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41077B">
      <w:pPr>
        <w:pStyle w:val="TableParagraph"/>
      </w:pPr>
      <w:r w:rsidRPr="00C51F7D">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05BEC75A" w14:textId="77777777" w:rsidR="00AC24F2" w:rsidRDefault="00AC24F2" w:rsidP="00AC24F2">
      <w:pPr>
        <w:tabs>
          <w:tab w:val="center" w:pos="4677"/>
          <w:tab w:val="right" w:pos="10065"/>
        </w:tabs>
        <w:ind w:left="5387"/>
        <w:rPr>
          <w:sz w:val="28"/>
          <w:szCs w:val="28"/>
        </w:rPr>
      </w:pPr>
      <w:r>
        <w:rPr>
          <w:sz w:val="28"/>
          <w:szCs w:val="28"/>
        </w:rPr>
        <w:t>УТВЕРЖДЕНО</w:t>
      </w:r>
    </w:p>
    <w:p w14:paraId="02F26838" w14:textId="77777777" w:rsidR="00AC24F2" w:rsidRDefault="00AC24F2" w:rsidP="00AC24F2">
      <w:pPr>
        <w:tabs>
          <w:tab w:val="center" w:pos="4677"/>
          <w:tab w:val="right" w:pos="10065"/>
        </w:tabs>
        <w:ind w:left="5387"/>
        <w:rPr>
          <w:sz w:val="28"/>
          <w:szCs w:val="28"/>
        </w:rPr>
      </w:pPr>
      <w:r>
        <w:rPr>
          <w:sz w:val="28"/>
          <w:szCs w:val="28"/>
        </w:rPr>
        <w:t xml:space="preserve">приказом директора </w:t>
      </w:r>
    </w:p>
    <w:p w14:paraId="2894D961" w14:textId="77777777" w:rsidR="00AC24F2" w:rsidRDefault="00AC24F2" w:rsidP="00AC24F2">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71641815" w14:textId="77777777" w:rsidR="00AC24F2" w:rsidRDefault="00AC24F2" w:rsidP="00AC24F2">
      <w:pPr>
        <w:tabs>
          <w:tab w:val="center" w:pos="4677"/>
          <w:tab w:val="right" w:pos="10065"/>
        </w:tabs>
        <w:ind w:left="5387"/>
        <w:rPr>
          <w:sz w:val="28"/>
          <w:szCs w:val="28"/>
        </w:rPr>
      </w:pPr>
      <w:r>
        <w:rPr>
          <w:sz w:val="28"/>
          <w:szCs w:val="28"/>
        </w:rPr>
        <w:t>колледж технологии и дизайна»</w:t>
      </w:r>
    </w:p>
    <w:p w14:paraId="4307FB5D" w14:textId="21B881FE" w:rsidR="007E63E7" w:rsidRDefault="00AC24F2" w:rsidP="002E72E2">
      <w:pPr>
        <w:tabs>
          <w:tab w:val="right" w:pos="10065"/>
        </w:tabs>
        <w:ind w:left="5387"/>
        <w:rPr>
          <w:rFonts w:eastAsiaTheme="minorHAnsi"/>
          <w:sz w:val="28"/>
          <w:szCs w:val="28"/>
        </w:rPr>
      </w:pPr>
      <w:r>
        <w:rPr>
          <w:rFonts w:eastAsia="Calibri"/>
          <w:sz w:val="28"/>
          <w:szCs w:val="28"/>
        </w:rPr>
        <w:t>от 22.06. 2023 №  514</w:t>
      </w:r>
    </w:p>
    <w:p w14:paraId="3CF8A8B5" w14:textId="77777777" w:rsidR="002E72E2" w:rsidRPr="002E72E2" w:rsidRDefault="002E72E2" w:rsidP="002E72E2">
      <w:pPr>
        <w:widowControl/>
        <w:tabs>
          <w:tab w:val="right" w:pos="10065"/>
        </w:tabs>
        <w:autoSpaceDE/>
        <w:autoSpaceDN/>
        <w:ind w:left="5387"/>
        <w:rPr>
          <w:rFonts w:eastAsia="Calibri"/>
          <w:sz w:val="28"/>
          <w:szCs w:val="28"/>
        </w:rPr>
      </w:pPr>
      <w:r w:rsidRPr="002E72E2">
        <w:rPr>
          <w:rFonts w:eastAsia="Calibri"/>
          <w:sz w:val="28"/>
          <w:szCs w:val="28"/>
        </w:rPr>
        <w:t>от  31.05.2024  № 525</w:t>
      </w:r>
    </w:p>
    <w:p w14:paraId="2A6D026B" w14:textId="77777777" w:rsidR="002E72E2" w:rsidRPr="002E72E2" w:rsidRDefault="002E72E2" w:rsidP="002E72E2">
      <w:pPr>
        <w:widowControl/>
        <w:tabs>
          <w:tab w:val="right" w:pos="10065"/>
        </w:tabs>
        <w:autoSpaceDE/>
        <w:autoSpaceDN/>
        <w:ind w:left="5387"/>
        <w:rPr>
          <w:rFonts w:eastAsiaTheme="minorHAnsi"/>
          <w:sz w:val="28"/>
          <w:szCs w:val="28"/>
        </w:rPr>
      </w:pPr>
      <w:r w:rsidRPr="002E72E2">
        <w:rPr>
          <w:rFonts w:eastAsia="Calibri"/>
          <w:sz w:val="28"/>
          <w:szCs w:val="28"/>
        </w:rPr>
        <w:t>от  02.09.2024 № 649</w:t>
      </w:r>
    </w:p>
    <w:p w14:paraId="3E5F9F7A" w14:textId="77777777" w:rsidR="002E72E2" w:rsidRPr="00C51F7D" w:rsidRDefault="002E72E2" w:rsidP="002E72E2">
      <w:pPr>
        <w:tabs>
          <w:tab w:val="right" w:pos="10065"/>
        </w:tabs>
        <w:ind w:left="5387"/>
        <w:rPr>
          <w:sz w:val="28"/>
          <w:szCs w:val="28"/>
        </w:rPr>
      </w:pP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13EEADFC"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284DFE">
        <w:rPr>
          <w:rFonts w:ascii="Times New Roman" w:hAnsi="Times New Roman" w:cs="Times New Roman"/>
          <w:b/>
          <w:sz w:val="28"/>
          <w:szCs w:val="28"/>
        </w:rPr>
        <w:t>6</w:t>
      </w:r>
      <w:r w:rsidR="00CE4DB1">
        <w:rPr>
          <w:rFonts w:ascii="Times New Roman" w:hAnsi="Times New Roman" w:cs="Times New Roman"/>
          <w:b/>
          <w:sz w:val="28"/>
          <w:szCs w:val="28"/>
        </w:rPr>
        <w:t xml:space="preserve"> </w:t>
      </w:r>
      <w:r w:rsidR="00284DFE" w:rsidRPr="00284DFE">
        <w:rPr>
          <w:rFonts w:ascii="Times New Roman" w:hAnsi="Times New Roman" w:cs="Times New Roman"/>
          <w:b/>
          <w:sz w:val="28"/>
          <w:szCs w:val="28"/>
        </w:rPr>
        <w:t>ДЕЛОВЫЕ И ПРОФЕССИОНАЛЬНЫЕ КОММУНИКАЦИИ</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2335C59E" w14:textId="77777777" w:rsidR="00284DFE" w:rsidRDefault="00A77827" w:rsidP="00284DFE">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284DFE">
        <w:rPr>
          <w:rFonts w:ascii="Times New Roman" w:hAnsi="Times New Roman" w:cs="Times New Roman"/>
          <w:sz w:val="28"/>
          <w:szCs w:val="28"/>
        </w:rPr>
        <w:t>43.02.17 Т</w:t>
      </w:r>
      <w:r w:rsidR="00284DFE" w:rsidRPr="00284DFE">
        <w:rPr>
          <w:rFonts w:ascii="Times New Roman" w:hAnsi="Times New Roman" w:cs="Times New Roman"/>
          <w:sz w:val="28"/>
          <w:szCs w:val="28"/>
        </w:rPr>
        <w:t xml:space="preserve">ехнологии индустрии красоты </w:t>
      </w:r>
    </w:p>
    <w:p w14:paraId="4E226F42" w14:textId="1B8D9FBD" w:rsidR="00A77827" w:rsidRPr="00C51F7D" w:rsidRDefault="00284DFE" w:rsidP="00284DFE">
      <w:pPr>
        <w:pStyle w:val="a6"/>
        <w:tabs>
          <w:tab w:val="center" w:pos="4960"/>
          <w:tab w:val="left" w:pos="8874"/>
        </w:tabs>
        <w:jc w:val="center"/>
        <w:rPr>
          <w:rFonts w:ascii="Times New Roman" w:hAnsi="Times New Roman" w:cs="Times New Roman"/>
          <w:sz w:val="28"/>
          <w:szCs w:val="28"/>
        </w:rPr>
      </w:pPr>
      <w:r w:rsidRPr="00284DFE">
        <w:rPr>
          <w:rFonts w:ascii="Times New Roman" w:hAnsi="Times New Roman" w:cs="Times New Roman"/>
          <w:sz w:val="28"/>
          <w:szCs w:val="28"/>
        </w:rPr>
        <w:t>(направленность: парикмахерское искусство)</w:t>
      </w:r>
      <w:r w:rsidRPr="00284DFE">
        <w:rPr>
          <w:rFonts w:ascii="Times New Roman" w:hAnsi="Times New Roman" w:cs="Times New Roman"/>
          <w:sz w:val="28"/>
          <w:szCs w:val="28"/>
        </w:rPr>
        <w:cr/>
      </w:r>
      <w:r w:rsidR="003B7859">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2E72E2">
      <w:pPr>
        <w:pStyle w:val="a6"/>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39853908" w14:textId="77777777" w:rsidR="00092B68" w:rsidRPr="00C51F7D" w:rsidRDefault="00092B68"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50E9504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E72E2">
        <w:rPr>
          <w:rFonts w:ascii="Times New Roman" w:hAnsi="Times New Roman" w:cs="Times New Roman"/>
          <w:sz w:val="28"/>
          <w:szCs w:val="28"/>
        </w:rPr>
        <w:t>4</w:t>
      </w:r>
    </w:p>
    <w:p w14:paraId="1C1C3EF6" w14:textId="28B73056" w:rsidR="00644536" w:rsidRPr="00892F6E" w:rsidRDefault="00644536" w:rsidP="00284DFE">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284DFE">
        <w:rPr>
          <w:sz w:val="28"/>
          <w:szCs w:val="28"/>
        </w:rPr>
        <w:t>6</w:t>
      </w:r>
      <w:r w:rsidR="00CE4DB1" w:rsidRPr="00CE4DB1">
        <w:rPr>
          <w:sz w:val="28"/>
          <w:szCs w:val="28"/>
        </w:rPr>
        <w:t xml:space="preserve"> </w:t>
      </w:r>
      <w:r w:rsidR="00284DFE">
        <w:rPr>
          <w:sz w:val="28"/>
          <w:szCs w:val="28"/>
        </w:rPr>
        <w:t xml:space="preserve">Деловые и профессиональные коммуникации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284DFE" w:rsidRPr="00284DFE">
        <w:rPr>
          <w:sz w:val="28"/>
          <w:szCs w:val="28"/>
        </w:rPr>
        <w:t>43.02.17 Технологии индустрии красоты (направленность: парикмахерское искусство)</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4A0E5B2" w14:textId="77777777" w:rsidR="00296418" w:rsidRPr="002E72E2" w:rsidRDefault="00296418" w:rsidP="00296418">
      <w:pPr>
        <w:pStyle w:val="a6"/>
        <w:rPr>
          <w:rFonts w:ascii="Times New Roman" w:hAnsi="Times New Roman" w:cs="Times New Roman"/>
          <w:sz w:val="28"/>
          <w:szCs w:val="28"/>
        </w:rPr>
      </w:pPr>
    </w:p>
    <w:p w14:paraId="6B98C091" w14:textId="77777777" w:rsidR="00E63863" w:rsidRPr="002E72E2" w:rsidRDefault="00E63863" w:rsidP="00296418">
      <w:pPr>
        <w:pStyle w:val="a6"/>
        <w:rPr>
          <w:rFonts w:ascii="Times New Roman" w:hAnsi="Times New Roman" w:cs="Times New Roman"/>
          <w:sz w:val="28"/>
          <w:szCs w:val="28"/>
        </w:rPr>
      </w:pPr>
    </w:p>
    <w:p w14:paraId="5F266A74" w14:textId="77777777" w:rsidR="00AC24F2" w:rsidRPr="002E72E2" w:rsidRDefault="00AC24F2" w:rsidP="00AC24F2">
      <w:pPr>
        <w:rPr>
          <w:sz w:val="28"/>
          <w:szCs w:val="28"/>
        </w:rPr>
      </w:pPr>
    </w:p>
    <w:p w14:paraId="05069205" w14:textId="05510D40" w:rsidR="002E72E2" w:rsidRPr="002E72E2" w:rsidRDefault="00AC24F2" w:rsidP="002E72E2">
      <w:pPr>
        <w:pStyle w:val="a6"/>
        <w:jc w:val="both"/>
        <w:rPr>
          <w:rFonts w:ascii="Times New Roman" w:hAnsi="Times New Roman" w:cs="Times New Roman"/>
          <w:sz w:val="28"/>
          <w:szCs w:val="28"/>
        </w:rPr>
      </w:pPr>
      <w:proofErr w:type="gramStart"/>
      <w:r w:rsidRPr="002E72E2">
        <w:rPr>
          <w:rFonts w:ascii="Times New Roman" w:hAnsi="Times New Roman" w:cs="Times New Roman"/>
          <w:sz w:val="28"/>
          <w:szCs w:val="28"/>
        </w:rPr>
        <w:t>Рассмотрена</w:t>
      </w:r>
      <w:proofErr w:type="gramEnd"/>
      <w:r w:rsidRPr="002E72E2">
        <w:rPr>
          <w:rFonts w:ascii="Times New Roman" w:hAnsi="Times New Roman" w:cs="Times New Roman"/>
          <w:sz w:val="28"/>
          <w:szCs w:val="28"/>
        </w:rPr>
        <w:t xml:space="preserve"> и рекомендована к использованию в учебном процессе </w:t>
      </w:r>
      <w:r w:rsidRPr="002E72E2">
        <w:rPr>
          <w:rFonts w:ascii="Times New Roman" w:hAnsi="Times New Roman" w:cs="Times New Roman"/>
          <w:sz w:val="28"/>
          <w:szCs w:val="28"/>
        </w:rPr>
        <w:br/>
      </w:r>
      <w:r w:rsidR="002E72E2" w:rsidRPr="002E72E2">
        <w:rPr>
          <w:rFonts w:ascii="Times New Roman" w:hAnsi="Times New Roman" w:cs="Times New Roman"/>
          <w:sz w:val="28"/>
          <w:szCs w:val="28"/>
        </w:rPr>
        <w:t>предметной цикловой комиссией, П</w:t>
      </w:r>
      <w:r w:rsidR="002E72E2" w:rsidRPr="002E72E2">
        <w:rPr>
          <w:rFonts w:ascii="Times New Roman" w:eastAsia="Calibri" w:hAnsi="Times New Roman" w:cs="Times New Roman"/>
          <w:sz w:val="28"/>
          <w:szCs w:val="28"/>
        </w:rPr>
        <w:t xml:space="preserve">ротокол № 11 от19.06.2023, </w:t>
      </w:r>
      <w:r w:rsidR="002E72E2" w:rsidRPr="002E72E2">
        <w:rPr>
          <w:rFonts w:ascii="Times New Roman" w:hAnsi="Times New Roman" w:cs="Times New Roman"/>
          <w:sz w:val="28"/>
          <w:szCs w:val="28"/>
        </w:rPr>
        <w:t>П</w:t>
      </w:r>
      <w:r w:rsidR="002E72E2" w:rsidRPr="002E72E2">
        <w:rPr>
          <w:rFonts w:ascii="Times New Roman" w:eastAsia="Calibri" w:hAnsi="Times New Roman" w:cs="Times New Roman"/>
          <w:sz w:val="28"/>
          <w:szCs w:val="28"/>
        </w:rPr>
        <w:t>ротокол №  11 от  28.05. 2024 г., Протокол  № 1 от 02.09.2024.</w:t>
      </w:r>
    </w:p>
    <w:p w14:paraId="5FCED103" w14:textId="77777777" w:rsidR="00AC24F2" w:rsidRDefault="00AC24F2" w:rsidP="00AC24F2">
      <w:pPr>
        <w:jc w:val="both"/>
        <w:rPr>
          <w:sz w:val="28"/>
          <w:szCs w:val="28"/>
        </w:rPr>
      </w:pPr>
    </w:p>
    <w:p w14:paraId="1DBDEB02" w14:textId="77777777" w:rsidR="00296418" w:rsidRPr="00E63863" w:rsidRDefault="00296418" w:rsidP="00296418">
      <w:pPr>
        <w:pStyle w:val="a6"/>
        <w:jc w:val="both"/>
        <w:rPr>
          <w:rFonts w:ascii="Times New Roman" w:hAnsi="Times New Roman" w:cs="Times New Roman"/>
          <w:sz w:val="28"/>
          <w:szCs w:val="28"/>
        </w:rPr>
      </w:pP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BE78B4" w:rsidRDefault="00A60A9E" w:rsidP="00144FC6">
            <w:pPr>
              <w:pStyle w:val="a6"/>
              <w:jc w:val="center"/>
              <w:rPr>
                <w:rFonts w:ascii="Times New Roman" w:hAnsi="Times New Roman" w:cs="Times New Roman"/>
                <w:bCs/>
                <w:sz w:val="28"/>
                <w:szCs w:val="28"/>
                <w:highlight w:val="yellow"/>
              </w:rPr>
            </w:pPr>
            <w:r w:rsidRPr="00CB18F5">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250D59A5" w:rsidR="005F6862" w:rsidRPr="00F8031A" w:rsidRDefault="00CB18F5" w:rsidP="00144FC6">
            <w:pPr>
              <w:pStyle w:val="a6"/>
              <w:jc w:val="center"/>
              <w:rPr>
                <w:rFonts w:ascii="Times New Roman" w:hAnsi="Times New Roman" w:cs="Times New Roman"/>
                <w:bCs/>
                <w:sz w:val="28"/>
                <w:szCs w:val="28"/>
                <w:highlight w:val="yellow"/>
              </w:rPr>
            </w:pPr>
            <w:r w:rsidRPr="008C042A">
              <w:rPr>
                <w:rFonts w:ascii="Times New Roman" w:hAnsi="Times New Roman" w:cs="Times New Roman"/>
                <w:bCs/>
                <w:sz w:val="28"/>
                <w:szCs w:val="28"/>
              </w:rPr>
              <w:t>6</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11C0D609" w:rsidR="00144FC6" w:rsidRPr="00555249" w:rsidRDefault="00DD7BDB" w:rsidP="00144FC6">
            <w:pPr>
              <w:pStyle w:val="a6"/>
              <w:jc w:val="center"/>
              <w:rPr>
                <w:rFonts w:ascii="Times New Roman" w:hAnsi="Times New Roman" w:cs="Times New Roman"/>
                <w:bCs/>
                <w:sz w:val="28"/>
                <w:szCs w:val="28"/>
                <w:highlight w:val="yellow"/>
              </w:rPr>
            </w:pPr>
            <w:r w:rsidRPr="00597AE9">
              <w:rPr>
                <w:rFonts w:ascii="Times New Roman" w:hAnsi="Times New Roman" w:cs="Times New Roman"/>
                <w:bCs/>
                <w:sz w:val="28"/>
                <w:szCs w:val="28"/>
              </w:rPr>
              <w:t>1</w:t>
            </w:r>
            <w:r w:rsidR="008C042A" w:rsidRPr="00597AE9">
              <w:rPr>
                <w:rFonts w:ascii="Times New Roman" w:hAnsi="Times New Roman" w:cs="Times New Roman"/>
                <w:bCs/>
                <w:sz w:val="28"/>
                <w:szCs w:val="28"/>
              </w:rPr>
              <w:t>1</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370CF913" w:rsidR="00144FC6" w:rsidRPr="00555249" w:rsidRDefault="00CB18F5" w:rsidP="00144FC6">
            <w:pPr>
              <w:pStyle w:val="a6"/>
              <w:jc w:val="center"/>
              <w:rPr>
                <w:rFonts w:ascii="Times New Roman" w:hAnsi="Times New Roman" w:cs="Times New Roman"/>
                <w:bCs/>
                <w:sz w:val="28"/>
                <w:szCs w:val="28"/>
                <w:highlight w:val="yellow"/>
              </w:rPr>
            </w:pPr>
            <w:r w:rsidRPr="005B57B6">
              <w:rPr>
                <w:rFonts w:ascii="Times New Roman" w:hAnsi="Times New Roman" w:cs="Times New Roman"/>
                <w:bCs/>
                <w:sz w:val="28"/>
                <w:szCs w:val="28"/>
              </w:rPr>
              <w:t>1</w:t>
            </w:r>
            <w:r w:rsidR="008C042A" w:rsidRPr="005B57B6">
              <w:rPr>
                <w:rFonts w:ascii="Times New Roman" w:hAnsi="Times New Roman" w:cs="Times New Roman"/>
                <w:bCs/>
                <w:sz w:val="28"/>
                <w:szCs w:val="28"/>
              </w:rPr>
              <w:t>3</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14A5ACDA"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284DFE">
        <w:rPr>
          <w:rFonts w:ascii="Times New Roman" w:hAnsi="Times New Roman" w:cs="Times New Roman"/>
          <w:sz w:val="28"/>
          <w:szCs w:val="28"/>
        </w:rPr>
        <w:t>6</w:t>
      </w:r>
      <w:r w:rsidR="00CE4DB1" w:rsidRPr="00CE4DB1">
        <w:rPr>
          <w:rFonts w:ascii="Times New Roman" w:hAnsi="Times New Roman" w:cs="Times New Roman"/>
          <w:sz w:val="28"/>
          <w:szCs w:val="28"/>
        </w:rPr>
        <w:t xml:space="preserve"> </w:t>
      </w:r>
      <w:r w:rsidR="00284DFE">
        <w:rPr>
          <w:rFonts w:ascii="Times New Roman" w:hAnsi="Times New Roman" w:cs="Times New Roman"/>
          <w:sz w:val="28"/>
          <w:szCs w:val="28"/>
        </w:rPr>
        <w:t>Деловые и профессио</w:t>
      </w:r>
      <w:r w:rsidR="00555249">
        <w:rPr>
          <w:rFonts w:ascii="Times New Roman" w:hAnsi="Times New Roman" w:cs="Times New Roman"/>
          <w:sz w:val="28"/>
          <w:szCs w:val="28"/>
        </w:rPr>
        <w:t>нальные коммуникации</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555249" w:rsidRPr="00555249">
        <w:rPr>
          <w:rFonts w:ascii="Times New Roman" w:hAnsi="Times New Roman" w:cs="Times New Roman"/>
          <w:sz w:val="28"/>
          <w:szCs w:val="28"/>
        </w:rPr>
        <w:t>43.02.17 Технологии индустрии красоты (направленность: парикмахерское искусство)</w:t>
      </w:r>
      <w:r w:rsidR="00555249">
        <w:rPr>
          <w:rFonts w:ascii="Times New Roman" w:hAnsi="Times New Roman" w:cs="Times New Roman"/>
          <w:sz w:val="28"/>
          <w:szCs w:val="28"/>
        </w:rPr>
        <w:t>.</w:t>
      </w:r>
    </w:p>
    <w:p w14:paraId="5F0157E0" w14:textId="0445F8EB"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676060" w:rsidRPr="004D5657">
        <w:rPr>
          <w:rFonts w:ascii="Times New Roman" w:hAnsi="Times New Roman" w:cs="Times New Roman"/>
          <w:sz w:val="28"/>
          <w:szCs w:val="28"/>
        </w:rPr>
        <w:t>ОК 01, ОК 0</w:t>
      </w:r>
      <w:r w:rsidR="00555249">
        <w:rPr>
          <w:rFonts w:ascii="Times New Roman" w:hAnsi="Times New Roman" w:cs="Times New Roman"/>
          <w:sz w:val="28"/>
          <w:szCs w:val="28"/>
        </w:rPr>
        <w:t>2</w:t>
      </w:r>
      <w:r w:rsidR="00676060" w:rsidRPr="004D5657">
        <w:rPr>
          <w:rFonts w:ascii="Times New Roman" w:hAnsi="Times New Roman" w:cs="Times New Roman"/>
          <w:sz w:val="28"/>
          <w:szCs w:val="28"/>
        </w:rPr>
        <w:t>, ОК 0</w:t>
      </w:r>
      <w:r w:rsidR="00555249">
        <w:rPr>
          <w:rFonts w:ascii="Times New Roman" w:hAnsi="Times New Roman" w:cs="Times New Roman"/>
          <w:sz w:val="28"/>
          <w:szCs w:val="28"/>
        </w:rPr>
        <w:t>3</w:t>
      </w:r>
      <w:r w:rsidR="00676060" w:rsidRPr="004D5657">
        <w:rPr>
          <w:rFonts w:ascii="Times New Roman" w:hAnsi="Times New Roman" w:cs="Times New Roman"/>
          <w:sz w:val="28"/>
          <w:szCs w:val="28"/>
        </w:rPr>
        <w:t>, ОК 0</w:t>
      </w:r>
      <w:r w:rsidR="00555249">
        <w:rPr>
          <w:rFonts w:ascii="Times New Roman" w:hAnsi="Times New Roman" w:cs="Times New Roman"/>
          <w:sz w:val="28"/>
          <w:szCs w:val="28"/>
        </w:rPr>
        <w:t>4</w:t>
      </w:r>
      <w:r w:rsidR="00676060" w:rsidRPr="004D5657">
        <w:rPr>
          <w:rFonts w:ascii="Times New Roman" w:hAnsi="Times New Roman" w:cs="Times New Roman"/>
          <w:sz w:val="28"/>
          <w:szCs w:val="28"/>
        </w:rPr>
        <w:t>.</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65BDF772"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F8031A" w:rsidRPr="00F8031A">
        <w:rPr>
          <w:rFonts w:ascii="Times New Roman" w:hAnsi="Times New Roman" w:cs="Times New Roman"/>
          <w:sz w:val="28"/>
          <w:szCs w:val="28"/>
        </w:rPr>
        <w:t>ОП.0</w:t>
      </w:r>
      <w:r w:rsidR="00555249">
        <w:rPr>
          <w:rFonts w:ascii="Times New Roman" w:hAnsi="Times New Roman" w:cs="Times New Roman"/>
          <w:sz w:val="28"/>
          <w:szCs w:val="28"/>
        </w:rPr>
        <w:t>6</w:t>
      </w:r>
      <w:r w:rsidR="00F8031A" w:rsidRPr="00F8031A">
        <w:rPr>
          <w:rFonts w:ascii="Times New Roman" w:hAnsi="Times New Roman" w:cs="Times New Roman"/>
          <w:sz w:val="28"/>
          <w:szCs w:val="28"/>
        </w:rPr>
        <w:t xml:space="preserve"> </w:t>
      </w:r>
      <w:r w:rsidR="00555249">
        <w:rPr>
          <w:rFonts w:ascii="Times New Roman" w:hAnsi="Times New Roman" w:cs="Times New Roman"/>
          <w:sz w:val="28"/>
          <w:szCs w:val="28"/>
        </w:rPr>
        <w:t>Деловые и профессиональные коммуникации</w:t>
      </w:r>
      <w:r w:rsidR="00555249" w:rsidRPr="00A51A4A">
        <w:rPr>
          <w:rFonts w:ascii="Times New Roman" w:hAnsi="Times New Roman" w:cs="Times New Roman"/>
          <w:sz w:val="28"/>
          <w:szCs w:val="28"/>
        </w:rPr>
        <w:t xml:space="preserve"> </w:t>
      </w:r>
      <w:r w:rsidR="00CE4DB1">
        <w:rPr>
          <w:rFonts w:ascii="Times New Roman" w:hAnsi="Times New Roman" w:cs="Times New Roman"/>
          <w:sz w:val="28"/>
          <w:szCs w:val="28"/>
        </w:rPr>
        <w:t xml:space="preserve">является освоение умений и знаний основ </w:t>
      </w:r>
      <w:r w:rsidR="001B7EB0">
        <w:rPr>
          <w:rFonts w:ascii="Times New Roman" w:hAnsi="Times New Roman" w:cs="Times New Roman"/>
          <w:sz w:val="28"/>
          <w:szCs w:val="28"/>
        </w:rPr>
        <w:t xml:space="preserve">психологии </w:t>
      </w:r>
      <w:r w:rsidR="004D5657" w:rsidRPr="00F8031A">
        <w:rPr>
          <w:rFonts w:ascii="Times New Roman" w:hAnsi="Times New Roman" w:cs="Times New Roman"/>
          <w:sz w:val="28"/>
          <w:szCs w:val="28"/>
        </w:rPr>
        <w:t>делового общения и конфликтологи</w:t>
      </w:r>
      <w:r w:rsidR="004D5657">
        <w:rPr>
          <w:rFonts w:ascii="Times New Roman" w:hAnsi="Times New Roman" w:cs="Times New Roman"/>
          <w:sz w:val="28"/>
          <w:szCs w:val="28"/>
        </w:rPr>
        <w:t>и</w:t>
      </w:r>
      <w:r w:rsidR="00423C93">
        <w:rPr>
          <w:rFonts w:ascii="Times New Roman" w:hAnsi="Times New Roman" w:cs="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3EAB71B4"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w:t>
      </w:r>
      <w:r w:rsidR="008C042A">
        <w:rPr>
          <w:rFonts w:ascii="Times New Roman" w:hAnsi="Times New Roman" w:cs="Times New Roman"/>
          <w:sz w:val="28"/>
          <w:szCs w:val="28"/>
        </w:rPr>
        <w:t>.</w:t>
      </w:r>
    </w:p>
    <w:p w14:paraId="78154E0E" w14:textId="5235E04E"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r w:rsidR="008C042A">
        <w:rPr>
          <w:rFonts w:ascii="Times New Roman" w:hAnsi="Times New Roman" w:cs="Times New Roman"/>
          <w:sz w:val="28"/>
          <w:szCs w:val="28"/>
        </w:rPr>
        <w:t>.</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4005D1">
        <w:trPr>
          <w:trHeight w:val="74"/>
        </w:trPr>
        <w:tc>
          <w:tcPr>
            <w:tcW w:w="3936" w:type="dxa"/>
            <w:vAlign w:val="center"/>
          </w:tcPr>
          <w:p w14:paraId="5F10C44A" w14:textId="77777777" w:rsidR="00382D42" w:rsidRPr="004005D1" w:rsidRDefault="00382D42" w:rsidP="00445D85">
            <w:pPr>
              <w:pStyle w:val="a6"/>
              <w:jc w:val="center"/>
              <w:rPr>
                <w:rFonts w:ascii="Times New Roman" w:hAnsi="Times New Roman" w:cs="Times New Roman"/>
                <w:b/>
                <w:bCs/>
                <w:sz w:val="24"/>
                <w:szCs w:val="24"/>
              </w:rPr>
            </w:pPr>
            <w:bookmarkStart w:id="0" w:name="_Hlk138744716"/>
            <w:r w:rsidRPr="004005D1">
              <w:rPr>
                <w:rFonts w:ascii="Times New Roman" w:hAnsi="Times New Roman" w:cs="Times New Roman"/>
                <w:b/>
                <w:bCs/>
                <w:sz w:val="24"/>
                <w:szCs w:val="24"/>
              </w:rPr>
              <w:t>Код и наименование формируемых компетенций</w:t>
            </w:r>
          </w:p>
        </w:tc>
        <w:tc>
          <w:tcPr>
            <w:tcW w:w="2976" w:type="dxa"/>
            <w:vAlign w:val="center"/>
          </w:tcPr>
          <w:p w14:paraId="2147446B"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vAlign w:val="center"/>
          </w:tcPr>
          <w:p w14:paraId="4618882D"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555249" w:rsidRPr="007411C4" w14:paraId="18C0ED19" w14:textId="77777777" w:rsidTr="004005D1">
        <w:trPr>
          <w:trHeight w:val="273"/>
        </w:trPr>
        <w:tc>
          <w:tcPr>
            <w:tcW w:w="3936" w:type="dxa"/>
          </w:tcPr>
          <w:p w14:paraId="19AB5404" w14:textId="77777777" w:rsidR="00555249" w:rsidRPr="00555249" w:rsidRDefault="00555249" w:rsidP="00555249">
            <w:pPr>
              <w:suppressAutoHyphens/>
              <w:jc w:val="both"/>
              <w:rPr>
                <w:sz w:val="24"/>
                <w:szCs w:val="24"/>
              </w:rPr>
            </w:pPr>
            <w:r w:rsidRPr="00555249">
              <w:rPr>
                <w:sz w:val="24"/>
                <w:szCs w:val="24"/>
              </w:rPr>
              <w:t>ОК 01. Выбирать способы решения задач профессиональной деятельности применительно к различным контекстам;</w:t>
            </w:r>
          </w:p>
          <w:p w14:paraId="5CC2D0A1" w14:textId="77777777" w:rsidR="00555249" w:rsidRPr="00555249" w:rsidRDefault="00555249" w:rsidP="00555249">
            <w:pPr>
              <w:suppressAutoHyphens/>
              <w:jc w:val="both"/>
              <w:rPr>
                <w:sz w:val="24"/>
                <w:szCs w:val="24"/>
              </w:rPr>
            </w:pPr>
            <w:r w:rsidRPr="00555249">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8CA8CA7" w14:textId="4CBA1AFC" w:rsidR="00555249" w:rsidRPr="00555249" w:rsidRDefault="00555249" w:rsidP="00555249">
            <w:pPr>
              <w:suppressAutoHyphens/>
              <w:jc w:val="both"/>
              <w:rPr>
                <w:sz w:val="24"/>
                <w:szCs w:val="24"/>
              </w:rPr>
            </w:pPr>
            <w:r w:rsidRPr="00555249">
              <w:rPr>
                <w:sz w:val="24"/>
                <w:szCs w:val="24"/>
              </w:rPr>
              <w:t>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2E72E2">
              <w:rPr>
                <w:sz w:val="24"/>
                <w:szCs w:val="24"/>
              </w:rPr>
              <w:t xml:space="preserve"> правовой и </w:t>
            </w:r>
            <w:r w:rsidRPr="00555249">
              <w:rPr>
                <w:sz w:val="24"/>
                <w:szCs w:val="24"/>
              </w:rPr>
              <w:t xml:space="preserve"> финансовой грамотности в различных жизненных ситуациях;</w:t>
            </w:r>
          </w:p>
          <w:p w14:paraId="25597AA1" w14:textId="282DFF70" w:rsidR="00555249" w:rsidRPr="00F8031A" w:rsidRDefault="00555249" w:rsidP="00555249">
            <w:pPr>
              <w:shd w:val="clear" w:color="auto" w:fill="FFFFFF"/>
              <w:suppressAutoHyphens/>
              <w:jc w:val="both"/>
              <w:rPr>
                <w:sz w:val="24"/>
                <w:szCs w:val="24"/>
                <w:highlight w:val="yellow"/>
              </w:rPr>
            </w:pPr>
            <w:r w:rsidRPr="00555249">
              <w:rPr>
                <w:sz w:val="24"/>
                <w:szCs w:val="24"/>
              </w:rPr>
              <w:t xml:space="preserve">ОК 04. Эффективно взаимодействовать и работать в </w:t>
            </w:r>
            <w:r w:rsidRPr="00555249">
              <w:rPr>
                <w:sz w:val="24"/>
                <w:szCs w:val="24"/>
              </w:rPr>
              <w:lastRenderedPageBreak/>
              <w:t>коллективе и команде</w:t>
            </w:r>
          </w:p>
        </w:tc>
        <w:tc>
          <w:tcPr>
            <w:tcW w:w="2976" w:type="dxa"/>
          </w:tcPr>
          <w:p w14:paraId="683CC75D" w14:textId="77777777" w:rsidR="00555249" w:rsidRPr="00A1035C" w:rsidRDefault="00555249" w:rsidP="00555249">
            <w:pPr>
              <w:suppressAutoHyphens/>
              <w:jc w:val="both"/>
              <w:rPr>
                <w:sz w:val="24"/>
              </w:rPr>
            </w:pPr>
            <w:r w:rsidRPr="00A1035C">
              <w:rPr>
                <w:sz w:val="24"/>
              </w:rPr>
              <w:lastRenderedPageBreak/>
              <w:t>Применять знания по деловой и профессиональной коммуникации для профессионального и личностного развития:</w:t>
            </w:r>
          </w:p>
          <w:p w14:paraId="7EB9172B" w14:textId="77777777" w:rsidR="00555249" w:rsidRPr="00A1035C" w:rsidRDefault="00555249" w:rsidP="00555249">
            <w:pPr>
              <w:suppressAutoHyphens/>
              <w:rPr>
                <w:sz w:val="24"/>
              </w:rPr>
            </w:pPr>
            <w:r w:rsidRPr="00A1035C">
              <w:rPr>
                <w:sz w:val="24"/>
              </w:rPr>
              <w:t>- соблюдать принципы деловой коммуникации</w:t>
            </w:r>
          </w:p>
          <w:p w14:paraId="1DBACB67" w14:textId="77777777" w:rsidR="00555249" w:rsidRPr="00A1035C" w:rsidRDefault="00555249" w:rsidP="00555249">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p>
          <w:p w14:paraId="2219EEC9" w14:textId="77777777" w:rsidR="00555249" w:rsidRPr="00A1035C" w:rsidRDefault="00555249" w:rsidP="00555249">
            <w:pPr>
              <w:suppressAutoHyphens/>
              <w:rPr>
                <w:sz w:val="24"/>
              </w:rPr>
            </w:pPr>
            <w:r w:rsidRPr="00A1035C">
              <w:rPr>
                <w:sz w:val="24"/>
              </w:rPr>
              <w:t>- выстраивать партнерские отношения со стейкхолдерами</w:t>
            </w:r>
          </w:p>
          <w:p w14:paraId="57EA499E" w14:textId="77777777" w:rsidR="00555249" w:rsidRPr="00A1035C" w:rsidRDefault="00555249" w:rsidP="00555249">
            <w:pPr>
              <w:suppressAutoHyphens/>
              <w:rPr>
                <w:sz w:val="24"/>
              </w:rPr>
            </w:pPr>
            <w:r w:rsidRPr="00A1035C">
              <w:rPr>
                <w:sz w:val="24"/>
              </w:rPr>
              <w:t>- находить решения в конфликтных ситуациях</w:t>
            </w:r>
          </w:p>
          <w:p w14:paraId="52171FDE" w14:textId="77777777" w:rsidR="00555249" w:rsidRPr="00A1035C" w:rsidRDefault="00555249" w:rsidP="00555249">
            <w:pPr>
              <w:suppressAutoHyphens/>
              <w:rPr>
                <w:sz w:val="24"/>
              </w:rPr>
            </w:pPr>
            <w:r w:rsidRPr="00A1035C">
              <w:rPr>
                <w:sz w:val="24"/>
              </w:rPr>
              <w:t>- безопасно и эффективно реализовать стратегию продвижения в социальных сетях</w:t>
            </w:r>
          </w:p>
          <w:p w14:paraId="5C2E6FF2" w14:textId="77777777" w:rsidR="00555249" w:rsidRPr="00A1035C" w:rsidRDefault="00555249" w:rsidP="00555249">
            <w:pPr>
              <w:suppressAutoHyphens/>
              <w:rPr>
                <w:sz w:val="24"/>
              </w:rPr>
            </w:pPr>
            <w:r w:rsidRPr="00A1035C">
              <w:rPr>
                <w:sz w:val="24"/>
              </w:rPr>
              <w:lastRenderedPageBreak/>
              <w:t xml:space="preserve">- управлять и развивать профессиональное сообщество </w:t>
            </w:r>
          </w:p>
          <w:p w14:paraId="3643D806" w14:textId="7C89911E" w:rsidR="00555249" w:rsidRPr="00F8031A" w:rsidRDefault="00555249" w:rsidP="00555249">
            <w:pPr>
              <w:suppressAutoHyphens/>
              <w:contextualSpacing/>
              <w:jc w:val="both"/>
              <w:rPr>
                <w:sz w:val="24"/>
                <w:szCs w:val="24"/>
                <w:highlight w:val="yellow"/>
              </w:rPr>
            </w:pPr>
            <w:r w:rsidRPr="00A1035C">
              <w:rPr>
                <w:sz w:val="24"/>
              </w:rPr>
              <w:t>- соблюдать правила профессиональной коммуникации на рабочем месте (в качестве специалиста по найму)</w:t>
            </w:r>
          </w:p>
        </w:tc>
        <w:tc>
          <w:tcPr>
            <w:tcW w:w="3172" w:type="dxa"/>
          </w:tcPr>
          <w:p w14:paraId="449135EB" w14:textId="77777777" w:rsidR="00555249" w:rsidRPr="00A1035C" w:rsidRDefault="00555249" w:rsidP="00555249">
            <w:pPr>
              <w:suppressAutoHyphens/>
              <w:jc w:val="both"/>
              <w:rPr>
                <w:sz w:val="24"/>
              </w:rPr>
            </w:pPr>
            <w:r w:rsidRPr="00A1035C">
              <w:rPr>
                <w:sz w:val="24"/>
              </w:rPr>
              <w:lastRenderedPageBreak/>
              <w:t>Виды деловой коммуникации</w:t>
            </w:r>
          </w:p>
          <w:p w14:paraId="11CE4254" w14:textId="77777777" w:rsidR="00555249" w:rsidRPr="00A1035C" w:rsidRDefault="00555249" w:rsidP="00555249">
            <w:pPr>
              <w:suppressAutoHyphens/>
              <w:jc w:val="both"/>
              <w:rPr>
                <w:sz w:val="24"/>
              </w:rPr>
            </w:pPr>
            <w:r w:rsidRPr="00A1035C">
              <w:rPr>
                <w:sz w:val="24"/>
              </w:rPr>
              <w:t>Типология клиентов</w:t>
            </w:r>
          </w:p>
          <w:p w14:paraId="30D34EB5" w14:textId="77777777" w:rsidR="00555249" w:rsidRPr="00A1035C" w:rsidRDefault="00555249" w:rsidP="00555249">
            <w:pPr>
              <w:suppressAutoHyphens/>
              <w:rPr>
                <w:sz w:val="24"/>
              </w:rPr>
            </w:pPr>
            <w:r w:rsidRPr="00A1035C">
              <w:rPr>
                <w:sz w:val="24"/>
              </w:rPr>
              <w:t>Партнерские отношения, правила проведения переговоров</w:t>
            </w:r>
          </w:p>
          <w:p w14:paraId="357F4674" w14:textId="77777777" w:rsidR="00555249" w:rsidRPr="00A1035C" w:rsidRDefault="00555249" w:rsidP="00555249">
            <w:pPr>
              <w:suppressAutoHyphens/>
              <w:rPr>
                <w:sz w:val="24"/>
              </w:rPr>
            </w:pPr>
            <w:r w:rsidRPr="00A1035C">
              <w:rPr>
                <w:sz w:val="24"/>
              </w:rPr>
              <w:t>Основы конфликтологии</w:t>
            </w:r>
          </w:p>
          <w:p w14:paraId="6EBE9BAA" w14:textId="77777777" w:rsidR="00555249" w:rsidRPr="00A1035C" w:rsidRDefault="00555249" w:rsidP="00555249">
            <w:pPr>
              <w:suppressAutoHyphens/>
              <w:rPr>
                <w:sz w:val="24"/>
              </w:rPr>
            </w:pPr>
            <w:r w:rsidRPr="00A1035C">
              <w:rPr>
                <w:sz w:val="24"/>
              </w:rPr>
              <w:t>Способы коммуникации в цифровой среде</w:t>
            </w:r>
          </w:p>
          <w:p w14:paraId="2166CC8F" w14:textId="77777777" w:rsidR="00555249" w:rsidRPr="00A1035C" w:rsidRDefault="00555249" w:rsidP="00555249">
            <w:pPr>
              <w:suppressAutoHyphens/>
              <w:rPr>
                <w:sz w:val="24"/>
              </w:rPr>
            </w:pPr>
            <w:r w:rsidRPr="00A1035C">
              <w:rPr>
                <w:sz w:val="24"/>
              </w:rPr>
              <w:t>Понятие о профессиональных сообществах</w:t>
            </w:r>
          </w:p>
          <w:p w14:paraId="38686A40" w14:textId="7FC250E7" w:rsidR="00555249" w:rsidRPr="00272330" w:rsidRDefault="00555249" w:rsidP="00555249">
            <w:pPr>
              <w:jc w:val="both"/>
              <w:rPr>
                <w:bCs/>
                <w:iCs/>
                <w:sz w:val="24"/>
                <w:szCs w:val="24"/>
                <w:highlight w:val="yellow"/>
              </w:rPr>
            </w:pPr>
            <w:r w:rsidRPr="00A1035C">
              <w:rPr>
                <w:sz w:val="24"/>
              </w:rPr>
              <w:t>Профессиональная коммуникация на рабочем месте</w:t>
            </w:r>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0A1F2AF4"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84</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7DDB16DF" w14:textId="1874045F" w:rsidR="008376D4"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22697F15"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74AD5DDA"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14:paraId="1857712A" w14:textId="77777777" w:rsidTr="00E9025A">
        <w:tc>
          <w:tcPr>
            <w:tcW w:w="7621" w:type="dxa"/>
          </w:tcPr>
          <w:p w14:paraId="77104C86" w14:textId="3963B33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F8031A">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3B4FE7AB"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0</w:t>
            </w:r>
          </w:p>
        </w:tc>
      </w:tr>
      <w:tr w:rsidR="00E9025A" w14:paraId="1EB01276" w14:textId="77777777" w:rsidTr="00E9025A">
        <w:tc>
          <w:tcPr>
            <w:tcW w:w="7621" w:type="dxa"/>
          </w:tcPr>
          <w:p w14:paraId="296C1688" w14:textId="49F1D3FD"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8031A">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29B0EBEC"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1" w:name="_Hlk138743667"/>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0A5655CB" w14:textId="77777777" w:rsidR="00683603" w:rsidRDefault="00683603" w:rsidP="007D0712">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Раздел 1</w:t>
            </w:r>
            <w:r w:rsidR="00F8031A">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555249" w:rsidRPr="00555249">
              <w:rPr>
                <w:rFonts w:ascii="Times New Roman" w:hAnsi="Times New Roman" w:cs="Times New Roman"/>
                <w:b/>
                <w:bCs/>
                <w:sz w:val="24"/>
                <w:szCs w:val="24"/>
              </w:rPr>
              <w:t>Виды деловой коммуникации</w:t>
            </w:r>
          </w:p>
          <w:p w14:paraId="27C6E2E8" w14:textId="39A92215" w:rsidR="00555249" w:rsidRPr="005C7186" w:rsidRDefault="00555249" w:rsidP="007D0712">
            <w:pPr>
              <w:pStyle w:val="a6"/>
              <w:jc w:val="center"/>
              <w:rPr>
                <w:rFonts w:ascii="Times New Roman" w:hAnsi="Times New Roman" w:cs="Times New Roman"/>
                <w:b/>
                <w:sz w:val="24"/>
                <w:szCs w:val="24"/>
              </w:rPr>
            </w:pPr>
          </w:p>
        </w:tc>
        <w:tc>
          <w:tcPr>
            <w:tcW w:w="2010" w:type="dxa"/>
          </w:tcPr>
          <w:p w14:paraId="15C66E9D" w14:textId="77777777" w:rsidR="007E0E00" w:rsidRDefault="007E0E00" w:rsidP="002B3CE8">
            <w:pPr>
              <w:pStyle w:val="a6"/>
              <w:jc w:val="center"/>
              <w:rPr>
                <w:rFonts w:ascii="Times New Roman" w:hAnsi="Times New Roman" w:cs="Times New Roman"/>
                <w:b/>
                <w:sz w:val="24"/>
                <w:szCs w:val="24"/>
                <w:highlight w:val="yellow"/>
              </w:rPr>
            </w:pPr>
          </w:p>
          <w:p w14:paraId="35D7085B" w14:textId="39ED3EF2" w:rsidR="00802E0F" w:rsidRPr="00FC4098" w:rsidRDefault="00802E0F" w:rsidP="002B3CE8">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6</w:t>
            </w:r>
          </w:p>
        </w:tc>
        <w:tc>
          <w:tcPr>
            <w:tcW w:w="2743" w:type="dxa"/>
          </w:tcPr>
          <w:p w14:paraId="3454912C" w14:textId="5E1A0D61" w:rsidR="009C043A" w:rsidRPr="00F8031A" w:rsidRDefault="00B53764" w:rsidP="00B53764">
            <w:pPr>
              <w:pStyle w:val="a6"/>
              <w:ind w:right="-113"/>
              <w:jc w:val="both"/>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sidR="00555249">
              <w:rPr>
                <w:rFonts w:ascii="Times New Roman" w:hAnsi="Times New Roman" w:cs="Times New Roman"/>
                <w:sz w:val="24"/>
                <w:szCs w:val="24"/>
              </w:rPr>
              <w:t>2</w:t>
            </w:r>
            <w:r w:rsidRPr="008C042A">
              <w:rPr>
                <w:rFonts w:ascii="Times New Roman" w:hAnsi="Times New Roman" w:cs="Times New Roman"/>
                <w:sz w:val="24"/>
                <w:szCs w:val="24"/>
              </w:rPr>
              <w:t>, ОК 0</w:t>
            </w:r>
            <w:r w:rsidR="00555249">
              <w:rPr>
                <w:rFonts w:ascii="Times New Roman" w:hAnsi="Times New Roman" w:cs="Times New Roman"/>
                <w:sz w:val="24"/>
                <w:szCs w:val="24"/>
              </w:rPr>
              <w:t>3</w:t>
            </w:r>
            <w:r w:rsidRPr="008C042A">
              <w:rPr>
                <w:rFonts w:ascii="Times New Roman" w:hAnsi="Times New Roman" w:cs="Times New Roman"/>
                <w:sz w:val="24"/>
                <w:szCs w:val="24"/>
              </w:rPr>
              <w:t>, ОК 0</w:t>
            </w:r>
            <w:r w:rsidR="00555249">
              <w:rPr>
                <w:rFonts w:ascii="Times New Roman" w:hAnsi="Times New Roman" w:cs="Times New Roman"/>
                <w:sz w:val="24"/>
                <w:szCs w:val="24"/>
              </w:rPr>
              <w:t>4</w:t>
            </w:r>
          </w:p>
        </w:tc>
      </w:tr>
      <w:tr w:rsidR="00555249" w:rsidRPr="005C7186" w14:paraId="28BD3C43" w14:textId="77777777" w:rsidTr="002B3CE8">
        <w:tc>
          <w:tcPr>
            <w:tcW w:w="2784" w:type="dxa"/>
            <w:vMerge w:val="restart"/>
          </w:tcPr>
          <w:p w14:paraId="091EEEB3" w14:textId="6B68D756" w:rsidR="00555249" w:rsidRPr="005C7186" w:rsidRDefault="00555249" w:rsidP="0036410F">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1.1. </w:t>
            </w:r>
            <w:r w:rsidRPr="00555249">
              <w:rPr>
                <w:rFonts w:ascii="Times New Roman" w:hAnsi="Times New Roman" w:cs="Times New Roman"/>
                <w:sz w:val="24"/>
                <w:szCs w:val="24"/>
              </w:rPr>
              <w:t>Понятие деловой коммуникации</w:t>
            </w:r>
          </w:p>
        </w:tc>
        <w:tc>
          <w:tcPr>
            <w:tcW w:w="7597" w:type="dxa"/>
          </w:tcPr>
          <w:p w14:paraId="02B7EF18" w14:textId="77777777" w:rsidR="00555249" w:rsidRPr="005C7186" w:rsidRDefault="00555249"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26F9D2B8" w:rsidR="00555249" w:rsidRPr="00F8031A" w:rsidRDefault="00802E0F" w:rsidP="00683603">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6</w:t>
            </w:r>
          </w:p>
        </w:tc>
        <w:tc>
          <w:tcPr>
            <w:tcW w:w="2743" w:type="dxa"/>
            <w:vMerge w:val="restart"/>
          </w:tcPr>
          <w:p w14:paraId="7D00F4D3" w14:textId="005F1464" w:rsidR="00555249" w:rsidRPr="00F8031A" w:rsidRDefault="00555249" w:rsidP="00B53764">
            <w:pPr>
              <w:pStyle w:val="a6"/>
              <w:ind w:right="-113"/>
              <w:jc w:val="both"/>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Pr>
                <w:rFonts w:ascii="Times New Roman" w:hAnsi="Times New Roman" w:cs="Times New Roman"/>
                <w:sz w:val="24"/>
                <w:szCs w:val="24"/>
              </w:rPr>
              <w:t>2</w:t>
            </w:r>
            <w:r w:rsidRPr="008C042A">
              <w:rPr>
                <w:rFonts w:ascii="Times New Roman" w:hAnsi="Times New Roman" w:cs="Times New Roman"/>
                <w:sz w:val="24"/>
                <w:szCs w:val="24"/>
              </w:rPr>
              <w:t>, ОК 0</w:t>
            </w:r>
            <w:r>
              <w:rPr>
                <w:rFonts w:ascii="Times New Roman" w:hAnsi="Times New Roman" w:cs="Times New Roman"/>
                <w:sz w:val="24"/>
                <w:szCs w:val="24"/>
              </w:rPr>
              <w:t>3</w:t>
            </w:r>
            <w:r w:rsidRPr="008C042A">
              <w:rPr>
                <w:rFonts w:ascii="Times New Roman" w:hAnsi="Times New Roman" w:cs="Times New Roman"/>
                <w:sz w:val="24"/>
                <w:szCs w:val="24"/>
              </w:rPr>
              <w:t>, ОК 0</w:t>
            </w:r>
            <w:r>
              <w:rPr>
                <w:rFonts w:ascii="Times New Roman" w:hAnsi="Times New Roman" w:cs="Times New Roman"/>
                <w:sz w:val="24"/>
                <w:szCs w:val="24"/>
              </w:rPr>
              <w:t>4</w:t>
            </w:r>
          </w:p>
        </w:tc>
      </w:tr>
      <w:tr w:rsidR="00555249" w:rsidRPr="005C7186" w14:paraId="1D8C5923" w14:textId="77777777" w:rsidTr="002B3CE8">
        <w:tc>
          <w:tcPr>
            <w:tcW w:w="2784" w:type="dxa"/>
            <w:vMerge/>
          </w:tcPr>
          <w:p w14:paraId="7EBDA8AF" w14:textId="77777777" w:rsidR="00555249" w:rsidRPr="005C7186" w:rsidRDefault="00555249" w:rsidP="007411C4">
            <w:pPr>
              <w:pStyle w:val="a6"/>
              <w:rPr>
                <w:rFonts w:ascii="Times New Roman" w:hAnsi="Times New Roman" w:cs="Times New Roman"/>
                <w:sz w:val="24"/>
                <w:szCs w:val="24"/>
              </w:rPr>
            </w:pPr>
          </w:p>
        </w:tc>
        <w:tc>
          <w:tcPr>
            <w:tcW w:w="7597" w:type="dxa"/>
          </w:tcPr>
          <w:p w14:paraId="4CFD3351" w14:textId="2FBBFE8D" w:rsidR="00555249" w:rsidRPr="005C7186" w:rsidRDefault="00555249" w:rsidP="00555249">
            <w:pPr>
              <w:pStyle w:val="a6"/>
              <w:jc w:val="both"/>
              <w:rPr>
                <w:rFonts w:ascii="Times New Roman" w:hAnsi="Times New Roman" w:cs="Times New Roman"/>
                <w:sz w:val="24"/>
                <w:szCs w:val="24"/>
              </w:rPr>
            </w:pPr>
            <w:r>
              <w:rPr>
                <w:rFonts w:ascii="Times New Roman" w:hAnsi="Times New Roman"/>
                <w:sz w:val="24"/>
                <w:szCs w:val="24"/>
              </w:rPr>
              <w:t xml:space="preserve">1. </w:t>
            </w:r>
            <w:r w:rsidRPr="009E6714">
              <w:rPr>
                <w:rFonts w:ascii="Times New Roman" w:hAnsi="Times New Roman"/>
                <w:sz w:val="24"/>
                <w:szCs w:val="24"/>
              </w:rPr>
              <w:t>Сущность и понятие коммуникации, деловой коммуникации</w:t>
            </w:r>
            <w:r>
              <w:rPr>
                <w:rFonts w:ascii="Times New Roman" w:hAnsi="Times New Roman"/>
                <w:sz w:val="24"/>
                <w:szCs w:val="24"/>
              </w:rPr>
              <w:t>.</w:t>
            </w:r>
          </w:p>
        </w:tc>
        <w:tc>
          <w:tcPr>
            <w:tcW w:w="2010" w:type="dxa"/>
          </w:tcPr>
          <w:p w14:paraId="28A67A14" w14:textId="6F73E070" w:rsidR="00555249" w:rsidRPr="007A754B"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5A607F7" w14:textId="77777777" w:rsidR="00555249" w:rsidRPr="00F8031A" w:rsidRDefault="00555249" w:rsidP="00683603">
            <w:pPr>
              <w:pStyle w:val="a6"/>
              <w:ind w:right="-113"/>
              <w:rPr>
                <w:rFonts w:ascii="Times New Roman" w:hAnsi="Times New Roman" w:cs="Times New Roman"/>
                <w:sz w:val="24"/>
                <w:szCs w:val="24"/>
                <w:highlight w:val="yellow"/>
              </w:rPr>
            </w:pPr>
          </w:p>
        </w:tc>
      </w:tr>
      <w:tr w:rsidR="00555249" w:rsidRPr="005C7186" w14:paraId="4ECDB32D" w14:textId="77777777" w:rsidTr="002B3CE8">
        <w:tc>
          <w:tcPr>
            <w:tcW w:w="2784" w:type="dxa"/>
            <w:vMerge/>
          </w:tcPr>
          <w:p w14:paraId="17E84F82" w14:textId="77777777" w:rsidR="00555249" w:rsidRPr="005C7186" w:rsidRDefault="00555249" w:rsidP="007411C4">
            <w:pPr>
              <w:pStyle w:val="a6"/>
              <w:rPr>
                <w:rFonts w:ascii="Times New Roman" w:hAnsi="Times New Roman" w:cs="Times New Roman"/>
                <w:sz w:val="24"/>
                <w:szCs w:val="24"/>
              </w:rPr>
            </w:pPr>
          </w:p>
        </w:tc>
        <w:tc>
          <w:tcPr>
            <w:tcW w:w="7597" w:type="dxa"/>
          </w:tcPr>
          <w:p w14:paraId="463EF901" w14:textId="192E6E2C" w:rsidR="00555249" w:rsidRDefault="00555249" w:rsidP="00555249">
            <w:pPr>
              <w:pStyle w:val="a6"/>
              <w:jc w:val="both"/>
              <w:rPr>
                <w:rFonts w:ascii="Times New Roman" w:hAnsi="Times New Roman"/>
                <w:sz w:val="24"/>
                <w:szCs w:val="24"/>
              </w:rPr>
            </w:pPr>
            <w:r>
              <w:rPr>
                <w:rFonts w:ascii="Times New Roman" w:hAnsi="Times New Roman"/>
                <w:sz w:val="24"/>
                <w:szCs w:val="24"/>
              </w:rPr>
              <w:t>2.</w:t>
            </w:r>
            <w:r w:rsidRPr="009E6714">
              <w:rPr>
                <w:rFonts w:ascii="Times New Roman" w:hAnsi="Times New Roman"/>
                <w:sz w:val="24"/>
                <w:szCs w:val="24"/>
              </w:rPr>
              <w:t xml:space="preserve"> Виды деловой коммуникации: контактное-дистантное, непосредственное-опосредованное, устное-письменное, межличностное-публичное</w:t>
            </w:r>
            <w:r>
              <w:rPr>
                <w:rFonts w:ascii="Times New Roman" w:hAnsi="Times New Roman"/>
                <w:sz w:val="24"/>
                <w:szCs w:val="24"/>
              </w:rPr>
              <w:t>.</w:t>
            </w:r>
          </w:p>
        </w:tc>
        <w:tc>
          <w:tcPr>
            <w:tcW w:w="2010" w:type="dxa"/>
          </w:tcPr>
          <w:p w14:paraId="78E37FD7" w14:textId="4B7621EC" w:rsidR="00555249"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AAC4B33" w14:textId="77777777" w:rsidR="00555249" w:rsidRPr="00F8031A" w:rsidRDefault="00555249" w:rsidP="00683603">
            <w:pPr>
              <w:pStyle w:val="a6"/>
              <w:ind w:right="-113"/>
              <w:rPr>
                <w:rFonts w:ascii="Times New Roman" w:hAnsi="Times New Roman" w:cs="Times New Roman"/>
                <w:sz w:val="24"/>
                <w:szCs w:val="24"/>
                <w:highlight w:val="yellow"/>
              </w:rPr>
            </w:pPr>
          </w:p>
        </w:tc>
      </w:tr>
      <w:tr w:rsidR="00555249" w:rsidRPr="005C7186" w14:paraId="5BC8FAEB" w14:textId="77777777" w:rsidTr="002B3CE8">
        <w:tc>
          <w:tcPr>
            <w:tcW w:w="2784" w:type="dxa"/>
            <w:vMerge/>
          </w:tcPr>
          <w:p w14:paraId="0675C1C2" w14:textId="77777777" w:rsidR="00555249" w:rsidRPr="005C7186" w:rsidRDefault="00555249" w:rsidP="007411C4">
            <w:pPr>
              <w:pStyle w:val="a6"/>
              <w:rPr>
                <w:rFonts w:ascii="Times New Roman" w:hAnsi="Times New Roman" w:cs="Times New Roman"/>
                <w:sz w:val="24"/>
                <w:szCs w:val="24"/>
              </w:rPr>
            </w:pPr>
          </w:p>
        </w:tc>
        <w:tc>
          <w:tcPr>
            <w:tcW w:w="7597" w:type="dxa"/>
          </w:tcPr>
          <w:p w14:paraId="6E96D16B" w14:textId="544CFDF5" w:rsidR="00555249" w:rsidRDefault="00555249" w:rsidP="00555249">
            <w:pPr>
              <w:pStyle w:val="a6"/>
              <w:jc w:val="both"/>
              <w:rPr>
                <w:rFonts w:ascii="Times New Roman" w:hAnsi="Times New Roman"/>
                <w:sz w:val="24"/>
                <w:szCs w:val="24"/>
              </w:rPr>
            </w:pPr>
            <w:r>
              <w:rPr>
                <w:rFonts w:ascii="Times New Roman" w:hAnsi="Times New Roman"/>
                <w:sz w:val="24"/>
                <w:szCs w:val="24"/>
              </w:rPr>
              <w:t xml:space="preserve">3. </w:t>
            </w:r>
            <w:r w:rsidRPr="009E6714">
              <w:rPr>
                <w:rFonts w:ascii="Times New Roman" w:hAnsi="Times New Roman"/>
                <w:sz w:val="24"/>
                <w:szCs w:val="24"/>
              </w:rPr>
              <w:t>Система основных регуляторов делового общения</w:t>
            </w:r>
            <w:r>
              <w:rPr>
                <w:rFonts w:ascii="Times New Roman" w:hAnsi="Times New Roman"/>
                <w:sz w:val="24"/>
                <w:szCs w:val="24"/>
              </w:rPr>
              <w:t>.</w:t>
            </w:r>
          </w:p>
        </w:tc>
        <w:tc>
          <w:tcPr>
            <w:tcW w:w="2010" w:type="dxa"/>
          </w:tcPr>
          <w:p w14:paraId="2AECDA94" w14:textId="376240FB" w:rsidR="00555249"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B8A1809" w14:textId="77777777" w:rsidR="00555249" w:rsidRPr="00F8031A" w:rsidRDefault="00555249" w:rsidP="00683603">
            <w:pPr>
              <w:pStyle w:val="a6"/>
              <w:ind w:right="-113"/>
              <w:rPr>
                <w:rFonts w:ascii="Times New Roman" w:hAnsi="Times New Roman" w:cs="Times New Roman"/>
                <w:sz w:val="24"/>
                <w:szCs w:val="24"/>
                <w:highlight w:val="yellow"/>
              </w:rPr>
            </w:pPr>
          </w:p>
        </w:tc>
      </w:tr>
      <w:tr w:rsidR="00555249" w:rsidRPr="005C7186" w14:paraId="75C203C0" w14:textId="77777777" w:rsidTr="002B3CE8">
        <w:tc>
          <w:tcPr>
            <w:tcW w:w="2784" w:type="dxa"/>
            <w:vMerge/>
          </w:tcPr>
          <w:p w14:paraId="7857532F" w14:textId="77777777" w:rsidR="00555249" w:rsidRPr="005C7186" w:rsidRDefault="00555249" w:rsidP="007411C4">
            <w:pPr>
              <w:pStyle w:val="a6"/>
              <w:rPr>
                <w:rFonts w:ascii="Times New Roman" w:hAnsi="Times New Roman" w:cs="Times New Roman"/>
                <w:sz w:val="24"/>
                <w:szCs w:val="24"/>
              </w:rPr>
            </w:pPr>
          </w:p>
        </w:tc>
        <w:tc>
          <w:tcPr>
            <w:tcW w:w="7597" w:type="dxa"/>
          </w:tcPr>
          <w:p w14:paraId="491F1EA5" w14:textId="2E2E7959" w:rsidR="00555249" w:rsidRDefault="00555249" w:rsidP="00555249">
            <w:pPr>
              <w:pStyle w:val="a6"/>
              <w:jc w:val="both"/>
              <w:rPr>
                <w:rFonts w:ascii="Times New Roman" w:hAnsi="Times New Roman"/>
                <w:sz w:val="24"/>
                <w:szCs w:val="24"/>
              </w:rPr>
            </w:pPr>
            <w:r>
              <w:rPr>
                <w:rFonts w:ascii="Times New Roman" w:hAnsi="Times New Roman"/>
                <w:sz w:val="24"/>
                <w:szCs w:val="24"/>
              </w:rPr>
              <w:t>4</w:t>
            </w:r>
            <w:r w:rsidR="00802E0F">
              <w:rPr>
                <w:rFonts w:ascii="Times New Roman" w:hAnsi="Times New Roman"/>
                <w:sz w:val="24"/>
                <w:szCs w:val="24"/>
              </w:rPr>
              <w:t>-6</w:t>
            </w:r>
            <w:r>
              <w:rPr>
                <w:rFonts w:ascii="Times New Roman" w:hAnsi="Times New Roman"/>
                <w:sz w:val="24"/>
                <w:szCs w:val="24"/>
              </w:rPr>
              <w:t xml:space="preserve">. </w:t>
            </w:r>
            <w:r w:rsidRPr="009E6714">
              <w:rPr>
                <w:rFonts w:ascii="Times New Roman" w:hAnsi="Times New Roman"/>
                <w:sz w:val="24"/>
                <w:szCs w:val="24"/>
              </w:rPr>
              <w:t>Деловой имидж, вербальная и невербальная коммуникация</w:t>
            </w:r>
            <w:r>
              <w:rPr>
                <w:rFonts w:ascii="Times New Roman" w:hAnsi="Times New Roman"/>
                <w:sz w:val="24"/>
                <w:szCs w:val="24"/>
              </w:rPr>
              <w:t>.</w:t>
            </w:r>
          </w:p>
        </w:tc>
        <w:tc>
          <w:tcPr>
            <w:tcW w:w="2010" w:type="dxa"/>
          </w:tcPr>
          <w:p w14:paraId="49E7816C" w14:textId="370A9AF4" w:rsidR="00555249" w:rsidRDefault="00802E0F" w:rsidP="00683603">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515CF223" w14:textId="77777777" w:rsidR="00555249" w:rsidRPr="00F8031A" w:rsidRDefault="00555249" w:rsidP="00683603">
            <w:pPr>
              <w:pStyle w:val="a6"/>
              <w:ind w:right="-113"/>
              <w:rPr>
                <w:rFonts w:ascii="Times New Roman" w:hAnsi="Times New Roman" w:cs="Times New Roman"/>
                <w:sz w:val="24"/>
                <w:szCs w:val="24"/>
                <w:highlight w:val="yellow"/>
              </w:rPr>
            </w:pPr>
          </w:p>
        </w:tc>
      </w:tr>
      <w:tr w:rsidR="00FD4197" w:rsidRPr="005C7186" w14:paraId="3A794107" w14:textId="77777777" w:rsidTr="005B4A9C">
        <w:tc>
          <w:tcPr>
            <w:tcW w:w="10381" w:type="dxa"/>
            <w:gridSpan w:val="2"/>
          </w:tcPr>
          <w:p w14:paraId="6AA2CD9C" w14:textId="77777777" w:rsidR="00FD4197" w:rsidRDefault="00FD4197" w:rsidP="009C043A">
            <w:pPr>
              <w:pStyle w:val="a6"/>
              <w:jc w:val="both"/>
              <w:rPr>
                <w:rFonts w:ascii="Times New Roman" w:hAnsi="Times New Roman" w:cs="Times New Roman"/>
                <w:sz w:val="24"/>
                <w:szCs w:val="24"/>
              </w:rPr>
            </w:pPr>
          </w:p>
          <w:p w14:paraId="3A2AAB0F" w14:textId="7FFDBC7A" w:rsidR="00FD4197" w:rsidRDefault="00FD4197" w:rsidP="00FD4197">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2.</w:t>
            </w:r>
            <w:r w:rsidRPr="005C7186">
              <w:rPr>
                <w:rFonts w:ascii="Times New Roman" w:hAnsi="Times New Roman" w:cs="Times New Roman"/>
                <w:color w:val="FF0000"/>
                <w:sz w:val="24"/>
                <w:szCs w:val="24"/>
              </w:rPr>
              <w:t xml:space="preserve"> </w:t>
            </w:r>
            <w:r w:rsidR="00555249" w:rsidRPr="00555249">
              <w:rPr>
                <w:rFonts w:ascii="Times New Roman" w:hAnsi="Times New Roman" w:cs="Times New Roman"/>
                <w:b/>
                <w:bCs/>
                <w:sz w:val="24"/>
                <w:szCs w:val="24"/>
              </w:rPr>
              <w:t xml:space="preserve">Основы </w:t>
            </w:r>
            <w:proofErr w:type="spellStart"/>
            <w:r w:rsidR="00555249" w:rsidRPr="00555249">
              <w:rPr>
                <w:rFonts w:ascii="Times New Roman" w:hAnsi="Times New Roman" w:cs="Times New Roman"/>
                <w:b/>
                <w:bCs/>
                <w:sz w:val="24"/>
                <w:szCs w:val="24"/>
              </w:rPr>
              <w:t>клиентоведения</w:t>
            </w:r>
            <w:proofErr w:type="spellEnd"/>
          </w:p>
          <w:p w14:paraId="6219C0A0" w14:textId="77777777" w:rsidR="00FD4197" w:rsidRDefault="00FD4197" w:rsidP="009C043A">
            <w:pPr>
              <w:pStyle w:val="a6"/>
              <w:jc w:val="both"/>
              <w:rPr>
                <w:rFonts w:ascii="Times New Roman" w:hAnsi="Times New Roman" w:cs="Times New Roman"/>
                <w:sz w:val="24"/>
                <w:szCs w:val="24"/>
              </w:rPr>
            </w:pPr>
          </w:p>
        </w:tc>
        <w:tc>
          <w:tcPr>
            <w:tcW w:w="2010" w:type="dxa"/>
          </w:tcPr>
          <w:p w14:paraId="10FF93D1" w14:textId="0D6F6375" w:rsidR="007E0E00" w:rsidRPr="007E0E00" w:rsidRDefault="007E0E00" w:rsidP="00683603">
            <w:pPr>
              <w:pStyle w:val="a6"/>
              <w:jc w:val="center"/>
              <w:rPr>
                <w:rFonts w:ascii="Times New Roman" w:hAnsi="Times New Roman" w:cs="Times New Roman"/>
                <w:b/>
                <w:bCs/>
                <w:sz w:val="24"/>
                <w:szCs w:val="24"/>
              </w:rPr>
            </w:pPr>
          </w:p>
        </w:tc>
        <w:tc>
          <w:tcPr>
            <w:tcW w:w="2743" w:type="dxa"/>
          </w:tcPr>
          <w:p w14:paraId="37D67CA9" w14:textId="3B7FBA86" w:rsidR="00FD4197" w:rsidRPr="00F8031A" w:rsidRDefault="004B3DA5" w:rsidP="00683603">
            <w:pPr>
              <w:pStyle w:val="a6"/>
              <w:ind w:right="-113"/>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Pr>
                <w:rFonts w:ascii="Times New Roman" w:hAnsi="Times New Roman" w:cs="Times New Roman"/>
                <w:sz w:val="24"/>
                <w:szCs w:val="24"/>
              </w:rPr>
              <w:t>2</w:t>
            </w:r>
            <w:r w:rsidRPr="008C042A">
              <w:rPr>
                <w:rFonts w:ascii="Times New Roman" w:hAnsi="Times New Roman" w:cs="Times New Roman"/>
                <w:sz w:val="24"/>
                <w:szCs w:val="24"/>
              </w:rPr>
              <w:t>, ОК 0</w:t>
            </w:r>
            <w:r>
              <w:rPr>
                <w:rFonts w:ascii="Times New Roman" w:hAnsi="Times New Roman" w:cs="Times New Roman"/>
                <w:sz w:val="24"/>
                <w:szCs w:val="24"/>
              </w:rPr>
              <w:t>3</w:t>
            </w:r>
            <w:r w:rsidRPr="008C042A">
              <w:rPr>
                <w:rFonts w:ascii="Times New Roman" w:hAnsi="Times New Roman" w:cs="Times New Roman"/>
                <w:sz w:val="24"/>
                <w:szCs w:val="24"/>
              </w:rPr>
              <w:t>, ОК 0</w:t>
            </w:r>
            <w:r>
              <w:rPr>
                <w:rFonts w:ascii="Times New Roman" w:hAnsi="Times New Roman" w:cs="Times New Roman"/>
                <w:sz w:val="24"/>
                <w:szCs w:val="24"/>
              </w:rPr>
              <w:t>4</w:t>
            </w:r>
          </w:p>
        </w:tc>
      </w:tr>
      <w:tr w:rsidR="008C042A" w:rsidRPr="005C7186" w14:paraId="1B28D0E2" w14:textId="77777777" w:rsidTr="002B3CE8">
        <w:tc>
          <w:tcPr>
            <w:tcW w:w="2784" w:type="dxa"/>
            <w:vMerge w:val="restart"/>
          </w:tcPr>
          <w:p w14:paraId="091DCDE5" w14:textId="1A842405"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 xml:space="preserve">Тема 2.1 </w:t>
            </w:r>
            <w:r w:rsidR="00555249" w:rsidRPr="00555249">
              <w:rPr>
                <w:rFonts w:ascii="Times New Roman" w:hAnsi="Times New Roman" w:cs="Times New Roman"/>
                <w:sz w:val="24"/>
                <w:szCs w:val="24"/>
              </w:rPr>
              <w:t>Типология клиентов</w:t>
            </w:r>
          </w:p>
        </w:tc>
        <w:tc>
          <w:tcPr>
            <w:tcW w:w="7597" w:type="dxa"/>
          </w:tcPr>
          <w:p w14:paraId="577086E2" w14:textId="22E63A85" w:rsidR="008C042A" w:rsidRPr="00197913" w:rsidRDefault="008C042A" w:rsidP="004847E0">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2F36AE4" w14:textId="05474232" w:rsidR="008C042A" w:rsidRPr="00F8031A" w:rsidRDefault="008C042A" w:rsidP="004847E0">
            <w:pPr>
              <w:pStyle w:val="a6"/>
              <w:jc w:val="center"/>
              <w:rPr>
                <w:rFonts w:ascii="Times New Roman" w:hAnsi="Times New Roman" w:cs="Times New Roman"/>
                <w:b/>
                <w:sz w:val="24"/>
                <w:szCs w:val="24"/>
                <w:highlight w:val="yellow"/>
              </w:rPr>
            </w:pPr>
          </w:p>
        </w:tc>
        <w:tc>
          <w:tcPr>
            <w:tcW w:w="2743" w:type="dxa"/>
            <w:vMerge w:val="restart"/>
          </w:tcPr>
          <w:p w14:paraId="1F5857B0" w14:textId="205A1EC5" w:rsidR="008C042A" w:rsidRPr="00F8031A" w:rsidRDefault="004B3DA5" w:rsidP="004847E0">
            <w:pPr>
              <w:pStyle w:val="a6"/>
              <w:ind w:right="-113"/>
              <w:jc w:val="both"/>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Pr>
                <w:rFonts w:ascii="Times New Roman" w:hAnsi="Times New Roman" w:cs="Times New Roman"/>
                <w:sz w:val="24"/>
                <w:szCs w:val="24"/>
              </w:rPr>
              <w:t>2</w:t>
            </w:r>
            <w:r w:rsidRPr="008C042A">
              <w:rPr>
                <w:rFonts w:ascii="Times New Roman" w:hAnsi="Times New Roman" w:cs="Times New Roman"/>
                <w:sz w:val="24"/>
                <w:szCs w:val="24"/>
              </w:rPr>
              <w:t>, ОК 0</w:t>
            </w:r>
            <w:r>
              <w:rPr>
                <w:rFonts w:ascii="Times New Roman" w:hAnsi="Times New Roman" w:cs="Times New Roman"/>
                <w:sz w:val="24"/>
                <w:szCs w:val="24"/>
              </w:rPr>
              <w:t>3</w:t>
            </w:r>
            <w:r w:rsidRPr="008C042A">
              <w:rPr>
                <w:rFonts w:ascii="Times New Roman" w:hAnsi="Times New Roman" w:cs="Times New Roman"/>
                <w:sz w:val="24"/>
                <w:szCs w:val="24"/>
              </w:rPr>
              <w:t>, ОК 0</w:t>
            </w:r>
            <w:r>
              <w:rPr>
                <w:rFonts w:ascii="Times New Roman" w:hAnsi="Times New Roman" w:cs="Times New Roman"/>
                <w:sz w:val="24"/>
                <w:szCs w:val="24"/>
              </w:rPr>
              <w:t>4</w:t>
            </w:r>
          </w:p>
        </w:tc>
      </w:tr>
      <w:tr w:rsidR="008C042A" w:rsidRPr="005C7186" w14:paraId="2B6CD39C" w14:textId="77777777" w:rsidTr="002B3CE8">
        <w:tc>
          <w:tcPr>
            <w:tcW w:w="2784" w:type="dxa"/>
            <w:vMerge/>
          </w:tcPr>
          <w:p w14:paraId="34190EC5" w14:textId="77777777" w:rsidR="008C042A" w:rsidRPr="00F8031A" w:rsidRDefault="008C042A" w:rsidP="004847E0">
            <w:pPr>
              <w:pStyle w:val="a6"/>
              <w:rPr>
                <w:rFonts w:ascii="Times New Roman" w:hAnsi="Times New Roman" w:cs="Times New Roman"/>
                <w:sz w:val="24"/>
                <w:szCs w:val="24"/>
              </w:rPr>
            </w:pPr>
          </w:p>
        </w:tc>
        <w:tc>
          <w:tcPr>
            <w:tcW w:w="7597" w:type="dxa"/>
          </w:tcPr>
          <w:p w14:paraId="40587A33" w14:textId="1348D453" w:rsidR="008C042A" w:rsidRPr="00555249" w:rsidRDefault="00597AE9" w:rsidP="00555249">
            <w:pPr>
              <w:jc w:val="both"/>
              <w:rPr>
                <w:color w:val="000000"/>
                <w:sz w:val="24"/>
                <w:szCs w:val="24"/>
              </w:rPr>
            </w:pPr>
            <w:r>
              <w:rPr>
                <w:color w:val="000000"/>
                <w:sz w:val="24"/>
                <w:szCs w:val="24"/>
              </w:rPr>
              <w:t xml:space="preserve">7-8. </w:t>
            </w:r>
            <w:r w:rsidR="00555249" w:rsidRPr="009E6714">
              <w:rPr>
                <w:color w:val="000000"/>
                <w:sz w:val="24"/>
                <w:szCs w:val="24"/>
              </w:rPr>
              <w:t>Классификация типов клиентов</w:t>
            </w:r>
          </w:p>
        </w:tc>
        <w:tc>
          <w:tcPr>
            <w:tcW w:w="2010" w:type="dxa"/>
          </w:tcPr>
          <w:p w14:paraId="1D54E02E" w14:textId="3F5E5430" w:rsidR="008C042A"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C28FC88"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555249" w:rsidRPr="005C7186" w14:paraId="22FC21F9" w14:textId="77777777" w:rsidTr="002B3CE8">
        <w:tc>
          <w:tcPr>
            <w:tcW w:w="2784" w:type="dxa"/>
            <w:vMerge/>
          </w:tcPr>
          <w:p w14:paraId="5772996D" w14:textId="77777777" w:rsidR="00555249" w:rsidRPr="00F8031A" w:rsidRDefault="00555249" w:rsidP="004847E0">
            <w:pPr>
              <w:pStyle w:val="a6"/>
              <w:rPr>
                <w:rFonts w:ascii="Times New Roman" w:hAnsi="Times New Roman" w:cs="Times New Roman"/>
                <w:sz w:val="24"/>
                <w:szCs w:val="24"/>
              </w:rPr>
            </w:pPr>
          </w:p>
        </w:tc>
        <w:tc>
          <w:tcPr>
            <w:tcW w:w="7597" w:type="dxa"/>
          </w:tcPr>
          <w:p w14:paraId="6274BE97" w14:textId="733D5ED0" w:rsidR="00555249" w:rsidRPr="009E6714" w:rsidRDefault="00597AE9" w:rsidP="00555249">
            <w:pPr>
              <w:jc w:val="both"/>
              <w:rPr>
                <w:color w:val="000000"/>
                <w:sz w:val="24"/>
                <w:szCs w:val="24"/>
              </w:rPr>
            </w:pPr>
            <w:r>
              <w:rPr>
                <w:color w:val="000000"/>
                <w:sz w:val="24"/>
                <w:szCs w:val="24"/>
              </w:rPr>
              <w:t xml:space="preserve">9-10. </w:t>
            </w:r>
            <w:r w:rsidR="00555249" w:rsidRPr="009E6714">
              <w:rPr>
                <w:color w:val="000000"/>
                <w:sz w:val="24"/>
                <w:szCs w:val="24"/>
              </w:rPr>
              <w:t>Мотивы клиента и характеристика приверженности к салону красоты/специалисту индустрии красоты (лояльные, «слепые», переключающиеся)</w:t>
            </w:r>
          </w:p>
        </w:tc>
        <w:tc>
          <w:tcPr>
            <w:tcW w:w="2010" w:type="dxa"/>
          </w:tcPr>
          <w:p w14:paraId="33C09873" w14:textId="7C82A38C"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EA53556" w14:textId="77777777" w:rsidR="00555249" w:rsidRPr="00F8031A" w:rsidRDefault="00555249" w:rsidP="004847E0">
            <w:pPr>
              <w:pStyle w:val="a6"/>
              <w:ind w:right="-113"/>
              <w:jc w:val="both"/>
              <w:rPr>
                <w:rFonts w:ascii="Times New Roman" w:hAnsi="Times New Roman" w:cs="Times New Roman"/>
                <w:sz w:val="24"/>
                <w:szCs w:val="24"/>
                <w:highlight w:val="yellow"/>
              </w:rPr>
            </w:pPr>
          </w:p>
        </w:tc>
      </w:tr>
      <w:tr w:rsidR="00555249" w:rsidRPr="005C7186" w14:paraId="0CA4FDDC" w14:textId="77777777" w:rsidTr="002B3CE8">
        <w:tc>
          <w:tcPr>
            <w:tcW w:w="2784" w:type="dxa"/>
            <w:vMerge/>
          </w:tcPr>
          <w:p w14:paraId="61B48A16" w14:textId="77777777" w:rsidR="00555249" w:rsidRPr="00F8031A" w:rsidRDefault="00555249" w:rsidP="004847E0">
            <w:pPr>
              <w:pStyle w:val="a6"/>
              <w:rPr>
                <w:rFonts w:ascii="Times New Roman" w:hAnsi="Times New Roman" w:cs="Times New Roman"/>
                <w:sz w:val="24"/>
                <w:szCs w:val="24"/>
              </w:rPr>
            </w:pPr>
          </w:p>
        </w:tc>
        <w:tc>
          <w:tcPr>
            <w:tcW w:w="7597" w:type="dxa"/>
          </w:tcPr>
          <w:p w14:paraId="66225AB6" w14:textId="2F6D30F8" w:rsidR="00555249" w:rsidRPr="009E6714" w:rsidRDefault="00597AE9" w:rsidP="00555249">
            <w:pPr>
              <w:jc w:val="both"/>
              <w:rPr>
                <w:color w:val="000000"/>
                <w:sz w:val="24"/>
                <w:szCs w:val="24"/>
              </w:rPr>
            </w:pPr>
            <w:r>
              <w:rPr>
                <w:color w:val="000000"/>
                <w:sz w:val="24"/>
                <w:szCs w:val="24"/>
              </w:rPr>
              <w:t xml:space="preserve">11-12. </w:t>
            </w:r>
            <w:r w:rsidR="00555249" w:rsidRPr="009E6714">
              <w:rPr>
                <w:color w:val="000000"/>
                <w:sz w:val="24"/>
                <w:szCs w:val="24"/>
              </w:rPr>
              <w:t>Потребительские стереотипы, управление восприятием клиента</w:t>
            </w:r>
          </w:p>
        </w:tc>
        <w:tc>
          <w:tcPr>
            <w:tcW w:w="2010" w:type="dxa"/>
          </w:tcPr>
          <w:p w14:paraId="4EFEE776" w14:textId="530867C4"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4027090" w14:textId="77777777" w:rsidR="00555249" w:rsidRPr="00F8031A" w:rsidRDefault="00555249" w:rsidP="004847E0">
            <w:pPr>
              <w:pStyle w:val="a6"/>
              <w:ind w:right="-113"/>
              <w:jc w:val="both"/>
              <w:rPr>
                <w:rFonts w:ascii="Times New Roman" w:hAnsi="Times New Roman" w:cs="Times New Roman"/>
                <w:sz w:val="24"/>
                <w:szCs w:val="24"/>
                <w:highlight w:val="yellow"/>
              </w:rPr>
            </w:pPr>
          </w:p>
        </w:tc>
      </w:tr>
      <w:tr w:rsidR="00555249" w:rsidRPr="005C7186" w14:paraId="0E6119E1" w14:textId="77777777" w:rsidTr="002B3CE8">
        <w:tc>
          <w:tcPr>
            <w:tcW w:w="2784" w:type="dxa"/>
            <w:vMerge/>
          </w:tcPr>
          <w:p w14:paraId="2FB5BB12" w14:textId="77777777" w:rsidR="00555249" w:rsidRPr="00F8031A" w:rsidRDefault="00555249" w:rsidP="004847E0">
            <w:pPr>
              <w:pStyle w:val="a6"/>
              <w:rPr>
                <w:rFonts w:ascii="Times New Roman" w:hAnsi="Times New Roman" w:cs="Times New Roman"/>
                <w:sz w:val="24"/>
                <w:szCs w:val="24"/>
              </w:rPr>
            </w:pPr>
          </w:p>
        </w:tc>
        <w:tc>
          <w:tcPr>
            <w:tcW w:w="7597" w:type="dxa"/>
          </w:tcPr>
          <w:p w14:paraId="69D68052" w14:textId="0A1F4A56" w:rsidR="00555249" w:rsidRPr="009E6714" w:rsidRDefault="00597AE9" w:rsidP="00555249">
            <w:pPr>
              <w:jc w:val="both"/>
              <w:rPr>
                <w:color w:val="000000"/>
                <w:sz w:val="24"/>
                <w:szCs w:val="24"/>
              </w:rPr>
            </w:pPr>
            <w:r>
              <w:rPr>
                <w:color w:val="000000"/>
                <w:sz w:val="24"/>
                <w:szCs w:val="24"/>
              </w:rPr>
              <w:t xml:space="preserve">13-14. </w:t>
            </w:r>
            <w:r w:rsidR="00555249" w:rsidRPr="009E6714">
              <w:rPr>
                <w:color w:val="000000"/>
                <w:sz w:val="24"/>
                <w:szCs w:val="24"/>
              </w:rPr>
              <w:t>Разновидности влияния на клиента: объективные (музыка, интерьер, запахи, оформление), субъективные (вербальные и невербальные способы коммуникации; вежливость, забота, внимательность)</w:t>
            </w:r>
          </w:p>
        </w:tc>
        <w:tc>
          <w:tcPr>
            <w:tcW w:w="2010" w:type="dxa"/>
          </w:tcPr>
          <w:p w14:paraId="6505C15F" w14:textId="7E5F1611"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8D855D2" w14:textId="77777777" w:rsidR="00555249" w:rsidRPr="00F8031A" w:rsidRDefault="00555249" w:rsidP="004847E0">
            <w:pPr>
              <w:pStyle w:val="a6"/>
              <w:ind w:right="-113"/>
              <w:jc w:val="both"/>
              <w:rPr>
                <w:rFonts w:ascii="Times New Roman" w:hAnsi="Times New Roman" w:cs="Times New Roman"/>
                <w:sz w:val="24"/>
                <w:szCs w:val="24"/>
                <w:highlight w:val="yellow"/>
              </w:rPr>
            </w:pPr>
          </w:p>
        </w:tc>
      </w:tr>
      <w:tr w:rsidR="00555249" w:rsidRPr="005C7186" w14:paraId="12D68729" w14:textId="77777777" w:rsidTr="002B3CE8">
        <w:tc>
          <w:tcPr>
            <w:tcW w:w="2784" w:type="dxa"/>
            <w:vMerge/>
          </w:tcPr>
          <w:p w14:paraId="5DCAE623" w14:textId="77777777" w:rsidR="00555249" w:rsidRPr="00F8031A" w:rsidRDefault="00555249" w:rsidP="004847E0">
            <w:pPr>
              <w:pStyle w:val="a6"/>
              <w:rPr>
                <w:rFonts w:ascii="Times New Roman" w:hAnsi="Times New Roman" w:cs="Times New Roman"/>
                <w:sz w:val="24"/>
                <w:szCs w:val="24"/>
              </w:rPr>
            </w:pPr>
          </w:p>
        </w:tc>
        <w:tc>
          <w:tcPr>
            <w:tcW w:w="7597" w:type="dxa"/>
          </w:tcPr>
          <w:p w14:paraId="4BEBB65D" w14:textId="6F29E2AF" w:rsidR="00555249" w:rsidRPr="00555249" w:rsidRDefault="00597AE9" w:rsidP="00555249">
            <w:pPr>
              <w:jc w:val="both"/>
              <w:rPr>
                <w:bCs/>
                <w:sz w:val="24"/>
                <w:szCs w:val="24"/>
              </w:rPr>
            </w:pPr>
            <w:r>
              <w:rPr>
                <w:bCs/>
                <w:sz w:val="24"/>
                <w:szCs w:val="24"/>
              </w:rPr>
              <w:t xml:space="preserve">15-16. </w:t>
            </w:r>
            <w:r w:rsidR="00555249" w:rsidRPr="009E6714">
              <w:rPr>
                <w:bCs/>
                <w:sz w:val="24"/>
                <w:szCs w:val="24"/>
              </w:rPr>
              <w:t>Точки контакта потребителя(клиента) и персонала (мастера), причины ухода клиента от специалиста</w:t>
            </w:r>
          </w:p>
        </w:tc>
        <w:tc>
          <w:tcPr>
            <w:tcW w:w="2010" w:type="dxa"/>
          </w:tcPr>
          <w:p w14:paraId="2CBFEBF9" w14:textId="14B759AE"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9CC6F4B" w14:textId="77777777" w:rsidR="00555249" w:rsidRPr="00F8031A" w:rsidRDefault="00555249" w:rsidP="004847E0">
            <w:pPr>
              <w:pStyle w:val="a6"/>
              <w:ind w:right="-113"/>
              <w:jc w:val="both"/>
              <w:rPr>
                <w:rFonts w:ascii="Times New Roman" w:hAnsi="Times New Roman" w:cs="Times New Roman"/>
                <w:sz w:val="24"/>
                <w:szCs w:val="24"/>
                <w:highlight w:val="yellow"/>
              </w:rPr>
            </w:pPr>
          </w:p>
        </w:tc>
      </w:tr>
      <w:tr w:rsidR="00555249" w:rsidRPr="005C7186" w14:paraId="52AD201E" w14:textId="77777777" w:rsidTr="002B3CE8">
        <w:tc>
          <w:tcPr>
            <w:tcW w:w="2784" w:type="dxa"/>
            <w:vMerge/>
          </w:tcPr>
          <w:p w14:paraId="5B1C795E" w14:textId="77777777" w:rsidR="00555249" w:rsidRPr="00F8031A" w:rsidRDefault="00555249" w:rsidP="004847E0">
            <w:pPr>
              <w:pStyle w:val="a6"/>
              <w:rPr>
                <w:rFonts w:ascii="Times New Roman" w:hAnsi="Times New Roman" w:cs="Times New Roman"/>
                <w:sz w:val="24"/>
                <w:szCs w:val="24"/>
              </w:rPr>
            </w:pPr>
          </w:p>
        </w:tc>
        <w:tc>
          <w:tcPr>
            <w:tcW w:w="7597" w:type="dxa"/>
          </w:tcPr>
          <w:p w14:paraId="6E68F817" w14:textId="730453CE" w:rsidR="00555249" w:rsidRPr="009E6714" w:rsidRDefault="00597AE9" w:rsidP="00555249">
            <w:pPr>
              <w:jc w:val="both"/>
              <w:rPr>
                <w:color w:val="000000"/>
                <w:sz w:val="24"/>
                <w:szCs w:val="24"/>
              </w:rPr>
            </w:pPr>
            <w:r>
              <w:rPr>
                <w:bCs/>
                <w:sz w:val="24"/>
                <w:szCs w:val="24"/>
              </w:rPr>
              <w:t xml:space="preserve">17. </w:t>
            </w:r>
            <w:r w:rsidR="00555249" w:rsidRPr="009E6714">
              <w:rPr>
                <w:bCs/>
                <w:sz w:val="24"/>
                <w:szCs w:val="24"/>
              </w:rPr>
              <w:t>Структура клиентской базы</w:t>
            </w:r>
          </w:p>
        </w:tc>
        <w:tc>
          <w:tcPr>
            <w:tcW w:w="2010" w:type="dxa"/>
          </w:tcPr>
          <w:p w14:paraId="4C028E9A" w14:textId="4EA82242" w:rsidR="00555249" w:rsidRDefault="00555249"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19259AB7" w14:textId="77777777" w:rsidR="00555249" w:rsidRPr="00F8031A" w:rsidRDefault="00555249" w:rsidP="004847E0">
            <w:pPr>
              <w:pStyle w:val="a6"/>
              <w:ind w:right="-113"/>
              <w:jc w:val="both"/>
              <w:rPr>
                <w:rFonts w:ascii="Times New Roman" w:hAnsi="Times New Roman" w:cs="Times New Roman"/>
                <w:sz w:val="24"/>
                <w:szCs w:val="24"/>
                <w:highlight w:val="yellow"/>
              </w:rPr>
            </w:pPr>
          </w:p>
        </w:tc>
      </w:tr>
      <w:tr w:rsidR="008C042A" w:rsidRPr="005C7186" w14:paraId="1F089BFF" w14:textId="77777777" w:rsidTr="002B3CE8">
        <w:tc>
          <w:tcPr>
            <w:tcW w:w="2784" w:type="dxa"/>
            <w:vMerge/>
          </w:tcPr>
          <w:p w14:paraId="6A20957E" w14:textId="77777777" w:rsidR="008C042A" w:rsidRPr="00F8031A" w:rsidRDefault="008C042A" w:rsidP="004847E0">
            <w:pPr>
              <w:pStyle w:val="a6"/>
              <w:rPr>
                <w:rFonts w:ascii="Times New Roman" w:hAnsi="Times New Roman" w:cs="Times New Roman"/>
                <w:sz w:val="24"/>
                <w:szCs w:val="24"/>
              </w:rPr>
            </w:pPr>
          </w:p>
        </w:tc>
        <w:tc>
          <w:tcPr>
            <w:tcW w:w="7597" w:type="dxa"/>
          </w:tcPr>
          <w:p w14:paraId="2D4C5FAC" w14:textId="65FF1DB4" w:rsidR="00555249" w:rsidRPr="00555249" w:rsidRDefault="00555249" w:rsidP="004847E0">
            <w:pPr>
              <w:pStyle w:val="a6"/>
              <w:rPr>
                <w:rFonts w:ascii="Times New Roman" w:hAnsi="Times New Roman" w:cs="Times New Roman"/>
                <w:b/>
                <w:sz w:val="24"/>
                <w:szCs w:val="24"/>
              </w:rPr>
            </w:pPr>
            <w:r w:rsidRPr="00555249">
              <w:rPr>
                <w:rFonts w:ascii="Times New Roman" w:hAnsi="Times New Roman" w:cs="Times New Roman"/>
                <w:b/>
                <w:sz w:val="24"/>
                <w:szCs w:val="24"/>
              </w:rPr>
              <w:t>Практические занятия</w:t>
            </w:r>
          </w:p>
          <w:p w14:paraId="7F13E00E" w14:textId="33A6505E" w:rsidR="00555249" w:rsidRPr="00555249" w:rsidRDefault="00597AE9" w:rsidP="00555249">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18-21. </w:t>
            </w:r>
            <w:r w:rsidR="00555249" w:rsidRPr="00555249">
              <w:rPr>
                <w:rFonts w:ascii="Times New Roman" w:hAnsi="Times New Roman" w:cs="Times New Roman"/>
                <w:bCs/>
                <w:sz w:val="24"/>
                <w:szCs w:val="24"/>
              </w:rPr>
              <w:t xml:space="preserve">Практическое занятие № 1. </w:t>
            </w:r>
            <w:r w:rsidR="00555249" w:rsidRPr="009E6714">
              <w:rPr>
                <w:rFonts w:ascii="Times New Roman" w:hAnsi="Times New Roman"/>
                <w:sz w:val="24"/>
                <w:szCs w:val="24"/>
              </w:rPr>
              <w:t>Разработ</w:t>
            </w:r>
            <w:r w:rsidR="00555249">
              <w:rPr>
                <w:rFonts w:ascii="Times New Roman" w:hAnsi="Times New Roman"/>
                <w:sz w:val="24"/>
                <w:szCs w:val="24"/>
              </w:rPr>
              <w:t>ка</w:t>
            </w:r>
            <w:r w:rsidR="00555249" w:rsidRPr="009E6714">
              <w:rPr>
                <w:rFonts w:ascii="Times New Roman" w:hAnsi="Times New Roman"/>
                <w:sz w:val="24"/>
                <w:szCs w:val="24"/>
              </w:rPr>
              <w:t xml:space="preserve"> аргумент</w:t>
            </w:r>
            <w:r w:rsidR="00555249">
              <w:rPr>
                <w:rFonts w:ascii="Times New Roman" w:hAnsi="Times New Roman"/>
                <w:sz w:val="24"/>
                <w:szCs w:val="24"/>
              </w:rPr>
              <w:t>ов</w:t>
            </w:r>
            <w:r w:rsidR="00555249" w:rsidRPr="009E6714">
              <w:rPr>
                <w:rFonts w:ascii="Times New Roman" w:hAnsi="Times New Roman"/>
                <w:sz w:val="24"/>
                <w:szCs w:val="24"/>
              </w:rPr>
              <w:t xml:space="preserve"> продажи клиенту услуги</w:t>
            </w:r>
          </w:p>
        </w:tc>
        <w:tc>
          <w:tcPr>
            <w:tcW w:w="2010" w:type="dxa"/>
          </w:tcPr>
          <w:p w14:paraId="73878A3D" w14:textId="77777777" w:rsidR="008C042A" w:rsidRDefault="008C042A" w:rsidP="004847E0">
            <w:pPr>
              <w:pStyle w:val="a6"/>
              <w:jc w:val="center"/>
              <w:rPr>
                <w:rFonts w:ascii="Times New Roman" w:hAnsi="Times New Roman" w:cs="Times New Roman"/>
                <w:bCs/>
                <w:sz w:val="24"/>
                <w:szCs w:val="24"/>
              </w:rPr>
            </w:pPr>
          </w:p>
          <w:p w14:paraId="38877EC2" w14:textId="2BCCE5C6" w:rsidR="00555249"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116B41D"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186A8B20" w14:textId="77777777" w:rsidTr="002B3CE8">
        <w:tc>
          <w:tcPr>
            <w:tcW w:w="2784" w:type="dxa"/>
            <w:vMerge w:val="restart"/>
          </w:tcPr>
          <w:p w14:paraId="2381DD43" w14:textId="1414699E"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 xml:space="preserve">Тема 2.2 </w:t>
            </w:r>
            <w:r w:rsidR="004B3DA5" w:rsidRPr="004B3DA5">
              <w:rPr>
                <w:rFonts w:ascii="Times New Roman" w:hAnsi="Times New Roman" w:cs="Times New Roman"/>
                <w:sz w:val="24"/>
                <w:szCs w:val="24"/>
              </w:rPr>
              <w:t>Партнерство</w:t>
            </w:r>
          </w:p>
        </w:tc>
        <w:tc>
          <w:tcPr>
            <w:tcW w:w="7597" w:type="dxa"/>
          </w:tcPr>
          <w:p w14:paraId="48120EAF" w14:textId="15F84F4B" w:rsidR="008C042A" w:rsidRPr="004847E0" w:rsidRDefault="008C042A" w:rsidP="004847E0">
            <w:pPr>
              <w:pStyle w:val="a6"/>
              <w:rPr>
                <w:rFonts w:ascii="Times New Roman" w:hAnsi="Times New Roman" w:cs="Times New Roman"/>
                <w:bCs/>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7CA2404" w14:textId="27B66E93" w:rsidR="008C042A" w:rsidRPr="007E0E00" w:rsidRDefault="008C042A" w:rsidP="004847E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vMerge w:val="restart"/>
          </w:tcPr>
          <w:p w14:paraId="20D4A27E" w14:textId="05472E2D" w:rsidR="008C042A" w:rsidRPr="00F8031A" w:rsidRDefault="004B3DA5" w:rsidP="004847E0">
            <w:pPr>
              <w:pStyle w:val="a6"/>
              <w:ind w:right="-113"/>
              <w:jc w:val="both"/>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Pr>
                <w:rFonts w:ascii="Times New Roman" w:hAnsi="Times New Roman" w:cs="Times New Roman"/>
                <w:sz w:val="24"/>
                <w:szCs w:val="24"/>
              </w:rPr>
              <w:t>2</w:t>
            </w:r>
            <w:r w:rsidRPr="008C042A">
              <w:rPr>
                <w:rFonts w:ascii="Times New Roman" w:hAnsi="Times New Roman" w:cs="Times New Roman"/>
                <w:sz w:val="24"/>
                <w:szCs w:val="24"/>
              </w:rPr>
              <w:t>, ОК 0</w:t>
            </w:r>
            <w:r>
              <w:rPr>
                <w:rFonts w:ascii="Times New Roman" w:hAnsi="Times New Roman" w:cs="Times New Roman"/>
                <w:sz w:val="24"/>
                <w:szCs w:val="24"/>
              </w:rPr>
              <w:t>3</w:t>
            </w:r>
            <w:r w:rsidRPr="008C042A">
              <w:rPr>
                <w:rFonts w:ascii="Times New Roman" w:hAnsi="Times New Roman" w:cs="Times New Roman"/>
                <w:sz w:val="24"/>
                <w:szCs w:val="24"/>
              </w:rPr>
              <w:t>, ОК 0</w:t>
            </w:r>
            <w:r>
              <w:rPr>
                <w:rFonts w:ascii="Times New Roman" w:hAnsi="Times New Roman" w:cs="Times New Roman"/>
                <w:sz w:val="24"/>
                <w:szCs w:val="24"/>
              </w:rPr>
              <w:t>4</w:t>
            </w:r>
          </w:p>
        </w:tc>
      </w:tr>
      <w:tr w:rsidR="008C042A" w:rsidRPr="005C7186" w14:paraId="65EA9F25" w14:textId="77777777" w:rsidTr="002B3CE8">
        <w:tc>
          <w:tcPr>
            <w:tcW w:w="2784" w:type="dxa"/>
            <w:vMerge/>
          </w:tcPr>
          <w:p w14:paraId="33B12C87" w14:textId="77777777" w:rsidR="008C042A" w:rsidRPr="00F8031A" w:rsidRDefault="008C042A" w:rsidP="004847E0">
            <w:pPr>
              <w:pStyle w:val="a6"/>
              <w:rPr>
                <w:rFonts w:ascii="Times New Roman" w:hAnsi="Times New Roman" w:cs="Times New Roman"/>
                <w:sz w:val="24"/>
                <w:szCs w:val="24"/>
              </w:rPr>
            </w:pPr>
          </w:p>
        </w:tc>
        <w:tc>
          <w:tcPr>
            <w:tcW w:w="7597" w:type="dxa"/>
          </w:tcPr>
          <w:p w14:paraId="1D458B5E" w14:textId="41CCA301" w:rsidR="004B3DA5" w:rsidRPr="009E6714" w:rsidRDefault="00597AE9" w:rsidP="004B3DA5">
            <w:pPr>
              <w:adjustRightInd w:val="0"/>
              <w:jc w:val="both"/>
              <w:rPr>
                <w:sz w:val="24"/>
                <w:szCs w:val="24"/>
              </w:rPr>
            </w:pPr>
            <w:r>
              <w:rPr>
                <w:sz w:val="24"/>
                <w:szCs w:val="24"/>
              </w:rPr>
              <w:t xml:space="preserve">22-23. </w:t>
            </w:r>
            <w:r w:rsidR="004B3DA5" w:rsidRPr="009E6714">
              <w:rPr>
                <w:sz w:val="24"/>
                <w:szCs w:val="24"/>
              </w:rPr>
              <w:t>Переговоры и партнерство. Основные понятия</w:t>
            </w:r>
            <w:r>
              <w:rPr>
                <w:sz w:val="24"/>
                <w:szCs w:val="24"/>
              </w:rPr>
              <w:t>.</w:t>
            </w:r>
          </w:p>
          <w:p w14:paraId="2F05FED3" w14:textId="647D3A8F" w:rsidR="008C042A" w:rsidRPr="004847E0" w:rsidRDefault="004B3DA5" w:rsidP="004B3DA5">
            <w:pPr>
              <w:pStyle w:val="a6"/>
              <w:jc w:val="both"/>
              <w:rPr>
                <w:rFonts w:ascii="Times New Roman" w:hAnsi="Times New Roman" w:cs="Times New Roman"/>
                <w:bCs/>
                <w:sz w:val="24"/>
                <w:szCs w:val="24"/>
              </w:rPr>
            </w:pPr>
            <w:r w:rsidRPr="009E6714">
              <w:rPr>
                <w:rFonts w:ascii="Times New Roman" w:hAnsi="Times New Roman"/>
                <w:sz w:val="24"/>
                <w:szCs w:val="24"/>
              </w:rPr>
              <w:t>Принципы эффективной презентации</w:t>
            </w:r>
          </w:p>
        </w:tc>
        <w:tc>
          <w:tcPr>
            <w:tcW w:w="2010" w:type="dxa"/>
          </w:tcPr>
          <w:p w14:paraId="140DBEF2" w14:textId="43088C90" w:rsidR="008C042A"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E62F8AB"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0C386FFB" w14:textId="77777777" w:rsidTr="002B3CE8">
        <w:tc>
          <w:tcPr>
            <w:tcW w:w="2784" w:type="dxa"/>
            <w:vMerge/>
          </w:tcPr>
          <w:p w14:paraId="60681409" w14:textId="77777777" w:rsidR="008C042A" w:rsidRPr="00F8031A" w:rsidRDefault="008C042A" w:rsidP="004847E0">
            <w:pPr>
              <w:pStyle w:val="a6"/>
              <w:rPr>
                <w:rFonts w:ascii="Times New Roman" w:hAnsi="Times New Roman" w:cs="Times New Roman"/>
                <w:sz w:val="24"/>
                <w:szCs w:val="24"/>
              </w:rPr>
            </w:pPr>
          </w:p>
        </w:tc>
        <w:tc>
          <w:tcPr>
            <w:tcW w:w="7597" w:type="dxa"/>
          </w:tcPr>
          <w:p w14:paraId="13D57D55" w14:textId="33A0D1AA" w:rsidR="008C042A" w:rsidRPr="004B3DA5" w:rsidRDefault="00597AE9" w:rsidP="004B3DA5">
            <w:pPr>
              <w:adjustRightInd w:val="0"/>
              <w:jc w:val="both"/>
              <w:rPr>
                <w:sz w:val="24"/>
                <w:szCs w:val="24"/>
              </w:rPr>
            </w:pPr>
            <w:r>
              <w:rPr>
                <w:sz w:val="24"/>
                <w:szCs w:val="24"/>
              </w:rPr>
              <w:t xml:space="preserve">24. </w:t>
            </w:r>
            <w:r w:rsidR="004B3DA5" w:rsidRPr="009E6714">
              <w:rPr>
                <w:sz w:val="24"/>
                <w:szCs w:val="24"/>
              </w:rPr>
              <w:t xml:space="preserve">Выбор партнера, этапы сотрудничества. </w:t>
            </w:r>
          </w:p>
        </w:tc>
        <w:tc>
          <w:tcPr>
            <w:tcW w:w="2010" w:type="dxa"/>
          </w:tcPr>
          <w:p w14:paraId="0035D41D" w14:textId="5824457D"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2C1712C9"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4B3DA5" w:rsidRPr="005C7186" w14:paraId="05555864" w14:textId="77777777" w:rsidTr="002B3CE8">
        <w:tc>
          <w:tcPr>
            <w:tcW w:w="2784" w:type="dxa"/>
            <w:vMerge/>
          </w:tcPr>
          <w:p w14:paraId="41FFF311" w14:textId="77777777" w:rsidR="004B3DA5" w:rsidRPr="00F8031A" w:rsidRDefault="004B3DA5" w:rsidP="004847E0">
            <w:pPr>
              <w:pStyle w:val="a6"/>
              <w:rPr>
                <w:rFonts w:ascii="Times New Roman" w:hAnsi="Times New Roman" w:cs="Times New Roman"/>
                <w:sz w:val="24"/>
                <w:szCs w:val="24"/>
              </w:rPr>
            </w:pPr>
          </w:p>
        </w:tc>
        <w:tc>
          <w:tcPr>
            <w:tcW w:w="7597" w:type="dxa"/>
          </w:tcPr>
          <w:p w14:paraId="131CBC0A" w14:textId="51BEDED4" w:rsidR="004B3DA5" w:rsidRDefault="00597AE9" w:rsidP="004847E0">
            <w:pPr>
              <w:pStyle w:val="a6"/>
              <w:rPr>
                <w:rFonts w:ascii="Times New Roman" w:hAnsi="Times New Roman" w:cs="Times New Roman"/>
                <w:bCs/>
                <w:sz w:val="24"/>
                <w:szCs w:val="24"/>
              </w:rPr>
            </w:pPr>
            <w:r>
              <w:rPr>
                <w:rFonts w:ascii="Times New Roman" w:hAnsi="Times New Roman"/>
                <w:sz w:val="24"/>
                <w:szCs w:val="24"/>
              </w:rPr>
              <w:t xml:space="preserve">25. </w:t>
            </w:r>
            <w:r w:rsidR="004B3DA5" w:rsidRPr="009E6714">
              <w:rPr>
                <w:rFonts w:ascii="Times New Roman" w:hAnsi="Times New Roman"/>
                <w:sz w:val="24"/>
                <w:szCs w:val="24"/>
              </w:rPr>
              <w:t>Взаимовыгодное сотрудничество.</w:t>
            </w:r>
          </w:p>
        </w:tc>
        <w:tc>
          <w:tcPr>
            <w:tcW w:w="2010" w:type="dxa"/>
          </w:tcPr>
          <w:p w14:paraId="50669A28" w14:textId="5C1E557E" w:rsidR="004B3DA5" w:rsidRDefault="004B3DA5"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0B34D829" w14:textId="77777777" w:rsidR="004B3DA5" w:rsidRPr="00F8031A" w:rsidRDefault="004B3DA5" w:rsidP="004847E0">
            <w:pPr>
              <w:pStyle w:val="a6"/>
              <w:ind w:right="-113"/>
              <w:jc w:val="both"/>
              <w:rPr>
                <w:rFonts w:ascii="Times New Roman" w:hAnsi="Times New Roman" w:cs="Times New Roman"/>
                <w:sz w:val="24"/>
                <w:szCs w:val="24"/>
                <w:highlight w:val="yellow"/>
              </w:rPr>
            </w:pPr>
          </w:p>
        </w:tc>
      </w:tr>
      <w:tr w:rsidR="004B3DA5" w:rsidRPr="005C7186" w14:paraId="58C01624" w14:textId="77777777" w:rsidTr="002B3CE8">
        <w:tc>
          <w:tcPr>
            <w:tcW w:w="2784" w:type="dxa"/>
            <w:vMerge/>
          </w:tcPr>
          <w:p w14:paraId="032F1860" w14:textId="77777777" w:rsidR="004B3DA5" w:rsidRPr="00F8031A" w:rsidRDefault="004B3DA5" w:rsidP="004847E0">
            <w:pPr>
              <w:pStyle w:val="a6"/>
              <w:rPr>
                <w:rFonts w:ascii="Times New Roman" w:hAnsi="Times New Roman" w:cs="Times New Roman"/>
                <w:sz w:val="24"/>
                <w:szCs w:val="24"/>
              </w:rPr>
            </w:pPr>
          </w:p>
        </w:tc>
        <w:tc>
          <w:tcPr>
            <w:tcW w:w="7597" w:type="dxa"/>
          </w:tcPr>
          <w:p w14:paraId="40C6C07D" w14:textId="5F5CD1CA" w:rsidR="004B3DA5" w:rsidRPr="004B3DA5" w:rsidRDefault="00597AE9" w:rsidP="004B3DA5">
            <w:pPr>
              <w:adjustRightInd w:val="0"/>
              <w:jc w:val="both"/>
              <w:rPr>
                <w:sz w:val="24"/>
                <w:szCs w:val="24"/>
              </w:rPr>
            </w:pPr>
            <w:r>
              <w:rPr>
                <w:sz w:val="24"/>
                <w:szCs w:val="24"/>
              </w:rPr>
              <w:t xml:space="preserve">26-27. </w:t>
            </w:r>
            <w:r w:rsidR="004B3DA5" w:rsidRPr="009E6714">
              <w:rPr>
                <w:sz w:val="24"/>
                <w:szCs w:val="24"/>
              </w:rPr>
              <w:t>Конфликт интересов.</w:t>
            </w:r>
          </w:p>
        </w:tc>
        <w:tc>
          <w:tcPr>
            <w:tcW w:w="2010" w:type="dxa"/>
          </w:tcPr>
          <w:p w14:paraId="23D35C4C" w14:textId="79EBD577" w:rsidR="004B3DA5"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E8894C4" w14:textId="77777777" w:rsidR="004B3DA5" w:rsidRPr="00F8031A" w:rsidRDefault="004B3DA5" w:rsidP="004847E0">
            <w:pPr>
              <w:pStyle w:val="a6"/>
              <w:ind w:right="-113"/>
              <w:jc w:val="both"/>
              <w:rPr>
                <w:rFonts w:ascii="Times New Roman" w:hAnsi="Times New Roman" w:cs="Times New Roman"/>
                <w:sz w:val="24"/>
                <w:szCs w:val="24"/>
                <w:highlight w:val="yellow"/>
              </w:rPr>
            </w:pPr>
          </w:p>
        </w:tc>
      </w:tr>
      <w:tr w:rsidR="004B3DA5" w:rsidRPr="005C7186" w14:paraId="2D805119" w14:textId="77777777" w:rsidTr="002B3CE8">
        <w:tc>
          <w:tcPr>
            <w:tcW w:w="2784" w:type="dxa"/>
            <w:vMerge/>
          </w:tcPr>
          <w:p w14:paraId="483E6E5C" w14:textId="77777777" w:rsidR="004B3DA5" w:rsidRPr="00F8031A" w:rsidRDefault="004B3DA5" w:rsidP="004847E0">
            <w:pPr>
              <w:pStyle w:val="a6"/>
              <w:rPr>
                <w:rFonts w:ascii="Times New Roman" w:hAnsi="Times New Roman" w:cs="Times New Roman"/>
                <w:sz w:val="24"/>
                <w:szCs w:val="24"/>
              </w:rPr>
            </w:pPr>
          </w:p>
        </w:tc>
        <w:tc>
          <w:tcPr>
            <w:tcW w:w="7597" w:type="dxa"/>
          </w:tcPr>
          <w:p w14:paraId="1E1C98F7" w14:textId="7DB092A1" w:rsidR="004B3DA5" w:rsidRPr="004B3DA5" w:rsidRDefault="00597AE9" w:rsidP="004B3DA5">
            <w:pPr>
              <w:adjustRightInd w:val="0"/>
              <w:jc w:val="both"/>
              <w:rPr>
                <w:sz w:val="24"/>
                <w:szCs w:val="24"/>
              </w:rPr>
            </w:pPr>
            <w:r>
              <w:rPr>
                <w:sz w:val="24"/>
                <w:szCs w:val="24"/>
              </w:rPr>
              <w:t xml:space="preserve">28. </w:t>
            </w:r>
            <w:r w:rsidR="004B3DA5" w:rsidRPr="009E6714">
              <w:rPr>
                <w:sz w:val="24"/>
                <w:szCs w:val="24"/>
              </w:rPr>
              <w:t xml:space="preserve">Терминология: лидеры мнений, </w:t>
            </w:r>
            <w:proofErr w:type="spellStart"/>
            <w:r w:rsidR="004B3DA5" w:rsidRPr="009E6714">
              <w:rPr>
                <w:sz w:val="24"/>
                <w:szCs w:val="24"/>
              </w:rPr>
              <w:t>амбассадоры</w:t>
            </w:r>
            <w:proofErr w:type="spellEnd"/>
            <w:r w:rsidR="004B3DA5" w:rsidRPr="009E6714">
              <w:rPr>
                <w:sz w:val="24"/>
                <w:szCs w:val="24"/>
              </w:rPr>
              <w:t xml:space="preserve">, </w:t>
            </w:r>
            <w:proofErr w:type="spellStart"/>
            <w:r w:rsidR="004B3DA5" w:rsidRPr="009E6714">
              <w:rPr>
                <w:sz w:val="24"/>
                <w:szCs w:val="24"/>
              </w:rPr>
              <w:t>инфлюенсеры</w:t>
            </w:r>
            <w:proofErr w:type="spellEnd"/>
            <w:r w:rsidR="004B3DA5">
              <w:rPr>
                <w:sz w:val="24"/>
                <w:szCs w:val="24"/>
              </w:rPr>
              <w:t>.</w:t>
            </w:r>
          </w:p>
        </w:tc>
        <w:tc>
          <w:tcPr>
            <w:tcW w:w="2010" w:type="dxa"/>
          </w:tcPr>
          <w:p w14:paraId="4A24F187" w14:textId="51188C86" w:rsidR="004B3DA5" w:rsidRDefault="004B3DA5"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0652B1EC" w14:textId="77777777" w:rsidR="004B3DA5" w:rsidRPr="00F8031A" w:rsidRDefault="004B3DA5" w:rsidP="004847E0">
            <w:pPr>
              <w:pStyle w:val="a6"/>
              <w:ind w:right="-113"/>
              <w:jc w:val="both"/>
              <w:rPr>
                <w:rFonts w:ascii="Times New Roman" w:hAnsi="Times New Roman" w:cs="Times New Roman"/>
                <w:sz w:val="24"/>
                <w:szCs w:val="24"/>
                <w:highlight w:val="yellow"/>
              </w:rPr>
            </w:pPr>
          </w:p>
        </w:tc>
      </w:tr>
      <w:tr w:rsidR="004B3DA5" w:rsidRPr="005C7186" w14:paraId="065F1EBB" w14:textId="77777777" w:rsidTr="002B3CE8">
        <w:tc>
          <w:tcPr>
            <w:tcW w:w="2784" w:type="dxa"/>
            <w:vMerge/>
          </w:tcPr>
          <w:p w14:paraId="76AFF7D0" w14:textId="77777777" w:rsidR="004B3DA5" w:rsidRPr="00F8031A" w:rsidRDefault="004B3DA5" w:rsidP="004847E0">
            <w:pPr>
              <w:pStyle w:val="a6"/>
              <w:rPr>
                <w:rFonts w:ascii="Times New Roman" w:hAnsi="Times New Roman" w:cs="Times New Roman"/>
                <w:sz w:val="24"/>
                <w:szCs w:val="24"/>
              </w:rPr>
            </w:pPr>
          </w:p>
        </w:tc>
        <w:tc>
          <w:tcPr>
            <w:tcW w:w="7597" w:type="dxa"/>
          </w:tcPr>
          <w:p w14:paraId="57C2CBF0" w14:textId="190D09FE" w:rsidR="004B3DA5" w:rsidRDefault="00597AE9" w:rsidP="004847E0">
            <w:pPr>
              <w:pStyle w:val="a6"/>
              <w:rPr>
                <w:rFonts w:ascii="Times New Roman" w:hAnsi="Times New Roman" w:cs="Times New Roman"/>
                <w:bCs/>
                <w:sz w:val="24"/>
                <w:szCs w:val="24"/>
              </w:rPr>
            </w:pPr>
            <w:r>
              <w:rPr>
                <w:rFonts w:ascii="Times New Roman" w:hAnsi="Times New Roman"/>
                <w:sz w:val="24"/>
                <w:szCs w:val="24"/>
              </w:rPr>
              <w:t xml:space="preserve">29-32. </w:t>
            </w:r>
            <w:r w:rsidR="004B3DA5" w:rsidRPr="009E6714">
              <w:rPr>
                <w:rFonts w:ascii="Times New Roman" w:hAnsi="Times New Roman"/>
                <w:sz w:val="24"/>
                <w:szCs w:val="24"/>
              </w:rPr>
              <w:t>Принципы эффективной презентации</w:t>
            </w:r>
            <w:r w:rsidR="004B3DA5">
              <w:rPr>
                <w:rFonts w:ascii="Times New Roman" w:hAnsi="Times New Roman"/>
                <w:sz w:val="24"/>
                <w:szCs w:val="24"/>
              </w:rPr>
              <w:t>.</w:t>
            </w:r>
          </w:p>
        </w:tc>
        <w:tc>
          <w:tcPr>
            <w:tcW w:w="2010" w:type="dxa"/>
          </w:tcPr>
          <w:p w14:paraId="6716AD3F" w14:textId="46ED5997" w:rsidR="004B3DA5"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6C013BC6" w14:textId="77777777" w:rsidR="004B3DA5" w:rsidRPr="00F8031A" w:rsidRDefault="004B3DA5" w:rsidP="004847E0">
            <w:pPr>
              <w:pStyle w:val="a6"/>
              <w:ind w:right="-113"/>
              <w:jc w:val="both"/>
              <w:rPr>
                <w:rFonts w:ascii="Times New Roman" w:hAnsi="Times New Roman" w:cs="Times New Roman"/>
                <w:sz w:val="24"/>
                <w:szCs w:val="24"/>
                <w:highlight w:val="yellow"/>
              </w:rPr>
            </w:pPr>
          </w:p>
        </w:tc>
      </w:tr>
      <w:tr w:rsidR="008C042A" w:rsidRPr="005C7186" w14:paraId="76583B9F" w14:textId="77777777" w:rsidTr="002B3CE8">
        <w:tc>
          <w:tcPr>
            <w:tcW w:w="2784" w:type="dxa"/>
            <w:vMerge/>
          </w:tcPr>
          <w:p w14:paraId="217DA1FC" w14:textId="77777777" w:rsidR="008C042A" w:rsidRPr="00F8031A" w:rsidRDefault="008C042A" w:rsidP="004847E0">
            <w:pPr>
              <w:pStyle w:val="a6"/>
              <w:rPr>
                <w:rFonts w:ascii="Times New Roman" w:hAnsi="Times New Roman" w:cs="Times New Roman"/>
                <w:sz w:val="24"/>
                <w:szCs w:val="24"/>
              </w:rPr>
            </w:pPr>
          </w:p>
        </w:tc>
        <w:tc>
          <w:tcPr>
            <w:tcW w:w="7597" w:type="dxa"/>
          </w:tcPr>
          <w:p w14:paraId="31F43F85" w14:textId="77777777" w:rsidR="008C042A" w:rsidRPr="00DC6EC4" w:rsidRDefault="008C042A" w:rsidP="00C26A3C">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BBBF884" w14:textId="24D25CEB" w:rsidR="008C042A" w:rsidRDefault="00597AE9" w:rsidP="00C26A3C">
            <w:pPr>
              <w:pStyle w:val="a6"/>
              <w:jc w:val="both"/>
              <w:rPr>
                <w:rFonts w:ascii="Times New Roman" w:hAnsi="Times New Roman" w:cs="Times New Roman"/>
                <w:bCs/>
                <w:sz w:val="24"/>
                <w:szCs w:val="24"/>
              </w:rPr>
            </w:pPr>
            <w:r>
              <w:rPr>
                <w:rFonts w:ascii="Times New Roman" w:hAnsi="Times New Roman" w:cs="Times New Roman"/>
                <w:sz w:val="24"/>
                <w:szCs w:val="24"/>
              </w:rPr>
              <w:t xml:space="preserve">33-34. </w:t>
            </w:r>
            <w:r w:rsidR="008C042A" w:rsidRPr="00DC6EC4">
              <w:rPr>
                <w:rFonts w:ascii="Times New Roman" w:hAnsi="Times New Roman" w:cs="Times New Roman"/>
                <w:sz w:val="24"/>
                <w:szCs w:val="24"/>
              </w:rPr>
              <w:t xml:space="preserve">Практическое занятие № </w:t>
            </w:r>
            <w:r w:rsidR="008C042A">
              <w:rPr>
                <w:rFonts w:ascii="Times New Roman" w:hAnsi="Times New Roman" w:cs="Times New Roman"/>
                <w:sz w:val="24"/>
                <w:szCs w:val="24"/>
              </w:rPr>
              <w:t>2</w:t>
            </w:r>
            <w:r w:rsidR="008C042A" w:rsidRPr="00DC6EC4">
              <w:rPr>
                <w:rFonts w:ascii="Times New Roman" w:hAnsi="Times New Roman" w:cs="Times New Roman"/>
                <w:sz w:val="24"/>
                <w:szCs w:val="24"/>
              </w:rPr>
              <w:t>.</w:t>
            </w:r>
            <w:r w:rsidR="008C042A">
              <w:rPr>
                <w:rFonts w:ascii="Times New Roman" w:hAnsi="Times New Roman" w:cs="Times New Roman"/>
                <w:sz w:val="24"/>
                <w:szCs w:val="24"/>
              </w:rPr>
              <w:t xml:space="preserve"> </w:t>
            </w:r>
            <w:r w:rsidR="004B3DA5" w:rsidRPr="009E6714">
              <w:rPr>
                <w:rFonts w:ascii="Times New Roman" w:hAnsi="Times New Roman"/>
                <w:sz w:val="24"/>
                <w:szCs w:val="24"/>
              </w:rPr>
              <w:t>Составить лонг-лист потенциальных партнеров для специалиста индустрии красоты</w:t>
            </w:r>
            <w:r w:rsidR="004B3DA5">
              <w:rPr>
                <w:rFonts w:ascii="Times New Roman" w:hAnsi="Times New Roman"/>
                <w:sz w:val="24"/>
                <w:szCs w:val="24"/>
              </w:rPr>
              <w:t>.</w:t>
            </w:r>
          </w:p>
        </w:tc>
        <w:tc>
          <w:tcPr>
            <w:tcW w:w="2010" w:type="dxa"/>
          </w:tcPr>
          <w:p w14:paraId="4034654B" w14:textId="77777777" w:rsidR="008C042A" w:rsidRDefault="008C042A" w:rsidP="004847E0">
            <w:pPr>
              <w:pStyle w:val="a6"/>
              <w:jc w:val="center"/>
              <w:rPr>
                <w:rFonts w:ascii="Times New Roman" w:hAnsi="Times New Roman" w:cs="Times New Roman"/>
                <w:bCs/>
                <w:sz w:val="24"/>
                <w:szCs w:val="24"/>
              </w:rPr>
            </w:pPr>
          </w:p>
          <w:p w14:paraId="2539D418" w14:textId="73C426FC" w:rsidR="008C042A"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68A652D"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71153A8F" w14:textId="77777777" w:rsidTr="002B3CE8">
        <w:tc>
          <w:tcPr>
            <w:tcW w:w="2784" w:type="dxa"/>
            <w:vMerge/>
          </w:tcPr>
          <w:p w14:paraId="5562DCA5" w14:textId="77777777" w:rsidR="008C042A" w:rsidRPr="00F8031A" w:rsidRDefault="008C042A" w:rsidP="004847E0">
            <w:pPr>
              <w:pStyle w:val="a6"/>
              <w:rPr>
                <w:rFonts w:ascii="Times New Roman" w:hAnsi="Times New Roman" w:cs="Times New Roman"/>
                <w:sz w:val="24"/>
                <w:szCs w:val="24"/>
              </w:rPr>
            </w:pPr>
          </w:p>
        </w:tc>
        <w:tc>
          <w:tcPr>
            <w:tcW w:w="7597" w:type="dxa"/>
          </w:tcPr>
          <w:p w14:paraId="4CB7918A" w14:textId="56CD5E55" w:rsidR="008C042A" w:rsidRDefault="00597AE9" w:rsidP="0041064A">
            <w:pPr>
              <w:pStyle w:val="a6"/>
              <w:jc w:val="both"/>
              <w:rPr>
                <w:rFonts w:ascii="Times New Roman" w:hAnsi="Times New Roman" w:cs="Times New Roman"/>
                <w:bCs/>
                <w:sz w:val="24"/>
                <w:szCs w:val="24"/>
              </w:rPr>
            </w:pPr>
            <w:r>
              <w:rPr>
                <w:rFonts w:ascii="Times New Roman" w:hAnsi="Times New Roman" w:cs="Times New Roman"/>
                <w:sz w:val="24"/>
                <w:szCs w:val="24"/>
              </w:rPr>
              <w:t xml:space="preserve">35-42. </w:t>
            </w:r>
            <w:r w:rsidR="004B3DA5" w:rsidRPr="00DC6EC4">
              <w:rPr>
                <w:rFonts w:ascii="Times New Roman" w:hAnsi="Times New Roman" w:cs="Times New Roman"/>
                <w:sz w:val="24"/>
                <w:szCs w:val="24"/>
              </w:rPr>
              <w:t xml:space="preserve">Практическое занятие </w:t>
            </w:r>
            <w:r w:rsidR="008C042A" w:rsidRPr="004B3DA5">
              <w:rPr>
                <w:rFonts w:ascii="Times New Roman" w:hAnsi="Times New Roman" w:cs="Times New Roman"/>
                <w:bCs/>
                <w:sz w:val="24"/>
                <w:szCs w:val="24"/>
              </w:rPr>
              <w:t xml:space="preserve">№ </w:t>
            </w:r>
            <w:r w:rsidR="004B3DA5" w:rsidRPr="004B3DA5">
              <w:rPr>
                <w:rFonts w:ascii="Times New Roman" w:hAnsi="Times New Roman" w:cs="Times New Roman"/>
                <w:bCs/>
                <w:sz w:val="24"/>
                <w:szCs w:val="24"/>
              </w:rPr>
              <w:t>3</w:t>
            </w:r>
            <w:r w:rsidR="008C042A" w:rsidRPr="004B3DA5">
              <w:rPr>
                <w:rFonts w:ascii="Times New Roman" w:hAnsi="Times New Roman" w:cs="Times New Roman"/>
                <w:bCs/>
                <w:sz w:val="24"/>
                <w:szCs w:val="24"/>
              </w:rPr>
              <w:t>.</w:t>
            </w:r>
            <w:r w:rsidR="008C042A">
              <w:rPr>
                <w:rFonts w:ascii="Times New Roman" w:hAnsi="Times New Roman" w:cs="Times New Roman"/>
                <w:bCs/>
                <w:sz w:val="24"/>
                <w:szCs w:val="24"/>
              </w:rPr>
              <w:t xml:space="preserve"> </w:t>
            </w:r>
            <w:r w:rsidR="004B3DA5" w:rsidRPr="009E6714">
              <w:rPr>
                <w:rFonts w:ascii="Times New Roman" w:hAnsi="Times New Roman"/>
                <w:bCs/>
                <w:sz w:val="24"/>
                <w:szCs w:val="24"/>
              </w:rPr>
              <w:t>Разработ</w:t>
            </w:r>
            <w:r w:rsidR="004B3DA5">
              <w:rPr>
                <w:rFonts w:ascii="Times New Roman" w:hAnsi="Times New Roman"/>
                <w:bCs/>
                <w:sz w:val="24"/>
                <w:szCs w:val="24"/>
              </w:rPr>
              <w:t>ка</w:t>
            </w:r>
            <w:r w:rsidR="004B3DA5" w:rsidRPr="009E6714">
              <w:rPr>
                <w:rFonts w:ascii="Times New Roman" w:hAnsi="Times New Roman"/>
                <w:bCs/>
                <w:sz w:val="24"/>
                <w:szCs w:val="24"/>
              </w:rPr>
              <w:t xml:space="preserve"> и прове</w:t>
            </w:r>
            <w:r w:rsidR="004B3DA5">
              <w:rPr>
                <w:rFonts w:ascii="Times New Roman" w:hAnsi="Times New Roman"/>
                <w:bCs/>
                <w:sz w:val="24"/>
                <w:szCs w:val="24"/>
              </w:rPr>
              <w:t>дение</w:t>
            </w:r>
            <w:r w:rsidR="004B3DA5" w:rsidRPr="009E6714">
              <w:rPr>
                <w:rFonts w:ascii="Times New Roman" w:hAnsi="Times New Roman"/>
                <w:bCs/>
                <w:sz w:val="24"/>
                <w:szCs w:val="24"/>
              </w:rPr>
              <w:t xml:space="preserve"> презентаци</w:t>
            </w:r>
            <w:r w:rsidR="004B3DA5">
              <w:rPr>
                <w:rFonts w:ascii="Times New Roman" w:hAnsi="Times New Roman"/>
                <w:bCs/>
                <w:sz w:val="24"/>
                <w:szCs w:val="24"/>
              </w:rPr>
              <w:t>и</w:t>
            </w:r>
            <w:r w:rsidR="004B3DA5" w:rsidRPr="009E6714">
              <w:rPr>
                <w:rFonts w:ascii="Times New Roman" w:hAnsi="Times New Roman"/>
                <w:bCs/>
                <w:sz w:val="24"/>
                <w:szCs w:val="24"/>
              </w:rPr>
              <w:t xml:space="preserve"> услуги для потенциальных партнеров</w:t>
            </w:r>
            <w:r w:rsidR="004B3DA5">
              <w:rPr>
                <w:rFonts w:ascii="Times New Roman" w:hAnsi="Times New Roman"/>
                <w:bCs/>
                <w:sz w:val="24"/>
                <w:szCs w:val="24"/>
              </w:rPr>
              <w:t>.</w:t>
            </w:r>
          </w:p>
        </w:tc>
        <w:tc>
          <w:tcPr>
            <w:tcW w:w="2010" w:type="dxa"/>
          </w:tcPr>
          <w:p w14:paraId="39572EAE" w14:textId="490CE620" w:rsidR="008C042A"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8</w:t>
            </w:r>
          </w:p>
        </w:tc>
        <w:tc>
          <w:tcPr>
            <w:tcW w:w="2743" w:type="dxa"/>
            <w:vMerge/>
          </w:tcPr>
          <w:p w14:paraId="60A690FE" w14:textId="77777777"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6A29453F" w14:textId="77777777" w:rsidTr="002B3CE8">
        <w:tc>
          <w:tcPr>
            <w:tcW w:w="2784" w:type="dxa"/>
            <w:vMerge w:val="restart"/>
          </w:tcPr>
          <w:p w14:paraId="40777C9A" w14:textId="4ED4A12F" w:rsidR="008C042A" w:rsidRDefault="008C042A" w:rsidP="004847E0">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w:t>
            </w:r>
            <w:r>
              <w:rPr>
                <w:rFonts w:ascii="Times New Roman" w:hAnsi="Times New Roman" w:cs="Times New Roman"/>
                <w:sz w:val="24"/>
                <w:szCs w:val="24"/>
              </w:rPr>
              <w:t>2</w:t>
            </w:r>
            <w:r w:rsidRPr="00F8031A">
              <w:rPr>
                <w:rFonts w:ascii="Times New Roman" w:hAnsi="Times New Roman" w:cs="Times New Roman"/>
                <w:sz w:val="24"/>
                <w:szCs w:val="24"/>
              </w:rPr>
              <w:t>.</w:t>
            </w:r>
            <w:r>
              <w:rPr>
                <w:rFonts w:ascii="Times New Roman" w:hAnsi="Times New Roman" w:cs="Times New Roman"/>
                <w:sz w:val="24"/>
                <w:szCs w:val="24"/>
              </w:rPr>
              <w:t>3</w:t>
            </w:r>
            <w:r w:rsidRPr="00F8031A">
              <w:rPr>
                <w:rFonts w:ascii="Times New Roman" w:hAnsi="Times New Roman" w:cs="Times New Roman"/>
                <w:sz w:val="24"/>
                <w:szCs w:val="24"/>
              </w:rPr>
              <w:t xml:space="preserve">. </w:t>
            </w:r>
            <w:r w:rsidR="004B3DA5" w:rsidRPr="004B3DA5">
              <w:rPr>
                <w:rFonts w:ascii="Times New Roman" w:hAnsi="Times New Roman" w:cs="Times New Roman"/>
                <w:sz w:val="24"/>
                <w:szCs w:val="24"/>
              </w:rPr>
              <w:t>Управление конфликтом</w:t>
            </w:r>
          </w:p>
          <w:p w14:paraId="216F8BF9" w14:textId="77777777" w:rsidR="008C042A" w:rsidRDefault="008C042A" w:rsidP="004847E0">
            <w:pPr>
              <w:pStyle w:val="a6"/>
              <w:rPr>
                <w:rFonts w:ascii="Times New Roman" w:hAnsi="Times New Roman" w:cs="Times New Roman"/>
                <w:sz w:val="24"/>
                <w:szCs w:val="24"/>
              </w:rPr>
            </w:pPr>
          </w:p>
          <w:p w14:paraId="3C846882" w14:textId="77777777" w:rsidR="008C042A" w:rsidRDefault="008C042A" w:rsidP="004847E0">
            <w:pPr>
              <w:pStyle w:val="a6"/>
              <w:rPr>
                <w:rFonts w:ascii="Times New Roman" w:hAnsi="Times New Roman" w:cs="Times New Roman"/>
                <w:sz w:val="24"/>
                <w:szCs w:val="24"/>
              </w:rPr>
            </w:pPr>
          </w:p>
          <w:p w14:paraId="1E0A73C8" w14:textId="77777777" w:rsidR="008C042A" w:rsidRDefault="008C042A" w:rsidP="004847E0">
            <w:pPr>
              <w:pStyle w:val="a6"/>
              <w:rPr>
                <w:rFonts w:ascii="Times New Roman" w:hAnsi="Times New Roman" w:cs="Times New Roman"/>
                <w:sz w:val="24"/>
                <w:szCs w:val="24"/>
              </w:rPr>
            </w:pPr>
          </w:p>
          <w:p w14:paraId="6D68C0A7" w14:textId="77777777" w:rsidR="008C042A" w:rsidRDefault="008C042A" w:rsidP="004847E0">
            <w:pPr>
              <w:pStyle w:val="a6"/>
              <w:rPr>
                <w:rFonts w:ascii="Times New Roman" w:hAnsi="Times New Roman" w:cs="Times New Roman"/>
                <w:sz w:val="24"/>
                <w:szCs w:val="24"/>
              </w:rPr>
            </w:pPr>
          </w:p>
          <w:p w14:paraId="18CD372D" w14:textId="77777777" w:rsidR="008C042A" w:rsidRDefault="008C042A" w:rsidP="004847E0">
            <w:pPr>
              <w:pStyle w:val="a6"/>
              <w:rPr>
                <w:rFonts w:ascii="Times New Roman" w:hAnsi="Times New Roman" w:cs="Times New Roman"/>
                <w:sz w:val="24"/>
                <w:szCs w:val="24"/>
              </w:rPr>
            </w:pPr>
          </w:p>
          <w:p w14:paraId="2E2D9BE5" w14:textId="75B5BBE2" w:rsidR="008C042A" w:rsidRPr="005C7186" w:rsidRDefault="008C042A" w:rsidP="004847E0">
            <w:pPr>
              <w:pStyle w:val="a6"/>
              <w:rPr>
                <w:rFonts w:ascii="Times New Roman" w:hAnsi="Times New Roman" w:cs="Times New Roman"/>
                <w:sz w:val="24"/>
                <w:szCs w:val="24"/>
              </w:rPr>
            </w:pPr>
          </w:p>
        </w:tc>
        <w:tc>
          <w:tcPr>
            <w:tcW w:w="7597" w:type="dxa"/>
          </w:tcPr>
          <w:p w14:paraId="26C27370" w14:textId="77777777" w:rsidR="008C042A" w:rsidRPr="005F41A9" w:rsidRDefault="008C042A" w:rsidP="004847E0">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t>Содержание учебного материала</w:t>
            </w:r>
          </w:p>
        </w:tc>
        <w:tc>
          <w:tcPr>
            <w:tcW w:w="2010" w:type="dxa"/>
          </w:tcPr>
          <w:p w14:paraId="0CD361F6" w14:textId="12D6BFFE" w:rsidR="008C042A" w:rsidRPr="00F8031A" w:rsidRDefault="008C042A" w:rsidP="004847E0">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11</w:t>
            </w:r>
          </w:p>
        </w:tc>
        <w:tc>
          <w:tcPr>
            <w:tcW w:w="2743" w:type="dxa"/>
            <w:vMerge w:val="restart"/>
          </w:tcPr>
          <w:p w14:paraId="729E8FCE" w14:textId="7B8B6C8B" w:rsidR="008C042A" w:rsidRPr="00F8031A" w:rsidRDefault="004B3DA5" w:rsidP="004847E0">
            <w:pPr>
              <w:pStyle w:val="a6"/>
              <w:ind w:right="-113"/>
              <w:jc w:val="both"/>
              <w:rPr>
                <w:rFonts w:ascii="Times New Roman" w:hAnsi="Times New Roman" w:cs="Times New Roman"/>
                <w:sz w:val="24"/>
                <w:szCs w:val="24"/>
                <w:highlight w:val="yellow"/>
              </w:rPr>
            </w:pPr>
            <w:r w:rsidRPr="008C042A">
              <w:rPr>
                <w:rFonts w:ascii="Times New Roman" w:hAnsi="Times New Roman" w:cs="Times New Roman"/>
                <w:sz w:val="24"/>
                <w:szCs w:val="24"/>
              </w:rPr>
              <w:t>ОК 01, ОК 0</w:t>
            </w:r>
            <w:r>
              <w:rPr>
                <w:rFonts w:ascii="Times New Roman" w:hAnsi="Times New Roman" w:cs="Times New Roman"/>
                <w:sz w:val="24"/>
                <w:szCs w:val="24"/>
              </w:rPr>
              <w:t>2</w:t>
            </w:r>
            <w:r w:rsidRPr="008C042A">
              <w:rPr>
                <w:rFonts w:ascii="Times New Roman" w:hAnsi="Times New Roman" w:cs="Times New Roman"/>
                <w:sz w:val="24"/>
                <w:szCs w:val="24"/>
              </w:rPr>
              <w:t>, ОК 0</w:t>
            </w:r>
            <w:r>
              <w:rPr>
                <w:rFonts w:ascii="Times New Roman" w:hAnsi="Times New Roman" w:cs="Times New Roman"/>
                <w:sz w:val="24"/>
                <w:szCs w:val="24"/>
              </w:rPr>
              <w:t>3</w:t>
            </w:r>
            <w:r w:rsidRPr="008C042A">
              <w:rPr>
                <w:rFonts w:ascii="Times New Roman" w:hAnsi="Times New Roman" w:cs="Times New Roman"/>
                <w:sz w:val="24"/>
                <w:szCs w:val="24"/>
              </w:rPr>
              <w:t>, ОК 0</w:t>
            </w:r>
            <w:r>
              <w:rPr>
                <w:rFonts w:ascii="Times New Roman" w:hAnsi="Times New Roman" w:cs="Times New Roman"/>
                <w:sz w:val="24"/>
                <w:szCs w:val="24"/>
              </w:rPr>
              <w:t>4</w:t>
            </w:r>
          </w:p>
          <w:p w14:paraId="379D6FD5" w14:textId="77777777" w:rsidR="008C042A" w:rsidRPr="00F8031A" w:rsidRDefault="008C042A" w:rsidP="004847E0">
            <w:pPr>
              <w:pStyle w:val="a6"/>
              <w:ind w:right="-113"/>
              <w:jc w:val="both"/>
              <w:rPr>
                <w:rFonts w:ascii="Times New Roman" w:hAnsi="Times New Roman" w:cs="Times New Roman"/>
                <w:sz w:val="24"/>
                <w:szCs w:val="24"/>
                <w:highlight w:val="yellow"/>
              </w:rPr>
            </w:pPr>
          </w:p>
          <w:p w14:paraId="55541775" w14:textId="77777777" w:rsidR="008C042A" w:rsidRPr="00F8031A" w:rsidRDefault="008C042A" w:rsidP="004847E0">
            <w:pPr>
              <w:pStyle w:val="a6"/>
              <w:ind w:right="-113"/>
              <w:jc w:val="both"/>
              <w:rPr>
                <w:rFonts w:ascii="Times New Roman" w:hAnsi="Times New Roman" w:cs="Times New Roman"/>
                <w:sz w:val="24"/>
                <w:szCs w:val="24"/>
                <w:highlight w:val="yellow"/>
              </w:rPr>
            </w:pPr>
          </w:p>
          <w:p w14:paraId="0A2936D5" w14:textId="0B211E1A" w:rsidR="008C042A" w:rsidRPr="00F8031A" w:rsidRDefault="008C042A" w:rsidP="004847E0">
            <w:pPr>
              <w:pStyle w:val="a6"/>
              <w:ind w:right="-113"/>
              <w:jc w:val="both"/>
              <w:rPr>
                <w:rFonts w:ascii="Times New Roman" w:hAnsi="Times New Roman" w:cs="Times New Roman"/>
                <w:sz w:val="24"/>
                <w:szCs w:val="24"/>
                <w:highlight w:val="yellow"/>
              </w:rPr>
            </w:pPr>
          </w:p>
        </w:tc>
      </w:tr>
      <w:tr w:rsidR="008C042A" w:rsidRPr="005C7186" w14:paraId="12D1655A" w14:textId="77777777" w:rsidTr="002B3CE8">
        <w:tc>
          <w:tcPr>
            <w:tcW w:w="2784" w:type="dxa"/>
            <w:vMerge/>
          </w:tcPr>
          <w:p w14:paraId="4C5260BF" w14:textId="77777777" w:rsidR="008C042A" w:rsidRPr="005C7186" w:rsidRDefault="008C042A" w:rsidP="004847E0">
            <w:pPr>
              <w:pStyle w:val="a6"/>
              <w:rPr>
                <w:rFonts w:ascii="Times New Roman" w:hAnsi="Times New Roman" w:cs="Times New Roman"/>
                <w:sz w:val="24"/>
                <w:szCs w:val="24"/>
              </w:rPr>
            </w:pPr>
          </w:p>
        </w:tc>
        <w:tc>
          <w:tcPr>
            <w:tcW w:w="7597" w:type="dxa"/>
          </w:tcPr>
          <w:p w14:paraId="0F565795" w14:textId="08FB9254" w:rsidR="008C042A" w:rsidRPr="004B3DA5" w:rsidRDefault="00597AE9" w:rsidP="004B3DA5">
            <w:pPr>
              <w:adjustRightInd w:val="0"/>
              <w:jc w:val="both"/>
              <w:rPr>
                <w:sz w:val="24"/>
                <w:szCs w:val="24"/>
              </w:rPr>
            </w:pPr>
            <w:r>
              <w:rPr>
                <w:sz w:val="24"/>
                <w:szCs w:val="24"/>
              </w:rPr>
              <w:t xml:space="preserve">43-44. </w:t>
            </w:r>
            <w:r w:rsidR="004B3DA5" w:rsidRPr="009E6714">
              <w:rPr>
                <w:sz w:val="24"/>
                <w:szCs w:val="24"/>
              </w:rPr>
              <w:t>Основы конфликтологии: причины негатива, способы работы с негативом</w:t>
            </w:r>
            <w:r w:rsidR="004B3DA5">
              <w:rPr>
                <w:sz w:val="24"/>
                <w:szCs w:val="24"/>
              </w:rPr>
              <w:t>.</w:t>
            </w:r>
          </w:p>
        </w:tc>
        <w:tc>
          <w:tcPr>
            <w:tcW w:w="2010" w:type="dxa"/>
          </w:tcPr>
          <w:p w14:paraId="7E6A9A95" w14:textId="024F1334" w:rsidR="008C042A" w:rsidRPr="007A754B" w:rsidRDefault="004B3DA5"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AB953D1" w14:textId="77777777" w:rsidR="008C042A" w:rsidRPr="005F41A9" w:rsidRDefault="008C042A" w:rsidP="004847E0">
            <w:pPr>
              <w:pStyle w:val="a6"/>
              <w:ind w:right="-113"/>
              <w:rPr>
                <w:rFonts w:ascii="Times New Roman" w:hAnsi="Times New Roman" w:cs="Times New Roman"/>
                <w:sz w:val="24"/>
                <w:szCs w:val="24"/>
                <w:highlight w:val="yellow"/>
              </w:rPr>
            </w:pPr>
          </w:p>
        </w:tc>
      </w:tr>
      <w:tr w:rsidR="008C042A" w:rsidRPr="005C7186" w14:paraId="2A365542" w14:textId="77777777" w:rsidTr="002B3CE8">
        <w:tc>
          <w:tcPr>
            <w:tcW w:w="2784" w:type="dxa"/>
            <w:vMerge/>
          </w:tcPr>
          <w:p w14:paraId="0629DACE" w14:textId="77777777" w:rsidR="008C042A" w:rsidRPr="005C7186" w:rsidRDefault="008C042A" w:rsidP="004847E0">
            <w:pPr>
              <w:pStyle w:val="a6"/>
              <w:rPr>
                <w:rFonts w:ascii="Times New Roman" w:hAnsi="Times New Roman" w:cs="Times New Roman"/>
                <w:sz w:val="24"/>
                <w:szCs w:val="24"/>
              </w:rPr>
            </w:pPr>
          </w:p>
        </w:tc>
        <w:tc>
          <w:tcPr>
            <w:tcW w:w="7597" w:type="dxa"/>
          </w:tcPr>
          <w:p w14:paraId="0EBBD1A7" w14:textId="4DE33F9B" w:rsidR="008C042A" w:rsidRPr="007D1C4A" w:rsidRDefault="00597AE9" w:rsidP="004847E0">
            <w:pPr>
              <w:pStyle w:val="a6"/>
              <w:jc w:val="both"/>
              <w:rPr>
                <w:rFonts w:ascii="Times New Roman" w:hAnsi="Times New Roman" w:cs="Times New Roman"/>
                <w:sz w:val="24"/>
                <w:szCs w:val="24"/>
              </w:rPr>
            </w:pPr>
            <w:r>
              <w:rPr>
                <w:rFonts w:ascii="Times New Roman" w:hAnsi="Times New Roman"/>
                <w:sz w:val="24"/>
                <w:szCs w:val="24"/>
              </w:rPr>
              <w:t xml:space="preserve">45-46. </w:t>
            </w:r>
            <w:r w:rsidR="004B3DA5" w:rsidRPr="009E6714">
              <w:rPr>
                <w:rFonts w:ascii="Times New Roman" w:hAnsi="Times New Roman"/>
                <w:sz w:val="24"/>
                <w:szCs w:val="24"/>
              </w:rPr>
              <w:t>Понятие репутации, влияние на репутацию негативных и позитивных отзывов</w:t>
            </w:r>
            <w:r w:rsidR="004B3DA5">
              <w:rPr>
                <w:rFonts w:ascii="Times New Roman" w:hAnsi="Times New Roman"/>
                <w:sz w:val="24"/>
                <w:szCs w:val="24"/>
              </w:rPr>
              <w:t>.</w:t>
            </w:r>
          </w:p>
        </w:tc>
        <w:tc>
          <w:tcPr>
            <w:tcW w:w="2010" w:type="dxa"/>
          </w:tcPr>
          <w:p w14:paraId="5666ABB7" w14:textId="6AEF8A10" w:rsidR="008C042A" w:rsidRPr="007A754B" w:rsidRDefault="004B3DA5"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BD6603A" w14:textId="77777777" w:rsidR="008C042A" w:rsidRPr="005F41A9" w:rsidRDefault="008C042A" w:rsidP="004847E0">
            <w:pPr>
              <w:pStyle w:val="a6"/>
              <w:ind w:right="-113"/>
              <w:rPr>
                <w:rFonts w:ascii="Times New Roman" w:hAnsi="Times New Roman" w:cs="Times New Roman"/>
                <w:sz w:val="24"/>
                <w:szCs w:val="24"/>
                <w:highlight w:val="yellow"/>
              </w:rPr>
            </w:pPr>
          </w:p>
        </w:tc>
      </w:tr>
      <w:tr w:rsidR="008C042A" w:rsidRPr="005C7186" w14:paraId="01FB7EA9" w14:textId="77777777" w:rsidTr="002B3CE8">
        <w:tc>
          <w:tcPr>
            <w:tcW w:w="2784" w:type="dxa"/>
            <w:vMerge/>
          </w:tcPr>
          <w:p w14:paraId="3A9B2D56" w14:textId="77777777" w:rsidR="008C042A" w:rsidRPr="005C7186" w:rsidRDefault="008C042A" w:rsidP="004847E0">
            <w:pPr>
              <w:pStyle w:val="a6"/>
              <w:rPr>
                <w:rFonts w:ascii="Times New Roman" w:hAnsi="Times New Roman" w:cs="Times New Roman"/>
                <w:sz w:val="24"/>
                <w:szCs w:val="24"/>
              </w:rPr>
            </w:pPr>
          </w:p>
        </w:tc>
        <w:tc>
          <w:tcPr>
            <w:tcW w:w="7597" w:type="dxa"/>
          </w:tcPr>
          <w:p w14:paraId="6DBAE571" w14:textId="77777777" w:rsidR="008C042A" w:rsidRPr="00DC6EC4" w:rsidRDefault="008C042A" w:rsidP="004847E0">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E271AB9" w14:textId="34EED3C2" w:rsidR="008C042A" w:rsidRPr="00DC6EC4" w:rsidRDefault="00597AE9" w:rsidP="004847E0">
            <w:pPr>
              <w:pStyle w:val="a6"/>
              <w:jc w:val="both"/>
              <w:rPr>
                <w:rFonts w:ascii="Times New Roman" w:hAnsi="Times New Roman" w:cs="Times New Roman"/>
                <w:sz w:val="24"/>
                <w:szCs w:val="24"/>
              </w:rPr>
            </w:pPr>
            <w:r>
              <w:rPr>
                <w:rFonts w:ascii="Times New Roman" w:hAnsi="Times New Roman" w:cs="Times New Roman"/>
                <w:sz w:val="24"/>
                <w:szCs w:val="24"/>
              </w:rPr>
              <w:t>47-50</w:t>
            </w:r>
            <w:r w:rsidR="008C042A">
              <w:rPr>
                <w:rFonts w:ascii="Times New Roman" w:hAnsi="Times New Roman" w:cs="Times New Roman"/>
                <w:sz w:val="24"/>
                <w:szCs w:val="24"/>
              </w:rPr>
              <w:t xml:space="preserve">. </w:t>
            </w:r>
            <w:r w:rsidR="008C042A" w:rsidRPr="00DC6EC4">
              <w:rPr>
                <w:rFonts w:ascii="Times New Roman" w:hAnsi="Times New Roman" w:cs="Times New Roman"/>
                <w:sz w:val="24"/>
                <w:szCs w:val="24"/>
              </w:rPr>
              <w:t xml:space="preserve">Практическое занятие № </w:t>
            </w:r>
            <w:r w:rsidR="004B3DA5">
              <w:rPr>
                <w:rFonts w:ascii="Times New Roman" w:hAnsi="Times New Roman" w:cs="Times New Roman"/>
                <w:sz w:val="24"/>
                <w:szCs w:val="24"/>
              </w:rPr>
              <w:t>4</w:t>
            </w:r>
            <w:r w:rsidR="008C042A" w:rsidRPr="00DC6EC4">
              <w:rPr>
                <w:rFonts w:ascii="Times New Roman" w:hAnsi="Times New Roman" w:cs="Times New Roman"/>
                <w:sz w:val="24"/>
                <w:szCs w:val="24"/>
              </w:rPr>
              <w:t>.</w:t>
            </w:r>
            <w:r w:rsidR="008C042A">
              <w:rPr>
                <w:rFonts w:ascii="Times New Roman" w:hAnsi="Times New Roman" w:cs="Times New Roman"/>
                <w:sz w:val="24"/>
                <w:szCs w:val="24"/>
              </w:rPr>
              <w:t xml:space="preserve"> </w:t>
            </w:r>
            <w:r w:rsidR="004B3DA5" w:rsidRPr="009E6714">
              <w:rPr>
                <w:rFonts w:ascii="Times New Roman" w:hAnsi="Times New Roman"/>
                <w:sz w:val="24"/>
                <w:szCs w:val="24"/>
              </w:rPr>
              <w:t>Кейс по конфликтной ситуации между специалистом индустрии красоты и клиентом</w:t>
            </w:r>
            <w:r w:rsidR="004B3DA5">
              <w:rPr>
                <w:rFonts w:ascii="Times New Roman" w:hAnsi="Times New Roman"/>
                <w:sz w:val="24"/>
                <w:szCs w:val="24"/>
              </w:rPr>
              <w:t>.</w:t>
            </w:r>
          </w:p>
        </w:tc>
        <w:tc>
          <w:tcPr>
            <w:tcW w:w="2010" w:type="dxa"/>
          </w:tcPr>
          <w:p w14:paraId="3E8C0A69" w14:textId="77777777" w:rsidR="008C042A" w:rsidRDefault="008C042A" w:rsidP="004847E0">
            <w:pPr>
              <w:pStyle w:val="a6"/>
              <w:jc w:val="center"/>
              <w:rPr>
                <w:rFonts w:ascii="Times New Roman" w:hAnsi="Times New Roman" w:cs="Times New Roman"/>
                <w:sz w:val="24"/>
                <w:szCs w:val="24"/>
              </w:rPr>
            </w:pPr>
          </w:p>
          <w:p w14:paraId="6D392D48" w14:textId="079E48CE" w:rsidR="008C042A" w:rsidRPr="007D1C4A" w:rsidRDefault="00802E0F" w:rsidP="004847E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58B0995" w14:textId="77777777" w:rsidR="008C042A" w:rsidRPr="005F41A9" w:rsidRDefault="008C042A" w:rsidP="004847E0">
            <w:pPr>
              <w:pStyle w:val="a6"/>
              <w:ind w:right="-113"/>
              <w:rPr>
                <w:rFonts w:ascii="Times New Roman" w:hAnsi="Times New Roman" w:cs="Times New Roman"/>
                <w:sz w:val="24"/>
                <w:szCs w:val="24"/>
                <w:highlight w:val="yellow"/>
              </w:rPr>
            </w:pPr>
          </w:p>
        </w:tc>
      </w:tr>
      <w:tr w:rsidR="00BA7533" w:rsidRPr="005C7186" w14:paraId="182E6327" w14:textId="77777777" w:rsidTr="006F50AD">
        <w:tc>
          <w:tcPr>
            <w:tcW w:w="10381" w:type="dxa"/>
            <w:gridSpan w:val="2"/>
          </w:tcPr>
          <w:p w14:paraId="29CA7E66" w14:textId="77777777" w:rsidR="00BA7533" w:rsidRDefault="00BA7533" w:rsidP="00BA7533">
            <w:pPr>
              <w:pStyle w:val="a6"/>
              <w:jc w:val="center"/>
              <w:rPr>
                <w:rFonts w:ascii="Times New Roman" w:hAnsi="Times New Roman" w:cs="Times New Roman"/>
                <w:b/>
                <w:sz w:val="24"/>
                <w:szCs w:val="24"/>
              </w:rPr>
            </w:pPr>
          </w:p>
          <w:p w14:paraId="1424BED7" w14:textId="3047385A" w:rsidR="00BA7533" w:rsidRDefault="00BA7533" w:rsidP="004B3DA5">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5C7186">
              <w:rPr>
                <w:rFonts w:ascii="Times New Roman" w:hAnsi="Times New Roman" w:cs="Times New Roman"/>
                <w:color w:val="FF0000"/>
                <w:sz w:val="24"/>
                <w:szCs w:val="24"/>
              </w:rPr>
              <w:t xml:space="preserve"> </w:t>
            </w:r>
            <w:r w:rsidR="004B3DA5" w:rsidRPr="009E6714">
              <w:rPr>
                <w:rFonts w:ascii="Times New Roman" w:hAnsi="Times New Roman"/>
                <w:b/>
                <w:bCs/>
                <w:color w:val="000000"/>
                <w:sz w:val="24"/>
                <w:szCs w:val="24"/>
              </w:rPr>
              <w:t>Цифровая коммуникация</w:t>
            </w:r>
          </w:p>
          <w:p w14:paraId="69543B29" w14:textId="76BA3D2C" w:rsidR="004B3DA5" w:rsidRPr="004B3DA5" w:rsidRDefault="004B3DA5" w:rsidP="004B3DA5">
            <w:pPr>
              <w:pStyle w:val="a6"/>
              <w:jc w:val="center"/>
              <w:rPr>
                <w:rFonts w:ascii="Times New Roman" w:hAnsi="Times New Roman" w:cs="Times New Roman"/>
                <w:sz w:val="24"/>
                <w:szCs w:val="24"/>
              </w:rPr>
            </w:pPr>
          </w:p>
        </w:tc>
        <w:tc>
          <w:tcPr>
            <w:tcW w:w="2010" w:type="dxa"/>
          </w:tcPr>
          <w:p w14:paraId="5F6E8542" w14:textId="332FD6C6" w:rsidR="007E0E00" w:rsidRPr="007E0E00" w:rsidRDefault="007E0E00" w:rsidP="00BA7533">
            <w:pPr>
              <w:pStyle w:val="a6"/>
              <w:jc w:val="center"/>
              <w:rPr>
                <w:rFonts w:ascii="Times New Roman" w:hAnsi="Times New Roman" w:cs="Times New Roman"/>
                <w:b/>
                <w:bCs/>
                <w:sz w:val="24"/>
                <w:szCs w:val="24"/>
              </w:rPr>
            </w:pPr>
          </w:p>
        </w:tc>
        <w:tc>
          <w:tcPr>
            <w:tcW w:w="2743" w:type="dxa"/>
          </w:tcPr>
          <w:p w14:paraId="2DFB2E5D" w14:textId="17F03F54" w:rsidR="00BA7533" w:rsidRPr="005F41A9" w:rsidRDefault="004B3DA5" w:rsidP="00BA7533">
            <w:pPr>
              <w:pStyle w:val="a6"/>
              <w:ind w:right="-113"/>
              <w:rPr>
                <w:rFonts w:ascii="Times New Roman" w:hAnsi="Times New Roman" w:cs="Times New Roman"/>
                <w:sz w:val="24"/>
                <w:szCs w:val="24"/>
                <w:highlight w:val="yellow"/>
              </w:rPr>
            </w:pPr>
            <w:r w:rsidRPr="004B3DA5">
              <w:rPr>
                <w:rFonts w:ascii="Times New Roman" w:hAnsi="Times New Roman" w:cs="Times New Roman"/>
                <w:sz w:val="24"/>
                <w:szCs w:val="24"/>
              </w:rPr>
              <w:t>ОК 01, ОК 02, ОК 03, ОК 04</w:t>
            </w:r>
          </w:p>
        </w:tc>
      </w:tr>
      <w:tr w:rsidR="00BA7533" w:rsidRPr="005C7186" w14:paraId="20F20187" w14:textId="77777777" w:rsidTr="002B3CE8">
        <w:tc>
          <w:tcPr>
            <w:tcW w:w="2784" w:type="dxa"/>
            <w:vMerge w:val="restart"/>
          </w:tcPr>
          <w:p w14:paraId="4D164BC2" w14:textId="33EC02F8" w:rsidR="00BA7533" w:rsidRPr="00EB0EE4" w:rsidRDefault="00BA7533" w:rsidP="00BA7533">
            <w:pPr>
              <w:pStyle w:val="a6"/>
              <w:rPr>
                <w:rFonts w:ascii="Times New Roman" w:hAnsi="Times New Roman" w:cs="Times New Roman"/>
                <w:sz w:val="24"/>
                <w:szCs w:val="24"/>
              </w:rPr>
            </w:pPr>
            <w:r w:rsidRPr="00802E0F">
              <w:rPr>
                <w:rFonts w:ascii="Times New Roman" w:hAnsi="Times New Roman" w:cs="Times New Roman"/>
                <w:sz w:val="24"/>
                <w:szCs w:val="24"/>
              </w:rPr>
              <w:t xml:space="preserve">Тема 3.1. </w:t>
            </w:r>
            <w:r w:rsidR="004B3DA5" w:rsidRPr="00802E0F">
              <w:rPr>
                <w:rFonts w:ascii="Times New Roman" w:hAnsi="Times New Roman" w:cs="Times New Roman"/>
                <w:sz w:val="24"/>
                <w:szCs w:val="24"/>
              </w:rPr>
              <w:t>Эффективная коммуникация в цифровой среде</w:t>
            </w:r>
          </w:p>
        </w:tc>
        <w:tc>
          <w:tcPr>
            <w:tcW w:w="7597" w:type="dxa"/>
          </w:tcPr>
          <w:p w14:paraId="6B65240C" w14:textId="63F85352" w:rsidR="00BA7533" w:rsidRPr="00B01A66" w:rsidRDefault="00BA7533" w:rsidP="00BA7533">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2224CC1C" w14:textId="4D4F3D40" w:rsidR="00BA7533" w:rsidRPr="007E0E00" w:rsidRDefault="00BA7533" w:rsidP="00BA7533">
            <w:pPr>
              <w:pStyle w:val="a6"/>
              <w:jc w:val="center"/>
              <w:rPr>
                <w:rFonts w:ascii="Times New Roman" w:hAnsi="Times New Roman" w:cs="Times New Roman"/>
                <w:b/>
                <w:bCs/>
                <w:sz w:val="24"/>
                <w:szCs w:val="24"/>
              </w:rPr>
            </w:pPr>
          </w:p>
        </w:tc>
        <w:tc>
          <w:tcPr>
            <w:tcW w:w="2743" w:type="dxa"/>
            <w:vMerge w:val="restart"/>
          </w:tcPr>
          <w:p w14:paraId="78B70970" w14:textId="4741E868" w:rsidR="00BA7533" w:rsidRPr="005F41A9" w:rsidRDefault="004B3DA5" w:rsidP="00BA7533">
            <w:pPr>
              <w:pStyle w:val="a6"/>
              <w:ind w:right="-113"/>
              <w:rPr>
                <w:rFonts w:ascii="Times New Roman" w:hAnsi="Times New Roman" w:cs="Times New Roman"/>
                <w:sz w:val="24"/>
                <w:szCs w:val="24"/>
                <w:highlight w:val="yellow"/>
              </w:rPr>
            </w:pPr>
            <w:r w:rsidRPr="004B3DA5">
              <w:rPr>
                <w:rFonts w:ascii="Times New Roman" w:hAnsi="Times New Roman" w:cs="Times New Roman"/>
                <w:sz w:val="24"/>
                <w:szCs w:val="24"/>
              </w:rPr>
              <w:t>ОК 01, ОК 02, ОК 03, ОК 04</w:t>
            </w:r>
          </w:p>
        </w:tc>
      </w:tr>
      <w:tr w:rsidR="00BA7533" w:rsidRPr="005C7186" w14:paraId="5BD4AD34" w14:textId="77777777" w:rsidTr="002B3CE8">
        <w:tc>
          <w:tcPr>
            <w:tcW w:w="2784" w:type="dxa"/>
            <w:vMerge/>
          </w:tcPr>
          <w:p w14:paraId="3483A431" w14:textId="77777777" w:rsidR="00BA7533" w:rsidRPr="00EB0EE4" w:rsidRDefault="00BA7533" w:rsidP="00BA7533">
            <w:pPr>
              <w:pStyle w:val="a6"/>
              <w:rPr>
                <w:rFonts w:ascii="Times New Roman" w:hAnsi="Times New Roman" w:cs="Times New Roman"/>
                <w:sz w:val="24"/>
                <w:szCs w:val="24"/>
              </w:rPr>
            </w:pPr>
          </w:p>
        </w:tc>
        <w:tc>
          <w:tcPr>
            <w:tcW w:w="7597" w:type="dxa"/>
          </w:tcPr>
          <w:p w14:paraId="393EAFFC" w14:textId="79A2E5CD" w:rsidR="00BA7533" w:rsidRPr="001A3642" w:rsidRDefault="00597AE9" w:rsidP="001A3642">
            <w:pPr>
              <w:adjustRightInd w:val="0"/>
              <w:rPr>
                <w:sz w:val="24"/>
                <w:szCs w:val="24"/>
              </w:rPr>
            </w:pPr>
            <w:r>
              <w:rPr>
                <w:sz w:val="24"/>
                <w:szCs w:val="24"/>
              </w:rPr>
              <w:t xml:space="preserve">51. </w:t>
            </w:r>
            <w:r w:rsidR="001A3642" w:rsidRPr="009E6714">
              <w:rPr>
                <w:sz w:val="24"/>
                <w:szCs w:val="24"/>
              </w:rPr>
              <w:t>Законное регулирование коммуникации в цифровой среде</w:t>
            </w:r>
          </w:p>
        </w:tc>
        <w:tc>
          <w:tcPr>
            <w:tcW w:w="2010" w:type="dxa"/>
          </w:tcPr>
          <w:p w14:paraId="34F23BA0" w14:textId="0C365566" w:rsidR="00BA7533"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E6443D" w14:textId="77777777" w:rsidR="00BA7533" w:rsidRPr="005F41A9" w:rsidRDefault="00BA7533" w:rsidP="00BA7533">
            <w:pPr>
              <w:pStyle w:val="a6"/>
              <w:ind w:right="-113"/>
              <w:rPr>
                <w:rFonts w:ascii="Times New Roman" w:hAnsi="Times New Roman" w:cs="Times New Roman"/>
                <w:sz w:val="24"/>
                <w:szCs w:val="24"/>
                <w:highlight w:val="yellow"/>
              </w:rPr>
            </w:pPr>
          </w:p>
        </w:tc>
      </w:tr>
      <w:tr w:rsidR="004B3DA5" w:rsidRPr="005C7186" w14:paraId="51CB6873" w14:textId="77777777" w:rsidTr="002B3CE8">
        <w:tc>
          <w:tcPr>
            <w:tcW w:w="2784" w:type="dxa"/>
            <w:vMerge/>
          </w:tcPr>
          <w:p w14:paraId="103AEF3A" w14:textId="77777777" w:rsidR="004B3DA5" w:rsidRPr="00EB0EE4" w:rsidRDefault="004B3DA5" w:rsidP="00BA7533">
            <w:pPr>
              <w:pStyle w:val="a6"/>
              <w:rPr>
                <w:rFonts w:ascii="Times New Roman" w:hAnsi="Times New Roman" w:cs="Times New Roman"/>
                <w:sz w:val="24"/>
                <w:szCs w:val="24"/>
              </w:rPr>
            </w:pPr>
          </w:p>
        </w:tc>
        <w:tc>
          <w:tcPr>
            <w:tcW w:w="7597" w:type="dxa"/>
          </w:tcPr>
          <w:p w14:paraId="3FF84017" w14:textId="3F59142C"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52-54. </w:t>
            </w:r>
            <w:r w:rsidR="001A3642" w:rsidRPr="009E6714">
              <w:rPr>
                <w:rFonts w:ascii="Times New Roman" w:hAnsi="Times New Roman"/>
                <w:sz w:val="24"/>
                <w:szCs w:val="24"/>
              </w:rPr>
              <w:t>Инструменты эффективной коммуникации в цифровой среде</w:t>
            </w:r>
          </w:p>
        </w:tc>
        <w:tc>
          <w:tcPr>
            <w:tcW w:w="2010" w:type="dxa"/>
          </w:tcPr>
          <w:p w14:paraId="31BF78CA" w14:textId="0DE049B6" w:rsidR="004B3DA5"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1989AD55" w14:textId="77777777" w:rsidR="004B3DA5" w:rsidRPr="005F41A9" w:rsidRDefault="004B3DA5" w:rsidP="00BA7533">
            <w:pPr>
              <w:pStyle w:val="a6"/>
              <w:ind w:right="-113"/>
              <w:rPr>
                <w:rFonts w:ascii="Times New Roman" w:hAnsi="Times New Roman" w:cs="Times New Roman"/>
                <w:sz w:val="24"/>
                <w:szCs w:val="24"/>
                <w:highlight w:val="yellow"/>
              </w:rPr>
            </w:pPr>
          </w:p>
        </w:tc>
      </w:tr>
      <w:tr w:rsidR="004B3DA5" w:rsidRPr="005C7186" w14:paraId="1390E286" w14:textId="77777777" w:rsidTr="002B3CE8">
        <w:tc>
          <w:tcPr>
            <w:tcW w:w="2784" w:type="dxa"/>
            <w:vMerge/>
          </w:tcPr>
          <w:p w14:paraId="4467C51E" w14:textId="77777777" w:rsidR="004B3DA5" w:rsidRPr="00EB0EE4" w:rsidRDefault="004B3DA5" w:rsidP="00BA7533">
            <w:pPr>
              <w:pStyle w:val="a6"/>
              <w:rPr>
                <w:rFonts w:ascii="Times New Roman" w:hAnsi="Times New Roman" w:cs="Times New Roman"/>
                <w:sz w:val="24"/>
                <w:szCs w:val="24"/>
              </w:rPr>
            </w:pPr>
          </w:p>
        </w:tc>
        <w:tc>
          <w:tcPr>
            <w:tcW w:w="7597" w:type="dxa"/>
          </w:tcPr>
          <w:p w14:paraId="5C01FAD2" w14:textId="09CA4636"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55-56. </w:t>
            </w:r>
            <w:r w:rsidR="001A3642" w:rsidRPr="009E6714">
              <w:rPr>
                <w:rFonts w:ascii="Times New Roman" w:hAnsi="Times New Roman"/>
                <w:sz w:val="24"/>
                <w:szCs w:val="24"/>
              </w:rPr>
              <w:t>Информационная безопасность в цифровой среде</w:t>
            </w:r>
          </w:p>
        </w:tc>
        <w:tc>
          <w:tcPr>
            <w:tcW w:w="2010" w:type="dxa"/>
          </w:tcPr>
          <w:p w14:paraId="53002BD8" w14:textId="579AD60A" w:rsidR="004B3DA5"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89EEA57" w14:textId="77777777" w:rsidR="004B3DA5" w:rsidRPr="005F41A9" w:rsidRDefault="004B3DA5" w:rsidP="00BA7533">
            <w:pPr>
              <w:pStyle w:val="a6"/>
              <w:ind w:right="-113"/>
              <w:rPr>
                <w:rFonts w:ascii="Times New Roman" w:hAnsi="Times New Roman" w:cs="Times New Roman"/>
                <w:sz w:val="24"/>
                <w:szCs w:val="24"/>
                <w:highlight w:val="yellow"/>
              </w:rPr>
            </w:pPr>
          </w:p>
        </w:tc>
      </w:tr>
      <w:tr w:rsidR="004B3DA5" w:rsidRPr="005C7186" w14:paraId="616B8746" w14:textId="77777777" w:rsidTr="002B3CE8">
        <w:tc>
          <w:tcPr>
            <w:tcW w:w="2784" w:type="dxa"/>
            <w:vMerge/>
          </w:tcPr>
          <w:p w14:paraId="350E286D" w14:textId="77777777" w:rsidR="004B3DA5" w:rsidRPr="00EB0EE4" w:rsidRDefault="004B3DA5" w:rsidP="00BA7533">
            <w:pPr>
              <w:pStyle w:val="a6"/>
              <w:rPr>
                <w:rFonts w:ascii="Times New Roman" w:hAnsi="Times New Roman" w:cs="Times New Roman"/>
                <w:sz w:val="24"/>
                <w:szCs w:val="24"/>
              </w:rPr>
            </w:pPr>
          </w:p>
        </w:tc>
        <w:tc>
          <w:tcPr>
            <w:tcW w:w="7597" w:type="dxa"/>
          </w:tcPr>
          <w:p w14:paraId="7B31A23B" w14:textId="3217F7DF"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57. </w:t>
            </w:r>
            <w:r w:rsidR="001A3642" w:rsidRPr="009E6714">
              <w:rPr>
                <w:rFonts w:ascii="Times New Roman" w:hAnsi="Times New Roman"/>
                <w:sz w:val="24"/>
                <w:szCs w:val="24"/>
              </w:rPr>
              <w:t xml:space="preserve">Принципы речевой организации </w:t>
            </w:r>
            <w:r w:rsidR="001A3642" w:rsidRPr="009E6714">
              <w:rPr>
                <w:rFonts w:ascii="Times New Roman" w:hAnsi="Times New Roman"/>
                <w:sz w:val="24"/>
                <w:szCs w:val="24"/>
                <w:lang w:val="en-US"/>
              </w:rPr>
              <w:t>web</w:t>
            </w:r>
            <w:r w:rsidR="001A3642" w:rsidRPr="009E6714">
              <w:rPr>
                <w:rFonts w:ascii="Times New Roman" w:hAnsi="Times New Roman"/>
                <w:sz w:val="24"/>
                <w:szCs w:val="24"/>
              </w:rPr>
              <w:t>-текста</w:t>
            </w:r>
          </w:p>
        </w:tc>
        <w:tc>
          <w:tcPr>
            <w:tcW w:w="2010" w:type="dxa"/>
          </w:tcPr>
          <w:p w14:paraId="3A2999F6" w14:textId="4D5AA6FC" w:rsidR="004B3DA5"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690434D4" w14:textId="77777777" w:rsidR="004B3DA5" w:rsidRPr="005F41A9" w:rsidRDefault="004B3DA5" w:rsidP="00BA7533">
            <w:pPr>
              <w:pStyle w:val="a6"/>
              <w:ind w:right="-113"/>
              <w:rPr>
                <w:rFonts w:ascii="Times New Roman" w:hAnsi="Times New Roman" w:cs="Times New Roman"/>
                <w:sz w:val="24"/>
                <w:szCs w:val="24"/>
                <w:highlight w:val="yellow"/>
              </w:rPr>
            </w:pPr>
          </w:p>
        </w:tc>
      </w:tr>
      <w:tr w:rsidR="00BA7533" w:rsidRPr="005C7186" w14:paraId="3F4A6876" w14:textId="77777777" w:rsidTr="002B3CE8">
        <w:tc>
          <w:tcPr>
            <w:tcW w:w="2784" w:type="dxa"/>
            <w:vMerge/>
          </w:tcPr>
          <w:p w14:paraId="36AB2F18" w14:textId="77777777" w:rsidR="00BA7533" w:rsidRPr="00EB0EE4" w:rsidRDefault="00BA7533" w:rsidP="00BA7533">
            <w:pPr>
              <w:pStyle w:val="a6"/>
              <w:rPr>
                <w:rFonts w:ascii="Times New Roman" w:hAnsi="Times New Roman" w:cs="Times New Roman"/>
                <w:sz w:val="24"/>
                <w:szCs w:val="24"/>
              </w:rPr>
            </w:pPr>
          </w:p>
        </w:tc>
        <w:tc>
          <w:tcPr>
            <w:tcW w:w="7597" w:type="dxa"/>
          </w:tcPr>
          <w:p w14:paraId="603A772B" w14:textId="15E4DF22" w:rsidR="00BA7533"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58-59. </w:t>
            </w:r>
            <w:r w:rsidR="001A3642" w:rsidRPr="009E6714">
              <w:rPr>
                <w:rFonts w:ascii="Times New Roman" w:hAnsi="Times New Roman"/>
                <w:sz w:val="24"/>
                <w:szCs w:val="24"/>
              </w:rPr>
              <w:t xml:space="preserve">Формирование коммуникации через контент: генерация идей, </w:t>
            </w:r>
            <w:r w:rsidR="001A3642" w:rsidRPr="009E6714">
              <w:rPr>
                <w:rFonts w:ascii="Times New Roman" w:hAnsi="Times New Roman"/>
                <w:sz w:val="24"/>
                <w:szCs w:val="24"/>
                <w:lang w:val="en-US"/>
              </w:rPr>
              <w:lastRenderedPageBreak/>
              <w:t>UGS</w:t>
            </w:r>
            <w:r w:rsidR="001A3642" w:rsidRPr="009E6714">
              <w:rPr>
                <w:rFonts w:ascii="Times New Roman" w:hAnsi="Times New Roman"/>
                <w:sz w:val="24"/>
                <w:szCs w:val="24"/>
              </w:rPr>
              <w:t xml:space="preserve">, </w:t>
            </w:r>
            <w:proofErr w:type="spellStart"/>
            <w:r w:rsidR="001A3642" w:rsidRPr="009E6714">
              <w:rPr>
                <w:rFonts w:ascii="Times New Roman" w:hAnsi="Times New Roman"/>
                <w:sz w:val="24"/>
                <w:szCs w:val="24"/>
              </w:rPr>
              <w:t>сторителлинг</w:t>
            </w:r>
            <w:proofErr w:type="spellEnd"/>
            <w:r w:rsidR="001A3642" w:rsidRPr="009E6714">
              <w:rPr>
                <w:rFonts w:ascii="Times New Roman" w:hAnsi="Times New Roman"/>
                <w:sz w:val="24"/>
                <w:szCs w:val="24"/>
              </w:rPr>
              <w:t xml:space="preserve">, дискуссионный и вовлекающий контент, </w:t>
            </w:r>
            <w:proofErr w:type="spellStart"/>
            <w:r w:rsidR="001A3642" w:rsidRPr="009E6714">
              <w:rPr>
                <w:rFonts w:ascii="Times New Roman" w:hAnsi="Times New Roman"/>
                <w:sz w:val="24"/>
                <w:szCs w:val="24"/>
              </w:rPr>
              <w:t>геймифицированный</w:t>
            </w:r>
            <w:proofErr w:type="spellEnd"/>
            <w:r w:rsidR="001A3642" w:rsidRPr="009E6714">
              <w:rPr>
                <w:rFonts w:ascii="Times New Roman" w:hAnsi="Times New Roman"/>
                <w:sz w:val="24"/>
                <w:szCs w:val="24"/>
              </w:rPr>
              <w:t xml:space="preserve"> контент</w:t>
            </w:r>
          </w:p>
        </w:tc>
        <w:tc>
          <w:tcPr>
            <w:tcW w:w="2010" w:type="dxa"/>
          </w:tcPr>
          <w:p w14:paraId="3DFAA974" w14:textId="29C4DEA6" w:rsidR="00BA7533"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43" w:type="dxa"/>
            <w:vMerge/>
          </w:tcPr>
          <w:p w14:paraId="54439225"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BFC8A23" w14:textId="77777777" w:rsidTr="002B3CE8">
        <w:tc>
          <w:tcPr>
            <w:tcW w:w="2784" w:type="dxa"/>
            <w:vMerge/>
          </w:tcPr>
          <w:p w14:paraId="766C04FD" w14:textId="77777777" w:rsidR="00BA7533" w:rsidRPr="00EB0EE4" w:rsidRDefault="00BA7533" w:rsidP="00BA7533">
            <w:pPr>
              <w:pStyle w:val="a6"/>
              <w:rPr>
                <w:rFonts w:ascii="Times New Roman" w:hAnsi="Times New Roman" w:cs="Times New Roman"/>
                <w:sz w:val="24"/>
                <w:szCs w:val="24"/>
              </w:rPr>
            </w:pPr>
          </w:p>
        </w:tc>
        <w:tc>
          <w:tcPr>
            <w:tcW w:w="7597" w:type="dxa"/>
          </w:tcPr>
          <w:p w14:paraId="02E844B1" w14:textId="499FBAE6" w:rsidR="00BA7533" w:rsidRPr="00FC4098" w:rsidRDefault="00BA7533" w:rsidP="00BA7533">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908605D" w14:textId="38FC7564" w:rsidR="00BA7533" w:rsidRPr="00B01A66" w:rsidRDefault="00597AE9" w:rsidP="00BA7533">
            <w:pPr>
              <w:pStyle w:val="a6"/>
              <w:jc w:val="both"/>
              <w:rPr>
                <w:rFonts w:ascii="Times New Roman" w:hAnsi="Times New Roman" w:cs="Times New Roman"/>
                <w:b/>
                <w:sz w:val="24"/>
                <w:szCs w:val="24"/>
              </w:rPr>
            </w:pPr>
            <w:r>
              <w:rPr>
                <w:rFonts w:ascii="Times New Roman" w:hAnsi="Times New Roman" w:cs="Times New Roman"/>
                <w:sz w:val="24"/>
                <w:szCs w:val="24"/>
              </w:rPr>
              <w:t>60-63</w:t>
            </w:r>
            <w:r w:rsidR="00BA7533">
              <w:rPr>
                <w:rFonts w:ascii="Times New Roman" w:hAnsi="Times New Roman" w:cs="Times New Roman"/>
                <w:sz w:val="24"/>
                <w:szCs w:val="24"/>
              </w:rPr>
              <w:t xml:space="preserve">. </w:t>
            </w:r>
            <w:r w:rsidR="00BA7533" w:rsidRPr="00DC6EC4">
              <w:rPr>
                <w:rFonts w:ascii="Times New Roman" w:hAnsi="Times New Roman" w:cs="Times New Roman"/>
                <w:sz w:val="24"/>
                <w:szCs w:val="24"/>
              </w:rPr>
              <w:t xml:space="preserve">Практическое занятие № </w:t>
            </w:r>
            <w:r w:rsidR="001A3642">
              <w:rPr>
                <w:rFonts w:ascii="Times New Roman" w:hAnsi="Times New Roman" w:cs="Times New Roman"/>
                <w:sz w:val="24"/>
                <w:szCs w:val="24"/>
              </w:rPr>
              <w:t>5</w:t>
            </w:r>
            <w:r w:rsidR="00BA7533" w:rsidRPr="00DC6EC4">
              <w:rPr>
                <w:rFonts w:ascii="Times New Roman" w:hAnsi="Times New Roman" w:cs="Times New Roman"/>
                <w:sz w:val="24"/>
                <w:szCs w:val="24"/>
              </w:rPr>
              <w:t xml:space="preserve">. </w:t>
            </w:r>
            <w:r w:rsidR="001A3642" w:rsidRPr="009E6714">
              <w:rPr>
                <w:rFonts w:ascii="Times New Roman" w:hAnsi="Times New Roman"/>
                <w:color w:val="000000"/>
                <w:sz w:val="24"/>
                <w:szCs w:val="24"/>
              </w:rPr>
              <w:t>Описать идею вовлекающего контента страницы специалиста индустрии красоты в выбранной социальной сети</w:t>
            </w:r>
            <w:r w:rsidR="001A3642">
              <w:rPr>
                <w:rFonts w:ascii="Times New Roman" w:hAnsi="Times New Roman"/>
                <w:color w:val="000000"/>
                <w:sz w:val="24"/>
                <w:szCs w:val="24"/>
              </w:rPr>
              <w:t>.</w:t>
            </w:r>
          </w:p>
        </w:tc>
        <w:tc>
          <w:tcPr>
            <w:tcW w:w="2010" w:type="dxa"/>
          </w:tcPr>
          <w:p w14:paraId="01F00AC1" w14:textId="77777777" w:rsidR="00802E0F" w:rsidRDefault="00802E0F" w:rsidP="00BA7533">
            <w:pPr>
              <w:pStyle w:val="a6"/>
              <w:jc w:val="center"/>
              <w:rPr>
                <w:rFonts w:ascii="Times New Roman" w:hAnsi="Times New Roman" w:cs="Times New Roman"/>
                <w:sz w:val="24"/>
                <w:szCs w:val="24"/>
              </w:rPr>
            </w:pPr>
          </w:p>
          <w:p w14:paraId="41658C67" w14:textId="5823A1A2" w:rsidR="00BA7533"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6FC8233B" w14:textId="77777777" w:rsidR="00BA7533" w:rsidRPr="005F41A9" w:rsidRDefault="00BA7533" w:rsidP="00BA7533">
            <w:pPr>
              <w:pStyle w:val="a6"/>
              <w:ind w:right="-113"/>
              <w:rPr>
                <w:rFonts w:ascii="Times New Roman" w:hAnsi="Times New Roman" w:cs="Times New Roman"/>
                <w:sz w:val="24"/>
                <w:szCs w:val="24"/>
                <w:highlight w:val="yellow"/>
              </w:rPr>
            </w:pPr>
          </w:p>
        </w:tc>
      </w:tr>
      <w:tr w:rsidR="001A3642" w:rsidRPr="005C7186" w14:paraId="0FE7CB6C" w14:textId="77777777" w:rsidTr="00814D4D">
        <w:tc>
          <w:tcPr>
            <w:tcW w:w="10381" w:type="dxa"/>
            <w:gridSpan w:val="2"/>
          </w:tcPr>
          <w:p w14:paraId="721A13F4" w14:textId="77777777" w:rsidR="001A3642" w:rsidRDefault="001A3642" w:rsidP="00BA7533">
            <w:pPr>
              <w:pStyle w:val="a6"/>
              <w:rPr>
                <w:rFonts w:ascii="Times New Roman" w:hAnsi="Times New Roman"/>
                <w:b/>
                <w:bCs/>
                <w:sz w:val="24"/>
                <w:szCs w:val="24"/>
              </w:rPr>
            </w:pPr>
          </w:p>
          <w:p w14:paraId="58458B4A" w14:textId="77777777" w:rsidR="001A3642" w:rsidRDefault="001A3642" w:rsidP="001A3642">
            <w:pPr>
              <w:pStyle w:val="a6"/>
              <w:jc w:val="center"/>
              <w:rPr>
                <w:rFonts w:ascii="Times New Roman" w:hAnsi="Times New Roman"/>
                <w:b/>
                <w:bCs/>
                <w:sz w:val="24"/>
                <w:szCs w:val="24"/>
              </w:rPr>
            </w:pPr>
            <w:r w:rsidRPr="009E6714">
              <w:rPr>
                <w:rFonts w:ascii="Times New Roman" w:hAnsi="Times New Roman"/>
                <w:b/>
                <w:bCs/>
                <w:sz w:val="24"/>
                <w:szCs w:val="24"/>
              </w:rPr>
              <w:t>Раздел 4</w:t>
            </w:r>
            <w:r>
              <w:rPr>
                <w:rFonts w:ascii="Times New Roman" w:hAnsi="Times New Roman"/>
                <w:b/>
                <w:bCs/>
                <w:sz w:val="24"/>
                <w:szCs w:val="24"/>
              </w:rPr>
              <w:t>.</w:t>
            </w:r>
            <w:r w:rsidRPr="009E6714">
              <w:rPr>
                <w:rFonts w:ascii="Times New Roman" w:hAnsi="Times New Roman"/>
                <w:b/>
                <w:bCs/>
                <w:sz w:val="24"/>
                <w:szCs w:val="24"/>
              </w:rPr>
              <w:t xml:space="preserve"> Методология построения сообщества</w:t>
            </w:r>
          </w:p>
          <w:p w14:paraId="2603A860" w14:textId="716CB2F3" w:rsidR="001A3642" w:rsidRPr="0081102B" w:rsidRDefault="001A3642" w:rsidP="001A3642">
            <w:pPr>
              <w:pStyle w:val="a6"/>
              <w:jc w:val="center"/>
              <w:rPr>
                <w:rFonts w:ascii="Times New Roman" w:hAnsi="Times New Roman" w:cs="Times New Roman"/>
                <w:b/>
                <w:sz w:val="24"/>
                <w:szCs w:val="24"/>
              </w:rPr>
            </w:pPr>
          </w:p>
        </w:tc>
        <w:tc>
          <w:tcPr>
            <w:tcW w:w="2010" w:type="dxa"/>
          </w:tcPr>
          <w:p w14:paraId="755F2D8F" w14:textId="77777777" w:rsidR="001A3642" w:rsidRDefault="001A3642" w:rsidP="00BA7533">
            <w:pPr>
              <w:pStyle w:val="a6"/>
              <w:jc w:val="center"/>
              <w:rPr>
                <w:rFonts w:ascii="Times New Roman" w:hAnsi="Times New Roman" w:cs="Times New Roman"/>
                <w:b/>
                <w:bCs/>
                <w:sz w:val="24"/>
                <w:szCs w:val="24"/>
              </w:rPr>
            </w:pPr>
          </w:p>
        </w:tc>
        <w:tc>
          <w:tcPr>
            <w:tcW w:w="2743" w:type="dxa"/>
          </w:tcPr>
          <w:p w14:paraId="5F63BA1D" w14:textId="48448489" w:rsidR="001A3642" w:rsidRPr="008C042A" w:rsidRDefault="001A3642" w:rsidP="008C042A">
            <w:pPr>
              <w:pStyle w:val="a6"/>
              <w:ind w:right="-113"/>
              <w:jc w:val="both"/>
              <w:rPr>
                <w:rFonts w:ascii="Times New Roman" w:hAnsi="Times New Roman" w:cs="Times New Roman"/>
                <w:sz w:val="24"/>
                <w:szCs w:val="24"/>
              </w:rPr>
            </w:pPr>
            <w:r w:rsidRPr="004B3DA5">
              <w:rPr>
                <w:rFonts w:ascii="Times New Roman" w:hAnsi="Times New Roman" w:cs="Times New Roman"/>
                <w:sz w:val="24"/>
                <w:szCs w:val="24"/>
              </w:rPr>
              <w:t>ОК 01, ОК 02, ОК 03, ОК 04</w:t>
            </w:r>
          </w:p>
        </w:tc>
      </w:tr>
      <w:tr w:rsidR="00BA7533" w:rsidRPr="005C7186" w14:paraId="13F6161C" w14:textId="77777777" w:rsidTr="002B3CE8">
        <w:tc>
          <w:tcPr>
            <w:tcW w:w="2784" w:type="dxa"/>
            <w:vMerge w:val="restart"/>
          </w:tcPr>
          <w:p w14:paraId="207522B1" w14:textId="3356737E" w:rsidR="00BA7533" w:rsidRPr="0081102B" w:rsidRDefault="00BA7533" w:rsidP="00BA7533">
            <w:pPr>
              <w:pStyle w:val="a6"/>
              <w:rPr>
                <w:rFonts w:ascii="Times New Roman" w:hAnsi="Times New Roman" w:cs="Times New Roman"/>
                <w:sz w:val="24"/>
                <w:szCs w:val="24"/>
              </w:rPr>
            </w:pPr>
            <w:r w:rsidRPr="0081102B">
              <w:rPr>
                <w:rFonts w:ascii="Times New Roman" w:hAnsi="Times New Roman" w:cs="Times New Roman"/>
                <w:sz w:val="24"/>
                <w:szCs w:val="24"/>
              </w:rPr>
              <w:t xml:space="preserve">Тема </w:t>
            </w:r>
            <w:r w:rsidR="001A3642">
              <w:rPr>
                <w:rFonts w:ascii="Times New Roman" w:hAnsi="Times New Roman" w:cs="Times New Roman"/>
                <w:sz w:val="24"/>
                <w:szCs w:val="24"/>
              </w:rPr>
              <w:t>4</w:t>
            </w:r>
            <w:r w:rsidRPr="0081102B">
              <w:rPr>
                <w:rFonts w:ascii="Times New Roman" w:hAnsi="Times New Roman" w:cs="Times New Roman"/>
                <w:sz w:val="24"/>
                <w:szCs w:val="24"/>
              </w:rPr>
              <w:t>.</w:t>
            </w:r>
            <w:r w:rsidR="001A3642">
              <w:rPr>
                <w:rFonts w:ascii="Times New Roman" w:hAnsi="Times New Roman" w:cs="Times New Roman"/>
                <w:sz w:val="24"/>
                <w:szCs w:val="24"/>
              </w:rPr>
              <w:t>1</w:t>
            </w:r>
          </w:p>
          <w:p w14:paraId="48C0A0F7" w14:textId="4DB1065D" w:rsidR="00BA7533" w:rsidRPr="005F41A9" w:rsidRDefault="00BA7533" w:rsidP="00BA7533">
            <w:pPr>
              <w:pStyle w:val="a6"/>
              <w:rPr>
                <w:rFonts w:ascii="Times New Roman" w:hAnsi="Times New Roman" w:cs="Times New Roman"/>
                <w:sz w:val="24"/>
                <w:szCs w:val="24"/>
                <w:highlight w:val="yellow"/>
              </w:rPr>
            </w:pPr>
            <w:r w:rsidRPr="007A754B">
              <w:rPr>
                <w:rFonts w:ascii="Times New Roman" w:hAnsi="Times New Roman" w:cs="Times New Roman"/>
                <w:sz w:val="24"/>
                <w:szCs w:val="24"/>
              </w:rPr>
              <w:t>Психологические особенности стресса</w:t>
            </w:r>
          </w:p>
        </w:tc>
        <w:tc>
          <w:tcPr>
            <w:tcW w:w="7597" w:type="dxa"/>
          </w:tcPr>
          <w:p w14:paraId="20EBF435" w14:textId="77777777" w:rsidR="00BA7533" w:rsidRPr="0081102B" w:rsidRDefault="00BA7533"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7044BE1" w14:textId="7EFD6886" w:rsidR="00BA7533" w:rsidRPr="005F41A9" w:rsidRDefault="00BA7533" w:rsidP="00BA7533">
            <w:pPr>
              <w:pStyle w:val="a6"/>
              <w:jc w:val="center"/>
              <w:rPr>
                <w:rFonts w:ascii="Times New Roman" w:hAnsi="Times New Roman" w:cs="Times New Roman"/>
                <w:b/>
                <w:bCs/>
                <w:sz w:val="24"/>
                <w:szCs w:val="24"/>
                <w:highlight w:val="yellow"/>
              </w:rPr>
            </w:pPr>
          </w:p>
        </w:tc>
        <w:tc>
          <w:tcPr>
            <w:tcW w:w="2743" w:type="dxa"/>
            <w:vMerge w:val="restart"/>
          </w:tcPr>
          <w:p w14:paraId="1ADFBA2D" w14:textId="1593DF93" w:rsidR="00BA7533" w:rsidRPr="005F41A9" w:rsidRDefault="00597AE9" w:rsidP="00BA7533">
            <w:pPr>
              <w:pStyle w:val="a6"/>
              <w:ind w:right="-113"/>
              <w:jc w:val="both"/>
              <w:rPr>
                <w:rFonts w:ascii="Times New Roman" w:hAnsi="Times New Roman" w:cs="Times New Roman"/>
                <w:sz w:val="24"/>
                <w:szCs w:val="24"/>
                <w:highlight w:val="yellow"/>
              </w:rPr>
            </w:pPr>
            <w:r w:rsidRPr="004B3DA5">
              <w:rPr>
                <w:rFonts w:ascii="Times New Roman" w:hAnsi="Times New Roman" w:cs="Times New Roman"/>
                <w:sz w:val="24"/>
                <w:szCs w:val="24"/>
              </w:rPr>
              <w:t>ОК 01, ОК 02, ОК 03, ОК 04</w:t>
            </w:r>
          </w:p>
        </w:tc>
      </w:tr>
      <w:tr w:rsidR="00BA7533" w:rsidRPr="005C7186" w14:paraId="30CE3884" w14:textId="77777777" w:rsidTr="002B3CE8">
        <w:tc>
          <w:tcPr>
            <w:tcW w:w="2784" w:type="dxa"/>
            <w:vMerge/>
          </w:tcPr>
          <w:p w14:paraId="62BAE7C4"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375A41DD" w14:textId="50C2D7B8" w:rsidR="00BA7533" w:rsidRPr="001A3642" w:rsidRDefault="00597AE9" w:rsidP="001A3642">
            <w:pPr>
              <w:adjustRightInd w:val="0"/>
              <w:rPr>
                <w:sz w:val="24"/>
                <w:szCs w:val="24"/>
              </w:rPr>
            </w:pPr>
            <w:r>
              <w:rPr>
                <w:sz w:val="24"/>
                <w:szCs w:val="24"/>
              </w:rPr>
              <w:t xml:space="preserve">64. </w:t>
            </w:r>
            <w:r w:rsidR="001A3642" w:rsidRPr="009E6714">
              <w:rPr>
                <w:sz w:val="24"/>
                <w:szCs w:val="24"/>
              </w:rPr>
              <w:t xml:space="preserve">Основы образования сообществ </w:t>
            </w:r>
          </w:p>
        </w:tc>
        <w:tc>
          <w:tcPr>
            <w:tcW w:w="2010" w:type="dxa"/>
          </w:tcPr>
          <w:p w14:paraId="1C9D9833" w14:textId="25D6F4CF" w:rsidR="00BA7533" w:rsidRPr="005F41A9" w:rsidRDefault="001A3642" w:rsidP="00BA7533">
            <w:pPr>
              <w:pStyle w:val="a6"/>
              <w:jc w:val="center"/>
              <w:rPr>
                <w:rFonts w:ascii="Times New Roman" w:hAnsi="Times New Roman" w:cs="Times New Roman"/>
                <w:sz w:val="24"/>
                <w:szCs w:val="24"/>
                <w:highlight w:val="yellow"/>
              </w:rPr>
            </w:pPr>
            <w:r w:rsidRPr="001A3642">
              <w:rPr>
                <w:rFonts w:ascii="Times New Roman" w:hAnsi="Times New Roman" w:cs="Times New Roman"/>
                <w:sz w:val="24"/>
                <w:szCs w:val="24"/>
              </w:rPr>
              <w:t>1</w:t>
            </w:r>
          </w:p>
        </w:tc>
        <w:tc>
          <w:tcPr>
            <w:tcW w:w="2743" w:type="dxa"/>
            <w:vMerge/>
          </w:tcPr>
          <w:p w14:paraId="64E498FE"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6F4FD3F" w14:textId="77777777" w:rsidTr="002B3CE8">
        <w:tc>
          <w:tcPr>
            <w:tcW w:w="2784" w:type="dxa"/>
            <w:vMerge/>
          </w:tcPr>
          <w:p w14:paraId="4E0B146A"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1A1B0346" w14:textId="5A4580E4" w:rsidR="00BA7533" w:rsidRPr="001A3642" w:rsidRDefault="00597AE9" w:rsidP="001A3642">
            <w:pPr>
              <w:adjustRightInd w:val="0"/>
              <w:rPr>
                <w:sz w:val="24"/>
                <w:szCs w:val="24"/>
              </w:rPr>
            </w:pPr>
            <w:r>
              <w:rPr>
                <w:sz w:val="24"/>
                <w:szCs w:val="24"/>
              </w:rPr>
              <w:t xml:space="preserve">65. </w:t>
            </w:r>
            <w:r w:rsidR="001A3642" w:rsidRPr="009E6714">
              <w:rPr>
                <w:sz w:val="24"/>
                <w:szCs w:val="24"/>
              </w:rPr>
              <w:t>Классификация сообществ и разные подходы к управлению</w:t>
            </w:r>
          </w:p>
        </w:tc>
        <w:tc>
          <w:tcPr>
            <w:tcW w:w="2010" w:type="dxa"/>
          </w:tcPr>
          <w:p w14:paraId="195942F6" w14:textId="427A62BF" w:rsidR="00BA7533" w:rsidRPr="00B7297E"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06AA97E" w14:textId="77777777" w:rsidR="00BA7533" w:rsidRPr="005F41A9" w:rsidRDefault="00BA7533" w:rsidP="00BA7533">
            <w:pPr>
              <w:pStyle w:val="a6"/>
              <w:ind w:right="-113"/>
              <w:rPr>
                <w:rFonts w:ascii="Times New Roman" w:hAnsi="Times New Roman" w:cs="Times New Roman"/>
                <w:sz w:val="24"/>
                <w:szCs w:val="24"/>
                <w:highlight w:val="yellow"/>
              </w:rPr>
            </w:pPr>
          </w:p>
        </w:tc>
      </w:tr>
      <w:tr w:rsidR="001A3642" w:rsidRPr="005C7186" w14:paraId="5B6A3EC6" w14:textId="77777777" w:rsidTr="002B3CE8">
        <w:tc>
          <w:tcPr>
            <w:tcW w:w="2784" w:type="dxa"/>
            <w:vMerge/>
          </w:tcPr>
          <w:p w14:paraId="5A333949" w14:textId="77777777" w:rsidR="001A3642" w:rsidRPr="005F41A9" w:rsidRDefault="001A3642" w:rsidP="00BA7533">
            <w:pPr>
              <w:pStyle w:val="a6"/>
              <w:rPr>
                <w:rFonts w:ascii="Times New Roman" w:hAnsi="Times New Roman" w:cs="Times New Roman"/>
                <w:sz w:val="24"/>
                <w:szCs w:val="24"/>
                <w:highlight w:val="yellow"/>
              </w:rPr>
            </w:pPr>
          </w:p>
        </w:tc>
        <w:tc>
          <w:tcPr>
            <w:tcW w:w="7597" w:type="dxa"/>
          </w:tcPr>
          <w:p w14:paraId="7A2987AC" w14:textId="0EF1696A" w:rsidR="001A3642" w:rsidRPr="001A3642" w:rsidRDefault="00597AE9" w:rsidP="001A3642">
            <w:pPr>
              <w:adjustRightInd w:val="0"/>
              <w:rPr>
                <w:sz w:val="24"/>
                <w:szCs w:val="24"/>
              </w:rPr>
            </w:pPr>
            <w:r>
              <w:rPr>
                <w:sz w:val="24"/>
                <w:szCs w:val="24"/>
              </w:rPr>
              <w:t xml:space="preserve">66-69. </w:t>
            </w:r>
            <w:r w:rsidR="001A3642" w:rsidRPr="009E6714">
              <w:rPr>
                <w:sz w:val="24"/>
                <w:szCs w:val="24"/>
              </w:rPr>
              <w:t xml:space="preserve">Стратегия развития сообщества – как способ привлечения клиентов </w:t>
            </w:r>
          </w:p>
        </w:tc>
        <w:tc>
          <w:tcPr>
            <w:tcW w:w="2010" w:type="dxa"/>
          </w:tcPr>
          <w:p w14:paraId="2646CFBE" w14:textId="545D4025" w:rsidR="001A3642" w:rsidRPr="00B7297E"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059C620D" w14:textId="77777777" w:rsidR="001A3642" w:rsidRPr="005F41A9" w:rsidRDefault="001A3642" w:rsidP="00BA7533">
            <w:pPr>
              <w:pStyle w:val="a6"/>
              <w:ind w:right="-113"/>
              <w:rPr>
                <w:rFonts w:ascii="Times New Roman" w:hAnsi="Times New Roman" w:cs="Times New Roman"/>
                <w:sz w:val="24"/>
                <w:szCs w:val="24"/>
                <w:highlight w:val="yellow"/>
              </w:rPr>
            </w:pPr>
          </w:p>
        </w:tc>
      </w:tr>
      <w:tr w:rsidR="001A3642" w:rsidRPr="005C7186" w14:paraId="048B18C1" w14:textId="77777777" w:rsidTr="002B3CE8">
        <w:tc>
          <w:tcPr>
            <w:tcW w:w="2784" w:type="dxa"/>
            <w:vMerge/>
          </w:tcPr>
          <w:p w14:paraId="3BF1E0FF" w14:textId="77777777" w:rsidR="001A3642" w:rsidRPr="005F41A9" w:rsidRDefault="001A3642" w:rsidP="00BA7533">
            <w:pPr>
              <w:pStyle w:val="a6"/>
              <w:rPr>
                <w:rFonts w:ascii="Times New Roman" w:hAnsi="Times New Roman" w:cs="Times New Roman"/>
                <w:sz w:val="24"/>
                <w:szCs w:val="24"/>
                <w:highlight w:val="yellow"/>
              </w:rPr>
            </w:pPr>
          </w:p>
        </w:tc>
        <w:tc>
          <w:tcPr>
            <w:tcW w:w="7597" w:type="dxa"/>
          </w:tcPr>
          <w:p w14:paraId="49517A5E" w14:textId="0A1EF52A" w:rsidR="001A3642" w:rsidRDefault="00597AE9" w:rsidP="00BA7533">
            <w:pPr>
              <w:pStyle w:val="a6"/>
              <w:jc w:val="both"/>
              <w:rPr>
                <w:rFonts w:ascii="Times New Roman" w:hAnsi="Times New Roman"/>
                <w:bCs/>
                <w:sz w:val="24"/>
                <w:szCs w:val="24"/>
              </w:rPr>
            </w:pPr>
            <w:r>
              <w:rPr>
                <w:rFonts w:ascii="Times New Roman" w:hAnsi="Times New Roman"/>
                <w:sz w:val="24"/>
                <w:szCs w:val="24"/>
              </w:rPr>
              <w:t xml:space="preserve">70-71. </w:t>
            </w:r>
            <w:r w:rsidR="001A3642" w:rsidRPr="009E6714">
              <w:rPr>
                <w:rFonts w:ascii="Times New Roman" w:hAnsi="Times New Roman"/>
                <w:sz w:val="24"/>
                <w:szCs w:val="24"/>
              </w:rPr>
              <w:t>Комьюнити – планирование: привлечение первых участников, принципы сообщества, типы личностей и роли в команде, активация ядра сообщества, правила и модерирование, традиции сообщества, работа с неактивными участниками, закрытие сообщества</w:t>
            </w:r>
          </w:p>
        </w:tc>
        <w:tc>
          <w:tcPr>
            <w:tcW w:w="2010" w:type="dxa"/>
          </w:tcPr>
          <w:p w14:paraId="55D038EC" w14:textId="435EC8A7" w:rsidR="001A3642" w:rsidRPr="00B7297E"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024883B" w14:textId="77777777" w:rsidR="001A3642" w:rsidRPr="005F41A9" w:rsidRDefault="001A3642" w:rsidP="00BA7533">
            <w:pPr>
              <w:pStyle w:val="a6"/>
              <w:ind w:right="-113"/>
              <w:rPr>
                <w:rFonts w:ascii="Times New Roman" w:hAnsi="Times New Roman" w:cs="Times New Roman"/>
                <w:sz w:val="24"/>
                <w:szCs w:val="24"/>
                <w:highlight w:val="yellow"/>
              </w:rPr>
            </w:pPr>
          </w:p>
        </w:tc>
      </w:tr>
      <w:tr w:rsidR="00BA7533" w:rsidRPr="005C7186" w14:paraId="3E1D3FAD" w14:textId="77777777" w:rsidTr="002B3CE8">
        <w:tc>
          <w:tcPr>
            <w:tcW w:w="2784" w:type="dxa"/>
            <w:vMerge/>
          </w:tcPr>
          <w:p w14:paraId="164AAF27"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4A2E1F78" w14:textId="77777777" w:rsidR="00BA7533" w:rsidRPr="008A5341" w:rsidRDefault="00BA7533" w:rsidP="00BA7533">
            <w:pPr>
              <w:pStyle w:val="a6"/>
              <w:rPr>
                <w:rFonts w:ascii="Times New Roman" w:hAnsi="Times New Roman" w:cs="Times New Roman"/>
                <w:b/>
                <w:sz w:val="24"/>
                <w:szCs w:val="24"/>
              </w:rPr>
            </w:pPr>
            <w:r w:rsidRPr="008A5341">
              <w:rPr>
                <w:rFonts w:ascii="Times New Roman" w:hAnsi="Times New Roman" w:cs="Times New Roman"/>
                <w:b/>
                <w:sz w:val="24"/>
                <w:szCs w:val="24"/>
              </w:rPr>
              <w:t>Практические занятия</w:t>
            </w:r>
          </w:p>
          <w:p w14:paraId="667A1030" w14:textId="4DBBC535" w:rsidR="00BA7533" w:rsidRPr="008A5341" w:rsidRDefault="00597AE9" w:rsidP="00BA7533">
            <w:pPr>
              <w:pStyle w:val="a6"/>
              <w:jc w:val="both"/>
              <w:rPr>
                <w:rFonts w:ascii="Times New Roman" w:hAnsi="Times New Roman" w:cs="Times New Roman"/>
                <w:bCs/>
                <w:sz w:val="24"/>
                <w:szCs w:val="24"/>
              </w:rPr>
            </w:pPr>
            <w:r>
              <w:rPr>
                <w:rFonts w:ascii="Times New Roman" w:hAnsi="Times New Roman" w:cs="Times New Roman"/>
                <w:sz w:val="24"/>
                <w:szCs w:val="24"/>
              </w:rPr>
              <w:t xml:space="preserve">72-75. </w:t>
            </w:r>
            <w:r w:rsidR="00BA7533" w:rsidRPr="008A5341">
              <w:rPr>
                <w:rFonts w:ascii="Times New Roman" w:hAnsi="Times New Roman" w:cs="Times New Roman"/>
                <w:sz w:val="24"/>
                <w:szCs w:val="24"/>
              </w:rPr>
              <w:t xml:space="preserve">Практическое занятие № </w:t>
            </w:r>
            <w:r w:rsidR="001A3642">
              <w:rPr>
                <w:rFonts w:ascii="Times New Roman" w:hAnsi="Times New Roman" w:cs="Times New Roman"/>
                <w:sz w:val="24"/>
                <w:szCs w:val="24"/>
              </w:rPr>
              <w:t>6</w:t>
            </w:r>
            <w:r w:rsidR="00BA7533" w:rsidRPr="008A5341">
              <w:rPr>
                <w:rFonts w:ascii="Times New Roman" w:hAnsi="Times New Roman" w:cs="Times New Roman"/>
                <w:sz w:val="24"/>
                <w:szCs w:val="24"/>
              </w:rPr>
              <w:t xml:space="preserve">. </w:t>
            </w:r>
            <w:r w:rsidR="001A3642" w:rsidRPr="009E6714">
              <w:rPr>
                <w:rFonts w:ascii="Times New Roman" w:hAnsi="Times New Roman"/>
                <w:sz w:val="24"/>
                <w:szCs w:val="24"/>
              </w:rPr>
              <w:t>Разработать план формирования сообщества для специалиста индустрии красоты</w:t>
            </w:r>
            <w:r w:rsidR="001A3642">
              <w:rPr>
                <w:rFonts w:ascii="Times New Roman" w:hAnsi="Times New Roman"/>
                <w:sz w:val="24"/>
                <w:szCs w:val="24"/>
              </w:rPr>
              <w:t>.</w:t>
            </w:r>
          </w:p>
        </w:tc>
        <w:tc>
          <w:tcPr>
            <w:tcW w:w="2010" w:type="dxa"/>
          </w:tcPr>
          <w:p w14:paraId="734B2F0D" w14:textId="1ED7F755" w:rsidR="00BA7533" w:rsidRPr="005F41A9" w:rsidRDefault="00802E0F"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4</w:t>
            </w:r>
          </w:p>
        </w:tc>
        <w:tc>
          <w:tcPr>
            <w:tcW w:w="2743" w:type="dxa"/>
            <w:vMerge/>
          </w:tcPr>
          <w:p w14:paraId="2658F78A" w14:textId="77777777" w:rsidR="00BA7533" w:rsidRPr="005F41A9" w:rsidRDefault="00BA7533" w:rsidP="00BA7533">
            <w:pPr>
              <w:pStyle w:val="a6"/>
              <w:ind w:right="-113"/>
              <w:rPr>
                <w:rFonts w:ascii="Times New Roman" w:hAnsi="Times New Roman" w:cs="Times New Roman"/>
                <w:sz w:val="24"/>
                <w:szCs w:val="24"/>
                <w:highlight w:val="yellow"/>
              </w:rPr>
            </w:pPr>
          </w:p>
        </w:tc>
      </w:tr>
      <w:tr w:rsidR="001A3642" w:rsidRPr="005C7186" w14:paraId="44F0A807" w14:textId="77777777" w:rsidTr="00B54FB6">
        <w:tc>
          <w:tcPr>
            <w:tcW w:w="10381" w:type="dxa"/>
            <w:gridSpan w:val="2"/>
          </w:tcPr>
          <w:p w14:paraId="48A188F1" w14:textId="77777777" w:rsidR="001A3642" w:rsidRDefault="001A3642" w:rsidP="00BA7533">
            <w:pPr>
              <w:pStyle w:val="a6"/>
              <w:rPr>
                <w:rFonts w:ascii="Times New Roman" w:hAnsi="Times New Roman"/>
                <w:b/>
                <w:bCs/>
                <w:sz w:val="24"/>
                <w:szCs w:val="24"/>
              </w:rPr>
            </w:pPr>
          </w:p>
          <w:p w14:paraId="4016754E" w14:textId="648B21EE" w:rsidR="001A3642" w:rsidRDefault="001A3642" w:rsidP="001A3642">
            <w:pPr>
              <w:pStyle w:val="a6"/>
              <w:jc w:val="center"/>
              <w:rPr>
                <w:rFonts w:ascii="Times New Roman" w:hAnsi="Times New Roman"/>
                <w:b/>
                <w:bCs/>
                <w:sz w:val="24"/>
                <w:szCs w:val="24"/>
              </w:rPr>
            </w:pPr>
            <w:r w:rsidRPr="009E6714">
              <w:rPr>
                <w:rFonts w:ascii="Times New Roman" w:hAnsi="Times New Roman"/>
                <w:b/>
                <w:bCs/>
                <w:sz w:val="24"/>
                <w:szCs w:val="24"/>
              </w:rPr>
              <w:t>Раздел 5. Профессиональная коммуникация</w:t>
            </w:r>
          </w:p>
          <w:p w14:paraId="291FD2B1" w14:textId="3A229182" w:rsidR="001A3642" w:rsidRPr="008A5341" w:rsidRDefault="001A3642" w:rsidP="00BA7533">
            <w:pPr>
              <w:pStyle w:val="a6"/>
              <w:rPr>
                <w:rFonts w:ascii="Times New Roman" w:hAnsi="Times New Roman" w:cs="Times New Roman"/>
                <w:b/>
                <w:sz w:val="24"/>
                <w:szCs w:val="24"/>
              </w:rPr>
            </w:pPr>
          </w:p>
        </w:tc>
        <w:tc>
          <w:tcPr>
            <w:tcW w:w="2010" w:type="dxa"/>
          </w:tcPr>
          <w:p w14:paraId="44E2A56B" w14:textId="77777777" w:rsidR="001A3642" w:rsidRPr="001A3642" w:rsidRDefault="001A3642" w:rsidP="00BA7533">
            <w:pPr>
              <w:pStyle w:val="a6"/>
              <w:jc w:val="center"/>
              <w:rPr>
                <w:rFonts w:ascii="Times New Roman" w:hAnsi="Times New Roman" w:cs="Times New Roman"/>
                <w:sz w:val="24"/>
                <w:szCs w:val="24"/>
              </w:rPr>
            </w:pPr>
          </w:p>
        </w:tc>
        <w:tc>
          <w:tcPr>
            <w:tcW w:w="2743" w:type="dxa"/>
          </w:tcPr>
          <w:p w14:paraId="45F0E0E6" w14:textId="64F4C4FF" w:rsidR="001A3642" w:rsidRPr="005F41A9" w:rsidRDefault="00597AE9" w:rsidP="00BA7533">
            <w:pPr>
              <w:pStyle w:val="a6"/>
              <w:ind w:right="-113"/>
              <w:rPr>
                <w:rFonts w:ascii="Times New Roman" w:hAnsi="Times New Roman" w:cs="Times New Roman"/>
                <w:sz w:val="24"/>
                <w:szCs w:val="24"/>
                <w:highlight w:val="yellow"/>
              </w:rPr>
            </w:pPr>
            <w:r w:rsidRPr="004B3DA5">
              <w:rPr>
                <w:rFonts w:ascii="Times New Roman" w:hAnsi="Times New Roman" w:cs="Times New Roman"/>
                <w:sz w:val="24"/>
                <w:szCs w:val="24"/>
              </w:rPr>
              <w:t>ОК 01, ОК 02, ОК 03, ОК 04</w:t>
            </w:r>
          </w:p>
        </w:tc>
      </w:tr>
      <w:tr w:rsidR="00597AE9" w:rsidRPr="005C7186" w14:paraId="02D013E3" w14:textId="77777777" w:rsidTr="002B3CE8">
        <w:tc>
          <w:tcPr>
            <w:tcW w:w="2784" w:type="dxa"/>
            <w:vMerge w:val="restart"/>
          </w:tcPr>
          <w:p w14:paraId="13D15C86" w14:textId="6D37DEDC" w:rsidR="00597AE9" w:rsidRPr="005F41A9" w:rsidRDefault="00597AE9" w:rsidP="00BA7533">
            <w:pPr>
              <w:pStyle w:val="a6"/>
              <w:rPr>
                <w:rFonts w:ascii="Times New Roman" w:hAnsi="Times New Roman" w:cs="Times New Roman"/>
                <w:sz w:val="24"/>
                <w:szCs w:val="24"/>
                <w:highlight w:val="yellow"/>
              </w:rPr>
            </w:pPr>
            <w:r w:rsidRPr="009E6714">
              <w:rPr>
                <w:rFonts w:ascii="Times New Roman" w:hAnsi="Times New Roman"/>
                <w:b/>
                <w:sz w:val="24"/>
                <w:szCs w:val="24"/>
              </w:rPr>
              <w:t>Тема 5.1. Профессиональная коммуникация на рабочем месте специалиста (работающего по найму)</w:t>
            </w:r>
          </w:p>
        </w:tc>
        <w:tc>
          <w:tcPr>
            <w:tcW w:w="7597" w:type="dxa"/>
          </w:tcPr>
          <w:p w14:paraId="61D7472F" w14:textId="36136B09" w:rsidR="00597AE9" w:rsidRPr="008A5341" w:rsidRDefault="00597AE9"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AD2D35B" w14:textId="77777777" w:rsidR="00597AE9" w:rsidRPr="001A3642" w:rsidRDefault="00597AE9" w:rsidP="00BA7533">
            <w:pPr>
              <w:pStyle w:val="a6"/>
              <w:jc w:val="center"/>
              <w:rPr>
                <w:rFonts w:ascii="Times New Roman" w:hAnsi="Times New Roman" w:cs="Times New Roman"/>
                <w:sz w:val="24"/>
                <w:szCs w:val="24"/>
              </w:rPr>
            </w:pPr>
          </w:p>
        </w:tc>
        <w:tc>
          <w:tcPr>
            <w:tcW w:w="2743" w:type="dxa"/>
            <w:vMerge w:val="restart"/>
          </w:tcPr>
          <w:p w14:paraId="25031883" w14:textId="102414B4" w:rsidR="00597AE9" w:rsidRPr="005F41A9" w:rsidRDefault="00597AE9" w:rsidP="00BA7533">
            <w:pPr>
              <w:pStyle w:val="a6"/>
              <w:ind w:right="-113"/>
              <w:rPr>
                <w:rFonts w:ascii="Times New Roman" w:hAnsi="Times New Roman" w:cs="Times New Roman"/>
                <w:sz w:val="24"/>
                <w:szCs w:val="24"/>
                <w:highlight w:val="yellow"/>
              </w:rPr>
            </w:pPr>
            <w:r w:rsidRPr="004B3DA5">
              <w:rPr>
                <w:rFonts w:ascii="Times New Roman" w:hAnsi="Times New Roman" w:cs="Times New Roman"/>
                <w:sz w:val="24"/>
                <w:szCs w:val="24"/>
              </w:rPr>
              <w:t>ОК 01, ОК 02, ОК 03, ОК 04</w:t>
            </w:r>
          </w:p>
        </w:tc>
      </w:tr>
      <w:tr w:rsidR="00597AE9" w:rsidRPr="005C7186" w14:paraId="7DC0B6F5" w14:textId="77777777" w:rsidTr="002B3CE8">
        <w:tc>
          <w:tcPr>
            <w:tcW w:w="2784" w:type="dxa"/>
            <w:vMerge/>
          </w:tcPr>
          <w:p w14:paraId="41B56723"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67428127" w14:textId="575FB522" w:rsidR="00597AE9" w:rsidRPr="001A3642" w:rsidRDefault="00597AE9" w:rsidP="001A3642">
            <w:pPr>
              <w:adjustRightInd w:val="0"/>
              <w:jc w:val="both"/>
              <w:rPr>
                <w:sz w:val="24"/>
                <w:szCs w:val="24"/>
              </w:rPr>
            </w:pPr>
            <w:r>
              <w:rPr>
                <w:sz w:val="24"/>
                <w:szCs w:val="24"/>
              </w:rPr>
              <w:t xml:space="preserve">76-77. </w:t>
            </w:r>
            <w:r w:rsidRPr="009E6714">
              <w:rPr>
                <w:sz w:val="24"/>
                <w:szCs w:val="24"/>
              </w:rPr>
              <w:t>Взаимодействие специалистов в сфере официальных отношений, статус участника профессиональной коммуникации</w:t>
            </w:r>
          </w:p>
        </w:tc>
        <w:tc>
          <w:tcPr>
            <w:tcW w:w="2010" w:type="dxa"/>
          </w:tcPr>
          <w:p w14:paraId="7D61B465" w14:textId="00FC4FAD"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85270DE"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066CC95" w14:textId="77777777" w:rsidTr="002B3CE8">
        <w:tc>
          <w:tcPr>
            <w:tcW w:w="2784" w:type="dxa"/>
            <w:vMerge/>
          </w:tcPr>
          <w:p w14:paraId="0D4DF743"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2F690958" w14:textId="55F8E1B1" w:rsidR="00597AE9" w:rsidRPr="009E6714" w:rsidRDefault="00597AE9" w:rsidP="001A3642">
            <w:pPr>
              <w:adjustRightInd w:val="0"/>
              <w:jc w:val="both"/>
              <w:rPr>
                <w:sz w:val="24"/>
                <w:szCs w:val="24"/>
              </w:rPr>
            </w:pPr>
            <w:r>
              <w:rPr>
                <w:sz w:val="24"/>
                <w:szCs w:val="24"/>
              </w:rPr>
              <w:t xml:space="preserve">78-79. </w:t>
            </w:r>
            <w:r w:rsidRPr="009E6714">
              <w:rPr>
                <w:sz w:val="24"/>
                <w:szCs w:val="24"/>
              </w:rPr>
              <w:t>Понятие субординации, должностной роли</w:t>
            </w:r>
          </w:p>
          <w:p w14:paraId="031380E9" w14:textId="4D47EA8B" w:rsidR="00597AE9" w:rsidRPr="001A3642" w:rsidRDefault="00597AE9" w:rsidP="001A3642">
            <w:pPr>
              <w:adjustRightInd w:val="0"/>
              <w:jc w:val="both"/>
              <w:rPr>
                <w:sz w:val="24"/>
                <w:szCs w:val="24"/>
              </w:rPr>
            </w:pPr>
            <w:r w:rsidRPr="009E6714">
              <w:rPr>
                <w:sz w:val="24"/>
                <w:szCs w:val="24"/>
              </w:rPr>
              <w:t xml:space="preserve">Формальное взаимодействие участников: выполнение распорядков, требований и регламентов </w:t>
            </w:r>
          </w:p>
        </w:tc>
        <w:tc>
          <w:tcPr>
            <w:tcW w:w="2010" w:type="dxa"/>
          </w:tcPr>
          <w:p w14:paraId="1E452DA2" w14:textId="3353D18C"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EF4622A"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5A39815C" w14:textId="77777777" w:rsidTr="002B3CE8">
        <w:tc>
          <w:tcPr>
            <w:tcW w:w="2784" w:type="dxa"/>
            <w:vMerge/>
          </w:tcPr>
          <w:p w14:paraId="61252D37"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6A447D41" w14:textId="0CC4F321" w:rsidR="00597AE9" w:rsidRPr="001A3642" w:rsidRDefault="00597AE9" w:rsidP="001A3642">
            <w:pPr>
              <w:adjustRightInd w:val="0"/>
              <w:jc w:val="both"/>
              <w:rPr>
                <w:sz w:val="24"/>
                <w:szCs w:val="24"/>
              </w:rPr>
            </w:pPr>
            <w:r>
              <w:rPr>
                <w:sz w:val="24"/>
                <w:szCs w:val="24"/>
              </w:rPr>
              <w:t xml:space="preserve">80-81. </w:t>
            </w:r>
            <w:r w:rsidRPr="009E6714">
              <w:rPr>
                <w:sz w:val="24"/>
                <w:szCs w:val="24"/>
              </w:rPr>
              <w:t>Правила делового общения по каналам связи: телефонная связь, электронная почта, мессенджеры</w:t>
            </w:r>
          </w:p>
        </w:tc>
        <w:tc>
          <w:tcPr>
            <w:tcW w:w="2010" w:type="dxa"/>
          </w:tcPr>
          <w:p w14:paraId="6086247E" w14:textId="18BDE4EF"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532D59C"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B75663B" w14:textId="77777777" w:rsidTr="002B3CE8">
        <w:tc>
          <w:tcPr>
            <w:tcW w:w="2784" w:type="dxa"/>
            <w:vMerge/>
          </w:tcPr>
          <w:p w14:paraId="2906DA2E"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06ECF1D4" w14:textId="6AEBB55A" w:rsidR="00597AE9" w:rsidRPr="008A5341" w:rsidRDefault="00597AE9" w:rsidP="001A3642">
            <w:pPr>
              <w:pStyle w:val="a6"/>
              <w:jc w:val="both"/>
              <w:rPr>
                <w:rFonts w:ascii="Times New Roman" w:hAnsi="Times New Roman" w:cs="Times New Roman"/>
                <w:b/>
                <w:sz w:val="24"/>
                <w:szCs w:val="24"/>
              </w:rPr>
            </w:pPr>
            <w:r>
              <w:rPr>
                <w:rFonts w:ascii="Times New Roman" w:hAnsi="Times New Roman"/>
                <w:sz w:val="24"/>
                <w:szCs w:val="24"/>
              </w:rPr>
              <w:t xml:space="preserve">82. </w:t>
            </w:r>
            <w:r w:rsidRPr="009E6714">
              <w:rPr>
                <w:rFonts w:ascii="Times New Roman" w:hAnsi="Times New Roman"/>
                <w:sz w:val="24"/>
                <w:szCs w:val="24"/>
              </w:rPr>
              <w:t xml:space="preserve">Нравственные нормы профессиональных коммуникаций: честность, </w:t>
            </w:r>
            <w:r w:rsidRPr="009E6714">
              <w:rPr>
                <w:rFonts w:ascii="Times New Roman" w:hAnsi="Times New Roman"/>
                <w:sz w:val="24"/>
                <w:szCs w:val="24"/>
              </w:rPr>
              <w:lastRenderedPageBreak/>
              <w:t>порядочность, ответственность, справедливость.</w:t>
            </w:r>
          </w:p>
        </w:tc>
        <w:tc>
          <w:tcPr>
            <w:tcW w:w="2010" w:type="dxa"/>
          </w:tcPr>
          <w:p w14:paraId="4B0617B3" w14:textId="50DBBF46"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743" w:type="dxa"/>
            <w:vMerge/>
          </w:tcPr>
          <w:p w14:paraId="43C80505"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3148AA6" w14:textId="77777777" w:rsidTr="002B3CE8">
        <w:tc>
          <w:tcPr>
            <w:tcW w:w="2784" w:type="dxa"/>
          </w:tcPr>
          <w:p w14:paraId="622722F6"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12751195" w14:textId="52F187DF" w:rsidR="00597AE9" w:rsidRPr="004A14CB" w:rsidRDefault="00597AE9" w:rsidP="00BA7533">
            <w:pPr>
              <w:pStyle w:val="a6"/>
              <w:jc w:val="both"/>
              <w:rPr>
                <w:rFonts w:ascii="Times New Roman" w:hAnsi="Times New Roman" w:cs="Times New Roman"/>
                <w:sz w:val="24"/>
                <w:szCs w:val="24"/>
              </w:rPr>
            </w:pPr>
            <w:r>
              <w:rPr>
                <w:rFonts w:ascii="Times New Roman" w:hAnsi="Times New Roman" w:cs="Times New Roman"/>
                <w:sz w:val="24"/>
                <w:szCs w:val="24"/>
              </w:rPr>
              <w:t>83-84. Дифференцированный зачет.</w:t>
            </w:r>
          </w:p>
        </w:tc>
        <w:tc>
          <w:tcPr>
            <w:tcW w:w="2010" w:type="dxa"/>
          </w:tcPr>
          <w:p w14:paraId="30304F48" w14:textId="06EFA36E" w:rsidR="00597AE9" w:rsidRPr="004A14CB"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85E41F1" w14:textId="77777777" w:rsidR="00597AE9" w:rsidRPr="005F41A9" w:rsidRDefault="00597AE9" w:rsidP="00BA7533">
            <w:pPr>
              <w:pStyle w:val="a6"/>
              <w:ind w:right="-113"/>
              <w:rPr>
                <w:rFonts w:ascii="Times New Roman" w:hAnsi="Times New Roman" w:cs="Times New Roman"/>
                <w:sz w:val="24"/>
                <w:szCs w:val="24"/>
                <w:highlight w:val="yellow"/>
              </w:rPr>
            </w:pPr>
          </w:p>
        </w:tc>
      </w:tr>
      <w:tr w:rsidR="00BA7533" w:rsidRPr="005C7186" w14:paraId="30728B7D" w14:textId="77777777" w:rsidTr="002B3CE8">
        <w:tc>
          <w:tcPr>
            <w:tcW w:w="2784" w:type="dxa"/>
          </w:tcPr>
          <w:p w14:paraId="2617E2D0"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D651D9A"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3CAAAD1D"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84</w:t>
            </w:r>
          </w:p>
        </w:tc>
        <w:tc>
          <w:tcPr>
            <w:tcW w:w="2743" w:type="dxa"/>
          </w:tcPr>
          <w:p w14:paraId="0CA85286"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709E4A2A" w14:textId="77777777" w:rsidTr="002B3CE8">
        <w:tc>
          <w:tcPr>
            <w:tcW w:w="2784" w:type="dxa"/>
          </w:tcPr>
          <w:p w14:paraId="355E05B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30E060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367DFCA8" w14:textId="77777777" w:rsidR="00597AE9" w:rsidRDefault="00597AE9" w:rsidP="00BA7533">
            <w:pPr>
              <w:pStyle w:val="a6"/>
              <w:jc w:val="center"/>
              <w:rPr>
                <w:rFonts w:ascii="Times New Roman" w:hAnsi="Times New Roman" w:cs="Times New Roman"/>
                <w:b/>
                <w:sz w:val="24"/>
                <w:szCs w:val="24"/>
              </w:rPr>
            </w:pPr>
          </w:p>
          <w:p w14:paraId="11C0D997" w14:textId="36C18F99"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58</w:t>
            </w:r>
          </w:p>
        </w:tc>
        <w:tc>
          <w:tcPr>
            <w:tcW w:w="2743" w:type="dxa"/>
          </w:tcPr>
          <w:p w14:paraId="2E68414F"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67F9A32D" w14:textId="77777777" w:rsidTr="002B3CE8">
        <w:tc>
          <w:tcPr>
            <w:tcW w:w="2784" w:type="dxa"/>
          </w:tcPr>
          <w:p w14:paraId="03901EA1"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AF3B338"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1566DE60"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743" w:type="dxa"/>
          </w:tcPr>
          <w:p w14:paraId="6D04B0A5"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CB96947" w14:textId="77777777" w:rsidTr="002B3CE8">
        <w:tc>
          <w:tcPr>
            <w:tcW w:w="2784" w:type="dxa"/>
          </w:tcPr>
          <w:p w14:paraId="6FDE7549"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4465B3E"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5057A003" w:rsidR="00BA7533" w:rsidRPr="003A5CA3" w:rsidRDefault="00BA7533" w:rsidP="00BA753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2E9F34CD" w14:textId="77777777" w:rsidR="00BA7533" w:rsidRPr="005F41A9" w:rsidRDefault="00BA7533" w:rsidP="00BA7533">
            <w:pPr>
              <w:pStyle w:val="a6"/>
              <w:ind w:right="-113"/>
              <w:rPr>
                <w:rFonts w:ascii="Times New Roman" w:hAnsi="Times New Roman" w:cs="Times New Roman"/>
                <w:b/>
                <w:sz w:val="24"/>
                <w:szCs w:val="24"/>
                <w:highlight w:val="yellow"/>
              </w:rPr>
            </w:pPr>
          </w:p>
        </w:tc>
      </w:tr>
      <w:bookmarkEnd w:id="1"/>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528EE797"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597AE9">
        <w:rPr>
          <w:rFonts w:ascii="Times New Roman" w:hAnsi="Times New Roman" w:cs="Times New Roman"/>
          <w:sz w:val="28"/>
          <w:szCs w:val="28"/>
        </w:rPr>
        <w:t>д</w:t>
      </w:r>
      <w:r w:rsidR="00597AE9" w:rsidRPr="00597AE9">
        <w:rPr>
          <w:rFonts w:ascii="Times New Roman" w:hAnsi="Times New Roman" w:cs="Times New Roman"/>
          <w:sz w:val="28"/>
          <w:szCs w:val="28"/>
        </w:rPr>
        <w:t>еловых и профессиональных коммуникаций</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0DE892C9"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r>
        <w:rPr>
          <w:color w:val="auto"/>
          <w:sz w:val="28"/>
          <w:szCs w:val="28"/>
        </w:rPr>
        <w:t>мультимедиа</w:t>
      </w:r>
      <w:r w:rsidR="003E4002" w:rsidRPr="00B66947">
        <w:rPr>
          <w:color w:val="auto"/>
          <w:sz w:val="28"/>
          <w:szCs w:val="28"/>
        </w:rPr>
        <w:t>проектор;</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45F77F0" w14:textId="77777777" w:rsidR="003E4002" w:rsidRDefault="003E4002" w:rsidP="003E4002">
      <w:pPr>
        <w:pStyle w:val="a6"/>
        <w:rPr>
          <w:rFonts w:ascii="Times New Roman" w:hAnsi="Times New Roman" w:cs="Times New Roman"/>
          <w:sz w:val="28"/>
          <w:szCs w:val="28"/>
        </w:rPr>
      </w:pPr>
    </w:p>
    <w:p w14:paraId="0D31FF22" w14:textId="77777777" w:rsidR="00E23D2E" w:rsidRDefault="00E23D2E"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46859ED" w14:textId="3D8BE5B7"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Самыгин, С.И., Профессиональная этика и психология делового общения: учебник / С.И. Самыгин; под ред. А.М. Руденко.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232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978-5-406-01698-5.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w:t>
      </w:r>
      <w:r>
        <w:rPr>
          <w:rFonts w:ascii="Times New Roman" w:hAnsi="Times New Roman"/>
          <w:sz w:val="28"/>
          <w:szCs w:val="28"/>
          <w:shd w:val="clear" w:color="auto" w:fill="FFFFFF"/>
        </w:rPr>
        <w:t xml:space="preserve"> </w:t>
      </w:r>
      <w:r w:rsidRPr="00597AE9">
        <w:rPr>
          <w:rFonts w:ascii="Times New Roman" w:hAnsi="Times New Roman"/>
          <w:sz w:val="28"/>
          <w:szCs w:val="28"/>
          <w:shd w:val="clear" w:color="auto" w:fill="FFFFFF"/>
        </w:rPr>
        <w:t xml:space="preserve">https://book.ru/book/938764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224EB1BD" w14:textId="304DA92C"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Основы деловых коммуникаций: учебное пособие / И.А. Юмашева.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162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978-5-406-08452-6.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URL:https://book.ru/book/942402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400574EE" w14:textId="74C38F6B"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Психология делового общения и межличностные коммуникации: учебник / Н.Ю. Ульянова.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152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978-5-406-08085-6.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w:t>
      </w:r>
      <w:r>
        <w:rPr>
          <w:rFonts w:ascii="Times New Roman" w:hAnsi="Times New Roman"/>
          <w:sz w:val="28"/>
          <w:szCs w:val="28"/>
          <w:shd w:val="clear" w:color="auto" w:fill="FFFFFF"/>
        </w:rPr>
        <w:t xml:space="preserve"> </w:t>
      </w:r>
      <w:r w:rsidRPr="00597AE9">
        <w:rPr>
          <w:rFonts w:ascii="Times New Roman" w:hAnsi="Times New Roman"/>
          <w:sz w:val="28"/>
          <w:szCs w:val="28"/>
          <w:shd w:val="clear" w:color="auto" w:fill="FFFFFF"/>
        </w:rPr>
        <w:t xml:space="preserve">https://book.ru/book/939058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2C639D10" w14:textId="54698E41"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Деловые коммуникации. Практикум.: учебное пособие / Л.И. Чернышова.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216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978-5-406-02110-1.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URL:https://book.ru/book/940045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048D370C" w14:textId="1F1BE496"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lastRenderedPageBreak/>
        <w:t xml:space="preserve">Социальная коммуникация в профилактике конфликтов: учебно-методическое пособие / Н.Х. </w:t>
      </w:r>
      <w:proofErr w:type="spellStart"/>
      <w:r w:rsidRPr="00597AE9">
        <w:rPr>
          <w:rFonts w:ascii="Times New Roman" w:hAnsi="Times New Roman"/>
          <w:sz w:val="28"/>
          <w:szCs w:val="28"/>
          <w:shd w:val="clear" w:color="auto" w:fill="FFFFFF"/>
        </w:rPr>
        <w:t>Гафиатулина</w:t>
      </w:r>
      <w:proofErr w:type="spellEnd"/>
      <w:r w:rsidRPr="00597AE9">
        <w:rPr>
          <w:rFonts w:ascii="Times New Roman" w:hAnsi="Times New Roman"/>
          <w:sz w:val="28"/>
          <w:szCs w:val="28"/>
          <w:shd w:val="clear" w:color="auto" w:fill="FFFFFF"/>
        </w:rPr>
        <w:t xml:space="preserve">, С.И. Самыгин.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Русайнс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162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978-5-4365-6341-1.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URL:https://book.ru/book/939080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38857EBB" w14:textId="75EF7605"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Деловая этика и деловые коммуникации в сфере бизнеса: учебник / И.В. Долгова.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401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978-5-406-07211-0.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URL:https://book.ru/book/939839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745BAEB0" w14:textId="2C58CDCD"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rPr>
        <w:t xml:space="preserve">Николенко, П. Г. Формирование клиентурных отношений в сфере сервиса / П. Г. Николенко, А. М. Терехов. </w:t>
      </w:r>
      <w:r>
        <w:rPr>
          <w:rFonts w:ascii="Times New Roman" w:hAnsi="Times New Roman"/>
          <w:sz w:val="28"/>
          <w:szCs w:val="28"/>
        </w:rPr>
        <w:t>-</w:t>
      </w:r>
      <w:r w:rsidRPr="00597AE9">
        <w:rPr>
          <w:rFonts w:ascii="Times New Roman" w:hAnsi="Times New Roman"/>
          <w:sz w:val="28"/>
          <w:szCs w:val="28"/>
        </w:rPr>
        <w:t xml:space="preserve"> 2-е изд., стер. </w:t>
      </w:r>
      <w:r>
        <w:rPr>
          <w:rFonts w:ascii="Times New Roman" w:hAnsi="Times New Roman"/>
          <w:sz w:val="28"/>
          <w:szCs w:val="28"/>
        </w:rPr>
        <w:t>-</w:t>
      </w:r>
      <w:r w:rsidRPr="00597AE9">
        <w:rPr>
          <w:rFonts w:ascii="Times New Roman" w:hAnsi="Times New Roman"/>
          <w:sz w:val="28"/>
          <w:szCs w:val="28"/>
        </w:rPr>
        <w:t xml:space="preserve"> СПб: Лань, 2023. </w:t>
      </w:r>
      <w:r>
        <w:rPr>
          <w:rFonts w:ascii="Times New Roman" w:hAnsi="Times New Roman"/>
          <w:sz w:val="28"/>
          <w:szCs w:val="28"/>
        </w:rPr>
        <w:t>-</w:t>
      </w:r>
      <w:r w:rsidRPr="00597AE9">
        <w:rPr>
          <w:rFonts w:ascii="Times New Roman" w:hAnsi="Times New Roman"/>
          <w:sz w:val="28"/>
          <w:szCs w:val="28"/>
        </w:rPr>
        <w:t xml:space="preserve"> 248 с. </w:t>
      </w:r>
      <w:r>
        <w:rPr>
          <w:rFonts w:ascii="Times New Roman" w:hAnsi="Times New Roman"/>
          <w:sz w:val="28"/>
          <w:szCs w:val="28"/>
        </w:rPr>
        <w:t>-</w:t>
      </w:r>
      <w:r w:rsidRPr="00597AE9">
        <w:rPr>
          <w:rFonts w:ascii="Times New Roman" w:hAnsi="Times New Roman"/>
          <w:sz w:val="28"/>
          <w:szCs w:val="28"/>
        </w:rPr>
        <w:t xml:space="preserve"> ISBN 978-5-507-46007-6. </w:t>
      </w:r>
      <w:r>
        <w:rPr>
          <w:rFonts w:ascii="Times New Roman" w:hAnsi="Times New Roman"/>
          <w:sz w:val="28"/>
          <w:szCs w:val="28"/>
        </w:rPr>
        <w:t>-</w:t>
      </w:r>
      <w:r w:rsidRPr="00597AE9">
        <w:rPr>
          <w:rFonts w:ascii="Times New Roman" w:hAnsi="Times New Roman"/>
          <w:sz w:val="28"/>
          <w:szCs w:val="28"/>
        </w:rPr>
        <w:t xml:space="preserve"> Текст</w:t>
      </w:r>
      <w:proofErr w:type="gramStart"/>
      <w:r w:rsidRPr="00597AE9">
        <w:rPr>
          <w:rFonts w:ascii="Times New Roman" w:hAnsi="Times New Roman"/>
          <w:sz w:val="28"/>
          <w:szCs w:val="28"/>
        </w:rPr>
        <w:t> :</w:t>
      </w:r>
      <w:proofErr w:type="gramEnd"/>
      <w:r w:rsidRPr="00597AE9">
        <w:rPr>
          <w:rFonts w:ascii="Times New Roman" w:hAnsi="Times New Roman"/>
          <w:sz w:val="28"/>
          <w:szCs w:val="28"/>
        </w:rPr>
        <w:t xml:space="preserve"> электронный // Лань : электронно-библиотечная система. </w:t>
      </w:r>
      <w:r>
        <w:rPr>
          <w:rFonts w:ascii="Times New Roman" w:hAnsi="Times New Roman"/>
          <w:sz w:val="28"/>
          <w:szCs w:val="28"/>
        </w:rPr>
        <w:t>-</w:t>
      </w:r>
      <w:r w:rsidRPr="00597AE9">
        <w:rPr>
          <w:rFonts w:ascii="Times New Roman" w:hAnsi="Times New Roman"/>
          <w:sz w:val="28"/>
          <w:szCs w:val="28"/>
        </w:rPr>
        <w:t xml:space="preserve"> URL: </w:t>
      </w:r>
      <w:hyperlink r:id="rId10" w:history="1">
        <w:r w:rsidRPr="00597AE9">
          <w:rPr>
            <w:rStyle w:val="ae"/>
            <w:rFonts w:ascii="Times New Roman" w:hAnsi="Times New Roman"/>
            <w:color w:val="auto"/>
            <w:sz w:val="28"/>
            <w:szCs w:val="28"/>
            <w:u w:val="none"/>
          </w:rPr>
          <w:t>https://e.lanbook.com/book/293000</w:t>
        </w:r>
      </w:hyperlink>
      <w:r w:rsidRPr="00597AE9">
        <w:rPr>
          <w:rFonts w:ascii="Times New Roman" w:hAnsi="Times New Roman"/>
          <w:sz w:val="28"/>
          <w:szCs w:val="28"/>
        </w:rPr>
        <w:t xml:space="preserve"> </w:t>
      </w:r>
    </w:p>
    <w:p w14:paraId="6F10A7F9" w14:textId="77777777" w:rsidR="003E4002" w:rsidRDefault="003E4002" w:rsidP="003E4002">
      <w:pPr>
        <w:pStyle w:val="a6"/>
        <w:rPr>
          <w:rFonts w:ascii="Times New Roman" w:eastAsia="Calibri" w:hAnsi="Times New Roman" w:cs="Times New Roman"/>
          <w:iCs/>
          <w:sz w:val="28"/>
          <w:szCs w:val="28"/>
          <w:shd w:val="clear" w:color="auto" w:fill="FFFFFF"/>
        </w:rPr>
      </w:pPr>
    </w:p>
    <w:p w14:paraId="6D090061" w14:textId="7777777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6B347910" w14:textId="77777777" w:rsidR="00597AE9" w:rsidRPr="0041077B" w:rsidRDefault="00597AE9" w:rsidP="00597AE9">
      <w:pPr>
        <w:pStyle w:val="a6"/>
        <w:ind w:firstLine="709"/>
        <w:jc w:val="both"/>
        <w:rPr>
          <w:rFonts w:ascii="Times New Roman" w:hAnsi="Times New Roman" w:cs="Times New Roman"/>
          <w:sz w:val="28"/>
          <w:szCs w:val="28"/>
          <w:lang w:val="en-US"/>
        </w:rPr>
      </w:pPr>
      <w:r w:rsidRPr="00597AE9">
        <w:rPr>
          <w:rFonts w:ascii="Times New Roman" w:hAnsi="Times New Roman" w:cs="Times New Roman"/>
          <w:sz w:val="28"/>
          <w:szCs w:val="28"/>
        </w:rPr>
        <w:t xml:space="preserve">1. Психологические тесты [Электронный ресурс]. </w:t>
      </w:r>
      <w:r w:rsidRPr="0041077B">
        <w:rPr>
          <w:rFonts w:ascii="Times New Roman" w:hAnsi="Times New Roman" w:cs="Times New Roman"/>
          <w:sz w:val="28"/>
          <w:szCs w:val="28"/>
          <w:lang w:val="en-US"/>
        </w:rPr>
        <w:t>URL: https://www.b17.ru/tests/</w:t>
      </w:r>
    </w:p>
    <w:p w14:paraId="79FECD36" w14:textId="57154655" w:rsidR="003E4002" w:rsidRPr="00597AE9" w:rsidRDefault="00597AE9" w:rsidP="00597AE9">
      <w:pPr>
        <w:pStyle w:val="a6"/>
        <w:ind w:firstLine="709"/>
        <w:jc w:val="both"/>
        <w:rPr>
          <w:rFonts w:ascii="Times New Roman" w:hAnsi="Times New Roman" w:cs="Times New Roman"/>
          <w:sz w:val="28"/>
          <w:szCs w:val="28"/>
          <w:lang w:val="en-US"/>
        </w:rPr>
      </w:pPr>
      <w:r w:rsidRPr="00597AE9">
        <w:rPr>
          <w:rFonts w:ascii="Times New Roman" w:hAnsi="Times New Roman" w:cs="Times New Roman"/>
          <w:sz w:val="28"/>
          <w:szCs w:val="28"/>
        </w:rPr>
        <w:t xml:space="preserve">2. Курс «Деловые коммуникации» [Электронный ресурс]. </w:t>
      </w:r>
      <w:r w:rsidRPr="00597AE9">
        <w:rPr>
          <w:rFonts w:ascii="Times New Roman" w:hAnsi="Times New Roman" w:cs="Times New Roman"/>
          <w:sz w:val="28"/>
          <w:szCs w:val="28"/>
          <w:lang w:val="en-US"/>
        </w:rPr>
        <w:t>URL:  https://online.edu.ru/public/course?faces-redirect=true&amp;cid=11136890</w:t>
      </w:r>
    </w:p>
    <w:p w14:paraId="70CD7945" w14:textId="77777777" w:rsidR="00937A5A" w:rsidRPr="00597AE9" w:rsidRDefault="00937A5A" w:rsidP="003E4002">
      <w:pPr>
        <w:pStyle w:val="a6"/>
        <w:rPr>
          <w:rFonts w:ascii="Times New Roman" w:hAnsi="Times New Roman" w:cs="Times New Roman"/>
          <w:sz w:val="28"/>
          <w:szCs w:val="28"/>
          <w:lang w:val="en-US"/>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2A706D" w14:textId="77777777" w:rsidR="00597AE9" w:rsidRDefault="00597AE9" w:rsidP="003E4002">
      <w:pPr>
        <w:pStyle w:val="a6"/>
        <w:rPr>
          <w:rFonts w:ascii="Times New Roman" w:hAnsi="Times New Roman" w:cs="Times New Roman"/>
          <w:sz w:val="28"/>
          <w:szCs w:val="28"/>
        </w:rPr>
      </w:pPr>
    </w:p>
    <w:p w14:paraId="2177EE1E" w14:textId="77777777" w:rsidR="00597AE9" w:rsidRDefault="00597AE9" w:rsidP="003E4002">
      <w:pPr>
        <w:pStyle w:val="a6"/>
        <w:rPr>
          <w:rFonts w:ascii="Times New Roman" w:hAnsi="Times New Roman" w:cs="Times New Roman"/>
          <w:sz w:val="28"/>
          <w:szCs w:val="28"/>
        </w:rPr>
      </w:pPr>
    </w:p>
    <w:p w14:paraId="6471FC58" w14:textId="77777777" w:rsidR="00597AE9" w:rsidRDefault="00597AE9" w:rsidP="003E4002">
      <w:pPr>
        <w:pStyle w:val="a6"/>
        <w:rPr>
          <w:rFonts w:ascii="Times New Roman" w:hAnsi="Times New Roman" w:cs="Times New Roman"/>
          <w:sz w:val="28"/>
          <w:szCs w:val="28"/>
        </w:rPr>
      </w:pPr>
    </w:p>
    <w:p w14:paraId="21D579D9" w14:textId="77777777" w:rsidR="008C042A" w:rsidRDefault="008C042A" w:rsidP="003E4002">
      <w:pPr>
        <w:pStyle w:val="a6"/>
        <w:rPr>
          <w:rFonts w:ascii="Times New Roman" w:hAnsi="Times New Roman" w:cs="Times New Roman"/>
          <w:sz w:val="28"/>
          <w:szCs w:val="28"/>
        </w:rPr>
      </w:pPr>
    </w:p>
    <w:p w14:paraId="275EAC7B" w14:textId="77777777" w:rsidR="008C042A" w:rsidRDefault="008C042A"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43EF64D9"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FD6BE8">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28"/>
        <w:gridCol w:w="3859"/>
        <w:gridCol w:w="2250"/>
      </w:tblGrid>
      <w:tr w:rsidR="005B57B6" w:rsidRPr="005C7186" w14:paraId="7EB610FA" w14:textId="77777777" w:rsidTr="008C042A">
        <w:tc>
          <w:tcPr>
            <w:tcW w:w="0" w:type="auto"/>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0" w:type="auto"/>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0" w:type="auto"/>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5B57B6" w:rsidRPr="005C7186" w14:paraId="6901A840" w14:textId="77777777" w:rsidTr="008C042A">
        <w:tc>
          <w:tcPr>
            <w:tcW w:w="0" w:type="auto"/>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0" w:type="auto"/>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0" w:type="auto"/>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5B57B6" w:rsidRPr="005C7186" w14:paraId="66AD47A1" w14:textId="77777777" w:rsidTr="008C042A">
        <w:tc>
          <w:tcPr>
            <w:tcW w:w="0" w:type="auto"/>
          </w:tcPr>
          <w:p w14:paraId="5D908C2C"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Виды деловой коммуникации</w:t>
            </w:r>
          </w:p>
          <w:p w14:paraId="63F33104" w14:textId="77777777" w:rsidR="005B57B6" w:rsidRDefault="005B57B6" w:rsidP="005B57B6">
            <w:pPr>
              <w:pStyle w:val="a6"/>
              <w:jc w:val="both"/>
              <w:rPr>
                <w:rFonts w:ascii="Times New Roman" w:hAnsi="Times New Roman" w:cs="Times New Roman"/>
                <w:sz w:val="24"/>
                <w:szCs w:val="24"/>
              </w:rPr>
            </w:pPr>
          </w:p>
          <w:p w14:paraId="03EBBABF" w14:textId="77777777" w:rsidR="005B57B6" w:rsidRPr="005B57B6" w:rsidRDefault="005B57B6" w:rsidP="005B57B6">
            <w:pPr>
              <w:pStyle w:val="a6"/>
              <w:jc w:val="both"/>
              <w:rPr>
                <w:rFonts w:ascii="Times New Roman" w:hAnsi="Times New Roman" w:cs="Times New Roman"/>
                <w:sz w:val="24"/>
                <w:szCs w:val="24"/>
              </w:rPr>
            </w:pPr>
          </w:p>
          <w:p w14:paraId="0D5E5086"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Типология клиентов</w:t>
            </w:r>
          </w:p>
          <w:p w14:paraId="11DEC982" w14:textId="77777777" w:rsidR="005B57B6" w:rsidRPr="005B57B6" w:rsidRDefault="005B57B6" w:rsidP="005B57B6">
            <w:pPr>
              <w:pStyle w:val="a6"/>
              <w:jc w:val="both"/>
              <w:rPr>
                <w:rFonts w:ascii="Times New Roman" w:hAnsi="Times New Roman" w:cs="Times New Roman"/>
                <w:sz w:val="24"/>
                <w:szCs w:val="24"/>
              </w:rPr>
            </w:pPr>
          </w:p>
          <w:p w14:paraId="7643E4AA"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Партнерские отношения, правила проведения переговоров</w:t>
            </w:r>
          </w:p>
          <w:p w14:paraId="38AE43BE" w14:textId="77777777" w:rsidR="005B57B6" w:rsidRDefault="005B57B6" w:rsidP="005B57B6">
            <w:pPr>
              <w:pStyle w:val="a6"/>
              <w:jc w:val="both"/>
              <w:rPr>
                <w:rFonts w:ascii="Times New Roman" w:hAnsi="Times New Roman" w:cs="Times New Roman"/>
                <w:sz w:val="24"/>
                <w:szCs w:val="24"/>
              </w:rPr>
            </w:pPr>
          </w:p>
          <w:p w14:paraId="3DB536D7" w14:textId="77777777" w:rsidR="005B57B6" w:rsidRPr="005B57B6" w:rsidRDefault="005B57B6" w:rsidP="005B57B6">
            <w:pPr>
              <w:pStyle w:val="a6"/>
              <w:jc w:val="both"/>
              <w:rPr>
                <w:rFonts w:ascii="Times New Roman" w:hAnsi="Times New Roman" w:cs="Times New Roman"/>
                <w:sz w:val="24"/>
                <w:szCs w:val="24"/>
              </w:rPr>
            </w:pPr>
          </w:p>
          <w:p w14:paraId="25A8529C"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Основы конфликтологии</w:t>
            </w:r>
          </w:p>
          <w:p w14:paraId="623349DA" w14:textId="77777777" w:rsidR="005B57B6" w:rsidRPr="005B57B6" w:rsidRDefault="005B57B6" w:rsidP="005B57B6">
            <w:pPr>
              <w:pStyle w:val="a6"/>
              <w:jc w:val="both"/>
              <w:rPr>
                <w:rFonts w:ascii="Times New Roman" w:hAnsi="Times New Roman" w:cs="Times New Roman"/>
                <w:sz w:val="24"/>
                <w:szCs w:val="24"/>
              </w:rPr>
            </w:pPr>
          </w:p>
          <w:p w14:paraId="4575E019"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Способы коммуникации в цифровой среде</w:t>
            </w:r>
          </w:p>
          <w:p w14:paraId="178702BF" w14:textId="77777777" w:rsidR="005B57B6" w:rsidRPr="005B57B6" w:rsidRDefault="005B57B6" w:rsidP="005B57B6">
            <w:pPr>
              <w:pStyle w:val="a6"/>
              <w:jc w:val="both"/>
              <w:rPr>
                <w:rFonts w:ascii="Times New Roman" w:hAnsi="Times New Roman" w:cs="Times New Roman"/>
                <w:sz w:val="24"/>
                <w:szCs w:val="24"/>
              </w:rPr>
            </w:pPr>
          </w:p>
          <w:p w14:paraId="5622E61D"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Понятие о профессиональных сообществах</w:t>
            </w:r>
          </w:p>
          <w:p w14:paraId="7BFB15D1" w14:textId="77777777" w:rsidR="005B57B6" w:rsidRPr="005B57B6" w:rsidRDefault="005B57B6" w:rsidP="005B57B6">
            <w:pPr>
              <w:pStyle w:val="a6"/>
              <w:jc w:val="both"/>
              <w:rPr>
                <w:rFonts w:ascii="Times New Roman" w:hAnsi="Times New Roman" w:cs="Times New Roman"/>
                <w:sz w:val="24"/>
                <w:szCs w:val="24"/>
              </w:rPr>
            </w:pPr>
          </w:p>
          <w:p w14:paraId="79D5C5F2" w14:textId="13E2C7DF" w:rsidR="006F6232" w:rsidRPr="006F6232"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Профессиональная коммуникация на рабочем месте</w:t>
            </w:r>
          </w:p>
        </w:tc>
        <w:tc>
          <w:tcPr>
            <w:tcW w:w="0" w:type="auto"/>
          </w:tcPr>
          <w:p w14:paraId="6F1FE33E" w14:textId="039E84BC"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 xml:space="preserve">Определяет </w:t>
            </w:r>
            <w:r w:rsidRPr="005B57B6">
              <w:rPr>
                <w:rFonts w:ascii="Times New Roman" w:hAnsi="Times New Roman" w:cs="Times New Roman"/>
                <w:sz w:val="24"/>
                <w:szCs w:val="24"/>
              </w:rPr>
              <w:t>иды деловой коммуникации</w:t>
            </w:r>
          </w:p>
          <w:p w14:paraId="7F16F4B1" w14:textId="77777777" w:rsidR="005B57B6" w:rsidRPr="005B57B6" w:rsidRDefault="005B57B6" w:rsidP="005B57B6">
            <w:pPr>
              <w:pStyle w:val="a6"/>
              <w:jc w:val="both"/>
              <w:rPr>
                <w:rFonts w:ascii="Times New Roman" w:hAnsi="Times New Roman" w:cs="Times New Roman"/>
                <w:sz w:val="24"/>
                <w:szCs w:val="24"/>
              </w:rPr>
            </w:pPr>
          </w:p>
          <w:p w14:paraId="355DC3C0" w14:textId="07B186A4"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ти</w:t>
            </w:r>
            <w:r w:rsidRPr="005B57B6">
              <w:rPr>
                <w:rFonts w:ascii="Times New Roman" w:hAnsi="Times New Roman" w:cs="Times New Roman"/>
                <w:sz w:val="24"/>
                <w:szCs w:val="24"/>
              </w:rPr>
              <w:t>пологи</w:t>
            </w:r>
            <w:r>
              <w:rPr>
                <w:rFonts w:ascii="Times New Roman" w:hAnsi="Times New Roman" w:cs="Times New Roman"/>
                <w:sz w:val="24"/>
                <w:szCs w:val="24"/>
              </w:rPr>
              <w:t>ю</w:t>
            </w:r>
            <w:r w:rsidRPr="005B57B6">
              <w:rPr>
                <w:rFonts w:ascii="Times New Roman" w:hAnsi="Times New Roman" w:cs="Times New Roman"/>
                <w:sz w:val="24"/>
                <w:szCs w:val="24"/>
              </w:rPr>
              <w:t xml:space="preserve"> клиентов</w:t>
            </w:r>
          </w:p>
          <w:p w14:paraId="343CE63D" w14:textId="77777777" w:rsidR="005B57B6" w:rsidRPr="005B57B6" w:rsidRDefault="005B57B6" w:rsidP="005B57B6">
            <w:pPr>
              <w:pStyle w:val="a6"/>
              <w:jc w:val="both"/>
              <w:rPr>
                <w:rFonts w:ascii="Times New Roman" w:hAnsi="Times New Roman" w:cs="Times New Roman"/>
                <w:sz w:val="24"/>
                <w:szCs w:val="24"/>
              </w:rPr>
            </w:pPr>
          </w:p>
          <w:p w14:paraId="692B6AE6" w14:textId="606BF682"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особенности п</w:t>
            </w:r>
            <w:r w:rsidRPr="005B57B6">
              <w:rPr>
                <w:rFonts w:ascii="Times New Roman" w:hAnsi="Times New Roman" w:cs="Times New Roman"/>
                <w:sz w:val="24"/>
                <w:szCs w:val="24"/>
              </w:rPr>
              <w:t>артнерски</w:t>
            </w:r>
            <w:r>
              <w:rPr>
                <w:rFonts w:ascii="Times New Roman" w:hAnsi="Times New Roman" w:cs="Times New Roman"/>
                <w:sz w:val="24"/>
                <w:szCs w:val="24"/>
              </w:rPr>
              <w:t>х</w:t>
            </w:r>
            <w:r w:rsidRPr="005B57B6">
              <w:rPr>
                <w:rFonts w:ascii="Times New Roman" w:hAnsi="Times New Roman" w:cs="Times New Roman"/>
                <w:sz w:val="24"/>
                <w:szCs w:val="24"/>
              </w:rPr>
              <w:t xml:space="preserve"> отношени</w:t>
            </w:r>
            <w:r>
              <w:rPr>
                <w:rFonts w:ascii="Times New Roman" w:hAnsi="Times New Roman" w:cs="Times New Roman"/>
                <w:sz w:val="24"/>
                <w:szCs w:val="24"/>
              </w:rPr>
              <w:t>й</w:t>
            </w:r>
            <w:r w:rsidRPr="005B57B6">
              <w:rPr>
                <w:rFonts w:ascii="Times New Roman" w:hAnsi="Times New Roman" w:cs="Times New Roman"/>
                <w:sz w:val="24"/>
                <w:szCs w:val="24"/>
              </w:rPr>
              <w:t>, правила проведения переговоров</w:t>
            </w:r>
          </w:p>
          <w:p w14:paraId="31FF1FCB" w14:textId="77777777" w:rsidR="005B57B6" w:rsidRPr="005B57B6" w:rsidRDefault="005B57B6" w:rsidP="005B57B6">
            <w:pPr>
              <w:pStyle w:val="a6"/>
              <w:jc w:val="both"/>
              <w:rPr>
                <w:rFonts w:ascii="Times New Roman" w:hAnsi="Times New Roman" w:cs="Times New Roman"/>
                <w:sz w:val="24"/>
                <w:szCs w:val="24"/>
              </w:rPr>
            </w:pPr>
          </w:p>
          <w:p w14:paraId="41B0E4B4" w14:textId="50C49803"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о</w:t>
            </w:r>
            <w:r w:rsidRPr="005B57B6">
              <w:rPr>
                <w:rFonts w:ascii="Times New Roman" w:hAnsi="Times New Roman" w:cs="Times New Roman"/>
                <w:sz w:val="24"/>
                <w:szCs w:val="24"/>
              </w:rPr>
              <w:t>сновы конфликтологии</w:t>
            </w:r>
          </w:p>
          <w:p w14:paraId="2B988045" w14:textId="77777777" w:rsidR="005B57B6" w:rsidRPr="005B57B6" w:rsidRDefault="005B57B6" w:rsidP="005B57B6">
            <w:pPr>
              <w:pStyle w:val="a6"/>
              <w:jc w:val="both"/>
              <w:rPr>
                <w:rFonts w:ascii="Times New Roman" w:hAnsi="Times New Roman" w:cs="Times New Roman"/>
                <w:sz w:val="24"/>
                <w:szCs w:val="24"/>
              </w:rPr>
            </w:pPr>
          </w:p>
          <w:p w14:paraId="3A429D7D" w14:textId="00F0D9AA"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с</w:t>
            </w:r>
            <w:r w:rsidRPr="005B57B6">
              <w:rPr>
                <w:rFonts w:ascii="Times New Roman" w:hAnsi="Times New Roman" w:cs="Times New Roman"/>
                <w:sz w:val="24"/>
                <w:szCs w:val="24"/>
              </w:rPr>
              <w:t>пособы коммуникации в цифровой среде</w:t>
            </w:r>
          </w:p>
          <w:p w14:paraId="42E0AD77" w14:textId="77777777" w:rsidR="005B57B6" w:rsidRPr="005B57B6" w:rsidRDefault="005B57B6" w:rsidP="005B57B6">
            <w:pPr>
              <w:pStyle w:val="a6"/>
              <w:jc w:val="both"/>
              <w:rPr>
                <w:rFonts w:ascii="Times New Roman" w:hAnsi="Times New Roman" w:cs="Times New Roman"/>
                <w:sz w:val="24"/>
                <w:szCs w:val="24"/>
              </w:rPr>
            </w:pPr>
          </w:p>
          <w:p w14:paraId="28A0A4EB" w14:textId="11581829"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 xml:space="preserve">Имеет представление о </w:t>
            </w:r>
            <w:r w:rsidRPr="005B57B6">
              <w:rPr>
                <w:rFonts w:ascii="Times New Roman" w:hAnsi="Times New Roman" w:cs="Times New Roman"/>
                <w:sz w:val="24"/>
                <w:szCs w:val="24"/>
              </w:rPr>
              <w:t>профессиональных сообществах</w:t>
            </w:r>
          </w:p>
          <w:p w14:paraId="268A1DA9" w14:textId="77777777" w:rsidR="005B57B6" w:rsidRPr="005B57B6" w:rsidRDefault="005B57B6" w:rsidP="005B57B6">
            <w:pPr>
              <w:pStyle w:val="a6"/>
              <w:jc w:val="both"/>
              <w:rPr>
                <w:rFonts w:ascii="Times New Roman" w:hAnsi="Times New Roman" w:cs="Times New Roman"/>
                <w:sz w:val="24"/>
                <w:szCs w:val="24"/>
              </w:rPr>
            </w:pPr>
          </w:p>
          <w:p w14:paraId="1917BF9D" w14:textId="39C6556A" w:rsidR="006F6232" w:rsidRPr="006F6232" w:rsidRDefault="005B57B6" w:rsidP="005B57B6">
            <w:pPr>
              <w:pStyle w:val="a6"/>
              <w:jc w:val="both"/>
              <w:rPr>
                <w:rFonts w:ascii="Times New Roman" w:hAnsi="Times New Roman" w:cs="Times New Roman"/>
                <w:iCs/>
                <w:sz w:val="24"/>
                <w:szCs w:val="24"/>
              </w:rPr>
            </w:pPr>
            <w:r>
              <w:rPr>
                <w:rFonts w:ascii="Times New Roman" w:hAnsi="Times New Roman" w:cs="Times New Roman"/>
                <w:sz w:val="24"/>
                <w:szCs w:val="24"/>
              </w:rPr>
              <w:t>Знает особенности п</w:t>
            </w:r>
            <w:r w:rsidRPr="005B57B6">
              <w:rPr>
                <w:rFonts w:ascii="Times New Roman" w:hAnsi="Times New Roman" w:cs="Times New Roman"/>
                <w:sz w:val="24"/>
                <w:szCs w:val="24"/>
              </w:rPr>
              <w:t>рофессиональн</w:t>
            </w:r>
            <w:r>
              <w:rPr>
                <w:rFonts w:ascii="Times New Roman" w:hAnsi="Times New Roman" w:cs="Times New Roman"/>
                <w:sz w:val="24"/>
                <w:szCs w:val="24"/>
              </w:rPr>
              <w:t>ой</w:t>
            </w:r>
            <w:r w:rsidRPr="005B57B6">
              <w:rPr>
                <w:rFonts w:ascii="Times New Roman" w:hAnsi="Times New Roman" w:cs="Times New Roman"/>
                <w:sz w:val="24"/>
                <w:szCs w:val="24"/>
              </w:rPr>
              <w:t xml:space="preserve"> коммуникаци</w:t>
            </w:r>
            <w:r>
              <w:rPr>
                <w:rFonts w:ascii="Times New Roman" w:hAnsi="Times New Roman" w:cs="Times New Roman"/>
                <w:sz w:val="24"/>
                <w:szCs w:val="24"/>
              </w:rPr>
              <w:t>и</w:t>
            </w:r>
            <w:r w:rsidRPr="005B57B6">
              <w:rPr>
                <w:rFonts w:ascii="Times New Roman" w:hAnsi="Times New Roman" w:cs="Times New Roman"/>
                <w:sz w:val="24"/>
                <w:szCs w:val="24"/>
              </w:rPr>
              <w:t xml:space="preserve"> на рабочем месте</w:t>
            </w:r>
          </w:p>
        </w:tc>
        <w:tc>
          <w:tcPr>
            <w:tcW w:w="0" w:type="auto"/>
          </w:tcPr>
          <w:p w14:paraId="08714CB0" w14:textId="77777777" w:rsidR="006F6232" w:rsidRPr="006F6232" w:rsidRDefault="006F6232" w:rsidP="006F6232">
            <w:pPr>
              <w:rPr>
                <w:bCs/>
                <w:sz w:val="24"/>
                <w:szCs w:val="24"/>
              </w:rPr>
            </w:pPr>
            <w:r w:rsidRPr="006F6232">
              <w:rPr>
                <w:bCs/>
                <w:sz w:val="24"/>
                <w:szCs w:val="24"/>
              </w:rPr>
              <w:t>Устный опрос</w:t>
            </w:r>
          </w:p>
          <w:p w14:paraId="7D97C18B" w14:textId="77777777" w:rsidR="006F6232" w:rsidRPr="006F6232" w:rsidRDefault="006F6232" w:rsidP="006F6232">
            <w:pPr>
              <w:rPr>
                <w:bCs/>
                <w:sz w:val="24"/>
                <w:szCs w:val="24"/>
              </w:rPr>
            </w:pPr>
            <w:r w:rsidRPr="006F6232">
              <w:rPr>
                <w:bCs/>
                <w:sz w:val="24"/>
                <w:szCs w:val="24"/>
              </w:rPr>
              <w:t>Решение ситуационных задач и кейсов</w:t>
            </w:r>
          </w:p>
          <w:p w14:paraId="1F14A2A5" w14:textId="77777777" w:rsidR="006F6232" w:rsidRPr="006F6232" w:rsidRDefault="006F6232" w:rsidP="006F6232">
            <w:pPr>
              <w:rPr>
                <w:bCs/>
                <w:sz w:val="24"/>
                <w:szCs w:val="24"/>
              </w:rPr>
            </w:pPr>
            <w:r w:rsidRPr="006F6232">
              <w:rPr>
                <w:bCs/>
                <w:sz w:val="24"/>
                <w:szCs w:val="24"/>
              </w:rPr>
              <w:t>Собеседование</w:t>
            </w:r>
          </w:p>
          <w:p w14:paraId="69FB5EF0" w14:textId="77777777" w:rsidR="006F6232" w:rsidRDefault="006F6232" w:rsidP="006F6232">
            <w:pPr>
              <w:pStyle w:val="a6"/>
              <w:rPr>
                <w:rFonts w:ascii="Times New Roman" w:hAnsi="Times New Roman" w:cs="Times New Roman"/>
                <w:bCs/>
                <w:sz w:val="24"/>
                <w:szCs w:val="24"/>
              </w:rPr>
            </w:pPr>
            <w:r w:rsidRPr="006F6232">
              <w:rPr>
                <w:rFonts w:ascii="Times New Roman" w:hAnsi="Times New Roman" w:cs="Times New Roman"/>
                <w:bCs/>
                <w:sz w:val="24"/>
                <w:szCs w:val="24"/>
              </w:rPr>
              <w:t>Учебная дискуссия</w:t>
            </w:r>
          </w:p>
          <w:p w14:paraId="47F6EB4A" w14:textId="3E93CB3F" w:rsidR="008C042A" w:rsidRPr="006F6232" w:rsidRDefault="008C042A" w:rsidP="006F6232">
            <w:pPr>
              <w:pStyle w:val="a6"/>
              <w:rPr>
                <w:rFonts w:ascii="Times New Roman" w:hAnsi="Times New Roman" w:cs="Times New Roman"/>
                <w:iCs/>
                <w:sz w:val="24"/>
                <w:szCs w:val="24"/>
              </w:rPr>
            </w:pPr>
          </w:p>
        </w:tc>
      </w:tr>
      <w:tr w:rsidR="005B57B6" w:rsidRPr="005C7186" w14:paraId="136E0D9C" w14:textId="77777777" w:rsidTr="008C042A">
        <w:tc>
          <w:tcPr>
            <w:tcW w:w="0" w:type="auto"/>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t>Умения:</w:t>
            </w:r>
          </w:p>
        </w:tc>
        <w:tc>
          <w:tcPr>
            <w:tcW w:w="0" w:type="auto"/>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0" w:type="auto"/>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5B57B6" w:rsidRPr="005C7186" w14:paraId="520D24E8" w14:textId="77777777" w:rsidTr="008C042A">
        <w:tc>
          <w:tcPr>
            <w:tcW w:w="0" w:type="auto"/>
          </w:tcPr>
          <w:p w14:paraId="43926CF0" w14:textId="77777777" w:rsidR="005B57B6" w:rsidRPr="00A1035C" w:rsidRDefault="005B57B6" w:rsidP="005B57B6">
            <w:pPr>
              <w:suppressAutoHyphens/>
              <w:jc w:val="both"/>
              <w:rPr>
                <w:sz w:val="24"/>
              </w:rPr>
            </w:pPr>
            <w:r w:rsidRPr="00A1035C">
              <w:rPr>
                <w:sz w:val="24"/>
              </w:rPr>
              <w:t>Применять знания по деловой и профессиональной коммуникации для профессионального и личностного развития:</w:t>
            </w:r>
          </w:p>
          <w:p w14:paraId="6369F952" w14:textId="77777777" w:rsidR="005B57B6" w:rsidRPr="00A1035C" w:rsidRDefault="005B57B6" w:rsidP="005B57B6">
            <w:pPr>
              <w:suppressAutoHyphens/>
              <w:rPr>
                <w:sz w:val="24"/>
              </w:rPr>
            </w:pPr>
            <w:r w:rsidRPr="00A1035C">
              <w:rPr>
                <w:sz w:val="24"/>
              </w:rPr>
              <w:t>- соблюдать принципы деловой коммуникации</w:t>
            </w:r>
          </w:p>
          <w:p w14:paraId="738E993A" w14:textId="77777777" w:rsidR="005B57B6" w:rsidRPr="00A1035C" w:rsidRDefault="005B57B6" w:rsidP="005B57B6">
            <w:pPr>
              <w:suppressAutoHyphens/>
              <w:rPr>
                <w:sz w:val="24"/>
              </w:rPr>
            </w:pPr>
            <w:r w:rsidRPr="00A1035C">
              <w:rPr>
                <w:sz w:val="24"/>
              </w:rPr>
              <w:t xml:space="preserve">- взаимодействовать с клиентом на </w:t>
            </w:r>
            <w:r w:rsidRPr="00A1035C">
              <w:rPr>
                <w:sz w:val="24"/>
              </w:rPr>
              <w:lastRenderedPageBreak/>
              <w:t xml:space="preserve">основе типологии и </w:t>
            </w:r>
            <w:proofErr w:type="spellStart"/>
            <w:r w:rsidRPr="00A1035C">
              <w:rPr>
                <w:sz w:val="24"/>
              </w:rPr>
              <w:t>клиентоведения</w:t>
            </w:r>
            <w:proofErr w:type="spellEnd"/>
          </w:p>
          <w:p w14:paraId="40992920" w14:textId="77777777" w:rsidR="005B57B6" w:rsidRPr="00A1035C" w:rsidRDefault="005B57B6" w:rsidP="005B57B6">
            <w:pPr>
              <w:suppressAutoHyphens/>
              <w:rPr>
                <w:sz w:val="24"/>
              </w:rPr>
            </w:pPr>
            <w:r w:rsidRPr="00A1035C">
              <w:rPr>
                <w:sz w:val="24"/>
              </w:rPr>
              <w:t>- выстраивать партнерские отношения со стейкхолдерами</w:t>
            </w:r>
          </w:p>
          <w:p w14:paraId="4ECB8F8F" w14:textId="77777777" w:rsidR="005B57B6" w:rsidRPr="00A1035C" w:rsidRDefault="005B57B6" w:rsidP="005B57B6">
            <w:pPr>
              <w:suppressAutoHyphens/>
              <w:rPr>
                <w:sz w:val="24"/>
              </w:rPr>
            </w:pPr>
            <w:r w:rsidRPr="00A1035C">
              <w:rPr>
                <w:sz w:val="24"/>
              </w:rPr>
              <w:t>- находить решения в конфликтных ситуациях</w:t>
            </w:r>
          </w:p>
          <w:p w14:paraId="724F401B" w14:textId="77777777" w:rsidR="005B57B6" w:rsidRPr="00A1035C" w:rsidRDefault="005B57B6" w:rsidP="005B57B6">
            <w:pPr>
              <w:suppressAutoHyphens/>
              <w:rPr>
                <w:sz w:val="24"/>
              </w:rPr>
            </w:pPr>
            <w:r w:rsidRPr="00A1035C">
              <w:rPr>
                <w:sz w:val="24"/>
              </w:rPr>
              <w:t>- безопасно и эффективно реализовать стратегию продвижения в социальных сетях</w:t>
            </w:r>
          </w:p>
          <w:p w14:paraId="655B3FDF" w14:textId="77777777" w:rsidR="005B57B6" w:rsidRPr="00A1035C" w:rsidRDefault="005B57B6" w:rsidP="005B57B6">
            <w:pPr>
              <w:suppressAutoHyphens/>
              <w:rPr>
                <w:sz w:val="24"/>
              </w:rPr>
            </w:pPr>
            <w:r w:rsidRPr="00A1035C">
              <w:rPr>
                <w:sz w:val="24"/>
              </w:rPr>
              <w:t xml:space="preserve">- управлять и развивать профессиональное сообщество </w:t>
            </w:r>
          </w:p>
          <w:p w14:paraId="07940C0E" w14:textId="78AE35C9" w:rsidR="00A30D19" w:rsidRPr="000833E2" w:rsidRDefault="005B57B6" w:rsidP="005B57B6">
            <w:pPr>
              <w:suppressAutoHyphens/>
              <w:contextualSpacing/>
              <w:jc w:val="both"/>
              <w:rPr>
                <w:sz w:val="24"/>
                <w:szCs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50C88AA5" w14:textId="4FC45556" w:rsidR="005B57B6" w:rsidRPr="00A1035C" w:rsidRDefault="005B57B6" w:rsidP="005B57B6">
            <w:pPr>
              <w:suppressAutoHyphens/>
              <w:jc w:val="both"/>
              <w:rPr>
                <w:sz w:val="24"/>
              </w:rPr>
            </w:pPr>
            <w:r>
              <w:rPr>
                <w:sz w:val="24"/>
              </w:rPr>
              <w:lastRenderedPageBreak/>
              <w:t>Демонстрирует п</w:t>
            </w:r>
            <w:r w:rsidRPr="00A1035C">
              <w:rPr>
                <w:sz w:val="24"/>
              </w:rPr>
              <w:t>римен</w:t>
            </w:r>
            <w:r>
              <w:rPr>
                <w:sz w:val="24"/>
              </w:rPr>
              <w:t>ение</w:t>
            </w:r>
            <w:r w:rsidRPr="00A1035C">
              <w:rPr>
                <w:sz w:val="24"/>
              </w:rPr>
              <w:t xml:space="preserve"> знани</w:t>
            </w:r>
            <w:r>
              <w:rPr>
                <w:sz w:val="24"/>
              </w:rPr>
              <w:t xml:space="preserve">й </w:t>
            </w:r>
            <w:r w:rsidRPr="00A1035C">
              <w:rPr>
                <w:sz w:val="24"/>
              </w:rPr>
              <w:t>по деловой и профессиональной коммуникации для профессионального и личностного развития:</w:t>
            </w:r>
          </w:p>
          <w:p w14:paraId="387BC631" w14:textId="7D695158" w:rsidR="005B57B6" w:rsidRPr="00A1035C" w:rsidRDefault="005B57B6" w:rsidP="005B57B6">
            <w:pPr>
              <w:suppressAutoHyphens/>
              <w:rPr>
                <w:sz w:val="24"/>
              </w:rPr>
            </w:pPr>
            <w:r w:rsidRPr="00A1035C">
              <w:rPr>
                <w:sz w:val="24"/>
              </w:rPr>
              <w:t>- соблюда</w:t>
            </w:r>
            <w:r>
              <w:rPr>
                <w:sz w:val="24"/>
              </w:rPr>
              <w:t>ет</w:t>
            </w:r>
            <w:r w:rsidRPr="00A1035C">
              <w:rPr>
                <w:sz w:val="24"/>
              </w:rPr>
              <w:t xml:space="preserve"> принципы деловой коммуникации</w:t>
            </w:r>
          </w:p>
          <w:p w14:paraId="7F6F0F01" w14:textId="4F783E5B" w:rsidR="005B57B6" w:rsidRPr="00A1035C" w:rsidRDefault="005B57B6" w:rsidP="005B57B6">
            <w:pPr>
              <w:suppressAutoHyphens/>
              <w:rPr>
                <w:sz w:val="24"/>
              </w:rPr>
            </w:pPr>
            <w:r w:rsidRPr="00A1035C">
              <w:rPr>
                <w:sz w:val="24"/>
              </w:rPr>
              <w:lastRenderedPageBreak/>
              <w:t>- взаимодейств</w:t>
            </w:r>
            <w:r>
              <w:rPr>
                <w:sz w:val="24"/>
              </w:rPr>
              <w:t>ует</w:t>
            </w:r>
            <w:r w:rsidRPr="00A1035C">
              <w:rPr>
                <w:sz w:val="24"/>
              </w:rPr>
              <w:t xml:space="preserve"> с клиентом на основе типологии и </w:t>
            </w:r>
            <w:proofErr w:type="spellStart"/>
            <w:r w:rsidRPr="00A1035C">
              <w:rPr>
                <w:sz w:val="24"/>
              </w:rPr>
              <w:t>клиентоведения</w:t>
            </w:r>
            <w:proofErr w:type="spellEnd"/>
          </w:p>
          <w:p w14:paraId="629F84F5" w14:textId="29F5F1B4" w:rsidR="005B57B6" w:rsidRPr="00A1035C" w:rsidRDefault="005B57B6" w:rsidP="005B57B6">
            <w:pPr>
              <w:suppressAutoHyphens/>
              <w:rPr>
                <w:sz w:val="24"/>
              </w:rPr>
            </w:pPr>
            <w:r w:rsidRPr="00A1035C">
              <w:rPr>
                <w:sz w:val="24"/>
              </w:rPr>
              <w:t>- выстраива</w:t>
            </w:r>
            <w:r>
              <w:rPr>
                <w:sz w:val="24"/>
              </w:rPr>
              <w:t>ет</w:t>
            </w:r>
            <w:r w:rsidRPr="00A1035C">
              <w:rPr>
                <w:sz w:val="24"/>
              </w:rPr>
              <w:t xml:space="preserve"> партнерские отношения со стейкхолдерами</w:t>
            </w:r>
          </w:p>
          <w:p w14:paraId="1CBCA4EA" w14:textId="5B465271" w:rsidR="005B57B6" w:rsidRPr="00A1035C" w:rsidRDefault="005B57B6" w:rsidP="005B57B6">
            <w:pPr>
              <w:suppressAutoHyphens/>
              <w:rPr>
                <w:sz w:val="24"/>
              </w:rPr>
            </w:pPr>
            <w:r w:rsidRPr="00A1035C">
              <w:rPr>
                <w:sz w:val="24"/>
              </w:rPr>
              <w:t>- находит решения в конфликтных ситуациях</w:t>
            </w:r>
          </w:p>
          <w:p w14:paraId="0C0F6CCB" w14:textId="5EC5CFF8" w:rsidR="005B57B6" w:rsidRPr="00A1035C" w:rsidRDefault="005B57B6" w:rsidP="005B57B6">
            <w:pPr>
              <w:suppressAutoHyphens/>
              <w:rPr>
                <w:sz w:val="24"/>
              </w:rPr>
            </w:pPr>
            <w:r w:rsidRPr="00A1035C">
              <w:rPr>
                <w:sz w:val="24"/>
              </w:rPr>
              <w:t>- безопасно и эффективно реализ</w:t>
            </w:r>
            <w:r>
              <w:rPr>
                <w:sz w:val="24"/>
              </w:rPr>
              <w:t>ует</w:t>
            </w:r>
            <w:r w:rsidRPr="00A1035C">
              <w:rPr>
                <w:sz w:val="24"/>
              </w:rPr>
              <w:t xml:space="preserve"> стратегию продвижения в социальных сетях</w:t>
            </w:r>
          </w:p>
          <w:p w14:paraId="46CD5BAC" w14:textId="3CF8CAE8" w:rsidR="005B57B6" w:rsidRPr="00A1035C" w:rsidRDefault="005B57B6" w:rsidP="005B57B6">
            <w:pPr>
              <w:suppressAutoHyphens/>
              <w:rPr>
                <w:sz w:val="24"/>
              </w:rPr>
            </w:pPr>
            <w:r w:rsidRPr="00A1035C">
              <w:rPr>
                <w:sz w:val="24"/>
              </w:rPr>
              <w:t>- управля</w:t>
            </w:r>
            <w:r>
              <w:rPr>
                <w:sz w:val="24"/>
              </w:rPr>
              <w:t>ет</w:t>
            </w:r>
            <w:r w:rsidRPr="00A1035C">
              <w:rPr>
                <w:sz w:val="24"/>
              </w:rPr>
              <w:t xml:space="preserve"> и развива</w:t>
            </w:r>
            <w:r>
              <w:rPr>
                <w:sz w:val="24"/>
              </w:rPr>
              <w:t>ет</w:t>
            </w:r>
            <w:r w:rsidRPr="00A1035C">
              <w:rPr>
                <w:sz w:val="24"/>
              </w:rPr>
              <w:t xml:space="preserve"> профессиональное сообщество </w:t>
            </w:r>
          </w:p>
          <w:p w14:paraId="559F35D3" w14:textId="410A5AEC" w:rsidR="00A30D19" w:rsidRPr="00B011FC" w:rsidRDefault="005B57B6" w:rsidP="005B57B6">
            <w:pPr>
              <w:suppressAutoHyphens/>
              <w:contextualSpacing/>
              <w:jc w:val="both"/>
              <w:rPr>
                <w:sz w:val="24"/>
                <w:szCs w:val="24"/>
              </w:rPr>
            </w:pPr>
            <w:r w:rsidRPr="00A1035C">
              <w:rPr>
                <w:sz w:val="24"/>
              </w:rPr>
              <w:t>- соблюда</w:t>
            </w:r>
            <w:r>
              <w:rPr>
                <w:sz w:val="24"/>
              </w:rPr>
              <w:t>ет</w:t>
            </w:r>
            <w:r w:rsidRPr="00A1035C">
              <w:rPr>
                <w:sz w:val="24"/>
              </w:rPr>
              <w:t xml:space="preserve"> правила профессиональной коммуникации на рабочем месте (в качестве специалиста по найму)</w:t>
            </w:r>
          </w:p>
        </w:tc>
        <w:tc>
          <w:tcPr>
            <w:tcW w:w="0" w:type="auto"/>
          </w:tcPr>
          <w:p w14:paraId="0D613DEE" w14:textId="77777777" w:rsidR="00A30D19" w:rsidRPr="000833E2" w:rsidRDefault="00A30D19" w:rsidP="00A30D19">
            <w:pPr>
              <w:rPr>
                <w:sz w:val="24"/>
                <w:szCs w:val="24"/>
              </w:rPr>
            </w:pPr>
            <w:r w:rsidRPr="000833E2">
              <w:rPr>
                <w:sz w:val="24"/>
                <w:szCs w:val="24"/>
              </w:rPr>
              <w:lastRenderedPageBreak/>
              <w:t>Оценка результатов выполнения кейсов.</w:t>
            </w:r>
          </w:p>
          <w:p w14:paraId="3F158AF4" w14:textId="77777777" w:rsidR="00A30D19" w:rsidRPr="000833E2" w:rsidRDefault="00A30D19" w:rsidP="00A30D19">
            <w:pPr>
              <w:rPr>
                <w:sz w:val="24"/>
                <w:szCs w:val="24"/>
              </w:rPr>
            </w:pPr>
            <w:r w:rsidRPr="000833E2">
              <w:rPr>
                <w:sz w:val="24"/>
                <w:szCs w:val="24"/>
              </w:rPr>
              <w:t xml:space="preserve">Экспертное наблюдение за ходом выполнения </w:t>
            </w:r>
            <w:r w:rsidRPr="000833E2">
              <w:rPr>
                <w:sz w:val="24"/>
                <w:szCs w:val="24"/>
              </w:rPr>
              <w:lastRenderedPageBreak/>
              <w:t>практической работы.</w:t>
            </w:r>
          </w:p>
          <w:p w14:paraId="36F33859" w14:textId="77777777" w:rsidR="00A30D19" w:rsidRPr="000833E2" w:rsidRDefault="00A30D19" w:rsidP="00A30D19">
            <w:pPr>
              <w:rPr>
                <w:sz w:val="24"/>
                <w:szCs w:val="24"/>
              </w:rPr>
            </w:pPr>
            <w:r w:rsidRPr="000833E2">
              <w:rPr>
                <w:sz w:val="24"/>
                <w:szCs w:val="24"/>
              </w:rPr>
              <w:t>Экспертная оценка решения ситуационных задач.</w:t>
            </w:r>
          </w:p>
          <w:p w14:paraId="520EC84A" w14:textId="77777777" w:rsidR="00A30D19" w:rsidRPr="000833E2" w:rsidRDefault="00A30D19" w:rsidP="00A30D19">
            <w:pPr>
              <w:rPr>
                <w:sz w:val="24"/>
                <w:szCs w:val="24"/>
              </w:rPr>
            </w:pPr>
            <w:r w:rsidRPr="000833E2">
              <w:rPr>
                <w:sz w:val="24"/>
                <w:szCs w:val="24"/>
              </w:rPr>
              <w:t>Экспертная оценка участия в ситуационном имитационном моделировании.</w:t>
            </w:r>
          </w:p>
          <w:p w14:paraId="64E8CCFE" w14:textId="4DB0A971" w:rsidR="00A30D19" w:rsidRPr="000833E2" w:rsidRDefault="00A30D19" w:rsidP="00A30D19">
            <w:pPr>
              <w:pStyle w:val="a6"/>
              <w:rPr>
                <w:rFonts w:ascii="Times New Roman" w:hAnsi="Times New Roman" w:cs="Times New Roman"/>
                <w:i/>
                <w:color w:val="FF0000"/>
                <w:sz w:val="24"/>
                <w:szCs w:val="24"/>
              </w:rPr>
            </w:pPr>
          </w:p>
        </w:tc>
      </w:tr>
      <w:tr w:rsidR="005B57B6" w:rsidRPr="005C7186" w14:paraId="08C5BC09" w14:textId="77777777" w:rsidTr="008C042A">
        <w:tc>
          <w:tcPr>
            <w:tcW w:w="0" w:type="auto"/>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0" w:type="auto"/>
          </w:tcPr>
          <w:p w14:paraId="0B40C3B6" w14:textId="77777777" w:rsidR="007B62E5" w:rsidRPr="005C7186" w:rsidRDefault="007B62E5" w:rsidP="007B62E5">
            <w:pPr>
              <w:pStyle w:val="a6"/>
              <w:rPr>
                <w:rFonts w:ascii="Times New Roman" w:hAnsi="Times New Roman" w:cs="Times New Roman"/>
                <w:b/>
                <w:sz w:val="24"/>
                <w:szCs w:val="24"/>
              </w:rPr>
            </w:pPr>
          </w:p>
        </w:tc>
        <w:tc>
          <w:tcPr>
            <w:tcW w:w="0" w:type="auto"/>
          </w:tcPr>
          <w:p w14:paraId="4EA0C581" w14:textId="77777777" w:rsidR="007B62E5" w:rsidRPr="005C7186" w:rsidRDefault="007B62E5" w:rsidP="007B62E5">
            <w:pPr>
              <w:pStyle w:val="a6"/>
              <w:rPr>
                <w:rFonts w:ascii="Times New Roman" w:hAnsi="Times New Roman" w:cs="Times New Roman"/>
                <w:b/>
                <w:sz w:val="24"/>
                <w:szCs w:val="24"/>
              </w:rPr>
            </w:pPr>
          </w:p>
        </w:tc>
      </w:tr>
      <w:tr w:rsidR="005B57B6" w:rsidRPr="005C7186" w14:paraId="459E0392" w14:textId="77777777" w:rsidTr="008C042A">
        <w:tc>
          <w:tcPr>
            <w:tcW w:w="0" w:type="auto"/>
            <w:vAlign w:val="center"/>
          </w:tcPr>
          <w:p w14:paraId="72160E53" w14:textId="32EB0F37" w:rsidR="005B57B6" w:rsidRP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53307798" w14:textId="7EB380B3" w:rsidR="005B57B6" w:rsidRP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68DC5D" w14:textId="1AAA0C8B"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2E72E2">
              <w:rPr>
                <w:rFonts w:ascii="Times New Roman" w:hAnsi="Times New Roman" w:cs="Times New Roman"/>
                <w:sz w:val="24"/>
                <w:szCs w:val="24"/>
              </w:rPr>
              <w:t xml:space="preserve"> правовой и </w:t>
            </w:r>
            <w:bookmarkStart w:id="2" w:name="_GoBack"/>
            <w:bookmarkEnd w:id="2"/>
            <w:r w:rsidRPr="005B57B6">
              <w:rPr>
                <w:rFonts w:ascii="Times New Roman" w:hAnsi="Times New Roman" w:cs="Times New Roman"/>
                <w:sz w:val="24"/>
                <w:szCs w:val="24"/>
              </w:rPr>
              <w:t xml:space="preserve"> финансовой грамотности в различных жизненных ситуациях</w:t>
            </w:r>
          </w:p>
          <w:p w14:paraId="226243A8" w14:textId="77777777" w:rsidR="005B57B6" w:rsidRDefault="005B57B6" w:rsidP="005B57B6">
            <w:pPr>
              <w:pStyle w:val="a6"/>
              <w:jc w:val="both"/>
              <w:rPr>
                <w:rFonts w:ascii="Times New Roman" w:hAnsi="Times New Roman" w:cs="Times New Roman"/>
                <w:sz w:val="24"/>
                <w:szCs w:val="24"/>
              </w:rPr>
            </w:pPr>
          </w:p>
          <w:p w14:paraId="232CD4F2" w14:textId="77777777" w:rsidR="005B57B6" w:rsidRDefault="005B57B6" w:rsidP="005B57B6">
            <w:pPr>
              <w:pStyle w:val="a6"/>
              <w:jc w:val="both"/>
              <w:rPr>
                <w:rFonts w:ascii="Times New Roman" w:hAnsi="Times New Roman" w:cs="Times New Roman"/>
                <w:sz w:val="24"/>
                <w:szCs w:val="24"/>
              </w:rPr>
            </w:pPr>
          </w:p>
          <w:p w14:paraId="5913C97E" w14:textId="77777777" w:rsidR="005B57B6" w:rsidRPr="005B57B6" w:rsidRDefault="005B57B6" w:rsidP="005B57B6">
            <w:pPr>
              <w:pStyle w:val="a6"/>
              <w:jc w:val="both"/>
              <w:rPr>
                <w:rFonts w:ascii="Times New Roman" w:hAnsi="Times New Roman" w:cs="Times New Roman"/>
                <w:sz w:val="24"/>
                <w:szCs w:val="24"/>
              </w:rPr>
            </w:pPr>
          </w:p>
          <w:p w14:paraId="24CB5467" w14:textId="22DA7C9B" w:rsidR="00E3009D" w:rsidRPr="005C7186" w:rsidRDefault="005B57B6" w:rsidP="005B57B6">
            <w:pPr>
              <w:pStyle w:val="a6"/>
              <w:widowControl w:val="0"/>
              <w:jc w:val="both"/>
              <w:rPr>
                <w:rFonts w:ascii="Times New Roman" w:hAnsi="Times New Roman" w:cs="Times New Roman"/>
                <w:sz w:val="24"/>
                <w:szCs w:val="24"/>
              </w:rPr>
            </w:pPr>
            <w:r w:rsidRPr="005B57B6">
              <w:rPr>
                <w:rFonts w:ascii="Times New Roman" w:hAnsi="Times New Roman" w:cs="Times New Roman"/>
                <w:sz w:val="24"/>
                <w:szCs w:val="24"/>
              </w:rPr>
              <w:t>ОК 04. Эффективно взаимодействовать и работать в коллективе и команде</w:t>
            </w:r>
          </w:p>
        </w:tc>
        <w:tc>
          <w:tcPr>
            <w:tcW w:w="0" w:type="auto"/>
          </w:tcPr>
          <w:p w14:paraId="37356918" w14:textId="77777777" w:rsidR="005B57B6" w:rsidRDefault="005B57B6" w:rsidP="005B57B6">
            <w:pPr>
              <w:pStyle w:val="a6"/>
              <w:jc w:val="both"/>
              <w:rPr>
                <w:rFonts w:ascii="Times New Roman" w:hAnsi="Times New Roman" w:cs="Times New Roman"/>
                <w:sz w:val="24"/>
                <w:szCs w:val="24"/>
              </w:rPr>
            </w:pPr>
          </w:p>
          <w:p w14:paraId="7C1241EF" w14:textId="77777777" w:rsidR="005B57B6" w:rsidRDefault="005B57B6" w:rsidP="005B57B6">
            <w:pPr>
              <w:pStyle w:val="a6"/>
              <w:jc w:val="both"/>
              <w:rPr>
                <w:rFonts w:ascii="Times New Roman" w:hAnsi="Times New Roman" w:cs="Times New Roman"/>
                <w:sz w:val="24"/>
                <w:szCs w:val="24"/>
              </w:rPr>
            </w:pPr>
          </w:p>
          <w:p w14:paraId="64A370EB" w14:textId="033E2676" w:rsidR="005B57B6" w:rsidRP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Выбира</w:t>
            </w:r>
            <w:r>
              <w:rPr>
                <w:rFonts w:ascii="Times New Roman" w:hAnsi="Times New Roman" w:cs="Times New Roman"/>
                <w:sz w:val="24"/>
                <w:szCs w:val="24"/>
              </w:rPr>
              <w:t>ет</w:t>
            </w:r>
            <w:r w:rsidRPr="005B57B6">
              <w:rPr>
                <w:rFonts w:ascii="Times New Roman" w:hAnsi="Times New Roman" w:cs="Times New Roman"/>
                <w:sz w:val="24"/>
                <w:szCs w:val="24"/>
              </w:rPr>
              <w:t xml:space="preserve"> способы решения задач профессиональной деятельности применительно к различным контекстам</w:t>
            </w:r>
          </w:p>
          <w:p w14:paraId="6D2FD3F1" w14:textId="6EB477F1" w:rsidR="005B57B6" w:rsidRP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Использ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25B3C37" w14:textId="77777777" w:rsidR="005B57B6" w:rsidRDefault="005B57B6" w:rsidP="005B57B6">
            <w:pPr>
              <w:pStyle w:val="a6"/>
              <w:jc w:val="both"/>
              <w:rPr>
                <w:rFonts w:ascii="Times New Roman" w:hAnsi="Times New Roman" w:cs="Times New Roman"/>
                <w:sz w:val="24"/>
                <w:szCs w:val="24"/>
              </w:rPr>
            </w:pPr>
          </w:p>
          <w:p w14:paraId="5EE2BCF6" w14:textId="622F369E" w:rsidR="005B57B6" w:rsidRP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Планир</w:t>
            </w:r>
            <w:r>
              <w:rPr>
                <w:rFonts w:ascii="Times New Roman" w:hAnsi="Times New Roman" w:cs="Times New Roman"/>
                <w:sz w:val="24"/>
                <w:szCs w:val="24"/>
              </w:rPr>
              <w:t>ует</w:t>
            </w:r>
            <w:r w:rsidRPr="005B57B6">
              <w:rPr>
                <w:rFonts w:ascii="Times New Roman" w:hAnsi="Times New Roman" w:cs="Times New Roman"/>
                <w:sz w:val="24"/>
                <w:szCs w:val="24"/>
              </w:rPr>
              <w:t xml:space="preserve"> и реализ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7175108" w14:textId="77777777" w:rsidR="005B57B6" w:rsidRDefault="005B57B6" w:rsidP="005B57B6">
            <w:pPr>
              <w:pStyle w:val="a6"/>
              <w:jc w:val="both"/>
              <w:rPr>
                <w:rFonts w:ascii="Times New Roman" w:hAnsi="Times New Roman" w:cs="Times New Roman"/>
                <w:sz w:val="24"/>
                <w:szCs w:val="24"/>
              </w:rPr>
            </w:pPr>
          </w:p>
          <w:p w14:paraId="2771B090" w14:textId="7DA4511B" w:rsidR="00812CC2" w:rsidRPr="005C718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Эффективно взаимодейств</w:t>
            </w:r>
            <w:r>
              <w:rPr>
                <w:rFonts w:ascii="Times New Roman" w:hAnsi="Times New Roman" w:cs="Times New Roman"/>
                <w:sz w:val="24"/>
                <w:szCs w:val="24"/>
              </w:rPr>
              <w:t>ует</w:t>
            </w:r>
            <w:r w:rsidRPr="005B57B6">
              <w:rPr>
                <w:rFonts w:ascii="Times New Roman" w:hAnsi="Times New Roman" w:cs="Times New Roman"/>
                <w:sz w:val="24"/>
                <w:szCs w:val="24"/>
              </w:rPr>
              <w:t xml:space="preserve"> и работа</w:t>
            </w:r>
            <w:r>
              <w:rPr>
                <w:rFonts w:ascii="Times New Roman" w:hAnsi="Times New Roman" w:cs="Times New Roman"/>
                <w:sz w:val="24"/>
                <w:szCs w:val="24"/>
              </w:rPr>
              <w:t>ет</w:t>
            </w:r>
            <w:r w:rsidRPr="005B57B6">
              <w:rPr>
                <w:rFonts w:ascii="Times New Roman" w:hAnsi="Times New Roman" w:cs="Times New Roman"/>
                <w:sz w:val="24"/>
                <w:szCs w:val="24"/>
              </w:rPr>
              <w:t xml:space="preserve"> в коллективе и команде</w:t>
            </w:r>
          </w:p>
        </w:tc>
        <w:tc>
          <w:tcPr>
            <w:tcW w:w="0" w:type="auto"/>
          </w:tcPr>
          <w:p w14:paraId="4EA8B555" w14:textId="77777777" w:rsidR="000833E2" w:rsidRPr="006F6232" w:rsidRDefault="000833E2" w:rsidP="000833E2">
            <w:pPr>
              <w:rPr>
                <w:bCs/>
                <w:sz w:val="24"/>
                <w:szCs w:val="24"/>
              </w:rPr>
            </w:pPr>
            <w:r w:rsidRPr="006F6232">
              <w:rPr>
                <w:bCs/>
                <w:sz w:val="24"/>
                <w:szCs w:val="24"/>
              </w:rPr>
              <w:t>Устный опрос</w:t>
            </w:r>
          </w:p>
          <w:p w14:paraId="39416103" w14:textId="77777777" w:rsidR="000833E2" w:rsidRPr="006F6232" w:rsidRDefault="000833E2" w:rsidP="000833E2">
            <w:pPr>
              <w:rPr>
                <w:bCs/>
                <w:sz w:val="24"/>
                <w:szCs w:val="24"/>
              </w:rPr>
            </w:pPr>
            <w:r w:rsidRPr="006F6232">
              <w:rPr>
                <w:bCs/>
                <w:sz w:val="24"/>
                <w:szCs w:val="24"/>
              </w:rPr>
              <w:t>Решение ситуационных задач и кейсов</w:t>
            </w:r>
          </w:p>
          <w:p w14:paraId="7C488EC8" w14:textId="77777777" w:rsidR="000833E2" w:rsidRPr="006F6232" w:rsidRDefault="000833E2" w:rsidP="000833E2">
            <w:pPr>
              <w:rPr>
                <w:bCs/>
                <w:sz w:val="24"/>
                <w:szCs w:val="24"/>
              </w:rPr>
            </w:pPr>
            <w:r w:rsidRPr="006F6232">
              <w:rPr>
                <w:bCs/>
                <w:sz w:val="24"/>
                <w:szCs w:val="24"/>
              </w:rPr>
              <w:t>Собеседование</w:t>
            </w:r>
          </w:p>
          <w:p w14:paraId="73E93CAC" w14:textId="77777777" w:rsidR="002C6802" w:rsidRDefault="000833E2" w:rsidP="000833E2">
            <w:pPr>
              <w:pStyle w:val="a6"/>
              <w:rPr>
                <w:rFonts w:ascii="Times New Roman" w:hAnsi="Times New Roman" w:cs="Times New Roman"/>
                <w:bCs/>
                <w:sz w:val="24"/>
                <w:szCs w:val="24"/>
              </w:rPr>
            </w:pPr>
            <w:r w:rsidRPr="006F6232">
              <w:rPr>
                <w:rFonts w:ascii="Times New Roman" w:hAnsi="Times New Roman" w:cs="Times New Roman"/>
                <w:bCs/>
                <w:sz w:val="24"/>
                <w:szCs w:val="24"/>
              </w:rPr>
              <w:t>Учебная дискуссия</w:t>
            </w:r>
          </w:p>
          <w:p w14:paraId="55C97FBB" w14:textId="77777777" w:rsidR="007C7042" w:rsidRPr="000833E2" w:rsidRDefault="007C7042" w:rsidP="007C7042">
            <w:pPr>
              <w:rPr>
                <w:sz w:val="24"/>
                <w:szCs w:val="24"/>
              </w:rPr>
            </w:pPr>
            <w:r w:rsidRPr="000833E2">
              <w:rPr>
                <w:sz w:val="24"/>
                <w:szCs w:val="24"/>
              </w:rPr>
              <w:t>Оценка результатов выполнения кейсов.</w:t>
            </w:r>
          </w:p>
          <w:p w14:paraId="6823C276" w14:textId="77777777" w:rsidR="007C7042" w:rsidRPr="000833E2" w:rsidRDefault="007C7042" w:rsidP="007C7042">
            <w:pPr>
              <w:rPr>
                <w:sz w:val="24"/>
                <w:szCs w:val="24"/>
              </w:rPr>
            </w:pPr>
            <w:r w:rsidRPr="000833E2">
              <w:rPr>
                <w:sz w:val="24"/>
                <w:szCs w:val="24"/>
              </w:rPr>
              <w:t>Экспертное наблюдение за ходом выполнения практической работы.</w:t>
            </w:r>
          </w:p>
          <w:p w14:paraId="3EE82985" w14:textId="77777777" w:rsidR="007C7042" w:rsidRPr="000833E2" w:rsidRDefault="007C7042" w:rsidP="007C7042">
            <w:pPr>
              <w:rPr>
                <w:sz w:val="24"/>
                <w:szCs w:val="24"/>
              </w:rPr>
            </w:pPr>
            <w:r w:rsidRPr="000833E2">
              <w:rPr>
                <w:sz w:val="24"/>
                <w:szCs w:val="24"/>
              </w:rPr>
              <w:t>Экспертная оценка решения ситуационных задач.</w:t>
            </w:r>
          </w:p>
          <w:p w14:paraId="4F8F402E" w14:textId="1E4D9043" w:rsidR="007C7042" w:rsidRPr="005C7186" w:rsidRDefault="007C7042" w:rsidP="005B0E9C">
            <w:pPr>
              <w:rPr>
                <w:sz w:val="24"/>
                <w:szCs w:val="24"/>
              </w:rPr>
            </w:pPr>
            <w:r w:rsidRPr="000833E2">
              <w:rPr>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21DDE" w14:textId="77777777" w:rsidR="0034493C" w:rsidRDefault="0034493C" w:rsidP="00A3234E">
      <w:r>
        <w:separator/>
      </w:r>
    </w:p>
  </w:endnote>
  <w:endnote w:type="continuationSeparator" w:id="0">
    <w:p w14:paraId="26E95A2B" w14:textId="77777777" w:rsidR="0034493C" w:rsidRDefault="0034493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7CB66A1C" w:rsidR="00D35193" w:rsidRDefault="00D35193">
        <w:pPr>
          <w:pStyle w:val="ac"/>
          <w:jc w:val="center"/>
        </w:pPr>
        <w:r>
          <w:fldChar w:fldCharType="begin"/>
        </w:r>
        <w:r>
          <w:instrText>PAGE   \* MERGEFORMAT</w:instrText>
        </w:r>
        <w:r>
          <w:fldChar w:fldCharType="separate"/>
        </w:r>
        <w:r w:rsidR="002E72E2">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F04A6" w14:textId="77777777" w:rsidR="0034493C" w:rsidRDefault="0034493C" w:rsidP="00A3234E">
      <w:r>
        <w:separator/>
      </w:r>
    </w:p>
  </w:footnote>
  <w:footnote w:type="continuationSeparator" w:id="0">
    <w:p w14:paraId="70A506B2" w14:textId="77777777" w:rsidR="0034493C" w:rsidRDefault="0034493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0C532F"/>
    <w:multiLevelType w:val="hybridMultilevel"/>
    <w:tmpl w:val="F746C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3"/>
  </w:num>
  <w:num w:numId="4">
    <w:abstractNumId w:val="7"/>
  </w:num>
  <w:num w:numId="5">
    <w:abstractNumId w:val="17"/>
  </w:num>
  <w:num w:numId="6">
    <w:abstractNumId w:val="12"/>
  </w:num>
  <w:num w:numId="7">
    <w:abstractNumId w:val="0"/>
  </w:num>
  <w:num w:numId="8">
    <w:abstractNumId w:val="10"/>
  </w:num>
  <w:num w:numId="9">
    <w:abstractNumId w:val="6"/>
  </w:num>
  <w:num w:numId="10">
    <w:abstractNumId w:val="14"/>
  </w:num>
  <w:num w:numId="11">
    <w:abstractNumId w:val="1"/>
  </w:num>
  <w:num w:numId="12">
    <w:abstractNumId w:val="13"/>
  </w:num>
  <w:num w:numId="13">
    <w:abstractNumId w:val="8"/>
  </w:num>
  <w:num w:numId="14">
    <w:abstractNumId w:val="11"/>
  </w:num>
  <w:num w:numId="15">
    <w:abstractNumId w:val="2"/>
  </w:num>
  <w:num w:numId="16">
    <w:abstractNumId w:val="16"/>
  </w:num>
  <w:num w:numId="17">
    <w:abstractNumId w:val="4"/>
  </w:num>
  <w:num w:numId="18">
    <w:abstractNumId w:val="9"/>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CED"/>
    <w:rsid w:val="00051614"/>
    <w:rsid w:val="000572C5"/>
    <w:rsid w:val="00060226"/>
    <w:rsid w:val="00074113"/>
    <w:rsid w:val="0007558E"/>
    <w:rsid w:val="00083326"/>
    <w:rsid w:val="000833E2"/>
    <w:rsid w:val="00090658"/>
    <w:rsid w:val="000907F9"/>
    <w:rsid w:val="0009264C"/>
    <w:rsid w:val="00092B68"/>
    <w:rsid w:val="00093520"/>
    <w:rsid w:val="000C067E"/>
    <w:rsid w:val="000E25C6"/>
    <w:rsid w:val="000E6D06"/>
    <w:rsid w:val="000E76D7"/>
    <w:rsid w:val="000F2003"/>
    <w:rsid w:val="000F2854"/>
    <w:rsid w:val="000F580A"/>
    <w:rsid w:val="001013F1"/>
    <w:rsid w:val="00103CCC"/>
    <w:rsid w:val="001048D7"/>
    <w:rsid w:val="00104F19"/>
    <w:rsid w:val="001050CA"/>
    <w:rsid w:val="001279B6"/>
    <w:rsid w:val="00127AEF"/>
    <w:rsid w:val="00144450"/>
    <w:rsid w:val="00144FC6"/>
    <w:rsid w:val="001451FF"/>
    <w:rsid w:val="00145AAF"/>
    <w:rsid w:val="00145AE4"/>
    <w:rsid w:val="00153FC1"/>
    <w:rsid w:val="00180A54"/>
    <w:rsid w:val="00183351"/>
    <w:rsid w:val="00197913"/>
    <w:rsid w:val="0019795F"/>
    <w:rsid w:val="001A3642"/>
    <w:rsid w:val="001A3A8E"/>
    <w:rsid w:val="001B334E"/>
    <w:rsid w:val="001B5608"/>
    <w:rsid w:val="001B7EB0"/>
    <w:rsid w:val="001D07B9"/>
    <w:rsid w:val="001D0939"/>
    <w:rsid w:val="001D6AED"/>
    <w:rsid w:val="001E5F52"/>
    <w:rsid w:val="001E7A8D"/>
    <w:rsid w:val="00213969"/>
    <w:rsid w:val="00216FB2"/>
    <w:rsid w:val="0022433F"/>
    <w:rsid w:val="002434F2"/>
    <w:rsid w:val="00247835"/>
    <w:rsid w:val="002516A9"/>
    <w:rsid w:val="00256B7E"/>
    <w:rsid w:val="0026550A"/>
    <w:rsid w:val="00266AA5"/>
    <w:rsid w:val="00271849"/>
    <w:rsid w:val="00272330"/>
    <w:rsid w:val="002836E0"/>
    <w:rsid w:val="00284DFE"/>
    <w:rsid w:val="00287C2E"/>
    <w:rsid w:val="00296418"/>
    <w:rsid w:val="002B3CE8"/>
    <w:rsid w:val="002C6802"/>
    <w:rsid w:val="002D1BAA"/>
    <w:rsid w:val="002D5A85"/>
    <w:rsid w:val="002D681E"/>
    <w:rsid w:val="002E0970"/>
    <w:rsid w:val="002E58F7"/>
    <w:rsid w:val="002E72E2"/>
    <w:rsid w:val="002F6AD0"/>
    <w:rsid w:val="003015DF"/>
    <w:rsid w:val="003017AF"/>
    <w:rsid w:val="0030446A"/>
    <w:rsid w:val="0030766C"/>
    <w:rsid w:val="003130F6"/>
    <w:rsid w:val="00313580"/>
    <w:rsid w:val="00322C1D"/>
    <w:rsid w:val="00324DD9"/>
    <w:rsid w:val="00327B6E"/>
    <w:rsid w:val="0033530C"/>
    <w:rsid w:val="0034493C"/>
    <w:rsid w:val="0035075A"/>
    <w:rsid w:val="0035340F"/>
    <w:rsid w:val="003558C6"/>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E4002"/>
    <w:rsid w:val="004005D1"/>
    <w:rsid w:val="00401C26"/>
    <w:rsid w:val="00401D7D"/>
    <w:rsid w:val="0041064A"/>
    <w:rsid w:val="0041077B"/>
    <w:rsid w:val="00414F3B"/>
    <w:rsid w:val="004152DC"/>
    <w:rsid w:val="004222B6"/>
    <w:rsid w:val="00423C93"/>
    <w:rsid w:val="00426AE0"/>
    <w:rsid w:val="004270C8"/>
    <w:rsid w:val="00434244"/>
    <w:rsid w:val="00440E84"/>
    <w:rsid w:val="004426D9"/>
    <w:rsid w:val="00444C79"/>
    <w:rsid w:val="00446423"/>
    <w:rsid w:val="00450D28"/>
    <w:rsid w:val="00457A62"/>
    <w:rsid w:val="004610ED"/>
    <w:rsid w:val="004639DE"/>
    <w:rsid w:val="004763EA"/>
    <w:rsid w:val="004765C2"/>
    <w:rsid w:val="004847E0"/>
    <w:rsid w:val="00492963"/>
    <w:rsid w:val="00497BD2"/>
    <w:rsid w:val="004A0D99"/>
    <w:rsid w:val="004A14CB"/>
    <w:rsid w:val="004A3AD2"/>
    <w:rsid w:val="004B3DA5"/>
    <w:rsid w:val="004C2244"/>
    <w:rsid w:val="004C597A"/>
    <w:rsid w:val="004C6FBB"/>
    <w:rsid w:val="004D24A9"/>
    <w:rsid w:val="004D2792"/>
    <w:rsid w:val="004D5657"/>
    <w:rsid w:val="004D6856"/>
    <w:rsid w:val="004D7656"/>
    <w:rsid w:val="004E128A"/>
    <w:rsid w:val="004E294C"/>
    <w:rsid w:val="004F0B25"/>
    <w:rsid w:val="004F4833"/>
    <w:rsid w:val="004F7B64"/>
    <w:rsid w:val="00500267"/>
    <w:rsid w:val="005064C9"/>
    <w:rsid w:val="00520794"/>
    <w:rsid w:val="00527818"/>
    <w:rsid w:val="00527A38"/>
    <w:rsid w:val="0053398E"/>
    <w:rsid w:val="0053662C"/>
    <w:rsid w:val="0054321C"/>
    <w:rsid w:val="005432BC"/>
    <w:rsid w:val="00550D73"/>
    <w:rsid w:val="005538CF"/>
    <w:rsid w:val="00554EAF"/>
    <w:rsid w:val="00555249"/>
    <w:rsid w:val="00557B66"/>
    <w:rsid w:val="00565B55"/>
    <w:rsid w:val="00567E74"/>
    <w:rsid w:val="005724CE"/>
    <w:rsid w:val="00575D13"/>
    <w:rsid w:val="0058246E"/>
    <w:rsid w:val="0058541E"/>
    <w:rsid w:val="0058558F"/>
    <w:rsid w:val="00597AE9"/>
    <w:rsid w:val="00597EC0"/>
    <w:rsid w:val="005A287A"/>
    <w:rsid w:val="005A2AB6"/>
    <w:rsid w:val="005A5CE4"/>
    <w:rsid w:val="005A65E9"/>
    <w:rsid w:val="005B0E9C"/>
    <w:rsid w:val="005B57B6"/>
    <w:rsid w:val="005C5DA2"/>
    <w:rsid w:val="005C7186"/>
    <w:rsid w:val="005D7A2D"/>
    <w:rsid w:val="005E142F"/>
    <w:rsid w:val="005F107D"/>
    <w:rsid w:val="005F41A9"/>
    <w:rsid w:val="005F6862"/>
    <w:rsid w:val="006152A1"/>
    <w:rsid w:val="00621A21"/>
    <w:rsid w:val="006324E1"/>
    <w:rsid w:val="006336AE"/>
    <w:rsid w:val="00644536"/>
    <w:rsid w:val="0065564A"/>
    <w:rsid w:val="00663847"/>
    <w:rsid w:val="00664E4B"/>
    <w:rsid w:val="00676060"/>
    <w:rsid w:val="00683603"/>
    <w:rsid w:val="00691C76"/>
    <w:rsid w:val="00692556"/>
    <w:rsid w:val="006961B7"/>
    <w:rsid w:val="006A0D55"/>
    <w:rsid w:val="006A3AC2"/>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A754B"/>
    <w:rsid w:val="007B3E82"/>
    <w:rsid w:val="007B62E5"/>
    <w:rsid w:val="007B642A"/>
    <w:rsid w:val="007B708D"/>
    <w:rsid w:val="007C7042"/>
    <w:rsid w:val="007D03A2"/>
    <w:rsid w:val="007D0712"/>
    <w:rsid w:val="007D0D62"/>
    <w:rsid w:val="007D1C4A"/>
    <w:rsid w:val="007D25A4"/>
    <w:rsid w:val="007D53EC"/>
    <w:rsid w:val="007E0E00"/>
    <w:rsid w:val="007E1E41"/>
    <w:rsid w:val="007E2373"/>
    <w:rsid w:val="007E4638"/>
    <w:rsid w:val="007E63E7"/>
    <w:rsid w:val="007F2BC6"/>
    <w:rsid w:val="00800ED1"/>
    <w:rsid w:val="00801413"/>
    <w:rsid w:val="00802E0F"/>
    <w:rsid w:val="0081102B"/>
    <w:rsid w:val="0081226F"/>
    <w:rsid w:val="00812CC2"/>
    <w:rsid w:val="00825505"/>
    <w:rsid w:val="008366CC"/>
    <w:rsid w:val="008376D4"/>
    <w:rsid w:val="008430B2"/>
    <w:rsid w:val="008520BA"/>
    <w:rsid w:val="00863F09"/>
    <w:rsid w:val="00867118"/>
    <w:rsid w:val="0087273A"/>
    <w:rsid w:val="00883C3D"/>
    <w:rsid w:val="00887B9F"/>
    <w:rsid w:val="008A23A7"/>
    <w:rsid w:val="008A5341"/>
    <w:rsid w:val="008A59F3"/>
    <w:rsid w:val="008B5C05"/>
    <w:rsid w:val="008C042A"/>
    <w:rsid w:val="008D1289"/>
    <w:rsid w:val="008D25ED"/>
    <w:rsid w:val="008E0FBB"/>
    <w:rsid w:val="008E12CF"/>
    <w:rsid w:val="008E695E"/>
    <w:rsid w:val="008E7F9D"/>
    <w:rsid w:val="008F0DC7"/>
    <w:rsid w:val="008F3B9B"/>
    <w:rsid w:val="008F6DE7"/>
    <w:rsid w:val="009123A5"/>
    <w:rsid w:val="00917285"/>
    <w:rsid w:val="009325E3"/>
    <w:rsid w:val="00937386"/>
    <w:rsid w:val="00937A5A"/>
    <w:rsid w:val="00951E59"/>
    <w:rsid w:val="00956386"/>
    <w:rsid w:val="009614D1"/>
    <w:rsid w:val="0099020C"/>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90A30"/>
    <w:rsid w:val="00A96503"/>
    <w:rsid w:val="00AA18B5"/>
    <w:rsid w:val="00AA5BD1"/>
    <w:rsid w:val="00AB004E"/>
    <w:rsid w:val="00AB420E"/>
    <w:rsid w:val="00AB4B42"/>
    <w:rsid w:val="00AB63FC"/>
    <w:rsid w:val="00AC24F2"/>
    <w:rsid w:val="00AC685D"/>
    <w:rsid w:val="00AD136F"/>
    <w:rsid w:val="00AE0143"/>
    <w:rsid w:val="00AF7079"/>
    <w:rsid w:val="00B011FC"/>
    <w:rsid w:val="00B01A66"/>
    <w:rsid w:val="00B07669"/>
    <w:rsid w:val="00B1416B"/>
    <w:rsid w:val="00B14AA7"/>
    <w:rsid w:val="00B229A5"/>
    <w:rsid w:val="00B25DE1"/>
    <w:rsid w:val="00B2620F"/>
    <w:rsid w:val="00B37B1A"/>
    <w:rsid w:val="00B513C9"/>
    <w:rsid w:val="00B53764"/>
    <w:rsid w:val="00B55201"/>
    <w:rsid w:val="00B65571"/>
    <w:rsid w:val="00B66947"/>
    <w:rsid w:val="00B7297E"/>
    <w:rsid w:val="00B7310C"/>
    <w:rsid w:val="00B831A4"/>
    <w:rsid w:val="00B856DF"/>
    <w:rsid w:val="00BA7533"/>
    <w:rsid w:val="00BB138A"/>
    <w:rsid w:val="00BB7DED"/>
    <w:rsid w:val="00BC4A8B"/>
    <w:rsid w:val="00BD5A15"/>
    <w:rsid w:val="00BD791A"/>
    <w:rsid w:val="00BE78B4"/>
    <w:rsid w:val="00BF40B5"/>
    <w:rsid w:val="00BF41BC"/>
    <w:rsid w:val="00BF5D14"/>
    <w:rsid w:val="00BF681A"/>
    <w:rsid w:val="00C00159"/>
    <w:rsid w:val="00C06560"/>
    <w:rsid w:val="00C23EF9"/>
    <w:rsid w:val="00C26A3C"/>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4DB1"/>
    <w:rsid w:val="00CF0F44"/>
    <w:rsid w:val="00D01373"/>
    <w:rsid w:val="00D15F97"/>
    <w:rsid w:val="00D2087F"/>
    <w:rsid w:val="00D20C5A"/>
    <w:rsid w:val="00D35193"/>
    <w:rsid w:val="00D43585"/>
    <w:rsid w:val="00D465DD"/>
    <w:rsid w:val="00D5719E"/>
    <w:rsid w:val="00D57ACB"/>
    <w:rsid w:val="00D615C6"/>
    <w:rsid w:val="00D66347"/>
    <w:rsid w:val="00D75DD3"/>
    <w:rsid w:val="00D76A4B"/>
    <w:rsid w:val="00D90BED"/>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9025A"/>
    <w:rsid w:val="00E95ECA"/>
    <w:rsid w:val="00EA17F6"/>
    <w:rsid w:val="00EB0EE4"/>
    <w:rsid w:val="00EC4739"/>
    <w:rsid w:val="00EC4E9C"/>
    <w:rsid w:val="00EC5A26"/>
    <w:rsid w:val="00ED1FB0"/>
    <w:rsid w:val="00ED3255"/>
    <w:rsid w:val="00ED7339"/>
    <w:rsid w:val="00EE1B33"/>
    <w:rsid w:val="00EE5808"/>
    <w:rsid w:val="00EF15D7"/>
    <w:rsid w:val="00F0030A"/>
    <w:rsid w:val="00F0130A"/>
    <w:rsid w:val="00F06184"/>
    <w:rsid w:val="00F07084"/>
    <w:rsid w:val="00F23557"/>
    <w:rsid w:val="00F2604E"/>
    <w:rsid w:val="00F322A4"/>
    <w:rsid w:val="00F332E4"/>
    <w:rsid w:val="00F56768"/>
    <w:rsid w:val="00F71C48"/>
    <w:rsid w:val="00F8031A"/>
    <w:rsid w:val="00F80C7B"/>
    <w:rsid w:val="00F85207"/>
    <w:rsid w:val="00FA0268"/>
    <w:rsid w:val="00FA3A22"/>
    <w:rsid w:val="00FA5E12"/>
    <w:rsid w:val="00FA6F4D"/>
    <w:rsid w:val="00FB3822"/>
    <w:rsid w:val="00FC35A2"/>
    <w:rsid w:val="00FC4098"/>
    <w:rsid w:val="00FC663A"/>
    <w:rsid w:val="00FD4197"/>
    <w:rsid w:val="00FD41F1"/>
    <w:rsid w:val="00FD6BE8"/>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01270606">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9699763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lanbook.com/book/293000" TargetMode="Externa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C6445-688F-4ACA-A231-D5EDC48EF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14</Pages>
  <Words>2552</Words>
  <Characters>14550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178</cp:revision>
  <dcterms:created xsi:type="dcterms:W3CDTF">2022-06-02T18:37:00Z</dcterms:created>
  <dcterms:modified xsi:type="dcterms:W3CDTF">2024-09-23T09:07:00Z</dcterms:modified>
</cp:coreProperties>
</file>