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D46" w:rsidRDefault="002D290A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657D46" w:rsidRDefault="002D290A">
      <w:pPr>
        <w:pStyle w:val="af3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657D46" w:rsidRDefault="002D290A">
      <w:pPr>
        <w:ind w:left="5670"/>
      </w:pPr>
      <w:r>
        <w:rPr>
          <w:sz w:val="28"/>
          <w:szCs w:val="28"/>
        </w:rPr>
        <w:t>УТВЕРЖДЕНО</w:t>
      </w:r>
    </w:p>
    <w:p w:rsidR="00657D46" w:rsidRDefault="002D290A">
      <w:pPr>
        <w:ind w:left="5670"/>
      </w:pPr>
      <w:r>
        <w:rPr>
          <w:sz w:val="28"/>
          <w:szCs w:val="28"/>
        </w:rPr>
        <w:t>приказом директора</w:t>
      </w:r>
    </w:p>
    <w:p w:rsidR="00657D46" w:rsidRDefault="002D290A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07370C" w:rsidRDefault="002D290A" w:rsidP="0007370C">
      <w:pPr>
        <w:ind w:left="567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от 22.06.2023 №514</w:t>
      </w:r>
    </w:p>
    <w:p w:rsidR="0007370C" w:rsidRDefault="0007370C" w:rsidP="0007370C">
      <w:pPr>
        <w:ind w:left="5670"/>
        <w:rPr>
          <w:kern w:val="2"/>
          <w:sz w:val="28"/>
          <w:szCs w:val="28"/>
          <w:lang w:eastAsia="ar-SA"/>
        </w:rPr>
      </w:pPr>
      <w:r w:rsidRPr="00443CA9">
        <w:rPr>
          <w:sz w:val="28"/>
          <w:szCs w:val="28"/>
        </w:rPr>
        <w:t>от 31.05.2024  №  525</w:t>
      </w:r>
    </w:p>
    <w:p w:rsidR="0007370C" w:rsidRPr="0007370C" w:rsidRDefault="0007370C" w:rsidP="0007370C">
      <w:pPr>
        <w:ind w:left="5670"/>
        <w:rPr>
          <w:kern w:val="2"/>
          <w:sz w:val="28"/>
          <w:szCs w:val="28"/>
          <w:lang w:eastAsia="ar-SA"/>
        </w:rPr>
      </w:pPr>
      <w:r w:rsidRPr="00443CA9">
        <w:rPr>
          <w:color w:val="000000"/>
          <w:sz w:val="28"/>
          <w:szCs w:val="28"/>
        </w:rPr>
        <w:t>от 02.09.2024  № 649</w:t>
      </w: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2D290A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57D46" w:rsidRDefault="002D290A">
      <w:pPr>
        <w:pStyle w:val="af3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657D46" w:rsidRDefault="002D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ОП. 08 Охрана труда</w:t>
      </w:r>
    </w:p>
    <w:p w:rsidR="00657D46" w:rsidRDefault="00657D46">
      <w:pPr>
        <w:pStyle w:val="af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D46" w:rsidRDefault="002D290A">
      <w:pPr>
        <w:pStyle w:val="af3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</w:t>
      </w:r>
    </w:p>
    <w:p w:rsidR="00657D46" w:rsidRDefault="002D290A">
      <w:pPr>
        <w:pStyle w:val="af3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43.02.17 Технологии индустрии красоты</w:t>
      </w:r>
    </w:p>
    <w:p w:rsidR="00657D46" w:rsidRDefault="002D290A">
      <w:pPr>
        <w:pStyle w:val="af3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Направленность: эстетическая косметология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57D46" w:rsidRDefault="002D290A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:rsidR="00657D46" w:rsidRDefault="0007370C">
      <w:pPr>
        <w:pStyle w:val="af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657D46" w:rsidRDefault="00657D46">
      <w:pPr>
        <w:pStyle w:val="af3"/>
        <w:tabs>
          <w:tab w:val="center" w:pos="4960"/>
          <w:tab w:val="left" w:pos="887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57D46" w:rsidRDefault="002D2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2D290A">
      <w:pPr>
        <w:pStyle w:val="af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657D46" w:rsidRDefault="002D2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Маклакова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Е.И., преподаватель 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2D290A">
      <w:pPr>
        <w:jc w:val="both"/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и </w:t>
      </w:r>
      <w:r>
        <w:rPr>
          <w:color w:val="000000"/>
          <w:kern w:val="2"/>
          <w:sz w:val="28"/>
          <w:szCs w:val="28"/>
          <w:lang w:eastAsia="ar-SA"/>
        </w:rPr>
        <w:t>рекомендована к использованию в учебном процессе предметной цикловой,</w:t>
      </w:r>
      <w:r w:rsidR="0007370C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>ротокол №11</w:t>
      </w:r>
      <w:r w:rsidR="0007370C">
        <w:rPr>
          <w:sz w:val="28"/>
          <w:szCs w:val="28"/>
        </w:rPr>
        <w:t xml:space="preserve"> от 13.06.2023, </w:t>
      </w:r>
      <w:r w:rsidR="0007370C" w:rsidRPr="00443CA9">
        <w:rPr>
          <w:rFonts w:eastAsia="Franklin Gothic Book"/>
          <w:sz w:val="28"/>
          <w:szCs w:val="28"/>
        </w:rPr>
        <w:t>П</w:t>
      </w:r>
      <w:r w:rsidR="0007370C" w:rsidRPr="00443CA9">
        <w:rPr>
          <w:sz w:val="28"/>
          <w:szCs w:val="28"/>
        </w:rPr>
        <w:t xml:space="preserve">ротокол №  11 от  28.05. 2024, </w:t>
      </w:r>
      <w:r w:rsidR="0007370C" w:rsidRPr="00443CA9">
        <w:rPr>
          <w:color w:val="000000"/>
          <w:sz w:val="28"/>
          <w:szCs w:val="28"/>
        </w:rPr>
        <w:t>Протокол  № 1 от 02.09.2024.</w:t>
      </w: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2D290A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tbl>
      <w:tblPr>
        <w:tblStyle w:val="afe"/>
        <w:tblW w:w="9571" w:type="dxa"/>
        <w:tblLayout w:type="fixed"/>
        <w:tblLook w:val="04A0" w:firstRow="1" w:lastRow="0" w:firstColumn="1" w:lastColumn="0" w:noHBand="0" w:noVBand="1"/>
      </w:tblPr>
      <w:tblGrid>
        <w:gridCol w:w="8613"/>
        <w:gridCol w:w="958"/>
      </w:tblGrid>
      <w:tr w:rsidR="00657D46">
        <w:tc>
          <w:tcPr>
            <w:tcW w:w="8612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657D4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657D46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7D46" w:rsidRDefault="00657D46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57D46">
        <w:tc>
          <w:tcPr>
            <w:tcW w:w="8612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2D290A">
            <w:pPr>
              <w:pStyle w:val="af3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caps/>
                <w:sz w:val="28"/>
                <w:szCs w:val="28"/>
              </w:rPr>
              <w:t xml:space="preserve">1 ОБЩАЯ ХАРАКТЕРИСТИКА РАБОЧЕЙ ПРОГРАММЫ </w:t>
            </w: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УЧЕБНОЙ ДИСЦИПЛИНЫ</w:t>
            </w:r>
          </w:p>
          <w:p w:rsidR="00657D46" w:rsidRDefault="00657D4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2D290A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4</w:t>
            </w:r>
          </w:p>
        </w:tc>
      </w:tr>
      <w:tr w:rsidR="00657D46">
        <w:tc>
          <w:tcPr>
            <w:tcW w:w="8612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2D290A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2 СТРУКТУРА И СОДЕРЖАНИЕ УЧЕБНОЙ ДИСЦИПЛИНЫ</w:t>
            </w:r>
          </w:p>
          <w:p w:rsidR="00657D46" w:rsidRDefault="00657D4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2D290A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7</w:t>
            </w:r>
          </w:p>
        </w:tc>
      </w:tr>
      <w:tr w:rsidR="00657D46">
        <w:tc>
          <w:tcPr>
            <w:tcW w:w="8612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2D290A">
            <w:pPr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3 УСЛОВИЯ РЕАЛИЗАЦИИ РАБОЧЕЙ ПРОГРАММЫ </w:t>
            </w:r>
            <w:r>
              <w:rPr>
                <w:sz w:val="28"/>
                <w:szCs w:val="28"/>
              </w:rPr>
              <w:t>УЧЕБНОЙ ДИСЦИПЛИНЫ</w:t>
            </w:r>
          </w:p>
          <w:p w:rsidR="00657D46" w:rsidRDefault="00657D46">
            <w:pPr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2D290A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11</w:t>
            </w:r>
          </w:p>
        </w:tc>
      </w:tr>
      <w:tr w:rsidR="00657D46">
        <w:tc>
          <w:tcPr>
            <w:tcW w:w="8612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2D290A">
            <w:pPr>
              <w:pStyle w:val="af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УЧЕБНОЙ ДИСЦИПЛИНЫ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657D46" w:rsidRDefault="002D290A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13</w:t>
            </w:r>
          </w:p>
        </w:tc>
      </w:tr>
    </w:tbl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2D290A">
      <w:pPr>
        <w:pStyle w:val="af3"/>
        <w:numPr>
          <w:ilvl w:val="0"/>
          <w:numId w:val="3"/>
        </w:numPr>
        <w:ind w:left="0" w:firstLine="426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ОБЩАЯ ХАРАКТЕРИСТИКА РАБОЧЕЙ ПРОГРАММЫ </w:t>
      </w:r>
    </w:p>
    <w:p w:rsidR="00657D46" w:rsidRDefault="002D290A">
      <w:pPr>
        <w:pStyle w:val="af3"/>
        <w:ind w:left="360" w:firstLine="426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УЧЕБНОЙ ДИСЦИПЛИНЫ ОП.08 ОХРАНА ТРУДА</w:t>
      </w: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657D46" w:rsidRDefault="002D290A">
      <w:pPr>
        <w:pStyle w:val="af3"/>
        <w:numPr>
          <w:ilvl w:val="1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Место учебной дисциплины в структуре образовательной программы 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дисциплина ОП.08 Охрана труда является обязательной частью общепрофессионального цикла основной профессиональной образовательной программы в соответствии с ФГОС по специальности 43.02.17 Технологии индустрии красоты (Направленность: эстетическая косметология). 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значение учебная дисциплина имеет при формировании и развитии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01 – ОК 09, ПК 1.1 – ПК 2.3.</w:t>
      </w:r>
    </w:p>
    <w:p w:rsidR="00657D46" w:rsidRDefault="00657D46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D46" w:rsidRDefault="002D290A">
      <w:pPr>
        <w:widowControl/>
        <w:numPr>
          <w:ilvl w:val="1"/>
          <w:numId w:val="4"/>
        </w:numPr>
        <w:jc w:val="both"/>
      </w:pPr>
      <w:r>
        <w:rPr>
          <w:b/>
          <w:sz w:val="28"/>
        </w:rPr>
        <w:t xml:space="preserve"> </w:t>
      </w:r>
      <w:r>
        <w:rPr>
          <w:b/>
          <w:sz w:val="28"/>
          <w:lang w:val="x-none"/>
        </w:rPr>
        <w:t>Цель и планируемые результаты освоения дисциплины</w:t>
      </w:r>
    </w:p>
    <w:p w:rsidR="00657D46" w:rsidRDefault="002D290A">
      <w:pPr>
        <w:jc w:val="both"/>
      </w:pPr>
      <w:r>
        <w:rPr>
          <w:b/>
          <w:sz w:val="28"/>
        </w:rPr>
        <w:t>1.2.1 Цели учебной дисциплины</w:t>
      </w:r>
    </w:p>
    <w:p w:rsidR="00657D46" w:rsidRDefault="002D29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Главной целью является формирование у обучающихся системных знаний и умений по правовым и организационным вопросам охраны труда, техники безопасности, производственной санитарии, гигиены труда, пожарной  и электробезопасности. </w:t>
      </w: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:rsidR="00657D46" w:rsidRDefault="002D290A">
      <w:pPr>
        <w:jc w:val="both"/>
      </w:pPr>
      <w:r>
        <w:rPr>
          <w:b/>
          <w:sz w:val="28"/>
        </w:rPr>
        <w:t>1.2.2 Планируемые результаты освоения учебной дисциплины в соответствии с ФГОС СПО</w:t>
      </w:r>
    </w:p>
    <w:p w:rsidR="00657D46" w:rsidRDefault="002D290A">
      <w:pPr>
        <w:ind w:firstLine="709"/>
        <w:jc w:val="both"/>
      </w:pPr>
      <w:r>
        <w:rPr>
          <w:sz w:val="28"/>
          <w:lang w:eastAsia="ru-RU"/>
        </w:rPr>
        <w:t xml:space="preserve">В рамках программы учебной дисциплины </w:t>
      </w:r>
      <w:proofErr w:type="gramStart"/>
      <w:r>
        <w:rPr>
          <w:sz w:val="28"/>
          <w:lang w:eastAsia="ru-RU"/>
        </w:rPr>
        <w:t>обучающимися</w:t>
      </w:r>
      <w:proofErr w:type="gramEnd"/>
      <w:r>
        <w:rPr>
          <w:sz w:val="28"/>
          <w:lang w:eastAsia="ru-RU"/>
        </w:rPr>
        <w:t xml:space="preserve"> осваиваются умения, знания и общие компетенции:</w:t>
      </w:r>
    </w:p>
    <w:p w:rsidR="00657D46" w:rsidRDefault="002D290A">
      <w:pPr>
        <w:jc w:val="both"/>
        <w:rPr>
          <w:b/>
          <w:sz w:val="28"/>
          <w:lang w:eastAsia="ru-RU"/>
        </w:rPr>
      </w:pPr>
      <w:r>
        <w:rPr>
          <w:b/>
          <w:sz w:val="28"/>
          <w:lang w:eastAsia="ru-RU"/>
        </w:rPr>
        <w:t>умения:</w:t>
      </w:r>
    </w:p>
    <w:p w:rsidR="00657D46" w:rsidRDefault="002D290A">
      <w:pPr>
        <w:pStyle w:val="af7"/>
        <w:numPr>
          <w:ilvl w:val="0"/>
          <w:numId w:val="6"/>
        </w:numPr>
        <w:spacing w:before="0" w:after="0"/>
        <w:ind w:left="0" w:firstLine="357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выполнять косметические услуги по уходу; </w:t>
      </w:r>
    </w:p>
    <w:p w:rsidR="00657D46" w:rsidRDefault="002D290A">
      <w:pPr>
        <w:pStyle w:val="af7"/>
        <w:numPr>
          <w:ilvl w:val="0"/>
          <w:numId w:val="6"/>
        </w:numPr>
        <w:spacing w:before="0" w:after="0"/>
        <w:ind w:left="0" w:firstLine="357"/>
        <w:jc w:val="both"/>
        <w:rPr>
          <w:sz w:val="28"/>
          <w:lang w:eastAsia="ru-RU"/>
        </w:rPr>
      </w:pPr>
      <w:r>
        <w:rPr>
          <w:sz w:val="28"/>
          <w:lang w:eastAsia="ru-RU"/>
        </w:rPr>
        <w:t>за кожей лица, шеи и зоны декольте;</w:t>
      </w:r>
    </w:p>
    <w:p w:rsidR="00657D46" w:rsidRDefault="002D290A">
      <w:pPr>
        <w:pStyle w:val="af7"/>
        <w:numPr>
          <w:ilvl w:val="0"/>
          <w:numId w:val="6"/>
        </w:numPr>
        <w:spacing w:before="0" w:after="0"/>
        <w:ind w:left="0" w:firstLine="357"/>
        <w:jc w:val="both"/>
        <w:rPr>
          <w:sz w:val="28"/>
          <w:lang w:eastAsia="ru-RU"/>
        </w:rPr>
      </w:pPr>
      <w:r>
        <w:rPr>
          <w:sz w:val="28"/>
          <w:lang w:eastAsia="ru-RU"/>
        </w:rPr>
        <w:t>выполнять косметические услуги по уходу за телом;</w:t>
      </w:r>
    </w:p>
    <w:p w:rsidR="00657D46" w:rsidRDefault="002D290A">
      <w:pPr>
        <w:pStyle w:val="af7"/>
        <w:numPr>
          <w:ilvl w:val="0"/>
          <w:numId w:val="6"/>
        </w:numPr>
        <w:spacing w:before="0" w:after="0"/>
        <w:ind w:left="0" w:firstLine="357"/>
        <w:jc w:val="both"/>
        <w:rPr>
          <w:sz w:val="28"/>
          <w:lang w:eastAsia="ru-RU"/>
        </w:rPr>
      </w:pPr>
      <w:r>
        <w:rPr>
          <w:sz w:val="28"/>
          <w:lang w:eastAsia="ru-RU"/>
        </w:rPr>
        <w:t>выполнять услуги по оформлению бровей и ресниц различными техниками с учетом запроса клиента;</w:t>
      </w:r>
    </w:p>
    <w:p w:rsidR="00657D46" w:rsidRDefault="002D290A">
      <w:pPr>
        <w:pStyle w:val="af7"/>
        <w:numPr>
          <w:ilvl w:val="0"/>
          <w:numId w:val="6"/>
        </w:numPr>
        <w:spacing w:before="0" w:after="0"/>
        <w:ind w:left="0" w:firstLine="357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выполнять классическое наращивание ресниц; </w:t>
      </w:r>
    </w:p>
    <w:p w:rsidR="00657D46" w:rsidRDefault="002D290A">
      <w:pPr>
        <w:pStyle w:val="af7"/>
        <w:numPr>
          <w:ilvl w:val="0"/>
          <w:numId w:val="6"/>
        </w:numPr>
        <w:spacing w:before="0" w:after="0"/>
        <w:ind w:left="0" w:firstLine="357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выполнять </w:t>
      </w:r>
      <w:proofErr w:type="spellStart"/>
      <w:r>
        <w:rPr>
          <w:sz w:val="28"/>
          <w:lang w:eastAsia="ru-RU"/>
        </w:rPr>
        <w:t>ламинирование</w:t>
      </w:r>
      <w:proofErr w:type="spellEnd"/>
      <w:r>
        <w:rPr>
          <w:sz w:val="28"/>
          <w:lang w:eastAsia="ru-RU"/>
        </w:rPr>
        <w:t xml:space="preserve"> ресниц с учетом анатомического строение глаз клиента;</w:t>
      </w:r>
    </w:p>
    <w:p w:rsidR="00657D46" w:rsidRDefault="002D290A">
      <w:pPr>
        <w:pStyle w:val="af7"/>
        <w:numPr>
          <w:ilvl w:val="0"/>
          <w:numId w:val="6"/>
        </w:numPr>
        <w:spacing w:before="0" w:after="0"/>
        <w:ind w:left="0" w:firstLine="357"/>
        <w:jc w:val="both"/>
        <w:rPr>
          <w:sz w:val="28"/>
          <w:lang w:eastAsia="ru-RU"/>
        </w:rPr>
      </w:pPr>
      <w:r>
        <w:rPr>
          <w:sz w:val="28"/>
          <w:lang w:eastAsia="ru-RU"/>
        </w:rPr>
        <w:t>выполнять коррекцию волосяного покрова различными способами;</w:t>
      </w:r>
    </w:p>
    <w:p w:rsidR="00657D46" w:rsidRDefault="002D290A">
      <w:pPr>
        <w:pStyle w:val="af7"/>
        <w:numPr>
          <w:ilvl w:val="0"/>
          <w:numId w:val="6"/>
        </w:numPr>
        <w:spacing w:before="0" w:after="0"/>
        <w:ind w:left="0" w:firstLine="357"/>
        <w:jc w:val="both"/>
        <w:rPr>
          <w:sz w:val="28"/>
          <w:lang w:eastAsia="ru-RU"/>
        </w:rPr>
      </w:pPr>
      <w:r>
        <w:rPr>
          <w:sz w:val="28"/>
          <w:lang w:eastAsia="ru-RU"/>
        </w:rPr>
        <w:t>выполнять маникюрные услуги;</w:t>
      </w:r>
    </w:p>
    <w:p w:rsidR="00657D46" w:rsidRDefault="002D290A">
      <w:pPr>
        <w:pStyle w:val="af7"/>
        <w:numPr>
          <w:ilvl w:val="0"/>
          <w:numId w:val="6"/>
        </w:numPr>
        <w:spacing w:before="0" w:after="0"/>
        <w:ind w:left="0" w:firstLine="357"/>
        <w:jc w:val="both"/>
        <w:rPr>
          <w:sz w:val="28"/>
          <w:lang w:eastAsia="ru-RU"/>
        </w:rPr>
      </w:pPr>
      <w:r>
        <w:rPr>
          <w:sz w:val="28"/>
          <w:lang w:eastAsia="ru-RU"/>
        </w:rPr>
        <w:t>выполнять педикюрные услуги;</w:t>
      </w:r>
    </w:p>
    <w:p w:rsidR="00657D46" w:rsidRDefault="002D290A">
      <w:pPr>
        <w:pStyle w:val="af7"/>
        <w:numPr>
          <w:ilvl w:val="0"/>
          <w:numId w:val="6"/>
        </w:numPr>
        <w:spacing w:before="0" w:after="0"/>
        <w:ind w:left="0" w:firstLine="357"/>
        <w:jc w:val="both"/>
        <w:rPr>
          <w:sz w:val="28"/>
          <w:lang w:eastAsia="ru-RU"/>
        </w:rPr>
      </w:pPr>
      <w:r>
        <w:rPr>
          <w:sz w:val="28"/>
          <w:lang w:eastAsia="ru-RU"/>
        </w:rPr>
        <w:t>моделировать ногти с использованием разных техник и материалов;</w:t>
      </w:r>
    </w:p>
    <w:p w:rsidR="00657D46" w:rsidRDefault="002D290A">
      <w:pPr>
        <w:pStyle w:val="af7"/>
        <w:numPr>
          <w:ilvl w:val="0"/>
          <w:numId w:val="6"/>
        </w:numPr>
        <w:spacing w:before="0" w:after="0"/>
        <w:ind w:left="0" w:firstLine="357"/>
        <w:jc w:val="both"/>
        <w:rPr>
          <w:sz w:val="28"/>
          <w:lang w:eastAsia="ru-RU"/>
        </w:rPr>
      </w:pPr>
      <w:r>
        <w:rPr>
          <w:sz w:val="28"/>
          <w:lang w:eastAsia="ru-RU"/>
        </w:rPr>
        <w:t>выполнять дизайн ногтей с использованием разных техник и материалов</w:t>
      </w:r>
    </w:p>
    <w:p w:rsidR="00657D46" w:rsidRDefault="002D290A">
      <w:pPr>
        <w:jc w:val="both"/>
      </w:pPr>
      <w:r>
        <w:rPr>
          <w:b/>
          <w:sz w:val="28"/>
          <w:lang w:eastAsia="ru-RU"/>
        </w:rPr>
        <w:t>знания:</w:t>
      </w:r>
    </w:p>
    <w:p w:rsidR="00657D46" w:rsidRDefault="002D290A">
      <w:pPr>
        <w:pStyle w:val="ConsPlusNormal"/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психология общения и профессиональная этика при выполнении бытовых косметических услуг;</w:t>
      </w:r>
    </w:p>
    <w:p w:rsidR="00657D46" w:rsidRDefault="002D290A">
      <w:pPr>
        <w:pStyle w:val="ConsPlusNormal"/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правила, современные формы и методы обслуживания потребителя бытовых косметических услуг, услуг  по маникюру, педикюру, </w:t>
      </w:r>
      <w:r>
        <w:rPr>
          <w:rFonts w:ascii="Times New Roman" w:hAnsi="Times New Roman" w:cs="Times New Roman"/>
          <w:sz w:val="28"/>
          <w:szCs w:val="28"/>
        </w:rPr>
        <w:lastRenderedPageBreak/>
        <w:t>моделированию и дизайну ногтей;</w:t>
      </w:r>
    </w:p>
    <w:p w:rsidR="00657D46" w:rsidRDefault="002D290A">
      <w:pPr>
        <w:pStyle w:val="ConsPlusNormal"/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устройство, правила эксплуатации и хранения применяемого оборудования, инструментов для выполнения бытовых косметических услуг, услуг  по маникюру, педикюру, моделированию и дизайну ногтей;</w:t>
      </w:r>
    </w:p>
    <w:p w:rsidR="00657D46" w:rsidRDefault="002D290A">
      <w:pPr>
        <w:pStyle w:val="ConsPlusNormal"/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и типы оборудования, возможности их применения для выполнения бытовых косметических услуг, услуг  по маникюру, педикюру, моделированию и дизайну ногтей;</w:t>
      </w:r>
    </w:p>
    <w:p w:rsidR="00657D46" w:rsidRDefault="002D290A">
      <w:pPr>
        <w:pStyle w:val="ConsPlusNormal"/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и свойства препаратов для выполнения бытовых косметических услуг, услуг  по маникюру, педикюру, моделированию и дизайну ногтей;</w:t>
      </w:r>
    </w:p>
    <w:p w:rsidR="00657D46" w:rsidRDefault="002D290A">
      <w:pPr>
        <w:pStyle w:val="ConsPlusNormal"/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нормы расхода косметических средств и используемых материалов при выполнении бытовых косметических услуг, услуг  по маникюру, педикюру, моделированию и дизайну ногтей;</w:t>
      </w:r>
    </w:p>
    <w:p w:rsidR="00657D46" w:rsidRDefault="002D290A">
      <w:pPr>
        <w:pStyle w:val="ConsPlusNormal"/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показания и противопоказания выполнения бытовых косметических услуг, услуг  по маникюру, педикюру, моделированию и дизайну ногтей;</w:t>
      </w:r>
    </w:p>
    <w:p w:rsidR="00657D46" w:rsidRDefault="002D290A">
      <w:pPr>
        <w:pStyle w:val="ConsPlusNormal"/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выполнения бытовых косметических услуг, услуг  по маникюру, педикюру, моделированию и дизайну ногтей;</w:t>
      </w:r>
    </w:p>
    <w:p w:rsidR="00657D46" w:rsidRDefault="002D290A">
      <w:pPr>
        <w:pStyle w:val="ConsPlusNormal"/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оказания первой помощи при выполнении бытовых косметических услуг, услуг  по маникюру, педикюру, моделированию и дизайну ногтей;</w:t>
      </w:r>
    </w:p>
    <w:p w:rsidR="00657D46" w:rsidRDefault="002D290A">
      <w:pPr>
        <w:pStyle w:val="ConsPlusNormal"/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 для выполнения бытовых косметических услуг, услуг  по маникюру, педикюру, моделированию и дизайну ногтей;</w:t>
      </w:r>
    </w:p>
    <w:p w:rsidR="00657D46" w:rsidRDefault="002D290A">
      <w:pPr>
        <w:pStyle w:val="ConsPlusNormal"/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устройство, правила эксплуатации и хранения применяемого оборудования, инструментов для выполнения бытовых косметических услуг;</w:t>
      </w:r>
    </w:p>
    <w:p w:rsidR="00657D46" w:rsidRDefault="002D290A">
      <w:pPr>
        <w:pStyle w:val="ConsPlusNormal"/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использования и эксплуатации оборудования, аппаратуры, приспособлений и инструментов для выполнения услуг  по маникюру, педикюру, моделированию и дизайну ногтей;</w:t>
      </w:r>
    </w:p>
    <w:p w:rsidR="00657D46" w:rsidRDefault="002D290A">
      <w:pPr>
        <w:pStyle w:val="ConsPlusNormal"/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состав, свойства и сроки годности профессиональных препаратов и материалов, их воздействие на кожу и ногти;</w:t>
      </w:r>
    </w:p>
    <w:p w:rsidR="00657D46" w:rsidRDefault="002D290A">
      <w:pPr>
        <w:pStyle w:val="ConsPlusNormal"/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использования, нормы расхода косметических, расходных материалов, моющих и дезинфицирующих средств;</w:t>
      </w:r>
    </w:p>
    <w:p w:rsidR="00657D46" w:rsidRDefault="002D290A">
      <w:pPr>
        <w:pStyle w:val="ConsPlusNormal"/>
        <w:numPr>
          <w:ilvl w:val="0"/>
          <w:numId w:val="7"/>
        </w:numPr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сбора и утилизации отходов производства услуг по маникюру, педикюру, моделированию и дизайну ногтей.</w:t>
      </w:r>
    </w:p>
    <w:p w:rsidR="00657D46" w:rsidRDefault="002D290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компетенции: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01. Выбирать способы решения задач профессиональной деятельности применительно  к различным контекстам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02.Использовать современные средства поиска, анализа  и интерпретации информации, и информационные технологии для выполнения задач профессиональной деятельности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03. Планировать  и реализовывать собственное профессиональное  и личностное развитие, предпринимательскую деятельность  в профессиональной сфере, использовать знания по правовой и финансовой грамотности  в различных жизненных ситуациях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04. Эффективно взаимодействовать  и работать  в коллективе и команде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05.Осуществлять устную  и письменную коммуникацию  на государственном языке Российской Федерации с учетом особенностей социального  и культурного контекста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 на основе традиционных российских духовно-нравственных ценностей, в том числе  с учетом гармонизации межнациональных  и межрелигиозных отношений, применять стандарты антикоррупционного поведения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07. Содействовать сохранению окружающей среды, ресурсосбережению, применять </w:t>
      </w:r>
      <w:r w:rsidR="00B711E0">
        <w:rPr>
          <w:rFonts w:ascii="Times New Roman" w:hAnsi="Times New Roman" w:cs="Times New Roman"/>
          <w:sz w:val="28"/>
          <w:szCs w:val="28"/>
        </w:rPr>
        <w:t>знания об</w:t>
      </w:r>
      <w:r>
        <w:rPr>
          <w:rFonts w:ascii="Times New Roman" w:hAnsi="Times New Roman" w:cs="Times New Roman"/>
          <w:sz w:val="28"/>
          <w:szCs w:val="28"/>
        </w:rPr>
        <w:t xml:space="preserve"> изменении климата, принципы бережливого производства, эффективно действовать в чрезвычайных ситуациях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08. Использовать средства физической культуры для сохранения  и укрепления здоровья  в процессе профессиональной деятельности  и поддержания необходимого уровня физической подготовленности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11E0">
        <w:rPr>
          <w:rFonts w:ascii="Times New Roman" w:hAnsi="Times New Roman" w:cs="Times New Roman"/>
          <w:sz w:val="28"/>
          <w:szCs w:val="28"/>
        </w:rPr>
        <w:t>09. Пользоваться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 документацией  на государственном  и иностранном языках</w:t>
      </w:r>
    </w:p>
    <w:p w:rsidR="00657D46" w:rsidRDefault="002D290A">
      <w:pPr>
        <w:pStyle w:val="af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профессиональные компетенции: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1.1. Выполнять косметические услуги по уходу за кожей лица, шеи и зоны декольте.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1.2. Выполнять косметические услуги по уходу за телом.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1.3. Выполнять услуги по оформлению бровей и ресниц различными техниками с учетом запроса клиента.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1.4. Выполнять коррекцию волосяного покрова различных частей тела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2.1. Выполнять маникюрные услуги</w:t>
      </w:r>
    </w:p>
    <w:p w:rsidR="00657D46" w:rsidRDefault="002D290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ПК 2.2. Выполнять педикюрные услуги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57D46">
          <w:footerReference w:type="default" r:id="rId9"/>
          <w:pgSz w:w="11906" w:h="16838"/>
          <w:pgMar w:top="1134" w:right="850" w:bottom="1134" w:left="1701" w:header="0" w:footer="709" w:gutter="0"/>
          <w:cols w:space="720"/>
          <w:formProt w:val="0"/>
          <w:titlePg/>
          <w:docGrid w:linePitch="360" w:charSpace="4096"/>
        </w:sectPr>
      </w:pPr>
      <w:r>
        <w:rPr>
          <w:rFonts w:ascii="Times New Roman" w:hAnsi="Times New Roman" w:cs="Times New Roman"/>
          <w:sz w:val="28"/>
          <w:szCs w:val="28"/>
        </w:rPr>
        <w:t>ПК 2.3. Выполнять услуги по моделированию и дизайну ногтей</w:t>
      </w:r>
    </w:p>
    <w:p w:rsidR="00657D46" w:rsidRDefault="002D290A">
      <w:pPr>
        <w:pStyle w:val="af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УЧЕБНОЙ ДИСЦИПЛИНЫ</w:t>
      </w:r>
    </w:p>
    <w:p w:rsidR="00657D46" w:rsidRDefault="002D290A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ОП.08 ОХРАНА ТРУДА</w:t>
      </w:r>
    </w:p>
    <w:p w:rsidR="00657D46" w:rsidRDefault="00657D46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657D46" w:rsidRDefault="002D290A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  Объем учебной дисциплины и виды учебной работы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tbl>
      <w:tblPr>
        <w:tblStyle w:val="afe"/>
        <w:tblW w:w="5000" w:type="pct"/>
        <w:tblLayout w:type="fixed"/>
        <w:tblLook w:val="04A0" w:firstRow="1" w:lastRow="0" w:firstColumn="1" w:lastColumn="0" w:noHBand="0" w:noVBand="1"/>
      </w:tblPr>
      <w:tblGrid>
        <w:gridCol w:w="7194"/>
        <w:gridCol w:w="2377"/>
      </w:tblGrid>
      <w:tr w:rsidR="00657D46">
        <w:tc>
          <w:tcPr>
            <w:tcW w:w="7031" w:type="dxa"/>
          </w:tcPr>
          <w:p w:rsidR="00657D46" w:rsidRDefault="002D290A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323" w:type="dxa"/>
          </w:tcPr>
          <w:p w:rsidR="00657D46" w:rsidRDefault="002D290A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657D46">
        <w:tc>
          <w:tcPr>
            <w:tcW w:w="7031" w:type="dxa"/>
          </w:tcPr>
          <w:p w:rsidR="00657D46" w:rsidRDefault="002D290A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Объем рабочей программы учебной дисциплины</w:t>
            </w:r>
          </w:p>
        </w:tc>
        <w:tc>
          <w:tcPr>
            <w:tcW w:w="2323" w:type="dxa"/>
          </w:tcPr>
          <w:p w:rsidR="00657D46" w:rsidRDefault="002D290A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32</w:t>
            </w:r>
          </w:p>
        </w:tc>
      </w:tr>
      <w:tr w:rsidR="00657D46">
        <w:tc>
          <w:tcPr>
            <w:tcW w:w="7031" w:type="dxa"/>
          </w:tcPr>
          <w:p w:rsidR="00657D46" w:rsidRDefault="002D290A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. в форме практической подготовки</w:t>
            </w:r>
          </w:p>
        </w:tc>
        <w:tc>
          <w:tcPr>
            <w:tcW w:w="2323" w:type="dxa"/>
          </w:tcPr>
          <w:p w:rsidR="00657D46" w:rsidRDefault="002D290A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8</w:t>
            </w:r>
          </w:p>
        </w:tc>
      </w:tr>
      <w:tr w:rsidR="00657D46">
        <w:tc>
          <w:tcPr>
            <w:tcW w:w="7031" w:type="dxa"/>
          </w:tcPr>
          <w:p w:rsidR="00657D46" w:rsidRDefault="002D290A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323" w:type="dxa"/>
          </w:tcPr>
          <w:p w:rsidR="00657D46" w:rsidRDefault="002D290A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22</w:t>
            </w:r>
          </w:p>
        </w:tc>
      </w:tr>
      <w:tr w:rsidR="00657D46">
        <w:tc>
          <w:tcPr>
            <w:tcW w:w="7031" w:type="dxa"/>
          </w:tcPr>
          <w:p w:rsidR="00657D46" w:rsidRDefault="002D290A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323" w:type="dxa"/>
          </w:tcPr>
          <w:p w:rsidR="00657D46" w:rsidRDefault="002D290A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8</w:t>
            </w:r>
          </w:p>
        </w:tc>
      </w:tr>
      <w:tr w:rsidR="00657D46">
        <w:tc>
          <w:tcPr>
            <w:tcW w:w="7031" w:type="dxa"/>
          </w:tcPr>
          <w:p w:rsidR="00657D46" w:rsidRDefault="002D290A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2323" w:type="dxa"/>
          </w:tcPr>
          <w:p w:rsidR="00657D46" w:rsidRDefault="002D290A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-</w:t>
            </w:r>
          </w:p>
        </w:tc>
      </w:tr>
      <w:tr w:rsidR="00657D46">
        <w:tc>
          <w:tcPr>
            <w:tcW w:w="7031" w:type="dxa"/>
          </w:tcPr>
          <w:p w:rsidR="00657D46" w:rsidRDefault="002D290A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323" w:type="dxa"/>
          </w:tcPr>
          <w:p w:rsidR="00657D46" w:rsidRDefault="002D290A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Franklin Gothic Book" w:hAnsi="Times New Roman" w:cs="Times New Roman"/>
                <w:sz w:val="28"/>
                <w:szCs w:val="28"/>
              </w:rPr>
              <w:t>2</w:t>
            </w:r>
          </w:p>
        </w:tc>
      </w:tr>
    </w:tbl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  <w:sectPr w:rsidR="00657D46">
          <w:footerReference w:type="default" r:id="rId10"/>
          <w:pgSz w:w="11906" w:h="16838"/>
          <w:pgMar w:top="1134" w:right="850" w:bottom="1134" w:left="1701" w:header="0" w:footer="709" w:gutter="0"/>
          <w:cols w:space="720"/>
          <w:formProt w:val="0"/>
          <w:docGrid w:linePitch="360" w:charSpace="4096"/>
        </w:sectPr>
      </w:pPr>
    </w:p>
    <w:p w:rsidR="00657D46" w:rsidRDefault="002D290A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2.2 Тематический план и содержание учебной дисциплины ОП.08 Охрана труда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2185"/>
        <w:gridCol w:w="899"/>
        <w:gridCol w:w="7369"/>
        <w:gridCol w:w="1843"/>
        <w:gridCol w:w="2490"/>
      </w:tblGrid>
      <w:tr w:rsidR="00657D46">
        <w:trPr>
          <w:tblHeader/>
          <w:jc w:val="center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  <w:p w:rsidR="00657D46" w:rsidRDefault="002D290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  <w:p w:rsidR="00657D46" w:rsidRDefault="002D290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2D290A">
            <w:pPr>
              <w:jc w:val="center"/>
              <w:rPr>
                <w:b/>
                <w:bCs/>
                <w:sz w:val="24"/>
                <w:lang w:eastAsia="ru-RU"/>
              </w:rPr>
            </w:pPr>
            <w:r>
              <w:rPr>
                <w:b/>
                <w:bCs/>
                <w:sz w:val="24"/>
                <w:lang w:eastAsia="ru-RU"/>
              </w:rPr>
              <w:t>Содержание учебного материала и формы организации</w:t>
            </w:r>
          </w:p>
          <w:p w:rsidR="00657D46" w:rsidRDefault="002D290A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  <w:lang w:eastAsia="ru-RU"/>
              </w:rPr>
              <w:t>деятельности обучающихся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2D290A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  <w:lang w:eastAsia="ru-RU"/>
              </w:rPr>
              <w:t xml:space="preserve">Объем, </w:t>
            </w:r>
            <w:proofErr w:type="spellStart"/>
            <w:r>
              <w:rPr>
                <w:b/>
                <w:bCs/>
                <w:sz w:val="24"/>
                <w:lang w:eastAsia="ru-RU"/>
              </w:rPr>
              <w:t>ак</w:t>
            </w:r>
            <w:proofErr w:type="spellEnd"/>
            <w:r>
              <w:rPr>
                <w:b/>
                <w:bCs/>
                <w:sz w:val="24"/>
                <w:lang w:eastAsia="ru-RU"/>
              </w:rPr>
              <w:t xml:space="preserve">. ч. / в том числе в форме практической подготовки, </w:t>
            </w:r>
            <w:proofErr w:type="spellStart"/>
            <w:r>
              <w:rPr>
                <w:b/>
                <w:bCs/>
                <w:sz w:val="24"/>
                <w:lang w:eastAsia="ru-RU"/>
              </w:rPr>
              <w:t>ак</w:t>
            </w:r>
            <w:proofErr w:type="spellEnd"/>
            <w:r>
              <w:rPr>
                <w:b/>
                <w:bCs/>
                <w:sz w:val="24"/>
                <w:lang w:eastAsia="ru-RU"/>
              </w:rPr>
              <w:t>. ч.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2D290A">
            <w:pPr>
              <w:jc w:val="center"/>
              <w:rPr>
                <w:sz w:val="24"/>
              </w:rPr>
            </w:pPr>
            <w:r>
              <w:rPr>
                <w:b/>
                <w:sz w:val="24"/>
                <w:lang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657D46">
        <w:trPr>
          <w:tblHeader/>
          <w:jc w:val="center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657D46">
        <w:trPr>
          <w:trHeight w:val="251"/>
          <w:jc w:val="center"/>
        </w:trPr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</w:t>
            </w:r>
          </w:p>
          <w:p w:rsidR="00657D46" w:rsidRDefault="002D2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Правовые основы охраны труда</w:t>
            </w:r>
          </w:p>
          <w:p w:rsidR="00657D46" w:rsidRDefault="00657D46">
            <w:pPr>
              <w:rPr>
                <w:b/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Вводный и первичный инструктажи по охране труда. Введение. Законодательство об охране труда. Государственные правовые, нормативные и организационные основы охраны труда. Законы и иные нормативные правовые акты, содержащие государственные нормативные требования охраны труда, распространяющиеся на деятельность организации.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01-ОК 09,</w:t>
            </w:r>
          </w:p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1.1-1.4,</w:t>
            </w:r>
          </w:p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2.1-2.3</w:t>
            </w:r>
          </w:p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положения трудового права. Право и гарантии права работников на труд в условиях, соответствующих требованиям охраны труда. Ответственность за нарушение законов, норм, правил и требований по охране труда.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trHeight w:val="179"/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Вид материальной и административной ответственности в области охраны труда.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Трудовые отношения между работодателем и работником.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права и гарантии прав работников на труд в условиях, соответствующих требованиям охраны труда.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Нормы техники безопасности, профессиональной гигиены.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внутреннего трудового распорядка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trHeight w:val="351"/>
          <w:jc w:val="center"/>
        </w:trPr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2D2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</w:t>
            </w:r>
          </w:p>
          <w:p w:rsidR="00657D46" w:rsidRDefault="002D2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работы по охране </w:t>
            </w:r>
            <w:r>
              <w:rPr>
                <w:sz w:val="24"/>
                <w:szCs w:val="24"/>
              </w:rPr>
              <w:lastRenderedPageBreak/>
              <w:t>труд</w:t>
            </w: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trHeight w:val="495"/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Безопасные условия труда в сфере профессиональной деятельности.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Инфекционная и противопожарная безопасность.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01-ОК 09,</w:t>
            </w:r>
          </w:p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1.1-1.4,</w:t>
            </w:r>
          </w:p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 2.1-2.3</w:t>
            </w:r>
          </w:p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инструктажей подчиненных работников (персонала), инструктирование их по вопросам техники безопасности на рабочем месте с учетом специфики выполняемых работ.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Содержания установленных требований охраны труда.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Ведение  документации установленного образца по охране труда, соблюдение сроков ее заполнения и условия хранения.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безопасных условий труда на рабочем месте, правилам безопасного выполнения работ, инфекционной и противопожарной безопасности.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2D2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</w:t>
            </w:r>
          </w:p>
          <w:p w:rsidR="00657D46" w:rsidRDefault="002D2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Производственный травматизм.</w:t>
            </w:r>
          </w:p>
          <w:p w:rsidR="00657D46" w:rsidRDefault="002D290A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Производственная санитария</w:t>
            </w: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Производственные травмы, аварии, профессиональные заболевания. Положение о расследовании и учете несчастных случаев и профессиональных заболеваний на производстве. Обучение работников организации требованиям быстрейшего устранения недостатков, которые могут вызвать несчастные случаи.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01-ОК 09,</w:t>
            </w:r>
          </w:p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1.1-1.4,</w:t>
            </w:r>
          </w:p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2.1-2.3</w:t>
            </w:r>
          </w:p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Опасные и вредные производственные факторы и соответствующие им риски, связанные с прошлыми, настоящими или планируемыми видами профессиональной деятельности.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параметров микроклимата в производственных условиях инструментальными средствами. Проведение анализа опасных и вредных факторов производственной среды и трудового процесса.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основных правил санитарии и гигиены труда.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31-32</w:t>
            </w:r>
          </w:p>
        </w:tc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01-ОК 09,</w:t>
            </w:r>
          </w:p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1.1-1.4,</w:t>
            </w:r>
          </w:p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2.1-2.3</w:t>
            </w:r>
          </w:p>
        </w:tc>
      </w:tr>
      <w:tr w:rsidR="00657D46">
        <w:trPr>
          <w:jc w:val="center"/>
        </w:trPr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657D46" w:rsidRDefault="002D2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практических занятий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  <w:tr w:rsidR="00657D46">
        <w:trPr>
          <w:jc w:val="center"/>
        </w:trPr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</w:rPr>
            </w:pPr>
          </w:p>
        </w:tc>
        <w:tc>
          <w:tcPr>
            <w:tcW w:w="8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jc w:val="center"/>
              <w:rPr>
                <w:sz w:val="24"/>
                <w:szCs w:val="24"/>
              </w:rPr>
            </w:pPr>
          </w:p>
        </w:tc>
      </w:tr>
    </w:tbl>
    <w:p w:rsidR="00657D46" w:rsidRDefault="00657D46">
      <w:pPr>
        <w:sectPr w:rsidR="00657D46">
          <w:footerReference w:type="default" r:id="rId11"/>
          <w:pgSz w:w="16838" w:h="11906" w:orient="landscape"/>
          <w:pgMar w:top="1701" w:right="1134" w:bottom="851" w:left="1134" w:header="0" w:footer="709" w:gutter="0"/>
          <w:cols w:space="720"/>
          <w:formProt w:val="0"/>
          <w:docGrid w:linePitch="100" w:charSpace="4096"/>
        </w:sectPr>
      </w:pPr>
    </w:p>
    <w:p w:rsidR="00657D46" w:rsidRDefault="002D290A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 УСЛОВИЯ РЕАЛИЗАЦИИ РАБОЧЕЙ ПРОГРАММЫ</w:t>
      </w:r>
    </w:p>
    <w:p w:rsidR="00657D46" w:rsidRDefault="002D290A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УЧЕБНОЙ ДИСЦИПЛИНЫ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2D290A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  Требования к минимальному материально-техническому обеспечению</w:t>
      </w:r>
    </w:p>
    <w:p w:rsidR="00657D46" w:rsidRDefault="002D290A">
      <w:pPr>
        <w:pStyle w:val="af3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рабочей программы учебной дисциплины требует наличия учебного кабинета.</w:t>
      </w:r>
    </w:p>
    <w:p w:rsidR="00657D46" w:rsidRDefault="002D29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:rsidR="00657D46" w:rsidRDefault="002D290A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Оборудование учебного кабинета</w:t>
      </w:r>
      <w:r>
        <w:rPr>
          <w:color w:val="auto"/>
          <w:sz w:val="28"/>
          <w:szCs w:val="28"/>
        </w:rPr>
        <w:t xml:space="preserve">: </w:t>
      </w:r>
    </w:p>
    <w:p w:rsidR="00657D46" w:rsidRDefault="002D290A">
      <w:pPr>
        <w:pStyle w:val="Default"/>
        <w:numPr>
          <w:ilvl w:val="0"/>
          <w:numId w:val="1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учебная доска;</w:t>
      </w:r>
    </w:p>
    <w:p w:rsidR="00657D46" w:rsidRDefault="002D290A">
      <w:pPr>
        <w:pStyle w:val="Default"/>
        <w:numPr>
          <w:ilvl w:val="0"/>
          <w:numId w:val="1"/>
        </w:numPr>
        <w:ind w:left="426"/>
        <w:jc w:val="both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учебная мебель (ученические стулья и столы, рабочее место преподавателя);</w:t>
      </w:r>
    </w:p>
    <w:p w:rsidR="00657D46" w:rsidRDefault="002D290A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экран;</w:t>
      </w:r>
    </w:p>
    <w:p w:rsidR="00657D46" w:rsidRDefault="002D290A">
      <w:pPr>
        <w:pStyle w:val="Default"/>
        <w:numPr>
          <w:ilvl w:val="0"/>
          <w:numId w:val="1"/>
        </w:numPr>
        <w:ind w:left="426"/>
        <w:jc w:val="both"/>
        <w:rPr>
          <w:i/>
          <w:color w:val="FF0000"/>
          <w:sz w:val="28"/>
          <w:szCs w:val="28"/>
        </w:rPr>
      </w:pPr>
      <w:r>
        <w:rPr>
          <w:color w:val="auto"/>
          <w:sz w:val="28"/>
          <w:szCs w:val="28"/>
        </w:rPr>
        <w:t>инструкции по технике безопасности.</w:t>
      </w:r>
    </w:p>
    <w:p w:rsidR="00657D46" w:rsidRDefault="002D290A">
      <w:pPr>
        <w:pStyle w:val="Default"/>
        <w:ind w:left="567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Технические средства обучения</w:t>
      </w:r>
      <w:r>
        <w:rPr>
          <w:color w:val="auto"/>
          <w:sz w:val="28"/>
          <w:szCs w:val="28"/>
        </w:rPr>
        <w:t xml:space="preserve">: </w:t>
      </w:r>
    </w:p>
    <w:p w:rsidR="00657D46" w:rsidRDefault="002D290A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компьютер;</w:t>
      </w:r>
    </w:p>
    <w:p w:rsidR="00657D46" w:rsidRDefault="002D290A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проектор;</w:t>
      </w:r>
    </w:p>
    <w:p w:rsidR="00657D46" w:rsidRDefault="002D290A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интерактивная доска.</w:t>
      </w:r>
    </w:p>
    <w:p w:rsidR="00657D46" w:rsidRDefault="002D290A">
      <w:pPr>
        <w:pStyle w:val="Default"/>
        <w:ind w:left="567"/>
        <w:jc w:val="both"/>
        <w:rPr>
          <w:b/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Информационные средства обучения:</w:t>
      </w:r>
    </w:p>
    <w:p w:rsidR="00657D46" w:rsidRDefault="002D290A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электронные учебные издания по основным разделам рабочей программы;</w:t>
      </w:r>
    </w:p>
    <w:p w:rsidR="00657D46" w:rsidRDefault="002D290A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презентации по разделам рабочей программы.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2D290A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 Информационное обеспечение реализации рабочей программы</w:t>
      </w:r>
    </w:p>
    <w:p w:rsidR="00657D46" w:rsidRDefault="002D290A">
      <w:pPr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2D290A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3.2.1 Основные печатные и электронные издания</w:t>
      </w:r>
    </w:p>
    <w:p w:rsidR="00657D46" w:rsidRDefault="002D290A">
      <w:pPr>
        <w:pStyle w:val="af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Карнаух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Н. Охрана труда [Электронный ресурс]: учебник для СПО / Н.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Карнаух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 Издательство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, 2023. – 380 с. – (Профессиональное образование). – Режим доступа: https://urait.ru/bcode/</w:t>
      </w:r>
    </w:p>
    <w:p w:rsidR="00657D46" w:rsidRDefault="002D290A">
      <w:pPr>
        <w:pStyle w:val="af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Целуйко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Д.И. Охрана труда [Электронный ресурс]: учебное пособие / Д.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Целуйко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Москва: УМЦ ЖДТ, 2023. – 200 с. -– Режим доступа: </w:t>
      </w:r>
      <w:hyperlink r:id="rId12">
        <w:r>
          <w:rPr>
            <w:rFonts w:ascii="Times New Roman" w:hAnsi="Times New Roman"/>
            <w:sz w:val="28"/>
            <w:szCs w:val="28"/>
          </w:rPr>
          <w:t>http://umczdt.ru/books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657D46" w:rsidRDefault="00657D46">
      <w:pPr>
        <w:pStyle w:val="af3"/>
        <w:ind w:firstLine="709"/>
        <w:rPr>
          <w:rFonts w:ascii="Times New Roman" w:hAnsi="Times New Roman" w:cs="Times New Roman"/>
          <w:sz w:val="28"/>
          <w:szCs w:val="28"/>
        </w:rPr>
      </w:pPr>
    </w:p>
    <w:p w:rsidR="00657D46" w:rsidRDefault="002D290A">
      <w:pPr>
        <w:pStyle w:val="af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3.2.2 Дополнительные источники</w:t>
      </w:r>
    </w:p>
    <w:p w:rsidR="00657D46" w:rsidRDefault="002D290A">
      <w:pPr>
        <w:pStyle w:val="af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https://biblio-online.ru/ - учебники, учебные пособия</w:t>
      </w:r>
    </w:p>
    <w:p w:rsidR="00657D46" w:rsidRDefault="002D290A">
      <w:pPr>
        <w:pStyle w:val="af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https://www.consultant.ru/ - законодательство РФ: кодексы, законы, указы, постановления правительства РФ, нормативные документы.</w:t>
      </w:r>
    </w:p>
    <w:p w:rsidR="00657D46" w:rsidRDefault="002D290A">
      <w:pPr>
        <w:pStyle w:val="af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https://www.garant.ru/ - законодательство РФ: кодексы, законы, указы, постановления правительства РФ, нормативные документы</w:t>
      </w:r>
    </w:p>
    <w:p w:rsidR="00657D46" w:rsidRDefault="00657D46">
      <w:pPr>
        <w:pStyle w:val="af3"/>
        <w:rPr>
          <w:rFonts w:ascii="Times New Roman" w:hAnsi="Times New Roman" w:cs="Times New Roman"/>
          <w:sz w:val="28"/>
          <w:szCs w:val="28"/>
        </w:rPr>
      </w:pPr>
    </w:p>
    <w:p w:rsidR="00657D46" w:rsidRDefault="002D290A">
      <w:pPr>
        <w:pStyle w:val="af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 Основные образовательные технологии</w:t>
      </w:r>
    </w:p>
    <w:p w:rsidR="00657D46" w:rsidRDefault="002D290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технология личностно-ориентированного обучения и воспитания, применение 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подхода к организации обучения.</w:t>
      </w:r>
    </w:p>
    <w:p w:rsidR="00657D46" w:rsidRDefault="002D290A">
      <w:pPr>
        <w:widowControl/>
        <w:spacing w:after="200" w:line="276" w:lineRule="auto"/>
        <w:rPr>
          <w:rFonts w:eastAsiaTheme="minorHAnsi"/>
          <w:b/>
          <w:color w:val="FF0000"/>
          <w:sz w:val="28"/>
          <w:szCs w:val="28"/>
        </w:rPr>
      </w:pPr>
      <w:r>
        <w:br w:type="page"/>
      </w:r>
    </w:p>
    <w:p w:rsidR="00657D46" w:rsidRDefault="002D290A">
      <w:pPr>
        <w:pStyle w:val="af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657D46" w:rsidRDefault="00657D46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</w:p>
    <w:p w:rsidR="00657D46" w:rsidRDefault="002D290A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:rsidR="00657D46" w:rsidRDefault="002D290A">
      <w:pPr>
        <w:pStyle w:val="af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учебной дисциплины в форме </w:t>
      </w:r>
      <w:r>
        <w:rPr>
          <w:rStyle w:val="c0"/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657D46" w:rsidRDefault="002D290A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799"/>
        <w:gridCol w:w="3254"/>
        <w:gridCol w:w="2518"/>
      </w:tblGrid>
      <w:tr w:rsidR="00657D46" w:rsidTr="00B711E0">
        <w:trPr>
          <w:trHeight w:val="77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  <w:lang w:eastAsia="ru-RU"/>
              </w:rPr>
              <w:t>Результаты обучения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  <w:lang w:eastAsia="ru-RU"/>
              </w:rPr>
              <w:t>Критерии оценки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  <w:lang w:eastAsia="ru-RU"/>
              </w:rPr>
              <w:t>Методы оценки</w:t>
            </w:r>
          </w:p>
        </w:tc>
      </w:tr>
      <w:tr w:rsidR="00657D46" w:rsidTr="00B711E0">
        <w:trPr>
          <w:trHeight w:val="77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2D290A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657D46" w:rsidTr="00B711E0">
        <w:trPr>
          <w:trHeight w:val="1098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2D290A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−</w:t>
            </w:r>
            <w:r>
              <w:rPr>
                <w:bCs/>
                <w:sz w:val="24"/>
                <w:szCs w:val="24"/>
                <w:lang w:eastAsia="ru-RU"/>
              </w:rPr>
              <w:tab/>
              <w:t>выполнять косметические услуги по уходу;</w:t>
            </w:r>
          </w:p>
          <w:p w:rsidR="00657D46" w:rsidRDefault="002D290A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−</w:t>
            </w:r>
            <w:r>
              <w:rPr>
                <w:bCs/>
                <w:sz w:val="24"/>
                <w:szCs w:val="24"/>
                <w:lang w:eastAsia="ru-RU"/>
              </w:rPr>
              <w:tab/>
              <w:t>за кожей лица, шеи и зоны декольте;</w:t>
            </w:r>
          </w:p>
          <w:p w:rsidR="00657D46" w:rsidRDefault="002D290A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−</w:t>
            </w:r>
            <w:r>
              <w:rPr>
                <w:bCs/>
                <w:sz w:val="24"/>
                <w:szCs w:val="24"/>
                <w:lang w:eastAsia="ru-RU"/>
              </w:rPr>
              <w:tab/>
              <w:t>выполнять косметические услуги по уходу за телом;</w:t>
            </w:r>
          </w:p>
          <w:p w:rsidR="00657D46" w:rsidRDefault="002D290A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−</w:t>
            </w:r>
            <w:r>
              <w:rPr>
                <w:bCs/>
                <w:sz w:val="24"/>
                <w:szCs w:val="24"/>
                <w:lang w:eastAsia="ru-RU"/>
              </w:rPr>
              <w:tab/>
              <w:t>выполнять услуги по оформлению бровей и ресниц различными техниками с учетом запроса клиента;</w:t>
            </w:r>
          </w:p>
          <w:p w:rsidR="00657D46" w:rsidRDefault="002D290A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−</w:t>
            </w:r>
            <w:r>
              <w:rPr>
                <w:bCs/>
                <w:sz w:val="24"/>
                <w:szCs w:val="24"/>
                <w:lang w:eastAsia="ru-RU"/>
              </w:rPr>
              <w:tab/>
              <w:t>выполнять классическое наращивание ресниц;</w:t>
            </w:r>
          </w:p>
          <w:p w:rsidR="00657D46" w:rsidRDefault="002D290A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−</w:t>
            </w:r>
            <w:r>
              <w:rPr>
                <w:bCs/>
                <w:sz w:val="24"/>
                <w:szCs w:val="24"/>
                <w:lang w:eastAsia="ru-RU"/>
              </w:rPr>
              <w:tab/>
              <w:t xml:space="preserve">выполнять </w:t>
            </w:r>
            <w:proofErr w:type="spellStart"/>
            <w:r>
              <w:rPr>
                <w:bCs/>
                <w:sz w:val="24"/>
                <w:szCs w:val="24"/>
                <w:lang w:eastAsia="ru-RU"/>
              </w:rPr>
              <w:t>ламинирование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ресниц с учетом анатомического строение глаз клиента;</w:t>
            </w:r>
          </w:p>
          <w:p w:rsidR="00657D46" w:rsidRDefault="002D290A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−</w:t>
            </w:r>
            <w:r>
              <w:rPr>
                <w:bCs/>
                <w:sz w:val="24"/>
                <w:szCs w:val="24"/>
                <w:lang w:eastAsia="ru-RU"/>
              </w:rPr>
              <w:tab/>
              <w:t>выполнять коррекцию волосяного покрова различными способами;</w:t>
            </w:r>
          </w:p>
          <w:p w:rsidR="00657D46" w:rsidRDefault="002D290A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−</w:t>
            </w:r>
            <w:r>
              <w:rPr>
                <w:bCs/>
                <w:sz w:val="24"/>
                <w:szCs w:val="24"/>
                <w:lang w:eastAsia="ru-RU"/>
              </w:rPr>
              <w:tab/>
              <w:t>выполнять маникюрные услуги;</w:t>
            </w:r>
          </w:p>
          <w:p w:rsidR="00657D46" w:rsidRDefault="002D290A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−</w:t>
            </w:r>
            <w:r>
              <w:rPr>
                <w:bCs/>
                <w:sz w:val="24"/>
                <w:szCs w:val="24"/>
                <w:lang w:eastAsia="ru-RU"/>
              </w:rPr>
              <w:tab/>
              <w:t>выполнять педикюрные услуги;</w:t>
            </w:r>
          </w:p>
          <w:p w:rsidR="00657D46" w:rsidRDefault="002D290A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−</w:t>
            </w:r>
            <w:r>
              <w:rPr>
                <w:bCs/>
                <w:sz w:val="24"/>
                <w:szCs w:val="24"/>
                <w:lang w:eastAsia="ru-RU"/>
              </w:rPr>
              <w:tab/>
              <w:t>моделировать ногти с использованием разных техник и материалов;</w:t>
            </w:r>
          </w:p>
          <w:p w:rsidR="00657D46" w:rsidRDefault="002D290A">
            <w:pPr>
              <w:ind w:firstLine="17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−</w:t>
            </w:r>
            <w:r>
              <w:rPr>
                <w:bCs/>
                <w:sz w:val="24"/>
                <w:szCs w:val="24"/>
                <w:lang w:eastAsia="ru-RU"/>
              </w:rPr>
              <w:tab/>
              <w:t>выполнять дизайн ногтей с использованием разных техник и материалов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</w:rPr>
            </w:pPr>
            <w:r>
              <w:rPr>
                <w:sz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657D46" w:rsidRDefault="002D290A">
            <w:pPr>
              <w:rPr>
                <w:sz w:val="24"/>
              </w:rPr>
            </w:pPr>
            <w:r>
              <w:rPr>
                <w:sz w:val="24"/>
              </w:rPr>
              <w:t>Адекватность, оптимальность выбора способов действий, методов, техник, последовательностей действий и т.д.</w:t>
            </w:r>
          </w:p>
          <w:p w:rsidR="00657D46" w:rsidRDefault="002D290A">
            <w:pPr>
              <w:rPr>
                <w:sz w:val="24"/>
              </w:rPr>
            </w:pPr>
            <w:r>
              <w:rPr>
                <w:sz w:val="24"/>
              </w:rPr>
              <w:t>Точность оценки, самооценки выполнения</w:t>
            </w:r>
          </w:p>
          <w:p w:rsidR="00657D46" w:rsidRDefault="002D290A">
            <w:pPr>
              <w:rPr>
                <w:sz w:val="24"/>
              </w:rPr>
            </w:pPr>
            <w:r>
              <w:rPr>
                <w:sz w:val="24"/>
              </w:rPr>
              <w:t>Соответствие требованиям инструкций, регламентов.</w:t>
            </w:r>
          </w:p>
          <w:p w:rsidR="00657D46" w:rsidRDefault="002D290A">
            <w:pPr>
              <w:rPr>
                <w:sz w:val="24"/>
              </w:rPr>
            </w:pPr>
            <w:r>
              <w:rPr>
                <w:sz w:val="24"/>
              </w:rPr>
              <w:t>Рациональность действий и т.д.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</w:rPr>
            </w:pPr>
            <w:r>
              <w:rPr>
                <w:sz w:val="24"/>
              </w:rPr>
              <w:t>- экспертная оценка демонстрируемых умений, выполняемых действий, практических занятий;</w:t>
            </w:r>
          </w:p>
          <w:p w:rsidR="00657D46" w:rsidRDefault="002D290A">
            <w:pPr>
              <w:rPr>
                <w:sz w:val="24"/>
              </w:rPr>
            </w:pPr>
            <w:r>
              <w:rPr>
                <w:sz w:val="24"/>
              </w:rPr>
              <w:t>- оценка заданий для самостоятельной работы;</w:t>
            </w:r>
          </w:p>
          <w:p w:rsidR="00657D46" w:rsidRDefault="002D290A">
            <w:pPr>
              <w:rPr>
                <w:sz w:val="24"/>
              </w:rPr>
            </w:pPr>
            <w:r>
              <w:rPr>
                <w:sz w:val="24"/>
              </w:rPr>
              <w:t>- экспертная оценка выполнения практических заданий на дифференцированном зачете</w:t>
            </w:r>
          </w:p>
        </w:tc>
      </w:tr>
      <w:tr w:rsidR="00657D46" w:rsidTr="00B711E0">
        <w:trPr>
          <w:trHeight w:val="150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2D290A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rPr>
                <w:bCs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657D46">
            <w:pPr>
              <w:rPr>
                <w:sz w:val="24"/>
              </w:rPr>
            </w:pPr>
          </w:p>
        </w:tc>
      </w:tr>
      <w:tr w:rsidR="00657D46" w:rsidTr="00B711E0">
        <w:trPr>
          <w:trHeight w:val="1098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2D290A">
            <w:pPr>
              <w:pStyle w:val="ConsPlusNormal"/>
              <w:numPr>
                <w:ilvl w:val="0"/>
                <w:numId w:val="7"/>
              </w:numPr>
              <w:ind w:left="0" w:firstLine="3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психология общения и профессиональная этика при выполнении бытовых косметических услуг;</w:t>
            </w:r>
          </w:p>
          <w:p w:rsidR="00657D46" w:rsidRDefault="002D290A">
            <w:pPr>
              <w:pStyle w:val="ConsPlusNormal"/>
              <w:numPr>
                <w:ilvl w:val="0"/>
                <w:numId w:val="7"/>
              </w:numPr>
              <w:ind w:left="0" w:firstLine="3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правила, современные формы и методы обслуживания потребителя бытовых косметических услуг, услуг  по маникюру, педикюру, моделированию и дизайну ногтей;</w:t>
            </w:r>
          </w:p>
          <w:p w:rsidR="00657D46" w:rsidRDefault="002D290A">
            <w:pPr>
              <w:pStyle w:val="ConsPlusNormal"/>
              <w:numPr>
                <w:ilvl w:val="0"/>
                <w:numId w:val="7"/>
              </w:numPr>
              <w:ind w:left="0" w:firstLine="3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устройство, правила эксплуатации и хранения применяемого оборудования, инструментов для выполнения бытовых косметических услуг, услуг  по маникюру, педикюру, моделированию и дизайну ногтей;</w:t>
            </w:r>
          </w:p>
          <w:p w:rsidR="00657D46" w:rsidRDefault="002D290A">
            <w:pPr>
              <w:pStyle w:val="ConsPlusNormal"/>
              <w:numPr>
                <w:ilvl w:val="0"/>
                <w:numId w:val="7"/>
              </w:numPr>
              <w:ind w:left="0" w:firstLine="3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виды и типы оборудования, возможности их применения для выполнения бытовых косметических услуг, услуг  по маникюру, педикюру, моделированию и дизайну ногтей;</w:t>
            </w:r>
          </w:p>
          <w:p w:rsidR="00657D46" w:rsidRDefault="002D290A">
            <w:pPr>
              <w:pStyle w:val="ConsPlusNormal"/>
              <w:numPr>
                <w:ilvl w:val="0"/>
                <w:numId w:val="7"/>
              </w:numPr>
              <w:ind w:left="0" w:firstLine="3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состав и свойства препаратов для выполнения бытовых косметических услуг, услуг  по маникюру, педикюру, моделированию и дизайну ногтей;</w:t>
            </w:r>
          </w:p>
          <w:p w:rsidR="00657D46" w:rsidRDefault="002D290A">
            <w:pPr>
              <w:pStyle w:val="ConsPlusNormal"/>
              <w:numPr>
                <w:ilvl w:val="0"/>
                <w:numId w:val="7"/>
              </w:numPr>
              <w:ind w:left="0" w:firstLine="3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нормы расхода косметических средств и используемых материалов при выполнении бытовых косметических услуг, услуг  по маникюру, педикюру, моделированию и дизайну ногтей;</w:t>
            </w:r>
          </w:p>
          <w:p w:rsidR="00657D46" w:rsidRDefault="002D290A">
            <w:pPr>
              <w:pStyle w:val="ConsPlusNormal"/>
              <w:numPr>
                <w:ilvl w:val="0"/>
                <w:numId w:val="7"/>
              </w:numPr>
              <w:ind w:left="0" w:firstLine="3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показания и противопоказания выполнения бытовых косметических услуг, услуг  по маникюру, педикюру, моделированию и дизайну ногтей;</w:t>
            </w:r>
          </w:p>
          <w:p w:rsidR="00657D46" w:rsidRDefault="002D290A">
            <w:pPr>
              <w:pStyle w:val="ConsPlusNormal"/>
              <w:numPr>
                <w:ilvl w:val="0"/>
                <w:numId w:val="7"/>
              </w:numPr>
              <w:ind w:left="0" w:firstLine="3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технологии выполнения бытовых косметических услуг, услуг  по маникюру, педикюру, моделированию и дизайну ногтей;</w:t>
            </w:r>
          </w:p>
          <w:p w:rsidR="00657D46" w:rsidRDefault="002D290A">
            <w:pPr>
              <w:pStyle w:val="ConsPlusNormal"/>
              <w:numPr>
                <w:ilvl w:val="0"/>
                <w:numId w:val="7"/>
              </w:numPr>
              <w:ind w:left="0" w:firstLine="3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правила оказания первой помощи при выполнении бытовых косметических услуг, услуг  по маникюру, педикюру, моделированию и дизайну ногтей;</w:t>
            </w:r>
          </w:p>
          <w:p w:rsidR="00657D46" w:rsidRDefault="002D290A">
            <w:pPr>
              <w:pStyle w:val="ConsPlusNormal"/>
              <w:numPr>
                <w:ilvl w:val="0"/>
                <w:numId w:val="7"/>
              </w:numPr>
              <w:ind w:left="0" w:firstLine="3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санитарно-эпидемиологические требования к размещению, устройству,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оборудованию, содержанию и режиму работы организаций коммунально-бытового назначения для выполнения бытовых косметических услуг, услуг  по маникюру, педикюру, моделированию и дизайну ногтей;</w:t>
            </w:r>
          </w:p>
          <w:p w:rsidR="00657D46" w:rsidRDefault="002D290A">
            <w:pPr>
              <w:pStyle w:val="ConsPlusNormal"/>
              <w:numPr>
                <w:ilvl w:val="0"/>
                <w:numId w:val="7"/>
              </w:numPr>
              <w:ind w:left="0" w:firstLine="3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устройство, правила эксплуатации и хранения применяемого оборудования, инструментов для выполнения бытовых косметических услуг;</w:t>
            </w:r>
          </w:p>
          <w:p w:rsidR="00657D46" w:rsidRDefault="002D290A">
            <w:pPr>
              <w:pStyle w:val="ConsPlusNormal"/>
              <w:numPr>
                <w:ilvl w:val="0"/>
                <w:numId w:val="7"/>
              </w:numPr>
              <w:ind w:left="0" w:firstLine="3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правила использования и эксплуатации оборудования, аппаратуры, приспособлений и инструментов для выполнения услуг  по маникюру, педикюру, моделированию и дизайну ногтей;</w:t>
            </w:r>
          </w:p>
          <w:p w:rsidR="00657D46" w:rsidRDefault="002D290A">
            <w:pPr>
              <w:pStyle w:val="ConsPlusNormal"/>
              <w:numPr>
                <w:ilvl w:val="0"/>
                <w:numId w:val="7"/>
              </w:numPr>
              <w:ind w:left="0" w:firstLine="3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состав, свойства и сроки годности профессиональных препаратов и материалов, их воздействие на кожу и ногти;</w:t>
            </w:r>
          </w:p>
          <w:p w:rsidR="00657D46" w:rsidRDefault="002D290A">
            <w:pPr>
              <w:pStyle w:val="ConsPlusNormal"/>
              <w:numPr>
                <w:ilvl w:val="0"/>
                <w:numId w:val="7"/>
              </w:numPr>
              <w:ind w:left="0" w:firstLine="3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правила использования, нормы расхода косметических, расходных материалов, моющих и дезинфицирующих средств;</w:t>
            </w:r>
          </w:p>
          <w:p w:rsidR="00657D46" w:rsidRDefault="002D290A">
            <w:pPr>
              <w:pStyle w:val="ConsPlusNormal"/>
              <w:numPr>
                <w:ilvl w:val="0"/>
                <w:numId w:val="7"/>
              </w:numPr>
              <w:ind w:left="0" w:firstLine="3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правила сбора и утилизации отходов производства услуг по маникюру, педикюру, моделированию и дизайну ногтей.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Полнота ответов, точность формулировок.</w:t>
            </w:r>
          </w:p>
          <w:p w:rsidR="00657D46" w:rsidRDefault="002D290A">
            <w:pPr>
              <w:rPr>
                <w:sz w:val="24"/>
              </w:rPr>
            </w:pPr>
            <w:r>
              <w:rPr>
                <w:sz w:val="24"/>
              </w:rPr>
              <w:t>Не менее 75% правильных ответов.</w:t>
            </w:r>
          </w:p>
          <w:p w:rsidR="00657D46" w:rsidRDefault="002D290A">
            <w:pPr>
              <w:rPr>
                <w:sz w:val="24"/>
              </w:rPr>
            </w:pPr>
            <w:r>
              <w:rPr>
                <w:sz w:val="24"/>
              </w:rPr>
              <w:t>Точность формулировок, адекватность применения профессиональной терминологии</w:t>
            </w:r>
          </w:p>
          <w:p w:rsidR="00657D46" w:rsidRDefault="00657D46">
            <w:pPr>
              <w:rPr>
                <w:bCs/>
                <w:sz w:val="24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</w:rPr>
            </w:pPr>
            <w:r>
              <w:rPr>
                <w:sz w:val="24"/>
              </w:rPr>
              <w:t>-  устный опрос;</w:t>
            </w:r>
          </w:p>
          <w:p w:rsidR="00657D46" w:rsidRDefault="002D290A">
            <w:pPr>
              <w:rPr>
                <w:sz w:val="24"/>
              </w:rPr>
            </w:pPr>
            <w:r>
              <w:rPr>
                <w:sz w:val="24"/>
              </w:rPr>
              <w:t>-оценка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657D46" w:rsidRDefault="00657D46">
            <w:pPr>
              <w:rPr>
                <w:sz w:val="24"/>
              </w:rPr>
            </w:pPr>
          </w:p>
        </w:tc>
      </w:tr>
      <w:tr w:rsidR="00657D46" w:rsidTr="00B711E0">
        <w:trPr>
          <w:trHeight w:val="325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2D290A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657D46" w:rsidTr="00B711E0">
        <w:trPr>
          <w:trHeight w:val="1098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2D290A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 применительно  к различным контекстам</w:t>
            </w:r>
          </w:p>
          <w:p w:rsidR="00657D46" w:rsidRDefault="002D290A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02.Использовать современные средства поиска, анализа  и интерпретации информации, и информационные технологии для выполнения задач профессиональной деятельности</w:t>
            </w:r>
          </w:p>
          <w:p w:rsidR="00657D46" w:rsidRDefault="002D290A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03. Планировать  и реализовывать собственное профессиональное  и личностное развитие, предпринимательскую деятельность  в профессиональной сфере, использовать знания по правовой и финансовой грамотности  в различных жизненных ситуациях</w:t>
            </w:r>
          </w:p>
          <w:p w:rsidR="00657D46" w:rsidRDefault="002D290A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ОК 04. Эффективно взаимодействовать  и работать  в </w:t>
            </w:r>
            <w:r>
              <w:rPr>
                <w:bCs/>
                <w:sz w:val="24"/>
                <w:szCs w:val="24"/>
                <w:lang w:eastAsia="ru-RU"/>
              </w:rPr>
              <w:lastRenderedPageBreak/>
              <w:t>коллективе и команде</w:t>
            </w:r>
          </w:p>
          <w:p w:rsidR="00657D46" w:rsidRDefault="002D290A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05.Осуществлять устную  и письменную коммуникацию  на государственном языке Российской Федерации с учетом особенностей социального  и культурного контекста</w:t>
            </w:r>
          </w:p>
          <w:p w:rsidR="00657D46" w:rsidRDefault="002D290A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06. Проявлять гражданско-патриотическую позицию, демонстрировать осознанное поведение  на основе традиционных российских духовно-нравственных ценностей, в том числе  с учетом гармонизации межнациональных  и межрелигиозных отношений, применять стандарты антикоррупционного поведения</w:t>
            </w:r>
          </w:p>
          <w:p w:rsidR="00657D46" w:rsidRDefault="002D290A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07. Содействовать сохранению окружающей среды, ресурсосбережению, применять знания  об изменении климата, принципы бережливого производства, эффективно действовать в чрезвычайных ситуациях</w:t>
            </w:r>
          </w:p>
          <w:p w:rsidR="00657D46" w:rsidRDefault="002D290A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08. Использовать средства физической культуры для сохранения  и укрепления здоровья  в процессе профессиональной деятельности  и поддержания необходимого уровня физической подготовленности</w:t>
            </w:r>
          </w:p>
          <w:p w:rsidR="00657D46" w:rsidRDefault="002D290A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ОК 09. Пользоваться профессиональной документацией  на государственном  и иностранном языках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657D46" w:rsidTr="00B711E0">
        <w:trPr>
          <w:trHeight w:val="162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2D290A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Профессиональные компетенции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657D46" w:rsidTr="00B711E0">
        <w:trPr>
          <w:trHeight w:val="1098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ПК 1.1. Выполнять косметические услуги по уходу за кожей лица, шеи и зоны декольте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Определение индивидуальных, анатомических особенностей кожи лица, шеи и зоны декольте клиента индустрии красоты;</w:t>
            </w:r>
          </w:p>
          <w:p w:rsidR="00657D46" w:rsidRDefault="002D290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Выбор выполнения процедур гигиенической чистки лица, шеи и зоны декольте различными способами в соответствии с требованиями клиента индустрии красоты;</w:t>
            </w:r>
          </w:p>
          <w:p w:rsidR="00657D46" w:rsidRDefault="002D290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Выбор выполнения процедур косметического массажа лица, шеи и зоны декольте </w:t>
            </w:r>
            <w:r>
              <w:rPr>
                <w:sz w:val="24"/>
                <w:szCs w:val="24"/>
                <w:lang w:eastAsia="ru-RU"/>
              </w:rPr>
              <w:br/>
              <w:t>в соответствии с требованиями клиента индустрии красоты;</w:t>
            </w:r>
          </w:p>
          <w:p w:rsidR="00657D46" w:rsidRDefault="002D290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Выбор выполнения процедур различных косметических масок для лица, шеи и зоны декольте в соответствии с требованиями клиента индустрии красоты;</w:t>
            </w:r>
          </w:p>
          <w:p w:rsidR="00657D46" w:rsidRDefault="002D290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Выбор выполнения краски бровей и ресниц, коррекции формы бровей в соответствии </w:t>
            </w:r>
            <w:r>
              <w:rPr>
                <w:sz w:val="24"/>
                <w:szCs w:val="24"/>
                <w:lang w:eastAsia="ru-RU"/>
              </w:rPr>
              <w:br/>
              <w:t>с требованиями клиента индустрии красоты;</w:t>
            </w:r>
          </w:p>
          <w:p w:rsidR="00657D46" w:rsidRDefault="002D290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Выбор выполнения процедур эстетической коррекции волосяного покрова лица, шеи </w:t>
            </w:r>
            <w:r>
              <w:rPr>
                <w:sz w:val="24"/>
                <w:szCs w:val="24"/>
                <w:lang w:eastAsia="ru-RU"/>
              </w:rPr>
              <w:br/>
              <w:t>и зоны декольте различными способами в соответствии с требованиями клиента индустрии красоты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- Экспертное наблюдение;</w:t>
            </w:r>
          </w:p>
          <w:p w:rsidR="00657D46" w:rsidRDefault="002D29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выполнение практических работ</w:t>
            </w:r>
          </w:p>
          <w:p w:rsidR="00657D46" w:rsidRDefault="00657D46">
            <w:pPr>
              <w:rPr>
                <w:sz w:val="24"/>
                <w:szCs w:val="24"/>
                <w:lang w:eastAsia="ru-RU"/>
              </w:rPr>
            </w:pPr>
          </w:p>
        </w:tc>
      </w:tr>
      <w:tr w:rsidR="00657D46" w:rsidTr="00B711E0">
        <w:trPr>
          <w:trHeight w:val="1098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ПК 1.2. Выполнять косметические услуги по уходу за телом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Определение индивидуальных, анатомических особенностей тела клиента услуг индустрии красоты;</w:t>
            </w:r>
          </w:p>
          <w:p w:rsidR="00657D46" w:rsidRDefault="002D290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Выбор выполнения очищающих процедур для тела либо его отдельных частей в соответствии с требованиями клиента индустрии красоты;</w:t>
            </w:r>
          </w:p>
          <w:p w:rsidR="00657D46" w:rsidRDefault="002D290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Выбор выполнения косметического массажа тела либо его отдельных частей в соответствии с требованиями клиента индустрии красоты;</w:t>
            </w:r>
          </w:p>
          <w:p w:rsidR="00657D46" w:rsidRDefault="002D290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Выбор выполнения различных видов обертывания тела либо его отдельных частей </w:t>
            </w:r>
            <w:r>
              <w:rPr>
                <w:sz w:val="24"/>
                <w:szCs w:val="24"/>
                <w:lang w:eastAsia="ru-RU"/>
              </w:rPr>
              <w:br/>
              <w:t>в соответствии с требованиями клиента индустрии красоты;</w:t>
            </w:r>
          </w:p>
          <w:p w:rsidR="00657D46" w:rsidRDefault="002D290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Выбор выполнения эстетической коррекции волосяного покрова частей </w:t>
            </w:r>
            <w:r>
              <w:rPr>
                <w:sz w:val="24"/>
                <w:szCs w:val="24"/>
                <w:lang w:eastAsia="ru-RU"/>
              </w:rPr>
              <w:lastRenderedPageBreak/>
              <w:t>тела (голень, бедро, подмышечные впадины, область бикини) различными способами в соответствии с требованиями клиента индустрии красоты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- Экспертное наблюдение;</w:t>
            </w:r>
          </w:p>
          <w:p w:rsidR="00657D46" w:rsidRDefault="002D29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выполнение практических работ</w:t>
            </w:r>
          </w:p>
          <w:p w:rsidR="00657D46" w:rsidRDefault="00657D46">
            <w:pPr>
              <w:rPr>
                <w:sz w:val="24"/>
                <w:szCs w:val="24"/>
                <w:lang w:eastAsia="ru-RU"/>
              </w:rPr>
            </w:pPr>
          </w:p>
        </w:tc>
      </w:tr>
      <w:tr w:rsidR="00657D46" w:rsidTr="00B711E0">
        <w:trPr>
          <w:trHeight w:val="619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ПК 1.3. Выполнять услуги по оформлению бровей и ресниц различными техниками с учетом запроса клиента</w:t>
            </w:r>
          </w:p>
        </w:tc>
        <w:tc>
          <w:tcPr>
            <w:tcW w:w="3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работ в соответствии с установленными регламентами с соблюдением правил безопасности труда, санитарными нормами по стандартам отрасли</w:t>
            </w:r>
          </w:p>
        </w:tc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Экспертное наблюдение за проведением лабораторных работ,</w:t>
            </w:r>
          </w:p>
          <w:p w:rsidR="00657D46" w:rsidRDefault="002D29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ситуационные задачи;</w:t>
            </w:r>
          </w:p>
          <w:p w:rsidR="00657D46" w:rsidRDefault="002D29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оценка процесса;</w:t>
            </w:r>
          </w:p>
          <w:p w:rsidR="00657D46" w:rsidRDefault="002D29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-дифференцированный  зачёт</w:t>
            </w:r>
          </w:p>
        </w:tc>
      </w:tr>
      <w:tr w:rsidR="00657D46" w:rsidTr="00B711E0">
        <w:trPr>
          <w:trHeight w:val="489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ПК 1.4 Выполнять коррекцию волосяного покрова различных частей тела</w:t>
            </w:r>
          </w:p>
        </w:tc>
        <w:tc>
          <w:tcPr>
            <w:tcW w:w="3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  <w:lang w:eastAsia="ru-RU"/>
              </w:rPr>
            </w:pPr>
          </w:p>
        </w:tc>
      </w:tr>
      <w:tr w:rsidR="00657D46" w:rsidTr="00B711E0">
        <w:trPr>
          <w:trHeight w:val="208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ПК.2.1. Выполнять маникюрные услуги</w:t>
            </w:r>
          </w:p>
        </w:tc>
        <w:tc>
          <w:tcPr>
            <w:tcW w:w="3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  <w:lang w:eastAsia="ru-RU"/>
              </w:rPr>
            </w:pPr>
          </w:p>
        </w:tc>
      </w:tr>
      <w:tr w:rsidR="00657D46" w:rsidTr="00B711E0">
        <w:trPr>
          <w:trHeight w:val="218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ПК.2.2. Выполнять педикюрные услуги</w:t>
            </w:r>
          </w:p>
        </w:tc>
        <w:tc>
          <w:tcPr>
            <w:tcW w:w="3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  <w:lang w:eastAsia="ru-RU"/>
              </w:rPr>
            </w:pPr>
          </w:p>
        </w:tc>
      </w:tr>
      <w:tr w:rsidR="00657D46" w:rsidTr="00B711E0">
        <w:trPr>
          <w:trHeight w:val="283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ПК.2.3. Выполнять услуги по моделированию и дизайну ногтей</w:t>
            </w:r>
          </w:p>
        </w:tc>
        <w:tc>
          <w:tcPr>
            <w:tcW w:w="3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  <w:lang w:eastAsia="ru-RU"/>
              </w:rPr>
            </w:pPr>
          </w:p>
        </w:tc>
      </w:tr>
      <w:tr w:rsidR="00657D46" w:rsidTr="00B711E0">
        <w:trPr>
          <w:trHeight w:val="229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ПК 3.1 Выполнение работ по профессии маникюрша</w:t>
            </w:r>
          </w:p>
        </w:tc>
        <w:tc>
          <w:tcPr>
            <w:tcW w:w="3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  <w:lang w:eastAsia="ru-RU"/>
              </w:rPr>
            </w:pPr>
          </w:p>
        </w:tc>
      </w:tr>
      <w:tr w:rsidR="00657D46" w:rsidTr="00B711E0">
        <w:trPr>
          <w:trHeight w:val="415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D46" w:rsidRDefault="002D290A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ПК 3.2 Выполнение работ по профессии педикюрша</w:t>
            </w:r>
          </w:p>
        </w:tc>
        <w:tc>
          <w:tcPr>
            <w:tcW w:w="3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D46" w:rsidRDefault="00657D46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657D46" w:rsidRDefault="00657D46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57D46">
      <w:footerReference w:type="default" r:id="rId13"/>
      <w:pgSz w:w="11906" w:h="16838"/>
      <w:pgMar w:top="1134" w:right="850" w:bottom="1134" w:left="1701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90A" w:rsidRDefault="002D290A">
      <w:r>
        <w:separator/>
      </w:r>
    </w:p>
  </w:endnote>
  <w:endnote w:type="continuationSeparator" w:id="0">
    <w:p w:rsidR="002D290A" w:rsidRDefault="002D2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547844"/>
      <w:docPartObj>
        <w:docPartGallery w:val="Page Numbers (Bottom of Page)"/>
        <w:docPartUnique/>
      </w:docPartObj>
    </w:sdtPr>
    <w:sdtEndPr/>
    <w:sdtContent>
      <w:p w:rsidR="00657D46" w:rsidRDefault="002D290A">
        <w:pPr>
          <w:pStyle w:val="af6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07370C">
          <w:rPr>
            <w:noProof/>
            <w:sz w:val="24"/>
          </w:rPr>
          <w:t>6</w:t>
        </w:r>
        <w:r>
          <w:rPr>
            <w:sz w:val="24"/>
          </w:rPr>
          <w:fldChar w:fldCharType="end"/>
        </w:r>
      </w:p>
      <w:p w:rsidR="00657D46" w:rsidRDefault="0007370C">
        <w:pPr>
          <w:pStyle w:val="af6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260573"/>
      <w:docPartObj>
        <w:docPartGallery w:val="Page Numbers (Bottom of Page)"/>
        <w:docPartUnique/>
      </w:docPartObj>
    </w:sdtPr>
    <w:sdtEndPr/>
    <w:sdtContent>
      <w:p w:rsidR="00657D46" w:rsidRDefault="002D290A">
        <w:pPr>
          <w:pStyle w:val="af6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07370C">
          <w:rPr>
            <w:noProof/>
            <w:sz w:val="24"/>
          </w:rPr>
          <w:t>7</w:t>
        </w:r>
        <w:r>
          <w:rPr>
            <w:sz w:val="24"/>
          </w:rPr>
          <w:fldChar w:fldCharType="end"/>
        </w:r>
      </w:p>
      <w:p w:rsidR="00657D46" w:rsidRDefault="0007370C">
        <w:pPr>
          <w:pStyle w:val="af6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4886800"/>
      <w:docPartObj>
        <w:docPartGallery w:val="Page Numbers (Bottom of Page)"/>
        <w:docPartUnique/>
      </w:docPartObj>
    </w:sdtPr>
    <w:sdtEndPr/>
    <w:sdtContent>
      <w:p w:rsidR="00657D46" w:rsidRDefault="002D290A">
        <w:pPr>
          <w:pStyle w:val="af6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07370C">
          <w:rPr>
            <w:noProof/>
            <w:sz w:val="24"/>
          </w:rPr>
          <w:t>10</w:t>
        </w:r>
        <w:r>
          <w:rPr>
            <w:sz w:val="24"/>
          </w:rPr>
          <w:fldChar w:fldCharType="end"/>
        </w:r>
      </w:p>
      <w:p w:rsidR="00657D46" w:rsidRDefault="0007370C">
        <w:pPr>
          <w:pStyle w:val="af6"/>
        </w:pP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2793953"/>
      <w:docPartObj>
        <w:docPartGallery w:val="Page Numbers (Bottom of Page)"/>
        <w:docPartUnique/>
      </w:docPartObj>
    </w:sdtPr>
    <w:sdtEndPr/>
    <w:sdtContent>
      <w:p w:rsidR="00657D46" w:rsidRDefault="002D290A">
        <w:pPr>
          <w:pStyle w:val="af6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</w:instrText>
        </w:r>
        <w:r>
          <w:rPr>
            <w:sz w:val="24"/>
          </w:rPr>
          <w:fldChar w:fldCharType="separate"/>
        </w:r>
        <w:r w:rsidR="0007370C">
          <w:rPr>
            <w:noProof/>
            <w:sz w:val="24"/>
          </w:rPr>
          <w:t>18</w:t>
        </w:r>
        <w:r>
          <w:rPr>
            <w:sz w:val="24"/>
          </w:rPr>
          <w:fldChar w:fldCharType="end"/>
        </w:r>
      </w:p>
      <w:p w:rsidR="00657D46" w:rsidRDefault="0007370C">
        <w:pPr>
          <w:pStyle w:val="af6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90A" w:rsidRDefault="002D290A">
      <w:r>
        <w:separator/>
      </w:r>
    </w:p>
  </w:footnote>
  <w:footnote w:type="continuationSeparator" w:id="0">
    <w:p w:rsidR="002D290A" w:rsidRDefault="002D2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6100"/>
    <w:multiLevelType w:val="multilevel"/>
    <w:tmpl w:val="0134A9B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C22286D"/>
    <w:multiLevelType w:val="multilevel"/>
    <w:tmpl w:val="1A68748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8122BD"/>
    <w:multiLevelType w:val="multilevel"/>
    <w:tmpl w:val="D840A320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4AE67E0"/>
    <w:multiLevelType w:val="multilevel"/>
    <w:tmpl w:val="84286E4C"/>
    <w:lvl w:ilvl="0">
      <w:start w:val="1"/>
      <w:numFmt w:val="decimal"/>
      <w:lvlText w:val="%1"/>
      <w:lvlJc w:val="center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95" w:hanging="73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95" w:hanging="735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4">
    <w:nsid w:val="56DB59F5"/>
    <w:multiLevelType w:val="multilevel"/>
    <w:tmpl w:val="955A3B0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6540018"/>
    <w:multiLevelType w:val="multilevel"/>
    <w:tmpl w:val="744C1C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6F47471E"/>
    <w:multiLevelType w:val="multilevel"/>
    <w:tmpl w:val="312CF484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  <w:rPr>
        <w:b/>
        <w:sz w:val="28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75" w:hanging="375"/>
      </w:pPr>
      <w:rPr>
        <w:b/>
        <w:sz w:val="28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sz w:val="28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b/>
        <w:sz w:val="28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sz w:val="28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b/>
        <w:sz w:val="28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sz w:val="28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b/>
        <w:sz w:val="28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b/>
        <w:sz w:val="28"/>
        <w:lang w:val="x-none"/>
      </w:rPr>
    </w:lvl>
  </w:abstractNum>
  <w:abstractNum w:abstractNumId="7">
    <w:nsid w:val="7DDD525E"/>
    <w:multiLevelType w:val="multilevel"/>
    <w:tmpl w:val="2E3E4B38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D46"/>
    <w:rsid w:val="0007370C"/>
    <w:rsid w:val="002D290A"/>
    <w:rsid w:val="00657D46"/>
    <w:rsid w:val="00B7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4450"/>
    <w:pPr>
      <w:widowControl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A77827"/>
    <w:pPr>
      <w:keepNext/>
      <w:widowControl/>
      <w:spacing w:before="240" w:after="60"/>
      <w:outlineLvl w:val="0"/>
    </w:pPr>
    <w:rPr>
      <w:rFonts w:ascii="Arial" w:hAnsi="Arial"/>
      <w:b/>
      <w:bCs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rsid w:val="00D15F97"/>
    <w:pPr>
      <w:keepNext/>
      <w:widowControl/>
      <w:spacing w:before="240" w:after="60"/>
      <w:outlineLvl w:val="3"/>
    </w:pPr>
    <w:rPr>
      <w:rFonts w:ascii="Calibri" w:hAnsi="Calibri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D15F97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uiPriority w:val="10"/>
    <w:qFormat/>
    <w:rsid w:val="00A67300"/>
    <w:rPr>
      <w:rFonts w:asciiTheme="majorHAnsi" w:eastAsiaTheme="majorEastAsia" w:hAnsiTheme="majorHAnsi" w:cstheme="majorBidi"/>
      <w:color w:val="3A2C24" w:themeColor="text2" w:themeShade="BF"/>
      <w:spacing w:val="5"/>
      <w:kern w:val="2"/>
      <w:sz w:val="52"/>
      <w:szCs w:val="52"/>
    </w:rPr>
  </w:style>
  <w:style w:type="character" w:styleId="a4">
    <w:name w:val="Strong"/>
    <w:basedOn w:val="a0"/>
    <w:uiPriority w:val="22"/>
    <w:qFormat/>
    <w:rsid w:val="00A67300"/>
    <w:rPr>
      <w:b/>
      <w:bCs/>
    </w:rPr>
  </w:style>
  <w:style w:type="character" w:styleId="a5">
    <w:name w:val="Intense Reference"/>
    <w:basedOn w:val="a0"/>
    <w:uiPriority w:val="32"/>
    <w:qFormat/>
    <w:rsid w:val="00A67300"/>
    <w:rPr>
      <w:b/>
      <w:bCs/>
      <w:smallCaps/>
      <w:color w:val="A5644E" w:themeColor="accent2"/>
      <w:spacing w:val="5"/>
      <w:u w:val="single"/>
    </w:rPr>
  </w:style>
  <w:style w:type="character" w:customStyle="1" w:styleId="a6">
    <w:name w:val="Верхний колонтитул Знак"/>
    <w:basedOn w:val="a0"/>
    <w:uiPriority w:val="99"/>
    <w:qFormat/>
    <w:rsid w:val="00A3234E"/>
    <w:rPr>
      <w:rFonts w:ascii="Times New Roman" w:eastAsia="Times New Roman" w:hAnsi="Times New Roman" w:cs="Times New Roman"/>
    </w:rPr>
  </w:style>
  <w:style w:type="character" w:customStyle="1" w:styleId="a7">
    <w:name w:val="Нижний колонтитул Знак"/>
    <w:basedOn w:val="a0"/>
    <w:uiPriority w:val="99"/>
    <w:qFormat/>
    <w:rsid w:val="00A3234E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qFormat/>
    <w:rsid w:val="00A77827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FontStyle368">
    <w:name w:val="Font Style368"/>
    <w:basedOn w:val="a0"/>
    <w:qFormat/>
    <w:rsid w:val="00296418"/>
    <w:rPr>
      <w:rFonts w:ascii="Times New Roman" w:hAnsi="Times New Roman" w:cs="Times New Roman"/>
      <w:sz w:val="22"/>
      <w:szCs w:val="22"/>
    </w:rPr>
  </w:style>
  <w:style w:type="character" w:customStyle="1" w:styleId="-">
    <w:name w:val="Интернет-ссылка"/>
    <w:rsid w:val="00296418"/>
    <w:rPr>
      <w:rFonts w:cs="Times New Roman"/>
      <w:color w:val="0000FF"/>
      <w:u w:val="single"/>
    </w:rPr>
  </w:style>
  <w:style w:type="character" w:customStyle="1" w:styleId="FontStyle369">
    <w:name w:val="Font Style369"/>
    <w:basedOn w:val="a0"/>
    <w:qFormat/>
    <w:rsid w:val="005F6862"/>
    <w:rPr>
      <w:rFonts w:ascii="Times New Roman" w:hAnsi="Times New Roman" w:cs="Times New Roman"/>
      <w:b/>
      <w:bCs/>
      <w:sz w:val="22"/>
      <w:szCs w:val="22"/>
    </w:rPr>
  </w:style>
  <w:style w:type="character" w:customStyle="1" w:styleId="a8">
    <w:name w:val="Абзац списка Знак"/>
    <w:uiPriority w:val="34"/>
    <w:qFormat/>
    <w:locked/>
    <w:rsid w:val="00A60A9E"/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qFormat/>
    <w:rsid w:val="005538CF"/>
  </w:style>
  <w:style w:type="character" w:customStyle="1" w:styleId="a9">
    <w:name w:val="Текст сноски Знак"/>
    <w:basedOn w:val="a0"/>
    <w:uiPriority w:val="99"/>
    <w:qFormat/>
    <w:rsid w:val="005E142F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ntStyle405">
    <w:name w:val="Font Style405"/>
    <w:uiPriority w:val="99"/>
    <w:qFormat/>
    <w:rsid w:val="004C597A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uiPriority w:val="1"/>
    <w:qFormat/>
    <w:rsid w:val="00567E74"/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Без интервала Знак"/>
    <w:uiPriority w:val="99"/>
    <w:qFormat/>
    <w:locked/>
    <w:rsid w:val="00C40B81"/>
  </w:style>
  <w:style w:type="character" w:customStyle="1" w:styleId="ac">
    <w:name w:val="Гипертекстовая ссылка"/>
    <w:basedOn w:val="a0"/>
    <w:uiPriority w:val="99"/>
    <w:qFormat/>
    <w:rsid w:val="000E6D06"/>
    <w:rPr>
      <w:rFonts w:cs="Times New Roman"/>
      <w:b w:val="0"/>
      <w:color w:val="106BBE"/>
    </w:rPr>
  </w:style>
  <w:style w:type="character" w:styleId="ad">
    <w:name w:val="page number"/>
    <w:qFormat/>
    <w:rsid w:val="00A67D71"/>
    <w:rPr>
      <w:rFonts w:cs="Times New Roman"/>
    </w:rPr>
  </w:style>
  <w:style w:type="character" w:customStyle="1" w:styleId="apple-converted-space">
    <w:name w:val="apple-converted-space"/>
    <w:uiPriority w:val="99"/>
    <w:qFormat/>
    <w:rsid w:val="00A67D71"/>
  </w:style>
  <w:style w:type="character" w:customStyle="1" w:styleId="80">
    <w:name w:val="Заголовок 8 Знак"/>
    <w:basedOn w:val="a0"/>
    <w:link w:val="8"/>
    <w:qFormat/>
    <w:rsid w:val="00D15F9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sid w:val="00D15F9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WW8Num1z3">
    <w:name w:val="WW8Num1z3"/>
    <w:qFormat/>
    <w:rsid w:val="00105D75"/>
  </w:style>
  <w:style w:type="paragraph" w:styleId="ae">
    <w:name w:val="Title"/>
    <w:basedOn w:val="a"/>
    <w:next w:val="af"/>
    <w:uiPriority w:val="10"/>
    <w:qFormat/>
    <w:rsid w:val="00A67300"/>
    <w:pPr>
      <w:widowControl/>
      <w:pBdr>
        <w:bottom w:val="single" w:sz="8" w:space="4" w:color="F0A22E"/>
      </w:pBdr>
      <w:spacing w:after="300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"/>
      <w:sz w:val="52"/>
      <w:szCs w:val="52"/>
    </w:rPr>
  </w:style>
  <w:style w:type="paragraph" w:styleId="af">
    <w:name w:val="Body Text"/>
    <w:basedOn w:val="a"/>
    <w:uiPriority w:val="1"/>
    <w:qFormat/>
    <w:rsid w:val="00567E74"/>
    <w:pPr>
      <w:ind w:left="220"/>
    </w:pPr>
    <w:rPr>
      <w:sz w:val="28"/>
      <w:szCs w:val="28"/>
    </w:rPr>
  </w:style>
  <w:style w:type="paragraph" w:styleId="af0">
    <w:name w:val="List"/>
    <w:basedOn w:val="af"/>
    <w:rPr>
      <w:rFonts w:cs="Arial Unicode MS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Arial Unicode MS"/>
    </w:rPr>
  </w:style>
  <w:style w:type="paragraph" w:styleId="af3">
    <w:name w:val="No Spacing"/>
    <w:uiPriority w:val="99"/>
    <w:qFormat/>
    <w:rsid w:val="00A67300"/>
  </w:style>
  <w:style w:type="paragraph" w:customStyle="1" w:styleId="11">
    <w:name w:val="Заголовок 11"/>
    <w:basedOn w:val="a"/>
    <w:uiPriority w:val="1"/>
    <w:qFormat/>
    <w:rsid w:val="008D25ED"/>
    <w:pPr>
      <w:ind w:left="220"/>
      <w:outlineLvl w:val="1"/>
    </w:pPr>
    <w:rPr>
      <w:b/>
      <w:bCs/>
      <w:sz w:val="28"/>
      <w:szCs w:val="28"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rsid w:val="00A3234E"/>
    <w:pPr>
      <w:tabs>
        <w:tab w:val="center" w:pos="4677"/>
        <w:tab w:val="right" w:pos="9355"/>
      </w:tabs>
    </w:pPr>
  </w:style>
  <w:style w:type="paragraph" w:styleId="af6">
    <w:name w:val="footer"/>
    <w:basedOn w:val="a"/>
    <w:uiPriority w:val="99"/>
    <w:unhideWhenUsed/>
    <w:rsid w:val="00A3234E"/>
    <w:pPr>
      <w:tabs>
        <w:tab w:val="center" w:pos="4677"/>
        <w:tab w:val="right" w:pos="9355"/>
      </w:tabs>
    </w:pPr>
  </w:style>
  <w:style w:type="paragraph" w:styleId="af7">
    <w:name w:val="List Paragraph"/>
    <w:basedOn w:val="a"/>
    <w:uiPriority w:val="34"/>
    <w:qFormat/>
    <w:rsid w:val="00A60A9E"/>
    <w:pPr>
      <w:widowControl/>
      <w:spacing w:before="120" w:after="120"/>
      <w:ind w:left="708"/>
    </w:pPr>
    <w:rPr>
      <w:sz w:val="24"/>
      <w:szCs w:val="24"/>
    </w:rPr>
  </w:style>
  <w:style w:type="paragraph" w:customStyle="1" w:styleId="Style136">
    <w:name w:val="Style136"/>
    <w:basedOn w:val="a"/>
    <w:qFormat/>
    <w:rsid w:val="00A60A9E"/>
    <w:pPr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772F0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21">
    <w:name w:val="c21"/>
    <w:basedOn w:val="a"/>
    <w:qFormat/>
    <w:rsid w:val="005538CF"/>
    <w:pPr>
      <w:widowControl/>
      <w:spacing w:beforeAutospacing="1" w:afterAutospacing="1"/>
    </w:pPr>
    <w:rPr>
      <w:sz w:val="24"/>
      <w:szCs w:val="24"/>
      <w:lang w:eastAsia="ru-RU"/>
    </w:rPr>
  </w:style>
  <w:style w:type="paragraph" w:styleId="af8">
    <w:name w:val="footnote text"/>
    <w:basedOn w:val="a"/>
    <w:uiPriority w:val="99"/>
    <w:qFormat/>
    <w:rsid w:val="005E142F"/>
    <w:pPr>
      <w:widowControl/>
    </w:pPr>
    <w:rPr>
      <w:sz w:val="20"/>
      <w:szCs w:val="20"/>
      <w:lang w:val="en-US"/>
    </w:rPr>
  </w:style>
  <w:style w:type="paragraph" w:customStyle="1" w:styleId="s1">
    <w:name w:val="s_1"/>
    <w:basedOn w:val="a"/>
    <w:qFormat/>
    <w:rsid w:val="007216AF"/>
    <w:pPr>
      <w:widowControl/>
      <w:spacing w:beforeAutospacing="1" w:afterAutospacing="1"/>
    </w:pPr>
    <w:rPr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4C597A"/>
    <w:rPr>
      <w:rFonts w:ascii="Arial" w:hAnsi="Arial" w:cs="Arial"/>
      <w:sz w:val="24"/>
      <w:szCs w:val="24"/>
      <w:lang w:eastAsia="ru-RU"/>
    </w:rPr>
  </w:style>
  <w:style w:type="paragraph" w:customStyle="1" w:styleId="Style253">
    <w:name w:val="Style253"/>
    <w:basedOn w:val="a"/>
    <w:uiPriority w:val="99"/>
    <w:qFormat/>
    <w:rsid w:val="004C597A"/>
    <w:pPr>
      <w:spacing w:line="274" w:lineRule="exact"/>
    </w:pPr>
    <w:rPr>
      <w:rFonts w:ascii="Arial" w:hAnsi="Arial" w:cs="Arial"/>
      <w:sz w:val="24"/>
      <w:szCs w:val="24"/>
      <w:lang w:eastAsia="ru-RU"/>
    </w:rPr>
  </w:style>
  <w:style w:type="paragraph" w:customStyle="1" w:styleId="Style272">
    <w:name w:val="Style272"/>
    <w:basedOn w:val="a"/>
    <w:uiPriority w:val="99"/>
    <w:qFormat/>
    <w:rsid w:val="004C597A"/>
    <w:rPr>
      <w:rFonts w:ascii="Arial" w:hAnsi="Arial" w:cs="Arial"/>
      <w:sz w:val="24"/>
      <w:szCs w:val="24"/>
      <w:lang w:eastAsia="ru-RU"/>
    </w:rPr>
  </w:style>
  <w:style w:type="paragraph" w:styleId="af9">
    <w:name w:val="Normal (Web)"/>
    <w:basedOn w:val="a"/>
    <w:unhideWhenUsed/>
    <w:qFormat/>
    <w:rsid w:val="00567E74"/>
    <w:pPr>
      <w:widowControl/>
      <w:spacing w:beforeAutospacing="1" w:afterAutospacing="1"/>
    </w:pPr>
    <w:rPr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B708D"/>
    <w:pPr>
      <w:ind w:left="110"/>
    </w:pPr>
  </w:style>
  <w:style w:type="paragraph" w:customStyle="1" w:styleId="ConsPlusCell">
    <w:name w:val="ConsPlusCell"/>
    <w:qFormat/>
    <w:rsid w:val="001D0939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Комментарий"/>
    <w:basedOn w:val="a"/>
    <w:next w:val="a"/>
    <w:uiPriority w:val="99"/>
    <w:qFormat/>
    <w:rsid w:val="000E6D06"/>
    <w:pPr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b">
    <w:name w:val="Информация о версии"/>
    <w:basedOn w:val="afa"/>
    <w:next w:val="a"/>
    <w:uiPriority w:val="99"/>
    <w:qFormat/>
    <w:rsid w:val="000E6D06"/>
    <w:rPr>
      <w:i/>
      <w:iCs/>
    </w:rPr>
  </w:style>
  <w:style w:type="paragraph" w:customStyle="1" w:styleId="12">
    <w:name w:val="Абзац списка1"/>
    <w:basedOn w:val="a"/>
    <w:qFormat/>
    <w:rsid w:val="00A67D71"/>
    <w:pPr>
      <w:widowControl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ConsPlusTitle">
    <w:name w:val="ConsPlusTitle"/>
    <w:uiPriority w:val="99"/>
    <w:qFormat/>
    <w:rsid w:val="00A67D71"/>
    <w:pPr>
      <w:widowControl w:val="0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C51F7D"/>
    <w:pPr>
      <w:widowControl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13">
    <w:name w:val="Без интервала1"/>
    <w:uiPriority w:val="99"/>
    <w:qFormat/>
    <w:rsid w:val="00C51F7D"/>
    <w:rPr>
      <w:rFonts w:ascii="Calibri" w:eastAsia="Times New Roman" w:hAnsi="Calibri" w:cs="Times New Roman"/>
    </w:rPr>
  </w:style>
  <w:style w:type="paragraph" w:customStyle="1" w:styleId="afc">
    <w:name w:val="Содержимое таблицы"/>
    <w:basedOn w:val="a"/>
    <w:qFormat/>
    <w:pPr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table" w:styleId="afe">
    <w:name w:val="Table Grid"/>
    <w:basedOn w:val="a1"/>
    <w:uiPriority w:val="59"/>
    <w:rsid w:val="007E63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39"/>
    <w:rsid w:val="001E5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4450"/>
    <w:pPr>
      <w:widowControl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A77827"/>
    <w:pPr>
      <w:keepNext/>
      <w:widowControl/>
      <w:spacing w:before="240" w:after="60"/>
      <w:outlineLvl w:val="0"/>
    </w:pPr>
    <w:rPr>
      <w:rFonts w:ascii="Arial" w:hAnsi="Arial"/>
      <w:b/>
      <w:bCs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rsid w:val="00D15F97"/>
    <w:pPr>
      <w:keepNext/>
      <w:widowControl/>
      <w:spacing w:before="240" w:after="60"/>
      <w:outlineLvl w:val="3"/>
    </w:pPr>
    <w:rPr>
      <w:rFonts w:ascii="Calibri" w:hAnsi="Calibri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D15F97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uiPriority w:val="10"/>
    <w:qFormat/>
    <w:rsid w:val="00A67300"/>
    <w:rPr>
      <w:rFonts w:asciiTheme="majorHAnsi" w:eastAsiaTheme="majorEastAsia" w:hAnsiTheme="majorHAnsi" w:cstheme="majorBidi"/>
      <w:color w:val="3A2C24" w:themeColor="text2" w:themeShade="BF"/>
      <w:spacing w:val="5"/>
      <w:kern w:val="2"/>
      <w:sz w:val="52"/>
      <w:szCs w:val="52"/>
    </w:rPr>
  </w:style>
  <w:style w:type="character" w:styleId="a4">
    <w:name w:val="Strong"/>
    <w:basedOn w:val="a0"/>
    <w:uiPriority w:val="22"/>
    <w:qFormat/>
    <w:rsid w:val="00A67300"/>
    <w:rPr>
      <w:b/>
      <w:bCs/>
    </w:rPr>
  </w:style>
  <w:style w:type="character" w:styleId="a5">
    <w:name w:val="Intense Reference"/>
    <w:basedOn w:val="a0"/>
    <w:uiPriority w:val="32"/>
    <w:qFormat/>
    <w:rsid w:val="00A67300"/>
    <w:rPr>
      <w:b/>
      <w:bCs/>
      <w:smallCaps/>
      <w:color w:val="A5644E" w:themeColor="accent2"/>
      <w:spacing w:val="5"/>
      <w:u w:val="single"/>
    </w:rPr>
  </w:style>
  <w:style w:type="character" w:customStyle="1" w:styleId="a6">
    <w:name w:val="Верхний колонтитул Знак"/>
    <w:basedOn w:val="a0"/>
    <w:uiPriority w:val="99"/>
    <w:qFormat/>
    <w:rsid w:val="00A3234E"/>
    <w:rPr>
      <w:rFonts w:ascii="Times New Roman" w:eastAsia="Times New Roman" w:hAnsi="Times New Roman" w:cs="Times New Roman"/>
    </w:rPr>
  </w:style>
  <w:style w:type="character" w:customStyle="1" w:styleId="a7">
    <w:name w:val="Нижний колонтитул Знак"/>
    <w:basedOn w:val="a0"/>
    <w:uiPriority w:val="99"/>
    <w:qFormat/>
    <w:rsid w:val="00A3234E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qFormat/>
    <w:rsid w:val="00A77827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FontStyle368">
    <w:name w:val="Font Style368"/>
    <w:basedOn w:val="a0"/>
    <w:qFormat/>
    <w:rsid w:val="00296418"/>
    <w:rPr>
      <w:rFonts w:ascii="Times New Roman" w:hAnsi="Times New Roman" w:cs="Times New Roman"/>
      <w:sz w:val="22"/>
      <w:szCs w:val="22"/>
    </w:rPr>
  </w:style>
  <w:style w:type="character" w:customStyle="1" w:styleId="-">
    <w:name w:val="Интернет-ссылка"/>
    <w:rsid w:val="00296418"/>
    <w:rPr>
      <w:rFonts w:cs="Times New Roman"/>
      <w:color w:val="0000FF"/>
      <w:u w:val="single"/>
    </w:rPr>
  </w:style>
  <w:style w:type="character" w:customStyle="1" w:styleId="FontStyle369">
    <w:name w:val="Font Style369"/>
    <w:basedOn w:val="a0"/>
    <w:qFormat/>
    <w:rsid w:val="005F6862"/>
    <w:rPr>
      <w:rFonts w:ascii="Times New Roman" w:hAnsi="Times New Roman" w:cs="Times New Roman"/>
      <w:b/>
      <w:bCs/>
      <w:sz w:val="22"/>
      <w:szCs w:val="22"/>
    </w:rPr>
  </w:style>
  <w:style w:type="character" w:customStyle="1" w:styleId="a8">
    <w:name w:val="Абзац списка Знак"/>
    <w:uiPriority w:val="34"/>
    <w:qFormat/>
    <w:locked/>
    <w:rsid w:val="00A60A9E"/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qFormat/>
    <w:rsid w:val="005538CF"/>
  </w:style>
  <w:style w:type="character" w:customStyle="1" w:styleId="a9">
    <w:name w:val="Текст сноски Знак"/>
    <w:basedOn w:val="a0"/>
    <w:uiPriority w:val="99"/>
    <w:qFormat/>
    <w:rsid w:val="005E142F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ntStyle405">
    <w:name w:val="Font Style405"/>
    <w:uiPriority w:val="99"/>
    <w:qFormat/>
    <w:rsid w:val="004C597A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aa">
    <w:name w:val="Основной текст Знак"/>
    <w:basedOn w:val="a0"/>
    <w:uiPriority w:val="1"/>
    <w:qFormat/>
    <w:rsid w:val="00567E74"/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Без интервала Знак"/>
    <w:uiPriority w:val="99"/>
    <w:qFormat/>
    <w:locked/>
    <w:rsid w:val="00C40B81"/>
  </w:style>
  <w:style w:type="character" w:customStyle="1" w:styleId="ac">
    <w:name w:val="Гипертекстовая ссылка"/>
    <w:basedOn w:val="a0"/>
    <w:uiPriority w:val="99"/>
    <w:qFormat/>
    <w:rsid w:val="000E6D06"/>
    <w:rPr>
      <w:rFonts w:cs="Times New Roman"/>
      <w:b w:val="0"/>
      <w:color w:val="106BBE"/>
    </w:rPr>
  </w:style>
  <w:style w:type="character" w:styleId="ad">
    <w:name w:val="page number"/>
    <w:qFormat/>
    <w:rsid w:val="00A67D71"/>
    <w:rPr>
      <w:rFonts w:cs="Times New Roman"/>
    </w:rPr>
  </w:style>
  <w:style w:type="character" w:customStyle="1" w:styleId="apple-converted-space">
    <w:name w:val="apple-converted-space"/>
    <w:uiPriority w:val="99"/>
    <w:qFormat/>
    <w:rsid w:val="00A67D71"/>
  </w:style>
  <w:style w:type="character" w:customStyle="1" w:styleId="80">
    <w:name w:val="Заголовок 8 Знак"/>
    <w:basedOn w:val="a0"/>
    <w:link w:val="8"/>
    <w:qFormat/>
    <w:rsid w:val="00D15F9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rsid w:val="00D15F9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WW8Num1z3">
    <w:name w:val="WW8Num1z3"/>
    <w:qFormat/>
    <w:rsid w:val="00105D75"/>
  </w:style>
  <w:style w:type="paragraph" w:styleId="ae">
    <w:name w:val="Title"/>
    <w:basedOn w:val="a"/>
    <w:next w:val="af"/>
    <w:uiPriority w:val="10"/>
    <w:qFormat/>
    <w:rsid w:val="00A67300"/>
    <w:pPr>
      <w:widowControl/>
      <w:pBdr>
        <w:bottom w:val="single" w:sz="8" w:space="4" w:color="F0A22E"/>
      </w:pBdr>
      <w:spacing w:after="300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"/>
      <w:sz w:val="52"/>
      <w:szCs w:val="52"/>
    </w:rPr>
  </w:style>
  <w:style w:type="paragraph" w:styleId="af">
    <w:name w:val="Body Text"/>
    <w:basedOn w:val="a"/>
    <w:uiPriority w:val="1"/>
    <w:qFormat/>
    <w:rsid w:val="00567E74"/>
    <w:pPr>
      <w:ind w:left="220"/>
    </w:pPr>
    <w:rPr>
      <w:sz w:val="28"/>
      <w:szCs w:val="28"/>
    </w:rPr>
  </w:style>
  <w:style w:type="paragraph" w:styleId="af0">
    <w:name w:val="List"/>
    <w:basedOn w:val="af"/>
    <w:rPr>
      <w:rFonts w:cs="Arial Unicode MS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Arial Unicode MS"/>
    </w:rPr>
  </w:style>
  <w:style w:type="paragraph" w:styleId="af3">
    <w:name w:val="No Spacing"/>
    <w:uiPriority w:val="99"/>
    <w:qFormat/>
    <w:rsid w:val="00A67300"/>
  </w:style>
  <w:style w:type="paragraph" w:customStyle="1" w:styleId="11">
    <w:name w:val="Заголовок 11"/>
    <w:basedOn w:val="a"/>
    <w:uiPriority w:val="1"/>
    <w:qFormat/>
    <w:rsid w:val="008D25ED"/>
    <w:pPr>
      <w:ind w:left="220"/>
      <w:outlineLvl w:val="1"/>
    </w:pPr>
    <w:rPr>
      <w:b/>
      <w:bCs/>
      <w:sz w:val="28"/>
      <w:szCs w:val="28"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rsid w:val="00A3234E"/>
    <w:pPr>
      <w:tabs>
        <w:tab w:val="center" w:pos="4677"/>
        <w:tab w:val="right" w:pos="9355"/>
      </w:tabs>
    </w:pPr>
  </w:style>
  <w:style w:type="paragraph" w:styleId="af6">
    <w:name w:val="footer"/>
    <w:basedOn w:val="a"/>
    <w:uiPriority w:val="99"/>
    <w:unhideWhenUsed/>
    <w:rsid w:val="00A3234E"/>
    <w:pPr>
      <w:tabs>
        <w:tab w:val="center" w:pos="4677"/>
        <w:tab w:val="right" w:pos="9355"/>
      </w:tabs>
    </w:pPr>
  </w:style>
  <w:style w:type="paragraph" w:styleId="af7">
    <w:name w:val="List Paragraph"/>
    <w:basedOn w:val="a"/>
    <w:uiPriority w:val="34"/>
    <w:qFormat/>
    <w:rsid w:val="00A60A9E"/>
    <w:pPr>
      <w:widowControl/>
      <w:spacing w:before="120" w:after="120"/>
      <w:ind w:left="708"/>
    </w:pPr>
    <w:rPr>
      <w:sz w:val="24"/>
      <w:szCs w:val="24"/>
    </w:rPr>
  </w:style>
  <w:style w:type="paragraph" w:customStyle="1" w:styleId="Style136">
    <w:name w:val="Style136"/>
    <w:basedOn w:val="a"/>
    <w:qFormat/>
    <w:rsid w:val="00A60A9E"/>
    <w:pPr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772F0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21">
    <w:name w:val="c21"/>
    <w:basedOn w:val="a"/>
    <w:qFormat/>
    <w:rsid w:val="005538CF"/>
    <w:pPr>
      <w:widowControl/>
      <w:spacing w:beforeAutospacing="1" w:afterAutospacing="1"/>
    </w:pPr>
    <w:rPr>
      <w:sz w:val="24"/>
      <w:szCs w:val="24"/>
      <w:lang w:eastAsia="ru-RU"/>
    </w:rPr>
  </w:style>
  <w:style w:type="paragraph" w:styleId="af8">
    <w:name w:val="footnote text"/>
    <w:basedOn w:val="a"/>
    <w:uiPriority w:val="99"/>
    <w:qFormat/>
    <w:rsid w:val="005E142F"/>
    <w:pPr>
      <w:widowControl/>
    </w:pPr>
    <w:rPr>
      <w:sz w:val="20"/>
      <w:szCs w:val="20"/>
      <w:lang w:val="en-US"/>
    </w:rPr>
  </w:style>
  <w:style w:type="paragraph" w:customStyle="1" w:styleId="s1">
    <w:name w:val="s_1"/>
    <w:basedOn w:val="a"/>
    <w:qFormat/>
    <w:rsid w:val="007216AF"/>
    <w:pPr>
      <w:widowControl/>
      <w:spacing w:beforeAutospacing="1" w:afterAutospacing="1"/>
    </w:pPr>
    <w:rPr>
      <w:sz w:val="24"/>
      <w:szCs w:val="24"/>
      <w:lang w:eastAsia="ru-RU"/>
    </w:rPr>
  </w:style>
  <w:style w:type="paragraph" w:customStyle="1" w:styleId="Style16">
    <w:name w:val="Style16"/>
    <w:basedOn w:val="a"/>
    <w:uiPriority w:val="99"/>
    <w:qFormat/>
    <w:rsid w:val="004C597A"/>
    <w:rPr>
      <w:rFonts w:ascii="Arial" w:hAnsi="Arial" w:cs="Arial"/>
      <w:sz w:val="24"/>
      <w:szCs w:val="24"/>
      <w:lang w:eastAsia="ru-RU"/>
    </w:rPr>
  </w:style>
  <w:style w:type="paragraph" w:customStyle="1" w:styleId="Style253">
    <w:name w:val="Style253"/>
    <w:basedOn w:val="a"/>
    <w:uiPriority w:val="99"/>
    <w:qFormat/>
    <w:rsid w:val="004C597A"/>
    <w:pPr>
      <w:spacing w:line="274" w:lineRule="exact"/>
    </w:pPr>
    <w:rPr>
      <w:rFonts w:ascii="Arial" w:hAnsi="Arial" w:cs="Arial"/>
      <w:sz w:val="24"/>
      <w:szCs w:val="24"/>
      <w:lang w:eastAsia="ru-RU"/>
    </w:rPr>
  </w:style>
  <w:style w:type="paragraph" w:customStyle="1" w:styleId="Style272">
    <w:name w:val="Style272"/>
    <w:basedOn w:val="a"/>
    <w:uiPriority w:val="99"/>
    <w:qFormat/>
    <w:rsid w:val="004C597A"/>
    <w:rPr>
      <w:rFonts w:ascii="Arial" w:hAnsi="Arial" w:cs="Arial"/>
      <w:sz w:val="24"/>
      <w:szCs w:val="24"/>
      <w:lang w:eastAsia="ru-RU"/>
    </w:rPr>
  </w:style>
  <w:style w:type="paragraph" w:styleId="af9">
    <w:name w:val="Normal (Web)"/>
    <w:basedOn w:val="a"/>
    <w:unhideWhenUsed/>
    <w:qFormat/>
    <w:rsid w:val="00567E74"/>
    <w:pPr>
      <w:widowControl/>
      <w:spacing w:beforeAutospacing="1" w:afterAutospacing="1"/>
    </w:pPr>
    <w:rPr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B708D"/>
    <w:pPr>
      <w:ind w:left="110"/>
    </w:pPr>
  </w:style>
  <w:style w:type="paragraph" w:customStyle="1" w:styleId="ConsPlusCell">
    <w:name w:val="ConsPlusCell"/>
    <w:qFormat/>
    <w:rsid w:val="001D0939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Комментарий"/>
    <w:basedOn w:val="a"/>
    <w:next w:val="a"/>
    <w:uiPriority w:val="99"/>
    <w:qFormat/>
    <w:rsid w:val="000E6D06"/>
    <w:pPr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b">
    <w:name w:val="Информация о версии"/>
    <w:basedOn w:val="afa"/>
    <w:next w:val="a"/>
    <w:uiPriority w:val="99"/>
    <w:qFormat/>
    <w:rsid w:val="000E6D06"/>
    <w:rPr>
      <w:i/>
      <w:iCs/>
    </w:rPr>
  </w:style>
  <w:style w:type="paragraph" w:customStyle="1" w:styleId="12">
    <w:name w:val="Абзац списка1"/>
    <w:basedOn w:val="a"/>
    <w:qFormat/>
    <w:rsid w:val="00A67D71"/>
    <w:pPr>
      <w:widowControl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ConsPlusTitle">
    <w:name w:val="ConsPlusTitle"/>
    <w:uiPriority w:val="99"/>
    <w:qFormat/>
    <w:rsid w:val="00A67D71"/>
    <w:pPr>
      <w:widowControl w:val="0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C51F7D"/>
    <w:pPr>
      <w:widowControl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13">
    <w:name w:val="Без интервала1"/>
    <w:uiPriority w:val="99"/>
    <w:qFormat/>
    <w:rsid w:val="00C51F7D"/>
    <w:rPr>
      <w:rFonts w:ascii="Calibri" w:eastAsia="Times New Roman" w:hAnsi="Calibri" w:cs="Times New Roman"/>
    </w:rPr>
  </w:style>
  <w:style w:type="paragraph" w:customStyle="1" w:styleId="afc">
    <w:name w:val="Содержимое таблицы"/>
    <w:basedOn w:val="a"/>
    <w:qFormat/>
    <w:pPr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table" w:styleId="afe">
    <w:name w:val="Table Grid"/>
    <w:basedOn w:val="a1"/>
    <w:uiPriority w:val="59"/>
    <w:rsid w:val="007E63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uiPriority w:val="39"/>
    <w:rsid w:val="001E5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umczdt.ru/book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рек">
  <a:themeElements>
    <a:clrScheme name="Трек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Трек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2782B-343E-40A1-91A2-A9E5FF98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18</Pages>
  <Words>3182</Words>
  <Characters>18142</Characters>
  <Application>Microsoft Office Word</Application>
  <DocSecurity>0</DocSecurity>
  <Lines>151</Lines>
  <Paragraphs>42</Paragraphs>
  <ScaleCrop>false</ScaleCrop>
  <Company>SPecialiST RePack</Company>
  <LinksUpToDate>false</LinksUpToDate>
  <CharactersWithSpaces>21282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13</cp:revision>
  <dcterms:created xsi:type="dcterms:W3CDTF">2023-06-30T06:06:00Z</dcterms:created>
  <dcterms:modified xsi:type="dcterms:W3CDTF">2024-09-24T13:56:00Z</dcterms:modified>
  <dc:language>ru-RU</dc:language>
</cp:coreProperties>
</file>