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583DA67F"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50292DA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56C93F8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0195F78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146C532" w14:textId="78CBC7AD" w:rsidR="007E63E7"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321FA7" w:rsidRPr="00321FA7">
        <w:rPr>
          <w:rFonts w:ascii="Times New Roman" w:eastAsia="Calibri" w:hAnsi="Times New Roman" w:cs="Times New Roman"/>
          <w:sz w:val="28"/>
          <w:szCs w:val="28"/>
        </w:rPr>
        <w:t>22.06.2023 г. № 514</w:t>
      </w:r>
    </w:p>
    <w:p w14:paraId="01AC3B64" w14:textId="77777777" w:rsidR="00B90DB0" w:rsidRPr="00B90DB0" w:rsidRDefault="00B90DB0" w:rsidP="00B90DB0">
      <w:pPr>
        <w:tabs>
          <w:tab w:val="right" w:pos="10065"/>
        </w:tabs>
        <w:ind w:left="5387"/>
        <w:rPr>
          <w:rFonts w:eastAsia="Calibri"/>
          <w:sz w:val="28"/>
          <w:szCs w:val="28"/>
        </w:rPr>
      </w:pPr>
      <w:r w:rsidRPr="00B90DB0">
        <w:rPr>
          <w:rFonts w:eastAsia="Calibri"/>
          <w:sz w:val="28"/>
          <w:szCs w:val="28"/>
        </w:rPr>
        <w:t>от 31.05.2024  №  525</w:t>
      </w:r>
    </w:p>
    <w:p w14:paraId="476F0ED8" w14:textId="77777777" w:rsidR="00B90DB0" w:rsidRPr="00B90DB0" w:rsidRDefault="00B90DB0" w:rsidP="00B90DB0">
      <w:pPr>
        <w:widowControl/>
        <w:tabs>
          <w:tab w:val="right" w:pos="10065"/>
        </w:tabs>
        <w:autoSpaceDE/>
        <w:autoSpaceDN/>
        <w:ind w:left="5387"/>
        <w:rPr>
          <w:rFonts w:eastAsia="Franklin Gothic Book"/>
          <w:color w:val="000000"/>
          <w:sz w:val="28"/>
          <w:szCs w:val="28"/>
        </w:rPr>
      </w:pPr>
      <w:r w:rsidRPr="00B90DB0">
        <w:rPr>
          <w:rFonts w:eastAsia="Calibri"/>
          <w:color w:val="000000"/>
          <w:sz w:val="28"/>
          <w:szCs w:val="28"/>
        </w:rPr>
        <w:t>от 02.09.2024  № 649</w:t>
      </w:r>
    </w:p>
    <w:p w14:paraId="24C055E7" w14:textId="77777777" w:rsidR="00B90DB0" w:rsidRPr="00C51F7D" w:rsidRDefault="00B90DB0" w:rsidP="00E63863">
      <w:pPr>
        <w:pStyle w:val="a6"/>
        <w:tabs>
          <w:tab w:val="right" w:pos="10065"/>
        </w:tabs>
        <w:ind w:left="5387"/>
        <w:rPr>
          <w:rFonts w:ascii="Times New Roman" w:hAnsi="Times New Roman" w:cs="Times New Roman"/>
          <w:sz w:val="28"/>
          <w:szCs w:val="28"/>
        </w:rPr>
      </w:pPr>
    </w:p>
    <w:p w14:paraId="4307FB5D" w14:textId="77777777" w:rsidR="007E63E7" w:rsidRPr="00C51F7D" w:rsidRDefault="007E63E7" w:rsidP="00A77827">
      <w:pPr>
        <w:pStyle w:val="a6"/>
        <w:jc w:val="center"/>
        <w:rPr>
          <w:rFonts w:ascii="Times New Roman" w:hAnsi="Times New Roman" w:cs="Times New Roman"/>
          <w:sz w:val="28"/>
          <w:szCs w:val="28"/>
        </w:rPr>
      </w:pP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13EEADFC"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284DFE">
        <w:rPr>
          <w:rFonts w:ascii="Times New Roman" w:hAnsi="Times New Roman" w:cs="Times New Roman"/>
          <w:b/>
          <w:sz w:val="28"/>
          <w:szCs w:val="28"/>
        </w:rPr>
        <w:t>6</w:t>
      </w:r>
      <w:r w:rsidR="00CE4DB1">
        <w:rPr>
          <w:rFonts w:ascii="Times New Roman" w:hAnsi="Times New Roman" w:cs="Times New Roman"/>
          <w:b/>
          <w:sz w:val="28"/>
          <w:szCs w:val="28"/>
        </w:rPr>
        <w:t xml:space="preserve"> </w:t>
      </w:r>
      <w:r w:rsidR="00284DFE" w:rsidRPr="00284DFE">
        <w:rPr>
          <w:rFonts w:ascii="Times New Roman" w:hAnsi="Times New Roman" w:cs="Times New Roman"/>
          <w:b/>
          <w:sz w:val="28"/>
          <w:szCs w:val="28"/>
        </w:rPr>
        <w:t>ДЕЛОВЫЕ И ПРОФЕССИОНАЛЬНЫЕ КОММУНИКАЦИИ</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2335C59E" w14:textId="77777777" w:rsidR="00284DFE" w:rsidRDefault="00A77827" w:rsidP="00284DFE">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284DFE">
        <w:rPr>
          <w:rFonts w:ascii="Times New Roman" w:hAnsi="Times New Roman" w:cs="Times New Roman"/>
          <w:sz w:val="28"/>
          <w:szCs w:val="28"/>
        </w:rPr>
        <w:t>43.02.17 Т</w:t>
      </w:r>
      <w:r w:rsidR="00284DFE" w:rsidRPr="00284DFE">
        <w:rPr>
          <w:rFonts w:ascii="Times New Roman" w:hAnsi="Times New Roman" w:cs="Times New Roman"/>
          <w:sz w:val="28"/>
          <w:szCs w:val="28"/>
        </w:rPr>
        <w:t xml:space="preserve">ехнологии индустрии красоты </w:t>
      </w:r>
    </w:p>
    <w:p w14:paraId="4E226F42" w14:textId="689948FF" w:rsidR="00A77827" w:rsidRPr="00C51F7D" w:rsidRDefault="00284DFE" w:rsidP="00284DFE">
      <w:pPr>
        <w:pStyle w:val="a6"/>
        <w:tabs>
          <w:tab w:val="center" w:pos="4960"/>
          <w:tab w:val="left" w:pos="8874"/>
        </w:tabs>
        <w:jc w:val="center"/>
        <w:rPr>
          <w:rFonts w:ascii="Times New Roman" w:hAnsi="Times New Roman" w:cs="Times New Roman"/>
          <w:sz w:val="28"/>
          <w:szCs w:val="28"/>
        </w:rPr>
      </w:pPr>
      <w:r w:rsidRPr="00284DFE">
        <w:rPr>
          <w:rFonts w:ascii="Times New Roman" w:hAnsi="Times New Roman" w:cs="Times New Roman"/>
          <w:sz w:val="28"/>
          <w:szCs w:val="28"/>
        </w:rPr>
        <w:t xml:space="preserve">(направленность: </w:t>
      </w:r>
      <w:r w:rsidR="00471760" w:rsidRPr="00471760">
        <w:rPr>
          <w:rFonts w:ascii="Times New Roman" w:hAnsi="Times New Roman" w:cs="Times New Roman"/>
          <w:sz w:val="28"/>
          <w:szCs w:val="28"/>
        </w:rPr>
        <w:t>эстетическая косметология</w:t>
      </w:r>
      <w:r w:rsidRPr="00284DFE">
        <w:rPr>
          <w:rFonts w:ascii="Times New Roman" w:hAnsi="Times New Roman" w:cs="Times New Roman"/>
          <w:sz w:val="28"/>
          <w:szCs w:val="28"/>
        </w:rPr>
        <w:t>)</w:t>
      </w:r>
      <w:r w:rsidRPr="00284DFE">
        <w:rPr>
          <w:rFonts w:ascii="Times New Roman" w:hAnsi="Times New Roman" w:cs="Times New Roman"/>
          <w:sz w:val="28"/>
          <w:szCs w:val="28"/>
        </w:rPr>
        <w:cr/>
      </w:r>
      <w:r w:rsidR="003B7859">
        <w:rPr>
          <w:rFonts w:ascii="Times New Roman" w:hAnsi="Times New Roman" w:cs="Times New Roman"/>
          <w:sz w:val="28"/>
          <w:szCs w:val="28"/>
        </w:rPr>
        <w:tab/>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5EFFB3B0" w14:textId="77777777" w:rsidR="00B831A4" w:rsidRPr="00C51F7D" w:rsidRDefault="00B831A4" w:rsidP="00B90DB0">
      <w:pPr>
        <w:pStyle w:val="a6"/>
        <w:rPr>
          <w:rFonts w:ascii="Times New Roman" w:hAnsi="Times New Roman" w:cs="Times New Roman"/>
          <w:sz w:val="28"/>
          <w:szCs w:val="28"/>
        </w:rPr>
      </w:pPr>
    </w:p>
    <w:p w14:paraId="129D59A8" w14:textId="77777777" w:rsidR="00092B68" w:rsidRPr="00C51F7D" w:rsidRDefault="00092B68" w:rsidP="00A77827">
      <w:pPr>
        <w:pStyle w:val="a6"/>
        <w:jc w:val="center"/>
        <w:rPr>
          <w:rFonts w:ascii="Times New Roman" w:hAnsi="Times New Roman" w:cs="Times New Roman"/>
          <w:sz w:val="28"/>
          <w:szCs w:val="28"/>
        </w:rPr>
      </w:pPr>
    </w:p>
    <w:p w14:paraId="39853908" w14:textId="77777777" w:rsidR="00092B68" w:rsidRPr="00C51F7D" w:rsidRDefault="00092B68"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28277BF8"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B90DB0">
        <w:rPr>
          <w:rFonts w:ascii="Times New Roman" w:hAnsi="Times New Roman" w:cs="Times New Roman"/>
          <w:sz w:val="28"/>
          <w:szCs w:val="28"/>
        </w:rPr>
        <w:t>4</w:t>
      </w:r>
    </w:p>
    <w:p w14:paraId="1C1C3EF6" w14:textId="05C1C342" w:rsidR="00644536" w:rsidRPr="00892F6E" w:rsidRDefault="00644536" w:rsidP="00284DFE">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CE4DB1" w:rsidRPr="00CE4DB1">
        <w:rPr>
          <w:sz w:val="28"/>
          <w:szCs w:val="28"/>
        </w:rPr>
        <w:t>ОП.0</w:t>
      </w:r>
      <w:r w:rsidR="00284DFE">
        <w:rPr>
          <w:sz w:val="28"/>
          <w:szCs w:val="28"/>
        </w:rPr>
        <w:t>6</w:t>
      </w:r>
      <w:r w:rsidR="00CE4DB1" w:rsidRPr="00CE4DB1">
        <w:rPr>
          <w:sz w:val="28"/>
          <w:szCs w:val="28"/>
        </w:rPr>
        <w:t xml:space="preserve"> </w:t>
      </w:r>
      <w:r w:rsidR="00284DFE">
        <w:rPr>
          <w:sz w:val="28"/>
          <w:szCs w:val="28"/>
        </w:rPr>
        <w:t xml:space="preserve">Деловые и профессиональные коммуникации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284DFE" w:rsidRPr="00284DFE">
        <w:rPr>
          <w:sz w:val="28"/>
          <w:szCs w:val="28"/>
        </w:rPr>
        <w:t xml:space="preserve">43.02.17 Технологии индустрии красоты (направленность: </w:t>
      </w:r>
      <w:r w:rsidR="00471760" w:rsidRPr="00471760">
        <w:rPr>
          <w:sz w:val="28"/>
          <w:szCs w:val="28"/>
        </w:rPr>
        <w:t>эстетическая косметология</w:t>
      </w:r>
      <w:r w:rsidR="00284DFE" w:rsidRPr="00284DFE">
        <w:rPr>
          <w:sz w:val="28"/>
          <w:szCs w:val="28"/>
        </w:rPr>
        <w:t>)</w:t>
      </w:r>
      <w:r w:rsidR="005C75AF">
        <w:rPr>
          <w:sz w:val="28"/>
          <w:szCs w:val="28"/>
        </w:rPr>
        <w:t>.</w:t>
      </w:r>
    </w:p>
    <w:p w14:paraId="02A82934" w14:textId="77777777" w:rsidR="00644536" w:rsidRDefault="00644536" w:rsidP="00296418">
      <w:pPr>
        <w:pStyle w:val="a6"/>
        <w:jc w:val="both"/>
        <w:rPr>
          <w:rFonts w:ascii="Times New Roman" w:hAnsi="Times New Roman" w:cs="Times New Roman"/>
          <w:sz w:val="28"/>
          <w:szCs w:val="28"/>
        </w:rPr>
      </w:pPr>
    </w:p>
    <w:p w14:paraId="08416E76" w14:textId="756C6768"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C75AF">
        <w:rPr>
          <w:rFonts w:ascii="Times New Roman" w:hAnsi="Times New Roman" w:cs="Times New Roman"/>
          <w:sz w:val="28"/>
          <w:szCs w:val="28"/>
        </w:rPr>
        <w:t>.</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5AC7F5F8" w:rsidR="00296418" w:rsidRPr="00E63863" w:rsidRDefault="00CE4DB1"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Накрошаева</w:t>
      </w:r>
      <w:proofErr w:type="spellEnd"/>
      <w:r>
        <w:rPr>
          <w:rFonts w:ascii="Times New Roman" w:hAnsi="Times New Roman" w:cs="Times New Roman"/>
          <w:sz w:val="28"/>
          <w:szCs w:val="28"/>
        </w:rPr>
        <w:t xml:space="preserve"> Татьяна Николаевна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5C75AF">
        <w:rPr>
          <w:rFonts w:ascii="Times New Roman" w:hAnsi="Times New Roman" w:cs="Times New Roman"/>
          <w:sz w:val="28"/>
          <w:szCs w:val="28"/>
        </w:rPr>
        <w:t>.</w:t>
      </w:r>
    </w:p>
    <w:p w14:paraId="44A0E5B2" w14:textId="77777777" w:rsidR="00296418" w:rsidRPr="00E63863" w:rsidRDefault="00296418" w:rsidP="00296418">
      <w:pPr>
        <w:pStyle w:val="a6"/>
        <w:rPr>
          <w:rFonts w:ascii="Times New Roman" w:hAnsi="Times New Roman" w:cs="Times New Roman"/>
          <w:sz w:val="28"/>
          <w:szCs w:val="28"/>
        </w:rPr>
      </w:pPr>
    </w:p>
    <w:p w14:paraId="6B98C091" w14:textId="77777777" w:rsidR="00E63863" w:rsidRPr="00E63863" w:rsidRDefault="00E63863" w:rsidP="00296418">
      <w:pPr>
        <w:pStyle w:val="a6"/>
        <w:rPr>
          <w:rFonts w:ascii="Times New Roman" w:hAnsi="Times New Roman" w:cs="Times New Roman"/>
          <w:sz w:val="28"/>
          <w:szCs w:val="28"/>
        </w:rPr>
      </w:pPr>
    </w:p>
    <w:p w14:paraId="0DCBAE5E" w14:textId="77777777" w:rsidR="00B90DB0" w:rsidRPr="00B90DB0" w:rsidRDefault="00B90DB0" w:rsidP="00B90DB0">
      <w:pPr>
        <w:widowControl/>
        <w:autoSpaceDE/>
        <w:autoSpaceDN/>
        <w:spacing w:after="200" w:line="276" w:lineRule="auto"/>
        <w:jc w:val="both"/>
        <w:rPr>
          <w:rFonts w:eastAsia="Franklin Gothic Book"/>
          <w:sz w:val="28"/>
          <w:szCs w:val="28"/>
        </w:rPr>
      </w:pPr>
      <w:proofErr w:type="gramStart"/>
      <w:r w:rsidRPr="00B90DB0">
        <w:rPr>
          <w:rFonts w:eastAsia="Franklin Gothic Book"/>
          <w:color w:val="000000"/>
          <w:sz w:val="28"/>
          <w:szCs w:val="28"/>
        </w:rPr>
        <w:t>Рассмотрена</w:t>
      </w:r>
      <w:proofErr w:type="gramEnd"/>
      <w:r w:rsidRPr="00B90DB0">
        <w:rPr>
          <w:rFonts w:eastAsia="Franklin Gothic Book"/>
          <w:color w:val="000000"/>
          <w:sz w:val="28"/>
          <w:szCs w:val="28"/>
        </w:rPr>
        <w:t xml:space="preserve"> и рекомендована к использованию в учебном процессе </w:t>
      </w:r>
      <w:r w:rsidRPr="00B90DB0">
        <w:rPr>
          <w:rFonts w:eastAsia="Franklin Gothic Book"/>
          <w:color w:val="000000"/>
          <w:sz w:val="28"/>
          <w:szCs w:val="28"/>
        </w:rPr>
        <w:br/>
        <w:t>предметной цикловой комиссией, П</w:t>
      </w:r>
      <w:r w:rsidRPr="00B90DB0">
        <w:rPr>
          <w:rFonts w:eastAsia="Calibri"/>
          <w:color w:val="000000"/>
          <w:sz w:val="28"/>
          <w:szCs w:val="28"/>
        </w:rPr>
        <w:t xml:space="preserve">ротокол № 11 от 13.06.2023,  </w:t>
      </w:r>
      <w:r w:rsidRPr="00B90DB0">
        <w:rPr>
          <w:rFonts w:eastAsia="Franklin Gothic Book"/>
          <w:sz w:val="28"/>
          <w:szCs w:val="28"/>
        </w:rPr>
        <w:t>П</w:t>
      </w:r>
      <w:r w:rsidRPr="00B90DB0">
        <w:rPr>
          <w:rFonts w:eastAsia="Calibri"/>
          <w:sz w:val="28"/>
          <w:szCs w:val="28"/>
        </w:rPr>
        <w:t xml:space="preserve">ротокол №  11 от  28.05. 2024, </w:t>
      </w:r>
      <w:r w:rsidRPr="00B90DB0">
        <w:rPr>
          <w:rFonts w:eastAsia="Calibri"/>
          <w:color w:val="000000"/>
          <w:sz w:val="28"/>
          <w:szCs w:val="28"/>
        </w:rPr>
        <w:t>Протокол  № 1 от 02.09.2024.</w:t>
      </w:r>
      <w:r w:rsidRPr="00B90DB0">
        <w:rPr>
          <w:rFonts w:eastAsia="Calibri"/>
          <w:sz w:val="28"/>
          <w:szCs w:val="28"/>
        </w:rPr>
        <w:t xml:space="preserve"> </w:t>
      </w:r>
    </w:p>
    <w:p w14:paraId="1DBDEB02" w14:textId="77777777" w:rsidR="00296418" w:rsidRPr="00E63863" w:rsidRDefault="00296418" w:rsidP="00296418">
      <w:pPr>
        <w:pStyle w:val="a6"/>
        <w:jc w:val="both"/>
        <w:rPr>
          <w:rFonts w:ascii="Times New Roman" w:hAnsi="Times New Roman" w:cs="Times New Roman"/>
          <w:sz w:val="28"/>
          <w:szCs w:val="28"/>
        </w:rPr>
      </w:pP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BE78B4" w:rsidRDefault="00A60A9E" w:rsidP="00144FC6">
            <w:pPr>
              <w:pStyle w:val="a6"/>
              <w:jc w:val="center"/>
              <w:rPr>
                <w:rFonts w:ascii="Times New Roman" w:hAnsi="Times New Roman" w:cs="Times New Roman"/>
                <w:bCs/>
                <w:sz w:val="28"/>
                <w:szCs w:val="28"/>
                <w:highlight w:val="yellow"/>
              </w:rPr>
            </w:pPr>
            <w:r w:rsidRPr="00CB18F5">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46401D20" w:rsidR="005F6862" w:rsidRPr="00F8031A" w:rsidRDefault="008922F7" w:rsidP="00144FC6">
            <w:pPr>
              <w:pStyle w:val="a6"/>
              <w:jc w:val="center"/>
              <w:rPr>
                <w:rFonts w:ascii="Times New Roman" w:hAnsi="Times New Roman" w:cs="Times New Roman"/>
                <w:bCs/>
                <w:sz w:val="28"/>
                <w:szCs w:val="28"/>
                <w:highlight w:val="yellow"/>
              </w:rPr>
            </w:pPr>
            <w:r w:rsidRPr="008922F7">
              <w:rPr>
                <w:rFonts w:ascii="Times New Roman" w:hAnsi="Times New Roman" w:cs="Times New Roman"/>
                <w:bCs/>
                <w:sz w:val="28"/>
                <w:szCs w:val="28"/>
              </w:rPr>
              <w:t>8</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17F78A62" w:rsidR="00144FC6" w:rsidRPr="00555249" w:rsidRDefault="00DD7BDB" w:rsidP="00194D5F">
            <w:pPr>
              <w:pStyle w:val="a6"/>
              <w:jc w:val="center"/>
              <w:rPr>
                <w:rFonts w:ascii="Times New Roman" w:hAnsi="Times New Roman" w:cs="Times New Roman"/>
                <w:bCs/>
                <w:sz w:val="28"/>
                <w:szCs w:val="28"/>
                <w:highlight w:val="yellow"/>
              </w:rPr>
            </w:pPr>
            <w:r w:rsidRPr="00597AE9">
              <w:rPr>
                <w:rFonts w:ascii="Times New Roman" w:hAnsi="Times New Roman" w:cs="Times New Roman"/>
                <w:bCs/>
                <w:sz w:val="28"/>
                <w:szCs w:val="28"/>
              </w:rPr>
              <w:t>1</w:t>
            </w:r>
            <w:r w:rsidR="00194D5F">
              <w:rPr>
                <w:rFonts w:ascii="Times New Roman" w:hAnsi="Times New Roman" w:cs="Times New Roman"/>
                <w:bCs/>
                <w:sz w:val="28"/>
                <w:szCs w:val="28"/>
              </w:rPr>
              <w:t>3</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694A37C4" w:rsidR="00144FC6" w:rsidRPr="00555249" w:rsidRDefault="00CB18F5" w:rsidP="00194D5F">
            <w:pPr>
              <w:pStyle w:val="a6"/>
              <w:jc w:val="center"/>
              <w:rPr>
                <w:rFonts w:ascii="Times New Roman" w:hAnsi="Times New Roman" w:cs="Times New Roman"/>
                <w:bCs/>
                <w:sz w:val="28"/>
                <w:szCs w:val="28"/>
                <w:highlight w:val="yellow"/>
              </w:rPr>
            </w:pPr>
            <w:r w:rsidRPr="005B57B6">
              <w:rPr>
                <w:rFonts w:ascii="Times New Roman" w:hAnsi="Times New Roman" w:cs="Times New Roman"/>
                <w:bCs/>
                <w:sz w:val="28"/>
                <w:szCs w:val="28"/>
              </w:rPr>
              <w:t>1</w:t>
            </w:r>
            <w:r w:rsidR="00194D5F">
              <w:rPr>
                <w:rFonts w:ascii="Times New Roman" w:hAnsi="Times New Roman" w:cs="Times New Roman"/>
                <w:bCs/>
                <w:sz w:val="28"/>
                <w:szCs w:val="28"/>
              </w:rPr>
              <w:t>5</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1212A720"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CE4DB1" w:rsidRPr="00CE4DB1">
        <w:rPr>
          <w:rFonts w:ascii="Times New Roman" w:hAnsi="Times New Roman" w:cs="Times New Roman"/>
          <w:sz w:val="28"/>
          <w:szCs w:val="28"/>
        </w:rPr>
        <w:t>ОП.0</w:t>
      </w:r>
      <w:r w:rsidR="00284DFE">
        <w:rPr>
          <w:rFonts w:ascii="Times New Roman" w:hAnsi="Times New Roman" w:cs="Times New Roman"/>
          <w:sz w:val="28"/>
          <w:szCs w:val="28"/>
        </w:rPr>
        <w:t>6</w:t>
      </w:r>
      <w:r w:rsidR="00CE4DB1" w:rsidRPr="00CE4DB1">
        <w:rPr>
          <w:rFonts w:ascii="Times New Roman" w:hAnsi="Times New Roman" w:cs="Times New Roman"/>
          <w:sz w:val="28"/>
          <w:szCs w:val="28"/>
        </w:rPr>
        <w:t xml:space="preserve"> </w:t>
      </w:r>
      <w:r w:rsidR="00284DFE">
        <w:rPr>
          <w:rFonts w:ascii="Times New Roman" w:hAnsi="Times New Roman" w:cs="Times New Roman"/>
          <w:sz w:val="28"/>
          <w:szCs w:val="28"/>
        </w:rPr>
        <w:t>Деловые и профессио</w:t>
      </w:r>
      <w:r w:rsidR="00555249">
        <w:rPr>
          <w:rFonts w:ascii="Times New Roman" w:hAnsi="Times New Roman" w:cs="Times New Roman"/>
          <w:sz w:val="28"/>
          <w:szCs w:val="28"/>
        </w:rPr>
        <w:t>нальные коммуникации</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555249" w:rsidRPr="00555249">
        <w:rPr>
          <w:rFonts w:ascii="Times New Roman" w:hAnsi="Times New Roman" w:cs="Times New Roman"/>
          <w:sz w:val="28"/>
          <w:szCs w:val="28"/>
        </w:rPr>
        <w:t xml:space="preserve">43.02.17 Технологии индустрии красоты (направленность: </w:t>
      </w:r>
      <w:r w:rsidR="00471760" w:rsidRPr="00471760">
        <w:rPr>
          <w:rFonts w:ascii="Times New Roman" w:hAnsi="Times New Roman" w:cs="Times New Roman"/>
          <w:sz w:val="28"/>
          <w:szCs w:val="28"/>
        </w:rPr>
        <w:t>эстетическая косметология</w:t>
      </w:r>
      <w:r w:rsidR="00555249" w:rsidRPr="00555249">
        <w:rPr>
          <w:rFonts w:ascii="Times New Roman" w:hAnsi="Times New Roman" w:cs="Times New Roman"/>
          <w:sz w:val="28"/>
          <w:szCs w:val="28"/>
        </w:rPr>
        <w:t>)</w:t>
      </w:r>
      <w:r w:rsidR="00555249">
        <w:rPr>
          <w:rFonts w:ascii="Times New Roman" w:hAnsi="Times New Roman" w:cs="Times New Roman"/>
          <w:sz w:val="28"/>
          <w:szCs w:val="28"/>
        </w:rPr>
        <w:t>.</w:t>
      </w:r>
    </w:p>
    <w:p w14:paraId="5F0157E0" w14:textId="60D29C7C"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676060" w:rsidRPr="004D5657">
        <w:rPr>
          <w:rFonts w:ascii="Times New Roman" w:hAnsi="Times New Roman" w:cs="Times New Roman"/>
          <w:sz w:val="28"/>
          <w:szCs w:val="28"/>
        </w:rPr>
        <w:t>ОК</w:t>
      </w:r>
      <w:proofErr w:type="gramEnd"/>
      <w:r w:rsidR="00676060" w:rsidRPr="004D5657">
        <w:rPr>
          <w:rFonts w:ascii="Times New Roman" w:hAnsi="Times New Roman" w:cs="Times New Roman"/>
          <w:sz w:val="28"/>
          <w:szCs w:val="28"/>
        </w:rPr>
        <w:t xml:space="preserve"> 01, ОК 0</w:t>
      </w:r>
      <w:r w:rsidR="00555249">
        <w:rPr>
          <w:rFonts w:ascii="Times New Roman" w:hAnsi="Times New Roman" w:cs="Times New Roman"/>
          <w:sz w:val="28"/>
          <w:szCs w:val="28"/>
        </w:rPr>
        <w:t>2</w:t>
      </w:r>
      <w:r w:rsidR="00676060" w:rsidRPr="004D5657">
        <w:rPr>
          <w:rFonts w:ascii="Times New Roman" w:hAnsi="Times New Roman" w:cs="Times New Roman"/>
          <w:sz w:val="28"/>
          <w:szCs w:val="28"/>
        </w:rPr>
        <w:t>, ОК 0</w:t>
      </w:r>
      <w:r w:rsidR="00555249">
        <w:rPr>
          <w:rFonts w:ascii="Times New Roman" w:hAnsi="Times New Roman" w:cs="Times New Roman"/>
          <w:sz w:val="28"/>
          <w:szCs w:val="28"/>
        </w:rPr>
        <w:t>3</w:t>
      </w:r>
      <w:r w:rsidR="00676060" w:rsidRPr="004D5657">
        <w:rPr>
          <w:rFonts w:ascii="Times New Roman" w:hAnsi="Times New Roman" w:cs="Times New Roman"/>
          <w:sz w:val="28"/>
          <w:szCs w:val="28"/>
        </w:rPr>
        <w:t>, ОК 0</w:t>
      </w:r>
      <w:r w:rsidR="00555249">
        <w:rPr>
          <w:rFonts w:ascii="Times New Roman" w:hAnsi="Times New Roman" w:cs="Times New Roman"/>
          <w:sz w:val="28"/>
          <w:szCs w:val="28"/>
        </w:rPr>
        <w:t>4</w:t>
      </w:r>
      <w:r w:rsidR="001F78A8">
        <w:rPr>
          <w:rFonts w:ascii="Times New Roman" w:hAnsi="Times New Roman" w:cs="Times New Roman"/>
          <w:sz w:val="28"/>
          <w:szCs w:val="28"/>
        </w:rPr>
        <w:t>, ПК 1.1</w:t>
      </w:r>
      <w:r w:rsidR="00471760">
        <w:rPr>
          <w:rFonts w:ascii="Times New Roman" w:hAnsi="Times New Roman" w:cs="Times New Roman"/>
          <w:sz w:val="28"/>
          <w:szCs w:val="28"/>
        </w:rPr>
        <w:t>, ПК 1.2, ПК 1.3, ПК 1.4</w:t>
      </w:r>
      <w:r w:rsidR="001F78A8">
        <w:rPr>
          <w:rFonts w:ascii="Times New Roman" w:hAnsi="Times New Roman" w:cs="Times New Roman"/>
          <w:sz w:val="28"/>
          <w:szCs w:val="28"/>
        </w:rPr>
        <w:t>.</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07C70D70"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F8031A" w:rsidRPr="00F8031A">
        <w:rPr>
          <w:rFonts w:ascii="Times New Roman" w:hAnsi="Times New Roman" w:cs="Times New Roman"/>
          <w:sz w:val="28"/>
          <w:szCs w:val="28"/>
        </w:rPr>
        <w:t>ОП.0</w:t>
      </w:r>
      <w:r w:rsidR="00555249">
        <w:rPr>
          <w:rFonts w:ascii="Times New Roman" w:hAnsi="Times New Roman" w:cs="Times New Roman"/>
          <w:sz w:val="28"/>
          <w:szCs w:val="28"/>
        </w:rPr>
        <w:t>6</w:t>
      </w:r>
      <w:r w:rsidR="00F8031A" w:rsidRPr="00F8031A">
        <w:rPr>
          <w:rFonts w:ascii="Times New Roman" w:hAnsi="Times New Roman" w:cs="Times New Roman"/>
          <w:sz w:val="28"/>
          <w:szCs w:val="28"/>
        </w:rPr>
        <w:t xml:space="preserve"> </w:t>
      </w:r>
      <w:r w:rsidR="00555249">
        <w:rPr>
          <w:rFonts w:ascii="Times New Roman" w:hAnsi="Times New Roman" w:cs="Times New Roman"/>
          <w:sz w:val="28"/>
          <w:szCs w:val="28"/>
        </w:rPr>
        <w:t>Деловые и профессиональные коммуникации</w:t>
      </w:r>
      <w:r w:rsidR="00555249" w:rsidRPr="00A51A4A">
        <w:rPr>
          <w:rFonts w:ascii="Times New Roman" w:hAnsi="Times New Roman" w:cs="Times New Roman"/>
          <w:sz w:val="28"/>
          <w:szCs w:val="28"/>
        </w:rPr>
        <w:t xml:space="preserve"> </w:t>
      </w:r>
      <w:r w:rsidR="00CE4DB1">
        <w:rPr>
          <w:rFonts w:ascii="Times New Roman" w:hAnsi="Times New Roman" w:cs="Times New Roman"/>
          <w:sz w:val="28"/>
          <w:szCs w:val="28"/>
        </w:rPr>
        <w:t xml:space="preserve">является освоение умений и знаний основ </w:t>
      </w:r>
      <w:r w:rsidR="001F78A8">
        <w:rPr>
          <w:rFonts w:ascii="Times New Roman" w:hAnsi="Times New Roman" w:cs="Times New Roman"/>
          <w:sz w:val="28"/>
          <w:szCs w:val="28"/>
        </w:rPr>
        <w:t>деловых и профессиональных коммуникаций.</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3EAB71B4"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w:t>
      </w:r>
      <w:r w:rsidR="008C042A">
        <w:rPr>
          <w:rFonts w:ascii="Times New Roman" w:hAnsi="Times New Roman" w:cs="Times New Roman"/>
          <w:sz w:val="28"/>
          <w:szCs w:val="28"/>
        </w:rPr>
        <w:t>.</w:t>
      </w:r>
    </w:p>
    <w:p w14:paraId="78154E0E" w14:textId="5235E04E"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r w:rsidR="008C042A">
        <w:rPr>
          <w:rFonts w:ascii="Times New Roman" w:hAnsi="Times New Roman" w:cs="Times New Roman"/>
          <w:sz w:val="28"/>
          <w:szCs w:val="28"/>
        </w:rPr>
        <w:t>.</w:t>
      </w:r>
    </w:p>
    <w:tbl>
      <w:tblPr>
        <w:tblStyle w:val="a9"/>
        <w:tblW w:w="0" w:type="auto"/>
        <w:tblLook w:val="04A0" w:firstRow="1" w:lastRow="0" w:firstColumn="1" w:lastColumn="0" w:noHBand="0" w:noVBand="1"/>
      </w:tblPr>
      <w:tblGrid>
        <w:gridCol w:w="4538"/>
        <w:gridCol w:w="3068"/>
        <w:gridCol w:w="2531"/>
      </w:tblGrid>
      <w:tr w:rsidR="00382D42" w:rsidRPr="007411C4" w14:paraId="362CEEE1" w14:textId="77777777" w:rsidTr="00EF3A08">
        <w:trPr>
          <w:trHeight w:val="74"/>
        </w:trPr>
        <w:tc>
          <w:tcPr>
            <w:tcW w:w="0" w:type="auto"/>
          </w:tcPr>
          <w:p w14:paraId="5F10C44A" w14:textId="77777777" w:rsidR="00382D42" w:rsidRPr="004005D1" w:rsidRDefault="00382D42" w:rsidP="00EF3A08">
            <w:pPr>
              <w:pStyle w:val="a6"/>
              <w:jc w:val="center"/>
              <w:rPr>
                <w:rFonts w:ascii="Times New Roman" w:hAnsi="Times New Roman" w:cs="Times New Roman"/>
                <w:b/>
                <w:bCs/>
                <w:sz w:val="24"/>
                <w:szCs w:val="24"/>
              </w:rPr>
            </w:pPr>
            <w:bookmarkStart w:id="0" w:name="_Hlk138744716"/>
            <w:r w:rsidRPr="004005D1">
              <w:rPr>
                <w:rFonts w:ascii="Times New Roman" w:hAnsi="Times New Roman" w:cs="Times New Roman"/>
                <w:b/>
                <w:bCs/>
                <w:sz w:val="24"/>
                <w:szCs w:val="24"/>
              </w:rPr>
              <w:t>Код и наименование формируемых компетенций</w:t>
            </w:r>
          </w:p>
        </w:tc>
        <w:tc>
          <w:tcPr>
            <w:tcW w:w="0" w:type="auto"/>
          </w:tcPr>
          <w:p w14:paraId="2147446B" w14:textId="77777777" w:rsidR="00382D42" w:rsidRPr="004005D1" w:rsidRDefault="00382D42" w:rsidP="00EF3A08">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0" w:type="auto"/>
          </w:tcPr>
          <w:p w14:paraId="4618882D" w14:textId="77777777" w:rsidR="00382D42" w:rsidRPr="004005D1" w:rsidRDefault="00382D42" w:rsidP="00EF3A08">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1043AB" w:rsidRPr="007411C4" w14:paraId="26F2B8FD" w14:textId="77777777" w:rsidTr="00EF3A08">
        <w:trPr>
          <w:trHeight w:val="74"/>
        </w:trPr>
        <w:tc>
          <w:tcPr>
            <w:tcW w:w="0" w:type="auto"/>
          </w:tcPr>
          <w:p w14:paraId="40F2BD31" w14:textId="7DAE4E7F" w:rsidR="001043AB" w:rsidRPr="001043AB" w:rsidRDefault="001043AB" w:rsidP="00EF3A08">
            <w:pPr>
              <w:suppressAutoHyphens/>
              <w:rPr>
                <w:sz w:val="24"/>
                <w:szCs w:val="24"/>
              </w:rPr>
            </w:pPr>
            <w:proofErr w:type="gramStart"/>
            <w:r w:rsidRPr="00555249">
              <w:rPr>
                <w:sz w:val="24"/>
                <w:szCs w:val="24"/>
              </w:rPr>
              <w:t>ОК</w:t>
            </w:r>
            <w:proofErr w:type="gramEnd"/>
            <w:r w:rsidRPr="00555249">
              <w:rPr>
                <w:sz w:val="24"/>
                <w:szCs w:val="24"/>
              </w:rPr>
              <w:t xml:space="preserve"> 01. Выбирать способы решения задач профессиональной деятельности приме</w:t>
            </w:r>
            <w:r>
              <w:rPr>
                <w:sz w:val="24"/>
                <w:szCs w:val="24"/>
              </w:rPr>
              <w:t>нительно к различным контекстам.</w:t>
            </w:r>
          </w:p>
        </w:tc>
        <w:tc>
          <w:tcPr>
            <w:tcW w:w="0" w:type="auto"/>
          </w:tcPr>
          <w:p w14:paraId="4BE4C9C2"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251EB8CB"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26A400F7" w14:textId="77777777" w:rsidR="001043AB" w:rsidRDefault="001043AB"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Pr>
                <w:sz w:val="24"/>
              </w:rPr>
              <w:t>;</w:t>
            </w:r>
          </w:p>
          <w:p w14:paraId="6C2F35F3"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3B50E4AE" w14:textId="533D2A4A" w:rsidR="001043AB" w:rsidRPr="001043AB" w:rsidRDefault="001043AB" w:rsidP="00EF3A08">
            <w:pPr>
              <w:suppressAutoHyphens/>
              <w:rPr>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6D6A3776" w14:textId="77777777" w:rsidR="008922F7" w:rsidRPr="00A1035C" w:rsidRDefault="008922F7" w:rsidP="00EF3A08">
            <w:pPr>
              <w:suppressAutoHyphens/>
              <w:rPr>
                <w:sz w:val="24"/>
              </w:rPr>
            </w:pPr>
            <w:r>
              <w:rPr>
                <w:sz w:val="24"/>
              </w:rPr>
              <w:t>- в</w:t>
            </w:r>
            <w:r w:rsidRPr="00A1035C">
              <w:rPr>
                <w:sz w:val="24"/>
              </w:rPr>
              <w:t>иды деловой коммуникации</w:t>
            </w:r>
            <w:r>
              <w:rPr>
                <w:sz w:val="24"/>
              </w:rPr>
              <w:t>;</w:t>
            </w:r>
          </w:p>
          <w:p w14:paraId="6E4D757F"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683C8179"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2961C5EC" w14:textId="142D19E5" w:rsidR="001043AB" w:rsidRPr="001043AB" w:rsidRDefault="008922F7" w:rsidP="00EF3A08">
            <w:pPr>
              <w:pStyle w:val="a6"/>
              <w:rPr>
                <w:rFonts w:ascii="Times New Roman" w:hAnsi="Times New Roman" w:cs="Times New Roman"/>
                <w:bCs/>
                <w:sz w:val="24"/>
                <w:szCs w:val="24"/>
              </w:rPr>
            </w:pPr>
            <w:r w:rsidRPr="008922F7">
              <w:rPr>
                <w:rFonts w:ascii="Times New Roman" w:hAnsi="Times New Roman" w:cs="Times New Roman"/>
                <w:bCs/>
                <w:sz w:val="24"/>
                <w:szCs w:val="24"/>
              </w:rPr>
              <w:t>- профессиональная коммуникация на рабочем месте.</w:t>
            </w:r>
          </w:p>
        </w:tc>
      </w:tr>
      <w:tr w:rsidR="001043AB" w:rsidRPr="007411C4" w14:paraId="1CC7F030" w14:textId="77777777" w:rsidTr="00EF3A08">
        <w:trPr>
          <w:trHeight w:val="74"/>
        </w:trPr>
        <w:tc>
          <w:tcPr>
            <w:tcW w:w="0" w:type="auto"/>
          </w:tcPr>
          <w:p w14:paraId="105E3E68" w14:textId="143CFC27" w:rsidR="001043AB" w:rsidRPr="001043AB" w:rsidRDefault="001043AB" w:rsidP="00EF3A08">
            <w:pPr>
              <w:suppressAutoHyphens/>
              <w:rPr>
                <w:sz w:val="24"/>
                <w:szCs w:val="24"/>
              </w:rPr>
            </w:pPr>
            <w:proofErr w:type="gramStart"/>
            <w:r w:rsidRPr="00555249">
              <w:rPr>
                <w:sz w:val="24"/>
                <w:szCs w:val="24"/>
              </w:rPr>
              <w:t>ОК</w:t>
            </w:r>
            <w:proofErr w:type="gramEnd"/>
            <w:r w:rsidRPr="00555249">
              <w:rPr>
                <w:sz w:val="24"/>
                <w:szCs w:val="24"/>
              </w:rPr>
              <w:t xml:space="preserve"> 02. Использовать современные средства поиска, анализа и интерпретации информации и </w:t>
            </w:r>
            <w:r w:rsidRPr="00555249">
              <w:rPr>
                <w:sz w:val="24"/>
                <w:szCs w:val="24"/>
              </w:rPr>
              <w:lastRenderedPageBreak/>
              <w:t>информационные технологии для выполнения зада</w:t>
            </w:r>
            <w:r>
              <w:rPr>
                <w:sz w:val="24"/>
                <w:szCs w:val="24"/>
              </w:rPr>
              <w:t>ч профессиональной деятельности.</w:t>
            </w:r>
          </w:p>
        </w:tc>
        <w:tc>
          <w:tcPr>
            <w:tcW w:w="0" w:type="auto"/>
          </w:tcPr>
          <w:p w14:paraId="204DA599" w14:textId="77777777" w:rsidR="001043AB" w:rsidRDefault="001043AB" w:rsidP="00EF3A08">
            <w:pPr>
              <w:suppressAutoHyphens/>
              <w:rPr>
                <w:sz w:val="24"/>
              </w:rPr>
            </w:pPr>
            <w:r>
              <w:rPr>
                <w:sz w:val="24"/>
              </w:rPr>
              <w:lastRenderedPageBreak/>
              <w:t>- п</w:t>
            </w:r>
            <w:r w:rsidRPr="00A1035C">
              <w:rPr>
                <w:sz w:val="24"/>
              </w:rPr>
              <w:t xml:space="preserve">рименять знания по деловой и профессиональной </w:t>
            </w:r>
            <w:r w:rsidRPr="00A1035C">
              <w:rPr>
                <w:sz w:val="24"/>
              </w:rPr>
              <w:lastRenderedPageBreak/>
              <w:t xml:space="preserve">коммуникации для профессионального и </w:t>
            </w:r>
            <w:r>
              <w:rPr>
                <w:sz w:val="24"/>
              </w:rPr>
              <w:t>личностного развития;</w:t>
            </w:r>
          </w:p>
          <w:p w14:paraId="386D9C9B"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601DA745" w14:textId="77777777" w:rsidR="001043AB" w:rsidRDefault="001043AB"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Pr>
                <w:sz w:val="24"/>
              </w:rPr>
              <w:t>;</w:t>
            </w:r>
          </w:p>
          <w:p w14:paraId="4600E37C"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0A8CDF5F" w14:textId="1ED8FD17" w:rsidR="001043AB" w:rsidRPr="001043AB" w:rsidRDefault="001043AB" w:rsidP="00EF3A08">
            <w:pPr>
              <w:suppressAutoHyphens/>
              <w:rPr>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2A821134" w14:textId="77777777" w:rsidR="008922F7" w:rsidRPr="00A1035C" w:rsidRDefault="008922F7" w:rsidP="00EF3A08">
            <w:pPr>
              <w:suppressAutoHyphens/>
              <w:rPr>
                <w:sz w:val="24"/>
              </w:rPr>
            </w:pPr>
            <w:r>
              <w:rPr>
                <w:sz w:val="24"/>
              </w:rPr>
              <w:lastRenderedPageBreak/>
              <w:t>- в</w:t>
            </w:r>
            <w:r w:rsidRPr="00A1035C">
              <w:rPr>
                <w:sz w:val="24"/>
              </w:rPr>
              <w:t>иды деловой коммуникации</w:t>
            </w:r>
            <w:r>
              <w:rPr>
                <w:sz w:val="24"/>
              </w:rPr>
              <w:t>;</w:t>
            </w:r>
          </w:p>
          <w:p w14:paraId="271C7B22"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5BCFE188" w14:textId="77777777" w:rsidR="008922F7" w:rsidRPr="00A1035C" w:rsidRDefault="008922F7" w:rsidP="00EF3A08">
            <w:pPr>
              <w:suppressAutoHyphens/>
              <w:rPr>
                <w:sz w:val="24"/>
              </w:rPr>
            </w:pPr>
            <w:r>
              <w:rPr>
                <w:sz w:val="24"/>
              </w:rPr>
              <w:lastRenderedPageBreak/>
              <w:t>- о</w:t>
            </w:r>
            <w:r w:rsidRPr="00A1035C">
              <w:rPr>
                <w:sz w:val="24"/>
              </w:rPr>
              <w:t xml:space="preserve">сновы </w:t>
            </w:r>
            <w:proofErr w:type="spellStart"/>
            <w:r w:rsidRPr="00A1035C">
              <w:rPr>
                <w:sz w:val="24"/>
              </w:rPr>
              <w:t>конфликтологии</w:t>
            </w:r>
            <w:proofErr w:type="spellEnd"/>
            <w:r>
              <w:rPr>
                <w:sz w:val="24"/>
              </w:rPr>
              <w:t>;</w:t>
            </w:r>
          </w:p>
          <w:p w14:paraId="575DCCE4" w14:textId="77777777" w:rsidR="008922F7" w:rsidRPr="00A1035C" w:rsidRDefault="008922F7" w:rsidP="00EF3A08">
            <w:pPr>
              <w:suppressAutoHyphens/>
              <w:rPr>
                <w:sz w:val="24"/>
              </w:rPr>
            </w:pPr>
            <w:r>
              <w:rPr>
                <w:sz w:val="24"/>
              </w:rPr>
              <w:t>- с</w:t>
            </w:r>
            <w:r w:rsidRPr="00A1035C">
              <w:rPr>
                <w:sz w:val="24"/>
              </w:rPr>
              <w:t>пособы коммуникации в цифровой среде</w:t>
            </w:r>
            <w:r>
              <w:rPr>
                <w:sz w:val="24"/>
              </w:rPr>
              <w:t>;</w:t>
            </w:r>
          </w:p>
          <w:p w14:paraId="7D26FDC5" w14:textId="77777777" w:rsidR="008922F7" w:rsidRPr="00A1035C" w:rsidRDefault="008922F7" w:rsidP="00EF3A08">
            <w:pPr>
              <w:suppressAutoHyphens/>
              <w:rPr>
                <w:sz w:val="24"/>
              </w:rPr>
            </w:pPr>
            <w:r>
              <w:rPr>
                <w:sz w:val="24"/>
              </w:rPr>
              <w:t>- п</w:t>
            </w:r>
            <w:r w:rsidRPr="00A1035C">
              <w:rPr>
                <w:sz w:val="24"/>
              </w:rPr>
              <w:t>онятие о профессиональных сообществах</w:t>
            </w:r>
            <w:r>
              <w:rPr>
                <w:sz w:val="24"/>
              </w:rPr>
              <w:t>;</w:t>
            </w:r>
          </w:p>
          <w:p w14:paraId="5961ECD8" w14:textId="705A559E" w:rsidR="001043AB" w:rsidRPr="001043AB" w:rsidRDefault="008922F7" w:rsidP="00EF3A08">
            <w:pPr>
              <w:pStyle w:val="a6"/>
              <w:rPr>
                <w:rFonts w:ascii="Times New Roman" w:hAnsi="Times New Roman" w:cs="Times New Roman"/>
                <w:bCs/>
                <w:sz w:val="24"/>
                <w:szCs w:val="24"/>
              </w:rPr>
            </w:pPr>
            <w:r w:rsidRPr="008922F7">
              <w:rPr>
                <w:rFonts w:ascii="Times New Roman" w:hAnsi="Times New Roman" w:cs="Times New Roman"/>
                <w:bCs/>
                <w:sz w:val="24"/>
                <w:szCs w:val="24"/>
              </w:rPr>
              <w:t>- профессиональная коммуникация на рабочем месте.</w:t>
            </w:r>
          </w:p>
        </w:tc>
      </w:tr>
      <w:tr w:rsidR="001043AB" w:rsidRPr="007411C4" w14:paraId="62BEF234" w14:textId="77777777" w:rsidTr="00EF3A08">
        <w:trPr>
          <w:trHeight w:val="74"/>
        </w:trPr>
        <w:tc>
          <w:tcPr>
            <w:tcW w:w="0" w:type="auto"/>
          </w:tcPr>
          <w:p w14:paraId="01EF76A6" w14:textId="5C2782BB" w:rsidR="001043AB" w:rsidRPr="001043AB" w:rsidRDefault="001043AB" w:rsidP="00EF3A08">
            <w:pPr>
              <w:suppressAutoHyphens/>
              <w:rPr>
                <w:sz w:val="24"/>
                <w:szCs w:val="24"/>
              </w:rPr>
            </w:pPr>
            <w:r w:rsidRPr="00555249">
              <w:rPr>
                <w:sz w:val="24"/>
                <w:szCs w:val="24"/>
              </w:rPr>
              <w:lastRenderedPageBreak/>
              <w:t xml:space="preserve">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B90DB0">
              <w:rPr>
                <w:sz w:val="24"/>
                <w:szCs w:val="24"/>
              </w:rPr>
              <w:t xml:space="preserve">правовой и </w:t>
            </w:r>
            <w:r w:rsidRPr="00555249">
              <w:rPr>
                <w:sz w:val="24"/>
                <w:szCs w:val="24"/>
              </w:rPr>
              <w:t xml:space="preserve">финансовой грамотности </w:t>
            </w:r>
            <w:r>
              <w:rPr>
                <w:sz w:val="24"/>
                <w:szCs w:val="24"/>
              </w:rPr>
              <w:t>в различных жизненных ситуациях.</w:t>
            </w:r>
          </w:p>
        </w:tc>
        <w:tc>
          <w:tcPr>
            <w:tcW w:w="0" w:type="auto"/>
          </w:tcPr>
          <w:p w14:paraId="212B9D7C"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5AA77035" w14:textId="7DF9F24E" w:rsidR="001043AB" w:rsidRPr="001043AB" w:rsidRDefault="001043AB" w:rsidP="00EF3A08">
            <w:pPr>
              <w:pStyle w:val="a6"/>
              <w:rPr>
                <w:rFonts w:ascii="Times New Roman" w:hAnsi="Times New Roman" w:cs="Times New Roman"/>
                <w:bCs/>
                <w:sz w:val="24"/>
                <w:szCs w:val="24"/>
              </w:rPr>
            </w:pPr>
            <w:r w:rsidRPr="001043AB">
              <w:rPr>
                <w:rFonts w:ascii="Times New Roman" w:hAnsi="Times New Roman" w:cs="Times New Roman"/>
                <w:sz w:val="24"/>
              </w:rPr>
              <w:t>- соблюдать правила профессиональной коммуникации на рабочем месте (в качестве специалиста по найму)</w:t>
            </w:r>
          </w:p>
        </w:tc>
        <w:tc>
          <w:tcPr>
            <w:tcW w:w="0" w:type="auto"/>
          </w:tcPr>
          <w:p w14:paraId="39930533" w14:textId="77777777" w:rsidR="008922F7" w:rsidRPr="00A1035C" w:rsidRDefault="008922F7" w:rsidP="00EF3A08">
            <w:pPr>
              <w:suppressAutoHyphens/>
              <w:rPr>
                <w:sz w:val="24"/>
              </w:rPr>
            </w:pPr>
            <w:r>
              <w:rPr>
                <w:sz w:val="24"/>
              </w:rPr>
              <w:t>- в</w:t>
            </w:r>
            <w:r w:rsidRPr="00A1035C">
              <w:rPr>
                <w:sz w:val="24"/>
              </w:rPr>
              <w:t>иды деловой коммуникации</w:t>
            </w:r>
            <w:r>
              <w:rPr>
                <w:sz w:val="24"/>
              </w:rPr>
              <w:t>;</w:t>
            </w:r>
          </w:p>
          <w:p w14:paraId="0C0298F1"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77BF7B69" w14:textId="77777777" w:rsidR="008922F7" w:rsidRPr="00A1035C" w:rsidRDefault="008922F7" w:rsidP="00EF3A08">
            <w:pPr>
              <w:suppressAutoHyphens/>
              <w:rPr>
                <w:sz w:val="24"/>
              </w:rPr>
            </w:pPr>
            <w:r>
              <w:rPr>
                <w:sz w:val="24"/>
              </w:rPr>
              <w:t>- с</w:t>
            </w:r>
            <w:r w:rsidRPr="00A1035C">
              <w:rPr>
                <w:sz w:val="24"/>
              </w:rPr>
              <w:t>пособы коммуникации в цифровой среде</w:t>
            </w:r>
            <w:r>
              <w:rPr>
                <w:sz w:val="24"/>
              </w:rPr>
              <w:t>;</w:t>
            </w:r>
          </w:p>
          <w:p w14:paraId="64887A0B" w14:textId="21AAC798" w:rsidR="001043AB" w:rsidRPr="001043AB" w:rsidRDefault="008922F7" w:rsidP="00EF3A08">
            <w:pPr>
              <w:pStyle w:val="a6"/>
              <w:rPr>
                <w:rFonts w:ascii="Times New Roman" w:hAnsi="Times New Roman" w:cs="Times New Roman"/>
                <w:bCs/>
                <w:sz w:val="24"/>
                <w:szCs w:val="24"/>
              </w:rPr>
            </w:pPr>
            <w:r w:rsidRPr="008922F7">
              <w:rPr>
                <w:rFonts w:ascii="Times New Roman" w:hAnsi="Times New Roman" w:cs="Times New Roman"/>
                <w:bCs/>
                <w:sz w:val="24"/>
                <w:szCs w:val="24"/>
              </w:rPr>
              <w:t>- профессиональная коммуникация на рабочем месте.</w:t>
            </w:r>
          </w:p>
        </w:tc>
      </w:tr>
      <w:tr w:rsidR="00555249" w:rsidRPr="007411C4" w14:paraId="18C0ED19" w14:textId="77777777" w:rsidTr="00EF3A08">
        <w:trPr>
          <w:trHeight w:val="273"/>
        </w:trPr>
        <w:tc>
          <w:tcPr>
            <w:tcW w:w="0" w:type="auto"/>
          </w:tcPr>
          <w:p w14:paraId="25597AA1" w14:textId="282DFF70" w:rsidR="00555249" w:rsidRPr="00F8031A" w:rsidRDefault="00555249" w:rsidP="00EF3A08">
            <w:pPr>
              <w:shd w:val="clear" w:color="auto" w:fill="FFFFFF"/>
              <w:suppressAutoHyphens/>
              <w:rPr>
                <w:sz w:val="24"/>
                <w:szCs w:val="24"/>
                <w:highlight w:val="yellow"/>
              </w:rPr>
            </w:pPr>
            <w:proofErr w:type="gramStart"/>
            <w:r w:rsidRPr="00555249">
              <w:rPr>
                <w:sz w:val="24"/>
                <w:szCs w:val="24"/>
              </w:rPr>
              <w:t>ОК</w:t>
            </w:r>
            <w:proofErr w:type="gramEnd"/>
            <w:r w:rsidRPr="00555249">
              <w:rPr>
                <w:sz w:val="24"/>
                <w:szCs w:val="24"/>
              </w:rPr>
              <w:t xml:space="preserve"> 04. Эффективно взаимодействовать и работать в коллективе и команде</w:t>
            </w:r>
          </w:p>
        </w:tc>
        <w:tc>
          <w:tcPr>
            <w:tcW w:w="0" w:type="auto"/>
          </w:tcPr>
          <w:p w14:paraId="683CC75D" w14:textId="7C56C7FB" w:rsidR="00555249" w:rsidRDefault="001043AB" w:rsidP="00EF3A08">
            <w:pPr>
              <w:suppressAutoHyphens/>
              <w:rPr>
                <w:sz w:val="24"/>
              </w:rPr>
            </w:pPr>
            <w:r>
              <w:rPr>
                <w:sz w:val="24"/>
              </w:rPr>
              <w:t>- п</w:t>
            </w:r>
            <w:r w:rsidR="00555249"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7EB9172B" w14:textId="5743F9EC" w:rsidR="00555249" w:rsidRPr="00A1035C" w:rsidRDefault="00555249" w:rsidP="00EF3A08">
            <w:pPr>
              <w:suppressAutoHyphens/>
              <w:rPr>
                <w:sz w:val="24"/>
              </w:rPr>
            </w:pPr>
            <w:r w:rsidRPr="00A1035C">
              <w:rPr>
                <w:sz w:val="24"/>
              </w:rPr>
              <w:t>- соблюдать принципы деловой коммуникации</w:t>
            </w:r>
            <w:r w:rsidR="001043AB">
              <w:rPr>
                <w:sz w:val="24"/>
              </w:rPr>
              <w:t>;</w:t>
            </w:r>
          </w:p>
          <w:p w14:paraId="1DBACB67" w14:textId="0C731322" w:rsidR="00555249" w:rsidRDefault="00555249"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sidR="001043AB">
              <w:rPr>
                <w:sz w:val="24"/>
              </w:rPr>
              <w:t>;</w:t>
            </w:r>
          </w:p>
          <w:p w14:paraId="2219EEC9" w14:textId="02AEC4EC" w:rsidR="00555249" w:rsidRDefault="00555249" w:rsidP="00EF3A08">
            <w:pPr>
              <w:suppressAutoHyphens/>
              <w:rPr>
                <w:sz w:val="24"/>
              </w:rPr>
            </w:pPr>
            <w:r w:rsidRPr="00A1035C">
              <w:rPr>
                <w:sz w:val="24"/>
              </w:rPr>
              <w:t xml:space="preserve">- выстраивать партнерские отношения со </w:t>
            </w:r>
            <w:proofErr w:type="spellStart"/>
            <w:r w:rsidRPr="00A1035C">
              <w:rPr>
                <w:sz w:val="24"/>
              </w:rPr>
              <w:t>стейкхолдерами</w:t>
            </w:r>
            <w:proofErr w:type="spellEnd"/>
            <w:r w:rsidR="001043AB">
              <w:rPr>
                <w:sz w:val="24"/>
              </w:rPr>
              <w:t>;</w:t>
            </w:r>
          </w:p>
          <w:p w14:paraId="57EA499E" w14:textId="2A548CD3" w:rsidR="00555249" w:rsidRPr="00A1035C" w:rsidRDefault="00555249" w:rsidP="00EF3A08">
            <w:pPr>
              <w:suppressAutoHyphens/>
              <w:rPr>
                <w:sz w:val="24"/>
              </w:rPr>
            </w:pPr>
            <w:r w:rsidRPr="00A1035C">
              <w:rPr>
                <w:sz w:val="24"/>
              </w:rPr>
              <w:t>- находить решения в конфликтных ситуациях</w:t>
            </w:r>
            <w:r w:rsidR="001043AB">
              <w:rPr>
                <w:sz w:val="24"/>
              </w:rPr>
              <w:t>;</w:t>
            </w:r>
          </w:p>
          <w:p w14:paraId="52171FDE" w14:textId="3699DBE4" w:rsidR="00555249" w:rsidRPr="00A1035C" w:rsidRDefault="00555249" w:rsidP="00EF3A08">
            <w:pPr>
              <w:suppressAutoHyphens/>
              <w:rPr>
                <w:sz w:val="24"/>
              </w:rPr>
            </w:pPr>
            <w:r w:rsidRPr="00A1035C">
              <w:rPr>
                <w:sz w:val="24"/>
              </w:rPr>
              <w:t>- безопасно и эффективно реализовать стратегию продвижения в социальных сетях</w:t>
            </w:r>
            <w:r w:rsidR="001043AB">
              <w:rPr>
                <w:sz w:val="24"/>
              </w:rPr>
              <w:t>;</w:t>
            </w:r>
          </w:p>
          <w:p w14:paraId="5C2E6FF2" w14:textId="360E2F99" w:rsidR="00555249" w:rsidRPr="00A1035C" w:rsidRDefault="00555249" w:rsidP="00EF3A08">
            <w:pPr>
              <w:suppressAutoHyphens/>
              <w:rPr>
                <w:sz w:val="24"/>
              </w:rPr>
            </w:pPr>
            <w:r w:rsidRPr="00A1035C">
              <w:rPr>
                <w:sz w:val="24"/>
              </w:rPr>
              <w:t>- управлять и развив</w:t>
            </w:r>
            <w:r w:rsidR="001043AB">
              <w:rPr>
                <w:sz w:val="24"/>
              </w:rPr>
              <w:t>ать профессиональное сообщество;</w:t>
            </w:r>
          </w:p>
          <w:p w14:paraId="3643D806" w14:textId="7C89911E" w:rsidR="00555249" w:rsidRPr="00F8031A" w:rsidRDefault="00555249" w:rsidP="00EF3A08">
            <w:pPr>
              <w:suppressAutoHyphens/>
              <w:contextualSpacing/>
              <w:rPr>
                <w:sz w:val="24"/>
                <w:szCs w:val="24"/>
                <w:highlight w:val="yellow"/>
              </w:rPr>
            </w:pPr>
            <w:r w:rsidRPr="00A1035C">
              <w:rPr>
                <w:sz w:val="24"/>
              </w:rPr>
              <w:t xml:space="preserve">- соблюдать правила </w:t>
            </w:r>
            <w:r w:rsidRPr="00A1035C">
              <w:rPr>
                <w:sz w:val="24"/>
              </w:rPr>
              <w:lastRenderedPageBreak/>
              <w:t>профессиональной коммуникации на рабочем месте (в качестве специалиста по найму)</w:t>
            </w:r>
          </w:p>
        </w:tc>
        <w:tc>
          <w:tcPr>
            <w:tcW w:w="0" w:type="auto"/>
          </w:tcPr>
          <w:p w14:paraId="449135EB" w14:textId="5B7B67A8" w:rsidR="00555249" w:rsidRDefault="001043AB" w:rsidP="00EF3A08">
            <w:pPr>
              <w:suppressAutoHyphens/>
              <w:rPr>
                <w:sz w:val="24"/>
              </w:rPr>
            </w:pPr>
            <w:r>
              <w:rPr>
                <w:sz w:val="24"/>
              </w:rPr>
              <w:lastRenderedPageBreak/>
              <w:t>- в</w:t>
            </w:r>
            <w:r w:rsidR="00555249" w:rsidRPr="00A1035C">
              <w:rPr>
                <w:sz w:val="24"/>
              </w:rPr>
              <w:t>иды деловой коммуникации</w:t>
            </w:r>
            <w:r>
              <w:rPr>
                <w:sz w:val="24"/>
              </w:rPr>
              <w:t>;</w:t>
            </w:r>
          </w:p>
          <w:p w14:paraId="11CE4254" w14:textId="240AC60D" w:rsidR="00555249" w:rsidRPr="00A1035C" w:rsidRDefault="001043AB" w:rsidP="00EF3A08">
            <w:pPr>
              <w:suppressAutoHyphens/>
              <w:rPr>
                <w:sz w:val="24"/>
              </w:rPr>
            </w:pPr>
            <w:r>
              <w:rPr>
                <w:sz w:val="24"/>
              </w:rPr>
              <w:t>- т</w:t>
            </w:r>
            <w:r w:rsidR="00555249" w:rsidRPr="00A1035C">
              <w:rPr>
                <w:sz w:val="24"/>
              </w:rPr>
              <w:t>ипология клиентов</w:t>
            </w:r>
            <w:r>
              <w:rPr>
                <w:sz w:val="24"/>
              </w:rPr>
              <w:t>;</w:t>
            </w:r>
          </w:p>
          <w:p w14:paraId="30D34EB5" w14:textId="1484D277" w:rsidR="00555249" w:rsidRPr="00A1035C" w:rsidRDefault="001043AB" w:rsidP="00EF3A08">
            <w:pPr>
              <w:suppressAutoHyphens/>
              <w:rPr>
                <w:sz w:val="24"/>
              </w:rPr>
            </w:pPr>
            <w:r>
              <w:rPr>
                <w:sz w:val="24"/>
              </w:rPr>
              <w:t>- п</w:t>
            </w:r>
            <w:r w:rsidR="00555249" w:rsidRPr="00A1035C">
              <w:rPr>
                <w:sz w:val="24"/>
              </w:rPr>
              <w:t>артнерские отношения, правила проведения переговоров</w:t>
            </w:r>
            <w:r>
              <w:rPr>
                <w:sz w:val="24"/>
              </w:rPr>
              <w:t>;</w:t>
            </w:r>
          </w:p>
          <w:p w14:paraId="357F4674" w14:textId="13E79818" w:rsidR="00555249" w:rsidRPr="00A1035C" w:rsidRDefault="001043AB" w:rsidP="00EF3A08">
            <w:pPr>
              <w:suppressAutoHyphens/>
              <w:rPr>
                <w:sz w:val="24"/>
              </w:rPr>
            </w:pPr>
            <w:r>
              <w:rPr>
                <w:sz w:val="24"/>
              </w:rPr>
              <w:t>- о</w:t>
            </w:r>
            <w:r w:rsidR="00555249" w:rsidRPr="00A1035C">
              <w:rPr>
                <w:sz w:val="24"/>
              </w:rPr>
              <w:t xml:space="preserve">сновы </w:t>
            </w:r>
            <w:proofErr w:type="spellStart"/>
            <w:r w:rsidR="00555249" w:rsidRPr="00A1035C">
              <w:rPr>
                <w:sz w:val="24"/>
              </w:rPr>
              <w:t>конфликтологии</w:t>
            </w:r>
            <w:proofErr w:type="spellEnd"/>
            <w:r>
              <w:rPr>
                <w:sz w:val="24"/>
              </w:rPr>
              <w:t>;</w:t>
            </w:r>
          </w:p>
          <w:p w14:paraId="6EBE9BAA" w14:textId="51877F9E" w:rsidR="00555249" w:rsidRPr="00A1035C" w:rsidRDefault="001043AB" w:rsidP="00EF3A08">
            <w:pPr>
              <w:suppressAutoHyphens/>
              <w:rPr>
                <w:sz w:val="24"/>
              </w:rPr>
            </w:pPr>
            <w:r>
              <w:rPr>
                <w:sz w:val="24"/>
              </w:rPr>
              <w:t>- с</w:t>
            </w:r>
            <w:r w:rsidR="00555249" w:rsidRPr="00A1035C">
              <w:rPr>
                <w:sz w:val="24"/>
              </w:rPr>
              <w:t>пособы коммуникации в цифровой среде</w:t>
            </w:r>
            <w:r>
              <w:rPr>
                <w:sz w:val="24"/>
              </w:rPr>
              <w:t>;</w:t>
            </w:r>
          </w:p>
          <w:p w14:paraId="2166CC8F" w14:textId="4A1106BB" w:rsidR="00555249" w:rsidRPr="00A1035C" w:rsidRDefault="001043AB" w:rsidP="00EF3A08">
            <w:pPr>
              <w:suppressAutoHyphens/>
              <w:rPr>
                <w:sz w:val="24"/>
              </w:rPr>
            </w:pPr>
            <w:r>
              <w:rPr>
                <w:sz w:val="24"/>
              </w:rPr>
              <w:t>- п</w:t>
            </w:r>
            <w:r w:rsidR="00555249" w:rsidRPr="00A1035C">
              <w:rPr>
                <w:sz w:val="24"/>
              </w:rPr>
              <w:t>онятие о профессиональных сообществах</w:t>
            </w:r>
            <w:r>
              <w:rPr>
                <w:sz w:val="24"/>
              </w:rPr>
              <w:t>;</w:t>
            </w:r>
          </w:p>
          <w:p w14:paraId="38686A40" w14:textId="09B258B0" w:rsidR="00555249" w:rsidRPr="00272330" w:rsidRDefault="001043AB" w:rsidP="00EF3A08">
            <w:pPr>
              <w:rPr>
                <w:bCs/>
                <w:iCs/>
                <w:sz w:val="24"/>
                <w:szCs w:val="24"/>
                <w:highlight w:val="yellow"/>
              </w:rPr>
            </w:pPr>
            <w:r>
              <w:rPr>
                <w:sz w:val="24"/>
              </w:rPr>
              <w:t>- п</w:t>
            </w:r>
            <w:r w:rsidR="00555249" w:rsidRPr="00A1035C">
              <w:rPr>
                <w:sz w:val="24"/>
              </w:rPr>
              <w:t>рофессиональная коммуникация на рабочем месте</w:t>
            </w:r>
            <w:r>
              <w:rPr>
                <w:sz w:val="24"/>
              </w:rPr>
              <w:t>.</w:t>
            </w:r>
          </w:p>
        </w:tc>
      </w:tr>
      <w:tr w:rsidR="001F78A8" w:rsidRPr="007411C4" w14:paraId="3DA9EA63" w14:textId="77777777" w:rsidTr="00EF3A08">
        <w:trPr>
          <w:trHeight w:val="273"/>
        </w:trPr>
        <w:tc>
          <w:tcPr>
            <w:tcW w:w="0" w:type="auto"/>
          </w:tcPr>
          <w:p w14:paraId="5D19CBE7" w14:textId="5E6CE63E" w:rsidR="001F78A8" w:rsidRPr="00555249" w:rsidRDefault="001F78A8" w:rsidP="00EF3A08">
            <w:pPr>
              <w:pStyle w:val="afa"/>
            </w:pPr>
            <w:r>
              <w:lastRenderedPageBreak/>
              <w:t xml:space="preserve">ПК 1.1. </w:t>
            </w:r>
            <w:r w:rsidR="00471760" w:rsidRPr="00471760">
              <w:t>Выполнять косметические услуги по уходу за кожей лица, шеи и зоны декольте.</w:t>
            </w:r>
          </w:p>
        </w:tc>
        <w:tc>
          <w:tcPr>
            <w:tcW w:w="0" w:type="auto"/>
          </w:tcPr>
          <w:p w14:paraId="203758A4"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0C5ACBDF"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124BEAE7" w14:textId="77777777" w:rsidR="001043AB" w:rsidRDefault="001043AB"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Pr>
                <w:sz w:val="24"/>
              </w:rPr>
              <w:t>;</w:t>
            </w:r>
          </w:p>
          <w:p w14:paraId="6EA01589"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41B043A5" w14:textId="0838B8B1" w:rsidR="001F78A8" w:rsidRPr="00A1035C" w:rsidRDefault="001043AB" w:rsidP="00EF3A08">
            <w:pPr>
              <w:suppressAutoHyphens/>
              <w:rPr>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5C633330" w14:textId="77777777" w:rsidR="008922F7" w:rsidRPr="00A1035C" w:rsidRDefault="008922F7" w:rsidP="00EF3A08">
            <w:pPr>
              <w:suppressAutoHyphens/>
              <w:rPr>
                <w:sz w:val="24"/>
              </w:rPr>
            </w:pPr>
            <w:r>
              <w:rPr>
                <w:sz w:val="24"/>
              </w:rPr>
              <w:t>- в</w:t>
            </w:r>
            <w:r w:rsidRPr="00A1035C">
              <w:rPr>
                <w:sz w:val="24"/>
              </w:rPr>
              <w:t>иды деловой коммуникации</w:t>
            </w:r>
            <w:r>
              <w:rPr>
                <w:sz w:val="24"/>
              </w:rPr>
              <w:t>;</w:t>
            </w:r>
          </w:p>
          <w:p w14:paraId="44DEA5EA"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58AD5049"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221FEBE8" w14:textId="67CE3B12" w:rsidR="001F78A8" w:rsidRPr="00A1035C" w:rsidRDefault="008922F7" w:rsidP="00EF3A08">
            <w:pPr>
              <w:suppressAutoHyphens/>
              <w:rPr>
                <w:sz w:val="24"/>
              </w:rPr>
            </w:pPr>
            <w:r>
              <w:rPr>
                <w:sz w:val="24"/>
              </w:rPr>
              <w:t>- п</w:t>
            </w:r>
            <w:r w:rsidRPr="00A1035C">
              <w:rPr>
                <w:sz w:val="24"/>
              </w:rPr>
              <w:t>рофессиональная коммуникация на рабочем месте</w:t>
            </w:r>
            <w:r>
              <w:rPr>
                <w:sz w:val="24"/>
              </w:rPr>
              <w:t>.</w:t>
            </w:r>
          </w:p>
        </w:tc>
      </w:tr>
      <w:tr w:rsidR="001F78A8" w:rsidRPr="007411C4" w14:paraId="33645A97" w14:textId="77777777" w:rsidTr="00EF3A08">
        <w:trPr>
          <w:trHeight w:val="273"/>
        </w:trPr>
        <w:tc>
          <w:tcPr>
            <w:tcW w:w="0" w:type="auto"/>
          </w:tcPr>
          <w:p w14:paraId="67BC5094" w14:textId="38241FC0" w:rsidR="001F78A8" w:rsidRDefault="001F78A8" w:rsidP="00EF3A08">
            <w:pPr>
              <w:pStyle w:val="afa"/>
            </w:pPr>
            <w:r w:rsidRPr="001F78A8">
              <w:t xml:space="preserve">ПК 1.2. </w:t>
            </w:r>
            <w:r w:rsidR="00471760" w:rsidRPr="00471760">
              <w:t>Выполнять косметические услуги по уходу за телом.</w:t>
            </w:r>
          </w:p>
        </w:tc>
        <w:tc>
          <w:tcPr>
            <w:tcW w:w="0" w:type="auto"/>
          </w:tcPr>
          <w:p w14:paraId="4FC832DC"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6A4FF013"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17B9E691" w14:textId="77777777" w:rsidR="001043AB" w:rsidRDefault="001043AB"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Pr>
                <w:sz w:val="24"/>
              </w:rPr>
              <w:t>;</w:t>
            </w:r>
          </w:p>
          <w:p w14:paraId="71C648C5"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3E6C3461" w14:textId="1A426D55" w:rsidR="001F78A8" w:rsidRPr="001043AB" w:rsidRDefault="001043AB" w:rsidP="00EF3A08">
            <w:pPr>
              <w:suppressAutoHyphens/>
              <w:rPr>
                <w:b/>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2DF886E3" w14:textId="77777777" w:rsidR="008922F7" w:rsidRPr="00A1035C" w:rsidRDefault="008922F7" w:rsidP="00EF3A08">
            <w:pPr>
              <w:suppressAutoHyphens/>
              <w:rPr>
                <w:sz w:val="24"/>
              </w:rPr>
            </w:pPr>
            <w:r>
              <w:rPr>
                <w:sz w:val="24"/>
              </w:rPr>
              <w:t>- в</w:t>
            </w:r>
            <w:r w:rsidRPr="00A1035C">
              <w:rPr>
                <w:sz w:val="24"/>
              </w:rPr>
              <w:t>иды деловой коммуникации</w:t>
            </w:r>
            <w:r>
              <w:rPr>
                <w:sz w:val="24"/>
              </w:rPr>
              <w:t>;</w:t>
            </w:r>
          </w:p>
          <w:p w14:paraId="6E145743"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7710EFD4"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58223551" w14:textId="51DF8367" w:rsidR="001F78A8" w:rsidRPr="00A1035C" w:rsidRDefault="008922F7" w:rsidP="00EF3A08">
            <w:pPr>
              <w:suppressAutoHyphens/>
              <w:rPr>
                <w:sz w:val="24"/>
              </w:rPr>
            </w:pPr>
            <w:r>
              <w:rPr>
                <w:sz w:val="24"/>
              </w:rPr>
              <w:t>- п</w:t>
            </w:r>
            <w:r w:rsidRPr="00A1035C">
              <w:rPr>
                <w:sz w:val="24"/>
              </w:rPr>
              <w:t>рофессиональная коммуникация на рабочем месте</w:t>
            </w:r>
            <w:r>
              <w:rPr>
                <w:sz w:val="24"/>
              </w:rPr>
              <w:t>.</w:t>
            </w:r>
          </w:p>
        </w:tc>
      </w:tr>
      <w:tr w:rsidR="001F78A8" w:rsidRPr="007411C4" w14:paraId="5F781255" w14:textId="77777777" w:rsidTr="00EF3A08">
        <w:trPr>
          <w:trHeight w:val="273"/>
        </w:trPr>
        <w:tc>
          <w:tcPr>
            <w:tcW w:w="0" w:type="auto"/>
          </w:tcPr>
          <w:p w14:paraId="3D331E20" w14:textId="25513942" w:rsidR="001F78A8" w:rsidRDefault="001F78A8" w:rsidP="00EF3A08">
            <w:pPr>
              <w:pStyle w:val="afa"/>
            </w:pPr>
            <w:r w:rsidRPr="001F78A8">
              <w:t xml:space="preserve">ПК 1.3. </w:t>
            </w:r>
            <w:r w:rsidR="00471760" w:rsidRPr="00471760">
              <w:t>Выполнять услуги по оформлению бровей и ресниц различными техниками с учетом запроса клиента.</w:t>
            </w:r>
          </w:p>
        </w:tc>
        <w:tc>
          <w:tcPr>
            <w:tcW w:w="0" w:type="auto"/>
          </w:tcPr>
          <w:p w14:paraId="6862CE80"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40BDA3A0"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463AF8E8" w14:textId="77777777" w:rsidR="001043AB" w:rsidRDefault="001043AB" w:rsidP="00EF3A08">
            <w:pPr>
              <w:suppressAutoHyphens/>
              <w:rPr>
                <w:sz w:val="24"/>
              </w:rPr>
            </w:pPr>
            <w:r w:rsidRPr="00A1035C">
              <w:rPr>
                <w:sz w:val="24"/>
              </w:rPr>
              <w:t xml:space="preserve">- взаимодействовать с клиентом на основе </w:t>
            </w:r>
            <w:r w:rsidRPr="00A1035C">
              <w:rPr>
                <w:sz w:val="24"/>
              </w:rPr>
              <w:lastRenderedPageBreak/>
              <w:t xml:space="preserve">типологии и </w:t>
            </w:r>
            <w:proofErr w:type="spellStart"/>
            <w:r w:rsidRPr="00A1035C">
              <w:rPr>
                <w:sz w:val="24"/>
              </w:rPr>
              <w:t>клиентоведения</w:t>
            </w:r>
            <w:proofErr w:type="spellEnd"/>
            <w:r>
              <w:rPr>
                <w:sz w:val="24"/>
              </w:rPr>
              <w:t>;</w:t>
            </w:r>
          </w:p>
          <w:p w14:paraId="3D031075"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6D178FA8" w14:textId="37ED9049" w:rsidR="001F78A8" w:rsidRPr="00A1035C" w:rsidRDefault="001043AB" w:rsidP="00EF3A08">
            <w:pPr>
              <w:suppressAutoHyphens/>
              <w:rPr>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1D5063B9" w14:textId="77777777" w:rsidR="008922F7" w:rsidRPr="00A1035C" w:rsidRDefault="008922F7" w:rsidP="00EF3A08">
            <w:pPr>
              <w:suppressAutoHyphens/>
              <w:rPr>
                <w:sz w:val="24"/>
              </w:rPr>
            </w:pPr>
            <w:r>
              <w:rPr>
                <w:sz w:val="24"/>
              </w:rPr>
              <w:lastRenderedPageBreak/>
              <w:t>- в</w:t>
            </w:r>
            <w:r w:rsidRPr="00A1035C">
              <w:rPr>
                <w:sz w:val="24"/>
              </w:rPr>
              <w:t>иды деловой коммуникации</w:t>
            </w:r>
            <w:r>
              <w:rPr>
                <w:sz w:val="24"/>
              </w:rPr>
              <w:t>;</w:t>
            </w:r>
          </w:p>
          <w:p w14:paraId="5A422D51"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71A44394"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3BEF1EA9" w14:textId="7D702294" w:rsidR="001F78A8" w:rsidRPr="00A1035C" w:rsidRDefault="008922F7" w:rsidP="00EF3A08">
            <w:pPr>
              <w:suppressAutoHyphens/>
              <w:rPr>
                <w:sz w:val="24"/>
              </w:rPr>
            </w:pPr>
            <w:r>
              <w:rPr>
                <w:sz w:val="24"/>
              </w:rPr>
              <w:t>- п</w:t>
            </w:r>
            <w:r w:rsidRPr="00A1035C">
              <w:rPr>
                <w:sz w:val="24"/>
              </w:rPr>
              <w:t>рофессиональная коммуникация на рабочем месте</w:t>
            </w:r>
            <w:r>
              <w:rPr>
                <w:sz w:val="24"/>
              </w:rPr>
              <w:t>.</w:t>
            </w:r>
          </w:p>
        </w:tc>
      </w:tr>
      <w:tr w:rsidR="001F78A8" w:rsidRPr="007411C4" w14:paraId="6A6F4519" w14:textId="77777777" w:rsidTr="00EF3A08">
        <w:trPr>
          <w:trHeight w:val="273"/>
        </w:trPr>
        <w:tc>
          <w:tcPr>
            <w:tcW w:w="0" w:type="auto"/>
          </w:tcPr>
          <w:p w14:paraId="01BE2C07" w14:textId="769699B0" w:rsidR="001F78A8" w:rsidRDefault="001F78A8" w:rsidP="00EF3A08">
            <w:pPr>
              <w:pStyle w:val="afa"/>
            </w:pPr>
            <w:r>
              <w:lastRenderedPageBreak/>
              <w:t xml:space="preserve">ПК 1.4. </w:t>
            </w:r>
            <w:r w:rsidR="00471760" w:rsidRPr="00471760">
              <w:t>Выполнять коррекцию волосяного покрова различных частей тела.</w:t>
            </w:r>
          </w:p>
        </w:tc>
        <w:tc>
          <w:tcPr>
            <w:tcW w:w="0" w:type="auto"/>
          </w:tcPr>
          <w:p w14:paraId="4D5FD315" w14:textId="77777777" w:rsidR="001043AB" w:rsidRDefault="001043AB" w:rsidP="00EF3A08">
            <w:pPr>
              <w:suppressAutoHyphens/>
              <w:rPr>
                <w:sz w:val="24"/>
              </w:rPr>
            </w:pPr>
            <w:r>
              <w:rPr>
                <w:sz w:val="24"/>
              </w:rPr>
              <w:t>- п</w:t>
            </w:r>
            <w:r w:rsidRPr="00A1035C">
              <w:rPr>
                <w:sz w:val="24"/>
              </w:rPr>
              <w:t xml:space="preserve">рименять знания по деловой и профессиональной коммуникации для профессионального и </w:t>
            </w:r>
            <w:r>
              <w:rPr>
                <w:sz w:val="24"/>
              </w:rPr>
              <w:t>личностного развития;</w:t>
            </w:r>
          </w:p>
          <w:p w14:paraId="4021D8E2" w14:textId="77777777" w:rsidR="001043AB" w:rsidRPr="00A1035C" w:rsidRDefault="001043AB" w:rsidP="00EF3A08">
            <w:pPr>
              <w:suppressAutoHyphens/>
              <w:rPr>
                <w:sz w:val="24"/>
              </w:rPr>
            </w:pPr>
            <w:r w:rsidRPr="00A1035C">
              <w:rPr>
                <w:sz w:val="24"/>
              </w:rPr>
              <w:t>- соблюдать принципы деловой коммуникации</w:t>
            </w:r>
            <w:r>
              <w:rPr>
                <w:sz w:val="24"/>
              </w:rPr>
              <w:t>;</w:t>
            </w:r>
          </w:p>
          <w:p w14:paraId="6D8A2A2B" w14:textId="77777777" w:rsidR="001043AB" w:rsidRDefault="001043AB" w:rsidP="00EF3A08">
            <w:pPr>
              <w:suppressAutoHyphens/>
              <w:rPr>
                <w:sz w:val="24"/>
              </w:rPr>
            </w:pPr>
            <w:r w:rsidRPr="00A1035C">
              <w:rPr>
                <w:sz w:val="24"/>
              </w:rPr>
              <w:t xml:space="preserve">- взаимодействовать с клиентом на основе типологии и </w:t>
            </w:r>
            <w:proofErr w:type="spellStart"/>
            <w:r w:rsidRPr="00A1035C">
              <w:rPr>
                <w:sz w:val="24"/>
              </w:rPr>
              <w:t>клиентоведения</w:t>
            </w:r>
            <w:proofErr w:type="spellEnd"/>
            <w:r>
              <w:rPr>
                <w:sz w:val="24"/>
              </w:rPr>
              <w:t>;</w:t>
            </w:r>
          </w:p>
          <w:p w14:paraId="0BC6C2C1" w14:textId="77777777" w:rsidR="001043AB" w:rsidRPr="00A1035C" w:rsidRDefault="001043AB" w:rsidP="00EF3A08">
            <w:pPr>
              <w:suppressAutoHyphens/>
              <w:rPr>
                <w:sz w:val="24"/>
              </w:rPr>
            </w:pPr>
            <w:r w:rsidRPr="00A1035C">
              <w:rPr>
                <w:sz w:val="24"/>
              </w:rPr>
              <w:t>- находить решения в конфликтных ситуациях</w:t>
            </w:r>
            <w:r>
              <w:rPr>
                <w:sz w:val="24"/>
              </w:rPr>
              <w:t>;</w:t>
            </w:r>
          </w:p>
          <w:p w14:paraId="77ABBA71" w14:textId="79226935" w:rsidR="001F78A8" w:rsidRPr="00A1035C" w:rsidRDefault="001043AB" w:rsidP="00EF3A08">
            <w:pPr>
              <w:suppressAutoHyphens/>
              <w:rPr>
                <w:sz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2A605AB7" w14:textId="77777777" w:rsidR="008922F7" w:rsidRPr="00A1035C" w:rsidRDefault="008922F7" w:rsidP="00EF3A08">
            <w:pPr>
              <w:suppressAutoHyphens/>
              <w:rPr>
                <w:sz w:val="24"/>
              </w:rPr>
            </w:pPr>
            <w:r>
              <w:rPr>
                <w:sz w:val="24"/>
              </w:rPr>
              <w:t>- в</w:t>
            </w:r>
            <w:r w:rsidRPr="00A1035C">
              <w:rPr>
                <w:sz w:val="24"/>
              </w:rPr>
              <w:t>иды деловой коммуникации</w:t>
            </w:r>
            <w:r>
              <w:rPr>
                <w:sz w:val="24"/>
              </w:rPr>
              <w:t>;</w:t>
            </w:r>
          </w:p>
          <w:p w14:paraId="17EC2BAB" w14:textId="77777777" w:rsidR="008922F7" w:rsidRPr="00A1035C" w:rsidRDefault="008922F7" w:rsidP="00EF3A08">
            <w:pPr>
              <w:suppressAutoHyphens/>
              <w:rPr>
                <w:sz w:val="24"/>
              </w:rPr>
            </w:pPr>
            <w:r>
              <w:rPr>
                <w:sz w:val="24"/>
              </w:rPr>
              <w:t>- т</w:t>
            </w:r>
            <w:r w:rsidRPr="00A1035C">
              <w:rPr>
                <w:sz w:val="24"/>
              </w:rPr>
              <w:t>ипология клиентов</w:t>
            </w:r>
            <w:r>
              <w:rPr>
                <w:sz w:val="24"/>
              </w:rPr>
              <w:t>;</w:t>
            </w:r>
          </w:p>
          <w:p w14:paraId="22D76DEA" w14:textId="77777777" w:rsidR="008922F7" w:rsidRPr="00A1035C" w:rsidRDefault="008922F7" w:rsidP="00EF3A08">
            <w:pPr>
              <w:suppressAutoHyphens/>
              <w:rPr>
                <w:sz w:val="24"/>
              </w:rPr>
            </w:pPr>
            <w:r>
              <w:rPr>
                <w:sz w:val="24"/>
              </w:rPr>
              <w:t>- о</w:t>
            </w:r>
            <w:r w:rsidRPr="00A1035C">
              <w:rPr>
                <w:sz w:val="24"/>
              </w:rPr>
              <w:t xml:space="preserve">сновы </w:t>
            </w:r>
            <w:proofErr w:type="spellStart"/>
            <w:r w:rsidRPr="00A1035C">
              <w:rPr>
                <w:sz w:val="24"/>
              </w:rPr>
              <w:t>конфликтологии</w:t>
            </w:r>
            <w:proofErr w:type="spellEnd"/>
            <w:r>
              <w:rPr>
                <w:sz w:val="24"/>
              </w:rPr>
              <w:t>;</w:t>
            </w:r>
          </w:p>
          <w:p w14:paraId="121C8036" w14:textId="6EBF8A1B" w:rsidR="001F78A8" w:rsidRPr="00A1035C" w:rsidRDefault="008922F7" w:rsidP="00EF3A08">
            <w:pPr>
              <w:suppressAutoHyphens/>
              <w:rPr>
                <w:sz w:val="24"/>
              </w:rPr>
            </w:pPr>
            <w:r>
              <w:rPr>
                <w:sz w:val="24"/>
              </w:rPr>
              <w:t>- п</w:t>
            </w:r>
            <w:r w:rsidRPr="00A1035C">
              <w:rPr>
                <w:sz w:val="24"/>
              </w:rPr>
              <w:t>рофессиональная коммуникация на рабочем месте</w:t>
            </w:r>
            <w:r>
              <w:rPr>
                <w:sz w:val="24"/>
              </w:rPr>
              <w:t>.</w:t>
            </w:r>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0A1F2AF4"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84</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14:paraId="7DDB16DF" w14:textId="1874045F" w:rsidR="008376D4"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22697F15"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63CF5579" w:rsidR="00E9025A" w:rsidRDefault="0089383B"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1857712A" w14:textId="77777777" w:rsidTr="00E9025A">
        <w:tc>
          <w:tcPr>
            <w:tcW w:w="7621" w:type="dxa"/>
          </w:tcPr>
          <w:p w14:paraId="77104C86" w14:textId="3963B33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F8031A">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3B4FE7AB"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0</w:t>
            </w:r>
          </w:p>
        </w:tc>
      </w:tr>
      <w:tr w:rsidR="00E9025A" w14:paraId="1EB01276" w14:textId="77777777" w:rsidTr="00E9025A">
        <w:tc>
          <w:tcPr>
            <w:tcW w:w="7621" w:type="dxa"/>
          </w:tcPr>
          <w:p w14:paraId="296C1688" w14:textId="49F1D3FD"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8031A">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29B0EBEC" w:rsidR="00E9025A" w:rsidRDefault="00F8031A"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1" w:name="_Hlk138743667"/>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 xml:space="preserve">Содержание учебного материала и формы организации деятельности </w:t>
            </w:r>
            <w:proofErr w:type="gramStart"/>
            <w:r w:rsidRPr="005C7186">
              <w:rPr>
                <w:rFonts w:ascii="Times New Roman" w:hAnsi="Times New Roman" w:cs="Times New Roman"/>
                <w:b/>
                <w:bCs/>
                <w:sz w:val="24"/>
                <w:szCs w:val="24"/>
              </w:rPr>
              <w:t>обучающихся</w:t>
            </w:r>
            <w:proofErr w:type="gramEnd"/>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w:t>
            </w:r>
            <w:proofErr w:type="spellStart"/>
            <w:r w:rsidR="008376D4" w:rsidRPr="005C7186">
              <w:rPr>
                <w:rFonts w:ascii="Times New Roman" w:hAnsi="Times New Roman" w:cs="Times New Roman"/>
                <w:b/>
                <w:bCs/>
                <w:sz w:val="24"/>
                <w:szCs w:val="24"/>
              </w:rPr>
              <w:t>т.ч</w:t>
            </w:r>
            <w:proofErr w:type="spellEnd"/>
            <w:r w:rsidR="008376D4" w:rsidRPr="005C7186">
              <w:rPr>
                <w:rFonts w:ascii="Times New Roman" w:hAnsi="Times New Roman" w:cs="Times New Roman"/>
                <w:b/>
                <w:bCs/>
                <w:sz w:val="24"/>
                <w:szCs w:val="24"/>
              </w:rPr>
              <w:t>.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8922F7"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0A5655CB" w14:textId="77777777" w:rsidR="00683603" w:rsidRDefault="00683603" w:rsidP="007D0712">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Раздел 1</w:t>
            </w:r>
            <w:r w:rsidR="00F8031A">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555249" w:rsidRPr="00555249">
              <w:rPr>
                <w:rFonts w:ascii="Times New Roman" w:hAnsi="Times New Roman" w:cs="Times New Roman"/>
                <w:b/>
                <w:bCs/>
                <w:sz w:val="24"/>
                <w:szCs w:val="24"/>
              </w:rPr>
              <w:t>Виды деловой коммуникации</w:t>
            </w:r>
          </w:p>
          <w:p w14:paraId="27C6E2E8" w14:textId="39A92215" w:rsidR="00555249" w:rsidRPr="005C7186" w:rsidRDefault="00555249" w:rsidP="007D0712">
            <w:pPr>
              <w:pStyle w:val="a6"/>
              <w:jc w:val="center"/>
              <w:rPr>
                <w:rFonts w:ascii="Times New Roman" w:hAnsi="Times New Roman" w:cs="Times New Roman"/>
                <w:b/>
                <w:sz w:val="24"/>
                <w:szCs w:val="24"/>
              </w:rPr>
            </w:pPr>
          </w:p>
        </w:tc>
        <w:tc>
          <w:tcPr>
            <w:tcW w:w="2010" w:type="dxa"/>
          </w:tcPr>
          <w:p w14:paraId="15C66E9D" w14:textId="77777777" w:rsidR="007E0E00" w:rsidRDefault="007E0E00" w:rsidP="002B3CE8">
            <w:pPr>
              <w:pStyle w:val="a6"/>
              <w:jc w:val="center"/>
              <w:rPr>
                <w:rFonts w:ascii="Times New Roman" w:hAnsi="Times New Roman" w:cs="Times New Roman"/>
                <w:b/>
                <w:sz w:val="24"/>
                <w:szCs w:val="24"/>
                <w:highlight w:val="yellow"/>
              </w:rPr>
            </w:pPr>
          </w:p>
          <w:p w14:paraId="35D7085B" w14:textId="39ED3EF2" w:rsidR="00802E0F" w:rsidRPr="00FC4098" w:rsidRDefault="00802E0F" w:rsidP="002B3CE8">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6</w:t>
            </w:r>
          </w:p>
        </w:tc>
        <w:tc>
          <w:tcPr>
            <w:tcW w:w="2743" w:type="dxa"/>
          </w:tcPr>
          <w:p w14:paraId="3454912C" w14:textId="656B342A" w:rsidR="009C043A" w:rsidRPr="008922F7" w:rsidRDefault="00B53764" w:rsidP="009E7A17">
            <w:pPr>
              <w:pStyle w:val="a6"/>
              <w:ind w:right="-113"/>
              <w:jc w:val="both"/>
              <w:rPr>
                <w:rFonts w:ascii="Times New Roman" w:hAnsi="Times New Roman" w:cs="Times New Roman"/>
                <w:sz w:val="24"/>
                <w:szCs w:val="24"/>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w:t>
            </w:r>
            <w:r w:rsidR="00555249" w:rsidRPr="008922F7">
              <w:rPr>
                <w:rFonts w:ascii="Times New Roman" w:hAnsi="Times New Roman" w:cs="Times New Roman"/>
                <w:sz w:val="24"/>
                <w:szCs w:val="24"/>
              </w:rPr>
              <w:t>2</w:t>
            </w:r>
            <w:r w:rsidRPr="008922F7">
              <w:rPr>
                <w:rFonts w:ascii="Times New Roman" w:hAnsi="Times New Roman" w:cs="Times New Roman"/>
                <w:sz w:val="24"/>
                <w:szCs w:val="24"/>
              </w:rPr>
              <w:t>, ОК 0</w:t>
            </w:r>
            <w:r w:rsidR="00555249" w:rsidRPr="008922F7">
              <w:rPr>
                <w:rFonts w:ascii="Times New Roman" w:hAnsi="Times New Roman" w:cs="Times New Roman"/>
                <w:sz w:val="24"/>
                <w:szCs w:val="24"/>
              </w:rPr>
              <w:t>3</w:t>
            </w:r>
            <w:r w:rsidRPr="008922F7">
              <w:rPr>
                <w:rFonts w:ascii="Times New Roman" w:hAnsi="Times New Roman" w:cs="Times New Roman"/>
                <w:sz w:val="24"/>
                <w:szCs w:val="24"/>
              </w:rPr>
              <w:t>, ОК 0</w:t>
            </w:r>
            <w:r w:rsidR="00555249" w:rsidRPr="008922F7">
              <w:rPr>
                <w:rFonts w:ascii="Times New Roman" w:hAnsi="Times New Roman" w:cs="Times New Roman"/>
                <w:sz w:val="24"/>
                <w:szCs w:val="24"/>
              </w:rPr>
              <w:t>4</w:t>
            </w:r>
            <w:r w:rsidR="008922F7">
              <w:rPr>
                <w:rFonts w:ascii="Times New Roman" w:hAnsi="Times New Roman" w:cs="Times New Roman"/>
                <w:sz w:val="24"/>
                <w:szCs w:val="24"/>
              </w:rPr>
              <w:t>, ПК 1.1</w:t>
            </w:r>
            <w:r w:rsidR="00471760">
              <w:rPr>
                <w:rFonts w:ascii="Times New Roman" w:hAnsi="Times New Roman" w:cs="Times New Roman"/>
                <w:sz w:val="24"/>
                <w:szCs w:val="24"/>
              </w:rPr>
              <w:t>, ПК 1.2, ПК 1.3, ПК 1.4</w:t>
            </w:r>
          </w:p>
        </w:tc>
      </w:tr>
      <w:tr w:rsidR="00555249" w:rsidRPr="008922F7" w14:paraId="28BD3C43" w14:textId="77777777" w:rsidTr="002B3CE8">
        <w:tc>
          <w:tcPr>
            <w:tcW w:w="2784" w:type="dxa"/>
            <w:vMerge w:val="restart"/>
          </w:tcPr>
          <w:p w14:paraId="091EEEB3" w14:textId="6B68D756" w:rsidR="00555249" w:rsidRPr="005C7186" w:rsidRDefault="00555249" w:rsidP="0036410F">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1.1. </w:t>
            </w:r>
            <w:r w:rsidRPr="00555249">
              <w:rPr>
                <w:rFonts w:ascii="Times New Roman" w:hAnsi="Times New Roman" w:cs="Times New Roman"/>
                <w:sz w:val="24"/>
                <w:szCs w:val="24"/>
              </w:rPr>
              <w:t>Понятие деловой коммуникации</w:t>
            </w:r>
          </w:p>
        </w:tc>
        <w:tc>
          <w:tcPr>
            <w:tcW w:w="7597" w:type="dxa"/>
          </w:tcPr>
          <w:p w14:paraId="02B7EF18" w14:textId="77777777" w:rsidR="00555249" w:rsidRPr="005C7186" w:rsidRDefault="00555249"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26F9D2B8" w:rsidR="00555249" w:rsidRPr="00F8031A" w:rsidRDefault="00802E0F" w:rsidP="00683603">
            <w:pPr>
              <w:pStyle w:val="a6"/>
              <w:jc w:val="center"/>
              <w:rPr>
                <w:rFonts w:ascii="Times New Roman" w:hAnsi="Times New Roman" w:cs="Times New Roman"/>
                <w:b/>
                <w:sz w:val="24"/>
                <w:szCs w:val="24"/>
                <w:highlight w:val="yellow"/>
              </w:rPr>
            </w:pPr>
            <w:r>
              <w:rPr>
                <w:rFonts w:ascii="Times New Roman" w:hAnsi="Times New Roman" w:cs="Times New Roman"/>
                <w:b/>
                <w:sz w:val="24"/>
                <w:szCs w:val="24"/>
              </w:rPr>
              <w:t>6</w:t>
            </w:r>
          </w:p>
        </w:tc>
        <w:tc>
          <w:tcPr>
            <w:tcW w:w="2743" w:type="dxa"/>
            <w:vMerge w:val="restart"/>
          </w:tcPr>
          <w:p w14:paraId="7D00F4D3" w14:textId="6AE0BB67" w:rsidR="00555249" w:rsidRPr="008922F7" w:rsidRDefault="00555249" w:rsidP="00B53764">
            <w:pPr>
              <w:pStyle w:val="a6"/>
              <w:ind w:right="-113"/>
              <w:jc w:val="both"/>
              <w:rPr>
                <w:rFonts w:ascii="Times New Roman" w:hAnsi="Times New Roman" w:cs="Times New Roman"/>
                <w:sz w:val="24"/>
                <w:szCs w:val="24"/>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03, ОК 04</w:t>
            </w:r>
            <w:r w:rsidR="009E7A17">
              <w:rPr>
                <w:rFonts w:ascii="Times New Roman" w:hAnsi="Times New Roman" w:cs="Times New Roman"/>
                <w:sz w:val="24"/>
                <w:szCs w:val="24"/>
              </w:rPr>
              <w:t>, ПК 1.1, ПК 1.2, ПК 1.3</w:t>
            </w:r>
            <w:r w:rsidR="00471760">
              <w:rPr>
                <w:rFonts w:ascii="Times New Roman" w:hAnsi="Times New Roman" w:cs="Times New Roman"/>
                <w:sz w:val="24"/>
                <w:szCs w:val="24"/>
              </w:rPr>
              <w:t>, ПК 1.4</w:t>
            </w:r>
          </w:p>
        </w:tc>
      </w:tr>
      <w:tr w:rsidR="00555249" w:rsidRPr="008922F7" w14:paraId="1D8C5923" w14:textId="77777777" w:rsidTr="002B3CE8">
        <w:tc>
          <w:tcPr>
            <w:tcW w:w="2784" w:type="dxa"/>
            <w:vMerge/>
          </w:tcPr>
          <w:p w14:paraId="7EBDA8AF" w14:textId="77777777" w:rsidR="00555249" w:rsidRPr="005C7186" w:rsidRDefault="00555249" w:rsidP="007411C4">
            <w:pPr>
              <w:pStyle w:val="a6"/>
              <w:rPr>
                <w:rFonts w:ascii="Times New Roman" w:hAnsi="Times New Roman" w:cs="Times New Roman"/>
                <w:sz w:val="24"/>
                <w:szCs w:val="24"/>
              </w:rPr>
            </w:pPr>
          </w:p>
        </w:tc>
        <w:tc>
          <w:tcPr>
            <w:tcW w:w="7597" w:type="dxa"/>
          </w:tcPr>
          <w:p w14:paraId="4CFD3351" w14:textId="2FBBFE8D" w:rsidR="00555249" w:rsidRPr="005C7186" w:rsidRDefault="00555249" w:rsidP="00555249">
            <w:pPr>
              <w:pStyle w:val="a6"/>
              <w:jc w:val="both"/>
              <w:rPr>
                <w:rFonts w:ascii="Times New Roman" w:hAnsi="Times New Roman" w:cs="Times New Roman"/>
                <w:sz w:val="24"/>
                <w:szCs w:val="24"/>
              </w:rPr>
            </w:pPr>
            <w:r>
              <w:rPr>
                <w:rFonts w:ascii="Times New Roman" w:hAnsi="Times New Roman"/>
                <w:sz w:val="24"/>
                <w:szCs w:val="24"/>
              </w:rPr>
              <w:t xml:space="preserve">1. </w:t>
            </w:r>
            <w:r w:rsidRPr="009E6714">
              <w:rPr>
                <w:rFonts w:ascii="Times New Roman" w:hAnsi="Times New Roman"/>
                <w:sz w:val="24"/>
                <w:szCs w:val="24"/>
              </w:rPr>
              <w:t>Сущность и понятие коммуникации, деловой коммуникации</w:t>
            </w:r>
            <w:r>
              <w:rPr>
                <w:rFonts w:ascii="Times New Roman" w:hAnsi="Times New Roman"/>
                <w:sz w:val="24"/>
                <w:szCs w:val="24"/>
              </w:rPr>
              <w:t>.</w:t>
            </w:r>
          </w:p>
        </w:tc>
        <w:tc>
          <w:tcPr>
            <w:tcW w:w="2010" w:type="dxa"/>
          </w:tcPr>
          <w:p w14:paraId="28A67A14" w14:textId="6F73E070" w:rsidR="00555249" w:rsidRPr="007A754B"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5A607F7" w14:textId="77777777" w:rsidR="00555249" w:rsidRPr="008922F7" w:rsidRDefault="00555249" w:rsidP="00683603">
            <w:pPr>
              <w:pStyle w:val="a6"/>
              <w:ind w:right="-113"/>
              <w:rPr>
                <w:rFonts w:ascii="Times New Roman" w:hAnsi="Times New Roman" w:cs="Times New Roman"/>
                <w:sz w:val="24"/>
                <w:szCs w:val="24"/>
                <w:highlight w:val="yellow"/>
              </w:rPr>
            </w:pPr>
          </w:p>
        </w:tc>
      </w:tr>
      <w:tr w:rsidR="00555249" w:rsidRPr="008922F7" w14:paraId="4ECDB32D" w14:textId="77777777" w:rsidTr="002B3CE8">
        <w:tc>
          <w:tcPr>
            <w:tcW w:w="2784" w:type="dxa"/>
            <w:vMerge/>
          </w:tcPr>
          <w:p w14:paraId="17E84F82" w14:textId="77777777" w:rsidR="00555249" w:rsidRPr="005C7186" w:rsidRDefault="00555249" w:rsidP="007411C4">
            <w:pPr>
              <w:pStyle w:val="a6"/>
              <w:rPr>
                <w:rFonts w:ascii="Times New Roman" w:hAnsi="Times New Roman" w:cs="Times New Roman"/>
                <w:sz w:val="24"/>
                <w:szCs w:val="24"/>
              </w:rPr>
            </w:pPr>
          </w:p>
        </w:tc>
        <w:tc>
          <w:tcPr>
            <w:tcW w:w="7597" w:type="dxa"/>
          </w:tcPr>
          <w:p w14:paraId="463EF901" w14:textId="192E6E2C" w:rsidR="00555249" w:rsidRDefault="00555249" w:rsidP="00555249">
            <w:pPr>
              <w:pStyle w:val="a6"/>
              <w:jc w:val="both"/>
              <w:rPr>
                <w:rFonts w:ascii="Times New Roman" w:hAnsi="Times New Roman"/>
                <w:sz w:val="24"/>
                <w:szCs w:val="24"/>
              </w:rPr>
            </w:pPr>
            <w:r>
              <w:rPr>
                <w:rFonts w:ascii="Times New Roman" w:hAnsi="Times New Roman"/>
                <w:sz w:val="24"/>
                <w:szCs w:val="24"/>
              </w:rPr>
              <w:t>2.</w:t>
            </w:r>
            <w:r w:rsidRPr="009E6714">
              <w:rPr>
                <w:rFonts w:ascii="Times New Roman" w:hAnsi="Times New Roman"/>
                <w:sz w:val="24"/>
                <w:szCs w:val="24"/>
              </w:rPr>
              <w:t xml:space="preserve"> Виды деловой коммуникации: контактное-</w:t>
            </w:r>
            <w:proofErr w:type="spellStart"/>
            <w:r w:rsidRPr="009E6714">
              <w:rPr>
                <w:rFonts w:ascii="Times New Roman" w:hAnsi="Times New Roman"/>
                <w:sz w:val="24"/>
                <w:szCs w:val="24"/>
              </w:rPr>
              <w:t>дистантное</w:t>
            </w:r>
            <w:proofErr w:type="spellEnd"/>
            <w:r w:rsidRPr="009E6714">
              <w:rPr>
                <w:rFonts w:ascii="Times New Roman" w:hAnsi="Times New Roman"/>
                <w:sz w:val="24"/>
                <w:szCs w:val="24"/>
              </w:rPr>
              <w:t xml:space="preserve">, </w:t>
            </w:r>
            <w:proofErr w:type="gramStart"/>
            <w:r w:rsidRPr="009E6714">
              <w:rPr>
                <w:rFonts w:ascii="Times New Roman" w:hAnsi="Times New Roman"/>
                <w:sz w:val="24"/>
                <w:szCs w:val="24"/>
              </w:rPr>
              <w:t>непосредственное-опосредованное</w:t>
            </w:r>
            <w:proofErr w:type="gramEnd"/>
            <w:r w:rsidRPr="009E6714">
              <w:rPr>
                <w:rFonts w:ascii="Times New Roman" w:hAnsi="Times New Roman"/>
                <w:sz w:val="24"/>
                <w:szCs w:val="24"/>
              </w:rPr>
              <w:t>, устное-письменное, межличностное-публичное</w:t>
            </w:r>
            <w:r>
              <w:rPr>
                <w:rFonts w:ascii="Times New Roman" w:hAnsi="Times New Roman"/>
                <w:sz w:val="24"/>
                <w:szCs w:val="24"/>
              </w:rPr>
              <w:t>.</w:t>
            </w:r>
          </w:p>
        </w:tc>
        <w:tc>
          <w:tcPr>
            <w:tcW w:w="2010" w:type="dxa"/>
          </w:tcPr>
          <w:p w14:paraId="78E37FD7" w14:textId="4B7621EC" w:rsidR="00555249"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AAC4B33" w14:textId="77777777" w:rsidR="00555249" w:rsidRPr="008922F7" w:rsidRDefault="00555249" w:rsidP="00683603">
            <w:pPr>
              <w:pStyle w:val="a6"/>
              <w:ind w:right="-113"/>
              <w:rPr>
                <w:rFonts w:ascii="Times New Roman" w:hAnsi="Times New Roman" w:cs="Times New Roman"/>
                <w:sz w:val="24"/>
                <w:szCs w:val="24"/>
                <w:highlight w:val="yellow"/>
              </w:rPr>
            </w:pPr>
          </w:p>
        </w:tc>
      </w:tr>
      <w:tr w:rsidR="00555249" w:rsidRPr="008922F7" w14:paraId="5BC8FAEB" w14:textId="77777777" w:rsidTr="002B3CE8">
        <w:tc>
          <w:tcPr>
            <w:tcW w:w="2784" w:type="dxa"/>
            <w:vMerge/>
          </w:tcPr>
          <w:p w14:paraId="0675C1C2" w14:textId="77777777" w:rsidR="00555249" w:rsidRPr="005C7186" w:rsidRDefault="00555249" w:rsidP="007411C4">
            <w:pPr>
              <w:pStyle w:val="a6"/>
              <w:rPr>
                <w:rFonts w:ascii="Times New Roman" w:hAnsi="Times New Roman" w:cs="Times New Roman"/>
                <w:sz w:val="24"/>
                <w:szCs w:val="24"/>
              </w:rPr>
            </w:pPr>
          </w:p>
        </w:tc>
        <w:tc>
          <w:tcPr>
            <w:tcW w:w="7597" w:type="dxa"/>
          </w:tcPr>
          <w:p w14:paraId="6E96D16B" w14:textId="544CFDF5" w:rsidR="00555249" w:rsidRDefault="00555249" w:rsidP="00555249">
            <w:pPr>
              <w:pStyle w:val="a6"/>
              <w:jc w:val="both"/>
              <w:rPr>
                <w:rFonts w:ascii="Times New Roman" w:hAnsi="Times New Roman"/>
                <w:sz w:val="24"/>
                <w:szCs w:val="24"/>
              </w:rPr>
            </w:pPr>
            <w:r>
              <w:rPr>
                <w:rFonts w:ascii="Times New Roman" w:hAnsi="Times New Roman"/>
                <w:sz w:val="24"/>
                <w:szCs w:val="24"/>
              </w:rPr>
              <w:t xml:space="preserve">3. </w:t>
            </w:r>
            <w:r w:rsidRPr="009E6714">
              <w:rPr>
                <w:rFonts w:ascii="Times New Roman" w:hAnsi="Times New Roman"/>
                <w:sz w:val="24"/>
                <w:szCs w:val="24"/>
              </w:rPr>
              <w:t>Система основных регуляторов делового общения</w:t>
            </w:r>
            <w:r>
              <w:rPr>
                <w:rFonts w:ascii="Times New Roman" w:hAnsi="Times New Roman"/>
                <w:sz w:val="24"/>
                <w:szCs w:val="24"/>
              </w:rPr>
              <w:t>.</w:t>
            </w:r>
          </w:p>
        </w:tc>
        <w:tc>
          <w:tcPr>
            <w:tcW w:w="2010" w:type="dxa"/>
          </w:tcPr>
          <w:p w14:paraId="2AECDA94" w14:textId="376240FB" w:rsidR="00555249" w:rsidRDefault="00555249"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B8A1809" w14:textId="77777777" w:rsidR="00555249" w:rsidRPr="008922F7" w:rsidRDefault="00555249" w:rsidP="00683603">
            <w:pPr>
              <w:pStyle w:val="a6"/>
              <w:ind w:right="-113"/>
              <w:rPr>
                <w:rFonts w:ascii="Times New Roman" w:hAnsi="Times New Roman" w:cs="Times New Roman"/>
                <w:sz w:val="24"/>
                <w:szCs w:val="24"/>
                <w:highlight w:val="yellow"/>
              </w:rPr>
            </w:pPr>
          </w:p>
        </w:tc>
      </w:tr>
      <w:tr w:rsidR="00555249" w:rsidRPr="008922F7" w14:paraId="75C203C0" w14:textId="77777777" w:rsidTr="002B3CE8">
        <w:tc>
          <w:tcPr>
            <w:tcW w:w="2784" w:type="dxa"/>
            <w:vMerge/>
          </w:tcPr>
          <w:p w14:paraId="7857532F" w14:textId="77777777" w:rsidR="00555249" w:rsidRPr="005C7186" w:rsidRDefault="00555249" w:rsidP="007411C4">
            <w:pPr>
              <w:pStyle w:val="a6"/>
              <w:rPr>
                <w:rFonts w:ascii="Times New Roman" w:hAnsi="Times New Roman" w:cs="Times New Roman"/>
                <w:sz w:val="24"/>
                <w:szCs w:val="24"/>
              </w:rPr>
            </w:pPr>
          </w:p>
        </w:tc>
        <w:tc>
          <w:tcPr>
            <w:tcW w:w="7597" w:type="dxa"/>
          </w:tcPr>
          <w:p w14:paraId="491F1EA5" w14:textId="2E2E7959" w:rsidR="00555249" w:rsidRDefault="00555249" w:rsidP="00555249">
            <w:pPr>
              <w:pStyle w:val="a6"/>
              <w:jc w:val="both"/>
              <w:rPr>
                <w:rFonts w:ascii="Times New Roman" w:hAnsi="Times New Roman"/>
                <w:sz w:val="24"/>
                <w:szCs w:val="24"/>
              </w:rPr>
            </w:pPr>
            <w:r>
              <w:rPr>
                <w:rFonts w:ascii="Times New Roman" w:hAnsi="Times New Roman"/>
                <w:sz w:val="24"/>
                <w:szCs w:val="24"/>
              </w:rPr>
              <w:t>4</w:t>
            </w:r>
            <w:r w:rsidR="00802E0F">
              <w:rPr>
                <w:rFonts w:ascii="Times New Roman" w:hAnsi="Times New Roman"/>
                <w:sz w:val="24"/>
                <w:szCs w:val="24"/>
              </w:rPr>
              <w:t>-6</w:t>
            </w:r>
            <w:r>
              <w:rPr>
                <w:rFonts w:ascii="Times New Roman" w:hAnsi="Times New Roman"/>
                <w:sz w:val="24"/>
                <w:szCs w:val="24"/>
              </w:rPr>
              <w:t xml:space="preserve">. </w:t>
            </w:r>
            <w:r w:rsidRPr="009E6714">
              <w:rPr>
                <w:rFonts w:ascii="Times New Roman" w:hAnsi="Times New Roman"/>
                <w:sz w:val="24"/>
                <w:szCs w:val="24"/>
              </w:rPr>
              <w:t>Деловой имидж, вербальная и невербальная коммуникация</w:t>
            </w:r>
            <w:r>
              <w:rPr>
                <w:rFonts w:ascii="Times New Roman" w:hAnsi="Times New Roman"/>
                <w:sz w:val="24"/>
                <w:szCs w:val="24"/>
              </w:rPr>
              <w:t>.</w:t>
            </w:r>
          </w:p>
        </w:tc>
        <w:tc>
          <w:tcPr>
            <w:tcW w:w="2010" w:type="dxa"/>
          </w:tcPr>
          <w:p w14:paraId="49E7816C" w14:textId="370A9AF4" w:rsidR="00555249" w:rsidRDefault="00802E0F" w:rsidP="00683603">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515CF223" w14:textId="77777777" w:rsidR="00555249" w:rsidRPr="008922F7" w:rsidRDefault="00555249" w:rsidP="00683603">
            <w:pPr>
              <w:pStyle w:val="a6"/>
              <w:ind w:right="-113"/>
              <w:rPr>
                <w:rFonts w:ascii="Times New Roman" w:hAnsi="Times New Roman" w:cs="Times New Roman"/>
                <w:sz w:val="24"/>
                <w:szCs w:val="24"/>
                <w:highlight w:val="yellow"/>
              </w:rPr>
            </w:pPr>
          </w:p>
        </w:tc>
      </w:tr>
      <w:tr w:rsidR="00FD4197" w:rsidRPr="008922F7" w14:paraId="3A794107" w14:textId="77777777" w:rsidTr="001043AB">
        <w:tc>
          <w:tcPr>
            <w:tcW w:w="10381" w:type="dxa"/>
            <w:gridSpan w:val="2"/>
          </w:tcPr>
          <w:p w14:paraId="6AA2CD9C" w14:textId="77777777" w:rsidR="00FD4197" w:rsidRDefault="00FD4197" w:rsidP="009C043A">
            <w:pPr>
              <w:pStyle w:val="a6"/>
              <w:jc w:val="both"/>
              <w:rPr>
                <w:rFonts w:ascii="Times New Roman" w:hAnsi="Times New Roman" w:cs="Times New Roman"/>
                <w:sz w:val="24"/>
                <w:szCs w:val="24"/>
              </w:rPr>
            </w:pPr>
          </w:p>
          <w:p w14:paraId="3A2AAB0F" w14:textId="7FFDBC7A" w:rsidR="00FD4197" w:rsidRDefault="00FD4197" w:rsidP="00FD4197">
            <w:pPr>
              <w:pStyle w:val="a6"/>
              <w:jc w:val="center"/>
              <w:rPr>
                <w:rFonts w:ascii="Times New Roman" w:hAnsi="Times New Roman" w:cs="Times New Roman"/>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2.</w:t>
            </w:r>
            <w:r w:rsidRPr="005C7186">
              <w:rPr>
                <w:rFonts w:ascii="Times New Roman" w:hAnsi="Times New Roman" w:cs="Times New Roman"/>
                <w:color w:val="FF0000"/>
                <w:sz w:val="24"/>
                <w:szCs w:val="24"/>
              </w:rPr>
              <w:t xml:space="preserve"> </w:t>
            </w:r>
            <w:r w:rsidR="00555249" w:rsidRPr="00555249">
              <w:rPr>
                <w:rFonts w:ascii="Times New Roman" w:hAnsi="Times New Roman" w:cs="Times New Roman"/>
                <w:b/>
                <w:bCs/>
                <w:sz w:val="24"/>
                <w:szCs w:val="24"/>
              </w:rPr>
              <w:t xml:space="preserve">Основы </w:t>
            </w:r>
            <w:proofErr w:type="spellStart"/>
            <w:r w:rsidR="00555249" w:rsidRPr="00555249">
              <w:rPr>
                <w:rFonts w:ascii="Times New Roman" w:hAnsi="Times New Roman" w:cs="Times New Roman"/>
                <w:b/>
                <w:bCs/>
                <w:sz w:val="24"/>
                <w:szCs w:val="24"/>
              </w:rPr>
              <w:t>клиентоведения</w:t>
            </w:r>
            <w:proofErr w:type="spellEnd"/>
          </w:p>
          <w:p w14:paraId="6219C0A0" w14:textId="77777777" w:rsidR="00FD4197" w:rsidRDefault="00FD4197" w:rsidP="009C043A">
            <w:pPr>
              <w:pStyle w:val="a6"/>
              <w:jc w:val="both"/>
              <w:rPr>
                <w:rFonts w:ascii="Times New Roman" w:hAnsi="Times New Roman" w:cs="Times New Roman"/>
                <w:sz w:val="24"/>
                <w:szCs w:val="24"/>
              </w:rPr>
            </w:pPr>
          </w:p>
        </w:tc>
        <w:tc>
          <w:tcPr>
            <w:tcW w:w="2010" w:type="dxa"/>
          </w:tcPr>
          <w:p w14:paraId="10FF93D1" w14:textId="0D6F6375" w:rsidR="007E0E00" w:rsidRPr="007E0E00" w:rsidRDefault="007E0E00" w:rsidP="00683603">
            <w:pPr>
              <w:pStyle w:val="a6"/>
              <w:jc w:val="center"/>
              <w:rPr>
                <w:rFonts w:ascii="Times New Roman" w:hAnsi="Times New Roman" w:cs="Times New Roman"/>
                <w:b/>
                <w:bCs/>
                <w:sz w:val="24"/>
                <w:szCs w:val="24"/>
              </w:rPr>
            </w:pPr>
          </w:p>
        </w:tc>
        <w:tc>
          <w:tcPr>
            <w:tcW w:w="2743" w:type="dxa"/>
          </w:tcPr>
          <w:p w14:paraId="37D67CA9" w14:textId="7D21B14A" w:rsidR="00FD4197" w:rsidRPr="008922F7" w:rsidRDefault="004B3DA5" w:rsidP="009E7A17">
            <w:pPr>
              <w:pStyle w:val="a6"/>
              <w:ind w:right="-113"/>
              <w:jc w:val="both"/>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03, ОК 04</w:t>
            </w:r>
            <w:r w:rsidR="008922F7">
              <w:rPr>
                <w:rFonts w:ascii="Times New Roman" w:hAnsi="Times New Roman" w:cs="Times New Roman"/>
                <w:sz w:val="24"/>
                <w:szCs w:val="24"/>
              </w:rPr>
              <w:t>, ПК 1.1</w:t>
            </w:r>
            <w:r w:rsidR="00471760">
              <w:rPr>
                <w:rFonts w:ascii="Times New Roman" w:hAnsi="Times New Roman" w:cs="Times New Roman"/>
                <w:sz w:val="24"/>
                <w:szCs w:val="24"/>
              </w:rPr>
              <w:t>, ПК 1.2, ПК 1.3, ПК 1.4</w:t>
            </w:r>
          </w:p>
        </w:tc>
      </w:tr>
      <w:tr w:rsidR="008C042A" w:rsidRPr="008922F7" w14:paraId="1B28D0E2" w14:textId="77777777" w:rsidTr="002B3CE8">
        <w:tc>
          <w:tcPr>
            <w:tcW w:w="2784" w:type="dxa"/>
            <w:vMerge w:val="restart"/>
          </w:tcPr>
          <w:p w14:paraId="091DCDE5" w14:textId="0E9A8DE7" w:rsidR="008C042A" w:rsidRPr="00F8031A" w:rsidRDefault="008C042A" w:rsidP="0089383B">
            <w:pPr>
              <w:pStyle w:val="a6"/>
              <w:jc w:val="both"/>
              <w:rPr>
                <w:rFonts w:ascii="Times New Roman" w:hAnsi="Times New Roman" w:cs="Times New Roman"/>
                <w:sz w:val="24"/>
                <w:szCs w:val="24"/>
              </w:rPr>
            </w:pPr>
            <w:r>
              <w:rPr>
                <w:rFonts w:ascii="Times New Roman" w:hAnsi="Times New Roman" w:cs="Times New Roman"/>
                <w:sz w:val="24"/>
                <w:szCs w:val="24"/>
              </w:rPr>
              <w:t>Тема 2.1</w:t>
            </w:r>
            <w:r w:rsidR="0089383B">
              <w:rPr>
                <w:rFonts w:ascii="Times New Roman" w:hAnsi="Times New Roman" w:cs="Times New Roman"/>
                <w:sz w:val="24"/>
                <w:szCs w:val="24"/>
              </w:rPr>
              <w:t>.</w:t>
            </w:r>
            <w:r>
              <w:rPr>
                <w:rFonts w:ascii="Times New Roman" w:hAnsi="Times New Roman" w:cs="Times New Roman"/>
                <w:sz w:val="24"/>
                <w:szCs w:val="24"/>
              </w:rPr>
              <w:t xml:space="preserve"> </w:t>
            </w:r>
            <w:r w:rsidR="00555249" w:rsidRPr="00555249">
              <w:rPr>
                <w:rFonts w:ascii="Times New Roman" w:hAnsi="Times New Roman" w:cs="Times New Roman"/>
                <w:sz w:val="24"/>
                <w:szCs w:val="24"/>
              </w:rPr>
              <w:t>Типология клиентов</w:t>
            </w:r>
          </w:p>
        </w:tc>
        <w:tc>
          <w:tcPr>
            <w:tcW w:w="7597" w:type="dxa"/>
          </w:tcPr>
          <w:p w14:paraId="577086E2" w14:textId="22E63A85" w:rsidR="008C042A" w:rsidRPr="00197913" w:rsidRDefault="008C042A" w:rsidP="004847E0">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2F36AE4" w14:textId="05474232" w:rsidR="008C042A" w:rsidRPr="00F8031A" w:rsidRDefault="008C042A" w:rsidP="004847E0">
            <w:pPr>
              <w:pStyle w:val="a6"/>
              <w:jc w:val="center"/>
              <w:rPr>
                <w:rFonts w:ascii="Times New Roman" w:hAnsi="Times New Roman" w:cs="Times New Roman"/>
                <w:b/>
                <w:sz w:val="24"/>
                <w:szCs w:val="24"/>
                <w:highlight w:val="yellow"/>
              </w:rPr>
            </w:pPr>
          </w:p>
        </w:tc>
        <w:tc>
          <w:tcPr>
            <w:tcW w:w="2743" w:type="dxa"/>
            <w:vMerge w:val="restart"/>
          </w:tcPr>
          <w:p w14:paraId="1F5857B0" w14:textId="3B24747C" w:rsidR="008C042A" w:rsidRPr="008922F7" w:rsidRDefault="004B3DA5" w:rsidP="004847E0">
            <w:pPr>
              <w:pStyle w:val="a6"/>
              <w:ind w:right="-113"/>
              <w:jc w:val="both"/>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04</w:t>
            </w:r>
            <w:r w:rsidR="008922F7">
              <w:rPr>
                <w:rFonts w:ascii="Times New Roman" w:hAnsi="Times New Roman" w:cs="Times New Roman"/>
                <w:sz w:val="24"/>
                <w:szCs w:val="24"/>
              </w:rPr>
              <w:t xml:space="preserve">, </w:t>
            </w:r>
            <w:r w:rsidR="0089383B">
              <w:rPr>
                <w:rFonts w:ascii="Times New Roman" w:hAnsi="Times New Roman" w:cs="Times New Roman"/>
                <w:sz w:val="24"/>
                <w:szCs w:val="24"/>
              </w:rPr>
              <w:t>ПК 1.1, ПК 1.2, ПК 1.3</w:t>
            </w:r>
            <w:r w:rsidR="00471760">
              <w:rPr>
                <w:rFonts w:ascii="Times New Roman" w:hAnsi="Times New Roman" w:cs="Times New Roman"/>
                <w:sz w:val="24"/>
                <w:szCs w:val="24"/>
              </w:rPr>
              <w:t>, ПК 1.4</w:t>
            </w:r>
          </w:p>
        </w:tc>
      </w:tr>
      <w:tr w:rsidR="008C042A" w:rsidRPr="008922F7" w14:paraId="2B6CD39C" w14:textId="77777777" w:rsidTr="002B3CE8">
        <w:tc>
          <w:tcPr>
            <w:tcW w:w="2784" w:type="dxa"/>
            <w:vMerge/>
          </w:tcPr>
          <w:p w14:paraId="34190EC5" w14:textId="77777777" w:rsidR="008C042A" w:rsidRPr="00F8031A" w:rsidRDefault="008C042A" w:rsidP="004847E0">
            <w:pPr>
              <w:pStyle w:val="a6"/>
              <w:rPr>
                <w:rFonts w:ascii="Times New Roman" w:hAnsi="Times New Roman" w:cs="Times New Roman"/>
                <w:sz w:val="24"/>
                <w:szCs w:val="24"/>
              </w:rPr>
            </w:pPr>
          </w:p>
        </w:tc>
        <w:tc>
          <w:tcPr>
            <w:tcW w:w="7597" w:type="dxa"/>
          </w:tcPr>
          <w:p w14:paraId="40587A33" w14:textId="21000538" w:rsidR="008C042A" w:rsidRPr="00555249" w:rsidRDefault="00597AE9" w:rsidP="00555249">
            <w:pPr>
              <w:jc w:val="both"/>
              <w:rPr>
                <w:color w:val="000000"/>
                <w:sz w:val="24"/>
                <w:szCs w:val="24"/>
              </w:rPr>
            </w:pPr>
            <w:r>
              <w:rPr>
                <w:color w:val="000000"/>
                <w:sz w:val="24"/>
                <w:szCs w:val="24"/>
              </w:rPr>
              <w:t xml:space="preserve">7-8. </w:t>
            </w:r>
            <w:r w:rsidR="00555249" w:rsidRPr="009E6714">
              <w:rPr>
                <w:color w:val="000000"/>
                <w:sz w:val="24"/>
                <w:szCs w:val="24"/>
              </w:rPr>
              <w:t>Классификация типов клиентов</w:t>
            </w:r>
            <w:r w:rsidR="00194D5F">
              <w:rPr>
                <w:color w:val="000000"/>
                <w:sz w:val="24"/>
                <w:szCs w:val="24"/>
              </w:rPr>
              <w:t>.</w:t>
            </w:r>
          </w:p>
        </w:tc>
        <w:tc>
          <w:tcPr>
            <w:tcW w:w="2010" w:type="dxa"/>
          </w:tcPr>
          <w:p w14:paraId="1D54E02E" w14:textId="3F5E5430" w:rsidR="008C042A"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C28FC88" w14:textId="77777777" w:rsidR="008C042A" w:rsidRPr="008922F7" w:rsidRDefault="008C042A" w:rsidP="004847E0">
            <w:pPr>
              <w:pStyle w:val="a6"/>
              <w:ind w:right="-113"/>
              <w:jc w:val="both"/>
              <w:rPr>
                <w:rFonts w:ascii="Times New Roman" w:hAnsi="Times New Roman" w:cs="Times New Roman"/>
                <w:sz w:val="24"/>
                <w:szCs w:val="24"/>
                <w:highlight w:val="yellow"/>
              </w:rPr>
            </w:pPr>
          </w:p>
        </w:tc>
      </w:tr>
      <w:tr w:rsidR="00555249" w:rsidRPr="008922F7" w14:paraId="22FC21F9" w14:textId="77777777" w:rsidTr="002B3CE8">
        <w:tc>
          <w:tcPr>
            <w:tcW w:w="2784" w:type="dxa"/>
            <w:vMerge/>
          </w:tcPr>
          <w:p w14:paraId="5772996D" w14:textId="77777777" w:rsidR="00555249" w:rsidRPr="00F8031A" w:rsidRDefault="00555249" w:rsidP="004847E0">
            <w:pPr>
              <w:pStyle w:val="a6"/>
              <w:rPr>
                <w:rFonts w:ascii="Times New Roman" w:hAnsi="Times New Roman" w:cs="Times New Roman"/>
                <w:sz w:val="24"/>
                <w:szCs w:val="24"/>
              </w:rPr>
            </w:pPr>
          </w:p>
        </w:tc>
        <w:tc>
          <w:tcPr>
            <w:tcW w:w="7597" w:type="dxa"/>
          </w:tcPr>
          <w:p w14:paraId="6274BE97" w14:textId="0068C6BD" w:rsidR="00555249" w:rsidRPr="009E6714" w:rsidRDefault="00597AE9" w:rsidP="00555249">
            <w:pPr>
              <w:jc w:val="both"/>
              <w:rPr>
                <w:color w:val="000000"/>
                <w:sz w:val="24"/>
                <w:szCs w:val="24"/>
              </w:rPr>
            </w:pPr>
            <w:r>
              <w:rPr>
                <w:color w:val="000000"/>
                <w:sz w:val="24"/>
                <w:szCs w:val="24"/>
              </w:rPr>
              <w:t xml:space="preserve">9-10. </w:t>
            </w:r>
            <w:r w:rsidR="00555249" w:rsidRPr="009E6714">
              <w:rPr>
                <w:color w:val="000000"/>
                <w:sz w:val="24"/>
                <w:szCs w:val="24"/>
              </w:rPr>
              <w:t>Мотивы клиента и характеристика приверженности к салону красоты/специалисту индустрии красоты (лояльные, «слепые», переключающиеся)</w:t>
            </w:r>
            <w:r w:rsidR="00194D5F">
              <w:rPr>
                <w:color w:val="000000"/>
                <w:sz w:val="24"/>
                <w:szCs w:val="24"/>
              </w:rPr>
              <w:t>.</w:t>
            </w:r>
          </w:p>
        </w:tc>
        <w:tc>
          <w:tcPr>
            <w:tcW w:w="2010" w:type="dxa"/>
          </w:tcPr>
          <w:p w14:paraId="33C09873" w14:textId="7C82A38C"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EA53556" w14:textId="77777777" w:rsidR="00555249" w:rsidRPr="008922F7" w:rsidRDefault="00555249" w:rsidP="004847E0">
            <w:pPr>
              <w:pStyle w:val="a6"/>
              <w:ind w:right="-113"/>
              <w:jc w:val="both"/>
              <w:rPr>
                <w:rFonts w:ascii="Times New Roman" w:hAnsi="Times New Roman" w:cs="Times New Roman"/>
                <w:sz w:val="24"/>
                <w:szCs w:val="24"/>
                <w:highlight w:val="yellow"/>
              </w:rPr>
            </w:pPr>
          </w:p>
        </w:tc>
      </w:tr>
      <w:tr w:rsidR="00555249" w:rsidRPr="008922F7" w14:paraId="0CA4FDDC" w14:textId="77777777" w:rsidTr="002B3CE8">
        <w:tc>
          <w:tcPr>
            <w:tcW w:w="2784" w:type="dxa"/>
            <w:vMerge/>
          </w:tcPr>
          <w:p w14:paraId="61B48A16" w14:textId="77777777" w:rsidR="00555249" w:rsidRPr="00F8031A" w:rsidRDefault="00555249" w:rsidP="004847E0">
            <w:pPr>
              <w:pStyle w:val="a6"/>
              <w:rPr>
                <w:rFonts w:ascii="Times New Roman" w:hAnsi="Times New Roman" w:cs="Times New Roman"/>
                <w:sz w:val="24"/>
                <w:szCs w:val="24"/>
              </w:rPr>
            </w:pPr>
          </w:p>
        </w:tc>
        <w:tc>
          <w:tcPr>
            <w:tcW w:w="7597" w:type="dxa"/>
          </w:tcPr>
          <w:p w14:paraId="66225AB6" w14:textId="1C74A1A1" w:rsidR="00555249" w:rsidRPr="009E6714" w:rsidRDefault="00597AE9" w:rsidP="00555249">
            <w:pPr>
              <w:jc w:val="both"/>
              <w:rPr>
                <w:color w:val="000000"/>
                <w:sz w:val="24"/>
                <w:szCs w:val="24"/>
              </w:rPr>
            </w:pPr>
            <w:r>
              <w:rPr>
                <w:color w:val="000000"/>
                <w:sz w:val="24"/>
                <w:szCs w:val="24"/>
              </w:rPr>
              <w:t xml:space="preserve">11-12. </w:t>
            </w:r>
            <w:r w:rsidR="00555249" w:rsidRPr="009E6714">
              <w:rPr>
                <w:color w:val="000000"/>
                <w:sz w:val="24"/>
                <w:szCs w:val="24"/>
              </w:rPr>
              <w:t>Потребительские стереотипы, управление восприятием клиента</w:t>
            </w:r>
            <w:r w:rsidR="00194D5F">
              <w:rPr>
                <w:color w:val="000000"/>
                <w:sz w:val="24"/>
                <w:szCs w:val="24"/>
              </w:rPr>
              <w:t>.</w:t>
            </w:r>
          </w:p>
        </w:tc>
        <w:tc>
          <w:tcPr>
            <w:tcW w:w="2010" w:type="dxa"/>
          </w:tcPr>
          <w:p w14:paraId="4EFEE776" w14:textId="530867C4"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4027090" w14:textId="77777777" w:rsidR="00555249" w:rsidRPr="008922F7" w:rsidRDefault="00555249" w:rsidP="004847E0">
            <w:pPr>
              <w:pStyle w:val="a6"/>
              <w:ind w:right="-113"/>
              <w:jc w:val="both"/>
              <w:rPr>
                <w:rFonts w:ascii="Times New Roman" w:hAnsi="Times New Roman" w:cs="Times New Roman"/>
                <w:sz w:val="24"/>
                <w:szCs w:val="24"/>
                <w:highlight w:val="yellow"/>
              </w:rPr>
            </w:pPr>
          </w:p>
        </w:tc>
      </w:tr>
      <w:tr w:rsidR="00555249" w:rsidRPr="008922F7" w14:paraId="0E6119E1" w14:textId="77777777" w:rsidTr="002B3CE8">
        <w:tc>
          <w:tcPr>
            <w:tcW w:w="2784" w:type="dxa"/>
            <w:vMerge/>
          </w:tcPr>
          <w:p w14:paraId="2FB5BB12" w14:textId="77777777" w:rsidR="00555249" w:rsidRPr="00F8031A" w:rsidRDefault="00555249" w:rsidP="004847E0">
            <w:pPr>
              <w:pStyle w:val="a6"/>
              <w:rPr>
                <w:rFonts w:ascii="Times New Roman" w:hAnsi="Times New Roman" w:cs="Times New Roman"/>
                <w:sz w:val="24"/>
                <w:szCs w:val="24"/>
              </w:rPr>
            </w:pPr>
          </w:p>
        </w:tc>
        <w:tc>
          <w:tcPr>
            <w:tcW w:w="7597" w:type="dxa"/>
          </w:tcPr>
          <w:p w14:paraId="69D68052" w14:textId="1D06C8D0" w:rsidR="00555249" w:rsidRPr="009E6714" w:rsidRDefault="00597AE9" w:rsidP="00555249">
            <w:pPr>
              <w:jc w:val="both"/>
              <w:rPr>
                <w:color w:val="000000"/>
                <w:sz w:val="24"/>
                <w:szCs w:val="24"/>
              </w:rPr>
            </w:pPr>
            <w:r>
              <w:rPr>
                <w:color w:val="000000"/>
                <w:sz w:val="24"/>
                <w:szCs w:val="24"/>
              </w:rPr>
              <w:t xml:space="preserve">13-14. </w:t>
            </w:r>
            <w:proofErr w:type="gramStart"/>
            <w:r w:rsidR="00555249" w:rsidRPr="009E6714">
              <w:rPr>
                <w:color w:val="000000"/>
                <w:sz w:val="24"/>
                <w:szCs w:val="24"/>
              </w:rPr>
              <w:t>Разновидности влияния на клиента: объективные (музыка, интерьер, запахи, оформление), субъективные (вербальные и невербальные способы коммуникации; вежливость, забота, внимательность)</w:t>
            </w:r>
            <w:r w:rsidR="00194D5F">
              <w:rPr>
                <w:color w:val="000000"/>
                <w:sz w:val="24"/>
                <w:szCs w:val="24"/>
              </w:rPr>
              <w:t>.</w:t>
            </w:r>
            <w:proofErr w:type="gramEnd"/>
          </w:p>
        </w:tc>
        <w:tc>
          <w:tcPr>
            <w:tcW w:w="2010" w:type="dxa"/>
          </w:tcPr>
          <w:p w14:paraId="6505C15F" w14:textId="7E5F1611"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8D855D2" w14:textId="77777777" w:rsidR="00555249" w:rsidRPr="008922F7" w:rsidRDefault="00555249" w:rsidP="004847E0">
            <w:pPr>
              <w:pStyle w:val="a6"/>
              <w:ind w:right="-113"/>
              <w:jc w:val="both"/>
              <w:rPr>
                <w:rFonts w:ascii="Times New Roman" w:hAnsi="Times New Roman" w:cs="Times New Roman"/>
                <w:sz w:val="24"/>
                <w:szCs w:val="24"/>
                <w:highlight w:val="yellow"/>
              </w:rPr>
            </w:pPr>
          </w:p>
        </w:tc>
      </w:tr>
      <w:tr w:rsidR="00555249" w:rsidRPr="008922F7" w14:paraId="12D68729" w14:textId="77777777" w:rsidTr="002B3CE8">
        <w:tc>
          <w:tcPr>
            <w:tcW w:w="2784" w:type="dxa"/>
            <w:vMerge/>
          </w:tcPr>
          <w:p w14:paraId="5DCAE623" w14:textId="77777777" w:rsidR="00555249" w:rsidRPr="00F8031A" w:rsidRDefault="00555249" w:rsidP="004847E0">
            <w:pPr>
              <w:pStyle w:val="a6"/>
              <w:rPr>
                <w:rFonts w:ascii="Times New Roman" w:hAnsi="Times New Roman" w:cs="Times New Roman"/>
                <w:sz w:val="24"/>
                <w:szCs w:val="24"/>
              </w:rPr>
            </w:pPr>
          </w:p>
        </w:tc>
        <w:tc>
          <w:tcPr>
            <w:tcW w:w="7597" w:type="dxa"/>
          </w:tcPr>
          <w:p w14:paraId="4BEBB65D" w14:textId="31FDD9EF" w:rsidR="00555249" w:rsidRPr="00555249" w:rsidRDefault="00597AE9" w:rsidP="00555249">
            <w:pPr>
              <w:jc w:val="both"/>
              <w:rPr>
                <w:bCs/>
                <w:sz w:val="24"/>
                <w:szCs w:val="24"/>
              </w:rPr>
            </w:pPr>
            <w:r>
              <w:rPr>
                <w:bCs/>
                <w:sz w:val="24"/>
                <w:szCs w:val="24"/>
              </w:rPr>
              <w:t xml:space="preserve">15-16. </w:t>
            </w:r>
            <w:r w:rsidR="00555249" w:rsidRPr="009E6714">
              <w:rPr>
                <w:bCs/>
                <w:sz w:val="24"/>
                <w:szCs w:val="24"/>
              </w:rPr>
              <w:t>Точки контакта потребител</w:t>
            </w:r>
            <w:proofErr w:type="gramStart"/>
            <w:r w:rsidR="00555249" w:rsidRPr="009E6714">
              <w:rPr>
                <w:bCs/>
                <w:sz w:val="24"/>
                <w:szCs w:val="24"/>
              </w:rPr>
              <w:t>я(</w:t>
            </w:r>
            <w:proofErr w:type="gramEnd"/>
            <w:r w:rsidR="00555249" w:rsidRPr="009E6714">
              <w:rPr>
                <w:bCs/>
                <w:sz w:val="24"/>
                <w:szCs w:val="24"/>
              </w:rPr>
              <w:t>клиента) и персонала (мастера), причины ухода клиента от специалиста</w:t>
            </w:r>
            <w:r w:rsidR="00194D5F">
              <w:rPr>
                <w:bCs/>
                <w:sz w:val="24"/>
                <w:szCs w:val="24"/>
              </w:rPr>
              <w:t>.</w:t>
            </w:r>
          </w:p>
        </w:tc>
        <w:tc>
          <w:tcPr>
            <w:tcW w:w="2010" w:type="dxa"/>
          </w:tcPr>
          <w:p w14:paraId="2CBFEBF9" w14:textId="14B759AE" w:rsidR="00555249"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9CC6F4B" w14:textId="77777777" w:rsidR="00555249" w:rsidRPr="008922F7" w:rsidRDefault="00555249" w:rsidP="004847E0">
            <w:pPr>
              <w:pStyle w:val="a6"/>
              <w:ind w:right="-113"/>
              <w:jc w:val="both"/>
              <w:rPr>
                <w:rFonts w:ascii="Times New Roman" w:hAnsi="Times New Roman" w:cs="Times New Roman"/>
                <w:sz w:val="24"/>
                <w:szCs w:val="24"/>
                <w:highlight w:val="yellow"/>
              </w:rPr>
            </w:pPr>
          </w:p>
        </w:tc>
      </w:tr>
      <w:tr w:rsidR="00555249" w:rsidRPr="008922F7" w14:paraId="52AD201E" w14:textId="77777777" w:rsidTr="002B3CE8">
        <w:tc>
          <w:tcPr>
            <w:tcW w:w="2784" w:type="dxa"/>
            <w:vMerge/>
          </w:tcPr>
          <w:p w14:paraId="5B1C795E" w14:textId="77777777" w:rsidR="00555249" w:rsidRPr="00F8031A" w:rsidRDefault="00555249" w:rsidP="004847E0">
            <w:pPr>
              <w:pStyle w:val="a6"/>
              <w:rPr>
                <w:rFonts w:ascii="Times New Roman" w:hAnsi="Times New Roman" w:cs="Times New Roman"/>
                <w:sz w:val="24"/>
                <w:szCs w:val="24"/>
              </w:rPr>
            </w:pPr>
          </w:p>
        </w:tc>
        <w:tc>
          <w:tcPr>
            <w:tcW w:w="7597" w:type="dxa"/>
          </w:tcPr>
          <w:p w14:paraId="6E68F817" w14:textId="510D9ECE" w:rsidR="00555249" w:rsidRPr="009E6714" w:rsidRDefault="00597AE9" w:rsidP="00555249">
            <w:pPr>
              <w:jc w:val="both"/>
              <w:rPr>
                <w:color w:val="000000"/>
                <w:sz w:val="24"/>
                <w:szCs w:val="24"/>
              </w:rPr>
            </w:pPr>
            <w:r>
              <w:rPr>
                <w:bCs/>
                <w:sz w:val="24"/>
                <w:szCs w:val="24"/>
              </w:rPr>
              <w:t xml:space="preserve">17. </w:t>
            </w:r>
            <w:r w:rsidR="00555249" w:rsidRPr="009E6714">
              <w:rPr>
                <w:bCs/>
                <w:sz w:val="24"/>
                <w:szCs w:val="24"/>
              </w:rPr>
              <w:t>Структура клиентской базы</w:t>
            </w:r>
            <w:r w:rsidR="00194D5F">
              <w:rPr>
                <w:bCs/>
                <w:sz w:val="24"/>
                <w:szCs w:val="24"/>
              </w:rPr>
              <w:t>.</w:t>
            </w:r>
          </w:p>
        </w:tc>
        <w:tc>
          <w:tcPr>
            <w:tcW w:w="2010" w:type="dxa"/>
          </w:tcPr>
          <w:p w14:paraId="4C028E9A" w14:textId="4EA82242" w:rsidR="00555249" w:rsidRDefault="00555249"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19259AB7" w14:textId="77777777" w:rsidR="00555249" w:rsidRPr="008922F7" w:rsidRDefault="00555249" w:rsidP="004847E0">
            <w:pPr>
              <w:pStyle w:val="a6"/>
              <w:ind w:right="-113"/>
              <w:jc w:val="both"/>
              <w:rPr>
                <w:rFonts w:ascii="Times New Roman" w:hAnsi="Times New Roman" w:cs="Times New Roman"/>
                <w:sz w:val="24"/>
                <w:szCs w:val="24"/>
                <w:highlight w:val="yellow"/>
              </w:rPr>
            </w:pPr>
          </w:p>
        </w:tc>
      </w:tr>
      <w:tr w:rsidR="008C042A" w:rsidRPr="008922F7" w14:paraId="1F089BFF" w14:textId="77777777" w:rsidTr="002B3CE8">
        <w:tc>
          <w:tcPr>
            <w:tcW w:w="2784" w:type="dxa"/>
            <w:vMerge/>
          </w:tcPr>
          <w:p w14:paraId="6A20957E" w14:textId="77777777" w:rsidR="008C042A" w:rsidRPr="00F8031A" w:rsidRDefault="008C042A" w:rsidP="004847E0">
            <w:pPr>
              <w:pStyle w:val="a6"/>
              <w:rPr>
                <w:rFonts w:ascii="Times New Roman" w:hAnsi="Times New Roman" w:cs="Times New Roman"/>
                <w:sz w:val="24"/>
                <w:szCs w:val="24"/>
              </w:rPr>
            </w:pPr>
          </w:p>
        </w:tc>
        <w:tc>
          <w:tcPr>
            <w:tcW w:w="7597" w:type="dxa"/>
          </w:tcPr>
          <w:p w14:paraId="2D4C5FAC" w14:textId="65FF1DB4" w:rsidR="00555249" w:rsidRPr="00555249" w:rsidRDefault="00555249" w:rsidP="004847E0">
            <w:pPr>
              <w:pStyle w:val="a6"/>
              <w:rPr>
                <w:rFonts w:ascii="Times New Roman" w:hAnsi="Times New Roman" w:cs="Times New Roman"/>
                <w:b/>
                <w:sz w:val="24"/>
                <w:szCs w:val="24"/>
              </w:rPr>
            </w:pPr>
            <w:r w:rsidRPr="00555249">
              <w:rPr>
                <w:rFonts w:ascii="Times New Roman" w:hAnsi="Times New Roman" w:cs="Times New Roman"/>
                <w:b/>
                <w:sz w:val="24"/>
                <w:szCs w:val="24"/>
              </w:rPr>
              <w:t>Практические занятия</w:t>
            </w:r>
          </w:p>
          <w:p w14:paraId="7F13E00E" w14:textId="4918DDF1" w:rsidR="00555249" w:rsidRPr="00555249" w:rsidRDefault="00597AE9" w:rsidP="00555249">
            <w:pPr>
              <w:pStyle w:val="a6"/>
              <w:jc w:val="both"/>
              <w:rPr>
                <w:rFonts w:ascii="Times New Roman" w:hAnsi="Times New Roman" w:cs="Times New Roman"/>
                <w:bCs/>
                <w:sz w:val="24"/>
                <w:szCs w:val="24"/>
              </w:rPr>
            </w:pPr>
            <w:r>
              <w:rPr>
                <w:rFonts w:ascii="Times New Roman" w:hAnsi="Times New Roman" w:cs="Times New Roman"/>
                <w:bCs/>
                <w:sz w:val="24"/>
                <w:szCs w:val="24"/>
              </w:rPr>
              <w:t xml:space="preserve">18-21. </w:t>
            </w:r>
            <w:r w:rsidR="00555249" w:rsidRPr="00555249">
              <w:rPr>
                <w:rFonts w:ascii="Times New Roman" w:hAnsi="Times New Roman" w:cs="Times New Roman"/>
                <w:bCs/>
                <w:sz w:val="24"/>
                <w:szCs w:val="24"/>
              </w:rPr>
              <w:t xml:space="preserve">Практическое занятие № 1. </w:t>
            </w:r>
            <w:r w:rsidR="00555249" w:rsidRPr="009E6714">
              <w:rPr>
                <w:rFonts w:ascii="Times New Roman" w:hAnsi="Times New Roman"/>
                <w:sz w:val="24"/>
                <w:szCs w:val="24"/>
              </w:rPr>
              <w:t>Разработ</w:t>
            </w:r>
            <w:r w:rsidR="00555249">
              <w:rPr>
                <w:rFonts w:ascii="Times New Roman" w:hAnsi="Times New Roman"/>
                <w:sz w:val="24"/>
                <w:szCs w:val="24"/>
              </w:rPr>
              <w:t>ка</w:t>
            </w:r>
            <w:r w:rsidR="00555249" w:rsidRPr="009E6714">
              <w:rPr>
                <w:rFonts w:ascii="Times New Roman" w:hAnsi="Times New Roman"/>
                <w:sz w:val="24"/>
                <w:szCs w:val="24"/>
              </w:rPr>
              <w:t xml:space="preserve"> аргумент</w:t>
            </w:r>
            <w:r w:rsidR="00555249">
              <w:rPr>
                <w:rFonts w:ascii="Times New Roman" w:hAnsi="Times New Roman"/>
                <w:sz w:val="24"/>
                <w:szCs w:val="24"/>
              </w:rPr>
              <w:t>ов</w:t>
            </w:r>
            <w:r w:rsidR="00555249" w:rsidRPr="009E6714">
              <w:rPr>
                <w:rFonts w:ascii="Times New Roman" w:hAnsi="Times New Roman"/>
                <w:sz w:val="24"/>
                <w:szCs w:val="24"/>
              </w:rPr>
              <w:t xml:space="preserve"> продажи клиенту услуги</w:t>
            </w:r>
            <w:r w:rsidR="00194D5F">
              <w:rPr>
                <w:rFonts w:ascii="Times New Roman" w:hAnsi="Times New Roman"/>
                <w:sz w:val="24"/>
                <w:szCs w:val="24"/>
              </w:rPr>
              <w:t>.</w:t>
            </w:r>
          </w:p>
        </w:tc>
        <w:tc>
          <w:tcPr>
            <w:tcW w:w="2010" w:type="dxa"/>
          </w:tcPr>
          <w:p w14:paraId="73878A3D" w14:textId="77777777" w:rsidR="008C042A" w:rsidRDefault="008C042A" w:rsidP="004847E0">
            <w:pPr>
              <w:pStyle w:val="a6"/>
              <w:jc w:val="center"/>
              <w:rPr>
                <w:rFonts w:ascii="Times New Roman" w:hAnsi="Times New Roman" w:cs="Times New Roman"/>
                <w:bCs/>
                <w:sz w:val="24"/>
                <w:szCs w:val="24"/>
              </w:rPr>
            </w:pPr>
          </w:p>
          <w:p w14:paraId="38877EC2" w14:textId="2BCCE5C6" w:rsidR="00555249"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116B41D" w14:textId="77777777" w:rsidR="008C042A" w:rsidRPr="008922F7" w:rsidRDefault="008C042A" w:rsidP="004847E0">
            <w:pPr>
              <w:pStyle w:val="a6"/>
              <w:ind w:right="-113"/>
              <w:jc w:val="both"/>
              <w:rPr>
                <w:rFonts w:ascii="Times New Roman" w:hAnsi="Times New Roman" w:cs="Times New Roman"/>
                <w:sz w:val="24"/>
                <w:szCs w:val="24"/>
                <w:highlight w:val="yellow"/>
              </w:rPr>
            </w:pPr>
          </w:p>
        </w:tc>
      </w:tr>
      <w:tr w:rsidR="008C042A" w:rsidRPr="008922F7" w14:paraId="186A8B20" w14:textId="77777777" w:rsidTr="002B3CE8">
        <w:tc>
          <w:tcPr>
            <w:tcW w:w="2784" w:type="dxa"/>
            <w:vMerge w:val="restart"/>
          </w:tcPr>
          <w:p w14:paraId="2381DD43" w14:textId="74310568"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Тема 2.2</w:t>
            </w:r>
            <w:r w:rsidR="0089383B">
              <w:rPr>
                <w:rFonts w:ascii="Times New Roman" w:hAnsi="Times New Roman" w:cs="Times New Roman"/>
                <w:sz w:val="24"/>
                <w:szCs w:val="24"/>
              </w:rPr>
              <w:t>.</w:t>
            </w:r>
            <w:r>
              <w:rPr>
                <w:rFonts w:ascii="Times New Roman" w:hAnsi="Times New Roman" w:cs="Times New Roman"/>
                <w:sz w:val="24"/>
                <w:szCs w:val="24"/>
              </w:rPr>
              <w:t xml:space="preserve"> </w:t>
            </w:r>
            <w:r w:rsidR="004B3DA5" w:rsidRPr="004B3DA5">
              <w:rPr>
                <w:rFonts w:ascii="Times New Roman" w:hAnsi="Times New Roman" w:cs="Times New Roman"/>
                <w:sz w:val="24"/>
                <w:szCs w:val="24"/>
              </w:rPr>
              <w:t>Партнерство</w:t>
            </w:r>
          </w:p>
        </w:tc>
        <w:tc>
          <w:tcPr>
            <w:tcW w:w="7597" w:type="dxa"/>
          </w:tcPr>
          <w:p w14:paraId="48120EAF" w14:textId="15F84F4B" w:rsidR="008C042A" w:rsidRPr="004847E0" w:rsidRDefault="008C042A" w:rsidP="004847E0">
            <w:pPr>
              <w:pStyle w:val="a6"/>
              <w:rPr>
                <w:rFonts w:ascii="Times New Roman" w:hAnsi="Times New Roman" w:cs="Times New Roman"/>
                <w:bCs/>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7CA2404" w14:textId="27B66E93" w:rsidR="008C042A" w:rsidRPr="008922F7" w:rsidRDefault="008C042A" w:rsidP="004847E0">
            <w:pPr>
              <w:pStyle w:val="a6"/>
              <w:jc w:val="center"/>
              <w:rPr>
                <w:rFonts w:ascii="Times New Roman" w:hAnsi="Times New Roman" w:cs="Times New Roman"/>
                <w:b/>
                <w:sz w:val="24"/>
                <w:szCs w:val="24"/>
              </w:rPr>
            </w:pPr>
            <w:r w:rsidRPr="008922F7">
              <w:rPr>
                <w:rFonts w:ascii="Times New Roman" w:hAnsi="Times New Roman" w:cs="Times New Roman"/>
                <w:b/>
                <w:sz w:val="24"/>
                <w:szCs w:val="24"/>
              </w:rPr>
              <w:t>6</w:t>
            </w:r>
          </w:p>
        </w:tc>
        <w:tc>
          <w:tcPr>
            <w:tcW w:w="2743" w:type="dxa"/>
            <w:vMerge w:val="restart"/>
          </w:tcPr>
          <w:p w14:paraId="20D4A27E" w14:textId="3DF639EB" w:rsidR="008C042A" w:rsidRPr="008922F7" w:rsidRDefault="0089383B" w:rsidP="004847E0">
            <w:pPr>
              <w:pStyle w:val="a6"/>
              <w:ind w:right="-113"/>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04</w:t>
            </w:r>
          </w:p>
        </w:tc>
      </w:tr>
      <w:tr w:rsidR="008C042A" w:rsidRPr="008922F7" w14:paraId="65EA9F25" w14:textId="77777777" w:rsidTr="002B3CE8">
        <w:tc>
          <w:tcPr>
            <w:tcW w:w="2784" w:type="dxa"/>
            <w:vMerge/>
          </w:tcPr>
          <w:p w14:paraId="33B12C87" w14:textId="77777777" w:rsidR="008C042A" w:rsidRPr="00F8031A" w:rsidRDefault="008C042A" w:rsidP="004847E0">
            <w:pPr>
              <w:pStyle w:val="a6"/>
              <w:rPr>
                <w:rFonts w:ascii="Times New Roman" w:hAnsi="Times New Roman" w:cs="Times New Roman"/>
                <w:sz w:val="24"/>
                <w:szCs w:val="24"/>
              </w:rPr>
            </w:pPr>
          </w:p>
        </w:tc>
        <w:tc>
          <w:tcPr>
            <w:tcW w:w="7597" w:type="dxa"/>
          </w:tcPr>
          <w:p w14:paraId="2F05FED3" w14:textId="3C910C0A" w:rsidR="008C042A" w:rsidRPr="008922F7" w:rsidRDefault="00597AE9" w:rsidP="008922F7">
            <w:pPr>
              <w:adjustRightInd w:val="0"/>
              <w:jc w:val="both"/>
              <w:rPr>
                <w:sz w:val="24"/>
                <w:szCs w:val="24"/>
              </w:rPr>
            </w:pPr>
            <w:r>
              <w:rPr>
                <w:sz w:val="24"/>
                <w:szCs w:val="24"/>
              </w:rPr>
              <w:t xml:space="preserve">22-23. </w:t>
            </w:r>
            <w:r w:rsidR="004B3DA5" w:rsidRPr="009E6714">
              <w:rPr>
                <w:sz w:val="24"/>
                <w:szCs w:val="24"/>
              </w:rPr>
              <w:t>Переговоры и партнерство. Основные понятия</w:t>
            </w:r>
            <w:r>
              <w:rPr>
                <w:sz w:val="24"/>
                <w:szCs w:val="24"/>
              </w:rPr>
              <w:t>.</w:t>
            </w:r>
            <w:r w:rsidR="008922F7">
              <w:rPr>
                <w:sz w:val="24"/>
                <w:szCs w:val="24"/>
              </w:rPr>
              <w:t xml:space="preserve"> </w:t>
            </w:r>
            <w:r w:rsidR="004B3DA5" w:rsidRPr="009E6714">
              <w:rPr>
                <w:sz w:val="24"/>
                <w:szCs w:val="24"/>
              </w:rPr>
              <w:t>Принципы эффективной презентации</w:t>
            </w:r>
            <w:r w:rsidR="00194D5F">
              <w:rPr>
                <w:sz w:val="24"/>
                <w:szCs w:val="24"/>
              </w:rPr>
              <w:t>.</w:t>
            </w:r>
          </w:p>
        </w:tc>
        <w:tc>
          <w:tcPr>
            <w:tcW w:w="2010" w:type="dxa"/>
          </w:tcPr>
          <w:p w14:paraId="140DBEF2" w14:textId="43088C90" w:rsidR="008C042A" w:rsidRPr="008922F7" w:rsidRDefault="00802E0F" w:rsidP="004847E0">
            <w:pPr>
              <w:pStyle w:val="a6"/>
              <w:jc w:val="center"/>
              <w:rPr>
                <w:rFonts w:ascii="Times New Roman" w:hAnsi="Times New Roman" w:cs="Times New Roman"/>
                <w:bCs/>
                <w:sz w:val="24"/>
                <w:szCs w:val="24"/>
              </w:rPr>
            </w:pPr>
            <w:r w:rsidRPr="008922F7">
              <w:rPr>
                <w:rFonts w:ascii="Times New Roman" w:hAnsi="Times New Roman" w:cs="Times New Roman"/>
                <w:bCs/>
                <w:sz w:val="24"/>
                <w:szCs w:val="24"/>
              </w:rPr>
              <w:t>2</w:t>
            </w:r>
          </w:p>
        </w:tc>
        <w:tc>
          <w:tcPr>
            <w:tcW w:w="2743" w:type="dxa"/>
            <w:vMerge/>
          </w:tcPr>
          <w:p w14:paraId="6E62F8AB" w14:textId="77777777" w:rsidR="008C042A" w:rsidRPr="008922F7" w:rsidRDefault="008C042A" w:rsidP="004847E0">
            <w:pPr>
              <w:pStyle w:val="a6"/>
              <w:ind w:right="-113"/>
              <w:jc w:val="both"/>
              <w:rPr>
                <w:rFonts w:ascii="Times New Roman" w:hAnsi="Times New Roman" w:cs="Times New Roman"/>
                <w:sz w:val="24"/>
                <w:szCs w:val="24"/>
              </w:rPr>
            </w:pPr>
          </w:p>
        </w:tc>
      </w:tr>
      <w:tr w:rsidR="008C042A" w:rsidRPr="008922F7" w14:paraId="0C386FFB" w14:textId="77777777" w:rsidTr="002B3CE8">
        <w:tc>
          <w:tcPr>
            <w:tcW w:w="2784" w:type="dxa"/>
            <w:vMerge/>
          </w:tcPr>
          <w:p w14:paraId="60681409" w14:textId="77777777" w:rsidR="008C042A" w:rsidRPr="00F8031A" w:rsidRDefault="008C042A" w:rsidP="004847E0">
            <w:pPr>
              <w:pStyle w:val="a6"/>
              <w:rPr>
                <w:rFonts w:ascii="Times New Roman" w:hAnsi="Times New Roman" w:cs="Times New Roman"/>
                <w:sz w:val="24"/>
                <w:szCs w:val="24"/>
              </w:rPr>
            </w:pPr>
          </w:p>
        </w:tc>
        <w:tc>
          <w:tcPr>
            <w:tcW w:w="7597" w:type="dxa"/>
          </w:tcPr>
          <w:p w14:paraId="13D57D55" w14:textId="33A0D1AA" w:rsidR="008C042A" w:rsidRPr="004B3DA5" w:rsidRDefault="00597AE9" w:rsidP="004B3DA5">
            <w:pPr>
              <w:adjustRightInd w:val="0"/>
              <w:jc w:val="both"/>
              <w:rPr>
                <w:sz w:val="24"/>
                <w:szCs w:val="24"/>
              </w:rPr>
            </w:pPr>
            <w:r>
              <w:rPr>
                <w:sz w:val="24"/>
                <w:szCs w:val="24"/>
              </w:rPr>
              <w:t xml:space="preserve">24. </w:t>
            </w:r>
            <w:r w:rsidR="004B3DA5" w:rsidRPr="009E6714">
              <w:rPr>
                <w:sz w:val="24"/>
                <w:szCs w:val="24"/>
              </w:rPr>
              <w:t xml:space="preserve">Выбор партнера, этапы сотрудничества. </w:t>
            </w:r>
          </w:p>
        </w:tc>
        <w:tc>
          <w:tcPr>
            <w:tcW w:w="2010" w:type="dxa"/>
          </w:tcPr>
          <w:p w14:paraId="0035D41D" w14:textId="5824457D" w:rsidR="008C042A" w:rsidRPr="004847E0"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2C1712C9" w14:textId="77777777" w:rsidR="008C042A" w:rsidRPr="008922F7" w:rsidRDefault="008C042A" w:rsidP="004847E0">
            <w:pPr>
              <w:pStyle w:val="a6"/>
              <w:ind w:right="-113"/>
              <w:jc w:val="both"/>
              <w:rPr>
                <w:rFonts w:ascii="Times New Roman" w:hAnsi="Times New Roman" w:cs="Times New Roman"/>
                <w:sz w:val="24"/>
                <w:szCs w:val="24"/>
                <w:highlight w:val="yellow"/>
              </w:rPr>
            </w:pPr>
          </w:p>
        </w:tc>
      </w:tr>
      <w:tr w:rsidR="004B3DA5" w:rsidRPr="008922F7" w14:paraId="05555864" w14:textId="77777777" w:rsidTr="002B3CE8">
        <w:tc>
          <w:tcPr>
            <w:tcW w:w="2784" w:type="dxa"/>
            <w:vMerge/>
          </w:tcPr>
          <w:p w14:paraId="41FFF311" w14:textId="77777777" w:rsidR="004B3DA5" w:rsidRPr="00F8031A" w:rsidRDefault="004B3DA5" w:rsidP="004847E0">
            <w:pPr>
              <w:pStyle w:val="a6"/>
              <w:rPr>
                <w:rFonts w:ascii="Times New Roman" w:hAnsi="Times New Roman" w:cs="Times New Roman"/>
                <w:sz w:val="24"/>
                <w:szCs w:val="24"/>
              </w:rPr>
            </w:pPr>
          </w:p>
        </w:tc>
        <w:tc>
          <w:tcPr>
            <w:tcW w:w="7597" w:type="dxa"/>
          </w:tcPr>
          <w:p w14:paraId="131CBC0A" w14:textId="51BEDED4" w:rsidR="004B3DA5" w:rsidRDefault="00597AE9" w:rsidP="004847E0">
            <w:pPr>
              <w:pStyle w:val="a6"/>
              <w:rPr>
                <w:rFonts w:ascii="Times New Roman" w:hAnsi="Times New Roman" w:cs="Times New Roman"/>
                <w:bCs/>
                <w:sz w:val="24"/>
                <w:szCs w:val="24"/>
              </w:rPr>
            </w:pPr>
            <w:r>
              <w:rPr>
                <w:rFonts w:ascii="Times New Roman" w:hAnsi="Times New Roman"/>
                <w:sz w:val="24"/>
                <w:szCs w:val="24"/>
              </w:rPr>
              <w:t xml:space="preserve">25. </w:t>
            </w:r>
            <w:r w:rsidR="004B3DA5" w:rsidRPr="009E6714">
              <w:rPr>
                <w:rFonts w:ascii="Times New Roman" w:hAnsi="Times New Roman"/>
                <w:sz w:val="24"/>
                <w:szCs w:val="24"/>
              </w:rPr>
              <w:t>Взаимовыгодное сотрудничество.</w:t>
            </w:r>
          </w:p>
        </w:tc>
        <w:tc>
          <w:tcPr>
            <w:tcW w:w="2010" w:type="dxa"/>
          </w:tcPr>
          <w:p w14:paraId="50669A28" w14:textId="5C1E557E" w:rsidR="004B3DA5" w:rsidRDefault="004B3DA5"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0B34D829" w14:textId="77777777" w:rsidR="004B3DA5" w:rsidRPr="008922F7" w:rsidRDefault="004B3DA5" w:rsidP="004847E0">
            <w:pPr>
              <w:pStyle w:val="a6"/>
              <w:ind w:right="-113"/>
              <w:jc w:val="both"/>
              <w:rPr>
                <w:rFonts w:ascii="Times New Roman" w:hAnsi="Times New Roman" w:cs="Times New Roman"/>
                <w:sz w:val="24"/>
                <w:szCs w:val="24"/>
                <w:highlight w:val="yellow"/>
              </w:rPr>
            </w:pPr>
          </w:p>
        </w:tc>
      </w:tr>
      <w:tr w:rsidR="004B3DA5" w:rsidRPr="008922F7" w14:paraId="58C01624" w14:textId="77777777" w:rsidTr="002B3CE8">
        <w:tc>
          <w:tcPr>
            <w:tcW w:w="2784" w:type="dxa"/>
            <w:vMerge/>
          </w:tcPr>
          <w:p w14:paraId="032F1860" w14:textId="77777777" w:rsidR="004B3DA5" w:rsidRPr="00F8031A" w:rsidRDefault="004B3DA5" w:rsidP="004847E0">
            <w:pPr>
              <w:pStyle w:val="a6"/>
              <w:rPr>
                <w:rFonts w:ascii="Times New Roman" w:hAnsi="Times New Roman" w:cs="Times New Roman"/>
                <w:sz w:val="24"/>
                <w:szCs w:val="24"/>
              </w:rPr>
            </w:pPr>
          </w:p>
        </w:tc>
        <w:tc>
          <w:tcPr>
            <w:tcW w:w="7597" w:type="dxa"/>
          </w:tcPr>
          <w:p w14:paraId="40C6C07D" w14:textId="5F5CD1CA" w:rsidR="004B3DA5" w:rsidRPr="004B3DA5" w:rsidRDefault="00597AE9" w:rsidP="004B3DA5">
            <w:pPr>
              <w:adjustRightInd w:val="0"/>
              <w:jc w:val="both"/>
              <w:rPr>
                <w:sz w:val="24"/>
                <w:szCs w:val="24"/>
              </w:rPr>
            </w:pPr>
            <w:r>
              <w:rPr>
                <w:sz w:val="24"/>
                <w:szCs w:val="24"/>
              </w:rPr>
              <w:t xml:space="preserve">26-27. </w:t>
            </w:r>
            <w:r w:rsidR="004B3DA5" w:rsidRPr="009E6714">
              <w:rPr>
                <w:sz w:val="24"/>
                <w:szCs w:val="24"/>
              </w:rPr>
              <w:t>Конфликт интересов.</w:t>
            </w:r>
          </w:p>
        </w:tc>
        <w:tc>
          <w:tcPr>
            <w:tcW w:w="2010" w:type="dxa"/>
          </w:tcPr>
          <w:p w14:paraId="23D35C4C" w14:textId="79EBD577" w:rsidR="004B3DA5"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E8894C4" w14:textId="77777777" w:rsidR="004B3DA5" w:rsidRPr="008922F7" w:rsidRDefault="004B3DA5" w:rsidP="004847E0">
            <w:pPr>
              <w:pStyle w:val="a6"/>
              <w:ind w:right="-113"/>
              <w:jc w:val="both"/>
              <w:rPr>
                <w:rFonts w:ascii="Times New Roman" w:hAnsi="Times New Roman" w:cs="Times New Roman"/>
                <w:sz w:val="24"/>
                <w:szCs w:val="24"/>
                <w:highlight w:val="yellow"/>
              </w:rPr>
            </w:pPr>
          </w:p>
        </w:tc>
      </w:tr>
      <w:tr w:rsidR="004B3DA5" w:rsidRPr="008922F7" w14:paraId="2D805119" w14:textId="77777777" w:rsidTr="002B3CE8">
        <w:tc>
          <w:tcPr>
            <w:tcW w:w="2784" w:type="dxa"/>
            <w:vMerge/>
          </w:tcPr>
          <w:p w14:paraId="483E6E5C" w14:textId="77777777" w:rsidR="004B3DA5" w:rsidRPr="00F8031A" w:rsidRDefault="004B3DA5" w:rsidP="004847E0">
            <w:pPr>
              <w:pStyle w:val="a6"/>
              <w:rPr>
                <w:rFonts w:ascii="Times New Roman" w:hAnsi="Times New Roman" w:cs="Times New Roman"/>
                <w:sz w:val="24"/>
                <w:szCs w:val="24"/>
              </w:rPr>
            </w:pPr>
          </w:p>
        </w:tc>
        <w:tc>
          <w:tcPr>
            <w:tcW w:w="7597" w:type="dxa"/>
          </w:tcPr>
          <w:p w14:paraId="1E1C98F7" w14:textId="7DB092A1" w:rsidR="004B3DA5" w:rsidRPr="004B3DA5" w:rsidRDefault="00597AE9" w:rsidP="004B3DA5">
            <w:pPr>
              <w:adjustRightInd w:val="0"/>
              <w:jc w:val="both"/>
              <w:rPr>
                <w:sz w:val="24"/>
                <w:szCs w:val="24"/>
              </w:rPr>
            </w:pPr>
            <w:r>
              <w:rPr>
                <w:sz w:val="24"/>
                <w:szCs w:val="24"/>
              </w:rPr>
              <w:t xml:space="preserve">28. </w:t>
            </w:r>
            <w:r w:rsidR="004B3DA5" w:rsidRPr="009E6714">
              <w:rPr>
                <w:sz w:val="24"/>
                <w:szCs w:val="24"/>
              </w:rPr>
              <w:t xml:space="preserve">Терминология: лидеры мнений, </w:t>
            </w:r>
            <w:proofErr w:type="spellStart"/>
            <w:r w:rsidR="004B3DA5" w:rsidRPr="009E6714">
              <w:rPr>
                <w:sz w:val="24"/>
                <w:szCs w:val="24"/>
              </w:rPr>
              <w:t>амбассадоры</w:t>
            </w:r>
            <w:proofErr w:type="spellEnd"/>
            <w:r w:rsidR="004B3DA5" w:rsidRPr="009E6714">
              <w:rPr>
                <w:sz w:val="24"/>
                <w:szCs w:val="24"/>
              </w:rPr>
              <w:t xml:space="preserve">, </w:t>
            </w:r>
            <w:proofErr w:type="spellStart"/>
            <w:r w:rsidR="004B3DA5" w:rsidRPr="009E6714">
              <w:rPr>
                <w:sz w:val="24"/>
                <w:szCs w:val="24"/>
              </w:rPr>
              <w:t>инфлюенсеры</w:t>
            </w:r>
            <w:proofErr w:type="spellEnd"/>
            <w:r w:rsidR="004B3DA5">
              <w:rPr>
                <w:sz w:val="24"/>
                <w:szCs w:val="24"/>
              </w:rPr>
              <w:t>.</w:t>
            </w:r>
          </w:p>
        </w:tc>
        <w:tc>
          <w:tcPr>
            <w:tcW w:w="2010" w:type="dxa"/>
          </w:tcPr>
          <w:p w14:paraId="4A24F187" w14:textId="51188C86" w:rsidR="004B3DA5" w:rsidRDefault="004B3DA5"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2743" w:type="dxa"/>
            <w:vMerge/>
          </w:tcPr>
          <w:p w14:paraId="0652B1EC" w14:textId="77777777" w:rsidR="004B3DA5" w:rsidRPr="008922F7" w:rsidRDefault="004B3DA5" w:rsidP="004847E0">
            <w:pPr>
              <w:pStyle w:val="a6"/>
              <w:ind w:right="-113"/>
              <w:jc w:val="both"/>
              <w:rPr>
                <w:rFonts w:ascii="Times New Roman" w:hAnsi="Times New Roman" w:cs="Times New Roman"/>
                <w:sz w:val="24"/>
                <w:szCs w:val="24"/>
                <w:highlight w:val="yellow"/>
              </w:rPr>
            </w:pPr>
          </w:p>
        </w:tc>
      </w:tr>
      <w:tr w:rsidR="004B3DA5" w:rsidRPr="008922F7" w14:paraId="065F1EBB" w14:textId="77777777" w:rsidTr="002B3CE8">
        <w:tc>
          <w:tcPr>
            <w:tcW w:w="2784" w:type="dxa"/>
            <w:vMerge/>
          </w:tcPr>
          <w:p w14:paraId="76AFF7D0" w14:textId="77777777" w:rsidR="004B3DA5" w:rsidRPr="00F8031A" w:rsidRDefault="004B3DA5" w:rsidP="004847E0">
            <w:pPr>
              <w:pStyle w:val="a6"/>
              <w:rPr>
                <w:rFonts w:ascii="Times New Roman" w:hAnsi="Times New Roman" w:cs="Times New Roman"/>
                <w:sz w:val="24"/>
                <w:szCs w:val="24"/>
              </w:rPr>
            </w:pPr>
          </w:p>
        </w:tc>
        <w:tc>
          <w:tcPr>
            <w:tcW w:w="7597" w:type="dxa"/>
          </w:tcPr>
          <w:p w14:paraId="57C2CBF0" w14:textId="190D09FE" w:rsidR="004B3DA5" w:rsidRDefault="00597AE9" w:rsidP="004847E0">
            <w:pPr>
              <w:pStyle w:val="a6"/>
              <w:rPr>
                <w:rFonts w:ascii="Times New Roman" w:hAnsi="Times New Roman" w:cs="Times New Roman"/>
                <w:bCs/>
                <w:sz w:val="24"/>
                <w:szCs w:val="24"/>
              </w:rPr>
            </w:pPr>
            <w:r>
              <w:rPr>
                <w:rFonts w:ascii="Times New Roman" w:hAnsi="Times New Roman"/>
                <w:sz w:val="24"/>
                <w:szCs w:val="24"/>
              </w:rPr>
              <w:t xml:space="preserve">29-32. </w:t>
            </w:r>
            <w:r w:rsidR="004B3DA5" w:rsidRPr="009E6714">
              <w:rPr>
                <w:rFonts w:ascii="Times New Roman" w:hAnsi="Times New Roman"/>
                <w:sz w:val="24"/>
                <w:szCs w:val="24"/>
              </w:rPr>
              <w:t>Принципы эффективной презентации</w:t>
            </w:r>
            <w:r w:rsidR="004B3DA5">
              <w:rPr>
                <w:rFonts w:ascii="Times New Roman" w:hAnsi="Times New Roman"/>
                <w:sz w:val="24"/>
                <w:szCs w:val="24"/>
              </w:rPr>
              <w:t>.</w:t>
            </w:r>
          </w:p>
        </w:tc>
        <w:tc>
          <w:tcPr>
            <w:tcW w:w="2010" w:type="dxa"/>
          </w:tcPr>
          <w:p w14:paraId="6716AD3F" w14:textId="46ED5997" w:rsidR="004B3DA5"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6C013BC6" w14:textId="77777777" w:rsidR="004B3DA5" w:rsidRPr="008922F7" w:rsidRDefault="004B3DA5" w:rsidP="004847E0">
            <w:pPr>
              <w:pStyle w:val="a6"/>
              <w:ind w:right="-113"/>
              <w:jc w:val="both"/>
              <w:rPr>
                <w:rFonts w:ascii="Times New Roman" w:hAnsi="Times New Roman" w:cs="Times New Roman"/>
                <w:sz w:val="24"/>
                <w:szCs w:val="24"/>
                <w:highlight w:val="yellow"/>
              </w:rPr>
            </w:pPr>
          </w:p>
        </w:tc>
      </w:tr>
      <w:tr w:rsidR="008C042A" w:rsidRPr="008922F7" w14:paraId="76583B9F" w14:textId="77777777" w:rsidTr="002B3CE8">
        <w:tc>
          <w:tcPr>
            <w:tcW w:w="2784" w:type="dxa"/>
            <w:vMerge/>
          </w:tcPr>
          <w:p w14:paraId="217DA1FC" w14:textId="77777777" w:rsidR="008C042A" w:rsidRPr="00F8031A" w:rsidRDefault="008C042A" w:rsidP="004847E0">
            <w:pPr>
              <w:pStyle w:val="a6"/>
              <w:rPr>
                <w:rFonts w:ascii="Times New Roman" w:hAnsi="Times New Roman" w:cs="Times New Roman"/>
                <w:sz w:val="24"/>
                <w:szCs w:val="24"/>
              </w:rPr>
            </w:pPr>
          </w:p>
        </w:tc>
        <w:tc>
          <w:tcPr>
            <w:tcW w:w="7597" w:type="dxa"/>
          </w:tcPr>
          <w:p w14:paraId="31F43F85" w14:textId="77777777" w:rsidR="008C042A" w:rsidRPr="00DC6EC4" w:rsidRDefault="008C042A" w:rsidP="00C26A3C">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BBBF884" w14:textId="24D25CEB" w:rsidR="008C042A" w:rsidRDefault="00597AE9" w:rsidP="00C26A3C">
            <w:pPr>
              <w:pStyle w:val="a6"/>
              <w:jc w:val="both"/>
              <w:rPr>
                <w:rFonts w:ascii="Times New Roman" w:hAnsi="Times New Roman" w:cs="Times New Roman"/>
                <w:bCs/>
                <w:sz w:val="24"/>
                <w:szCs w:val="24"/>
              </w:rPr>
            </w:pPr>
            <w:r>
              <w:rPr>
                <w:rFonts w:ascii="Times New Roman" w:hAnsi="Times New Roman" w:cs="Times New Roman"/>
                <w:sz w:val="24"/>
                <w:szCs w:val="24"/>
              </w:rPr>
              <w:t xml:space="preserve">33-34. </w:t>
            </w:r>
            <w:r w:rsidR="008C042A" w:rsidRPr="00DC6EC4">
              <w:rPr>
                <w:rFonts w:ascii="Times New Roman" w:hAnsi="Times New Roman" w:cs="Times New Roman"/>
                <w:sz w:val="24"/>
                <w:szCs w:val="24"/>
              </w:rPr>
              <w:t xml:space="preserve">Практическое занятие № </w:t>
            </w:r>
            <w:r w:rsidR="008C042A">
              <w:rPr>
                <w:rFonts w:ascii="Times New Roman" w:hAnsi="Times New Roman" w:cs="Times New Roman"/>
                <w:sz w:val="24"/>
                <w:szCs w:val="24"/>
              </w:rPr>
              <w:t>2</w:t>
            </w:r>
            <w:r w:rsidR="008C042A" w:rsidRPr="00DC6EC4">
              <w:rPr>
                <w:rFonts w:ascii="Times New Roman" w:hAnsi="Times New Roman" w:cs="Times New Roman"/>
                <w:sz w:val="24"/>
                <w:szCs w:val="24"/>
              </w:rPr>
              <w:t>.</w:t>
            </w:r>
            <w:r w:rsidR="008C042A">
              <w:rPr>
                <w:rFonts w:ascii="Times New Roman" w:hAnsi="Times New Roman" w:cs="Times New Roman"/>
                <w:sz w:val="24"/>
                <w:szCs w:val="24"/>
              </w:rPr>
              <w:t xml:space="preserve"> </w:t>
            </w:r>
            <w:r w:rsidR="004B3DA5" w:rsidRPr="009E6714">
              <w:rPr>
                <w:rFonts w:ascii="Times New Roman" w:hAnsi="Times New Roman"/>
                <w:sz w:val="24"/>
                <w:szCs w:val="24"/>
              </w:rPr>
              <w:t xml:space="preserve">Составить </w:t>
            </w:r>
            <w:proofErr w:type="spellStart"/>
            <w:r w:rsidR="004B3DA5" w:rsidRPr="009E6714">
              <w:rPr>
                <w:rFonts w:ascii="Times New Roman" w:hAnsi="Times New Roman"/>
                <w:sz w:val="24"/>
                <w:szCs w:val="24"/>
              </w:rPr>
              <w:t>лонг</w:t>
            </w:r>
            <w:proofErr w:type="spellEnd"/>
            <w:r w:rsidR="004B3DA5" w:rsidRPr="009E6714">
              <w:rPr>
                <w:rFonts w:ascii="Times New Roman" w:hAnsi="Times New Roman"/>
                <w:sz w:val="24"/>
                <w:szCs w:val="24"/>
              </w:rPr>
              <w:t>-лист потенциальных партнеров для специалиста индустрии красоты</w:t>
            </w:r>
            <w:r w:rsidR="004B3DA5">
              <w:rPr>
                <w:rFonts w:ascii="Times New Roman" w:hAnsi="Times New Roman"/>
                <w:sz w:val="24"/>
                <w:szCs w:val="24"/>
              </w:rPr>
              <w:t>.</w:t>
            </w:r>
          </w:p>
        </w:tc>
        <w:tc>
          <w:tcPr>
            <w:tcW w:w="2010" w:type="dxa"/>
          </w:tcPr>
          <w:p w14:paraId="4034654B" w14:textId="77777777" w:rsidR="008C042A" w:rsidRDefault="008C042A" w:rsidP="004847E0">
            <w:pPr>
              <w:pStyle w:val="a6"/>
              <w:jc w:val="center"/>
              <w:rPr>
                <w:rFonts w:ascii="Times New Roman" w:hAnsi="Times New Roman" w:cs="Times New Roman"/>
                <w:bCs/>
                <w:sz w:val="24"/>
                <w:szCs w:val="24"/>
              </w:rPr>
            </w:pPr>
          </w:p>
          <w:p w14:paraId="2539D418" w14:textId="73C426FC" w:rsidR="008C042A" w:rsidRDefault="008C042A"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368A652D" w14:textId="77777777" w:rsidR="008C042A" w:rsidRPr="008922F7" w:rsidRDefault="008C042A" w:rsidP="004847E0">
            <w:pPr>
              <w:pStyle w:val="a6"/>
              <w:ind w:right="-113"/>
              <w:jc w:val="both"/>
              <w:rPr>
                <w:rFonts w:ascii="Times New Roman" w:hAnsi="Times New Roman" w:cs="Times New Roman"/>
                <w:sz w:val="24"/>
                <w:szCs w:val="24"/>
                <w:highlight w:val="yellow"/>
              </w:rPr>
            </w:pPr>
          </w:p>
        </w:tc>
      </w:tr>
      <w:tr w:rsidR="008C042A" w:rsidRPr="008922F7" w14:paraId="71153A8F" w14:textId="77777777" w:rsidTr="002B3CE8">
        <w:tc>
          <w:tcPr>
            <w:tcW w:w="2784" w:type="dxa"/>
            <w:vMerge/>
          </w:tcPr>
          <w:p w14:paraId="5562DCA5" w14:textId="77777777" w:rsidR="008C042A" w:rsidRPr="00F8031A" w:rsidRDefault="008C042A" w:rsidP="004847E0">
            <w:pPr>
              <w:pStyle w:val="a6"/>
              <w:rPr>
                <w:rFonts w:ascii="Times New Roman" w:hAnsi="Times New Roman" w:cs="Times New Roman"/>
                <w:sz w:val="24"/>
                <w:szCs w:val="24"/>
              </w:rPr>
            </w:pPr>
          </w:p>
        </w:tc>
        <w:tc>
          <w:tcPr>
            <w:tcW w:w="7597" w:type="dxa"/>
          </w:tcPr>
          <w:p w14:paraId="4CB7918A" w14:textId="56CD5E55" w:rsidR="008C042A" w:rsidRDefault="00597AE9" w:rsidP="0041064A">
            <w:pPr>
              <w:pStyle w:val="a6"/>
              <w:jc w:val="both"/>
              <w:rPr>
                <w:rFonts w:ascii="Times New Roman" w:hAnsi="Times New Roman" w:cs="Times New Roman"/>
                <w:bCs/>
                <w:sz w:val="24"/>
                <w:szCs w:val="24"/>
              </w:rPr>
            </w:pPr>
            <w:r>
              <w:rPr>
                <w:rFonts w:ascii="Times New Roman" w:hAnsi="Times New Roman" w:cs="Times New Roman"/>
                <w:sz w:val="24"/>
                <w:szCs w:val="24"/>
              </w:rPr>
              <w:t xml:space="preserve">35-42. </w:t>
            </w:r>
            <w:r w:rsidR="004B3DA5" w:rsidRPr="00DC6EC4">
              <w:rPr>
                <w:rFonts w:ascii="Times New Roman" w:hAnsi="Times New Roman" w:cs="Times New Roman"/>
                <w:sz w:val="24"/>
                <w:szCs w:val="24"/>
              </w:rPr>
              <w:t xml:space="preserve">Практическое занятие </w:t>
            </w:r>
            <w:r w:rsidR="008C042A" w:rsidRPr="004B3DA5">
              <w:rPr>
                <w:rFonts w:ascii="Times New Roman" w:hAnsi="Times New Roman" w:cs="Times New Roman"/>
                <w:bCs/>
                <w:sz w:val="24"/>
                <w:szCs w:val="24"/>
              </w:rPr>
              <w:t xml:space="preserve">№ </w:t>
            </w:r>
            <w:r w:rsidR="004B3DA5" w:rsidRPr="004B3DA5">
              <w:rPr>
                <w:rFonts w:ascii="Times New Roman" w:hAnsi="Times New Roman" w:cs="Times New Roman"/>
                <w:bCs/>
                <w:sz w:val="24"/>
                <w:szCs w:val="24"/>
              </w:rPr>
              <w:t>3</w:t>
            </w:r>
            <w:r w:rsidR="008C042A" w:rsidRPr="004B3DA5">
              <w:rPr>
                <w:rFonts w:ascii="Times New Roman" w:hAnsi="Times New Roman" w:cs="Times New Roman"/>
                <w:bCs/>
                <w:sz w:val="24"/>
                <w:szCs w:val="24"/>
              </w:rPr>
              <w:t>.</w:t>
            </w:r>
            <w:r w:rsidR="008C042A">
              <w:rPr>
                <w:rFonts w:ascii="Times New Roman" w:hAnsi="Times New Roman" w:cs="Times New Roman"/>
                <w:bCs/>
                <w:sz w:val="24"/>
                <w:szCs w:val="24"/>
              </w:rPr>
              <w:t xml:space="preserve"> </w:t>
            </w:r>
            <w:r w:rsidR="004B3DA5" w:rsidRPr="009E6714">
              <w:rPr>
                <w:rFonts w:ascii="Times New Roman" w:hAnsi="Times New Roman"/>
                <w:bCs/>
                <w:sz w:val="24"/>
                <w:szCs w:val="24"/>
              </w:rPr>
              <w:t>Разработ</w:t>
            </w:r>
            <w:r w:rsidR="004B3DA5">
              <w:rPr>
                <w:rFonts w:ascii="Times New Roman" w:hAnsi="Times New Roman"/>
                <w:bCs/>
                <w:sz w:val="24"/>
                <w:szCs w:val="24"/>
              </w:rPr>
              <w:t>ка</w:t>
            </w:r>
            <w:r w:rsidR="004B3DA5" w:rsidRPr="009E6714">
              <w:rPr>
                <w:rFonts w:ascii="Times New Roman" w:hAnsi="Times New Roman"/>
                <w:bCs/>
                <w:sz w:val="24"/>
                <w:szCs w:val="24"/>
              </w:rPr>
              <w:t xml:space="preserve"> и прове</w:t>
            </w:r>
            <w:r w:rsidR="004B3DA5">
              <w:rPr>
                <w:rFonts w:ascii="Times New Roman" w:hAnsi="Times New Roman"/>
                <w:bCs/>
                <w:sz w:val="24"/>
                <w:szCs w:val="24"/>
              </w:rPr>
              <w:t>дение</w:t>
            </w:r>
            <w:r w:rsidR="004B3DA5" w:rsidRPr="009E6714">
              <w:rPr>
                <w:rFonts w:ascii="Times New Roman" w:hAnsi="Times New Roman"/>
                <w:bCs/>
                <w:sz w:val="24"/>
                <w:szCs w:val="24"/>
              </w:rPr>
              <w:t xml:space="preserve"> презентаци</w:t>
            </w:r>
            <w:r w:rsidR="004B3DA5">
              <w:rPr>
                <w:rFonts w:ascii="Times New Roman" w:hAnsi="Times New Roman"/>
                <w:bCs/>
                <w:sz w:val="24"/>
                <w:szCs w:val="24"/>
              </w:rPr>
              <w:t>и</w:t>
            </w:r>
            <w:r w:rsidR="004B3DA5" w:rsidRPr="009E6714">
              <w:rPr>
                <w:rFonts w:ascii="Times New Roman" w:hAnsi="Times New Roman"/>
                <w:bCs/>
                <w:sz w:val="24"/>
                <w:szCs w:val="24"/>
              </w:rPr>
              <w:t xml:space="preserve"> услуги для потенциальных партнеров</w:t>
            </w:r>
            <w:r w:rsidR="004B3DA5">
              <w:rPr>
                <w:rFonts w:ascii="Times New Roman" w:hAnsi="Times New Roman"/>
                <w:bCs/>
                <w:sz w:val="24"/>
                <w:szCs w:val="24"/>
              </w:rPr>
              <w:t>.</w:t>
            </w:r>
          </w:p>
        </w:tc>
        <w:tc>
          <w:tcPr>
            <w:tcW w:w="2010" w:type="dxa"/>
          </w:tcPr>
          <w:p w14:paraId="39572EAE" w14:textId="490CE620" w:rsidR="008C042A" w:rsidRPr="004847E0" w:rsidRDefault="00802E0F" w:rsidP="004847E0">
            <w:pPr>
              <w:pStyle w:val="a6"/>
              <w:jc w:val="center"/>
              <w:rPr>
                <w:rFonts w:ascii="Times New Roman" w:hAnsi="Times New Roman" w:cs="Times New Roman"/>
                <w:bCs/>
                <w:sz w:val="24"/>
                <w:szCs w:val="24"/>
              </w:rPr>
            </w:pPr>
            <w:r>
              <w:rPr>
                <w:rFonts w:ascii="Times New Roman" w:hAnsi="Times New Roman" w:cs="Times New Roman"/>
                <w:bCs/>
                <w:sz w:val="24"/>
                <w:szCs w:val="24"/>
              </w:rPr>
              <w:t>8</w:t>
            </w:r>
          </w:p>
        </w:tc>
        <w:tc>
          <w:tcPr>
            <w:tcW w:w="2743" w:type="dxa"/>
            <w:vMerge/>
          </w:tcPr>
          <w:p w14:paraId="60A690FE" w14:textId="77777777" w:rsidR="008C042A" w:rsidRPr="008922F7" w:rsidRDefault="008C042A" w:rsidP="004847E0">
            <w:pPr>
              <w:pStyle w:val="a6"/>
              <w:ind w:right="-113"/>
              <w:jc w:val="both"/>
              <w:rPr>
                <w:rFonts w:ascii="Times New Roman" w:hAnsi="Times New Roman" w:cs="Times New Roman"/>
                <w:sz w:val="24"/>
                <w:szCs w:val="24"/>
                <w:highlight w:val="yellow"/>
              </w:rPr>
            </w:pPr>
          </w:p>
        </w:tc>
      </w:tr>
      <w:tr w:rsidR="008C042A" w:rsidRPr="008922F7" w14:paraId="6A29453F" w14:textId="77777777" w:rsidTr="002B3CE8">
        <w:tc>
          <w:tcPr>
            <w:tcW w:w="2784" w:type="dxa"/>
            <w:vMerge w:val="restart"/>
          </w:tcPr>
          <w:p w14:paraId="40777C9A" w14:textId="4ED4A12F" w:rsidR="008C042A" w:rsidRDefault="008C042A" w:rsidP="0089383B">
            <w:pPr>
              <w:pStyle w:val="a6"/>
              <w:jc w:val="both"/>
              <w:rPr>
                <w:rFonts w:ascii="Times New Roman" w:hAnsi="Times New Roman" w:cs="Times New Roman"/>
                <w:sz w:val="24"/>
                <w:szCs w:val="24"/>
              </w:rPr>
            </w:pPr>
            <w:r w:rsidRPr="00F8031A">
              <w:rPr>
                <w:rFonts w:ascii="Times New Roman" w:hAnsi="Times New Roman" w:cs="Times New Roman"/>
                <w:sz w:val="24"/>
                <w:szCs w:val="24"/>
              </w:rPr>
              <w:t xml:space="preserve">Тема </w:t>
            </w:r>
            <w:r>
              <w:rPr>
                <w:rFonts w:ascii="Times New Roman" w:hAnsi="Times New Roman" w:cs="Times New Roman"/>
                <w:sz w:val="24"/>
                <w:szCs w:val="24"/>
              </w:rPr>
              <w:t>2</w:t>
            </w:r>
            <w:r w:rsidRPr="00F8031A">
              <w:rPr>
                <w:rFonts w:ascii="Times New Roman" w:hAnsi="Times New Roman" w:cs="Times New Roman"/>
                <w:sz w:val="24"/>
                <w:szCs w:val="24"/>
              </w:rPr>
              <w:t>.</w:t>
            </w:r>
            <w:r>
              <w:rPr>
                <w:rFonts w:ascii="Times New Roman" w:hAnsi="Times New Roman" w:cs="Times New Roman"/>
                <w:sz w:val="24"/>
                <w:szCs w:val="24"/>
              </w:rPr>
              <w:t>3</w:t>
            </w:r>
            <w:r w:rsidRPr="00F8031A">
              <w:rPr>
                <w:rFonts w:ascii="Times New Roman" w:hAnsi="Times New Roman" w:cs="Times New Roman"/>
                <w:sz w:val="24"/>
                <w:szCs w:val="24"/>
              </w:rPr>
              <w:t xml:space="preserve">. </w:t>
            </w:r>
            <w:r w:rsidR="004B3DA5" w:rsidRPr="004B3DA5">
              <w:rPr>
                <w:rFonts w:ascii="Times New Roman" w:hAnsi="Times New Roman" w:cs="Times New Roman"/>
                <w:sz w:val="24"/>
                <w:szCs w:val="24"/>
              </w:rPr>
              <w:t>Управление конфликтом</w:t>
            </w:r>
          </w:p>
          <w:p w14:paraId="216F8BF9" w14:textId="77777777" w:rsidR="008C042A" w:rsidRDefault="008C042A" w:rsidP="004847E0">
            <w:pPr>
              <w:pStyle w:val="a6"/>
              <w:rPr>
                <w:rFonts w:ascii="Times New Roman" w:hAnsi="Times New Roman" w:cs="Times New Roman"/>
                <w:sz w:val="24"/>
                <w:szCs w:val="24"/>
              </w:rPr>
            </w:pPr>
          </w:p>
          <w:p w14:paraId="3C846882" w14:textId="77777777" w:rsidR="008C042A" w:rsidRDefault="008C042A" w:rsidP="004847E0">
            <w:pPr>
              <w:pStyle w:val="a6"/>
              <w:rPr>
                <w:rFonts w:ascii="Times New Roman" w:hAnsi="Times New Roman" w:cs="Times New Roman"/>
                <w:sz w:val="24"/>
                <w:szCs w:val="24"/>
              </w:rPr>
            </w:pPr>
          </w:p>
          <w:p w14:paraId="1E0A73C8" w14:textId="77777777" w:rsidR="008C042A" w:rsidRDefault="008C042A" w:rsidP="004847E0">
            <w:pPr>
              <w:pStyle w:val="a6"/>
              <w:rPr>
                <w:rFonts w:ascii="Times New Roman" w:hAnsi="Times New Roman" w:cs="Times New Roman"/>
                <w:sz w:val="24"/>
                <w:szCs w:val="24"/>
              </w:rPr>
            </w:pPr>
          </w:p>
          <w:p w14:paraId="6D68C0A7" w14:textId="77777777" w:rsidR="008C042A" w:rsidRDefault="008C042A" w:rsidP="004847E0">
            <w:pPr>
              <w:pStyle w:val="a6"/>
              <w:rPr>
                <w:rFonts w:ascii="Times New Roman" w:hAnsi="Times New Roman" w:cs="Times New Roman"/>
                <w:sz w:val="24"/>
                <w:szCs w:val="24"/>
              </w:rPr>
            </w:pPr>
          </w:p>
          <w:p w14:paraId="18CD372D" w14:textId="77777777" w:rsidR="008C042A" w:rsidRDefault="008C042A" w:rsidP="004847E0">
            <w:pPr>
              <w:pStyle w:val="a6"/>
              <w:rPr>
                <w:rFonts w:ascii="Times New Roman" w:hAnsi="Times New Roman" w:cs="Times New Roman"/>
                <w:sz w:val="24"/>
                <w:szCs w:val="24"/>
              </w:rPr>
            </w:pPr>
          </w:p>
          <w:p w14:paraId="2E2D9BE5" w14:textId="75B5BBE2" w:rsidR="008C042A" w:rsidRPr="005C7186" w:rsidRDefault="008C042A" w:rsidP="004847E0">
            <w:pPr>
              <w:pStyle w:val="a6"/>
              <w:rPr>
                <w:rFonts w:ascii="Times New Roman" w:hAnsi="Times New Roman" w:cs="Times New Roman"/>
                <w:sz w:val="24"/>
                <w:szCs w:val="24"/>
              </w:rPr>
            </w:pPr>
          </w:p>
        </w:tc>
        <w:tc>
          <w:tcPr>
            <w:tcW w:w="7597" w:type="dxa"/>
          </w:tcPr>
          <w:p w14:paraId="26C27370" w14:textId="77777777" w:rsidR="008C042A" w:rsidRPr="005F41A9" w:rsidRDefault="008C042A" w:rsidP="004847E0">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t>Содержание учебного материала</w:t>
            </w:r>
          </w:p>
        </w:tc>
        <w:tc>
          <w:tcPr>
            <w:tcW w:w="2010" w:type="dxa"/>
          </w:tcPr>
          <w:p w14:paraId="0CD361F6" w14:textId="12D6BFFE" w:rsidR="008C042A" w:rsidRPr="00F8031A" w:rsidRDefault="008C042A" w:rsidP="004847E0">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11</w:t>
            </w:r>
          </w:p>
        </w:tc>
        <w:tc>
          <w:tcPr>
            <w:tcW w:w="2743" w:type="dxa"/>
            <w:vMerge w:val="restart"/>
          </w:tcPr>
          <w:p w14:paraId="379D6FD5" w14:textId="0167F865" w:rsidR="008C042A" w:rsidRPr="008922F7" w:rsidRDefault="008922F7" w:rsidP="004847E0">
            <w:pPr>
              <w:pStyle w:val="a6"/>
              <w:ind w:right="-113"/>
              <w:jc w:val="both"/>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03, ОК 04</w:t>
            </w:r>
            <w:r>
              <w:rPr>
                <w:rFonts w:ascii="Times New Roman" w:hAnsi="Times New Roman" w:cs="Times New Roman"/>
                <w:sz w:val="24"/>
                <w:szCs w:val="24"/>
              </w:rPr>
              <w:t>, ПК 1.1</w:t>
            </w:r>
            <w:r w:rsidR="00471760">
              <w:rPr>
                <w:rFonts w:ascii="Times New Roman" w:hAnsi="Times New Roman" w:cs="Times New Roman"/>
                <w:sz w:val="24"/>
                <w:szCs w:val="24"/>
              </w:rPr>
              <w:t>, ПК 1.2, ПК 1.3, ПК 1.4</w:t>
            </w:r>
          </w:p>
          <w:p w14:paraId="55541775" w14:textId="77777777" w:rsidR="008C042A" w:rsidRPr="008922F7" w:rsidRDefault="008C042A" w:rsidP="004847E0">
            <w:pPr>
              <w:pStyle w:val="a6"/>
              <w:ind w:right="-113"/>
              <w:jc w:val="both"/>
              <w:rPr>
                <w:rFonts w:ascii="Times New Roman" w:hAnsi="Times New Roman" w:cs="Times New Roman"/>
                <w:sz w:val="24"/>
                <w:szCs w:val="24"/>
                <w:highlight w:val="yellow"/>
              </w:rPr>
            </w:pPr>
          </w:p>
          <w:p w14:paraId="0A2936D5" w14:textId="0B211E1A" w:rsidR="008C042A" w:rsidRPr="008922F7" w:rsidRDefault="008C042A" w:rsidP="004847E0">
            <w:pPr>
              <w:pStyle w:val="a6"/>
              <w:ind w:right="-113"/>
              <w:jc w:val="both"/>
              <w:rPr>
                <w:rFonts w:ascii="Times New Roman" w:hAnsi="Times New Roman" w:cs="Times New Roman"/>
                <w:sz w:val="24"/>
                <w:szCs w:val="24"/>
                <w:highlight w:val="yellow"/>
              </w:rPr>
            </w:pPr>
          </w:p>
        </w:tc>
      </w:tr>
      <w:tr w:rsidR="008C042A" w:rsidRPr="008922F7" w14:paraId="12D1655A" w14:textId="77777777" w:rsidTr="002B3CE8">
        <w:tc>
          <w:tcPr>
            <w:tcW w:w="2784" w:type="dxa"/>
            <w:vMerge/>
          </w:tcPr>
          <w:p w14:paraId="4C5260BF" w14:textId="77777777" w:rsidR="008C042A" w:rsidRPr="005C7186" w:rsidRDefault="008C042A" w:rsidP="004847E0">
            <w:pPr>
              <w:pStyle w:val="a6"/>
              <w:rPr>
                <w:rFonts w:ascii="Times New Roman" w:hAnsi="Times New Roman" w:cs="Times New Roman"/>
                <w:sz w:val="24"/>
                <w:szCs w:val="24"/>
              </w:rPr>
            </w:pPr>
          </w:p>
        </w:tc>
        <w:tc>
          <w:tcPr>
            <w:tcW w:w="7597" w:type="dxa"/>
          </w:tcPr>
          <w:p w14:paraId="0F565795" w14:textId="08FB9254" w:rsidR="008C042A" w:rsidRPr="004B3DA5" w:rsidRDefault="00597AE9" w:rsidP="004B3DA5">
            <w:pPr>
              <w:adjustRightInd w:val="0"/>
              <w:jc w:val="both"/>
              <w:rPr>
                <w:sz w:val="24"/>
                <w:szCs w:val="24"/>
              </w:rPr>
            </w:pPr>
            <w:r>
              <w:rPr>
                <w:sz w:val="24"/>
                <w:szCs w:val="24"/>
              </w:rPr>
              <w:t xml:space="preserve">43-44. </w:t>
            </w:r>
            <w:r w:rsidR="004B3DA5" w:rsidRPr="009E6714">
              <w:rPr>
                <w:sz w:val="24"/>
                <w:szCs w:val="24"/>
              </w:rPr>
              <w:t xml:space="preserve">Основы </w:t>
            </w:r>
            <w:proofErr w:type="spellStart"/>
            <w:r w:rsidR="004B3DA5" w:rsidRPr="009E6714">
              <w:rPr>
                <w:sz w:val="24"/>
                <w:szCs w:val="24"/>
              </w:rPr>
              <w:t>конфликтологии</w:t>
            </w:r>
            <w:proofErr w:type="spellEnd"/>
            <w:r w:rsidR="004B3DA5" w:rsidRPr="009E6714">
              <w:rPr>
                <w:sz w:val="24"/>
                <w:szCs w:val="24"/>
              </w:rPr>
              <w:t>: причины негатива, способы работы с негативом</w:t>
            </w:r>
            <w:r w:rsidR="004B3DA5">
              <w:rPr>
                <w:sz w:val="24"/>
                <w:szCs w:val="24"/>
              </w:rPr>
              <w:t>.</w:t>
            </w:r>
          </w:p>
        </w:tc>
        <w:tc>
          <w:tcPr>
            <w:tcW w:w="2010" w:type="dxa"/>
          </w:tcPr>
          <w:p w14:paraId="7E6A9A95" w14:textId="024F1334" w:rsidR="008C042A" w:rsidRPr="007A754B" w:rsidRDefault="004B3DA5"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AB953D1" w14:textId="77777777" w:rsidR="008C042A" w:rsidRPr="008922F7" w:rsidRDefault="008C042A" w:rsidP="004847E0">
            <w:pPr>
              <w:pStyle w:val="a6"/>
              <w:ind w:right="-113"/>
              <w:rPr>
                <w:rFonts w:ascii="Times New Roman" w:hAnsi="Times New Roman" w:cs="Times New Roman"/>
                <w:sz w:val="24"/>
                <w:szCs w:val="24"/>
                <w:highlight w:val="yellow"/>
              </w:rPr>
            </w:pPr>
          </w:p>
        </w:tc>
      </w:tr>
      <w:tr w:rsidR="008C042A" w:rsidRPr="008922F7" w14:paraId="2A365542" w14:textId="77777777" w:rsidTr="002B3CE8">
        <w:tc>
          <w:tcPr>
            <w:tcW w:w="2784" w:type="dxa"/>
            <w:vMerge/>
          </w:tcPr>
          <w:p w14:paraId="0629DACE" w14:textId="77777777" w:rsidR="008C042A" w:rsidRPr="005C7186" w:rsidRDefault="008C042A" w:rsidP="004847E0">
            <w:pPr>
              <w:pStyle w:val="a6"/>
              <w:rPr>
                <w:rFonts w:ascii="Times New Roman" w:hAnsi="Times New Roman" w:cs="Times New Roman"/>
                <w:sz w:val="24"/>
                <w:szCs w:val="24"/>
              </w:rPr>
            </w:pPr>
          </w:p>
        </w:tc>
        <w:tc>
          <w:tcPr>
            <w:tcW w:w="7597" w:type="dxa"/>
          </w:tcPr>
          <w:p w14:paraId="0EBBD1A7" w14:textId="4DE33F9B" w:rsidR="008C042A" w:rsidRPr="007D1C4A" w:rsidRDefault="00597AE9" w:rsidP="004847E0">
            <w:pPr>
              <w:pStyle w:val="a6"/>
              <w:jc w:val="both"/>
              <w:rPr>
                <w:rFonts w:ascii="Times New Roman" w:hAnsi="Times New Roman" w:cs="Times New Roman"/>
                <w:sz w:val="24"/>
                <w:szCs w:val="24"/>
              </w:rPr>
            </w:pPr>
            <w:r>
              <w:rPr>
                <w:rFonts w:ascii="Times New Roman" w:hAnsi="Times New Roman"/>
                <w:sz w:val="24"/>
                <w:szCs w:val="24"/>
              </w:rPr>
              <w:t xml:space="preserve">45-46. </w:t>
            </w:r>
            <w:r w:rsidR="004B3DA5" w:rsidRPr="009E6714">
              <w:rPr>
                <w:rFonts w:ascii="Times New Roman" w:hAnsi="Times New Roman"/>
                <w:sz w:val="24"/>
                <w:szCs w:val="24"/>
              </w:rPr>
              <w:t>Понятие репутации, влияние на репутацию негативных и позитивных отзывов</w:t>
            </w:r>
            <w:r w:rsidR="004B3DA5">
              <w:rPr>
                <w:rFonts w:ascii="Times New Roman" w:hAnsi="Times New Roman"/>
                <w:sz w:val="24"/>
                <w:szCs w:val="24"/>
              </w:rPr>
              <w:t>.</w:t>
            </w:r>
          </w:p>
        </w:tc>
        <w:tc>
          <w:tcPr>
            <w:tcW w:w="2010" w:type="dxa"/>
          </w:tcPr>
          <w:p w14:paraId="5666ABB7" w14:textId="6AEF8A10" w:rsidR="008C042A" w:rsidRPr="007A754B" w:rsidRDefault="004B3DA5" w:rsidP="004847E0">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BD6603A" w14:textId="77777777" w:rsidR="008C042A" w:rsidRPr="008922F7" w:rsidRDefault="008C042A" w:rsidP="004847E0">
            <w:pPr>
              <w:pStyle w:val="a6"/>
              <w:ind w:right="-113"/>
              <w:rPr>
                <w:rFonts w:ascii="Times New Roman" w:hAnsi="Times New Roman" w:cs="Times New Roman"/>
                <w:sz w:val="24"/>
                <w:szCs w:val="24"/>
                <w:highlight w:val="yellow"/>
              </w:rPr>
            </w:pPr>
          </w:p>
        </w:tc>
      </w:tr>
      <w:tr w:rsidR="008C042A" w:rsidRPr="008922F7" w14:paraId="01FB7EA9" w14:textId="77777777" w:rsidTr="002B3CE8">
        <w:tc>
          <w:tcPr>
            <w:tcW w:w="2784" w:type="dxa"/>
            <w:vMerge/>
          </w:tcPr>
          <w:p w14:paraId="3A9B2D56" w14:textId="77777777" w:rsidR="008C042A" w:rsidRPr="005C7186" w:rsidRDefault="008C042A" w:rsidP="004847E0">
            <w:pPr>
              <w:pStyle w:val="a6"/>
              <w:rPr>
                <w:rFonts w:ascii="Times New Roman" w:hAnsi="Times New Roman" w:cs="Times New Roman"/>
                <w:sz w:val="24"/>
                <w:szCs w:val="24"/>
              </w:rPr>
            </w:pPr>
          </w:p>
        </w:tc>
        <w:tc>
          <w:tcPr>
            <w:tcW w:w="7597" w:type="dxa"/>
          </w:tcPr>
          <w:p w14:paraId="6DBAE571" w14:textId="77777777" w:rsidR="008C042A" w:rsidRPr="00DC6EC4" w:rsidRDefault="008C042A" w:rsidP="004847E0">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E271AB9" w14:textId="34EED3C2" w:rsidR="008C042A" w:rsidRPr="00DC6EC4" w:rsidRDefault="00597AE9" w:rsidP="004847E0">
            <w:pPr>
              <w:pStyle w:val="a6"/>
              <w:jc w:val="both"/>
              <w:rPr>
                <w:rFonts w:ascii="Times New Roman" w:hAnsi="Times New Roman" w:cs="Times New Roman"/>
                <w:sz w:val="24"/>
                <w:szCs w:val="24"/>
              </w:rPr>
            </w:pPr>
            <w:r>
              <w:rPr>
                <w:rFonts w:ascii="Times New Roman" w:hAnsi="Times New Roman" w:cs="Times New Roman"/>
                <w:sz w:val="24"/>
                <w:szCs w:val="24"/>
              </w:rPr>
              <w:t>47-50</w:t>
            </w:r>
            <w:r w:rsidR="008C042A">
              <w:rPr>
                <w:rFonts w:ascii="Times New Roman" w:hAnsi="Times New Roman" w:cs="Times New Roman"/>
                <w:sz w:val="24"/>
                <w:szCs w:val="24"/>
              </w:rPr>
              <w:t xml:space="preserve">. </w:t>
            </w:r>
            <w:r w:rsidR="008C042A" w:rsidRPr="00DC6EC4">
              <w:rPr>
                <w:rFonts w:ascii="Times New Roman" w:hAnsi="Times New Roman" w:cs="Times New Roman"/>
                <w:sz w:val="24"/>
                <w:szCs w:val="24"/>
              </w:rPr>
              <w:t xml:space="preserve">Практическое занятие № </w:t>
            </w:r>
            <w:r w:rsidR="004B3DA5">
              <w:rPr>
                <w:rFonts w:ascii="Times New Roman" w:hAnsi="Times New Roman" w:cs="Times New Roman"/>
                <w:sz w:val="24"/>
                <w:szCs w:val="24"/>
              </w:rPr>
              <w:t>4</w:t>
            </w:r>
            <w:r w:rsidR="008C042A" w:rsidRPr="00DC6EC4">
              <w:rPr>
                <w:rFonts w:ascii="Times New Roman" w:hAnsi="Times New Roman" w:cs="Times New Roman"/>
                <w:sz w:val="24"/>
                <w:szCs w:val="24"/>
              </w:rPr>
              <w:t>.</w:t>
            </w:r>
            <w:r w:rsidR="008C042A">
              <w:rPr>
                <w:rFonts w:ascii="Times New Roman" w:hAnsi="Times New Roman" w:cs="Times New Roman"/>
                <w:sz w:val="24"/>
                <w:szCs w:val="24"/>
              </w:rPr>
              <w:t xml:space="preserve"> </w:t>
            </w:r>
            <w:r w:rsidR="004B3DA5" w:rsidRPr="009E6714">
              <w:rPr>
                <w:rFonts w:ascii="Times New Roman" w:hAnsi="Times New Roman"/>
                <w:sz w:val="24"/>
                <w:szCs w:val="24"/>
              </w:rPr>
              <w:t>Кейс по конфликтной ситуации между специалистом индустрии красоты и клиентом</w:t>
            </w:r>
            <w:r w:rsidR="004B3DA5">
              <w:rPr>
                <w:rFonts w:ascii="Times New Roman" w:hAnsi="Times New Roman"/>
                <w:sz w:val="24"/>
                <w:szCs w:val="24"/>
              </w:rPr>
              <w:t>.</w:t>
            </w:r>
          </w:p>
        </w:tc>
        <w:tc>
          <w:tcPr>
            <w:tcW w:w="2010" w:type="dxa"/>
          </w:tcPr>
          <w:p w14:paraId="3E8C0A69" w14:textId="77777777" w:rsidR="008C042A" w:rsidRDefault="008C042A" w:rsidP="004847E0">
            <w:pPr>
              <w:pStyle w:val="a6"/>
              <w:jc w:val="center"/>
              <w:rPr>
                <w:rFonts w:ascii="Times New Roman" w:hAnsi="Times New Roman" w:cs="Times New Roman"/>
                <w:sz w:val="24"/>
                <w:szCs w:val="24"/>
              </w:rPr>
            </w:pPr>
          </w:p>
          <w:p w14:paraId="6D392D48" w14:textId="079E48CE" w:rsidR="008C042A" w:rsidRPr="007D1C4A" w:rsidRDefault="00802E0F" w:rsidP="004847E0">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58B0995" w14:textId="77777777" w:rsidR="008C042A" w:rsidRPr="008922F7" w:rsidRDefault="008C042A" w:rsidP="004847E0">
            <w:pPr>
              <w:pStyle w:val="a6"/>
              <w:ind w:right="-113"/>
              <w:rPr>
                <w:rFonts w:ascii="Times New Roman" w:hAnsi="Times New Roman" w:cs="Times New Roman"/>
                <w:sz w:val="24"/>
                <w:szCs w:val="24"/>
                <w:highlight w:val="yellow"/>
              </w:rPr>
            </w:pPr>
          </w:p>
        </w:tc>
      </w:tr>
      <w:tr w:rsidR="00BA7533" w:rsidRPr="008922F7" w14:paraId="182E6327" w14:textId="77777777" w:rsidTr="001043AB">
        <w:tc>
          <w:tcPr>
            <w:tcW w:w="10381" w:type="dxa"/>
            <w:gridSpan w:val="2"/>
          </w:tcPr>
          <w:p w14:paraId="29CA7E66" w14:textId="77777777" w:rsidR="00BA7533" w:rsidRDefault="00BA7533" w:rsidP="00BA7533">
            <w:pPr>
              <w:pStyle w:val="a6"/>
              <w:jc w:val="center"/>
              <w:rPr>
                <w:rFonts w:ascii="Times New Roman" w:hAnsi="Times New Roman" w:cs="Times New Roman"/>
                <w:b/>
                <w:sz w:val="24"/>
                <w:szCs w:val="24"/>
              </w:rPr>
            </w:pPr>
          </w:p>
          <w:p w14:paraId="1424BED7" w14:textId="3047385A" w:rsidR="00BA7533" w:rsidRDefault="00BA7533" w:rsidP="004B3DA5">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5C7186">
              <w:rPr>
                <w:rFonts w:ascii="Times New Roman" w:hAnsi="Times New Roman" w:cs="Times New Roman"/>
                <w:color w:val="FF0000"/>
                <w:sz w:val="24"/>
                <w:szCs w:val="24"/>
              </w:rPr>
              <w:t xml:space="preserve"> </w:t>
            </w:r>
            <w:r w:rsidR="004B3DA5" w:rsidRPr="009E6714">
              <w:rPr>
                <w:rFonts w:ascii="Times New Roman" w:hAnsi="Times New Roman"/>
                <w:b/>
                <w:bCs/>
                <w:color w:val="000000"/>
                <w:sz w:val="24"/>
                <w:szCs w:val="24"/>
              </w:rPr>
              <w:t>Цифровая коммуникация</w:t>
            </w:r>
          </w:p>
          <w:p w14:paraId="69543B29" w14:textId="76BA3D2C" w:rsidR="004B3DA5" w:rsidRPr="004B3DA5" w:rsidRDefault="004B3DA5" w:rsidP="004B3DA5">
            <w:pPr>
              <w:pStyle w:val="a6"/>
              <w:jc w:val="center"/>
              <w:rPr>
                <w:rFonts w:ascii="Times New Roman" w:hAnsi="Times New Roman" w:cs="Times New Roman"/>
                <w:sz w:val="24"/>
                <w:szCs w:val="24"/>
              </w:rPr>
            </w:pPr>
          </w:p>
        </w:tc>
        <w:tc>
          <w:tcPr>
            <w:tcW w:w="2010" w:type="dxa"/>
          </w:tcPr>
          <w:p w14:paraId="5F6E8542" w14:textId="332FD6C6" w:rsidR="007E0E00" w:rsidRPr="007E0E00" w:rsidRDefault="007E0E00" w:rsidP="00BA7533">
            <w:pPr>
              <w:pStyle w:val="a6"/>
              <w:jc w:val="center"/>
              <w:rPr>
                <w:rFonts w:ascii="Times New Roman" w:hAnsi="Times New Roman" w:cs="Times New Roman"/>
                <w:b/>
                <w:bCs/>
                <w:sz w:val="24"/>
                <w:szCs w:val="24"/>
              </w:rPr>
            </w:pPr>
          </w:p>
        </w:tc>
        <w:tc>
          <w:tcPr>
            <w:tcW w:w="2743" w:type="dxa"/>
          </w:tcPr>
          <w:p w14:paraId="2DFB2E5D" w14:textId="1FEBB7A1" w:rsidR="00BA7533" w:rsidRPr="008922F7" w:rsidRDefault="004B3DA5" w:rsidP="00BA7533">
            <w:pPr>
              <w:pStyle w:val="a6"/>
              <w:ind w:right="-113"/>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02, ОК 03, ОК 04</w:t>
            </w:r>
          </w:p>
        </w:tc>
      </w:tr>
      <w:tr w:rsidR="00BA7533" w:rsidRPr="008922F7" w14:paraId="20F20187" w14:textId="77777777" w:rsidTr="002B3CE8">
        <w:tc>
          <w:tcPr>
            <w:tcW w:w="2784" w:type="dxa"/>
            <w:vMerge w:val="restart"/>
          </w:tcPr>
          <w:p w14:paraId="4D164BC2" w14:textId="33EC02F8" w:rsidR="00BA7533" w:rsidRPr="00EB0EE4" w:rsidRDefault="00BA7533" w:rsidP="0089383B">
            <w:pPr>
              <w:pStyle w:val="a6"/>
              <w:jc w:val="both"/>
              <w:rPr>
                <w:rFonts w:ascii="Times New Roman" w:hAnsi="Times New Roman" w:cs="Times New Roman"/>
                <w:sz w:val="24"/>
                <w:szCs w:val="24"/>
              </w:rPr>
            </w:pPr>
            <w:r w:rsidRPr="00802E0F">
              <w:rPr>
                <w:rFonts w:ascii="Times New Roman" w:hAnsi="Times New Roman" w:cs="Times New Roman"/>
                <w:sz w:val="24"/>
                <w:szCs w:val="24"/>
              </w:rPr>
              <w:t xml:space="preserve">Тема 3.1. </w:t>
            </w:r>
            <w:r w:rsidR="004B3DA5" w:rsidRPr="00802E0F">
              <w:rPr>
                <w:rFonts w:ascii="Times New Roman" w:hAnsi="Times New Roman" w:cs="Times New Roman"/>
                <w:sz w:val="24"/>
                <w:szCs w:val="24"/>
              </w:rPr>
              <w:t>Эффективная коммуникация в цифровой среде</w:t>
            </w:r>
          </w:p>
        </w:tc>
        <w:tc>
          <w:tcPr>
            <w:tcW w:w="7597" w:type="dxa"/>
          </w:tcPr>
          <w:p w14:paraId="6B65240C" w14:textId="63F85352" w:rsidR="00BA7533" w:rsidRPr="00B01A66" w:rsidRDefault="00BA7533" w:rsidP="00BA7533">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2224CC1C" w14:textId="4D4F3D40" w:rsidR="00BA7533" w:rsidRPr="007E0E00" w:rsidRDefault="00BA7533" w:rsidP="00BA7533">
            <w:pPr>
              <w:pStyle w:val="a6"/>
              <w:jc w:val="center"/>
              <w:rPr>
                <w:rFonts w:ascii="Times New Roman" w:hAnsi="Times New Roman" w:cs="Times New Roman"/>
                <w:b/>
                <w:bCs/>
                <w:sz w:val="24"/>
                <w:szCs w:val="24"/>
              </w:rPr>
            </w:pPr>
          </w:p>
        </w:tc>
        <w:tc>
          <w:tcPr>
            <w:tcW w:w="2743" w:type="dxa"/>
            <w:vMerge w:val="restart"/>
          </w:tcPr>
          <w:p w14:paraId="78B70970" w14:textId="46002F03" w:rsidR="00BA7533" w:rsidRPr="008922F7" w:rsidRDefault="004B3DA5" w:rsidP="00BA7533">
            <w:pPr>
              <w:pStyle w:val="a6"/>
              <w:ind w:right="-113"/>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02, ОК 03, ОК 04</w:t>
            </w:r>
          </w:p>
        </w:tc>
      </w:tr>
      <w:tr w:rsidR="00BA7533" w:rsidRPr="008922F7" w14:paraId="5BD4AD34" w14:textId="77777777" w:rsidTr="002B3CE8">
        <w:tc>
          <w:tcPr>
            <w:tcW w:w="2784" w:type="dxa"/>
            <w:vMerge/>
          </w:tcPr>
          <w:p w14:paraId="3483A431" w14:textId="77777777" w:rsidR="00BA7533" w:rsidRPr="00EB0EE4" w:rsidRDefault="00BA7533" w:rsidP="00BA7533">
            <w:pPr>
              <w:pStyle w:val="a6"/>
              <w:rPr>
                <w:rFonts w:ascii="Times New Roman" w:hAnsi="Times New Roman" w:cs="Times New Roman"/>
                <w:sz w:val="24"/>
                <w:szCs w:val="24"/>
              </w:rPr>
            </w:pPr>
          </w:p>
        </w:tc>
        <w:tc>
          <w:tcPr>
            <w:tcW w:w="7597" w:type="dxa"/>
          </w:tcPr>
          <w:p w14:paraId="393EAFFC" w14:textId="01ACD88F" w:rsidR="00BA7533" w:rsidRPr="001A3642" w:rsidRDefault="00597AE9" w:rsidP="001A3642">
            <w:pPr>
              <w:adjustRightInd w:val="0"/>
              <w:rPr>
                <w:sz w:val="24"/>
                <w:szCs w:val="24"/>
              </w:rPr>
            </w:pPr>
            <w:r>
              <w:rPr>
                <w:sz w:val="24"/>
                <w:szCs w:val="24"/>
              </w:rPr>
              <w:t xml:space="preserve">51. </w:t>
            </w:r>
            <w:r w:rsidR="001A3642" w:rsidRPr="009E6714">
              <w:rPr>
                <w:sz w:val="24"/>
                <w:szCs w:val="24"/>
              </w:rPr>
              <w:t>Законное регулирование коммуникации в цифровой среде</w:t>
            </w:r>
            <w:r w:rsidR="00194D5F">
              <w:rPr>
                <w:sz w:val="24"/>
                <w:szCs w:val="24"/>
              </w:rPr>
              <w:t>.</w:t>
            </w:r>
          </w:p>
        </w:tc>
        <w:tc>
          <w:tcPr>
            <w:tcW w:w="2010" w:type="dxa"/>
          </w:tcPr>
          <w:p w14:paraId="34F23BA0" w14:textId="0C365566" w:rsidR="00BA7533"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E6443D" w14:textId="77777777" w:rsidR="00BA7533" w:rsidRPr="008922F7" w:rsidRDefault="00BA7533" w:rsidP="00BA7533">
            <w:pPr>
              <w:pStyle w:val="a6"/>
              <w:ind w:right="-113"/>
              <w:rPr>
                <w:rFonts w:ascii="Times New Roman" w:hAnsi="Times New Roman" w:cs="Times New Roman"/>
                <w:sz w:val="24"/>
                <w:szCs w:val="24"/>
                <w:highlight w:val="yellow"/>
              </w:rPr>
            </w:pPr>
          </w:p>
        </w:tc>
      </w:tr>
      <w:tr w:rsidR="004B3DA5" w:rsidRPr="008922F7" w14:paraId="51CB6873" w14:textId="77777777" w:rsidTr="002B3CE8">
        <w:tc>
          <w:tcPr>
            <w:tcW w:w="2784" w:type="dxa"/>
            <w:vMerge/>
          </w:tcPr>
          <w:p w14:paraId="103AEF3A" w14:textId="77777777" w:rsidR="004B3DA5" w:rsidRPr="00EB0EE4" w:rsidRDefault="004B3DA5" w:rsidP="00BA7533">
            <w:pPr>
              <w:pStyle w:val="a6"/>
              <w:rPr>
                <w:rFonts w:ascii="Times New Roman" w:hAnsi="Times New Roman" w:cs="Times New Roman"/>
                <w:sz w:val="24"/>
                <w:szCs w:val="24"/>
              </w:rPr>
            </w:pPr>
          </w:p>
        </w:tc>
        <w:tc>
          <w:tcPr>
            <w:tcW w:w="7597" w:type="dxa"/>
          </w:tcPr>
          <w:p w14:paraId="3FF84017" w14:textId="06D15AD1"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52-54. </w:t>
            </w:r>
            <w:r w:rsidR="001A3642" w:rsidRPr="009E6714">
              <w:rPr>
                <w:rFonts w:ascii="Times New Roman" w:hAnsi="Times New Roman"/>
                <w:sz w:val="24"/>
                <w:szCs w:val="24"/>
              </w:rPr>
              <w:t>Инструменты эффективной коммуникации в цифровой среде</w:t>
            </w:r>
            <w:r w:rsidR="00194D5F">
              <w:rPr>
                <w:rFonts w:ascii="Times New Roman" w:hAnsi="Times New Roman"/>
                <w:sz w:val="24"/>
                <w:szCs w:val="24"/>
              </w:rPr>
              <w:t>.</w:t>
            </w:r>
          </w:p>
        </w:tc>
        <w:tc>
          <w:tcPr>
            <w:tcW w:w="2010" w:type="dxa"/>
          </w:tcPr>
          <w:p w14:paraId="31BF78CA" w14:textId="0DE049B6" w:rsidR="004B3DA5"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43" w:type="dxa"/>
            <w:vMerge/>
          </w:tcPr>
          <w:p w14:paraId="1989AD55" w14:textId="77777777" w:rsidR="004B3DA5" w:rsidRPr="008922F7" w:rsidRDefault="004B3DA5" w:rsidP="00BA7533">
            <w:pPr>
              <w:pStyle w:val="a6"/>
              <w:ind w:right="-113"/>
              <w:rPr>
                <w:rFonts w:ascii="Times New Roman" w:hAnsi="Times New Roman" w:cs="Times New Roman"/>
                <w:sz w:val="24"/>
                <w:szCs w:val="24"/>
                <w:highlight w:val="yellow"/>
              </w:rPr>
            </w:pPr>
          </w:p>
        </w:tc>
      </w:tr>
      <w:tr w:rsidR="004B3DA5" w:rsidRPr="008922F7" w14:paraId="1390E286" w14:textId="77777777" w:rsidTr="002B3CE8">
        <w:tc>
          <w:tcPr>
            <w:tcW w:w="2784" w:type="dxa"/>
            <w:vMerge/>
          </w:tcPr>
          <w:p w14:paraId="4467C51E" w14:textId="77777777" w:rsidR="004B3DA5" w:rsidRPr="00EB0EE4" w:rsidRDefault="004B3DA5" w:rsidP="00BA7533">
            <w:pPr>
              <w:pStyle w:val="a6"/>
              <w:rPr>
                <w:rFonts w:ascii="Times New Roman" w:hAnsi="Times New Roman" w:cs="Times New Roman"/>
                <w:sz w:val="24"/>
                <w:szCs w:val="24"/>
              </w:rPr>
            </w:pPr>
          </w:p>
        </w:tc>
        <w:tc>
          <w:tcPr>
            <w:tcW w:w="7597" w:type="dxa"/>
          </w:tcPr>
          <w:p w14:paraId="5C01FAD2" w14:textId="5F158795"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55-56. </w:t>
            </w:r>
            <w:r w:rsidR="001A3642" w:rsidRPr="009E6714">
              <w:rPr>
                <w:rFonts w:ascii="Times New Roman" w:hAnsi="Times New Roman"/>
                <w:sz w:val="24"/>
                <w:szCs w:val="24"/>
              </w:rPr>
              <w:t>Информационная безопасность в цифровой среде</w:t>
            </w:r>
            <w:r w:rsidR="00194D5F">
              <w:rPr>
                <w:rFonts w:ascii="Times New Roman" w:hAnsi="Times New Roman"/>
                <w:sz w:val="24"/>
                <w:szCs w:val="24"/>
              </w:rPr>
              <w:t>.</w:t>
            </w:r>
          </w:p>
        </w:tc>
        <w:tc>
          <w:tcPr>
            <w:tcW w:w="2010" w:type="dxa"/>
          </w:tcPr>
          <w:p w14:paraId="53002BD8" w14:textId="579AD60A" w:rsidR="004B3DA5"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89EEA57" w14:textId="77777777" w:rsidR="004B3DA5" w:rsidRPr="008922F7" w:rsidRDefault="004B3DA5" w:rsidP="00BA7533">
            <w:pPr>
              <w:pStyle w:val="a6"/>
              <w:ind w:right="-113"/>
              <w:rPr>
                <w:rFonts w:ascii="Times New Roman" w:hAnsi="Times New Roman" w:cs="Times New Roman"/>
                <w:sz w:val="24"/>
                <w:szCs w:val="24"/>
                <w:highlight w:val="yellow"/>
              </w:rPr>
            </w:pPr>
          </w:p>
        </w:tc>
      </w:tr>
      <w:tr w:rsidR="004B3DA5" w:rsidRPr="008922F7" w14:paraId="616B8746" w14:textId="77777777" w:rsidTr="002B3CE8">
        <w:tc>
          <w:tcPr>
            <w:tcW w:w="2784" w:type="dxa"/>
            <w:vMerge/>
          </w:tcPr>
          <w:p w14:paraId="350E286D" w14:textId="77777777" w:rsidR="004B3DA5" w:rsidRPr="00EB0EE4" w:rsidRDefault="004B3DA5" w:rsidP="00BA7533">
            <w:pPr>
              <w:pStyle w:val="a6"/>
              <w:rPr>
                <w:rFonts w:ascii="Times New Roman" w:hAnsi="Times New Roman" w:cs="Times New Roman"/>
                <w:sz w:val="24"/>
                <w:szCs w:val="24"/>
              </w:rPr>
            </w:pPr>
          </w:p>
        </w:tc>
        <w:tc>
          <w:tcPr>
            <w:tcW w:w="7597" w:type="dxa"/>
          </w:tcPr>
          <w:p w14:paraId="7B31A23B" w14:textId="6B7D881D" w:rsidR="004B3DA5"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57. </w:t>
            </w:r>
            <w:r w:rsidR="001A3642" w:rsidRPr="009E6714">
              <w:rPr>
                <w:rFonts w:ascii="Times New Roman" w:hAnsi="Times New Roman"/>
                <w:sz w:val="24"/>
                <w:szCs w:val="24"/>
              </w:rPr>
              <w:t xml:space="preserve">Принципы речевой организации </w:t>
            </w:r>
            <w:r w:rsidR="001A3642" w:rsidRPr="009E6714">
              <w:rPr>
                <w:rFonts w:ascii="Times New Roman" w:hAnsi="Times New Roman"/>
                <w:sz w:val="24"/>
                <w:szCs w:val="24"/>
                <w:lang w:val="en-US"/>
              </w:rPr>
              <w:t>web</w:t>
            </w:r>
            <w:r w:rsidR="001A3642" w:rsidRPr="009E6714">
              <w:rPr>
                <w:rFonts w:ascii="Times New Roman" w:hAnsi="Times New Roman"/>
                <w:sz w:val="24"/>
                <w:szCs w:val="24"/>
              </w:rPr>
              <w:t>-текста</w:t>
            </w:r>
            <w:r w:rsidR="00194D5F">
              <w:rPr>
                <w:rFonts w:ascii="Times New Roman" w:hAnsi="Times New Roman"/>
                <w:sz w:val="24"/>
                <w:szCs w:val="24"/>
              </w:rPr>
              <w:t>.</w:t>
            </w:r>
          </w:p>
        </w:tc>
        <w:tc>
          <w:tcPr>
            <w:tcW w:w="2010" w:type="dxa"/>
          </w:tcPr>
          <w:p w14:paraId="3A2999F6" w14:textId="4D5AA6FC" w:rsidR="004B3DA5"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690434D4" w14:textId="77777777" w:rsidR="004B3DA5" w:rsidRPr="008922F7" w:rsidRDefault="004B3DA5" w:rsidP="00BA7533">
            <w:pPr>
              <w:pStyle w:val="a6"/>
              <w:ind w:right="-113"/>
              <w:rPr>
                <w:rFonts w:ascii="Times New Roman" w:hAnsi="Times New Roman" w:cs="Times New Roman"/>
                <w:sz w:val="24"/>
                <w:szCs w:val="24"/>
                <w:highlight w:val="yellow"/>
              </w:rPr>
            </w:pPr>
          </w:p>
        </w:tc>
      </w:tr>
      <w:tr w:rsidR="00BA7533" w:rsidRPr="008922F7" w14:paraId="3F4A6876" w14:textId="77777777" w:rsidTr="002B3CE8">
        <w:tc>
          <w:tcPr>
            <w:tcW w:w="2784" w:type="dxa"/>
            <w:vMerge/>
          </w:tcPr>
          <w:p w14:paraId="36AB2F18" w14:textId="77777777" w:rsidR="00BA7533" w:rsidRPr="00EB0EE4" w:rsidRDefault="00BA7533" w:rsidP="00BA7533">
            <w:pPr>
              <w:pStyle w:val="a6"/>
              <w:rPr>
                <w:rFonts w:ascii="Times New Roman" w:hAnsi="Times New Roman" w:cs="Times New Roman"/>
                <w:sz w:val="24"/>
                <w:szCs w:val="24"/>
              </w:rPr>
            </w:pPr>
          </w:p>
        </w:tc>
        <w:tc>
          <w:tcPr>
            <w:tcW w:w="7597" w:type="dxa"/>
          </w:tcPr>
          <w:p w14:paraId="603A772B" w14:textId="26797077" w:rsidR="00BA7533" w:rsidRPr="0041064A" w:rsidRDefault="00597AE9" w:rsidP="00BA7533">
            <w:pPr>
              <w:pStyle w:val="a6"/>
              <w:jc w:val="both"/>
              <w:rPr>
                <w:rFonts w:ascii="Times New Roman" w:hAnsi="Times New Roman" w:cs="Times New Roman"/>
                <w:bCs/>
                <w:sz w:val="24"/>
                <w:szCs w:val="24"/>
              </w:rPr>
            </w:pPr>
            <w:r>
              <w:rPr>
                <w:rFonts w:ascii="Times New Roman" w:hAnsi="Times New Roman"/>
                <w:sz w:val="24"/>
                <w:szCs w:val="24"/>
              </w:rPr>
              <w:t xml:space="preserve">58-59. </w:t>
            </w:r>
            <w:r w:rsidR="001A3642" w:rsidRPr="009E6714">
              <w:rPr>
                <w:rFonts w:ascii="Times New Roman" w:hAnsi="Times New Roman"/>
                <w:sz w:val="24"/>
                <w:szCs w:val="24"/>
              </w:rPr>
              <w:t xml:space="preserve">Формирование коммуникации через контент: генерация идей, </w:t>
            </w:r>
            <w:r w:rsidR="001A3642" w:rsidRPr="009E6714">
              <w:rPr>
                <w:rFonts w:ascii="Times New Roman" w:hAnsi="Times New Roman"/>
                <w:sz w:val="24"/>
                <w:szCs w:val="24"/>
                <w:lang w:val="en-US"/>
              </w:rPr>
              <w:lastRenderedPageBreak/>
              <w:t>UGS</w:t>
            </w:r>
            <w:r w:rsidR="001A3642" w:rsidRPr="009E6714">
              <w:rPr>
                <w:rFonts w:ascii="Times New Roman" w:hAnsi="Times New Roman"/>
                <w:sz w:val="24"/>
                <w:szCs w:val="24"/>
              </w:rPr>
              <w:t xml:space="preserve">, </w:t>
            </w:r>
            <w:proofErr w:type="spellStart"/>
            <w:r w:rsidR="001A3642" w:rsidRPr="009E6714">
              <w:rPr>
                <w:rFonts w:ascii="Times New Roman" w:hAnsi="Times New Roman"/>
                <w:sz w:val="24"/>
                <w:szCs w:val="24"/>
              </w:rPr>
              <w:t>сторителлинг</w:t>
            </w:r>
            <w:proofErr w:type="spellEnd"/>
            <w:r w:rsidR="001A3642" w:rsidRPr="009E6714">
              <w:rPr>
                <w:rFonts w:ascii="Times New Roman" w:hAnsi="Times New Roman"/>
                <w:sz w:val="24"/>
                <w:szCs w:val="24"/>
              </w:rPr>
              <w:t xml:space="preserve">, </w:t>
            </w:r>
            <w:proofErr w:type="gramStart"/>
            <w:r w:rsidR="001A3642" w:rsidRPr="009E6714">
              <w:rPr>
                <w:rFonts w:ascii="Times New Roman" w:hAnsi="Times New Roman"/>
                <w:sz w:val="24"/>
                <w:szCs w:val="24"/>
              </w:rPr>
              <w:t>дискуссионный</w:t>
            </w:r>
            <w:proofErr w:type="gramEnd"/>
            <w:r w:rsidR="001A3642" w:rsidRPr="009E6714">
              <w:rPr>
                <w:rFonts w:ascii="Times New Roman" w:hAnsi="Times New Roman"/>
                <w:sz w:val="24"/>
                <w:szCs w:val="24"/>
              </w:rPr>
              <w:t xml:space="preserve"> и вовлекающий контент, </w:t>
            </w:r>
            <w:proofErr w:type="spellStart"/>
            <w:r w:rsidR="001A3642" w:rsidRPr="009E6714">
              <w:rPr>
                <w:rFonts w:ascii="Times New Roman" w:hAnsi="Times New Roman"/>
                <w:sz w:val="24"/>
                <w:szCs w:val="24"/>
              </w:rPr>
              <w:t>геймифицированный</w:t>
            </w:r>
            <w:proofErr w:type="spellEnd"/>
            <w:r w:rsidR="001A3642" w:rsidRPr="009E6714">
              <w:rPr>
                <w:rFonts w:ascii="Times New Roman" w:hAnsi="Times New Roman"/>
                <w:sz w:val="24"/>
                <w:szCs w:val="24"/>
              </w:rPr>
              <w:t xml:space="preserve"> контент</w:t>
            </w:r>
            <w:r w:rsidR="00194D5F">
              <w:rPr>
                <w:rFonts w:ascii="Times New Roman" w:hAnsi="Times New Roman"/>
                <w:sz w:val="24"/>
                <w:szCs w:val="24"/>
              </w:rPr>
              <w:t>.</w:t>
            </w:r>
          </w:p>
        </w:tc>
        <w:tc>
          <w:tcPr>
            <w:tcW w:w="2010" w:type="dxa"/>
          </w:tcPr>
          <w:p w14:paraId="3DFAA974" w14:textId="29C4DEA6" w:rsidR="00BA7533"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43" w:type="dxa"/>
            <w:vMerge/>
          </w:tcPr>
          <w:p w14:paraId="54439225" w14:textId="77777777" w:rsidR="00BA7533" w:rsidRPr="008922F7" w:rsidRDefault="00BA7533" w:rsidP="00BA7533">
            <w:pPr>
              <w:pStyle w:val="a6"/>
              <w:ind w:right="-113"/>
              <w:rPr>
                <w:rFonts w:ascii="Times New Roman" w:hAnsi="Times New Roman" w:cs="Times New Roman"/>
                <w:sz w:val="24"/>
                <w:szCs w:val="24"/>
                <w:highlight w:val="yellow"/>
              </w:rPr>
            </w:pPr>
          </w:p>
        </w:tc>
      </w:tr>
      <w:tr w:rsidR="00BA7533" w:rsidRPr="008922F7" w14:paraId="6BFC8A23" w14:textId="77777777" w:rsidTr="002B3CE8">
        <w:tc>
          <w:tcPr>
            <w:tcW w:w="2784" w:type="dxa"/>
            <w:vMerge/>
          </w:tcPr>
          <w:p w14:paraId="766C04FD" w14:textId="77777777" w:rsidR="00BA7533" w:rsidRPr="00EB0EE4" w:rsidRDefault="00BA7533" w:rsidP="00BA7533">
            <w:pPr>
              <w:pStyle w:val="a6"/>
              <w:rPr>
                <w:rFonts w:ascii="Times New Roman" w:hAnsi="Times New Roman" w:cs="Times New Roman"/>
                <w:sz w:val="24"/>
                <w:szCs w:val="24"/>
              </w:rPr>
            </w:pPr>
          </w:p>
        </w:tc>
        <w:tc>
          <w:tcPr>
            <w:tcW w:w="7597" w:type="dxa"/>
          </w:tcPr>
          <w:p w14:paraId="02E844B1" w14:textId="499FBAE6" w:rsidR="00BA7533" w:rsidRPr="00FC4098" w:rsidRDefault="00BA7533" w:rsidP="00BA7533">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908605D" w14:textId="38FC7564" w:rsidR="00BA7533" w:rsidRPr="00B01A66" w:rsidRDefault="00597AE9" w:rsidP="00BA7533">
            <w:pPr>
              <w:pStyle w:val="a6"/>
              <w:jc w:val="both"/>
              <w:rPr>
                <w:rFonts w:ascii="Times New Roman" w:hAnsi="Times New Roman" w:cs="Times New Roman"/>
                <w:b/>
                <w:sz w:val="24"/>
                <w:szCs w:val="24"/>
              </w:rPr>
            </w:pPr>
            <w:r>
              <w:rPr>
                <w:rFonts w:ascii="Times New Roman" w:hAnsi="Times New Roman" w:cs="Times New Roman"/>
                <w:sz w:val="24"/>
                <w:szCs w:val="24"/>
              </w:rPr>
              <w:t>60-63</w:t>
            </w:r>
            <w:r w:rsidR="00BA7533">
              <w:rPr>
                <w:rFonts w:ascii="Times New Roman" w:hAnsi="Times New Roman" w:cs="Times New Roman"/>
                <w:sz w:val="24"/>
                <w:szCs w:val="24"/>
              </w:rPr>
              <w:t xml:space="preserve">. </w:t>
            </w:r>
            <w:r w:rsidR="00BA7533" w:rsidRPr="00DC6EC4">
              <w:rPr>
                <w:rFonts w:ascii="Times New Roman" w:hAnsi="Times New Roman" w:cs="Times New Roman"/>
                <w:sz w:val="24"/>
                <w:szCs w:val="24"/>
              </w:rPr>
              <w:t xml:space="preserve">Практическое занятие № </w:t>
            </w:r>
            <w:r w:rsidR="001A3642">
              <w:rPr>
                <w:rFonts w:ascii="Times New Roman" w:hAnsi="Times New Roman" w:cs="Times New Roman"/>
                <w:sz w:val="24"/>
                <w:szCs w:val="24"/>
              </w:rPr>
              <w:t>5</w:t>
            </w:r>
            <w:r w:rsidR="00BA7533" w:rsidRPr="00DC6EC4">
              <w:rPr>
                <w:rFonts w:ascii="Times New Roman" w:hAnsi="Times New Roman" w:cs="Times New Roman"/>
                <w:sz w:val="24"/>
                <w:szCs w:val="24"/>
              </w:rPr>
              <w:t xml:space="preserve">. </w:t>
            </w:r>
            <w:r w:rsidR="001A3642" w:rsidRPr="009E6714">
              <w:rPr>
                <w:rFonts w:ascii="Times New Roman" w:hAnsi="Times New Roman"/>
                <w:color w:val="000000"/>
                <w:sz w:val="24"/>
                <w:szCs w:val="24"/>
              </w:rPr>
              <w:t>Описать идею вовлекающего контента страницы специалиста индустрии красоты в выбранной социальной сети</w:t>
            </w:r>
            <w:r w:rsidR="001A3642">
              <w:rPr>
                <w:rFonts w:ascii="Times New Roman" w:hAnsi="Times New Roman"/>
                <w:color w:val="000000"/>
                <w:sz w:val="24"/>
                <w:szCs w:val="24"/>
              </w:rPr>
              <w:t>.</w:t>
            </w:r>
          </w:p>
        </w:tc>
        <w:tc>
          <w:tcPr>
            <w:tcW w:w="2010" w:type="dxa"/>
          </w:tcPr>
          <w:p w14:paraId="01F00AC1" w14:textId="77777777" w:rsidR="00802E0F" w:rsidRDefault="00802E0F" w:rsidP="00BA7533">
            <w:pPr>
              <w:pStyle w:val="a6"/>
              <w:jc w:val="center"/>
              <w:rPr>
                <w:rFonts w:ascii="Times New Roman" w:hAnsi="Times New Roman" w:cs="Times New Roman"/>
                <w:sz w:val="24"/>
                <w:szCs w:val="24"/>
              </w:rPr>
            </w:pPr>
          </w:p>
          <w:p w14:paraId="41658C67" w14:textId="5823A1A2" w:rsidR="00BA7533"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6FC8233B" w14:textId="77777777" w:rsidR="00BA7533" w:rsidRPr="008922F7" w:rsidRDefault="00BA7533" w:rsidP="00BA7533">
            <w:pPr>
              <w:pStyle w:val="a6"/>
              <w:ind w:right="-113"/>
              <w:rPr>
                <w:rFonts w:ascii="Times New Roman" w:hAnsi="Times New Roman" w:cs="Times New Roman"/>
                <w:sz w:val="24"/>
                <w:szCs w:val="24"/>
                <w:highlight w:val="yellow"/>
              </w:rPr>
            </w:pPr>
          </w:p>
        </w:tc>
      </w:tr>
      <w:tr w:rsidR="001A3642" w:rsidRPr="008922F7" w14:paraId="0FE7CB6C" w14:textId="77777777" w:rsidTr="001043AB">
        <w:tc>
          <w:tcPr>
            <w:tcW w:w="10381" w:type="dxa"/>
            <w:gridSpan w:val="2"/>
          </w:tcPr>
          <w:p w14:paraId="721A13F4" w14:textId="77777777" w:rsidR="001A3642" w:rsidRDefault="001A3642" w:rsidP="00BA7533">
            <w:pPr>
              <w:pStyle w:val="a6"/>
              <w:rPr>
                <w:rFonts w:ascii="Times New Roman" w:hAnsi="Times New Roman"/>
                <w:b/>
                <w:bCs/>
                <w:sz w:val="24"/>
                <w:szCs w:val="24"/>
              </w:rPr>
            </w:pPr>
          </w:p>
          <w:p w14:paraId="58458B4A" w14:textId="77777777" w:rsidR="001A3642" w:rsidRDefault="001A3642" w:rsidP="001A3642">
            <w:pPr>
              <w:pStyle w:val="a6"/>
              <w:jc w:val="center"/>
              <w:rPr>
                <w:rFonts w:ascii="Times New Roman" w:hAnsi="Times New Roman"/>
                <w:b/>
                <w:bCs/>
                <w:sz w:val="24"/>
                <w:szCs w:val="24"/>
              </w:rPr>
            </w:pPr>
            <w:r w:rsidRPr="009E6714">
              <w:rPr>
                <w:rFonts w:ascii="Times New Roman" w:hAnsi="Times New Roman"/>
                <w:b/>
                <w:bCs/>
                <w:sz w:val="24"/>
                <w:szCs w:val="24"/>
              </w:rPr>
              <w:t>Раздел 4</w:t>
            </w:r>
            <w:r>
              <w:rPr>
                <w:rFonts w:ascii="Times New Roman" w:hAnsi="Times New Roman"/>
                <w:b/>
                <w:bCs/>
                <w:sz w:val="24"/>
                <w:szCs w:val="24"/>
              </w:rPr>
              <w:t>.</w:t>
            </w:r>
            <w:r w:rsidRPr="009E6714">
              <w:rPr>
                <w:rFonts w:ascii="Times New Roman" w:hAnsi="Times New Roman"/>
                <w:b/>
                <w:bCs/>
                <w:sz w:val="24"/>
                <w:szCs w:val="24"/>
              </w:rPr>
              <w:t xml:space="preserve"> Методология построения сообщества</w:t>
            </w:r>
          </w:p>
          <w:p w14:paraId="2603A860" w14:textId="716CB2F3" w:rsidR="001A3642" w:rsidRPr="0081102B" w:rsidRDefault="001A3642" w:rsidP="001A3642">
            <w:pPr>
              <w:pStyle w:val="a6"/>
              <w:jc w:val="center"/>
              <w:rPr>
                <w:rFonts w:ascii="Times New Roman" w:hAnsi="Times New Roman" w:cs="Times New Roman"/>
                <w:b/>
                <w:sz w:val="24"/>
                <w:szCs w:val="24"/>
              </w:rPr>
            </w:pPr>
          </w:p>
        </w:tc>
        <w:tc>
          <w:tcPr>
            <w:tcW w:w="2010" w:type="dxa"/>
          </w:tcPr>
          <w:p w14:paraId="755F2D8F" w14:textId="77777777" w:rsidR="001A3642" w:rsidRDefault="001A3642" w:rsidP="00BA7533">
            <w:pPr>
              <w:pStyle w:val="a6"/>
              <w:jc w:val="center"/>
              <w:rPr>
                <w:rFonts w:ascii="Times New Roman" w:hAnsi="Times New Roman" w:cs="Times New Roman"/>
                <w:b/>
                <w:bCs/>
                <w:sz w:val="24"/>
                <w:szCs w:val="24"/>
              </w:rPr>
            </w:pPr>
          </w:p>
        </w:tc>
        <w:tc>
          <w:tcPr>
            <w:tcW w:w="2743" w:type="dxa"/>
          </w:tcPr>
          <w:p w14:paraId="5F63BA1D" w14:textId="6242BB90" w:rsidR="001A3642" w:rsidRPr="008922F7" w:rsidRDefault="001A3642" w:rsidP="008C042A">
            <w:pPr>
              <w:pStyle w:val="a6"/>
              <w:ind w:right="-113"/>
              <w:jc w:val="both"/>
              <w:rPr>
                <w:rFonts w:ascii="Times New Roman" w:hAnsi="Times New Roman" w:cs="Times New Roman"/>
                <w:sz w:val="24"/>
                <w:szCs w:val="24"/>
                <w:highlight w:val="yellow"/>
              </w:rPr>
            </w:pPr>
            <w:proofErr w:type="gramStart"/>
            <w:r w:rsidRPr="00194D5F">
              <w:rPr>
                <w:rFonts w:ascii="Times New Roman" w:hAnsi="Times New Roman" w:cs="Times New Roman"/>
                <w:sz w:val="24"/>
                <w:szCs w:val="24"/>
              </w:rPr>
              <w:t>ОК</w:t>
            </w:r>
            <w:proofErr w:type="gramEnd"/>
            <w:r w:rsidRPr="00194D5F">
              <w:rPr>
                <w:rFonts w:ascii="Times New Roman" w:hAnsi="Times New Roman" w:cs="Times New Roman"/>
                <w:sz w:val="24"/>
                <w:szCs w:val="24"/>
              </w:rPr>
              <w:t xml:space="preserve"> </w:t>
            </w:r>
            <w:r w:rsidR="00194D5F">
              <w:rPr>
                <w:rFonts w:ascii="Times New Roman" w:hAnsi="Times New Roman" w:cs="Times New Roman"/>
                <w:sz w:val="24"/>
                <w:szCs w:val="24"/>
              </w:rPr>
              <w:t xml:space="preserve">02, </w:t>
            </w:r>
            <w:r w:rsidRPr="00194D5F">
              <w:rPr>
                <w:rFonts w:ascii="Times New Roman" w:hAnsi="Times New Roman" w:cs="Times New Roman"/>
                <w:sz w:val="24"/>
                <w:szCs w:val="24"/>
              </w:rPr>
              <w:t>ОК 04</w:t>
            </w:r>
          </w:p>
        </w:tc>
      </w:tr>
      <w:tr w:rsidR="00BA7533" w:rsidRPr="008922F7" w14:paraId="13F6161C" w14:textId="77777777" w:rsidTr="002B3CE8">
        <w:tc>
          <w:tcPr>
            <w:tcW w:w="2784" w:type="dxa"/>
            <w:vMerge w:val="restart"/>
          </w:tcPr>
          <w:p w14:paraId="207522B1" w14:textId="3356737E" w:rsidR="00BA7533" w:rsidRPr="0081102B" w:rsidRDefault="00BA7533" w:rsidP="00BA7533">
            <w:pPr>
              <w:pStyle w:val="a6"/>
              <w:rPr>
                <w:rFonts w:ascii="Times New Roman" w:hAnsi="Times New Roman" w:cs="Times New Roman"/>
                <w:sz w:val="24"/>
                <w:szCs w:val="24"/>
              </w:rPr>
            </w:pPr>
            <w:r w:rsidRPr="0081102B">
              <w:rPr>
                <w:rFonts w:ascii="Times New Roman" w:hAnsi="Times New Roman" w:cs="Times New Roman"/>
                <w:sz w:val="24"/>
                <w:szCs w:val="24"/>
              </w:rPr>
              <w:t xml:space="preserve">Тема </w:t>
            </w:r>
            <w:r w:rsidR="001A3642">
              <w:rPr>
                <w:rFonts w:ascii="Times New Roman" w:hAnsi="Times New Roman" w:cs="Times New Roman"/>
                <w:sz w:val="24"/>
                <w:szCs w:val="24"/>
              </w:rPr>
              <w:t>4</w:t>
            </w:r>
            <w:r w:rsidRPr="0081102B">
              <w:rPr>
                <w:rFonts w:ascii="Times New Roman" w:hAnsi="Times New Roman" w:cs="Times New Roman"/>
                <w:sz w:val="24"/>
                <w:szCs w:val="24"/>
              </w:rPr>
              <w:t>.</w:t>
            </w:r>
            <w:r w:rsidR="001A3642">
              <w:rPr>
                <w:rFonts w:ascii="Times New Roman" w:hAnsi="Times New Roman" w:cs="Times New Roman"/>
                <w:sz w:val="24"/>
                <w:szCs w:val="24"/>
              </w:rPr>
              <w:t>1</w:t>
            </w:r>
          </w:p>
          <w:p w14:paraId="48C0A0F7" w14:textId="4DB1065D" w:rsidR="00BA7533" w:rsidRPr="005F41A9" w:rsidRDefault="00BA7533" w:rsidP="0089383B">
            <w:pPr>
              <w:pStyle w:val="a6"/>
              <w:jc w:val="both"/>
              <w:rPr>
                <w:rFonts w:ascii="Times New Roman" w:hAnsi="Times New Roman" w:cs="Times New Roman"/>
                <w:sz w:val="24"/>
                <w:szCs w:val="24"/>
                <w:highlight w:val="yellow"/>
              </w:rPr>
            </w:pPr>
            <w:r w:rsidRPr="007A754B">
              <w:rPr>
                <w:rFonts w:ascii="Times New Roman" w:hAnsi="Times New Roman" w:cs="Times New Roman"/>
                <w:sz w:val="24"/>
                <w:szCs w:val="24"/>
              </w:rPr>
              <w:t>Психологические особенности стресса</w:t>
            </w:r>
          </w:p>
        </w:tc>
        <w:tc>
          <w:tcPr>
            <w:tcW w:w="7597" w:type="dxa"/>
          </w:tcPr>
          <w:p w14:paraId="20EBF435" w14:textId="77777777" w:rsidR="00BA7533" w:rsidRPr="0081102B" w:rsidRDefault="00BA7533"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7044BE1" w14:textId="7EFD6886" w:rsidR="00BA7533" w:rsidRPr="005F41A9" w:rsidRDefault="00BA7533" w:rsidP="00BA7533">
            <w:pPr>
              <w:pStyle w:val="a6"/>
              <w:jc w:val="center"/>
              <w:rPr>
                <w:rFonts w:ascii="Times New Roman" w:hAnsi="Times New Roman" w:cs="Times New Roman"/>
                <w:b/>
                <w:bCs/>
                <w:sz w:val="24"/>
                <w:szCs w:val="24"/>
                <w:highlight w:val="yellow"/>
              </w:rPr>
            </w:pPr>
          </w:p>
        </w:tc>
        <w:tc>
          <w:tcPr>
            <w:tcW w:w="2743" w:type="dxa"/>
            <w:vMerge w:val="restart"/>
          </w:tcPr>
          <w:p w14:paraId="1ADFBA2D" w14:textId="11AA7A5F" w:rsidR="00BA7533" w:rsidRPr="008922F7" w:rsidRDefault="00194D5F" w:rsidP="00BA7533">
            <w:pPr>
              <w:pStyle w:val="a6"/>
              <w:ind w:right="-113"/>
              <w:jc w:val="both"/>
              <w:rPr>
                <w:rFonts w:ascii="Times New Roman" w:hAnsi="Times New Roman" w:cs="Times New Roman"/>
                <w:sz w:val="24"/>
                <w:szCs w:val="24"/>
                <w:highlight w:val="yellow"/>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 </w:t>
            </w:r>
            <w:r w:rsidR="00597AE9" w:rsidRPr="00194D5F">
              <w:rPr>
                <w:rFonts w:ascii="Times New Roman" w:hAnsi="Times New Roman" w:cs="Times New Roman"/>
                <w:sz w:val="24"/>
                <w:szCs w:val="24"/>
              </w:rPr>
              <w:t>ОК 04</w:t>
            </w:r>
          </w:p>
        </w:tc>
      </w:tr>
      <w:tr w:rsidR="00BA7533" w:rsidRPr="008922F7" w14:paraId="30CE3884" w14:textId="77777777" w:rsidTr="002B3CE8">
        <w:tc>
          <w:tcPr>
            <w:tcW w:w="2784" w:type="dxa"/>
            <w:vMerge/>
          </w:tcPr>
          <w:p w14:paraId="62BAE7C4"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375A41DD" w14:textId="330DF707" w:rsidR="00BA7533" w:rsidRPr="001A3642" w:rsidRDefault="00597AE9" w:rsidP="001A3642">
            <w:pPr>
              <w:adjustRightInd w:val="0"/>
              <w:rPr>
                <w:sz w:val="24"/>
                <w:szCs w:val="24"/>
              </w:rPr>
            </w:pPr>
            <w:r>
              <w:rPr>
                <w:sz w:val="24"/>
                <w:szCs w:val="24"/>
              </w:rPr>
              <w:t xml:space="preserve">64. </w:t>
            </w:r>
            <w:r w:rsidR="00194D5F">
              <w:rPr>
                <w:sz w:val="24"/>
                <w:szCs w:val="24"/>
              </w:rPr>
              <w:t>Основы образования сообществ.</w:t>
            </w:r>
          </w:p>
        </w:tc>
        <w:tc>
          <w:tcPr>
            <w:tcW w:w="2010" w:type="dxa"/>
          </w:tcPr>
          <w:p w14:paraId="1C9D9833" w14:textId="25D6F4CF" w:rsidR="00BA7533" w:rsidRPr="005F41A9" w:rsidRDefault="001A3642" w:rsidP="00BA7533">
            <w:pPr>
              <w:pStyle w:val="a6"/>
              <w:jc w:val="center"/>
              <w:rPr>
                <w:rFonts w:ascii="Times New Roman" w:hAnsi="Times New Roman" w:cs="Times New Roman"/>
                <w:sz w:val="24"/>
                <w:szCs w:val="24"/>
                <w:highlight w:val="yellow"/>
              </w:rPr>
            </w:pPr>
            <w:r w:rsidRPr="001A3642">
              <w:rPr>
                <w:rFonts w:ascii="Times New Roman" w:hAnsi="Times New Roman" w:cs="Times New Roman"/>
                <w:sz w:val="24"/>
                <w:szCs w:val="24"/>
              </w:rPr>
              <w:t>1</w:t>
            </w:r>
          </w:p>
        </w:tc>
        <w:tc>
          <w:tcPr>
            <w:tcW w:w="2743" w:type="dxa"/>
            <w:vMerge/>
          </w:tcPr>
          <w:p w14:paraId="64E498FE" w14:textId="77777777" w:rsidR="00BA7533" w:rsidRPr="008922F7" w:rsidRDefault="00BA7533" w:rsidP="00BA7533">
            <w:pPr>
              <w:pStyle w:val="a6"/>
              <w:ind w:right="-113"/>
              <w:rPr>
                <w:rFonts w:ascii="Times New Roman" w:hAnsi="Times New Roman" w:cs="Times New Roman"/>
                <w:sz w:val="24"/>
                <w:szCs w:val="24"/>
                <w:highlight w:val="yellow"/>
              </w:rPr>
            </w:pPr>
          </w:p>
        </w:tc>
      </w:tr>
      <w:tr w:rsidR="00BA7533" w:rsidRPr="008922F7" w14:paraId="66F4FD3F" w14:textId="77777777" w:rsidTr="002B3CE8">
        <w:tc>
          <w:tcPr>
            <w:tcW w:w="2784" w:type="dxa"/>
            <w:vMerge/>
          </w:tcPr>
          <w:p w14:paraId="4E0B146A"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1A1B0346" w14:textId="4E061333" w:rsidR="00BA7533" w:rsidRPr="001A3642" w:rsidRDefault="00597AE9" w:rsidP="001A3642">
            <w:pPr>
              <w:adjustRightInd w:val="0"/>
              <w:rPr>
                <w:sz w:val="24"/>
                <w:szCs w:val="24"/>
              </w:rPr>
            </w:pPr>
            <w:r>
              <w:rPr>
                <w:sz w:val="24"/>
                <w:szCs w:val="24"/>
              </w:rPr>
              <w:t xml:space="preserve">65. </w:t>
            </w:r>
            <w:r w:rsidR="001A3642" w:rsidRPr="009E6714">
              <w:rPr>
                <w:sz w:val="24"/>
                <w:szCs w:val="24"/>
              </w:rPr>
              <w:t>Классификация сообществ и разные подходы к управлению</w:t>
            </w:r>
            <w:r w:rsidR="00194D5F">
              <w:rPr>
                <w:sz w:val="24"/>
                <w:szCs w:val="24"/>
              </w:rPr>
              <w:t>.</w:t>
            </w:r>
          </w:p>
        </w:tc>
        <w:tc>
          <w:tcPr>
            <w:tcW w:w="2010" w:type="dxa"/>
          </w:tcPr>
          <w:p w14:paraId="195942F6" w14:textId="427A62BF" w:rsidR="00BA7533" w:rsidRPr="00B7297E"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06AA97E" w14:textId="77777777" w:rsidR="00BA7533" w:rsidRPr="008922F7" w:rsidRDefault="00BA7533" w:rsidP="00BA7533">
            <w:pPr>
              <w:pStyle w:val="a6"/>
              <w:ind w:right="-113"/>
              <w:rPr>
                <w:rFonts w:ascii="Times New Roman" w:hAnsi="Times New Roman" w:cs="Times New Roman"/>
                <w:sz w:val="24"/>
                <w:szCs w:val="24"/>
                <w:highlight w:val="yellow"/>
              </w:rPr>
            </w:pPr>
          </w:p>
        </w:tc>
      </w:tr>
      <w:tr w:rsidR="001A3642" w:rsidRPr="008922F7" w14:paraId="5B6A3EC6" w14:textId="77777777" w:rsidTr="002B3CE8">
        <w:tc>
          <w:tcPr>
            <w:tcW w:w="2784" w:type="dxa"/>
            <w:vMerge/>
          </w:tcPr>
          <w:p w14:paraId="5A333949" w14:textId="77777777" w:rsidR="001A3642" w:rsidRPr="005F41A9" w:rsidRDefault="001A3642" w:rsidP="00BA7533">
            <w:pPr>
              <w:pStyle w:val="a6"/>
              <w:rPr>
                <w:rFonts w:ascii="Times New Roman" w:hAnsi="Times New Roman" w:cs="Times New Roman"/>
                <w:sz w:val="24"/>
                <w:szCs w:val="24"/>
                <w:highlight w:val="yellow"/>
              </w:rPr>
            </w:pPr>
          </w:p>
        </w:tc>
        <w:tc>
          <w:tcPr>
            <w:tcW w:w="7597" w:type="dxa"/>
          </w:tcPr>
          <w:p w14:paraId="7A2987AC" w14:textId="61342971" w:rsidR="001A3642" w:rsidRPr="001A3642" w:rsidRDefault="00597AE9" w:rsidP="00194D5F">
            <w:pPr>
              <w:adjustRightInd w:val="0"/>
              <w:jc w:val="both"/>
              <w:rPr>
                <w:sz w:val="24"/>
                <w:szCs w:val="24"/>
              </w:rPr>
            </w:pPr>
            <w:r>
              <w:rPr>
                <w:sz w:val="24"/>
                <w:szCs w:val="24"/>
              </w:rPr>
              <w:t xml:space="preserve">66-69. </w:t>
            </w:r>
            <w:r w:rsidR="001A3642" w:rsidRPr="009E6714">
              <w:rPr>
                <w:sz w:val="24"/>
                <w:szCs w:val="24"/>
              </w:rPr>
              <w:t xml:space="preserve">Стратегия развития сообщества – </w:t>
            </w:r>
            <w:r w:rsidR="00194D5F">
              <w:rPr>
                <w:sz w:val="24"/>
                <w:szCs w:val="24"/>
              </w:rPr>
              <w:t>как способ привлечения клиентов.</w:t>
            </w:r>
          </w:p>
        </w:tc>
        <w:tc>
          <w:tcPr>
            <w:tcW w:w="2010" w:type="dxa"/>
          </w:tcPr>
          <w:p w14:paraId="2646CFBE" w14:textId="545D4025" w:rsidR="001A3642" w:rsidRPr="00B7297E" w:rsidRDefault="00802E0F" w:rsidP="00BA753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059C620D" w14:textId="77777777" w:rsidR="001A3642" w:rsidRPr="008922F7" w:rsidRDefault="001A3642" w:rsidP="00BA7533">
            <w:pPr>
              <w:pStyle w:val="a6"/>
              <w:ind w:right="-113"/>
              <w:rPr>
                <w:rFonts w:ascii="Times New Roman" w:hAnsi="Times New Roman" w:cs="Times New Roman"/>
                <w:sz w:val="24"/>
                <w:szCs w:val="24"/>
                <w:highlight w:val="yellow"/>
              </w:rPr>
            </w:pPr>
          </w:p>
        </w:tc>
      </w:tr>
      <w:tr w:rsidR="001A3642" w:rsidRPr="008922F7" w14:paraId="048B18C1" w14:textId="77777777" w:rsidTr="002B3CE8">
        <w:tc>
          <w:tcPr>
            <w:tcW w:w="2784" w:type="dxa"/>
            <w:vMerge/>
          </w:tcPr>
          <w:p w14:paraId="3BF1E0FF" w14:textId="77777777" w:rsidR="001A3642" w:rsidRPr="005F41A9" w:rsidRDefault="001A3642" w:rsidP="00BA7533">
            <w:pPr>
              <w:pStyle w:val="a6"/>
              <w:rPr>
                <w:rFonts w:ascii="Times New Roman" w:hAnsi="Times New Roman" w:cs="Times New Roman"/>
                <w:sz w:val="24"/>
                <w:szCs w:val="24"/>
                <w:highlight w:val="yellow"/>
              </w:rPr>
            </w:pPr>
          </w:p>
        </w:tc>
        <w:tc>
          <w:tcPr>
            <w:tcW w:w="7597" w:type="dxa"/>
          </w:tcPr>
          <w:p w14:paraId="49517A5E" w14:textId="0990E327" w:rsidR="001A3642" w:rsidRDefault="00597AE9" w:rsidP="00BA7533">
            <w:pPr>
              <w:pStyle w:val="a6"/>
              <w:jc w:val="both"/>
              <w:rPr>
                <w:rFonts w:ascii="Times New Roman" w:hAnsi="Times New Roman"/>
                <w:bCs/>
                <w:sz w:val="24"/>
                <w:szCs w:val="24"/>
              </w:rPr>
            </w:pPr>
            <w:r>
              <w:rPr>
                <w:rFonts w:ascii="Times New Roman" w:hAnsi="Times New Roman"/>
                <w:sz w:val="24"/>
                <w:szCs w:val="24"/>
              </w:rPr>
              <w:t xml:space="preserve">70-71. </w:t>
            </w:r>
            <w:proofErr w:type="spellStart"/>
            <w:r w:rsidR="001A3642" w:rsidRPr="009E6714">
              <w:rPr>
                <w:rFonts w:ascii="Times New Roman" w:hAnsi="Times New Roman"/>
                <w:sz w:val="24"/>
                <w:szCs w:val="24"/>
              </w:rPr>
              <w:t>Комьюнити</w:t>
            </w:r>
            <w:proofErr w:type="spellEnd"/>
            <w:r w:rsidR="001A3642" w:rsidRPr="009E6714">
              <w:rPr>
                <w:rFonts w:ascii="Times New Roman" w:hAnsi="Times New Roman"/>
                <w:sz w:val="24"/>
                <w:szCs w:val="24"/>
              </w:rPr>
              <w:t xml:space="preserve"> – планирование: привлечение первых участников, принципы сообщества, типы личностей и роли в команде, активация ядра сообщества, правила и модерирование, традиции сообщества, работа с неактивными участниками, закрытие сообщества</w:t>
            </w:r>
            <w:r w:rsidR="00194D5F">
              <w:rPr>
                <w:rFonts w:ascii="Times New Roman" w:hAnsi="Times New Roman"/>
                <w:sz w:val="24"/>
                <w:szCs w:val="24"/>
              </w:rPr>
              <w:t>.</w:t>
            </w:r>
          </w:p>
        </w:tc>
        <w:tc>
          <w:tcPr>
            <w:tcW w:w="2010" w:type="dxa"/>
          </w:tcPr>
          <w:p w14:paraId="55D038EC" w14:textId="435EC8A7" w:rsidR="001A3642" w:rsidRPr="00B7297E" w:rsidRDefault="001A3642"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3024883B" w14:textId="77777777" w:rsidR="001A3642" w:rsidRPr="008922F7" w:rsidRDefault="001A3642" w:rsidP="00BA7533">
            <w:pPr>
              <w:pStyle w:val="a6"/>
              <w:ind w:right="-113"/>
              <w:rPr>
                <w:rFonts w:ascii="Times New Roman" w:hAnsi="Times New Roman" w:cs="Times New Roman"/>
                <w:sz w:val="24"/>
                <w:szCs w:val="24"/>
                <w:highlight w:val="yellow"/>
              </w:rPr>
            </w:pPr>
          </w:p>
        </w:tc>
      </w:tr>
      <w:tr w:rsidR="00BA7533" w:rsidRPr="008922F7" w14:paraId="3E1D3FAD" w14:textId="77777777" w:rsidTr="002B3CE8">
        <w:tc>
          <w:tcPr>
            <w:tcW w:w="2784" w:type="dxa"/>
            <w:vMerge/>
          </w:tcPr>
          <w:p w14:paraId="164AAF27" w14:textId="77777777" w:rsidR="00BA7533" w:rsidRPr="005F41A9" w:rsidRDefault="00BA7533" w:rsidP="00BA7533">
            <w:pPr>
              <w:pStyle w:val="a6"/>
              <w:rPr>
                <w:rFonts w:ascii="Times New Roman" w:hAnsi="Times New Roman" w:cs="Times New Roman"/>
                <w:sz w:val="24"/>
                <w:szCs w:val="24"/>
                <w:highlight w:val="yellow"/>
              </w:rPr>
            </w:pPr>
          </w:p>
        </w:tc>
        <w:tc>
          <w:tcPr>
            <w:tcW w:w="7597" w:type="dxa"/>
          </w:tcPr>
          <w:p w14:paraId="4A2E1F78" w14:textId="77777777" w:rsidR="00BA7533" w:rsidRPr="008A5341" w:rsidRDefault="00BA7533" w:rsidP="00BA7533">
            <w:pPr>
              <w:pStyle w:val="a6"/>
              <w:rPr>
                <w:rFonts w:ascii="Times New Roman" w:hAnsi="Times New Roman" w:cs="Times New Roman"/>
                <w:b/>
                <w:sz w:val="24"/>
                <w:szCs w:val="24"/>
              </w:rPr>
            </w:pPr>
            <w:r w:rsidRPr="008A5341">
              <w:rPr>
                <w:rFonts w:ascii="Times New Roman" w:hAnsi="Times New Roman" w:cs="Times New Roman"/>
                <w:b/>
                <w:sz w:val="24"/>
                <w:szCs w:val="24"/>
              </w:rPr>
              <w:t>Практические занятия</w:t>
            </w:r>
          </w:p>
          <w:p w14:paraId="667A1030" w14:textId="4DBBC535" w:rsidR="00BA7533" w:rsidRPr="008A5341" w:rsidRDefault="00597AE9" w:rsidP="00BA7533">
            <w:pPr>
              <w:pStyle w:val="a6"/>
              <w:jc w:val="both"/>
              <w:rPr>
                <w:rFonts w:ascii="Times New Roman" w:hAnsi="Times New Roman" w:cs="Times New Roman"/>
                <w:bCs/>
                <w:sz w:val="24"/>
                <w:szCs w:val="24"/>
              </w:rPr>
            </w:pPr>
            <w:r>
              <w:rPr>
                <w:rFonts w:ascii="Times New Roman" w:hAnsi="Times New Roman" w:cs="Times New Roman"/>
                <w:sz w:val="24"/>
                <w:szCs w:val="24"/>
              </w:rPr>
              <w:t xml:space="preserve">72-75. </w:t>
            </w:r>
            <w:r w:rsidR="00BA7533" w:rsidRPr="008A5341">
              <w:rPr>
                <w:rFonts w:ascii="Times New Roman" w:hAnsi="Times New Roman" w:cs="Times New Roman"/>
                <w:sz w:val="24"/>
                <w:szCs w:val="24"/>
              </w:rPr>
              <w:t xml:space="preserve">Практическое занятие № </w:t>
            </w:r>
            <w:r w:rsidR="001A3642">
              <w:rPr>
                <w:rFonts w:ascii="Times New Roman" w:hAnsi="Times New Roman" w:cs="Times New Roman"/>
                <w:sz w:val="24"/>
                <w:szCs w:val="24"/>
              </w:rPr>
              <w:t>6</w:t>
            </w:r>
            <w:r w:rsidR="00BA7533" w:rsidRPr="008A5341">
              <w:rPr>
                <w:rFonts w:ascii="Times New Roman" w:hAnsi="Times New Roman" w:cs="Times New Roman"/>
                <w:sz w:val="24"/>
                <w:szCs w:val="24"/>
              </w:rPr>
              <w:t xml:space="preserve">. </w:t>
            </w:r>
            <w:r w:rsidR="001A3642" w:rsidRPr="009E6714">
              <w:rPr>
                <w:rFonts w:ascii="Times New Roman" w:hAnsi="Times New Roman"/>
                <w:sz w:val="24"/>
                <w:szCs w:val="24"/>
              </w:rPr>
              <w:t>Разработать план формирования сообщества для специалиста индустрии красоты</w:t>
            </w:r>
            <w:r w:rsidR="001A3642">
              <w:rPr>
                <w:rFonts w:ascii="Times New Roman" w:hAnsi="Times New Roman"/>
                <w:sz w:val="24"/>
                <w:szCs w:val="24"/>
              </w:rPr>
              <w:t>.</w:t>
            </w:r>
          </w:p>
        </w:tc>
        <w:tc>
          <w:tcPr>
            <w:tcW w:w="2010" w:type="dxa"/>
          </w:tcPr>
          <w:p w14:paraId="734B2F0D" w14:textId="1ED7F755" w:rsidR="00BA7533" w:rsidRPr="005F41A9" w:rsidRDefault="00802E0F" w:rsidP="00BA7533">
            <w:pPr>
              <w:pStyle w:val="a6"/>
              <w:jc w:val="center"/>
              <w:rPr>
                <w:rFonts w:ascii="Times New Roman" w:hAnsi="Times New Roman" w:cs="Times New Roman"/>
                <w:sz w:val="24"/>
                <w:szCs w:val="24"/>
                <w:highlight w:val="yellow"/>
              </w:rPr>
            </w:pPr>
            <w:r>
              <w:rPr>
                <w:rFonts w:ascii="Times New Roman" w:hAnsi="Times New Roman" w:cs="Times New Roman"/>
                <w:sz w:val="24"/>
                <w:szCs w:val="24"/>
              </w:rPr>
              <w:t>4</w:t>
            </w:r>
          </w:p>
        </w:tc>
        <w:tc>
          <w:tcPr>
            <w:tcW w:w="2743" w:type="dxa"/>
            <w:vMerge/>
          </w:tcPr>
          <w:p w14:paraId="2658F78A" w14:textId="77777777" w:rsidR="00BA7533" w:rsidRPr="008922F7" w:rsidRDefault="00BA7533" w:rsidP="00BA7533">
            <w:pPr>
              <w:pStyle w:val="a6"/>
              <w:ind w:right="-113"/>
              <w:rPr>
                <w:rFonts w:ascii="Times New Roman" w:hAnsi="Times New Roman" w:cs="Times New Roman"/>
                <w:sz w:val="24"/>
                <w:szCs w:val="24"/>
                <w:highlight w:val="yellow"/>
              </w:rPr>
            </w:pPr>
          </w:p>
        </w:tc>
      </w:tr>
      <w:tr w:rsidR="001A3642" w:rsidRPr="008922F7" w14:paraId="44F0A807" w14:textId="77777777" w:rsidTr="001043AB">
        <w:tc>
          <w:tcPr>
            <w:tcW w:w="10381" w:type="dxa"/>
            <w:gridSpan w:val="2"/>
          </w:tcPr>
          <w:p w14:paraId="48A188F1" w14:textId="77777777" w:rsidR="001A3642" w:rsidRDefault="001A3642" w:rsidP="00BA7533">
            <w:pPr>
              <w:pStyle w:val="a6"/>
              <w:rPr>
                <w:rFonts w:ascii="Times New Roman" w:hAnsi="Times New Roman"/>
                <w:b/>
                <w:bCs/>
                <w:sz w:val="24"/>
                <w:szCs w:val="24"/>
              </w:rPr>
            </w:pPr>
          </w:p>
          <w:p w14:paraId="4016754E" w14:textId="648B21EE" w:rsidR="001A3642" w:rsidRDefault="001A3642" w:rsidP="001A3642">
            <w:pPr>
              <w:pStyle w:val="a6"/>
              <w:jc w:val="center"/>
              <w:rPr>
                <w:rFonts w:ascii="Times New Roman" w:hAnsi="Times New Roman"/>
                <w:b/>
                <w:bCs/>
                <w:sz w:val="24"/>
                <w:szCs w:val="24"/>
              </w:rPr>
            </w:pPr>
            <w:r w:rsidRPr="009E6714">
              <w:rPr>
                <w:rFonts w:ascii="Times New Roman" w:hAnsi="Times New Roman"/>
                <w:b/>
                <w:bCs/>
                <w:sz w:val="24"/>
                <w:szCs w:val="24"/>
              </w:rPr>
              <w:t>Раздел 5. Профессиональная коммуникация</w:t>
            </w:r>
          </w:p>
          <w:p w14:paraId="291FD2B1" w14:textId="3A229182" w:rsidR="001A3642" w:rsidRPr="008A5341" w:rsidRDefault="001A3642" w:rsidP="00BA7533">
            <w:pPr>
              <w:pStyle w:val="a6"/>
              <w:rPr>
                <w:rFonts w:ascii="Times New Roman" w:hAnsi="Times New Roman" w:cs="Times New Roman"/>
                <w:b/>
                <w:sz w:val="24"/>
                <w:szCs w:val="24"/>
              </w:rPr>
            </w:pPr>
          </w:p>
        </w:tc>
        <w:tc>
          <w:tcPr>
            <w:tcW w:w="2010" w:type="dxa"/>
          </w:tcPr>
          <w:p w14:paraId="44E2A56B" w14:textId="77777777" w:rsidR="001A3642" w:rsidRPr="001A3642" w:rsidRDefault="001A3642" w:rsidP="00BA7533">
            <w:pPr>
              <w:pStyle w:val="a6"/>
              <w:jc w:val="center"/>
              <w:rPr>
                <w:rFonts w:ascii="Times New Roman" w:hAnsi="Times New Roman" w:cs="Times New Roman"/>
                <w:sz w:val="24"/>
                <w:szCs w:val="24"/>
              </w:rPr>
            </w:pPr>
          </w:p>
        </w:tc>
        <w:tc>
          <w:tcPr>
            <w:tcW w:w="2743" w:type="dxa"/>
          </w:tcPr>
          <w:p w14:paraId="45F0E0E6" w14:textId="0396B80E" w:rsidR="001A3642" w:rsidRPr="008922F7" w:rsidRDefault="00194D5F" w:rsidP="009E7A17">
            <w:pPr>
              <w:pStyle w:val="a6"/>
              <w:ind w:right="-113"/>
              <w:jc w:val="both"/>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03, ОК 04</w:t>
            </w:r>
            <w:r>
              <w:rPr>
                <w:rFonts w:ascii="Times New Roman" w:hAnsi="Times New Roman" w:cs="Times New Roman"/>
                <w:sz w:val="24"/>
                <w:szCs w:val="24"/>
              </w:rPr>
              <w:t>, ПК 1.1</w:t>
            </w:r>
            <w:r w:rsidR="00471760">
              <w:rPr>
                <w:rFonts w:ascii="Times New Roman" w:hAnsi="Times New Roman" w:cs="Times New Roman"/>
                <w:sz w:val="24"/>
                <w:szCs w:val="24"/>
              </w:rPr>
              <w:t>, ПК 1.2, ПК 1.3, ПК 1.4</w:t>
            </w:r>
          </w:p>
        </w:tc>
      </w:tr>
      <w:tr w:rsidR="00597AE9" w:rsidRPr="008922F7" w14:paraId="02D013E3" w14:textId="77777777" w:rsidTr="002B3CE8">
        <w:tc>
          <w:tcPr>
            <w:tcW w:w="2784" w:type="dxa"/>
            <w:vMerge w:val="restart"/>
          </w:tcPr>
          <w:p w14:paraId="13D15C86" w14:textId="6D37DEDC" w:rsidR="00597AE9" w:rsidRPr="0089383B" w:rsidRDefault="00597AE9" w:rsidP="0089383B">
            <w:pPr>
              <w:pStyle w:val="a6"/>
              <w:jc w:val="both"/>
              <w:rPr>
                <w:rFonts w:ascii="Times New Roman" w:hAnsi="Times New Roman" w:cs="Times New Roman"/>
                <w:sz w:val="24"/>
                <w:szCs w:val="24"/>
                <w:highlight w:val="yellow"/>
              </w:rPr>
            </w:pPr>
            <w:r w:rsidRPr="0089383B">
              <w:rPr>
                <w:rFonts w:ascii="Times New Roman" w:hAnsi="Times New Roman"/>
                <w:sz w:val="24"/>
                <w:szCs w:val="24"/>
              </w:rPr>
              <w:t>Тема 5.1. Профессиональная коммуникация на рабочем месте специалиста (работающего по найму)</w:t>
            </w:r>
          </w:p>
        </w:tc>
        <w:tc>
          <w:tcPr>
            <w:tcW w:w="7597" w:type="dxa"/>
          </w:tcPr>
          <w:p w14:paraId="61D7472F" w14:textId="36136B09" w:rsidR="00597AE9" w:rsidRPr="008A5341" w:rsidRDefault="00597AE9" w:rsidP="00BA7533">
            <w:pPr>
              <w:pStyle w:val="a6"/>
              <w:rPr>
                <w:rFonts w:ascii="Times New Roman" w:hAnsi="Times New Roman" w:cs="Times New Roman"/>
                <w:b/>
                <w:sz w:val="24"/>
                <w:szCs w:val="24"/>
              </w:rPr>
            </w:pPr>
            <w:r w:rsidRPr="0081102B">
              <w:rPr>
                <w:rFonts w:ascii="Times New Roman" w:hAnsi="Times New Roman" w:cs="Times New Roman"/>
                <w:b/>
                <w:sz w:val="24"/>
                <w:szCs w:val="24"/>
              </w:rPr>
              <w:t>Содержание учебного материала</w:t>
            </w:r>
          </w:p>
        </w:tc>
        <w:tc>
          <w:tcPr>
            <w:tcW w:w="2010" w:type="dxa"/>
          </w:tcPr>
          <w:p w14:paraId="1AD2D35B" w14:textId="77777777" w:rsidR="00597AE9" w:rsidRPr="001A3642" w:rsidRDefault="00597AE9" w:rsidP="00BA7533">
            <w:pPr>
              <w:pStyle w:val="a6"/>
              <w:jc w:val="center"/>
              <w:rPr>
                <w:rFonts w:ascii="Times New Roman" w:hAnsi="Times New Roman" w:cs="Times New Roman"/>
                <w:sz w:val="24"/>
                <w:szCs w:val="24"/>
              </w:rPr>
            </w:pPr>
          </w:p>
        </w:tc>
        <w:tc>
          <w:tcPr>
            <w:tcW w:w="2743" w:type="dxa"/>
            <w:vMerge w:val="restart"/>
          </w:tcPr>
          <w:p w14:paraId="25031883" w14:textId="1E14C71E" w:rsidR="00597AE9" w:rsidRPr="008922F7" w:rsidRDefault="00194D5F" w:rsidP="009E7A17">
            <w:pPr>
              <w:pStyle w:val="a6"/>
              <w:ind w:right="-113"/>
              <w:jc w:val="both"/>
              <w:rPr>
                <w:rFonts w:ascii="Times New Roman" w:hAnsi="Times New Roman" w:cs="Times New Roman"/>
                <w:sz w:val="24"/>
                <w:szCs w:val="24"/>
                <w:highlight w:val="yellow"/>
              </w:rPr>
            </w:pPr>
            <w:proofErr w:type="gramStart"/>
            <w:r w:rsidRPr="008922F7">
              <w:rPr>
                <w:rFonts w:ascii="Times New Roman" w:hAnsi="Times New Roman" w:cs="Times New Roman"/>
                <w:sz w:val="24"/>
                <w:szCs w:val="24"/>
              </w:rPr>
              <w:t>ОК</w:t>
            </w:r>
            <w:proofErr w:type="gramEnd"/>
            <w:r w:rsidRPr="008922F7">
              <w:rPr>
                <w:rFonts w:ascii="Times New Roman" w:hAnsi="Times New Roman" w:cs="Times New Roman"/>
                <w:sz w:val="24"/>
                <w:szCs w:val="24"/>
              </w:rPr>
              <w:t xml:space="preserve"> 01, ОК 02, ОК 03, ОК 04</w:t>
            </w:r>
            <w:r>
              <w:rPr>
                <w:rFonts w:ascii="Times New Roman" w:hAnsi="Times New Roman" w:cs="Times New Roman"/>
                <w:sz w:val="24"/>
                <w:szCs w:val="24"/>
              </w:rPr>
              <w:t>, ПК 1.1</w:t>
            </w:r>
            <w:r w:rsidR="00471760">
              <w:rPr>
                <w:rFonts w:ascii="Times New Roman" w:hAnsi="Times New Roman" w:cs="Times New Roman"/>
                <w:sz w:val="24"/>
                <w:szCs w:val="24"/>
              </w:rPr>
              <w:t>, ПК 1.2, ПК 1.3, ПК 1.4</w:t>
            </w:r>
          </w:p>
        </w:tc>
      </w:tr>
      <w:tr w:rsidR="00597AE9" w:rsidRPr="005C7186" w14:paraId="7DC0B6F5" w14:textId="77777777" w:rsidTr="002B3CE8">
        <w:tc>
          <w:tcPr>
            <w:tcW w:w="2784" w:type="dxa"/>
            <w:vMerge/>
          </w:tcPr>
          <w:p w14:paraId="41B56723"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67428127" w14:textId="70859EE4" w:rsidR="00597AE9" w:rsidRPr="001A3642" w:rsidRDefault="00597AE9" w:rsidP="001A3642">
            <w:pPr>
              <w:adjustRightInd w:val="0"/>
              <w:jc w:val="both"/>
              <w:rPr>
                <w:sz w:val="24"/>
                <w:szCs w:val="24"/>
              </w:rPr>
            </w:pPr>
            <w:r>
              <w:rPr>
                <w:sz w:val="24"/>
                <w:szCs w:val="24"/>
              </w:rPr>
              <w:t xml:space="preserve">76-77. </w:t>
            </w:r>
            <w:r w:rsidRPr="009E6714">
              <w:rPr>
                <w:sz w:val="24"/>
                <w:szCs w:val="24"/>
              </w:rPr>
              <w:t>Взаимодействие специалистов в сфере официальных отношений, статус участника профессиональной коммуникации</w:t>
            </w:r>
            <w:r w:rsidR="00194D5F">
              <w:rPr>
                <w:sz w:val="24"/>
                <w:szCs w:val="24"/>
              </w:rPr>
              <w:t>.</w:t>
            </w:r>
          </w:p>
        </w:tc>
        <w:tc>
          <w:tcPr>
            <w:tcW w:w="2010" w:type="dxa"/>
          </w:tcPr>
          <w:p w14:paraId="7D61B465" w14:textId="00FC4FAD"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285270DE"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066CC95" w14:textId="77777777" w:rsidTr="002B3CE8">
        <w:tc>
          <w:tcPr>
            <w:tcW w:w="2784" w:type="dxa"/>
            <w:vMerge/>
          </w:tcPr>
          <w:p w14:paraId="0D4DF743"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2F690958" w14:textId="6472FBD7" w:rsidR="00597AE9" w:rsidRPr="009E6714" w:rsidRDefault="00597AE9" w:rsidP="001A3642">
            <w:pPr>
              <w:adjustRightInd w:val="0"/>
              <w:jc w:val="both"/>
              <w:rPr>
                <w:sz w:val="24"/>
                <w:szCs w:val="24"/>
              </w:rPr>
            </w:pPr>
            <w:r>
              <w:rPr>
                <w:sz w:val="24"/>
                <w:szCs w:val="24"/>
              </w:rPr>
              <w:t xml:space="preserve">78-79. </w:t>
            </w:r>
            <w:r w:rsidRPr="009E6714">
              <w:rPr>
                <w:sz w:val="24"/>
                <w:szCs w:val="24"/>
              </w:rPr>
              <w:t>Понятие субординации, должностной роли</w:t>
            </w:r>
            <w:r w:rsidR="00194D5F">
              <w:rPr>
                <w:sz w:val="24"/>
                <w:szCs w:val="24"/>
              </w:rPr>
              <w:t>.</w:t>
            </w:r>
          </w:p>
          <w:p w14:paraId="031380E9" w14:textId="4773BBA1" w:rsidR="00597AE9" w:rsidRPr="001A3642" w:rsidRDefault="00597AE9" w:rsidP="001A3642">
            <w:pPr>
              <w:adjustRightInd w:val="0"/>
              <w:jc w:val="both"/>
              <w:rPr>
                <w:sz w:val="24"/>
                <w:szCs w:val="24"/>
              </w:rPr>
            </w:pPr>
            <w:r w:rsidRPr="009E6714">
              <w:rPr>
                <w:sz w:val="24"/>
                <w:szCs w:val="24"/>
              </w:rPr>
              <w:t>Формальное взаимодействие участников: выполнение распор</w:t>
            </w:r>
            <w:r w:rsidR="00194D5F">
              <w:rPr>
                <w:sz w:val="24"/>
                <w:szCs w:val="24"/>
              </w:rPr>
              <w:t>ядков, требований и регламентов.</w:t>
            </w:r>
          </w:p>
        </w:tc>
        <w:tc>
          <w:tcPr>
            <w:tcW w:w="2010" w:type="dxa"/>
          </w:tcPr>
          <w:p w14:paraId="1E452DA2" w14:textId="3353D18C"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5EF4622A"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5A39815C" w14:textId="77777777" w:rsidTr="002B3CE8">
        <w:tc>
          <w:tcPr>
            <w:tcW w:w="2784" w:type="dxa"/>
            <w:vMerge/>
          </w:tcPr>
          <w:p w14:paraId="61252D37"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6A447D41" w14:textId="082D11F4" w:rsidR="00597AE9" w:rsidRPr="001A3642" w:rsidRDefault="00597AE9" w:rsidP="001A3642">
            <w:pPr>
              <w:adjustRightInd w:val="0"/>
              <w:jc w:val="both"/>
              <w:rPr>
                <w:sz w:val="24"/>
                <w:szCs w:val="24"/>
              </w:rPr>
            </w:pPr>
            <w:r>
              <w:rPr>
                <w:sz w:val="24"/>
                <w:szCs w:val="24"/>
              </w:rPr>
              <w:t xml:space="preserve">80-81. </w:t>
            </w:r>
            <w:r w:rsidRPr="009E6714">
              <w:rPr>
                <w:sz w:val="24"/>
                <w:szCs w:val="24"/>
              </w:rPr>
              <w:t>Правила делового общения по каналам связи: телефонная связь, электронная почта, мессенджеры</w:t>
            </w:r>
            <w:r w:rsidR="00194D5F">
              <w:rPr>
                <w:sz w:val="24"/>
                <w:szCs w:val="24"/>
              </w:rPr>
              <w:t>.</w:t>
            </w:r>
          </w:p>
        </w:tc>
        <w:tc>
          <w:tcPr>
            <w:tcW w:w="2010" w:type="dxa"/>
          </w:tcPr>
          <w:p w14:paraId="6086247E" w14:textId="18BDE4EF"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1532D59C"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B75663B" w14:textId="77777777" w:rsidTr="002B3CE8">
        <w:tc>
          <w:tcPr>
            <w:tcW w:w="2784" w:type="dxa"/>
            <w:vMerge/>
          </w:tcPr>
          <w:p w14:paraId="2906DA2E"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06ECF1D4" w14:textId="6AEBB55A" w:rsidR="00597AE9" w:rsidRPr="008A5341" w:rsidRDefault="00597AE9" w:rsidP="001A3642">
            <w:pPr>
              <w:pStyle w:val="a6"/>
              <w:jc w:val="both"/>
              <w:rPr>
                <w:rFonts w:ascii="Times New Roman" w:hAnsi="Times New Roman" w:cs="Times New Roman"/>
                <w:b/>
                <w:sz w:val="24"/>
                <w:szCs w:val="24"/>
              </w:rPr>
            </w:pPr>
            <w:r>
              <w:rPr>
                <w:rFonts w:ascii="Times New Roman" w:hAnsi="Times New Roman"/>
                <w:sz w:val="24"/>
                <w:szCs w:val="24"/>
              </w:rPr>
              <w:t xml:space="preserve">82. </w:t>
            </w:r>
            <w:r w:rsidRPr="009E6714">
              <w:rPr>
                <w:rFonts w:ascii="Times New Roman" w:hAnsi="Times New Roman"/>
                <w:sz w:val="24"/>
                <w:szCs w:val="24"/>
              </w:rPr>
              <w:t xml:space="preserve">Нравственные нормы профессиональных коммуникаций: честность, </w:t>
            </w:r>
            <w:r w:rsidRPr="009E6714">
              <w:rPr>
                <w:rFonts w:ascii="Times New Roman" w:hAnsi="Times New Roman"/>
                <w:sz w:val="24"/>
                <w:szCs w:val="24"/>
              </w:rPr>
              <w:lastRenderedPageBreak/>
              <w:t>порядочность, ответственность, справедливость.</w:t>
            </w:r>
          </w:p>
        </w:tc>
        <w:tc>
          <w:tcPr>
            <w:tcW w:w="2010" w:type="dxa"/>
          </w:tcPr>
          <w:p w14:paraId="4B0617B3" w14:textId="50DBBF46" w:rsidR="00597AE9" w:rsidRPr="001A3642"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743" w:type="dxa"/>
            <w:vMerge/>
          </w:tcPr>
          <w:p w14:paraId="43C80505" w14:textId="77777777" w:rsidR="00597AE9" w:rsidRPr="005F41A9" w:rsidRDefault="00597AE9" w:rsidP="00BA7533">
            <w:pPr>
              <w:pStyle w:val="a6"/>
              <w:ind w:right="-113"/>
              <w:rPr>
                <w:rFonts w:ascii="Times New Roman" w:hAnsi="Times New Roman" w:cs="Times New Roman"/>
                <w:sz w:val="24"/>
                <w:szCs w:val="24"/>
                <w:highlight w:val="yellow"/>
              </w:rPr>
            </w:pPr>
          </w:p>
        </w:tc>
      </w:tr>
      <w:tr w:rsidR="00597AE9" w:rsidRPr="005C7186" w14:paraId="63148AA6" w14:textId="77777777" w:rsidTr="002B3CE8">
        <w:tc>
          <w:tcPr>
            <w:tcW w:w="2784" w:type="dxa"/>
          </w:tcPr>
          <w:p w14:paraId="622722F6" w14:textId="77777777" w:rsidR="00597AE9" w:rsidRPr="005F41A9" w:rsidRDefault="00597AE9" w:rsidP="00BA7533">
            <w:pPr>
              <w:pStyle w:val="a6"/>
              <w:rPr>
                <w:rFonts w:ascii="Times New Roman" w:hAnsi="Times New Roman" w:cs="Times New Roman"/>
                <w:sz w:val="24"/>
                <w:szCs w:val="24"/>
                <w:highlight w:val="yellow"/>
              </w:rPr>
            </w:pPr>
          </w:p>
        </w:tc>
        <w:tc>
          <w:tcPr>
            <w:tcW w:w="7597" w:type="dxa"/>
          </w:tcPr>
          <w:p w14:paraId="12751195" w14:textId="52F187DF" w:rsidR="00597AE9" w:rsidRPr="004A14CB" w:rsidRDefault="00597AE9" w:rsidP="00BA7533">
            <w:pPr>
              <w:pStyle w:val="a6"/>
              <w:jc w:val="both"/>
              <w:rPr>
                <w:rFonts w:ascii="Times New Roman" w:hAnsi="Times New Roman" w:cs="Times New Roman"/>
                <w:sz w:val="24"/>
                <w:szCs w:val="24"/>
              </w:rPr>
            </w:pPr>
            <w:r>
              <w:rPr>
                <w:rFonts w:ascii="Times New Roman" w:hAnsi="Times New Roman" w:cs="Times New Roman"/>
                <w:sz w:val="24"/>
                <w:szCs w:val="24"/>
              </w:rPr>
              <w:t>83-84. Дифференцированный зачет.</w:t>
            </w:r>
          </w:p>
        </w:tc>
        <w:tc>
          <w:tcPr>
            <w:tcW w:w="2010" w:type="dxa"/>
          </w:tcPr>
          <w:p w14:paraId="30304F48" w14:textId="06EFA36E" w:rsidR="00597AE9" w:rsidRPr="004A14CB" w:rsidRDefault="00597AE9" w:rsidP="00BA7533">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85E41F1" w14:textId="77777777" w:rsidR="00597AE9" w:rsidRPr="005F41A9" w:rsidRDefault="00597AE9" w:rsidP="00BA7533">
            <w:pPr>
              <w:pStyle w:val="a6"/>
              <w:ind w:right="-113"/>
              <w:rPr>
                <w:rFonts w:ascii="Times New Roman" w:hAnsi="Times New Roman" w:cs="Times New Roman"/>
                <w:sz w:val="24"/>
                <w:szCs w:val="24"/>
                <w:highlight w:val="yellow"/>
              </w:rPr>
            </w:pPr>
          </w:p>
        </w:tc>
      </w:tr>
      <w:tr w:rsidR="00BA7533" w:rsidRPr="005C7186" w14:paraId="30728B7D" w14:textId="77777777" w:rsidTr="002B3CE8">
        <w:tc>
          <w:tcPr>
            <w:tcW w:w="2784" w:type="dxa"/>
          </w:tcPr>
          <w:p w14:paraId="2617E2D0"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D651D9A"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3CAAAD1D"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84</w:t>
            </w:r>
          </w:p>
        </w:tc>
        <w:tc>
          <w:tcPr>
            <w:tcW w:w="2743" w:type="dxa"/>
          </w:tcPr>
          <w:p w14:paraId="0CA85286"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709E4A2A" w14:textId="77777777" w:rsidTr="002B3CE8">
        <w:tc>
          <w:tcPr>
            <w:tcW w:w="2784" w:type="dxa"/>
          </w:tcPr>
          <w:p w14:paraId="355E05B7"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730E0602"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367DFCA8" w14:textId="77777777" w:rsidR="00597AE9" w:rsidRDefault="00597AE9" w:rsidP="00BA7533">
            <w:pPr>
              <w:pStyle w:val="a6"/>
              <w:jc w:val="center"/>
              <w:rPr>
                <w:rFonts w:ascii="Times New Roman" w:hAnsi="Times New Roman" w:cs="Times New Roman"/>
                <w:b/>
                <w:sz w:val="24"/>
                <w:szCs w:val="24"/>
              </w:rPr>
            </w:pPr>
          </w:p>
          <w:p w14:paraId="11C0D997" w14:textId="36C18F99"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58</w:t>
            </w:r>
          </w:p>
        </w:tc>
        <w:tc>
          <w:tcPr>
            <w:tcW w:w="2743" w:type="dxa"/>
          </w:tcPr>
          <w:p w14:paraId="2E68414F"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67F9A32D" w14:textId="77777777" w:rsidTr="002B3CE8">
        <w:tc>
          <w:tcPr>
            <w:tcW w:w="2784" w:type="dxa"/>
          </w:tcPr>
          <w:p w14:paraId="03901EA1"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AF3B338"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1566DE60" w:rsidR="00BA7533" w:rsidRPr="003A5CA3" w:rsidRDefault="00597AE9" w:rsidP="00BA7533">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743" w:type="dxa"/>
          </w:tcPr>
          <w:p w14:paraId="6D04B0A5" w14:textId="77777777" w:rsidR="00BA7533" w:rsidRPr="005F41A9" w:rsidRDefault="00BA7533" w:rsidP="00BA7533">
            <w:pPr>
              <w:pStyle w:val="a6"/>
              <w:ind w:right="-113"/>
              <w:rPr>
                <w:rFonts w:ascii="Times New Roman" w:hAnsi="Times New Roman" w:cs="Times New Roman"/>
                <w:b/>
                <w:sz w:val="24"/>
                <w:szCs w:val="24"/>
                <w:highlight w:val="yellow"/>
              </w:rPr>
            </w:pPr>
          </w:p>
        </w:tc>
      </w:tr>
      <w:tr w:rsidR="00BA7533" w:rsidRPr="005C7186" w14:paraId="2CB96947" w14:textId="77777777" w:rsidTr="002B3CE8">
        <w:tc>
          <w:tcPr>
            <w:tcW w:w="2784" w:type="dxa"/>
          </w:tcPr>
          <w:p w14:paraId="6FDE7549" w14:textId="77777777" w:rsidR="00BA7533" w:rsidRPr="005F41A9" w:rsidRDefault="00BA7533" w:rsidP="00BA7533">
            <w:pPr>
              <w:pStyle w:val="a6"/>
              <w:rPr>
                <w:rFonts w:ascii="Times New Roman" w:hAnsi="Times New Roman" w:cs="Times New Roman"/>
                <w:b/>
                <w:sz w:val="24"/>
                <w:szCs w:val="24"/>
                <w:highlight w:val="yellow"/>
              </w:rPr>
            </w:pPr>
          </w:p>
        </w:tc>
        <w:tc>
          <w:tcPr>
            <w:tcW w:w="7597" w:type="dxa"/>
          </w:tcPr>
          <w:p w14:paraId="44465B3E" w14:textId="77777777" w:rsidR="00BA7533" w:rsidRPr="003A5CA3" w:rsidRDefault="00BA7533" w:rsidP="00BA7533">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5057A003" w:rsidR="00BA7533" w:rsidRPr="003A5CA3" w:rsidRDefault="00BA7533" w:rsidP="00BA7533">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2E9F34CD" w14:textId="77777777" w:rsidR="00BA7533" w:rsidRPr="005F41A9" w:rsidRDefault="00BA7533" w:rsidP="00BA7533">
            <w:pPr>
              <w:pStyle w:val="a6"/>
              <w:ind w:right="-113"/>
              <w:rPr>
                <w:rFonts w:ascii="Times New Roman" w:hAnsi="Times New Roman" w:cs="Times New Roman"/>
                <w:b/>
                <w:sz w:val="24"/>
                <w:szCs w:val="24"/>
                <w:highlight w:val="yellow"/>
              </w:rPr>
            </w:pPr>
          </w:p>
        </w:tc>
      </w:tr>
      <w:bookmarkEnd w:id="1"/>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423CF593"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597AE9">
        <w:rPr>
          <w:rFonts w:ascii="Times New Roman" w:hAnsi="Times New Roman" w:cs="Times New Roman"/>
          <w:sz w:val="28"/>
          <w:szCs w:val="28"/>
        </w:rPr>
        <w:t>д</w:t>
      </w:r>
      <w:r w:rsidR="00194D5F">
        <w:rPr>
          <w:rFonts w:ascii="Times New Roman" w:hAnsi="Times New Roman" w:cs="Times New Roman"/>
          <w:sz w:val="28"/>
          <w:szCs w:val="28"/>
        </w:rPr>
        <w:t>еловой культуры (№ 62).</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proofErr w:type="spellStart"/>
      <w:r>
        <w:rPr>
          <w:color w:val="auto"/>
          <w:sz w:val="28"/>
          <w:szCs w:val="28"/>
        </w:rPr>
        <w:t>мультимедиа</w:t>
      </w:r>
      <w:r w:rsidR="003E4002" w:rsidRPr="00B66947">
        <w:rPr>
          <w:color w:val="auto"/>
          <w:sz w:val="28"/>
          <w:szCs w:val="28"/>
        </w:rPr>
        <w:t>проектор</w:t>
      </w:r>
      <w:proofErr w:type="spellEnd"/>
      <w:r w:rsidR="003E4002" w:rsidRPr="00B66947">
        <w:rPr>
          <w:color w:val="auto"/>
          <w:sz w:val="28"/>
          <w:szCs w:val="28"/>
        </w:rPr>
        <w:t>;</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45F77F0" w14:textId="77777777" w:rsidR="003E4002" w:rsidRDefault="003E4002"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46859ED" w14:textId="3D8BE5B7"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Самыгин, С.И., Профессиональная этика и психология делового общения: учебник / С.И. Самыгин; под ред. А.М. Руденко.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232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978-5-406-01698-5.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w:t>
      </w:r>
      <w:r>
        <w:rPr>
          <w:rFonts w:ascii="Times New Roman" w:hAnsi="Times New Roman"/>
          <w:sz w:val="28"/>
          <w:szCs w:val="28"/>
          <w:shd w:val="clear" w:color="auto" w:fill="FFFFFF"/>
        </w:rPr>
        <w:t xml:space="preserve"> </w:t>
      </w:r>
      <w:r w:rsidRPr="00597AE9">
        <w:rPr>
          <w:rFonts w:ascii="Times New Roman" w:hAnsi="Times New Roman"/>
          <w:sz w:val="28"/>
          <w:szCs w:val="28"/>
          <w:shd w:val="clear" w:color="auto" w:fill="FFFFFF"/>
        </w:rPr>
        <w:t xml:space="preserve">https://book.ru/book/938764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224EB1BD" w14:textId="304DA92C"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Основы деловых коммуникаций: учебное пособие / И.А. Юмашева.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162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978-5-406-08452-6.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URL:https://book.ru/book/942402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400574EE" w14:textId="74C38F6B"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Психология делового общения и межличностные коммуникации: учебник / Н.Ю. Ульянова.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152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978-5-406-08085-6.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w:t>
      </w:r>
      <w:r>
        <w:rPr>
          <w:rFonts w:ascii="Times New Roman" w:hAnsi="Times New Roman"/>
          <w:sz w:val="28"/>
          <w:szCs w:val="28"/>
          <w:shd w:val="clear" w:color="auto" w:fill="FFFFFF"/>
        </w:rPr>
        <w:t xml:space="preserve"> </w:t>
      </w:r>
      <w:r w:rsidRPr="00597AE9">
        <w:rPr>
          <w:rFonts w:ascii="Times New Roman" w:hAnsi="Times New Roman"/>
          <w:sz w:val="28"/>
          <w:szCs w:val="28"/>
          <w:shd w:val="clear" w:color="auto" w:fill="FFFFFF"/>
        </w:rPr>
        <w:t xml:space="preserve">https://book.ru/book/939058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2C639D10" w14:textId="54698E41"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Деловые коммуникации. Практикум</w:t>
      </w:r>
      <w:proofErr w:type="gramStart"/>
      <w:r w:rsidRPr="00597AE9">
        <w:rPr>
          <w:rFonts w:ascii="Times New Roman" w:hAnsi="Times New Roman"/>
          <w:sz w:val="28"/>
          <w:szCs w:val="28"/>
          <w:shd w:val="clear" w:color="auto" w:fill="FFFFFF"/>
        </w:rPr>
        <w:t xml:space="preserve">.: </w:t>
      </w:r>
      <w:proofErr w:type="gramEnd"/>
      <w:r w:rsidRPr="00597AE9">
        <w:rPr>
          <w:rFonts w:ascii="Times New Roman" w:hAnsi="Times New Roman"/>
          <w:sz w:val="28"/>
          <w:szCs w:val="28"/>
          <w:shd w:val="clear" w:color="auto" w:fill="FFFFFF"/>
        </w:rPr>
        <w:t xml:space="preserve">учебное пособие / Л.И. </w:t>
      </w:r>
      <w:proofErr w:type="spellStart"/>
      <w:r w:rsidRPr="00597AE9">
        <w:rPr>
          <w:rFonts w:ascii="Times New Roman" w:hAnsi="Times New Roman"/>
          <w:sz w:val="28"/>
          <w:szCs w:val="28"/>
          <w:shd w:val="clear" w:color="auto" w:fill="FFFFFF"/>
        </w:rPr>
        <w:t>Чернышова</w:t>
      </w:r>
      <w:proofErr w:type="spellEnd"/>
      <w:r w:rsidRPr="00597AE9">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216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978-5-406-02110-1.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URL:https://book.ru/book/940045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048D370C" w14:textId="1F1BE496"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Социальная коммуникация в профилактике конфликтов: учебно-методическое пособие / Н.Х. </w:t>
      </w:r>
      <w:proofErr w:type="spellStart"/>
      <w:r w:rsidRPr="00597AE9">
        <w:rPr>
          <w:rFonts w:ascii="Times New Roman" w:hAnsi="Times New Roman"/>
          <w:sz w:val="28"/>
          <w:szCs w:val="28"/>
          <w:shd w:val="clear" w:color="auto" w:fill="FFFFFF"/>
        </w:rPr>
        <w:t>Гафиатулина</w:t>
      </w:r>
      <w:proofErr w:type="spellEnd"/>
      <w:r w:rsidRPr="00597AE9">
        <w:rPr>
          <w:rFonts w:ascii="Times New Roman" w:hAnsi="Times New Roman"/>
          <w:sz w:val="28"/>
          <w:szCs w:val="28"/>
          <w:shd w:val="clear" w:color="auto" w:fill="FFFFFF"/>
        </w:rPr>
        <w:t xml:space="preserve">, С.И. Самыгин.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Русайнс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r w:rsidRPr="00597AE9">
        <w:rPr>
          <w:rFonts w:ascii="Times New Roman" w:hAnsi="Times New Roman"/>
          <w:sz w:val="28"/>
          <w:szCs w:val="28"/>
          <w:shd w:val="clear" w:color="auto" w:fill="FFFFFF"/>
        </w:rPr>
        <w:lastRenderedPageBreak/>
        <w:t xml:space="preserve">162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978-5-4365-6341-1.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URL:https://book.ru/book/939080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38857EBB" w14:textId="75EF7605"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shd w:val="clear" w:color="auto" w:fill="FFFFFF"/>
        </w:rPr>
        <w:t xml:space="preserve">Деловая этика и деловые коммуникации в сфере бизнеса: учебник / И.В. Долгова.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w:t>
      </w:r>
      <w:proofErr w:type="spellStart"/>
      <w:r w:rsidRPr="00597AE9">
        <w:rPr>
          <w:rFonts w:ascii="Times New Roman" w:hAnsi="Times New Roman"/>
          <w:sz w:val="28"/>
          <w:szCs w:val="28"/>
          <w:shd w:val="clear" w:color="auto" w:fill="FFFFFF"/>
        </w:rPr>
        <w:t>КноРус</w:t>
      </w:r>
      <w:proofErr w:type="spellEnd"/>
      <w:r w:rsidRPr="00597AE9">
        <w:rPr>
          <w:rFonts w:ascii="Times New Roman" w:hAnsi="Times New Roman"/>
          <w:sz w:val="28"/>
          <w:szCs w:val="28"/>
          <w:shd w:val="clear" w:color="auto" w:fill="FFFFFF"/>
        </w:rPr>
        <w:t xml:space="preserve">, 2021.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401 с.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ISBN 978-5-406-07211-0.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URL:https://book.ru/book/939839 (дата обращения: 16.01.2022). </w:t>
      </w:r>
      <w:r>
        <w:rPr>
          <w:rFonts w:ascii="Times New Roman" w:hAnsi="Times New Roman"/>
          <w:sz w:val="28"/>
          <w:szCs w:val="28"/>
          <w:shd w:val="clear" w:color="auto" w:fill="FFFFFF"/>
        </w:rPr>
        <w:t>-</w:t>
      </w:r>
      <w:r w:rsidRPr="00597AE9">
        <w:rPr>
          <w:rFonts w:ascii="Times New Roman" w:hAnsi="Times New Roman"/>
          <w:sz w:val="28"/>
          <w:szCs w:val="28"/>
          <w:shd w:val="clear" w:color="auto" w:fill="FFFFFF"/>
        </w:rPr>
        <w:t xml:space="preserve"> Текст: электронный.</w:t>
      </w:r>
    </w:p>
    <w:p w14:paraId="745BAEB0" w14:textId="2C58CDCD" w:rsidR="00597AE9" w:rsidRPr="00597AE9" w:rsidRDefault="00597AE9" w:rsidP="00597AE9">
      <w:pPr>
        <w:pStyle w:val="a6"/>
        <w:numPr>
          <w:ilvl w:val="0"/>
          <w:numId w:val="19"/>
        </w:numPr>
        <w:tabs>
          <w:tab w:val="left" w:pos="1134"/>
        </w:tabs>
        <w:spacing w:line="276" w:lineRule="auto"/>
        <w:ind w:left="0" w:firstLine="567"/>
        <w:jc w:val="both"/>
        <w:rPr>
          <w:rFonts w:ascii="Times New Roman" w:hAnsi="Times New Roman"/>
          <w:sz w:val="28"/>
          <w:szCs w:val="28"/>
        </w:rPr>
      </w:pPr>
      <w:r w:rsidRPr="00597AE9">
        <w:rPr>
          <w:rFonts w:ascii="Times New Roman" w:hAnsi="Times New Roman"/>
          <w:sz w:val="28"/>
          <w:szCs w:val="28"/>
        </w:rPr>
        <w:t xml:space="preserve">Николенко, П. Г. Формирование клиентурных отношений в сфере сервиса / П. Г. Николенко, А. М. Терехов. </w:t>
      </w:r>
      <w:r>
        <w:rPr>
          <w:rFonts w:ascii="Times New Roman" w:hAnsi="Times New Roman"/>
          <w:sz w:val="28"/>
          <w:szCs w:val="28"/>
        </w:rPr>
        <w:t>-</w:t>
      </w:r>
      <w:r w:rsidRPr="00597AE9">
        <w:rPr>
          <w:rFonts w:ascii="Times New Roman" w:hAnsi="Times New Roman"/>
          <w:sz w:val="28"/>
          <w:szCs w:val="28"/>
        </w:rPr>
        <w:t xml:space="preserve"> 2-е изд., стер. </w:t>
      </w:r>
      <w:r>
        <w:rPr>
          <w:rFonts w:ascii="Times New Roman" w:hAnsi="Times New Roman"/>
          <w:sz w:val="28"/>
          <w:szCs w:val="28"/>
        </w:rPr>
        <w:t>-</w:t>
      </w:r>
      <w:r w:rsidRPr="00597AE9">
        <w:rPr>
          <w:rFonts w:ascii="Times New Roman" w:hAnsi="Times New Roman"/>
          <w:sz w:val="28"/>
          <w:szCs w:val="28"/>
        </w:rPr>
        <w:t xml:space="preserve"> СПб: Лань, 2023. </w:t>
      </w:r>
      <w:r>
        <w:rPr>
          <w:rFonts w:ascii="Times New Roman" w:hAnsi="Times New Roman"/>
          <w:sz w:val="28"/>
          <w:szCs w:val="28"/>
        </w:rPr>
        <w:t>-</w:t>
      </w:r>
      <w:r w:rsidRPr="00597AE9">
        <w:rPr>
          <w:rFonts w:ascii="Times New Roman" w:hAnsi="Times New Roman"/>
          <w:sz w:val="28"/>
          <w:szCs w:val="28"/>
        </w:rPr>
        <w:t xml:space="preserve"> 248 с. </w:t>
      </w:r>
      <w:r>
        <w:rPr>
          <w:rFonts w:ascii="Times New Roman" w:hAnsi="Times New Roman"/>
          <w:sz w:val="28"/>
          <w:szCs w:val="28"/>
        </w:rPr>
        <w:t>-</w:t>
      </w:r>
      <w:r w:rsidRPr="00597AE9">
        <w:rPr>
          <w:rFonts w:ascii="Times New Roman" w:hAnsi="Times New Roman"/>
          <w:sz w:val="28"/>
          <w:szCs w:val="28"/>
        </w:rPr>
        <w:t xml:space="preserve"> ISBN 978-5-507-46007-6. </w:t>
      </w:r>
      <w:r>
        <w:rPr>
          <w:rFonts w:ascii="Times New Roman" w:hAnsi="Times New Roman"/>
          <w:sz w:val="28"/>
          <w:szCs w:val="28"/>
        </w:rPr>
        <w:t>-</w:t>
      </w:r>
      <w:r w:rsidRPr="00597AE9">
        <w:rPr>
          <w:rFonts w:ascii="Times New Roman" w:hAnsi="Times New Roman"/>
          <w:sz w:val="28"/>
          <w:szCs w:val="28"/>
        </w:rPr>
        <w:t xml:space="preserve"> Текст</w:t>
      </w:r>
      <w:proofErr w:type="gramStart"/>
      <w:r w:rsidRPr="00597AE9">
        <w:rPr>
          <w:rFonts w:ascii="Times New Roman" w:hAnsi="Times New Roman"/>
          <w:sz w:val="28"/>
          <w:szCs w:val="28"/>
        </w:rPr>
        <w:t> :</w:t>
      </w:r>
      <w:proofErr w:type="gramEnd"/>
      <w:r w:rsidRPr="00597AE9">
        <w:rPr>
          <w:rFonts w:ascii="Times New Roman" w:hAnsi="Times New Roman"/>
          <w:sz w:val="28"/>
          <w:szCs w:val="28"/>
        </w:rPr>
        <w:t xml:space="preserve"> электронный // Лань : электронно-библиотечная система. </w:t>
      </w:r>
      <w:r>
        <w:rPr>
          <w:rFonts w:ascii="Times New Roman" w:hAnsi="Times New Roman"/>
          <w:sz w:val="28"/>
          <w:szCs w:val="28"/>
        </w:rPr>
        <w:t>-</w:t>
      </w:r>
      <w:r w:rsidRPr="00597AE9">
        <w:rPr>
          <w:rFonts w:ascii="Times New Roman" w:hAnsi="Times New Roman"/>
          <w:sz w:val="28"/>
          <w:szCs w:val="28"/>
        </w:rPr>
        <w:t xml:space="preserve"> URL: </w:t>
      </w:r>
      <w:hyperlink r:id="rId10" w:history="1">
        <w:r w:rsidRPr="00597AE9">
          <w:rPr>
            <w:rStyle w:val="ae"/>
            <w:rFonts w:ascii="Times New Roman" w:hAnsi="Times New Roman"/>
            <w:color w:val="auto"/>
            <w:sz w:val="28"/>
            <w:szCs w:val="28"/>
            <w:u w:val="none"/>
          </w:rPr>
          <w:t>https://e.lanbook.com/book/293000</w:t>
        </w:r>
      </w:hyperlink>
      <w:r w:rsidRPr="00597AE9">
        <w:rPr>
          <w:rFonts w:ascii="Times New Roman" w:hAnsi="Times New Roman"/>
          <w:sz w:val="28"/>
          <w:szCs w:val="28"/>
        </w:rPr>
        <w:t xml:space="preserve"> </w:t>
      </w:r>
    </w:p>
    <w:p w14:paraId="6F10A7F9" w14:textId="77777777" w:rsidR="003E4002" w:rsidRDefault="003E4002" w:rsidP="003E4002">
      <w:pPr>
        <w:pStyle w:val="a6"/>
        <w:rPr>
          <w:rFonts w:ascii="Times New Roman" w:eastAsia="Calibri" w:hAnsi="Times New Roman" w:cs="Times New Roman"/>
          <w:iCs/>
          <w:sz w:val="28"/>
          <w:szCs w:val="28"/>
          <w:shd w:val="clear" w:color="auto" w:fill="FFFFFF"/>
        </w:rPr>
      </w:pPr>
    </w:p>
    <w:p w14:paraId="6D090061" w14:textId="7777777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6B347910" w14:textId="77777777" w:rsidR="00597AE9" w:rsidRPr="00471760" w:rsidRDefault="00597AE9" w:rsidP="00597AE9">
      <w:pPr>
        <w:pStyle w:val="a6"/>
        <w:ind w:firstLine="709"/>
        <w:jc w:val="both"/>
        <w:rPr>
          <w:rFonts w:ascii="Times New Roman" w:hAnsi="Times New Roman" w:cs="Times New Roman"/>
          <w:sz w:val="28"/>
          <w:szCs w:val="28"/>
          <w:lang w:val="en-US"/>
        </w:rPr>
      </w:pPr>
      <w:r w:rsidRPr="00597AE9">
        <w:rPr>
          <w:rFonts w:ascii="Times New Roman" w:hAnsi="Times New Roman" w:cs="Times New Roman"/>
          <w:sz w:val="28"/>
          <w:szCs w:val="28"/>
        </w:rPr>
        <w:t xml:space="preserve">1. Психологические тесты [Электронный ресурс]. </w:t>
      </w:r>
      <w:r w:rsidRPr="00321FA7">
        <w:rPr>
          <w:rFonts w:ascii="Times New Roman" w:hAnsi="Times New Roman" w:cs="Times New Roman"/>
          <w:sz w:val="28"/>
          <w:szCs w:val="28"/>
          <w:lang w:val="en-US"/>
        </w:rPr>
        <w:t>URL</w:t>
      </w:r>
      <w:r w:rsidRPr="00471760">
        <w:rPr>
          <w:rFonts w:ascii="Times New Roman" w:hAnsi="Times New Roman" w:cs="Times New Roman"/>
          <w:sz w:val="28"/>
          <w:szCs w:val="28"/>
          <w:lang w:val="en-US"/>
        </w:rPr>
        <w:t xml:space="preserve">: </w:t>
      </w:r>
      <w:r w:rsidRPr="00321FA7">
        <w:rPr>
          <w:rFonts w:ascii="Times New Roman" w:hAnsi="Times New Roman" w:cs="Times New Roman"/>
          <w:sz w:val="28"/>
          <w:szCs w:val="28"/>
          <w:lang w:val="en-US"/>
        </w:rPr>
        <w:t>https</w:t>
      </w:r>
      <w:r w:rsidRPr="00471760">
        <w:rPr>
          <w:rFonts w:ascii="Times New Roman" w:hAnsi="Times New Roman" w:cs="Times New Roman"/>
          <w:sz w:val="28"/>
          <w:szCs w:val="28"/>
          <w:lang w:val="en-US"/>
        </w:rPr>
        <w:t>://</w:t>
      </w:r>
      <w:r w:rsidRPr="00321FA7">
        <w:rPr>
          <w:rFonts w:ascii="Times New Roman" w:hAnsi="Times New Roman" w:cs="Times New Roman"/>
          <w:sz w:val="28"/>
          <w:szCs w:val="28"/>
          <w:lang w:val="en-US"/>
        </w:rPr>
        <w:t>www</w:t>
      </w:r>
      <w:r w:rsidRPr="00471760">
        <w:rPr>
          <w:rFonts w:ascii="Times New Roman" w:hAnsi="Times New Roman" w:cs="Times New Roman"/>
          <w:sz w:val="28"/>
          <w:szCs w:val="28"/>
          <w:lang w:val="en-US"/>
        </w:rPr>
        <w:t>.</w:t>
      </w:r>
      <w:r w:rsidRPr="00321FA7">
        <w:rPr>
          <w:rFonts w:ascii="Times New Roman" w:hAnsi="Times New Roman" w:cs="Times New Roman"/>
          <w:sz w:val="28"/>
          <w:szCs w:val="28"/>
          <w:lang w:val="en-US"/>
        </w:rPr>
        <w:t>b</w:t>
      </w:r>
      <w:r w:rsidRPr="00471760">
        <w:rPr>
          <w:rFonts w:ascii="Times New Roman" w:hAnsi="Times New Roman" w:cs="Times New Roman"/>
          <w:sz w:val="28"/>
          <w:szCs w:val="28"/>
          <w:lang w:val="en-US"/>
        </w:rPr>
        <w:t>17.</w:t>
      </w:r>
      <w:r w:rsidRPr="00321FA7">
        <w:rPr>
          <w:rFonts w:ascii="Times New Roman" w:hAnsi="Times New Roman" w:cs="Times New Roman"/>
          <w:sz w:val="28"/>
          <w:szCs w:val="28"/>
          <w:lang w:val="en-US"/>
        </w:rPr>
        <w:t>ru</w:t>
      </w:r>
      <w:r w:rsidRPr="00471760">
        <w:rPr>
          <w:rFonts w:ascii="Times New Roman" w:hAnsi="Times New Roman" w:cs="Times New Roman"/>
          <w:sz w:val="28"/>
          <w:szCs w:val="28"/>
          <w:lang w:val="en-US"/>
        </w:rPr>
        <w:t>/</w:t>
      </w:r>
      <w:r w:rsidRPr="00321FA7">
        <w:rPr>
          <w:rFonts w:ascii="Times New Roman" w:hAnsi="Times New Roman" w:cs="Times New Roman"/>
          <w:sz w:val="28"/>
          <w:szCs w:val="28"/>
          <w:lang w:val="en-US"/>
        </w:rPr>
        <w:t>tests</w:t>
      </w:r>
      <w:r w:rsidRPr="00471760">
        <w:rPr>
          <w:rFonts w:ascii="Times New Roman" w:hAnsi="Times New Roman" w:cs="Times New Roman"/>
          <w:sz w:val="28"/>
          <w:szCs w:val="28"/>
          <w:lang w:val="en-US"/>
        </w:rPr>
        <w:t>/</w:t>
      </w:r>
    </w:p>
    <w:p w14:paraId="79FECD36" w14:textId="57154655" w:rsidR="003E4002" w:rsidRPr="00597AE9" w:rsidRDefault="00597AE9" w:rsidP="00597AE9">
      <w:pPr>
        <w:pStyle w:val="a6"/>
        <w:ind w:firstLine="709"/>
        <w:jc w:val="both"/>
        <w:rPr>
          <w:rFonts w:ascii="Times New Roman" w:hAnsi="Times New Roman" w:cs="Times New Roman"/>
          <w:sz w:val="28"/>
          <w:szCs w:val="28"/>
          <w:lang w:val="en-US"/>
        </w:rPr>
      </w:pPr>
      <w:r w:rsidRPr="00597AE9">
        <w:rPr>
          <w:rFonts w:ascii="Times New Roman" w:hAnsi="Times New Roman" w:cs="Times New Roman"/>
          <w:sz w:val="28"/>
          <w:szCs w:val="28"/>
        </w:rPr>
        <w:t xml:space="preserve">2. Курс «Деловые коммуникации» [Электронный ресурс]. </w:t>
      </w:r>
      <w:r w:rsidRPr="00597AE9">
        <w:rPr>
          <w:rFonts w:ascii="Times New Roman" w:hAnsi="Times New Roman" w:cs="Times New Roman"/>
          <w:sz w:val="28"/>
          <w:szCs w:val="28"/>
          <w:lang w:val="en-US"/>
        </w:rPr>
        <w:t>URL:  https://online.edu.ru/public/course?faces-redirect=true&amp;cid=11136890</w:t>
      </w:r>
    </w:p>
    <w:p w14:paraId="70CD7945" w14:textId="77777777" w:rsidR="00937A5A" w:rsidRPr="00597AE9" w:rsidRDefault="00937A5A" w:rsidP="003E4002">
      <w:pPr>
        <w:pStyle w:val="a6"/>
        <w:rPr>
          <w:rFonts w:ascii="Times New Roman" w:hAnsi="Times New Roman" w:cs="Times New Roman"/>
          <w:sz w:val="28"/>
          <w:szCs w:val="28"/>
          <w:lang w:val="en-US"/>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 xml:space="preserve">технологии проблемного обучения, </w:t>
      </w:r>
      <w:proofErr w:type="gramStart"/>
      <w:r w:rsidRPr="00937A5A">
        <w:rPr>
          <w:rFonts w:ascii="Times New Roman" w:hAnsi="Times New Roman" w:cs="Times New Roman"/>
          <w:sz w:val="28"/>
          <w:szCs w:val="28"/>
        </w:rPr>
        <w:t>кейс-технологии</w:t>
      </w:r>
      <w:proofErr w:type="gramEnd"/>
      <w:r w:rsidRPr="00937A5A">
        <w:rPr>
          <w:rFonts w:ascii="Times New Roman" w:hAnsi="Times New Roman" w:cs="Times New Roman"/>
          <w:sz w:val="28"/>
          <w:szCs w:val="28"/>
        </w:rPr>
        <w:t>,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77777777" w:rsidR="00937A5A" w:rsidRDefault="00937A5A"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2A706D" w14:textId="77777777" w:rsidR="00597AE9" w:rsidRDefault="00597AE9" w:rsidP="003E4002">
      <w:pPr>
        <w:pStyle w:val="a6"/>
        <w:rPr>
          <w:rFonts w:ascii="Times New Roman" w:hAnsi="Times New Roman" w:cs="Times New Roman"/>
          <w:sz w:val="28"/>
          <w:szCs w:val="28"/>
        </w:rPr>
      </w:pPr>
    </w:p>
    <w:p w14:paraId="2177EE1E" w14:textId="4F46763A" w:rsidR="00597AE9" w:rsidRDefault="00597AE9" w:rsidP="003E4002">
      <w:pPr>
        <w:pStyle w:val="a6"/>
        <w:rPr>
          <w:rFonts w:ascii="Times New Roman" w:hAnsi="Times New Roman" w:cs="Times New Roman"/>
          <w:sz w:val="28"/>
          <w:szCs w:val="28"/>
        </w:rPr>
      </w:pPr>
    </w:p>
    <w:p w14:paraId="5D3262D7" w14:textId="71432E66" w:rsidR="00194D5F" w:rsidRDefault="00194D5F" w:rsidP="003E4002">
      <w:pPr>
        <w:pStyle w:val="a6"/>
        <w:rPr>
          <w:rFonts w:ascii="Times New Roman" w:hAnsi="Times New Roman" w:cs="Times New Roman"/>
          <w:sz w:val="28"/>
          <w:szCs w:val="28"/>
        </w:rPr>
      </w:pPr>
    </w:p>
    <w:p w14:paraId="3957F571" w14:textId="77777777" w:rsidR="00194D5F" w:rsidRDefault="00194D5F" w:rsidP="003E4002">
      <w:pPr>
        <w:pStyle w:val="a6"/>
        <w:rPr>
          <w:rFonts w:ascii="Times New Roman" w:hAnsi="Times New Roman" w:cs="Times New Roman"/>
          <w:sz w:val="28"/>
          <w:szCs w:val="28"/>
        </w:rPr>
      </w:pPr>
    </w:p>
    <w:p w14:paraId="6471FC58" w14:textId="77777777" w:rsidR="00597AE9" w:rsidRDefault="00597AE9" w:rsidP="003E4002">
      <w:pPr>
        <w:pStyle w:val="a6"/>
        <w:rPr>
          <w:rFonts w:ascii="Times New Roman" w:hAnsi="Times New Roman" w:cs="Times New Roman"/>
          <w:sz w:val="28"/>
          <w:szCs w:val="28"/>
        </w:rPr>
      </w:pPr>
    </w:p>
    <w:p w14:paraId="21D579D9" w14:textId="77777777" w:rsidR="008C042A" w:rsidRDefault="008C042A" w:rsidP="003E4002">
      <w:pPr>
        <w:pStyle w:val="a6"/>
        <w:rPr>
          <w:rFonts w:ascii="Times New Roman" w:hAnsi="Times New Roman" w:cs="Times New Roman"/>
          <w:sz w:val="28"/>
          <w:szCs w:val="28"/>
        </w:rPr>
      </w:pPr>
    </w:p>
    <w:p w14:paraId="275EAC7B" w14:textId="77777777" w:rsidR="008C042A" w:rsidRDefault="008C042A" w:rsidP="003E4002">
      <w:pPr>
        <w:pStyle w:val="a6"/>
        <w:rPr>
          <w:rFonts w:ascii="Times New Roman" w:hAnsi="Times New Roman" w:cs="Times New Roman"/>
          <w:sz w:val="28"/>
          <w:szCs w:val="28"/>
        </w:rPr>
      </w:pPr>
    </w:p>
    <w:p w14:paraId="26349955" w14:textId="77777777" w:rsidR="00937A5A" w:rsidRDefault="00937A5A"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7DDA8760"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00194D5F">
        <w:rPr>
          <w:rFonts w:ascii="Times New Roman" w:hAnsi="Times New Roman" w:cs="Times New Roman"/>
          <w:sz w:val="28"/>
          <w:szCs w:val="28"/>
        </w:rPr>
        <w:t xml:space="preserve"> </w:t>
      </w:r>
      <w:r w:rsidRPr="00B66947">
        <w:rPr>
          <w:rFonts w:ascii="Times New Roman" w:hAnsi="Times New Roman" w:cs="Times New Roman"/>
          <w:sz w:val="28"/>
          <w:szCs w:val="28"/>
        </w:rPr>
        <w:t xml:space="preserve">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w:t>
      </w:r>
      <w:r w:rsidR="00194D5F">
        <w:rPr>
          <w:rFonts w:ascii="Times New Roman" w:hAnsi="Times New Roman" w:cs="Times New Roman"/>
          <w:sz w:val="28"/>
          <w:szCs w:val="28"/>
        </w:rPr>
        <w:t>ий колледж технологии и дизайна</w:t>
      </w:r>
      <w:r w:rsidRPr="00B66947">
        <w:rPr>
          <w:rFonts w:ascii="Times New Roman" w:hAnsi="Times New Roman" w:cs="Times New Roman"/>
          <w:sz w:val="28"/>
          <w:szCs w:val="28"/>
        </w:rPr>
        <w:t>.</w:t>
      </w:r>
    </w:p>
    <w:p w14:paraId="25551805" w14:textId="43EF64D9"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FD6BE8">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50"/>
        <w:gridCol w:w="3889"/>
        <w:gridCol w:w="2198"/>
      </w:tblGrid>
      <w:tr w:rsidR="005B57B6" w:rsidRPr="005C7186" w14:paraId="7EB610FA" w14:textId="77777777" w:rsidTr="008C042A">
        <w:tc>
          <w:tcPr>
            <w:tcW w:w="0" w:type="auto"/>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proofErr w:type="gramStart"/>
            <w:r w:rsidRPr="005C7186">
              <w:rPr>
                <w:b/>
                <w:bCs/>
                <w:sz w:val="24"/>
                <w:szCs w:val="24"/>
              </w:rPr>
              <w:t>(освоенные умения, усвоенные знания,</w:t>
            </w:r>
            <w:proofErr w:type="gramEnd"/>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0" w:type="auto"/>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0" w:type="auto"/>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5B57B6" w:rsidRPr="005C7186" w14:paraId="6901A840" w14:textId="77777777" w:rsidTr="008C042A">
        <w:tc>
          <w:tcPr>
            <w:tcW w:w="0" w:type="auto"/>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0" w:type="auto"/>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0" w:type="auto"/>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5B57B6" w:rsidRPr="005C7186" w14:paraId="66AD47A1" w14:textId="77777777" w:rsidTr="008C042A">
        <w:tc>
          <w:tcPr>
            <w:tcW w:w="0" w:type="auto"/>
          </w:tcPr>
          <w:p w14:paraId="5D908C2C"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Виды деловой коммуникации</w:t>
            </w:r>
          </w:p>
          <w:p w14:paraId="63F33104" w14:textId="77777777" w:rsidR="005B57B6" w:rsidRDefault="005B57B6" w:rsidP="005B57B6">
            <w:pPr>
              <w:pStyle w:val="a6"/>
              <w:jc w:val="both"/>
              <w:rPr>
                <w:rFonts w:ascii="Times New Roman" w:hAnsi="Times New Roman" w:cs="Times New Roman"/>
                <w:sz w:val="24"/>
                <w:szCs w:val="24"/>
              </w:rPr>
            </w:pPr>
          </w:p>
          <w:p w14:paraId="03EBBABF" w14:textId="77777777" w:rsidR="005B57B6" w:rsidRPr="005B57B6" w:rsidRDefault="005B57B6" w:rsidP="005B57B6">
            <w:pPr>
              <w:pStyle w:val="a6"/>
              <w:jc w:val="both"/>
              <w:rPr>
                <w:rFonts w:ascii="Times New Roman" w:hAnsi="Times New Roman" w:cs="Times New Roman"/>
                <w:sz w:val="24"/>
                <w:szCs w:val="24"/>
              </w:rPr>
            </w:pPr>
          </w:p>
          <w:p w14:paraId="0D5E5086"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Типология клиентов</w:t>
            </w:r>
          </w:p>
          <w:p w14:paraId="11DEC982" w14:textId="77777777" w:rsidR="005B57B6" w:rsidRPr="005B57B6" w:rsidRDefault="005B57B6" w:rsidP="005B57B6">
            <w:pPr>
              <w:pStyle w:val="a6"/>
              <w:jc w:val="both"/>
              <w:rPr>
                <w:rFonts w:ascii="Times New Roman" w:hAnsi="Times New Roman" w:cs="Times New Roman"/>
                <w:sz w:val="24"/>
                <w:szCs w:val="24"/>
              </w:rPr>
            </w:pPr>
          </w:p>
          <w:p w14:paraId="7643E4AA"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Партнерские отношения, правила проведения переговоров</w:t>
            </w:r>
          </w:p>
          <w:p w14:paraId="38AE43BE" w14:textId="77777777" w:rsidR="005B57B6" w:rsidRDefault="005B57B6" w:rsidP="005B57B6">
            <w:pPr>
              <w:pStyle w:val="a6"/>
              <w:jc w:val="both"/>
              <w:rPr>
                <w:rFonts w:ascii="Times New Roman" w:hAnsi="Times New Roman" w:cs="Times New Roman"/>
                <w:sz w:val="24"/>
                <w:szCs w:val="24"/>
              </w:rPr>
            </w:pPr>
          </w:p>
          <w:p w14:paraId="3DB536D7" w14:textId="77777777" w:rsidR="005B57B6" w:rsidRPr="005B57B6" w:rsidRDefault="005B57B6" w:rsidP="005B57B6">
            <w:pPr>
              <w:pStyle w:val="a6"/>
              <w:jc w:val="both"/>
              <w:rPr>
                <w:rFonts w:ascii="Times New Roman" w:hAnsi="Times New Roman" w:cs="Times New Roman"/>
                <w:sz w:val="24"/>
                <w:szCs w:val="24"/>
              </w:rPr>
            </w:pPr>
          </w:p>
          <w:p w14:paraId="25A8529C"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 xml:space="preserve">Основы </w:t>
            </w:r>
            <w:proofErr w:type="spellStart"/>
            <w:r w:rsidRPr="005B57B6">
              <w:rPr>
                <w:rFonts w:ascii="Times New Roman" w:hAnsi="Times New Roman" w:cs="Times New Roman"/>
                <w:sz w:val="24"/>
                <w:szCs w:val="24"/>
              </w:rPr>
              <w:t>конфликтологии</w:t>
            </w:r>
            <w:proofErr w:type="spellEnd"/>
          </w:p>
          <w:p w14:paraId="623349DA" w14:textId="77777777" w:rsidR="005B57B6" w:rsidRPr="005B57B6" w:rsidRDefault="005B57B6" w:rsidP="005B57B6">
            <w:pPr>
              <w:pStyle w:val="a6"/>
              <w:jc w:val="both"/>
              <w:rPr>
                <w:rFonts w:ascii="Times New Roman" w:hAnsi="Times New Roman" w:cs="Times New Roman"/>
                <w:sz w:val="24"/>
                <w:szCs w:val="24"/>
              </w:rPr>
            </w:pPr>
          </w:p>
          <w:p w14:paraId="4575E019"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Способы коммуникации в цифровой среде</w:t>
            </w:r>
          </w:p>
          <w:p w14:paraId="178702BF" w14:textId="77777777" w:rsidR="005B57B6" w:rsidRPr="005B57B6" w:rsidRDefault="005B57B6" w:rsidP="005B57B6">
            <w:pPr>
              <w:pStyle w:val="a6"/>
              <w:jc w:val="both"/>
              <w:rPr>
                <w:rFonts w:ascii="Times New Roman" w:hAnsi="Times New Roman" w:cs="Times New Roman"/>
                <w:sz w:val="24"/>
                <w:szCs w:val="24"/>
              </w:rPr>
            </w:pPr>
          </w:p>
          <w:p w14:paraId="5622E61D" w14:textId="77777777" w:rsidR="005B57B6"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Понятие о профессиональных сообществах</w:t>
            </w:r>
          </w:p>
          <w:p w14:paraId="7BFB15D1" w14:textId="77777777" w:rsidR="005B57B6" w:rsidRPr="005B57B6" w:rsidRDefault="005B57B6" w:rsidP="005B57B6">
            <w:pPr>
              <w:pStyle w:val="a6"/>
              <w:jc w:val="both"/>
              <w:rPr>
                <w:rFonts w:ascii="Times New Roman" w:hAnsi="Times New Roman" w:cs="Times New Roman"/>
                <w:sz w:val="24"/>
                <w:szCs w:val="24"/>
              </w:rPr>
            </w:pPr>
          </w:p>
          <w:p w14:paraId="79D5C5F2" w14:textId="13E2C7DF" w:rsidR="006F6232" w:rsidRPr="006F6232" w:rsidRDefault="005B57B6" w:rsidP="005B57B6">
            <w:pPr>
              <w:pStyle w:val="a6"/>
              <w:jc w:val="both"/>
              <w:rPr>
                <w:rFonts w:ascii="Times New Roman" w:hAnsi="Times New Roman" w:cs="Times New Roman"/>
                <w:sz w:val="24"/>
                <w:szCs w:val="24"/>
              </w:rPr>
            </w:pPr>
            <w:r w:rsidRPr="005B57B6">
              <w:rPr>
                <w:rFonts w:ascii="Times New Roman" w:hAnsi="Times New Roman" w:cs="Times New Roman"/>
                <w:sz w:val="24"/>
                <w:szCs w:val="24"/>
              </w:rPr>
              <w:t>Профессиональная коммуникация на рабочем месте</w:t>
            </w:r>
          </w:p>
        </w:tc>
        <w:tc>
          <w:tcPr>
            <w:tcW w:w="0" w:type="auto"/>
          </w:tcPr>
          <w:p w14:paraId="6F1FE33E" w14:textId="039E84BC"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 xml:space="preserve">Определяет </w:t>
            </w:r>
            <w:r w:rsidRPr="005B57B6">
              <w:rPr>
                <w:rFonts w:ascii="Times New Roman" w:hAnsi="Times New Roman" w:cs="Times New Roman"/>
                <w:sz w:val="24"/>
                <w:szCs w:val="24"/>
              </w:rPr>
              <w:t>иды деловой коммуникации</w:t>
            </w:r>
          </w:p>
          <w:p w14:paraId="7F16F4B1" w14:textId="77777777" w:rsidR="005B57B6" w:rsidRPr="005B57B6" w:rsidRDefault="005B57B6" w:rsidP="005B57B6">
            <w:pPr>
              <w:pStyle w:val="a6"/>
              <w:jc w:val="both"/>
              <w:rPr>
                <w:rFonts w:ascii="Times New Roman" w:hAnsi="Times New Roman" w:cs="Times New Roman"/>
                <w:sz w:val="24"/>
                <w:szCs w:val="24"/>
              </w:rPr>
            </w:pPr>
          </w:p>
          <w:p w14:paraId="355DC3C0" w14:textId="07B186A4"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ти</w:t>
            </w:r>
            <w:r w:rsidRPr="005B57B6">
              <w:rPr>
                <w:rFonts w:ascii="Times New Roman" w:hAnsi="Times New Roman" w:cs="Times New Roman"/>
                <w:sz w:val="24"/>
                <w:szCs w:val="24"/>
              </w:rPr>
              <w:t>пологи</w:t>
            </w:r>
            <w:r>
              <w:rPr>
                <w:rFonts w:ascii="Times New Roman" w:hAnsi="Times New Roman" w:cs="Times New Roman"/>
                <w:sz w:val="24"/>
                <w:szCs w:val="24"/>
              </w:rPr>
              <w:t>ю</w:t>
            </w:r>
            <w:r w:rsidRPr="005B57B6">
              <w:rPr>
                <w:rFonts w:ascii="Times New Roman" w:hAnsi="Times New Roman" w:cs="Times New Roman"/>
                <w:sz w:val="24"/>
                <w:szCs w:val="24"/>
              </w:rPr>
              <w:t xml:space="preserve"> клиентов</w:t>
            </w:r>
          </w:p>
          <w:p w14:paraId="343CE63D" w14:textId="77777777" w:rsidR="005B57B6" w:rsidRPr="005B57B6" w:rsidRDefault="005B57B6" w:rsidP="005B57B6">
            <w:pPr>
              <w:pStyle w:val="a6"/>
              <w:jc w:val="both"/>
              <w:rPr>
                <w:rFonts w:ascii="Times New Roman" w:hAnsi="Times New Roman" w:cs="Times New Roman"/>
                <w:sz w:val="24"/>
                <w:szCs w:val="24"/>
              </w:rPr>
            </w:pPr>
          </w:p>
          <w:p w14:paraId="692B6AE6" w14:textId="606BF682"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особенности п</w:t>
            </w:r>
            <w:r w:rsidRPr="005B57B6">
              <w:rPr>
                <w:rFonts w:ascii="Times New Roman" w:hAnsi="Times New Roman" w:cs="Times New Roman"/>
                <w:sz w:val="24"/>
                <w:szCs w:val="24"/>
              </w:rPr>
              <w:t>артнерски</w:t>
            </w:r>
            <w:r>
              <w:rPr>
                <w:rFonts w:ascii="Times New Roman" w:hAnsi="Times New Roman" w:cs="Times New Roman"/>
                <w:sz w:val="24"/>
                <w:szCs w:val="24"/>
              </w:rPr>
              <w:t>х</w:t>
            </w:r>
            <w:r w:rsidRPr="005B57B6">
              <w:rPr>
                <w:rFonts w:ascii="Times New Roman" w:hAnsi="Times New Roman" w:cs="Times New Roman"/>
                <w:sz w:val="24"/>
                <w:szCs w:val="24"/>
              </w:rPr>
              <w:t xml:space="preserve"> отношени</w:t>
            </w:r>
            <w:r>
              <w:rPr>
                <w:rFonts w:ascii="Times New Roman" w:hAnsi="Times New Roman" w:cs="Times New Roman"/>
                <w:sz w:val="24"/>
                <w:szCs w:val="24"/>
              </w:rPr>
              <w:t>й</w:t>
            </w:r>
            <w:r w:rsidRPr="005B57B6">
              <w:rPr>
                <w:rFonts w:ascii="Times New Roman" w:hAnsi="Times New Roman" w:cs="Times New Roman"/>
                <w:sz w:val="24"/>
                <w:szCs w:val="24"/>
              </w:rPr>
              <w:t>, правила проведения переговоров</w:t>
            </w:r>
          </w:p>
          <w:p w14:paraId="31FF1FCB" w14:textId="77777777" w:rsidR="005B57B6" w:rsidRPr="005B57B6" w:rsidRDefault="005B57B6" w:rsidP="005B57B6">
            <w:pPr>
              <w:pStyle w:val="a6"/>
              <w:jc w:val="both"/>
              <w:rPr>
                <w:rFonts w:ascii="Times New Roman" w:hAnsi="Times New Roman" w:cs="Times New Roman"/>
                <w:sz w:val="24"/>
                <w:szCs w:val="24"/>
              </w:rPr>
            </w:pPr>
          </w:p>
          <w:p w14:paraId="41B0E4B4" w14:textId="50C49803"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о</w:t>
            </w:r>
            <w:r w:rsidRPr="005B57B6">
              <w:rPr>
                <w:rFonts w:ascii="Times New Roman" w:hAnsi="Times New Roman" w:cs="Times New Roman"/>
                <w:sz w:val="24"/>
                <w:szCs w:val="24"/>
              </w:rPr>
              <w:t xml:space="preserve">сновы </w:t>
            </w:r>
            <w:proofErr w:type="spellStart"/>
            <w:r w:rsidRPr="005B57B6">
              <w:rPr>
                <w:rFonts w:ascii="Times New Roman" w:hAnsi="Times New Roman" w:cs="Times New Roman"/>
                <w:sz w:val="24"/>
                <w:szCs w:val="24"/>
              </w:rPr>
              <w:t>конфликтологии</w:t>
            </w:r>
            <w:proofErr w:type="spellEnd"/>
          </w:p>
          <w:p w14:paraId="2B988045" w14:textId="77777777" w:rsidR="005B57B6" w:rsidRPr="005B57B6" w:rsidRDefault="005B57B6" w:rsidP="005B57B6">
            <w:pPr>
              <w:pStyle w:val="a6"/>
              <w:jc w:val="both"/>
              <w:rPr>
                <w:rFonts w:ascii="Times New Roman" w:hAnsi="Times New Roman" w:cs="Times New Roman"/>
                <w:sz w:val="24"/>
                <w:szCs w:val="24"/>
              </w:rPr>
            </w:pPr>
          </w:p>
          <w:p w14:paraId="3A429D7D" w14:textId="00F0D9AA"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Знает с</w:t>
            </w:r>
            <w:r w:rsidRPr="005B57B6">
              <w:rPr>
                <w:rFonts w:ascii="Times New Roman" w:hAnsi="Times New Roman" w:cs="Times New Roman"/>
                <w:sz w:val="24"/>
                <w:szCs w:val="24"/>
              </w:rPr>
              <w:t>пособы коммуникации в цифровой среде</w:t>
            </w:r>
          </w:p>
          <w:p w14:paraId="42E0AD77" w14:textId="77777777" w:rsidR="005B57B6" w:rsidRPr="005B57B6" w:rsidRDefault="005B57B6" w:rsidP="005B57B6">
            <w:pPr>
              <w:pStyle w:val="a6"/>
              <w:jc w:val="both"/>
              <w:rPr>
                <w:rFonts w:ascii="Times New Roman" w:hAnsi="Times New Roman" w:cs="Times New Roman"/>
                <w:sz w:val="24"/>
                <w:szCs w:val="24"/>
              </w:rPr>
            </w:pPr>
          </w:p>
          <w:p w14:paraId="28A0A4EB" w14:textId="11581829" w:rsidR="005B57B6" w:rsidRDefault="005B57B6" w:rsidP="005B57B6">
            <w:pPr>
              <w:pStyle w:val="a6"/>
              <w:jc w:val="both"/>
              <w:rPr>
                <w:rFonts w:ascii="Times New Roman" w:hAnsi="Times New Roman" w:cs="Times New Roman"/>
                <w:sz w:val="24"/>
                <w:szCs w:val="24"/>
              </w:rPr>
            </w:pPr>
            <w:r>
              <w:rPr>
                <w:rFonts w:ascii="Times New Roman" w:hAnsi="Times New Roman" w:cs="Times New Roman"/>
                <w:sz w:val="24"/>
                <w:szCs w:val="24"/>
              </w:rPr>
              <w:t xml:space="preserve">Имеет представление о </w:t>
            </w:r>
            <w:r w:rsidRPr="005B57B6">
              <w:rPr>
                <w:rFonts w:ascii="Times New Roman" w:hAnsi="Times New Roman" w:cs="Times New Roman"/>
                <w:sz w:val="24"/>
                <w:szCs w:val="24"/>
              </w:rPr>
              <w:t>профессиональных сообществах</w:t>
            </w:r>
          </w:p>
          <w:p w14:paraId="268A1DA9" w14:textId="77777777" w:rsidR="005B57B6" w:rsidRPr="005B57B6" w:rsidRDefault="005B57B6" w:rsidP="005B57B6">
            <w:pPr>
              <w:pStyle w:val="a6"/>
              <w:jc w:val="both"/>
              <w:rPr>
                <w:rFonts w:ascii="Times New Roman" w:hAnsi="Times New Roman" w:cs="Times New Roman"/>
                <w:sz w:val="24"/>
                <w:szCs w:val="24"/>
              </w:rPr>
            </w:pPr>
          </w:p>
          <w:p w14:paraId="1917BF9D" w14:textId="39C6556A" w:rsidR="006F6232" w:rsidRPr="006F6232" w:rsidRDefault="005B57B6" w:rsidP="005B57B6">
            <w:pPr>
              <w:pStyle w:val="a6"/>
              <w:jc w:val="both"/>
              <w:rPr>
                <w:rFonts w:ascii="Times New Roman" w:hAnsi="Times New Roman" w:cs="Times New Roman"/>
                <w:iCs/>
                <w:sz w:val="24"/>
                <w:szCs w:val="24"/>
              </w:rPr>
            </w:pPr>
            <w:r>
              <w:rPr>
                <w:rFonts w:ascii="Times New Roman" w:hAnsi="Times New Roman" w:cs="Times New Roman"/>
                <w:sz w:val="24"/>
                <w:szCs w:val="24"/>
              </w:rPr>
              <w:t>Знает особенности п</w:t>
            </w:r>
            <w:r w:rsidRPr="005B57B6">
              <w:rPr>
                <w:rFonts w:ascii="Times New Roman" w:hAnsi="Times New Roman" w:cs="Times New Roman"/>
                <w:sz w:val="24"/>
                <w:szCs w:val="24"/>
              </w:rPr>
              <w:t>рофессиональн</w:t>
            </w:r>
            <w:r>
              <w:rPr>
                <w:rFonts w:ascii="Times New Roman" w:hAnsi="Times New Roman" w:cs="Times New Roman"/>
                <w:sz w:val="24"/>
                <w:szCs w:val="24"/>
              </w:rPr>
              <w:t>ой</w:t>
            </w:r>
            <w:r w:rsidRPr="005B57B6">
              <w:rPr>
                <w:rFonts w:ascii="Times New Roman" w:hAnsi="Times New Roman" w:cs="Times New Roman"/>
                <w:sz w:val="24"/>
                <w:szCs w:val="24"/>
              </w:rPr>
              <w:t xml:space="preserve"> коммуникаци</w:t>
            </w:r>
            <w:r>
              <w:rPr>
                <w:rFonts w:ascii="Times New Roman" w:hAnsi="Times New Roman" w:cs="Times New Roman"/>
                <w:sz w:val="24"/>
                <w:szCs w:val="24"/>
              </w:rPr>
              <w:t>и</w:t>
            </w:r>
            <w:r w:rsidRPr="005B57B6">
              <w:rPr>
                <w:rFonts w:ascii="Times New Roman" w:hAnsi="Times New Roman" w:cs="Times New Roman"/>
                <w:sz w:val="24"/>
                <w:szCs w:val="24"/>
              </w:rPr>
              <w:t xml:space="preserve"> на рабочем месте</w:t>
            </w:r>
          </w:p>
        </w:tc>
        <w:tc>
          <w:tcPr>
            <w:tcW w:w="0" w:type="auto"/>
          </w:tcPr>
          <w:p w14:paraId="08714CB0" w14:textId="77777777" w:rsidR="006F6232" w:rsidRPr="006F6232" w:rsidRDefault="006F6232" w:rsidP="006F6232">
            <w:pPr>
              <w:rPr>
                <w:bCs/>
                <w:sz w:val="24"/>
                <w:szCs w:val="24"/>
              </w:rPr>
            </w:pPr>
            <w:r w:rsidRPr="006F6232">
              <w:rPr>
                <w:bCs/>
                <w:sz w:val="24"/>
                <w:szCs w:val="24"/>
              </w:rPr>
              <w:t>Устный опрос</w:t>
            </w:r>
          </w:p>
          <w:p w14:paraId="7D97C18B" w14:textId="77777777" w:rsidR="006F6232" w:rsidRPr="006F6232" w:rsidRDefault="006F6232" w:rsidP="006F6232">
            <w:pPr>
              <w:rPr>
                <w:bCs/>
                <w:sz w:val="24"/>
                <w:szCs w:val="24"/>
              </w:rPr>
            </w:pPr>
            <w:r w:rsidRPr="006F6232">
              <w:rPr>
                <w:bCs/>
                <w:sz w:val="24"/>
                <w:szCs w:val="24"/>
              </w:rPr>
              <w:t>Решение ситуационных задач и кейсов</w:t>
            </w:r>
          </w:p>
          <w:p w14:paraId="1F14A2A5" w14:textId="77777777" w:rsidR="006F6232" w:rsidRPr="006F6232" w:rsidRDefault="006F6232" w:rsidP="006F6232">
            <w:pPr>
              <w:rPr>
                <w:bCs/>
                <w:sz w:val="24"/>
                <w:szCs w:val="24"/>
              </w:rPr>
            </w:pPr>
            <w:r w:rsidRPr="006F6232">
              <w:rPr>
                <w:bCs/>
                <w:sz w:val="24"/>
                <w:szCs w:val="24"/>
              </w:rPr>
              <w:t>Собеседование</w:t>
            </w:r>
          </w:p>
          <w:p w14:paraId="69FB5EF0" w14:textId="260EA659" w:rsidR="006F6232" w:rsidRDefault="00194D5F" w:rsidP="006F6232">
            <w:pPr>
              <w:pStyle w:val="a6"/>
              <w:rPr>
                <w:rFonts w:ascii="Times New Roman" w:hAnsi="Times New Roman" w:cs="Times New Roman"/>
                <w:bCs/>
                <w:sz w:val="24"/>
                <w:szCs w:val="24"/>
              </w:rPr>
            </w:pPr>
            <w:r>
              <w:rPr>
                <w:rFonts w:ascii="Times New Roman" w:hAnsi="Times New Roman" w:cs="Times New Roman"/>
                <w:bCs/>
                <w:sz w:val="24"/>
                <w:szCs w:val="24"/>
              </w:rPr>
              <w:t>Тестирование</w:t>
            </w:r>
          </w:p>
          <w:p w14:paraId="47F6EB4A" w14:textId="3E93CB3F" w:rsidR="008C042A" w:rsidRPr="006F6232" w:rsidRDefault="008C042A" w:rsidP="006F6232">
            <w:pPr>
              <w:pStyle w:val="a6"/>
              <w:rPr>
                <w:rFonts w:ascii="Times New Roman" w:hAnsi="Times New Roman" w:cs="Times New Roman"/>
                <w:iCs/>
                <w:sz w:val="24"/>
                <w:szCs w:val="24"/>
              </w:rPr>
            </w:pPr>
          </w:p>
        </w:tc>
      </w:tr>
      <w:tr w:rsidR="005B57B6" w:rsidRPr="005C7186" w14:paraId="136E0D9C" w14:textId="77777777" w:rsidTr="008C042A">
        <w:tc>
          <w:tcPr>
            <w:tcW w:w="0" w:type="auto"/>
          </w:tcPr>
          <w:p w14:paraId="4FF46561" w14:textId="77777777" w:rsidR="00575D13" w:rsidRPr="005C7186" w:rsidRDefault="00575D13" w:rsidP="00575D13">
            <w:pPr>
              <w:pStyle w:val="a6"/>
              <w:rPr>
                <w:rFonts w:ascii="Times New Roman" w:hAnsi="Times New Roman" w:cs="Times New Roman"/>
                <w:b/>
                <w:sz w:val="24"/>
                <w:szCs w:val="24"/>
              </w:rPr>
            </w:pPr>
            <w:r w:rsidRPr="005C7186">
              <w:rPr>
                <w:rFonts w:ascii="Times New Roman" w:hAnsi="Times New Roman" w:cs="Times New Roman"/>
                <w:b/>
                <w:sz w:val="24"/>
                <w:szCs w:val="24"/>
              </w:rPr>
              <w:t>Умения:</w:t>
            </w:r>
          </w:p>
        </w:tc>
        <w:tc>
          <w:tcPr>
            <w:tcW w:w="0" w:type="auto"/>
          </w:tcPr>
          <w:p w14:paraId="6DE210A1" w14:textId="77777777" w:rsidR="00575D13" w:rsidRPr="005C7186" w:rsidRDefault="00575D13" w:rsidP="00575D13">
            <w:pPr>
              <w:pStyle w:val="a6"/>
              <w:rPr>
                <w:rFonts w:ascii="Times New Roman" w:hAnsi="Times New Roman" w:cs="Times New Roman"/>
                <w:b/>
                <w:i/>
                <w:color w:val="FF0000"/>
                <w:sz w:val="24"/>
                <w:szCs w:val="24"/>
              </w:rPr>
            </w:pPr>
          </w:p>
        </w:tc>
        <w:tc>
          <w:tcPr>
            <w:tcW w:w="0" w:type="auto"/>
          </w:tcPr>
          <w:p w14:paraId="14A4DAE4" w14:textId="77777777" w:rsidR="00575D13" w:rsidRPr="005C7186" w:rsidRDefault="00575D13" w:rsidP="00575D13">
            <w:pPr>
              <w:pStyle w:val="a6"/>
              <w:rPr>
                <w:rFonts w:ascii="Times New Roman" w:hAnsi="Times New Roman" w:cs="Times New Roman"/>
                <w:b/>
                <w:i/>
                <w:color w:val="FF0000"/>
                <w:sz w:val="24"/>
                <w:szCs w:val="24"/>
              </w:rPr>
            </w:pPr>
          </w:p>
        </w:tc>
      </w:tr>
      <w:tr w:rsidR="005B57B6" w:rsidRPr="005C7186" w14:paraId="520D24E8" w14:textId="77777777" w:rsidTr="008C042A">
        <w:tc>
          <w:tcPr>
            <w:tcW w:w="0" w:type="auto"/>
          </w:tcPr>
          <w:p w14:paraId="43926CF0" w14:textId="77777777" w:rsidR="005B57B6" w:rsidRPr="00A1035C" w:rsidRDefault="005B57B6" w:rsidP="005B57B6">
            <w:pPr>
              <w:suppressAutoHyphens/>
              <w:jc w:val="both"/>
              <w:rPr>
                <w:sz w:val="24"/>
              </w:rPr>
            </w:pPr>
            <w:r w:rsidRPr="00A1035C">
              <w:rPr>
                <w:sz w:val="24"/>
              </w:rPr>
              <w:t>Применять знания по деловой и профессиональной коммуникации для профессионального и личностного развития:</w:t>
            </w:r>
          </w:p>
          <w:p w14:paraId="6369F952" w14:textId="77777777" w:rsidR="005B57B6" w:rsidRPr="00A1035C" w:rsidRDefault="005B57B6" w:rsidP="005B57B6">
            <w:pPr>
              <w:suppressAutoHyphens/>
              <w:rPr>
                <w:sz w:val="24"/>
              </w:rPr>
            </w:pPr>
            <w:r w:rsidRPr="00A1035C">
              <w:rPr>
                <w:sz w:val="24"/>
              </w:rPr>
              <w:t>- соблюдать принципы деловой коммуникации</w:t>
            </w:r>
          </w:p>
          <w:p w14:paraId="738E993A" w14:textId="77777777" w:rsidR="005B57B6" w:rsidRPr="00A1035C" w:rsidRDefault="005B57B6" w:rsidP="005B57B6">
            <w:pPr>
              <w:suppressAutoHyphens/>
              <w:rPr>
                <w:sz w:val="24"/>
              </w:rPr>
            </w:pPr>
            <w:r w:rsidRPr="00A1035C">
              <w:rPr>
                <w:sz w:val="24"/>
              </w:rPr>
              <w:t xml:space="preserve">- взаимодействовать с клиентом на </w:t>
            </w:r>
            <w:r w:rsidRPr="00A1035C">
              <w:rPr>
                <w:sz w:val="24"/>
              </w:rPr>
              <w:lastRenderedPageBreak/>
              <w:t xml:space="preserve">основе типологии и </w:t>
            </w:r>
            <w:proofErr w:type="spellStart"/>
            <w:r w:rsidRPr="00A1035C">
              <w:rPr>
                <w:sz w:val="24"/>
              </w:rPr>
              <w:t>клиентоведения</w:t>
            </w:r>
            <w:proofErr w:type="spellEnd"/>
          </w:p>
          <w:p w14:paraId="40992920" w14:textId="77777777" w:rsidR="005B57B6" w:rsidRPr="00A1035C" w:rsidRDefault="005B57B6" w:rsidP="005B57B6">
            <w:pPr>
              <w:suppressAutoHyphens/>
              <w:rPr>
                <w:sz w:val="24"/>
              </w:rPr>
            </w:pPr>
            <w:r w:rsidRPr="00A1035C">
              <w:rPr>
                <w:sz w:val="24"/>
              </w:rPr>
              <w:t xml:space="preserve">- выстраивать партнерские отношения со </w:t>
            </w:r>
            <w:proofErr w:type="spellStart"/>
            <w:r w:rsidRPr="00A1035C">
              <w:rPr>
                <w:sz w:val="24"/>
              </w:rPr>
              <w:t>стейкхолдерами</w:t>
            </w:r>
            <w:proofErr w:type="spellEnd"/>
          </w:p>
          <w:p w14:paraId="4ECB8F8F" w14:textId="77777777" w:rsidR="005B57B6" w:rsidRPr="00A1035C" w:rsidRDefault="005B57B6" w:rsidP="005B57B6">
            <w:pPr>
              <w:suppressAutoHyphens/>
              <w:rPr>
                <w:sz w:val="24"/>
              </w:rPr>
            </w:pPr>
            <w:r w:rsidRPr="00A1035C">
              <w:rPr>
                <w:sz w:val="24"/>
              </w:rPr>
              <w:t>- находить решения в конфликтных ситуациях</w:t>
            </w:r>
          </w:p>
          <w:p w14:paraId="724F401B" w14:textId="77777777" w:rsidR="005B57B6" w:rsidRPr="00A1035C" w:rsidRDefault="005B57B6" w:rsidP="005B57B6">
            <w:pPr>
              <w:suppressAutoHyphens/>
              <w:rPr>
                <w:sz w:val="24"/>
              </w:rPr>
            </w:pPr>
            <w:r w:rsidRPr="00A1035C">
              <w:rPr>
                <w:sz w:val="24"/>
              </w:rPr>
              <w:t>- безопасно и эффективно реализовать стратегию продвижения в социальных сетях</w:t>
            </w:r>
          </w:p>
          <w:p w14:paraId="655B3FDF" w14:textId="77777777" w:rsidR="005B57B6" w:rsidRPr="00A1035C" w:rsidRDefault="005B57B6" w:rsidP="005B57B6">
            <w:pPr>
              <w:suppressAutoHyphens/>
              <w:rPr>
                <w:sz w:val="24"/>
              </w:rPr>
            </w:pPr>
            <w:r w:rsidRPr="00A1035C">
              <w:rPr>
                <w:sz w:val="24"/>
              </w:rPr>
              <w:t xml:space="preserve">- управлять и развивать профессиональное сообщество </w:t>
            </w:r>
          </w:p>
          <w:p w14:paraId="07940C0E" w14:textId="78AE35C9" w:rsidR="00A30D19" w:rsidRPr="000833E2" w:rsidRDefault="005B57B6" w:rsidP="005B57B6">
            <w:pPr>
              <w:suppressAutoHyphens/>
              <w:contextualSpacing/>
              <w:jc w:val="both"/>
              <w:rPr>
                <w:sz w:val="24"/>
                <w:szCs w:val="24"/>
              </w:rPr>
            </w:pPr>
            <w:r w:rsidRPr="00A1035C">
              <w:rPr>
                <w:sz w:val="24"/>
              </w:rPr>
              <w:t>- соблюдать правила профессиональной коммуникации на рабочем месте (в качестве специалиста по найму)</w:t>
            </w:r>
          </w:p>
        </w:tc>
        <w:tc>
          <w:tcPr>
            <w:tcW w:w="0" w:type="auto"/>
          </w:tcPr>
          <w:p w14:paraId="50C88AA5" w14:textId="4FC45556" w:rsidR="005B57B6" w:rsidRPr="00A1035C" w:rsidRDefault="005B57B6" w:rsidP="005B57B6">
            <w:pPr>
              <w:suppressAutoHyphens/>
              <w:jc w:val="both"/>
              <w:rPr>
                <w:sz w:val="24"/>
              </w:rPr>
            </w:pPr>
            <w:r>
              <w:rPr>
                <w:sz w:val="24"/>
              </w:rPr>
              <w:lastRenderedPageBreak/>
              <w:t>Демонстрирует п</w:t>
            </w:r>
            <w:r w:rsidRPr="00A1035C">
              <w:rPr>
                <w:sz w:val="24"/>
              </w:rPr>
              <w:t>римен</w:t>
            </w:r>
            <w:r>
              <w:rPr>
                <w:sz w:val="24"/>
              </w:rPr>
              <w:t>ение</w:t>
            </w:r>
            <w:r w:rsidRPr="00A1035C">
              <w:rPr>
                <w:sz w:val="24"/>
              </w:rPr>
              <w:t xml:space="preserve"> знани</w:t>
            </w:r>
            <w:r>
              <w:rPr>
                <w:sz w:val="24"/>
              </w:rPr>
              <w:t xml:space="preserve">й </w:t>
            </w:r>
            <w:r w:rsidRPr="00A1035C">
              <w:rPr>
                <w:sz w:val="24"/>
              </w:rPr>
              <w:t>по деловой и профессиональной коммуникации для профессионального и личностного развития:</w:t>
            </w:r>
          </w:p>
          <w:p w14:paraId="387BC631" w14:textId="7D695158" w:rsidR="005B57B6" w:rsidRPr="00A1035C" w:rsidRDefault="005B57B6" w:rsidP="005B57B6">
            <w:pPr>
              <w:suppressAutoHyphens/>
              <w:rPr>
                <w:sz w:val="24"/>
              </w:rPr>
            </w:pPr>
            <w:r w:rsidRPr="00A1035C">
              <w:rPr>
                <w:sz w:val="24"/>
              </w:rPr>
              <w:t>- соблюда</w:t>
            </w:r>
            <w:r>
              <w:rPr>
                <w:sz w:val="24"/>
              </w:rPr>
              <w:t>ет</w:t>
            </w:r>
            <w:r w:rsidRPr="00A1035C">
              <w:rPr>
                <w:sz w:val="24"/>
              </w:rPr>
              <w:t xml:space="preserve"> принципы деловой коммуникации</w:t>
            </w:r>
          </w:p>
          <w:p w14:paraId="7F6F0F01" w14:textId="4F783E5B" w:rsidR="005B57B6" w:rsidRPr="00A1035C" w:rsidRDefault="005B57B6" w:rsidP="005B57B6">
            <w:pPr>
              <w:suppressAutoHyphens/>
              <w:rPr>
                <w:sz w:val="24"/>
              </w:rPr>
            </w:pPr>
            <w:r w:rsidRPr="00A1035C">
              <w:rPr>
                <w:sz w:val="24"/>
              </w:rPr>
              <w:lastRenderedPageBreak/>
              <w:t>- взаимодейств</w:t>
            </w:r>
            <w:r>
              <w:rPr>
                <w:sz w:val="24"/>
              </w:rPr>
              <w:t>ует</w:t>
            </w:r>
            <w:r w:rsidRPr="00A1035C">
              <w:rPr>
                <w:sz w:val="24"/>
              </w:rPr>
              <w:t xml:space="preserve"> с клиентом на основе типологии и </w:t>
            </w:r>
            <w:proofErr w:type="spellStart"/>
            <w:r w:rsidRPr="00A1035C">
              <w:rPr>
                <w:sz w:val="24"/>
              </w:rPr>
              <w:t>клиентоведения</w:t>
            </w:r>
            <w:proofErr w:type="spellEnd"/>
          </w:p>
          <w:p w14:paraId="629F84F5" w14:textId="29F5F1B4" w:rsidR="005B57B6" w:rsidRPr="00A1035C" w:rsidRDefault="005B57B6" w:rsidP="005B57B6">
            <w:pPr>
              <w:suppressAutoHyphens/>
              <w:rPr>
                <w:sz w:val="24"/>
              </w:rPr>
            </w:pPr>
            <w:r w:rsidRPr="00A1035C">
              <w:rPr>
                <w:sz w:val="24"/>
              </w:rPr>
              <w:t>- выстраива</w:t>
            </w:r>
            <w:r>
              <w:rPr>
                <w:sz w:val="24"/>
              </w:rPr>
              <w:t>ет</w:t>
            </w:r>
            <w:r w:rsidRPr="00A1035C">
              <w:rPr>
                <w:sz w:val="24"/>
              </w:rPr>
              <w:t xml:space="preserve"> партнерские отношения со </w:t>
            </w:r>
            <w:proofErr w:type="spellStart"/>
            <w:r w:rsidRPr="00A1035C">
              <w:rPr>
                <w:sz w:val="24"/>
              </w:rPr>
              <w:t>стейкхолдерами</w:t>
            </w:r>
            <w:proofErr w:type="spellEnd"/>
          </w:p>
          <w:p w14:paraId="1CBCA4EA" w14:textId="5B465271" w:rsidR="005B57B6" w:rsidRPr="00A1035C" w:rsidRDefault="005B57B6" w:rsidP="005B57B6">
            <w:pPr>
              <w:suppressAutoHyphens/>
              <w:rPr>
                <w:sz w:val="24"/>
              </w:rPr>
            </w:pPr>
            <w:r w:rsidRPr="00A1035C">
              <w:rPr>
                <w:sz w:val="24"/>
              </w:rPr>
              <w:t>- находит решения в конфликтных ситуациях</w:t>
            </w:r>
          </w:p>
          <w:p w14:paraId="0C0F6CCB" w14:textId="5EC5CFF8" w:rsidR="005B57B6" w:rsidRPr="00A1035C" w:rsidRDefault="005B57B6" w:rsidP="005B57B6">
            <w:pPr>
              <w:suppressAutoHyphens/>
              <w:rPr>
                <w:sz w:val="24"/>
              </w:rPr>
            </w:pPr>
            <w:r w:rsidRPr="00A1035C">
              <w:rPr>
                <w:sz w:val="24"/>
              </w:rPr>
              <w:t>- безопасно и эффективно реализ</w:t>
            </w:r>
            <w:r>
              <w:rPr>
                <w:sz w:val="24"/>
              </w:rPr>
              <w:t>ует</w:t>
            </w:r>
            <w:r w:rsidRPr="00A1035C">
              <w:rPr>
                <w:sz w:val="24"/>
              </w:rPr>
              <w:t xml:space="preserve"> стратегию продвижения в социальных сетях</w:t>
            </w:r>
          </w:p>
          <w:p w14:paraId="46CD5BAC" w14:textId="3CF8CAE8" w:rsidR="005B57B6" w:rsidRPr="00A1035C" w:rsidRDefault="005B57B6" w:rsidP="005B57B6">
            <w:pPr>
              <w:suppressAutoHyphens/>
              <w:rPr>
                <w:sz w:val="24"/>
              </w:rPr>
            </w:pPr>
            <w:r w:rsidRPr="00A1035C">
              <w:rPr>
                <w:sz w:val="24"/>
              </w:rPr>
              <w:t>- управля</w:t>
            </w:r>
            <w:r>
              <w:rPr>
                <w:sz w:val="24"/>
              </w:rPr>
              <w:t>ет</w:t>
            </w:r>
            <w:r w:rsidRPr="00A1035C">
              <w:rPr>
                <w:sz w:val="24"/>
              </w:rPr>
              <w:t xml:space="preserve"> и развива</w:t>
            </w:r>
            <w:r>
              <w:rPr>
                <w:sz w:val="24"/>
              </w:rPr>
              <w:t>ет</w:t>
            </w:r>
            <w:r w:rsidRPr="00A1035C">
              <w:rPr>
                <w:sz w:val="24"/>
              </w:rPr>
              <w:t xml:space="preserve"> профессиональное сообщество </w:t>
            </w:r>
          </w:p>
          <w:p w14:paraId="559F35D3" w14:textId="410A5AEC" w:rsidR="00A30D19" w:rsidRPr="00B011FC" w:rsidRDefault="005B57B6" w:rsidP="005B57B6">
            <w:pPr>
              <w:suppressAutoHyphens/>
              <w:contextualSpacing/>
              <w:jc w:val="both"/>
              <w:rPr>
                <w:sz w:val="24"/>
                <w:szCs w:val="24"/>
              </w:rPr>
            </w:pPr>
            <w:r w:rsidRPr="00A1035C">
              <w:rPr>
                <w:sz w:val="24"/>
              </w:rPr>
              <w:t>- соблюда</w:t>
            </w:r>
            <w:r>
              <w:rPr>
                <w:sz w:val="24"/>
              </w:rPr>
              <w:t>ет</w:t>
            </w:r>
            <w:r w:rsidRPr="00A1035C">
              <w:rPr>
                <w:sz w:val="24"/>
              </w:rPr>
              <w:t xml:space="preserve"> правила профессиональной коммуникации на рабочем месте (в качестве специалиста по найму)</w:t>
            </w:r>
          </w:p>
        </w:tc>
        <w:tc>
          <w:tcPr>
            <w:tcW w:w="0" w:type="auto"/>
          </w:tcPr>
          <w:p w14:paraId="0D613DEE" w14:textId="55C80CB0" w:rsidR="00A30D19" w:rsidRPr="000833E2" w:rsidRDefault="00A30D19" w:rsidP="00A30D19">
            <w:pPr>
              <w:rPr>
                <w:sz w:val="24"/>
                <w:szCs w:val="24"/>
              </w:rPr>
            </w:pPr>
            <w:r w:rsidRPr="000833E2">
              <w:rPr>
                <w:sz w:val="24"/>
                <w:szCs w:val="24"/>
              </w:rPr>
              <w:lastRenderedPageBreak/>
              <w:t>Оценка результатов выполнения ке</w:t>
            </w:r>
            <w:r w:rsidR="00194D5F">
              <w:rPr>
                <w:sz w:val="24"/>
                <w:szCs w:val="24"/>
              </w:rPr>
              <w:t>йсов</w:t>
            </w:r>
          </w:p>
          <w:p w14:paraId="3F158AF4" w14:textId="2E01B311" w:rsidR="00A30D19" w:rsidRPr="000833E2" w:rsidRDefault="00A30D19" w:rsidP="00A30D19">
            <w:pPr>
              <w:rPr>
                <w:sz w:val="24"/>
                <w:szCs w:val="24"/>
              </w:rPr>
            </w:pPr>
            <w:r w:rsidRPr="000833E2">
              <w:rPr>
                <w:sz w:val="24"/>
                <w:szCs w:val="24"/>
              </w:rPr>
              <w:t>Экспертное наблюдение за ходом</w:t>
            </w:r>
            <w:r w:rsidR="00194D5F">
              <w:rPr>
                <w:sz w:val="24"/>
                <w:szCs w:val="24"/>
              </w:rPr>
              <w:t xml:space="preserve"> выполнения </w:t>
            </w:r>
            <w:r w:rsidR="00194D5F">
              <w:rPr>
                <w:sz w:val="24"/>
                <w:szCs w:val="24"/>
              </w:rPr>
              <w:lastRenderedPageBreak/>
              <w:t>практического занятия</w:t>
            </w:r>
          </w:p>
          <w:p w14:paraId="36F33859" w14:textId="3A9F2265" w:rsidR="00A30D19" w:rsidRPr="000833E2" w:rsidRDefault="00A30D19" w:rsidP="00A30D19">
            <w:pPr>
              <w:rPr>
                <w:sz w:val="24"/>
                <w:szCs w:val="24"/>
              </w:rPr>
            </w:pPr>
            <w:r w:rsidRPr="000833E2">
              <w:rPr>
                <w:sz w:val="24"/>
                <w:szCs w:val="24"/>
              </w:rPr>
              <w:t>Экспертная оц</w:t>
            </w:r>
            <w:r w:rsidR="00194D5F">
              <w:rPr>
                <w:sz w:val="24"/>
                <w:szCs w:val="24"/>
              </w:rPr>
              <w:t>енка решения ситуационных задач</w:t>
            </w:r>
          </w:p>
          <w:p w14:paraId="520EC84A" w14:textId="6AD94FD5" w:rsidR="00A30D19" w:rsidRDefault="00A30D19" w:rsidP="00A30D19">
            <w:pPr>
              <w:rPr>
                <w:sz w:val="24"/>
                <w:szCs w:val="24"/>
              </w:rPr>
            </w:pPr>
            <w:r w:rsidRPr="000833E2">
              <w:rPr>
                <w:sz w:val="24"/>
                <w:szCs w:val="24"/>
              </w:rPr>
              <w:t>Экспертная оценка участия в ситуацио</w:t>
            </w:r>
            <w:r w:rsidR="00194D5F">
              <w:rPr>
                <w:sz w:val="24"/>
                <w:szCs w:val="24"/>
              </w:rPr>
              <w:t>нном имитационном моделировании</w:t>
            </w:r>
          </w:p>
          <w:p w14:paraId="2DD89F55" w14:textId="7B5FCC65" w:rsidR="00194D5F" w:rsidRPr="000833E2" w:rsidRDefault="00194D5F" w:rsidP="00A30D19">
            <w:pPr>
              <w:rPr>
                <w:sz w:val="24"/>
                <w:szCs w:val="24"/>
              </w:rPr>
            </w:pPr>
            <w:r>
              <w:rPr>
                <w:sz w:val="24"/>
                <w:szCs w:val="24"/>
              </w:rPr>
              <w:t>Тестирование</w:t>
            </w:r>
          </w:p>
          <w:p w14:paraId="64E8CCFE" w14:textId="4DB0A971" w:rsidR="00A30D19" w:rsidRPr="000833E2" w:rsidRDefault="00A30D19" w:rsidP="00A30D19">
            <w:pPr>
              <w:pStyle w:val="a6"/>
              <w:rPr>
                <w:rFonts w:ascii="Times New Roman" w:hAnsi="Times New Roman" w:cs="Times New Roman"/>
                <w:i/>
                <w:color w:val="FF0000"/>
                <w:sz w:val="24"/>
                <w:szCs w:val="24"/>
              </w:rPr>
            </w:pPr>
          </w:p>
        </w:tc>
      </w:tr>
      <w:tr w:rsidR="005B57B6" w:rsidRPr="005C7186" w14:paraId="08C5BC09" w14:textId="77777777" w:rsidTr="008C042A">
        <w:tc>
          <w:tcPr>
            <w:tcW w:w="0" w:type="auto"/>
            <w:vAlign w:val="center"/>
          </w:tcPr>
          <w:p w14:paraId="5D4DC30D" w14:textId="77777777" w:rsidR="007B62E5" w:rsidRPr="005C7186" w:rsidRDefault="007B62E5" w:rsidP="007B62E5">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Общие компетенции:</w:t>
            </w:r>
          </w:p>
        </w:tc>
        <w:tc>
          <w:tcPr>
            <w:tcW w:w="0" w:type="auto"/>
          </w:tcPr>
          <w:p w14:paraId="0B40C3B6" w14:textId="77777777" w:rsidR="007B62E5" w:rsidRPr="005C7186" w:rsidRDefault="007B62E5" w:rsidP="007B62E5">
            <w:pPr>
              <w:pStyle w:val="a6"/>
              <w:rPr>
                <w:rFonts w:ascii="Times New Roman" w:hAnsi="Times New Roman" w:cs="Times New Roman"/>
                <w:b/>
                <w:sz w:val="24"/>
                <w:szCs w:val="24"/>
              </w:rPr>
            </w:pPr>
          </w:p>
        </w:tc>
        <w:tc>
          <w:tcPr>
            <w:tcW w:w="0" w:type="auto"/>
          </w:tcPr>
          <w:p w14:paraId="4EA0C581" w14:textId="77777777" w:rsidR="007B62E5" w:rsidRPr="005C7186" w:rsidRDefault="007B62E5" w:rsidP="007B62E5">
            <w:pPr>
              <w:pStyle w:val="a6"/>
              <w:rPr>
                <w:rFonts w:ascii="Times New Roman" w:hAnsi="Times New Roman" w:cs="Times New Roman"/>
                <w:b/>
                <w:sz w:val="24"/>
                <w:szCs w:val="24"/>
              </w:rPr>
            </w:pPr>
          </w:p>
        </w:tc>
      </w:tr>
      <w:tr w:rsidR="00194D5F" w:rsidRPr="005C7186" w14:paraId="2DAF6900" w14:textId="77777777" w:rsidTr="00EF3A08">
        <w:tc>
          <w:tcPr>
            <w:tcW w:w="0" w:type="auto"/>
          </w:tcPr>
          <w:p w14:paraId="339A1DC8" w14:textId="6EBDE780" w:rsidR="00194D5F" w:rsidRPr="005C7186" w:rsidRDefault="00194D5F" w:rsidP="00EF3A08">
            <w:pPr>
              <w:pStyle w:val="a6"/>
              <w:rPr>
                <w:rFonts w:ascii="Times New Roman" w:hAnsi="Times New Roman" w:cs="Times New Roman"/>
                <w:b/>
                <w:sz w:val="24"/>
                <w:szCs w:val="24"/>
              </w:rPr>
            </w:pPr>
            <w:r w:rsidRPr="005B57B6">
              <w:rPr>
                <w:rFonts w:ascii="Times New Roman" w:hAnsi="Times New Roman" w:cs="Times New Roman"/>
                <w:sz w:val="24"/>
                <w:szCs w:val="24"/>
              </w:rPr>
              <w:t>01. Выбирать способы решения задач профессиональной деятельности применительно к различным контекстам</w:t>
            </w:r>
          </w:p>
        </w:tc>
        <w:tc>
          <w:tcPr>
            <w:tcW w:w="0" w:type="auto"/>
          </w:tcPr>
          <w:p w14:paraId="3A75428B" w14:textId="6401275D" w:rsidR="00194D5F" w:rsidRPr="00194D5F" w:rsidRDefault="00194D5F" w:rsidP="00EF3A08">
            <w:pPr>
              <w:pStyle w:val="a6"/>
              <w:rPr>
                <w:rFonts w:ascii="Times New Roman" w:hAnsi="Times New Roman" w:cs="Times New Roman"/>
                <w:sz w:val="24"/>
                <w:szCs w:val="24"/>
              </w:rPr>
            </w:pPr>
            <w:r w:rsidRPr="005B57B6">
              <w:rPr>
                <w:rFonts w:ascii="Times New Roman" w:hAnsi="Times New Roman" w:cs="Times New Roman"/>
                <w:sz w:val="24"/>
                <w:szCs w:val="24"/>
              </w:rPr>
              <w:t>Выбира</w:t>
            </w:r>
            <w:r>
              <w:rPr>
                <w:rFonts w:ascii="Times New Roman" w:hAnsi="Times New Roman" w:cs="Times New Roman"/>
                <w:sz w:val="24"/>
                <w:szCs w:val="24"/>
              </w:rPr>
              <w:t>ет</w:t>
            </w:r>
            <w:r w:rsidRPr="005B57B6">
              <w:rPr>
                <w:rFonts w:ascii="Times New Roman" w:hAnsi="Times New Roman" w:cs="Times New Roman"/>
                <w:sz w:val="24"/>
                <w:szCs w:val="24"/>
              </w:rPr>
              <w:t xml:space="preserve"> способы решения задач профессиональной деятельности приме</w:t>
            </w:r>
            <w:r>
              <w:rPr>
                <w:rFonts w:ascii="Times New Roman" w:hAnsi="Times New Roman" w:cs="Times New Roman"/>
                <w:sz w:val="24"/>
                <w:szCs w:val="24"/>
              </w:rPr>
              <w:t>нительно к различным контекстам</w:t>
            </w:r>
          </w:p>
        </w:tc>
        <w:tc>
          <w:tcPr>
            <w:tcW w:w="0" w:type="auto"/>
          </w:tcPr>
          <w:p w14:paraId="1DDDEC2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65B8CC29"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7D7D2BBD"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4603F29D"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207F3BBE"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4C239F2C"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0D9E28D7"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3F86B3E0" w14:textId="07916905"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66114997" w14:textId="77777777" w:rsidTr="00EF3A08">
        <w:tc>
          <w:tcPr>
            <w:tcW w:w="0" w:type="auto"/>
          </w:tcPr>
          <w:p w14:paraId="51BB63D9" w14:textId="77777777" w:rsidR="00194D5F" w:rsidRPr="005B57B6" w:rsidRDefault="00194D5F" w:rsidP="00EF3A08">
            <w:pPr>
              <w:pStyle w:val="a6"/>
              <w:rPr>
                <w:rFonts w:ascii="Times New Roman" w:hAnsi="Times New Roman" w:cs="Times New Roman"/>
                <w:sz w:val="24"/>
                <w:szCs w:val="24"/>
              </w:rPr>
            </w:pPr>
            <w:proofErr w:type="gramStart"/>
            <w:r w:rsidRPr="005B57B6">
              <w:rPr>
                <w:rFonts w:ascii="Times New Roman" w:hAnsi="Times New Roman" w:cs="Times New Roman"/>
                <w:sz w:val="24"/>
                <w:szCs w:val="24"/>
              </w:rPr>
              <w:t>ОК</w:t>
            </w:r>
            <w:proofErr w:type="gramEnd"/>
            <w:r w:rsidRPr="005B57B6">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80DA837" w14:textId="77777777" w:rsidR="00194D5F" w:rsidRPr="005C7186" w:rsidRDefault="00194D5F" w:rsidP="00EF3A08">
            <w:pPr>
              <w:pStyle w:val="a6"/>
              <w:rPr>
                <w:rFonts w:ascii="Times New Roman" w:hAnsi="Times New Roman" w:cs="Times New Roman"/>
                <w:b/>
                <w:sz w:val="24"/>
                <w:szCs w:val="24"/>
              </w:rPr>
            </w:pPr>
          </w:p>
        </w:tc>
        <w:tc>
          <w:tcPr>
            <w:tcW w:w="0" w:type="auto"/>
          </w:tcPr>
          <w:p w14:paraId="40F12983" w14:textId="6DE65CE9" w:rsidR="00194D5F" w:rsidRPr="005B57B6" w:rsidRDefault="00194D5F" w:rsidP="00EF3A08">
            <w:pPr>
              <w:pStyle w:val="a6"/>
              <w:rPr>
                <w:rFonts w:ascii="Times New Roman" w:hAnsi="Times New Roman" w:cs="Times New Roman"/>
                <w:sz w:val="24"/>
                <w:szCs w:val="24"/>
              </w:rPr>
            </w:pPr>
            <w:r w:rsidRPr="005B57B6">
              <w:rPr>
                <w:rFonts w:ascii="Times New Roman" w:hAnsi="Times New Roman" w:cs="Times New Roman"/>
                <w:sz w:val="24"/>
                <w:szCs w:val="24"/>
              </w:rPr>
              <w:t>Использ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EFAF364" w14:textId="77777777" w:rsidR="00194D5F" w:rsidRPr="005C7186" w:rsidRDefault="00194D5F" w:rsidP="00EF3A08">
            <w:pPr>
              <w:pStyle w:val="a6"/>
              <w:rPr>
                <w:rFonts w:ascii="Times New Roman" w:hAnsi="Times New Roman" w:cs="Times New Roman"/>
                <w:b/>
                <w:sz w:val="24"/>
                <w:szCs w:val="24"/>
              </w:rPr>
            </w:pPr>
          </w:p>
        </w:tc>
        <w:tc>
          <w:tcPr>
            <w:tcW w:w="0" w:type="auto"/>
          </w:tcPr>
          <w:p w14:paraId="0011ED79"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4ACFE165"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2406C081"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3213C9B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3C2D40F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 xml:space="preserve">Экспертное наблюдение за </w:t>
            </w:r>
            <w:r w:rsidRPr="00194D5F">
              <w:rPr>
                <w:rFonts w:ascii="Times New Roman" w:hAnsi="Times New Roman" w:cs="Times New Roman"/>
                <w:sz w:val="24"/>
                <w:szCs w:val="24"/>
              </w:rPr>
              <w:lastRenderedPageBreak/>
              <w:t>ходом выполнения практического занятия</w:t>
            </w:r>
          </w:p>
          <w:p w14:paraId="2F218637"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3426C0F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4C57F9A7" w14:textId="4DC5035E"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60445F83" w14:textId="77777777" w:rsidTr="00EF3A08">
        <w:tc>
          <w:tcPr>
            <w:tcW w:w="0" w:type="auto"/>
          </w:tcPr>
          <w:p w14:paraId="15076603" w14:textId="72CF21B6" w:rsidR="00194D5F" w:rsidRDefault="00194D5F" w:rsidP="00EF3A08">
            <w:pPr>
              <w:pStyle w:val="a6"/>
              <w:rPr>
                <w:rFonts w:ascii="Times New Roman" w:hAnsi="Times New Roman" w:cs="Times New Roman"/>
                <w:sz w:val="24"/>
                <w:szCs w:val="24"/>
              </w:rPr>
            </w:pPr>
            <w:r w:rsidRPr="005B57B6">
              <w:rPr>
                <w:rFonts w:ascii="Times New Roman" w:hAnsi="Times New Roman" w:cs="Times New Roman"/>
                <w:sz w:val="24"/>
                <w:szCs w:val="24"/>
              </w:rPr>
              <w:lastRenderedPageBreak/>
              <w:t xml:space="preserve">OK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B90DB0">
              <w:rPr>
                <w:rFonts w:ascii="Times New Roman" w:hAnsi="Times New Roman" w:cs="Times New Roman"/>
                <w:sz w:val="24"/>
                <w:szCs w:val="24"/>
              </w:rPr>
              <w:t xml:space="preserve">правовой  </w:t>
            </w:r>
            <w:bookmarkStart w:id="2" w:name="_GoBack"/>
            <w:bookmarkEnd w:id="2"/>
            <w:r w:rsidRPr="005B57B6">
              <w:rPr>
                <w:rFonts w:ascii="Times New Roman" w:hAnsi="Times New Roman" w:cs="Times New Roman"/>
                <w:sz w:val="24"/>
                <w:szCs w:val="24"/>
              </w:rPr>
              <w:t>финансовой грамотности в различных жизненных ситуациях</w:t>
            </w:r>
          </w:p>
          <w:p w14:paraId="5F41196A" w14:textId="77777777" w:rsidR="00194D5F" w:rsidRPr="005C7186" w:rsidRDefault="00194D5F" w:rsidP="00EF3A08">
            <w:pPr>
              <w:pStyle w:val="a6"/>
              <w:rPr>
                <w:rFonts w:ascii="Times New Roman" w:hAnsi="Times New Roman" w:cs="Times New Roman"/>
                <w:b/>
                <w:sz w:val="24"/>
                <w:szCs w:val="24"/>
              </w:rPr>
            </w:pPr>
          </w:p>
        </w:tc>
        <w:tc>
          <w:tcPr>
            <w:tcW w:w="0" w:type="auto"/>
          </w:tcPr>
          <w:p w14:paraId="2F16FA9F" w14:textId="469BD9B9" w:rsidR="00194D5F" w:rsidRPr="005B57B6" w:rsidRDefault="00194D5F" w:rsidP="00EF3A08">
            <w:pPr>
              <w:pStyle w:val="a6"/>
              <w:rPr>
                <w:rFonts w:ascii="Times New Roman" w:hAnsi="Times New Roman" w:cs="Times New Roman"/>
                <w:sz w:val="24"/>
                <w:szCs w:val="24"/>
              </w:rPr>
            </w:pPr>
            <w:r w:rsidRPr="005B57B6">
              <w:rPr>
                <w:rFonts w:ascii="Times New Roman" w:hAnsi="Times New Roman" w:cs="Times New Roman"/>
                <w:sz w:val="24"/>
                <w:szCs w:val="24"/>
              </w:rPr>
              <w:t>Планир</w:t>
            </w:r>
            <w:r>
              <w:rPr>
                <w:rFonts w:ascii="Times New Roman" w:hAnsi="Times New Roman" w:cs="Times New Roman"/>
                <w:sz w:val="24"/>
                <w:szCs w:val="24"/>
              </w:rPr>
              <w:t>ует</w:t>
            </w:r>
            <w:r w:rsidRPr="005B57B6">
              <w:rPr>
                <w:rFonts w:ascii="Times New Roman" w:hAnsi="Times New Roman" w:cs="Times New Roman"/>
                <w:sz w:val="24"/>
                <w:szCs w:val="24"/>
              </w:rPr>
              <w:t xml:space="preserve"> и реализ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F78E820" w14:textId="77777777" w:rsidR="00194D5F" w:rsidRPr="005C7186" w:rsidRDefault="00194D5F" w:rsidP="00EF3A08">
            <w:pPr>
              <w:pStyle w:val="a6"/>
              <w:rPr>
                <w:rFonts w:ascii="Times New Roman" w:hAnsi="Times New Roman" w:cs="Times New Roman"/>
                <w:b/>
                <w:sz w:val="24"/>
                <w:szCs w:val="24"/>
              </w:rPr>
            </w:pPr>
          </w:p>
        </w:tc>
        <w:tc>
          <w:tcPr>
            <w:tcW w:w="0" w:type="auto"/>
          </w:tcPr>
          <w:p w14:paraId="44AF04DE"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095A8E38"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720EBE7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3AAD464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246CE47C"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00863DB8"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38FA791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3C6DEDB0" w14:textId="7C031DA5"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45730F04" w14:textId="77777777" w:rsidTr="00EF3A08">
        <w:tc>
          <w:tcPr>
            <w:tcW w:w="0" w:type="auto"/>
          </w:tcPr>
          <w:p w14:paraId="5B42E362" w14:textId="4AD335DA" w:rsidR="00194D5F" w:rsidRPr="005C7186" w:rsidRDefault="00194D5F" w:rsidP="00EF3A08">
            <w:pPr>
              <w:pStyle w:val="a6"/>
              <w:rPr>
                <w:rFonts w:ascii="Times New Roman" w:hAnsi="Times New Roman" w:cs="Times New Roman"/>
                <w:b/>
                <w:sz w:val="24"/>
                <w:szCs w:val="24"/>
              </w:rPr>
            </w:pPr>
            <w:proofErr w:type="gramStart"/>
            <w:r w:rsidRPr="005B57B6">
              <w:rPr>
                <w:rFonts w:ascii="Times New Roman" w:hAnsi="Times New Roman" w:cs="Times New Roman"/>
                <w:sz w:val="24"/>
                <w:szCs w:val="24"/>
              </w:rPr>
              <w:t>ОК</w:t>
            </w:r>
            <w:proofErr w:type="gramEnd"/>
            <w:r w:rsidRPr="005B57B6">
              <w:rPr>
                <w:rFonts w:ascii="Times New Roman" w:hAnsi="Times New Roman" w:cs="Times New Roman"/>
                <w:sz w:val="24"/>
                <w:szCs w:val="24"/>
              </w:rPr>
              <w:t xml:space="preserve"> 04. Эффективно взаимодействовать и работать в коллективе и команде</w:t>
            </w:r>
          </w:p>
        </w:tc>
        <w:tc>
          <w:tcPr>
            <w:tcW w:w="0" w:type="auto"/>
          </w:tcPr>
          <w:p w14:paraId="301A1B91" w14:textId="029BAC0F" w:rsidR="00194D5F" w:rsidRPr="005C7186" w:rsidRDefault="00194D5F" w:rsidP="00EF3A08">
            <w:pPr>
              <w:pStyle w:val="a6"/>
              <w:rPr>
                <w:rFonts w:ascii="Times New Roman" w:hAnsi="Times New Roman" w:cs="Times New Roman"/>
                <w:b/>
                <w:sz w:val="24"/>
                <w:szCs w:val="24"/>
              </w:rPr>
            </w:pPr>
            <w:r w:rsidRPr="005B57B6">
              <w:rPr>
                <w:rFonts w:ascii="Times New Roman" w:hAnsi="Times New Roman" w:cs="Times New Roman"/>
                <w:sz w:val="24"/>
                <w:szCs w:val="24"/>
              </w:rPr>
              <w:t>Эффективно взаимодейств</w:t>
            </w:r>
            <w:r>
              <w:rPr>
                <w:rFonts w:ascii="Times New Roman" w:hAnsi="Times New Roman" w:cs="Times New Roman"/>
                <w:sz w:val="24"/>
                <w:szCs w:val="24"/>
              </w:rPr>
              <w:t>ует</w:t>
            </w:r>
            <w:r w:rsidRPr="005B57B6">
              <w:rPr>
                <w:rFonts w:ascii="Times New Roman" w:hAnsi="Times New Roman" w:cs="Times New Roman"/>
                <w:sz w:val="24"/>
                <w:szCs w:val="24"/>
              </w:rPr>
              <w:t xml:space="preserve"> и работа</w:t>
            </w:r>
            <w:r>
              <w:rPr>
                <w:rFonts w:ascii="Times New Roman" w:hAnsi="Times New Roman" w:cs="Times New Roman"/>
                <w:sz w:val="24"/>
                <w:szCs w:val="24"/>
              </w:rPr>
              <w:t>ет</w:t>
            </w:r>
            <w:r w:rsidRPr="005B57B6">
              <w:rPr>
                <w:rFonts w:ascii="Times New Roman" w:hAnsi="Times New Roman" w:cs="Times New Roman"/>
                <w:sz w:val="24"/>
                <w:szCs w:val="24"/>
              </w:rPr>
              <w:t xml:space="preserve"> в коллективе и команде</w:t>
            </w:r>
          </w:p>
        </w:tc>
        <w:tc>
          <w:tcPr>
            <w:tcW w:w="0" w:type="auto"/>
          </w:tcPr>
          <w:p w14:paraId="189B15CC"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109FEB02"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62077288"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52C1BE32"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6DAA687E"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3D778BEE"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 xml:space="preserve">Экспертная оценка </w:t>
            </w:r>
            <w:r w:rsidRPr="00194D5F">
              <w:rPr>
                <w:rFonts w:ascii="Times New Roman" w:hAnsi="Times New Roman" w:cs="Times New Roman"/>
                <w:sz w:val="24"/>
                <w:szCs w:val="24"/>
              </w:rPr>
              <w:lastRenderedPageBreak/>
              <w:t>решения ситуационных задач</w:t>
            </w:r>
          </w:p>
          <w:p w14:paraId="2E400181"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74A051E7" w14:textId="688675BF"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01BBFECC" w14:textId="77777777" w:rsidTr="008C042A">
        <w:tc>
          <w:tcPr>
            <w:tcW w:w="0" w:type="auto"/>
            <w:vAlign w:val="center"/>
          </w:tcPr>
          <w:p w14:paraId="4B63AF42" w14:textId="56FC43A4" w:rsidR="00194D5F" w:rsidRPr="005C7186" w:rsidRDefault="00194D5F" w:rsidP="00194D5F">
            <w:pPr>
              <w:pStyle w:val="a6"/>
              <w:jc w:val="both"/>
              <w:rPr>
                <w:rFonts w:ascii="Times New Roman" w:hAnsi="Times New Roman" w:cs="Times New Roman"/>
                <w:b/>
                <w:sz w:val="24"/>
                <w:szCs w:val="24"/>
              </w:rPr>
            </w:pPr>
            <w:r>
              <w:rPr>
                <w:rFonts w:ascii="Times New Roman" w:hAnsi="Times New Roman" w:cs="Times New Roman"/>
                <w:b/>
                <w:sz w:val="24"/>
                <w:szCs w:val="24"/>
              </w:rPr>
              <w:lastRenderedPageBreak/>
              <w:t>Профессиональные компетенции:</w:t>
            </w:r>
          </w:p>
        </w:tc>
        <w:tc>
          <w:tcPr>
            <w:tcW w:w="0" w:type="auto"/>
          </w:tcPr>
          <w:p w14:paraId="4A4760B3" w14:textId="77777777" w:rsidR="00194D5F" w:rsidRPr="005C7186" w:rsidRDefault="00194D5F" w:rsidP="00194D5F">
            <w:pPr>
              <w:pStyle w:val="a6"/>
              <w:jc w:val="both"/>
              <w:rPr>
                <w:rFonts w:ascii="Times New Roman" w:hAnsi="Times New Roman" w:cs="Times New Roman"/>
                <w:b/>
                <w:sz w:val="24"/>
                <w:szCs w:val="24"/>
              </w:rPr>
            </w:pPr>
          </w:p>
        </w:tc>
        <w:tc>
          <w:tcPr>
            <w:tcW w:w="0" w:type="auto"/>
          </w:tcPr>
          <w:p w14:paraId="2F55982F" w14:textId="1B58BD6A" w:rsidR="00194D5F" w:rsidRPr="005C7186" w:rsidRDefault="00194D5F" w:rsidP="00194D5F">
            <w:pPr>
              <w:pStyle w:val="a6"/>
              <w:jc w:val="both"/>
              <w:rPr>
                <w:rFonts w:ascii="Times New Roman" w:hAnsi="Times New Roman" w:cs="Times New Roman"/>
                <w:b/>
                <w:sz w:val="24"/>
                <w:szCs w:val="24"/>
              </w:rPr>
            </w:pPr>
          </w:p>
        </w:tc>
      </w:tr>
      <w:tr w:rsidR="00194D5F" w:rsidRPr="005C7186" w14:paraId="7846CBA2" w14:textId="77777777" w:rsidTr="003B11B1">
        <w:tc>
          <w:tcPr>
            <w:tcW w:w="0" w:type="auto"/>
          </w:tcPr>
          <w:p w14:paraId="0C2C736A" w14:textId="3E19A017" w:rsidR="00194D5F" w:rsidRPr="00194D5F"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 xml:space="preserve">ПК 1.1. </w:t>
            </w:r>
            <w:r w:rsidR="00471760" w:rsidRPr="00471760">
              <w:rPr>
                <w:rFonts w:ascii="Times New Roman" w:hAnsi="Times New Roman" w:cs="Times New Roman"/>
                <w:sz w:val="24"/>
                <w:szCs w:val="24"/>
              </w:rPr>
              <w:t>Выполнять косметические услуги по уходу за кожей лица, шеи и зоны декольте</w:t>
            </w:r>
          </w:p>
        </w:tc>
        <w:tc>
          <w:tcPr>
            <w:tcW w:w="0" w:type="auto"/>
          </w:tcPr>
          <w:p w14:paraId="20545425" w14:textId="36AC9CDA" w:rsidR="00194D5F" w:rsidRPr="005C7186" w:rsidRDefault="00471760" w:rsidP="00471760">
            <w:pPr>
              <w:pStyle w:val="a6"/>
              <w:jc w:val="both"/>
              <w:rPr>
                <w:rFonts w:ascii="Times New Roman" w:hAnsi="Times New Roman" w:cs="Times New Roman"/>
                <w:b/>
                <w:sz w:val="24"/>
                <w:szCs w:val="24"/>
              </w:rPr>
            </w:pPr>
            <w:r>
              <w:rPr>
                <w:rFonts w:ascii="Times New Roman" w:hAnsi="Times New Roman" w:cs="Times New Roman"/>
                <w:sz w:val="24"/>
                <w:szCs w:val="24"/>
              </w:rPr>
              <w:t>Выполняет</w:t>
            </w:r>
            <w:r w:rsidRPr="00471760">
              <w:rPr>
                <w:rFonts w:ascii="Times New Roman" w:hAnsi="Times New Roman" w:cs="Times New Roman"/>
                <w:sz w:val="24"/>
                <w:szCs w:val="24"/>
              </w:rPr>
              <w:t xml:space="preserve"> косметические услуги по уходу за кожей лица, шеи и зоны декольте</w:t>
            </w:r>
          </w:p>
        </w:tc>
        <w:tc>
          <w:tcPr>
            <w:tcW w:w="0" w:type="auto"/>
          </w:tcPr>
          <w:p w14:paraId="7E221CA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7DB19D0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21E1696A"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5F95BB95"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0E4A263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4DA7B7DC"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36454425"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5E2CD07A" w14:textId="1A541563"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22933FF8" w14:textId="77777777" w:rsidTr="003B11B1">
        <w:tc>
          <w:tcPr>
            <w:tcW w:w="0" w:type="auto"/>
          </w:tcPr>
          <w:p w14:paraId="728B3ECB" w14:textId="68335704" w:rsidR="00194D5F" w:rsidRPr="00194D5F"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 xml:space="preserve">ПК 1.2. </w:t>
            </w:r>
            <w:r w:rsidR="00471760" w:rsidRPr="00471760">
              <w:rPr>
                <w:rFonts w:ascii="Times New Roman" w:hAnsi="Times New Roman" w:cs="Times New Roman"/>
                <w:sz w:val="24"/>
                <w:szCs w:val="24"/>
              </w:rPr>
              <w:t>Выполнять космети</w:t>
            </w:r>
            <w:r w:rsidR="00471760">
              <w:rPr>
                <w:rFonts w:ascii="Times New Roman" w:hAnsi="Times New Roman" w:cs="Times New Roman"/>
                <w:sz w:val="24"/>
                <w:szCs w:val="24"/>
              </w:rPr>
              <w:t>ческие услуги по уходу за телом</w:t>
            </w:r>
          </w:p>
        </w:tc>
        <w:tc>
          <w:tcPr>
            <w:tcW w:w="0" w:type="auto"/>
          </w:tcPr>
          <w:p w14:paraId="62F4DE77" w14:textId="1558160C" w:rsidR="00194D5F" w:rsidRPr="005C7186" w:rsidRDefault="00471760" w:rsidP="00194D5F">
            <w:pPr>
              <w:pStyle w:val="a6"/>
              <w:jc w:val="both"/>
              <w:rPr>
                <w:rFonts w:ascii="Times New Roman" w:hAnsi="Times New Roman" w:cs="Times New Roman"/>
                <w:b/>
                <w:sz w:val="24"/>
                <w:szCs w:val="24"/>
              </w:rPr>
            </w:pPr>
            <w:r>
              <w:rPr>
                <w:rFonts w:ascii="Times New Roman" w:hAnsi="Times New Roman" w:cs="Times New Roman"/>
                <w:sz w:val="24"/>
                <w:szCs w:val="24"/>
              </w:rPr>
              <w:t>Выполняет</w:t>
            </w:r>
            <w:r w:rsidRPr="00471760">
              <w:rPr>
                <w:rFonts w:ascii="Times New Roman" w:hAnsi="Times New Roman" w:cs="Times New Roman"/>
                <w:sz w:val="24"/>
                <w:szCs w:val="24"/>
              </w:rPr>
              <w:t xml:space="preserve"> космети</w:t>
            </w:r>
            <w:r>
              <w:rPr>
                <w:rFonts w:ascii="Times New Roman" w:hAnsi="Times New Roman" w:cs="Times New Roman"/>
                <w:sz w:val="24"/>
                <w:szCs w:val="24"/>
              </w:rPr>
              <w:t>ческие услуги по уходу за телом</w:t>
            </w:r>
          </w:p>
        </w:tc>
        <w:tc>
          <w:tcPr>
            <w:tcW w:w="0" w:type="auto"/>
          </w:tcPr>
          <w:p w14:paraId="0A2C2454"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5A7A517A"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2194A08B"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5DDFCB9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6D912FB2"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75DFBE71"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2399DBC8"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lastRenderedPageBreak/>
              <w:t>Экспертная оценка участия в ситуационном имитационном моделировании</w:t>
            </w:r>
          </w:p>
          <w:p w14:paraId="67076AA6" w14:textId="60913C54"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08C5A9AA" w14:textId="77777777" w:rsidTr="003B11B1">
        <w:tc>
          <w:tcPr>
            <w:tcW w:w="0" w:type="auto"/>
          </w:tcPr>
          <w:p w14:paraId="282DB5C4" w14:textId="19E556E9" w:rsidR="00194D5F" w:rsidRPr="00194D5F"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lastRenderedPageBreak/>
              <w:t xml:space="preserve">ПК 1.3. </w:t>
            </w:r>
            <w:r w:rsidR="00471760" w:rsidRPr="00471760">
              <w:rPr>
                <w:rFonts w:ascii="Times New Roman" w:hAnsi="Times New Roman" w:cs="Times New Roman"/>
                <w:sz w:val="24"/>
                <w:szCs w:val="24"/>
              </w:rPr>
              <w:t>Выполнять услуги по оформлению бровей и ресниц различными тех</w:t>
            </w:r>
            <w:r w:rsidR="00471760">
              <w:rPr>
                <w:rFonts w:ascii="Times New Roman" w:hAnsi="Times New Roman" w:cs="Times New Roman"/>
                <w:sz w:val="24"/>
                <w:szCs w:val="24"/>
              </w:rPr>
              <w:t>никами с учетом запроса клиента</w:t>
            </w:r>
          </w:p>
        </w:tc>
        <w:tc>
          <w:tcPr>
            <w:tcW w:w="0" w:type="auto"/>
          </w:tcPr>
          <w:p w14:paraId="7CA2F3D2" w14:textId="75295C3A" w:rsidR="00194D5F" w:rsidRPr="005C7186" w:rsidRDefault="00471760" w:rsidP="00194D5F">
            <w:pPr>
              <w:pStyle w:val="a6"/>
              <w:jc w:val="both"/>
              <w:rPr>
                <w:rFonts w:ascii="Times New Roman" w:hAnsi="Times New Roman" w:cs="Times New Roman"/>
                <w:b/>
                <w:sz w:val="24"/>
                <w:szCs w:val="24"/>
              </w:rPr>
            </w:pPr>
            <w:r>
              <w:rPr>
                <w:rFonts w:ascii="Times New Roman" w:hAnsi="Times New Roman" w:cs="Times New Roman"/>
                <w:sz w:val="24"/>
                <w:szCs w:val="24"/>
              </w:rPr>
              <w:t>Выполняет</w:t>
            </w:r>
            <w:r w:rsidRPr="00471760">
              <w:rPr>
                <w:rFonts w:ascii="Times New Roman" w:hAnsi="Times New Roman" w:cs="Times New Roman"/>
                <w:sz w:val="24"/>
                <w:szCs w:val="24"/>
              </w:rPr>
              <w:t xml:space="preserve"> услуги по оформлению бровей и ресниц различными тех</w:t>
            </w:r>
            <w:r>
              <w:rPr>
                <w:rFonts w:ascii="Times New Roman" w:hAnsi="Times New Roman" w:cs="Times New Roman"/>
                <w:sz w:val="24"/>
                <w:szCs w:val="24"/>
              </w:rPr>
              <w:t>никами с учетом запроса клиента</w:t>
            </w:r>
          </w:p>
        </w:tc>
        <w:tc>
          <w:tcPr>
            <w:tcW w:w="0" w:type="auto"/>
          </w:tcPr>
          <w:p w14:paraId="1ECD2044"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3E5B93D7"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5A436F5A"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6813BE23"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58723AE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31498E60"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6DE7BB09"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участия в ситуационном имитационном моделировании</w:t>
            </w:r>
          </w:p>
          <w:p w14:paraId="1270B468" w14:textId="6DFF3104"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r w:rsidR="00194D5F" w:rsidRPr="005C7186" w14:paraId="61CCE29D" w14:textId="77777777" w:rsidTr="003B11B1">
        <w:tc>
          <w:tcPr>
            <w:tcW w:w="0" w:type="auto"/>
          </w:tcPr>
          <w:p w14:paraId="6218F284" w14:textId="726E1D0F" w:rsidR="00194D5F" w:rsidRPr="00194D5F"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 xml:space="preserve">ПК 1.4. </w:t>
            </w:r>
            <w:r w:rsidR="00471760" w:rsidRPr="00471760">
              <w:rPr>
                <w:rFonts w:ascii="Times New Roman" w:hAnsi="Times New Roman" w:cs="Times New Roman"/>
                <w:sz w:val="24"/>
                <w:szCs w:val="24"/>
              </w:rPr>
              <w:t>Выполнять коррекцию волосяного покрова различных ч</w:t>
            </w:r>
            <w:r w:rsidR="00471760">
              <w:rPr>
                <w:rFonts w:ascii="Times New Roman" w:hAnsi="Times New Roman" w:cs="Times New Roman"/>
                <w:sz w:val="24"/>
                <w:szCs w:val="24"/>
              </w:rPr>
              <w:t>астей тела</w:t>
            </w:r>
          </w:p>
        </w:tc>
        <w:tc>
          <w:tcPr>
            <w:tcW w:w="0" w:type="auto"/>
          </w:tcPr>
          <w:p w14:paraId="721CA5A4" w14:textId="0B930BF8" w:rsidR="00194D5F" w:rsidRPr="005C7186" w:rsidRDefault="00471760" w:rsidP="00194D5F">
            <w:pPr>
              <w:pStyle w:val="a6"/>
              <w:jc w:val="both"/>
              <w:rPr>
                <w:rFonts w:ascii="Times New Roman" w:hAnsi="Times New Roman" w:cs="Times New Roman"/>
                <w:b/>
                <w:sz w:val="24"/>
                <w:szCs w:val="24"/>
              </w:rPr>
            </w:pPr>
            <w:r>
              <w:rPr>
                <w:rFonts w:ascii="Times New Roman" w:hAnsi="Times New Roman" w:cs="Times New Roman"/>
                <w:sz w:val="24"/>
                <w:szCs w:val="24"/>
              </w:rPr>
              <w:t>Выполняет</w:t>
            </w:r>
            <w:r w:rsidRPr="00471760">
              <w:rPr>
                <w:rFonts w:ascii="Times New Roman" w:hAnsi="Times New Roman" w:cs="Times New Roman"/>
                <w:sz w:val="24"/>
                <w:szCs w:val="24"/>
              </w:rPr>
              <w:t xml:space="preserve"> коррекцию волосяного покрова различных ч</w:t>
            </w:r>
            <w:r>
              <w:rPr>
                <w:rFonts w:ascii="Times New Roman" w:hAnsi="Times New Roman" w:cs="Times New Roman"/>
                <w:sz w:val="24"/>
                <w:szCs w:val="24"/>
              </w:rPr>
              <w:t>астей тела</w:t>
            </w:r>
          </w:p>
        </w:tc>
        <w:tc>
          <w:tcPr>
            <w:tcW w:w="0" w:type="auto"/>
          </w:tcPr>
          <w:p w14:paraId="7DA30918"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Устный опрос</w:t>
            </w:r>
          </w:p>
          <w:p w14:paraId="72A0D24E"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Решение ситуационных задач и кейсов</w:t>
            </w:r>
          </w:p>
          <w:p w14:paraId="1EB0EC74"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Собеседование</w:t>
            </w:r>
          </w:p>
          <w:p w14:paraId="046BEA32"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Оценка результатов выполнения кейсов</w:t>
            </w:r>
          </w:p>
          <w:p w14:paraId="3B0441A7"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Экспертное наблюдение за ходом выполнения практического занятия</w:t>
            </w:r>
          </w:p>
          <w:p w14:paraId="2D577411"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Экспертная оценка решения ситуационных задач</w:t>
            </w:r>
          </w:p>
          <w:p w14:paraId="0F0C8632" w14:textId="77777777" w:rsidR="00194D5F" w:rsidRPr="00194D5F" w:rsidRDefault="00194D5F" w:rsidP="00194D5F">
            <w:pPr>
              <w:pStyle w:val="a6"/>
              <w:jc w:val="both"/>
              <w:rPr>
                <w:rFonts w:ascii="Times New Roman" w:hAnsi="Times New Roman" w:cs="Times New Roman"/>
                <w:sz w:val="24"/>
                <w:szCs w:val="24"/>
              </w:rPr>
            </w:pPr>
            <w:r w:rsidRPr="00194D5F">
              <w:rPr>
                <w:rFonts w:ascii="Times New Roman" w:hAnsi="Times New Roman" w:cs="Times New Roman"/>
                <w:sz w:val="24"/>
                <w:szCs w:val="24"/>
              </w:rPr>
              <w:t xml:space="preserve">Экспертная оценка участия в ситуационном имитационном </w:t>
            </w:r>
            <w:r w:rsidRPr="00194D5F">
              <w:rPr>
                <w:rFonts w:ascii="Times New Roman" w:hAnsi="Times New Roman" w:cs="Times New Roman"/>
                <w:sz w:val="24"/>
                <w:szCs w:val="24"/>
              </w:rPr>
              <w:lastRenderedPageBreak/>
              <w:t>моделировании</w:t>
            </w:r>
          </w:p>
          <w:p w14:paraId="500B6FCD" w14:textId="6E84F3B8" w:rsidR="00194D5F" w:rsidRPr="005C7186" w:rsidRDefault="00194D5F" w:rsidP="00194D5F">
            <w:pPr>
              <w:pStyle w:val="a6"/>
              <w:jc w:val="both"/>
              <w:rPr>
                <w:rFonts w:ascii="Times New Roman" w:hAnsi="Times New Roman" w:cs="Times New Roman"/>
                <w:b/>
                <w:sz w:val="24"/>
                <w:szCs w:val="24"/>
              </w:rPr>
            </w:pPr>
            <w:r w:rsidRPr="00194D5F">
              <w:rPr>
                <w:rFonts w:ascii="Times New Roman" w:hAnsi="Times New Roman" w:cs="Times New Roman"/>
                <w:sz w:val="24"/>
                <w:szCs w:val="24"/>
              </w:rPr>
              <w:t>Тестирование</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9826B2" w14:textId="77777777" w:rsidR="00F82A8B" w:rsidRDefault="00F82A8B" w:rsidP="00A3234E">
      <w:r>
        <w:separator/>
      </w:r>
    </w:p>
  </w:endnote>
  <w:endnote w:type="continuationSeparator" w:id="0">
    <w:p w14:paraId="04F23567" w14:textId="77777777" w:rsidR="00F82A8B" w:rsidRDefault="00F82A8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5673322E" w:rsidR="001043AB" w:rsidRDefault="001043AB">
        <w:pPr>
          <w:pStyle w:val="ac"/>
          <w:jc w:val="center"/>
        </w:pPr>
        <w:r>
          <w:fldChar w:fldCharType="begin"/>
        </w:r>
        <w:r>
          <w:instrText>PAGE   \* MERGEFORMAT</w:instrText>
        </w:r>
        <w:r>
          <w:fldChar w:fldCharType="separate"/>
        </w:r>
        <w:r w:rsidR="00B90DB0">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42E53" w14:textId="77777777" w:rsidR="00F82A8B" w:rsidRDefault="00F82A8B" w:rsidP="00A3234E">
      <w:r>
        <w:separator/>
      </w:r>
    </w:p>
  </w:footnote>
  <w:footnote w:type="continuationSeparator" w:id="0">
    <w:p w14:paraId="1331880D" w14:textId="77777777" w:rsidR="00F82A8B" w:rsidRDefault="00F82A8B"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0C532F"/>
    <w:multiLevelType w:val="hybridMultilevel"/>
    <w:tmpl w:val="F746C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3"/>
  </w:num>
  <w:num w:numId="4">
    <w:abstractNumId w:val="7"/>
  </w:num>
  <w:num w:numId="5">
    <w:abstractNumId w:val="17"/>
  </w:num>
  <w:num w:numId="6">
    <w:abstractNumId w:val="12"/>
  </w:num>
  <w:num w:numId="7">
    <w:abstractNumId w:val="0"/>
  </w:num>
  <w:num w:numId="8">
    <w:abstractNumId w:val="10"/>
  </w:num>
  <w:num w:numId="9">
    <w:abstractNumId w:val="6"/>
  </w:num>
  <w:num w:numId="10">
    <w:abstractNumId w:val="14"/>
  </w:num>
  <w:num w:numId="11">
    <w:abstractNumId w:val="1"/>
  </w:num>
  <w:num w:numId="12">
    <w:abstractNumId w:val="13"/>
  </w:num>
  <w:num w:numId="13">
    <w:abstractNumId w:val="8"/>
  </w:num>
  <w:num w:numId="14">
    <w:abstractNumId w:val="11"/>
  </w:num>
  <w:num w:numId="15">
    <w:abstractNumId w:val="2"/>
  </w:num>
  <w:num w:numId="16">
    <w:abstractNumId w:val="16"/>
  </w:num>
  <w:num w:numId="17">
    <w:abstractNumId w:val="4"/>
  </w:num>
  <w:num w:numId="18">
    <w:abstractNumId w:val="9"/>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CED"/>
    <w:rsid w:val="00051614"/>
    <w:rsid w:val="000572C5"/>
    <w:rsid w:val="00060226"/>
    <w:rsid w:val="00074113"/>
    <w:rsid w:val="0007558E"/>
    <w:rsid w:val="00083326"/>
    <w:rsid w:val="000833E2"/>
    <w:rsid w:val="00090658"/>
    <w:rsid w:val="000907F9"/>
    <w:rsid w:val="0009264C"/>
    <w:rsid w:val="00092B68"/>
    <w:rsid w:val="00093520"/>
    <w:rsid w:val="000C067E"/>
    <w:rsid w:val="000E25C6"/>
    <w:rsid w:val="000E6D06"/>
    <w:rsid w:val="000E76D7"/>
    <w:rsid w:val="000F2003"/>
    <w:rsid w:val="000F2854"/>
    <w:rsid w:val="000F580A"/>
    <w:rsid w:val="001013F1"/>
    <w:rsid w:val="00103CCC"/>
    <w:rsid w:val="001043AB"/>
    <w:rsid w:val="001048D7"/>
    <w:rsid w:val="00104F19"/>
    <w:rsid w:val="001050CA"/>
    <w:rsid w:val="001279B6"/>
    <w:rsid w:val="00127AEF"/>
    <w:rsid w:val="00144450"/>
    <w:rsid w:val="00144FC6"/>
    <w:rsid w:val="001451FF"/>
    <w:rsid w:val="00145AAF"/>
    <w:rsid w:val="00145AE4"/>
    <w:rsid w:val="00153FC1"/>
    <w:rsid w:val="00180A54"/>
    <w:rsid w:val="00183351"/>
    <w:rsid w:val="00194D5F"/>
    <w:rsid w:val="00197913"/>
    <w:rsid w:val="0019795F"/>
    <w:rsid w:val="001A3642"/>
    <w:rsid w:val="001A3A8E"/>
    <w:rsid w:val="001B334E"/>
    <w:rsid w:val="001B5608"/>
    <w:rsid w:val="001B7EB0"/>
    <w:rsid w:val="001D07B9"/>
    <w:rsid w:val="001D0939"/>
    <w:rsid w:val="001D6AED"/>
    <w:rsid w:val="001E5F52"/>
    <w:rsid w:val="001E7A8D"/>
    <w:rsid w:val="001F78A8"/>
    <w:rsid w:val="00213969"/>
    <w:rsid w:val="00216FB2"/>
    <w:rsid w:val="0022433F"/>
    <w:rsid w:val="002434F2"/>
    <w:rsid w:val="00247835"/>
    <w:rsid w:val="002516A9"/>
    <w:rsid w:val="00256B7E"/>
    <w:rsid w:val="0026550A"/>
    <w:rsid w:val="00266AA5"/>
    <w:rsid w:val="00271849"/>
    <w:rsid w:val="00272330"/>
    <w:rsid w:val="002836E0"/>
    <w:rsid w:val="00284DFE"/>
    <w:rsid w:val="00287C2E"/>
    <w:rsid w:val="00296418"/>
    <w:rsid w:val="002B3CE8"/>
    <w:rsid w:val="002C6802"/>
    <w:rsid w:val="002D1BAA"/>
    <w:rsid w:val="002D5A85"/>
    <w:rsid w:val="002D681E"/>
    <w:rsid w:val="002E0970"/>
    <w:rsid w:val="002E58F7"/>
    <w:rsid w:val="002F6AD0"/>
    <w:rsid w:val="003015DF"/>
    <w:rsid w:val="003017AF"/>
    <w:rsid w:val="0030446A"/>
    <w:rsid w:val="0030766C"/>
    <w:rsid w:val="003130F6"/>
    <w:rsid w:val="00313580"/>
    <w:rsid w:val="00321FA7"/>
    <w:rsid w:val="00322C1D"/>
    <w:rsid w:val="00324DD9"/>
    <w:rsid w:val="00327B6E"/>
    <w:rsid w:val="0033530C"/>
    <w:rsid w:val="0034493C"/>
    <w:rsid w:val="0035075A"/>
    <w:rsid w:val="0035340F"/>
    <w:rsid w:val="003558C6"/>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E4002"/>
    <w:rsid w:val="004005D1"/>
    <w:rsid w:val="00401C26"/>
    <w:rsid w:val="00401D7D"/>
    <w:rsid w:val="0041064A"/>
    <w:rsid w:val="00414F3B"/>
    <w:rsid w:val="004152DC"/>
    <w:rsid w:val="004222B6"/>
    <w:rsid w:val="00423C93"/>
    <w:rsid w:val="00426AE0"/>
    <w:rsid w:val="004270C8"/>
    <w:rsid w:val="00434244"/>
    <w:rsid w:val="00440E84"/>
    <w:rsid w:val="004426D9"/>
    <w:rsid w:val="00444C79"/>
    <w:rsid w:val="00446423"/>
    <w:rsid w:val="00450D28"/>
    <w:rsid w:val="00457A62"/>
    <w:rsid w:val="004610ED"/>
    <w:rsid w:val="004639DE"/>
    <w:rsid w:val="00471760"/>
    <w:rsid w:val="004763EA"/>
    <w:rsid w:val="004765C2"/>
    <w:rsid w:val="004847E0"/>
    <w:rsid w:val="00492963"/>
    <w:rsid w:val="00497BD2"/>
    <w:rsid w:val="004A0D99"/>
    <w:rsid w:val="004A14CB"/>
    <w:rsid w:val="004A3AD2"/>
    <w:rsid w:val="004B3DA5"/>
    <w:rsid w:val="004C2244"/>
    <w:rsid w:val="004C597A"/>
    <w:rsid w:val="004C6FBB"/>
    <w:rsid w:val="004D24A9"/>
    <w:rsid w:val="004D2792"/>
    <w:rsid w:val="004D5657"/>
    <w:rsid w:val="004D6856"/>
    <w:rsid w:val="004D7656"/>
    <w:rsid w:val="004E128A"/>
    <w:rsid w:val="004E294C"/>
    <w:rsid w:val="004F0B25"/>
    <w:rsid w:val="004F4833"/>
    <w:rsid w:val="004F7B64"/>
    <w:rsid w:val="00500267"/>
    <w:rsid w:val="005064C9"/>
    <w:rsid w:val="00520794"/>
    <w:rsid w:val="00527818"/>
    <w:rsid w:val="00527A38"/>
    <w:rsid w:val="0053398E"/>
    <w:rsid w:val="0053662C"/>
    <w:rsid w:val="0054321C"/>
    <w:rsid w:val="005432BC"/>
    <w:rsid w:val="00550D73"/>
    <w:rsid w:val="005538CF"/>
    <w:rsid w:val="00554EAF"/>
    <w:rsid w:val="00555249"/>
    <w:rsid w:val="00557B66"/>
    <w:rsid w:val="00565B55"/>
    <w:rsid w:val="00567E74"/>
    <w:rsid w:val="005724CE"/>
    <w:rsid w:val="00575D13"/>
    <w:rsid w:val="0058246E"/>
    <w:rsid w:val="0058541E"/>
    <w:rsid w:val="0058558F"/>
    <w:rsid w:val="00597AE9"/>
    <w:rsid w:val="00597EC0"/>
    <w:rsid w:val="005A287A"/>
    <w:rsid w:val="005A2AB6"/>
    <w:rsid w:val="005A5CE4"/>
    <w:rsid w:val="005A65E9"/>
    <w:rsid w:val="005B0E9C"/>
    <w:rsid w:val="005B57B6"/>
    <w:rsid w:val="005C5DA2"/>
    <w:rsid w:val="005C7186"/>
    <w:rsid w:val="005C75AF"/>
    <w:rsid w:val="005D7A2D"/>
    <w:rsid w:val="005E142F"/>
    <w:rsid w:val="005F107D"/>
    <w:rsid w:val="005F41A9"/>
    <w:rsid w:val="005F6862"/>
    <w:rsid w:val="006152A1"/>
    <w:rsid w:val="00621A21"/>
    <w:rsid w:val="006324E1"/>
    <w:rsid w:val="006336AE"/>
    <w:rsid w:val="00644536"/>
    <w:rsid w:val="0065564A"/>
    <w:rsid w:val="00663847"/>
    <w:rsid w:val="00664E4B"/>
    <w:rsid w:val="00676060"/>
    <w:rsid w:val="00683603"/>
    <w:rsid w:val="00691C76"/>
    <w:rsid w:val="00692556"/>
    <w:rsid w:val="006961B7"/>
    <w:rsid w:val="006A0D55"/>
    <w:rsid w:val="006A3AC2"/>
    <w:rsid w:val="006A6A3C"/>
    <w:rsid w:val="006B1305"/>
    <w:rsid w:val="006C0B16"/>
    <w:rsid w:val="006C4E76"/>
    <w:rsid w:val="006D7D36"/>
    <w:rsid w:val="006E4A2B"/>
    <w:rsid w:val="006E5AE8"/>
    <w:rsid w:val="006F3A0F"/>
    <w:rsid w:val="006F50F0"/>
    <w:rsid w:val="006F6232"/>
    <w:rsid w:val="006F6869"/>
    <w:rsid w:val="0070406B"/>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A754B"/>
    <w:rsid w:val="007B3E82"/>
    <w:rsid w:val="007B62E5"/>
    <w:rsid w:val="007B642A"/>
    <w:rsid w:val="007B708D"/>
    <w:rsid w:val="007C7042"/>
    <w:rsid w:val="007D03A2"/>
    <w:rsid w:val="007D0712"/>
    <w:rsid w:val="007D0D62"/>
    <w:rsid w:val="007D1C4A"/>
    <w:rsid w:val="007D25A4"/>
    <w:rsid w:val="007D53EC"/>
    <w:rsid w:val="007E0E00"/>
    <w:rsid w:val="007E1E41"/>
    <w:rsid w:val="007E2373"/>
    <w:rsid w:val="007E4638"/>
    <w:rsid w:val="007E63E7"/>
    <w:rsid w:val="007F2BC6"/>
    <w:rsid w:val="00800ED1"/>
    <w:rsid w:val="00801413"/>
    <w:rsid w:val="00802E0F"/>
    <w:rsid w:val="0081102B"/>
    <w:rsid w:val="0081226F"/>
    <w:rsid w:val="00812CC2"/>
    <w:rsid w:val="00825505"/>
    <w:rsid w:val="008366CC"/>
    <w:rsid w:val="008376D4"/>
    <w:rsid w:val="008430B2"/>
    <w:rsid w:val="008520BA"/>
    <w:rsid w:val="00863F09"/>
    <w:rsid w:val="00867118"/>
    <w:rsid w:val="0087273A"/>
    <w:rsid w:val="00883C3D"/>
    <w:rsid w:val="00887B9F"/>
    <w:rsid w:val="008922F7"/>
    <w:rsid w:val="0089383B"/>
    <w:rsid w:val="008A23A7"/>
    <w:rsid w:val="008A5341"/>
    <w:rsid w:val="008A59F3"/>
    <w:rsid w:val="008B5C05"/>
    <w:rsid w:val="008C042A"/>
    <w:rsid w:val="008D1289"/>
    <w:rsid w:val="008D25ED"/>
    <w:rsid w:val="008E0FBB"/>
    <w:rsid w:val="008E12CF"/>
    <w:rsid w:val="008E695E"/>
    <w:rsid w:val="008E7F9D"/>
    <w:rsid w:val="008F0DC7"/>
    <w:rsid w:val="008F3B9B"/>
    <w:rsid w:val="008F6DE7"/>
    <w:rsid w:val="009123A5"/>
    <w:rsid w:val="00917285"/>
    <w:rsid w:val="009325E3"/>
    <w:rsid w:val="00937386"/>
    <w:rsid w:val="00937A5A"/>
    <w:rsid w:val="00951E59"/>
    <w:rsid w:val="00956386"/>
    <w:rsid w:val="009614D1"/>
    <w:rsid w:val="0099020C"/>
    <w:rsid w:val="009A219D"/>
    <w:rsid w:val="009A4F8A"/>
    <w:rsid w:val="009A5ED0"/>
    <w:rsid w:val="009B75D2"/>
    <w:rsid w:val="009C043A"/>
    <w:rsid w:val="009C6B2C"/>
    <w:rsid w:val="009C7187"/>
    <w:rsid w:val="009C7465"/>
    <w:rsid w:val="009D363F"/>
    <w:rsid w:val="009D447E"/>
    <w:rsid w:val="009D664B"/>
    <w:rsid w:val="009E3BF3"/>
    <w:rsid w:val="009E7A17"/>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90A30"/>
    <w:rsid w:val="00A96503"/>
    <w:rsid w:val="00AA18B5"/>
    <w:rsid w:val="00AA5BD1"/>
    <w:rsid w:val="00AB004E"/>
    <w:rsid w:val="00AB420E"/>
    <w:rsid w:val="00AB4B42"/>
    <w:rsid w:val="00AB63FC"/>
    <w:rsid w:val="00AC685D"/>
    <w:rsid w:val="00AD136F"/>
    <w:rsid w:val="00AE0143"/>
    <w:rsid w:val="00AF7079"/>
    <w:rsid w:val="00B011FC"/>
    <w:rsid w:val="00B01A66"/>
    <w:rsid w:val="00B07669"/>
    <w:rsid w:val="00B1416B"/>
    <w:rsid w:val="00B14AA7"/>
    <w:rsid w:val="00B229A5"/>
    <w:rsid w:val="00B25DE1"/>
    <w:rsid w:val="00B2620F"/>
    <w:rsid w:val="00B37B1A"/>
    <w:rsid w:val="00B513C9"/>
    <w:rsid w:val="00B53764"/>
    <w:rsid w:val="00B55201"/>
    <w:rsid w:val="00B65571"/>
    <w:rsid w:val="00B66947"/>
    <w:rsid w:val="00B7297E"/>
    <w:rsid w:val="00B7310C"/>
    <w:rsid w:val="00B831A4"/>
    <w:rsid w:val="00B856DF"/>
    <w:rsid w:val="00B90DB0"/>
    <w:rsid w:val="00BA7533"/>
    <w:rsid w:val="00BB138A"/>
    <w:rsid w:val="00BB7DED"/>
    <w:rsid w:val="00BC4A8B"/>
    <w:rsid w:val="00BD5A15"/>
    <w:rsid w:val="00BD791A"/>
    <w:rsid w:val="00BE78B4"/>
    <w:rsid w:val="00BF40B5"/>
    <w:rsid w:val="00BF41BC"/>
    <w:rsid w:val="00BF5D14"/>
    <w:rsid w:val="00BF681A"/>
    <w:rsid w:val="00C00159"/>
    <w:rsid w:val="00C06560"/>
    <w:rsid w:val="00C23EF9"/>
    <w:rsid w:val="00C26A3C"/>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18F5"/>
    <w:rsid w:val="00CB6FC6"/>
    <w:rsid w:val="00CC02CE"/>
    <w:rsid w:val="00CC3AB2"/>
    <w:rsid w:val="00CC5A24"/>
    <w:rsid w:val="00CE1BDC"/>
    <w:rsid w:val="00CE4DB1"/>
    <w:rsid w:val="00CF0F44"/>
    <w:rsid w:val="00D01373"/>
    <w:rsid w:val="00D15F97"/>
    <w:rsid w:val="00D2087F"/>
    <w:rsid w:val="00D20C5A"/>
    <w:rsid w:val="00D35193"/>
    <w:rsid w:val="00D43585"/>
    <w:rsid w:val="00D465DD"/>
    <w:rsid w:val="00D5719E"/>
    <w:rsid w:val="00D57ACB"/>
    <w:rsid w:val="00D615C6"/>
    <w:rsid w:val="00D66347"/>
    <w:rsid w:val="00D75DD3"/>
    <w:rsid w:val="00D76A4B"/>
    <w:rsid w:val="00D90BED"/>
    <w:rsid w:val="00D96F24"/>
    <w:rsid w:val="00DA5DD8"/>
    <w:rsid w:val="00DC05DA"/>
    <w:rsid w:val="00DC6052"/>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9025A"/>
    <w:rsid w:val="00E95ECA"/>
    <w:rsid w:val="00EA17F6"/>
    <w:rsid w:val="00EB0EE4"/>
    <w:rsid w:val="00EC4739"/>
    <w:rsid w:val="00EC4E9C"/>
    <w:rsid w:val="00EC5A26"/>
    <w:rsid w:val="00ED1FB0"/>
    <w:rsid w:val="00ED3255"/>
    <w:rsid w:val="00ED7339"/>
    <w:rsid w:val="00EE1B33"/>
    <w:rsid w:val="00EE5808"/>
    <w:rsid w:val="00EF15D7"/>
    <w:rsid w:val="00EF3A08"/>
    <w:rsid w:val="00F0030A"/>
    <w:rsid w:val="00F0130A"/>
    <w:rsid w:val="00F06184"/>
    <w:rsid w:val="00F07084"/>
    <w:rsid w:val="00F23557"/>
    <w:rsid w:val="00F2604E"/>
    <w:rsid w:val="00F322A4"/>
    <w:rsid w:val="00F332E4"/>
    <w:rsid w:val="00F56768"/>
    <w:rsid w:val="00F71C48"/>
    <w:rsid w:val="00F8031A"/>
    <w:rsid w:val="00F80C7B"/>
    <w:rsid w:val="00F82A8B"/>
    <w:rsid w:val="00F85207"/>
    <w:rsid w:val="00FA0268"/>
    <w:rsid w:val="00FA3A22"/>
    <w:rsid w:val="00FA5E12"/>
    <w:rsid w:val="00FA6F4D"/>
    <w:rsid w:val="00FB3822"/>
    <w:rsid w:val="00FC35A2"/>
    <w:rsid w:val="00FC4098"/>
    <w:rsid w:val="00FC663A"/>
    <w:rsid w:val="00FD4197"/>
    <w:rsid w:val="00FD41F1"/>
    <w:rsid w:val="00FD6BE8"/>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rsid w:val="003C627B"/>
    <w:pPr>
      <w:adjustRightInd w:val="0"/>
    </w:pPr>
    <w:rPr>
      <w:rFonts w:ascii="Times New Roman CYR" w:eastAsiaTheme="minorEastAsia" w:hAnsi="Times New Roman CYR" w:cs="Times New Roman CYR"/>
      <w:sz w:val="24"/>
      <w:szCs w:val="24"/>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9714271">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98082391">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4637964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6774513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21124648">
      <w:bodyDiv w:val="1"/>
      <w:marLeft w:val="0"/>
      <w:marRight w:val="0"/>
      <w:marTop w:val="0"/>
      <w:marBottom w:val="0"/>
      <w:divBdr>
        <w:top w:val="none" w:sz="0" w:space="0" w:color="auto"/>
        <w:left w:val="none" w:sz="0" w:space="0" w:color="auto"/>
        <w:bottom w:val="none" w:sz="0" w:space="0" w:color="auto"/>
        <w:right w:val="none" w:sz="0" w:space="0" w:color="auto"/>
      </w:divBdr>
    </w:div>
    <w:div w:id="1034504715">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55288628">
      <w:bodyDiv w:val="1"/>
      <w:marLeft w:val="0"/>
      <w:marRight w:val="0"/>
      <w:marTop w:val="0"/>
      <w:marBottom w:val="0"/>
      <w:divBdr>
        <w:top w:val="none" w:sz="0" w:space="0" w:color="auto"/>
        <w:left w:val="none" w:sz="0" w:space="0" w:color="auto"/>
        <w:bottom w:val="none" w:sz="0" w:space="0" w:color="auto"/>
        <w:right w:val="none" w:sz="0" w:space="0" w:color="auto"/>
      </w:divBdr>
    </w:div>
    <w:div w:id="1273050567">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2413649">
      <w:bodyDiv w:val="1"/>
      <w:marLeft w:val="0"/>
      <w:marRight w:val="0"/>
      <w:marTop w:val="0"/>
      <w:marBottom w:val="0"/>
      <w:divBdr>
        <w:top w:val="none" w:sz="0" w:space="0" w:color="auto"/>
        <w:left w:val="none" w:sz="0" w:space="0" w:color="auto"/>
        <w:bottom w:val="none" w:sz="0" w:space="0" w:color="auto"/>
        <w:right w:val="none" w:sz="0" w:space="0" w:color="auto"/>
      </w:divBdr>
    </w:div>
    <w:div w:id="152116593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8286299">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5017689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57784612">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6540779">
      <w:bodyDiv w:val="1"/>
      <w:marLeft w:val="0"/>
      <w:marRight w:val="0"/>
      <w:marTop w:val="0"/>
      <w:marBottom w:val="0"/>
      <w:divBdr>
        <w:top w:val="none" w:sz="0" w:space="0" w:color="auto"/>
        <w:left w:val="none" w:sz="0" w:space="0" w:color="auto"/>
        <w:bottom w:val="none" w:sz="0" w:space="0" w:color="auto"/>
        <w:right w:val="none" w:sz="0" w:space="0" w:color="auto"/>
      </w:divBdr>
    </w:div>
    <w:div w:id="207369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lanbook.com/book/293000" TargetMode="Externa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5CF77B-45AC-4D7E-938A-B6460F2A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20</Pages>
  <Words>3530</Words>
  <Characters>20125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182</cp:revision>
  <dcterms:created xsi:type="dcterms:W3CDTF">2022-06-02T18:37:00Z</dcterms:created>
  <dcterms:modified xsi:type="dcterms:W3CDTF">2024-09-24T13:52:00Z</dcterms:modified>
</cp:coreProperties>
</file>