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722A54">
        <w:rPr>
          <w:rFonts w:ascii="Times New Roman" w:eastAsia="Calibri" w:hAnsi="Times New Roman" w:cs="Times New Roman"/>
          <w:sz w:val="28"/>
          <w:szCs w:val="28"/>
        </w:rPr>
        <w:t xml:space="preserve">______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722A54">
        <w:rPr>
          <w:rFonts w:ascii="Times New Roman" w:eastAsia="Calibri" w:hAnsi="Times New Roman" w:cs="Times New Roman"/>
          <w:sz w:val="28"/>
          <w:szCs w:val="28"/>
        </w:rPr>
        <w:t>_______</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6B7B8D" w:rsidRDefault="00A77827" w:rsidP="000E25C6">
      <w:pPr>
        <w:pStyle w:val="a6"/>
        <w:spacing w:line="360" w:lineRule="auto"/>
        <w:jc w:val="center"/>
        <w:rPr>
          <w:rFonts w:ascii="Times New Roman" w:hAnsi="Times New Roman" w:cs="Times New Roman"/>
          <w:b/>
          <w:i/>
          <w:sz w:val="28"/>
          <w:szCs w:val="28"/>
        </w:rPr>
      </w:pPr>
      <w:r w:rsidRPr="006B7B8D">
        <w:rPr>
          <w:rFonts w:ascii="Times New Roman" w:hAnsi="Times New Roman" w:cs="Times New Roman"/>
          <w:b/>
          <w:sz w:val="28"/>
          <w:szCs w:val="28"/>
        </w:rPr>
        <w:t>ОУД</w:t>
      </w:r>
      <w:r w:rsidR="00060226" w:rsidRPr="006B7B8D">
        <w:rPr>
          <w:rFonts w:ascii="Times New Roman" w:hAnsi="Times New Roman" w:cs="Times New Roman"/>
          <w:b/>
          <w:sz w:val="28"/>
          <w:szCs w:val="28"/>
        </w:rPr>
        <w:t>.09</w:t>
      </w:r>
      <w:r w:rsidRPr="006B7B8D">
        <w:rPr>
          <w:rFonts w:ascii="Times New Roman" w:hAnsi="Times New Roman" w:cs="Times New Roman"/>
          <w:b/>
          <w:sz w:val="28"/>
          <w:szCs w:val="28"/>
        </w:rPr>
        <w:t xml:space="preserve"> История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5E5A63"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E10D1B" w:rsidRPr="00E10D1B">
        <w:rPr>
          <w:rFonts w:ascii="Times New Roman" w:hAnsi="Times New Roman" w:cs="Times New Roman"/>
          <w:sz w:val="28"/>
          <w:szCs w:val="28"/>
        </w:rPr>
        <w:t>Специальность 43.02.17 Эстетическая косметология</w:t>
      </w:r>
      <w:r w:rsidRPr="005E5A63">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644793"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М.А.Жаренкова</w:t>
      </w:r>
      <w:proofErr w:type="spellEnd"/>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060226">
        <w:rPr>
          <w:rFonts w:ascii="Times New Roman" w:eastAsia="Calibri" w:hAnsi="Times New Roman" w:cs="Times New Roman"/>
          <w:sz w:val="28"/>
          <w:szCs w:val="28"/>
        </w:rPr>
        <w:t>__</w:t>
      </w:r>
      <w:r w:rsidRPr="00E63863">
        <w:rPr>
          <w:rFonts w:ascii="Times New Roman" w:eastAsia="Calibri" w:hAnsi="Times New Roman" w:cs="Times New Roman"/>
          <w:sz w:val="28"/>
          <w:szCs w:val="28"/>
        </w:rPr>
        <w:t xml:space="preserve"> от </w:t>
      </w:r>
      <w:r w:rsidR="00060226">
        <w:rPr>
          <w:rFonts w:ascii="Times New Roman" w:eastAsia="Calibri" w:hAnsi="Times New Roman" w:cs="Times New Roman"/>
          <w:sz w:val="28"/>
          <w:szCs w:val="28"/>
        </w:rPr>
        <w:t>________________</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0A0634" w:rsidP="00144FC6">
            <w:pPr>
              <w:pStyle w:val="a6"/>
              <w:jc w:val="center"/>
              <w:rPr>
                <w:rFonts w:ascii="Times New Roman" w:hAnsi="Times New Roman" w:cs="Times New Roman"/>
                <w:b/>
                <w:sz w:val="28"/>
                <w:szCs w:val="28"/>
              </w:rPr>
            </w:pPr>
            <w:r>
              <w:rPr>
                <w:rFonts w:ascii="Times New Roman" w:hAnsi="Times New Roman" w:cs="Times New Roman"/>
                <w:b/>
                <w:sz w:val="28"/>
                <w:szCs w:val="28"/>
              </w:rPr>
              <w:t>42</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0A0634" w:rsidP="000A0634">
            <w:pPr>
              <w:pStyle w:val="a6"/>
              <w:jc w:val="center"/>
              <w:rPr>
                <w:rFonts w:ascii="Times New Roman" w:hAnsi="Times New Roman" w:cs="Times New Roman"/>
                <w:b/>
                <w:sz w:val="28"/>
                <w:szCs w:val="28"/>
              </w:rPr>
            </w:pPr>
            <w:r>
              <w:rPr>
                <w:rFonts w:ascii="Times New Roman" w:hAnsi="Times New Roman" w:cs="Times New Roman"/>
                <w:b/>
                <w:sz w:val="28"/>
                <w:szCs w:val="28"/>
              </w:rPr>
              <w:t>43</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DE604A" w:rsidRDefault="00A51A4A" w:rsidP="007411C4">
      <w:pPr>
        <w:pStyle w:val="a6"/>
        <w:jc w:val="both"/>
        <w:rPr>
          <w:rFonts w:ascii="Times New Roman" w:hAnsi="Times New Roman" w:cs="Times New Roman"/>
          <w:b/>
          <w:sz w:val="28"/>
          <w:szCs w:val="28"/>
        </w:rPr>
      </w:pPr>
      <w:r w:rsidRPr="00DE604A">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5E5A63" w:rsidRDefault="00A51A4A" w:rsidP="005E5A63">
      <w:pPr>
        <w:pStyle w:val="a6"/>
        <w:ind w:firstLine="708"/>
        <w:rPr>
          <w:rFonts w:ascii="Times New Roman" w:hAnsi="Times New Roman" w:cs="Times New Roman"/>
          <w:b/>
          <w:sz w:val="28"/>
          <w:szCs w:val="28"/>
        </w:rPr>
      </w:pPr>
      <w:r w:rsidRPr="00DE604A">
        <w:rPr>
          <w:rFonts w:ascii="Times New Roman" w:hAnsi="Times New Roman" w:cs="Times New Roman"/>
          <w:sz w:val="28"/>
          <w:szCs w:val="28"/>
        </w:rPr>
        <w:t>Общеобразовательная дисциплина «</w:t>
      </w:r>
      <w:r w:rsidR="00DE604A" w:rsidRPr="00DE604A">
        <w:rPr>
          <w:rFonts w:ascii="Times New Roman" w:hAnsi="Times New Roman" w:cs="Times New Roman"/>
          <w:sz w:val="28"/>
          <w:szCs w:val="28"/>
        </w:rPr>
        <w:t>ОУД.09 История</w:t>
      </w:r>
      <w:r w:rsidRPr="00DE60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E10D1B" w:rsidRPr="00E10D1B">
        <w:rPr>
          <w:rFonts w:ascii="Times New Roman" w:hAnsi="Times New Roman" w:cs="Times New Roman"/>
          <w:sz w:val="28"/>
          <w:szCs w:val="28"/>
        </w:rPr>
        <w:t>Специальность 43.02.17 Эстетическая косметология</w:t>
      </w:r>
    </w:p>
    <w:p w:rsidR="00104F19" w:rsidRPr="007411C4" w:rsidRDefault="00A51A4A" w:rsidP="005E5A63">
      <w:pPr>
        <w:pStyle w:val="a6"/>
        <w:ind w:firstLine="708"/>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CD2A03" w:rsidRDefault="00CD2A03" w:rsidP="00CD2A03">
      <w:pPr>
        <w:pStyle w:val="14"/>
        <w:tabs>
          <w:tab w:val="left" w:pos="1671"/>
        </w:tabs>
        <w:spacing w:line="240" w:lineRule="auto"/>
        <w:ind w:firstLine="0"/>
        <w:jc w:val="both"/>
      </w:pPr>
      <w:r>
        <w:rPr>
          <w:rStyle w:val="afb"/>
          <w:rFonts w:eastAsiaTheme="majorEastAsia"/>
        </w:rPr>
        <w:tab/>
        <w:t xml:space="preserve">Главной келью учебной дисциплины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Pr>
          <w:rStyle w:val="afb"/>
          <w:rFonts w:eastAsiaTheme="majorEastAsia"/>
        </w:rPr>
        <w:t>обучающихся</w:t>
      </w:r>
      <w:proofErr w:type="gramEnd"/>
      <w:r>
        <w:rPr>
          <w:rStyle w:val="afb"/>
          <w:rFonts w:eastAsiaTheme="majorEastAsia"/>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CD2A03" w:rsidRDefault="00CD2A03" w:rsidP="00CD2A03">
      <w:pPr>
        <w:pStyle w:val="14"/>
        <w:spacing w:line="240" w:lineRule="auto"/>
        <w:ind w:firstLine="708"/>
        <w:jc w:val="both"/>
      </w:pPr>
      <w:r>
        <w:rPr>
          <w:rStyle w:val="afb"/>
          <w:rFonts w:eastAsiaTheme="majorEastAsia"/>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w:t>
      </w:r>
      <w:r>
        <w:t xml:space="preserve"> </w:t>
      </w:r>
      <w:r>
        <w:rPr>
          <w:rStyle w:val="afb"/>
          <w:rFonts w:eastAsiaTheme="majorEastAsia"/>
        </w:rPr>
        <w:t>Великой Отечественной войны 1941-1945 гг.</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rsidR="00A51A4A" w:rsidRDefault="00A51A4A"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8B13EE" w:rsidRPr="008B13EE" w:rsidTr="008B13EE">
        <w:trPr>
          <w:trHeight w:val="163"/>
        </w:trPr>
        <w:tc>
          <w:tcPr>
            <w:tcW w:w="3652" w:type="dxa"/>
            <w:vMerge w:val="restart"/>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Код и наименование формируемых компетенций</w:t>
            </w:r>
          </w:p>
        </w:tc>
        <w:tc>
          <w:tcPr>
            <w:tcW w:w="11482" w:type="dxa"/>
            <w:gridSpan w:val="2"/>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Планируемые результаты освоения дисциплины</w:t>
            </w:r>
          </w:p>
        </w:tc>
      </w:tr>
      <w:tr w:rsidR="008B13EE" w:rsidRPr="008B13EE" w:rsidTr="008B13EE">
        <w:trPr>
          <w:trHeight w:val="74"/>
        </w:trPr>
        <w:tc>
          <w:tcPr>
            <w:tcW w:w="3652" w:type="dxa"/>
            <w:vMerge/>
            <w:vAlign w:val="center"/>
          </w:tcPr>
          <w:p w:rsidR="008B13EE" w:rsidRPr="008B13EE" w:rsidRDefault="008B13EE" w:rsidP="008B13EE">
            <w:pPr>
              <w:pStyle w:val="a6"/>
              <w:jc w:val="both"/>
              <w:rPr>
                <w:rFonts w:ascii="Times New Roman" w:hAnsi="Times New Roman" w:cs="Times New Roman"/>
                <w:sz w:val="20"/>
                <w:szCs w:val="20"/>
              </w:rPr>
            </w:pPr>
          </w:p>
        </w:tc>
        <w:tc>
          <w:tcPr>
            <w:tcW w:w="5670" w:type="dxa"/>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Общие</w:t>
            </w:r>
          </w:p>
        </w:tc>
        <w:tc>
          <w:tcPr>
            <w:tcW w:w="5812" w:type="dxa"/>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Дисциплинарные</w:t>
            </w:r>
          </w:p>
        </w:tc>
      </w:tr>
      <w:tr w:rsidR="008B13EE" w:rsidRPr="008B13EE" w:rsidTr="008B13EE">
        <w:trPr>
          <w:trHeight w:val="702"/>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01. Выбирать способы решения задач профессиональной деятельности применительно к различным контекстам</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части трудового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труду, осознание ценности мастерства, трудолюбие;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интерес  к  различным  сферам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профессиональной деятельности,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универсальными  учебными познавательными действиями: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а) базовые логические действия: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самостоятельно формулировать и актуализировать проблему, рассматривать ее всесторонне;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устанавливать существенный признак или основания для сравнения, классификации и обобщения;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определять цели деятельности, задавать параметры и критерии их достижения;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выявлять закономерности и противоречия в рассматриваемых явлениях;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вносить коррективы в деятельность, оценивать соответствие результатов целям, оценивать риски последствий деятельности;  </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-уметь анализировать, характеризовать и сравнивать исторические события, явления, процессы с древнейших времен до настоящего времени</w:t>
            </w:r>
          </w:p>
        </w:tc>
      </w:tr>
      <w:tr w:rsidR="008B13EE" w:rsidRPr="008B13EE" w:rsidTr="008B13EE">
        <w:trPr>
          <w:trHeight w:val="112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осознание ценности научной деятельности, готовность осуществлять проектную и исследовательскую деятельность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индивидуально и в группе;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Овладение  универсальными  учебными познавательными действиями: в) работа с информацией: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оценивать достоверность, легитимность информации, ее соответствие правовым и морально-этическим нормам;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8B13EE">
              <w:rPr>
                <w:sz w:val="20"/>
                <w:szCs w:val="20"/>
              </w:rPr>
              <w:lastRenderedPageBreak/>
              <w:t xml:space="preserve">информационной безопасности;  </w:t>
            </w:r>
          </w:p>
          <w:p w:rsidR="008B13EE" w:rsidRPr="008B13EE" w:rsidRDefault="008B13EE" w:rsidP="0036363A">
            <w:pPr>
              <w:widowControl/>
              <w:numPr>
                <w:ilvl w:val="0"/>
                <w:numId w:val="3"/>
              </w:numPr>
              <w:autoSpaceDE/>
              <w:autoSpaceDN/>
              <w:spacing w:line="222" w:lineRule="auto"/>
              <w:ind w:right="43"/>
              <w:jc w:val="both"/>
              <w:rPr>
                <w:sz w:val="20"/>
                <w:szCs w:val="20"/>
              </w:rPr>
            </w:pPr>
            <w:r w:rsidRPr="008B13EE">
              <w:rPr>
                <w:sz w:val="20"/>
                <w:szCs w:val="20"/>
              </w:rPr>
              <w:t xml:space="preserve">владеть навыками распознавания и защиты информации, информационной безопасности личности  </w:t>
            </w:r>
          </w:p>
          <w:p w:rsidR="008B13EE" w:rsidRPr="008B13EE" w:rsidRDefault="008B13EE" w:rsidP="0036363A">
            <w:pPr>
              <w:widowControl/>
              <w:numPr>
                <w:ilvl w:val="0"/>
                <w:numId w:val="3"/>
              </w:numPr>
              <w:autoSpaceDE/>
              <w:autoSpaceDN/>
              <w:spacing w:line="259" w:lineRule="auto"/>
              <w:ind w:right="43"/>
              <w:jc w:val="both"/>
              <w:rPr>
                <w:sz w:val="20"/>
                <w:szCs w:val="20"/>
              </w:rPr>
            </w:pP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p>
        </w:tc>
      </w:tr>
      <w:tr w:rsidR="008B13EE" w:rsidRPr="008B13EE" w:rsidTr="008B13EE">
        <w:trPr>
          <w:trHeight w:val="154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lastRenderedPageBreak/>
              <w:t>OK 04. Эффективно взаимодействовать и работать в коллективе и</w:t>
            </w:r>
          </w:p>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команде</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готовность к саморазвитию, самостоятельности и самоопределению;</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навыками учебно-исследовательской, проектной и социальной деятельности;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w:t>
            </w:r>
            <w:proofErr w:type="gramStart"/>
            <w:r w:rsidRPr="008B13EE">
              <w:rPr>
                <w:rFonts w:ascii="Times New Roman" w:hAnsi="Times New Roman" w:cs="Times New Roman"/>
                <w:sz w:val="20"/>
                <w:szCs w:val="20"/>
              </w:rPr>
              <w:t>универсальными</w:t>
            </w:r>
            <w:proofErr w:type="gramEnd"/>
            <w:r w:rsidRPr="008B13EE">
              <w:rPr>
                <w:rFonts w:ascii="Times New Roman" w:hAnsi="Times New Roman" w:cs="Times New Roman"/>
                <w:sz w:val="20"/>
                <w:szCs w:val="20"/>
              </w:rPr>
              <w:t xml:space="preserve"> коммуникативными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действиями: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б) совместная деятельность:</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понимать и использовать преимущества командной и индивидуальной работы;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координировать и выполнять работу в условиях реального, виртуального и комбинированного взаимодействия;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универсальными регулятивными действиями: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г) принятие себя и других людей:</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мотивы и аргументы других людей при анализе результатов деятельности;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признавать свое право и право других людей на ошибки;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развивать способность понимать мир с позиции другого человека</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8B13EE" w:rsidRPr="008B13EE" w:rsidTr="008B13EE">
        <w:trPr>
          <w:trHeight w:val="411"/>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области эстетического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эстетическое отношение к миру, включая эстетику быта, научного и технического творчества, спорта, труда и общественных отношений;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к самовыражению в разных видах искусства, стремление проявлять качества творческой личности;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xml:space="preserve">Овладение  универсальными коммуникативными действиями: а) общение: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осуществлять коммуникации во всех сферах жизни;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распознавать невербальные средства общения, понимать значение социальных знаков, распознавать предпосылки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конфликтных ситуаций и смягчать конфликты; - развернуто и логично </w:t>
            </w:r>
            <w:proofErr w:type="gramStart"/>
            <w:r w:rsidRPr="008B13EE">
              <w:rPr>
                <w:rFonts w:ascii="Times New Roman" w:hAnsi="Times New Roman" w:cs="Times New Roman"/>
                <w:sz w:val="20"/>
                <w:szCs w:val="20"/>
              </w:rPr>
              <w:t>излагать</w:t>
            </w:r>
            <w:proofErr w:type="gramEnd"/>
            <w:r w:rsidRPr="008B13EE">
              <w:rPr>
                <w:rFonts w:ascii="Times New Roman" w:hAnsi="Times New Roman" w:cs="Times New Roman"/>
                <w:sz w:val="20"/>
                <w:szCs w:val="20"/>
              </w:rPr>
              <w:t xml:space="preserve"> свою точку зрения с использованием языковых средств</w:t>
            </w:r>
          </w:p>
        </w:tc>
        <w:tc>
          <w:tcPr>
            <w:tcW w:w="5812" w:type="dxa"/>
          </w:tcPr>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lastRenderedPageBreak/>
              <w:t>-</w:t>
            </w:r>
            <w:r w:rsidRPr="008B13EE">
              <w:rPr>
                <w:rFonts w:ascii="Times New Roman" w:hAnsi="Times New Roman" w:cs="Times New Roman"/>
                <w:sz w:val="20"/>
                <w:szCs w:val="20"/>
              </w:rPr>
              <w:tab/>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w:t>
            </w:r>
            <w:r w:rsidRPr="008B13EE">
              <w:rPr>
                <w:rFonts w:ascii="Times New Roman" w:hAnsi="Times New Roman" w:cs="Times New Roman"/>
                <w:sz w:val="20"/>
                <w:szCs w:val="20"/>
              </w:rPr>
              <w:lastRenderedPageBreak/>
              <w:t>подвигах народа при защите Отечества, разоблачать фальсификации отечественной истории</w:t>
            </w:r>
          </w:p>
        </w:tc>
      </w:tr>
      <w:tr w:rsidR="008B13EE" w:rsidRPr="008B13EE" w:rsidTr="008B13EE">
        <w:trPr>
          <w:trHeight w:val="146"/>
        </w:trPr>
        <w:tc>
          <w:tcPr>
            <w:tcW w:w="3652" w:type="dxa"/>
          </w:tcPr>
          <w:p w:rsidR="008B13EE" w:rsidRPr="008B13EE" w:rsidRDefault="008B13EE" w:rsidP="00CD2A03">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lastRenderedPageBreak/>
              <w:t>ОК</w:t>
            </w:r>
            <w:proofErr w:type="gramEnd"/>
            <w:r w:rsidRPr="008B13EE">
              <w:rPr>
                <w:rFonts w:ascii="Times New Roman" w:hAnsi="Times New Roman" w:cs="Times New Roman"/>
                <w:sz w:val="20"/>
              </w:rPr>
              <w:t xml:space="preserve"> 06. Проявлять гражданско</w:t>
            </w:r>
            <w:r w:rsidR="00644793">
              <w:rPr>
                <w:rFonts w:ascii="Times New Roman" w:hAnsi="Times New Roman" w:cs="Times New Roman"/>
                <w:sz w:val="20"/>
              </w:rPr>
              <w:t>-</w:t>
            </w:r>
            <w:r w:rsidRPr="008B13EE">
              <w:rPr>
                <w:rFonts w:ascii="Times New Roman" w:hAnsi="Times New Roman" w:cs="Times New Roman"/>
                <w:sz w:val="20"/>
              </w:rPr>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осознание </w:t>
            </w:r>
            <w:proofErr w:type="gramStart"/>
            <w:r w:rsidRPr="008B13EE">
              <w:rPr>
                <w:rFonts w:ascii="Times New Roman" w:hAnsi="Times New Roman" w:cs="Times New Roman"/>
                <w:sz w:val="20"/>
                <w:szCs w:val="20"/>
              </w:rPr>
              <w:t>обучающимися</w:t>
            </w:r>
            <w:proofErr w:type="gramEnd"/>
            <w:r w:rsidRPr="008B13EE">
              <w:rPr>
                <w:rFonts w:ascii="Times New Roman" w:hAnsi="Times New Roman" w:cs="Times New Roman"/>
                <w:sz w:val="20"/>
                <w:szCs w:val="20"/>
              </w:rPr>
              <w:t xml:space="preserve"> российской гражданской идентичности;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целенаправленное развитие внутренней позиции личности на основе </w:t>
            </w:r>
            <w:proofErr w:type="spellStart"/>
            <w:r w:rsidRPr="008B13EE">
              <w:rPr>
                <w:rFonts w:ascii="Times New Roman" w:hAnsi="Times New Roman" w:cs="Times New Roman"/>
                <w:sz w:val="20"/>
                <w:szCs w:val="20"/>
              </w:rPr>
              <w:t>духовнонравственных</w:t>
            </w:r>
            <w:proofErr w:type="spellEnd"/>
            <w:r w:rsidRPr="008B13EE">
              <w:rPr>
                <w:rFonts w:ascii="Times New Roman" w:hAnsi="Times New Roman" w:cs="Times New Roman"/>
                <w:sz w:val="20"/>
                <w:szCs w:val="20"/>
              </w:rPr>
              <w:t xml:space="preserve"> ценностей народов Российской Федерации, исторических и </w:t>
            </w:r>
            <w:proofErr w:type="spellStart"/>
            <w:r w:rsidRPr="008B13EE">
              <w:rPr>
                <w:rFonts w:ascii="Times New Roman" w:hAnsi="Times New Roman" w:cs="Times New Roman"/>
                <w:sz w:val="20"/>
                <w:szCs w:val="20"/>
              </w:rPr>
              <w:t>национальнокультурных</w:t>
            </w:r>
            <w:proofErr w:type="spellEnd"/>
            <w:r w:rsidRPr="008B13EE">
              <w:rPr>
                <w:rFonts w:ascii="Times New Roman" w:hAnsi="Times New Roman" w:cs="Times New Roman"/>
                <w:sz w:val="20"/>
                <w:szCs w:val="20"/>
              </w:rPr>
              <w:t xml:space="preserve"> традиций, формирование системы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части гражданского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осознание своих конституционных прав и обязанностей, уважение закона и правопорядка;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-принятие </w:t>
            </w:r>
            <w:proofErr w:type="gramStart"/>
            <w:r w:rsidRPr="008B13EE">
              <w:rPr>
                <w:rFonts w:ascii="Times New Roman" w:hAnsi="Times New Roman" w:cs="Times New Roman"/>
                <w:sz w:val="20"/>
                <w:szCs w:val="20"/>
              </w:rPr>
              <w:t>традиционных</w:t>
            </w:r>
            <w:proofErr w:type="gramEnd"/>
            <w:r w:rsidRPr="008B13EE">
              <w:rPr>
                <w:rFonts w:ascii="Times New Roman" w:hAnsi="Times New Roman" w:cs="Times New Roman"/>
                <w:sz w:val="20"/>
                <w:szCs w:val="20"/>
              </w:rPr>
              <w:t xml:space="preserve"> национальных, общечеловеческих гуманистических 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демократических ценностей;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умение взаимодействовать с социальными институтами в соответствии с их функциями и назначением;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готовность к гуманитарной и волонтерской деятельности;  патриотического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r>
            <w:proofErr w:type="spellStart"/>
            <w:r w:rsidRPr="008B13EE">
              <w:rPr>
                <w:rFonts w:ascii="Times New Roman" w:hAnsi="Times New Roman" w:cs="Times New Roman"/>
                <w:sz w:val="20"/>
                <w:szCs w:val="20"/>
              </w:rPr>
              <w:t>сформированность</w:t>
            </w:r>
            <w:proofErr w:type="spellEnd"/>
            <w:r w:rsidRPr="008B13EE">
              <w:rPr>
                <w:rFonts w:ascii="Times New Roman" w:hAnsi="Times New Roman" w:cs="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ценностное отношение к государственным символам, историческому и природному наследию, памятникам, </w:t>
            </w:r>
            <w:r w:rsidRPr="008B13EE">
              <w:rPr>
                <w:rFonts w:ascii="Times New Roman" w:hAnsi="Times New Roman" w:cs="Times New Roman"/>
                <w:sz w:val="20"/>
                <w:szCs w:val="20"/>
              </w:rPr>
              <w:lastRenderedPageBreak/>
              <w:t xml:space="preserve">традициям народов России, достижениям России в науке, искусстве, спорте, технологиях и труде;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идейная убежденность, готовность к служению и защите Отечества, ответственность за его судьбу;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освоенные </w:t>
            </w:r>
            <w:proofErr w:type="gramStart"/>
            <w:r w:rsidRPr="008B13EE">
              <w:rPr>
                <w:rFonts w:ascii="Times New Roman" w:hAnsi="Times New Roman" w:cs="Times New Roman"/>
                <w:sz w:val="20"/>
                <w:szCs w:val="20"/>
              </w:rPr>
              <w:t>обучающимися</w:t>
            </w:r>
            <w:proofErr w:type="gramEnd"/>
            <w:r w:rsidRPr="008B13EE">
              <w:rPr>
                <w:rFonts w:ascii="Times New Roman" w:hAnsi="Times New Roman" w:cs="Times New Roman"/>
                <w:sz w:val="20"/>
                <w:szCs w:val="20"/>
              </w:rPr>
              <w:t xml:space="preserve"> </w:t>
            </w:r>
            <w:proofErr w:type="spellStart"/>
            <w:r w:rsidRPr="008B13EE">
              <w:rPr>
                <w:rFonts w:ascii="Times New Roman" w:hAnsi="Times New Roman" w:cs="Times New Roman"/>
                <w:sz w:val="20"/>
                <w:szCs w:val="20"/>
              </w:rPr>
              <w:t>межпредметные</w:t>
            </w:r>
            <w:proofErr w:type="spellEnd"/>
            <w:r w:rsidRPr="008B13EE">
              <w:rPr>
                <w:rFonts w:ascii="Times New Roman" w:hAnsi="Times New Roman" w:cs="Times New Roman"/>
                <w:sz w:val="20"/>
                <w:szCs w:val="20"/>
              </w:rPr>
              <w:t xml:space="preserve"> понятия и универсальные учебные действия </w:t>
            </w:r>
          </w:p>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t xml:space="preserve">(регулятивные,  познавательные,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коммуникативные);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овладение  навыками  учебно-</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исследовательской, проектной и социальной деятельности</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XXI в.; особенности развития культуры народов СССР (России);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 </w:t>
            </w:r>
          </w:p>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w:t>
            </w:r>
            <w:r w:rsidRPr="008B13EE">
              <w:rPr>
                <w:rFonts w:ascii="Times New Roman" w:hAnsi="Times New Roman" w:cs="Times New Roman"/>
                <w:sz w:val="20"/>
                <w:szCs w:val="20"/>
              </w:rPr>
              <w:lastRenderedPageBreak/>
              <w:t xml:space="preserve">истории России и человечества в целом в ХХ – начале XXI в.;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понимать значимость роли России в мировых политических и социально-экономических процессах с древнейших времен до настоящего времени;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характеризовать вклад российской культуры в мировую культуру;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иметь </w:t>
            </w:r>
            <w:proofErr w:type="spellStart"/>
            <w:r w:rsidRPr="008B13EE">
              <w:rPr>
                <w:rFonts w:ascii="Times New Roman" w:hAnsi="Times New Roman" w:cs="Times New Roman"/>
                <w:sz w:val="20"/>
                <w:szCs w:val="20"/>
              </w:rPr>
              <w:t>сформированность</w:t>
            </w:r>
            <w:proofErr w:type="spellEnd"/>
            <w:r w:rsidRPr="008B13EE">
              <w:rPr>
                <w:rFonts w:ascii="Times New Roman" w:hAnsi="Times New Roman" w:cs="Times New Roman"/>
                <w:sz w:val="20"/>
                <w:szCs w:val="20"/>
              </w:rPr>
              <w:t xml:space="preserve"> представлений о предмете, научных и социальных функциях исторического знания, методах изучения исторических источников</w:t>
            </w:r>
          </w:p>
        </w:tc>
      </w:tr>
      <w:tr w:rsidR="008B13EE" w:rsidRPr="008B13EE" w:rsidTr="008B13EE">
        <w:trPr>
          <w:trHeight w:val="146"/>
        </w:trPr>
        <w:tc>
          <w:tcPr>
            <w:tcW w:w="3652" w:type="dxa"/>
          </w:tcPr>
          <w:p w:rsidR="008B13EE" w:rsidRPr="008B13EE" w:rsidRDefault="00E10D1B" w:rsidP="008B13EE">
            <w:pPr>
              <w:pStyle w:val="ConsPlusNormal"/>
              <w:jc w:val="both"/>
              <w:rPr>
                <w:rFonts w:ascii="Times New Roman" w:hAnsi="Times New Roman" w:cs="Times New Roman"/>
                <w:sz w:val="20"/>
              </w:rPr>
            </w:pPr>
            <w:r w:rsidRPr="00E10D1B">
              <w:rPr>
                <w:rFonts w:ascii="Times New Roman CYR" w:eastAsiaTheme="minorEastAsia" w:hAnsi="Times New Roman CYR" w:cs="Times New Roman CYR"/>
                <w:sz w:val="24"/>
                <w:szCs w:val="24"/>
              </w:rPr>
              <w:lastRenderedPageBreak/>
              <w:t>ПК 1.3. Согласовывать с клиентом комплекс эстетических услуг по результатам тестирования с учетом его пожеланий.</w:t>
            </w:r>
          </w:p>
        </w:tc>
        <w:tc>
          <w:tcPr>
            <w:tcW w:w="5670" w:type="dxa"/>
          </w:tcPr>
          <w:p w:rsidR="008B13EE" w:rsidRPr="008B13EE" w:rsidRDefault="00644793" w:rsidP="00644793">
            <w:pPr>
              <w:pStyle w:val="14"/>
              <w:tabs>
                <w:tab w:val="left" w:pos="1028"/>
              </w:tabs>
              <w:spacing w:line="240" w:lineRule="auto"/>
              <w:ind w:firstLine="0"/>
              <w:jc w:val="both"/>
              <w:rPr>
                <w:sz w:val="20"/>
                <w:szCs w:val="20"/>
              </w:rPr>
            </w:pPr>
            <w:r>
              <w:rPr>
                <w:sz w:val="20"/>
                <w:szCs w:val="20"/>
              </w:rPr>
              <w:t xml:space="preserve">- </w:t>
            </w:r>
            <w:r w:rsidRPr="00644793">
              <w:rPr>
                <w:b/>
                <w:sz w:val="20"/>
                <w:szCs w:val="20"/>
              </w:rPr>
              <w:t>в сфере</w:t>
            </w:r>
            <w:r w:rsidRPr="00644793">
              <w:rPr>
                <w:sz w:val="20"/>
                <w:szCs w:val="20"/>
              </w:rPr>
              <w:t xml:space="preserve">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tc>
        <w:tc>
          <w:tcPr>
            <w:tcW w:w="5812" w:type="dxa"/>
          </w:tcPr>
          <w:p w:rsidR="0007262F" w:rsidRPr="008915C6" w:rsidRDefault="0007262F" w:rsidP="0007262F">
            <w:pPr>
              <w:pStyle w:val="14"/>
              <w:tabs>
                <w:tab w:val="left" w:pos="1033"/>
              </w:tabs>
              <w:spacing w:line="240" w:lineRule="auto"/>
              <w:ind w:firstLine="0"/>
              <w:jc w:val="both"/>
              <w:rPr>
                <w:sz w:val="20"/>
                <w:szCs w:val="20"/>
              </w:rPr>
            </w:pPr>
            <w:proofErr w:type="gramStart"/>
            <w:r w:rsidRPr="008915C6">
              <w:rPr>
                <w:rStyle w:val="afb"/>
                <w:rFonts w:eastAsiaTheme="majorEastAsia"/>
                <w:b/>
                <w:sz w:val="20"/>
                <w:szCs w:val="20"/>
              </w:rPr>
              <w:t>-понимание</w:t>
            </w:r>
            <w:r w:rsidRPr="008915C6">
              <w:rPr>
                <w:rStyle w:val="afb"/>
                <w:rFonts w:eastAsiaTheme="majorEastAsia"/>
                <w:sz w:val="20"/>
                <w:szCs w:val="20"/>
              </w:rPr>
              <w:t xml:space="preserve"> значимости России в мировых политических и социально- 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8915C6">
              <w:rPr>
                <w:rStyle w:val="afb"/>
                <w:rFonts w:eastAsiaTheme="majorEastAsia"/>
                <w:sz w:val="20"/>
                <w:szCs w:val="20"/>
              </w:rPr>
              <w:t xml:space="preserve"> понимание причин и следствий распада СССР, возрождения Российской Федерации как мировой державы, воссоединения Крыма с Россией, СВО на Украине и других важнейших событий XX - начала XXI в.; особенности развития культуры народов СССР (России);</w:t>
            </w:r>
          </w:p>
          <w:p w:rsidR="0007262F" w:rsidRPr="008915C6" w:rsidRDefault="0007262F" w:rsidP="0007262F">
            <w:pPr>
              <w:pStyle w:val="14"/>
              <w:tabs>
                <w:tab w:val="left" w:pos="1028"/>
              </w:tabs>
              <w:spacing w:line="240" w:lineRule="auto"/>
              <w:ind w:firstLine="0"/>
              <w:jc w:val="both"/>
              <w:rPr>
                <w:sz w:val="20"/>
                <w:szCs w:val="20"/>
              </w:rPr>
            </w:pPr>
            <w:r w:rsidRPr="008915C6">
              <w:rPr>
                <w:rStyle w:val="afb"/>
                <w:rFonts w:eastAsiaTheme="majorEastAsia"/>
                <w:b/>
                <w:sz w:val="20"/>
                <w:szCs w:val="20"/>
              </w:rPr>
              <w:t>-знание</w:t>
            </w:r>
            <w:r w:rsidRPr="008915C6">
              <w:rPr>
                <w:rStyle w:val="afb"/>
                <w:rFonts w:eastAsiaTheme="majorEastAsia"/>
                <w:sz w:val="20"/>
                <w:szCs w:val="20"/>
              </w:rPr>
              <w:t xml:space="preserve"> имен героев Первой мировой, Гражданской, Великой Отечественной войн, исторических личностей, внесших значительный вклад в социально- экономическое, политическое и культурное развитие России в XX - начале XXI в.;</w:t>
            </w:r>
          </w:p>
          <w:p w:rsidR="0007262F" w:rsidRPr="008915C6" w:rsidRDefault="0007262F" w:rsidP="0007262F">
            <w:pPr>
              <w:pStyle w:val="14"/>
              <w:tabs>
                <w:tab w:val="left" w:pos="1033"/>
              </w:tabs>
              <w:spacing w:line="240" w:lineRule="auto"/>
              <w:ind w:firstLine="0"/>
              <w:jc w:val="both"/>
              <w:rPr>
                <w:sz w:val="20"/>
                <w:szCs w:val="20"/>
              </w:rPr>
            </w:pPr>
            <w:proofErr w:type="gramStart"/>
            <w:r w:rsidRPr="008915C6">
              <w:rPr>
                <w:rStyle w:val="afb"/>
                <w:rFonts w:eastAsiaTheme="majorEastAsia"/>
                <w:b/>
                <w:sz w:val="20"/>
                <w:szCs w:val="20"/>
              </w:rPr>
              <w:t>-умение</w:t>
            </w:r>
            <w:r w:rsidRPr="008915C6">
              <w:rPr>
                <w:rStyle w:val="afb"/>
                <w:rFonts w:eastAsiaTheme="majorEastAsia"/>
                <w:sz w:val="20"/>
                <w:szCs w:val="20"/>
              </w:rPr>
              <w:t xml:space="preserve">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XX - начала XXI вв. и их участников, образа жизни людей и его </w:t>
            </w:r>
            <w:r w:rsidRPr="008915C6">
              <w:rPr>
                <w:rStyle w:val="afb"/>
                <w:rFonts w:eastAsiaTheme="majorEastAsia"/>
                <w:sz w:val="20"/>
                <w:szCs w:val="20"/>
              </w:rPr>
              <w:lastRenderedPageBreak/>
              <w:t>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07262F" w:rsidRPr="008915C6" w:rsidRDefault="0007262F" w:rsidP="0007262F">
            <w:pPr>
              <w:pStyle w:val="14"/>
              <w:tabs>
                <w:tab w:val="left" w:pos="1033"/>
              </w:tabs>
              <w:spacing w:line="240" w:lineRule="auto"/>
              <w:ind w:firstLine="0"/>
              <w:rPr>
                <w:sz w:val="20"/>
                <w:szCs w:val="20"/>
              </w:rPr>
            </w:pPr>
            <w:r>
              <w:rPr>
                <w:rStyle w:val="afb"/>
                <w:rFonts w:eastAsiaTheme="majorEastAsia"/>
                <w:b/>
                <w:sz w:val="20"/>
                <w:szCs w:val="20"/>
              </w:rPr>
              <w:t>-</w:t>
            </w:r>
            <w:r w:rsidRPr="008915C6">
              <w:rPr>
                <w:rStyle w:val="afb"/>
                <w:rFonts w:eastAsiaTheme="majorEastAsia"/>
                <w:b/>
                <w:sz w:val="20"/>
                <w:szCs w:val="20"/>
              </w:rPr>
              <w:t>умение</w:t>
            </w:r>
            <w:r w:rsidRPr="008915C6">
              <w:rPr>
                <w:rStyle w:val="afb"/>
                <w:rFonts w:eastAsiaTheme="majorEastAsia"/>
                <w:sz w:val="20"/>
                <w:szCs w:val="20"/>
              </w:rPr>
              <w:t xml:space="preserve">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7262F" w:rsidRPr="008915C6" w:rsidRDefault="0007262F" w:rsidP="0007262F">
            <w:pPr>
              <w:pStyle w:val="14"/>
              <w:tabs>
                <w:tab w:val="left" w:pos="1033"/>
              </w:tabs>
              <w:spacing w:line="240" w:lineRule="auto"/>
              <w:ind w:firstLine="0"/>
              <w:rPr>
                <w:sz w:val="20"/>
                <w:szCs w:val="20"/>
              </w:rPr>
            </w:pPr>
            <w:r>
              <w:rPr>
                <w:rStyle w:val="afb"/>
                <w:rFonts w:eastAsiaTheme="majorEastAsia"/>
                <w:b/>
                <w:sz w:val="20"/>
                <w:szCs w:val="20"/>
              </w:rPr>
              <w:t>-</w:t>
            </w:r>
            <w:r w:rsidRPr="008915C6">
              <w:rPr>
                <w:rStyle w:val="afb"/>
                <w:rFonts w:eastAsiaTheme="majorEastAsia"/>
                <w:b/>
                <w:sz w:val="20"/>
                <w:szCs w:val="20"/>
              </w:rPr>
              <w:t>умение</w:t>
            </w:r>
            <w:r w:rsidRPr="008915C6">
              <w:rPr>
                <w:rStyle w:val="afb"/>
                <w:rFonts w:eastAsiaTheme="majorEastAsia"/>
                <w:sz w:val="20"/>
                <w:szCs w:val="20"/>
              </w:rPr>
              <w:t xml:space="preserve">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rsidR="0007262F" w:rsidRPr="008915C6" w:rsidRDefault="0007262F" w:rsidP="0007262F">
            <w:pPr>
              <w:pStyle w:val="14"/>
              <w:tabs>
                <w:tab w:val="left" w:pos="1028"/>
              </w:tabs>
              <w:spacing w:line="240" w:lineRule="auto"/>
              <w:ind w:firstLine="0"/>
              <w:rPr>
                <w:sz w:val="20"/>
                <w:szCs w:val="20"/>
              </w:rPr>
            </w:pPr>
            <w:r>
              <w:rPr>
                <w:rStyle w:val="afb"/>
                <w:rFonts w:eastAsiaTheme="majorEastAsia"/>
                <w:b/>
                <w:sz w:val="20"/>
                <w:szCs w:val="20"/>
              </w:rPr>
              <w:t>-</w:t>
            </w:r>
            <w:r w:rsidRPr="008915C6">
              <w:rPr>
                <w:rStyle w:val="afb"/>
                <w:rFonts w:eastAsiaTheme="majorEastAsia"/>
                <w:b/>
                <w:sz w:val="20"/>
                <w:szCs w:val="20"/>
              </w:rPr>
              <w:t>умение</w:t>
            </w:r>
            <w:r w:rsidRPr="008915C6">
              <w:rPr>
                <w:rStyle w:val="afb"/>
                <w:rFonts w:eastAsiaTheme="majorEastAsia"/>
                <w:sz w:val="20"/>
                <w:szCs w:val="20"/>
              </w:rPr>
              <w:t xml:space="preserve">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7262F" w:rsidRPr="008915C6" w:rsidRDefault="0007262F" w:rsidP="0007262F">
            <w:pPr>
              <w:pStyle w:val="14"/>
              <w:tabs>
                <w:tab w:val="left" w:pos="1033"/>
              </w:tabs>
              <w:spacing w:line="240" w:lineRule="auto"/>
              <w:ind w:firstLine="0"/>
              <w:rPr>
                <w:sz w:val="20"/>
                <w:szCs w:val="20"/>
              </w:rPr>
            </w:pPr>
            <w:r>
              <w:rPr>
                <w:rStyle w:val="afb"/>
                <w:rFonts w:eastAsiaTheme="majorEastAsia"/>
                <w:b/>
                <w:sz w:val="20"/>
                <w:szCs w:val="20"/>
              </w:rPr>
              <w:t>-</w:t>
            </w:r>
            <w:r w:rsidRPr="008915C6">
              <w:rPr>
                <w:rStyle w:val="afb"/>
                <w:rFonts w:eastAsiaTheme="majorEastAsia"/>
                <w:b/>
                <w:sz w:val="20"/>
                <w:szCs w:val="20"/>
              </w:rPr>
              <w:t>умение</w:t>
            </w:r>
            <w:r w:rsidRPr="008915C6">
              <w:rPr>
                <w:rStyle w:val="afb"/>
                <w:rFonts w:eastAsiaTheme="majorEastAsia"/>
                <w:sz w:val="20"/>
                <w:szCs w:val="20"/>
              </w:rPr>
              <w:t xml:space="preserve">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Интернете,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7262F" w:rsidRPr="008915C6" w:rsidRDefault="0007262F" w:rsidP="0007262F">
            <w:pPr>
              <w:pStyle w:val="14"/>
              <w:tabs>
                <w:tab w:val="left" w:pos="1038"/>
              </w:tabs>
              <w:spacing w:line="240" w:lineRule="auto"/>
              <w:ind w:firstLine="0"/>
              <w:rPr>
                <w:sz w:val="20"/>
                <w:szCs w:val="20"/>
              </w:rPr>
            </w:pPr>
            <w:r>
              <w:rPr>
                <w:rStyle w:val="afb"/>
                <w:rFonts w:eastAsiaTheme="majorEastAsia"/>
                <w:b/>
                <w:sz w:val="20"/>
                <w:szCs w:val="20"/>
              </w:rPr>
              <w:t>-</w:t>
            </w:r>
            <w:r w:rsidRPr="00F76EB0">
              <w:rPr>
                <w:rStyle w:val="afb"/>
                <w:rFonts w:eastAsiaTheme="majorEastAsia"/>
                <w:b/>
                <w:sz w:val="20"/>
                <w:szCs w:val="20"/>
              </w:rPr>
              <w:t>умение</w:t>
            </w:r>
            <w:r w:rsidRPr="008915C6">
              <w:rPr>
                <w:rStyle w:val="afb"/>
                <w:rFonts w:eastAsiaTheme="majorEastAsia"/>
                <w:sz w:val="20"/>
                <w:szCs w:val="20"/>
              </w:rPr>
              <w:t xml:space="preserve">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с использование регионального материала (ресурсов библиотек, музеев и других);</w:t>
            </w:r>
          </w:p>
          <w:p w:rsidR="0007262F" w:rsidRPr="008915C6" w:rsidRDefault="0007262F" w:rsidP="0007262F">
            <w:pPr>
              <w:pStyle w:val="14"/>
              <w:tabs>
                <w:tab w:val="left" w:pos="1028"/>
              </w:tabs>
              <w:spacing w:line="240" w:lineRule="auto"/>
              <w:ind w:firstLine="0"/>
              <w:rPr>
                <w:sz w:val="20"/>
                <w:szCs w:val="20"/>
              </w:rPr>
            </w:pPr>
            <w:r>
              <w:rPr>
                <w:rStyle w:val="afb"/>
                <w:rFonts w:eastAsiaTheme="majorEastAsia"/>
                <w:b/>
                <w:sz w:val="20"/>
                <w:szCs w:val="20"/>
              </w:rPr>
              <w:t>-</w:t>
            </w:r>
            <w:r w:rsidRPr="00F76EB0">
              <w:rPr>
                <w:rStyle w:val="afb"/>
                <w:rFonts w:eastAsiaTheme="majorEastAsia"/>
                <w:b/>
                <w:sz w:val="20"/>
                <w:szCs w:val="20"/>
              </w:rPr>
              <w:t>приобретение</w:t>
            </w:r>
            <w:r w:rsidRPr="008915C6">
              <w:rPr>
                <w:rStyle w:val="afb"/>
                <w:rFonts w:eastAsiaTheme="majorEastAsia"/>
                <w:sz w:val="20"/>
                <w:szCs w:val="20"/>
              </w:rPr>
              <w:t xml:space="preserve">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w:t>
            </w:r>
            <w:r w:rsidRPr="008915C6">
              <w:rPr>
                <w:rStyle w:val="afb"/>
                <w:rFonts w:eastAsiaTheme="majorEastAsia"/>
                <w:sz w:val="20"/>
                <w:szCs w:val="20"/>
              </w:rPr>
              <w:lastRenderedPageBreak/>
              <w:t>народами, людьми разных культур; проявление уважения к историческому наследию народов России;</w:t>
            </w:r>
          </w:p>
          <w:p w:rsidR="0007262F" w:rsidRPr="008915C6" w:rsidRDefault="0007262F" w:rsidP="0007262F">
            <w:pPr>
              <w:pStyle w:val="14"/>
              <w:tabs>
                <w:tab w:val="left" w:pos="1167"/>
              </w:tabs>
              <w:spacing w:line="240" w:lineRule="auto"/>
              <w:ind w:firstLine="0"/>
              <w:rPr>
                <w:sz w:val="20"/>
                <w:szCs w:val="20"/>
              </w:rPr>
            </w:pPr>
            <w:r>
              <w:rPr>
                <w:rStyle w:val="afb"/>
                <w:rFonts w:eastAsiaTheme="majorEastAsia"/>
                <w:b/>
                <w:sz w:val="20"/>
                <w:szCs w:val="20"/>
              </w:rPr>
              <w:t>-</w:t>
            </w:r>
            <w:r w:rsidRPr="00F76EB0">
              <w:rPr>
                <w:rStyle w:val="afb"/>
                <w:rFonts w:eastAsiaTheme="majorEastAsia"/>
                <w:b/>
                <w:sz w:val="20"/>
                <w:szCs w:val="20"/>
              </w:rPr>
              <w:t xml:space="preserve">умение </w:t>
            </w:r>
            <w:r w:rsidRPr="008915C6">
              <w:rPr>
                <w:rStyle w:val="afb"/>
                <w:rFonts w:eastAsiaTheme="majorEastAsia"/>
                <w:sz w:val="20"/>
                <w:szCs w:val="20"/>
              </w:rPr>
              <w:t>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7262F" w:rsidRPr="008915C6" w:rsidRDefault="0007262F" w:rsidP="0007262F">
            <w:pPr>
              <w:pStyle w:val="14"/>
              <w:tabs>
                <w:tab w:val="left" w:pos="1153"/>
              </w:tabs>
              <w:spacing w:line="240" w:lineRule="auto"/>
              <w:ind w:firstLine="0"/>
              <w:rPr>
                <w:sz w:val="20"/>
                <w:szCs w:val="20"/>
              </w:rPr>
            </w:pPr>
            <w:r>
              <w:rPr>
                <w:rStyle w:val="afb"/>
                <w:rFonts w:eastAsiaTheme="majorEastAsia"/>
                <w:b/>
                <w:sz w:val="20"/>
                <w:szCs w:val="20"/>
              </w:rPr>
              <w:t>-</w:t>
            </w:r>
            <w:r w:rsidRPr="00F76EB0">
              <w:rPr>
                <w:rStyle w:val="afb"/>
                <w:rFonts w:eastAsiaTheme="majorEastAsia"/>
                <w:b/>
                <w:sz w:val="20"/>
                <w:szCs w:val="20"/>
              </w:rPr>
              <w:t>знание</w:t>
            </w:r>
            <w:r w:rsidRPr="008915C6">
              <w:rPr>
                <w:rStyle w:val="afb"/>
                <w:rFonts w:eastAsiaTheme="majorEastAsia"/>
                <w:sz w:val="20"/>
                <w:szCs w:val="20"/>
              </w:rPr>
              <w:t xml:space="preserve"> ключевых событий, основных дат и этапов истории России и мира в XX - начале XXI вв.; выдающихся деятелей отечественной и всеобщей истории; важнейших достижений культуры, ценностных ориентиров.</w:t>
            </w:r>
          </w:p>
          <w:p w:rsidR="008B13EE" w:rsidRPr="008B13EE" w:rsidRDefault="008B13EE" w:rsidP="008B13EE">
            <w:pPr>
              <w:pStyle w:val="a6"/>
              <w:jc w:val="both"/>
              <w:rPr>
                <w:rFonts w:ascii="Times New Roman" w:hAnsi="Times New Roman" w:cs="Times New Roman"/>
                <w:sz w:val="20"/>
                <w:szCs w:val="20"/>
              </w:rPr>
            </w:pP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136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126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5B77B3"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1A0E80" w:rsidP="008478B3">
            <w:pPr>
              <w:pStyle w:val="a6"/>
              <w:jc w:val="center"/>
              <w:rPr>
                <w:rFonts w:ascii="Times New Roman" w:hAnsi="Times New Roman" w:cs="Times New Roman"/>
                <w:sz w:val="28"/>
                <w:szCs w:val="28"/>
              </w:rPr>
            </w:pPr>
            <w:r>
              <w:rPr>
                <w:rFonts w:ascii="Times New Roman" w:hAnsi="Times New Roman" w:cs="Times New Roman"/>
                <w:sz w:val="28"/>
                <w:szCs w:val="28"/>
              </w:rPr>
              <w:t>4</w:t>
            </w:r>
            <w:r w:rsidR="008478B3">
              <w:rPr>
                <w:rFonts w:ascii="Times New Roman" w:hAnsi="Times New Roman" w:cs="Times New Roman"/>
                <w:sz w:val="28"/>
                <w:szCs w:val="28"/>
              </w:rPr>
              <w:t>6</w:t>
            </w:r>
          </w:p>
        </w:tc>
      </w:tr>
      <w:tr w:rsidR="00E9025A" w:rsidTr="00E9025A">
        <w:tc>
          <w:tcPr>
            <w:tcW w:w="7621" w:type="dxa"/>
          </w:tcPr>
          <w:p w:rsidR="00E9025A" w:rsidRPr="00B66F43" w:rsidRDefault="00E9025A" w:rsidP="007411C4">
            <w:pPr>
              <w:pStyle w:val="a6"/>
              <w:rPr>
                <w:rFonts w:ascii="Times New Roman" w:hAnsi="Times New Roman" w:cs="Times New Roman"/>
                <w:sz w:val="28"/>
                <w:szCs w:val="28"/>
              </w:rPr>
            </w:pPr>
            <w:r w:rsidRPr="00B66F43">
              <w:rPr>
                <w:rFonts w:ascii="Times New Roman" w:hAnsi="Times New Roman" w:cs="Times New Roman"/>
                <w:sz w:val="28"/>
                <w:szCs w:val="28"/>
              </w:rPr>
              <w:t>2. Профессионально-ориентированное содержание</w:t>
            </w:r>
            <w:r w:rsidR="002E2216" w:rsidRPr="00B66F43">
              <w:rPr>
                <w:rFonts w:ascii="Times New Roman" w:hAnsi="Times New Roman" w:cs="Times New Roman"/>
                <w:sz w:val="28"/>
                <w:szCs w:val="28"/>
              </w:rPr>
              <w:t xml:space="preserve"> </w:t>
            </w:r>
          </w:p>
        </w:tc>
        <w:tc>
          <w:tcPr>
            <w:tcW w:w="2516" w:type="dxa"/>
          </w:tcPr>
          <w:p w:rsidR="00E9025A" w:rsidRPr="00B66F43" w:rsidRDefault="00AB4F35" w:rsidP="001A0E80">
            <w:pPr>
              <w:pStyle w:val="a6"/>
              <w:jc w:val="center"/>
              <w:rPr>
                <w:rFonts w:ascii="Times New Roman" w:hAnsi="Times New Roman" w:cs="Times New Roman"/>
                <w:sz w:val="28"/>
                <w:szCs w:val="28"/>
              </w:rPr>
            </w:pPr>
            <w:r w:rsidRPr="00B66F43">
              <w:rPr>
                <w:rFonts w:ascii="Times New Roman" w:hAnsi="Times New Roman" w:cs="Times New Roman"/>
                <w:sz w:val="28"/>
                <w:szCs w:val="28"/>
              </w:rPr>
              <w:t>10</w:t>
            </w:r>
          </w:p>
        </w:tc>
      </w:tr>
      <w:tr w:rsidR="00E9025A" w:rsidTr="00E9025A">
        <w:tc>
          <w:tcPr>
            <w:tcW w:w="7621" w:type="dxa"/>
          </w:tcPr>
          <w:p w:rsidR="00E9025A" w:rsidRPr="00B66F43" w:rsidRDefault="00E9025A" w:rsidP="000D6C95">
            <w:pPr>
              <w:pStyle w:val="a6"/>
              <w:rPr>
                <w:rFonts w:ascii="Times New Roman" w:hAnsi="Times New Roman" w:cs="Times New Roman"/>
                <w:sz w:val="28"/>
                <w:szCs w:val="28"/>
              </w:rPr>
            </w:pPr>
            <w:r w:rsidRPr="00B66F43">
              <w:rPr>
                <w:rFonts w:ascii="Times New Roman" w:hAnsi="Times New Roman" w:cs="Times New Roman"/>
                <w:sz w:val="28"/>
                <w:szCs w:val="28"/>
              </w:rPr>
              <w:t xml:space="preserve">в </w:t>
            </w:r>
            <w:proofErr w:type="spellStart"/>
            <w:r w:rsidRPr="00B66F43">
              <w:rPr>
                <w:rFonts w:ascii="Times New Roman" w:hAnsi="Times New Roman" w:cs="Times New Roman"/>
                <w:sz w:val="28"/>
                <w:szCs w:val="28"/>
              </w:rPr>
              <w:t>т.ч</w:t>
            </w:r>
            <w:proofErr w:type="spellEnd"/>
            <w:r w:rsidRPr="00B66F43">
              <w:rPr>
                <w:rFonts w:ascii="Times New Roman" w:hAnsi="Times New Roman" w:cs="Times New Roman"/>
                <w:sz w:val="28"/>
                <w:szCs w:val="28"/>
              </w:rPr>
              <w:t>.</w:t>
            </w:r>
          </w:p>
        </w:tc>
        <w:tc>
          <w:tcPr>
            <w:tcW w:w="2516" w:type="dxa"/>
          </w:tcPr>
          <w:p w:rsidR="00E9025A" w:rsidRPr="00B66F43"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Pr="00B66F43" w:rsidRDefault="00E9025A" w:rsidP="000D6C95">
            <w:pPr>
              <w:pStyle w:val="a6"/>
              <w:rPr>
                <w:rFonts w:ascii="Times New Roman" w:hAnsi="Times New Roman" w:cs="Times New Roman"/>
                <w:sz w:val="28"/>
                <w:szCs w:val="28"/>
              </w:rPr>
            </w:pPr>
            <w:r w:rsidRPr="00B66F43">
              <w:rPr>
                <w:rFonts w:ascii="Times New Roman" w:hAnsi="Times New Roman" w:cs="Times New Roman"/>
                <w:sz w:val="28"/>
                <w:szCs w:val="28"/>
              </w:rPr>
              <w:t>теоретическое обучение</w:t>
            </w:r>
          </w:p>
        </w:tc>
        <w:tc>
          <w:tcPr>
            <w:tcW w:w="2516" w:type="dxa"/>
          </w:tcPr>
          <w:p w:rsidR="00E9025A" w:rsidRPr="00B66F43" w:rsidRDefault="008478B3" w:rsidP="00E9025A">
            <w:pPr>
              <w:pStyle w:val="a6"/>
              <w:jc w:val="center"/>
              <w:rPr>
                <w:rFonts w:ascii="Times New Roman" w:hAnsi="Times New Roman" w:cs="Times New Roman"/>
                <w:sz w:val="28"/>
                <w:szCs w:val="28"/>
              </w:rPr>
            </w:pPr>
            <w:r w:rsidRPr="00B66F43">
              <w:rPr>
                <w:rFonts w:ascii="Times New Roman" w:hAnsi="Times New Roman" w:cs="Times New Roman"/>
                <w:sz w:val="28"/>
                <w:szCs w:val="28"/>
              </w:rPr>
              <w:t>10</w:t>
            </w: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Pr="00B7269D" w:rsidRDefault="00516C3C" w:rsidP="00E9025A">
            <w:pPr>
              <w:pStyle w:val="a6"/>
              <w:jc w:val="center"/>
              <w:rPr>
                <w:rFonts w:ascii="Times New Roman" w:hAnsi="Times New Roman" w:cs="Times New Roman"/>
                <w:sz w:val="28"/>
                <w:szCs w:val="28"/>
              </w:rPr>
            </w:pPr>
            <w:r w:rsidRPr="00B7269D">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171"/>
        <w:gridCol w:w="7777"/>
        <w:gridCol w:w="1431"/>
        <w:gridCol w:w="2755"/>
      </w:tblGrid>
      <w:tr w:rsidR="0058392E" w:rsidRPr="002B5D0D" w:rsidTr="009324C4">
        <w:tc>
          <w:tcPr>
            <w:tcW w:w="3171" w:type="dxa"/>
            <w:vAlign w:val="center"/>
          </w:tcPr>
          <w:p w:rsidR="00683603" w:rsidRPr="002B5D0D" w:rsidRDefault="00683603"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Наименование разделов и тем</w:t>
            </w:r>
          </w:p>
        </w:tc>
        <w:tc>
          <w:tcPr>
            <w:tcW w:w="7777" w:type="dxa"/>
            <w:vAlign w:val="center"/>
          </w:tcPr>
          <w:p w:rsidR="00683603" w:rsidRPr="002B5D0D" w:rsidRDefault="00683603" w:rsidP="0015215F">
            <w:pPr>
              <w:pStyle w:val="a6"/>
              <w:jc w:val="both"/>
              <w:rPr>
                <w:rFonts w:ascii="Times New Roman" w:hAnsi="Times New Roman" w:cs="Times New Roman"/>
                <w:sz w:val="28"/>
                <w:szCs w:val="28"/>
              </w:rPr>
            </w:pPr>
            <w:r w:rsidRPr="002B5D0D">
              <w:rPr>
                <w:rFonts w:ascii="Times New Roman" w:hAnsi="Times New Roman" w:cs="Times New Roman"/>
                <w:sz w:val="28"/>
                <w:szCs w:val="28"/>
              </w:rPr>
              <w:t>Содержание учебного материала, лабораторные и практические занятия, прикладной модуль</w:t>
            </w:r>
          </w:p>
        </w:tc>
        <w:tc>
          <w:tcPr>
            <w:tcW w:w="1431" w:type="dxa"/>
            <w:vAlign w:val="center"/>
          </w:tcPr>
          <w:p w:rsidR="00683603" w:rsidRPr="002B5D0D" w:rsidRDefault="00683603"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Объем часов</w:t>
            </w:r>
          </w:p>
        </w:tc>
        <w:tc>
          <w:tcPr>
            <w:tcW w:w="2755" w:type="dxa"/>
            <w:vAlign w:val="center"/>
          </w:tcPr>
          <w:p w:rsidR="00683603" w:rsidRPr="002B5D0D" w:rsidRDefault="00683603"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Формируемые общие и профессиональные компетенции</w:t>
            </w:r>
          </w:p>
        </w:tc>
      </w:tr>
      <w:tr w:rsidR="000D6C95" w:rsidRPr="002B5D0D" w:rsidTr="009324C4">
        <w:tc>
          <w:tcPr>
            <w:tcW w:w="10948" w:type="dxa"/>
            <w:gridSpan w:val="2"/>
          </w:tcPr>
          <w:p w:rsidR="00683603" w:rsidRPr="002B5D0D" w:rsidRDefault="00683603" w:rsidP="00521F61">
            <w:pPr>
              <w:pStyle w:val="20"/>
              <w:shd w:val="clear" w:color="auto" w:fill="auto"/>
              <w:tabs>
                <w:tab w:val="left" w:pos="1960"/>
              </w:tabs>
              <w:spacing w:line="240" w:lineRule="auto"/>
              <w:rPr>
                <w:b/>
                <w:sz w:val="28"/>
                <w:szCs w:val="28"/>
              </w:rPr>
            </w:pPr>
            <w:r w:rsidRPr="002B5D0D">
              <w:rPr>
                <w:b/>
                <w:sz w:val="28"/>
                <w:szCs w:val="28"/>
              </w:rPr>
              <w:t>Раздел 1</w:t>
            </w:r>
            <w:r w:rsidR="0036410F" w:rsidRPr="002B5D0D">
              <w:rPr>
                <w:b/>
                <w:color w:val="FF0000"/>
                <w:sz w:val="28"/>
                <w:szCs w:val="28"/>
              </w:rPr>
              <w:t xml:space="preserve"> </w:t>
            </w:r>
            <w:r w:rsidR="00FF4017" w:rsidRPr="002B5D0D">
              <w:rPr>
                <w:b/>
                <w:sz w:val="28"/>
                <w:szCs w:val="28"/>
              </w:rPr>
              <w:t>Всеобщая история. 1914-1945 гг.</w:t>
            </w:r>
          </w:p>
        </w:tc>
        <w:tc>
          <w:tcPr>
            <w:tcW w:w="1431" w:type="dxa"/>
          </w:tcPr>
          <w:p w:rsidR="00683603" w:rsidRPr="002B5D0D" w:rsidRDefault="00F021A8" w:rsidP="00844DFA">
            <w:pPr>
              <w:pStyle w:val="a6"/>
              <w:jc w:val="center"/>
              <w:rPr>
                <w:rFonts w:ascii="Times New Roman" w:hAnsi="Times New Roman" w:cs="Times New Roman"/>
                <w:b/>
                <w:sz w:val="28"/>
                <w:szCs w:val="28"/>
              </w:rPr>
            </w:pPr>
            <w:r w:rsidRPr="002B5D0D">
              <w:rPr>
                <w:rFonts w:ascii="Times New Roman" w:hAnsi="Times New Roman" w:cs="Times New Roman"/>
                <w:b/>
                <w:sz w:val="28"/>
                <w:szCs w:val="28"/>
              </w:rPr>
              <w:t>2</w:t>
            </w:r>
            <w:r w:rsidR="00844DFA" w:rsidRPr="002B5D0D">
              <w:rPr>
                <w:rFonts w:ascii="Times New Roman" w:hAnsi="Times New Roman" w:cs="Times New Roman"/>
                <w:b/>
                <w:sz w:val="28"/>
                <w:szCs w:val="28"/>
              </w:rPr>
              <w:t>0</w:t>
            </w:r>
          </w:p>
        </w:tc>
        <w:tc>
          <w:tcPr>
            <w:tcW w:w="2755" w:type="dxa"/>
          </w:tcPr>
          <w:p w:rsidR="00683603" w:rsidRPr="002B5D0D" w:rsidRDefault="00683603"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ОК.01, ОК.02, ОК.04, ОК.05, ОК.06</w:t>
            </w:r>
          </w:p>
        </w:tc>
      </w:tr>
      <w:tr w:rsidR="001B16FD" w:rsidRPr="002B5D0D" w:rsidTr="009324C4">
        <w:tc>
          <w:tcPr>
            <w:tcW w:w="3171" w:type="dxa"/>
            <w:vMerge w:val="restart"/>
          </w:tcPr>
          <w:p w:rsidR="00B66F43" w:rsidRPr="002B5D0D" w:rsidRDefault="001B16FD" w:rsidP="00521F61">
            <w:pPr>
              <w:pStyle w:val="a6"/>
              <w:rPr>
                <w:rFonts w:ascii="Times New Roman" w:hAnsi="Times New Roman" w:cs="Times New Roman"/>
                <w:sz w:val="28"/>
                <w:szCs w:val="28"/>
              </w:rPr>
            </w:pPr>
            <w:r w:rsidRPr="002B5D0D">
              <w:rPr>
                <w:rFonts w:ascii="Times New Roman" w:hAnsi="Times New Roman" w:cs="Times New Roman"/>
                <w:sz w:val="28"/>
                <w:szCs w:val="28"/>
              </w:rPr>
              <w:t xml:space="preserve">Тема 1.1 </w:t>
            </w:r>
          </w:p>
          <w:p w:rsidR="001B16FD" w:rsidRPr="002B5D0D" w:rsidRDefault="001B16FD" w:rsidP="00521F61">
            <w:pPr>
              <w:pStyle w:val="a6"/>
              <w:rPr>
                <w:rFonts w:ascii="Times New Roman" w:hAnsi="Times New Roman" w:cs="Times New Roman"/>
                <w:sz w:val="28"/>
                <w:szCs w:val="28"/>
              </w:rPr>
            </w:pPr>
            <w:r w:rsidRPr="002B5D0D">
              <w:rPr>
                <w:rFonts w:ascii="Times New Roman" w:hAnsi="Times New Roman" w:cs="Times New Roman"/>
                <w:sz w:val="28"/>
                <w:szCs w:val="28"/>
              </w:rPr>
              <w:t>Введение. Понятие «Новейшее время»</w:t>
            </w:r>
          </w:p>
        </w:tc>
        <w:tc>
          <w:tcPr>
            <w:tcW w:w="7777" w:type="dxa"/>
          </w:tcPr>
          <w:p w:rsidR="001B16FD" w:rsidRPr="002B5D0D" w:rsidRDefault="001B16FD" w:rsidP="0015215F">
            <w:pPr>
              <w:pStyle w:val="a6"/>
              <w:rPr>
                <w:rFonts w:ascii="Times New Roman" w:hAnsi="Times New Roman" w:cs="Times New Roman"/>
                <w:b/>
                <w:sz w:val="28"/>
                <w:szCs w:val="28"/>
              </w:rPr>
            </w:pPr>
            <w:r w:rsidRPr="002B5D0D">
              <w:rPr>
                <w:rFonts w:ascii="Times New Roman" w:hAnsi="Times New Roman" w:cs="Times New Roman"/>
                <w:b/>
                <w:sz w:val="28"/>
                <w:szCs w:val="28"/>
              </w:rPr>
              <w:t>Содержание учебного материала</w:t>
            </w:r>
          </w:p>
        </w:tc>
        <w:tc>
          <w:tcPr>
            <w:tcW w:w="1431" w:type="dxa"/>
          </w:tcPr>
          <w:p w:rsidR="001B16FD" w:rsidRPr="002B5D0D" w:rsidRDefault="004B3A7E" w:rsidP="00521F61">
            <w:pPr>
              <w:pStyle w:val="a6"/>
              <w:jc w:val="center"/>
              <w:rPr>
                <w:rFonts w:ascii="Times New Roman" w:hAnsi="Times New Roman" w:cs="Times New Roman"/>
                <w:b/>
                <w:sz w:val="28"/>
                <w:szCs w:val="28"/>
              </w:rPr>
            </w:pPr>
            <w:r w:rsidRPr="002B5D0D">
              <w:rPr>
                <w:rFonts w:ascii="Times New Roman" w:hAnsi="Times New Roman" w:cs="Times New Roman"/>
                <w:b/>
                <w:sz w:val="28"/>
                <w:szCs w:val="28"/>
              </w:rPr>
              <w:t>1</w:t>
            </w:r>
          </w:p>
        </w:tc>
        <w:tc>
          <w:tcPr>
            <w:tcW w:w="2755" w:type="dxa"/>
            <w:vMerge w:val="restart"/>
          </w:tcPr>
          <w:p w:rsidR="001B16FD" w:rsidRPr="002B5D0D" w:rsidRDefault="001B16FD"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ОК.05 ОК.06</w:t>
            </w:r>
          </w:p>
        </w:tc>
      </w:tr>
      <w:tr w:rsidR="001B16FD" w:rsidRPr="002B5D0D" w:rsidTr="009324C4">
        <w:tc>
          <w:tcPr>
            <w:tcW w:w="3171" w:type="dxa"/>
            <w:vMerge/>
          </w:tcPr>
          <w:p w:rsidR="001B16FD" w:rsidRPr="002B5D0D" w:rsidRDefault="001B16FD" w:rsidP="00521F61">
            <w:pPr>
              <w:pStyle w:val="a6"/>
              <w:rPr>
                <w:rFonts w:ascii="Times New Roman" w:hAnsi="Times New Roman" w:cs="Times New Roman"/>
                <w:sz w:val="28"/>
                <w:szCs w:val="28"/>
              </w:rPr>
            </w:pPr>
          </w:p>
        </w:tc>
        <w:tc>
          <w:tcPr>
            <w:tcW w:w="7777" w:type="dxa"/>
          </w:tcPr>
          <w:p w:rsidR="001B16FD" w:rsidRPr="002B5D0D" w:rsidRDefault="00600524" w:rsidP="00B66F43">
            <w:pPr>
              <w:pStyle w:val="14"/>
              <w:spacing w:line="240" w:lineRule="auto"/>
              <w:ind w:firstLine="0"/>
              <w:jc w:val="both"/>
              <w:rPr>
                <w:sz w:val="28"/>
                <w:szCs w:val="28"/>
              </w:rPr>
            </w:pPr>
            <w:r w:rsidRPr="002B5D0D">
              <w:rPr>
                <w:rStyle w:val="afb"/>
                <w:rFonts w:eastAsiaTheme="majorEastAsia"/>
                <w:sz w:val="28"/>
                <w:szCs w:val="28"/>
              </w:rPr>
              <w:t>Введение. Понятие «Новейшее время». Хронологические рамки и периодизация Новейшей истории. Изменения в мире в XX веке. Ключевые процессы и события Новейшей истории. Объединенные Нации против нацизма и фашизма. Система международных отношений. Россия в XX в.</w:t>
            </w:r>
          </w:p>
        </w:tc>
        <w:tc>
          <w:tcPr>
            <w:tcW w:w="1431" w:type="dxa"/>
          </w:tcPr>
          <w:p w:rsidR="001B16FD" w:rsidRPr="002B5D0D" w:rsidRDefault="004B3A7E" w:rsidP="00521F61">
            <w:pPr>
              <w:pStyle w:val="a6"/>
              <w:jc w:val="center"/>
              <w:rPr>
                <w:rFonts w:ascii="Times New Roman" w:hAnsi="Times New Roman" w:cs="Times New Roman"/>
                <w:b/>
                <w:sz w:val="28"/>
                <w:szCs w:val="28"/>
              </w:rPr>
            </w:pPr>
            <w:r w:rsidRPr="002B5D0D">
              <w:rPr>
                <w:rFonts w:ascii="Times New Roman" w:hAnsi="Times New Roman" w:cs="Times New Roman"/>
                <w:b/>
                <w:sz w:val="28"/>
                <w:szCs w:val="28"/>
              </w:rPr>
              <w:t>1</w:t>
            </w:r>
          </w:p>
        </w:tc>
        <w:tc>
          <w:tcPr>
            <w:tcW w:w="2755" w:type="dxa"/>
            <w:vMerge/>
          </w:tcPr>
          <w:p w:rsidR="001B16FD" w:rsidRPr="002B5D0D" w:rsidRDefault="001B16FD" w:rsidP="00521F61">
            <w:pPr>
              <w:pStyle w:val="a6"/>
              <w:ind w:right="-113"/>
              <w:jc w:val="center"/>
              <w:rPr>
                <w:rFonts w:ascii="Times New Roman" w:hAnsi="Times New Roman" w:cs="Times New Roman"/>
                <w:sz w:val="28"/>
                <w:szCs w:val="28"/>
              </w:rPr>
            </w:pPr>
          </w:p>
        </w:tc>
      </w:tr>
      <w:tr w:rsidR="004E3CCA" w:rsidRPr="002B5D0D" w:rsidTr="004E3CCA">
        <w:trPr>
          <w:trHeight w:val="330"/>
        </w:trPr>
        <w:tc>
          <w:tcPr>
            <w:tcW w:w="3171" w:type="dxa"/>
            <w:vMerge w:val="restart"/>
          </w:tcPr>
          <w:p w:rsidR="00B66F43" w:rsidRPr="002B5D0D" w:rsidRDefault="004E3CCA" w:rsidP="00521F61">
            <w:pPr>
              <w:pStyle w:val="a6"/>
              <w:rPr>
                <w:rFonts w:ascii="Times New Roman" w:hAnsi="Times New Roman" w:cs="Times New Roman"/>
                <w:sz w:val="28"/>
                <w:szCs w:val="28"/>
              </w:rPr>
            </w:pPr>
            <w:r w:rsidRPr="002B5D0D">
              <w:rPr>
                <w:rFonts w:ascii="Times New Roman" w:hAnsi="Times New Roman" w:cs="Times New Roman"/>
                <w:sz w:val="28"/>
                <w:szCs w:val="28"/>
              </w:rPr>
              <w:t>Тема 1.2</w:t>
            </w:r>
          </w:p>
          <w:p w:rsidR="004E3CCA" w:rsidRPr="002B5D0D" w:rsidRDefault="004E3CCA" w:rsidP="00521F61">
            <w:pPr>
              <w:pStyle w:val="a6"/>
              <w:rPr>
                <w:rFonts w:ascii="Times New Roman" w:hAnsi="Times New Roman" w:cs="Times New Roman"/>
                <w:sz w:val="28"/>
                <w:szCs w:val="28"/>
              </w:rPr>
            </w:pPr>
            <w:r w:rsidRPr="002B5D0D">
              <w:rPr>
                <w:rFonts w:ascii="Times New Roman" w:hAnsi="Times New Roman" w:cs="Times New Roman"/>
                <w:sz w:val="28"/>
                <w:szCs w:val="28"/>
              </w:rPr>
              <w:t xml:space="preserve"> Мир накануне и в годы Первой мировой войны.   </w:t>
            </w:r>
          </w:p>
        </w:tc>
        <w:tc>
          <w:tcPr>
            <w:tcW w:w="7777" w:type="dxa"/>
          </w:tcPr>
          <w:p w:rsidR="004E3CCA" w:rsidRPr="002B5D0D" w:rsidRDefault="004E3CCA" w:rsidP="0015215F">
            <w:pPr>
              <w:pStyle w:val="a6"/>
              <w:rPr>
                <w:rFonts w:ascii="Times New Roman" w:hAnsi="Times New Roman" w:cs="Times New Roman"/>
                <w:b/>
                <w:sz w:val="28"/>
                <w:szCs w:val="28"/>
              </w:rPr>
            </w:pPr>
            <w:r w:rsidRPr="002B5D0D">
              <w:rPr>
                <w:rFonts w:ascii="Times New Roman" w:hAnsi="Times New Roman" w:cs="Times New Roman"/>
                <w:b/>
                <w:sz w:val="28"/>
                <w:szCs w:val="28"/>
              </w:rPr>
              <w:t>Содержание учебного материала</w:t>
            </w:r>
          </w:p>
        </w:tc>
        <w:tc>
          <w:tcPr>
            <w:tcW w:w="1431" w:type="dxa"/>
          </w:tcPr>
          <w:p w:rsidR="004E3CCA" w:rsidRPr="002B5D0D" w:rsidRDefault="004E3CCA" w:rsidP="00521F61">
            <w:pPr>
              <w:pStyle w:val="a6"/>
              <w:jc w:val="center"/>
              <w:rPr>
                <w:rFonts w:ascii="Times New Roman" w:hAnsi="Times New Roman" w:cs="Times New Roman"/>
                <w:b/>
                <w:sz w:val="28"/>
                <w:szCs w:val="28"/>
              </w:rPr>
            </w:pPr>
            <w:r w:rsidRPr="002B5D0D">
              <w:rPr>
                <w:rFonts w:ascii="Times New Roman" w:hAnsi="Times New Roman" w:cs="Times New Roman"/>
                <w:b/>
                <w:sz w:val="28"/>
                <w:szCs w:val="28"/>
              </w:rPr>
              <w:t>2</w:t>
            </w:r>
          </w:p>
        </w:tc>
        <w:tc>
          <w:tcPr>
            <w:tcW w:w="2755" w:type="dxa"/>
            <w:vMerge w:val="restart"/>
          </w:tcPr>
          <w:p w:rsidR="004E3CCA" w:rsidRPr="002B5D0D" w:rsidRDefault="004E3CCA"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ОК.01</w:t>
            </w:r>
            <w:r w:rsidR="001F52E4" w:rsidRPr="002B5D0D">
              <w:rPr>
                <w:rFonts w:ascii="Times New Roman" w:hAnsi="Times New Roman" w:cs="Times New Roman"/>
                <w:sz w:val="28"/>
                <w:szCs w:val="28"/>
              </w:rPr>
              <w:t>,</w:t>
            </w:r>
            <w:r w:rsidRPr="002B5D0D">
              <w:rPr>
                <w:rFonts w:ascii="Times New Roman" w:hAnsi="Times New Roman" w:cs="Times New Roman"/>
                <w:sz w:val="28"/>
                <w:szCs w:val="28"/>
              </w:rPr>
              <w:t xml:space="preserve"> ОК.05</w:t>
            </w:r>
            <w:r w:rsidR="001F52E4" w:rsidRPr="002B5D0D">
              <w:rPr>
                <w:rFonts w:ascii="Times New Roman" w:hAnsi="Times New Roman" w:cs="Times New Roman"/>
                <w:sz w:val="28"/>
                <w:szCs w:val="28"/>
              </w:rPr>
              <w:t>,</w:t>
            </w:r>
            <w:r w:rsidRPr="002B5D0D">
              <w:rPr>
                <w:rFonts w:ascii="Times New Roman" w:hAnsi="Times New Roman" w:cs="Times New Roman"/>
                <w:sz w:val="28"/>
                <w:szCs w:val="28"/>
              </w:rPr>
              <w:t xml:space="preserve"> ОК.06</w:t>
            </w:r>
          </w:p>
          <w:p w:rsidR="004E3CCA" w:rsidRPr="002B5D0D" w:rsidRDefault="004E3CCA" w:rsidP="00521F61">
            <w:pPr>
              <w:pStyle w:val="a6"/>
              <w:ind w:right="-113"/>
              <w:jc w:val="center"/>
              <w:rPr>
                <w:rFonts w:ascii="Times New Roman" w:hAnsi="Times New Roman" w:cs="Times New Roman"/>
                <w:sz w:val="28"/>
                <w:szCs w:val="28"/>
              </w:rPr>
            </w:pPr>
          </w:p>
        </w:tc>
      </w:tr>
      <w:tr w:rsidR="004E3CCA" w:rsidRPr="002B5D0D" w:rsidTr="00B66F43">
        <w:trPr>
          <w:trHeight w:val="1309"/>
        </w:trPr>
        <w:tc>
          <w:tcPr>
            <w:tcW w:w="3171" w:type="dxa"/>
            <w:vMerge/>
            <w:tcBorders>
              <w:bottom w:val="single" w:sz="4" w:space="0" w:color="auto"/>
            </w:tcBorders>
          </w:tcPr>
          <w:p w:rsidR="004E3CCA" w:rsidRPr="002B5D0D" w:rsidRDefault="004E3CCA" w:rsidP="00521F61">
            <w:pPr>
              <w:pStyle w:val="a6"/>
              <w:rPr>
                <w:rFonts w:ascii="Times New Roman" w:hAnsi="Times New Roman" w:cs="Times New Roman"/>
                <w:sz w:val="28"/>
                <w:szCs w:val="28"/>
              </w:rPr>
            </w:pPr>
          </w:p>
        </w:tc>
        <w:tc>
          <w:tcPr>
            <w:tcW w:w="7777" w:type="dxa"/>
            <w:tcBorders>
              <w:bottom w:val="single" w:sz="4" w:space="0" w:color="auto"/>
            </w:tcBorders>
          </w:tcPr>
          <w:p w:rsidR="004E3CCA" w:rsidRPr="002B5D0D" w:rsidRDefault="00600524" w:rsidP="00B66F43">
            <w:pPr>
              <w:pStyle w:val="14"/>
              <w:tabs>
                <w:tab w:val="left" w:pos="2074"/>
              </w:tabs>
              <w:spacing w:line="240" w:lineRule="auto"/>
              <w:ind w:firstLine="0"/>
              <w:jc w:val="both"/>
              <w:rPr>
                <w:sz w:val="28"/>
                <w:szCs w:val="28"/>
              </w:rPr>
            </w:pPr>
            <w:r w:rsidRPr="002B5D0D">
              <w:rPr>
                <w:rStyle w:val="afb"/>
                <w:rFonts w:eastAsiaTheme="majorEastAsia"/>
                <w:sz w:val="28"/>
                <w:szCs w:val="28"/>
              </w:rPr>
              <w:t xml:space="preserve">Мир </w:t>
            </w:r>
            <w:proofErr w:type="gramStart"/>
            <w:r w:rsidRPr="002B5D0D">
              <w:rPr>
                <w:rStyle w:val="afb"/>
                <w:rFonts w:eastAsiaTheme="majorEastAsia"/>
                <w:sz w:val="28"/>
                <w:szCs w:val="28"/>
              </w:rPr>
              <w:t>в начале</w:t>
            </w:r>
            <w:proofErr w:type="gramEnd"/>
            <w:r w:rsidRPr="002B5D0D">
              <w:rPr>
                <w:rStyle w:val="afb"/>
                <w:rFonts w:eastAsiaTheme="majorEastAsia"/>
                <w:sz w:val="28"/>
                <w:szCs w:val="28"/>
              </w:rPr>
              <w:t xml:space="preserve">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tc>
        <w:tc>
          <w:tcPr>
            <w:tcW w:w="1431" w:type="dxa"/>
            <w:tcBorders>
              <w:bottom w:val="single" w:sz="4" w:space="0" w:color="auto"/>
            </w:tcBorders>
          </w:tcPr>
          <w:p w:rsidR="004E3CCA" w:rsidRPr="002B5D0D" w:rsidRDefault="002E2216" w:rsidP="00521F61">
            <w:pPr>
              <w:pStyle w:val="a6"/>
              <w:jc w:val="center"/>
              <w:rPr>
                <w:rFonts w:ascii="Times New Roman" w:hAnsi="Times New Roman" w:cs="Times New Roman"/>
                <w:b/>
                <w:sz w:val="28"/>
                <w:szCs w:val="28"/>
              </w:rPr>
            </w:pPr>
            <w:r w:rsidRPr="002B5D0D">
              <w:rPr>
                <w:rFonts w:ascii="Times New Roman" w:hAnsi="Times New Roman" w:cs="Times New Roman"/>
                <w:b/>
                <w:sz w:val="28"/>
                <w:szCs w:val="28"/>
              </w:rPr>
              <w:t>2</w:t>
            </w:r>
          </w:p>
        </w:tc>
        <w:tc>
          <w:tcPr>
            <w:tcW w:w="2755" w:type="dxa"/>
            <w:vMerge/>
            <w:tcBorders>
              <w:bottom w:val="single" w:sz="4" w:space="0" w:color="auto"/>
            </w:tcBorders>
          </w:tcPr>
          <w:p w:rsidR="004E3CCA" w:rsidRPr="002B5D0D" w:rsidRDefault="004E3CCA" w:rsidP="00521F61">
            <w:pPr>
              <w:pStyle w:val="a6"/>
              <w:ind w:right="-113"/>
              <w:jc w:val="center"/>
              <w:rPr>
                <w:rFonts w:ascii="Times New Roman" w:hAnsi="Times New Roman" w:cs="Times New Roman"/>
                <w:sz w:val="28"/>
                <w:szCs w:val="28"/>
              </w:rPr>
            </w:pPr>
          </w:p>
        </w:tc>
      </w:tr>
      <w:tr w:rsidR="002E2216" w:rsidRPr="002B5D0D" w:rsidTr="002E2216">
        <w:trPr>
          <w:trHeight w:val="250"/>
        </w:trPr>
        <w:tc>
          <w:tcPr>
            <w:tcW w:w="3171" w:type="dxa"/>
            <w:vMerge w:val="restart"/>
          </w:tcPr>
          <w:p w:rsidR="00B66F43" w:rsidRPr="002B5D0D" w:rsidRDefault="002E2216" w:rsidP="00521F61">
            <w:pPr>
              <w:pStyle w:val="a6"/>
              <w:rPr>
                <w:rFonts w:ascii="Times New Roman" w:hAnsi="Times New Roman" w:cs="Times New Roman"/>
                <w:sz w:val="28"/>
                <w:szCs w:val="28"/>
              </w:rPr>
            </w:pPr>
            <w:r w:rsidRPr="002B5D0D">
              <w:rPr>
                <w:rFonts w:ascii="Times New Roman" w:hAnsi="Times New Roman" w:cs="Times New Roman"/>
                <w:sz w:val="28"/>
                <w:szCs w:val="28"/>
              </w:rPr>
              <w:t xml:space="preserve">Тема 1.3 </w:t>
            </w:r>
          </w:p>
          <w:p w:rsidR="002E2216" w:rsidRPr="002B5D0D" w:rsidRDefault="002E2216" w:rsidP="00521F61">
            <w:pPr>
              <w:pStyle w:val="a6"/>
              <w:rPr>
                <w:rFonts w:ascii="Times New Roman" w:hAnsi="Times New Roman" w:cs="Times New Roman"/>
                <w:sz w:val="28"/>
                <w:szCs w:val="28"/>
              </w:rPr>
            </w:pPr>
            <w:r w:rsidRPr="002B5D0D">
              <w:rPr>
                <w:rFonts w:ascii="Times New Roman" w:hAnsi="Times New Roman" w:cs="Times New Roman"/>
                <w:sz w:val="28"/>
                <w:szCs w:val="28"/>
              </w:rPr>
              <w:t>Первая мировая война (1914-1918).</w:t>
            </w:r>
          </w:p>
        </w:tc>
        <w:tc>
          <w:tcPr>
            <w:tcW w:w="7777" w:type="dxa"/>
          </w:tcPr>
          <w:p w:rsidR="002E2216" w:rsidRPr="002B5D0D" w:rsidRDefault="002E2216" w:rsidP="0015215F">
            <w:pPr>
              <w:pStyle w:val="20"/>
              <w:tabs>
                <w:tab w:val="left" w:pos="2394"/>
              </w:tabs>
              <w:spacing w:line="240" w:lineRule="auto"/>
              <w:ind w:right="540"/>
              <w:jc w:val="both"/>
              <w:rPr>
                <w:sz w:val="28"/>
                <w:szCs w:val="28"/>
              </w:rPr>
            </w:pPr>
            <w:r w:rsidRPr="002B5D0D">
              <w:rPr>
                <w:b/>
                <w:sz w:val="28"/>
                <w:szCs w:val="28"/>
              </w:rPr>
              <w:t>Содержание учебного материала</w:t>
            </w:r>
          </w:p>
        </w:tc>
        <w:tc>
          <w:tcPr>
            <w:tcW w:w="1431" w:type="dxa"/>
          </w:tcPr>
          <w:p w:rsidR="002E2216" w:rsidRPr="002B5D0D" w:rsidRDefault="002E2216"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2E2216" w:rsidRPr="002B5D0D" w:rsidRDefault="002E2216"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w:t>
            </w:r>
            <w:r w:rsidR="001F52E4" w:rsidRPr="002B5D0D">
              <w:rPr>
                <w:rFonts w:ascii="Times New Roman" w:hAnsi="Times New Roman" w:cs="Times New Roman"/>
                <w:sz w:val="28"/>
                <w:szCs w:val="28"/>
              </w:rPr>
              <w:t>,</w:t>
            </w:r>
            <w:r w:rsidRPr="002B5D0D">
              <w:rPr>
                <w:rFonts w:ascii="Times New Roman" w:hAnsi="Times New Roman" w:cs="Times New Roman"/>
                <w:sz w:val="28"/>
                <w:szCs w:val="28"/>
              </w:rPr>
              <w:t xml:space="preserve"> ОК.04</w:t>
            </w:r>
            <w:r w:rsidR="001F52E4" w:rsidRPr="002B5D0D">
              <w:rPr>
                <w:rFonts w:ascii="Times New Roman" w:hAnsi="Times New Roman" w:cs="Times New Roman"/>
                <w:sz w:val="28"/>
                <w:szCs w:val="28"/>
              </w:rPr>
              <w:t>,</w:t>
            </w:r>
            <w:r w:rsidRPr="002B5D0D">
              <w:rPr>
                <w:rFonts w:ascii="Times New Roman" w:hAnsi="Times New Roman" w:cs="Times New Roman"/>
                <w:sz w:val="28"/>
                <w:szCs w:val="28"/>
              </w:rPr>
              <w:t xml:space="preserve"> ОК.05</w:t>
            </w:r>
            <w:r w:rsidR="001F52E4" w:rsidRPr="002B5D0D">
              <w:rPr>
                <w:rFonts w:ascii="Times New Roman" w:hAnsi="Times New Roman" w:cs="Times New Roman"/>
                <w:sz w:val="28"/>
                <w:szCs w:val="28"/>
              </w:rPr>
              <w:t>,</w:t>
            </w:r>
          </w:p>
          <w:p w:rsidR="002E2216" w:rsidRPr="002B5D0D" w:rsidRDefault="002E2216"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ОК.06</w:t>
            </w:r>
          </w:p>
        </w:tc>
      </w:tr>
      <w:tr w:rsidR="002E2216" w:rsidRPr="002B5D0D" w:rsidTr="00B66F43">
        <w:trPr>
          <w:trHeight w:val="1531"/>
        </w:trPr>
        <w:tc>
          <w:tcPr>
            <w:tcW w:w="3171" w:type="dxa"/>
            <w:vMerge/>
          </w:tcPr>
          <w:p w:rsidR="002E2216" w:rsidRPr="002B5D0D" w:rsidRDefault="002E2216" w:rsidP="00521F61">
            <w:pPr>
              <w:pStyle w:val="a6"/>
              <w:rPr>
                <w:rFonts w:ascii="Times New Roman" w:hAnsi="Times New Roman" w:cs="Times New Roman"/>
                <w:sz w:val="28"/>
                <w:szCs w:val="28"/>
              </w:rPr>
            </w:pPr>
          </w:p>
        </w:tc>
        <w:tc>
          <w:tcPr>
            <w:tcW w:w="7777" w:type="dxa"/>
          </w:tcPr>
          <w:p w:rsidR="002E2216" w:rsidRPr="002B5D0D" w:rsidRDefault="00600524" w:rsidP="00B66F43">
            <w:pPr>
              <w:pStyle w:val="14"/>
              <w:tabs>
                <w:tab w:val="left" w:pos="2074"/>
              </w:tabs>
              <w:spacing w:line="240" w:lineRule="auto"/>
              <w:jc w:val="both"/>
              <w:rPr>
                <w:sz w:val="28"/>
                <w:szCs w:val="28"/>
              </w:rPr>
            </w:pPr>
            <w:r w:rsidRPr="002B5D0D">
              <w:rPr>
                <w:rStyle w:val="afb"/>
                <w:rFonts w:eastAsiaTheme="majorEastAsia"/>
                <w:sz w:val="28"/>
                <w:szCs w:val="28"/>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2B5D0D">
              <w:rPr>
                <w:rStyle w:val="afb"/>
                <w:rFonts w:eastAsiaTheme="majorEastAsia"/>
                <w:sz w:val="28"/>
                <w:szCs w:val="28"/>
              </w:rPr>
              <w:t>Компьенское</w:t>
            </w:r>
            <w:proofErr w:type="spellEnd"/>
            <w:r w:rsidRPr="002B5D0D">
              <w:rPr>
                <w:rStyle w:val="afb"/>
                <w:rFonts w:eastAsiaTheme="majorEastAsia"/>
                <w:sz w:val="28"/>
                <w:szCs w:val="28"/>
              </w:rPr>
              <w:t xml:space="preserve"> перемирие. Итоги и последствия Первой мировой войны.</w:t>
            </w:r>
          </w:p>
        </w:tc>
        <w:tc>
          <w:tcPr>
            <w:tcW w:w="1431" w:type="dxa"/>
          </w:tcPr>
          <w:p w:rsidR="002E2216" w:rsidRPr="002B5D0D" w:rsidRDefault="002E2216"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tcPr>
          <w:p w:rsidR="002E2216" w:rsidRPr="002B5D0D" w:rsidRDefault="002E2216" w:rsidP="00521F61">
            <w:pPr>
              <w:pStyle w:val="a6"/>
              <w:ind w:right="-113"/>
              <w:jc w:val="center"/>
              <w:rPr>
                <w:rFonts w:ascii="Times New Roman" w:hAnsi="Times New Roman" w:cs="Times New Roman"/>
                <w:sz w:val="28"/>
                <w:szCs w:val="28"/>
              </w:rPr>
            </w:pPr>
          </w:p>
        </w:tc>
      </w:tr>
      <w:tr w:rsidR="003D61D3" w:rsidRPr="002B5D0D" w:rsidTr="009324C4">
        <w:tc>
          <w:tcPr>
            <w:tcW w:w="3171" w:type="dxa"/>
          </w:tcPr>
          <w:p w:rsidR="003D61D3" w:rsidRPr="002B5D0D" w:rsidRDefault="003D61D3" w:rsidP="00521F61">
            <w:pPr>
              <w:pStyle w:val="a6"/>
              <w:rPr>
                <w:rFonts w:ascii="Times New Roman" w:hAnsi="Times New Roman" w:cs="Times New Roman"/>
                <w:sz w:val="28"/>
                <w:szCs w:val="28"/>
              </w:rPr>
            </w:pPr>
          </w:p>
        </w:tc>
        <w:tc>
          <w:tcPr>
            <w:tcW w:w="7777" w:type="dxa"/>
          </w:tcPr>
          <w:p w:rsidR="003D61D3" w:rsidRPr="002B5D0D" w:rsidRDefault="003D61D3" w:rsidP="0015215F">
            <w:pPr>
              <w:pStyle w:val="a6"/>
              <w:rPr>
                <w:rFonts w:ascii="Times New Roman" w:hAnsi="Times New Roman" w:cs="Times New Roman"/>
                <w:b/>
                <w:sz w:val="28"/>
                <w:szCs w:val="28"/>
              </w:rPr>
            </w:pPr>
            <w:r w:rsidRPr="002B5D0D">
              <w:rPr>
                <w:rFonts w:ascii="Times New Roman" w:hAnsi="Times New Roman" w:cs="Times New Roman"/>
                <w:b/>
                <w:sz w:val="28"/>
                <w:szCs w:val="28"/>
              </w:rPr>
              <w:t>Практические занятия</w:t>
            </w:r>
            <w:r w:rsidR="0013464A" w:rsidRPr="002B5D0D">
              <w:rPr>
                <w:rFonts w:ascii="Times New Roman" w:hAnsi="Times New Roman" w:cs="Times New Roman"/>
                <w:b/>
                <w:sz w:val="28"/>
                <w:szCs w:val="28"/>
              </w:rPr>
              <w:t>/№</w:t>
            </w:r>
            <w:r w:rsidRPr="002B5D0D">
              <w:rPr>
                <w:rFonts w:ascii="Times New Roman" w:hAnsi="Times New Roman" w:cs="Times New Roman"/>
                <w:b/>
                <w:sz w:val="28"/>
                <w:szCs w:val="28"/>
              </w:rPr>
              <w:t>1</w:t>
            </w:r>
            <w:r w:rsidRPr="002B5D0D">
              <w:rPr>
                <w:rFonts w:ascii="Times New Roman" w:hAnsi="Times New Roman" w:cs="Times New Roman"/>
                <w:sz w:val="28"/>
                <w:szCs w:val="28"/>
              </w:rPr>
              <w:t xml:space="preserve">. </w:t>
            </w:r>
            <w:r w:rsidRPr="002B5D0D">
              <w:rPr>
                <w:rFonts w:ascii="Times New Roman" w:eastAsia="Franklin Gothic Book" w:hAnsi="Times New Roman" w:cs="Times New Roman"/>
                <w:sz w:val="28"/>
                <w:szCs w:val="28"/>
              </w:rPr>
              <w:t>Работа с картой. Итоги Первой мировой войны.</w:t>
            </w:r>
          </w:p>
        </w:tc>
        <w:tc>
          <w:tcPr>
            <w:tcW w:w="1431" w:type="dxa"/>
          </w:tcPr>
          <w:p w:rsidR="003D61D3" w:rsidRPr="002B5D0D" w:rsidRDefault="003D61D3"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3D61D3" w:rsidRPr="002B5D0D" w:rsidRDefault="003D61D3" w:rsidP="00521F61">
            <w:pPr>
              <w:pStyle w:val="a6"/>
              <w:ind w:right="-113"/>
              <w:jc w:val="center"/>
              <w:rPr>
                <w:rFonts w:ascii="Times New Roman" w:hAnsi="Times New Roman" w:cs="Times New Roman"/>
                <w:sz w:val="28"/>
                <w:szCs w:val="28"/>
              </w:rPr>
            </w:pPr>
          </w:p>
        </w:tc>
      </w:tr>
      <w:tr w:rsidR="00BA52A0" w:rsidRPr="002B5D0D" w:rsidTr="00BA52A0">
        <w:trPr>
          <w:trHeight w:val="260"/>
        </w:trPr>
        <w:tc>
          <w:tcPr>
            <w:tcW w:w="3171" w:type="dxa"/>
            <w:vMerge w:val="restart"/>
          </w:tcPr>
          <w:p w:rsidR="007F4956" w:rsidRPr="002B5D0D" w:rsidRDefault="00BA52A0" w:rsidP="00521F61">
            <w:pPr>
              <w:pStyle w:val="20"/>
              <w:shd w:val="clear" w:color="auto" w:fill="auto"/>
              <w:tabs>
                <w:tab w:val="left" w:pos="2102"/>
              </w:tabs>
              <w:spacing w:line="240" w:lineRule="auto"/>
              <w:rPr>
                <w:sz w:val="28"/>
                <w:szCs w:val="28"/>
              </w:rPr>
            </w:pPr>
            <w:r w:rsidRPr="002B5D0D">
              <w:rPr>
                <w:sz w:val="28"/>
                <w:szCs w:val="28"/>
              </w:rPr>
              <w:t xml:space="preserve">Тема 1.4 </w:t>
            </w:r>
          </w:p>
          <w:p w:rsidR="00BA52A0" w:rsidRPr="002B5D0D" w:rsidRDefault="00BA52A0" w:rsidP="00521F61">
            <w:pPr>
              <w:pStyle w:val="20"/>
              <w:shd w:val="clear" w:color="auto" w:fill="auto"/>
              <w:tabs>
                <w:tab w:val="left" w:pos="2102"/>
              </w:tabs>
              <w:spacing w:line="240" w:lineRule="auto"/>
              <w:rPr>
                <w:sz w:val="28"/>
                <w:szCs w:val="28"/>
              </w:rPr>
            </w:pPr>
            <w:r w:rsidRPr="002B5D0D">
              <w:rPr>
                <w:sz w:val="28"/>
                <w:szCs w:val="28"/>
              </w:rPr>
              <w:lastRenderedPageBreak/>
              <w:t>Мир в 1918-193</w:t>
            </w:r>
            <w:r w:rsidR="00532FF8" w:rsidRPr="002B5D0D">
              <w:rPr>
                <w:sz w:val="28"/>
                <w:szCs w:val="28"/>
              </w:rPr>
              <w:t>8</w:t>
            </w:r>
            <w:r w:rsidRPr="002B5D0D">
              <w:rPr>
                <w:sz w:val="28"/>
                <w:szCs w:val="28"/>
              </w:rPr>
              <w:t>гг.</w:t>
            </w:r>
          </w:p>
          <w:p w:rsidR="00BA52A0" w:rsidRPr="002B5D0D" w:rsidRDefault="00BA52A0" w:rsidP="00521F61">
            <w:pPr>
              <w:pStyle w:val="a6"/>
              <w:rPr>
                <w:rFonts w:ascii="Times New Roman" w:hAnsi="Times New Roman" w:cs="Times New Roman"/>
                <w:sz w:val="28"/>
                <w:szCs w:val="28"/>
              </w:rPr>
            </w:pPr>
          </w:p>
        </w:tc>
        <w:tc>
          <w:tcPr>
            <w:tcW w:w="7777" w:type="dxa"/>
          </w:tcPr>
          <w:p w:rsidR="00BA52A0" w:rsidRPr="002B5D0D" w:rsidRDefault="00BA52A0" w:rsidP="0015215F">
            <w:pPr>
              <w:pStyle w:val="20"/>
              <w:tabs>
                <w:tab w:val="left" w:pos="2304"/>
              </w:tabs>
              <w:spacing w:line="240" w:lineRule="auto"/>
              <w:jc w:val="both"/>
              <w:rPr>
                <w:sz w:val="28"/>
                <w:szCs w:val="28"/>
              </w:rPr>
            </w:pPr>
            <w:r w:rsidRPr="002B5D0D">
              <w:rPr>
                <w:b/>
                <w:sz w:val="28"/>
                <w:szCs w:val="28"/>
              </w:rPr>
              <w:lastRenderedPageBreak/>
              <w:t>Содержание учебного материала</w:t>
            </w:r>
          </w:p>
        </w:tc>
        <w:tc>
          <w:tcPr>
            <w:tcW w:w="1431" w:type="dxa"/>
          </w:tcPr>
          <w:p w:rsidR="00BA52A0" w:rsidRPr="002B5D0D" w:rsidRDefault="00844DFA"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BA52A0" w:rsidRPr="002B5D0D" w:rsidRDefault="00BA52A0"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 xml:space="preserve">ОК.02, ОК.04, ОК.05, </w:t>
            </w:r>
            <w:r w:rsidRPr="002B5D0D">
              <w:rPr>
                <w:rFonts w:ascii="Times New Roman" w:hAnsi="Times New Roman" w:cs="Times New Roman"/>
                <w:sz w:val="28"/>
                <w:szCs w:val="28"/>
              </w:rPr>
              <w:lastRenderedPageBreak/>
              <w:t>ОК.06</w:t>
            </w:r>
          </w:p>
        </w:tc>
      </w:tr>
      <w:tr w:rsidR="00BA52A0" w:rsidRPr="002B5D0D" w:rsidTr="009324C4">
        <w:trPr>
          <w:trHeight w:val="1940"/>
        </w:trPr>
        <w:tc>
          <w:tcPr>
            <w:tcW w:w="3171" w:type="dxa"/>
            <w:vMerge/>
          </w:tcPr>
          <w:p w:rsidR="00BA52A0" w:rsidRPr="002B5D0D" w:rsidRDefault="00BA52A0" w:rsidP="00521F61">
            <w:pPr>
              <w:pStyle w:val="20"/>
              <w:shd w:val="clear" w:color="auto" w:fill="auto"/>
              <w:tabs>
                <w:tab w:val="left" w:pos="2102"/>
              </w:tabs>
              <w:spacing w:line="240" w:lineRule="auto"/>
              <w:rPr>
                <w:sz w:val="28"/>
                <w:szCs w:val="28"/>
              </w:rPr>
            </w:pPr>
          </w:p>
        </w:tc>
        <w:tc>
          <w:tcPr>
            <w:tcW w:w="7777" w:type="dxa"/>
          </w:tcPr>
          <w:p w:rsidR="00BA52A0" w:rsidRPr="002B5D0D" w:rsidRDefault="00532FF8" w:rsidP="00B66F43">
            <w:pPr>
              <w:pStyle w:val="14"/>
              <w:tabs>
                <w:tab w:val="left" w:pos="2070"/>
              </w:tabs>
              <w:spacing w:line="240" w:lineRule="auto"/>
              <w:jc w:val="both"/>
              <w:rPr>
                <w:sz w:val="28"/>
                <w:szCs w:val="28"/>
              </w:rPr>
            </w:pPr>
            <w:r w:rsidRPr="002B5D0D">
              <w:rPr>
                <w:rStyle w:val="afb"/>
                <w:rFonts w:eastAsiaTheme="majorEastAsia"/>
                <w:sz w:val="28"/>
                <w:szCs w:val="28"/>
              </w:rPr>
              <w:t>Распад империй и образование новых национальных государств в Европе. 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431" w:type="dxa"/>
          </w:tcPr>
          <w:p w:rsidR="00532FF8" w:rsidRPr="002B5D0D" w:rsidRDefault="00532FF8" w:rsidP="00521F61">
            <w:pPr>
              <w:jc w:val="center"/>
              <w:rPr>
                <w:sz w:val="28"/>
                <w:szCs w:val="28"/>
              </w:rPr>
            </w:pPr>
          </w:p>
          <w:p w:rsidR="00532FF8" w:rsidRPr="002B5D0D" w:rsidRDefault="00532FF8" w:rsidP="00521F61">
            <w:pPr>
              <w:jc w:val="center"/>
              <w:rPr>
                <w:sz w:val="28"/>
                <w:szCs w:val="28"/>
              </w:rPr>
            </w:pPr>
          </w:p>
          <w:p w:rsidR="00532FF8" w:rsidRPr="002B5D0D" w:rsidRDefault="00532FF8" w:rsidP="00521F61">
            <w:pPr>
              <w:jc w:val="center"/>
              <w:rPr>
                <w:sz w:val="28"/>
                <w:szCs w:val="28"/>
              </w:rPr>
            </w:pPr>
          </w:p>
          <w:p w:rsidR="00532FF8" w:rsidRPr="002B5D0D" w:rsidRDefault="00532FF8" w:rsidP="00521F61">
            <w:pPr>
              <w:jc w:val="center"/>
              <w:rPr>
                <w:sz w:val="28"/>
                <w:szCs w:val="28"/>
              </w:rPr>
            </w:pPr>
          </w:p>
          <w:p w:rsidR="00532FF8" w:rsidRPr="002B5D0D" w:rsidRDefault="00532FF8" w:rsidP="00521F61">
            <w:pPr>
              <w:jc w:val="center"/>
              <w:rPr>
                <w:sz w:val="28"/>
                <w:szCs w:val="28"/>
              </w:rPr>
            </w:pPr>
          </w:p>
          <w:p w:rsidR="00BA52A0" w:rsidRPr="002B5D0D" w:rsidRDefault="00BA52A0" w:rsidP="00521F61">
            <w:pPr>
              <w:jc w:val="center"/>
              <w:rPr>
                <w:sz w:val="28"/>
                <w:szCs w:val="28"/>
              </w:rPr>
            </w:pPr>
          </w:p>
        </w:tc>
        <w:tc>
          <w:tcPr>
            <w:tcW w:w="2755" w:type="dxa"/>
            <w:vMerge/>
          </w:tcPr>
          <w:p w:rsidR="00BA52A0" w:rsidRPr="002B5D0D" w:rsidRDefault="00BA52A0" w:rsidP="00521F61">
            <w:pPr>
              <w:pStyle w:val="a6"/>
              <w:ind w:right="-113"/>
              <w:jc w:val="center"/>
              <w:rPr>
                <w:rFonts w:ascii="Times New Roman" w:hAnsi="Times New Roman" w:cs="Times New Roman"/>
                <w:sz w:val="28"/>
                <w:szCs w:val="28"/>
              </w:rPr>
            </w:pPr>
          </w:p>
        </w:tc>
      </w:tr>
      <w:tr w:rsidR="003951A9" w:rsidRPr="002B5D0D" w:rsidTr="003951A9">
        <w:trPr>
          <w:trHeight w:val="277"/>
        </w:trPr>
        <w:tc>
          <w:tcPr>
            <w:tcW w:w="3171" w:type="dxa"/>
            <w:vMerge w:val="restart"/>
          </w:tcPr>
          <w:p w:rsidR="003951A9" w:rsidRPr="002B5D0D" w:rsidRDefault="003951A9" w:rsidP="00521F61">
            <w:pPr>
              <w:pStyle w:val="20"/>
              <w:shd w:val="clear" w:color="auto" w:fill="auto"/>
              <w:tabs>
                <w:tab w:val="left" w:pos="2304"/>
              </w:tabs>
              <w:spacing w:line="240" w:lineRule="auto"/>
              <w:rPr>
                <w:rStyle w:val="a4"/>
                <w:rFonts w:ascii="Times New Roman" w:hAnsi="Times New Roman" w:cs="Times New Roman"/>
                <w:sz w:val="28"/>
                <w:szCs w:val="28"/>
              </w:rPr>
            </w:pPr>
            <w:r w:rsidRPr="002B5D0D">
              <w:rPr>
                <w:sz w:val="28"/>
                <w:szCs w:val="28"/>
              </w:rPr>
              <w:lastRenderedPageBreak/>
              <w:t>Тема 1.5</w:t>
            </w:r>
            <w:r w:rsidRPr="002B5D0D">
              <w:rPr>
                <w:rStyle w:val="a4"/>
                <w:rFonts w:ascii="Times New Roman" w:hAnsi="Times New Roman" w:cs="Times New Roman"/>
                <w:sz w:val="28"/>
                <w:szCs w:val="28"/>
              </w:rPr>
              <w:t xml:space="preserve"> </w:t>
            </w:r>
          </w:p>
          <w:p w:rsidR="003951A9" w:rsidRPr="002B5D0D" w:rsidRDefault="003951A9" w:rsidP="00521F61">
            <w:pPr>
              <w:pStyle w:val="20"/>
              <w:shd w:val="clear" w:color="auto" w:fill="auto"/>
              <w:tabs>
                <w:tab w:val="left" w:pos="2304"/>
              </w:tabs>
              <w:spacing w:line="240" w:lineRule="auto"/>
              <w:rPr>
                <w:sz w:val="28"/>
                <w:szCs w:val="28"/>
              </w:rPr>
            </w:pPr>
            <w:r w:rsidRPr="002B5D0D">
              <w:rPr>
                <w:rStyle w:val="afb"/>
                <w:rFonts w:eastAsiaTheme="majorEastAsia"/>
                <w:sz w:val="28"/>
                <w:szCs w:val="28"/>
              </w:rPr>
              <w:t>Версальско-Вашингтонская система международных отношений.</w:t>
            </w:r>
          </w:p>
        </w:tc>
        <w:tc>
          <w:tcPr>
            <w:tcW w:w="7777" w:type="dxa"/>
          </w:tcPr>
          <w:p w:rsidR="003951A9" w:rsidRPr="002B5D0D" w:rsidRDefault="003951A9" w:rsidP="003951A9">
            <w:pPr>
              <w:pStyle w:val="14"/>
              <w:tabs>
                <w:tab w:val="left" w:pos="2070"/>
              </w:tabs>
              <w:spacing w:line="240" w:lineRule="auto"/>
              <w:ind w:firstLine="0"/>
              <w:jc w:val="both"/>
              <w:rPr>
                <w:sz w:val="28"/>
                <w:szCs w:val="28"/>
              </w:rPr>
            </w:pPr>
            <w:r w:rsidRPr="002B5D0D">
              <w:rPr>
                <w:b/>
                <w:sz w:val="28"/>
                <w:szCs w:val="28"/>
              </w:rPr>
              <w:t>Содержание учебного материала</w:t>
            </w:r>
          </w:p>
        </w:tc>
        <w:tc>
          <w:tcPr>
            <w:tcW w:w="1431" w:type="dxa"/>
          </w:tcPr>
          <w:p w:rsidR="003951A9" w:rsidRPr="002B5D0D" w:rsidRDefault="003951A9"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tcPr>
          <w:p w:rsidR="003951A9" w:rsidRPr="002B5D0D" w:rsidRDefault="003951A9" w:rsidP="00521F61">
            <w:pPr>
              <w:pStyle w:val="a6"/>
              <w:ind w:right="-113"/>
              <w:jc w:val="center"/>
              <w:rPr>
                <w:rFonts w:ascii="Times New Roman" w:hAnsi="Times New Roman" w:cs="Times New Roman"/>
                <w:sz w:val="28"/>
                <w:szCs w:val="28"/>
              </w:rPr>
            </w:pPr>
          </w:p>
        </w:tc>
      </w:tr>
      <w:tr w:rsidR="003951A9" w:rsidRPr="002B5D0D" w:rsidTr="00BA52A0">
        <w:trPr>
          <w:trHeight w:val="2930"/>
        </w:trPr>
        <w:tc>
          <w:tcPr>
            <w:tcW w:w="3171" w:type="dxa"/>
            <w:vMerge/>
          </w:tcPr>
          <w:p w:rsidR="003951A9" w:rsidRPr="002B5D0D" w:rsidRDefault="003951A9" w:rsidP="00521F61">
            <w:pPr>
              <w:pStyle w:val="20"/>
              <w:shd w:val="clear" w:color="auto" w:fill="auto"/>
              <w:tabs>
                <w:tab w:val="left" w:pos="2304"/>
              </w:tabs>
              <w:spacing w:line="240" w:lineRule="auto"/>
              <w:rPr>
                <w:sz w:val="28"/>
                <w:szCs w:val="28"/>
              </w:rPr>
            </w:pPr>
          </w:p>
        </w:tc>
        <w:tc>
          <w:tcPr>
            <w:tcW w:w="7777" w:type="dxa"/>
          </w:tcPr>
          <w:p w:rsidR="003951A9" w:rsidRPr="002B5D0D" w:rsidRDefault="003951A9" w:rsidP="00B66F43">
            <w:pPr>
              <w:pStyle w:val="14"/>
              <w:tabs>
                <w:tab w:val="left" w:pos="2070"/>
              </w:tabs>
              <w:spacing w:line="240" w:lineRule="auto"/>
              <w:jc w:val="both"/>
              <w:rPr>
                <w:b/>
                <w:sz w:val="28"/>
                <w:szCs w:val="28"/>
              </w:rPr>
            </w:pPr>
            <w:r w:rsidRPr="002B5D0D">
              <w:rPr>
                <w:rStyle w:val="afb"/>
                <w:rFonts w:eastAsiaTheme="majorEastAsia"/>
                <w:sz w:val="28"/>
                <w:szCs w:val="28"/>
              </w:rPr>
              <w:t xml:space="preserve">Версальско-Вашингтонская система международных отношений. 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2B5D0D">
              <w:rPr>
                <w:rStyle w:val="afb"/>
                <w:rFonts w:eastAsiaTheme="majorEastAsia"/>
                <w:sz w:val="28"/>
                <w:szCs w:val="28"/>
              </w:rPr>
              <w:t>Рапалльское</w:t>
            </w:r>
            <w:proofErr w:type="spellEnd"/>
            <w:r w:rsidRPr="002B5D0D">
              <w:rPr>
                <w:rStyle w:val="afb"/>
                <w:rFonts w:eastAsiaTheme="majorEastAsia"/>
                <w:sz w:val="28"/>
                <w:szCs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431" w:type="dxa"/>
          </w:tcPr>
          <w:p w:rsidR="003951A9" w:rsidRPr="002B5D0D" w:rsidRDefault="003951A9"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tcPr>
          <w:p w:rsidR="003951A9" w:rsidRPr="002B5D0D" w:rsidRDefault="003951A9" w:rsidP="00521F61">
            <w:pPr>
              <w:pStyle w:val="a6"/>
              <w:ind w:right="-113"/>
              <w:jc w:val="center"/>
              <w:rPr>
                <w:rFonts w:ascii="Times New Roman" w:hAnsi="Times New Roman" w:cs="Times New Roman"/>
                <w:sz w:val="28"/>
                <w:szCs w:val="28"/>
              </w:rPr>
            </w:pPr>
          </w:p>
        </w:tc>
      </w:tr>
      <w:tr w:rsidR="00BA52A0" w:rsidRPr="002B5D0D" w:rsidTr="00BA52A0">
        <w:trPr>
          <w:trHeight w:val="300"/>
        </w:trPr>
        <w:tc>
          <w:tcPr>
            <w:tcW w:w="3171" w:type="dxa"/>
            <w:vMerge w:val="restart"/>
          </w:tcPr>
          <w:p w:rsidR="007F4956" w:rsidRPr="002B5D0D" w:rsidRDefault="00BA52A0" w:rsidP="00521F61">
            <w:pPr>
              <w:pStyle w:val="20"/>
              <w:shd w:val="clear" w:color="auto" w:fill="auto"/>
              <w:tabs>
                <w:tab w:val="left" w:pos="2304"/>
              </w:tabs>
              <w:spacing w:line="240" w:lineRule="auto"/>
              <w:rPr>
                <w:sz w:val="28"/>
                <w:szCs w:val="28"/>
              </w:rPr>
            </w:pPr>
            <w:r w:rsidRPr="002B5D0D">
              <w:rPr>
                <w:sz w:val="28"/>
                <w:szCs w:val="28"/>
              </w:rPr>
              <w:t>Тема</w:t>
            </w:r>
            <w:r w:rsidR="007F4956" w:rsidRPr="002B5D0D">
              <w:rPr>
                <w:sz w:val="28"/>
                <w:szCs w:val="28"/>
              </w:rPr>
              <w:t xml:space="preserve"> </w:t>
            </w:r>
            <w:r w:rsidRPr="002B5D0D">
              <w:rPr>
                <w:sz w:val="28"/>
                <w:szCs w:val="28"/>
              </w:rPr>
              <w:t>1.</w:t>
            </w:r>
            <w:r w:rsidR="00532FF8" w:rsidRPr="002B5D0D">
              <w:rPr>
                <w:sz w:val="28"/>
                <w:szCs w:val="28"/>
              </w:rPr>
              <w:t>6</w:t>
            </w:r>
            <w:r w:rsidR="000C427E" w:rsidRPr="002B5D0D">
              <w:rPr>
                <w:sz w:val="28"/>
                <w:szCs w:val="28"/>
              </w:rPr>
              <w:t xml:space="preserve"> </w:t>
            </w:r>
          </w:p>
          <w:p w:rsidR="00BA52A0" w:rsidRPr="002B5D0D" w:rsidRDefault="00532FF8" w:rsidP="00521F61">
            <w:pPr>
              <w:pStyle w:val="a6"/>
              <w:rPr>
                <w:rFonts w:ascii="Times New Roman" w:hAnsi="Times New Roman" w:cs="Times New Roman"/>
                <w:sz w:val="28"/>
                <w:szCs w:val="28"/>
              </w:rPr>
            </w:pPr>
            <w:r w:rsidRPr="002B5D0D">
              <w:rPr>
                <w:rStyle w:val="afb"/>
                <w:rFonts w:eastAsiaTheme="majorEastAsia"/>
                <w:sz w:val="28"/>
                <w:szCs w:val="28"/>
              </w:rPr>
              <w:t>Страны Европы и Северной Америки в 1920-е гг.</w:t>
            </w:r>
          </w:p>
        </w:tc>
        <w:tc>
          <w:tcPr>
            <w:tcW w:w="7777" w:type="dxa"/>
          </w:tcPr>
          <w:p w:rsidR="00BA52A0" w:rsidRPr="002B5D0D" w:rsidRDefault="00BA52A0" w:rsidP="0015215F">
            <w:pPr>
              <w:pStyle w:val="20"/>
              <w:spacing w:line="240" w:lineRule="auto"/>
              <w:ind w:right="560"/>
              <w:jc w:val="both"/>
              <w:rPr>
                <w:sz w:val="28"/>
                <w:szCs w:val="28"/>
              </w:rPr>
            </w:pPr>
            <w:r w:rsidRPr="002B5D0D">
              <w:rPr>
                <w:b/>
                <w:sz w:val="28"/>
                <w:szCs w:val="28"/>
              </w:rPr>
              <w:t>Содержание учебного материала</w:t>
            </w:r>
          </w:p>
        </w:tc>
        <w:tc>
          <w:tcPr>
            <w:tcW w:w="1431" w:type="dxa"/>
          </w:tcPr>
          <w:p w:rsidR="00BA52A0" w:rsidRPr="002B5D0D" w:rsidRDefault="00F021A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BA52A0" w:rsidRPr="002B5D0D" w:rsidRDefault="00BA52A0"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BA52A0" w:rsidRPr="002B5D0D" w:rsidTr="00AA27D6">
        <w:trPr>
          <w:trHeight w:val="1274"/>
        </w:trPr>
        <w:tc>
          <w:tcPr>
            <w:tcW w:w="3171" w:type="dxa"/>
            <w:vMerge/>
          </w:tcPr>
          <w:p w:rsidR="00BA52A0" w:rsidRPr="002B5D0D" w:rsidRDefault="00BA52A0" w:rsidP="00521F61">
            <w:pPr>
              <w:pStyle w:val="20"/>
              <w:shd w:val="clear" w:color="auto" w:fill="auto"/>
              <w:tabs>
                <w:tab w:val="left" w:pos="2304"/>
              </w:tabs>
              <w:spacing w:line="240" w:lineRule="auto"/>
              <w:rPr>
                <w:sz w:val="28"/>
                <w:szCs w:val="28"/>
              </w:rPr>
            </w:pPr>
          </w:p>
        </w:tc>
        <w:tc>
          <w:tcPr>
            <w:tcW w:w="7777" w:type="dxa"/>
          </w:tcPr>
          <w:p w:rsidR="00532FF8" w:rsidRPr="002B5D0D" w:rsidRDefault="00532FF8" w:rsidP="0015215F">
            <w:pPr>
              <w:pStyle w:val="14"/>
              <w:tabs>
                <w:tab w:val="left" w:pos="2074"/>
              </w:tabs>
              <w:spacing w:line="240" w:lineRule="auto"/>
              <w:jc w:val="both"/>
              <w:rPr>
                <w:sz w:val="28"/>
                <w:szCs w:val="28"/>
              </w:rPr>
            </w:pPr>
            <w:r w:rsidRPr="002B5D0D">
              <w:rPr>
                <w:rStyle w:val="afb"/>
                <w:rFonts w:eastAsiaTheme="majorEastAsia"/>
                <w:sz w:val="28"/>
                <w:szCs w:val="28"/>
              </w:rPr>
              <w:t>Страны Европы и Северной Америки в 1920-е гг. 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532FF8" w:rsidRPr="002B5D0D" w:rsidRDefault="00532FF8" w:rsidP="0015215F">
            <w:pPr>
              <w:pStyle w:val="14"/>
              <w:spacing w:line="240" w:lineRule="auto"/>
              <w:ind w:firstLine="680"/>
              <w:jc w:val="both"/>
              <w:rPr>
                <w:sz w:val="28"/>
                <w:szCs w:val="28"/>
              </w:rPr>
            </w:pPr>
            <w:r w:rsidRPr="002B5D0D">
              <w:rPr>
                <w:rStyle w:val="afb"/>
                <w:rFonts w:eastAsiaTheme="majorEastAsia"/>
                <w:sz w:val="28"/>
                <w:szCs w:val="28"/>
              </w:rPr>
              <w:t>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rsidR="00532FF8" w:rsidRPr="002B5D0D" w:rsidRDefault="00532FF8" w:rsidP="0015215F">
            <w:pPr>
              <w:pStyle w:val="14"/>
              <w:spacing w:line="240" w:lineRule="auto"/>
              <w:ind w:firstLine="680"/>
              <w:jc w:val="both"/>
              <w:rPr>
                <w:sz w:val="28"/>
                <w:szCs w:val="28"/>
              </w:rPr>
            </w:pPr>
            <w:r w:rsidRPr="002B5D0D">
              <w:rPr>
                <w:rStyle w:val="afb"/>
                <w:rFonts w:eastAsiaTheme="majorEastAsia"/>
                <w:sz w:val="28"/>
                <w:szCs w:val="28"/>
              </w:rPr>
              <w:t xml:space="preserve">Начало Великой депрессии, ее причины. Социально-политические последствия кризиса конца 1920-1930-х гг. в </w:t>
            </w:r>
            <w:r w:rsidRPr="002B5D0D">
              <w:rPr>
                <w:rStyle w:val="afb"/>
                <w:rFonts w:eastAsiaTheme="majorEastAsia"/>
                <w:sz w:val="28"/>
                <w:szCs w:val="28"/>
              </w:rPr>
              <w:lastRenderedPageBreak/>
              <w:t>США. «Новый курс» Ф. Рузвельта. Значение реформ. Роль государства в экономике стран Европы и Латинской Америки.</w:t>
            </w:r>
          </w:p>
          <w:p w:rsidR="00532FF8" w:rsidRPr="002B5D0D" w:rsidRDefault="00532FF8" w:rsidP="0015215F">
            <w:pPr>
              <w:pStyle w:val="14"/>
              <w:spacing w:line="240" w:lineRule="auto"/>
              <w:ind w:firstLine="680"/>
              <w:jc w:val="both"/>
              <w:rPr>
                <w:sz w:val="28"/>
                <w:szCs w:val="28"/>
              </w:rPr>
            </w:pPr>
            <w:r w:rsidRPr="002B5D0D">
              <w:rPr>
                <w:rStyle w:val="afb"/>
                <w:rFonts w:eastAsiaTheme="majorEastAsia"/>
                <w:sz w:val="28"/>
                <w:szCs w:val="28"/>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rsidR="00BA52A0" w:rsidRPr="002B5D0D" w:rsidRDefault="00532FF8" w:rsidP="0015215F">
            <w:pPr>
              <w:rPr>
                <w:sz w:val="28"/>
                <w:szCs w:val="28"/>
              </w:rPr>
            </w:pPr>
            <w:r w:rsidRPr="002B5D0D">
              <w:rPr>
                <w:rStyle w:val="afb"/>
                <w:rFonts w:eastAsiaTheme="majorEastAsia"/>
                <w:sz w:val="28"/>
                <w:szCs w:val="28"/>
              </w:rPr>
              <w:t xml:space="preserve">Подготовка Германии к войне. Победа Народного фронта и </w:t>
            </w:r>
            <w:proofErr w:type="spellStart"/>
            <w:r w:rsidRPr="002B5D0D">
              <w:rPr>
                <w:rStyle w:val="afb"/>
                <w:rFonts w:eastAsiaTheme="majorEastAsia"/>
                <w:sz w:val="28"/>
                <w:szCs w:val="28"/>
              </w:rPr>
              <w:t>франкистский</w:t>
            </w:r>
            <w:proofErr w:type="spellEnd"/>
            <w:r w:rsidRPr="002B5D0D">
              <w:rPr>
                <w:rStyle w:val="afb"/>
                <w:rFonts w:eastAsiaTheme="majorEastAsia"/>
                <w:sz w:val="28"/>
                <w:szCs w:val="28"/>
              </w:rPr>
              <w:t xml:space="preserve"> мятеж в Испании. Революция в Испании. Поражение Испанской Республики. Причины и значение гражданской войны в Испании.</w:t>
            </w:r>
          </w:p>
        </w:tc>
        <w:tc>
          <w:tcPr>
            <w:tcW w:w="1431" w:type="dxa"/>
          </w:tcPr>
          <w:p w:rsidR="00BA52A0" w:rsidRPr="002B5D0D" w:rsidRDefault="00F021A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2</w:t>
            </w:r>
          </w:p>
        </w:tc>
        <w:tc>
          <w:tcPr>
            <w:tcW w:w="2755" w:type="dxa"/>
            <w:vMerge/>
          </w:tcPr>
          <w:p w:rsidR="00BA52A0" w:rsidRPr="002B5D0D" w:rsidRDefault="00BA52A0" w:rsidP="00521F61">
            <w:pPr>
              <w:pStyle w:val="a6"/>
              <w:ind w:right="-113"/>
              <w:jc w:val="center"/>
              <w:rPr>
                <w:rFonts w:ascii="Times New Roman" w:hAnsi="Times New Roman" w:cs="Times New Roman"/>
                <w:sz w:val="28"/>
                <w:szCs w:val="28"/>
              </w:rPr>
            </w:pPr>
          </w:p>
        </w:tc>
      </w:tr>
      <w:tr w:rsidR="00BA52A0" w:rsidRPr="002B5D0D" w:rsidTr="00BA52A0">
        <w:trPr>
          <w:trHeight w:val="270"/>
        </w:trPr>
        <w:tc>
          <w:tcPr>
            <w:tcW w:w="3171" w:type="dxa"/>
            <w:vMerge w:val="restart"/>
          </w:tcPr>
          <w:p w:rsidR="007F4956" w:rsidRPr="002B5D0D" w:rsidRDefault="00BA52A0" w:rsidP="00521F61">
            <w:pPr>
              <w:pStyle w:val="20"/>
              <w:shd w:val="clear" w:color="auto" w:fill="auto"/>
              <w:tabs>
                <w:tab w:val="left" w:pos="2284"/>
              </w:tabs>
              <w:spacing w:line="240" w:lineRule="auto"/>
              <w:rPr>
                <w:sz w:val="28"/>
                <w:szCs w:val="28"/>
              </w:rPr>
            </w:pPr>
            <w:r w:rsidRPr="002B5D0D">
              <w:rPr>
                <w:sz w:val="28"/>
                <w:szCs w:val="28"/>
              </w:rPr>
              <w:lastRenderedPageBreak/>
              <w:t>Тема 1.</w:t>
            </w:r>
            <w:r w:rsidR="00BD5FBE" w:rsidRPr="002B5D0D">
              <w:rPr>
                <w:sz w:val="28"/>
                <w:szCs w:val="28"/>
              </w:rPr>
              <w:t>7</w:t>
            </w:r>
          </w:p>
          <w:p w:rsidR="00BA52A0" w:rsidRPr="002B5D0D" w:rsidRDefault="00532FF8" w:rsidP="00521F61">
            <w:pPr>
              <w:pStyle w:val="20"/>
              <w:shd w:val="clear" w:color="auto" w:fill="auto"/>
              <w:tabs>
                <w:tab w:val="left" w:pos="2284"/>
              </w:tabs>
              <w:spacing w:line="240" w:lineRule="auto"/>
              <w:rPr>
                <w:sz w:val="28"/>
                <w:szCs w:val="28"/>
              </w:rPr>
            </w:pPr>
            <w:r w:rsidRPr="002B5D0D">
              <w:rPr>
                <w:rStyle w:val="afb"/>
                <w:rFonts w:eastAsiaTheme="majorEastAsia"/>
                <w:sz w:val="28"/>
                <w:szCs w:val="28"/>
              </w:rPr>
              <w:t>Страны Азии, Африки и Латинской Америки в 1918-1930 гг.</w:t>
            </w:r>
          </w:p>
          <w:p w:rsidR="00BA52A0" w:rsidRPr="002B5D0D" w:rsidRDefault="00BA52A0" w:rsidP="00521F61">
            <w:pPr>
              <w:pStyle w:val="a6"/>
              <w:rPr>
                <w:rFonts w:ascii="Times New Roman" w:hAnsi="Times New Roman" w:cs="Times New Roman"/>
                <w:sz w:val="28"/>
                <w:szCs w:val="28"/>
              </w:rPr>
            </w:pPr>
          </w:p>
        </w:tc>
        <w:tc>
          <w:tcPr>
            <w:tcW w:w="7777" w:type="dxa"/>
          </w:tcPr>
          <w:p w:rsidR="00BA52A0" w:rsidRPr="002B5D0D" w:rsidRDefault="00BA52A0" w:rsidP="0015215F">
            <w:pPr>
              <w:pStyle w:val="20"/>
              <w:spacing w:line="240" w:lineRule="auto"/>
              <w:ind w:right="601"/>
              <w:jc w:val="both"/>
              <w:rPr>
                <w:sz w:val="28"/>
                <w:szCs w:val="28"/>
              </w:rPr>
            </w:pPr>
            <w:r w:rsidRPr="002B5D0D">
              <w:rPr>
                <w:b/>
                <w:sz w:val="28"/>
                <w:szCs w:val="28"/>
              </w:rPr>
              <w:t>Содержание учебного материала</w:t>
            </w:r>
          </w:p>
        </w:tc>
        <w:tc>
          <w:tcPr>
            <w:tcW w:w="1431" w:type="dxa"/>
          </w:tcPr>
          <w:p w:rsidR="00BA52A0" w:rsidRPr="002B5D0D" w:rsidRDefault="00BA52A0"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val="restart"/>
          </w:tcPr>
          <w:p w:rsidR="00BA52A0" w:rsidRPr="002B5D0D" w:rsidRDefault="00BA52A0"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BA52A0" w:rsidRPr="002B5D0D" w:rsidTr="00AA27D6">
        <w:trPr>
          <w:trHeight w:val="2246"/>
        </w:trPr>
        <w:tc>
          <w:tcPr>
            <w:tcW w:w="3171" w:type="dxa"/>
            <w:vMerge/>
          </w:tcPr>
          <w:p w:rsidR="00BA52A0" w:rsidRPr="002B5D0D" w:rsidRDefault="00BA52A0" w:rsidP="00521F61">
            <w:pPr>
              <w:pStyle w:val="20"/>
              <w:shd w:val="clear" w:color="auto" w:fill="auto"/>
              <w:tabs>
                <w:tab w:val="left" w:pos="2284"/>
              </w:tabs>
              <w:spacing w:line="240" w:lineRule="auto"/>
              <w:rPr>
                <w:sz w:val="28"/>
                <w:szCs w:val="28"/>
              </w:rPr>
            </w:pPr>
          </w:p>
        </w:tc>
        <w:tc>
          <w:tcPr>
            <w:tcW w:w="7777" w:type="dxa"/>
          </w:tcPr>
          <w:p w:rsidR="00BA52A0" w:rsidRPr="002B5D0D" w:rsidRDefault="00532FF8" w:rsidP="0015215F">
            <w:pPr>
              <w:pStyle w:val="a6"/>
              <w:rPr>
                <w:rFonts w:ascii="Times New Roman" w:hAnsi="Times New Roman" w:cs="Times New Roman"/>
                <w:b/>
                <w:sz w:val="28"/>
                <w:szCs w:val="28"/>
              </w:rPr>
            </w:pPr>
            <w:r w:rsidRPr="002B5D0D">
              <w:rPr>
                <w:rStyle w:val="afb"/>
                <w:rFonts w:eastAsiaTheme="majorEastAsia"/>
                <w:sz w:val="28"/>
                <w:szCs w:val="28"/>
              </w:rPr>
              <w:t xml:space="preserve">Страны Азии, Африки и Латинской Америки в 1918-1930 гг. 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2B5D0D">
              <w:rPr>
                <w:rStyle w:val="afb"/>
                <w:rFonts w:eastAsiaTheme="majorEastAsia"/>
                <w:sz w:val="28"/>
                <w:szCs w:val="28"/>
              </w:rPr>
              <w:t>межвоенный</w:t>
            </w:r>
            <w:proofErr w:type="spellEnd"/>
            <w:r w:rsidRPr="002B5D0D">
              <w:rPr>
                <w:rStyle w:val="afb"/>
                <w:rFonts w:eastAsiaTheme="majorEastAsia"/>
                <w:sz w:val="28"/>
                <w:szCs w:val="28"/>
              </w:rPr>
              <w:t xml:space="preserve"> период. Национально-освободительная борьба в Индии. Африка. Особенности экономического и политического развития Латинской Америки.</w:t>
            </w:r>
          </w:p>
        </w:tc>
        <w:tc>
          <w:tcPr>
            <w:tcW w:w="1431" w:type="dxa"/>
          </w:tcPr>
          <w:p w:rsidR="00BA52A0" w:rsidRPr="002B5D0D" w:rsidRDefault="004561BC"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tcPr>
          <w:p w:rsidR="00BA52A0" w:rsidRPr="002B5D0D" w:rsidRDefault="00BA52A0" w:rsidP="00521F61">
            <w:pPr>
              <w:pStyle w:val="a6"/>
              <w:ind w:right="-113"/>
              <w:jc w:val="center"/>
              <w:rPr>
                <w:rFonts w:ascii="Times New Roman" w:hAnsi="Times New Roman" w:cs="Times New Roman"/>
                <w:sz w:val="28"/>
                <w:szCs w:val="28"/>
              </w:rPr>
            </w:pPr>
          </w:p>
        </w:tc>
      </w:tr>
      <w:tr w:rsidR="003951A9" w:rsidRPr="002B5D0D" w:rsidTr="003951A9">
        <w:trPr>
          <w:trHeight w:val="307"/>
        </w:trPr>
        <w:tc>
          <w:tcPr>
            <w:tcW w:w="3171" w:type="dxa"/>
            <w:vMerge w:val="restart"/>
          </w:tcPr>
          <w:p w:rsidR="003951A9" w:rsidRPr="002B5D0D" w:rsidRDefault="003951A9" w:rsidP="00521F61">
            <w:pPr>
              <w:pStyle w:val="20"/>
              <w:shd w:val="clear" w:color="auto" w:fill="auto"/>
              <w:tabs>
                <w:tab w:val="left" w:pos="2284"/>
              </w:tabs>
              <w:spacing w:line="240" w:lineRule="auto"/>
              <w:rPr>
                <w:sz w:val="28"/>
                <w:szCs w:val="28"/>
              </w:rPr>
            </w:pPr>
            <w:r w:rsidRPr="002B5D0D">
              <w:rPr>
                <w:sz w:val="28"/>
                <w:szCs w:val="28"/>
              </w:rPr>
              <w:t>Тема 1.8</w:t>
            </w:r>
          </w:p>
          <w:p w:rsidR="003951A9" w:rsidRPr="002B5D0D" w:rsidRDefault="003951A9" w:rsidP="00521F61">
            <w:pPr>
              <w:pStyle w:val="20"/>
              <w:shd w:val="clear" w:color="auto" w:fill="auto"/>
              <w:tabs>
                <w:tab w:val="left" w:pos="2284"/>
              </w:tabs>
              <w:spacing w:line="240" w:lineRule="auto"/>
              <w:rPr>
                <w:sz w:val="28"/>
                <w:szCs w:val="28"/>
              </w:rPr>
            </w:pPr>
            <w:r w:rsidRPr="002B5D0D">
              <w:rPr>
                <w:sz w:val="28"/>
                <w:szCs w:val="28"/>
              </w:rPr>
              <w:t>Международные отношения 1930-х гг.</w:t>
            </w:r>
          </w:p>
          <w:p w:rsidR="003951A9" w:rsidRPr="002B5D0D" w:rsidRDefault="003951A9" w:rsidP="00521F61">
            <w:pPr>
              <w:pStyle w:val="a6"/>
              <w:rPr>
                <w:rFonts w:ascii="Times New Roman" w:hAnsi="Times New Roman" w:cs="Times New Roman"/>
                <w:sz w:val="28"/>
                <w:szCs w:val="28"/>
              </w:rPr>
            </w:pPr>
          </w:p>
        </w:tc>
        <w:tc>
          <w:tcPr>
            <w:tcW w:w="7777" w:type="dxa"/>
          </w:tcPr>
          <w:p w:rsidR="003951A9" w:rsidRPr="002B5D0D" w:rsidRDefault="003951A9" w:rsidP="0015215F">
            <w:pPr>
              <w:pStyle w:val="20"/>
              <w:spacing w:line="240" w:lineRule="auto"/>
              <w:ind w:right="601"/>
              <w:jc w:val="both"/>
              <w:rPr>
                <w:b/>
                <w:sz w:val="28"/>
                <w:szCs w:val="28"/>
              </w:rPr>
            </w:pPr>
            <w:r w:rsidRPr="002B5D0D">
              <w:rPr>
                <w:b/>
                <w:sz w:val="28"/>
                <w:szCs w:val="28"/>
              </w:rPr>
              <w:t>Содержание учебного материала</w:t>
            </w:r>
          </w:p>
        </w:tc>
        <w:tc>
          <w:tcPr>
            <w:tcW w:w="1431" w:type="dxa"/>
          </w:tcPr>
          <w:p w:rsidR="003951A9" w:rsidRPr="002B5D0D" w:rsidRDefault="003951A9"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val="restart"/>
          </w:tcPr>
          <w:p w:rsidR="003951A9" w:rsidRPr="002B5D0D" w:rsidRDefault="003951A9"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3951A9" w:rsidRPr="002B5D0D" w:rsidTr="00AA27D6">
        <w:trPr>
          <w:trHeight w:val="1290"/>
        </w:trPr>
        <w:tc>
          <w:tcPr>
            <w:tcW w:w="3171" w:type="dxa"/>
            <w:vMerge/>
          </w:tcPr>
          <w:p w:rsidR="003951A9" w:rsidRPr="002B5D0D" w:rsidRDefault="003951A9" w:rsidP="00521F61">
            <w:pPr>
              <w:pStyle w:val="20"/>
              <w:shd w:val="clear" w:color="auto" w:fill="auto"/>
              <w:tabs>
                <w:tab w:val="left" w:pos="2284"/>
              </w:tabs>
              <w:spacing w:line="240" w:lineRule="auto"/>
              <w:rPr>
                <w:sz w:val="28"/>
                <w:szCs w:val="28"/>
              </w:rPr>
            </w:pPr>
          </w:p>
        </w:tc>
        <w:tc>
          <w:tcPr>
            <w:tcW w:w="7777" w:type="dxa"/>
          </w:tcPr>
          <w:p w:rsidR="003951A9" w:rsidRPr="002B5D0D" w:rsidRDefault="003951A9" w:rsidP="00AA27D6">
            <w:pPr>
              <w:pStyle w:val="20"/>
              <w:spacing w:line="240" w:lineRule="auto"/>
              <w:ind w:right="601"/>
              <w:jc w:val="both"/>
              <w:rPr>
                <w:b/>
                <w:sz w:val="28"/>
                <w:szCs w:val="28"/>
              </w:rPr>
            </w:pPr>
            <w:r w:rsidRPr="002B5D0D">
              <w:rPr>
                <w:rStyle w:val="afb"/>
                <w:rFonts w:eastAsiaTheme="majorEastAsia"/>
                <w:sz w:val="28"/>
                <w:szCs w:val="28"/>
              </w:rPr>
              <w:t>Международные отношения в 1930-е гг. Нарастание мировой напряженности в конце 1930-х гг. Причины Второй мировой войны. Мюнхенский сговор. Англо-франко-советские переговоры лета 1939 г.</w:t>
            </w:r>
          </w:p>
        </w:tc>
        <w:tc>
          <w:tcPr>
            <w:tcW w:w="1431" w:type="dxa"/>
          </w:tcPr>
          <w:p w:rsidR="003951A9" w:rsidRPr="002B5D0D" w:rsidRDefault="003951A9"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tcPr>
          <w:p w:rsidR="003951A9" w:rsidRPr="002B5D0D" w:rsidRDefault="003951A9" w:rsidP="00521F61">
            <w:pPr>
              <w:pStyle w:val="a6"/>
              <w:ind w:right="-113"/>
              <w:jc w:val="center"/>
              <w:rPr>
                <w:rFonts w:ascii="Times New Roman" w:hAnsi="Times New Roman" w:cs="Times New Roman"/>
                <w:sz w:val="28"/>
                <w:szCs w:val="28"/>
              </w:rPr>
            </w:pPr>
          </w:p>
        </w:tc>
      </w:tr>
      <w:tr w:rsidR="00BA52A0" w:rsidRPr="002B5D0D" w:rsidTr="00BA52A0">
        <w:trPr>
          <w:trHeight w:val="260"/>
        </w:trPr>
        <w:tc>
          <w:tcPr>
            <w:tcW w:w="3171" w:type="dxa"/>
            <w:vMerge w:val="restart"/>
          </w:tcPr>
          <w:p w:rsidR="00BA52A0" w:rsidRPr="002B5D0D" w:rsidRDefault="00BA52A0" w:rsidP="00521F61">
            <w:pPr>
              <w:pStyle w:val="20"/>
              <w:shd w:val="clear" w:color="auto" w:fill="auto"/>
              <w:tabs>
                <w:tab w:val="left" w:pos="2284"/>
              </w:tabs>
              <w:spacing w:line="240" w:lineRule="auto"/>
              <w:rPr>
                <w:sz w:val="28"/>
                <w:szCs w:val="28"/>
              </w:rPr>
            </w:pPr>
            <w:r w:rsidRPr="002B5D0D">
              <w:rPr>
                <w:sz w:val="28"/>
                <w:szCs w:val="28"/>
              </w:rPr>
              <w:t>Тема</w:t>
            </w:r>
            <w:r w:rsidR="007F4956" w:rsidRPr="002B5D0D">
              <w:rPr>
                <w:sz w:val="28"/>
                <w:szCs w:val="28"/>
              </w:rPr>
              <w:t xml:space="preserve"> </w:t>
            </w:r>
            <w:r w:rsidRPr="002B5D0D">
              <w:rPr>
                <w:sz w:val="28"/>
                <w:szCs w:val="28"/>
              </w:rPr>
              <w:t>1.</w:t>
            </w:r>
            <w:r w:rsidR="00BD5FBE" w:rsidRPr="002B5D0D">
              <w:rPr>
                <w:sz w:val="28"/>
                <w:szCs w:val="28"/>
              </w:rPr>
              <w:t>9</w:t>
            </w:r>
          </w:p>
          <w:p w:rsidR="00BA52A0" w:rsidRPr="002B5D0D" w:rsidRDefault="00532FF8" w:rsidP="00521F61">
            <w:pPr>
              <w:pStyle w:val="20"/>
              <w:shd w:val="clear" w:color="auto" w:fill="auto"/>
              <w:tabs>
                <w:tab w:val="left" w:pos="2284"/>
              </w:tabs>
              <w:spacing w:line="240" w:lineRule="auto"/>
              <w:rPr>
                <w:sz w:val="28"/>
                <w:szCs w:val="28"/>
              </w:rPr>
            </w:pPr>
            <w:r w:rsidRPr="002B5D0D">
              <w:rPr>
                <w:rStyle w:val="afb"/>
                <w:rFonts w:eastAsiaTheme="majorEastAsia"/>
                <w:sz w:val="28"/>
                <w:szCs w:val="28"/>
              </w:rPr>
              <w:t>Развитие науки и культуры в 1914-1930-х гг.</w:t>
            </w:r>
          </w:p>
        </w:tc>
        <w:tc>
          <w:tcPr>
            <w:tcW w:w="7777" w:type="dxa"/>
          </w:tcPr>
          <w:p w:rsidR="00BA52A0" w:rsidRPr="002B5D0D" w:rsidRDefault="00BA52A0" w:rsidP="0015215F">
            <w:pPr>
              <w:pStyle w:val="20"/>
              <w:spacing w:line="240" w:lineRule="auto"/>
              <w:jc w:val="both"/>
              <w:rPr>
                <w:sz w:val="28"/>
                <w:szCs w:val="28"/>
              </w:rPr>
            </w:pPr>
            <w:r w:rsidRPr="002B5D0D">
              <w:rPr>
                <w:b/>
                <w:sz w:val="28"/>
                <w:szCs w:val="28"/>
              </w:rPr>
              <w:t>Содержание учебного материала</w:t>
            </w:r>
          </w:p>
        </w:tc>
        <w:tc>
          <w:tcPr>
            <w:tcW w:w="1431" w:type="dxa"/>
          </w:tcPr>
          <w:p w:rsidR="00BA52A0" w:rsidRPr="002B5D0D" w:rsidRDefault="00844DFA"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BA52A0" w:rsidRPr="002B5D0D" w:rsidRDefault="00BA52A0"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BA52A0" w:rsidRPr="002B5D0D" w:rsidTr="009324C4">
        <w:trPr>
          <w:trHeight w:val="290"/>
        </w:trPr>
        <w:tc>
          <w:tcPr>
            <w:tcW w:w="3171" w:type="dxa"/>
            <w:vMerge/>
          </w:tcPr>
          <w:p w:rsidR="00BA52A0" w:rsidRPr="002B5D0D" w:rsidRDefault="00BA52A0" w:rsidP="00521F61">
            <w:pPr>
              <w:pStyle w:val="20"/>
              <w:shd w:val="clear" w:color="auto" w:fill="auto"/>
              <w:tabs>
                <w:tab w:val="left" w:pos="2284"/>
              </w:tabs>
              <w:spacing w:line="240" w:lineRule="auto"/>
              <w:rPr>
                <w:sz w:val="28"/>
                <w:szCs w:val="28"/>
              </w:rPr>
            </w:pPr>
          </w:p>
        </w:tc>
        <w:tc>
          <w:tcPr>
            <w:tcW w:w="7777" w:type="dxa"/>
          </w:tcPr>
          <w:p w:rsidR="00BA52A0" w:rsidRPr="002B5D0D" w:rsidRDefault="00532FF8" w:rsidP="00AA27D6">
            <w:pPr>
              <w:pStyle w:val="14"/>
              <w:tabs>
                <w:tab w:val="left" w:pos="2074"/>
              </w:tabs>
              <w:spacing w:line="240" w:lineRule="auto"/>
              <w:jc w:val="both"/>
              <w:rPr>
                <w:sz w:val="28"/>
                <w:szCs w:val="28"/>
              </w:rPr>
            </w:pPr>
            <w:r w:rsidRPr="002B5D0D">
              <w:rPr>
                <w:rStyle w:val="afb"/>
                <w:rFonts w:eastAsiaTheme="majorEastAsia"/>
                <w:sz w:val="28"/>
                <w:szCs w:val="28"/>
              </w:rPr>
              <w:t xml:space="preserve">Развитие науки и культуры в 1914-1930-х гг. Влияние науки и культуры на развитие общества в </w:t>
            </w:r>
            <w:proofErr w:type="spellStart"/>
            <w:r w:rsidRPr="002B5D0D">
              <w:rPr>
                <w:rStyle w:val="afb"/>
                <w:rFonts w:eastAsiaTheme="majorEastAsia"/>
                <w:sz w:val="28"/>
                <w:szCs w:val="28"/>
              </w:rPr>
              <w:t>межвоенный</w:t>
            </w:r>
            <w:proofErr w:type="spellEnd"/>
            <w:r w:rsidRPr="002B5D0D">
              <w:rPr>
                <w:rStyle w:val="afb"/>
                <w:rFonts w:eastAsiaTheme="majorEastAsia"/>
                <w:sz w:val="28"/>
                <w:szCs w:val="28"/>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431" w:type="dxa"/>
          </w:tcPr>
          <w:p w:rsidR="00BA52A0" w:rsidRPr="002B5D0D" w:rsidRDefault="008A0694"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tcPr>
          <w:p w:rsidR="00BA52A0" w:rsidRPr="002B5D0D" w:rsidRDefault="00BA52A0" w:rsidP="00521F61">
            <w:pPr>
              <w:pStyle w:val="a6"/>
              <w:ind w:right="-113"/>
              <w:jc w:val="center"/>
              <w:rPr>
                <w:rFonts w:ascii="Times New Roman" w:hAnsi="Times New Roman" w:cs="Times New Roman"/>
                <w:sz w:val="28"/>
                <w:szCs w:val="28"/>
              </w:rPr>
            </w:pPr>
          </w:p>
        </w:tc>
      </w:tr>
      <w:tr w:rsidR="00BA52A0" w:rsidRPr="002B5D0D" w:rsidTr="00BA52A0">
        <w:trPr>
          <w:trHeight w:val="270"/>
        </w:trPr>
        <w:tc>
          <w:tcPr>
            <w:tcW w:w="3171" w:type="dxa"/>
            <w:vMerge w:val="restart"/>
          </w:tcPr>
          <w:p w:rsidR="007F4956" w:rsidRPr="002B5D0D" w:rsidRDefault="00BA52A0" w:rsidP="00521F61">
            <w:pPr>
              <w:pStyle w:val="20"/>
              <w:shd w:val="clear" w:color="auto" w:fill="auto"/>
              <w:tabs>
                <w:tab w:val="left" w:pos="2102"/>
              </w:tabs>
              <w:spacing w:line="240" w:lineRule="auto"/>
              <w:rPr>
                <w:sz w:val="28"/>
                <w:szCs w:val="28"/>
              </w:rPr>
            </w:pPr>
            <w:r w:rsidRPr="002B5D0D">
              <w:rPr>
                <w:sz w:val="28"/>
                <w:szCs w:val="28"/>
              </w:rPr>
              <w:lastRenderedPageBreak/>
              <w:t>Тема</w:t>
            </w:r>
            <w:r w:rsidR="000C427E" w:rsidRPr="002B5D0D">
              <w:rPr>
                <w:sz w:val="28"/>
                <w:szCs w:val="28"/>
              </w:rPr>
              <w:t xml:space="preserve"> </w:t>
            </w:r>
            <w:r w:rsidRPr="002B5D0D">
              <w:rPr>
                <w:sz w:val="28"/>
                <w:szCs w:val="28"/>
              </w:rPr>
              <w:t>1.</w:t>
            </w:r>
            <w:r w:rsidR="00BD5FBE" w:rsidRPr="002B5D0D">
              <w:rPr>
                <w:sz w:val="28"/>
                <w:szCs w:val="28"/>
              </w:rPr>
              <w:t>10</w:t>
            </w:r>
            <w:r w:rsidRPr="002B5D0D">
              <w:rPr>
                <w:sz w:val="28"/>
                <w:szCs w:val="28"/>
              </w:rPr>
              <w:t xml:space="preserve"> </w:t>
            </w:r>
          </w:p>
          <w:p w:rsidR="00BA52A0" w:rsidRPr="002B5D0D" w:rsidRDefault="00BA52A0" w:rsidP="00521F61">
            <w:pPr>
              <w:pStyle w:val="20"/>
              <w:shd w:val="clear" w:color="auto" w:fill="auto"/>
              <w:tabs>
                <w:tab w:val="left" w:pos="2102"/>
              </w:tabs>
              <w:spacing w:line="240" w:lineRule="auto"/>
              <w:rPr>
                <w:sz w:val="28"/>
                <w:szCs w:val="28"/>
              </w:rPr>
            </w:pPr>
            <w:r w:rsidRPr="002B5D0D">
              <w:rPr>
                <w:sz w:val="28"/>
                <w:szCs w:val="28"/>
              </w:rPr>
              <w:t>Вторая мировая война</w:t>
            </w:r>
            <w:r w:rsidR="00BD5FBE" w:rsidRPr="002B5D0D">
              <w:rPr>
                <w:rStyle w:val="a4"/>
                <w:rFonts w:ascii="Times New Roman" w:hAnsi="Times New Roman" w:cs="Times New Roman"/>
                <w:sz w:val="28"/>
                <w:szCs w:val="28"/>
              </w:rPr>
              <w:t xml:space="preserve"> </w:t>
            </w:r>
            <w:r w:rsidR="00BD5FBE" w:rsidRPr="002B5D0D">
              <w:rPr>
                <w:rStyle w:val="afb"/>
                <w:rFonts w:eastAsiaTheme="majorEastAsia"/>
                <w:sz w:val="28"/>
                <w:szCs w:val="28"/>
              </w:rPr>
              <w:t>1939-1945 гг.</w:t>
            </w:r>
          </w:p>
          <w:p w:rsidR="00BA52A0" w:rsidRPr="002B5D0D" w:rsidRDefault="00BA52A0" w:rsidP="00521F61">
            <w:pPr>
              <w:pStyle w:val="a6"/>
              <w:rPr>
                <w:rFonts w:ascii="Times New Roman" w:hAnsi="Times New Roman" w:cs="Times New Roman"/>
                <w:sz w:val="28"/>
                <w:szCs w:val="28"/>
              </w:rPr>
            </w:pPr>
          </w:p>
        </w:tc>
        <w:tc>
          <w:tcPr>
            <w:tcW w:w="7777" w:type="dxa"/>
          </w:tcPr>
          <w:p w:rsidR="00BA52A0" w:rsidRPr="002B5D0D" w:rsidRDefault="00BA52A0" w:rsidP="0015215F">
            <w:pPr>
              <w:pStyle w:val="20"/>
              <w:tabs>
                <w:tab w:val="left" w:pos="2300"/>
              </w:tabs>
              <w:spacing w:line="240" w:lineRule="auto"/>
              <w:ind w:right="601"/>
              <w:jc w:val="both"/>
              <w:rPr>
                <w:sz w:val="28"/>
                <w:szCs w:val="28"/>
              </w:rPr>
            </w:pPr>
            <w:r w:rsidRPr="002B5D0D">
              <w:rPr>
                <w:b/>
                <w:sz w:val="28"/>
                <w:szCs w:val="28"/>
              </w:rPr>
              <w:t>Содержание учебного материала</w:t>
            </w:r>
          </w:p>
        </w:tc>
        <w:tc>
          <w:tcPr>
            <w:tcW w:w="1431" w:type="dxa"/>
          </w:tcPr>
          <w:p w:rsidR="00BA52A0" w:rsidRPr="002B5D0D" w:rsidRDefault="00BA52A0"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BA52A0" w:rsidRPr="002B5D0D" w:rsidRDefault="00BA52A0"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BA52A0" w:rsidRPr="002B5D0D" w:rsidTr="009324C4">
        <w:trPr>
          <w:trHeight w:val="1930"/>
        </w:trPr>
        <w:tc>
          <w:tcPr>
            <w:tcW w:w="3171" w:type="dxa"/>
            <w:vMerge/>
          </w:tcPr>
          <w:p w:rsidR="00BA52A0" w:rsidRPr="002B5D0D" w:rsidRDefault="00BA52A0" w:rsidP="00521F61">
            <w:pPr>
              <w:pStyle w:val="20"/>
              <w:shd w:val="clear" w:color="auto" w:fill="auto"/>
              <w:tabs>
                <w:tab w:val="left" w:pos="2102"/>
              </w:tabs>
              <w:spacing w:line="240" w:lineRule="auto"/>
              <w:rPr>
                <w:sz w:val="28"/>
                <w:szCs w:val="28"/>
              </w:rPr>
            </w:pPr>
          </w:p>
        </w:tc>
        <w:tc>
          <w:tcPr>
            <w:tcW w:w="7777" w:type="dxa"/>
          </w:tcPr>
          <w:p w:rsidR="00062889" w:rsidRPr="002B5D0D" w:rsidRDefault="00062889" w:rsidP="0015215F">
            <w:pPr>
              <w:pStyle w:val="14"/>
              <w:tabs>
                <w:tab w:val="left" w:pos="2065"/>
              </w:tabs>
              <w:spacing w:line="240" w:lineRule="auto"/>
              <w:jc w:val="both"/>
              <w:rPr>
                <w:sz w:val="28"/>
                <w:szCs w:val="28"/>
              </w:rPr>
            </w:pPr>
            <w:r w:rsidRPr="002B5D0D">
              <w:rPr>
                <w:rStyle w:val="afb"/>
                <w:rFonts w:eastAsiaTheme="majorEastAsia"/>
                <w:sz w:val="28"/>
                <w:szCs w:val="28"/>
              </w:rPr>
              <w:t>Коренной перелом, окончание и важнейшие итоги Второй мировой войны.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062889" w:rsidRPr="002B5D0D" w:rsidRDefault="00062889" w:rsidP="0015215F">
            <w:pPr>
              <w:pStyle w:val="14"/>
              <w:spacing w:line="240" w:lineRule="auto"/>
              <w:ind w:firstLine="680"/>
              <w:jc w:val="both"/>
              <w:rPr>
                <w:sz w:val="28"/>
                <w:szCs w:val="28"/>
              </w:rPr>
            </w:pPr>
            <w:r w:rsidRPr="002B5D0D">
              <w:rPr>
                <w:rStyle w:val="afb"/>
                <w:rFonts w:eastAsiaTheme="majorEastAsia"/>
                <w:sz w:val="28"/>
                <w:szCs w:val="28"/>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BA52A0" w:rsidRPr="002B5D0D" w:rsidRDefault="00062889" w:rsidP="00B66F43">
            <w:pPr>
              <w:pStyle w:val="14"/>
              <w:spacing w:line="240" w:lineRule="auto"/>
              <w:ind w:firstLine="680"/>
              <w:jc w:val="both"/>
              <w:rPr>
                <w:sz w:val="28"/>
                <w:szCs w:val="28"/>
              </w:rPr>
            </w:pPr>
            <w:r w:rsidRPr="002B5D0D">
              <w:rPr>
                <w:rStyle w:val="afb"/>
                <w:rFonts w:eastAsiaTheme="majorEastAsia"/>
                <w:sz w:val="28"/>
                <w:szCs w:val="28"/>
              </w:rPr>
              <w:t xml:space="preserve">Американские атомные бомбардировки Хиросимы и Нагасаки. Вступление СССР в войну против Японии, разгром </w:t>
            </w:r>
            <w:proofErr w:type="spellStart"/>
            <w:r w:rsidRPr="002B5D0D">
              <w:rPr>
                <w:rStyle w:val="afb"/>
                <w:rFonts w:eastAsiaTheme="majorEastAsia"/>
                <w:sz w:val="28"/>
                <w:szCs w:val="28"/>
              </w:rPr>
              <w:t>Квантунской</w:t>
            </w:r>
            <w:proofErr w:type="spellEnd"/>
            <w:r w:rsidRPr="002B5D0D">
              <w:rPr>
                <w:rStyle w:val="afb"/>
                <w:rFonts w:eastAsiaTheme="majorEastAsia"/>
                <w:sz w:val="28"/>
                <w:szCs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431" w:type="dxa"/>
          </w:tcPr>
          <w:p w:rsidR="00BA52A0" w:rsidRPr="002B5D0D" w:rsidRDefault="004561BC"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tcPr>
          <w:p w:rsidR="00BA52A0" w:rsidRPr="002B5D0D" w:rsidRDefault="00BA52A0" w:rsidP="00521F61">
            <w:pPr>
              <w:pStyle w:val="a6"/>
              <w:ind w:right="-113"/>
              <w:jc w:val="center"/>
              <w:rPr>
                <w:rFonts w:ascii="Times New Roman" w:hAnsi="Times New Roman" w:cs="Times New Roman"/>
                <w:sz w:val="28"/>
                <w:szCs w:val="28"/>
              </w:rPr>
            </w:pPr>
          </w:p>
        </w:tc>
      </w:tr>
      <w:tr w:rsidR="00BA52A0" w:rsidRPr="002B5D0D" w:rsidTr="00BA52A0">
        <w:trPr>
          <w:trHeight w:val="290"/>
        </w:trPr>
        <w:tc>
          <w:tcPr>
            <w:tcW w:w="3171" w:type="dxa"/>
            <w:vMerge w:val="restart"/>
          </w:tcPr>
          <w:p w:rsidR="007F4956" w:rsidRPr="002B5D0D" w:rsidRDefault="00BA52A0" w:rsidP="00521F61">
            <w:pPr>
              <w:pStyle w:val="a6"/>
              <w:rPr>
                <w:rFonts w:ascii="Times New Roman" w:hAnsi="Times New Roman" w:cs="Times New Roman"/>
                <w:sz w:val="28"/>
                <w:szCs w:val="28"/>
              </w:rPr>
            </w:pPr>
            <w:r w:rsidRPr="002B5D0D">
              <w:rPr>
                <w:rFonts w:ascii="Times New Roman" w:hAnsi="Times New Roman" w:cs="Times New Roman"/>
                <w:sz w:val="28"/>
                <w:szCs w:val="28"/>
              </w:rPr>
              <w:t>Тема 1.1</w:t>
            </w:r>
            <w:r w:rsidR="00BD5FBE" w:rsidRPr="002B5D0D">
              <w:rPr>
                <w:rFonts w:ascii="Times New Roman" w:hAnsi="Times New Roman" w:cs="Times New Roman"/>
                <w:sz w:val="28"/>
                <w:szCs w:val="28"/>
              </w:rPr>
              <w:t>1</w:t>
            </w:r>
            <w:r w:rsidRPr="002B5D0D">
              <w:rPr>
                <w:rFonts w:ascii="Times New Roman" w:hAnsi="Times New Roman" w:cs="Times New Roman"/>
                <w:sz w:val="28"/>
                <w:szCs w:val="28"/>
              </w:rPr>
              <w:t xml:space="preserve"> </w:t>
            </w:r>
          </w:p>
          <w:p w:rsidR="00BA52A0" w:rsidRPr="002B5D0D" w:rsidRDefault="00BD5FBE" w:rsidP="00521F61">
            <w:pPr>
              <w:pStyle w:val="a6"/>
              <w:rPr>
                <w:rFonts w:ascii="Times New Roman" w:hAnsi="Times New Roman" w:cs="Times New Roman"/>
                <w:sz w:val="28"/>
                <w:szCs w:val="28"/>
              </w:rPr>
            </w:pPr>
            <w:r w:rsidRPr="002B5D0D">
              <w:rPr>
                <w:rStyle w:val="afb"/>
                <w:rFonts w:eastAsiaTheme="majorEastAsia"/>
                <w:sz w:val="28"/>
                <w:szCs w:val="28"/>
              </w:rPr>
              <w:t>Коренной перелом, окончание и важнейшие итоги Второй мировой войны.</w:t>
            </w:r>
          </w:p>
        </w:tc>
        <w:tc>
          <w:tcPr>
            <w:tcW w:w="7777" w:type="dxa"/>
          </w:tcPr>
          <w:p w:rsidR="00BA52A0" w:rsidRPr="002B5D0D" w:rsidRDefault="00BA52A0" w:rsidP="0015215F">
            <w:pPr>
              <w:pStyle w:val="20"/>
              <w:tabs>
                <w:tab w:val="left" w:pos="2305"/>
              </w:tabs>
              <w:spacing w:line="240" w:lineRule="auto"/>
              <w:ind w:right="600"/>
              <w:jc w:val="both"/>
              <w:rPr>
                <w:sz w:val="28"/>
                <w:szCs w:val="28"/>
              </w:rPr>
            </w:pPr>
            <w:r w:rsidRPr="002B5D0D">
              <w:rPr>
                <w:b/>
                <w:sz w:val="28"/>
                <w:szCs w:val="28"/>
              </w:rPr>
              <w:t>Содержание учебного материала</w:t>
            </w:r>
          </w:p>
        </w:tc>
        <w:tc>
          <w:tcPr>
            <w:tcW w:w="1431" w:type="dxa"/>
          </w:tcPr>
          <w:p w:rsidR="00BA52A0" w:rsidRPr="002B5D0D" w:rsidRDefault="00BA52A0"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BA52A0" w:rsidRPr="002B5D0D" w:rsidRDefault="00BA52A0"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BA52A0" w:rsidRPr="002B5D0D" w:rsidTr="009324C4">
        <w:trPr>
          <w:trHeight w:val="1650"/>
        </w:trPr>
        <w:tc>
          <w:tcPr>
            <w:tcW w:w="3171" w:type="dxa"/>
            <w:vMerge/>
          </w:tcPr>
          <w:p w:rsidR="00BA52A0" w:rsidRPr="002B5D0D" w:rsidRDefault="00BA52A0" w:rsidP="00521F61">
            <w:pPr>
              <w:pStyle w:val="a6"/>
              <w:rPr>
                <w:rFonts w:ascii="Times New Roman" w:hAnsi="Times New Roman" w:cs="Times New Roman"/>
                <w:sz w:val="28"/>
                <w:szCs w:val="28"/>
              </w:rPr>
            </w:pPr>
          </w:p>
        </w:tc>
        <w:tc>
          <w:tcPr>
            <w:tcW w:w="7777" w:type="dxa"/>
          </w:tcPr>
          <w:p w:rsidR="00BD5FBE" w:rsidRPr="002B5D0D" w:rsidRDefault="00BD5FBE" w:rsidP="0015215F">
            <w:pPr>
              <w:pStyle w:val="14"/>
              <w:tabs>
                <w:tab w:val="left" w:pos="2065"/>
              </w:tabs>
              <w:spacing w:line="240" w:lineRule="auto"/>
              <w:jc w:val="both"/>
              <w:rPr>
                <w:sz w:val="28"/>
                <w:szCs w:val="28"/>
              </w:rPr>
            </w:pPr>
            <w:r w:rsidRPr="002B5D0D">
              <w:rPr>
                <w:rStyle w:val="afb"/>
                <w:rFonts w:eastAsiaTheme="majorEastAsia"/>
                <w:sz w:val="28"/>
                <w:szCs w:val="28"/>
              </w:rPr>
              <w:t>Коренной перелом, окончание и важнейшие итоги Второй мировой войны.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BD5FBE" w:rsidRPr="002B5D0D" w:rsidRDefault="00BD5FBE" w:rsidP="0015215F">
            <w:pPr>
              <w:pStyle w:val="14"/>
              <w:spacing w:line="240" w:lineRule="auto"/>
              <w:ind w:firstLine="680"/>
              <w:jc w:val="both"/>
              <w:rPr>
                <w:sz w:val="28"/>
                <w:szCs w:val="28"/>
              </w:rPr>
            </w:pPr>
            <w:r w:rsidRPr="002B5D0D">
              <w:rPr>
                <w:rStyle w:val="afb"/>
                <w:rFonts w:eastAsiaTheme="majorEastAsia"/>
                <w:sz w:val="28"/>
                <w:szCs w:val="28"/>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BA52A0" w:rsidRPr="002B5D0D" w:rsidRDefault="00BD5FBE" w:rsidP="00AA27D6">
            <w:pPr>
              <w:pStyle w:val="14"/>
              <w:spacing w:line="240" w:lineRule="auto"/>
              <w:ind w:firstLine="680"/>
              <w:jc w:val="both"/>
              <w:rPr>
                <w:sz w:val="28"/>
                <w:szCs w:val="28"/>
              </w:rPr>
            </w:pPr>
            <w:r w:rsidRPr="002B5D0D">
              <w:rPr>
                <w:rStyle w:val="afb"/>
                <w:rFonts w:eastAsiaTheme="majorEastAsia"/>
                <w:sz w:val="28"/>
                <w:szCs w:val="28"/>
              </w:rPr>
              <w:lastRenderedPageBreak/>
              <w:t xml:space="preserve">Американские атомные бомбардировки Хиросимы и Нагасаки. Вступление СССР в войну против Японии, разгром </w:t>
            </w:r>
            <w:proofErr w:type="spellStart"/>
            <w:r w:rsidRPr="002B5D0D">
              <w:rPr>
                <w:rStyle w:val="afb"/>
                <w:rFonts w:eastAsiaTheme="majorEastAsia"/>
                <w:sz w:val="28"/>
                <w:szCs w:val="28"/>
              </w:rPr>
              <w:t>Квантунской</w:t>
            </w:r>
            <w:proofErr w:type="spellEnd"/>
            <w:r w:rsidRPr="002B5D0D">
              <w:rPr>
                <w:rStyle w:val="afb"/>
                <w:rFonts w:eastAsiaTheme="majorEastAsia"/>
                <w:sz w:val="28"/>
                <w:szCs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431" w:type="dxa"/>
          </w:tcPr>
          <w:p w:rsidR="00BA52A0" w:rsidRPr="002B5D0D" w:rsidRDefault="004561BC"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2</w:t>
            </w:r>
          </w:p>
        </w:tc>
        <w:tc>
          <w:tcPr>
            <w:tcW w:w="2755" w:type="dxa"/>
            <w:vMerge/>
          </w:tcPr>
          <w:p w:rsidR="00BA52A0" w:rsidRPr="002B5D0D" w:rsidRDefault="00BA52A0" w:rsidP="00521F61">
            <w:pPr>
              <w:pStyle w:val="a6"/>
              <w:ind w:right="-113"/>
              <w:jc w:val="center"/>
              <w:rPr>
                <w:rFonts w:ascii="Times New Roman" w:hAnsi="Times New Roman" w:cs="Times New Roman"/>
                <w:sz w:val="28"/>
                <w:szCs w:val="28"/>
              </w:rPr>
            </w:pPr>
          </w:p>
        </w:tc>
      </w:tr>
      <w:tr w:rsidR="00901321" w:rsidRPr="002B5D0D" w:rsidTr="009324C4">
        <w:tc>
          <w:tcPr>
            <w:tcW w:w="10948" w:type="dxa"/>
            <w:gridSpan w:val="2"/>
          </w:tcPr>
          <w:p w:rsidR="006D1E46" w:rsidRPr="002B5D0D" w:rsidRDefault="006D1E46" w:rsidP="00521F61">
            <w:pPr>
              <w:pStyle w:val="a6"/>
              <w:rPr>
                <w:rFonts w:ascii="Times New Roman" w:hAnsi="Times New Roman" w:cs="Times New Roman"/>
                <w:b/>
                <w:sz w:val="28"/>
                <w:szCs w:val="28"/>
              </w:rPr>
            </w:pPr>
            <w:r w:rsidRPr="002B5D0D">
              <w:rPr>
                <w:rFonts w:ascii="Times New Roman" w:hAnsi="Times New Roman" w:cs="Times New Roman"/>
                <w:b/>
                <w:sz w:val="28"/>
                <w:szCs w:val="28"/>
              </w:rPr>
              <w:lastRenderedPageBreak/>
              <w:t xml:space="preserve">Раздел </w:t>
            </w:r>
            <w:r w:rsidR="00F51B29" w:rsidRPr="002B5D0D">
              <w:rPr>
                <w:rFonts w:ascii="Times New Roman" w:hAnsi="Times New Roman" w:cs="Times New Roman"/>
                <w:b/>
                <w:sz w:val="28"/>
                <w:szCs w:val="28"/>
              </w:rPr>
              <w:t xml:space="preserve">2 </w:t>
            </w:r>
            <w:r w:rsidRPr="002B5D0D">
              <w:rPr>
                <w:rFonts w:ascii="Times New Roman" w:hAnsi="Times New Roman" w:cs="Times New Roman"/>
                <w:b/>
                <w:color w:val="FF0000"/>
                <w:sz w:val="28"/>
                <w:szCs w:val="28"/>
              </w:rPr>
              <w:t xml:space="preserve"> </w:t>
            </w:r>
            <w:r w:rsidR="00F51B29" w:rsidRPr="002B5D0D">
              <w:rPr>
                <w:rFonts w:ascii="Times New Roman" w:hAnsi="Times New Roman" w:cs="Times New Roman"/>
                <w:b/>
                <w:sz w:val="28"/>
                <w:szCs w:val="28"/>
              </w:rPr>
              <w:t>История России 1914 – 1945</w:t>
            </w:r>
          </w:p>
        </w:tc>
        <w:tc>
          <w:tcPr>
            <w:tcW w:w="1431" w:type="dxa"/>
          </w:tcPr>
          <w:p w:rsidR="006D1E46" w:rsidRPr="002B5D0D" w:rsidRDefault="006D2619" w:rsidP="00382B06">
            <w:pPr>
              <w:pStyle w:val="a6"/>
              <w:jc w:val="center"/>
              <w:rPr>
                <w:rFonts w:ascii="Times New Roman" w:hAnsi="Times New Roman" w:cs="Times New Roman"/>
                <w:sz w:val="28"/>
                <w:szCs w:val="28"/>
              </w:rPr>
            </w:pPr>
            <w:r w:rsidRPr="002B5D0D">
              <w:rPr>
                <w:rFonts w:ascii="Times New Roman" w:hAnsi="Times New Roman" w:cs="Times New Roman"/>
                <w:sz w:val="28"/>
                <w:szCs w:val="28"/>
              </w:rPr>
              <w:t>5</w:t>
            </w:r>
            <w:r w:rsidR="00382B06" w:rsidRPr="002B5D0D">
              <w:rPr>
                <w:rFonts w:ascii="Times New Roman" w:hAnsi="Times New Roman" w:cs="Times New Roman"/>
                <w:sz w:val="28"/>
                <w:szCs w:val="28"/>
              </w:rPr>
              <w:t>6</w:t>
            </w:r>
          </w:p>
        </w:tc>
        <w:tc>
          <w:tcPr>
            <w:tcW w:w="2755" w:type="dxa"/>
          </w:tcPr>
          <w:p w:rsidR="006D1E46" w:rsidRPr="002B5D0D" w:rsidRDefault="00F348E5"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ОК.01, ОК.02, ОК.04, ОК.05, ОК.06, ПК</w:t>
            </w:r>
            <w:r w:rsidR="009844C1" w:rsidRPr="002B5D0D">
              <w:rPr>
                <w:rFonts w:ascii="Times New Roman" w:hAnsi="Times New Roman" w:cs="Times New Roman"/>
                <w:sz w:val="28"/>
                <w:szCs w:val="28"/>
              </w:rPr>
              <w:t xml:space="preserve"> </w:t>
            </w:r>
            <w:r w:rsidRPr="002B5D0D">
              <w:rPr>
                <w:rFonts w:ascii="Times New Roman" w:hAnsi="Times New Roman" w:cs="Times New Roman"/>
                <w:sz w:val="28"/>
                <w:szCs w:val="28"/>
              </w:rPr>
              <w:t>1.2</w:t>
            </w:r>
          </w:p>
        </w:tc>
      </w:tr>
      <w:tr w:rsidR="003951A9" w:rsidRPr="002B5D0D" w:rsidTr="003951A9">
        <w:trPr>
          <w:trHeight w:val="356"/>
        </w:trPr>
        <w:tc>
          <w:tcPr>
            <w:tcW w:w="3171" w:type="dxa"/>
            <w:vMerge w:val="restart"/>
          </w:tcPr>
          <w:p w:rsidR="003951A9" w:rsidRPr="002B5D0D" w:rsidRDefault="003951A9" w:rsidP="00521F61">
            <w:pPr>
              <w:pStyle w:val="20"/>
              <w:shd w:val="clear" w:color="auto" w:fill="auto"/>
              <w:tabs>
                <w:tab w:val="left" w:pos="2128"/>
              </w:tabs>
              <w:spacing w:line="240" w:lineRule="auto"/>
              <w:ind w:right="560"/>
              <w:rPr>
                <w:sz w:val="28"/>
                <w:szCs w:val="28"/>
              </w:rPr>
            </w:pPr>
            <w:r w:rsidRPr="002B5D0D">
              <w:rPr>
                <w:sz w:val="28"/>
                <w:szCs w:val="28"/>
              </w:rPr>
              <w:t xml:space="preserve">Тема 2.1 </w:t>
            </w:r>
          </w:p>
          <w:p w:rsidR="003951A9" w:rsidRPr="002B5D0D" w:rsidRDefault="003951A9" w:rsidP="00521F61">
            <w:pPr>
              <w:pStyle w:val="a6"/>
              <w:rPr>
                <w:rFonts w:ascii="Times New Roman" w:hAnsi="Times New Roman" w:cs="Times New Roman"/>
                <w:sz w:val="28"/>
                <w:szCs w:val="28"/>
              </w:rPr>
            </w:pPr>
            <w:r w:rsidRPr="002B5D0D">
              <w:rPr>
                <w:rStyle w:val="afb"/>
                <w:rFonts w:eastAsiaTheme="majorEastAsia"/>
                <w:sz w:val="28"/>
                <w:szCs w:val="28"/>
              </w:rPr>
              <w:t>Россия и мир накануне Первой мировой войны.</w:t>
            </w:r>
          </w:p>
        </w:tc>
        <w:tc>
          <w:tcPr>
            <w:tcW w:w="7777" w:type="dxa"/>
          </w:tcPr>
          <w:p w:rsidR="003951A9" w:rsidRPr="002B5D0D" w:rsidRDefault="003951A9" w:rsidP="0015215F">
            <w:pPr>
              <w:pStyle w:val="20"/>
              <w:tabs>
                <w:tab w:val="left" w:pos="2128"/>
              </w:tabs>
              <w:spacing w:line="240" w:lineRule="auto"/>
              <w:ind w:right="560"/>
              <w:jc w:val="both"/>
              <w:rPr>
                <w:sz w:val="28"/>
                <w:szCs w:val="28"/>
              </w:rPr>
            </w:pPr>
            <w:r w:rsidRPr="002B5D0D">
              <w:rPr>
                <w:b/>
                <w:sz w:val="28"/>
                <w:szCs w:val="28"/>
              </w:rPr>
              <w:t>Содержание учебного материала</w:t>
            </w:r>
          </w:p>
        </w:tc>
        <w:tc>
          <w:tcPr>
            <w:tcW w:w="1431" w:type="dxa"/>
          </w:tcPr>
          <w:p w:rsidR="003951A9" w:rsidRPr="002B5D0D" w:rsidRDefault="003951A9"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3951A9" w:rsidRPr="002B5D0D" w:rsidRDefault="003951A9"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p w:rsidR="003951A9" w:rsidRPr="002B5D0D" w:rsidRDefault="003951A9" w:rsidP="00521F61">
            <w:pPr>
              <w:jc w:val="center"/>
              <w:rPr>
                <w:sz w:val="28"/>
                <w:szCs w:val="28"/>
              </w:rPr>
            </w:pPr>
          </w:p>
          <w:p w:rsidR="003951A9" w:rsidRPr="002B5D0D" w:rsidRDefault="003951A9" w:rsidP="00521F61">
            <w:pPr>
              <w:jc w:val="center"/>
              <w:rPr>
                <w:sz w:val="28"/>
                <w:szCs w:val="28"/>
              </w:rPr>
            </w:pPr>
          </w:p>
          <w:p w:rsidR="003951A9" w:rsidRPr="002B5D0D" w:rsidRDefault="003951A9" w:rsidP="00521F61">
            <w:pPr>
              <w:jc w:val="center"/>
              <w:rPr>
                <w:sz w:val="28"/>
                <w:szCs w:val="28"/>
              </w:rPr>
            </w:pPr>
          </w:p>
          <w:p w:rsidR="003951A9" w:rsidRPr="002B5D0D" w:rsidRDefault="003951A9" w:rsidP="00521F61">
            <w:pPr>
              <w:jc w:val="center"/>
              <w:rPr>
                <w:sz w:val="28"/>
                <w:szCs w:val="28"/>
              </w:rPr>
            </w:pPr>
          </w:p>
          <w:p w:rsidR="003951A9" w:rsidRPr="002B5D0D" w:rsidRDefault="003951A9" w:rsidP="00521F61">
            <w:pPr>
              <w:jc w:val="center"/>
              <w:rPr>
                <w:sz w:val="28"/>
                <w:szCs w:val="28"/>
              </w:rPr>
            </w:pPr>
          </w:p>
          <w:p w:rsidR="003951A9" w:rsidRPr="002B5D0D" w:rsidRDefault="003951A9" w:rsidP="00AA27D6">
            <w:pPr>
              <w:rPr>
                <w:sz w:val="28"/>
                <w:szCs w:val="28"/>
              </w:rPr>
            </w:pPr>
          </w:p>
        </w:tc>
      </w:tr>
      <w:tr w:rsidR="003951A9" w:rsidRPr="002B5D0D" w:rsidTr="00AA27D6">
        <w:trPr>
          <w:trHeight w:val="2529"/>
        </w:trPr>
        <w:tc>
          <w:tcPr>
            <w:tcW w:w="3171" w:type="dxa"/>
            <w:vMerge/>
          </w:tcPr>
          <w:p w:rsidR="003951A9" w:rsidRPr="002B5D0D" w:rsidRDefault="003951A9" w:rsidP="00521F61">
            <w:pPr>
              <w:pStyle w:val="20"/>
              <w:shd w:val="clear" w:color="auto" w:fill="auto"/>
              <w:tabs>
                <w:tab w:val="left" w:pos="2128"/>
              </w:tabs>
              <w:spacing w:line="240" w:lineRule="auto"/>
              <w:ind w:right="560"/>
              <w:rPr>
                <w:sz w:val="28"/>
                <w:szCs w:val="28"/>
              </w:rPr>
            </w:pPr>
          </w:p>
        </w:tc>
        <w:tc>
          <w:tcPr>
            <w:tcW w:w="7777" w:type="dxa"/>
          </w:tcPr>
          <w:p w:rsidR="003951A9" w:rsidRPr="002B5D0D" w:rsidRDefault="003951A9" w:rsidP="00AA27D6">
            <w:pPr>
              <w:pStyle w:val="14"/>
              <w:tabs>
                <w:tab w:val="left" w:pos="1868"/>
              </w:tabs>
              <w:spacing w:line="240" w:lineRule="auto"/>
              <w:jc w:val="both"/>
              <w:rPr>
                <w:b/>
                <w:sz w:val="28"/>
                <w:szCs w:val="28"/>
              </w:rPr>
            </w:pPr>
            <w:r w:rsidRPr="002B5D0D">
              <w:rPr>
                <w:rStyle w:val="afb"/>
                <w:rFonts w:eastAsiaTheme="majorEastAsia"/>
                <w:sz w:val="28"/>
                <w:szCs w:val="28"/>
              </w:rPr>
              <w:t xml:space="preserve">      Россия и мир накануне Первой мировой войны. Введение в историю России начала XX </w:t>
            </w:r>
            <w:proofErr w:type="gramStart"/>
            <w:r w:rsidRPr="002B5D0D">
              <w:rPr>
                <w:rStyle w:val="afb"/>
                <w:rFonts w:eastAsiaTheme="majorEastAsia"/>
                <w:sz w:val="28"/>
                <w:szCs w:val="28"/>
              </w:rPr>
              <w:t>в</w:t>
            </w:r>
            <w:proofErr w:type="gramEnd"/>
            <w:r w:rsidRPr="002B5D0D">
              <w:rPr>
                <w:rStyle w:val="afb"/>
                <w:rFonts w:eastAsiaTheme="majorEastAsia"/>
                <w:sz w:val="28"/>
                <w:szCs w:val="28"/>
              </w:rPr>
              <w:t xml:space="preserve">.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w:t>
            </w:r>
            <w:proofErr w:type="spellStart"/>
            <w:r w:rsidRPr="002B5D0D">
              <w:rPr>
                <w:rStyle w:val="afb"/>
                <w:rFonts w:eastAsiaTheme="majorEastAsia"/>
                <w:sz w:val="28"/>
                <w:szCs w:val="28"/>
              </w:rPr>
              <w:t>Военно</w:t>
            </w:r>
            <w:r w:rsidRPr="002B5D0D">
              <w:rPr>
                <w:rStyle w:val="afb"/>
                <w:rFonts w:eastAsiaTheme="majorEastAsia"/>
                <w:sz w:val="28"/>
                <w:szCs w:val="28"/>
              </w:rPr>
              <w:softHyphen/>
              <w:t>политические</w:t>
            </w:r>
            <w:proofErr w:type="spellEnd"/>
            <w:r w:rsidRPr="002B5D0D">
              <w:rPr>
                <w:rStyle w:val="afb"/>
                <w:rFonts w:eastAsiaTheme="majorEastAsia"/>
                <w:sz w:val="28"/>
                <w:szCs w:val="28"/>
              </w:rPr>
              <w:t xml:space="preserve"> блоки. Предвоенные международные кризисы. Покушение на эрцгерцога Франца Фердинанда и начало войны. Планы сторон.</w:t>
            </w:r>
          </w:p>
        </w:tc>
        <w:tc>
          <w:tcPr>
            <w:tcW w:w="1431" w:type="dxa"/>
          </w:tcPr>
          <w:p w:rsidR="003951A9" w:rsidRPr="002B5D0D" w:rsidRDefault="003951A9" w:rsidP="00521F61">
            <w:pPr>
              <w:jc w:val="center"/>
              <w:rPr>
                <w:sz w:val="28"/>
                <w:szCs w:val="28"/>
              </w:rPr>
            </w:pPr>
            <w:r w:rsidRPr="002B5D0D">
              <w:rPr>
                <w:sz w:val="28"/>
                <w:szCs w:val="28"/>
              </w:rPr>
              <w:t>2</w:t>
            </w:r>
          </w:p>
          <w:p w:rsidR="003951A9" w:rsidRPr="002B5D0D" w:rsidRDefault="003951A9" w:rsidP="00521F61">
            <w:pPr>
              <w:jc w:val="center"/>
              <w:rPr>
                <w:sz w:val="28"/>
                <w:szCs w:val="28"/>
              </w:rPr>
            </w:pPr>
          </w:p>
          <w:p w:rsidR="003951A9" w:rsidRPr="002B5D0D" w:rsidRDefault="003951A9" w:rsidP="00521F61">
            <w:pPr>
              <w:jc w:val="center"/>
              <w:rPr>
                <w:sz w:val="28"/>
                <w:szCs w:val="28"/>
              </w:rPr>
            </w:pPr>
          </w:p>
          <w:p w:rsidR="003951A9" w:rsidRPr="002B5D0D" w:rsidRDefault="003951A9" w:rsidP="00521F61">
            <w:pPr>
              <w:jc w:val="center"/>
              <w:rPr>
                <w:sz w:val="28"/>
                <w:szCs w:val="28"/>
              </w:rPr>
            </w:pPr>
          </w:p>
          <w:p w:rsidR="003951A9" w:rsidRPr="002B5D0D" w:rsidRDefault="003951A9" w:rsidP="00521F61">
            <w:pPr>
              <w:jc w:val="center"/>
              <w:rPr>
                <w:sz w:val="28"/>
                <w:szCs w:val="28"/>
              </w:rPr>
            </w:pPr>
          </w:p>
          <w:p w:rsidR="003951A9" w:rsidRPr="002B5D0D" w:rsidRDefault="003951A9" w:rsidP="00521F61">
            <w:pPr>
              <w:jc w:val="center"/>
              <w:rPr>
                <w:sz w:val="28"/>
                <w:szCs w:val="28"/>
              </w:rPr>
            </w:pPr>
          </w:p>
          <w:p w:rsidR="003951A9" w:rsidRPr="002B5D0D" w:rsidRDefault="003951A9" w:rsidP="00521F61">
            <w:pPr>
              <w:jc w:val="center"/>
              <w:rPr>
                <w:sz w:val="28"/>
                <w:szCs w:val="28"/>
              </w:rPr>
            </w:pPr>
          </w:p>
          <w:p w:rsidR="003951A9" w:rsidRPr="002B5D0D" w:rsidRDefault="003951A9" w:rsidP="00AA27D6">
            <w:pPr>
              <w:rPr>
                <w:sz w:val="28"/>
                <w:szCs w:val="28"/>
              </w:rPr>
            </w:pPr>
          </w:p>
        </w:tc>
        <w:tc>
          <w:tcPr>
            <w:tcW w:w="2755" w:type="dxa"/>
            <w:vMerge/>
          </w:tcPr>
          <w:p w:rsidR="003951A9" w:rsidRPr="002B5D0D" w:rsidRDefault="003951A9" w:rsidP="00521F61">
            <w:pPr>
              <w:pStyle w:val="a6"/>
              <w:ind w:right="-113"/>
              <w:jc w:val="center"/>
              <w:rPr>
                <w:rFonts w:ascii="Times New Roman" w:hAnsi="Times New Roman" w:cs="Times New Roman"/>
                <w:sz w:val="28"/>
                <w:szCs w:val="28"/>
              </w:rPr>
            </w:pPr>
          </w:p>
        </w:tc>
      </w:tr>
      <w:tr w:rsidR="003951A9" w:rsidRPr="002B5D0D" w:rsidTr="003951A9">
        <w:trPr>
          <w:trHeight w:val="264"/>
        </w:trPr>
        <w:tc>
          <w:tcPr>
            <w:tcW w:w="3171" w:type="dxa"/>
            <w:vMerge w:val="restart"/>
          </w:tcPr>
          <w:p w:rsidR="003951A9" w:rsidRPr="002B5D0D" w:rsidRDefault="003951A9" w:rsidP="00521F61">
            <w:pPr>
              <w:pStyle w:val="20"/>
              <w:shd w:val="clear" w:color="auto" w:fill="auto"/>
              <w:tabs>
                <w:tab w:val="left" w:pos="2128"/>
              </w:tabs>
              <w:spacing w:line="240" w:lineRule="auto"/>
              <w:ind w:right="560"/>
              <w:rPr>
                <w:sz w:val="28"/>
                <w:szCs w:val="28"/>
              </w:rPr>
            </w:pPr>
            <w:r w:rsidRPr="002B5D0D">
              <w:rPr>
                <w:sz w:val="28"/>
                <w:szCs w:val="28"/>
              </w:rPr>
              <w:t xml:space="preserve">Тема 2.2 </w:t>
            </w:r>
          </w:p>
          <w:p w:rsidR="003951A9" w:rsidRPr="002B5D0D" w:rsidRDefault="003951A9" w:rsidP="00521F61">
            <w:pPr>
              <w:pStyle w:val="20"/>
              <w:tabs>
                <w:tab w:val="left" w:pos="2128"/>
              </w:tabs>
              <w:spacing w:line="240" w:lineRule="auto"/>
              <w:ind w:right="560"/>
              <w:rPr>
                <w:sz w:val="28"/>
                <w:szCs w:val="28"/>
              </w:rPr>
            </w:pPr>
            <w:r w:rsidRPr="002B5D0D">
              <w:rPr>
                <w:rStyle w:val="afb"/>
                <w:rFonts w:eastAsiaTheme="majorEastAsia"/>
                <w:sz w:val="28"/>
                <w:szCs w:val="28"/>
              </w:rPr>
              <w:t>Россия в Первой мировой войне.</w:t>
            </w:r>
          </w:p>
          <w:p w:rsidR="003951A9" w:rsidRPr="002B5D0D" w:rsidRDefault="003951A9" w:rsidP="00521F61">
            <w:pPr>
              <w:rPr>
                <w:sz w:val="28"/>
                <w:szCs w:val="28"/>
              </w:rPr>
            </w:pPr>
          </w:p>
        </w:tc>
        <w:tc>
          <w:tcPr>
            <w:tcW w:w="7777" w:type="dxa"/>
          </w:tcPr>
          <w:p w:rsidR="003951A9" w:rsidRPr="002B5D0D" w:rsidRDefault="003951A9" w:rsidP="0015215F">
            <w:pPr>
              <w:pStyle w:val="14"/>
              <w:tabs>
                <w:tab w:val="left" w:pos="1873"/>
              </w:tabs>
              <w:spacing w:line="240" w:lineRule="auto"/>
              <w:jc w:val="both"/>
              <w:rPr>
                <w:sz w:val="28"/>
                <w:szCs w:val="28"/>
              </w:rPr>
            </w:pPr>
            <w:r w:rsidRPr="002B5D0D">
              <w:rPr>
                <w:b/>
                <w:sz w:val="28"/>
                <w:szCs w:val="28"/>
              </w:rPr>
              <w:t>Содержание учебного материала</w:t>
            </w:r>
          </w:p>
        </w:tc>
        <w:tc>
          <w:tcPr>
            <w:tcW w:w="1431" w:type="dxa"/>
          </w:tcPr>
          <w:p w:rsidR="003951A9" w:rsidRPr="002B5D0D" w:rsidRDefault="003951A9"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3951A9" w:rsidRPr="002B5D0D" w:rsidRDefault="003951A9" w:rsidP="00521F61">
            <w:pPr>
              <w:pStyle w:val="a6"/>
              <w:ind w:right="-113"/>
              <w:jc w:val="center"/>
              <w:rPr>
                <w:rFonts w:ascii="Times New Roman" w:hAnsi="Times New Roman" w:cs="Times New Roman"/>
                <w:sz w:val="28"/>
                <w:szCs w:val="28"/>
              </w:rPr>
            </w:pPr>
          </w:p>
        </w:tc>
      </w:tr>
      <w:tr w:rsidR="003951A9" w:rsidRPr="002B5D0D" w:rsidTr="00B66F43">
        <w:trPr>
          <w:trHeight w:val="2943"/>
        </w:trPr>
        <w:tc>
          <w:tcPr>
            <w:tcW w:w="3171" w:type="dxa"/>
            <w:vMerge/>
          </w:tcPr>
          <w:p w:rsidR="003951A9" w:rsidRPr="002B5D0D" w:rsidRDefault="003951A9" w:rsidP="00521F61">
            <w:pPr>
              <w:pStyle w:val="20"/>
              <w:shd w:val="clear" w:color="auto" w:fill="auto"/>
              <w:tabs>
                <w:tab w:val="left" w:pos="2128"/>
              </w:tabs>
              <w:spacing w:line="240" w:lineRule="auto"/>
              <w:ind w:right="560"/>
              <w:rPr>
                <w:sz w:val="28"/>
                <w:szCs w:val="28"/>
              </w:rPr>
            </w:pPr>
          </w:p>
        </w:tc>
        <w:tc>
          <w:tcPr>
            <w:tcW w:w="7777" w:type="dxa"/>
          </w:tcPr>
          <w:p w:rsidR="003951A9" w:rsidRPr="002B5D0D" w:rsidRDefault="003951A9" w:rsidP="0015215F">
            <w:pPr>
              <w:pStyle w:val="14"/>
              <w:tabs>
                <w:tab w:val="left" w:pos="1873"/>
              </w:tabs>
              <w:spacing w:line="240" w:lineRule="auto"/>
              <w:ind w:firstLine="0"/>
              <w:jc w:val="both"/>
              <w:rPr>
                <w:sz w:val="28"/>
                <w:szCs w:val="28"/>
              </w:rPr>
            </w:pPr>
            <w:r w:rsidRPr="002B5D0D">
              <w:rPr>
                <w:rStyle w:val="afb"/>
                <w:rFonts w:eastAsiaTheme="majorEastAsia"/>
                <w:sz w:val="28"/>
                <w:szCs w:val="28"/>
              </w:rPr>
              <w:t>Россия в Первой мировой войне. Русская армия на фронтах Первой мировой войны. Военная кампания 1914 г. Военные действия 1915 г. Кампания 1916 г. Мужество и героизм российских воинов.</w:t>
            </w:r>
          </w:p>
          <w:p w:rsidR="003951A9" w:rsidRPr="002B5D0D" w:rsidRDefault="003951A9" w:rsidP="00B66F43">
            <w:pPr>
              <w:pStyle w:val="14"/>
              <w:spacing w:line="240" w:lineRule="auto"/>
              <w:ind w:firstLine="680"/>
              <w:jc w:val="both"/>
              <w:rPr>
                <w:b/>
                <w:sz w:val="28"/>
                <w:szCs w:val="28"/>
              </w:rPr>
            </w:pPr>
            <w:r w:rsidRPr="002B5D0D">
              <w:rPr>
                <w:rStyle w:val="afb"/>
                <w:rFonts w:eastAsiaTheme="majorEastAsia"/>
                <w:sz w:val="28"/>
                <w:szCs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431" w:type="dxa"/>
          </w:tcPr>
          <w:p w:rsidR="003951A9" w:rsidRPr="002B5D0D" w:rsidRDefault="003951A9" w:rsidP="00521F61">
            <w:pPr>
              <w:jc w:val="center"/>
              <w:rPr>
                <w:sz w:val="28"/>
                <w:szCs w:val="28"/>
              </w:rPr>
            </w:pPr>
            <w:r w:rsidRPr="002B5D0D">
              <w:rPr>
                <w:sz w:val="28"/>
                <w:szCs w:val="28"/>
              </w:rPr>
              <w:t>2</w:t>
            </w:r>
          </w:p>
          <w:p w:rsidR="003951A9" w:rsidRPr="002B5D0D" w:rsidRDefault="003951A9" w:rsidP="00521F61">
            <w:pPr>
              <w:jc w:val="center"/>
              <w:rPr>
                <w:sz w:val="28"/>
                <w:szCs w:val="28"/>
              </w:rPr>
            </w:pPr>
          </w:p>
          <w:p w:rsidR="003951A9" w:rsidRPr="002B5D0D" w:rsidRDefault="003951A9" w:rsidP="00521F61">
            <w:pPr>
              <w:jc w:val="center"/>
              <w:rPr>
                <w:sz w:val="28"/>
                <w:szCs w:val="28"/>
              </w:rPr>
            </w:pPr>
          </w:p>
          <w:p w:rsidR="003951A9" w:rsidRPr="002B5D0D" w:rsidRDefault="003951A9" w:rsidP="00521F61">
            <w:pPr>
              <w:jc w:val="center"/>
              <w:rPr>
                <w:sz w:val="28"/>
                <w:szCs w:val="28"/>
              </w:rPr>
            </w:pPr>
          </w:p>
          <w:p w:rsidR="003951A9" w:rsidRPr="002B5D0D" w:rsidRDefault="003951A9" w:rsidP="00521F61">
            <w:pPr>
              <w:jc w:val="center"/>
              <w:rPr>
                <w:sz w:val="28"/>
                <w:szCs w:val="28"/>
              </w:rPr>
            </w:pPr>
          </w:p>
          <w:p w:rsidR="003951A9" w:rsidRPr="002B5D0D" w:rsidRDefault="003951A9" w:rsidP="00521F61">
            <w:pPr>
              <w:jc w:val="center"/>
              <w:rPr>
                <w:sz w:val="28"/>
                <w:szCs w:val="28"/>
              </w:rPr>
            </w:pPr>
          </w:p>
          <w:p w:rsidR="003951A9" w:rsidRPr="002B5D0D" w:rsidRDefault="003951A9" w:rsidP="00521F61">
            <w:pPr>
              <w:jc w:val="center"/>
              <w:rPr>
                <w:sz w:val="28"/>
                <w:szCs w:val="28"/>
              </w:rPr>
            </w:pPr>
          </w:p>
        </w:tc>
        <w:tc>
          <w:tcPr>
            <w:tcW w:w="2755" w:type="dxa"/>
            <w:vMerge/>
          </w:tcPr>
          <w:p w:rsidR="003951A9" w:rsidRPr="002B5D0D" w:rsidRDefault="003951A9" w:rsidP="00521F61">
            <w:pPr>
              <w:pStyle w:val="a6"/>
              <w:ind w:right="-113"/>
              <w:jc w:val="center"/>
              <w:rPr>
                <w:rFonts w:ascii="Times New Roman" w:hAnsi="Times New Roman" w:cs="Times New Roman"/>
                <w:sz w:val="28"/>
                <w:szCs w:val="28"/>
              </w:rPr>
            </w:pPr>
          </w:p>
        </w:tc>
      </w:tr>
      <w:tr w:rsidR="00046688" w:rsidRPr="002B5D0D" w:rsidTr="00BA52A0">
        <w:trPr>
          <w:trHeight w:val="692"/>
        </w:trPr>
        <w:tc>
          <w:tcPr>
            <w:tcW w:w="3171" w:type="dxa"/>
          </w:tcPr>
          <w:p w:rsidR="00046688" w:rsidRPr="002B5D0D" w:rsidRDefault="00046688" w:rsidP="00521F61">
            <w:pPr>
              <w:pStyle w:val="20"/>
              <w:shd w:val="clear" w:color="auto" w:fill="auto"/>
              <w:tabs>
                <w:tab w:val="left" w:pos="2128"/>
              </w:tabs>
              <w:spacing w:line="240" w:lineRule="auto"/>
              <w:ind w:right="560"/>
              <w:rPr>
                <w:sz w:val="28"/>
                <w:szCs w:val="28"/>
              </w:rPr>
            </w:pPr>
          </w:p>
        </w:tc>
        <w:tc>
          <w:tcPr>
            <w:tcW w:w="7777" w:type="dxa"/>
          </w:tcPr>
          <w:p w:rsidR="000C427E" w:rsidRPr="002B5D0D" w:rsidRDefault="00046688" w:rsidP="0015215F">
            <w:pPr>
              <w:rPr>
                <w:b/>
                <w:sz w:val="28"/>
                <w:szCs w:val="28"/>
              </w:rPr>
            </w:pPr>
            <w:r w:rsidRPr="002B5D0D">
              <w:rPr>
                <w:b/>
                <w:sz w:val="28"/>
                <w:szCs w:val="28"/>
              </w:rPr>
              <w:t xml:space="preserve">Профессионально-ориентированное содержание </w:t>
            </w:r>
          </w:p>
          <w:p w:rsidR="00046688" w:rsidRPr="002B5D0D" w:rsidRDefault="00E10D1B" w:rsidP="003951A9">
            <w:pPr>
              <w:rPr>
                <w:sz w:val="28"/>
                <w:szCs w:val="28"/>
              </w:rPr>
            </w:pPr>
            <w:r w:rsidRPr="002B5D0D">
              <w:rPr>
                <w:sz w:val="28"/>
                <w:szCs w:val="28"/>
              </w:rPr>
              <w:t>История косметологии, виды косметики в Российской империи и мире в начале 20 века.</w:t>
            </w:r>
          </w:p>
        </w:tc>
        <w:tc>
          <w:tcPr>
            <w:tcW w:w="1431" w:type="dxa"/>
          </w:tcPr>
          <w:p w:rsidR="00046688" w:rsidRPr="002B5D0D" w:rsidRDefault="00046688" w:rsidP="00521F61">
            <w:pPr>
              <w:pStyle w:val="a6"/>
              <w:jc w:val="center"/>
              <w:rPr>
                <w:rFonts w:ascii="Times New Roman" w:hAnsi="Times New Roman" w:cs="Times New Roman"/>
                <w:b/>
                <w:sz w:val="28"/>
                <w:szCs w:val="28"/>
              </w:rPr>
            </w:pPr>
            <w:r w:rsidRPr="002B5D0D">
              <w:rPr>
                <w:rFonts w:ascii="Times New Roman" w:hAnsi="Times New Roman" w:cs="Times New Roman"/>
                <w:b/>
                <w:sz w:val="28"/>
                <w:szCs w:val="28"/>
              </w:rPr>
              <w:t>2</w:t>
            </w:r>
          </w:p>
        </w:tc>
        <w:tc>
          <w:tcPr>
            <w:tcW w:w="2755" w:type="dxa"/>
          </w:tcPr>
          <w:p w:rsidR="00046688" w:rsidRPr="002B5D0D" w:rsidRDefault="00564EFD"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ПК</w:t>
            </w:r>
            <w:r w:rsidR="001B69D8" w:rsidRPr="002B5D0D">
              <w:rPr>
                <w:rFonts w:ascii="Times New Roman" w:hAnsi="Times New Roman" w:cs="Times New Roman"/>
                <w:sz w:val="28"/>
                <w:szCs w:val="28"/>
              </w:rPr>
              <w:t xml:space="preserve"> </w:t>
            </w:r>
            <w:r w:rsidRPr="002B5D0D">
              <w:rPr>
                <w:rFonts w:ascii="Times New Roman" w:hAnsi="Times New Roman" w:cs="Times New Roman"/>
                <w:sz w:val="28"/>
                <w:szCs w:val="28"/>
              </w:rPr>
              <w:t>1</w:t>
            </w:r>
            <w:r w:rsidR="002B5D0D">
              <w:rPr>
                <w:rFonts w:ascii="Times New Roman" w:hAnsi="Times New Roman" w:cs="Times New Roman"/>
                <w:sz w:val="28"/>
                <w:szCs w:val="28"/>
              </w:rPr>
              <w:t>.3</w:t>
            </w:r>
          </w:p>
        </w:tc>
      </w:tr>
      <w:tr w:rsidR="00BA52A0" w:rsidRPr="002B5D0D" w:rsidTr="00BA52A0">
        <w:trPr>
          <w:trHeight w:val="260"/>
        </w:trPr>
        <w:tc>
          <w:tcPr>
            <w:tcW w:w="3171" w:type="dxa"/>
            <w:vMerge w:val="restart"/>
          </w:tcPr>
          <w:p w:rsidR="007F4956" w:rsidRPr="002B5D0D" w:rsidRDefault="00BA52A0" w:rsidP="00521F61">
            <w:pPr>
              <w:pStyle w:val="20"/>
              <w:shd w:val="clear" w:color="auto" w:fill="auto"/>
              <w:tabs>
                <w:tab w:val="left" w:pos="2289"/>
              </w:tabs>
              <w:spacing w:line="240" w:lineRule="auto"/>
              <w:rPr>
                <w:sz w:val="28"/>
                <w:szCs w:val="28"/>
              </w:rPr>
            </w:pPr>
            <w:r w:rsidRPr="002B5D0D">
              <w:rPr>
                <w:sz w:val="28"/>
                <w:szCs w:val="28"/>
              </w:rPr>
              <w:lastRenderedPageBreak/>
              <w:t>Тема 2.</w:t>
            </w:r>
            <w:r w:rsidR="00B66F43" w:rsidRPr="002B5D0D">
              <w:rPr>
                <w:sz w:val="28"/>
                <w:szCs w:val="28"/>
              </w:rPr>
              <w:t>3</w:t>
            </w:r>
            <w:r w:rsidRPr="002B5D0D">
              <w:rPr>
                <w:sz w:val="28"/>
                <w:szCs w:val="28"/>
              </w:rPr>
              <w:t xml:space="preserve"> </w:t>
            </w:r>
          </w:p>
          <w:p w:rsidR="00BA52A0" w:rsidRPr="002B5D0D" w:rsidRDefault="007E4C03" w:rsidP="00521F61">
            <w:pPr>
              <w:pStyle w:val="a6"/>
              <w:rPr>
                <w:rFonts w:ascii="Times New Roman" w:hAnsi="Times New Roman" w:cs="Times New Roman"/>
                <w:sz w:val="28"/>
                <w:szCs w:val="28"/>
              </w:rPr>
            </w:pPr>
            <w:r w:rsidRPr="002B5D0D">
              <w:rPr>
                <w:rStyle w:val="afb"/>
                <w:rFonts w:eastAsiaTheme="majorEastAsia"/>
                <w:sz w:val="28"/>
                <w:szCs w:val="28"/>
              </w:rPr>
              <w:t xml:space="preserve">Российская революция. Февраль 1917 г. </w:t>
            </w:r>
          </w:p>
        </w:tc>
        <w:tc>
          <w:tcPr>
            <w:tcW w:w="7777" w:type="dxa"/>
          </w:tcPr>
          <w:p w:rsidR="00BA52A0" w:rsidRPr="002B5D0D" w:rsidRDefault="00BA52A0" w:rsidP="0015215F">
            <w:pPr>
              <w:pStyle w:val="20"/>
              <w:spacing w:line="240" w:lineRule="auto"/>
              <w:ind w:right="600"/>
              <w:jc w:val="both"/>
              <w:rPr>
                <w:sz w:val="28"/>
                <w:szCs w:val="28"/>
              </w:rPr>
            </w:pPr>
            <w:r w:rsidRPr="002B5D0D">
              <w:rPr>
                <w:b/>
                <w:sz w:val="28"/>
                <w:szCs w:val="28"/>
              </w:rPr>
              <w:t>Содержание учебного материала</w:t>
            </w:r>
          </w:p>
        </w:tc>
        <w:tc>
          <w:tcPr>
            <w:tcW w:w="1431" w:type="dxa"/>
          </w:tcPr>
          <w:p w:rsidR="00BA52A0" w:rsidRPr="002B5D0D" w:rsidRDefault="00BA52A0"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BA52A0" w:rsidRPr="002B5D0D" w:rsidRDefault="00BA52A0"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BA52A0" w:rsidRPr="002B5D0D" w:rsidTr="00AA27D6">
        <w:trPr>
          <w:trHeight w:val="424"/>
        </w:trPr>
        <w:tc>
          <w:tcPr>
            <w:tcW w:w="3171" w:type="dxa"/>
            <w:vMerge/>
          </w:tcPr>
          <w:p w:rsidR="00BA52A0" w:rsidRPr="002B5D0D" w:rsidRDefault="00BA52A0" w:rsidP="00521F61">
            <w:pPr>
              <w:pStyle w:val="20"/>
              <w:shd w:val="clear" w:color="auto" w:fill="auto"/>
              <w:tabs>
                <w:tab w:val="left" w:pos="2289"/>
              </w:tabs>
              <w:spacing w:line="240" w:lineRule="auto"/>
              <w:rPr>
                <w:sz w:val="28"/>
                <w:szCs w:val="28"/>
              </w:rPr>
            </w:pPr>
          </w:p>
        </w:tc>
        <w:tc>
          <w:tcPr>
            <w:tcW w:w="7777" w:type="dxa"/>
          </w:tcPr>
          <w:p w:rsidR="007E4C03" w:rsidRPr="002B5D0D" w:rsidRDefault="007E4C03" w:rsidP="0015215F">
            <w:pPr>
              <w:pStyle w:val="14"/>
              <w:tabs>
                <w:tab w:val="left" w:pos="1873"/>
              </w:tabs>
              <w:spacing w:line="240" w:lineRule="auto"/>
              <w:ind w:firstLine="0"/>
              <w:jc w:val="both"/>
              <w:rPr>
                <w:sz w:val="28"/>
                <w:szCs w:val="28"/>
              </w:rPr>
            </w:pPr>
            <w:r w:rsidRPr="002B5D0D">
              <w:rPr>
                <w:rStyle w:val="afb"/>
                <w:rFonts w:eastAsiaTheme="majorEastAsia"/>
                <w:sz w:val="28"/>
                <w:szCs w:val="28"/>
              </w:rPr>
              <w:t xml:space="preserve">     Российская революция. Февраль 1917 г.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BA52A0" w:rsidRPr="002B5D0D" w:rsidRDefault="007E4C03" w:rsidP="00AA27D6">
            <w:pPr>
              <w:pStyle w:val="14"/>
              <w:spacing w:line="240" w:lineRule="auto"/>
              <w:ind w:firstLine="680"/>
              <w:jc w:val="both"/>
              <w:rPr>
                <w:sz w:val="28"/>
                <w:szCs w:val="28"/>
              </w:rPr>
            </w:pPr>
            <w:r w:rsidRPr="002B5D0D">
              <w:rPr>
                <w:rStyle w:val="afb"/>
                <w:rFonts w:eastAsiaTheme="majorEastAsia"/>
                <w:sz w:val="28"/>
                <w:szCs w:val="28"/>
              </w:rPr>
              <w:t>Российская революция. Октябрь 1917 г.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431" w:type="dxa"/>
          </w:tcPr>
          <w:p w:rsidR="00BA52A0" w:rsidRPr="002B5D0D" w:rsidRDefault="001B11B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tcPr>
          <w:p w:rsidR="00BA52A0" w:rsidRPr="002B5D0D" w:rsidRDefault="00BA52A0" w:rsidP="00521F61">
            <w:pPr>
              <w:pStyle w:val="a6"/>
              <w:ind w:right="-113"/>
              <w:jc w:val="center"/>
              <w:rPr>
                <w:rFonts w:ascii="Times New Roman" w:hAnsi="Times New Roman" w:cs="Times New Roman"/>
                <w:sz w:val="28"/>
                <w:szCs w:val="28"/>
              </w:rPr>
            </w:pPr>
          </w:p>
        </w:tc>
      </w:tr>
      <w:tr w:rsidR="00E66C0E" w:rsidRPr="002B5D0D" w:rsidTr="00E66C0E">
        <w:trPr>
          <w:trHeight w:val="340"/>
        </w:trPr>
        <w:tc>
          <w:tcPr>
            <w:tcW w:w="3171" w:type="dxa"/>
            <w:vMerge w:val="restart"/>
          </w:tcPr>
          <w:p w:rsidR="007F4956" w:rsidRPr="002B5D0D" w:rsidRDefault="00E66C0E" w:rsidP="00521F61">
            <w:pPr>
              <w:pStyle w:val="20"/>
              <w:shd w:val="clear" w:color="auto" w:fill="auto"/>
              <w:tabs>
                <w:tab w:val="left" w:pos="2289"/>
              </w:tabs>
              <w:spacing w:line="240" w:lineRule="auto"/>
              <w:rPr>
                <w:sz w:val="28"/>
                <w:szCs w:val="28"/>
              </w:rPr>
            </w:pPr>
            <w:r w:rsidRPr="002B5D0D">
              <w:rPr>
                <w:sz w:val="28"/>
                <w:szCs w:val="28"/>
              </w:rPr>
              <w:t>Тема</w:t>
            </w:r>
            <w:r w:rsidR="007F4956" w:rsidRPr="002B5D0D">
              <w:rPr>
                <w:sz w:val="28"/>
                <w:szCs w:val="28"/>
              </w:rPr>
              <w:t xml:space="preserve"> </w:t>
            </w:r>
            <w:r w:rsidRPr="002B5D0D">
              <w:rPr>
                <w:sz w:val="28"/>
                <w:szCs w:val="28"/>
              </w:rPr>
              <w:t>2.</w:t>
            </w:r>
            <w:r w:rsidR="00B66F43" w:rsidRPr="002B5D0D">
              <w:rPr>
                <w:sz w:val="28"/>
                <w:szCs w:val="28"/>
              </w:rPr>
              <w:t>4</w:t>
            </w:r>
          </w:p>
          <w:p w:rsidR="00E66C0E" w:rsidRPr="002B5D0D" w:rsidRDefault="00E66C0E" w:rsidP="00521F61">
            <w:pPr>
              <w:pStyle w:val="20"/>
              <w:shd w:val="clear" w:color="auto" w:fill="auto"/>
              <w:tabs>
                <w:tab w:val="left" w:pos="2289"/>
              </w:tabs>
              <w:spacing w:line="240" w:lineRule="auto"/>
              <w:rPr>
                <w:sz w:val="28"/>
                <w:szCs w:val="28"/>
              </w:rPr>
            </w:pPr>
            <w:r w:rsidRPr="002B5D0D">
              <w:rPr>
                <w:sz w:val="28"/>
                <w:szCs w:val="28"/>
              </w:rPr>
              <w:t>Первые революционные преобразования большевиков.</w:t>
            </w:r>
          </w:p>
          <w:p w:rsidR="00E66C0E" w:rsidRPr="002B5D0D" w:rsidRDefault="00E66C0E" w:rsidP="00521F61">
            <w:pPr>
              <w:pStyle w:val="a6"/>
              <w:rPr>
                <w:rFonts w:ascii="Times New Roman" w:hAnsi="Times New Roman" w:cs="Times New Roman"/>
                <w:sz w:val="28"/>
                <w:szCs w:val="28"/>
              </w:rPr>
            </w:pPr>
          </w:p>
        </w:tc>
        <w:tc>
          <w:tcPr>
            <w:tcW w:w="7777" w:type="dxa"/>
          </w:tcPr>
          <w:p w:rsidR="00E66C0E" w:rsidRPr="002B5D0D" w:rsidRDefault="00E66C0E" w:rsidP="0015215F">
            <w:pPr>
              <w:pStyle w:val="20"/>
              <w:tabs>
                <w:tab w:val="left" w:pos="6181"/>
              </w:tabs>
              <w:spacing w:line="240" w:lineRule="auto"/>
              <w:rPr>
                <w:sz w:val="28"/>
                <w:szCs w:val="28"/>
              </w:rPr>
            </w:pPr>
            <w:r w:rsidRPr="002B5D0D">
              <w:rPr>
                <w:b/>
                <w:sz w:val="28"/>
                <w:szCs w:val="28"/>
              </w:rPr>
              <w:t>Содержание учебного материала</w:t>
            </w:r>
          </w:p>
        </w:tc>
        <w:tc>
          <w:tcPr>
            <w:tcW w:w="1431" w:type="dxa"/>
          </w:tcPr>
          <w:p w:rsidR="00E66C0E" w:rsidRPr="002B5D0D" w:rsidRDefault="006D2619"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AA27D6">
        <w:trPr>
          <w:trHeight w:val="2178"/>
        </w:trPr>
        <w:tc>
          <w:tcPr>
            <w:tcW w:w="3171" w:type="dxa"/>
            <w:vMerge/>
          </w:tcPr>
          <w:p w:rsidR="00E66C0E" w:rsidRPr="002B5D0D" w:rsidRDefault="00E66C0E" w:rsidP="00521F61">
            <w:pPr>
              <w:pStyle w:val="20"/>
              <w:shd w:val="clear" w:color="auto" w:fill="auto"/>
              <w:tabs>
                <w:tab w:val="left" w:pos="2289"/>
              </w:tabs>
              <w:spacing w:line="240" w:lineRule="auto"/>
              <w:rPr>
                <w:sz w:val="28"/>
                <w:szCs w:val="28"/>
              </w:rPr>
            </w:pPr>
          </w:p>
        </w:tc>
        <w:tc>
          <w:tcPr>
            <w:tcW w:w="7777" w:type="dxa"/>
          </w:tcPr>
          <w:p w:rsidR="007E4C03" w:rsidRPr="002B5D0D" w:rsidRDefault="00AA27D6" w:rsidP="00AA27D6">
            <w:pPr>
              <w:pStyle w:val="14"/>
              <w:tabs>
                <w:tab w:val="left" w:pos="1847"/>
              </w:tabs>
              <w:spacing w:line="240" w:lineRule="auto"/>
              <w:ind w:firstLine="0"/>
              <w:jc w:val="both"/>
              <w:rPr>
                <w:sz w:val="28"/>
                <w:szCs w:val="28"/>
              </w:rPr>
            </w:pPr>
            <w:r w:rsidRPr="002B5D0D">
              <w:rPr>
                <w:rStyle w:val="afb"/>
                <w:rFonts w:eastAsiaTheme="majorEastAsia"/>
                <w:sz w:val="28"/>
                <w:szCs w:val="28"/>
              </w:rPr>
              <w:t xml:space="preserve">          </w:t>
            </w:r>
            <w:r w:rsidR="007E4C03" w:rsidRPr="002B5D0D">
              <w:rPr>
                <w:rStyle w:val="afb"/>
                <w:rFonts w:eastAsiaTheme="majorEastAsia"/>
                <w:sz w:val="28"/>
                <w:szCs w:val="28"/>
              </w:rPr>
              <w:t>Первые революционные преобразования большевиков.</w:t>
            </w:r>
          </w:p>
          <w:p w:rsidR="007E4C03" w:rsidRPr="002B5D0D" w:rsidRDefault="007E4C03" w:rsidP="00AA27D6">
            <w:pPr>
              <w:pStyle w:val="14"/>
              <w:spacing w:line="240" w:lineRule="auto"/>
              <w:ind w:firstLine="0"/>
              <w:jc w:val="both"/>
              <w:rPr>
                <w:sz w:val="28"/>
                <w:szCs w:val="28"/>
              </w:rPr>
            </w:pPr>
            <w:r w:rsidRPr="002B5D0D">
              <w:rPr>
                <w:rStyle w:val="afb"/>
                <w:rFonts w:eastAsiaTheme="majorEastAsia"/>
                <w:sz w:val="28"/>
                <w:szCs w:val="28"/>
              </w:rPr>
              <w:t>Первые декреты новой власти. Учредительное собрание. Организация власти Советов. Создание новой армии и спецслужбы. Брестский мир. Конституция РСФСР 1918 г.</w:t>
            </w:r>
          </w:p>
          <w:p w:rsidR="00E66C0E" w:rsidRPr="002B5D0D" w:rsidRDefault="007E4C03" w:rsidP="00AA27D6">
            <w:pPr>
              <w:pStyle w:val="14"/>
              <w:spacing w:line="240" w:lineRule="auto"/>
              <w:ind w:firstLine="680"/>
              <w:jc w:val="both"/>
              <w:rPr>
                <w:sz w:val="28"/>
                <w:szCs w:val="28"/>
              </w:rPr>
            </w:pPr>
            <w:r w:rsidRPr="002B5D0D">
              <w:rPr>
                <w:rStyle w:val="afb"/>
                <w:rFonts w:eastAsiaTheme="majorEastAsia"/>
                <w:sz w:val="28"/>
                <w:szCs w:val="28"/>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w:t>
            </w:r>
            <w:r w:rsidR="00AA27D6" w:rsidRPr="002B5D0D">
              <w:rPr>
                <w:rStyle w:val="afb"/>
                <w:rFonts w:eastAsiaTheme="majorEastAsia"/>
                <w:sz w:val="28"/>
                <w:szCs w:val="28"/>
              </w:rPr>
              <w:t>ации России.</w:t>
            </w:r>
          </w:p>
        </w:tc>
        <w:tc>
          <w:tcPr>
            <w:tcW w:w="1431" w:type="dxa"/>
          </w:tcPr>
          <w:p w:rsidR="00AA27D6" w:rsidRPr="002B5D0D" w:rsidRDefault="006D2619"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E66C0E" w:rsidRPr="002B5D0D" w:rsidRDefault="00E66C0E" w:rsidP="00AA27D6">
            <w:pPr>
              <w:rPr>
                <w:sz w:val="28"/>
                <w:szCs w:val="28"/>
              </w:rPr>
            </w:pP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707FB3" w:rsidRPr="002B5D0D" w:rsidTr="009324C4">
        <w:tc>
          <w:tcPr>
            <w:tcW w:w="3171" w:type="dxa"/>
          </w:tcPr>
          <w:p w:rsidR="00707FB3" w:rsidRPr="002B5D0D" w:rsidRDefault="00707FB3" w:rsidP="00521F61">
            <w:pPr>
              <w:pStyle w:val="20"/>
              <w:shd w:val="clear" w:color="auto" w:fill="auto"/>
              <w:tabs>
                <w:tab w:val="left" w:pos="2289"/>
              </w:tabs>
              <w:spacing w:line="240" w:lineRule="auto"/>
              <w:rPr>
                <w:sz w:val="28"/>
                <w:szCs w:val="28"/>
              </w:rPr>
            </w:pPr>
          </w:p>
        </w:tc>
        <w:tc>
          <w:tcPr>
            <w:tcW w:w="7777" w:type="dxa"/>
          </w:tcPr>
          <w:p w:rsidR="00707FB3" w:rsidRPr="002B5D0D" w:rsidRDefault="00707FB3" w:rsidP="0015215F">
            <w:pPr>
              <w:pStyle w:val="20"/>
              <w:shd w:val="clear" w:color="auto" w:fill="auto"/>
              <w:tabs>
                <w:tab w:val="left" w:pos="6181"/>
              </w:tabs>
              <w:spacing w:line="240" w:lineRule="auto"/>
              <w:rPr>
                <w:sz w:val="28"/>
                <w:szCs w:val="28"/>
              </w:rPr>
            </w:pPr>
            <w:r w:rsidRPr="002B5D0D">
              <w:rPr>
                <w:b/>
                <w:sz w:val="28"/>
                <w:szCs w:val="28"/>
              </w:rPr>
              <w:t>Практические занятия</w:t>
            </w:r>
            <w:r w:rsidR="00716FD1" w:rsidRPr="002B5D0D">
              <w:rPr>
                <w:b/>
                <w:sz w:val="28"/>
                <w:szCs w:val="28"/>
              </w:rPr>
              <w:t xml:space="preserve"> №</w:t>
            </w:r>
            <w:r w:rsidRPr="002B5D0D">
              <w:rPr>
                <w:b/>
                <w:sz w:val="28"/>
                <w:szCs w:val="28"/>
              </w:rPr>
              <w:t xml:space="preserve"> 2.</w:t>
            </w:r>
            <w:r w:rsidRPr="002B5D0D">
              <w:rPr>
                <w:sz w:val="28"/>
                <w:szCs w:val="28"/>
              </w:rPr>
              <w:t xml:space="preserve"> Первые революционные преобразования большевиков</w:t>
            </w:r>
          </w:p>
        </w:tc>
        <w:tc>
          <w:tcPr>
            <w:tcW w:w="1431" w:type="dxa"/>
          </w:tcPr>
          <w:p w:rsidR="00707FB3" w:rsidRPr="002B5D0D" w:rsidRDefault="00707FB3"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707FB3" w:rsidRPr="002B5D0D" w:rsidRDefault="00707FB3" w:rsidP="00521F61">
            <w:pPr>
              <w:pStyle w:val="a6"/>
              <w:ind w:right="-113"/>
              <w:jc w:val="center"/>
              <w:rPr>
                <w:rFonts w:ascii="Times New Roman" w:hAnsi="Times New Roman" w:cs="Times New Roman"/>
                <w:sz w:val="28"/>
                <w:szCs w:val="28"/>
              </w:rPr>
            </w:pPr>
          </w:p>
        </w:tc>
      </w:tr>
      <w:tr w:rsidR="00E66C0E" w:rsidRPr="002B5D0D" w:rsidTr="00E66C0E">
        <w:trPr>
          <w:trHeight w:val="280"/>
        </w:trPr>
        <w:tc>
          <w:tcPr>
            <w:tcW w:w="3171" w:type="dxa"/>
            <w:vMerge w:val="restart"/>
          </w:tcPr>
          <w:p w:rsidR="007F4956" w:rsidRPr="002B5D0D" w:rsidRDefault="00E66C0E" w:rsidP="00521F61">
            <w:pPr>
              <w:pStyle w:val="a6"/>
              <w:rPr>
                <w:rFonts w:ascii="Times New Roman" w:hAnsi="Times New Roman" w:cs="Times New Roman"/>
                <w:sz w:val="28"/>
                <w:szCs w:val="28"/>
              </w:rPr>
            </w:pPr>
            <w:r w:rsidRPr="002B5D0D">
              <w:rPr>
                <w:rFonts w:ascii="Times New Roman" w:hAnsi="Times New Roman" w:cs="Times New Roman"/>
                <w:sz w:val="28"/>
                <w:szCs w:val="28"/>
              </w:rPr>
              <w:t>Тема 2.</w:t>
            </w:r>
            <w:r w:rsidR="00B66F43" w:rsidRPr="002B5D0D">
              <w:rPr>
                <w:rFonts w:ascii="Times New Roman" w:hAnsi="Times New Roman" w:cs="Times New Roman"/>
                <w:sz w:val="28"/>
                <w:szCs w:val="28"/>
              </w:rPr>
              <w:t>5</w:t>
            </w:r>
            <w:r w:rsidRPr="002B5D0D">
              <w:rPr>
                <w:rFonts w:ascii="Times New Roman" w:hAnsi="Times New Roman" w:cs="Times New Roman"/>
                <w:sz w:val="28"/>
                <w:szCs w:val="28"/>
              </w:rPr>
              <w:t xml:space="preserve"> </w:t>
            </w:r>
          </w:p>
          <w:p w:rsidR="00E66C0E" w:rsidRPr="002B5D0D" w:rsidRDefault="00E66C0E" w:rsidP="00521F61">
            <w:pPr>
              <w:pStyle w:val="a6"/>
              <w:rPr>
                <w:rFonts w:ascii="Times New Roman" w:hAnsi="Times New Roman" w:cs="Times New Roman"/>
                <w:sz w:val="28"/>
                <w:szCs w:val="28"/>
              </w:rPr>
            </w:pPr>
            <w:r w:rsidRPr="002B5D0D">
              <w:rPr>
                <w:rFonts w:ascii="Times New Roman" w:hAnsi="Times New Roman" w:cs="Times New Roman"/>
                <w:sz w:val="28"/>
                <w:szCs w:val="28"/>
              </w:rPr>
              <w:t>Гражданская война</w:t>
            </w:r>
            <w:r w:rsidR="007E4C03" w:rsidRPr="002B5D0D">
              <w:rPr>
                <w:rFonts w:ascii="Times New Roman" w:hAnsi="Times New Roman" w:cs="Times New Roman"/>
                <w:sz w:val="28"/>
                <w:szCs w:val="28"/>
              </w:rPr>
              <w:t>.</w:t>
            </w:r>
            <w:r w:rsidRPr="002B5D0D">
              <w:rPr>
                <w:rFonts w:ascii="Times New Roman" w:hAnsi="Times New Roman" w:cs="Times New Roman"/>
                <w:sz w:val="28"/>
                <w:szCs w:val="28"/>
              </w:rPr>
              <w:t xml:space="preserve"> </w:t>
            </w:r>
          </w:p>
        </w:tc>
        <w:tc>
          <w:tcPr>
            <w:tcW w:w="7777" w:type="dxa"/>
          </w:tcPr>
          <w:p w:rsidR="00E66C0E" w:rsidRPr="002B5D0D" w:rsidRDefault="00E66C0E" w:rsidP="0015215F">
            <w:pPr>
              <w:pStyle w:val="20"/>
              <w:spacing w:line="240" w:lineRule="auto"/>
              <w:ind w:right="560"/>
              <w:jc w:val="both"/>
              <w:rPr>
                <w:sz w:val="28"/>
                <w:szCs w:val="28"/>
              </w:rPr>
            </w:pPr>
            <w:r w:rsidRPr="002B5D0D">
              <w:rPr>
                <w:b/>
                <w:sz w:val="28"/>
                <w:szCs w:val="28"/>
              </w:rPr>
              <w:t>Содержание учебного материала</w:t>
            </w:r>
          </w:p>
        </w:tc>
        <w:tc>
          <w:tcPr>
            <w:tcW w:w="1431" w:type="dxa"/>
          </w:tcPr>
          <w:p w:rsidR="00E66C0E" w:rsidRPr="002B5D0D" w:rsidRDefault="003951A9"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9324C4">
        <w:trPr>
          <w:trHeight w:val="1370"/>
        </w:trPr>
        <w:tc>
          <w:tcPr>
            <w:tcW w:w="3171" w:type="dxa"/>
            <w:vMerge/>
          </w:tcPr>
          <w:p w:rsidR="00E66C0E" w:rsidRPr="002B5D0D" w:rsidRDefault="00E66C0E" w:rsidP="00521F61">
            <w:pPr>
              <w:pStyle w:val="a6"/>
              <w:rPr>
                <w:rFonts w:ascii="Times New Roman" w:hAnsi="Times New Roman" w:cs="Times New Roman"/>
                <w:sz w:val="28"/>
                <w:szCs w:val="28"/>
              </w:rPr>
            </w:pPr>
          </w:p>
        </w:tc>
        <w:tc>
          <w:tcPr>
            <w:tcW w:w="7777" w:type="dxa"/>
          </w:tcPr>
          <w:p w:rsidR="007E4C03" w:rsidRPr="002B5D0D" w:rsidRDefault="007E4C03" w:rsidP="0015215F">
            <w:pPr>
              <w:pStyle w:val="14"/>
              <w:spacing w:line="240" w:lineRule="auto"/>
              <w:ind w:firstLine="680"/>
              <w:jc w:val="both"/>
              <w:rPr>
                <w:sz w:val="28"/>
                <w:szCs w:val="28"/>
              </w:rPr>
            </w:pPr>
            <w:r w:rsidRPr="002B5D0D">
              <w:rPr>
                <w:rStyle w:val="afb"/>
                <w:rFonts w:eastAsiaTheme="majorEastAsia"/>
                <w:sz w:val="28"/>
                <w:szCs w:val="28"/>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w:t>
            </w:r>
            <w:r w:rsidRPr="002B5D0D">
              <w:rPr>
                <w:rStyle w:val="afb"/>
                <w:rFonts w:eastAsiaTheme="majorEastAsia"/>
                <w:sz w:val="28"/>
                <w:szCs w:val="28"/>
              </w:rPr>
              <w:lastRenderedPageBreak/>
              <w:t>социальный состав. Выступление левых эсеров.</w:t>
            </w:r>
          </w:p>
          <w:p w:rsidR="00E66C0E" w:rsidRPr="002B5D0D" w:rsidRDefault="007E4C03" w:rsidP="0015215F">
            <w:pPr>
              <w:pStyle w:val="14"/>
              <w:spacing w:line="240" w:lineRule="auto"/>
              <w:ind w:firstLine="660"/>
              <w:jc w:val="both"/>
              <w:rPr>
                <w:sz w:val="28"/>
                <w:szCs w:val="28"/>
              </w:rPr>
            </w:pPr>
            <w:r w:rsidRPr="002B5D0D">
              <w:rPr>
                <w:rStyle w:val="afb"/>
                <w:rFonts w:eastAsiaTheme="majorEastAsia"/>
                <w:sz w:val="28"/>
                <w:szCs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431" w:type="dxa"/>
          </w:tcPr>
          <w:p w:rsidR="00E66C0E" w:rsidRPr="002B5D0D" w:rsidRDefault="00891BCB"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1</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3951A9" w:rsidRPr="002B5D0D" w:rsidTr="003951A9">
        <w:trPr>
          <w:trHeight w:val="339"/>
        </w:trPr>
        <w:tc>
          <w:tcPr>
            <w:tcW w:w="3171" w:type="dxa"/>
            <w:vMerge w:val="restart"/>
          </w:tcPr>
          <w:p w:rsidR="003951A9" w:rsidRPr="002B5D0D" w:rsidRDefault="003951A9" w:rsidP="00521F61">
            <w:pPr>
              <w:pStyle w:val="a6"/>
              <w:rPr>
                <w:rFonts w:ascii="Times New Roman" w:hAnsi="Times New Roman" w:cs="Times New Roman"/>
                <w:sz w:val="28"/>
                <w:szCs w:val="28"/>
              </w:rPr>
            </w:pPr>
            <w:r w:rsidRPr="002B5D0D">
              <w:rPr>
                <w:rStyle w:val="afb"/>
                <w:rFonts w:eastAsiaTheme="majorEastAsia"/>
                <w:sz w:val="28"/>
                <w:szCs w:val="28"/>
              </w:rPr>
              <w:lastRenderedPageBreak/>
              <w:t>Тема 2.6 Революция и Гражданская война на национальных окраинах.</w:t>
            </w:r>
          </w:p>
        </w:tc>
        <w:tc>
          <w:tcPr>
            <w:tcW w:w="7777" w:type="dxa"/>
          </w:tcPr>
          <w:p w:rsidR="003951A9" w:rsidRPr="002B5D0D" w:rsidRDefault="003951A9" w:rsidP="003951A9">
            <w:pPr>
              <w:pStyle w:val="14"/>
              <w:tabs>
                <w:tab w:val="left" w:pos="1886"/>
              </w:tabs>
              <w:spacing w:line="240" w:lineRule="auto"/>
              <w:jc w:val="both"/>
              <w:rPr>
                <w:sz w:val="28"/>
                <w:szCs w:val="28"/>
              </w:rPr>
            </w:pPr>
            <w:r w:rsidRPr="002B5D0D">
              <w:rPr>
                <w:b/>
                <w:sz w:val="28"/>
                <w:szCs w:val="28"/>
              </w:rPr>
              <w:t>Содержание учебного материала</w:t>
            </w:r>
          </w:p>
        </w:tc>
        <w:tc>
          <w:tcPr>
            <w:tcW w:w="1431" w:type="dxa"/>
          </w:tcPr>
          <w:p w:rsidR="003951A9" w:rsidRPr="002B5D0D" w:rsidRDefault="003951A9"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val="restart"/>
          </w:tcPr>
          <w:p w:rsidR="003951A9" w:rsidRPr="002B5D0D" w:rsidRDefault="003951A9" w:rsidP="00521F61">
            <w:pPr>
              <w:pStyle w:val="a6"/>
              <w:ind w:right="-113"/>
              <w:jc w:val="center"/>
              <w:rPr>
                <w:rFonts w:ascii="Times New Roman" w:hAnsi="Times New Roman" w:cs="Times New Roman"/>
                <w:sz w:val="28"/>
                <w:szCs w:val="28"/>
              </w:rPr>
            </w:pPr>
          </w:p>
        </w:tc>
      </w:tr>
      <w:tr w:rsidR="003951A9" w:rsidRPr="002B5D0D" w:rsidTr="009324C4">
        <w:trPr>
          <w:trHeight w:val="2554"/>
        </w:trPr>
        <w:tc>
          <w:tcPr>
            <w:tcW w:w="3171" w:type="dxa"/>
            <w:vMerge/>
          </w:tcPr>
          <w:p w:rsidR="003951A9" w:rsidRPr="002B5D0D" w:rsidRDefault="003951A9" w:rsidP="00521F61">
            <w:pPr>
              <w:pStyle w:val="a6"/>
              <w:rPr>
                <w:rStyle w:val="afb"/>
                <w:rFonts w:eastAsiaTheme="majorEastAsia"/>
                <w:sz w:val="28"/>
                <w:szCs w:val="28"/>
              </w:rPr>
            </w:pPr>
          </w:p>
        </w:tc>
        <w:tc>
          <w:tcPr>
            <w:tcW w:w="7777" w:type="dxa"/>
          </w:tcPr>
          <w:p w:rsidR="003951A9" w:rsidRPr="002B5D0D" w:rsidRDefault="003951A9" w:rsidP="003951A9">
            <w:pPr>
              <w:pStyle w:val="14"/>
              <w:tabs>
                <w:tab w:val="left" w:pos="1886"/>
              </w:tabs>
              <w:spacing w:line="240" w:lineRule="auto"/>
              <w:jc w:val="both"/>
              <w:rPr>
                <w:b/>
                <w:sz w:val="28"/>
                <w:szCs w:val="28"/>
              </w:rPr>
            </w:pPr>
            <w:r w:rsidRPr="002B5D0D">
              <w:rPr>
                <w:rStyle w:val="afb"/>
                <w:rFonts w:eastAsiaTheme="majorEastAsia"/>
                <w:sz w:val="28"/>
                <w:szCs w:val="28"/>
              </w:rPr>
              <w:t xml:space="preserve">          Революция и Гражданская война на национальных окраинах. 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431" w:type="dxa"/>
          </w:tcPr>
          <w:p w:rsidR="003951A9" w:rsidRPr="002B5D0D" w:rsidRDefault="003951A9"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tcPr>
          <w:p w:rsidR="003951A9" w:rsidRPr="002B5D0D" w:rsidRDefault="003951A9" w:rsidP="00521F61">
            <w:pPr>
              <w:pStyle w:val="a6"/>
              <w:ind w:right="-113"/>
              <w:jc w:val="center"/>
              <w:rPr>
                <w:rFonts w:ascii="Times New Roman" w:hAnsi="Times New Roman" w:cs="Times New Roman"/>
                <w:sz w:val="28"/>
                <w:szCs w:val="28"/>
              </w:rPr>
            </w:pPr>
          </w:p>
        </w:tc>
      </w:tr>
      <w:tr w:rsidR="00707FB3" w:rsidRPr="002B5D0D" w:rsidTr="009324C4">
        <w:tc>
          <w:tcPr>
            <w:tcW w:w="3171" w:type="dxa"/>
          </w:tcPr>
          <w:p w:rsidR="00707FB3" w:rsidRPr="002B5D0D" w:rsidRDefault="00707FB3" w:rsidP="00521F61">
            <w:pPr>
              <w:pStyle w:val="a6"/>
              <w:rPr>
                <w:rFonts w:ascii="Times New Roman" w:hAnsi="Times New Roman" w:cs="Times New Roman"/>
                <w:sz w:val="28"/>
                <w:szCs w:val="28"/>
              </w:rPr>
            </w:pPr>
          </w:p>
        </w:tc>
        <w:tc>
          <w:tcPr>
            <w:tcW w:w="7777" w:type="dxa"/>
          </w:tcPr>
          <w:p w:rsidR="00707FB3" w:rsidRPr="002B5D0D" w:rsidRDefault="00716FD1" w:rsidP="0015215F">
            <w:pPr>
              <w:pStyle w:val="20"/>
              <w:shd w:val="clear" w:color="auto" w:fill="auto"/>
              <w:spacing w:line="240" w:lineRule="auto"/>
              <w:ind w:right="560"/>
              <w:jc w:val="both"/>
              <w:rPr>
                <w:sz w:val="28"/>
                <w:szCs w:val="28"/>
              </w:rPr>
            </w:pPr>
            <w:r w:rsidRPr="002B5D0D">
              <w:rPr>
                <w:b/>
                <w:sz w:val="28"/>
                <w:szCs w:val="28"/>
              </w:rPr>
              <w:t>Практические занятия № 3.</w:t>
            </w:r>
            <w:r w:rsidRPr="002B5D0D">
              <w:rPr>
                <w:sz w:val="28"/>
                <w:szCs w:val="28"/>
              </w:rPr>
              <w:t xml:space="preserve"> </w:t>
            </w:r>
            <w:r w:rsidR="00707FB3" w:rsidRPr="002B5D0D">
              <w:rPr>
                <w:sz w:val="28"/>
                <w:szCs w:val="28"/>
              </w:rPr>
              <w:t xml:space="preserve">Революция и Гражданская война в России.  </w:t>
            </w:r>
          </w:p>
        </w:tc>
        <w:tc>
          <w:tcPr>
            <w:tcW w:w="1431" w:type="dxa"/>
          </w:tcPr>
          <w:p w:rsidR="00707FB3" w:rsidRPr="002B5D0D" w:rsidRDefault="00716FD1"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707FB3" w:rsidRPr="002B5D0D" w:rsidRDefault="00707FB3" w:rsidP="00521F61">
            <w:pPr>
              <w:pStyle w:val="a6"/>
              <w:ind w:right="-113"/>
              <w:jc w:val="center"/>
              <w:rPr>
                <w:rFonts w:ascii="Times New Roman" w:hAnsi="Times New Roman" w:cs="Times New Roman"/>
                <w:sz w:val="28"/>
                <w:szCs w:val="28"/>
              </w:rPr>
            </w:pPr>
          </w:p>
        </w:tc>
      </w:tr>
      <w:tr w:rsidR="00E66C0E" w:rsidRPr="002B5D0D" w:rsidTr="00E66C0E">
        <w:trPr>
          <w:trHeight w:val="340"/>
        </w:trPr>
        <w:tc>
          <w:tcPr>
            <w:tcW w:w="3171" w:type="dxa"/>
            <w:vMerge w:val="restart"/>
          </w:tcPr>
          <w:p w:rsidR="007F4956" w:rsidRPr="002B5D0D" w:rsidRDefault="00E66C0E" w:rsidP="00521F61">
            <w:pPr>
              <w:pStyle w:val="20"/>
              <w:shd w:val="clear" w:color="auto" w:fill="auto"/>
              <w:tabs>
                <w:tab w:val="left" w:pos="2340"/>
              </w:tabs>
              <w:spacing w:line="240" w:lineRule="auto"/>
              <w:ind w:right="560"/>
              <w:rPr>
                <w:sz w:val="28"/>
                <w:szCs w:val="28"/>
              </w:rPr>
            </w:pPr>
            <w:r w:rsidRPr="002B5D0D">
              <w:rPr>
                <w:sz w:val="28"/>
                <w:szCs w:val="28"/>
              </w:rPr>
              <w:t>Тема 2.</w:t>
            </w:r>
            <w:r w:rsidR="00B66F43" w:rsidRPr="002B5D0D">
              <w:rPr>
                <w:sz w:val="28"/>
                <w:szCs w:val="28"/>
              </w:rPr>
              <w:t>7</w:t>
            </w:r>
            <w:r w:rsidRPr="002B5D0D">
              <w:rPr>
                <w:sz w:val="28"/>
                <w:szCs w:val="28"/>
              </w:rPr>
              <w:t xml:space="preserve"> </w:t>
            </w:r>
          </w:p>
          <w:p w:rsidR="00E66C0E" w:rsidRPr="002B5D0D" w:rsidRDefault="00891BCB" w:rsidP="00521F61">
            <w:pPr>
              <w:pStyle w:val="a6"/>
              <w:rPr>
                <w:rFonts w:ascii="Times New Roman" w:hAnsi="Times New Roman" w:cs="Times New Roman"/>
                <w:sz w:val="28"/>
                <w:szCs w:val="28"/>
              </w:rPr>
            </w:pPr>
            <w:r w:rsidRPr="002B5D0D">
              <w:rPr>
                <w:rStyle w:val="afb"/>
                <w:rFonts w:eastAsiaTheme="majorEastAsia"/>
                <w:sz w:val="28"/>
                <w:szCs w:val="28"/>
              </w:rPr>
              <w:t xml:space="preserve">Идеология и культура в годы Гражданской войны. </w:t>
            </w:r>
          </w:p>
        </w:tc>
        <w:tc>
          <w:tcPr>
            <w:tcW w:w="7777" w:type="dxa"/>
          </w:tcPr>
          <w:p w:rsidR="00E66C0E" w:rsidRPr="002B5D0D" w:rsidRDefault="00E66C0E" w:rsidP="0015215F">
            <w:pPr>
              <w:pStyle w:val="20"/>
              <w:spacing w:line="240" w:lineRule="auto"/>
              <w:ind w:right="560"/>
              <w:jc w:val="both"/>
              <w:rPr>
                <w:sz w:val="28"/>
                <w:szCs w:val="28"/>
              </w:rPr>
            </w:pPr>
            <w:r w:rsidRPr="002B5D0D">
              <w:rPr>
                <w:b/>
                <w:sz w:val="28"/>
                <w:szCs w:val="28"/>
              </w:rPr>
              <w:t>Содержание учебного материала</w:t>
            </w:r>
          </w:p>
        </w:tc>
        <w:tc>
          <w:tcPr>
            <w:tcW w:w="1431" w:type="dxa"/>
          </w:tcPr>
          <w:p w:rsidR="00E66C0E" w:rsidRPr="002B5D0D" w:rsidRDefault="00E66C0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val="restart"/>
          </w:tcPr>
          <w:p w:rsidR="00AA27D6"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E66C0E" w:rsidRPr="002B5D0D" w:rsidRDefault="00E66C0E" w:rsidP="00AA27D6">
            <w:pPr>
              <w:rPr>
                <w:sz w:val="28"/>
                <w:szCs w:val="28"/>
              </w:rPr>
            </w:pPr>
          </w:p>
        </w:tc>
      </w:tr>
      <w:tr w:rsidR="00E66C0E" w:rsidRPr="002B5D0D" w:rsidTr="009324C4">
        <w:trPr>
          <w:trHeight w:val="2970"/>
        </w:trPr>
        <w:tc>
          <w:tcPr>
            <w:tcW w:w="3171" w:type="dxa"/>
            <w:vMerge/>
          </w:tcPr>
          <w:p w:rsidR="00E66C0E" w:rsidRPr="002B5D0D" w:rsidRDefault="00E66C0E" w:rsidP="00521F61">
            <w:pPr>
              <w:pStyle w:val="20"/>
              <w:shd w:val="clear" w:color="auto" w:fill="auto"/>
              <w:tabs>
                <w:tab w:val="left" w:pos="2340"/>
              </w:tabs>
              <w:spacing w:line="240" w:lineRule="auto"/>
              <w:ind w:right="560"/>
              <w:rPr>
                <w:sz w:val="28"/>
                <w:szCs w:val="28"/>
              </w:rPr>
            </w:pPr>
          </w:p>
        </w:tc>
        <w:tc>
          <w:tcPr>
            <w:tcW w:w="7777" w:type="dxa"/>
          </w:tcPr>
          <w:p w:rsidR="00891BCB" w:rsidRPr="002B5D0D" w:rsidRDefault="00891BCB" w:rsidP="0015215F">
            <w:pPr>
              <w:pStyle w:val="14"/>
              <w:tabs>
                <w:tab w:val="left" w:pos="1881"/>
              </w:tabs>
              <w:spacing w:line="240" w:lineRule="auto"/>
              <w:jc w:val="both"/>
              <w:rPr>
                <w:sz w:val="28"/>
                <w:szCs w:val="28"/>
              </w:rPr>
            </w:pPr>
            <w:r w:rsidRPr="002B5D0D">
              <w:rPr>
                <w:rStyle w:val="afb"/>
                <w:rFonts w:eastAsiaTheme="majorEastAsia"/>
                <w:sz w:val="28"/>
                <w:szCs w:val="28"/>
              </w:rPr>
              <w:t>Идеология и культура в годы Гражданской войны. 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w:t>
            </w:r>
          </w:p>
          <w:p w:rsidR="00AA27D6" w:rsidRPr="002B5D0D" w:rsidRDefault="00891BCB" w:rsidP="0015215F">
            <w:pPr>
              <w:pStyle w:val="14"/>
              <w:spacing w:line="240" w:lineRule="auto"/>
              <w:ind w:firstLine="680"/>
              <w:jc w:val="both"/>
              <w:rPr>
                <w:sz w:val="28"/>
                <w:szCs w:val="28"/>
              </w:rPr>
            </w:pPr>
            <w:r w:rsidRPr="002B5D0D">
              <w:rPr>
                <w:rStyle w:val="afb"/>
                <w:rFonts w:eastAsiaTheme="majorEastAsia"/>
                <w:sz w:val="28"/>
                <w:szCs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E66C0E" w:rsidRPr="002B5D0D" w:rsidRDefault="00E66C0E" w:rsidP="00AA27D6">
            <w:pPr>
              <w:rPr>
                <w:sz w:val="28"/>
                <w:szCs w:val="28"/>
              </w:rPr>
            </w:pPr>
          </w:p>
        </w:tc>
        <w:tc>
          <w:tcPr>
            <w:tcW w:w="1431" w:type="dxa"/>
          </w:tcPr>
          <w:p w:rsidR="00AA27D6" w:rsidRPr="002B5D0D" w:rsidRDefault="001B11B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AA27D6" w:rsidRPr="002B5D0D" w:rsidRDefault="00AA27D6" w:rsidP="00AA27D6">
            <w:pPr>
              <w:rPr>
                <w:sz w:val="28"/>
                <w:szCs w:val="28"/>
              </w:rPr>
            </w:pPr>
          </w:p>
          <w:p w:rsidR="00E66C0E" w:rsidRPr="002B5D0D" w:rsidRDefault="00E66C0E" w:rsidP="00AA27D6">
            <w:pPr>
              <w:rPr>
                <w:sz w:val="28"/>
                <w:szCs w:val="28"/>
              </w:rPr>
            </w:pP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60492D" w:rsidRPr="002B5D0D" w:rsidTr="009324C4">
        <w:tc>
          <w:tcPr>
            <w:tcW w:w="3171" w:type="dxa"/>
          </w:tcPr>
          <w:p w:rsidR="0060492D" w:rsidRPr="002B5D0D" w:rsidRDefault="0060492D" w:rsidP="00521F61">
            <w:pPr>
              <w:pStyle w:val="20"/>
              <w:shd w:val="clear" w:color="auto" w:fill="auto"/>
              <w:tabs>
                <w:tab w:val="left" w:pos="2319"/>
              </w:tabs>
              <w:spacing w:line="240" w:lineRule="auto"/>
              <w:rPr>
                <w:sz w:val="28"/>
                <w:szCs w:val="28"/>
              </w:rPr>
            </w:pPr>
          </w:p>
        </w:tc>
        <w:tc>
          <w:tcPr>
            <w:tcW w:w="7777" w:type="dxa"/>
          </w:tcPr>
          <w:p w:rsidR="003951A9" w:rsidRPr="002B5D0D" w:rsidRDefault="0060492D" w:rsidP="0015215F">
            <w:pPr>
              <w:rPr>
                <w:b/>
                <w:sz w:val="28"/>
                <w:szCs w:val="28"/>
              </w:rPr>
            </w:pPr>
            <w:r w:rsidRPr="002B5D0D">
              <w:rPr>
                <w:b/>
                <w:sz w:val="28"/>
                <w:szCs w:val="28"/>
              </w:rPr>
              <w:t xml:space="preserve">Профессионально-ориентированное содержание </w:t>
            </w:r>
          </w:p>
          <w:p w:rsidR="0060492D" w:rsidRPr="002B5D0D" w:rsidRDefault="00E10D1B" w:rsidP="0015215F">
            <w:pPr>
              <w:rPr>
                <w:sz w:val="28"/>
                <w:szCs w:val="28"/>
              </w:rPr>
            </w:pPr>
            <w:r w:rsidRPr="002B5D0D">
              <w:rPr>
                <w:sz w:val="28"/>
                <w:szCs w:val="28"/>
              </w:rPr>
              <w:t xml:space="preserve">Зарождение «советской» косметологии: особенности, виды, </w:t>
            </w:r>
            <w:r w:rsidRPr="002B5D0D">
              <w:rPr>
                <w:sz w:val="28"/>
                <w:szCs w:val="28"/>
              </w:rPr>
              <w:lastRenderedPageBreak/>
              <w:t>назначение</w:t>
            </w:r>
            <w:r w:rsidR="001B1950" w:rsidRPr="002B5D0D">
              <w:rPr>
                <w:sz w:val="28"/>
                <w:szCs w:val="28"/>
              </w:rPr>
              <w:t>.</w:t>
            </w:r>
          </w:p>
        </w:tc>
        <w:tc>
          <w:tcPr>
            <w:tcW w:w="1431" w:type="dxa"/>
          </w:tcPr>
          <w:p w:rsidR="0060492D" w:rsidRPr="002B5D0D" w:rsidRDefault="0060492D" w:rsidP="00521F61">
            <w:pPr>
              <w:pStyle w:val="a6"/>
              <w:jc w:val="center"/>
              <w:rPr>
                <w:rFonts w:ascii="Times New Roman" w:hAnsi="Times New Roman" w:cs="Times New Roman"/>
                <w:b/>
                <w:sz w:val="28"/>
                <w:szCs w:val="28"/>
              </w:rPr>
            </w:pPr>
            <w:r w:rsidRPr="002B5D0D">
              <w:rPr>
                <w:rFonts w:ascii="Times New Roman" w:hAnsi="Times New Roman" w:cs="Times New Roman"/>
                <w:b/>
                <w:sz w:val="28"/>
                <w:szCs w:val="28"/>
              </w:rPr>
              <w:lastRenderedPageBreak/>
              <w:t>2</w:t>
            </w:r>
          </w:p>
        </w:tc>
        <w:tc>
          <w:tcPr>
            <w:tcW w:w="2755" w:type="dxa"/>
          </w:tcPr>
          <w:p w:rsidR="0060492D" w:rsidRPr="002B5D0D" w:rsidRDefault="002B5D0D"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ПК 1</w:t>
            </w:r>
            <w:r>
              <w:rPr>
                <w:rFonts w:ascii="Times New Roman" w:hAnsi="Times New Roman" w:cs="Times New Roman"/>
                <w:sz w:val="28"/>
                <w:szCs w:val="28"/>
              </w:rPr>
              <w:t>.3</w:t>
            </w:r>
          </w:p>
        </w:tc>
      </w:tr>
      <w:tr w:rsidR="00E66C0E" w:rsidRPr="002B5D0D" w:rsidTr="00E66C0E">
        <w:trPr>
          <w:trHeight w:val="280"/>
        </w:trPr>
        <w:tc>
          <w:tcPr>
            <w:tcW w:w="3171" w:type="dxa"/>
            <w:vMerge w:val="restart"/>
          </w:tcPr>
          <w:p w:rsidR="006A1A46" w:rsidRPr="002B5D0D" w:rsidRDefault="00E66C0E" w:rsidP="00521F61">
            <w:pPr>
              <w:pStyle w:val="20"/>
              <w:shd w:val="clear" w:color="auto" w:fill="auto"/>
              <w:tabs>
                <w:tab w:val="left" w:pos="2319"/>
              </w:tabs>
              <w:spacing w:line="240" w:lineRule="auto"/>
              <w:rPr>
                <w:sz w:val="28"/>
                <w:szCs w:val="28"/>
              </w:rPr>
            </w:pPr>
            <w:r w:rsidRPr="002B5D0D">
              <w:rPr>
                <w:sz w:val="28"/>
                <w:szCs w:val="28"/>
              </w:rPr>
              <w:lastRenderedPageBreak/>
              <w:t>Тема 2.</w:t>
            </w:r>
            <w:r w:rsidR="00B66F43" w:rsidRPr="002B5D0D">
              <w:rPr>
                <w:sz w:val="28"/>
                <w:szCs w:val="28"/>
              </w:rPr>
              <w:t>8</w:t>
            </w:r>
          </w:p>
          <w:p w:rsidR="00E66C0E" w:rsidRPr="002B5D0D" w:rsidRDefault="00E66C0E" w:rsidP="00521F61">
            <w:pPr>
              <w:pStyle w:val="20"/>
              <w:shd w:val="clear" w:color="auto" w:fill="auto"/>
              <w:tabs>
                <w:tab w:val="left" w:pos="2319"/>
              </w:tabs>
              <w:spacing w:line="240" w:lineRule="auto"/>
              <w:rPr>
                <w:sz w:val="28"/>
                <w:szCs w:val="28"/>
              </w:rPr>
            </w:pPr>
            <w:r w:rsidRPr="002B5D0D">
              <w:rPr>
                <w:sz w:val="28"/>
                <w:szCs w:val="28"/>
              </w:rPr>
              <w:t>Наш край в 1914-1922 гг.</w:t>
            </w:r>
          </w:p>
          <w:p w:rsidR="00E66C0E" w:rsidRPr="002B5D0D" w:rsidRDefault="00E66C0E" w:rsidP="00521F61">
            <w:pPr>
              <w:pStyle w:val="a6"/>
              <w:rPr>
                <w:rFonts w:ascii="Times New Roman" w:hAnsi="Times New Roman" w:cs="Times New Roman"/>
                <w:sz w:val="28"/>
                <w:szCs w:val="28"/>
              </w:rPr>
            </w:pPr>
          </w:p>
        </w:tc>
        <w:tc>
          <w:tcPr>
            <w:tcW w:w="7777" w:type="dxa"/>
          </w:tcPr>
          <w:p w:rsidR="00E66C0E" w:rsidRPr="002B5D0D" w:rsidRDefault="00E66C0E" w:rsidP="0015215F">
            <w:pPr>
              <w:pStyle w:val="20"/>
              <w:tabs>
                <w:tab w:val="left" w:pos="2319"/>
              </w:tabs>
              <w:spacing w:line="240" w:lineRule="auto"/>
              <w:jc w:val="both"/>
              <w:rPr>
                <w:sz w:val="28"/>
                <w:szCs w:val="28"/>
              </w:rPr>
            </w:pPr>
            <w:r w:rsidRPr="002B5D0D">
              <w:rPr>
                <w:b/>
                <w:sz w:val="28"/>
                <w:szCs w:val="28"/>
              </w:rPr>
              <w:t>Содержание учебного материала</w:t>
            </w:r>
          </w:p>
        </w:tc>
        <w:tc>
          <w:tcPr>
            <w:tcW w:w="1431" w:type="dxa"/>
          </w:tcPr>
          <w:p w:rsidR="00E66C0E" w:rsidRPr="002B5D0D" w:rsidRDefault="00E66C0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AA27D6">
        <w:trPr>
          <w:trHeight w:val="424"/>
        </w:trPr>
        <w:tc>
          <w:tcPr>
            <w:tcW w:w="3171" w:type="dxa"/>
            <w:vMerge/>
          </w:tcPr>
          <w:p w:rsidR="00E66C0E" w:rsidRPr="002B5D0D" w:rsidRDefault="00E66C0E" w:rsidP="00521F61">
            <w:pPr>
              <w:pStyle w:val="20"/>
              <w:shd w:val="clear" w:color="auto" w:fill="auto"/>
              <w:tabs>
                <w:tab w:val="left" w:pos="2319"/>
              </w:tabs>
              <w:spacing w:line="240" w:lineRule="auto"/>
              <w:rPr>
                <w:sz w:val="28"/>
                <w:szCs w:val="28"/>
              </w:rPr>
            </w:pPr>
          </w:p>
        </w:tc>
        <w:tc>
          <w:tcPr>
            <w:tcW w:w="7777" w:type="dxa"/>
          </w:tcPr>
          <w:p w:rsidR="00E66C0E" w:rsidRPr="002B5D0D" w:rsidRDefault="00E66C0E" w:rsidP="00B8141E">
            <w:pPr>
              <w:pStyle w:val="20"/>
              <w:shd w:val="clear" w:color="auto" w:fill="auto"/>
              <w:tabs>
                <w:tab w:val="left" w:pos="2319"/>
              </w:tabs>
              <w:spacing w:line="240" w:lineRule="auto"/>
              <w:jc w:val="both"/>
              <w:rPr>
                <w:sz w:val="28"/>
                <w:szCs w:val="28"/>
              </w:rPr>
            </w:pPr>
            <w:r w:rsidRPr="002B5D0D">
              <w:rPr>
                <w:sz w:val="28"/>
                <w:szCs w:val="28"/>
              </w:rPr>
              <w:t>Наш край в 1914-1922 гг</w:t>
            </w:r>
            <w:r w:rsidR="00AA27D6" w:rsidRPr="002B5D0D">
              <w:rPr>
                <w:sz w:val="28"/>
                <w:szCs w:val="28"/>
              </w:rPr>
              <w:t>.</w:t>
            </w:r>
          </w:p>
        </w:tc>
        <w:tc>
          <w:tcPr>
            <w:tcW w:w="1431" w:type="dxa"/>
          </w:tcPr>
          <w:p w:rsidR="00E66C0E" w:rsidRPr="002B5D0D" w:rsidRDefault="001B11B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E66C0E" w:rsidRPr="002B5D0D" w:rsidTr="00E66C0E">
        <w:trPr>
          <w:trHeight w:val="260"/>
        </w:trPr>
        <w:tc>
          <w:tcPr>
            <w:tcW w:w="3171" w:type="dxa"/>
            <w:vMerge w:val="restart"/>
          </w:tcPr>
          <w:p w:rsidR="006A1A46" w:rsidRPr="002B5D0D" w:rsidRDefault="00E66C0E" w:rsidP="00521F61">
            <w:pPr>
              <w:pStyle w:val="20"/>
              <w:shd w:val="clear" w:color="auto" w:fill="auto"/>
              <w:tabs>
                <w:tab w:val="left" w:pos="2118"/>
              </w:tabs>
              <w:spacing w:line="240" w:lineRule="auto"/>
              <w:rPr>
                <w:sz w:val="28"/>
                <w:szCs w:val="28"/>
              </w:rPr>
            </w:pPr>
            <w:r w:rsidRPr="002B5D0D">
              <w:rPr>
                <w:sz w:val="28"/>
                <w:szCs w:val="28"/>
              </w:rPr>
              <w:t>Тема</w:t>
            </w:r>
            <w:r w:rsidR="004052BB" w:rsidRPr="002B5D0D">
              <w:rPr>
                <w:sz w:val="28"/>
                <w:szCs w:val="28"/>
              </w:rPr>
              <w:t xml:space="preserve"> </w:t>
            </w:r>
            <w:r w:rsidRPr="002B5D0D">
              <w:rPr>
                <w:sz w:val="28"/>
                <w:szCs w:val="28"/>
              </w:rPr>
              <w:t>2.</w:t>
            </w:r>
            <w:r w:rsidR="00B66F43" w:rsidRPr="002B5D0D">
              <w:rPr>
                <w:sz w:val="28"/>
                <w:szCs w:val="28"/>
              </w:rPr>
              <w:t>9</w:t>
            </w:r>
            <w:r w:rsidRPr="002B5D0D">
              <w:rPr>
                <w:sz w:val="28"/>
                <w:szCs w:val="28"/>
              </w:rPr>
              <w:t xml:space="preserve"> </w:t>
            </w:r>
          </w:p>
          <w:p w:rsidR="00E66C0E" w:rsidRPr="002B5D0D" w:rsidRDefault="00E66C0E" w:rsidP="00521F61">
            <w:pPr>
              <w:pStyle w:val="20"/>
              <w:tabs>
                <w:tab w:val="left" w:pos="2118"/>
              </w:tabs>
              <w:spacing w:line="240" w:lineRule="auto"/>
              <w:rPr>
                <w:sz w:val="28"/>
                <w:szCs w:val="28"/>
              </w:rPr>
            </w:pPr>
            <w:r w:rsidRPr="002B5D0D">
              <w:rPr>
                <w:sz w:val="28"/>
                <w:szCs w:val="28"/>
              </w:rPr>
              <w:t>Советский Союз в 1920-1930-е гг.</w:t>
            </w:r>
          </w:p>
        </w:tc>
        <w:tc>
          <w:tcPr>
            <w:tcW w:w="7777" w:type="dxa"/>
          </w:tcPr>
          <w:p w:rsidR="00E66C0E" w:rsidRPr="002B5D0D" w:rsidRDefault="00E66C0E" w:rsidP="0015215F">
            <w:pPr>
              <w:pStyle w:val="20"/>
              <w:tabs>
                <w:tab w:val="left" w:pos="2319"/>
              </w:tabs>
              <w:spacing w:line="240" w:lineRule="auto"/>
              <w:jc w:val="both"/>
              <w:rPr>
                <w:sz w:val="28"/>
                <w:szCs w:val="28"/>
              </w:rPr>
            </w:pPr>
            <w:r w:rsidRPr="002B5D0D">
              <w:rPr>
                <w:b/>
                <w:sz w:val="28"/>
                <w:szCs w:val="28"/>
              </w:rPr>
              <w:t>Содержание учебного материала</w:t>
            </w:r>
          </w:p>
        </w:tc>
        <w:tc>
          <w:tcPr>
            <w:tcW w:w="1431" w:type="dxa"/>
          </w:tcPr>
          <w:p w:rsidR="00E66C0E" w:rsidRPr="002B5D0D" w:rsidRDefault="0096382D"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796853">
        <w:trPr>
          <w:trHeight w:val="513"/>
        </w:trPr>
        <w:tc>
          <w:tcPr>
            <w:tcW w:w="3171" w:type="dxa"/>
            <w:vMerge/>
          </w:tcPr>
          <w:p w:rsidR="00E66C0E" w:rsidRPr="002B5D0D" w:rsidRDefault="00E66C0E" w:rsidP="00521F61">
            <w:pPr>
              <w:pStyle w:val="20"/>
              <w:shd w:val="clear" w:color="auto" w:fill="auto"/>
              <w:tabs>
                <w:tab w:val="left" w:pos="2118"/>
              </w:tabs>
              <w:spacing w:line="240" w:lineRule="auto"/>
              <w:rPr>
                <w:sz w:val="28"/>
                <w:szCs w:val="28"/>
              </w:rPr>
            </w:pPr>
          </w:p>
        </w:tc>
        <w:tc>
          <w:tcPr>
            <w:tcW w:w="7777" w:type="dxa"/>
          </w:tcPr>
          <w:p w:rsidR="00E66C0E" w:rsidRPr="002B5D0D" w:rsidRDefault="00796853" w:rsidP="0015215F">
            <w:pPr>
              <w:pStyle w:val="20"/>
              <w:tabs>
                <w:tab w:val="left" w:pos="2924"/>
                <w:tab w:val="left" w:pos="4926"/>
              </w:tabs>
              <w:spacing w:line="240" w:lineRule="auto"/>
              <w:ind w:right="560"/>
              <w:jc w:val="both"/>
              <w:rPr>
                <w:b/>
                <w:sz w:val="28"/>
                <w:szCs w:val="28"/>
              </w:rPr>
            </w:pPr>
            <w:r w:rsidRPr="002B5D0D">
              <w:rPr>
                <w:sz w:val="28"/>
                <w:szCs w:val="28"/>
              </w:rPr>
              <w:t>Советский Союз в 1920-1930-е гг.</w:t>
            </w:r>
          </w:p>
        </w:tc>
        <w:tc>
          <w:tcPr>
            <w:tcW w:w="1431" w:type="dxa"/>
          </w:tcPr>
          <w:p w:rsidR="00E66C0E" w:rsidRPr="002B5D0D" w:rsidRDefault="00796853"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96382D" w:rsidRPr="002B5D0D" w:rsidTr="0096382D">
        <w:trPr>
          <w:trHeight w:val="288"/>
        </w:trPr>
        <w:tc>
          <w:tcPr>
            <w:tcW w:w="3171" w:type="dxa"/>
            <w:vMerge w:val="restart"/>
          </w:tcPr>
          <w:p w:rsidR="0096382D" w:rsidRPr="002B5D0D" w:rsidRDefault="0096382D" w:rsidP="00521F61">
            <w:pPr>
              <w:pStyle w:val="20"/>
              <w:shd w:val="clear" w:color="auto" w:fill="auto"/>
              <w:tabs>
                <w:tab w:val="left" w:pos="2118"/>
              </w:tabs>
              <w:spacing w:line="240" w:lineRule="auto"/>
              <w:rPr>
                <w:rStyle w:val="afb"/>
                <w:sz w:val="28"/>
                <w:szCs w:val="28"/>
              </w:rPr>
            </w:pPr>
            <w:r w:rsidRPr="002B5D0D">
              <w:rPr>
                <w:sz w:val="28"/>
                <w:szCs w:val="28"/>
              </w:rPr>
              <w:t xml:space="preserve">Тема 2.10 </w:t>
            </w:r>
          </w:p>
          <w:p w:rsidR="0096382D" w:rsidRPr="002B5D0D" w:rsidRDefault="0096382D" w:rsidP="00521F61">
            <w:pPr>
              <w:pStyle w:val="20"/>
              <w:tabs>
                <w:tab w:val="left" w:pos="2319"/>
              </w:tabs>
              <w:spacing w:line="240" w:lineRule="auto"/>
              <w:rPr>
                <w:sz w:val="28"/>
                <w:szCs w:val="28"/>
              </w:rPr>
            </w:pPr>
            <w:r w:rsidRPr="002B5D0D">
              <w:rPr>
                <w:rStyle w:val="afb"/>
                <w:rFonts w:eastAsiaTheme="majorEastAsia"/>
                <w:sz w:val="28"/>
                <w:szCs w:val="28"/>
              </w:rPr>
              <w:t>Советский Союз в 20-е годы.</w:t>
            </w:r>
          </w:p>
        </w:tc>
        <w:tc>
          <w:tcPr>
            <w:tcW w:w="7777" w:type="dxa"/>
          </w:tcPr>
          <w:p w:rsidR="0096382D" w:rsidRPr="002B5D0D" w:rsidRDefault="0096382D" w:rsidP="0096382D">
            <w:pPr>
              <w:pStyle w:val="14"/>
              <w:spacing w:line="240" w:lineRule="auto"/>
              <w:ind w:firstLine="0"/>
              <w:jc w:val="both"/>
              <w:rPr>
                <w:sz w:val="28"/>
                <w:szCs w:val="28"/>
              </w:rPr>
            </w:pPr>
            <w:r w:rsidRPr="002B5D0D">
              <w:rPr>
                <w:b/>
                <w:sz w:val="28"/>
                <w:szCs w:val="28"/>
              </w:rPr>
              <w:t>Содержание учебного материала</w:t>
            </w:r>
            <w:r w:rsidRPr="002B5D0D">
              <w:rPr>
                <w:rStyle w:val="afb"/>
                <w:rFonts w:eastAsiaTheme="majorEastAsia"/>
                <w:sz w:val="28"/>
                <w:szCs w:val="28"/>
              </w:rPr>
              <w:t xml:space="preserve"> </w:t>
            </w:r>
          </w:p>
        </w:tc>
        <w:tc>
          <w:tcPr>
            <w:tcW w:w="1431" w:type="dxa"/>
          </w:tcPr>
          <w:p w:rsidR="0096382D" w:rsidRPr="002B5D0D" w:rsidRDefault="0096382D"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val="restart"/>
          </w:tcPr>
          <w:p w:rsidR="0096382D" w:rsidRPr="002B5D0D" w:rsidRDefault="0096382D" w:rsidP="00521F61">
            <w:pPr>
              <w:pStyle w:val="a6"/>
              <w:ind w:right="-113"/>
              <w:jc w:val="center"/>
              <w:rPr>
                <w:rFonts w:ascii="Times New Roman" w:hAnsi="Times New Roman" w:cs="Times New Roman"/>
                <w:sz w:val="28"/>
                <w:szCs w:val="28"/>
              </w:rPr>
            </w:pPr>
          </w:p>
        </w:tc>
      </w:tr>
      <w:tr w:rsidR="0096382D" w:rsidRPr="002B5D0D" w:rsidTr="0096382D">
        <w:trPr>
          <w:trHeight w:val="4393"/>
        </w:trPr>
        <w:tc>
          <w:tcPr>
            <w:tcW w:w="3171" w:type="dxa"/>
            <w:vMerge/>
          </w:tcPr>
          <w:p w:rsidR="0096382D" w:rsidRPr="002B5D0D" w:rsidRDefault="0096382D" w:rsidP="00521F61">
            <w:pPr>
              <w:pStyle w:val="20"/>
              <w:shd w:val="clear" w:color="auto" w:fill="auto"/>
              <w:tabs>
                <w:tab w:val="left" w:pos="2118"/>
              </w:tabs>
              <w:spacing w:line="240" w:lineRule="auto"/>
              <w:rPr>
                <w:sz w:val="28"/>
                <w:szCs w:val="28"/>
              </w:rPr>
            </w:pPr>
          </w:p>
        </w:tc>
        <w:tc>
          <w:tcPr>
            <w:tcW w:w="7777" w:type="dxa"/>
          </w:tcPr>
          <w:p w:rsidR="0096382D" w:rsidRPr="002B5D0D" w:rsidRDefault="0096382D" w:rsidP="0096382D">
            <w:pPr>
              <w:pStyle w:val="14"/>
              <w:spacing w:line="240" w:lineRule="auto"/>
              <w:ind w:firstLine="0"/>
              <w:jc w:val="both"/>
              <w:rPr>
                <w:sz w:val="28"/>
                <w:szCs w:val="28"/>
              </w:rPr>
            </w:pPr>
            <w:r w:rsidRPr="002B5D0D">
              <w:rPr>
                <w:rStyle w:val="afb"/>
                <w:rFonts w:eastAsiaTheme="majorEastAsia"/>
                <w:sz w:val="28"/>
                <w:szCs w:val="28"/>
              </w:rPr>
              <w:t>Последствия Первой мировой войны и Российской революции для демографии и экономики. Власть и церковь.</w:t>
            </w:r>
          </w:p>
          <w:p w:rsidR="0096382D" w:rsidRPr="002B5D0D" w:rsidRDefault="0096382D" w:rsidP="0015215F">
            <w:pPr>
              <w:pStyle w:val="14"/>
              <w:spacing w:line="240" w:lineRule="auto"/>
              <w:ind w:firstLine="680"/>
              <w:jc w:val="both"/>
              <w:rPr>
                <w:sz w:val="28"/>
                <w:szCs w:val="28"/>
              </w:rPr>
            </w:pPr>
            <w:r w:rsidRPr="002B5D0D">
              <w:rPr>
                <w:rStyle w:val="afb"/>
                <w:rFonts w:eastAsiaTheme="majorEastAsia"/>
                <w:sz w:val="28"/>
                <w:szCs w:val="28"/>
              </w:rPr>
              <w:t>Крестьянские восстания. Кронштадтское восстание. Переход от «военного коммунизма» к новой экономической политике.</w:t>
            </w:r>
          </w:p>
          <w:p w:rsidR="0096382D" w:rsidRPr="002B5D0D" w:rsidRDefault="0096382D" w:rsidP="0015215F">
            <w:pPr>
              <w:pStyle w:val="14"/>
              <w:spacing w:line="240" w:lineRule="auto"/>
              <w:ind w:firstLine="680"/>
              <w:jc w:val="both"/>
              <w:rPr>
                <w:sz w:val="28"/>
                <w:szCs w:val="28"/>
              </w:rPr>
            </w:pPr>
            <w:r w:rsidRPr="002B5D0D">
              <w:rPr>
                <w:rStyle w:val="afb"/>
                <w:rFonts w:eastAsiaTheme="majorEastAsia"/>
                <w:sz w:val="28"/>
                <w:szCs w:val="28"/>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96382D" w:rsidRPr="002B5D0D" w:rsidRDefault="0096382D" w:rsidP="0015215F">
            <w:pPr>
              <w:pStyle w:val="14"/>
              <w:spacing w:line="240" w:lineRule="auto"/>
              <w:ind w:firstLine="680"/>
              <w:jc w:val="both"/>
              <w:rPr>
                <w:sz w:val="28"/>
                <w:szCs w:val="28"/>
              </w:rPr>
            </w:pPr>
            <w:r w:rsidRPr="002B5D0D">
              <w:rPr>
                <w:rStyle w:val="afb"/>
                <w:rFonts w:eastAsiaTheme="majorEastAsia"/>
                <w:sz w:val="28"/>
                <w:szCs w:val="28"/>
              </w:rPr>
              <w:t xml:space="preserve">Предпосылки и значение образования СССР. Образование СССР. Конституция 1924 г. Административно-территориальные реформы и </w:t>
            </w:r>
            <w:proofErr w:type="spellStart"/>
            <w:r w:rsidRPr="002B5D0D">
              <w:rPr>
                <w:rStyle w:val="afb"/>
                <w:rFonts w:eastAsiaTheme="majorEastAsia"/>
                <w:sz w:val="28"/>
                <w:szCs w:val="28"/>
              </w:rPr>
              <w:t>национально</w:t>
            </w:r>
            <w:r w:rsidRPr="002B5D0D">
              <w:rPr>
                <w:rStyle w:val="afb"/>
                <w:rFonts w:eastAsiaTheme="majorEastAsia"/>
                <w:sz w:val="28"/>
                <w:szCs w:val="28"/>
              </w:rPr>
              <w:softHyphen/>
              <w:t>государственное</w:t>
            </w:r>
            <w:proofErr w:type="spellEnd"/>
            <w:r w:rsidRPr="002B5D0D">
              <w:rPr>
                <w:rStyle w:val="afb"/>
                <w:rFonts w:eastAsiaTheme="majorEastAsia"/>
                <w:sz w:val="28"/>
                <w:szCs w:val="28"/>
              </w:rPr>
              <w:t xml:space="preserve"> строительство. Политика </w:t>
            </w:r>
            <w:proofErr w:type="spellStart"/>
            <w:r w:rsidRPr="002B5D0D">
              <w:rPr>
                <w:rStyle w:val="afb"/>
                <w:rFonts w:eastAsiaTheme="majorEastAsia"/>
                <w:sz w:val="28"/>
                <w:szCs w:val="28"/>
              </w:rPr>
              <w:t>коренизации</w:t>
            </w:r>
            <w:proofErr w:type="spellEnd"/>
            <w:r w:rsidRPr="002B5D0D">
              <w:rPr>
                <w:rStyle w:val="afb"/>
                <w:rFonts w:eastAsiaTheme="majorEastAsia"/>
                <w:sz w:val="28"/>
                <w:szCs w:val="28"/>
              </w:rPr>
              <w:t>.</w:t>
            </w:r>
          </w:p>
          <w:p w:rsidR="0096382D" w:rsidRPr="002B5D0D" w:rsidRDefault="0096382D" w:rsidP="0015215F">
            <w:pPr>
              <w:pStyle w:val="14"/>
              <w:spacing w:line="240" w:lineRule="auto"/>
              <w:ind w:firstLine="680"/>
              <w:jc w:val="both"/>
              <w:rPr>
                <w:sz w:val="28"/>
                <w:szCs w:val="28"/>
              </w:rPr>
            </w:pPr>
            <w:r w:rsidRPr="002B5D0D">
              <w:rPr>
                <w:rStyle w:val="afb"/>
                <w:rFonts w:eastAsiaTheme="majorEastAsia"/>
                <w:sz w:val="28"/>
                <w:szCs w:val="28"/>
              </w:rPr>
              <w:t xml:space="preserve">Колебания политического курса </w:t>
            </w:r>
            <w:proofErr w:type="gramStart"/>
            <w:r w:rsidRPr="002B5D0D">
              <w:rPr>
                <w:rStyle w:val="afb"/>
                <w:rFonts w:eastAsiaTheme="majorEastAsia"/>
                <w:sz w:val="28"/>
                <w:szCs w:val="28"/>
              </w:rPr>
              <w:t>в начале</w:t>
            </w:r>
            <w:proofErr w:type="gramEnd"/>
            <w:r w:rsidRPr="002B5D0D">
              <w:rPr>
                <w:rStyle w:val="afb"/>
                <w:rFonts w:eastAsiaTheme="majorEastAsia"/>
                <w:sz w:val="28"/>
                <w:szCs w:val="28"/>
              </w:rPr>
              <w:t xml:space="preserve">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rsidR="0096382D" w:rsidRPr="002B5D0D" w:rsidRDefault="0096382D" w:rsidP="0015215F">
            <w:pPr>
              <w:pStyle w:val="14"/>
              <w:spacing w:line="240" w:lineRule="auto"/>
              <w:ind w:firstLine="680"/>
              <w:jc w:val="both"/>
              <w:rPr>
                <w:sz w:val="28"/>
                <w:szCs w:val="28"/>
              </w:rPr>
            </w:pPr>
            <w:r w:rsidRPr="002B5D0D">
              <w:rPr>
                <w:rStyle w:val="afb"/>
                <w:rFonts w:eastAsiaTheme="majorEastAsia"/>
                <w:sz w:val="28"/>
                <w:szCs w:val="28"/>
              </w:rPr>
              <w:t xml:space="preserve">Международное положение после окончания Гражданской войны в России. Советская Россия на Генуэзской </w:t>
            </w:r>
            <w:r w:rsidRPr="002B5D0D">
              <w:rPr>
                <w:rStyle w:val="afb"/>
                <w:rFonts w:eastAsiaTheme="majorEastAsia"/>
                <w:sz w:val="28"/>
                <w:szCs w:val="28"/>
              </w:rPr>
              <w:lastRenderedPageBreak/>
              <w:t>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w:t>
            </w:r>
          </w:p>
          <w:p w:rsidR="0096382D" w:rsidRPr="002B5D0D" w:rsidRDefault="0096382D" w:rsidP="0015215F">
            <w:pPr>
              <w:pStyle w:val="14"/>
              <w:spacing w:line="240" w:lineRule="auto"/>
              <w:ind w:firstLine="680"/>
              <w:jc w:val="both"/>
              <w:rPr>
                <w:sz w:val="28"/>
                <w:szCs w:val="28"/>
              </w:rPr>
            </w:pPr>
            <w:r w:rsidRPr="002B5D0D">
              <w:rPr>
                <w:rStyle w:val="afb"/>
                <w:rFonts w:eastAsiaTheme="majorEastAsia"/>
                <w:sz w:val="28"/>
                <w:szCs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6382D" w:rsidRPr="002B5D0D" w:rsidRDefault="0096382D" w:rsidP="0015215F">
            <w:pPr>
              <w:pStyle w:val="14"/>
              <w:spacing w:line="240" w:lineRule="auto"/>
              <w:ind w:firstLine="680"/>
              <w:jc w:val="both"/>
              <w:rPr>
                <w:b/>
                <w:sz w:val="28"/>
                <w:szCs w:val="28"/>
              </w:rPr>
            </w:pPr>
            <w:r w:rsidRPr="002B5D0D">
              <w:rPr>
                <w:rStyle w:val="afb"/>
                <w:rFonts w:eastAsiaTheme="majorEastAsia"/>
                <w:sz w:val="28"/>
                <w:szCs w:val="28"/>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431" w:type="dxa"/>
          </w:tcPr>
          <w:p w:rsidR="0096382D" w:rsidRPr="002B5D0D" w:rsidRDefault="0096382D"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1</w:t>
            </w:r>
          </w:p>
        </w:tc>
        <w:tc>
          <w:tcPr>
            <w:tcW w:w="2755" w:type="dxa"/>
            <w:vMerge/>
          </w:tcPr>
          <w:p w:rsidR="0096382D" w:rsidRPr="002B5D0D" w:rsidRDefault="0096382D" w:rsidP="00521F61">
            <w:pPr>
              <w:pStyle w:val="a6"/>
              <w:ind w:right="-113"/>
              <w:jc w:val="center"/>
              <w:rPr>
                <w:rFonts w:ascii="Times New Roman" w:hAnsi="Times New Roman" w:cs="Times New Roman"/>
                <w:sz w:val="28"/>
                <w:szCs w:val="28"/>
              </w:rPr>
            </w:pPr>
          </w:p>
        </w:tc>
      </w:tr>
      <w:tr w:rsidR="00B8141E" w:rsidRPr="002B5D0D" w:rsidTr="00BA52A0">
        <w:trPr>
          <w:trHeight w:val="388"/>
        </w:trPr>
        <w:tc>
          <w:tcPr>
            <w:tcW w:w="3171" w:type="dxa"/>
          </w:tcPr>
          <w:p w:rsidR="00B8141E" w:rsidRPr="002B5D0D" w:rsidRDefault="00B8141E" w:rsidP="00521F61">
            <w:pPr>
              <w:pStyle w:val="20"/>
              <w:shd w:val="clear" w:color="auto" w:fill="auto"/>
              <w:tabs>
                <w:tab w:val="left" w:pos="2118"/>
              </w:tabs>
              <w:spacing w:line="240" w:lineRule="auto"/>
              <w:rPr>
                <w:sz w:val="28"/>
                <w:szCs w:val="28"/>
              </w:rPr>
            </w:pPr>
          </w:p>
        </w:tc>
        <w:tc>
          <w:tcPr>
            <w:tcW w:w="7777" w:type="dxa"/>
          </w:tcPr>
          <w:p w:rsidR="00B8141E" w:rsidRPr="002B5D0D" w:rsidRDefault="00B8141E" w:rsidP="00B8141E">
            <w:pPr>
              <w:tabs>
                <w:tab w:val="center" w:pos="8817"/>
              </w:tabs>
              <w:rPr>
                <w:b/>
                <w:sz w:val="28"/>
                <w:szCs w:val="28"/>
              </w:rPr>
            </w:pPr>
            <w:r w:rsidRPr="002B5D0D">
              <w:rPr>
                <w:b/>
                <w:sz w:val="28"/>
                <w:szCs w:val="28"/>
              </w:rPr>
              <w:t xml:space="preserve">Практические занятия № 4 </w:t>
            </w:r>
          </w:p>
          <w:p w:rsidR="00B8141E" w:rsidRPr="002B5D0D" w:rsidRDefault="00B8141E" w:rsidP="00B8141E">
            <w:pPr>
              <w:tabs>
                <w:tab w:val="center" w:pos="8817"/>
              </w:tabs>
              <w:jc w:val="both"/>
              <w:rPr>
                <w:sz w:val="28"/>
                <w:szCs w:val="28"/>
              </w:rPr>
            </w:pPr>
            <w:r w:rsidRPr="002B5D0D">
              <w:rPr>
                <w:sz w:val="28"/>
                <w:szCs w:val="28"/>
              </w:rPr>
              <w:t xml:space="preserve">Противоречия политики НЭПа. Однопартийная </w:t>
            </w:r>
            <w:r w:rsidRPr="002B5D0D">
              <w:rPr>
                <w:sz w:val="28"/>
                <w:szCs w:val="28"/>
              </w:rPr>
              <w:tab/>
              <w:t xml:space="preserve">13 </w:t>
            </w:r>
          </w:p>
          <w:p w:rsidR="00B8141E" w:rsidRPr="002B5D0D" w:rsidRDefault="00B8141E" w:rsidP="00B8141E">
            <w:pPr>
              <w:pStyle w:val="14"/>
              <w:spacing w:line="240" w:lineRule="auto"/>
              <w:ind w:firstLine="0"/>
              <w:jc w:val="both"/>
              <w:rPr>
                <w:rStyle w:val="afb"/>
                <w:rFonts w:eastAsiaTheme="majorEastAsia"/>
                <w:sz w:val="28"/>
                <w:szCs w:val="28"/>
              </w:rPr>
            </w:pPr>
            <w:r w:rsidRPr="002B5D0D">
              <w:rPr>
                <w:sz w:val="28"/>
                <w:szCs w:val="28"/>
              </w:rPr>
              <w:t>политическая система и «срастание» партийных и советских органов власти.</w:t>
            </w:r>
          </w:p>
        </w:tc>
        <w:tc>
          <w:tcPr>
            <w:tcW w:w="1431" w:type="dxa"/>
          </w:tcPr>
          <w:p w:rsidR="00B8141E" w:rsidRPr="002B5D0D" w:rsidRDefault="00B8141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B8141E" w:rsidRPr="002B5D0D" w:rsidRDefault="00B8141E" w:rsidP="00521F61">
            <w:pPr>
              <w:pStyle w:val="a6"/>
              <w:ind w:right="-113"/>
              <w:jc w:val="center"/>
              <w:rPr>
                <w:rFonts w:ascii="Times New Roman" w:hAnsi="Times New Roman" w:cs="Times New Roman"/>
                <w:sz w:val="28"/>
                <w:szCs w:val="28"/>
              </w:rPr>
            </w:pPr>
          </w:p>
        </w:tc>
      </w:tr>
      <w:tr w:rsidR="00796853" w:rsidRPr="002B5D0D" w:rsidTr="00BA52A0">
        <w:trPr>
          <w:trHeight w:val="388"/>
        </w:trPr>
        <w:tc>
          <w:tcPr>
            <w:tcW w:w="3171" w:type="dxa"/>
          </w:tcPr>
          <w:p w:rsidR="00B66F43" w:rsidRPr="002B5D0D" w:rsidRDefault="00B66F43" w:rsidP="00521F61">
            <w:pPr>
              <w:pStyle w:val="20"/>
              <w:shd w:val="clear" w:color="auto" w:fill="auto"/>
              <w:tabs>
                <w:tab w:val="left" w:pos="2118"/>
              </w:tabs>
              <w:spacing w:line="240" w:lineRule="auto"/>
              <w:rPr>
                <w:rStyle w:val="afb"/>
                <w:sz w:val="28"/>
                <w:szCs w:val="28"/>
              </w:rPr>
            </w:pPr>
            <w:r w:rsidRPr="002B5D0D">
              <w:rPr>
                <w:sz w:val="28"/>
                <w:szCs w:val="28"/>
              </w:rPr>
              <w:t xml:space="preserve">Тема 2.11 </w:t>
            </w:r>
          </w:p>
          <w:p w:rsidR="00796853" w:rsidRPr="002B5D0D" w:rsidRDefault="00796853" w:rsidP="00521F61">
            <w:pPr>
              <w:pStyle w:val="20"/>
              <w:tabs>
                <w:tab w:val="left" w:pos="2319"/>
              </w:tabs>
              <w:spacing w:line="240" w:lineRule="auto"/>
              <w:rPr>
                <w:sz w:val="28"/>
                <w:szCs w:val="28"/>
              </w:rPr>
            </w:pPr>
            <w:r w:rsidRPr="002B5D0D">
              <w:rPr>
                <w:rStyle w:val="afb"/>
                <w:rFonts w:eastAsiaTheme="majorEastAsia"/>
                <w:sz w:val="28"/>
                <w:szCs w:val="28"/>
              </w:rPr>
              <w:t>Советский Союз в 30-е годы.</w:t>
            </w:r>
          </w:p>
        </w:tc>
        <w:tc>
          <w:tcPr>
            <w:tcW w:w="7777" w:type="dxa"/>
          </w:tcPr>
          <w:p w:rsidR="0096382D" w:rsidRPr="002B5D0D" w:rsidRDefault="0096382D" w:rsidP="0096382D">
            <w:pPr>
              <w:pStyle w:val="14"/>
              <w:spacing w:line="240" w:lineRule="auto"/>
              <w:ind w:firstLine="0"/>
              <w:jc w:val="both"/>
              <w:rPr>
                <w:rStyle w:val="afb"/>
                <w:rFonts w:eastAsiaTheme="majorEastAsia"/>
                <w:sz w:val="28"/>
                <w:szCs w:val="28"/>
              </w:rPr>
            </w:pPr>
            <w:r w:rsidRPr="002B5D0D">
              <w:rPr>
                <w:b/>
                <w:sz w:val="28"/>
                <w:szCs w:val="28"/>
              </w:rPr>
              <w:t>Содержание учебного материала</w:t>
            </w:r>
          </w:p>
          <w:p w:rsidR="00796853" w:rsidRPr="002B5D0D" w:rsidRDefault="00796853" w:rsidP="0015215F">
            <w:pPr>
              <w:pStyle w:val="14"/>
              <w:spacing w:line="240" w:lineRule="auto"/>
              <w:ind w:firstLine="680"/>
              <w:jc w:val="both"/>
              <w:rPr>
                <w:sz w:val="28"/>
                <w:szCs w:val="28"/>
              </w:rPr>
            </w:pPr>
            <w:r w:rsidRPr="002B5D0D">
              <w:rPr>
                <w:rStyle w:val="afb"/>
                <w:rFonts w:eastAsiaTheme="majorEastAsia"/>
                <w:sz w:val="28"/>
                <w:szCs w:val="28"/>
              </w:rPr>
              <w:t>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w:t>
            </w:r>
          </w:p>
          <w:p w:rsidR="00796853" w:rsidRPr="002B5D0D" w:rsidRDefault="00796853" w:rsidP="0015215F">
            <w:pPr>
              <w:pStyle w:val="14"/>
              <w:spacing w:line="240" w:lineRule="auto"/>
              <w:ind w:firstLine="680"/>
              <w:jc w:val="both"/>
              <w:rPr>
                <w:sz w:val="28"/>
                <w:szCs w:val="28"/>
              </w:rPr>
            </w:pPr>
            <w:r w:rsidRPr="002B5D0D">
              <w:rPr>
                <w:rStyle w:val="afb"/>
                <w:rFonts w:eastAsiaTheme="majorEastAsia"/>
                <w:sz w:val="28"/>
                <w:szCs w:val="28"/>
              </w:rPr>
              <w:t xml:space="preserve">Культурное пространство советского общества в 1930-е </w:t>
            </w:r>
            <w:r w:rsidRPr="002B5D0D">
              <w:rPr>
                <w:rStyle w:val="afb"/>
                <w:rFonts w:eastAsiaTheme="majorEastAsia"/>
                <w:sz w:val="28"/>
                <w:szCs w:val="28"/>
              </w:rPr>
              <w:lastRenderedPageBreak/>
              <w:t>гг. Формирование «нового человека». Власть и церковь. Культурная революция.</w:t>
            </w:r>
          </w:p>
          <w:p w:rsidR="00796853" w:rsidRPr="002B5D0D" w:rsidRDefault="00796853" w:rsidP="0015215F">
            <w:pPr>
              <w:pStyle w:val="14"/>
              <w:spacing w:line="240" w:lineRule="auto"/>
              <w:ind w:firstLine="680"/>
              <w:jc w:val="both"/>
              <w:rPr>
                <w:sz w:val="28"/>
                <w:szCs w:val="28"/>
              </w:rPr>
            </w:pPr>
            <w:r w:rsidRPr="002B5D0D">
              <w:rPr>
                <w:rStyle w:val="afb"/>
                <w:rFonts w:eastAsiaTheme="majorEastAsia"/>
                <w:sz w:val="28"/>
                <w:szCs w:val="28"/>
              </w:rPr>
              <w:t>Достижения отечественной науки в 1930-е гг. Развитие здравоохранения и образования.</w:t>
            </w:r>
          </w:p>
          <w:p w:rsidR="00796853" w:rsidRPr="002B5D0D" w:rsidRDefault="00796853" w:rsidP="0015215F">
            <w:pPr>
              <w:pStyle w:val="14"/>
              <w:spacing w:line="240" w:lineRule="auto"/>
              <w:ind w:firstLine="680"/>
              <w:jc w:val="both"/>
              <w:rPr>
                <w:sz w:val="28"/>
                <w:szCs w:val="28"/>
              </w:rPr>
            </w:pPr>
            <w:r w:rsidRPr="002B5D0D">
              <w:rPr>
                <w:rStyle w:val="afb"/>
                <w:rFonts w:eastAsiaTheme="majorEastAsia"/>
                <w:sz w:val="28"/>
                <w:szCs w:val="28"/>
              </w:rPr>
              <w:t xml:space="preserve">Советское искусство 1930-х гг. Власть и культура. Советская литература. </w:t>
            </w:r>
            <w:proofErr w:type="gramStart"/>
            <w:r w:rsidRPr="002B5D0D">
              <w:rPr>
                <w:rStyle w:val="afb"/>
                <w:rFonts w:eastAsiaTheme="majorEastAsia"/>
                <w:sz w:val="28"/>
                <w:szCs w:val="28"/>
              </w:rPr>
              <w:t>Советские</w:t>
            </w:r>
            <w:proofErr w:type="gramEnd"/>
            <w:r w:rsidRPr="002B5D0D">
              <w:rPr>
                <w:rStyle w:val="afb"/>
                <w:rFonts w:eastAsiaTheme="majorEastAsia"/>
                <w:sz w:val="28"/>
                <w:szCs w:val="28"/>
              </w:rPr>
              <w:t xml:space="preserve"> кинематограф, музыка, изобразительное искусство, театр.</w:t>
            </w:r>
          </w:p>
          <w:p w:rsidR="00796853" w:rsidRPr="002B5D0D" w:rsidRDefault="00796853" w:rsidP="0015215F">
            <w:pPr>
              <w:pStyle w:val="14"/>
              <w:spacing w:line="240" w:lineRule="auto"/>
              <w:ind w:firstLine="680"/>
              <w:jc w:val="both"/>
              <w:rPr>
                <w:sz w:val="28"/>
                <w:szCs w:val="28"/>
              </w:rPr>
            </w:pPr>
            <w:r w:rsidRPr="002B5D0D">
              <w:rPr>
                <w:rStyle w:val="afb"/>
                <w:rFonts w:eastAsiaTheme="majorEastAsia"/>
                <w:sz w:val="28"/>
                <w:szCs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796853" w:rsidRPr="002B5D0D" w:rsidRDefault="00796853" w:rsidP="0015215F">
            <w:pPr>
              <w:pStyle w:val="14"/>
              <w:spacing w:line="240" w:lineRule="auto"/>
              <w:ind w:firstLine="680"/>
              <w:jc w:val="both"/>
              <w:rPr>
                <w:sz w:val="28"/>
                <w:szCs w:val="28"/>
              </w:rPr>
            </w:pPr>
            <w:r w:rsidRPr="002B5D0D">
              <w:rPr>
                <w:rStyle w:val="afb"/>
                <w:rFonts w:eastAsiaTheme="majorEastAsia"/>
                <w:sz w:val="28"/>
                <w:szCs w:val="28"/>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796853" w:rsidRPr="002B5D0D" w:rsidRDefault="00796853" w:rsidP="00AA27D6">
            <w:pPr>
              <w:pStyle w:val="14"/>
              <w:spacing w:line="240" w:lineRule="auto"/>
              <w:ind w:firstLine="680"/>
              <w:jc w:val="both"/>
              <w:rPr>
                <w:sz w:val="28"/>
                <w:szCs w:val="28"/>
              </w:rPr>
            </w:pPr>
            <w:r w:rsidRPr="002B5D0D">
              <w:rPr>
                <w:rStyle w:val="afb"/>
                <w:rFonts w:eastAsiaTheme="majorEastAsia"/>
                <w:sz w:val="28"/>
                <w:szCs w:val="28"/>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2B5D0D">
              <w:rPr>
                <w:rStyle w:val="afb"/>
                <w:rFonts w:eastAsiaTheme="majorEastAsia"/>
                <w:sz w:val="28"/>
                <w:szCs w:val="28"/>
              </w:rPr>
              <w:t>Буковины</w:t>
            </w:r>
            <w:proofErr w:type="spellEnd"/>
            <w:r w:rsidRPr="002B5D0D">
              <w:rPr>
                <w:rStyle w:val="afb"/>
                <w:rFonts w:eastAsiaTheme="majorEastAsia"/>
                <w:sz w:val="28"/>
                <w:szCs w:val="28"/>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431" w:type="dxa"/>
          </w:tcPr>
          <w:p w:rsidR="00796853" w:rsidRPr="002B5D0D" w:rsidRDefault="00796853"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1</w:t>
            </w:r>
          </w:p>
        </w:tc>
        <w:tc>
          <w:tcPr>
            <w:tcW w:w="2755" w:type="dxa"/>
          </w:tcPr>
          <w:p w:rsidR="00796853" w:rsidRPr="002B5D0D" w:rsidRDefault="00796853" w:rsidP="00521F61">
            <w:pPr>
              <w:pStyle w:val="a6"/>
              <w:ind w:right="-113"/>
              <w:jc w:val="center"/>
              <w:rPr>
                <w:rFonts w:ascii="Times New Roman" w:hAnsi="Times New Roman" w:cs="Times New Roman"/>
                <w:sz w:val="28"/>
                <w:szCs w:val="28"/>
              </w:rPr>
            </w:pPr>
          </w:p>
        </w:tc>
      </w:tr>
      <w:tr w:rsidR="00716FD1" w:rsidRPr="002B5D0D" w:rsidTr="009324C4">
        <w:tc>
          <w:tcPr>
            <w:tcW w:w="3171" w:type="dxa"/>
          </w:tcPr>
          <w:p w:rsidR="00716FD1" w:rsidRPr="002B5D0D" w:rsidRDefault="00716FD1" w:rsidP="00521F61">
            <w:pPr>
              <w:pStyle w:val="20"/>
              <w:shd w:val="clear" w:color="auto" w:fill="auto"/>
              <w:tabs>
                <w:tab w:val="left" w:pos="2319"/>
              </w:tabs>
              <w:spacing w:line="240" w:lineRule="auto"/>
              <w:rPr>
                <w:sz w:val="28"/>
                <w:szCs w:val="28"/>
              </w:rPr>
            </w:pPr>
          </w:p>
        </w:tc>
        <w:tc>
          <w:tcPr>
            <w:tcW w:w="7777" w:type="dxa"/>
          </w:tcPr>
          <w:p w:rsidR="005A0F66" w:rsidRPr="002B5D0D" w:rsidRDefault="00716FD1" w:rsidP="0015215F">
            <w:pPr>
              <w:pStyle w:val="20"/>
              <w:shd w:val="clear" w:color="auto" w:fill="auto"/>
              <w:tabs>
                <w:tab w:val="left" w:pos="2308"/>
              </w:tabs>
              <w:spacing w:line="240" w:lineRule="auto"/>
              <w:rPr>
                <w:b/>
                <w:sz w:val="28"/>
                <w:szCs w:val="28"/>
              </w:rPr>
            </w:pPr>
            <w:r w:rsidRPr="002B5D0D">
              <w:rPr>
                <w:b/>
                <w:sz w:val="28"/>
                <w:szCs w:val="28"/>
              </w:rPr>
              <w:t xml:space="preserve">Практические занятия №5 </w:t>
            </w:r>
          </w:p>
          <w:p w:rsidR="00716FD1" w:rsidRPr="002B5D0D" w:rsidRDefault="00716FD1" w:rsidP="0015215F">
            <w:pPr>
              <w:pStyle w:val="20"/>
              <w:shd w:val="clear" w:color="auto" w:fill="auto"/>
              <w:tabs>
                <w:tab w:val="left" w:pos="2308"/>
              </w:tabs>
              <w:spacing w:line="240" w:lineRule="auto"/>
              <w:rPr>
                <w:sz w:val="28"/>
                <w:szCs w:val="28"/>
              </w:rPr>
            </w:pPr>
            <w:r w:rsidRPr="002B5D0D">
              <w:rPr>
                <w:sz w:val="28"/>
                <w:szCs w:val="28"/>
              </w:rPr>
              <w:t>Итоги и цена советской модернизации.</w:t>
            </w:r>
          </w:p>
        </w:tc>
        <w:tc>
          <w:tcPr>
            <w:tcW w:w="1431" w:type="dxa"/>
          </w:tcPr>
          <w:p w:rsidR="00716FD1" w:rsidRPr="002B5D0D" w:rsidRDefault="00716FD1"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716FD1" w:rsidRPr="002B5D0D" w:rsidRDefault="00716FD1" w:rsidP="00521F61">
            <w:pPr>
              <w:pStyle w:val="a6"/>
              <w:ind w:right="-113"/>
              <w:jc w:val="center"/>
              <w:rPr>
                <w:rFonts w:ascii="Times New Roman" w:hAnsi="Times New Roman" w:cs="Times New Roman"/>
                <w:sz w:val="28"/>
                <w:szCs w:val="28"/>
              </w:rPr>
            </w:pPr>
          </w:p>
        </w:tc>
      </w:tr>
      <w:tr w:rsidR="00716FD1" w:rsidRPr="002B5D0D" w:rsidTr="009324C4">
        <w:tc>
          <w:tcPr>
            <w:tcW w:w="3171" w:type="dxa"/>
          </w:tcPr>
          <w:p w:rsidR="00716FD1" w:rsidRPr="002B5D0D" w:rsidRDefault="00716FD1" w:rsidP="00521F61">
            <w:pPr>
              <w:pStyle w:val="20"/>
              <w:shd w:val="clear" w:color="auto" w:fill="auto"/>
              <w:tabs>
                <w:tab w:val="left" w:pos="2319"/>
              </w:tabs>
              <w:spacing w:line="240" w:lineRule="auto"/>
              <w:rPr>
                <w:sz w:val="28"/>
                <w:szCs w:val="28"/>
              </w:rPr>
            </w:pPr>
          </w:p>
        </w:tc>
        <w:tc>
          <w:tcPr>
            <w:tcW w:w="7777" w:type="dxa"/>
          </w:tcPr>
          <w:p w:rsidR="005A0F66" w:rsidRPr="002B5D0D" w:rsidRDefault="00716FD1" w:rsidP="0015215F">
            <w:pPr>
              <w:pStyle w:val="20"/>
              <w:shd w:val="clear" w:color="auto" w:fill="auto"/>
              <w:tabs>
                <w:tab w:val="left" w:pos="2308"/>
              </w:tabs>
              <w:spacing w:line="240" w:lineRule="auto"/>
              <w:rPr>
                <w:b/>
                <w:sz w:val="28"/>
                <w:szCs w:val="28"/>
              </w:rPr>
            </w:pPr>
            <w:r w:rsidRPr="002B5D0D">
              <w:rPr>
                <w:b/>
                <w:sz w:val="28"/>
                <w:szCs w:val="28"/>
              </w:rPr>
              <w:t xml:space="preserve">Практические занятия №6 </w:t>
            </w:r>
          </w:p>
          <w:p w:rsidR="00716FD1" w:rsidRPr="002B5D0D" w:rsidRDefault="00716FD1" w:rsidP="0015215F">
            <w:pPr>
              <w:pStyle w:val="20"/>
              <w:shd w:val="clear" w:color="auto" w:fill="auto"/>
              <w:tabs>
                <w:tab w:val="left" w:pos="2308"/>
              </w:tabs>
              <w:spacing w:line="240" w:lineRule="auto"/>
              <w:rPr>
                <w:sz w:val="28"/>
                <w:szCs w:val="28"/>
              </w:rPr>
            </w:pPr>
            <w:r w:rsidRPr="002B5D0D">
              <w:rPr>
                <w:sz w:val="28"/>
                <w:szCs w:val="28"/>
              </w:rPr>
              <w:lastRenderedPageBreak/>
              <w:t xml:space="preserve">Культурная революция и «угар НЭПа».  </w:t>
            </w:r>
          </w:p>
        </w:tc>
        <w:tc>
          <w:tcPr>
            <w:tcW w:w="1431" w:type="dxa"/>
          </w:tcPr>
          <w:p w:rsidR="00716FD1" w:rsidRPr="002B5D0D" w:rsidRDefault="00716FD1"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2</w:t>
            </w:r>
          </w:p>
        </w:tc>
        <w:tc>
          <w:tcPr>
            <w:tcW w:w="2755" w:type="dxa"/>
          </w:tcPr>
          <w:p w:rsidR="00716FD1" w:rsidRPr="002B5D0D" w:rsidRDefault="00716FD1" w:rsidP="00521F61">
            <w:pPr>
              <w:pStyle w:val="a6"/>
              <w:ind w:right="-113"/>
              <w:jc w:val="center"/>
              <w:rPr>
                <w:rFonts w:ascii="Times New Roman" w:hAnsi="Times New Roman" w:cs="Times New Roman"/>
                <w:sz w:val="28"/>
                <w:szCs w:val="28"/>
              </w:rPr>
            </w:pPr>
          </w:p>
        </w:tc>
      </w:tr>
      <w:tr w:rsidR="00E66C0E" w:rsidRPr="002B5D0D" w:rsidTr="00E66C0E">
        <w:trPr>
          <w:trHeight w:val="280"/>
        </w:trPr>
        <w:tc>
          <w:tcPr>
            <w:tcW w:w="3171" w:type="dxa"/>
            <w:vMerge w:val="restart"/>
          </w:tcPr>
          <w:p w:rsidR="005A0F66" w:rsidRPr="002B5D0D" w:rsidRDefault="00E66C0E" w:rsidP="00521F61">
            <w:pPr>
              <w:pStyle w:val="20"/>
              <w:shd w:val="clear" w:color="auto" w:fill="auto"/>
              <w:tabs>
                <w:tab w:val="left" w:pos="2319"/>
              </w:tabs>
              <w:spacing w:line="240" w:lineRule="auto"/>
              <w:rPr>
                <w:sz w:val="28"/>
                <w:szCs w:val="28"/>
              </w:rPr>
            </w:pPr>
            <w:r w:rsidRPr="002B5D0D">
              <w:rPr>
                <w:sz w:val="28"/>
                <w:szCs w:val="28"/>
              </w:rPr>
              <w:lastRenderedPageBreak/>
              <w:t>Тема 2.1</w:t>
            </w:r>
            <w:r w:rsidR="007E4C03" w:rsidRPr="002B5D0D">
              <w:rPr>
                <w:sz w:val="28"/>
                <w:szCs w:val="28"/>
              </w:rPr>
              <w:t>2</w:t>
            </w:r>
          </w:p>
          <w:p w:rsidR="00E66C0E" w:rsidRPr="002B5D0D" w:rsidRDefault="00E66C0E" w:rsidP="00521F61">
            <w:pPr>
              <w:pStyle w:val="20"/>
              <w:shd w:val="clear" w:color="auto" w:fill="auto"/>
              <w:tabs>
                <w:tab w:val="left" w:pos="2319"/>
              </w:tabs>
              <w:spacing w:line="240" w:lineRule="auto"/>
              <w:rPr>
                <w:sz w:val="28"/>
                <w:szCs w:val="28"/>
              </w:rPr>
            </w:pPr>
            <w:r w:rsidRPr="002B5D0D">
              <w:rPr>
                <w:sz w:val="28"/>
                <w:szCs w:val="28"/>
              </w:rPr>
              <w:t>Наш край в 1920-1930-е гг.</w:t>
            </w:r>
          </w:p>
          <w:p w:rsidR="00E66C0E" w:rsidRPr="002B5D0D" w:rsidRDefault="00E66C0E" w:rsidP="00521F61">
            <w:pPr>
              <w:pStyle w:val="20"/>
              <w:shd w:val="clear" w:color="auto" w:fill="auto"/>
              <w:tabs>
                <w:tab w:val="left" w:pos="2279"/>
              </w:tabs>
              <w:spacing w:line="240" w:lineRule="auto"/>
              <w:rPr>
                <w:sz w:val="28"/>
                <w:szCs w:val="28"/>
              </w:rPr>
            </w:pPr>
          </w:p>
        </w:tc>
        <w:tc>
          <w:tcPr>
            <w:tcW w:w="7777" w:type="dxa"/>
          </w:tcPr>
          <w:p w:rsidR="00E66C0E" w:rsidRPr="002B5D0D" w:rsidRDefault="00E66C0E" w:rsidP="0015215F">
            <w:pPr>
              <w:pStyle w:val="20"/>
              <w:tabs>
                <w:tab w:val="left" w:pos="2319"/>
              </w:tabs>
              <w:spacing w:line="240" w:lineRule="auto"/>
              <w:jc w:val="both"/>
              <w:rPr>
                <w:sz w:val="28"/>
                <w:szCs w:val="28"/>
              </w:rPr>
            </w:pPr>
            <w:r w:rsidRPr="002B5D0D">
              <w:rPr>
                <w:b/>
                <w:sz w:val="28"/>
                <w:szCs w:val="28"/>
              </w:rPr>
              <w:t>Содержание учебного материала</w:t>
            </w:r>
          </w:p>
        </w:tc>
        <w:tc>
          <w:tcPr>
            <w:tcW w:w="1431" w:type="dxa"/>
          </w:tcPr>
          <w:p w:rsidR="00E66C0E" w:rsidRPr="002B5D0D" w:rsidRDefault="00E66C0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9324C4">
        <w:trPr>
          <w:trHeight w:val="540"/>
        </w:trPr>
        <w:tc>
          <w:tcPr>
            <w:tcW w:w="3171" w:type="dxa"/>
            <w:vMerge/>
          </w:tcPr>
          <w:p w:rsidR="00E66C0E" w:rsidRPr="002B5D0D" w:rsidRDefault="00E66C0E" w:rsidP="00521F61">
            <w:pPr>
              <w:pStyle w:val="20"/>
              <w:shd w:val="clear" w:color="auto" w:fill="auto"/>
              <w:tabs>
                <w:tab w:val="left" w:pos="2319"/>
              </w:tabs>
              <w:spacing w:line="240" w:lineRule="auto"/>
              <w:rPr>
                <w:sz w:val="28"/>
                <w:szCs w:val="28"/>
              </w:rPr>
            </w:pPr>
          </w:p>
        </w:tc>
        <w:tc>
          <w:tcPr>
            <w:tcW w:w="7777" w:type="dxa"/>
          </w:tcPr>
          <w:p w:rsidR="00E66C0E" w:rsidRPr="002B5D0D" w:rsidRDefault="00AA27D6" w:rsidP="00124529">
            <w:pPr>
              <w:pStyle w:val="20"/>
              <w:shd w:val="clear" w:color="auto" w:fill="auto"/>
              <w:tabs>
                <w:tab w:val="left" w:pos="2319"/>
              </w:tabs>
              <w:spacing w:line="240" w:lineRule="auto"/>
              <w:jc w:val="both"/>
              <w:rPr>
                <w:sz w:val="28"/>
                <w:szCs w:val="28"/>
              </w:rPr>
            </w:pPr>
            <w:r w:rsidRPr="002B5D0D">
              <w:rPr>
                <w:sz w:val="28"/>
                <w:szCs w:val="28"/>
              </w:rPr>
              <w:t>Наш край в 1920-1930-е гг.</w:t>
            </w:r>
          </w:p>
        </w:tc>
        <w:tc>
          <w:tcPr>
            <w:tcW w:w="1431" w:type="dxa"/>
          </w:tcPr>
          <w:p w:rsidR="00E66C0E" w:rsidRPr="002B5D0D" w:rsidRDefault="001B11B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2945D2" w:rsidRPr="002B5D0D" w:rsidTr="009324C4">
        <w:tc>
          <w:tcPr>
            <w:tcW w:w="3171" w:type="dxa"/>
          </w:tcPr>
          <w:p w:rsidR="002945D2" w:rsidRPr="002B5D0D" w:rsidRDefault="002945D2" w:rsidP="00521F61">
            <w:pPr>
              <w:pStyle w:val="20"/>
              <w:shd w:val="clear" w:color="auto" w:fill="auto"/>
              <w:tabs>
                <w:tab w:val="left" w:pos="2319"/>
              </w:tabs>
              <w:spacing w:line="240" w:lineRule="auto"/>
              <w:rPr>
                <w:sz w:val="28"/>
                <w:szCs w:val="28"/>
              </w:rPr>
            </w:pPr>
          </w:p>
        </w:tc>
        <w:tc>
          <w:tcPr>
            <w:tcW w:w="7777" w:type="dxa"/>
          </w:tcPr>
          <w:p w:rsidR="005706DE" w:rsidRPr="002B5D0D" w:rsidRDefault="002945D2" w:rsidP="0015215F">
            <w:pPr>
              <w:tabs>
                <w:tab w:val="center" w:pos="8817"/>
              </w:tabs>
              <w:rPr>
                <w:b/>
                <w:sz w:val="28"/>
                <w:szCs w:val="28"/>
              </w:rPr>
            </w:pPr>
            <w:r w:rsidRPr="002B5D0D">
              <w:rPr>
                <w:b/>
                <w:sz w:val="28"/>
                <w:szCs w:val="28"/>
              </w:rPr>
              <w:t>Практические заня</w:t>
            </w:r>
            <w:r w:rsidR="004E43F3" w:rsidRPr="002B5D0D">
              <w:rPr>
                <w:b/>
                <w:sz w:val="28"/>
                <w:szCs w:val="28"/>
              </w:rPr>
              <w:t>тия</w:t>
            </w:r>
            <w:r w:rsidRPr="002B5D0D">
              <w:rPr>
                <w:b/>
                <w:sz w:val="28"/>
                <w:szCs w:val="28"/>
              </w:rPr>
              <w:t xml:space="preserve">№ 7 </w:t>
            </w:r>
          </w:p>
          <w:p w:rsidR="002945D2" w:rsidRPr="002B5D0D" w:rsidRDefault="002945D2" w:rsidP="0015215F">
            <w:pPr>
              <w:tabs>
                <w:tab w:val="center" w:pos="8817"/>
              </w:tabs>
              <w:rPr>
                <w:sz w:val="28"/>
                <w:szCs w:val="28"/>
              </w:rPr>
            </w:pPr>
            <w:r w:rsidRPr="002B5D0D">
              <w:rPr>
                <w:sz w:val="28"/>
                <w:szCs w:val="28"/>
              </w:rPr>
              <w:t xml:space="preserve">Распространение фашизма в Европе, </w:t>
            </w:r>
            <w:proofErr w:type="gramStart"/>
            <w:r w:rsidRPr="002B5D0D">
              <w:rPr>
                <w:sz w:val="28"/>
                <w:szCs w:val="28"/>
              </w:rPr>
              <w:t>Антикоминтерновский</w:t>
            </w:r>
            <w:proofErr w:type="gramEnd"/>
            <w:r w:rsidRPr="002B5D0D">
              <w:rPr>
                <w:sz w:val="28"/>
                <w:szCs w:val="28"/>
              </w:rPr>
              <w:t xml:space="preserve"> </w:t>
            </w:r>
            <w:r w:rsidRPr="002B5D0D">
              <w:rPr>
                <w:sz w:val="28"/>
                <w:szCs w:val="28"/>
              </w:rPr>
              <w:tab/>
              <w:t xml:space="preserve">24 </w:t>
            </w:r>
          </w:p>
          <w:p w:rsidR="002945D2" w:rsidRPr="002B5D0D" w:rsidRDefault="002945D2" w:rsidP="0015215F">
            <w:pPr>
              <w:rPr>
                <w:sz w:val="28"/>
                <w:szCs w:val="28"/>
              </w:rPr>
            </w:pPr>
            <w:r w:rsidRPr="002B5D0D">
              <w:rPr>
                <w:sz w:val="28"/>
                <w:szCs w:val="28"/>
              </w:rPr>
              <w:t xml:space="preserve">пакт и нарастание международной напряженности в 30-е гг.  </w:t>
            </w:r>
          </w:p>
        </w:tc>
        <w:tc>
          <w:tcPr>
            <w:tcW w:w="1431" w:type="dxa"/>
          </w:tcPr>
          <w:p w:rsidR="002945D2" w:rsidRPr="002B5D0D" w:rsidRDefault="002945D2"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2945D2" w:rsidRPr="002B5D0D" w:rsidRDefault="002945D2" w:rsidP="00521F61">
            <w:pPr>
              <w:pStyle w:val="a6"/>
              <w:ind w:right="-113"/>
              <w:jc w:val="center"/>
              <w:rPr>
                <w:rFonts w:ascii="Times New Roman" w:hAnsi="Times New Roman" w:cs="Times New Roman"/>
                <w:sz w:val="28"/>
                <w:szCs w:val="28"/>
              </w:rPr>
            </w:pPr>
          </w:p>
        </w:tc>
      </w:tr>
      <w:tr w:rsidR="002945D2" w:rsidRPr="002B5D0D" w:rsidTr="009324C4">
        <w:tc>
          <w:tcPr>
            <w:tcW w:w="3171" w:type="dxa"/>
          </w:tcPr>
          <w:p w:rsidR="002945D2" w:rsidRPr="002B5D0D" w:rsidRDefault="002945D2" w:rsidP="00521F61">
            <w:pPr>
              <w:pStyle w:val="20"/>
              <w:shd w:val="clear" w:color="auto" w:fill="auto"/>
              <w:tabs>
                <w:tab w:val="left" w:pos="2319"/>
              </w:tabs>
              <w:spacing w:line="240" w:lineRule="auto"/>
              <w:rPr>
                <w:sz w:val="28"/>
                <w:szCs w:val="28"/>
              </w:rPr>
            </w:pPr>
          </w:p>
        </w:tc>
        <w:tc>
          <w:tcPr>
            <w:tcW w:w="7777" w:type="dxa"/>
          </w:tcPr>
          <w:p w:rsidR="005706DE" w:rsidRPr="002B5D0D" w:rsidRDefault="004E43F3" w:rsidP="0015215F">
            <w:pPr>
              <w:tabs>
                <w:tab w:val="center" w:pos="8817"/>
              </w:tabs>
              <w:rPr>
                <w:b/>
                <w:sz w:val="28"/>
                <w:szCs w:val="28"/>
              </w:rPr>
            </w:pPr>
            <w:r w:rsidRPr="002B5D0D">
              <w:rPr>
                <w:b/>
                <w:sz w:val="28"/>
                <w:szCs w:val="28"/>
              </w:rPr>
              <w:t>Практические занятия №</w:t>
            </w:r>
            <w:r w:rsidR="002945D2" w:rsidRPr="002B5D0D">
              <w:rPr>
                <w:b/>
                <w:sz w:val="28"/>
                <w:szCs w:val="28"/>
              </w:rPr>
              <w:t xml:space="preserve">8 </w:t>
            </w:r>
          </w:p>
          <w:p w:rsidR="002945D2" w:rsidRPr="002B5D0D" w:rsidRDefault="002945D2" w:rsidP="0015215F">
            <w:pPr>
              <w:tabs>
                <w:tab w:val="center" w:pos="8817"/>
              </w:tabs>
              <w:rPr>
                <w:sz w:val="28"/>
                <w:szCs w:val="28"/>
              </w:rPr>
            </w:pPr>
            <w:r w:rsidRPr="002B5D0D">
              <w:rPr>
                <w:sz w:val="28"/>
                <w:szCs w:val="28"/>
              </w:rPr>
              <w:t xml:space="preserve">Противоречия внешней политики СССР: деятельность </w:t>
            </w:r>
            <w:r w:rsidRPr="002B5D0D">
              <w:rPr>
                <w:sz w:val="28"/>
                <w:szCs w:val="28"/>
              </w:rPr>
              <w:tab/>
              <w:t xml:space="preserve">27 </w:t>
            </w:r>
          </w:p>
          <w:p w:rsidR="002945D2" w:rsidRPr="002B5D0D" w:rsidRDefault="002945D2" w:rsidP="0015215F">
            <w:pPr>
              <w:rPr>
                <w:sz w:val="28"/>
                <w:szCs w:val="28"/>
              </w:rPr>
            </w:pPr>
            <w:r w:rsidRPr="002B5D0D">
              <w:rPr>
                <w:sz w:val="28"/>
                <w:szCs w:val="28"/>
              </w:rPr>
              <w:t xml:space="preserve">НКИД и Коминтерна. Результативность внешней политики СССР </w:t>
            </w:r>
            <w:proofErr w:type="spellStart"/>
            <w:r w:rsidRPr="002B5D0D">
              <w:rPr>
                <w:sz w:val="28"/>
                <w:szCs w:val="28"/>
              </w:rPr>
              <w:t>межвоенного</w:t>
            </w:r>
            <w:proofErr w:type="spellEnd"/>
            <w:r w:rsidRPr="002B5D0D">
              <w:rPr>
                <w:sz w:val="28"/>
                <w:szCs w:val="28"/>
              </w:rPr>
              <w:t xml:space="preserve"> периода. </w:t>
            </w:r>
          </w:p>
        </w:tc>
        <w:tc>
          <w:tcPr>
            <w:tcW w:w="1431" w:type="dxa"/>
          </w:tcPr>
          <w:p w:rsidR="002945D2" w:rsidRPr="002B5D0D" w:rsidRDefault="002945D2"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2945D2" w:rsidRPr="002B5D0D" w:rsidRDefault="002945D2" w:rsidP="00521F61">
            <w:pPr>
              <w:pStyle w:val="a6"/>
              <w:ind w:right="-113"/>
              <w:jc w:val="center"/>
              <w:rPr>
                <w:rFonts w:ascii="Times New Roman" w:hAnsi="Times New Roman" w:cs="Times New Roman"/>
                <w:sz w:val="28"/>
                <w:szCs w:val="28"/>
              </w:rPr>
            </w:pPr>
          </w:p>
        </w:tc>
      </w:tr>
      <w:tr w:rsidR="00E66C0E" w:rsidRPr="002B5D0D" w:rsidTr="00E66C0E">
        <w:trPr>
          <w:trHeight w:val="310"/>
        </w:trPr>
        <w:tc>
          <w:tcPr>
            <w:tcW w:w="3171" w:type="dxa"/>
            <w:vMerge w:val="restart"/>
          </w:tcPr>
          <w:p w:rsidR="006A1A46" w:rsidRPr="002B5D0D" w:rsidRDefault="00E66C0E" w:rsidP="00521F61">
            <w:pPr>
              <w:pStyle w:val="20"/>
              <w:shd w:val="clear" w:color="auto" w:fill="auto"/>
              <w:tabs>
                <w:tab w:val="left" w:pos="2122"/>
              </w:tabs>
              <w:spacing w:line="240" w:lineRule="auto"/>
              <w:rPr>
                <w:sz w:val="28"/>
                <w:szCs w:val="28"/>
              </w:rPr>
            </w:pPr>
            <w:r w:rsidRPr="002B5D0D">
              <w:rPr>
                <w:sz w:val="28"/>
                <w:szCs w:val="28"/>
              </w:rPr>
              <w:t>Тема 2.1</w:t>
            </w:r>
            <w:r w:rsidR="007E4C03" w:rsidRPr="002B5D0D">
              <w:rPr>
                <w:sz w:val="28"/>
                <w:szCs w:val="28"/>
              </w:rPr>
              <w:t>3</w:t>
            </w:r>
            <w:r w:rsidRPr="002B5D0D">
              <w:rPr>
                <w:sz w:val="28"/>
                <w:szCs w:val="28"/>
              </w:rPr>
              <w:t xml:space="preserve"> </w:t>
            </w:r>
          </w:p>
          <w:p w:rsidR="00E66C0E" w:rsidRPr="002B5D0D" w:rsidRDefault="00E66C0E" w:rsidP="00521F61">
            <w:pPr>
              <w:pStyle w:val="20"/>
              <w:shd w:val="clear" w:color="auto" w:fill="auto"/>
              <w:tabs>
                <w:tab w:val="left" w:pos="2122"/>
              </w:tabs>
              <w:spacing w:line="240" w:lineRule="auto"/>
              <w:rPr>
                <w:sz w:val="28"/>
                <w:szCs w:val="28"/>
              </w:rPr>
            </w:pPr>
            <w:r w:rsidRPr="002B5D0D">
              <w:rPr>
                <w:sz w:val="28"/>
                <w:szCs w:val="28"/>
              </w:rPr>
              <w:t>Великая Отечественная война (1941-1945 гг.)</w:t>
            </w:r>
          </w:p>
          <w:p w:rsidR="00E66C0E" w:rsidRPr="002B5D0D" w:rsidRDefault="00E66C0E" w:rsidP="00521F61">
            <w:pPr>
              <w:pStyle w:val="20"/>
              <w:shd w:val="clear" w:color="auto" w:fill="auto"/>
              <w:tabs>
                <w:tab w:val="left" w:pos="2279"/>
              </w:tabs>
              <w:spacing w:line="240" w:lineRule="auto"/>
              <w:rPr>
                <w:sz w:val="28"/>
                <w:szCs w:val="28"/>
              </w:rPr>
            </w:pPr>
          </w:p>
        </w:tc>
        <w:tc>
          <w:tcPr>
            <w:tcW w:w="7777" w:type="dxa"/>
          </w:tcPr>
          <w:p w:rsidR="00E66C0E" w:rsidRPr="002B5D0D" w:rsidRDefault="00E66C0E" w:rsidP="0015215F">
            <w:pPr>
              <w:pStyle w:val="20"/>
              <w:tabs>
                <w:tab w:val="left" w:pos="2319"/>
              </w:tabs>
              <w:spacing w:line="240" w:lineRule="auto"/>
              <w:jc w:val="both"/>
              <w:rPr>
                <w:sz w:val="28"/>
                <w:szCs w:val="28"/>
              </w:rPr>
            </w:pPr>
            <w:r w:rsidRPr="002B5D0D">
              <w:rPr>
                <w:b/>
                <w:sz w:val="28"/>
                <w:szCs w:val="28"/>
              </w:rPr>
              <w:t>Содержание учебного материала</w:t>
            </w:r>
          </w:p>
        </w:tc>
        <w:tc>
          <w:tcPr>
            <w:tcW w:w="1431" w:type="dxa"/>
          </w:tcPr>
          <w:p w:rsidR="00E66C0E" w:rsidRPr="002B5D0D" w:rsidRDefault="00E66C0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9324C4">
        <w:trPr>
          <w:trHeight w:val="800"/>
        </w:trPr>
        <w:tc>
          <w:tcPr>
            <w:tcW w:w="3171" w:type="dxa"/>
            <w:vMerge/>
          </w:tcPr>
          <w:p w:rsidR="00E66C0E" w:rsidRPr="002B5D0D" w:rsidRDefault="00E66C0E" w:rsidP="00521F61">
            <w:pPr>
              <w:pStyle w:val="20"/>
              <w:shd w:val="clear" w:color="auto" w:fill="auto"/>
              <w:tabs>
                <w:tab w:val="left" w:pos="2122"/>
              </w:tabs>
              <w:spacing w:line="240" w:lineRule="auto"/>
              <w:rPr>
                <w:sz w:val="28"/>
                <w:szCs w:val="28"/>
              </w:rPr>
            </w:pPr>
          </w:p>
        </w:tc>
        <w:tc>
          <w:tcPr>
            <w:tcW w:w="7777" w:type="dxa"/>
          </w:tcPr>
          <w:p w:rsidR="00B41C16" w:rsidRPr="002B5D0D" w:rsidRDefault="00B41C16" w:rsidP="0015215F">
            <w:pPr>
              <w:pStyle w:val="14"/>
              <w:tabs>
                <w:tab w:val="left" w:pos="1847"/>
              </w:tabs>
              <w:spacing w:line="240" w:lineRule="auto"/>
              <w:ind w:firstLine="0"/>
              <w:jc w:val="both"/>
              <w:rPr>
                <w:sz w:val="28"/>
                <w:szCs w:val="28"/>
              </w:rPr>
            </w:pPr>
            <w:r w:rsidRPr="002B5D0D">
              <w:rPr>
                <w:rStyle w:val="afb"/>
                <w:rFonts w:eastAsiaTheme="majorEastAsia"/>
                <w:sz w:val="28"/>
                <w:szCs w:val="28"/>
              </w:rPr>
              <w:t>Первый период войны</w:t>
            </w:r>
          </w:p>
          <w:p w:rsidR="00B41C16" w:rsidRPr="002B5D0D" w:rsidRDefault="00B41C16" w:rsidP="0015215F">
            <w:pPr>
              <w:pStyle w:val="14"/>
              <w:spacing w:line="240" w:lineRule="auto"/>
              <w:ind w:firstLine="680"/>
              <w:jc w:val="both"/>
              <w:rPr>
                <w:sz w:val="28"/>
                <w:szCs w:val="28"/>
              </w:rPr>
            </w:pPr>
            <w:r w:rsidRPr="002B5D0D">
              <w:rPr>
                <w:rStyle w:val="afb"/>
                <w:rFonts w:eastAsiaTheme="majorEastAsia"/>
                <w:sz w:val="28"/>
                <w:szCs w:val="28"/>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rsidR="00B41C16" w:rsidRPr="002B5D0D" w:rsidRDefault="00B41C16" w:rsidP="0015215F">
            <w:pPr>
              <w:pStyle w:val="14"/>
              <w:spacing w:line="240" w:lineRule="auto"/>
              <w:ind w:firstLine="680"/>
              <w:jc w:val="both"/>
              <w:rPr>
                <w:sz w:val="28"/>
                <w:szCs w:val="28"/>
              </w:rPr>
            </w:pPr>
            <w:r w:rsidRPr="002B5D0D">
              <w:rPr>
                <w:rStyle w:val="afb"/>
                <w:rFonts w:eastAsiaTheme="majorEastAsia"/>
                <w:sz w:val="28"/>
                <w:szCs w:val="28"/>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rsidR="00E66C0E" w:rsidRPr="002B5D0D" w:rsidRDefault="00B41C16" w:rsidP="0015215F">
            <w:pPr>
              <w:pStyle w:val="20"/>
              <w:shd w:val="clear" w:color="auto" w:fill="auto"/>
              <w:spacing w:line="240" w:lineRule="auto"/>
              <w:ind w:right="580"/>
              <w:jc w:val="both"/>
              <w:rPr>
                <w:b/>
                <w:sz w:val="28"/>
                <w:szCs w:val="28"/>
              </w:rPr>
            </w:pPr>
            <w:r w:rsidRPr="002B5D0D">
              <w:rPr>
                <w:rStyle w:val="afb"/>
                <w:rFonts w:eastAsiaTheme="majorEastAsia"/>
                <w:sz w:val="28"/>
                <w:szCs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431" w:type="dxa"/>
          </w:tcPr>
          <w:p w:rsidR="00E66C0E" w:rsidRPr="002B5D0D" w:rsidRDefault="001B11B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B63054" w:rsidRPr="002B5D0D" w:rsidTr="009324C4">
        <w:tc>
          <w:tcPr>
            <w:tcW w:w="3171" w:type="dxa"/>
          </w:tcPr>
          <w:p w:rsidR="00B63054" w:rsidRPr="002B5D0D" w:rsidRDefault="00B63054" w:rsidP="00521F61">
            <w:pPr>
              <w:pStyle w:val="20"/>
              <w:shd w:val="clear" w:color="auto" w:fill="auto"/>
              <w:tabs>
                <w:tab w:val="left" w:pos="2122"/>
              </w:tabs>
              <w:spacing w:line="240" w:lineRule="auto"/>
              <w:rPr>
                <w:sz w:val="28"/>
                <w:szCs w:val="28"/>
              </w:rPr>
            </w:pPr>
          </w:p>
        </w:tc>
        <w:tc>
          <w:tcPr>
            <w:tcW w:w="7777" w:type="dxa"/>
          </w:tcPr>
          <w:p w:rsidR="00B63054" w:rsidRPr="002B5D0D" w:rsidRDefault="00B63054" w:rsidP="0015215F">
            <w:pPr>
              <w:pStyle w:val="20"/>
              <w:shd w:val="clear" w:color="auto" w:fill="auto"/>
              <w:tabs>
                <w:tab w:val="left" w:pos="2319"/>
              </w:tabs>
              <w:spacing w:line="240" w:lineRule="auto"/>
              <w:jc w:val="both"/>
              <w:rPr>
                <w:sz w:val="28"/>
                <w:szCs w:val="28"/>
              </w:rPr>
            </w:pPr>
            <w:r w:rsidRPr="002B5D0D">
              <w:rPr>
                <w:b/>
                <w:sz w:val="28"/>
                <w:szCs w:val="28"/>
              </w:rPr>
              <w:t>Практические занятия №9</w:t>
            </w:r>
            <w:r w:rsidRPr="002B5D0D">
              <w:rPr>
                <w:sz w:val="28"/>
                <w:szCs w:val="28"/>
              </w:rPr>
              <w:t xml:space="preserve"> Причины и начало Второй мировой войны.  </w:t>
            </w:r>
          </w:p>
        </w:tc>
        <w:tc>
          <w:tcPr>
            <w:tcW w:w="1431" w:type="dxa"/>
          </w:tcPr>
          <w:p w:rsidR="00B63054" w:rsidRPr="002B5D0D" w:rsidRDefault="00B63054"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B63054" w:rsidRPr="002B5D0D" w:rsidRDefault="00B63054" w:rsidP="00521F61">
            <w:pPr>
              <w:pStyle w:val="a6"/>
              <w:ind w:right="-113"/>
              <w:jc w:val="center"/>
              <w:rPr>
                <w:rFonts w:ascii="Times New Roman" w:hAnsi="Times New Roman" w:cs="Times New Roman"/>
                <w:sz w:val="28"/>
                <w:szCs w:val="28"/>
              </w:rPr>
            </w:pPr>
          </w:p>
        </w:tc>
      </w:tr>
      <w:tr w:rsidR="00B63054" w:rsidRPr="002B5D0D" w:rsidTr="009324C4">
        <w:tc>
          <w:tcPr>
            <w:tcW w:w="3171" w:type="dxa"/>
          </w:tcPr>
          <w:p w:rsidR="00B63054" w:rsidRPr="002B5D0D" w:rsidRDefault="00B63054" w:rsidP="00521F61">
            <w:pPr>
              <w:pStyle w:val="20"/>
              <w:shd w:val="clear" w:color="auto" w:fill="auto"/>
              <w:tabs>
                <w:tab w:val="left" w:pos="2122"/>
              </w:tabs>
              <w:spacing w:line="240" w:lineRule="auto"/>
              <w:rPr>
                <w:sz w:val="28"/>
                <w:szCs w:val="28"/>
              </w:rPr>
            </w:pPr>
          </w:p>
        </w:tc>
        <w:tc>
          <w:tcPr>
            <w:tcW w:w="7777" w:type="dxa"/>
          </w:tcPr>
          <w:p w:rsidR="00B63054" w:rsidRPr="002B5D0D" w:rsidRDefault="00B63054" w:rsidP="0015215F">
            <w:pPr>
              <w:tabs>
                <w:tab w:val="center" w:pos="8817"/>
              </w:tabs>
              <w:rPr>
                <w:sz w:val="28"/>
                <w:szCs w:val="28"/>
              </w:rPr>
            </w:pPr>
            <w:r w:rsidRPr="002B5D0D">
              <w:rPr>
                <w:b/>
                <w:sz w:val="28"/>
                <w:szCs w:val="28"/>
              </w:rPr>
              <w:t>Практические занятия №10</w:t>
            </w:r>
            <w:r w:rsidRPr="002B5D0D">
              <w:rPr>
                <w:sz w:val="28"/>
                <w:szCs w:val="28"/>
              </w:rPr>
              <w:t xml:space="preserve"> Причины и начальный период Великой Отечественной </w:t>
            </w:r>
            <w:r w:rsidR="003221EE" w:rsidRPr="002B5D0D">
              <w:rPr>
                <w:sz w:val="28"/>
                <w:szCs w:val="28"/>
              </w:rPr>
              <w:t>войны.</w:t>
            </w:r>
            <w:r w:rsidRPr="002B5D0D">
              <w:rPr>
                <w:sz w:val="28"/>
                <w:szCs w:val="28"/>
              </w:rPr>
              <w:tab/>
              <w:t xml:space="preserve">33 </w:t>
            </w:r>
            <w:r w:rsidR="003221EE" w:rsidRPr="002B5D0D">
              <w:rPr>
                <w:sz w:val="28"/>
                <w:szCs w:val="28"/>
              </w:rPr>
              <w:t xml:space="preserve">  </w:t>
            </w:r>
            <w:r w:rsidRPr="002B5D0D">
              <w:rPr>
                <w:sz w:val="28"/>
                <w:szCs w:val="28"/>
              </w:rPr>
              <w:t xml:space="preserve">войны. </w:t>
            </w:r>
          </w:p>
        </w:tc>
        <w:tc>
          <w:tcPr>
            <w:tcW w:w="1431" w:type="dxa"/>
          </w:tcPr>
          <w:p w:rsidR="00B63054" w:rsidRPr="002B5D0D" w:rsidRDefault="00B63054"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B63054" w:rsidRPr="002B5D0D" w:rsidRDefault="00B63054" w:rsidP="00521F61">
            <w:pPr>
              <w:pStyle w:val="a6"/>
              <w:ind w:right="-113"/>
              <w:jc w:val="center"/>
              <w:rPr>
                <w:rFonts w:ascii="Times New Roman" w:hAnsi="Times New Roman" w:cs="Times New Roman"/>
                <w:sz w:val="28"/>
                <w:szCs w:val="28"/>
              </w:rPr>
            </w:pPr>
          </w:p>
        </w:tc>
      </w:tr>
      <w:tr w:rsidR="00E66C0E" w:rsidRPr="002B5D0D" w:rsidTr="00E66C0E">
        <w:trPr>
          <w:trHeight w:val="290"/>
        </w:trPr>
        <w:tc>
          <w:tcPr>
            <w:tcW w:w="3171" w:type="dxa"/>
            <w:vMerge w:val="restart"/>
          </w:tcPr>
          <w:p w:rsidR="006A1A46" w:rsidRPr="002B5D0D" w:rsidRDefault="00E66C0E" w:rsidP="00521F61">
            <w:pPr>
              <w:pStyle w:val="20"/>
              <w:shd w:val="clear" w:color="auto" w:fill="auto"/>
              <w:tabs>
                <w:tab w:val="left" w:pos="2304"/>
              </w:tabs>
              <w:spacing w:line="240" w:lineRule="auto"/>
              <w:rPr>
                <w:sz w:val="28"/>
                <w:szCs w:val="28"/>
              </w:rPr>
            </w:pPr>
            <w:r w:rsidRPr="002B5D0D">
              <w:rPr>
                <w:sz w:val="28"/>
                <w:szCs w:val="28"/>
              </w:rPr>
              <w:t>Тема 2.1</w:t>
            </w:r>
            <w:r w:rsidR="007E4C03" w:rsidRPr="002B5D0D">
              <w:rPr>
                <w:sz w:val="28"/>
                <w:szCs w:val="28"/>
              </w:rPr>
              <w:t>4</w:t>
            </w:r>
            <w:r w:rsidRPr="002B5D0D">
              <w:rPr>
                <w:sz w:val="28"/>
                <w:szCs w:val="28"/>
              </w:rPr>
              <w:t xml:space="preserve"> </w:t>
            </w:r>
          </w:p>
          <w:p w:rsidR="00B41C16" w:rsidRPr="002B5D0D" w:rsidRDefault="00B41C16" w:rsidP="007927FD">
            <w:pPr>
              <w:pStyle w:val="14"/>
              <w:tabs>
                <w:tab w:val="left" w:pos="1867"/>
              </w:tabs>
              <w:spacing w:line="240" w:lineRule="auto"/>
              <w:ind w:firstLine="0"/>
              <w:rPr>
                <w:sz w:val="28"/>
                <w:szCs w:val="28"/>
              </w:rPr>
            </w:pPr>
            <w:r w:rsidRPr="002B5D0D">
              <w:rPr>
                <w:rStyle w:val="afb"/>
                <w:rFonts w:eastAsiaTheme="majorEastAsia"/>
                <w:sz w:val="28"/>
                <w:szCs w:val="28"/>
              </w:rPr>
              <w:t>Коренной перелом в ходе войны</w:t>
            </w:r>
          </w:p>
          <w:p w:rsidR="00521F61" w:rsidRPr="002B5D0D" w:rsidRDefault="00521F61" w:rsidP="00521F61">
            <w:pPr>
              <w:pStyle w:val="20"/>
              <w:shd w:val="clear" w:color="auto" w:fill="auto"/>
              <w:tabs>
                <w:tab w:val="left" w:pos="2279"/>
              </w:tabs>
              <w:spacing w:line="240" w:lineRule="auto"/>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521F61" w:rsidRPr="002B5D0D" w:rsidRDefault="00521F61" w:rsidP="00521F61">
            <w:pPr>
              <w:rPr>
                <w:sz w:val="28"/>
                <w:szCs w:val="28"/>
              </w:rPr>
            </w:pPr>
          </w:p>
          <w:p w:rsidR="00E66C0E" w:rsidRPr="002B5D0D" w:rsidRDefault="00E66C0E" w:rsidP="00521F61">
            <w:pPr>
              <w:rPr>
                <w:sz w:val="28"/>
                <w:szCs w:val="28"/>
              </w:rPr>
            </w:pPr>
          </w:p>
        </w:tc>
        <w:tc>
          <w:tcPr>
            <w:tcW w:w="7777" w:type="dxa"/>
          </w:tcPr>
          <w:p w:rsidR="00E66C0E" w:rsidRPr="002B5D0D" w:rsidRDefault="00E66C0E" w:rsidP="0015215F">
            <w:pPr>
              <w:pStyle w:val="20"/>
              <w:spacing w:line="240" w:lineRule="auto"/>
              <w:ind w:right="580"/>
              <w:jc w:val="both"/>
              <w:rPr>
                <w:sz w:val="28"/>
                <w:szCs w:val="28"/>
              </w:rPr>
            </w:pPr>
            <w:r w:rsidRPr="002B5D0D">
              <w:rPr>
                <w:b/>
                <w:sz w:val="28"/>
                <w:szCs w:val="28"/>
              </w:rPr>
              <w:t>Содержание учебного материала</w:t>
            </w:r>
          </w:p>
        </w:tc>
        <w:tc>
          <w:tcPr>
            <w:tcW w:w="1431" w:type="dxa"/>
          </w:tcPr>
          <w:p w:rsidR="00E66C0E" w:rsidRPr="002B5D0D" w:rsidRDefault="00E66C0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521F61"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AA27D6" w:rsidRPr="002B5D0D" w:rsidRDefault="00AA27D6" w:rsidP="00521F61">
            <w:pPr>
              <w:jc w:val="center"/>
              <w:rPr>
                <w:sz w:val="28"/>
                <w:szCs w:val="28"/>
              </w:rPr>
            </w:pPr>
          </w:p>
          <w:p w:rsidR="00AA27D6" w:rsidRPr="002B5D0D" w:rsidRDefault="00AA27D6" w:rsidP="00AA27D6">
            <w:pPr>
              <w:rPr>
                <w:sz w:val="28"/>
                <w:szCs w:val="28"/>
              </w:rPr>
            </w:pPr>
          </w:p>
          <w:p w:rsidR="00E66C0E" w:rsidRPr="002B5D0D" w:rsidRDefault="00E66C0E" w:rsidP="00AA27D6">
            <w:pPr>
              <w:rPr>
                <w:sz w:val="28"/>
                <w:szCs w:val="28"/>
              </w:rPr>
            </w:pPr>
          </w:p>
        </w:tc>
      </w:tr>
      <w:tr w:rsidR="00E66C0E" w:rsidRPr="002B5D0D" w:rsidTr="00521F61">
        <w:trPr>
          <w:trHeight w:val="4560"/>
        </w:trPr>
        <w:tc>
          <w:tcPr>
            <w:tcW w:w="3171" w:type="dxa"/>
            <w:vMerge/>
          </w:tcPr>
          <w:p w:rsidR="00E66C0E" w:rsidRPr="002B5D0D" w:rsidRDefault="00E66C0E" w:rsidP="00521F61">
            <w:pPr>
              <w:pStyle w:val="20"/>
              <w:shd w:val="clear" w:color="auto" w:fill="auto"/>
              <w:tabs>
                <w:tab w:val="left" w:pos="2304"/>
              </w:tabs>
              <w:spacing w:line="240" w:lineRule="auto"/>
              <w:rPr>
                <w:sz w:val="28"/>
                <w:szCs w:val="28"/>
              </w:rPr>
            </w:pPr>
          </w:p>
        </w:tc>
        <w:tc>
          <w:tcPr>
            <w:tcW w:w="7777" w:type="dxa"/>
          </w:tcPr>
          <w:p w:rsidR="00B41C16" w:rsidRPr="002B5D0D" w:rsidRDefault="00B41C16" w:rsidP="0015215F">
            <w:pPr>
              <w:pStyle w:val="14"/>
              <w:spacing w:line="240" w:lineRule="auto"/>
              <w:ind w:firstLine="700"/>
              <w:jc w:val="both"/>
              <w:rPr>
                <w:sz w:val="28"/>
                <w:szCs w:val="28"/>
              </w:rPr>
            </w:pPr>
            <w:r w:rsidRPr="002B5D0D">
              <w:rPr>
                <w:rStyle w:val="afb"/>
                <w:rFonts w:eastAsiaTheme="majorEastAsia"/>
                <w:sz w:val="28"/>
                <w:szCs w:val="28"/>
              </w:rPr>
              <w:t>Боевые действия весной и в начале лета 1942 г. Начало битвы за Кавказ. Сталинградская битва. Контрнаступление под Сталинградом. Ликвидация окруженной группировки врага.</w:t>
            </w:r>
          </w:p>
          <w:p w:rsidR="00B41C16" w:rsidRPr="002B5D0D" w:rsidRDefault="00B41C16" w:rsidP="0015215F">
            <w:pPr>
              <w:pStyle w:val="14"/>
              <w:spacing w:line="240" w:lineRule="auto"/>
              <w:ind w:firstLine="700"/>
              <w:jc w:val="both"/>
              <w:rPr>
                <w:sz w:val="28"/>
                <w:szCs w:val="28"/>
              </w:rPr>
            </w:pPr>
            <w:r w:rsidRPr="002B5D0D">
              <w:rPr>
                <w:rStyle w:val="afb"/>
                <w:rFonts w:eastAsiaTheme="majorEastAsia"/>
                <w:sz w:val="28"/>
                <w:szCs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E66C0E" w:rsidRPr="002B5D0D" w:rsidRDefault="00B41C16" w:rsidP="00AA27D6">
            <w:pPr>
              <w:pStyle w:val="14"/>
              <w:spacing w:line="240" w:lineRule="auto"/>
              <w:ind w:firstLine="700"/>
              <w:jc w:val="both"/>
              <w:rPr>
                <w:sz w:val="28"/>
                <w:szCs w:val="28"/>
              </w:rPr>
            </w:pPr>
            <w:r w:rsidRPr="002B5D0D">
              <w:rPr>
                <w:rStyle w:val="afb"/>
                <w:rFonts w:eastAsiaTheme="majorEastAsia"/>
                <w:sz w:val="28"/>
                <w:szCs w:val="28"/>
              </w:rPr>
              <w:t xml:space="preserve">«Десять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r w:rsidR="00521F61" w:rsidRPr="002B5D0D">
              <w:rPr>
                <w:rStyle w:val="afb"/>
                <w:rFonts w:eastAsiaTheme="majorEastAsia"/>
                <w:sz w:val="28"/>
                <w:szCs w:val="28"/>
              </w:rPr>
              <w:t>Львовск</w:t>
            </w:r>
            <w:proofErr w:type="gramStart"/>
            <w:r w:rsidR="00521F61" w:rsidRPr="002B5D0D">
              <w:rPr>
                <w:rStyle w:val="afb"/>
                <w:rFonts w:eastAsiaTheme="majorEastAsia"/>
                <w:sz w:val="28"/>
                <w:szCs w:val="28"/>
              </w:rPr>
              <w:t>о-</w:t>
            </w:r>
            <w:proofErr w:type="gramEnd"/>
            <w:r w:rsidR="00521F61" w:rsidRPr="002B5D0D">
              <w:rPr>
                <w:rStyle w:val="afb"/>
                <w:rFonts w:eastAsiaTheme="majorEastAsia"/>
                <w:sz w:val="28"/>
                <w:szCs w:val="28"/>
              </w:rPr>
              <w:t xml:space="preserve"> </w:t>
            </w:r>
            <w:proofErr w:type="spellStart"/>
            <w:r w:rsidR="00521F61" w:rsidRPr="002B5D0D">
              <w:rPr>
                <w:rStyle w:val="afb"/>
                <w:rFonts w:eastAsiaTheme="majorEastAsia"/>
                <w:sz w:val="28"/>
                <w:szCs w:val="28"/>
              </w:rPr>
              <w:t>Сандомирская</w:t>
            </w:r>
            <w:proofErr w:type="spellEnd"/>
            <w:r w:rsidR="00521F61" w:rsidRPr="002B5D0D">
              <w:rPr>
                <w:rStyle w:val="afb"/>
                <w:rFonts w:eastAsiaTheme="majorEastAsia"/>
                <w:sz w:val="28"/>
                <w:szCs w:val="28"/>
              </w:rPr>
              <w:t xml:space="preserve"> операция.</w:t>
            </w:r>
          </w:p>
        </w:tc>
        <w:tc>
          <w:tcPr>
            <w:tcW w:w="1431" w:type="dxa"/>
          </w:tcPr>
          <w:p w:rsidR="00521F61" w:rsidRPr="002B5D0D" w:rsidRDefault="001B11B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AA27D6" w:rsidRPr="002B5D0D" w:rsidRDefault="00AA27D6" w:rsidP="00521F61">
            <w:pPr>
              <w:jc w:val="center"/>
              <w:rPr>
                <w:sz w:val="28"/>
                <w:szCs w:val="28"/>
              </w:rPr>
            </w:pPr>
          </w:p>
          <w:p w:rsidR="00AA27D6" w:rsidRPr="002B5D0D" w:rsidRDefault="00AA27D6" w:rsidP="00AA27D6">
            <w:pPr>
              <w:rPr>
                <w:sz w:val="28"/>
                <w:szCs w:val="28"/>
              </w:rPr>
            </w:pPr>
          </w:p>
          <w:p w:rsidR="00E66C0E" w:rsidRPr="002B5D0D" w:rsidRDefault="00E66C0E" w:rsidP="00AA27D6">
            <w:pPr>
              <w:rPr>
                <w:sz w:val="28"/>
                <w:szCs w:val="28"/>
              </w:rPr>
            </w:pP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B63054" w:rsidRPr="002B5D0D" w:rsidTr="00B63054">
        <w:trPr>
          <w:trHeight w:val="352"/>
        </w:trPr>
        <w:tc>
          <w:tcPr>
            <w:tcW w:w="3171" w:type="dxa"/>
          </w:tcPr>
          <w:p w:rsidR="00B63054" w:rsidRPr="002B5D0D" w:rsidRDefault="00B63054" w:rsidP="00521F61">
            <w:pPr>
              <w:pStyle w:val="20"/>
              <w:shd w:val="clear" w:color="auto" w:fill="auto"/>
              <w:tabs>
                <w:tab w:val="left" w:pos="2304"/>
              </w:tabs>
              <w:spacing w:line="240" w:lineRule="auto"/>
              <w:rPr>
                <w:sz w:val="28"/>
                <w:szCs w:val="28"/>
              </w:rPr>
            </w:pPr>
          </w:p>
        </w:tc>
        <w:tc>
          <w:tcPr>
            <w:tcW w:w="7777" w:type="dxa"/>
          </w:tcPr>
          <w:p w:rsidR="00B63054" w:rsidRPr="002B5D0D" w:rsidRDefault="00B63054" w:rsidP="0015215F">
            <w:pPr>
              <w:pStyle w:val="20"/>
              <w:shd w:val="clear" w:color="auto" w:fill="auto"/>
              <w:spacing w:line="240" w:lineRule="auto"/>
              <w:ind w:right="580"/>
              <w:jc w:val="both"/>
              <w:rPr>
                <w:sz w:val="28"/>
                <w:szCs w:val="28"/>
              </w:rPr>
            </w:pPr>
            <w:r w:rsidRPr="002B5D0D">
              <w:rPr>
                <w:b/>
                <w:sz w:val="28"/>
                <w:szCs w:val="28"/>
              </w:rPr>
              <w:t>Практические занятия №11</w:t>
            </w:r>
            <w:r w:rsidRPr="002B5D0D">
              <w:rPr>
                <w:sz w:val="28"/>
                <w:szCs w:val="28"/>
              </w:rPr>
              <w:t xml:space="preserve"> Коренной перелом в войне.</w:t>
            </w:r>
          </w:p>
        </w:tc>
        <w:tc>
          <w:tcPr>
            <w:tcW w:w="1431" w:type="dxa"/>
          </w:tcPr>
          <w:p w:rsidR="00B63054" w:rsidRPr="002B5D0D" w:rsidRDefault="00B63054"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B63054" w:rsidRPr="002B5D0D" w:rsidRDefault="00B63054" w:rsidP="00521F61">
            <w:pPr>
              <w:pStyle w:val="a6"/>
              <w:ind w:right="-113"/>
              <w:jc w:val="center"/>
              <w:rPr>
                <w:rFonts w:ascii="Times New Roman" w:hAnsi="Times New Roman" w:cs="Times New Roman"/>
                <w:sz w:val="28"/>
                <w:szCs w:val="28"/>
              </w:rPr>
            </w:pPr>
          </w:p>
        </w:tc>
      </w:tr>
      <w:tr w:rsidR="00E66C0E" w:rsidRPr="002B5D0D" w:rsidTr="00521F61">
        <w:trPr>
          <w:trHeight w:val="1417"/>
        </w:trPr>
        <w:tc>
          <w:tcPr>
            <w:tcW w:w="3171" w:type="dxa"/>
          </w:tcPr>
          <w:p w:rsidR="006A1A46" w:rsidRPr="002B5D0D" w:rsidRDefault="00E66C0E" w:rsidP="00521F61">
            <w:pPr>
              <w:pStyle w:val="20"/>
              <w:shd w:val="clear" w:color="auto" w:fill="auto"/>
              <w:tabs>
                <w:tab w:val="left" w:pos="2319"/>
              </w:tabs>
              <w:spacing w:line="240" w:lineRule="auto"/>
              <w:rPr>
                <w:sz w:val="28"/>
                <w:szCs w:val="28"/>
              </w:rPr>
            </w:pPr>
            <w:r w:rsidRPr="002B5D0D">
              <w:rPr>
                <w:sz w:val="28"/>
                <w:szCs w:val="28"/>
              </w:rPr>
              <w:t>Тема 2.1</w:t>
            </w:r>
            <w:r w:rsidR="007E4C03" w:rsidRPr="002B5D0D">
              <w:rPr>
                <w:sz w:val="28"/>
                <w:szCs w:val="28"/>
              </w:rPr>
              <w:t>5</w:t>
            </w:r>
            <w:r w:rsidRPr="002B5D0D">
              <w:rPr>
                <w:sz w:val="28"/>
                <w:szCs w:val="28"/>
              </w:rPr>
              <w:t xml:space="preserve"> </w:t>
            </w:r>
          </w:p>
          <w:p w:rsidR="00521F61" w:rsidRPr="002B5D0D" w:rsidRDefault="00B41C16" w:rsidP="00521F61">
            <w:pPr>
              <w:pStyle w:val="20"/>
              <w:shd w:val="clear" w:color="auto" w:fill="auto"/>
              <w:tabs>
                <w:tab w:val="left" w:pos="2279"/>
              </w:tabs>
              <w:spacing w:line="240" w:lineRule="auto"/>
              <w:rPr>
                <w:sz w:val="28"/>
                <w:szCs w:val="28"/>
              </w:rPr>
            </w:pPr>
            <w:r w:rsidRPr="002B5D0D">
              <w:rPr>
                <w:rStyle w:val="afb"/>
                <w:rFonts w:eastAsiaTheme="majorEastAsia"/>
                <w:sz w:val="28"/>
                <w:szCs w:val="28"/>
              </w:rPr>
              <w:t>Наука и культура в годы войны.</w:t>
            </w:r>
          </w:p>
          <w:p w:rsidR="00E66C0E" w:rsidRPr="002B5D0D" w:rsidRDefault="00E66C0E" w:rsidP="00521F61">
            <w:pPr>
              <w:rPr>
                <w:sz w:val="28"/>
                <w:szCs w:val="28"/>
              </w:rPr>
            </w:pPr>
          </w:p>
        </w:tc>
        <w:tc>
          <w:tcPr>
            <w:tcW w:w="7777" w:type="dxa"/>
          </w:tcPr>
          <w:p w:rsidR="00B41C16" w:rsidRPr="002B5D0D" w:rsidRDefault="00E66C0E" w:rsidP="0015215F">
            <w:pPr>
              <w:pStyle w:val="20"/>
              <w:spacing w:line="240" w:lineRule="auto"/>
              <w:ind w:right="560"/>
              <w:jc w:val="both"/>
              <w:rPr>
                <w:sz w:val="28"/>
                <w:szCs w:val="28"/>
              </w:rPr>
            </w:pPr>
            <w:r w:rsidRPr="002B5D0D">
              <w:rPr>
                <w:b/>
                <w:sz w:val="28"/>
                <w:szCs w:val="28"/>
              </w:rPr>
              <w:t>Содержание учебного материала</w:t>
            </w:r>
          </w:p>
          <w:p w:rsidR="00E66C0E" w:rsidRPr="002B5D0D" w:rsidRDefault="00B41C16" w:rsidP="00521F61">
            <w:pPr>
              <w:pStyle w:val="14"/>
              <w:tabs>
                <w:tab w:val="left" w:pos="1873"/>
              </w:tabs>
              <w:spacing w:line="240" w:lineRule="auto"/>
              <w:jc w:val="both"/>
              <w:rPr>
                <w:sz w:val="28"/>
                <w:szCs w:val="28"/>
              </w:rPr>
            </w:pPr>
            <w:r w:rsidRPr="002B5D0D">
              <w:rPr>
                <w:rStyle w:val="afb"/>
                <w:rFonts w:eastAsiaTheme="majorEastAsia"/>
                <w:sz w:val="28"/>
                <w:szCs w:val="28"/>
              </w:rPr>
              <w:t>Наука и культура в годы войны. 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431" w:type="dxa"/>
          </w:tcPr>
          <w:p w:rsidR="00521F61" w:rsidRPr="002B5D0D" w:rsidRDefault="00E66C0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E66C0E" w:rsidRPr="002B5D0D" w:rsidRDefault="00E66C0E" w:rsidP="00521F61">
            <w:pPr>
              <w:jc w:val="center"/>
              <w:rPr>
                <w:sz w:val="28"/>
                <w:szCs w:val="28"/>
              </w:rPr>
            </w:pPr>
          </w:p>
        </w:tc>
        <w:tc>
          <w:tcPr>
            <w:tcW w:w="2755" w:type="dxa"/>
          </w:tcPr>
          <w:p w:rsidR="00521F61"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p w:rsidR="00521F61" w:rsidRPr="002B5D0D" w:rsidRDefault="00521F61" w:rsidP="00521F61">
            <w:pPr>
              <w:jc w:val="center"/>
              <w:rPr>
                <w:sz w:val="28"/>
                <w:szCs w:val="28"/>
              </w:rPr>
            </w:pPr>
          </w:p>
          <w:p w:rsidR="00521F61" w:rsidRPr="002B5D0D" w:rsidRDefault="00521F61" w:rsidP="00521F61">
            <w:pPr>
              <w:jc w:val="center"/>
              <w:rPr>
                <w:sz w:val="28"/>
                <w:szCs w:val="28"/>
              </w:rPr>
            </w:pPr>
          </w:p>
          <w:p w:rsidR="00E66C0E" w:rsidRPr="002B5D0D" w:rsidRDefault="00E66C0E" w:rsidP="00521F61">
            <w:pPr>
              <w:jc w:val="center"/>
              <w:rPr>
                <w:sz w:val="28"/>
                <w:szCs w:val="28"/>
              </w:rPr>
            </w:pPr>
          </w:p>
        </w:tc>
      </w:tr>
      <w:tr w:rsidR="005873A3" w:rsidRPr="002B5D0D" w:rsidTr="009324C4">
        <w:tc>
          <w:tcPr>
            <w:tcW w:w="3171" w:type="dxa"/>
          </w:tcPr>
          <w:p w:rsidR="005873A3" w:rsidRPr="002B5D0D" w:rsidRDefault="005873A3" w:rsidP="00521F61">
            <w:pPr>
              <w:pStyle w:val="20"/>
              <w:shd w:val="clear" w:color="auto" w:fill="auto"/>
              <w:tabs>
                <w:tab w:val="left" w:pos="2319"/>
              </w:tabs>
              <w:spacing w:line="240" w:lineRule="auto"/>
              <w:rPr>
                <w:sz w:val="28"/>
                <w:szCs w:val="28"/>
              </w:rPr>
            </w:pPr>
          </w:p>
        </w:tc>
        <w:tc>
          <w:tcPr>
            <w:tcW w:w="7777" w:type="dxa"/>
          </w:tcPr>
          <w:p w:rsidR="005873A3" w:rsidRPr="002B5D0D" w:rsidRDefault="005873A3" w:rsidP="00D8064D">
            <w:pPr>
              <w:pStyle w:val="20"/>
              <w:shd w:val="clear" w:color="auto" w:fill="auto"/>
              <w:spacing w:line="240" w:lineRule="auto"/>
              <w:ind w:right="560"/>
              <w:rPr>
                <w:sz w:val="28"/>
                <w:szCs w:val="28"/>
              </w:rPr>
            </w:pPr>
            <w:r w:rsidRPr="002B5D0D">
              <w:rPr>
                <w:b/>
                <w:sz w:val="28"/>
                <w:szCs w:val="28"/>
              </w:rPr>
              <w:t>Профессионально-ориентированное содержание</w:t>
            </w:r>
            <w:r w:rsidRPr="002B5D0D">
              <w:rPr>
                <w:w w:val="90"/>
                <w:sz w:val="28"/>
                <w:szCs w:val="28"/>
              </w:rPr>
              <w:t xml:space="preserve"> </w:t>
            </w:r>
            <w:r w:rsidR="006D2619" w:rsidRPr="002B5D0D">
              <w:rPr>
                <w:w w:val="90"/>
                <w:sz w:val="28"/>
                <w:szCs w:val="28"/>
              </w:rPr>
              <w:t xml:space="preserve"> </w:t>
            </w:r>
            <w:r w:rsidR="00E10D1B" w:rsidRPr="002B5D0D">
              <w:rPr>
                <w:sz w:val="28"/>
                <w:szCs w:val="28"/>
              </w:rPr>
              <w:t>Роль косметологии во Второй мировой войне. «Мобилизация» предметов ухода на военные цели.</w:t>
            </w:r>
          </w:p>
        </w:tc>
        <w:tc>
          <w:tcPr>
            <w:tcW w:w="1431" w:type="dxa"/>
          </w:tcPr>
          <w:p w:rsidR="005873A3" w:rsidRPr="002B5D0D" w:rsidRDefault="005873A3" w:rsidP="00521F61">
            <w:pPr>
              <w:pStyle w:val="a6"/>
              <w:jc w:val="center"/>
              <w:rPr>
                <w:rFonts w:ascii="Times New Roman" w:hAnsi="Times New Roman" w:cs="Times New Roman"/>
                <w:b/>
                <w:sz w:val="28"/>
                <w:szCs w:val="28"/>
              </w:rPr>
            </w:pPr>
            <w:r w:rsidRPr="002B5D0D">
              <w:rPr>
                <w:rFonts w:ascii="Times New Roman" w:hAnsi="Times New Roman" w:cs="Times New Roman"/>
                <w:b/>
                <w:sz w:val="28"/>
                <w:szCs w:val="28"/>
              </w:rPr>
              <w:t>2</w:t>
            </w:r>
          </w:p>
        </w:tc>
        <w:tc>
          <w:tcPr>
            <w:tcW w:w="2755" w:type="dxa"/>
          </w:tcPr>
          <w:p w:rsidR="005873A3" w:rsidRPr="002B5D0D" w:rsidRDefault="002B5D0D"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ПК 1</w:t>
            </w:r>
            <w:r>
              <w:rPr>
                <w:rFonts w:ascii="Times New Roman" w:hAnsi="Times New Roman" w:cs="Times New Roman"/>
                <w:sz w:val="28"/>
                <w:szCs w:val="28"/>
              </w:rPr>
              <w:t>.3</w:t>
            </w:r>
          </w:p>
        </w:tc>
      </w:tr>
      <w:tr w:rsidR="00B63054" w:rsidRPr="002B5D0D" w:rsidTr="009324C4">
        <w:tc>
          <w:tcPr>
            <w:tcW w:w="3171" w:type="dxa"/>
          </w:tcPr>
          <w:p w:rsidR="00B63054" w:rsidRPr="002B5D0D" w:rsidRDefault="00B63054" w:rsidP="00521F61">
            <w:pPr>
              <w:pStyle w:val="20"/>
              <w:shd w:val="clear" w:color="auto" w:fill="auto"/>
              <w:tabs>
                <w:tab w:val="left" w:pos="2319"/>
              </w:tabs>
              <w:spacing w:line="240" w:lineRule="auto"/>
              <w:rPr>
                <w:sz w:val="28"/>
                <w:szCs w:val="28"/>
              </w:rPr>
            </w:pPr>
          </w:p>
        </w:tc>
        <w:tc>
          <w:tcPr>
            <w:tcW w:w="7777" w:type="dxa"/>
          </w:tcPr>
          <w:p w:rsidR="00B63054" w:rsidRPr="002B5D0D" w:rsidRDefault="00B63054" w:rsidP="0015215F">
            <w:pPr>
              <w:pStyle w:val="20"/>
              <w:shd w:val="clear" w:color="auto" w:fill="auto"/>
              <w:spacing w:line="240" w:lineRule="auto"/>
              <w:ind w:right="560"/>
              <w:jc w:val="both"/>
              <w:rPr>
                <w:sz w:val="28"/>
                <w:szCs w:val="28"/>
              </w:rPr>
            </w:pPr>
            <w:r w:rsidRPr="002B5D0D">
              <w:rPr>
                <w:b/>
                <w:sz w:val="28"/>
                <w:szCs w:val="28"/>
              </w:rPr>
              <w:t>Практические занятия №12</w:t>
            </w:r>
            <w:r w:rsidRPr="002B5D0D">
              <w:rPr>
                <w:sz w:val="28"/>
                <w:szCs w:val="28"/>
              </w:rPr>
              <w:t xml:space="preserve"> Человек и культура в годы Великой Отечественной войны.</w:t>
            </w:r>
          </w:p>
        </w:tc>
        <w:tc>
          <w:tcPr>
            <w:tcW w:w="1431" w:type="dxa"/>
          </w:tcPr>
          <w:p w:rsidR="00B63054" w:rsidRPr="002B5D0D" w:rsidRDefault="00B63054"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B63054" w:rsidRPr="002B5D0D" w:rsidRDefault="00B63054" w:rsidP="00521F61">
            <w:pPr>
              <w:pStyle w:val="a6"/>
              <w:ind w:right="-113"/>
              <w:jc w:val="center"/>
              <w:rPr>
                <w:rFonts w:ascii="Times New Roman" w:hAnsi="Times New Roman" w:cs="Times New Roman"/>
                <w:sz w:val="28"/>
                <w:szCs w:val="28"/>
              </w:rPr>
            </w:pPr>
          </w:p>
        </w:tc>
      </w:tr>
      <w:tr w:rsidR="0096382D" w:rsidRPr="002B5D0D" w:rsidTr="0096382D">
        <w:trPr>
          <w:trHeight w:val="286"/>
        </w:trPr>
        <w:tc>
          <w:tcPr>
            <w:tcW w:w="3171" w:type="dxa"/>
            <w:vMerge w:val="restart"/>
          </w:tcPr>
          <w:p w:rsidR="0096382D" w:rsidRPr="002B5D0D" w:rsidRDefault="0096382D" w:rsidP="00521F61">
            <w:pPr>
              <w:pStyle w:val="20"/>
              <w:shd w:val="clear" w:color="auto" w:fill="auto"/>
              <w:tabs>
                <w:tab w:val="left" w:pos="2319"/>
              </w:tabs>
              <w:spacing w:line="240" w:lineRule="auto"/>
              <w:rPr>
                <w:sz w:val="28"/>
                <w:szCs w:val="28"/>
              </w:rPr>
            </w:pPr>
            <w:r w:rsidRPr="002B5D0D">
              <w:rPr>
                <w:sz w:val="28"/>
                <w:szCs w:val="28"/>
              </w:rPr>
              <w:t xml:space="preserve"> Тема 2.16 </w:t>
            </w:r>
          </w:p>
          <w:p w:rsidR="0096382D" w:rsidRPr="002B5D0D" w:rsidRDefault="0096382D" w:rsidP="00521F61">
            <w:pPr>
              <w:pStyle w:val="20"/>
              <w:shd w:val="clear" w:color="auto" w:fill="auto"/>
              <w:tabs>
                <w:tab w:val="left" w:pos="2319"/>
              </w:tabs>
              <w:spacing w:line="240" w:lineRule="auto"/>
              <w:rPr>
                <w:sz w:val="28"/>
                <w:szCs w:val="28"/>
              </w:rPr>
            </w:pPr>
            <w:r w:rsidRPr="002B5D0D">
              <w:rPr>
                <w:rStyle w:val="afb"/>
                <w:rFonts w:eastAsiaTheme="majorEastAsia"/>
                <w:sz w:val="28"/>
                <w:szCs w:val="28"/>
              </w:rPr>
              <w:t>Окончание Второй мировой войны.</w:t>
            </w: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tc>
        <w:tc>
          <w:tcPr>
            <w:tcW w:w="7777" w:type="dxa"/>
          </w:tcPr>
          <w:p w:rsidR="0096382D" w:rsidRPr="002B5D0D" w:rsidRDefault="0096382D" w:rsidP="0015215F">
            <w:pPr>
              <w:pStyle w:val="20"/>
              <w:tabs>
                <w:tab w:val="left" w:pos="2320"/>
              </w:tabs>
              <w:spacing w:line="240" w:lineRule="auto"/>
              <w:ind w:right="560"/>
              <w:jc w:val="both"/>
              <w:rPr>
                <w:sz w:val="28"/>
                <w:szCs w:val="28"/>
              </w:rPr>
            </w:pPr>
            <w:r w:rsidRPr="002B5D0D">
              <w:rPr>
                <w:b/>
                <w:sz w:val="28"/>
                <w:szCs w:val="28"/>
              </w:rPr>
              <w:t>Содержание учебного материала</w:t>
            </w:r>
          </w:p>
        </w:tc>
        <w:tc>
          <w:tcPr>
            <w:tcW w:w="1431" w:type="dxa"/>
          </w:tcPr>
          <w:p w:rsidR="0096382D" w:rsidRPr="002B5D0D" w:rsidRDefault="0096382D"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96382D" w:rsidRPr="002B5D0D" w:rsidRDefault="0096382D"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96382D" w:rsidRPr="002B5D0D" w:rsidTr="009822BF">
        <w:trPr>
          <w:trHeight w:val="4780"/>
        </w:trPr>
        <w:tc>
          <w:tcPr>
            <w:tcW w:w="3171" w:type="dxa"/>
            <w:vMerge/>
          </w:tcPr>
          <w:p w:rsidR="0096382D" w:rsidRPr="002B5D0D" w:rsidRDefault="0096382D" w:rsidP="00521F61">
            <w:pPr>
              <w:pStyle w:val="20"/>
              <w:shd w:val="clear" w:color="auto" w:fill="auto"/>
              <w:tabs>
                <w:tab w:val="left" w:pos="2319"/>
              </w:tabs>
              <w:spacing w:line="240" w:lineRule="auto"/>
              <w:rPr>
                <w:sz w:val="28"/>
                <w:szCs w:val="28"/>
              </w:rPr>
            </w:pPr>
          </w:p>
        </w:tc>
        <w:tc>
          <w:tcPr>
            <w:tcW w:w="7777" w:type="dxa"/>
          </w:tcPr>
          <w:p w:rsidR="0096382D" w:rsidRPr="002B5D0D" w:rsidRDefault="0096382D" w:rsidP="007927FD">
            <w:pPr>
              <w:pStyle w:val="14"/>
              <w:tabs>
                <w:tab w:val="left" w:pos="1873"/>
              </w:tabs>
              <w:spacing w:line="240" w:lineRule="auto"/>
              <w:ind w:firstLine="0"/>
              <w:jc w:val="both"/>
              <w:rPr>
                <w:sz w:val="28"/>
                <w:szCs w:val="28"/>
              </w:rPr>
            </w:pPr>
            <w:r w:rsidRPr="002B5D0D">
              <w:rPr>
                <w:rStyle w:val="afb"/>
                <w:rFonts w:eastAsiaTheme="majorEastAsia"/>
                <w:sz w:val="28"/>
                <w:szCs w:val="28"/>
              </w:rPr>
              <w:t xml:space="preserve">            Окончание Второй мировой войны. 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rsidR="0096382D" w:rsidRPr="002B5D0D" w:rsidRDefault="0096382D" w:rsidP="009822BF">
            <w:pPr>
              <w:pStyle w:val="14"/>
              <w:spacing w:line="240" w:lineRule="auto"/>
              <w:ind w:firstLine="700"/>
              <w:jc w:val="both"/>
              <w:rPr>
                <w:b/>
                <w:sz w:val="28"/>
                <w:szCs w:val="28"/>
              </w:rPr>
            </w:pPr>
            <w:r w:rsidRPr="002B5D0D">
              <w:rPr>
                <w:rStyle w:val="afb"/>
                <w:rFonts w:eastAsiaTheme="majorEastAsia"/>
                <w:sz w:val="28"/>
                <w:szCs w:val="28"/>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431" w:type="dxa"/>
          </w:tcPr>
          <w:p w:rsidR="0096382D" w:rsidRPr="002B5D0D" w:rsidRDefault="0096382D" w:rsidP="0096382D">
            <w:pPr>
              <w:jc w:val="center"/>
              <w:rPr>
                <w:sz w:val="28"/>
                <w:szCs w:val="28"/>
              </w:rPr>
            </w:pPr>
            <w:r w:rsidRPr="002B5D0D">
              <w:rPr>
                <w:sz w:val="28"/>
                <w:szCs w:val="28"/>
              </w:rPr>
              <w:t>2</w:t>
            </w: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AA27D6">
            <w:pPr>
              <w:rPr>
                <w:sz w:val="28"/>
                <w:szCs w:val="28"/>
              </w:rPr>
            </w:pPr>
          </w:p>
          <w:p w:rsidR="0096382D" w:rsidRPr="002B5D0D" w:rsidRDefault="0096382D" w:rsidP="007927FD">
            <w:pPr>
              <w:rPr>
                <w:sz w:val="28"/>
                <w:szCs w:val="28"/>
              </w:rPr>
            </w:pPr>
          </w:p>
        </w:tc>
        <w:tc>
          <w:tcPr>
            <w:tcW w:w="2755" w:type="dxa"/>
            <w:vMerge/>
          </w:tcPr>
          <w:p w:rsidR="0096382D" w:rsidRPr="002B5D0D" w:rsidRDefault="0096382D" w:rsidP="00521F61">
            <w:pPr>
              <w:pStyle w:val="a6"/>
              <w:ind w:right="-113"/>
              <w:jc w:val="center"/>
              <w:rPr>
                <w:rFonts w:ascii="Times New Roman" w:hAnsi="Times New Roman" w:cs="Times New Roman"/>
                <w:sz w:val="28"/>
                <w:szCs w:val="28"/>
              </w:rPr>
            </w:pPr>
          </w:p>
        </w:tc>
      </w:tr>
      <w:tr w:rsidR="00B63054" w:rsidRPr="002B5D0D" w:rsidTr="009324C4">
        <w:tc>
          <w:tcPr>
            <w:tcW w:w="3171" w:type="dxa"/>
          </w:tcPr>
          <w:p w:rsidR="00B63054" w:rsidRPr="002B5D0D" w:rsidRDefault="00B63054" w:rsidP="00521F61">
            <w:pPr>
              <w:pStyle w:val="20"/>
              <w:shd w:val="clear" w:color="auto" w:fill="auto"/>
              <w:tabs>
                <w:tab w:val="left" w:pos="2319"/>
              </w:tabs>
              <w:spacing w:line="240" w:lineRule="auto"/>
              <w:rPr>
                <w:sz w:val="28"/>
                <w:szCs w:val="28"/>
              </w:rPr>
            </w:pPr>
          </w:p>
        </w:tc>
        <w:tc>
          <w:tcPr>
            <w:tcW w:w="7777" w:type="dxa"/>
          </w:tcPr>
          <w:p w:rsidR="00534F38" w:rsidRPr="002B5D0D" w:rsidRDefault="00B63054" w:rsidP="0015215F">
            <w:pPr>
              <w:tabs>
                <w:tab w:val="center" w:pos="8817"/>
              </w:tabs>
              <w:rPr>
                <w:sz w:val="28"/>
                <w:szCs w:val="28"/>
              </w:rPr>
            </w:pPr>
            <w:r w:rsidRPr="002B5D0D">
              <w:rPr>
                <w:b/>
                <w:sz w:val="28"/>
                <w:szCs w:val="28"/>
              </w:rPr>
              <w:t>Практические занятия №1</w:t>
            </w:r>
            <w:r w:rsidR="0095547A" w:rsidRPr="002B5D0D">
              <w:rPr>
                <w:b/>
                <w:sz w:val="28"/>
                <w:szCs w:val="28"/>
              </w:rPr>
              <w:t>3</w:t>
            </w:r>
            <w:r w:rsidR="00534F38" w:rsidRPr="002B5D0D">
              <w:rPr>
                <w:sz w:val="28"/>
                <w:szCs w:val="28"/>
              </w:rPr>
              <w:t xml:space="preserve"> Завершающий период Великой Отечественной войны. </w:t>
            </w:r>
            <w:r w:rsidR="00534F38" w:rsidRPr="002B5D0D">
              <w:rPr>
                <w:sz w:val="28"/>
                <w:szCs w:val="28"/>
              </w:rPr>
              <w:tab/>
              <w:t xml:space="preserve">44 </w:t>
            </w:r>
          </w:p>
          <w:p w:rsidR="00B63054" w:rsidRPr="002B5D0D" w:rsidRDefault="00534F38" w:rsidP="0015215F">
            <w:pPr>
              <w:rPr>
                <w:sz w:val="28"/>
                <w:szCs w:val="28"/>
              </w:rPr>
            </w:pPr>
            <w:r w:rsidRPr="002B5D0D">
              <w:rPr>
                <w:sz w:val="28"/>
                <w:szCs w:val="28"/>
              </w:rPr>
              <w:t xml:space="preserve">Разгром милитаристской Японии. </w:t>
            </w:r>
          </w:p>
        </w:tc>
        <w:tc>
          <w:tcPr>
            <w:tcW w:w="1431" w:type="dxa"/>
          </w:tcPr>
          <w:p w:rsidR="00B63054" w:rsidRPr="002B5D0D" w:rsidRDefault="00534F3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B63054" w:rsidRPr="002B5D0D" w:rsidRDefault="00B63054" w:rsidP="00521F61">
            <w:pPr>
              <w:pStyle w:val="a6"/>
              <w:ind w:right="-113"/>
              <w:jc w:val="center"/>
              <w:rPr>
                <w:rFonts w:ascii="Times New Roman" w:hAnsi="Times New Roman" w:cs="Times New Roman"/>
                <w:sz w:val="28"/>
                <w:szCs w:val="28"/>
              </w:rPr>
            </w:pPr>
          </w:p>
        </w:tc>
      </w:tr>
      <w:tr w:rsidR="00534F38" w:rsidRPr="002B5D0D" w:rsidTr="009324C4">
        <w:tc>
          <w:tcPr>
            <w:tcW w:w="3171" w:type="dxa"/>
          </w:tcPr>
          <w:p w:rsidR="00534F38" w:rsidRPr="002B5D0D" w:rsidRDefault="00534F38" w:rsidP="00521F61">
            <w:pPr>
              <w:pStyle w:val="20"/>
              <w:shd w:val="clear" w:color="auto" w:fill="auto"/>
              <w:tabs>
                <w:tab w:val="left" w:pos="2319"/>
              </w:tabs>
              <w:spacing w:line="240" w:lineRule="auto"/>
              <w:rPr>
                <w:sz w:val="28"/>
                <w:szCs w:val="28"/>
              </w:rPr>
            </w:pPr>
          </w:p>
        </w:tc>
        <w:tc>
          <w:tcPr>
            <w:tcW w:w="7777" w:type="dxa"/>
          </w:tcPr>
          <w:p w:rsidR="00534F38" w:rsidRPr="002B5D0D" w:rsidRDefault="00534F38" w:rsidP="0015215F">
            <w:pPr>
              <w:tabs>
                <w:tab w:val="center" w:pos="8817"/>
              </w:tabs>
              <w:rPr>
                <w:sz w:val="28"/>
                <w:szCs w:val="28"/>
              </w:rPr>
            </w:pPr>
            <w:r w:rsidRPr="002B5D0D">
              <w:rPr>
                <w:b/>
                <w:sz w:val="28"/>
                <w:szCs w:val="28"/>
              </w:rPr>
              <w:t>Практические занятия №14</w:t>
            </w:r>
            <w:r w:rsidRPr="002B5D0D">
              <w:rPr>
                <w:sz w:val="28"/>
                <w:szCs w:val="28"/>
              </w:rPr>
              <w:t xml:space="preserve"> Послевоенное изменение политических границ в Европе. </w:t>
            </w:r>
            <w:r w:rsidRPr="002B5D0D">
              <w:rPr>
                <w:b/>
                <w:sz w:val="28"/>
                <w:szCs w:val="28"/>
              </w:rPr>
              <w:t xml:space="preserve"> </w:t>
            </w:r>
          </w:p>
        </w:tc>
        <w:tc>
          <w:tcPr>
            <w:tcW w:w="1431" w:type="dxa"/>
          </w:tcPr>
          <w:p w:rsidR="00534F38" w:rsidRPr="002B5D0D" w:rsidRDefault="00534F3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534F38" w:rsidRPr="002B5D0D" w:rsidRDefault="00534F38" w:rsidP="00521F61">
            <w:pPr>
              <w:pStyle w:val="a6"/>
              <w:ind w:right="-113"/>
              <w:jc w:val="center"/>
              <w:rPr>
                <w:rFonts w:ascii="Times New Roman" w:hAnsi="Times New Roman" w:cs="Times New Roman"/>
                <w:sz w:val="28"/>
                <w:szCs w:val="28"/>
              </w:rPr>
            </w:pPr>
          </w:p>
        </w:tc>
      </w:tr>
      <w:tr w:rsidR="00E66C0E" w:rsidRPr="002B5D0D" w:rsidTr="00E66C0E">
        <w:trPr>
          <w:trHeight w:val="270"/>
        </w:trPr>
        <w:tc>
          <w:tcPr>
            <w:tcW w:w="3171" w:type="dxa"/>
            <w:vMerge w:val="restart"/>
          </w:tcPr>
          <w:p w:rsidR="006A1A46" w:rsidRPr="002B5D0D" w:rsidRDefault="00E66C0E" w:rsidP="00521F61">
            <w:pPr>
              <w:pStyle w:val="20"/>
              <w:shd w:val="clear" w:color="auto" w:fill="auto"/>
              <w:tabs>
                <w:tab w:val="left" w:pos="2353"/>
              </w:tabs>
              <w:spacing w:line="240" w:lineRule="auto"/>
              <w:rPr>
                <w:sz w:val="28"/>
                <w:szCs w:val="28"/>
              </w:rPr>
            </w:pPr>
            <w:r w:rsidRPr="002B5D0D">
              <w:rPr>
                <w:sz w:val="28"/>
                <w:szCs w:val="28"/>
              </w:rPr>
              <w:t>Тема 2.1</w:t>
            </w:r>
            <w:r w:rsidR="00521F61" w:rsidRPr="002B5D0D">
              <w:rPr>
                <w:sz w:val="28"/>
                <w:szCs w:val="28"/>
              </w:rPr>
              <w:t>7</w:t>
            </w:r>
          </w:p>
          <w:p w:rsidR="00E66C0E" w:rsidRPr="002B5D0D" w:rsidRDefault="00E66C0E" w:rsidP="00521F61">
            <w:pPr>
              <w:pStyle w:val="20"/>
              <w:shd w:val="clear" w:color="auto" w:fill="auto"/>
              <w:tabs>
                <w:tab w:val="left" w:pos="2353"/>
              </w:tabs>
              <w:spacing w:line="240" w:lineRule="auto"/>
              <w:rPr>
                <w:sz w:val="28"/>
                <w:szCs w:val="28"/>
              </w:rPr>
            </w:pPr>
            <w:r w:rsidRPr="002B5D0D">
              <w:rPr>
                <w:sz w:val="28"/>
                <w:szCs w:val="28"/>
              </w:rPr>
              <w:lastRenderedPageBreak/>
              <w:t>Наш край в 1941-1945 гг.</w:t>
            </w:r>
          </w:p>
        </w:tc>
        <w:tc>
          <w:tcPr>
            <w:tcW w:w="7777" w:type="dxa"/>
          </w:tcPr>
          <w:p w:rsidR="00E66C0E" w:rsidRPr="002B5D0D" w:rsidRDefault="00E66C0E" w:rsidP="0015215F">
            <w:pPr>
              <w:pStyle w:val="20"/>
              <w:tabs>
                <w:tab w:val="left" w:pos="2353"/>
              </w:tabs>
              <w:spacing w:line="240" w:lineRule="auto"/>
              <w:jc w:val="both"/>
              <w:rPr>
                <w:sz w:val="28"/>
                <w:szCs w:val="28"/>
              </w:rPr>
            </w:pPr>
            <w:r w:rsidRPr="002B5D0D">
              <w:rPr>
                <w:b/>
                <w:sz w:val="28"/>
                <w:szCs w:val="28"/>
              </w:rPr>
              <w:lastRenderedPageBreak/>
              <w:t>Содержание учебного материала</w:t>
            </w:r>
          </w:p>
        </w:tc>
        <w:tc>
          <w:tcPr>
            <w:tcW w:w="1431" w:type="dxa"/>
          </w:tcPr>
          <w:p w:rsidR="00E66C0E" w:rsidRPr="002B5D0D" w:rsidRDefault="00E66C0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 xml:space="preserve">ОК.02, ОК.04, ОК.05, </w:t>
            </w:r>
            <w:r w:rsidRPr="002B5D0D">
              <w:rPr>
                <w:rFonts w:ascii="Times New Roman" w:hAnsi="Times New Roman" w:cs="Times New Roman"/>
                <w:sz w:val="28"/>
                <w:szCs w:val="28"/>
              </w:rPr>
              <w:lastRenderedPageBreak/>
              <w:t>ОК.06</w:t>
            </w:r>
          </w:p>
        </w:tc>
      </w:tr>
      <w:tr w:rsidR="00E66C0E" w:rsidRPr="002B5D0D" w:rsidTr="009324C4">
        <w:trPr>
          <w:trHeight w:val="560"/>
        </w:trPr>
        <w:tc>
          <w:tcPr>
            <w:tcW w:w="3171" w:type="dxa"/>
            <w:vMerge/>
          </w:tcPr>
          <w:p w:rsidR="00E66C0E" w:rsidRPr="002B5D0D" w:rsidRDefault="00E66C0E" w:rsidP="00521F61">
            <w:pPr>
              <w:pStyle w:val="20"/>
              <w:shd w:val="clear" w:color="auto" w:fill="auto"/>
              <w:tabs>
                <w:tab w:val="left" w:pos="2353"/>
              </w:tabs>
              <w:spacing w:line="240" w:lineRule="auto"/>
              <w:rPr>
                <w:sz w:val="28"/>
                <w:szCs w:val="28"/>
              </w:rPr>
            </w:pPr>
          </w:p>
        </w:tc>
        <w:tc>
          <w:tcPr>
            <w:tcW w:w="7777" w:type="dxa"/>
          </w:tcPr>
          <w:p w:rsidR="00E66C0E" w:rsidRPr="002B5D0D" w:rsidRDefault="00E66C0E" w:rsidP="0015215F">
            <w:pPr>
              <w:pStyle w:val="20"/>
              <w:shd w:val="clear" w:color="auto" w:fill="auto"/>
              <w:tabs>
                <w:tab w:val="left" w:pos="2353"/>
              </w:tabs>
              <w:spacing w:line="240" w:lineRule="auto"/>
              <w:jc w:val="both"/>
              <w:rPr>
                <w:sz w:val="28"/>
                <w:szCs w:val="28"/>
              </w:rPr>
            </w:pPr>
            <w:r w:rsidRPr="002B5D0D">
              <w:rPr>
                <w:sz w:val="28"/>
                <w:szCs w:val="28"/>
              </w:rPr>
              <w:t>Наш край в 1941-1945 гг.</w:t>
            </w:r>
          </w:p>
          <w:p w:rsidR="00E66C0E" w:rsidRPr="002B5D0D" w:rsidRDefault="00E66C0E" w:rsidP="0015215F">
            <w:pPr>
              <w:pStyle w:val="20"/>
              <w:spacing w:line="240" w:lineRule="auto"/>
              <w:ind w:left="260" w:right="560" w:firstLine="700"/>
              <w:jc w:val="both"/>
              <w:rPr>
                <w:b/>
                <w:sz w:val="28"/>
                <w:szCs w:val="28"/>
              </w:rPr>
            </w:pPr>
          </w:p>
        </w:tc>
        <w:tc>
          <w:tcPr>
            <w:tcW w:w="1431" w:type="dxa"/>
          </w:tcPr>
          <w:p w:rsidR="00E66C0E" w:rsidRPr="002B5D0D" w:rsidRDefault="001B11B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901321" w:rsidRPr="002B5D0D" w:rsidTr="009324C4">
        <w:tc>
          <w:tcPr>
            <w:tcW w:w="10948" w:type="dxa"/>
            <w:gridSpan w:val="2"/>
          </w:tcPr>
          <w:p w:rsidR="006D1E46" w:rsidRPr="002B5D0D" w:rsidRDefault="006D1E46" w:rsidP="00521F61">
            <w:pPr>
              <w:pStyle w:val="20"/>
              <w:shd w:val="clear" w:color="auto" w:fill="auto"/>
              <w:tabs>
                <w:tab w:val="left" w:pos="1960"/>
              </w:tabs>
              <w:spacing w:line="240" w:lineRule="auto"/>
              <w:rPr>
                <w:b/>
                <w:sz w:val="28"/>
                <w:szCs w:val="28"/>
              </w:rPr>
            </w:pPr>
            <w:r w:rsidRPr="002B5D0D">
              <w:rPr>
                <w:b/>
                <w:sz w:val="28"/>
                <w:szCs w:val="28"/>
              </w:rPr>
              <w:lastRenderedPageBreak/>
              <w:t xml:space="preserve">Раздел </w:t>
            </w:r>
            <w:r w:rsidR="00F51B29" w:rsidRPr="002B5D0D">
              <w:rPr>
                <w:b/>
                <w:sz w:val="28"/>
                <w:szCs w:val="28"/>
              </w:rPr>
              <w:t>3</w:t>
            </w:r>
            <w:r w:rsidRPr="002B5D0D">
              <w:rPr>
                <w:b/>
                <w:color w:val="FF0000"/>
                <w:sz w:val="28"/>
                <w:szCs w:val="28"/>
              </w:rPr>
              <w:t xml:space="preserve"> </w:t>
            </w:r>
            <w:r w:rsidR="007819A6" w:rsidRPr="002B5D0D">
              <w:rPr>
                <w:rStyle w:val="afb"/>
                <w:rFonts w:eastAsiaTheme="majorEastAsia"/>
                <w:sz w:val="28"/>
                <w:szCs w:val="28"/>
              </w:rPr>
              <w:t>Всеобщая история. 1945 г. - начало XXI века,</w:t>
            </w:r>
          </w:p>
        </w:tc>
        <w:tc>
          <w:tcPr>
            <w:tcW w:w="1431" w:type="dxa"/>
          </w:tcPr>
          <w:p w:rsidR="006D1E46" w:rsidRPr="002B5D0D" w:rsidRDefault="00F021A8" w:rsidP="005C2A38">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r w:rsidR="005C2A38" w:rsidRPr="002B5D0D">
              <w:rPr>
                <w:rFonts w:ascii="Times New Roman" w:hAnsi="Times New Roman" w:cs="Times New Roman"/>
                <w:sz w:val="28"/>
                <w:szCs w:val="28"/>
              </w:rPr>
              <w:t>4</w:t>
            </w:r>
          </w:p>
        </w:tc>
        <w:tc>
          <w:tcPr>
            <w:tcW w:w="2755" w:type="dxa"/>
          </w:tcPr>
          <w:p w:rsidR="006D1E46" w:rsidRPr="002B5D0D" w:rsidRDefault="00F348E5"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ОК.01, ОК.02, ОК.04, ОК.05, ОК.06, ПК</w:t>
            </w:r>
            <w:r w:rsidR="004052BB" w:rsidRPr="002B5D0D">
              <w:rPr>
                <w:rFonts w:ascii="Times New Roman" w:hAnsi="Times New Roman" w:cs="Times New Roman"/>
                <w:sz w:val="28"/>
                <w:szCs w:val="28"/>
              </w:rPr>
              <w:t xml:space="preserve"> </w:t>
            </w:r>
            <w:r w:rsidRPr="002B5D0D">
              <w:rPr>
                <w:rFonts w:ascii="Times New Roman" w:hAnsi="Times New Roman" w:cs="Times New Roman"/>
                <w:sz w:val="28"/>
                <w:szCs w:val="28"/>
              </w:rPr>
              <w:t>1.2</w:t>
            </w:r>
          </w:p>
        </w:tc>
      </w:tr>
      <w:tr w:rsidR="00E66C0E" w:rsidRPr="002B5D0D" w:rsidTr="003D3652">
        <w:trPr>
          <w:trHeight w:val="313"/>
        </w:trPr>
        <w:tc>
          <w:tcPr>
            <w:tcW w:w="3171" w:type="dxa"/>
            <w:vMerge w:val="restart"/>
          </w:tcPr>
          <w:p w:rsidR="006A1A46" w:rsidRPr="002B5D0D" w:rsidRDefault="00E66C0E" w:rsidP="00521F61">
            <w:pPr>
              <w:pStyle w:val="a6"/>
              <w:rPr>
                <w:rFonts w:ascii="Times New Roman" w:hAnsi="Times New Roman" w:cs="Times New Roman"/>
                <w:sz w:val="28"/>
                <w:szCs w:val="28"/>
              </w:rPr>
            </w:pPr>
            <w:r w:rsidRPr="002B5D0D">
              <w:rPr>
                <w:rFonts w:ascii="Times New Roman" w:hAnsi="Times New Roman" w:cs="Times New Roman"/>
                <w:sz w:val="28"/>
                <w:szCs w:val="28"/>
              </w:rPr>
              <w:t xml:space="preserve">Тема 3.1 </w:t>
            </w:r>
          </w:p>
          <w:p w:rsidR="00E66C0E" w:rsidRPr="002B5D0D" w:rsidRDefault="007819A6" w:rsidP="00521F61">
            <w:pPr>
              <w:pStyle w:val="a6"/>
              <w:rPr>
                <w:rFonts w:ascii="Times New Roman" w:hAnsi="Times New Roman" w:cs="Times New Roman"/>
                <w:sz w:val="28"/>
                <w:szCs w:val="28"/>
              </w:rPr>
            </w:pPr>
            <w:r w:rsidRPr="002B5D0D">
              <w:rPr>
                <w:rStyle w:val="afb"/>
                <w:rFonts w:eastAsiaTheme="majorEastAsia"/>
                <w:sz w:val="28"/>
                <w:szCs w:val="28"/>
              </w:rPr>
              <w:t>Введение. Мир во второй половине XX - начале XXI в.</w:t>
            </w:r>
          </w:p>
        </w:tc>
        <w:tc>
          <w:tcPr>
            <w:tcW w:w="7777" w:type="dxa"/>
          </w:tcPr>
          <w:p w:rsidR="00E66C0E" w:rsidRPr="002B5D0D" w:rsidRDefault="00E66C0E" w:rsidP="0015215F">
            <w:pPr>
              <w:pStyle w:val="20"/>
              <w:tabs>
                <w:tab w:val="left" w:pos="2162"/>
              </w:tabs>
              <w:spacing w:line="240" w:lineRule="auto"/>
              <w:ind w:right="540"/>
              <w:jc w:val="both"/>
              <w:rPr>
                <w:sz w:val="28"/>
                <w:szCs w:val="28"/>
              </w:rPr>
            </w:pPr>
            <w:r w:rsidRPr="002B5D0D">
              <w:rPr>
                <w:b/>
                <w:sz w:val="28"/>
                <w:szCs w:val="28"/>
              </w:rPr>
              <w:t>Содержание учебного материала</w:t>
            </w:r>
          </w:p>
        </w:tc>
        <w:tc>
          <w:tcPr>
            <w:tcW w:w="1431" w:type="dxa"/>
          </w:tcPr>
          <w:p w:rsidR="00E66C0E" w:rsidRPr="002B5D0D" w:rsidRDefault="00A75F91"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90759B">
        <w:trPr>
          <w:trHeight w:val="1260"/>
        </w:trPr>
        <w:tc>
          <w:tcPr>
            <w:tcW w:w="3171" w:type="dxa"/>
            <w:vMerge/>
          </w:tcPr>
          <w:p w:rsidR="00E66C0E" w:rsidRPr="002B5D0D" w:rsidRDefault="00E66C0E" w:rsidP="00521F61">
            <w:pPr>
              <w:pStyle w:val="a6"/>
              <w:rPr>
                <w:rFonts w:ascii="Times New Roman" w:hAnsi="Times New Roman" w:cs="Times New Roman"/>
                <w:sz w:val="28"/>
                <w:szCs w:val="28"/>
              </w:rPr>
            </w:pPr>
          </w:p>
        </w:tc>
        <w:tc>
          <w:tcPr>
            <w:tcW w:w="7777" w:type="dxa"/>
          </w:tcPr>
          <w:p w:rsidR="007819A6" w:rsidRPr="002B5D0D" w:rsidRDefault="007819A6" w:rsidP="0015215F">
            <w:pPr>
              <w:pStyle w:val="14"/>
              <w:tabs>
                <w:tab w:val="left" w:pos="1868"/>
              </w:tabs>
              <w:spacing w:line="240" w:lineRule="auto"/>
              <w:jc w:val="both"/>
              <w:rPr>
                <w:sz w:val="28"/>
                <w:szCs w:val="28"/>
              </w:rPr>
            </w:pPr>
            <w:r w:rsidRPr="002B5D0D">
              <w:rPr>
                <w:rStyle w:val="afb"/>
                <w:rFonts w:eastAsiaTheme="majorEastAsia"/>
                <w:sz w:val="28"/>
                <w:szCs w:val="28"/>
              </w:rPr>
              <w:t>Введение. Мир во второй половине XX - начале XXI в. Интересы СССР, США, Великобритании и Франции в Европе и мире после войны.</w:t>
            </w:r>
          </w:p>
          <w:p w:rsidR="00E66C0E" w:rsidRPr="002B5D0D" w:rsidRDefault="00E66C0E" w:rsidP="0090759B">
            <w:pPr>
              <w:rPr>
                <w:sz w:val="28"/>
                <w:szCs w:val="28"/>
              </w:rPr>
            </w:pPr>
          </w:p>
        </w:tc>
        <w:tc>
          <w:tcPr>
            <w:tcW w:w="1431" w:type="dxa"/>
          </w:tcPr>
          <w:p w:rsidR="0090759B" w:rsidRPr="002B5D0D" w:rsidRDefault="00A75F91"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p w:rsidR="0090759B" w:rsidRPr="002B5D0D" w:rsidRDefault="0090759B" w:rsidP="0090759B">
            <w:pPr>
              <w:rPr>
                <w:sz w:val="28"/>
                <w:szCs w:val="28"/>
              </w:rPr>
            </w:pPr>
          </w:p>
          <w:p w:rsidR="00E66C0E" w:rsidRPr="002B5D0D" w:rsidRDefault="00E66C0E" w:rsidP="0090759B">
            <w:pPr>
              <w:rPr>
                <w:sz w:val="28"/>
                <w:szCs w:val="28"/>
              </w:rPr>
            </w:pP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E66C0E" w:rsidRPr="002B5D0D" w:rsidTr="00E66C0E">
        <w:trPr>
          <w:trHeight w:val="280"/>
        </w:trPr>
        <w:tc>
          <w:tcPr>
            <w:tcW w:w="3171" w:type="dxa"/>
            <w:vMerge w:val="restart"/>
          </w:tcPr>
          <w:p w:rsidR="006A1A46" w:rsidRPr="002B5D0D" w:rsidRDefault="00E66C0E" w:rsidP="00521F61">
            <w:pPr>
              <w:pStyle w:val="20"/>
              <w:shd w:val="clear" w:color="auto" w:fill="auto"/>
              <w:tabs>
                <w:tab w:val="left" w:pos="2152"/>
              </w:tabs>
              <w:spacing w:line="240" w:lineRule="auto"/>
              <w:ind w:right="540"/>
              <w:rPr>
                <w:sz w:val="28"/>
                <w:szCs w:val="28"/>
              </w:rPr>
            </w:pPr>
            <w:r w:rsidRPr="002B5D0D">
              <w:rPr>
                <w:sz w:val="28"/>
                <w:szCs w:val="28"/>
              </w:rPr>
              <w:t xml:space="preserve">Тема 3.2 </w:t>
            </w:r>
          </w:p>
          <w:p w:rsidR="00E66C0E" w:rsidRPr="002B5D0D" w:rsidRDefault="007819A6" w:rsidP="00521F61">
            <w:pPr>
              <w:pStyle w:val="20"/>
              <w:shd w:val="clear" w:color="auto" w:fill="auto"/>
              <w:tabs>
                <w:tab w:val="left" w:pos="2152"/>
              </w:tabs>
              <w:spacing w:line="240" w:lineRule="auto"/>
              <w:ind w:right="540"/>
              <w:rPr>
                <w:sz w:val="28"/>
                <w:szCs w:val="28"/>
              </w:rPr>
            </w:pPr>
            <w:r w:rsidRPr="002B5D0D">
              <w:rPr>
                <w:rStyle w:val="afb"/>
                <w:rFonts w:eastAsiaTheme="majorEastAsia"/>
                <w:sz w:val="28"/>
                <w:szCs w:val="28"/>
              </w:rPr>
              <w:t>США и страны Европы во второй половине XX - начале XXI в.</w:t>
            </w:r>
          </w:p>
        </w:tc>
        <w:tc>
          <w:tcPr>
            <w:tcW w:w="7777" w:type="dxa"/>
          </w:tcPr>
          <w:p w:rsidR="00E66C0E" w:rsidRPr="002B5D0D" w:rsidRDefault="00E66C0E" w:rsidP="0015215F">
            <w:pPr>
              <w:pStyle w:val="20"/>
              <w:spacing w:line="240" w:lineRule="auto"/>
              <w:ind w:right="540"/>
              <w:jc w:val="both"/>
              <w:rPr>
                <w:sz w:val="28"/>
                <w:szCs w:val="28"/>
              </w:rPr>
            </w:pPr>
            <w:r w:rsidRPr="002B5D0D">
              <w:rPr>
                <w:b/>
                <w:sz w:val="28"/>
                <w:szCs w:val="28"/>
              </w:rPr>
              <w:t>Содержание учебного материала</w:t>
            </w:r>
          </w:p>
        </w:tc>
        <w:tc>
          <w:tcPr>
            <w:tcW w:w="1431" w:type="dxa"/>
          </w:tcPr>
          <w:p w:rsidR="00E66C0E" w:rsidRPr="002B5D0D" w:rsidRDefault="007819A6"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97484B">
        <w:trPr>
          <w:trHeight w:val="1370"/>
        </w:trPr>
        <w:tc>
          <w:tcPr>
            <w:tcW w:w="3171" w:type="dxa"/>
            <w:vMerge/>
          </w:tcPr>
          <w:p w:rsidR="00E66C0E" w:rsidRPr="002B5D0D" w:rsidRDefault="00E66C0E" w:rsidP="00521F61">
            <w:pPr>
              <w:pStyle w:val="20"/>
              <w:shd w:val="clear" w:color="auto" w:fill="auto"/>
              <w:tabs>
                <w:tab w:val="left" w:pos="2152"/>
              </w:tabs>
              <w:spacing w:line="240" w:lineRule="auto"/>
              <w:ind w:right="540"/>
              <w:rPr>
                <w:sz w:val="28"/>
                <w:szCs w:val="28"/>
              </w:rPr>
            </w:pPr>
          </w:p>
        </w:tc>
        <w:tc>
          <w:tcPr>
            <w:tcW w:w="7777" w:type="dxa"/>
          </w:tcPr>
          <w:p w:rsidR="007819A6" w:rsidRPr="002B5D0D" w:rsidRDefault="007819A6" w:rsidP="0036363A">
            <w:pPr>
              <w:pStyle w:val="14"/>
              <w:numPr>
                <w:ilvl w:val="3"/>
                <w:numId w:val="4"/>
              </w:numPr>
              <w:tabs>
                <w:tab w:val="left" w:pos="1868"/>
              </w:tabs>
              <w:spacing w:line="240" w:lineRule="auto"/>
              <w:ind w:firstLine="700"/>
              <w:jc w:val="both"/>
              <w:rPr>
                <w:sz w:val="28"/>
                <w:szCs w:val="28"/>
              </w:rPr>
            </w:pPr>
            <w:r w:rsidRPr="002B5D0D">
              <w:rPr>
                <w:rStyle w:val="afb"/>
                <w:rFonts w:eastAsiaTheme="majorEastAsia"/>
                <w:sz w:val="28"/>
                <w:szCs w:val="28"/>
              </w:rPr>
              <w:t>США и страны Европы во второй половине XX - начале XXI в. США и страны Западной Европы во второй половине XX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w:t>
            </w:r>
            <w:proofErr w:type="gramStart"/>
            <w:r w:rsidRPr="002B5D0D">
              <w:rPr>
                <w:rStyle w:val="afb"/>
                <w:rFonts w:eastAsiaTheme="majorEastAsia"/>
                <w:sz w:val="28"/>
                <w:szCs w:val="28"/>
              </w:rPr>
              <w:t>о-</w:t>
            </w:r>
            <w:proofErr w:type="gramEnd"/>
            <w:r w:rsidRPr="002B5D0D">
              <w:rPr>
                <w:rStyle w:val="afb"/>
                <w:rFonts w:eastAsiaTheme="majorEastAsia"/>
                <w:sz w:val="28"/>
                <w:szCs w:val="28"/>
              </w:rPr>
              <w:t xml:space="preserve"> югославский конфликт и политические репрессии в Восточной Европе. Причины начала холодной войны.</w:t>
            </w:r>
          </w:p>
          <w:p w:rsidR="007819A6" w:rsidRPr="002B5D0D" w:rsidRDefault="007819A6" w:rsidP="0015215F">
            <w:pPr>
              <w:pStyle w:val="14"/>
              <w:spacing w:line="240" w:lineRule="auto"/>
              <w:ind w:firstLine="700"/>
              <w:jc w:val="both"/>
              <w:rPr>
                <w:sz w:val="28"/>
                <w:szCs w:val="28"/>
              </w:rPr>
            </w:pPr>
            <w:r w:rsidRPr="002B5D0D">
              <w:rPr>
                <w:rStyle w:val="afb"/>
                <w:rFonts w:eastAsiaTheme="majorEastAsia"/>
                <w:sz w:val="28"/>
                <w:szCs w:val="28"/>
              </w:rPr>
              <w:t>США и страны Западной Европы во второй половине XX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7819A6" w:rsidRPr="002B5D0D" w:rsidRDefault="007819A6" w:rsidP="0015215F">
            <w:pPr>
              <w:pStyle w:val="14"/>
              <w:spacing w:line="240" w:lineRule="auto"/>
              <w:ind w:firstLine="700"/>
              <w:jc w:val="both"/>
              <w:rPr>
                <w:sz w:val="28"/>
                <w:szCs w:val="28"/>
              </w:rPr>
            </w:pPr>
            <w:r w:rsidRPr="002B5D0D">
              <w:rPr>
                <w:rStyle w:val="afb"/>
                <w:rFonts w:eastAsiaTheme="majorEastAsia"/>
                <w:sz w:val="28"/>
                <w:szCs w:val="28"/>
              </w:rPr>
              <w:t xml:space="preserve">США и страны Западной Европы в конце XX - начале XXI в. Информационная революция. Энергетический и </w:t>
            </w:r>
            <w:r w:rsidRPr="002B5D0D">
              <w:rPr>
                <w:rStyle w:val="afb"/>
                <w:rFonts w:eastAsiaTheme="majorEastAsia"/>
                <w:sz w:val="28"/>
                <w:szCs w:val="28"/>
              </w:rPr>
              <w:lastRenderedPageBreak/>
              <w:t xml:space="preserve">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w:t>
            </w:r>
            <w:proofErr w:type="gramStart"/>
            <w:r w:rsidRPr="002B5D0D">
              <w:rPr>
                <w:rStyle w:val="afb"/>
                <w:rFonts w:eastAsiaTheme="majorEastAsia"/>
                <w:sz w:val="28"/>
                <w:szCs w:val="28"/>
              </w:rPr>
              <w:t>в начале</w:t>
            </w:r>
            <w:proofErr w:type="gramEnd"/>
            <w:r w:rsidRPr="002B5D0D">
              <w:rPr>
                <w:rStyle w:val="afb"/>
                <w:rFonts w:eastAsiaTheme="majorEastAsia"/>
                <w:sz w:val="28"/>
                <w:szCs w:val="28"/>
              </w:rPr>
              <w:t xml:space="preserve"> XXI в. Создание Европейского союза.</w:t>
            </w:r>
          </w:p>
          <w:p w:rsidR="00E66C0E" w:rsidRPr="002B5D0D" w:rsidRDefault="00E66C0E" w:rsidP="0015215F">
            <w:pPr>
              <w:pStyle w:val="20"/>
              <w:spacing w:line="240" w:lineRule="auto"/>
              <w:ind w:right="540"/>
              <w:jc w:val="both"/>
              <w:rPr>
                <w:b/>
                <w:sz w:val="28"/>
                <w:szCs w:val="28"/>
              </w:rPr>
            </w:pPr>
          </w:p>
        </w:tc>
        <w:tc>
          <w:tcPr>
            <w:tcW w:w="1431" w:type="dxa"/>
          </w:tcPr>
          <w:p w:rsidR="00E66C0E" w:rsidRPr="002B5D0D" w:rsidRDefault="007819A6"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2</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E66C0E" w:rsidRPr="002B5D0D" w:rsidTr="00E66C0E">
        <w:trPr>
          <w:trHeight w:val="290"/>
        </w:trPr>
        <w:tc>
          <w:tcPr>
            <w:tcW w:w="3171" w:type="dxa"/>
            <w:vMerge w:val="restart"/>
          </w:tcPr>
          <w:p w:rsidR="006A1A46" w:rsidRPr="002B5D0D" w:rsidRDefault="00E66C0E" w:rsidP="00521F61">
            <w:pPr>
              <w:pStyle w:val="a6"/>
              <w:rPr>
                <w:rFonts w:ascii="Times New Roman" w:hAnsi="Times New Roman" w:cs="Times New Roman"/>
                <w:sz w:val="28"/>
                <w:szCs w:val="28"/>
              </w:rPr>
            </w:pPr>
            <w:r w:rsidRPr="002B5D0D">
              <w:rPr>
                <w:rFonts w:ascii="Times New Roman" w:hAnsi="Times New Roman" w:cs="Times New Roman"/>
                <w:sz w:val="28"/>
                <w:szCs w:val="28"/>
              </w:rPr>
              <w:lastRenderedPageBreak/>
              <w:t>Тема 3.</w:t>
            </w:r>
            <w:r w:rsidR="00521F61" w:rsidRPr="002B5D0D">
              <w:rPr>
                <w:rFonts w:ascii="Times New Roman" w:hAnsi="Times New Roman" w:cs="Times New Roman"/>
                <w:sz w:val="28"/>
                <w:szCs w:val="28"/>
              </w:rPr>
              <w:t>3</w:t>
            </w:r>
            <w:r w:rsidRPr="002B5D0D">
              <w:rPr>
                <w:rFonts w:ascii="Times New Roman" w:hAnsi="Times New Roman" w:cs="Times New Roman"/>
                <w:sz w:val="28"/>
                <w:szCs w:val="28"/>
              </w:rPr>
              <w:t xml:space="preserve"> </w:t>
            </w:r>
          </w:p>
          <w:p w:rsidR="00E363E1" w:rsidRPr="002B5D0D" w:rsidRDefault="007819A6" w:rsidP="00521F61">
            <w:pPr>
              <w:pStyle w:val="a6"/>
              <w:rPr>
                <w:rFonts w:ascii="Times New Roman" w:hAnsi="Times New Roman" w:cs="Times New Roman"/>
                <w:sz w:val="28"/>
                <w:szCs w:val="28"/>
              </w:rPr>
            </w:pPr>
            <w:r w:rsidRPr="002B5D0D">
              <w:rPr>
                <w:rStyle w:val="afb"/>
                <w:rFonts w:eastAsiaTheme="majorEastAsia"/>
                <w:sz w:val="28"/>
                <w:szCs w:val="28"/>
              </w:rPr>
              <w:t>Страны Центральной и Восточной Европы во второй половине XX - начале XXI в.</w:t>
            </w: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66C0E" w:rsidRPr="002B5D0D" w:rsidRDefault="00E66C0E" w:rsidP="00E363E1">
            <w:pPr>
              <w:rPr>
                <w:sz w:val="28"/>
                <w:szCs w:val="28"/>
              </w:rPr>
            </w:pPr>
          </w:p>
        </w:tc>
        <w:tc>
          <w:tcPr>
            <w:tcW w:w="7777" w:type="dxa"/>
          </w:tcPr>
          <w:p w:rsidR="00E66C0E" w:rsidRPr="002B5D0D" w:rsidRDefault="00E66C0E" w:rsidP="0015215F">
            <w:pPr>
              <w:pStyle w:val="20"/>
              <w:tabs>
                <w:tab w:val="left" w:pos="2354"/>
              </w:tabs>
              <w:spacing w:line="240" w:lineRule="auto"/>
              <w:ind w:right="560"/>
              <w:jc w:val="both"/>
              <w:rPr>
                <w:sz w:val="28"/>
                <w:szCs w:val="28"/>
              </w:rPr>
            </w:pPr>
            <w:r w:rsidRPr="002B5D0D">
              <w:rPr>
                <w:b/>
                <w:sz w:val="28"/>
                <w:szCs w:val="28"/>
              </w:rPr>
              <w:t>Содержание учебного материала</w:t>
            </w:r>
          </w:p>
        </w:tc>
        <w:tc>
          <w:tcPr>
            <w:tcW w:w="1431" w:type="dxa"/>
          </w:tcPr>
          <w:p w:rsidR="00E66C0E" w:rsidRPr="002B5D0D" w:rsidRDefault="007819A6"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363E1"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66C0E" w:rsidRPr="002B5D0D" w:rsidRDefault="00E66C0E" w:rsidP="00E363E1">
            <w:pPr>
              <w:rPr>
                <w:sz w:val="28"/>
                <w:szCs w:val="28"/>
              </w:rPr>
            </w:pPr>
          </w:p>
        </w:tc>
      </w:tr>
      <w:tr w:rsidR="00E66C0E" w:rsidRPr="002B5D0D" w:rsidTr="009324C4">
        <w:trPr>
          <w:trHeight w:val="4120"/>
        </w:trPr>
        <w:tc>
          <w:tcPr>
            <w:tcW w:w="3171" w:type="dxa"/>
            <w:vMerge/>
          </w:tcPr>
          <w:p w:rsidR="00E66C0E" w:rsidRPr="002B5D0D" w:rsidRDefault="00E66C0E" w:rsidP="00521F61">
            <w:pPr>
              <w:pStyle w:val="a6"/>
              <w:rPr>
                <w:rFonts w:ascii="Times New Roman" w:hAnsi="Times New Roman" w:cs="Times New Roman"/>
                <w:sz w:val="28"/>
                <w:szCs w:val="28"/>
              </w:rPr>
            </w:pPr>
          </w:p>
        </w:tc>
        <w:tc>
          <w:tcPr>
            <w:tcW w:w="7777" w:type="dxa"/>
          </w:tcPr>
          <w:p w:rsidR="004B2A33" w:rsidRPr="002B5D0D" w:rsidRDefault="007819A6" w:rsidP="0015215F">
            <w:pPr>
              <w:pStyle w:val="20"/>
              <w:tabs>
                <w:tab w:val="left" w:pos="2354"/>
              </w:tabs>
              <w:spacing w:line="240" w:lineRule="auto"/>
              <w:ind w:right="560"/>
              <w:jc w:val="both"/>
              <w:rPr>
                <w:b/>
                <w:sz w:val="28"/>
                <w:szCs w:val="28"/>
              </w:rPr>
            </w:pPr>
            <w:r w:rsidRPr="002B5D0D">
              <w:rPr>
                <w:rStyle w:val="afb"/>
                <w:rFonts w:eastAsiaTheme="majorEastAsia"/>
                <w:sz w:val="28"/>
                <w:szCs w:val="28"/>
              </w:rPr>
              <w:t>Страны Центральной и Восточной Европы во второй половине XX - начале XXI в. Социально-экономическая система Восточной Европы в середине XX в. Кризисы в ряде социалистических стран. «Пражская весна» 1968 г. Ввод вой</w:t>
            </w:r>
            <w:proofErr w:type="gramStart"/>
            <w:r w:rsidRPr="002B5D0D">
              <w:rPr>
                <w:rStyle w:val="afb"/>
                <w:rFonts w:eastAsiaTheme="majorEastAsia"/>
                <w:sz w:val="28"/>
                <w:szCs w:val="28"/>
              </w:rPr>
              <w:t>ск стр</w:t>
            </w:r>
            <w:proofErr w:type="gramEnd"/>
            <w:r w:rsidRPr="002B5D0D">
              <w:rPr>
                <w:rStyle w:val="afb"/>
                <w:rFonts w:eastAsiaTheme="majorEastAsia"/>
                <w:sz w:val="28"/>
                <w:szCs w:val="28"/>
              </w:rP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XXI </w:t>
            </w:r>
            <w:proofErr w:type="gramStart"/>
            <w:r w:rsidRPr="002B5D0D">
              <w:rPr>
                <w:rStyle w:val="afb"/>
                <w:rFonts w:eastAsiaTheme="majorEastAsia"/>
                <w:sz w:val="28"/>
                <w:szCs w:val="28"/>
              </w:rPr>
              <w:t>в</w:t>
            </w:r>
            <w:proofErr w:type="gramEnd"/>
          </w:p>
          <w:p w:rsidR="004B2A33" w:rsidRPr="002B5D0D" w:rsidRDefault="004B2A33" w:rsidP="004B2A33">
            <w:pPr>
              <w:rPr>
                <w:sz w:val="28"/>
                <w:szCs w:val="28"/>
              </w:rPr>
            </w:pPr>
          </w:p>
          <w:p w:rsidR="00E66C0E" w:rsidRPr="002B5D0D" w:rsidRDefault="00E66C0E" w:rsidP="00E363E1">
            <w:pPr>
              <w:rPr>
                <w:sz w:val="28"/>
                <w:szCs w:val="28"/>
              </w:rPr>
            </w:pPr>
          </w:p>
        </w:tc>
        <w:tc>
          <w:tcPr>
            <w:tcW w:w="1431" w:type="dxa"/>
          </w:tcPr>
          <w:p w:rsidR="00E363E1" w:rsidRPr="002B5D0D" w:rsidRDefault="007819A6"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363E1" w:rsidRPr="002B5D0D" w:rsidRDefault="00E363E1" w:rsidP="00E363E1">
            <w:pPr>
              <w:rPr>
                <w:sz w:val="28"/>
                <w:szCs w:val="28"/>
              </w:rPr>
            </w:pPr>
          </w:p>
          <w:p w:rsidR="00E66C0E" w:rsidRPr="002B5D0D" w:rsidRDefault="00E66C0E" w:rsidP="00E363E1">
            <w:pPr>
              <w:rPr>
                <w:sz w:val="28"/>
                <w:szCs w:val="28"/>
              </w:rPr>
            </w:pP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E66C0E" w:rsidRPr="002B5D0D" w:rsidTr="00E66C0E">
        <w:trPr>
          <w:trHeight w:val="310"/>
        </w:trPr>
        <w:tc>
          <w:tcPr>
            <w:tcW w:w="3171" w:type="dxa"/>
            <w:vMerge w:val="restart"/>
          </w:tcPr>
          <w:p w:rsidR="006A1A46" w:rsidRPr="002B5D0D" w:rsidRDefault="00E66C0E" w:rsidP="00521F61">
            <w:pPr>
              <w:pStyle w:val="20"/>
              <w:shd w:val="clear" w:color="auto" w:fill="auto"/>
              <w:tabs>
                <w:tab w:val="left" w:pos="2350"/>
              </w:tabs>
              <w:spacing w:line="240" w:lineRule="auto"/>
              <w:ind w:right="560"/>
              <w:rPr>
                <w:sz w:val="28"/>
                <w:szCs w:val="28"/>
              </w:rPr>
            </w:pPr>
            <w:r w:rsidRPr="002B5D0D">
              <w:rPr>
                <w:sz w:val="28"/>
                <w:szCs w:val="28"/>
              </w:rPr>
              <w:t>Тема 3.</w:t>
            </w:r>
            <w:r w:rsidR="00521F61" w:rsidRPr="002B5D0D">
              <w:rPr>
                <w:sz w:val="28"/>
                <w:szCs w:val="28"/>
              </w:rPr>
              <w:t>4</w:t>
            </w:r>
          </w:p>
          <w:p w:rsidR="007819A6" w:rsidRPr="002B5D0D" w:rsidRDefault="007819A6" w:rsidP="00B8141E">
            <w:pPr>
              <w:pStyle w:val="14"/>
              <w:tabs>
                <w:tab w:val="left" w:pos="1878"/>
              </w:tabs>
              <w:spacing w:line="240" w:lineRule="auto"/>
              <w:rPr>
                <w:sz w:val="28"/>
                <w:szCs w:val="28"/>
              </w:rPr>
            </w:pPr>
            <w:r w:rsidRPr="002B5D0D">
              <w:rPr>
                <w:rStyle w:val="afb"/>
                <w:rFonts w:eastAsiaTheme="majorEastAsia"/>
                <w:sz w:val="28"/>
                <w:szCs w:val="28"/>
              </w:rPr>
              <w:t>Страны Азии, Африки и Латинской Америки во второй половине XX - начале XXI в.</w:t>
            </w:r>
          </w:p>
          <w:p w:rsidR="00E66C0E" w:rsidRPr="002B5D0D" w:rsidRDefault="00E66C0E" w:rsidP="00521F61">
            <w:pPr>
              <w:pStyle w:val="20"/>
              <w:shd w:val="clear" w:color="auto" w:fill="auto"/>
              <w:tabs>
                <w:tab w:val="left" w:pos="2350"/>
              </w:tabs>
              <w:spacing w:line="240" w:lineRule="auto"/>
              <w:ind w:right="560"/>
              <w:rPr>
                <w:sz w:val="28"/>
                <w:szCs w:val="28"/>
              </w:rPr>
            </w:pPr>
            <w:r w:rsidRPr="002B5D0D">
              <w:rPr>
                <w:sz w:val="28"/>
                <w:szCs w:val="28"/>
              </w:rPr>
              <w:t>.</w:t>
            </w:r>
          </w:p>
        </w:tc>
        <w:tc>
          <w:tcPr>
            <w:tcW w:w="7777" w:type="dxa"/>
          </w:tcPr>
          <w:p w:rsidR="00E66C0E" w:rsidRPr="002B5D0D" w:rsidRDefault="00E66C0E" w:rsidP="0015215F">
            <w:pPr>
              <w:pStyle w:val="20"/>
              <w:tabs>
                <w:tab w:val="left" w:pos="2350"/>
              </w:tabs>
              <w:spacing w:line="240" w:lineRule="auto"/>
              <w:ind w:right="560"/>
              <w:jc w:val="both"/>
              <w:rPr>
                <w:sz w:val="28"/>
                <w:szCs w:val="28"/>
              </w:rPr>
            </w:pPr>
            <w:r w:rsidRPr="002B5D0D">
              <w:rPr>
                <w:b/>
                <w:sz w:val="28"/>
                <w:szCs w:val="28"/>
              </w:rPr>
              <w:t>Содержание учебного материала</w:t>
            </w:r>
          </w:p>
        </w:tc>
        <w:tc>
          <w:tcPr>
            <w:tcW w:w="1431" w:type="dxa"/>
          </w:tcPr>
          <w:p w:rsidR="00E66C0E" w:rsidRPr="002B5D0D" w:rsidRDefault="00F021A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9324C4">
        <w:trPr>
          <w:trHeight w:val="1070"/>
        </w:trPr>
        <w:tc>
          <w:tcPr>
            <w:tcW w:w="3171" w:type="dxa"/>
            <w:vMerge/>
          </w:tcPr>
          <w:p w:rsidR="00E66C0E" w:rsidRPr="002B5D0D" w:rsidRDefault="00E66C0E" w:rsidP="00521F61">
            <w:pPr>
              <w:pStyle w:val="20"/>
              <w:shd w:val="clear" w:color="auto" w:fill="auto"/>
              <w:tabs>
                <w:tab w:val="left" w:pos="2350"/>
              </w:tabs>
              <w:spacing w:line="240" w:lineRule="auto"/>
              <w:ind w:right="560"/>
              <w:rPr>
                <w:sz w:val="28"/>
                <w:szCs w:val="28"/>
              </w:rPr>
            </w:pPr>
          </w:p>
        </w:tc>
        <w:tc>
          <w:tcPr>
            <w:tcW w:w="7777" w:type="dxa"/>
          </w:tcPr>
          <w:p w:rsidR="00E66C0E" w:rsidRPr="002B5D0D" w:rsidRDefault="00E66C0E" w:rsidP="0015215F">
            <w:pPr>
              <w:pStyle w:val="20"/>
              <w:shd w:val="clear" w:color="auto" w:fill="auto"/>
              <w:tabs>
                <w:tab w:val="left" w:pos="2350"/>
              </w:tabs>
              <w:spacing w:line="240" w:lineRule="auto"/>
              <w:ind w:right="560"/>
              <w:jc w:val="both"/>
              <w:rPr>
                <w:sz w:val="28"/>
                <w:szCs w:val="28"/>
              </w:rPr>
            </w:pPr>
            <w:r w:rsidRPr="002B5D0D">
              <w:rPr>
                <w:sz w:val="28"/>
                <w:szCs w:val="28"/>
              </w:rPr>
              <w:t>Страны Азии, Африки</w:t>
            </w:r>
            <w:r w:rsidR="007819A6" w:rsidRPr="002B5D0D">
              <w:rPr>
                <w:sz w:val="28"/>
                <w:szCs w:val="28"/>
              </w:rPr>
              <w:t xml:space="preserve"> и Латинской Америки</w:t>
            </w:r>
            <w:r w:rsidRPr="002B5D0D">
              <w:rPr>
                <w:sz w:val="28"/>
                <w:szCs w:val="28"/>
              </w:rPr>
              <w:t xml:space="preserve"> во второй половине XX - начале XXI вв.: проблемы и пути модернизации.</w:t>
            </w:r>
          </w:p>
          <w:p w:rsidR="00E66C0E" w:rsidRPr="002B5D0D" w:rsidRDefault="00E66C0E" w:rsidP="0015215F">
            <w:pPr>
              <w:pStyle w:val="20"/>
              <w:spacing w:line="240" w:lineRule="auto"/>
              <w:jc w:val="both"/>
              <w:rPr>
                <w:b/>
                <w:sz w:val="28"/>
                <w:szCs w:val="28"/>
              </w:rPr>
            </w:pPr>
            <w:r w:rsidRPr="002B5D0D">
              <w:rPr>
                <w:sz w:val="28"/>
                <w:szCs w:val="28"/>
              </w:rPr>
              <w:t>Обретение независимости и выбор путей развития странами Азии</w:t>
            </w:r>
            <w:proofErr w:type="gramStart"/>
            <w:r w:rsidRPr="002B5D0D">
              <w:rPr>
                <w:sz w:val="28"/>
                <w:szCs w:val="28"/>
              </w:rPr>
              <w:t xml:space="preserve"> </w:t>
            </w:r>
            <w:r w:rsidR="007819A6" w:rsidRPr="002B5D0D">
              <w:rPr>
                <w:sz w:val="28"/>
                <w:szCs w:val="28"/>
              </w:rPr>
              <w:t>,</w:t>
            </w:r>
            <w:proofErr w:type="gramEnd"/>
            <w:r w:rsidRPr="002B5D0D">
              <w:rPr>
                <w:sz w:val="28"/>
                <w:szCs w:val="28"/>
              </w:rPr>
              <w:t>Африки</w:t>
            </w:r>
            <w:r w:rsidR="007819A6" w:rsidRPr="002B5D0D">
              <w:rPr>
                <w:sz w:val="28"/>
                <w:szCs w:val="28"/>
              </w:rPr>
              <w:t xml:space="preserve"> и Латинской Америки.</w:t>
            </w:r>
          </w:p>
        </w:tc>
        <w:tc>
          <w:tcPr>
            <w:tcW w:w="1431" w:type="dxa"/>
          </w:tcPr>
          <w:p w:rsidR="00E66C0E" w:rsidRPr="002B5D0D" w:rsidRDefault="00F021A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E66C0E" w:rsidRPr="002B5D0D" w:rsidTr="00E66C0E">
        <w:trPr>
          <w:trHeight w:val="300"/>
        </w:trPr>
        <w:tc>
          <w:tcPr>
            <w:tcW w:w="3171" w:type="dxa"/>
            <w:vMerge w:val="restart"/>
          </w:tcPr>
          <w:p w:rsidR="006A1A46" w:rsidRPr="002B5D0D" w:rsidRDefault="00E66C0E" w:rsidP="00521F61">
            <w:pPr>
              <w:pStyle w:val="a6"/>
              <w:rPr>
                <w:rFonts w:ascii="Times New Roman" w:hAnsi="Times New Roman" w:cs="Times New Roman"/>
                <w:sz w:val="28"/>
                <w:szCs w:val="28"/>
              </w:rPr>
            </w:pPr>
            <w:r w:rsidRPr="002B5D0D">
              <w:rPr>
                <w:rFonts w:ascii="Times New Roman" w:hAnsi="Times New Roman" w:cs="Times New Roman"/>
                <w:sz w:val="28"/>
                <w:szCs w:val="28"/>
              </w:rPr>
              <w:t>Тема 3.</w:t>
            </w:r>
            <w:r w:rsidR="00521F61" w:rsidRPr="002B5D0D">
              <w:rPr>
                <w:rFonts w:ascii="Times New Roman" w:hAnsi="Times New Roman" w:cs="Times New Roman"/>
                <w:sz w:val="28"/>
                <w:szCs w:val="28"/>
              </w:rPr>
              <w:t>5</w:t>
            </w:r>
            <w:r w:rsidRPr="002B5D0D">
              <w:rPr>
                <w:rFonts w:ascii="Times New Roman" w:hAnsi="Times New Roman" w:cs="Times New Roman"/>
                <w:sz w:val="28"/>
                <w:szCs w:val="28"/>
              </w:rPr>
              <w:t xml:space="preserve"> </w:t>
            </w:r>
          </w:p>
          <w:p w:rsidR="00E66C0E" w:rsidRPr="002B5D0D" w:rsidRDefault="007819A6" w:rsidP="00521F61">
            <w:pPr>
              <w:pStyle w:val="a6"/>
              <w:rPr>
                <w:rFonts w:ascii="Times New Roman" w:hAnsi="Times New Roman" w:cs="Times New Roman"/>
                <w:sz w:val="28"/>
                <w:szCs w:val="28"/>
              </w:rPr>
            </w:pPr>
            <w:r w:rsidRPr="002B5D0D">
              <w:rPr>
                <w:rStyle w:val="afb"/>
                <w:rFonts w:eastAsiaTheme="majorEastAsia"/>
                <w:sz w:val="28"/>
                <w:szCs w:val="28"/>
              </w:rPr>
              <w:lastRenderedPageBreak/>
              <w:t>Страны Азий во второй половине XX - начале XXI в.</w:t>
            </w:r>
          </w:p>
        </w:tc>
        <w:tc>
          <w:tcPr>
            <w:tcW w:w="7777" w:type="dxa"/>
          </w:tcPr>
          <w:p w:rsidR="00E66C0E" w:rsidRPr="002B5D0D" w:rsidRDefault="00E66C0E" w:rsidP="0015215F">
            <w:pPr>
              <w:pStyle w:val="20"/>
              <w:tabs>
                <w:tab w:val="left" w:pos="2350"/>
              </w:tabs>
              <w:spacing w:line="240" w:lineRule="auto"/>
              <w:ind w:right="560"/>
              <w:jc w:val="both"/>
              <w:rPr>
                <w:sz w:val="28"/>
                <w:szCs w:val="28"/>
              </w:rPr>
            </w:pPr>
            <w:r w:rsidRPr="002B5D0D">
              <w:rPr>
                <w:b/>
                <w:sz w:val="28"/>
                <w:szCs w:val="28"/>
              </w:rPr>
              <w:lastRenderedPageBreak/>
              <w:t>Содержание учебного материала</w:t>
            </w:r>
          </w:p>
        </w:tc>
        <w:tc>
          <w:tcPr>
            <w:tcW w:w="1431" w:type="dxa"/>
          </w:tcPr>
          <w:p w:rsidR="00E66C0E" w:rsidRPr="002B5D0D" w:rsidRDefault="00F021A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 xml:space="preserve">ОК.02, ОК.04, ОК.05, </w:t>
            </w:r>
            <w:r w:rsidRPr="002B5D0D">
              <w:rPr>
                <w:rFonts w:ascii="Times New Roman" w:hAnsi="Times New Roman" w:cs="Times New Roman"/>
                <w:sz w:val="28"/>
                <w:szCs w:val="28"/>
              </w:rPr>
              <w:lastRenderedPageBreak/>
              <w:t>ОК.06</w:t>
            </w:r>
          </w:p>
        </w:tc>
      </w:tr>
      <w:tr w:rsidR="00E66C0E" w:rsidRPr="002B5D0D" w:rsidTr="009324C4">
        <w:trPr>
          <w:trHeight w:val="1360"/>
        </w:trPr>
        <w:tc>
          <w:tcPr>
            <w:tcW w:w="3171" w:type="dxa"/>
            <w:vMerge/>
          </w:tcPr>
          <w:p w:rsidR="00E66C0E" w:rsidRPr="002B5D0D" w:rsidRDefault="00E66C0E" w:rsidP="00521F61">
            <w:pPr>
              <w:pStyle w:val="a6"/>
              <w:rPr>
                <w:rFonts w:ascii="Times New Roman" w:hAnsi="Times New Roman" w:cs="Times New Roman"/>
                <w:sz w:val="28"/>
                <w:szCs w:val="28"/>
              </w:rPr>
            </w:pPr>
          </w:p>
        </w:tc>
        <w:tc>
          <w:tcPr>
            <w:tcW w:w="7777" w:type="dxa"/>
          </w:tcPr>
          <w:p w:rsidR="007819A6" w:rsidRPr="002B5D0D" w:rsidRDefault="007819A6" w:rsidP="001D0D59">
            <w:pPr>
              <w:pStyle w:val="14"/>
              <w:tabs>
                <w:tab w:val="left" w:pos="2074"/>
              </w:tabs>
              <w:spacing w:line="240" w:lineRule="auto"/>
              <w:ind w:firstLine="0"/>
              <w:jc w:val="both"/>
              <w:rPr>
                <w:sz w:val="28"/>
                <w:szCs w:val="28"/>
              </w:rPr>
            </w:pPr>
            <w:r w:rsidRPr="002B5D0D">
              <w:rPr>
                <w:rStyle w:val="afb"/>
                <w:rFonts w:eastAsiaTheme="majorEastAsia"/>
                <w:sz w:val="28"/>
                <w:szCs w:val="28"/>
              </w:rPr>
              <w:t>Страны Азий во второй половине XX - начале XXI в.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7819A6" w:rsidRPr="002B5D0D" w:rsidRDefault="007819A6" w:rsidP="0015215F">
            <w:pPr>
              <w:pStyle w:val="14"/>
              <w:spacing w:line="240" w:lineRule="auto"/>
              <w:ind w:firstLine="700"/>
              <w:jc w:val="both"/>
              <w:rPr>
                <w:sz w:val="28"/>
                <w:szCs w:val="28"/>
              </w:rPr>
            </w:pPr>
            <w:r w:rsidRPr="002B5D0D">
              <w:rPr>
                <w:rStyle w:val="afb"/>
                <w:rFonts w:eastAsiaTheme="majorEastAsia"/>
                <w:sz w:val="28"/>
                <w:szCs w:val="28"/>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XX - начале XXI в.</w:t>
            </w:r>
          </w:p>
          <w:p w:rsidR="00E66C0E" w:rsidRPr="002B5D0D" w:rsidRDefault="007819A6" w:rsidP="0090759B">
            <w:pPr>
              <w:pStyle w:val="14"/>
              <w:spacing w:line="240" w:lineRule="auto"/>
              <w:ind w:firstLine="700"/>
              <w:jc w:val="both"/>
              <w:rPr>
                <w:sz w:val="28"/>
                <w:szCs w:val="28"/>
              </w:rPr>
            </w:pPr>
            <w:r w:rsidRPr="002B5D0D">
              <w:rPr>
                <w:rStyle w:val="afb"/>
                <w:rFonts w:eastAsiaTheme="majorEastAsia"/>
                <w:sz w:val="28"/>
                <w:szCs w:val="28"/>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2B5D0D">
              <w:rPr>
                <w:rStyle w:val="afb"/>
                <w:rFonts w:eastAsiaTheme="majorEastAsia"/>
                <w:sz w:val="28"/>
                <w:szCs w:val="28"/>
              </w:rPr>
              <w:t>Тайланда</w:t>
            </w:r>
            <w:proofErr w:type="spellEnd"/>
            <w:r w:rsidRPr="002B5D0D">
              <w:rPr>
                <w:rStyle w:val="afb"/>
                <w:rFonts w:eastAsiaTheme="majorEastAsia"/>
                <w:sz w:val="28"/>
                <w:szCs w:val="28"/>
              </w:rPr>
              <w:t>, Малайзии и Филиппин. Индонезия и Мьянма.</w:t>
            </w:r>
          </w:p>
        </w:tc>
        <w:tc>
          <w:tcPr>
            <w:tcW w:w="1431" w:type="dxa"/>
          </w:tcPr>
          <w:p w:rsidR="00E66C0E" w:rsidRPr="002B5D0D" w:rsidRDefault="00F021A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E66C0E" w:rsidRPr="002B5D0D" w:rsidTr="00E66C0E">
        <w:trPr>
          <w:trHeight w:val="280"/>
        </w:trPr>
        <w:tc>
          <w:tcPr>
            <w:tcW w:w="3171" w:type="dxa"/>
            <w:vMerge w:val="restart"/>
          </w:tcPr>
          <w:p w:rsidR="006A1A46" w:rsidRPr="002B5D0D" w:rsidRDefault="00E66C0E" w:rsidP="00521F61">
            <w:pPr>
              <w:pStyle w:val="a6"/>
              <w:rPr>
                <w:rFonts w:ascii="Times New Roman" w:hAnsi="Times New Roman" w:cs="Times New Roman"/>
                <w:sz w:val="28"/>
                <w:szCs w:val="28"/>
              </w:rPr>
            </w:pPr>
            <w:r w:rsidRPr="002B5D0D">
              <w:rPr>
                <w:rFonts w:ascii="Times New Roman" w:hAnsi="Times New Roman" w:cs="Times New Roman"/>
                <w:sz w:val="28"/>
                <w:szCs w:val="28"/>
              </w:rPr>
              <w:lastRenderedPageBreak/>
              <w:t>Тема 3.</w:t>
            </w:r>
            <w:r w:rsidR="00521F61" w:rsidRPr="002B5D0D">
              <w:rPr>
                <w:rFonts w:ascii="Times New Roman" w:hAnsi="Times New Roman" w:cs="Times New Roman"/>
                <w:sz w:val="28"/>
                <w:szCs w:val="28"/>
              </w:rPr>
              <w:t>6</w:t>
            </w:r>
            <w:r w:rsidRPr="002B5D0D">
              <w:rPr>
                <w:rFonts w:ascii="Times New Roman" w:hAnsi="Times New Roman" w:cs="Times New Roman"/>
                <w:sz w:val="28"/>
                <w:szCs w:val="28"/>
              </w:rPr>
              <w:t xml:space="preserve"> </w:t>
            </w:r>
          </w:p>
          <w:p w:rsidR="00E66C0E" w:rsidRPr="002B5D0D" w:rsidRDefault="007819A6" w:rsidP="00521F61">
            <w:pPr>
              <w:pStyle w:val="a6"/>
              <w:rPr>
                <w:rFonts w:ascii="Times New Roman" w:hAnsi="Times New Roman" w:cs="Times New Roman"/>
                <w:sz w:val="28"/>
                <w:szCs w:val="28"/>
              </w:rPr>
            </w:pPr>
            <w:r w:rsidRPr="002B5D0D">
              <w:rPr>
                <w:rStyle w:val="afb"/>
                <w:rFonts w:eastAsiaTheme="majorEastAsia"/>
                <w:sz w:val="28"/>
                <w:szCs w:val="28"/>
              </w:rPr>
              <w:lastRenderedPageBreak/>
              <w:t>Страны Ближнего и Среднего Востока во второй половине XX - начале XXI в.</w:t>
            </w:r>
          </w:p>
        </w:tc>
        <w:tc>
          <w:tcPr>
            <w:tcW w:w="7777" w:type="dxa"/>
          </w:tcPr>
          <w:p w:rsidR="00E66C0E" w:rsidRPr="002B5D0D" w:rsidRDefault="00E66C0E" w:rsidP="0015215F">
            <w:pPr>
              <w:pStyle w:val="20"/>
              <w:tabs>
                <w:tab w:val="left" w:pos="2314"/>
              </w:tabs>
              <w:spacing w:line="240" w:lineRule="auto"/>
              <w:ind w:right="580"/>
              <w:jc w:val="both"/>
              <w:rPr>
                <w:sz w:val="28"/>
                <w:szCs w:val="28"/>
              </w:rPr>
            </w:pPr>
            <w:r w:rsidRPr="002B5D0D">
              <w:rPr>
                <w:b/>
                <w:sz w:val="28"/>
                <w:szCs w:val="28"/>
              </w:rPr>
              <w:lastRenderedPageBreak/>
              <w:t>Содержание учебного материала</w:t>
            </w:r>
          </w:p>
        </w:tc>
        <w:tc>
          <w:tcPr>
            <w:tcW w:w="1431" w:type="dxa"/>
          </w:tcPr>
          <w:p w:rsidR="00E66C0E" w:rsidRPr="002B5D0D" w:rsidRDefault="00F021A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 xml:space="preserve">ОК.02, ОК.04, ОК.05, </w:t>
            </w:r>
            <w:r w:rsidRPr="002B5D0D">
              <w:rPr>
                <w:rFonts w:ascii="Times New Roman" w:hAnsi="Times New Roman" w:cs="Times New Roman"/>
                <w:sz w:val="28"/>
                <w:szCs w:val="28"/>
              </w:rPr>
              <w:lastRenderedPageBreak/>
              <w:t>ОК.06</w:t>
            </w:r>
          </w:p>
        </w:tc>
      </w:tr>
      <w:tr w:rsidR="00E66C0E" w:rsidRPr="002B5D0D" w:rsidTr="0090759B">
        <w:trPr>
          <w:trHeight w:val="2619"/>
        </w:trPr>
        <w:tc>
          <w:tcPr>
            <w:tcW w:w="3171" w:type="dxa"/>
            <w:vMerge/>
          </w:tcPr>
          <w:p w:rsidR="00E66C0E" w:rsidRPr="002B5D0D" w:rsidRDefault="00E66C0E" w:rsidP="00521F61">
            <w:pPr>
              <w:pStyle w:val="a6"/>
              <w:rPr>
                <w:rFonts w:ascii="Times New Roman" w:hAnsi="Times New Roman" w:cs="Times New Roman"/>
                <w:sz w:val="28"/>
                <w:szCs w:val="28"/>
              </w:rPr>
            </w:pPr>
          </w:p>
        </w:tc>
        <w:tc>
          <w:tcPr>
            <w:tcW w:w="7777" w:type="dxa"/>
          </w:tcPr>
          <w:p w:rsidR="00E66C0E" w:rsidRPr="002B5D0D" w:rsidRDefault="007819A6" w:rsidP="0090759B">
            <w:pPr>
              <w:pStyle w:val="20"/>
              <w:spacing w:line="240" w:lineRule="auto"/>
              <w:ind w:right="580"/>
              <w:jc w:val="both"/>
              <w:rPr>
                <w:b/>
                <w:sz w:val="28"/>
                <w:szCs w:val="28"/>
              </w:rPr>
            </w:pPr>
            <w:r w:rsidRPr="002B5D0D">
              <w:rPr>
                <w:rStyle w:val="afb"/>
                <w:rFonts w:eastAsiaTheme="majorEastAsia"/>
                <w:sz w:val="28"/>
                <w:szCs w:val="28"/>
              </w:rPr>
              <w:t>Страны Ближнего и Среднего Востока во второй половине XX - начале XXI в. 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431" w:type="dxa"/>
          </w:tcPr>
          <w:p w:rsidR="00E66C0E" w:rsidRPr="002B5D0D" w:rsidRDefault="00F021A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E66C0E" w:rsidRPr="002B5D0D" w:rsidTr="00E66C0E">
        <w:trPr>
          <w:trHeight w:val="270"/>
        </w:trPr>
        <w:tc>
          <w:tcPr>
            <w:tcW w:w="3171" w:type="dxa"/>
            <w:vMerge w:val="restart"/>
          </w:tcPr>
          <w:p w:rsidR="006A1A46" w:rsidRPr="002B5D0D" w:rsidRDefault="00E66C0E" w:rsidP="00521F61">
            <w:pPr>
              <w:pStyle w:val="a6"/>
              <w:rPr>
                <w:rFonts w:ascii="Times New Roman" w:hAnsi="Times New Roman" w:cs="Times New Roman"/>
                <w:sz w:val="28"/>
                <w:szCs w:val="28"/>
              </w:rPr>
            </w:pPr>
            <w:r w:rsidRPr="002B5D0D">
              <w:rPr>
                <w:rFonts w:ascii="Times New Roman" w:hAnsi="Times New Roman" w:cs="Times New Roman"/>
                <w:sz w:val="28"/>
                <w:szCs w:val="28"/>
              </w:rPr>
              <w:lastRenderedPageBreak/>
              <w:t>Тема 3.</w:t>
            </w:r>
            <w:r w:rsidR="00521F61" w:rsidRPr="002B5D0D">
              <w:rPr>
                <w:rFonts w:ascii="Times New Roman" w:hAnsi="Times New Roman" w:cs="Times New Roman"/>
                <w:sz w:val="28"/>
                <w:szCs w:val="28"/>
              </w:rPr>
              <w:t>7</w:t>
            </w:r>
            <w:r w:rsidRPr="002B5D0D">
              <w:rPr>
                <w:rFonts w:ascii="Times New Roman" w:hAnsi="Times New Roman" w:cs="Times New Roman"/>
                <w:sz w:val="28"/>
                <w:szCs w:val="28"/>
              </w:rPr>
              <w:t xml:space="preserve"> </w:t>
            </w:r>
          </w:p>
          <w:p w:rsidR="00E66C0E" w:rsidRPr="002B5D0D" w:rsidRDefault="00E66C0E" w:rsidP="00521F61">
            <w:pPr>
              <w:pStyle w:val="a6"/>
              <w:rPr>
                <w:rFonts w:ascii="Times New Roman" w:hAnsi="Times New Roman" w:cs="Times New Roman"/>
                <w:sz w:val="28"/>
                <w:szCs w:val="28"/>
              </w:rPr>
            </w:pPr>
            <w:r w:rsidRPr="002B5D0D">
              <w:rPr>
                <w:rFonts w:ascii="Times New Roman" w:hAnsi="Times New Roman" w:cs="Times New Roman"/>
                <w:sz w:val="28"/>
                <w:szCs w:val="28"/>
              </w:rPr>
              <w:t>Страны Тропической и Южной Африки.</w:t>
            </w:r>
          </w:p>
        </w:tc>
        <w:tc>
          <w:tcPr>
            <w:tcW w:w="7777" w:type="dxa"/>
          </w:tcPr>
          <w:p w:rsidR="00E66C0E" w:rsidRPr="002B5D0D" w:rsidRDefault="00E66C0E" w:rsidP="0015215F">
            <w:pPr>
              <w:pStyle w:val="20"/>
              <w:tabs>
                <w:tab w:val="left" w:pos="2305"/>
              </w:tabs>
              <w:spacing w:line="240" w:lineRule="auto"/>
              <w:ind w:right="580"/>
              <w:jc w:val="both"/>
              <w:rPr>
                <w:sz w:val="28"/>
                <w:szCs w:val="28"/>
              </w:rPr>
            </w:pPr>
            <w:r w:rsidRPr="002B5D0D">
              <w:rPr>
                <w:b/>
                <w:sz w:val="28"/>
                <w:szCs w:val="28"/>
              </w:rPr>
              <w:t>Содержание учебного материала</w:t>
            </w:r>
          </w:p>
        </w:tc>
        <w:tc>
          <w:tcPr>
            <w:tcW w:w="1431" w:type="dxa"/>
          </w:tcPr>
          <w:p w:rsidR="00E66C0E" w:rsidRPr="002B5D0D" w:rsidRDefault="00F021A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9324C4">
        <w:trPr>
          <w:trHeight w:val="1670"/>
        </w:trPr>
        <w:tc>
          <w:tcPr>
            <w:tcW w:w="3171" w:type="dxa"/>
            <w:vMerge/>
          </w:tcPr>
          <w:p w:rsidR="00E66C0E" w:rsidRPr="002B5D0D" w:rsidRDefault="00E66C0E" w:rsidP="00521F61">
            <w:pPr>
              <w:pStyle w:val="a6"/>
              <w:rPr>
                <w:rFonts w:ascii="Times New Roman" w:hAnsi="Times New Roman" w:cs="Times New Roman"/>
                <w:sz w:val="28"/>
                <w:szCs w:val="28"/>
              </w:rPr>
            </w:pPr>
          </w:p>
        </w:tc>
        <w:tc>
          <w:tcPr>
            <w:tcW w:w="7777" w:type="dxa"/>
          </w:tcPr>
          <w:p w:rsidR="00E66C0E" w:rsidRPr="002B5D0D" w:rsidRDefault="007819A6" w:rsidP="0090759B">
            <w:pPr>
              <w:pStyle w:val="14"/>
              <w:tabs>
                <w:tab w:val="left" w:pos="2074"/>
              </w:tabs>
              <w:spacing w:line="240" w:lineRule="auto"/>
              <w:jc w:val="both"/>
              <w:rPr>
                <w:sz w:val="28"/>
                <w:szCs w:val="28"/>
              </w:rPr>
            </w:pPr>
            <w:r w:rsidRPr="002B5D0D">
              <w:rPr>
                <w:rStyle w:val="afb"/>
                <w:rFonts w:eastAsiaTheme="majorEastAsia"/>
                <w:sz w:val="28"/>
                <w:szCs w:val="28"/>
              </w:rPr>
              <w:t>Страны Тропической и Южной Африки. 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XX в., их причины.</w:t>
            </w:r>
          </w:p>
        </w:tc>
        <w:tc>
          <w:tcPr>
            <w:tcW w:w="1431" w:type="dxa"/>
          </w:tcPr>
          <w:p w:rsidR="00E66C0E" w:rsidRPr="002B5D0D" w:rsidRDefault="00F021A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E66C0E" w:rsidRPr="002B5D0D" w:rsidTr="00E66C0E">
        <w:trPr>
          <w:trHeight w:val="270"/>
        </w:trPr>
        <w:tc>
          <w:tcPr>
            <w:tcW w:w="3171" w:type="dxa"/>
            <w:vMerge w:val="restart"/>
          </w:tcPr>
          <w:p w:rsidR="006A1A46" w:rsidRPr="002B5D0D" w:rsidRDefault="00E66C0E" w:rsidP="00521F61">
            <w:pPr>
              <w:pStyle w:val="20"/>
              <w:shd w:val="clear" w:color="auto" w:fill="auto"/>
              <w:tabs>
                <w:tab w:val="left" w:pos="2098"/>
              </w:tabs>
              <w:spacing w:line="240" w:lineRule="auto"/>
              <w:ind w:right="580"/>
              <w:rPr>
                <w:sz w:val="28"/>
                <w:szCs w:val="28"/>
              </w:rPr>
            </w:pPr>
            <w:r w:rsidRPr="002B5D0D">
              <w:rPr>
                <w:sz w:val="28"/>
                <w:szCs w:val="28"/>
              </w:rPr>
              <w:t>Тема 3.</w:t>
            </w:r>
            <w:r w:rsidR="00521F61" w:rsidRPr="002B5D0D">
              <w:rPr>
                <w:sz w:val="28"/>
                <w:szCs w:val="28"/>
              </w:rPr>
              <w:t>8</w:t>
            </w:r>
            <w:r w:rsidRPr="002B5D0D">
              <w:rPr>
                <w:sz w:val="28"/>
                <w:szCs w:val="28"/>
              </w:rPr>
              <w:t xml:space="preserve"> </w:t>
            </w:r>
          </w:p>
          <w:p w:rsidR="00E66C0E" w:rsidRPr="002B5D0D" w:rsidRDefault="00E66C0E" w:rsidP="00521F61">
            <w:pPr>
              <w:pStyle w:val="20"/>
              <w:shd w:val="clear" w:color="auto" w:fill="auto"/>
              <w:tabs>
                <w:tab w:val="left" w:pos="2098"/>
              </w:tabs>
              <w:spacing w:line="240" w:lineRule="auto"/>
              <w:ind w:right="580"/>
              <w:rPr>
                <w:sz w:val="28"/>
                <w:szCs w:val="28"/>
              </w:rPr>
            </w:pPr>
            <w:r w:rsidRPr="002B5D0D">
              <w:rPr>
                <w:sz w:val="28"/>
                <w:szCs w:val="28"/>
              </w:rPr>
              <w:t>Страны Латинской Америки во второй половине XX - начале XXI вв.</w:t>
            </w:r>
          </w:p>
          <w:p w:rsidR="00E66C0E" w:rsidRPr="002B5D0D" w:rsidRDefault="00E66C0E" w:rsidP="00521F61">
            <w:pPr>
              <w:pStyle w:val="a6"/>
              <w:rPr>
                <w:rFonts w:ascii="Times New Roman" w:hAnsi="Times New Roman" w:cs="Times New Roman"/>
                <w:sz w:val="28"/>
                <w:szCs w:val="28"/>
              </w:rPr>
            </w:pPr>
          </w:p>
        </w:tc>
        <w:tc>
          <w:tcPr>
            <w:tcW w:w="7777" w:type="dxa"/>
          </w:tcPr>
          <w:p w:rsidR="00E66C0E" w:rsidRPr="002B5D0D" w:rsidRDefault="00E66C0E" w:rsidP="0015215F">
            <w:pPr>
              <w:pStyle w:val="20"/>
              <w:tabs>
                <w:tab w:val="left" w:pos="2098"/>
              </w:tabs>
              <w:spacing w:line="240" w:lineRule="auto"/>
              <w:ind w:right="580"/>
              <w:jc w:val="both"/>
              <w:rPr>
                <w:sz w:val="28"/>
                <w:szCs w:val="28"/>
              </w:rPr>
            </w:pPr>
            <w:r w:rsidRPr="002B5D0D">
              <w:rPr>
                <w:b/>
                <w:sz w:val="28"/>
                <w:szCs w:val="28"/>
              </w:rPr>
              <w:t>Содержание учебного материала</w:t>
            </w:r>
          </w:p>
        </w:tc>
        <w:tc>
          <w:tcPr>
            <w:tcW w:w="1431" w:type="dxa"/>
          </w:tcPr>
          <w:p w:rsidR="00E66C0E" w:rsidRPr="002B5D0D" w:rsidRDefault="00F021A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9324C4">
        <w:trPr>
          <w:trHeight w:val="1660"/>
        </w:trPr>
        <w:tc>
          <w:tcPr>
            <w:tcW w:w="3171" w:type="dxa"/>
            <w:vMerge/>
          </w:tcPr>
          <w:p w:rsidR="00E66C0E" w:rsidRPr="002B5D0D" w:rsidRDefault="00E66C0E" w:rsidP="00521F61">
            <w:pPr>
              <w:pStyle w:val="20"/>
              <w:shd w:val="clear" w:color="auto" w:fill="auto"/>
              <w:tabs>
                <w:tab w:val="left" w:pos="2098"/>
              </w:tabs>
              <w:spacing w:line="240" w:lineRule="auto"/>
              <w:ind w:right="580"/>
              <w:rPr>
                <w:sz w:val="28"/>
                <w:szCs w:val="28"/>
              </w:rPr>
            </w:pPr>
          </w:p>
        </w:tc>
        <w:tc>
          <w:tcPr>
            <w:tcW w:w="7777" w:type="dxa"/>
          </w:tcPr>
          <w:p w:rsidR="00FE5BB4" w:rsidRPr="002B5D0D" w:rsidRDefault="00FE5BB4" w:rsidP="0015215F">
            <w:pPr>
              <w:pStyle w:val="14"/>
              <w:tabs>
                <w:tab w:val="left" w:pos="2074"/>
              </w:tabs>
              <w:spacing w:line="240" w:lineRule="auto"/>
              <w:ind w:firstLine="0"/>
              <w:jc w:val="both"/>
              <w:rPr>
                <w:sz w:val="28"/>
                <w:szCs w:val="28"/>
              </w:rPr>
            </w:pPr>
            <w:r w:rsidRPr="002B5D0D">
              <w:rPr>
                <w:rStyle w:val="afb"/>
                <w:rFonts w:eastAsiaTheme="majorEastAsia"/>
                <w:sz w:val="28"/>
                <w:szCs w:val="28"/>
              </w:rPr>
              <w:t>Страны Латинской Америки во второй половине XX - начале XXI вв.</w:t>
            </w:r>
          </w:p>
          <w:p w:rsidR="00E66C0E" w:rsidRPr="002B5D0D" w:rsidRDefault="00FE5BB4" w:rsidP="0015215F">
            <w:pPr>
              <w:pStyle w:val="20"/>
              <w:tabs>
                <w:tab w:val="left" w:pos="2098"/>
              </w:tabs>
              <w:spacing w:line="240" w:lineRule="auto"/>
              <w:ind w:right="580"/>
              <w:jc w:val="both"/>
              <w:rPr>
                <w:b/>
                <w:sz w:val="28"/>
                <w:szCs w:val="28"/>
              </w:rPr>
            </w:pPr>
            <w:r w:rsidRPr="002B5D0D">
              <w:rPr>
                <w:rStyle w:val="afb"/>
                <w:rFonts w:eastAsiaTheme="majorEastAsia"/>
                <w:sz w:val="28"/>
                <w:szCs w:val="28"/>
              </w:rPr>
              <w:t xml:space="preserve">Страны Латинской Америки в середине XX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w:t>
            </w:r>
            <w:r w:rsidRPr="002B5D0D">
              <w:rPr>
                <w:rStyle w:val="afb"/>
                <w:rFonts w:eastAsiaTheme="majorEastAsia"/>
                <w:sz w:val="28"/>
                <w:szCs w:val="28"/>
              </w:rPr>
              <w:lastRenderedPageBreak/>
              <w:t>левых сил. Причины и последствия революционных движений на Кубе и в Центральной Америке.</w:t>
            </w:r>
          </w:p>
        </w:tc>
        <w:tc>
          <w:tcPr>
            <w:tcW w:w="1431" w:type="dxa"/>
          </w:tcPr>
          <w:p w:rsidR="00E66C0E" w:rsidRPr="002B5D0D" w:rsidRDefault="00F021A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2</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B8141E" w:rsidRPr="002B5D0D" w:rsidTr="00026982">
        <w:trPr>
          <w:trHeight w:val="424"/>
        </w:trPr>
        <w:tc>
          <w:tcPr>
            <w:tcW w:w="3171" w:type="dxa"/>
          </w:tcPr>
          <w:p w:rsidR="00B8141E" w:rsidRPr="002B5D0D" w:rsidRDefault="00B8141E" w:rsidP="00B8141E">
            <w:pPr>
              <w:pStyle w:val="a6"/>
              <w:rPr>
                <w:rFonts w:ascii="Times New Roman" w:hAnsi="Times New Roman" w:cs="Times New Roman"/>
                <w:sz w:val="28"/>
                <w:szCs w:val="28"/>
              </w:rPr>
            </w:pPr>
            <w:r w:rsidRPr="002B5D0D">
              <w:rPr>
                <w:rFonts w:ascii="Times New Roman" w:hAnsi="Times New Roman" w:cs="Times New Roman"/>
                <w:sz w:val="28"/>
                <w:szCs w:val="28"/>
              </w:rPr>
              <w:lastRenderedPageBreak/>
              <w:t xml:space="preserve">Тема 3.9 </w:t>
            </w:r>
          </w:p>
          <w:p w:rsidR="00B8141E" w:rsidRPr="002B5D0D" w:rsidRDefault="00B8141E" w:rsidP="00B8141E">
            <w:pPr>
              <w:pStyle w:val="20"/>
              <w:shd w:val="clear" w:color="auto" w:fill="auto"/>
              <w:tabs>
                <w:tab w:val="left" w:pos="2098"/>
              </w:tabs>
              <w:spacing w:line="240" w:lineRule="auto"/>
              <w:ind w:right="580"/>
              <w:rPr>
                <w:sz w:val="28"/>
                <w:szCs w:val="28"/>
              </w:rPr>
            </w:pPr>
            <w:r w:rsidRPr="002B5D0D">
              <w:rPr>
                <w:sz w:val="28"/>
                <w:szCs w:val="28"/>
              </w:rPr>
              <w:t>Международные отношения во второй половине XX - начале XXI вв.</w:t>
            </w:r>
          </w:p>
        </w:tc>
        <w:tc>
          <w:tcPr>
            <w:tcW w:w="7777" w:type="dxa"/>
          </w:tcPr>
          <w:p w:rsidR="00026982" w:rsidRPr="002B5D0D" w:rsidRDefault="00B8141E" w:rsidP="0015215F">
            <w:pPr>
              <w:pStyle w:val="14"/>
              <w:tabs>
                <w:tab w:val="left" w:pos="2074"/>
              </w:tabs>
              <w:spacing w:line="240" w:lineRule="auto"/>
              <w:ind w:firstLine="0"/>
              <w:jc w:val="both"/>
              <w:rPr>
                <w:rStyle w:val="afb"/>
                <w:rFonts w:eastAsiaTheme="majorEastAsia"/>
                <w:sz w:val="28"/>
                <w:szCs w:val="28"/>
              </w:rPr>
            </w:pPr>
            <w:r w:rsidRPr="002B5D0D">
              <w:rPr>
                <w:b/>
                <w:sz w:val="28"/>
                <w:szCs w:val="28"/>
              </w:rPr>
              <w:t>Содержание учебного материала</w:t>
            </w:r>
          </w:p>
          <w:p w:rsidR="00026982" w:rsidRPr="002B5D0D" w:rsidRDefault="00026982" w:rsidP="00026982">
            <w:pPr>
              <w:pStyle w:val="14"/>
              <w:tabs>
                <w:tab w:val="left" w:pos="2074"/>
              </w:tabs>
              <w:spacing w:line="240" w:lineRule="auto"/>
              <w:jc w:val="both"/>
              <w:rPr>
                <w:sz w:val="28"/>
                <w:szCs w:val="28"/>
              </w:rPr>
            </w:pPr>
            <w:r w:rsidRPr="002B5D0D">
              <w:rPr>
                <w:rStyle w:val="afb"/>
                <w:rFonts w:eastAsiaTheme="majorEastAsia"/>
                <w:sz w:val="28"/>
                <w:szCs w:val="28"/>
              </w:rPr>
              <w:t xml:space="preserve">Международные отношения в конце 1940-х - конце 1980-х гг. 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2B5D0D">
              <w:rPr>
                <w:rStyle w:val="afb"/>
                <w:rFonts w:eastAsiaTheme="majorEastAsia"/>
                <w:sz w:val="28"/>
                <w:szCs w:val="28"/>
              </w:rPr>
              <w:t>ПРО</w:t>
            </w:r>
            <w:proofErr w:type="gramEnd"/>
            <w:r w:rsidRPr="002B5D0D">
              <w:rPr>
                <w:rStyle w:val="afb"/>
                <w:rFonts w:eastAsiaTheme="majorEastAsia"/>
                <w:sz w:val="28"/>
                <w:szCs w:val="28"/>
              </w:rPr>
              <w:t>. Хельсинский акт. Договоры ОСВ-2 и ракетный кризис. События в Афганистане и возвращение к политике холодной войны. Конец холодной войны.</w:t>
            </w:r>
          </w:p>
          <w:p w:rsidR="00026982" w:rsidRPr="002B5D0D" w:rsidRDefault="00026982" w:rsidP="00026982">
            <w:pPr>
              <w:pStyle w:val="14"/>
              <w:spacing w:line="240" w:lineRule="auto"/>
              <w:ind w:firstLine="700"/>
              <w:jc w:val="both"/>
              <w:rPr>
                <w:sz w:val="28"/>
                <w:szCs w:val="28"/>
              </w:rPr>
            </w:pPr>
            <w:r w:rsidRPr="002B5D0D">
              <w:rPr>
                <w:rStyle w:val="afb"/>
                <w:rFonts w:eastAsiaTheme="majorEastAsia"/>
                <w:sz w:val="28"/>
                <w:szCs w:val="28"/>
              </w:rPr>
              <w:t>Международные отношения в 1990-е - 2023 г. 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p w:rsidR="00B8141E" w:rsidRPr="002B5D0D" w:rsidRDefault="00B8141E" w:rsidP="00026982">
            <w:pPr>
              <w:rPr>
                <w:rFonts w:eastAsiaTheme="majorEastAsia"/>
                <w:sz w:val="28"/>
                <w:szCs w:val="28"/>
              </w:rPr>
            </w:pPr>
          </w:p>
        </w:tc>
        <w:tc>
          <w:tcPr>
            <w:tcW w:w="1431" w:type="dxa"/>
          </w:tcPr>
          <w:p w:rsidR="00B8141E" w:rsidRPr="002B5D0D" w:rsidRDefault="00B8141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B8141E" w:rsidRPr="002B5D0D" w:rsidRDefault="00B8141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C0691C" w:rsidRPr="002B5D0D" w:rsidTr="009324C4">
        <w:tc>
          <w:tcPr>
            <w:tcW w:w="3171" w:type="dxa"/>
          </w:tcPr>
          <w:p w:rsidR="00C0691C" w:rsidRPr="002B5D0D" w:rsidRDefault="00C0691C" w:rsidP="00521F61">
            <w:pPr>
              <w:pStyle w:val="a6"/>
              <w:rPr>
                <w:rFonts w:ascii="Times New Roman" w:hAnsi="Times New Roman" w:cs="Times New Roman"/>
                <w:sz w:val="28"/>
                <w:szCs w:val="28"/>
              </w:rPr>
            </w:pPr>
          </w:p>
        </w:tc>
        <w:tc>
          <w:tcPr>
            <w:tcW w:w="7777" w:type="dxa"/>
          </w:tcPr>
          <w:p w:rsidR="00540637" w:rsidRPr="002B5D0D" w:rsidRDefault="00540637" w:rsidP="0015215F">
            <w:pPr>
              <w:tabs>
                <w:tab w:val="center" w:pos="8817"/>
              </w:tabs>
              <w:rPr>
                <w:sz w:val="28"/>
                <w:szCs w:val="28"/>
              </w:rPr>
            </w:pPr>
            <w:r w:rsidRPr="002B5D0D">
              <w:rPr>
                <w:b/>
                <w:sz w:val="28"/>
                <w:szCs w:val="28"/>
              </w:rPr>
              <w:t xml:space="preserve">Практические занятия № 15 </w:t>
            </w:r>
            <w:r w:rsidRPr="002B5D0D">
              <w:rPr>
                <w:sz w:val="28"/>
                <w:szCs w:val="28"/>
              </w:rPr>
              <w:t xml:space="preserve">Причины и этапы «холодной войны». Работа с </w:t>
            </w:r>
            <w:r w:rsidRPr="002B5D0D">
              <w:rPr>
                <w:sz w:val="28"/>
                <w:szCs w:val="28"/>
              </w:rPr>
              <w:tab/>
              <w:t xml:space="preserve">48 </w:t>
            </w:r>
          </w:p>
          <w:p w:rsidR="00C0691C" w:rsidRPr="002B5D0D" w:rsidRDefault="00540637" w:rsidP="0015215F">
            <w:pPr>
              <w:rPr>
                <w:sz w:val="28"/>
                <w:szCs w:val="28"/>
              </w:rPr>
            </w:pPr>
            <w:r w:rsidRPr="002B5D0D">
              <w:rPr>
                <w:sz w:val="28"/>
                <w:szCs w:val="28"/>
              </w:rPr>
              <w:t xml:space="preserve">исторической картой. Политика «разрядки»: успехи и </w:t>
            </w:r>
            <w:r w:rsidRPr="002B5D0D">
              <w:rPr>
                <w:sz w:val="28"/>
                <w:szCs w:val="28"/>
              </w:rPr>
              <w:lastRenderedPageBreak/>
              <w:t xml:space="preserve">проблемы. </w:t>
            </w:r>
          </w:p>
        </w:tc>
        <w:tc>
          <w:tcPr>
            <w:tcW w:w="1431" w:type="dxa"/>
          </w:tcPr>
          <w:p w:rsidR="00C0691C" w:rsidRPr="002B5D0D" w:rsidRDefault="00540637"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2</w:t>
            </w:r>
          </w:p>
        </w:tc>
        <w:tc>
          <w:tcPr>
            <w:tcW w:w="2755" w:type="dxa"/>
          </w:tcPr>
          <w:p w:rsidR="00C0691C" w:rsidRPr="002B5D0D" w:rsidRDefault="00C0691C" w:rsidP="00521F61">
            <w:pPr>
              <w:pStyle w:val="a6"/>
              <w:ind w:right="-113"/>
              <w:jc w:val="center"/>
              <w:rPr>
                <w:rFonts w:ascii="Times New Roman" w:hAnsi="Times New Roman" w:cs="Times New Roman"/>
                <w:sz w:val="28"/>
                <w:szCs w:val="28"/>
              </w:rPr>
            </w:pPr>
          </w:p>
        </w:tc>
      </w:tr>
      <w:tr w:rsidR="00E66C0E" w:rsidRPr="002B5D0D" w:rsidTr="00E66C0E">
        <w:trPr>
          <w:trHeight w:val="310"/>
        </w:trPr>
        <w:tc>
          <w:tcPr>
            <w:tcW w:w="3171" w:type="dxa"/>
            <w:vMerge w:val="restart"/>
          </w:tcPr>
          <w:p w:rsidR="006A1A46" w:rsidRPr="002B5D0D" w:rsidRDefault="00E66C0E" w:rsidP="00521F61">
            <w:pPr>
              <w:pStyle w:val="20"/>
              <w:shd w:val="clear" w:color="auto" w:fill="auto"/>
              <w:tabs>
                <w:tab w:val="left" w:pos="2078"/>
              </w:tabs>
              <w:spacing w:line="240" w:lineRule="auto"/>
              <w:rPr>
                <w:sz w:val="28"/>
                <w:szCs w:val="28"/>
              </w:rPr>
            </w:pPr>
            <w:r w:rsidRPr="002B5D0D">
              <w:rPr>
                <w:sz w:val="28"/>
                <w:szCs w:val="28"/>
              </w:rPr>
              <w:lastRenderedPageBreak/>
              <w:t>Тема 3.1</w:t>
            </w:r>
            <w:r w:rsidR="00521F61" w:rsidRPr="002B5D0D">
              <w:rPr>
                <w:sz w:val="28"/>
                <w:szCs w:val="28"/>
              </w:rPr>
              <w:t>0</w:t>
            </w:r>
            <w:r w:rsidRPr="002B5D0D">
              <w:rPr>
                <w:sz w:val="28"/>
                <w:szCs w:val="28"/>
              </w:rPr>
              <w:t xml:space="preserve"> </w:t>
            </w:r>
          </w:p>
          <w:p w:rsidR="00E66C0E" w:rsidRPr="002B5D0D" w:rsidRDefault="00E66C0E" w:rsidP="00521F61">
            <w:pPr>
              <w:pStyle w:val="20"/>
              <w:shd w:val="clear" w:color="auto" w:fill="auto"/>
              <w:tabs>
                <w:tab w:val="left" w:pos="2078"/>
              </w:tabs>
              <w:spacing w:line="240" w:lineRule="auto"/>
              <w:rPr>
                <w:sz w:val="28"/>
                <w:szCs w:val="28"/>
              </w:rPr>
            </w:pPr>
            <w:r w:rsidRPr="002B5D0D">
              <w:rPr>
                <w:sz w:val="28"/>
                <w:szCs w:val="28"/>
              </w:rPr>
              <w:t>Развитие науки и культуры во второй половине XX - начале XXI вв.</w:t>
            </w:r>
          </w:p>
          <w:p w:rsidR="009A2444" w:rsidRPr="002B5D0D" w:rsidRDefault="009A2444" w:rsidP="00521F61">
            <w:pPr>
              <w:pStyle w:val="a6"/>
              <w:rPr>
                <w:rFonts w:ascii="Times New Roman" w:hAnsi="Times New Roman" w:cs="Times New Roman"/>
                <w:sz w:val="28"/>
                <w:szCs w:val="28"/>
              </w:rPr>
            </w:pPr>
          </w:p>
          <w:p w:rsidR="009A2444" w:rsidRPr="002B5D0D" w:rsidRDefault="009A2444" w:rsidP="009A2444">
            <w:pPr>
              <w:rPr>
                <w:sz w:val="28"/>
                <w:szCs w:val="28"/>
              </w:rPr>
            </w:pPr>
          </w:p>
          <w:p w:rsidR="009A2444" w:rsidRPr="002B5D0D" w:rsidRDefault="009A2444" w:rsidP="009A2444">
            <w:pPr>
              <w:rPr>
                <w:sz w:val="28"/>
                <w:szCs w:val="28"/>
              </w:rPr>
            </w:pPr>
          </w:p>
          <w:p w:rsidR="009A2444" w:rsidRPr="002B5D0D" w:rsidRDefault="009A2444" w:rsidP="009A2444">
            <w:pPr>
              <w:rPr>
                <w:sz w:val="28"/>
                <w:szCs w:val="28"/>
              </w:rPr>
            </w:pPr>
          </w:p>
          <w:p w:rsidR="009A2444" w:rsidRPr="002B5D0D" w:rsidRDefault="009A2444" w:rsidP="009A2444">
            <w:pPr>
              <w:rPr>
                <w:sz w:val="28"/>
                <w:szCs w:val="28"/>
              </w:rPr>
            </w:pPr>
          </w:p>
          <w:p w:rsidR="009A2444" w:rsidRPr="002B5D0D" w:rsidRDefault="009A2444" w:rsidP="009A2444">
            <w:pPr>
              <w:rPr>
                <w:sz w:val="28"/>
                <w:szCs w:val="28"/>
              </w:rPr>
            </w:pPr>
          </w:p>
          <w:p w:rsidR="00E66C0E" w:rsidRPr="002B5D0D" w:rsidRDefault="00E66C0E" w:rsidP="009A2444">
            <w:pPr>
              <w:rPr>
                <w:sz w:val="28"/>
                <w:szCs w:val="28"/>
              </w:rPr>
            </w:pPr>
          </w:p>
        </w:tc>
        <w:tc>
          <w:tcPr>
            <w:tcW w:w="7777" w:type="dxa"/>
          </w:tcPr>
          <w:p w:rsidR="00E66C0E" w:rsidRPr="002B5D0D" w:rsidRDefault="00E66C0E" w:rsidP="0015215F">
            <w:pPr>
              <w:pStyle w:val="20"/>
              <w:spacing w:line="240" w:lineRule="auto"/>
              <w:ind w:right="600"/>
              <w:jc w:val="both"/>
              <w:rPr>
                <w:sz w:val="28"/>
                <w:szCs w:val="28"/>
              </w:rPr>
            </w:pPr>
            <w:r w:rsidRPr="002B5D0D">
              <w:rPr>
                <w:b/>
                <w:sz w:val="28"/>
                <w:szCs w:val="28"/>
              </w:rPr>
              <w:t>Содержание учебного материала</w:t>
            </w:r>
          </w:p>
        </w:tc>
        <w:tc>
          <w:tcPr>
            <w:tcW w:w="1431" w:type="dxa"/>
          </w:tcPr>
          <w:p w:rsidR="00E66C0E" w:rsidRPr="002B5D0D" w:rsidRDefault="00E66C0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9A2444">
        <w:trPr>
          <w:trHeight w:val="2278"/>
        </w:trPr>
        <w:tc>
          <w:tcPr>
            <w:tcW w:w="3171" w:type="dxa"/>
            <w:vMerge/>
          </w:tcPr>
          <w:p w:rsidR="00E66C0E" w:rsidRPr="002B5D0D" w:rsidRDefault="00E66C0E" w:rsidP="00521F61">
            <w:pPr>
              <w:pStyle w:val="20"/>
              <w:shd w:val="clear" w:color="auto" w:fill="auto"/>
              <w:tabs>
                <w:tab w:val="left" w:pos="2078"/>
              </w:tabs>
              <w:spacing w:line="240" w:lineRule="auto"/>
              <w:rPr>
                <w:sz w:val="28"/>
                <w:szCs w:val="28"/>
              </w:rPr>
            </w:pPr>
          </w:p>
        </w:tc>
        <w:tc>
          <w:tcPr>
            <w:tcW w:w="7777" w:type="dxa"/>
          </w:tcPr>
          <w:p w:rsidR="00E66C0E" w:rsidRPr="002B5D0D" w:rsidRDefault="00FE5BB4" w:rsidP="00E363E1">
            <w:pPr>
              <w:pStyle w:val="20"/>
              <w:spacing w:line="240" w:lineRule="auto"/>
              <w:ind w:right="600"/>
              <w:jc w:val="both"/>
              <w:rPr>
                <w:b/>
                <w:sz w:val="28"/>
                <w:szCs w:val="28"/>
              </w:rPr>
            </w:pPr>
            <w:r w:rsidRPr="002B5D0D">
              <w:rPr>
                <w:rStyle w:val="afb"/>
                <w:rFonts w:eastAsiaTheme="majorEastAsia"/>
                <w:sz w:val="28"/>
                <w:szCs w:val="28"/>
              </w:rPr>
              <w:t>Наука и культура во второй половине XX в. - начале XXI в. Важнейшие направления развития науки во второй половине XX - начале XXI в. Ядерная энергетика. Освоение космоса. Развитие культуры и искусства во второй половине XX - начале XXI в.: литература, театральное искусство, музыка, архитектура, изобразительное искусство. Олимпийское движение Гл</w:t>
            </w:r>
            <w:r w:rsidR="009A2444" w:rsidRPr="002B5D0D">
              <w:rPr>
                <w:rStyle w:val="afb"/>
                <w:rFonts w:eastAsiaTheme="majorEastAsia"/>
                <w:sz w:val="28"/>
                <w:szCs w:val="28"/>
              </w:rPr>
              <w:t>обальные проблемы современности.</w:t>
            </w:r>
          </w:p>
        </w:tc>
        <w:tc>
          <w:tcPr>
            <w:tcW w:w="1431" w:type="dxa"/>
          </w:tcPr>
          <w:p w:rsidR="009A2444" w:rsidRPr="002B5D0D" w:rsidRDefault="001B11B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p w:rsidR="009A2444" w:rsidRPr="002B5D0D" w:rsidRDefault="009A2444" w:rsidP="009A2444">
            <w:pPr>
              <w:rPr>
                <w:sz w:val="28"/>
                <w:szCs w:val="28"/>
              </w:rPr>
            </w:pPr>
          </w:p>
          <w:p w:rsidR="009A2444" w:rsidRPr="002B5D0D" w:rsidRDefault="009A2444" w:rsidP="009A2444">
            <w:pPr>
              <w:rPr>
                <w:sz w:val="28"/>
                <w:szCs w:val="28"/>
              </w:rPr>
            </w:pPr>
          </w:p>
          <w:p w:rsidR="009A2444" w:rsidRPr="002B5D0D" w:rsidRDefault="009A2444" w:rsidP="009A2444">
            <w:pPr>
              <w:rPr>
                <w:sz w:val="28"/>
                <w:szCs w:val="28"/>
              </w:rPr>
            </w:pPr>
          </w:p>
          <w:p w:rsidR="00E66C0E" w:rsidRPr="002B5D0D" w:rsidRDefault="00E66C0E" w:rsidP="009A2444">
            <w:pPr>
              <w:rPr>
                <w:sz w:val="28"/>
                <w:szCs w:val="28"/>
              </w:rPr>
            </w:pP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F52FD0" w:rsidRPr="002B5D0D" w:rsidTr="009324C4">
        <w:tc>
          <w:tcPr>
            <w:tcW w:w="3171" w:type="dxa"/>
          </w:tcPr>
          <w:p w:rsidR="00F52FD0" w:rsidRPr="002B5D0D" w:rsidRDefault="00F52FD0" w:rsidP="00521F61">
            <w:pPr>
              <w:pStyle w:val="20"/>
              <w:shd w:val="clear" w:color="auto" w:fill="auto"/>
              <w:tabs>
                <w:tab w:val="left" w:pos="2096"/>
              </w:tabs>
              <w:spacing w:line="240" w:lineRule="auto"/>
              <w:rPr>
                <w:sz w:val="28"/>
                <w:szCs w:val="28"/>
              </w:rPr>
            </w:pPr>
          </w:p>
        </w:tc>
        <w:tc>
          <w:tcPr>
            <w:tcW w:w="7777" w:type="dxa"/>
          </w:tcPr>
          <w:p w:rsidR="00F52FD0" w:rsidRPr="002B5D0D" w:rsidRDefault="00F52FD0" w:rsidP="0015215F">
            <w:pPr>
              <w:tabs>
                <w:tab w:val="center" w:pos="8817"/>
              </w:tabs>
              <w:rPr>
                <w:sz w:val="28"/>
                <w:szCs w:val="28"/>
              </w:rPr>
            </w:pPr>
            <w:r w:rsidRPr="002B5D0D">
              <w:rPr>
                <w:b/>
                <w:sz w:val="28"/>
                <w:szCs w:val="28"/>
              </w:rPr>
              <w:t>Практические занятия № 16</w:t>
            </w:r>
            <w:r w:rsidRPr="002B5D0D">
              <w:rPr>
                <w:sz w:val="28"/>
                <w:szCs w:val="28"/>
              </w:rPr>
              <w:t xml:space="preserve"> Общественно-политическое развитие СССР в условиях </w:t>
            </w:r>
            <w:r w:rsidRPr="002B5D0D">
              <w:rPr>
                <w:sz w:val="28"/>
                <w:szCs w:val="28"/>
              </w:rPr>
              <w:tab/>
              <w:t xml:space="preserve">50 </w:t>
            </w:r>
          </w:p>
          <w:p w:rsidR="00F52FD0" w:rsidRPr="002B5D0D" w:rsidRDefault="00F52FD0" w:rsidP="0015215F">
            <w:pPr>
              <w:rPr>
                <w:sz w:val="28"/>
                <w:szCs w:val="28"/>
              </w:rPr>
            </w:pPr>
            <w:r w:rsidRPr="002B5D0D">
              <w:rPr>
                <w:sz w:val="28"/>
                <w:szCs w:val="28"/>
              </w:rPr>
              <w:t xml:space="preserve">«оттепели». Научно-техническая революция в СССР. </w:t>
            </w:r>
          </w:p>
        </w:tc>
        <w:tc>
          <w:tcPr>
            <w:tcW w:w="1431" w:type="dxa"/>
          </w:tcPr>
          <w:p w:rsidR="00F52FD0" w:rsidRPr="002B5D0D" w:rsidRDefault="009A2444"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F52FD0" w:rsidRPr="002B5D0D" w:rsidRDefault="00F52FD0" w:rsidP="00521F61">
            <w:pPr>
              <w:pStyle w:val="a6"/>
              <w:ind w:right="-113"/>
              <w:jc w:val="center"/>
              <w:rPr>
                <w:rFonts w:ascii="Times New Roman" w:hAnsi="Times New Roman" w:cs="Times New Roman"/>
                <w:sz w:val="28"/>
                <w:szCs w:val="28"/>
              </w:rPr>
            </w:pPr>
          </w:p>
        </w:tc>
      </w:tr>
      <w:tr w:rsidR="00901321" w:rsidRPr="002B5D0D" w:rsidTr="009324C4">
        <w:tc>
          <w:tcPr>
            <w:tcW w:w="10948" w:type="dxa"/>
            <w:gridSpan w:val="2"/>
          </w:tcPr>
          <w:p w:rsidR="00FE5BB4" w:rsidRPr="002B5D0D" w:rsidRDefault="006D1E46" w:rsidP="00521F61">
            <w:pPr>
              <w:pStyle w:val="14"/>
              <w:tabs>
                <w:tab w:val="left" w:pos="1641"/>
              </w:tabs>
              <w:spacing w:line="240" w:lineRule="auto"/>
              <w:ind w:firstLine="0"/>
              <w:rPr>
                <w:sz w:val="28"/>
                <w:szCs w:val="28"/>
              </w:rPr>
            </w:pPr>
            <w:r w:rsidRPr="002B5D0D">
              <w:rPr>
                <w:b/>
                <w:sz w:val="28"/>
                <w:szCs w:val="28"/>
              </w:rPr>
              <w:t xml:space="preserve">Раздел </w:t>
            </w:r>
            <w:r w:rsidR="00F51B29" w:rsidRPr="002B5D0D">
              <w:rPr>
                <w:b/>
                <w:sz w:val="28"/>
                <w:szCs w:val="28"/>
              </w:rPr>
              <w:t xml:space="preserve">4 </w:t>
            </w:r>
            <w:r w:rsidRPr="002B5D0D">
              <w:rPr>
                <w:b/>
                <w:color w:val="FF0000"/>
                <w:sz w:val="28"/>
                <w:szCs w:val="28"/>
              </w:rPr>
              <w:t xml:space="preserve"> </w:t>
            </w:r>
            <w:r w:rsidR="00FE5BB4" w:rsidRPr="002B5D0D">
              <w:rPr>
                <w:rStyle w:val="afb"/>
                <w:rFonts w:eastAsiaTheme="majorEastAsia"/>
                <w:sz w:val="28"/>
                <w:szCs w:val="28"/>
              </w:rPr>
              <w:t>История России. 1945 г. - начало XXI в.</w:t>
            </w:r>
          </w:p>
          <w:p w:rsidR="006D1E46" w:rsidRPr="002B5D0D" w:rsidRDefault="006D1E46" w:rsidP="00521F61">
            <w:pPr>
              <w:pStyle w:val="20"/>
              <w:shd w:val="clear" w:color="auto" w:fill="auto"/>
              <w:tabs>
                <w:tab w:val="left" w:pos="1960"/>
              </w:tabs>
              <w:spacing w:line="240" w:lineRule="auto"/>
              <w:rPr>
                <w:b/>
                <w:sz w:val="28"/>
                <w:szCs w:val="28"/>
              </w:rPr>
            </w:pPr>
          </w:p>
        </w:tc>
        <w:tc>
          <w:tcPr>
            <w:tcW w:w="1431" w:type="dxa"/>
          </w:tcPr>
          <w:p w:rsidR="006D1E46" w:rsidRPr="002B5D0D" w:rsidRDefault="00BA46CB" w:rsidP="00FD6E8B">
            <w:pPr>
              <w:pStyle w:val="a6"/>
              <w:jc w:val="center"/>
              <w:rPr>
                <w:rFonts w:ascii="Times New Roman" w:hAnsi="Times New Roman" w:cs="Times New Roman"/>
                <w:b/>
                <w:sz w:val="28"/>
                <w:szCs w:val="28"/>
              </w:rPr>
            </w:pPr>
            <w:r w:rsidRPr="002B5D0D">
              <w:rPr>
                <w:rFonts w:ascii="Times New Roman" w:hAnsi="Times New Roman" w:cs="Times New Roman"/>
                <w:b/>
                <w:sz w:val="28"/>
                <w:szCs w:val="28"/>
              </w:rPr>
              <w:t>3</w:t>
            </w:r>
            <w:r w:rsidR="00FD6E8B" w:rsidRPr="002B5D0D">
              <w:rPr>
                <w:rFonts w:ascii="Times New Roman" w:hAnsi="Times New Roman" w:cs="Times New Roman"/>
                <w:b/>
                <w:sz w:val="28"/>
                <w:szCs w:val="28"/>
              </w:rPr>
              <w:t>6</w:t>
            </w:r>
          </w:p>
        </w:tc>
        <w:tc>
          <w:tcPr>
            <w:tcW w:w="2755" w:type="dxa"/>
          </w:tcPr>
          <w:p w:rsidR="006D1E46" w:rsidRPr="002B5D0D" w:rsidRDefault="00F348E5"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ОК.01, ОК.02, ОК.04, ОК.05, ОК.06, ПК</w:t>
            </w:r>
            <w:r w:rsidR="00C93627" w:rsidRPr="002B5D0D">
              <w:rPr>
                <w:rFonts w:ascii="Times New Roman" w:hAnsi="Times New Roman" w:cs="Times New Roman"/>
                <w:sz w:val="28"/>
                <w:szCs w:val="28"/>
              </w:rPr>
              <w:t xml:space="preserve"> </w:t>
            </w:r>
            <w:r w:rsidRPr="002B5D0D">
              <w:rPr>
                <w:rFonts w:ascii="Times New Roman" w:hAnsi="Times New Roman" w:cs="Times New Roman"/>
                <w:sz w:val="28"/>
                <w:szCs w:val="28"/>
              </w:rPr>
              <w:t>1.2</w:t>
            </w:r>
          </w:p>
        </w:tc>
      </w:tr>
      <w:tr w:rsidR="00E66C0E" w:rsidRPr="002B5D0D" w:rsidTr="00E66C0E">
        <w:trPr>
          <w:trHeight w:val="280"/>
        </w:trPr>
        <w:tc>
          <w:tcPr>
            <w:tcW w:w="3171" w:type="dxa"/>
            <w:vMerge w:val="restart"/>
          </w:tcPr>
          <w:p w:rsidR="006A1A46" w:rsidRPr="002B5D0D" w:rsidRDefault="00E66C0E" w:rsidP="00521F61">
            <w:pPr>
              <w:pStyle w:val="20"/>
              <w:shd w:val="clear" w:color="auto" w:fill="auto"/>
              <w:tabs>
                <w:tab w:val="left" w:pos="2096"/>
              </w:tabs>
              <w:spacing w:line="240" w:lineRule="auto"/>
              <w:rPr>
                <w:sz w:val="28"/>
                <w:szCs w:val="28"/>
              </w:rPr>
            </w:pPr>
            <w:r w:rsidRPr="002B5D0D">
              <w:rPr>
                <w:sz w:val="28"/>
                <w:szCs w:val="28"/>
              </w:rPr>
              <w:t xml:space="preserve">Тема 4.1 </w:t>
            </w:r>
          </w:p>
          <w:p w:rsidR="00AF157F" w:rsidRPr="002B5D0D" w:rsidRDefault="00E66C0E" w:rsidP="00521F61">
            <w:pPr>
              <w:pStyle w:val="20"/>
              <w:shd w:val="clear" w:color="auto" w:fill="auto"/>
              <w:tabs>
                <w:tab w:val="left" w:pos="2096"/>
              </w:tabs>
              <w:spacing w:line="240" w:lineRule="auto"/>
              <w:rPr>
                <w:sz w:val="28"/>
                <w:szCs w:val="28"/>
              </w:rPr>
            </w:pPr>
            <w:r w:rsidRPr="002B5D0D">
              <w:rPr>
                <w:sz w:val="28"/>
                <w:szCs w:val="28"/>
              </w:rPr>
              <w:t>СССР в 1945-1991 гг.</w:t>
            </w:r>
          </w:p>
          <w:p w:rsidR="00E66C0E" w:rsidRPr="002B5D0D" w:rsidRDefault="00E66C0E" w:rsidP="00521F61">
            <w:pPr>
              <w:rPr>
                <w:sz w:val="28"/>
                <w:szCs w:val="28"/>
              </w:rPr>
            </w:pPr>
          </w:p>
        </w:tc>
        <w:tc>
          <w:tcPr>
            <w:tcW w:w="7777" w:type="dxa"/>
          </w:tcPr>
          <w:p w:rsidR="00E66C0E" w:rsidRPr="002B5D0D" w:rsidRDefault="00E66C0E" w:rsidP="0015215F">
            <w:pPr>
              <w:pStyle w:val="20"/>
              <w:tabs>
                <w:tab w:val="left" w:pos="2096"/>
              </w:tabs>
              <w:spacing w:line="240" w:lineRule="auto"/>
              <w:jc w:val="both"/>
              <w:rPr>
                <w:sz w:val="28"/>
                <w:szCs w:val="28"/>
              </w:rPr>
            </w:pPr>
            <w:r w:rsidRPr="002B5D0D">
              <w:rPr>
                <w:b/>
                <w:sz w:val="28"/>
                <w:szCs w:val="28"/>
              </w:rPr>
              <w:t>Содержание учебного материала</w:t>
            </w:r>
          </w:p>
        </w:tc>
        <w:tc>
          <w:tcPr>
            <w:tcW w:w="1431" w:type="dxa"/>
            <w:shd w:val="clear" w:color="auto" w:fill="auto"/>
          </w:tcPr>
          <w:p w:rsidR="00E66C0E" w:rsidRPr="002B5D0D" w:rsidRDefault="00F021A8"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3</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AF157F">
        <w:trPr>
          <w:trHeight w:val="475"/>
        </w:trPr>
        <w:tc>
          <w:tcPr>
            <w:tcW w:w="3171" w:type="dxa"/>
            <w:vMerge/>
          </w:tcPr>
          <w:p w:rsidR="00E66C0E" w:rsidRPr="002B5D0D" w:rsidRDefault="00E66C0E" w:rsidP="00521F61">
            <w:pPr>
              <w:pStyle w:val="20"/>
              <w:shd w:val="clear" w:color="auto" w:fill="auto"/>
              <w:tabs>
                <w:tab w:val="left" w:pos="2096"/>
              </w:tabs>
              <w:spacing w:line="240" w:lineRule="auto"/>
              <w:rPr>
                <w:sz w:val="28"/>
                <w:szCs w:val="28"/>
              </w:rPr>
            </w:pPr>
          </w:p>
        </w:tc>
        <w:tc>
          <w:tcPr>
            <w:tcW w:w="7777" w:type="dxa"/>
          </w:tcPr>
          <w:p w:rsidR="00AF157F" w:rsidRPr="002B5D0D" w:rsidRDefault="00AF157F" w:rsidP="0015215F">
            <w:pPr>
              <w:pStyle w:val="20"/>
              <w:shd w:val="clear" w:color="auto" w:fill="auto"/>
              <w:tabs>
                <w:tab w:val="left" w:pos="2096"/>
              </w:tabs>
              <w:spacing w:line="240" w:lineRule="auto"/>
              <w:jc w:val="both"/>
              <w:rPr>
                <w:sz w:val="28"/>
                <w:szCs w:val="28"/>
              </w:rPr>
            </w:pPr>
            <w:r w:rsidRPr="002B5D0D">
              <w:rPr>
                <w:sz w:val="28"/>
                <w:szCs w:val="28"/>
              </w:rPr>
              <w:t>СССР в 1945-1991 гг.</w:t>
            </w:r>
          </w:p>
          <w:p w:rsidR="00E66C0E" w:rsidRPr="002B5D0D" w:rsidRDefault="00AF157F" w:rsidP="0015215F">
            <w:pPr>
              <w:pStyle w:val="14"/>
              <w:tabs>
                <w:tab w:val="left" w:pos="2049"/>
              </w:tabs>
              <w:spacing w:line="240" w:lineRule="auto"/>
              <w:ind w:firstLine="0"/>
              <w:jc w:val="both"/>
              <w:rPr>
                <w:sz w:val="28"/>
                <w:szCs w:val="28"/>
              </w:rPr>
            </w:pPr>
            <w:r w:rsidRPr="002B5D0D">
              <w:rPr>
                <w:sz w:val="28"/>
                <w:szCs w:val="28"/>
              </w:rPr>
              <w:t xml:space="preserve">  </w:t>
            </w:r>
          </w:p>
        </w:tc>
        <w:tc>
          <w:tcPr>
            <w:tcW w:w="1431" w:type="dxa"/>
            <w:shd w:val="clear" w:color="auto" w:fill="auto"/>
          </w:tcPr>
          <w:p w:rsidR="00E66C0E" w:rsidRPr="002B5D0D" w:rsidRDefault="00AF157F"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96382D" w:rsidRPr="002B5D0D" w:rsidTr="0096382D">
        <w:trPr>
          <w:trHeight w:val="288"/>
        </w:trPr>
        <w:tc>
          <w:tcPr>
            <w:tcW w:w="3171" w:type="dxa"/>
            <w:vMerge w:val="restart"/>
          </w:tcPr>
          <w:p w:rsidR="0096382D" w:rsidRPr="002B5D0D" w:rsidRDefault="0096382D" w:rsidP="00521F61">
            <w:pPr>
              <w:rPr>
                <w:sz w:val="28"/>
                <w:szCs w:val="28"/>
              </w:rPr>
            </w:pPr>
          </w:p>
          <w:p w:rsidR="0096382D" w:rsidRPr="002B5D0D" w:rsidRDefault="0096382D" w:rsidP="00521F61">
            <w:pPr>
              <w:rPr>
                <w:sz w:val="28"/>
                <w:szCs w:val="28"/>
              </w:rPr>
            </w:pPr>
            <w:r w:rsidRPr="002B5D0D">
              <w:rPr>
                <w:sz w:val="28"/>
                <w:szCs w:val="28"/>
              </w:rPr>
              <w:lastRenderedPageBreak/>
              <w:t xml:space="preserve">Тема 4.2  СССР в послевоенные годы </w:t>
            </w:r>
          </w:p>
        </w:tc>
        <w:tc>
          <w:tcPr>
            <w:tcW w:w="7777" w:type="dxa"/>
          </w:tcPr>
          <w:p w:rsidR="0096382D" w:rsidRPr="002B5D0D" w:rsidRDefault="0096382D" w:rsidP="0015215F">
            <w:pPr>
              <w:pStyle w:val="14"/>
              <w:tabs>
                <w:tab w:val="left" w:pos="2049"/>
              </w:tabs>
              <w:spacing w:line="240" w:lineRule="auto"/>
              <w:jc w:val="both"/>
              <w:rPr>
                <w:sz w:val="28"/>
                <w:szCs w:val="28"/>
              </w:rPr>
            </w:pPr>
            <w:r w:rsidRPr="002B5D0D">
              <w:rPr>
                <w:sz w:val="28"/>
                <w:szCs w:val="28"/>
              </w:rPr>
              <w:lastRenderedPageBreak/>
              <w:t xml:space="preserve"> </w:t>
            </w:r>
            <w:r w:rsidRPr="002B5D0D">
              <w:rPr>
                <w:b/>
                <w:sz w:val="28"/>
                <w:szCs w:val="28"/>
              </w:rPr>
              <w:t>Содержание учебного материала</w:t>
            </w:r>
          </w:p>
        </w:tc>
        <w:tc>
          <w:tcPr>
            <w:tcW w:w="1431" w:type="dxa"/>
            <w:shd w:val="clear" w:color="auto" w:fill="auto"/>
          </w:tcPr>
          <w:p w:rsidR="0096382D" w:rsidRPr="002B5D0D" w:rsidRDefault="0096382D"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96382D" w:rsidRPr="002B5D0D" w:rsidRDefault="0096382D" w:rsidP="00521F61">
            <w:pPr>
              <w:pStyle w:val="a6"/>
              <w:ind w:right="-113"/>
              <w:jc w:val="center"/>
              <w:rPr>
                <w:rFonts w:ascii="Times New Roman" w:hAnsi="Times New Roman" w:cs="Times New Roman"/>
                <w:sz w:val="28"/>
                <w:szCs w:val="28"/>
              </w:rPr>
            </w:pPr>
          </w:p>
        </w:tc>
      </w:tr>
      <w:tr w:rsidR="0096382D" w:rsidRPr="002B5D0D" w:rsidTr="009A2444">
        <w:trPr>
          <w:trHeight w:val="6787"/>
        </w:trPr>
        <w:tc>
          <w:tcPr>
            <w:tcW w:w="3171" w:type="dxa"/>
            <w:vMerge/>
          </w:tcPr>
          <w:p w:rsidR="0096382D" w:rsidRPr="002B5D0D" w:rsidRDefault="0096382D" w:rsidP="00521F61">
            <w:pPr>
              <w:rPr>
                <w:sz w:val="28"/>
                <w:szCs w:val="28"/>
              </w:rPr>
            </w:pPr>
          </w:p>
        </w:tc>
        <w:tc>
          <w:tcPr>
            <w:tcW w:w="7777" w:type="dxa"/>
          </w:tcPr>
          <w:p w:rsidR="0096382D" w:rsidRPr="002B5D0D" w:rsidRDefault="0096382D" w:rsidP="0015215F">
            <w:pPr>
              <w:pStyle w:val="14"/>
              <w:tabs>
                <w:tab w:val="left" w:pos="2049"/>
              </w:tabs>
              <w:spacing w:line="240" w:lineRule="auto"/>
              <w:ind w:firstLine="0"/>
              <w:jc w:val="both"/>
              <w:rPr>
                <w:sz w:val="28"/>
                <w:szCs w:val="28"/>
              </w:rPr>
            </w:pPr>
            <w:r w:rsidRPr="002B5D0D">
              <w:rPr>
                <w:rStyle w:val="afb"/>
                <w:rFonts w:eastAsiaTheme="majorEastAsia"/>
                <w:sz w:val="28"/>
                <w:szCs w:val="28"/>
              </w:rPr>
              <w:t>СССР в послевоенные годы</w:t>
            </w:r>
          </w:p>
          <w:p w:rsidR="0096382D" w:rsidRPr="002B5D0D" w:rsidRDefault="0096382D" w:rsidP="0015215F">
            <w:pPr>
              <w:pStyle w:val="14"/>
              <w:spacing w:line="240" w:lineRule="auto"/>
              <w:ind w:firstLine="0"/>
              <w:jc w:val="both"/>
              <w:rPr>
                <w:sz w:val="28"/>
                <w:szCs w:val="28"/>
              </w:rPr>
            </w:pPr>
            <w:r w:rsidRPr="002B5D0D">
              <w:rPr>
                <w:rStyle w:val="afb"/>
                <w:rFonts w:eastAsiaTheme="majorEastAsia"/>
                <w:sz w:val="28"/>
                <w:szCs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96382D" w:rsidRPr="002B5D0D" w:rsidRDefault="0096382D" w:rsidP="0015215F">
            <w:pPr>
              <w:pStyle w:val="14"/>
              <w:spacing w:line="240" w:lineRule="auto"/>
              <w:ind w:firstLine="680"/>
              <w:jc w:val="both"/>
              <w:rPr>
                <w:sz w:val="28"/>
                <w:szCs w:val="28"/>
              </w:rPr>
            </w:pPr>
            <w:r w:rsidRPr="002B5D0D">
              <w:rPr>
                <w:rStyle w:val="afb"/>
                <w:rFonts w:eastAsiaTheme="majorEastAsia"/>
                <w:sz w:val="28"/>
                <w:szCs w:val="28"/>
              </w:rPr>
              <w:t>Политическая система в послевоенные годы. Сталин и его окружение. Союзный центр и национальные регионы: проблемы взаимоотношений. Послевоенные репрессии.</w:t>
            </w:r>
          </w:p>
          <w:p w:rsidR="0096382D" w:rsidRPr="002B5D0D" w:rsidRDefault="0096382D" w:rsidP="0015215F">
            <w:pPr>
              <w:pStyle w:val="14"/>
              <w:spacing w:line="240" w:lineRule="auto"/>
              <w:ind w:firstLine="680"/>
              <w:jc w:val="both"/>
              <w:rPr>
                <w:sz w:val="28"/>
                <w:szCs w:val="28"/>
              </w:rPr>
            </w:pPr>
            <w:r w:rsidRPr="002B5D0D">
              <w:rPr>
                <w:rStyle w:val="afb"/>
                <w:rFonts w:eastAsiaTheme="majorEastAsia"/>
                <w:sz w:val="28"/>
                <w:szCs w:val="28"/>
              </w:rP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p w:rsidR="0096382D" w:rsidRPr="002B5D0D" w:rsidRDefault="0096382D" w:rsidP="0015215F">
            <w:pPr>
              <w:pStyle w:val="14"/>
              <w:spacing w:line="240" w:lineRule="auto"/>
              <w:ind w:firstLine="680"/>
              <w:jc w:val="both"/>
              <w:rPr>
                <w:sz w:val="28"/>
                <w:szCs w:val="28"/>
              </w:rPr>
            </w:pPr>
            <w:r w:rsidRPr="002B5D0D">
              <w:rPr>
                <w:rStyle w:val="afb"/>
                <w:rFonts w:eastAsiaTheme="majorEastAsia"/>
                <w:sz w:val="28"/>
                <w:szCs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96382D" w:rsidRPr="002B5D0D" w:rsidRDefault="0096382D" w:rsidP="0015215F">
            <w:pPr>
              <w:pStyle w:val="20"/>
              <w:tabs>
                <w:tab w:val="left" w:pos="2096"/>
              </w:tabs>
              <w:spacing w:line="240" w:lineRule="auto"/>
              <w:jc w:val="both"/>
              <w:rPr>
                <w:sz w:val="28"/>
                <w:szCs w:val="28"/>
              </w:rPr>
            </w:pPr>
          </w:p>
        </w:tc>
        <w:tc>
          <w:tcPr>
            <w:tcW w:w="1431" w:type="dxa"/>
            <w:shd w:val="clear" w:color="auto" w:fill="auto"/>
          </w:tcPr>
          <w:p w:rsidR="0096382D" w:rsidRPr="002B5D0D" w:rsidRDefault="0096382D"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tcPr>
          <w:p w:rsidR="0096382D" w:rsidRPr="002B5D0D" w:rsidRDefault="0096382D" w:rsidP="00521F61">
            <w:pPr>
              <w:pStyle w:val="a6"/>
              <w:ind w:right="-113"/>
              <w:jc w:val="center"/>
              <w:rPr>
                <w:rFonts w:ascii="Times New Roman" w:hAnsi="Times New Roman" w:cs="Times New Roman"/>
                <w:sz w:val="28"/>
                <w:szCs w:val="28"/>
              </w:rPr>
            </w:pPr>
          </w:p>
        </w:tc>
      </w:tr>
      <w:tr w:rsidR="00E66C0E" w:rsidRPr="002B5D0D" w:rsidTr="00E66C0E">
        <w:trPr>
          <w:trHeight w:val="250"/>
        </w:trPr>
        <w:tc>
          <w:tcPr>
            <w:tcW w:w="3171" w:type="dxa"/>
            <w:vMerge w:val="restart"/>
          </w:tcPr>
          <w:p w:rsidR="006A1A46" w:rsidRPr="002B5D0D" w:rsidRDefault="00E66C0E" w:rsidP="00521F61">
            <w:pPr>
              <w:pStyle w:val="20"/>
              <w:shd w:val="clear" w:color="auto" w:fill="auto"/>
              <w:tabs>
                <w:tab w:val="left" w:pos="2293"/>
              </w:tabs>
              <w:spacing w:line="240" w:lineRule="auto"/>
              <w:rPr>
                <w:sz w:val="28"/>
                <w:szCs w:val="28"/>
              </w:rPr>
            </w:pPr>
            <w:r w:rsidRPr="002B5D0D">
              <w:rPr>
                <w:sz w:val="28"/>
                <w:szCs w:val="28"/>
              </w:rPr>
              <w:lastRenderedPageBreak/>
              <w:t>Тема 4.</w:t>
            </w:r>
            <w:r w:rsidR="00521F61" w:rsidRPr="002B5D0D">
              <w:rPr>
                <w:sz w:val="28"/>
                <w:szCs w:val="28"/>
              </w:rPr>
              <w:t>3</w:t>
            </w:r>
            <w:r w:rsidRPr="002B5D0D">
              <w:rPr>
                <w:sz w:val="28"/>
                <w:szCs w:val="28"/>
              </w:rPr>
              <w:t xml:space="preserve"> </w:t>
            </w:r>
          </w:p>
          <w:p w:rsidR="00E66C0E" w:rsidRPr="002B5D0D" w:rsidRDefault="00AF157F" w:rsidP="00521F61">
            <w:pPr>
              <w:pStyle w:val="a6"/>
              <w:rPr>
                <w:rFonts w:ascii="Times New Roman" w:hAnsi="Times New Roman" w:cs="Times New Roman"/>
                <w:sz w:val="28"/>
                <w:szCs w:val="28"/>
              </w:rPr>
            </w:pPr>
            <w:r w:rsidRPr="002B5D0D">
              <w:rPr>
                <w:rStyle w:val="afb"/>
                <w:rFonts w:eastAsiaTheme="majorEastAsia"/>
                <w:sz w:val="28"/>
                <w:szCs w:val="28"/>
              </w:rPr>
              <w:t xml:space="preserve">СССР в 1953-1964 гг. </w:t>
            </w:r>
          </w:p>
        </w:tc>
        <w:tc>
          <w:tcPr>
            <w:tcW w:w="7777" w:type="dxa"/>
          </w:tcPr>
          <w:p w:rsidR="00E66C0E" w:rsidRPr="002B5D0D" w:rsidRDefault="00E66C0E" w:rsidP="0015215F">
            <w:pPr>
              <w:pStyle w:val="20"/>
              <w:spacing w:line="240" w:lineRule="auto"/>
              <w:ind w:right="600"/>
              <w:jc w:val="both"/>
              <w:rPr>
                <w:sz w:val="28"/>
                <w:szCs w:val="28"/>
              </w:rPr>
            </w:pPr>
            <w:r w:rsidRPr="002B5D0D">
              <w:rPr>
                <w:b/>
                <w:sz w:val="28"/>
                <w:szCs w:val="28"/>
              </w:rPr>
              <w:t>Содержание учебного материала</w:t>
            </w:r>
          </w:p>
        </w:tc>
        <w:tc>
          <w:tcPr>
            <w:tcW w:w="1431" w:type="dxa"/>
          </w:tcPr>
          <w:p w:rsidR="00E66C0E" w:rsidRPr="002B5D0D" w:rsidRDefault="00E66C0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AF157F">
        <w:trPr>
          <w:trHeight w:val="991"/>
        </w:trPr>
        <w:tc>
          <w:tcPr>
            <w:tcW w:w="3171" w:type="dxa"/>
            <w:vMerge/>
          </w:tcPr>
          <w:p w:rsidR="00E66C0E" w:rsidRPr="002B5D0D" w:rsidRDefault="00E66C0E" w:rsidP="00521F61">
            <w:pPr>
              <w:pStyle w:val="20"/>
              <w:shd w:val="clear" w:color="auto" w:fill="auto"/>
              <w:tabs>
                <w:tab w:val="left" w:pos="2293"/>
              </w:tabs>
              <w:spacing w:line="240" w:lineRule="auto"/>
              <w:rPr>
                <w:sz w:val="28"/>
                <w:szCs w:val="28"/>
              </w:rPr>
            </w:pPr>
          </w:p>
        </w:tc>
        <w:tc>
          <w:tcPr>
            <w:tcW w:w="7777" w:type="dxa"/>
          </w:tcPr>
          <w:p w:rsidR="00AF157F" w:rsidRPr="002B5D0D" w:rsidRDefault="00AF157F" w:rsidP="0015215F">
            <w:pPr>
              <w:pStyle w:val="14"/>
              <w:tabs>
                <w:tab w:val="left" w:pos="2070"/>
              </w:tabs>
              <w:spacing w:line="240" w:lineRule="auto"/>
              <w:jc w:val="both"/>
              <w:rPr>
                <w:sz w:val="28"/>
                <w:szCs w:val="28"/>
              </w:rPr>
            </w:pPr>
            <w:r w:rsidRPr="002B5D0D">
              <w:rPr>
                <w:rStyle w:val="afb"/>
                <w:rFonts w:eastAsiaTheme="majorEastAsia"/>
                <w:sz w:val="28"/>
                <w:szCs w:val="28"/>
              </w:rPr>
              <w:t xml:space="preserve">      СССР в 1953-1964 гг. Смерть Сталина и настроения в обществе. Борьба за власть в советском руководстве. Н.С. Хрущев. XX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AF157F" w:rsidRPr="002B5D0D" w:rsidRDefault="00AF157F" w:rsidP="0015215F">
            <w:pPr>
              <w:pStyle w:val="14"/>
              <w:spacing w:line="240" w:lineRule="auto"/>
              <w:ind w:firstLine="680"/>
              <w:jc w:val="both"/>
              <w:rPr>
                <w:sz w:val="28"/>
                <w:szCs w:val="28"/>
              </w:rPr>
            </w:pPr>
            <w:r w:rsidRPr="002B5D0D">
              <w:rPr>
                <w:rStyle w:val="afb"/>
                <w:rFonts w:eastAsiaTheme="majorEastAsia"/>
                <w:sz w:val="28"/>
                <w:szCs w:val="28"/>
              </w:rPr>
              <w:t xml:space="preserve">Основные направления экономического и социального </w:t>
            </w:r>
            <w:r w:rsidRPr="002B5D0D">
              <w:rPr>
                <w:rStyle w:val="afb"/>
                <w:rFonts w:eastAsiaTheme="majorEastAsia"/>
                <w:sz w:val="28"/>
                <w:szCs w:val="28"/>
              </w:rPr>
              <w:lastRenderedPageBreak/>
              <w:t>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w:t>
            </w:r>
          </w:p>
          <w:p w:rsidR="00AF157F" w:rsidRPr="002B5D0D" w:rsidRDefault="00AF157F" w:rsidP="0015215F">
            <w:pPr>
              <w:pStyle w:val="14"/>
              <w:spacing w:line="240" w:lineRule="auto"/>
              <w:ind w:firstLine="680"/>
              <w:jc w:val="both"/>
              <w:rPr>
                <w:sz w:val="28"/>
                <w:szCs w:val="28"/>
              </w:rPr>
            </w:pPr>
            <w:r w:rsidRPr="002B5D0D">
              <w:rPr>
                <w:rStyle w:val="afb"/>
                <w:rFonts w:eastAsiaTheme="majorEastAsia"/>
                <w:sz w:val="28"/>
                <w:szCs w:val="28"/>
              </w:rPr>
              <w:t>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p w:rsidR="00AF157F" w:rsidRPr="002B5D0D" w:rsidRDefault="00AF157F" w:rsidP="0015215F">
            <w:pPr>
              <w:pStyle w:val="14"/>
              <w:spacing w:line="240" w:lineRule="auto"/>
              <w:ind w:firstLine="680"/>
              <w:jc w:val="both"/>
              <w:rPr>
                <w:sz w:val="28"/>
                <w:szCs w:val="28"/>
              </w:rPr>
            </w:pPr>
            <w:r w:rsidRPr="002B5D0D">
              <w:rPr>
                <w:rStyle w:val="afb"/>
                <w:rFonts w:eastAsiaTheme="majorEastAsia"/>
                <w:sz w:val="28"/>
                <w:szCs w:val="28"/>
              </w:rPr>
              <w:t>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p w:rsidR="00AF157F" w:rsidRPr="002B5D0D" w:rsidRDefault="00AF157F" w:rsidP="0015215F">
            <w:pPr>
              <w:pStyle w:val="14"/>
              <w:spacing w:line="240" w:lineRule="auto"/>
              <w:ind w:firstLine="680"/>
              <w:jc w:val="both"/>
              <w:rPr>
                <w:sz w:val="28"/>
                <w:szCs w:val="28"/>
              </w:rPr>
            </w:pPr>
            <w:r w:rsidRPr="002B5D0D">
              <w:rPr>
                <w:rStyle w:val="afb"/>
                <w:rFonts w:eastAsiaTheme="majorEastAsia"/>
                <w:sz w:val="28"/>
                <w:szCs w:val="28"/>
              </w:rPr>
              <w:t>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w:t>
            </w:r>
          </w:p>
          <w:p w:rsidR="00E66C0E" w:rsidRPr="002B5D0D" w:rsidRDefault="00AF157F" w:rsidP="0090759B">
            <w:pPr>
              <w:pStyle w:val="14"/>
              <w:spacing w:line="240" w:lineRule="auto"/>
              <w:ind w:firstLine="680"/>
              <w:jc w:val="both"/>
              <w:rPr>
                <w:sz w:val="28"/>
                <w:szCs w:val="28"/>
              </w:rPr>
            </w:pPr>
            <w:r w:rsidRPr="002B5D0D">
              <w:rPr>
                <w:rStyle w:val="afb"/>
                <w:rFonts w:eastAsiaTheme="majorEastAsia"/>
                <w:sz w:val="28"/>
                <w:szCs w:val="28"/>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r w:rsidR="0090759B" w:rsidRPr="002B5D0D">
              <w:rPr>
                <w:rStyle w:val="afb"/>
                <w:rFonts w:eastAsiaTheme="majorEastAsia"/>
                <w:sz w:val="28"/>
                <w:szCs w:val="28"/>
              </w:rPr>
              <w:t>.</w:t>
            </w:r>
          </w:p>
        </w:tc>
        <w:tc>
          <w:tcPr>
            <w:tcW w:w="1431" w:type="dxa"/>
          </w:tcPr>
          <w:p w:rsidR="00E66C0E" w:rsidRPr="002B5D0D" w:rsidRDefault="001B11B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2</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E66C0E" w:rsidRPr="002B5D0D" w:rsidTr="00E66C0E">
        <w:trPr>
          <w:trHeight w:val="300"/>
        </w:trPr>
        <w:tc>
          <w:tcPr>
            <w:tcW w:w="3171" w:type="dxa"/>
            <w:vMerge w:val="restart"/>
          </w:tcPr>
          <w:p w:rsidR="006A1A46" w:rsidRPr="002B5D0D" w:rsidRDefault="00E66C0E" w:rsidP="00521F61">
            <w:pPr>
              <w:pStyle w:val="20"/>
              <w:shd w:val="clear" w:color="auto" w:fill="auto"/>
              <w:tabs>
                <w:tab w:val="left" w:pos="2304"/>
              </w:tabs>
              <w:spacing w:line="240" w:lineRule="auto"/>
              <w:rPr>
                <w:sz w:val="28"/>
                <w:szCs w:val="28"/>
              </w:rPr>
            </w:pPr>
            <w:r w:rsidRPr="002B5D0D">
              <w:rPr>
                <w:sz w:val="28"/>
                <w:szCs w:val="28"/>
              </w:rPr>
              <w:lastRenderedPageBreak/>
              <w:t>Тема 4.</w:t>
            </w:r>
            <w:r w:rsidR="00521F61" w:rsidRPr="002B5D0D">
              <w:rPr>
                <w:sz w:val="28"/>
                <w:szCs w:val="28"/>
              </w:rPr>
              <w:t>4</w:t>
            </w:r>
            <w:r w:rsidRPr="002B5D0D">
              <w:rPr>
                <w:sz w:val="28"/>
                <w:szCs w:val="28"/>
              </w:rPr>
              <w:t xml:space="preserve"> </w:t>
            </w:r>
          </w:p>
          <w:p w:rsidR="00E66C0E" w:rsidRPr="002B5D0D" w:rsidRDefault="00AF157F" w:rsidP="00521F61">
            <w:pPr>
              <w:pStyle w:val="20"/>
              <w:shd w:val="clear" w:color="auto" w:fill="auto"/>
              <w:tabs>
                <w:tab w:val="left" w:pos="2304"/>
              </w:tabs>
              <w:spacing w:line="240" w:lineRule="auto"/>
              <w:rPr>
                <w:sz w:val="28"/>
                <w:szCs w:val="28"/>
              </w:rPr>
            </w:pPr>
            <w:r w:rsidRPr="002B5D0D">
              <w:rPr>
                <w:rStyle w:val="afb"/>
                <w:rFonts w:eastAsiaTheme="majorEastAsia"/>
                <w:sz w:val="28"/>
                <w:szCs w:val="28"/>
              </w:rPr>
              <w:lastRenderedPageBreak/>
              <w:t>СССР в 1964-1985 гг.</w:t>
            </w:r>
          </w:p>
          <w:p w:rsidR="00E66C0E" w:rsidRPr="002B5D0D" w:rsidRDefault="00E66C0E" w:rsidP="00521F61">
            <w:pPr>
              <w:pStyle w:val="a6"/>
              <w:rPr>
                <w:rFonts w:ascii="Times New Roman" w:hAnsi="Times New Roman" w:cs="Times New Roman"/>
                <w:sz w:val="28"/>
                <w:szCs w:val="28"/>
              </w:rPr>
            </w:pPr>
          </w:p>
        </w:tc>
        <w:tc>
          <w:tcPr>
            <w:tcW w:w="7777" w:type="dxa"/>
          </w:tcPr>
          <w:p w:rsidR="00E66C0E" w:rsidRPr="002B5D0D" w:rsidRDefault="00E66C0E" w:rsidP="0015215F">
            <w:pPr>
              <w:pStyle w:val="20"/>
              <w:spacing w:line="240" w:lineRule="auto"/>
              <w:ind w:right="580"/>
              <w:jc w:val="both"/>
              <w:rPr>
                <w:sz w:val="28"/>
                <w:szCs w:val="28"/>
              </w:rPr>
            </w:pPr>
            <w:r w:rsidRPr="002B5D0D">
              <w:rPr>
                <w:b/>
                <w:sz w:val="28"/>
                <w:szCs w:val="28"/>
              </w:rPr>
              <w:lastRenderedPageBreak/>
              <w:t>Содержание учебного материала</w:t>
            </w:r>
          </w:p>
        </w:tc>
        <w:tc>
          <w:tcPr>
            <w:tcW w:w="1431" w:type="dxa"/>
          </w:tcPr>
          <w:p w:rsidR="00E66C0E" w:rsidRPr="002B5D0D" w:rsidRDefault="00E66C0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 xml:space="preserve">ОК.02, ОК.04, ОК.05, </w:t>
            </w:r>
            <w:r w:rsidRPr="002B5D0D">
              <w:rPr>
                <w:rFonts w:ascii="Times New Roman" w:hAnsi="Times New Roman" w:cs="Times New Roman"/>
                <w:sz w:val="28"/>
                <w:szCs w:val="28"/>
              </w:rPr>
              <w:lastRenderedPageBreak/>
              <w:t>ОК.06</w:t>
            </w:r>
          </w:p>
        </w:tc>
      </w:tr>
      <w:tr w:rsidR="00E66C0E" w:rsidRPr="002B5D0D" w:rsidTr="0090759B">
        <w:trPr>
          <w:trHeight w:val="1274"/>
        </w:trPr>
        <w:tc>
          <w:tcPr>
            <w:tcW w:w="3171" w:type="dxa"/>
            <w:vMerge/>
          </w:tcPr>
          <w:p w:rsidR="00E66C0E" w:rsidRPr="002B5D0D" w:rsidRDefault="00E66C0E" w:rsidP="00521F61">
            <w:pPr>
              <w:pStyle w:val="20"/>
              <w:shd w:val="clear" w:color="auto" w:fill="auto"/>
              <w:tabs>
                <w:tab w:val="left" w:pos="2304"/>
              </w:tabs>
              <w:spacing w:line="240" w:lineRule="auto"/>
              <w:rPr>
                <w:sz w:val="28"/>
                <w:szCs w:val="28"/>
              </w:rPr>
            </w:pPr>
          </w:p>
        </w:tc>
        <w:tc>
          <w:tcPr>
            <w:tcW w:w="7777" w:type="dxa"/>
          </w:tcPr>
          <w:p w:rsidR="00AF157F" w:rsidRPr="002B5D0D" w:rsidRDefault="00AF157F" w:rsidP="0036363A">
            <w:pPr>
              <w:pStyle w:val="14"/>
              <w:numPr>
                <w:ilvl w:val="4"/>
                <w:numId w:val="5"/>
              </w:numPr>
              <w:tabs>
                <w:tab w:val="left" w:pos="2074"/>
              </w:tabs>
              <w:spacing w:line="240" w:lineRule="auto"/>
              <w:ind w:firstLine="680"/>
              <w:jc w:val="both"/>
              <w:rPr>
                <w:sz w:val="28"/>
                <w:szCs w:val="28"/>
              </w:rPr>
            </w:pPr>
            <w:r w:rsidRPr="002B5D0D">
              <w:rPr>
                <w:rStyle w:val="afb"/>
                <w:rFonts w:eastAsiaTheme="majorEastAsia"/>
                <w:sz w:val="28"/>
                <w:szCs w:val="28"/>
              </w:rPr>
              <w:t>СССР в 1964-1985 гг. Политическое развитие СССР в 1964-1985 гг. Итоги и значение «великого десятилетия» Н.С. Хрущева. Политический курс Л.И. Брежнева. Конституция СССР 1977 г.</w:t>
            </w:r>
          </w:p>
          <w:p w:rsidR="00AF157F" w:rsidRPr="002B5D0D" w:rsidRDefault="00AF157F" w:rsidP="0015215F">
            <w:pPr>
              <w:pStyle w:val="14"/>
              <w:spacing w:line="240" w:lineRule="auto"/>
              <w:ind w:firstLine="680"/>
              <w:jc w:val="both"/>
              <w:rPr>
                <w:sz w:val="28"/>
                <w:szCs w:val="28"/>
              </w:rPr>
            </w:pPr>
            <w:r w:rsidRPr="002B5D0D">
              <w:rPr>
                <w:rStyle w:val="afb"/>
                <w:rFonts w:eastAsiaTheme="majorEastAsia"/>
                <w:sz w:val="28"/>
                <w:szCs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2B5D0D">
              <w:rPr>
                <w:rStyle w:val="afb"/>
                <w:rFonts w:eastAsiaTheme="majorEastAsia"/>
                <w:sz w:val="28"/>
                <w:szCs w:val="28"/>
              </w:rPr>
              <w:t>Косыгинская</w:t>
            </w:r>
            <w:proofErr w:type="spellEnd"/>
            <w:r w:rsidRPr="002B5D0D">
              <w:rPr>
                <w:rStyle w:val="afb"/>
                <w:rFonts w:eastAsiaTheme="majorEastAsia"/>
                <w:sz w:val="28"/>
                <w:szCs w:val="28"/>
              </w:rPr>
              <w:t xml:space="preserve"> реформа промышленности. Рост социально-экономических проблем.</w:t>
            </w:r>
          </w:p>
          <w:p w:rsidR="00AF157F" w:rsidRPr="002B5D0D" w:rsidRDefault="00AF157F" w:rsidP="0015215F">
            <w:pPr>
              <w:pStyle w:val="14"/>
              <w:spacing w:line="240" w:lineRule="auto"/>
              <w:ind w:firstLine="680"/>
              <w:jc w:val="both"/>
              <w:rPr>
                <w:sz w:val="28"/>
                <w:szCs w:val="28"/>
              </w:rPr>
            </w:pPr>
            <w:r w:rsidRPr="002B5D0D">
              <w:rPr>
                <w:rStyle w:val="afb"/>
                <w:rFonts w:eastAsiaTheme="majorEastAsia"/>
                <w:sz w:val="28"/>
                <w:szCs w:val="28"/>
              </w:rPr>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p w:rsidR="00AF157F" w:rsidRPr="002B5D0D" w:rsidRDefault="00AF157F" w:rsidP="0015215F">
            <w:pPr>
              <w:pStyle w:val="14"/>
              <w:spacing w:line="240" w:lineRule="auto"/>
              <w:ind w:firstLine="680"/>
              <w:jc w:val="both"/>
              <w:rPr>
                <w:sz w:val="28"/>
                <w:szCs w:val="28"/>
              </w:rPr>
            </w:pPr>
            <w:r w:rsidRPr="002B5D0D">
              <w:rPr>
                <w:rStyle w:val="afb"/>
                <w:rFonts w:eastAsiaTheme="majorEastAsia"/>
                <w:sz w:val="28"/>
                <w:szCs w:val="28"/>
              </w:rPr>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w:t>
            </w:r>
          </w:p>
          <w:p w:rsidR="00AF157F" w:rsidRPr="002B5D0D" w:rsidRDefault="00AF157F" w:rsidP="0015215F">
            <w:pPr>
              <w:pStyle w:val="14"/>
              <w:spacing w:line="240" w:lineRule="auto"/>
              <w:ind w:firstLine="680"/>
              <w:jc w:val="both"/>
              <w:rPr>
                <w:sz w:val="28"/>
                <w:szCs w:val="28"/>
              </w:rPr>
            </w:pPr>
            <w:r w:rsidRPr="002B5D0D">
              <w:rPr>
                <w:rStyle w:val="afb"/>
                <w:rFonts w:eastAsiaTheme="majorEastAsia"/>
                <w:sz w:val="28"/>
                <w:szCs w:val="28"/>
              </w:rPr>
              <w:t>Повседневная жизнь советского общества в 1964-1985 гг. Общественные настроения.</w:t>
            </w:r>
          </w:p>
          <w:p w:rsidR="00AF157F" w:rsidRPr="002B5D0D" w:rsidRDefault="00AF157F" w:rsidP="0015215F">
            <w:pPr>
              <w:pStyle w:val="14"/>
              <w:spacing w:line="240" w:lineRule="auto"/>
              <w:ind w:firstLine="680"/>
              <w:jc w:val="both"/>
              <w:rPr>
                <w:sz w:val="28"/>
                <w:szCs w:val="28"/>
              </w:rPr>
            </w:pPr>
            <w:r w:rsidRPr="002B5D0D">
              <w:rPr>
                <w:rStyle w:val="afb"/>
                <w:rFonts w:eastAsiaTheme="majorEastAsia"/>
                <w:sz w:val="28"/>
                <w:szCs w:val="28"/>
              </w:rPr>
              <w:t>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w:t>
            </w:r>
          </w:p>
          <w:p w:rsidR="00AF157F" w:rsidRPr="002B5D0D" w:rsidRDefault="00AF157F" w:rsidP="0015215F">
            <w:pPr>
              <w:pStyle w:val="14"/>
              <w:spacing w:line="240" w:lineRule="auto"/>
              <w:ind w:firstLine="680"/>
              <w:jc w:val="both"/>
              <w:rPr>
                <w:sz w:val="28"/>
                <w:szCs w:val="28"/>
              </w:rPr>
            </w:pPr>
            <w:r w:rsidRPr="002B5D0D">
              <w:rPr>
                <w:rStyle w:val="afb"/>
                <w:rFonts w:eastAsiaTheme="majorEastAsia"/>
                <w:sz w:val="28"/>
                <w:szCs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E66C0E" w:rsidRPr="002B5D0D" w:rsidRDefault="00AF157F" w:rsidP="0090759B">
            <w:pPr>
              <w:pStyle w:val="14"/>
              <w:spacing w:line="240" w:lineRule="auto"/>
              <w:ind w:firstLine="680"/>
              <w:jc w:val="both"/>
              <w:rPr>
                <w:sz w:val="28"/>
                <w:szCs w:val="28"/>
              </w:rPr>
            </w:pPr>
            <w:r w:rsidRPr="002B5D0D">
              <w:rPr>
                <w:rStyle w:val="afb"/>
                <w:rFonts w:eastAsiaTheme="majorEastAsia"/>
                <w:sz w:val="28"/>
                <w:szCs w:val="28"/>
              </w:rPr>
              <w:t xml:space="preserve">СССР и мир </w:t>
            </w:r>
            <w:proofErr w:type="gramStart"/>
            <w:r w:rsidRPr="002B5D0D">
              <w:rPr>
                <w:rStyle w:val="afb"/>
                <w:rFonts w:eastAsiaTheme="majorEastAsia"/>
                <w:sz w:val="28"/>
                <w:szCs w:val="28"/>
              </w:rPr>
              <w:t>в начале</w:t>
            </w:r>
            <w:proofErr w:type="gramEnd"/>
            <w:r w:rsidRPr="002B5D0D">
              <w:rPr>
                <w:rStyle w:val="afb"/>
                <w:rFonts w:eastAsiaTheme="majorEastAsia"/>
                <w:sz w:val="28"/>
                <w:szCs w:val="28"/>
              </w:rPr>
              <w:t xml:space="preserve"> 1980-х гг. Нарастание кризисных явлений в СССР. Ю.В. Андропов и начало формирования </w:t>
            </w:r>
            <w:r w:rsidRPr="002B5D0D">
              <w:rPr>
                <w:rStyle w:val="afb"/>
                <w:rFonts w:eastAsiaTheme="majorEastAsia"/>
                <w:sz w:val="28"/>
                <w:szCs w:val="28"/>
              </w:rPr>
              <w:lastRenderedPageBreak/>
              <w:t>идеологии перемен. М.С. Горбачев и его окружение: курс на реформы.</w:t>
            </w:r>
          </w:p>
        </w:tc>
        <w:tc>
          <w:tcPr>
            <w:tcW w:w="1431" w:type="dxa"/>
          </w:tcPr>
          <w:p w:rsidR="00E66C0E" w:rsidRPr="002B5D0D" w:rsidRDefault="001B11B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2</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E66C0E" w:rsidRPr="002B5D0D" w:rsidTr="00E66C0E">
        <w:trPr>
          <w:trHeight w:val="320"/>
        </w:trPr>
        <w:tc>
          <w:tcPr>
            <w:tcW w:w="3171" w:type="dxa"/>
            <w:vMerge w:val="restart"/>
          </w:tcPr>
          <w:p w:rsidR="006A1A46" w:rsidRPr="002B5D0D" w:rsidRDefault="00E66C0E" w:rsidP="00521F61">
            <w:pPr>
              <w:pStyle w:val="20"/>
              <w:shd w:val="clear" w:color="auto" w:fill="auto"/>
              <w:tabs>
                <w:tab w:val="left" w:pos="2301"/>
              </w:tabs>
              <w:spacing w:line="240" w:lineRule="auto"/>
              <w:ind w:right="560"/>
              <w:rPr>
                <w:sz w:val="28"/>
                <w:szCs w:val="28"/>
              </w:rPr>
            </w:pPr>
            <w:r w:rsidRPr="002B5D0D">
              <w:rPr>
                <w:sz w:val="28"/>
                <w:szCs w:val="28"/>
              </w:rPr>
              <w:lastRenderedPageBreak/>
              <w:t>Тема 4.</w:t>
            </w:r>
            <w:r w:rsidR="00521F61" w:rsidRPr="002B5D0D">
              <w:rPr>
                <w:sz w:val="28"/>
                <w:szCs w:val="28"/>
              </w:rPr>
              <w:t>5</w:t>
            </w:r>
            <w:r w:rsidRPr="002B5D0D">
              <w:rPr>
                <w:sz w:val="28"/>
                <w:szCs w:val="28"/>
              </w:rPr>
              <w:t xml:space="preserve"> </w:t>
            </w:r>
          </w:p>
          <w:p w:rsidR="00E66C0E" w:rsidRPr="002B5D0D" w:rsidRDefault="00AF157F" w:rsidP="00521F61">
            <w:pPr>
              <w:pStyle w:val="a6"/>
              <w:rPr>
                <w:rFonts w:ascii="Times New Roman" w:hAnsi="Times New Roman" w:cs="Times New Roman"/>
                <w:sz w:val="28"/>
                <w:szCs w:val="28"/>
              </w:rPr>
            </w:pPr>
            <w:r w:rsidRPr="002B5D0D">
              <w:rPr>
                <w:rStyle w:val="afb"/>
                <w:rFonts w:eastAsiaTheme="majorEastAsia"/>
                <w:sz w:val="28"/>
                <w:szCs w:val="28"/>
              </w:rPr>
              <w:t>СССР в 1985-1991 гг.</w:t>
            </w:r>
          </w:p>
        </w:tc>
        <w:tc>
          <w:tcPr>
            <w:tcW w:w="7777" w:type="dxa"/>
          </w:tcPr>
          <w:p w:rsidR="00E66C0E" w:rsidRPr="002B5D0D" w:rsidRDefault="00E66C0E" w:rsidP="0015215F">
            <w:pPr>
              <w:pStyle w:val="20"/>
              <w:spacing w:line="240" w:lineRule="auto"/>
              <w:ind w:right="560"/>
              <w:jc w:val="both"/>
              <w:rPr>
                <w:sz w:val="28"/>
                <w:szCs w:val="28"/>
              </w:rPr>
            </w:pPr>
            <w:r w:rsidRPr="002B5D0D">
              <w:rPr>
                <w:b/>
                <w:sz w:val="28"/>
                <w:szCs w:val="28"/>
              </w:rPr>
              <w:t>Содержание учебного материала</w:t>
            </w:r>
          </w:p>
        </w:tc>
        <w:tc>
          <w:tcPr>
            <w:tcW w:w="1431" w:type="dxa"/>
          </w:tcPr>
          <w:p w:rsidR="00E66C0E" w:rsidRPr="002B5D0D" w:rsidRDefault="00E66C0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9324C4">
        <w:trPr>
          <w:trHeight w:val="790"/>
        </w:trPr>
        <w:tc>
          <w:tcPr>
            <w:tcW w:w="3171" w:type="dxa"/>
            <w:vMerge/>
          </w:tcPr>
          <w:p w:rsidR="00E66C0E" w:rsidRPr="002B5D0D" w:rsidRDefault="00E66C0E" w:rsidP="00521F61">
            <w:pPr>
              <w:pStyle w:val="20"/>
              <w:shd w:val="clear" w:color="auto" w:fill="auto"/>
              <w:tabs>
                <w:tab w:val="left" w:pos="2301"/>
              </w:tabs>
              <w:spacing w:line="240" w:lineRule="auto"/>
              <w:ind w:right="560"/>
              <w:rPr>
                <w:sz w:val="28"/>
                <w:szCs w:val="28"/>
              </w:rPr>
            </w:pPr>
          </w:p>
        </w:tc>
        <w:tc>
          <w:tcPr>
            <w:tcW w:w="7777" w:type="dxa"/>
          </w:tcPr>
          <w:p w:rsidR="00AF157F" w:rsidRPr="002B5D0D" w:rsidRDefault="00AF157F" w:rsidP="0015215F">
            <w:pPr>
              <w:pStyle w:val="14"/>
              <w:tabs>
                <w:tab w:val="left" w:pos="2074"/>
              </w:tabs>
              <w:spacing w:line="240" w:lineRule="auto"/>
              <w:ind w:firstLine="0"/>
              <w:jc w:val="both"/>
              <w:rPr>
                <w:sz w:val="28"/>
                <w:szCs w:val="28"/>
              </w:rPr>
            </w:pPr>
            <w:r w:rsidRPr="002B5D0D">
              <w:rPr>
                <w:rStyle w:val="afb"/>
                <w:rFonts w:eastAsiaTheme="majorEastAsia"/>
                <w:sz w:val="28"/>
                <w:szCs w:val="28"/>
              </w:rPr>
              <w:t>СССР в 1985-1991 гг. 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w:t>
            </w:r>
          </w:p>
          <w:p w:rsidR="00AF157F" w:rsidRPr="002B5D0D" w:rsidRDefault="00AF157F" w:rsidP="0015215F">
            <w:pPr>
              <w:pStyle w:val="14"/>
              <w:spacing w:line="240" w:lineRule="auto"/>
              <w:ind w:firstLine="680"/>
              <w:jc w:val="both"/>
              <w:rPr>
                <w:sz w:val="28"/>
                <w:szCs w:val="28"/>
              </w:rPr>
            </w:pPr>
            <w:r w:rsidRPr="002B5D0D">
              <w:rPr>
                <w:rStyle w:val="afb"/>
                <w:rFonts w:eastAsiaTheme="majorEastAsia"/>
                <w:sz w:val="28"/>
                <w:szCs w:val="28"/>
              </w:rP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w:t>
            </w:r>
          </w:p>
          <w:p w:rsidR="00AF157F" w:rsidRPr="002B5D0D" w:rsidRDefault="00AF157F" w:rsidP="0015215F">
            <w:pPr>
              <w:pStyle w:val="14"/>
              <w:spacing w:line="240" w:lineRule="auto"/>
              <w:ind w:firstLine="0"/>
              <w:jc w:val="both"/>
              <w:rPr>
                <w:sz w:val="28"/>
                <w:szCs w:val="28"/>
              </w:rPr>
            </w:pPr>
            <w:proofErr w:type="gramStart"/>
            <w:r w:rsidRPr="002B5D0D">
              <w:rPr>
                <w:rStyle w:val="afb"/>
                <w:rFonts w:eastAsiaTheme="majorEastAsia"/>
                <w:sz w:val="28"/>
                <w:szCs w:val="28"/>
              </w:rPr>
              <w:t>д</w:t>
            </w:r>
            <w:proofErr w:type="gramEnd"/>
            <w:r w:rsidRPr="002B5D0D">
              <w:rPr>
                <w:rStyle w:val="afb"/>
                <w:rFonts w:eastAsiaTheme="majorEastAsia"/>
                <w:sz w:val="28"/>
                <w:szCs w:val="28"/>
              </w:rPr>
              <w:t>епутатов СССР и его значение. Становление многопартийности. Кризи</w:t>
            </w:r>
            <w:proofErr w:type="gramStart"/>
            <w:r w:rsidRPr="002B5D0D">
              <w:rPr>
                <w:rStyle w:val="afb"/>
                <w:rFonts w:eastAsiaTheme="majorEastAsia"/>
                <w:sz w:val="28"/>
                <w:szCs w:val="28"/>
              </w:rPr>
              <w:t>с в КПСС</w:t>
            </w:r>
            <w:proofErr w:type="gramEnd"/>
            <w:r w:rsidRPr="002B5D0D">
              <w:rPr>
                <w:rStyle w:val="afb"/>
                <w:rFonts w:eastAsiaTheme="majorEastAsia"/>
                <w:sz w:val="28"/>
                <w:szCs w:val="28"/>
              </w:rPr>
              <w:t xml:space="preserve"> и создание Коммунистической партии РСФСР.</w:t>
            </w:r>
          </w:p>
          <w:p w:rsidR="00AF157F" w:rsidRPr="002B5D0D" w:rsidRDefault="00AF157F" w:rsidP="0015215F">
            <w:pPr>
              <w:pStyle w:val="14"/>
              <w:spacing w:line="240" w:lineRule="auto"/>
              <w:ind w:firstLine="680"/>
              <w:jc w:val="both"/>
              <w:rPr>
                <w:sz w:val="28"/>
                <w:szCs w:val="28"/>
              </w:rPr>
            </w:pPr>
            <w:r w:rsidRPr="002B5D0D">
              <w:rPr>
                <w:rStyle w:val="afb"/>
                <w:rFonts w:eastAsiaTheme="majorEastAsia"/>
                <w:sz w:val="28"/>
                <w:szCs w:val="28"/>
              </w:rPr>
              <w:t>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w:t>
            </w:r>
          </w:p>
          <w:p w:rsidR="00E66C0E" w:rsidRPr="002B5D0D" w:rsidRDefault="00AF157F" w:rsidP="0015215F">
            <w:pPr>
              <w:pStyle w:val="14"/>
              <w:spacing w:line="240" w:lineRule="auto"/>
              <w:ind w:firstLine="680"/>
              <w:jc w:val="both"/>
              <w:rPr>
                <w:sz w:val="28"/>
                <w:szCs w:val="28"/>
              </w:rPr>
            </w:pPr>
            <w:r w:rsidRPr="002B5D0D">
              <w:rPr>
                <w:rStyle w:val="afb"/>
                <w:rFonts w:eastAsiaTheme="majorEastAsia"/>
                <w:sz w:val="28"/>
                <w:szCs w:val="28"/>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w:t>
            </w:r>
            <w:r w:rsidRPr="002B5D0D">
              <w:rPr>
                <w:rStyle w:val="afb"/>
                <w:rFonts w:eastAsiaTheme="majorEastAsia"/>
                <w:sz w:val="28"/>
                <w:szCs w:val="28"/>
              </w:rPr>
              <w:lastRenderedPageBreak/>
              <w:t>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431" w:type="dxa"/>
          </w:tcPr>
          <w:p w:rsidR="00E66C0E" w:rsidRPr="002B5D0D" w:rsidRDefault="001B11B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2</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F52FD0" w:rsidRPr="002B5D0D" w:rsidTr="009324C4">
        <w:tc>
          <w:tcPr>
            <w:tcW w:w="3171" w:type="dxa"/>
          </w:tcPr>
          <w:p w:rsidR="00F52FD0" w:rsidRPr="002B5D0D" w:rsidRDefault="00F52FD0" w:rsidP="00521F61">
            <w:pPr>
              <w:pStyle w:val="20"/>
              <w:shd w:val="clear" w:color="auto" w:fill="auto"/>
              <w:tabs>
                <w:tab w:val="left" w:pos="2301"/>
              </w:tabs>
              <w:spacing w:line="240" w:lineRule="auto"/>
              <w:ind w:right="560"/>
              <w:rPr>
                <w:sz w:val="28"/>
                <w:szCs w:val="28"/>
              </w:rPr>
            </w:pPr>
          </w:p>
        </w:tc>
        <w:tc>
          <w:tcPr>
            <w:tcW w:w="7777" w:type="dxa"/>
          </w:tcPr>
          <w:p w:rsidR="00F52FD0" w:rsidRPr="002B5D0D" w:rsidRDefault="00F52FD0" w:rsidP="0015215F">
            <w:pPr>
              <w:tabs>
                <w:tab w:val="center" w:pos="8817"/>
              </w:tabs>
              <w:rPr>
                <w:sz w:val="28"/>
                <w:szCs w:val="28"/>
              </w:rPr>
            </w:pPr>
            <w:r w:rsidRPr="002B5D0D">
              <w:rPr>
                <w:b/>
                <w:sz w:val="28"/>
                <w:szCs w:val="28"/>
              </w:rPr>
              <w:t>Практические занятия №17</w:t>
            </w:r>
            <w:r w:rsidRPr="002B5D0D">
              <w:rPr>
                <w:sz w:val="28"/>
                <w:szCs w:val="28"/>
              </w:rPr>
              <w:t xml:space="preserve"> Общественно-политическая жизнь в СССР в середине 60-х </w:t>
            </w:r>
            <w:r w:rsidRPr="002B5D0D">
              <w:rPr>
                <w:sz w:val="28"/>
                <w:szCs w:val="28"/>
              </w:rPr>
              <w:tab/>
              <w:t xml:space="preserve">53 </w:t>
            </w:r>
          </w:p>
          <w:p w:rsidR="00F52FD0" w:rsidRPr="002B5D0D" w:rsidRDefault="00F52FD0" w:rsidP="0015215F">
            <w:pPr>
              <w:rPr>
                <w:sz w:val="28"/>
                <w:szCs w:val="28"/>
              </w:rPr>
            </w:pPr>
            <w:r w:rsidRPr="002B5D0D">
              <w:rPr>
                <w:sz w:val="28"/>
                <w:szCs w:val="28"/>
              </w:rPr>
              <w:t xml:space="preserve">– </w:t>
            </w:r>
            <w:proofErr w:type="gramStart"/>
            <w:r w:rsidRPr="002B5D0D">
              <w:rPr>
                <w:sz w:val="28"/>
                <w:szCs w:val="28"/>
              </w:rPr>
              <w:t>начале</w:t>
            </w:r>
            <w:proofErr w:type="gramEnd"/>
            <w:r w:rsidRPr="002B5D0D">
              <w:rPr>
                <w:sz w:val="28"/>
                <w:szCs w:val="28"/>
              </w:rPr>
              <w:t xml:space="preserve"> 80-х гг. Внешняя политика СССР в середине 60-х – начале 80-х гг.  </w:t>
            </w:r>
          </w:p>
        </w:tc>
        <w:tc>
          <w:tcPr>
            <w:tcW w:w="1431" w:type="dxa"/>
          </w:tcPr>
          <w:p w:rsidR="00F52FD0" w:rsidRPr="002B5D0D" w:rsidRDefault="00F52FD0"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F52FD0" w:rsidRPr="002B5D0D" w:rsidRDefault="00F52FD0" w:rsidP="00521F61">
            <w:pPr>
              <w:pStyle w:val="a6"/>
              <w:ind w:right="-113"/>
              <w:jc w:val="center"/>
              <w:rPr>
                <w:rFonts w:ascii="Times New Roman" w:hAnsi="Times New Roman" w:cs="Times New Roman"/>
                <w:sz w:val="28"/>
                <w:szCs w:val="28"/>
              </w:rPr>
            </w:pPr>
          </w:p>
        </w:tc>
      </w:tr>
      <w:tr w:rsidR="00B87B41" w:rsidRPr="002B5D0D" w:rsidTr="009324C4">
        <w:tc>
          <w:tcPr>
            <w:tcW w:w="3171" w:type="dxa"/>
          </w:tcPr>
          <w:p w:rsidR="00B87B41" w:rsidRPr="002B5D0D" w:rsidRDefault="00B87B41" w:rsidP="00521F61">
            <w:pPr>
              <w:pStyle w:val="20"/>
              <w:shd w:val="clear" w:color="auto" w:fill="auto"/>
              <w:tabs>
                <w:tab w:val="left" w:pos="2301"/>
              </w:tabs>
              <w:spacing w:line="240" w:lineRule="auto"/>
              <w:ind w:right="560"/>
              <w:rPr>
                <w:sz w:val="28"/>
                <w:szCs w:val="28"/>
              </w:rPr>
            </w:pPr>
          </w:p>
        </w:tc>
        <w:tc>
          <w:tcPr>
            <w:tcW w:w="7777" w:type="dxa"/>
          </w:tcPr>
          <w:p w:rsidR="00B87B41" w:rsidRPr="002B5D0D" w:rsidRDefault="00B87B41" w:rsidP="0015215F">
            <w:pPr>
              <w:tabs>
                <w:tab w:val="center" w:pos="8817"/>
              </w:tabs>
              <w:rPr>
                <w:sz w:val="28"/>
                <w:szCs w:val="28"/>
              </w:rPr>
            </w:pPr>
            <w:r w:rsidRPr="002B5D0D">
              <w:rPr>
                <w:b/>
                <w:sz w:val="28"/>
                <w:szCs w:val="28"/>
              </w:rPr>
              <w:t>Практические занятия</w:t>
            </w:r>
            <w:r w:rsidR="003221EE" w:rsidRPr="002B5D0D">
              <w:rPr>
                <w:b/>
                <w:sz w:val="28"/>
                <w:szCs w:val="28"/>
              </w:rPr>
              <w:t>/</w:t>
            </w:r>
            <w:r w:rsidRPr="002B5D0D">
              <w:rPr>
                <w:b/>
                <w:sz w:val="28"/>
                <w:szCs w:val="28"/>
              </w:rPr>
              <w:t>№18</w:t>
            </w:r>
            <w:r w:rsidRPr="002B5D0D">
              <w:rPr>
                <w:sz w:val="28"/>
                <w:szCs w:val="28"/>
              </w:rPr>
              <w:t xml:space="preserve"> «Оранжевые» революции на постсоветском пространстве </w:t>
            </w:r>
            <w:r w:rsidRPr="002B5D0D">
              <w:rPr>
                <w:sz w:val="28"/>
                <w:szCs w:val="28"/>
              </w:rPr>
              <w:tab/>
              <w:t xml:space="preserve">62 </w:t>
            </w:r>
          </w:p>
          <w:p w:rsidR="00B87B41" w:rsidRPr="002B5D0D" w:rsidRDefault="00B87B41" w:rsidP="0015215F">
            <w:pPr>
              <w:rPr>
                <w:sz w:val="28"/>
                <w:szCs w:val="28"/>
              </w:rPr>
            </w:pPr>
            <w:r w:rsidRPr="002B5D0D">
              <w:rPr>
                <w:sz w:val="28"/>
                <w:szCs w:val="28"/>
              </w:rPr>
              <w:t xml:space="preserve">и в развивающихся странах. </w:t>
            </w:r>
          </w:p>
        </w:tc>
        <w:tc>
          <w:tcPr>
            <w:tcW w:w="1431" w:type="dxa"/>
          </w:tcPr>
          <w:p w:rsidR="00B87B41" w:rsidRPr="002B5D0D" w:rsidRDefault="00B87B41"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B87B41" w:rsidRPr="002B5D0D" w:rsidRDefault="00B87B41" w:rsidP="00521F61">
            <w:pPr>
              <w:pStyle w:val="a6"/>
              <w:ind w:right="-113"/>
              <w:jc w:val="center"/>
              <w:rPr>
                <w:rFonts w:ascii="Times New Roman" w:hAnsi="Times New Roman" w:cs="Times New Roman"/>
                <w:sz w:val="28"/>
                <w:szCs w:val="28"/>
              </w:rPr>
            </w:pPr>
          </w:p>
        </w:tc>
      </w:tr>
      <w:tr w:rsidR="001B11BE" w:rsidRPr="002B5D0D" w:rsidTr="001B11BE">
        <w:trPr>
          <w:trHeight w:val="340"/>
        </w:trPr>
        <w:tc>
          <w:tcPr>
            <w:tcW w:w="3171" w:type="dxa"/>
            <w:vMerge w:val="restart"/>
          </w:tcPr>
          <w:p w:rsidR="006A1A46" w:rsidRPr="002B5D0D" w:rsidRDefault="001B11BE" w:rsidP="00521F61">
            <w:pPr>
              <w:pStyle w:val="20"/>
              <w:shd w:val="clear" w:color="auto" w:fill="auto"/>
              <w:tabs>
                <w:tab w:val="left" w:pos="2299"/>
              </w:tabs>
              <w:spacing w:line="240" w:lineRule="auto"/>
              <w:rPr>
                <w:sz w:val="28"/>
                <w:szCs w:val="28"/>
              </w:rPr>
            </w:pPr>
            <w:r w:rsidRPr="002B5D0D">
              <w:rPr>
                <w:sz w:val="28"/>
                <w:szCs w:val="28"/>
              </w:rPr>
              <w:t>Тема 4.</w:t>
            </w:r>
            <w:r w:rsidR="00521F61" w:rsidRPr="002B5D0D">
              <w:rPr>
                <w:sz w:val="28"/>
                <w:szCs w:val="28"/>
              </w:rPr>
              <w:t>6</w:t>
            </w:r>
            <w:r w:rsidRPr="002B5D0D">
              <w:rPr>
                <w:sz w:val="28"/>
                <w:szCs w:val="28"/>
              </w:rPr>
              <w:t xml:space="preserve"> </w:t>
            </w:r>
          </w:p>
          <w:p w:rsidR="001B11BE" w:rsidRPr="002B5D0D" w:rsidRDefault="000F3D02" w:rsidP="00521F61">
            <w:pPr>
              <w:pStyle w:val="14"/>
              <w:tabs>
                <w:tab w:val="left" w:pos="1847"/>
              </w:tabs>
              <w:spacing w:line="240" w:lineRule="auto"/>
              <w:ind w:firstLine="0"/>
              <w:rPr>
                <w:sz w:val="28"/>
                <w:szCs w:val="28"/>
              </w:rPr>
            </w:pPr>
            <w:r w:rsidRPr="002B5D0D">
              <w:rPr>
                <w:rStyle w:val="afb"/>
                <w:rFonts w:eastAsiaTheme="majorEastAsia"/>
                <w:sz w:val="28"/>
                <w:szCs w:val="28"/>
              </w:rPr>
              <w:t>Российская Федерация в 1992 - начале 2000-х гг.</w:t>
            </w:r>
          </w:p>
        </w:tc>
        <w:tc>
          <w:tcPr>
            <w:tcW w:w="7777" w:type="dxa"/>
          </w:tcPr>
          <w:p w:rsidR="001B11BE" w:rsidRPr="002B5D0D" w:rsidRDefault="001B11BE" w:rsidP="0015215F">
            <w:pPr>
              <w:pStyle w:val="20"/>
              <w:spacing w:line="240" w:lineRule="auto"/>
              <w:ind w:right="560"/>
              <w:jc w:val="both"/>
              <w:rPr>
                <w:sz w:val="28"/>
                <w:szCs w:val="28"/>
              </w:rPr>
            </w:pPr>
            <w:r w:rsidRPr="002B5D0D">
              <w:rPr>
                <w:b/>
                <w:sz w:val="28"/>
                <w:szCs w:val="28"/>
              </w:rPr>
              <w:t>Содержание учебного материала</w:t>
            </w:r>
          </w:p>
        </w:tc>
        <w:tc>
          <w:tcPr>
            <w:tcW w:w="1431" w:type="dxa"/>
          </w:tcPr>
          <w:p w:rsidR="001B11BE" w:rsidRPr="002B5D0D" w:rsidRDefault="00B821F6"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val="restart"/>
          </w:tcPr>
          <w:p w:rsidR="001B11BE" w:rsidRPr="002B5D0D" w:rsidRDefault="001B11B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1B11BE" w:rsidRPr="002B5D0D" w:rsidTr="000F3D02">
        <w:trPr>
          <w:trHeight w:val="713"/>
        </w:trPr>
        <w:tc>
          <w:tcPr>
            <w:tcW w:w="3171" w:type="dxa"/>
            <w:vMerge/>
          </w:tcPr>
          <w:p w:rsidR="001B11BE" w:rsidRPr="002B5D0D" w:rsidRDefault="001B11BE" w:rsidP="00521F61">
            <w:pPr>
              <w:pStyle w:val="20"/>
              <w:shd w:val="clear" w:color="auto" w:fill="auto"/>
              <w:tabs>
                <w:tab w:val="left" w:pos="2299"/>
              </w:tabs>
              <w:spacing w:line="240" w:lineRule="auto"/>
              <w:rPr>
                <w:sz w:val="28"/>
                <w:szCs w:val="28"/>
              </w:rPr>
            </w:pPr>
          </w:p>
        </w:tc>
        <w:tc>
          <w:tcPr>
            <w:tcW w:w="7777" w:type="dxa"/>
          </w:tcPr>
          <w:p w:rsidR="001B11BE" w:rsidRPr="002B5D0D" w:rsidRDefault="000F3D02" w:rsidP="0015215F">
            <w:pPr>
              <w:pStyle w:val="20"/>
              <w:spacing w:line="240" w:lineRule="auto"/>
              <w:ind w:right="560"/>
              <w:jc w:val="both"/>
              <w:rPr>
                <w:b/>
                <w:sz w:val="28"/>
                <w:szCs w:val="28"/>
              </w:rPr>
            </w:pPr>
            <w:r w:rsidRPr="002B5D0D">
              <w:rPr>
                <w:rStyle w:val="afb"/>
                <w:rFonts w:eastAsiaTheme="majorEastAsia"/>
                <w:sz w:val="28"/>
                <w:szCs w:val="28"/>
              </w:rPr>
              <w:t>Российская Федерация в 1992 - начале 2000-х гг.</w:t>
            </w:r>
          </w:p>
        </w:tc>
        <w:tc>
          <w:tcPr>
            <w:tcW w:w="1431" w:type="dxa"/>
          </w:tcPr>
          <w:p w:rsidR="001B11BE" w:rsidRPr="002B5D0D" w:rsidRDefault="000F3D02"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1</w:t>
            </w:r>
          </w:p>
        </w:tc>
        <w:tc>
          <w:tcPr>
            <w:tcW w:w="2755" w:type="dxa"/>
            <w:vMerge/>
          </w:tcPr>
          <w:p w:rsidR="001B11BE" w:rsidRPr="002B5D0D" w:rsidRDefault="001B11BE" w:rsidP="00521F61">
            <w:pPr>
              <w:pStyle w:val="a6"/>
              <w:ind w:right="-113"/>
              <w:jc w:val="center"/>
              <w:rPr>
                <w:rFonts w:ascii="Times New Roman" w:hAnsi="Times New Roman" w:cs="Times New Roman"/>
                <w:sz w:val="28"/>
                <w:szCs w:val="28"/>
              </w:rPr>
            </w:pPr>
          </w:p>
        </w:tc>
      </w:tr>
      <w:tr w:rsidR="00B821F6" w:rsidRPr="002B5D0D" w:rsidTr="00B821F6">
        <w:trPr>
          <w:trHeight w:val="250"/>
        </w:trPr>
        <w:tc>
          <w:tcPr>
            <w:tcW w:w="3171" w:type="dxa"/>
            <w:vMerge w:val="restart"/>
          </w:tcPr>
          <w:p w:rsidR="00B821F6" w:rsidRPr="002B5D0D" w:rsidRDefault="00B821F6" w:rsidP="00521F61">
            <w:pPr>
              <w:pStyle w:val="20"/>
              <w:shd w:val="clear" w:color="auto" w:fill="auto"/>
              <w:tabs>
                <w:tab w:val="left" w:pos="2299"/>
              </w:tabs>
              <w:spacing w:line="240" w:lineRule="auto"/>
              <w:rPr>
                <w:sz w:val="28"/>
                <w:szCs w:val="28"/>
              </w:rPr>
            </w:pPr>
            <w:r w:rsidRPr="002B5D0D">
              <w:rPr>
                <w:sz w:val="28"/>
                <w:szCs w:val="28"/>
              </w:rPr>
              <w:t xml:space="preserve">Тема 4.7 </w:t>
            </w:r>
          </w:p>
          <w:p w:rsidR="00B821F6" w:rsidRPr="002B5D0D" w:rsidRDefault="00B821F6" w:rsidP="00521F61">
            <w:pPr>
              <w:pStyle w:val="14"/>
              <w:tabs>
                <w:tab w:val="left" w:pos="1847"/>
              </w:tabs>
              <w:spacing w:line="240" w:lineRule="auto"/>
              <w:ind w:firstLine="0"/>
              <w:rPr>
                <w:sz w:val="28"/>
                <w:szCs w:val="28"/>
              </w:rPr>
            </w:pPr>
            <w:r w:rsidRPr="002B5D0D">
              <w:rPr>
                <w:rStyle w:val="afb"/>
                <w:rFonts w:eastAsiaTheme="majorEastAsia"/>
                <w:sz w:val="28"/>
                <w:szCs w:val="28"/>
              </w:rPr>
              <w:lastRenderedPageBreak/>
              <w:t>Российская Федерация в 1990-е гг.</w:t>
            </w:r>
          </w:p>
          <w:p w:rsidR="00B821F6" w:rsidRPr="002B5D0D" w:rsidRDefault="00B821F6" w:rsidP="00521F61">
            <w:pPr>
              <w:pStyle w:val="a6"/>
              <w:rPr>
                <w:rFonts w:ascii="Times New Roman" w:hAnsi="Times New Roman" w:cs="Times New Roman"/>
                <w:sz w:val="28"/>
                <w:szCs w:val="28"/>
              </w:rPr>
            </w:pPr>
          </w:p>
        </w:tc>
        <w:tc>
          <w:tcPr>
            <w:tcW w:w="7777" w:type="dxa"/>
          </w:tcPr>
          <w:p w:rsidR="00B821F6" w:rsidRPr="002B5D0D" w:rsidRDefault="00B821F6" w:rsidP="00B821F6">
            <w:pPr>
              <w:pStyle w:val="14"/>
              <w:tabs>
                <w:tab w:val="left" w:pos="2079"/>
              </w:tabs>
              <w:spacing w:line="240" w:lineRule="auto"/>
              <w:jc w:val="both"/>
              <w:rPr>
                <w:b/>
                <w:sz w:val="28"/>
                <w:szCs w:val="28"/>
              </w:rPr>
            </w:pPr>
            <w:r w:rsidRPr="002B5D0D">
              <w:rPr>
                <w:b/>
                <w:sz w:val="28"/>
                <w:szCs w:val="28"/>
              </w:rPr>
              <w:lastRenderedPageBreak/>
              <w:t>Содержание учебного материала</w:t>
            </w:r>
            <w:r w:rsidRPr="002B5D0D">
              <w:rPr>
                <w:rStyle w:val="afb"/>
                <w:rFonts w:eastAsiaTheme="majorEastAsia"/>
                <w:sz w:val="28"/>
                <w:szCs w:val="28"/>
              </w:rPr>
              <w:t xml:space="preserve"> </w:t>
            </w:r>
          </w:p>
        </w:tc>
        <w:tc>
          <w:tcPr>
            <w:tcW w:w="1431" w:type="dxa"/>
          </w:tcPr>
          <w:p w:rsidR="00B821F6" w:rsidRPr="002B5D0D" w:rsidRDefault="00B821F6"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B821F6" w:rsidRPr="002B5D0D" w:rsidRDefault="00B821F6" w:rsidP="00521F61">
            <w:pPr>
              <w:pStyle w:val="a6"/>
              <w:ind w:right="-113"/>
              <w:jc w:val="center"/>
              <w:rPr>
                <w:rFonts w:ascii="Times New Roman" w:hAnsi="Times New Roman" w:cs="Times New Roman"/>
                <w:sz w:val="28"/>
                <w:szCs w:val="28"/>
              </w:rPr>
            </w:pPr>
          </w:p>
        </w:tc>
      </w:tr>
      <w:tr w:rsidR="00B821F6" w:rsidRPr="002B5D0D" w:rsidTr="009324C4">
        <w:trPr>
          <w:trHeight w:val="10040"/>
        </w:trPr>
        <w:tc>
          <w:tcPr>
            <w:tcW w:w="3171" w:type="dxa"/>
            <w:vMerge/>
          </w:tcPr>
          <w:p w:rsidR="00B821F6" w:rsidRPr="002B5D0D" w:rsidRDefault="00B821F6" w:rsidP="00521F61">
            <w:pPr>
              <w:pStyle w:val="20"/>
              <w:shd w:val="clear" w:color="auto" w:fill="auto"/>
              <w:tabs>
                <w:tab w:val="left" w:pos="2299"/>
              </w:tabs>
              <w:spacing w:line="240" w:lineRule="auto"/>
              <w:rPr>
                <w:sz w:val="28"/>
                <w:szCs w:val="28"/>
              </w:rPr>
            </w:pPr>
          </w:p>
        </w:tc>
        <w:tc>
          <w:tcPr>
            <w:tcW w:w="7777" w:type="dxa"/>
          </w:tcPr>
          <w:p w:rsidR="00B821F6" w:rsidRPr="002B5D0D" w:rsidRDefault="00B821F6" w:rsidP="009A2444">
            <w:pPr>
              <w:pStyle w:val="14"/>
              <w:tabs>
                <w:tab w:val="left" w:pos="2079"/>
              </w:tabs>
              <w:spacing w:line="240" w:lineRule="auto"/>
              <w:jc w:val="both"/>
              <w:rPr>
                <w:sz w:val="28"/>
                <w:szCs w:val="28"/>
              </w:rPr>
            </w:pPr>
            <w:r w:rsidRPr="002B5D0D">
              <w:rPr>
                <w:rStyle w:val="afb"/>
                <w:rFonts w:eastAsiaTheme="majorEastAsia"/>
                <w:sz w:val="28"/>
                <w:szCs w:val="28"/>
              </w:rPr>
              <w:t xml:space="preserve">Российская Федерация в 1990-е гг. Российская экономика в условиях рынка. Начало радикальных экономических преобразований. </w:t>
            </w:r>
            <w:proofErr w:type="spellStart"/>
            <w:r w:rsidRPr="002B5D0D">
              <w:rPr>
                <w:rStyle w:val="afb"/>
                <w:rFonts w:eastAsiaTheme="majorEastAsia"/>
                <w:sz w:val="28"/>
                <w:szCs w:val="28"/>
              </w:rPr>
              <w:t>Ваучерная</w:t>
            </w:r>
            <w:proofErr w:type="spellEnd"/>
            <w:r w:rsidRPr="002B5D0D">
              <w:rPr>
                <w:rStyle w:val="afb"/>
                <w:rFonts w:eastAsiaTheme="majorEastAsia"/>
                <w:sz w:val="28"/>
                <w:szCs w:val="28"/>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w:t>
            </w:r>
          </w:p>
          <w:p w:rsidR="00B821F6" w:rsidRPr="002B5D0D" w:rsidRDefault="00B821F6" w:rsidP="0015215F">
            <w:pPr>
              <w:pStyle w:val="20"/>
              <w:spacing w:line="240" w:lineRule="auto"/>
              <w:ind w:right="560"/>
              <w:jc w:val="both"/>
              <w:rPr>
                <w:rStyle w:val="afb"/>
                <w:rFonts w:eastAsiaTheme="majorEastAsia"/>
                <w:sz w:val="28"/>
                <w:szCs w:val="28"/>
              </w:rPr>
            </w:pPr>
            <w:r w:rsidRPr="002B5D0D">
              <w:rPr>
                <w:rStyle w:val="afb"/>
                <w:rFonts w:eastAsiaTheme="majorEastAsia"/>
                <w:sz w:val="28"/>
                <w:szCs w:val="28"/>
              </w:rPr>
              <w:t>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w:t>
            </w:r>
          </w:p>
          <w:p w:rsidR="00B821F6" w:rsidRPr="002B5D0D" w:rsidRDefault="00B821F6" w:rsidP="00482B47">
            <w:pPr>
              <w:pStyle w:val="14"/>
              <w:spacing w:line="240" w:lineRule="auto"/>
              <w:ind w:firstLine="680"/>
              <w:jc w:val="both"/>
              <w:rPr>
                <w:sz w:val="28"/>
                <w:szCs w:val="28"/>
              </w:rPr>
            </w:pPr>
            <w:r w:rsidRPr="002B5D0D">
              <w:rPr>
                <w:rStyle w:val="afb"/>
                <w:rFonts w:eastAsiaTheme="majorEastAsia"/>
                <w:sz w:val="28"/>
                <w:szCs w:val="28"/>
              </w:rPr>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r w:rsidR="00482B47" w:rsidRPr="002B5D0D">
              <w:rPr>
                <w:rStyle w:val="afb"/>
                <w:rFonts w:eastAsiaTheme="majorEastAsia"/>
                <w:sz w:val="28"/>
                <w:szCs w:val="28"/>
              </w:rPr>
              <w:t xml:space="preserve"> </w:t>
            </w:r>
            <w:r w:rsidRPr="002B5D0D">
              <w:rPr>
                <w:rStyle w:val="afb"/>
                <w:rFonts w:eastAsiaTheme="majorEastAsia"/>
                <w:sz w:val="28"/>
                <w:szCs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tc>
        <w:tc>
          <w:tcPr>
            <w:tcW w:w="1431" w:type="dxa"/>
          </w:tcPr>
          <w:p w:rsidR="00B821F6" w:rsidRPr="002B5D0D" w:rsidRDefault="00B821F6"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tcPr>
          <w:p w:rsidR="00B821F6" w:rsidRPr="002B5D0D" w:rsidRDefault="00B821F6" w:rsidP="00521F61">
            <w:pPr>
              <w:pStyle w:val="a6"/>
              <w:ind w:right="-113"/>
              <w:jc w:val="center"/>
              <w:rPr>
                <w:rFonts w:ascii="Times New Roman" w:hAnsi="Times New Roman" w:cs="Times New Roman"/>
                <w:sz w:val="28"/>
                <w:szCs w:val="28"/>
              </w:rPr>
            </w:pPr>
          </w:p>
        </w:tc>
      </w:tr>
      <w:tr w:rsidR="005873A3" w:rsidRPr="002B5D0D" w:rsidTr="009324C4">
        <w:tc>
          <w:tcPr>
            <w:tcW w:w="3171" w:type="dxa"/>
          </w:tcPr>
          <w:p w:rsidR="005873A3" w:rsidRPr="002B5D0D" w:rsidRDefault="005873A3" w:rsidP="00521F61">
            <w:pPr>
              <w:pStyle w:val="20"/>
              <w:shd w:val="clear" w:color="auto" w:fill="auto"/>
              <w:tabs>
                <w:tab w:val="left" w:pos="2299"/>
              </w:tabs>
              <w:spacing w:line="240" w:lineRule="auto"/>
              <w:rPr>
                <w:sz w:val="28"/>
                <w:szCs w:val="28"/>
              </w:rPr>
            </w:pPr>
          </w:p>
        </w:tc>
        <w:tc>
          <w:tcPr>
            <w:tcW w:w="7777" w:type="dxa"/>
          </w:tcPr>
          <w:p w:rsidR="005873A3" w:rsidRPr="002B5D0D" w:rsidRDefault="005873A3" w:rsidP="0015215F">
            <w:pPr>
              <w:pStyle w:val="20"/>
              <w:shd w:val="clear" w:color="auto" w:fill="auto"/>
              <w:tabs>
                <w:tab w:val="left" w:pos="2299"/>
              </w:tabs>
              <w:spacing w:line="240" w:lineRule="auto"/>
              <w:rPr>
                <w:sz w:val="28"/>
                <w:szCs w:val="28"/>
              </w:rPr>
            </w:pPr>
            <w:r w:rsidRPr="002B5D0D">
              <w:rPr>
                <w:b/>
                <w:sz w:val="28"/>
                <w:szCs w:val="28"/>
              </w:rPr>
              <w:t>Профессионально-ориентированное содержание</w:t>
            </w:r>
            <w:r w:rsidRPr="002B5D0D">
              <w:rPr>
                <w:w w:val="85"/>
                <w:sz w:val="28"/>
                <w:szCs w:val="28"/>
              </w:rPr>
              <w:t xml:space="preserve"> </w:t>
            </w:r>
            <w:r w:rsidR="00E10D1B" w:rsidRPr="002B5D0D">
              <w:rPr>
                <w:sz w:val="28"/>
                <w:szCs w:val="28"/>
              </w:rPr>
              <w:t>Развитие косметологии во второй половине 20 века в СССР и в мире: новые подходы, утилитарность и элитарность.</w:t>
            </w:r>
          </w:p>
        </w:tc>
        <w:tc>
          <w:tcPr>
            <w:tcW w:w="1431" w:type="dxa"/>
          </w:tcPr>
          <w:p w:rsidR="005873A3" w:rsidRPr="002B5D0D" w:rsidRDefault="005873A3" w:rsidP="00521F61">
            <w:pPr>
              <w:pStyle w:val="a6"/>
              <w:jc w:val="center"/>
              <w:rPr>
                <w:rFonts w:ascii="Times New Roman" w:hAnsi="Times New Roman" w:cs="Times New Roman"/>
                <w:b/>
                <w:sz w:val="28"/>
                <w:szCs w:val="28"/>
              </w:rPr>
            </w:pPr>
            <w:r w:rsidRPr="002B5D0D">
              <w:rPr>
                <w:rFonts w:ascii="Times New Roman" w:hAnsi="Times New Roman" w:cs="Times New Roman"/>
                <w:b/>
                <w:sz w:val="28"/>
                <w:szCs w:val="28"/>
              </w:rPr>
              <w:t>2</w:t>
            </w:r>
          </w:p>
        </w:tc>
        <w:tc>
          <w:tcPr>
            <w:tcW w:w="2755" w:type="dxa"/>
          </w:tcPr>
          <w:p w:rsidR="005873A3" w:rsidRPr="002B5D0D" w:rsidRDefault="002B5D0D"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ПК 1</w:t>
            </w:r>
            <w:r>
              <w:rPr>
                <w:rFonts w:ascii="Times New Roman" w:hAnsi="Times New Roman" w:cs="Times New Roman"/>
                <w:sz w:val="28"/>
                <w:szCs w:val="28"/>
              </w:rPr>
              <w:t>.3</w:t>
            </w:r>
          </w:p>
        </w:tc>
      </w:tr>
      <w:tr w:rsidR="00F52FD0" w:rsidRPr="002B5D0D" w:rsidTr="009324C4">
        <w:tc>
          <w:tcPr>
            <w:tcW w:w="3171" w:type="dxa"/>
          </w:tcPr>
          <w:p w:rsidR="00F52FD0" w:rsidRPr="002B5D0D" w:rsidRDefault="00F52FD0" w:rsidP="00521F61">
            <w:pPr>
              <w:pStyle w:val="20"/>
              <w:shd w:val="clear" w:color="auto" w:fill="auto"/>
              <w:tabs>
                <w:tab w:val="left" w:pos="2299"/>
              </w:tabs>
              <w:spacing w:line="240" w:lineRule="auto"/>
              <w:rPr>
                <w:sz w:val="28"/>
                <w:szCs w:val="28"/>
              </w:rPr>
            </w:pPr>
          </w:p>
        </w:tc>
        <w:tc>
          <w:tcPr>
            <w:tcW w:w="7777" w:type="dxa"/>
          </w:tcPr>
          <w:p w:rsidR="00F52FD0" w:rsidRPr="002B5D0D" w:rsidRDefault="00F52FD0" w:rsidP="0015215F">
            <w:pPr>
              <w:tabs>
                <w:tab w:val="center" w:pos="8817"/>
              </w:tabs>
              <w:rPr>
                <w:sz w:val="28"/>
                <w:szCs w:val="28"/>
              </w:rPr>
            </w:pPr>
            <w:r w:rsidRPr="002B5D0D">
              <w:rPr>
                <w:b/>
                <w:sz w:val="28"/>
                <w:szCs w:val="28"/>
              </w:rPr>
              <w:t>Практические занятия</w:t>
            </w:r>
            <w:r w:rsidR="00955026" w:rsidRPr="002B5D0D">
              <w:rPr>
                <w:b/>
                <w:sz w:val="28"/>
                <w:szCs w:val="28"/>
              </w:rPr>
              <w:t>/</w:t>
            </w:r>
            <w:r w:rsidRPr="002B5D0D">
              <w:rPr>
                <w:b/>
                <w:sz w:val="28"/>
                <w:szCs w:val="28"/>
              </w:rPr>
              <w:t>№1</w:t>
            </w:r>
            <w:r w:rsidR="00B87B41" w:rsidRPr="002B5D0D">
              <w:rPr>
                <w:b/>
                <w:sz w:val="28"/>
                <w:szCs w:val="28"/>
              </w:rPr>
              <w:t>9</w:t>
            </w:r>
            <w:r w:rsidRPr="002B5D0D">
              <w:rPr>
                <w:sz w:val="28"/>
                <w:szCs w:val="28"/>
              </w:rPr>
              <w:t xml:space="preserve"> Общественно-п</w:t>
            </w:r>
            <w:r w:rsidR="00955026" w:rsidRPr="002B5D0D">
              <w:rPr>
                <w:sz w:val="28"/>
                <w:szCs w:val="28"/>
              </w:rPr>
              <w:t>олитическая жизнь в СССР в годы</w:t>
            </w:r>
            <w:r w:rsidRPr="002B5D0D">
              <w:rPr>
                <w:sz w:val="28"/>
                <w:szCs w:val="28"/>
              </w:rPr>
              <w:tab/>
              <w:t xml:space="preserve">55 </w:t>
            </w:r>
          </w:p>
          <w:p w:rsidR="00F52FD0" w:rsidRPr="002B5D0D" w:rsidRDefault="00F52FD0" w:rsidP="0015215F">
            <w:pPr>
              <w:rPr>
                <w:sz w:val="28"/>
                <w:szCs w:val="28"/>
              </w:rPr>
            </w:pPr>
            <w:r w:rsidRPr="002B5D0D">
              <w:rPr>
                <w:sz w:val="28"/>
                <w:szCs w:val="28"/>
              </w:rPr>
              <w:t xml:space="preserve">«перестройки». Внешняя политика СССР в 1985–1991 гг. </w:t>
            </w:r>
          </w:p>
        </w:tc>
        <w:tc>
          <w:tcPr>
            <w:tcW w:w="1431" w:type="dxa"/>
          </w:tcPr>
          <w:p w:rsidR="00F52FD0" w:rsidRPr="002B5D0D" w:rsidRDefault="00F52FD0"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F52FD0" w:rsidRPr="002B5D0D" w:rsidRDefault="00F52FD0" w:rsidP="00521F61">
            <w:pPr>
              <w:pStyle w:val="a6"/>
              <w:ind w:right="-113"/>
              <w:jc w:val="center"/>
              <w:rPr>
                <w:rFonts w:ascii="Times New Roman" w:hAnsi="Times New Roman" w:cs="Times New Roman"/>
                <w:sz w:val="28"/>
                <w:szCs w:val="28"/>
              </w:rPr>
            </w:pPr>
          </w:p>
        </w:tc>
      </w:tr>
      <w:tr w:rsidR="00E66C0E" w:rsidRPr="002B5D0D" w:rsidTr="00E66C0E">
        <w:trPr>
          <w:trHeight w:val="230"/>
        </w:trPr>
        <w:tc>
          <w:tcPr>
            <w:tcW w:w="3171" w:type="dxa"/>
            <w:vMerge w:val="restart"/>
          </w:tcPr>
          <w:p w:rsidR="006A1A46" w:rsidRPr="002B5D0D" w:rsidRDefault="00E66C0E" w:rsidP="00521F61">
            <w:pPr>
              <w:pStyle w:val="20"/>
              <w:shd w:val="clear" w:color="auto" w:fill="auto"/>
              <w:tabs>
                <w:tab w:val="left" w:pos="2142"/>
              </w:tabs>
              <w:spacing w:line="240" w:lineRule="auto"/>
              <w:rPr>
                <w:sz w:val="28"/>
                <w:szCs w:val="28"/>
              </w:rPr>
            </w:pPr>
            <w:r w:rsidRPr="002B5D0D">
              <w:rPr>
                <w:sz w:val="28"/>
                <w:szCs w:val="28"/>
              </w:rPr>
              <w:t>Тема 4.</w:t>
            </w:r>
            <w:r w:rsidR="005A3D93" w:rsidRPr="002B5D0D">
              <w:rPr>
                <w:sz w:val="28"/>
                <w:szCs w:val="28"/>
              </w:rPr>
              <w:t>8</w:t>
            </w:r>
            <w:r w:rsidRPr="002B5D0D">
              <w:rPr>
                <w:sz w:val="28"/>
                <w:szCs w:val="28"/>
              </w:rPr>
              <w:t xml:space="preserve"> </w:t>
            </w:r>
          </w:p>
          <w:p w:rsidR="000F3D02" w:rsidRPr="002B5D0D" w:rsidRDefault="000F3D02" w:rsidP="00521F61">
            <w:pPr>
              <w:pStyle w:val="14"/>
              <w:tabs>
                <w:tab w:val="left" w:pos="2706"/>
              </w:tabs>
              <w:spacing w:line="240" w:lineRule="auto"/>
              <w:ind w:firstLine="0"/>
              <w:rPr>
                <w:sz w:val="28"/>
                <w:szCs w:val="28"/>
              </w:rPr>
            </w:pPr>
            <w:r w:rsidRPr="002B5D0D">
              <w:rPr>
                <w:rStyle w:val="afb"/>
                <w:rFonts w:eastAsiaTheme="majorEastAsia"/>
                <w:sz w:val="28"/>
                <w:szCs w:val="28"/>
              </w:rPr>
              <w:t>Россия в XXI в.</w:t>
            </w:r>
          </w:p>
          <w:p w:rsidR="00E66C0E" w:rsidRPr="002B5D0D" w:rsidRDefault="00E66C0E" w:rsidP="00521F61">
            <w:pPr>
              <w:pStyle w:val="a6"/>
              <w:rPr>
                <w:rFonts w:ascii="Times New Roman" w:hAnsi="Times New Roman" w:cs="Times New Roman"/>
                <w:sz w:val="28"/>
                <w:szCs w:val="28"/>
              </w:rPr>
            </w:pPr>
          </w:p>
        </w:tc>
        <w:tc>
          <w:tcPr>
            <w:tcW w:w="7777" w:type="dxa"/>
          </w:tcPr>
          <w:p w:rsidR="00E66C0E" w:rsidRPr="002B5D0D" w:rsidRDefault="00E66C0E" w:rsidP="0015215F">
            <w:pPr>
              <w:pStyle w:val="20"/>
              <w:tabs>
                <w:tab w:val="left" w:pos="2339"/>
              </w:tabs>
              <w:spacing w:line="240" w:lineRule="auto"/>
              <w:jc w:val="both"/>
              <w:rPr>
                <w:sz w:val="28"/>
                <w:szCs w:val="28"/>
              </w:rPr>
            </w:pPr>
            <w:r w:rsidRPr="002B5D0D">
              <w:rPr>
                <w:b/>
                <w:sz w:val="28"/>
                <w:szCs w:val="28"/>
              </w:rPr>
              <w:t>Содержание учебного материала</w:t>
            </w:r>
          </w:p>
        </w:tc>
        <w:tc>
          <w:tcPr>
            <w:tcW w:w="1431" w:type="dxa"/>
          </w:tcPr>
          <w:p w:rsidR="00E66C0E" w:rsidRPr="002B5D0D" w:rsidRDefault="00E66C0E"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B66F43">
        <w:trPr>
          <w:trHeight w:val="565"/>
        </w:trPr>
        <w:tc>
          <w:tcPr>
            <w:tcW w:w="3171" w:type="dxa"/>
            <w:vMerge/>
          </w:tcPr>
          <w:p w:rsidR="00E66C0E" w:rsidRPr="002B5D0D" w:rsidRDefault="00E66C0E" w:rsidP="00521F61">
            <w:pPr>
              <w:pStyle w:val="20"/>
              <w:shd w:val="clear" w:color="auto" w:fill="auto"/>
              <w:tabs>
                <w:tab w:val="left" w:pos="2142"/>
              </w:tabs>
              <w:spacing w:line="240" w:lineRule="auto"/>
              <w:rPr>
                <w:sz w:val="28"/>
                <w:szCs w:val="28"/>
              </w:rPr>
            </w:pPr>
          </w:p>
        </w:tc>
        <w:tc>
          <w:tcPr>
            <w:tcW w:w="7777" w:type="dxa"/>
          </w:tcPr>
          <w:p w:rsidR="007A0795" w:rsidRPr="002B5D0D" w:rsidRDefault="007A0795" w:rsidP="0015215F">
            <w:pPr>
              <w:pStyle w:val="14"/>
              <w:spacing w:line="240" w:lineRule="auto"/>
              <w:ind w:firstLine="680"/>
              <w:jc w:val="both"/>
              <w:rPr>
                <w:sz w:val="28"/>
                <w:szCs w:val="28"/>
              </w:rPr>
            </w:pPr>
            <w:r w:rsidRPr="002B5D0D">
              <w:rPr>
                <w:rStyle w:val="afb"/>
                <w:rFonts w:eastAsiaTheme="majorEastAsia"/>
                <w:sz w:val="28"/>
                <w:szCs w:val="28"/>
              </w:rPr>
              <w:t xml:space="preserve">Политические вызовы и новые приоритеты внутренней политики России </w:t>
            </w:r>
            <w:proofErr w:type="gramStart"/>
            <w:r w:rsidRPr="002B5D0D">
              <w:rPr>
                <w:rStyle w:val="afb"/>
                <w:rFonts w:eastAsiaTheme="majorEastAsia"/>
                <w:sz w:val="28"/>
                <w:szCs w:val="28"/>
              </w:rPr>
              <w:t>в начале</w:t>
            </w:r>
            <w:proofErr w:type="gramEnd"/>
            <w:r w:rsidRPr="002B5D0D">
              <w:rPr>
                <w:rStyle w:val="afb"/>
                <w:rFonts w:eastAsiaTheme="majorEastAsia"/>
                <w:sz w:val="28"/>
                <w:szCs w:val="28"/>
              </w:rPr>
              <w:t xml:space="preserve"> XXI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rsidR="007A0795" w:rsidRPr="002B5D0D" w:rsidRDefault="007A0795" w:rsidP="0015215F">
            <w:pPr>
              <w:pStyle w:val="14"/>
              <w:spacing w:line="240" w:lineRule="auto"/>
              <w:ind w:firstLine="680"/>
              <w:jc w:val="both"/>
              <w:rPr>
                <w:sz w:val="28"/>
                <w:szCs w:val="28"/>
              </w:rPr>
            </w:pPr>
            <w:r w:rsidRPr="002B5D0D">
              <w:rPr>
                <w:rStyle w:val="afb"/>
                <w:rFonts w:eastAsiaTheme="majorEastAsia"/>
                <w:sz w:val="28"/>
                <w:szCs w:val="28"/>
              </w:rPr>
              <w:t>Россия в 2008-2011 гг. Президент Д.А. Медведев и его программа. Военный конфликт в Закавказье. Новый этап политической реформы. Выборы в Государственную Думу 2011 г.</w:t>
            </w:r>
          </w:p>
          <w:p w:rsidR="007A0795" w:rsidRPr="002B5D0D" w:rsidRDefault="007A0795" w:rsidP="0015215F">
            <w:pPr>
              <w:pStyle w:val="14"/>
              <w:spacing w:line="240" w:lineRule="auto"/>
              <w:ind w:firstLine="680"/>
              <w:jc w:val="both"/>
              <w:rPr>
                <w:sz w:val="28"/>
                <w:szCs w:val="28"/>
              </w:rPr>
            </w:pPr>
            <w:r w:rsidRPr="002B5D0D">
              <w:rPr>
                <w:rStyle w:val="afb"/>
                <w:rFonts w:eastAsiaTheme="majorEastAsia"/>
                <w:sz w:val="28"/>
                <w:szCs w:val="28"/>
              </w:rPr>
              <w:t xml:space="preserve">Социально-экономическое развитие России </w:t>
            </w:r>
            <w:proofErr w:type="gramStart"/>
            <w:r w:rsidRPr="002B5D0D">
              <w:rPr>
                <w:rStyle w:val="afb"/>
                <w:rFonts w:eastAsiaTheme="majorEastAsia"/>
                <w:sz w:val="28"/>
                <w:szCs w:val="28"/>
              </w:rPr>
              <w:t>в начале</w:t>
            </w:r>
            <w:proofErr w:type="gramEnd"/>
            <w:r w:rsidRPr="002B5D0D">
              <w:rPr>
                <w:rStyle w:val="afb"/>
                <w:rFonts w:eastAsiaTheme="majorEastAsia"/>
                <w:sz w:val="28"/>
                <w:szCs w:val="28"/>
              </w:rPr>
              <w:t xml:space="preserve"> XXI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w:t>
            </w:r>
          </w:p>
          <w:p w:rsidR="007A0795" w:rsidRPr="002B5D0D" w:rsidRDefault="007A0795" w:rsidP="0015215F">
            <w:pPr>
              <w:pStyle w:val="14"/>
              <w:spacing w:line="240" w:lineRule="auto"/>
              <w:ind w:firstLine="680"/>
              <w:jc w:val="both"/>
              <w:rPr>
                <w:sz w:val="28"/>
                <w:szCs w:val="28"/>
              </w:rPr>
            </w:pPr>
            <w:r w:rsidRPr="002B5D0D">
              <w:rPr>
                <w:rStyle w:val="afb"/>
                <w:rFonts w:eastAsiaTheme="majorEastAsia"/>
                <w:sz w:val="28"/>
                <w:szCs w:val="28"/>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XXI в. Развитие науки. </w:t>
            </w:r>
            <w:r w:rsidRPr="002B5D0D">
              <w:rPr>
                <w:rStyle w:val="afb"/>
                <w:rFonts w:eastAsiaTheme="majorEastAsia"/>
                <w:sz w:val="28"/>
                <w:szCs w:val="28"/>
              </w:rPr>
              <w:lastRenderedPageBreak/>
              <w:t>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w:t>
            </w:r>
          </w:p>
          <w:p w:rsidR="007A0795" w:rsidRPr="002B5D0D" w:rsidRDefault="007A0795" w:rsidP="0015215F">
            <w:pPr>
              <w:pStyle w:val="14"/>
              <w:spacing w:line="240" w:lineRule="auto"/>
              <w:ind w:firstLine="680"/>
              <w:jc w:val="both"/>
              <w:rPr>
                <w:sz w:val="28"/>
                <w:szCs w:val="28"/>
              </w:rPr>
            </w:pPr>
            <w:r w:rsidRPr="002B5D0D">
              <w:rPr>
                <w:rStyle w:val="afb"/>
                <w:rFonts w:eastAsiaTheme="majorEastAsia"/>
                <w:sz w:val="28"/>
                <w:szCs w:val="28"/>
              </w:rPr>
              <w:t xml:space="preserve">Внешняя политика </w:t>
            </w:r>
            <w:proofErr w:type="gramStart"/>
            <w:r w:rsidRPr="002B5D0D">
              <w:rPr>
                <w:rStyle w:val="afb"/>
                <w:rFonts w:eastAsiaTheme="majorEastAsia"/>
                <w:sz w:val="28"/>
                <w:szCs w:val="28"/>
              </w:rPr>
              <w:t>в начале</w:t>
            </w:r>
            <w:proofErr w:type="gramEnd"/>
            <w:r w:rsidRPr="002B5D0D">
              <w:rPr>
                <w:rStyle w:val="afb"/>
                <w:rFonts w:eastAsiaTheme="majorEastAsia"/>
                <w:sz w:val="28"/>
                <w:szCs w:val="28"/>
              </w:rPr>
              <w:t xml:space="preserve"> XXI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w:t>
            </w:r>
          </w:p>
          <w:p w:rsidR="007A0795" w:rsidRPr="002B5D0D" w:rsidRDefault="007A0795" w:rsidP="0015215F">
            <w:pPr>
              <w:pStyle w:val="14"/>
              <w:spacing w:line="240" w:lineRule="auto"/>
              <w:ind w:firstLine="680"/>
              <w:jc w:val="both"/>
              <w:rPr>
                <w:sz w:val="28"/>
                <w:szCs w:val="28"/>
              </w:rPr>
            </w:pPr>
            <w:r w:rsidRPr="002B5D0D">
              <w:rPr>
                <w:rStyle w:val="afb"/>
                <w:rFonts w:eastAsiaTheme="majorEastAsia"/>
                <w:sz w:val="28"/>
                <w:szCs w:val="28"/>
              </w:rP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w:t>
            </w:r>
          </w:p>
          <w:p w:rsidR="00E66C0E" w:rsidRPr="002B5D0D" w:rsidRDefault="007A0795" w:rsidP="00B66F43">
            <w:pPr>
              <w:pStyle w:val="14"/>
              <w:spacing w:line="240" w:lineRule="auto"/>
              <w:ind w:firstLine="680"/>
              <w:jc w:val="both"/>
              <w:rPr>
                <w:sz w:val="28"/>
                <w:szCs w:val="28"/>
              </w:rPr>
            </w:pPr>
            <w:r w:rsidRPr="002B5D0D">
              <w:rPr>
                <w:rStyle w:val="afb"/>
                <w:rFonts w:eastAsiaTheme="majorEastAsia"/>
                <w:sz w:val="28"/>
                <w:szCs w:val="28"/>
              </w:rPr>
              <w:t xml:space="preserve">Россия сегодня. Специальная военная операция (далее - СВО). Отношения с Западом </w:t>
            </w:r>
            <w:proofErr w:type="gramStart"/>
            <w:r w:rsidRPr="002B5D0D">
              <w:rPr>
                <w:rStyle w:val="afb"/>
                <w:rFonts w:eastAsiaTheme="majorEastAsia"/>
                <w:sz w:val="28"/>
                <w:szCs w:val="28"/>
              </w:rPr>
              <w:t>в начале</w:t>
            </w:r>
            <w:proofErr w:type="gramEnd"/>
            <w:r w:rsidRPr="002B5D0D">
              <w:rPr>
                <w:rStyle w:val="afb"/>
                <w:rFonts w:eastAsiaTheme="majorEastAsia"/>
                <w:sz w:val="28"/>
                <w:szCs w:val="28"/>
              </w:rPr>
              <w:t xml:space="preserve">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431" w:type="dxa"/>
          </w:tcPr>
          <w:p w:rsidR="00E66C0E" w:rsidRPr="002B5D0D" w:rsidRDefault="00FD6E8B"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2</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B87B41" w:rsidRPr="002B5D0D" w:rsidTr="009324C4">
        <w:tc>
          <w:tcPr>
            <w:tcW w:w="3171" w:type="dxa"/>
          </w:tcPr>
          <w:p w:rsidR="00B87B41" w:rsidRPr="002B5D0D" w:rsidRDefault="00B87B41" w:rsidP="00521F61">
            <w:pPr>
              <w:pStyle w:val="20"/>
              <w:shd w:val="clear" w:color="auto" w:fill="auto"/>
              <w:tabs>
                <w:tab w:val="left" w:pos="2142"/>
              </w:tabs>
              <w:spacing w:line="240" w:lineRule="auto"/>
              <w:rPr>
                <w:sz w:val="28"/>
                <w:szCs w:val="28"/>
              </w:rPr>
            </w:pPr>
          </w:p>
        </w:tc>
        <w:tc>
          <w:tcPr>
            <w:tcW w:w="7777" w:type="dxa"/>
          </w:tcPr>
          <w:p w:rsidR="00B87B41" w:rsidRPr="002B5D0D" w:rsidRDefault="00B87B41" w:rsidP="0015215F">
            <w:pPr>
              <w:rPr>
                <w:sz w:val="28"/>
                <w:szCs w:val="28"/>
              </w:rPr>
            </w:pPr>
            <w:r w:rsidRPr="002B5D0D">
              <w:rPr>
                <w:b/>
                <w:sz w:val="28"/>
                <w:szCs w:val="28"/>
              </w:rPr>
              <w:t>Практические занятия</w:t>
            </w:r>
            <w:r w:rsidR="00450692" w:rsidRPr="002B5D0D">
              <w:rPr>
                <w:b/>
                <w:sz w:val="28"/>
                <w:szCs w:val="28"/>
              </w:rPr>
              <w:t>/</w:t>
            </w:r>
            <w:r w:rsidRPr="002B5D0D">
              <w:rPr>
                <w:b/>
                <w:sz w:val="28"/>
                <w:szCs w:val="28"/>
              </w:rPr>
              <w:t>№20</w:t>
            </w:r>
            <w:r w:rsidRPr="002B5D0D">
              <w:rPr>
                <w:sz w:val="28"/>
                <w:szCs w:val="28"/>
              </w:rPr>
              <w:t xml:space="preserve"> Повсед</w:t>
            </w:r>
            <w:r w:rsidR="00450692" w:rsidRPr="002B5D0D">
              <w:rPr>
                <w:sz w:val="28"/>
                <w:szCs w:val="28"/>
              </w:rPr>
              <w:t xml:space="preserve">невная жизнь россиян в условиях </w:t>
            </w:r>
            <w:r w:rsidRPr="002B5D0D">
              <w:rPr>
                <w:sz w:val="28"/>
                <w:szCs w:val="28"/>
              </w:rPr>
              <w:t xml:space="preserve">реформ.  </w:t>
            </w:r>
          </w:p>
        </w:tc>
        <w:tc>
          <w:tcPr>
            <w:tcW w:w="1431" w:type="dxa"/>
          </w:tcPr>
          <w:p w:rsidR="00B87B41" w:rsidRPr="002B5D0D" w:rsidRDefault="00B87B41"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B87B41" w:rsidRPr="002B5D0D" w:rsidRDefault="00B87B41" w:rsidP="00521F61">
            <w:pPr>
              <w:pStyle w:val="a6"/>
              <w:ind w:right="-113"/>
              <w:jc w:val="center"/>
              <w:rPr>
                <w:rFonts w:ascii="Times New Roman" w:hAnsi="Times New Roman" w:cs="Times New Roman"/>
                <w:sz w:val="28"/>
                <w:szCs w:val="28"/>
              </w:rPr>
            </w:pPr>
          </w:p>
        </w:tc>
      </w:tr>
      <w:tr w:rsidR="005873A3" w:rsidRPr="002B5D0D" w:rsidTr="009324C4">
        <w:tc>
          <w:tcPr>
            <w:tcW w:w="3171" w:type="dxa"/>
          </w:tcPr>
          <w:p w:rsidR="005873A3" w:rsidRPr="002B5D0D" w:rsidRDefault="005873A3" w:rsidP="00521F61">
            <w:pPr>
              <w:pStyle w:val="20"/>
              <w:shd w:val="clear" w:color="auto" w:fill="auto"/>
              <w:tabs>
                <w:tab w:val="left" w:pos="2279"/>
              </w:tabs>
              <w:spacing w:line="240" w:lineRule="auto"/>
              <w:rPr>
                <w:sz w:val="28"/>
                <w:szCs w:val="28"/>
              </w:rPr>
            </w:pPr>
          </w:p>
        </w:tc>
        <w:tc>
          <w:tcPr>
            <w:tcW w:w="7777" w:type="dxa"/>
          </w:tcPr>
          <w:p w:rsidR="005873A3" w:rsidRPr="002B5D0D" w:rsidRDefault="005873A3" w:rsidP="0015215F">
            <w:pPr>
              <w:jc w:val="both"/>
              <w:rPr>
                <w:sz w:val="28"/>
                <w:szCs w:val="28"/>
              </w:rPr>
            </w:pPr>
            <w:r w:rsidRPr="002B5D0D">
              <w:rPr>
                <w:b/>
                <w:sz w:val="28"/>
                <w:szCs w:val="28"/>
              </w:rPr>
              <w:t>Профессионально-ориентированное содержание</w:t>
            </w:r>
            <w:r w:rsidRPr="002B5D0D">
              <w:rPr>
                <w:w w:val="80"/>
                <w:sz w:val="28"/>
                <w:szCs w:val="28"/>
              </w:rPr>
              <w:t xml:space="preserve"> </w:t>
            </w:r>
            <w:r w:rsidR="00E10D1B" w:rsidRPr="002B5D0D">
              <w:rPr>
                <w:sz w:val="28"/>
                <w:szCs w:val="28"/>
              </w:rPr>
              <w:t>Современная косметология в России и в мире: особенности, тенденции, направления.</w:t>
            </w:r>
          </w:p>
        </w:tc>
        <w:tc>
          <w:tcPr>
            <w:tcW w:w="1431" w:type="dxa"/>
          </w:tcPr>
          <w:p w:rsidR="005873A3" w:rsidRPr="002B5D0D" w:rsidRDefault="005873A3"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5873A3" w:rsidRPr="002B5D0D" w:rsidRDefault="002B5D0D"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ПК 1</w:t>
            </w:r>
            <w:r>
              <w:rPr>
                <w:rFonts w:ascii="Times New Roman" w:hAnsi="Times New Roman" w:cs="Times New Roman"/>
                <w:sz w:val="28"/>
                <w:szCs w:val="28"/>
              </w:rPr>
              <w:t>.3</w:t>
            </w:r>
          </w:p>
        </w:tc>
      </w:tr>
      <w:tr w:rsidR="00BC5E95" w:rsidRPr="002B5D0D" w:rsidTr="009324C4">
        <w:tc>
          <w:tcPr>
            <w:tcW w:w="3171" w:type="dxa"/>
          </w:tcPr>
          <w:p w:rsidR="00BC5E95" w:rsidRPr="002B5D0D" w:rsidRDefault="00BC5E95" w:rsidP="00521F61">
            <w:pPr>
              <w:pStyle w:val="20"/>
              <w:shd w:val="clear" w:color="auto" w:fill="auto"/>
              <w:tabs>
                <w:tab w:val="left" w:pos="2279"/>
              </w:tabs>
              <w:spacing w:line="240" w:lineRule="auto"/>
              <w:rPr>
                <w:sz w:val="28"/>
                <w:szCs w:val="28"/>
              </w:rPr>
            </w:pPr>
          </w:p>
        </w:tc>
        <w:tc>
          <w:tcPr>
            <w:tcW w:w="7777" w:type="dxa"/>
          </w:tcPr>
          <w:p w:rsidR="00BC5E95" w:rsidRPr="002B5D0D" w:rsidRDefault="00BC5E95" w:rsidP="0015215F">
            <w:pPr>
              <w:tabs>
                <w:tab w:val="center" w:pos="8817"/>
              </w:tabs>
              <w:rPr>
                <w:sz w:val="28"/>
                <w:szCs w:val="28"/>
              </w:rPr>
            </w:pPr>
            <w:r w:rsidRPr="002B5D0D">
              <w:rPr>
                <w:b/>
                <w:sz w:val="28"/>
                <w:szCs w:val="28"/>
              </w:rPr>
              <w:t>Практические занятия № 21</w:t>
            </w:r>
            <w:r w:rsidRPr="002B5D0D">
              <w:rPr>
                <w:sz w:val="28"/>
                <w:szCs w:val="28"/>
              </w:rPr>
              <w:t xml:space="preserve">  Человек в стремительно меняющемся мире: культура и </w:t>
            </w:r>
            <w:r w:rsidRPr="002B5D0D">
              <w:rPr>
                <w:sz w:val="28"/>
                <w:szCs w:val="28"/>
              </w:rPr>
              <w:tab/>
              <w:t xml:space="preserve">65 </w:t>
            </w:r>
          </w:p>
          <w:p w:rsidR="00BC5E95" w:rsidRPr="002B5D0D" w:rsidRDefault="00BC5E95" w:rsidP="0015215F">
            <w:pPr>
              <w:rPr>
                <w:sz w:val="28"/>
                <w:szCs w:val="28"/>
              </w:rPr>
            </w:pPr>
            <w:r w:rsidRPr="002B5D0D">
              <w:rPr>
                <w:sz w:val="28"/>
                <w:szCs w:val="28"/>
              </w:rPr>
              <w:lastRenderedPageBreak/>
              <w:t xml:space="preserve">научно-технический прогресс. </w:t>
            </w:r>
          </w:p>
        </w:tc>
        <w:tc>
          <w:tcPr>
            <w:tcW w:w="1431" w:type="dxa"/>
          </w:tcPr>
          <w:p w:rsidR="00BC5E95" w:rsidRPr="002B5D0D" w:rsidRDefault="00BC5E95"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lastRenderedPageBreak/>
              <w:t>2</w:t>
            </w:r>
          </w:p>
        </w:tc>
        <w:tc>
          <w:tcPr>
            <w:tcW w:w="2755" w:type="dxa"/>
          </w:tcPr>
          <w:p w:rsidR="00BC5E95" w:rsidRPr="002B5D0D" w:rsidRDefault="00BC5E95" w:rsidP="00521F61">
            <w:pPr>
              <w:pStyle w:val="a6"/>
              <w:ind w:right="-113"/>
              <w:jc w:val="center"/>
              <w:rPr>
                <w:rFonts w:ascii="Times New Roman" w:hAnsi="Times New Roman" w:cs="Times New Roman"/>
                <w:sz w:val="28"/>
                <w:szCs w:val="28"/>
              </w:rPr>
            </w:pPr>
          </w:p>
        </w:tc>
      </w:tr>
      <w:tr w:rsidR="00BC5E95" w:rsidRPr="002B5D0D" w:rsidTr="009324C4">
        <w:tc>
          <w:tcPr>
            <w:tcW w:w="3171" w:type="dxa"/>
          </w:tcPr>
          <w:p w:rsidR="00BC5E95" w:rsidRPr="002B5D0D" w:rsidRDefault="00BC5E95" w:rsidP="00521F61">
            <w:pPr>
              <w:pStyle w:val="20"/>
              <w:shd w:val="clear" w:color="auto" w:fill="auto"/>
              <w:tabs>
                <w:tab w:val="left" w:pos="2279"/>
              </w:tabs>
              <w:spacing w:line="240" w:lineRule="auto"/>
              <w:rPr>
                <w:sz w:val="28"/>
                <w:szCs w:val="28"/>
              </w:rPr>
            </w:pPr>
          </w:p>
        </w:tc>
        <w:tc>
          <w:tcPr>
            <w:tcW w:w="7777" w:type="dxa"/>
          </w:tcPr>
          <w:p w:rsidR="00BC5E95" w:rsidRPr="002B5D0D" w:rsidRDefault="00BC5E95" w:rsidP="0015215F">
            <w:pPr>
              <w:tabs>
                <w:tab w:val="center" w:pos="8818"/>
              </w:tabs>
              <w:rPr>
                <w:sz w:val="28"/>
                <w:szCs w:val="28"/>
              </w:rPr>
            </w:pPr>
            <w:r w:rsidRPr="002B5D0D">
              <w:rPr>
                <w:b/>
                <w:sz w:val="28"/>
                <w:szCs w:val="28"/>
              </w:rPr>
              <w:t>Практические занятия № 22</w:t>
            </w:r>
            <w:r w:rsidRPr="002B5D0D">
              <w:rPr>
                <w:sz w:val="28"/>
                <w:szCs w:val="28"/>
              </w:rPr>
              <w:t xml:space="preserve">  Становление новой политической системы России в </w:t>
            </w:r>
            <w:r w:rsidRPr="002B5D0D">
              <w:rPr>
                <w:sz w:val="28"/>
                <w:szCs w:val="28"/>
              </w:rPr>
              <w:tab/>
              <w:t xml:space="preserve"> 68 </w:t>
            </w:r>
          </w:p>
          <w:p w:rsidR="00BC5E95" w:rsidRPr="002B5D0D" w:rsidRDefault="00BC5E95" w:rsidP="0015215F">
            <w:pPr>
              <w:rPr>
                <w:sz w:val="28"/>
                <w:szCs w:val="28"/>
              </w:rPr>
            </w:pPr>
            <w:r w:rsidRPr="002B5D0D">
              <w:rPr>
                <w:sz w:val="28"/>
                <w:szCs w:val="28"/>
              </w:rPr>
              <w:t xml:space="preserve">начале XXI </w:t>
            </w:r>
            <w:proofErr w:type="gramStart"/>
            <w:r w:rsidRPr="002B5D0D">
              <w:rPr>
                <w:sz w:val="28"/>
                <w:szCs w:val="28"/>
              </w:rPr>
              <w:t>в</w:t>
            </w:r>
            <w:proofErr w:type="gramEnd"/>
            <w:r w:rsidRPr="002B5D0D">
              <w:rPr>
                <w:sz w:val="28"/>
                <w:szCs w:val="28"/>
              </w:rPr>
              <w:t xml:space="preserve">. </w:t>
            </w:r>
          </w:p>
        </w:tc>
        <w:tc>
          <w:tcPr>
            <w:tcW w:w="1431" w:type="dxa"/>
          </w:tcPr>
          <w:p w:rsidR="00BC5E95" w:rsidRPr="002B5D0D" w:rsidRDefault="00BC5E95"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BC5E95" w:rsidRPr="002B5D0D" w:rsidRDefault="00BC5E95" w:rsidP="00521F61">
            <w:pPr>
              <w:pStyle w:val="a6"/>
              <w:ind w:right="-113"/>
              <w:jc w:val="center"/>
              <w:rPr>
                <w:rFonts w:ascii="Times New Roman" w:hAnsi="Times New Roman" w:cs="Times New Roman"/>
                <w:sz w:val="28"/>
                <w:szCs w:val="28"/>
              </w:rPr>
            </w:pPr>
          </w:p>
        </w:tc>
      </w:tr>
      <w:tr w:rsidR="00E66C0E" w:rsidRPr="002B5D0D" w:rsidTr="00E66C0E">
        <w:trPr>
          <w:trHeight w:val="280"/>
        </w:trPr>
        <w:tc>
          <w:tcPr>
            <w:tcW w:w="3171" w:type="dxa"/>
            <w:vMerge w:val="restart"/>
          </w:tcPr>
          <w:p w:rsidR="006A1A46" w:rsidRPr="002B5D0D" w:rsidRDefault="00E66C0E" w:rsidP="00521F61">
            <w:pPr>
              <w:pStyle w:val="a6"/>
              <w:rPr>
                <w:rFonts w:ascii="Times New Roman" w:hAnsi="Times New Roman" w:cs="Times New Roman"/>
                <w:sz w:val="28"/>
                <w:szCs w:val="28"/>
              </w:rPr>
            </w:pPr>
            <w:r w:rsidRPr="002B5D0D">
              <w:rPr>
                <w:rFonts w:ascii="Times New Roman" w:hAnsi="Times New Roman" w:cs="Times New Roman"/>
                <w:sz w:val="28"/>
                <w:szCs w:val="28"/>
              </w:rPr>
              <w:t xml:space="preserve">Тема 4.9 </w:t>
            </w:r>
          </w:p>
          <w:p w:rsidR="00E66C0E" w:rsidRPr="002B5D0D" w:rsidRDefault="008C5913" w:rsidP="0090759B">
            <w:pPr>
              <w:pStyle w:val="14"/>
              <w:spacing w:line="240" w:lineRule="auto"/>
              <w:ind w:firstLine="0"/>
              <w:rPr>
                <w:sz w:val="28"/>
                <w:szCs w:val="28"/>
              </w:rPr>
            </w:pPr>
            <w:r w:rsidRPr="002B5D0D">
              <w:rPr>
                <w:rStyle w:val="afb"/>
                <w:rFonts w:eastAsiaTheme="majorEastAsia"/>
                <w:sz w:val="28"/>
                <w:szCs w:val="28"/>
              </w:rPr>
              <w:t>Наш край в 1992 г. - настоящее время.</w:t>
            </w:r>
          </w:p>
        </w:tc>
        <w:tc>
          <w:tcPr>
            <w:tcW w:w="7777" w:type="dxa"/>
          </w:tcPr>
          <w:p w:rsidR="00E66C0E" w:rsidRPr="002B5D0D" w:rsidRDefault="00E66C0E" w:rsidP="0015215F">
            <w:pPr>
              <w:pStyle w:val="a6"/>
              <w:rPr>
                <w:rFonts w:ascii="Times New Roman" w:hAnsi="Times New Roman" w:cs="Times New Roman"/>
                <w:sz w:val="28"/>
                <w:szCs w:val="28"/>
              </w:rPr>
            </w:pPr>
            <w:r w:rsidRPr="002B5D0D">
              <w:rPr>
                <w:rFonts w:ascii="Times New Roman" w:hAnsi="Times New Roman" w:cs="Times New Roman"/>
                <w:b/>
                <w:sz w:val="28"/>
                <w:szCs w:val="28"/>
              </w:rPr>
              <w:t>Содержание учебного материала</w:t>
            </w:r>
          </w:p>
        </w:tc>
        <w:tc>
          <w:tcPr>
            <w:tcW w:w="1431" w:type="dxa"/>
          </w:tcPr>
          <w:p w:rsidR="00E66C0E" w:rsidRPr="002B5D0D" w:rsidRDefault="00CB6189"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val="restart"/>
          </w:tcPr>
          <w:p w:rsidR="00E66C0E" w:rsidRPr="002B5D0D" w:rsidRDefault="00E66C0E" w:rsidP="00521F61">
            <w:pPr>
              <w:pStyle w:val="a6"/>
              <w:ind w:right="-113"/>
              <w:jc w:val="center"/>
              <w:rPr>
                <w:rFonts w:ascii="Times New Roman" w:hAnsi="Times New Roman" w:cs="Times New Roman"/>
                <w:sz w:val="28"/>
                <w:szCs w:val="28"/>
              </w:rPr>
            </w:pPr>
            <w:r w:rsidRPr="002B5D0D">
              <w:rPr>
                <w:rFonts w:ascii="Times New Roman" w:hAnsi="Times New Roman" w:cs="Times New Roman"/>
                <w:sz w:val="28"/>
                <w:szCs w:val="28"/>
              </w:rPr>
              <w:t>ОК.02, ОК.04, ОК.05, ОК.06</w:t>
            </w:r>
          </w:p>
        </w:tc>
      </w:tr>
      <w:tr w:rsidR="00E66C0E" w:rsidRPr="002B5D0D" w:rsidTr="009324C4">
        <w:trPr>
          <w:trHeight w:val="270"/>
        </w:trPr>
        <w:tc>
          <w:tcPr>
            <w:tcW w:w="3171" w:type="dxa"/>
            <w:vMerge/>
          </w:tcPr>
          <w:p w:rsidR="00E66C0E" w:rsidRPr="002B5D0D" w:rsidRDefault="00E66C0E" w:rsidP="00521F61">
            <w:pPr>
              <w:pStyle w:val="a6"/>
              <w:rPr>
                <w:rFonts w:ascii="Times New Roman" w:hAnsi="Times New Roman" w:cs="Times New Roman"/>
                <w:sz w:val="28"/>
                <w:szCs w:val="28"/>
              </w:rPr>
            </w:pPr>
          </w:p>
        </w:tc>
        <w:tc>
          <w:tcPr>
            <w:tcW w:w="7777" w:type="dxa"/>
          </w:tcPr>
          <w:p w:rsidR="00E66C0E" w:rsidRPr="002B5D0D" w:rsidRDefault="008C5913" w:rsidP="0090759B">
            <w:pPr>
              <w:pStyle w:val="14"/>
              <w:spacing w:line="240" w:lineRule="auto"/>
              <w:ind w:firstLine="0"/>
              <w:jc w:val="both"/>
              <w:rPr>
                <w:sz w:val="28"/>
                <w:szCs w:val="28"/>
              </w:rPr>
            </w:pPr>
            <w:r w:rsidRPr="002B5D0D">
              <w:rPr>
                <w:rStyle w:val="afb"/>
                <w:rFonts w:eastAsiaTheme="majorEastAsia"/>
                <w:sz w:val="28"/>
                <w:szCs w:val="28"/>
              </w:rPr>
              <w:t>Наш край в 1992 г. - настоящее время.</w:t>
            </w:r>
          </w:p>
        </w:tc>
        <w:tc>
          <w:tcPr>
            <w:tcW w:w="1431" w:type="dxa"/>
          </w:tcPr>
          <w:p w:rsidR="00E66C0E" w:rsidRPr="002B5D0D" w:rsidRDefault="00CB6189"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vMerge/>
          </w:tcPr>
          <w:p w:rsidR="00E66C0E" w:rsidRPr="002B5D0D" w:rsidRDefault="00E66C0E" w:rsidP="00521F61">
            <w:pPr>
              <w:pStyle w:val="a6"/>
              <w:ind w:right="-113"/>
              <w:jc w:val="center"/>
              <w:rPr>
                <w:rFonts w:ascii="Times New Roman" w:hAnsi="Times New Roman" w:cs="Times New Roman"/>
                <w:sz w:val="28"/>
                <w:szCs w:val="28"/>
              </w:rPr>
            </w:pPr>
          </w:p>
        </w:tc>
      </w:tr>
      <w:tr w:rsidR="00BC5E95" w:rsidRPr="002B5D0D" w:rsidTr="009324C4">
        <w:tc>
          <w:tcPr>
            <w:tcW w:w="3171" w:type="dxa"/>
          </w:tcPr>
          <w:p w:rsidR="00BC5E95" w:rsidRPr="002B5D0D" w:rsidRDefault="00BC5E95" w:rsidP="00521F61">
            <w:pPr>
              <w:pStyle w:val="a6"/>
              <w:rPr>
                <w:rFonts w:ascii="Times New Roman" w:hAnsi="Times New Roman" w:cs="Times New Roman"/>
                <w:sz w:val="28"/>
                <w:szCs w:val="28"/>
              </w:rPr>
            </w:pPr>
          </w:p>
        </w:tc>
        <w:tc>
          <w:tcPr>
            <w:tcW w:w="7777" w:type="dxa"/>
          </w:tcPr>
          <w:p w:rsidR="00BC5E95" w:rsidRPr="002B5D0D" w:rsidRDefault="00BC5E95" w:rsidP="0015215F">
            <w:pPr>
              <w:pStyle w:val="a6"/>
              <w:rPr>
                <w:rFonts w:ascii="Times New Roman" w:hAnsi="Times New Roman" w:cs="Times New Roman"/>
                <w:sz w:val="28"/>
                <w:szCs w:val="28"/>
              </w:rPr>
            </w:pPr>
            <w:r w:rsidRPr="002B5D0D">
              <w:rPr>
                <w:rFonts w:ascii="Times New Roman" w:eastAsia="Franklin Gothic Book" w:hAnsi="Times New Roman" w:cs="Times New Roman"/>
                <w:b/>
                <w:sz w:val="28"/>
                <w:szCs w:val="28"/>
              </w:rPr>
              <w:t>Практическ</w:t>
            </w:r>
            <w:r w:rsidRPr="002B5D0D">
              <w:rPr>
                <w:rFonts w:ascii="Times New Roman" w:hAnsi="Times New Roman" w:cs="Times New Roman"/>
                <w:b/>
                <w:sz w:val="28"/>
                <w:szCs w:val="28"/>
              </w:rPr>
              <w:t>ие</w:t>
            </w:r>
            <w:r w:rsidRPr="002B5D0D">
              <w:rPr>
                <w:rFonts w:ascii="Times New Roman" w:eastAsia="Franklin Gothic Book" w:hAnsi="Times New Roman" w:cs="Times New Roman"/>
                <w:b/>
                <w:sz w:val="28"/>
                <w:szCs w:val="28"/>
              </w:rPr>
              <w:t xml:space="preserve"> з</w:t>
            </w:r>
            <w:r w:rsidRPr="002B5D0D">
              <w:rPr>
                <w:rFonts w:ascii="Times New Roman" w:hAnsi="Times New Roman" w:cs="Times New Roman"/>
                <w:b/>
                <w:sz w:val="28"/>
                <w:szCs w:val="28"/>
              </w:rPr>
              <w:t>анятия №</w:t>
            </w:r>
            <w:r w:rsidRPr="002B5D0D">
              <w:rPr>
                <w:rFonts w:ascii="Times New Roman" w:eastAsia="Franklin Gothic Book" w:hAnsi="Times New Roman" w:cs="Times New Roman"/>
                <w:b/>
                <w:sz w:val="28"/>
                <w:szCs w:val="28"/>
              </w:rPr>
              <w:t xml:space="preserve"> </w:t>
            </w:r>
            <w:r w:rsidRPr="002B5D0D">
              <w:rPr>
                <w:rFonts w:ascii="Times New Roman" w:hAnsi="Times New Roman" w:cs="Times New Roman"/>
                <w:b/>
                <w:sz w:val="28"/>
                <w:szCs w:val="28"/>
              </w:rPr>
              <w:t>23</w:t>
            </w:r>
            <w:r w:rsidRPr="002B5D0D">
              <w:rPr>
                <w:rFonts w:ascii="Times New Roman" w:hAnsi="Times New Roman" w:cs="Times New Roman"/>
                <w:sz w:val="28"/>
                <w:szCs w:val="28"/>
              </w:rPr>
              <w:t xml:space="preserve">  </w:t>
            </w:r>
            <w:r w:rsidRPr="002B5D0D">
              <w:rPr>
                <w:rFonts w:ascii="Times New Roman" w:eastAsia="Franklin Gothic Book" w:hAnsi="Times New Roman" w:cs="Times New Roman"/>
                <w:sz w:val="28"/>
                <w:szCs w:val="28"/>
              </w:rPr>
              <w:t xml:space="preserve">Россия в современном мире.  </w:t>
            </w:r>
          </w:p>
        </w:tc>
        <w:tc>
          <w:tcPr>
            <w:tcW w:w="1431" w:type="dxa"/>
          </w:tcPr>
          <w:p w:rsidR="00BC5E95" w:rsidRPr="002B5D0D" w:rsidRDefault="00BC5E95" w:rsidP="00521F61">
            <w:pPr>
              <w:pStyle w:val="a6"/>
              <w:jc w:val="center"/>
              <w:rPr>
                <w:rFonts w:ascii="Times New Roman" w:hAnsi="Times New Roman" w:cs="Times New Roman"/>
                <w:sz w:val="28"/>
                <w:szCs w:val="28"/>
              </w:rPr>
            </w:pPr>
            <w:r w:rsidRPr="002B5D0D">
              <w:rPr>
                <w:rFonts w:ascii="Times New Roman" w:hAnsi="Times New Roman" w:cs="Times New Roman"/>
                <w:sz w:val="28"/>
                <w:szCs w:val="28"/>
              </w:rPr>
              <w:t>2</w:t>
            </w:r>
          </w:p>
        </w:tc>
        <w:tc>
          <w:tcPr>
            <w:tcW w:w="2755" w:type="dxa"/>
          </w:tcPr>
          <w:p w:rsidR="00BC5E95" w:rsidRPr="002B5D0D" w:rsidRDefault="00BC5E95" w:rsidP="00521F61">
            <w:pPr>
              <w:pStyle w:val="a6"/>
              <w:ind w:right="-113"/>
              <w:jc w:val="center"/>
              <w:rPr>
                <w:rFonts w:ascii="Times New Roman" w:hAnsi="Times New Roman" w:cs="Times New Roman"/>
                <w:sz w:val="28"/>
                <w:szCs w:val="28"/>
              </w:rPr>
            </w:pPr>
          </w:p>
        </w:tc>
      </w:tr>
      <w:tr w:rsidR="00552724" w:rsidRPr="002B5D0D" w:rsidTr="009324C4">
        <w:tc>
          <w:tcPr>
            <w:tcW w:w="3171" w:type="dxa"/>
          </w:tcPr>
          <w:p w:rsidR="00386D80" w:rsidRPr="002B5D0D" w:rsidRDefault="00386D80" w:rsidP="00521F61">
            <w:pPr>
              <w:pStyle w:val="a6"/>
              <w:rPr>
                <w:rFonts w:ascii="Times New Roman" w:hAnsi="Times New Roman" w:cs="Times New Roman"/>
                <w:b/>
                <w:sz w:val="28"/>
                <w:szCs w:val="28"/>
              </w:rPr>
            </w:pPr>
          </w:p>
        </w:tc>
        <w:tc>
          <w:tcPr>
            <w:tcW w:w="7777" w:type="dxa"/>
          </w:tcPr>
          <w:p w:rsidR="00386D80" w:rsidRPr="002B5D0D" w:rsidRDefault="0036410F" w:rsidP="0015215F">
            <w:pPr>
              <w:pStyle w:val="a6"/>
              <w:rPr>
                <w:rFonts w:ascii="Times New Roman" w:hAnsi="Times New Roman" w:cs="Times New Roman"/>
                <w:b/>
                <w:sz w:val="28"/>
                <w:szCs w:val="28"/>
              </w:rPr>
            </w:pPr>
            <w:r w:rsidRPr="002B5D0D">
              <w:rPr>
                <w:rFonts w:ascii="Times New Roman" w:hAnsi="Times New Roman" w:cs="Times New Roman"/>
                <w:b/>
                <w:sz w:val="28"/>
                <w:szCs w:val="28"/>
              </w:rPr>
              <w:t>Всего часов</w:t>
            </w:r>
          </w:p>
        </w:tc>
        <w:tc>
          <w:tcPr>
            <w:tcW w:w="1431" w:type="dxa"/>
          </w:tcPr>
          <w:p w:rsidR="00386D80" w:rsidRPr="002B5D0D" w:rsidRDefault="006721EC" w:rsidP="00521F61">
            <w:pPr>
              <w:pStyle w:val="a6"/>
              <w:jc w:val="center"/>
              <w:rPr>
                <w:rFonts w:ascii="Times New Roman" w:hAnsi="Times New Roman" w:cs="Times New Roman"/>
                <w:b/>
                <w:sz w:val="28"/>
                <w:szCs w:val="28"/>
              </w:rPr>
            </w:pPr>
            <w:r w:rsidRPr="002B5D0D">
              <w:rPr>
                <w:rFonts w:ascii="Times New Roman" w:hAnsi="Times New Roman" w:cs="Times New Roman"/>
                <w:b/>
                <w:sz w:val="28"/>
                <w:szCs w:val="28"/>
              </w:rPr>
              <w:t>136</w:t>
            </w:r>
          </w:p>
        </w:tc>
        <w:tc>
          <w:tcPr>
            <w:tcW w:w="2755" w:type="dxa"/>
          </w:tcPr>
          <w:p w:rsidR="00386D80" w:rsidRPr="002B5D0D" w:rsidRDefault="00386D80" w:rsidP="00521F61">
            <w:pPr>
              <w:pStyle w:val="a6"/>
              <w:ind w:right="-113"/>
              <w:jc w:val="center"/>
              <w:rPr>
                <w:rFonts w:ascii="Times New Roman" w:hAnsi="Times New Roman" w:cs="Times New Roman"/>
                <w:b/>
                <w:sz w:val="28"/>
                <w:szCs w:val="28"/>
              </w:rPr>
            </w:pPr>
          </w:p>
        </w:tc>
      </w:tr>
      <w:tr w:rsidR="00026D73" w:rsidRPr="002B5D0D" w:rsidTr="009324C4">
        <w:tc>
          <w:tcPr>
            <w:tcW w:w="3171" w:type="dxa"/>
          </w:tcPr>
          <w:p w:rsidR="00026D73" w:rsidRPr="002B5D0D" w:rsidRDefault="00026D73" w:rsidP="00521F61">
            <w:pPr>
              <w:pStyle w:val="a6"/>
              <w:rPr>
                <w:rFonts w:ascii="Times New Roman" w:hAnsi="Times New Roman" w:cs="Times New Roman"/>
                <w:b/>
                <w:sz w:val="28"/>
                <w:szCs w:val="28"/>
              </w:rPr>
            </w:pPr>
          </w:p>
        </w:tc>
        <w:tc>
          <w:tcPr>
            <w:tcW w:w="7777" w:type="dxa"/>
          </w:tcPr>
          <w:p w:rsidR="00026D73" w:rsidRPr="002B5D0D" w:rsidRDefault="00026D73" w:rsidP="0015215F">
            <w:pPr>
              <w:pStyle w:val="a6"/>
              <w:rPr>
                <w:rFonts w:ascii="Times New Roman" w:hAnsi="Times New Roman" w:cs="Times New Roman"/>
                <w:b/>
                <w:sz w:val="28"/>
                <w:szCs w:val="28"/>
              </w:rPr>
            </w:pPr>
            <w:r w:rsidRPr="002B5D0D">
              <w:rPr>
                <w:rFonts w:ascii="Times New Roman" w:hAnsi="Times New Roman" w:cs="Times New Roman"/>
                <w:b/>
                <w:sz w:val="28"/>
                <w:szCs w:val="28"/>
              </w:rPr>
              <w:t>теоретическое обучение</w:t>
            </w:r>
          </w:p>
        </w:tc>
        <w:tc>
          <w:tcPr>
            <w:tcW w:w="1431" w:type="dxa"/>
          </w:tcPr>
          <w:p w:rsidR="00026D73" w:rsidRPr="002B5D0D" w:rsidRDefault="00026D73" w:rsidP="00521F61">
            <w:pPr>
              <w:pStyle w:val="a6"/>
              <w:jc w:val="center"/>
              <w:rPr>
                <w:rFonts w:ascii="Times New Roman" w:hAnsi="Times New Roman" w:cs="Times New Roman"/>
                <w:b/>
                <w:sz w:val="28"/>
                <w:szCs w:val="28"/>
              </w:rPr>
            </w:pPr>
            <w:r w:rsidRPr="002B5D0D">
              <w:rPr>
                <w:rFonts w:ascii="Times New Roman" w:hAnsi="Times New Roman" w:cs="Times New Roman"/>
                <w:b/>
                <w:sz w:val="28"/>
                <w:szCs w:val="28"/>
              </w:rPr>
              <w:t>78</w:t>
            </w:r>
          </w:p>
        </w:tc>
        <w:tc>
          <w:tcPr>
            <w:tcW w:w="2755" w:type="dxa"/>
          </w:tcPr>
          <w:p w:rsidR="00026D73" w:rsidRPr="002B5D0D" w:rsidRDefault="00026D73" w:rsidP="00521F61">
            <w:pPr>
              <w:pStyle w:val="a6"/>
              <w:ind w:right="-113"/>
              <w:jc w:val="center"/>
              <w:rPr>
                <w:rFonts w:ascii="Times New Roman" w:hAnsi="Times New Roman" w:cs="Times New Roman"/>
                <w:b/>
                <w:sz w:val="28"/>
                <w:szCs w:val="28"/>
              </w:rPr>
            </w:pPr>
          </w:p>
        </w:tc>
      </w:tr>
      <w:tr w:rsidR="00552724" w:rsidRPr="002B5D0D" w:rsidTr="009324C4">
        <w:tc>
          <w:tcPr>
            <w:tcW w:w="3171" w:type="dxa"/>
          </w:tcPr>
          <w:p w:rsidR="0036410F" w:rsidRPr="002B5D0D" w:rsidRDefault="0036410F" w:rsidP="00521F61">
            <w:pPr>
              <w:pStyle w:val="a6"/>
              <w:rPr>
                <w:rFonts w:ascii="Times New Roman" w:hAnsi="Times New Roman" w:cs="Times New Roman"/>
                <w:b/>
                <w:sz w:val="28"/>
                <w:szCs w:val="28"/>
              </w:rPr>
            </w:pPr>
          </w:p>
        </w:tc>
        <w:tc>
          <w:tcPr>
            <w:tcW w:w="7777" w:type="dxa"/>
          </w:tcPr>
          <w:p w:rsidR="0036410F" w:rsidRPr="002B5D0D" w:rsidRDefault="0036410F" w:rsidP="0015215F">
            <w:pPr>
              <w:pStyle w:val="a6"/>
              <w:rPr>
                <w:rFonts w:ascii="Times New Roman" w:hAnsi="Times New Roman" w:cs="Times New Roman"/>
                <w:b/>
                <w:sz w:val="28"/>
                <w:szCs w:val="28"/>
              </w:rPr>
            </w:pPr>
            <w:r w:rsidRPr="002B5D0D">
              <w:rPr>
                <w:rFonts w:ascii="Times New Roman" w:hAnsi="Times New Roman" w:cs="Times New Roman"/>
                <w:b/>
                <w:sz w:val="28"/>
                <w:szCs w:val="28"/>
              </w:rPr>
              <w:t>в том числе</w:t>
            </w:r>
            <w:r w:rsidR="003E4002" w:rsidRPr="002B5D0D">
              <w:rPr>
                <w:rFonts w:ascii="Times New Roman" w:hAnsi="Times New Roman" w:cs="Times New Roman"/>
                <w:b/>
                <w:sz w:val="28"/>
                <w:szCs w:val="28"/>
              </w:rPr>
              <w:t>:</w:t>
            </w:r>
            <w:r w:rsidR="00EF434E" w:rsidRPr="002B5D0D">
              <w:rPr>
                <w:rFonts w:ascii="Times New Roman" w:hAnsi="Times New Roman" w:cs="Times New Roman"/>
                <w:b/>
                <w:sz w:val="28"/>
                <w:szCs w:val="28"/>
              </w:rPr>
              <w:t xml:space="preserve"> </w:t>
            </w:r>
            <w:r w:rsidRPr="002B5D0D">
              <w:rPr>
                <w:rFonts w:ascii="Times New Roman" w:hAnsi="Times New Roman" w:cs="Times New Roman"/>
                <w:b/>
                <w:sz w:val="28"/>
                <w:szCs w:val="28"/>
              </w:rPr>
              <w:t>практических занятий</w:t>
            </w:r>
          </w:p>
        </w:tc>
        <w:tc>
          <w:tcPr>
            <w:tcW w:w="1431" w:type="dxa"/>
          </w:tcPr>
          <w:p w:rsidR="0036410F" w:rsidRPr="002B5D0D" w:rsidRDefault="006721EC" w:rsidP="00521F61">
            <w:pPr>
              <w:pStyle w:val="a6"/>
              <w:jc w:val="center"/>
              <w:rPr>
                <w:rFonts w:ascii="Times New Roman" w:hAnsi="Times New Roman" w:cs="Times New Roman"/>
                <w:b/>
                <w:sz w:val="28"/>
                <w:szCs w:val="28"/>
              </w:rPr>
            </w:pPr>
            <w:r w:rsidRPr="002B5D0D">
              <w:rPr>
                <w:rFonts w:ascii="Times New Roman" w:hAnsi="Times New Roman" w:cs="Times New Roman"/>
                <w:b/>
                <w:sz w:val="28"/>
                <w:szCs w:val="28"/>
              </w:rPr>
              <w:t>46</w:t>
            </w:r>
          </w:p>
        </w:tc>
        <w:tc>
          <w:tcPr>
            <w:tcW w:w="2755" w:type="dxa"/>
          </w:tcPr>
          <w:p w:rsidR="0036410F" w:rsidRPr="002B5D0D" w:rsidRDefault="0036410F" w:rsidP="00521F61">
            <w:pPr>
              <w:pStyle w:val="a6"/>
              <w:ind w:right="-113"/>
              <w:jc w:val="center"/>
              <w:rPr>
                <w:rFonts w:ascii="Times New Roman" w:hAnsi="Times New Roman" w:cs="Times New Roman"/>
                <w:b/>
                <w:sz w:val="28"/>
                <w:szCs w:val="28"/>
              </w:rPr>
            </w:pPr>
          </w:p>
        </w:tc>
      </w:tr>
      <w:tr w:rsidR="00552724" w:rsidRPr="002B5D0D" w:rsidTr="009324C4">
        <w:tc>
          <w:tcPr>
            <w:tcW w:w="3171" w:type="dxa"/>
          </w:tcPr>
          <w:p w:rsidR="003E4002" w:rsidRPr="002B5D0D" w:rsidRDefault="003E4002" w:rsidP="00521F61">
            <w:pPr>
              <w:pStyle w:val="a6"/>
              <w:rPr>
                <w:rFonts w:ascii="Times New Roman" w:hAnsi="Times New Roman" w:cs="Times New Roman"/>
                <w:b/>
                <w:sz w:val="28"/>
                <w:szCs w:val="28"/>
              </w:rPr>
            </w:pPr>
          </w:p>
        </w:tc>
        <w:tc>
          <w:tcPr>
            <w:tcW w:w="7777" w:type="dxa"/>
          </w:tcPr>
          <w:p w:rsidR="003E4002" w:rsidRPr="002B5D0D" w:rsidRDefault="003E4002" w:rsidP="0015215F">
            <w:pPr>
              <w:pStyle w:val="a6"/>
              <w:rPr>
                <w:rFonts w:ascii="Times New Roman" w:hAnsi="Times New Roman" w:cs="Times New Roman"/>
                <w:b/>
                <w:sz w:val="28"/>
                <w:szCs w:val="28"/>
              </w:rPr>
            </w:pPr>
            <w:r w:rsidRPr="002B5D0D">
              <w:rPr>
                <w:rFonts w:ascii="Times New Roman" w:hAnsi="Times New Roman" w:cs="Times New Roman"/>
                <w:b/>
                <w:sz w:val="28"/>
                <w:szCs w:val="28"/>
              </w:rPr>
              <w:t>профессионально-ориентированного содержания</w:t>
            </w:r>
          </w:p>
        </w:tc>
        <w:tc>
          <w:tcPr>
            <w:tcW w:w="1431" w:type="dxa"/>
          </w:tcPr>
          <w:p w:rsidR="003E4002" w:rsidRPr="002B5D0D" w:rsidRDefault="006721EC" w:rsidP="00521F61">
            <w:pPr>
              <w:pStyle w:val="a6"/>
              <w:jc w:val="center"/>
              <w:rPr>
                <w:rFonts w:ascii="Times New Roman" w:hAnsi="Times New Roman" w:cs="Times New Roman"/>
                <w:b/>
                <w:sz w:val="28"/>
                <w:szCs w:val="28"/>
              </w:rPr>
            </w:pPr>
            <w:r w:rsidRPr="002B5D0D">
              <w:rPr>
                <w:rFonts w:ascii="Times New Roman" w:hAnsi="Times New Roman" w:cs="Times New Roman"/>
                <w:b/>
                <w:sz w:val="28"/>
                <w:szCs w:val="28"/>
              </w:rPr>
              <w:t>10</w:t>
            </w:r>
          </w:p>
        </w:tc>
        <w:tc>
          <w:tcPr>
            <w:tcW w:w="2755" w:type="dxa"/>
          </w:tcPr>
          <w:p w:rsidR="003E4002" w:rsidRPr="002B5D0D" w:rsidRDefault="003E4002" w:rsidP="00521F61">
            <w:pPr>
              <w:pStyle w:val="a6"/>
              <w:ind w:right="-113"/>
              <w:jc w:val="center"/>
              <w:rPr>
                <w:rFonts w:ascii="Times New Roman" w:hAnsi="Times New Roman" w:cs="Times New Roman"/>
                <w:b/>
                <w:sz w:val="28"/>
                <w:szCs w:val="28"/>
              </w:rPr>
            </w:pPr>
          </w:p>
        </w:tc>
      </w:tr>
      <w:tr w:rsidR="00026D73" w:rsidRPr="001E4E47" w:rsidTr="009324C4">
        <w:tc>
          <w:tcPr>
            <w:tcW w:w="3171" w:type="dxa"/>
          </w:tcPr>
          <w:p w:rsidR="00026D73" w:rsidRPr="002B5D0D" w:rsidRDefault="00026D73" w:rsidP="00521F61">
            <w:pPr>
              <w:pStyle w:val="a6"/>
              <w:rPr>
                <w:rFonts w:ascii="Times New Roman" w:hAnsi="Times New Roman" w:cs="Times New Roman"/>
                <w:b/>
                <w:sz w:val="28"/>
                <w:szCs w:val="28"/>
              </w:rPr>
            </w:pPr>
          </w:p>
        </w:tc>
        <w:tc>
          <w:tcPr>
            <w:tcW w:w="7777" w:type="dxa"/>
          </w:tcPr>
          <w:p w:rsidR="00026D73" w:rsidRPr="002B5D0D" w:rsidRDefault="00026D73" w:rsidP="0015215F">
            <w:pPr>
              <w:pStyle w:val="a6"/>
              <w:rPr>
                <w:rFonts w:ascii="Times New Roman" w:hAnsi="Times New Roman" w:cs="Times New Roman"/>
                <w:b/>
                <w:sz w:val="28"/>
                <w:szCs w:val="28"/>
              </w:rPr>
            </w:pPr>
            <w:r w:rsidRPr="002B5D0D">
              <w:rPr>
                <w:rFonts w:ascii="Times New Roman" w:hAnsi="Times New Roman" w:cs="Times New Roman"/>
                <w:b/>
                <w:sz w:val="28"/>
                <w:szCs w:val="28"/>
              </w:rPr>
              <w:t>Промежуточная аттестация (дифференцированный зачет)</w:t>
            </w:r>
          </w:p>
        </w:tc>
        <w:tc>
          <w:tcPr>
            <w:tcW w:w="1431" w:type="dxa"/>
          </w:tcPr>
          <w:p w:rsidR="00026D73" w:rsidRPr="00FD6E8B" w:rsidRDefault="00026D73" w:rsidP="00521F61">
            <w:pPr>
              <w:pStyle w:val="a6"/>
              <w:jc w:val="center"/>
              <w:rPr>
                <w:rFonts w:ascii="Times New Roman" w:hAnsi="Times New Roman" w:cs="Times New Roman"/>
                <w:b/>
                <w:sz w:val="28"/>
                <w:szCs w:val="28"/>
              </w:rPr>
            </w:pPr>
            <w:r w:rsidRPr="002B5D0D">
              <w:rPr>
                <w:rFonts w:ascii="Times New Roman" w:hAnsi="Times New Roman" w:cs="Times New Roman"/>
                <w:b/>
                <w:sz w:val="28"/>
                <w:szCs w:val="28"/>
              </w:rPr>
              <w:t>2</w:t>
            </w:r>
          </w:p>
        </w:tc>
        <w:tc>
          <w:tcPr>
            <w:tcW w:w="2755" w:type="dxa"/>
          </w:tcPr>
          <w:p w:rsidR="00026D73" w:rsidRPr="00FD6E8B" w:rsidRDefault="00026D73" w:rsidP="00521F61">
            <w:pPr>
              <w:pStyle w:val="a6"/>
              <w:ind w:right="-113"/>
              <w:jc w:val="center"/>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Pr="00240DD5" w:rsidRDefault="00386D80" w:rsidP="007411C4">
      <w:pPr>
        <w:pStyle w:val="a6"/>
        <w:rPr>
          <w:rFonts w:ascii="Times New Roman" w:hAnsi="Times New Roman" w:cs="Times New Roman"/>
          <w:sz w:val="20"/>
          <w:szCs w:val="20"/>
        </w:rPr>
      </w:pPr>
      <w:r w:rsidRPr="00240DD5">
        <w:rPr>
          <w:rFonts w:ascii="Times New Roman" w:hAnsi="Times New Roman" w:cs="Times New Roman"/>
          <w:sz w:val="20"/>
          <w:szCs w:val="20"/>
        </w:rPr>
        <w:t xml:space="preserve">* Профессионально-ориентированные элементы содержания выделены курсивом     </w:t>
      </w:r>
    </w:p>
    <w:p w:rsidR="00683603" w:rsidRPr="00240DD5" w:rsidRDefault="00386D80" w:rsidP="007411C4">
      <w:pPr>
        <w:pStyle w:val="a6"/>
        <w:rPr>
          <w:rFonts w:ascii="Times New Roman" w:hAnsi="Times New Roman" w:cs="Times New Roman"/>
          <w:i/>
          <w:sz w:val="20"/>
          <w:szCs w:val="20"/>
        </w:rPr>
      </w:pPr>
      <w:r w:rsidRPr="00240DD5">
        <w:rPr>
          <w:rFonts w:ascii="Times New Roman" w:hAnsi="Times New Roman" w:cs="Times New Roman"/>
          <w:sz w:val="20"/>
          <w:szCs w:val="20"/>
        </w:rPr>
        <w:t xml:space="preserve">** </w:t>
      </w:r>
      <w:r w:rsidR="005A287A" w:rsidRPr="00240DD5">
        <w:rPr>
          <w:rFonts w:ascii="Times New Roman" w:hAnsi="Times New Roman" w:cs="Times New Roman"/>
          <w:sz w:val="20"/>
          <w:szCs w:val="20"/>
        </w:rPr>
        <w:t xml:space="preserve">В скобках указано количество часов, выделенных на реализацию профессионально-ориентированного содержания </w:t>
      </w:r>
      <w:r w:rsidR="005A287A" w:rsidRPr="00240DD5">
        <w:rPr>
          <w:rFonts w:ascii="Times New Roman" w:hAnsi="Times New Roman" w:cs="Times New Roman"/>
          <w:i/>
          <w:sz w:val="20"/>
          <w:szCs w:val="20"/>
        </w:rPr>
        <w:t>(теоретические занятия/практические занятия)</w:t>
      </w:r>
    </w:p>
    <w:p w:rsidR="00683603" w:rsidRPr="00240DD5" w:rsidRDefault="005A287A" w:rsidP="007411C4">
      <w:pPr>
        <w:pStyle w:val="a6"/>
        <w:rPr>
          <w:rFonts w:ascii="Times New Roman" w:hAnsi="Times New Roman" w:cs="Times New Roman"/>
          <w:i/>
          <w:sz w:val="20"/>
          <w:szCs w:val="20"/>
        </w:rPr>
      </w:pPr>
      <w:r w:rsidRPr="00240DD5">
        <w:rPr>
          <w:rFonts w:ascii="Times New Roman" w:hAnsi="Times New Roman" w:cs="Times New Roman"/>
          <w:sz w:val="20"/>
          <w:szCs w:val="20"/>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240DD5" w:rsidRDefault="00683603" w:rsidP="007411C4">
      <w:pPr>
        <w:pStyle w:val="a6"/>
        <w:rPr>
          <w:rFonts w:ascii="Times New Roman" w:hAnsi="Times New Roman" w:cs="Times New Roman"/>
          <w:sz w:val="20"/>
          <w:szCs w:val="20"/>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Pr="003C0F17" w:rsidRDefault="00104F19" w:rsidP="00A77C2E">
      <w:pPr>
        <w:contextualSpacing/>
        <w:jc w:val="center"/>
        <w:rPr>
          <w:b/>
          <w:bCs/>
          <w:sz w:val="28"/>
          <w:szCs w:val="28"/>
        </w:rPr>
      </w:pPr>
      <w:r w:rsidRPr="003C0F17">
        <w:rPr>
          <w:b/>
          <w:bCs/>
          <w:sz w:val="28"/>
          <w:szCs w:val="28"/>
        </w:rPr>
        <w:lastRenderedPageBreak/>
        <w:t xml:space="preserve">3. УСЛОВИЯ РЕАЛИЗАЦИИ РАБОЧЕЙ ПРОГРАММЫ </w:t>
      </w:r>
      <w:r w:rsidR="000E25C6" w:rsidRPr="003C0F17">
        <w:rPr>
          <w:b/>
          <w:sz w:val="28"/>
          <w:szCs w:val="28"/>
        </w:rPr>
        <w:t>ОБЩЕОБРАЗОВАТЕЛЬНОЙ ДИСЦИПЛИНЫ</w:t>
      </w:r>
    </w:p>
    <w:p w:rsidR="00104F19" w:rsidRPr="003C0F17" w:rsidRDefault="00104F19" w:rsidP="003E4002">
      <w:pPr>
        <w:pStyle w:val="a6"/>
        <w:rPr>
          <w:rFonts w:ascii="Times New Roman" w:hAnsi="Times New Roman" w:cs="Times New Roman"/>
          <w:sz w:val="28"/>
          <w:szCs w:val="28"/>
        </w:rPr>
      </w:pPr>
    </w:p>
    <w:p w:rsidR="003C0F17" w:rsidRPr="003C0F17" w:rsidRDefault="003C0F17" w:rsidP="003C0F17">
      <w:pPr>
        <w:widowControl/>
        <w:autoSpaceDE/>
        <w:autoSpaceDN/>
        <w:jc w:val="both"/>
        <w:rPr>
          <w:rFonts w:eastAsiaTheme="minorHAnsi"/>
          <w:b/>
          <w:sz w:val="28"/>
          <w:szCs w:val="28"/>
        </w:rPr>
      </w:pPr>
      <w:r w:rsidRPr="003C0F17">
        <w:rPr>
          <w:rFonts w:eastAsiaTheme="minorHAnsi"/>
          <w:b/>
          <w:sz w:val="28"/>
          <w:szCs w:val="28"/>
        </w:rPr>
        <w:t>3.1. Требования к минимальному материально-техническому обеспечению</w:t>
      </w:r>
    </w:p>
    <w:p w:rsidR="003C0F17" w:rsidRPr="003C0F17" w:rsidRDefault="003C0F17" w:rsidP="003C0F17">
      <w:pPr>
        <w:widowControl/>
        <w:autoSpaceDE/>
        <w:autoSpaceDN/>
        <w:ind w:firstLine="567"/>
        <w:jc w:val="both"/>
        <w:rPr>
          <w:rFonts w:eastAsiaTheme="minorHAnsi"/>
          <w:sz w:val="28"/>
          <w:szCs w:val="28"/>
        </w:rPr>
      </w:pPr>
      <w:r w:rsidRPr="003C0F17">
        <w:rPr>
          <w:rFonts w:eastAsiaTheme="minorHAnsi"/>
          <w:sz w:val="28"/>
          <w:szCs w:val="28"/>
        </w:rPr>
        <w:t xml:space="preserve">Реализация рабочей программы общеобразовательной дисциплины требует наличия учебного кабинета. </w:t>
      </w:r>
    </w:p>
    <w:p w:rsidR="003C0F17" w:rsidRPr="003C0F17" w:rsidRDefault="003C0F17" w:rsidP="003C0F17">
      <w:pPr>
        <w:ind w:firstLine="567"/>
        <w:jc w:val="both"/>
        <w:rPr>
          <w:sz w:val="28"/>
          <w:szCs w:val="28"/>
        </w:rPr>
      </w:pPr>
      <w:r w:rsidRPr="003C0F17">
        <w:rPr>
          <w:sz w:val="28"/>
          <w:szCs w:val="28"/>
        </w:rPr>
        <w:t>Оборудование, в том числе цифровое, учебного кабинета указано в паспорте кабинета.</w:t>
      </w:r>
    </w:p>
    <w:p w:rsidR="003C0F17" w:rsidRPr="003C0F17" w:rsidRDefault="003C0F17" w:rsidP="003C0F17">
      <w:pPr>
        <w:widowControl/>
        <w:adjustRightInd w:val="0"/>
        <w:ind w:firstLine="567"/>
        <w:jc w:val="both"/>
        <w:rPr>
          <w:sz w:val="28"/>
          <w:szCs w:val="28"/>
          <w:lang w:eastAsia="ru-RU"/>
        </w:rPr>
      </w:pPr>
      <w:r w:rsidRPr="003C0F17">
        <w:rPr>
          <w:b/>
          <w:sz w:val="28"/>
          <w:szCs w:val="28"/>
          <w:lang w:eastAsia="ru-RU"/>
        </w:rPr>
        <w:t>Оборудование учебного кабинета</w:t>
      </w:r>
      <w:r w:rsidRPr="003C0F17">
        <w:rPr>
          <w:sz w:val="28"/>
          <w:szCs w:val="28"/>
          <w:lang w:eastAsia="ru-RU"/>
        </w:rPr>
        <w:t xml:space="preserve">: </w:t>
      </w:r>
    </w:p>
    <w:p w:rsidR="003C0F17" w:rsidRPr="003C0F17" w:rsidRDefault="003C0F17" w:rsidP="0036363A">
      <w:pPr>
        <w:widowControl/>
        <w:numPr>
          <w:ilvl w:val="0"/>
          <w:numId w:val="1"/>
        </w:numPr>
        <w:adjustRightInd w:val="0"/>
        <w:ind w:left="426"/>
        <w:jc w:val="both"/>
        <w:rPr>
          <w:sz w:val="28"/>
          <w:szCs w:val="28"/>
          <w:lang w:eastAsia="ru-RU"/>
        </w:rPr>
      </w:pPr>
      <w:r w:rsidRPr="003C0F17">
        <w:rPr>
          <w:sz w:val="28"/>
          <w:szCs w:val="28"/>
          <w:lang w:eastAsia="ru-RU"/>
        </w:rPr>
        <w:t>учебная доска;</w:t>
      </w:r>
    </w:p>
    <w:p w:rsidR="003C0F17" w:rsidRPr="003C0F17" w:rsidRDefault="003C0F17" w:rsidP="0036363A">
      <w:pPr>
        <w:widowControl/>
        <w:numPr>
          <w:ilvl w:val="0"/>
          <w:numId w:val="1"/>
        </w:numPr>
        <w:adjustRightInd w:val="0"/>
        <w:ind w:left="426"/>
        <w:jc w:val="both"/>
        <w:rPr>
          <w:b/>
          <w:bCs/>
          <w:sz w:val="28"/>
          <w:szCs w:val="28"/>
          <w:lang w:eastAsia="ru-RU"/>
        </w:rPr>
      </w:pPr>
      <w:r w:rsidRPr="003C0F17">
        <w:rPr>
          <w:sz w:val="28"/>
          <w:szCs w:val="28"/>
          <w:lang w:eastAsia="ru-RU"/>
        </w:rPr>
        <w:t>учебная мебель (ученические стулья и столы, рабочее место преподавателя);</w:t>
      </w:r>
    </w:p>
    <w:p w:rsidR="003C0F17" w:rsidRPr="003C0F17" w:rsidRDefault="003C0F17" w:rsidP="0036363A">
      <w:pPr>
        <w:widowControl/>
        <w:numPr>
          <w:ilvl w:val="0"/>
          <w:numId w:val="1"/>
        </w:numPr>
        <w:adjustRightInd w:val="0"/>
        <w:ind w:left="426"/>
        <w:jc w:val="both"/>
        <w:rPr>
          <w:bCs/>
          <w:sz w:val="28"/>
          <w:szCs w:val="28"/>
          <w:lang w:eastAsia="ru-RU"/>
        </w:rPr>
      </w:pPr>
      <w:r w:rsidRPr="003C0F17">
        <w:rPr>
          <w:bCs/>
          <w:sz w:val="28"/>
          <w:szCs w:val="28"/>
          <w:lang w:eastAsia="ru-RU"/>
        </w:rPr>
        <w:t>экран;</w:t>
      </w:r>
    </w:p>
    <w:p w:rsidR="003C0F17" w:rsidRPr="003C0F17" w:rsidRDefault="003C0F17" w:rsidP="0036363A">
      <w:pPr>
        <w:widowControl/>
        <w:numPr>
          <w:ilvl w:val="0"/>
          <w:numId w:val="1"/>
        </w:numPr>
        <w:adjustRightInd w:val="0"/>
        <w:ind w:left="426"/>
        <w:jc w:val="both"/>
        <w:rPr>
          <w:color w:val="FF0000"/>
          <w:sz w:val="28"/>
          <w:szCs w:val="28"/>
          <w:lang w:eastAsia="ru-RU"/>
        </w:rPr>
      </w:pPr>
      <w:r w:rsidRPr="003C0F17">
        <w:rPr>
          <w:sz w:val="28"/>
          <w:szCs w:val="28"/>
          <w:lang w:eastAsia="ru-RU"/>
        </w:rPr>
        <w:t>инструкции по использованию.</w:t>
      </w:r>
    </w:p>
    <w:p w:rsidR="003C0F17" w:rsidRPr="003C0F17" w:rsidRDefault="003C0F17" w:rsidP="0036363A">
      <w:pPr>
        <w:widowControl/>
        <w:numPr>
          <w:ilvl w:val="0"/>
          <w:numId w:val="1"/>
        </w:numPr>
        <w:adjustRightInd w:val="0"/>
        <w:ind w:left="426"/>
        <w:jc w:val="both"/>
        <w:rPr>
          <w:color w:val="FF0000"/>
          <w:sz w:val="28"/>
          <w:szCs w:val="28"/>
          <w:lang w:eastAsia="ru-RU"/>
        </w:rPr>
      </w:pPr>
      <w:r w:rsidRPr="003C0F17">
        <w:rPr>
          <w:sz w:val="28"/>
          <w:szCs w:val="28"/>
          <w:lang w:eastAsia="ru-RU"/>
        </w:rPr>
        <w:t>инструкции по технике безопасности.</w:t>
      </w:r>
    </w:p>
    <w:p w:rsidR="003C0F17" w:rsidRPr="003C0F17" w:rsidRDefault="003C0F17" w:rsidP="003C0F17">
      <w:pPr>
        <w:widowControl/>
        <w:adjustRightInd w:val="0"/>
        <w:ind w:left="567"/>
        <w:jc w:val="both"/>
        <w:rPr>
          <w:sz w:val="28"/>
          <w:szCs w:val="28"/>
          <w:lang w:eastAsia="ru-RU"/>
        </w:rPr>
      </w:pPr>
      <w:r w:rsidRPr="003C0F17">
        <w:rPr>
          <w:b/>
          <w:sz w:val="28"/>
          <w:szCs w:val="28"/>
          <w:lang w:eastAsia="ru-RU"/>
        </w:rPr>
        <w:t>Технические средства обучения</w:t>
      </w:r>
      <w:r w:rsidRPr="003C0F17">
        <w:rPr>
          <w:sz w:val="28"/>
          <w:szCs w:val="28"/>
          <w:lang w:eastAsia="ru-RU"/>
        </w:rPr>
        <w:t xml:space="preserve">: </w:t>
      </w:r>
    </w:p>
    <w:p w:rsidR="003C0F17" w:rsidRPr="003C0F17" w:rsidRDefault="003C0F17" w:rsidP="0036363A">
      <w:pPr>
        <w:widowControl/>
        <w:numPr>
          <w:ilvl w:val="0"/>
          <w:numId w:val="2"/>
        </w:numPr>
        <w:adjustRightInd w:val="0"/>
        <w:ind w:left="426"/>
        <w:jc w:val="both"/>
        <w:rPr>
          <w:sz w:val="28"/>
          <w:szCs w:val="28"/>
          <w:lang w:eastAsia="ru-RU"/>
        </w:rPr>
      </w:pPr>
      <w:r w:rsidRPr="003C0F17">
        <w:rPr>
          <w:sz w:val="28"/>
          <w:szCs w:val="28"/>
          <w:lang w:eastAsia="ru-RU"/>
        </w:rPr>
        <w:t>компьютер;</w:t>
      </w:r>
    </w:p>
    <w:p w:rsidR="003C0F17" w:rsidRPr="003C0F17" w:rsidRDefault="003C0F17" w:rsidP="0036363A">
      <w:pPr>
        <w:widowControl/>
        <w:numPr>
          <w:ilvl w:val="0"/>
          <w:numId w:val="2"/>
        </w:numPr>
        <w:adjustRightInd w:val="0"/>
        <w:ind w:left="426"/>
        <w:jc w:val="both"/>
        <w:rPr>
          <w:sz w:val="28"/>
          <w:szCs w:val="28"/>
          <w:lang w:eastAsia="ru-RU"/>
        </w:rPr>
      </w:pPr>
      <w:r w:rsidRPr="003C0F17">
        <w:rPr>
          <w:sz w:val="28"/>
          <w:szCs w:val="28"/>
          <w:lang w:eastAsia="ru-RU"/>
        </w:rPr>
        <w:t>проектор;</w:t>
      </w:r>
    </w:p>
    <w:p w:rsidR="003C0F17" w:rsidRPr="003C0F17" w:rsidRDefault="003C0F17" w:rsidP="0036363A">
      <w:pPr>
        <w:widowControl/>
        <w:numPr>
          <w:ilvl w:val="0"/>
          <w:numId w:val="2"/>
        </w:numPr>
        <w:adjustRightInd w:val="0"/>
        <w:ind w:left="426"/>
        <w:jc w:val="both"/>
        <w:rPr>
          <w:sz w:val="28"/>
          <w:szCs w:val="28"/>
          <w:lang w:eastAsia="ru-RU"/>
        </w:rPr>
      </w:pPr>
      <w:r w:rsidRPr="003C0F17">
        <w:rPr>
          <w:sz w:val="28"/>
          <w:szCs w:val="28"/>
          <w:lang w:eastAsia="ru-RU"/>
        </w:rPr>
        <w:t>интерактивная доска.</w:t>
      </w:r>
    </w:p>
    <w:p w:rsidR="003C0F17" w:rsidRPr="003C0F17" w:rsidRDefault="003C0F17" w:rsidP="003C0F17">
      <w:pPr>
        <w:widowControl/>
        <w:adjustRightInd w:val="0"/>
        <w:ind w:left="567"/>
        <w:jc w:val="both"/>
        <w:rPr>
          <w:b/>
          <w:bCs/>
          <w:sz w:val="28"/>
          <w:szCs w:val="28"/>
          <w:lang w:eastAsia="ru-RU"/>
        </w:rPr>
      </w:pPr>
      <w:r w:rsidRPr="003C0F17">
        <w:rPr>
          <w:b/>
          <w:sz w:val="28"/>
          <w:szCs w:val="28"/>
          <w:lang w:eastAsia="ru-RU"/>
        </w:rPr>
        <w:t>Информационные средства обучения:</w:t>
      </w:r>
    </w:p>
    <w:p w:rsidR="003C0F17" w:rsidRPr="003C0F17" w:rsidRDefault="003C0F17" w:rsidP="0036363A">
      <w:pPr>
        <w:widowControl/>
        <w:numPr>
          <w:ilvl w:val="0"/>
          <w:numId w:val="1"/>
        </w:numPr>
        <w:adjustRightInd w:val="0"/>
        <w:ind w:left="426"/>
        <w:jc w:val="both"/>
        <w:rPr>
          <w:bCs/>
          <w:sz w:val="28"/>
          <w:szCs w:val="28"/>
          <w:lang w:eastAsia="ru-RU"/>
        </w:rPr>
      </w:pPr>
      <w:r w:rsidRPr="003C0F17">
        <w:rPr>
          <w:bCs/>
          <w:sz w:val="28"/>
          <w:szCs w:val="28"/>
          <w:lang w:eastAsia="ru-RU"/>
        </w:rPr>
        <w:t>электронные учебные издания по основным разделам курса истории;</w:t>
      </w:r>
    </w:p>
    <w:p w:rsidR="003C0F17" w:rsidRPr="003C0F17" w:rsidRDefault="003C0F17" w:rsidP="0036363A">
      <w:pPr>
        <w:widowControl/>
        <w:numPr>
          <w:ilvl w:val="0"/>
          <w:numId w:val="1"/>
        </w:numPr>
        <w:adjustRightInd w:val="0"/>
        <w:ind w:left="426"/>
        <w:jc w:val="both"/>
        <w:rPr>
          <w:bCs/>
          <w:sz w:val="28"/>
          <w:szCs w:val="28"/>
          <w:lang w:eastAsia="ru-RU"/>
        </w:rPr>
      </w:pPr>
      <w:r w:rsidRPr="003C0F17">
        <w:rPr>
          <w:bCs/>
          <w:sz w:val="28"/>
          <w:szCs w:val="28"/>
          <w:lang w:eastAsia="ru-RU"/>
        </w:rPr>
        <w:t>презентации по разделам курса истории.</w:t>
      </w:r>
    </w:p>
    <w:p w:rsidR="003C0F17" w:rsidRPr="003C0F17" w:rsidRDefault="003C0F17" w:rsidP="003C0F17">
      <w:pPr>
        <w:widowControl/>
        <w:autoSpaceDE/>
        <w:autoSpaceDN/>
        <w:jc w:val="both"/>
        <w:rPr>
          <w:rFonts w:eastAsiaTheme="minorHAnsi"/>
          <w:sz w:val="28"/>
          <w:szCs w:val="28"/>
        </w:rPr>
      </w:pPr>
    </w:p>
    <w:p w:rsidR="003C0F17" w:rsidRPr="003C0F17" w:rsidRDefault="003C0F17" w:rsidP="003C0F17">
      <w:pPr>
        <w:widowControl/>
        <w:autoSpaceDE/>
        <w:autoSpaceDN/>
        <w:jc w:val="both"/>
        <w:rPr>
          <w:rFonts w:eastAsiaTheme="minorHAnsi"/>
          <w:b/>
          <w:sz w:val="28"/>
          <w:szCs w:val="28"/>
        </w:rPr>
      </w:pPr>
      <w:r w:rsidRPr="003C0F17">
        <w:rPr>
          <w:rFonts w:eastAsiaTheme="minorHAnsi"/>
          <w:b/>
          <w:sz w:val="28"/>
          <w:szCs w:val="28"/>
        </w:rPr>
        <w:t>3.2. Информационное обеспечение обучения</w:t>
      </w:r>
    </w:p>
    <w:p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3.2.1. Основные печатные и электронные издания</w:t>
      </w:r>
    </w:p>
    <w:p w:rsidR="003C0F17" w:rsidRPr="003C0F17" w:rsidRDefault="003C0F17" w:rsidP="003C0F17">
      <w:pPr>
        <w:widowControl/>
        <w:autoSpaceDE/>
        <w:autoSpaceDN/>
        <w:jc w:val="both"/>
        <w:rPr>
          <w:rFonts w:eastAsiaTheme="minorHAnsi"/>
          <w:sz w:val="28"/>
          <w:szCs w:val="28"/>
        </w:rPr>
      </w:pPr>
      <w:r w:rsidRPr="003C0F17">
        <w:rPr>
          <w:rFonts w:eastAsiaTheme="minorHAnsi"/>
          <w:sz w:val="28"/>
          <w:szCs w:val="28"/>
        </w:rPr>
        <w:t xml:space="preserve">Никонов В.А., Девятов С.В.; под редакцией Карпова С.П. </w:t>
      </w:r>
      <w:r w:rsidRPr="003C0F17">
        <w:rPr>
          <w:rFonts w:eastAsiaTheme="minorHAnsi"/>
          <w:sz w:val="28"/>
          <w:szCs w:val="28"/>
        </w:rPr>
        <w:tab/>
        <w:t>История России. 1914 г. - начало XXI в. (в 2 частях).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25.06.2026</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Загладин</w:t>
      </w:r>
      <w:proofErr w:type="spellEnd"/>
      <w:r w:rsidRPr="003C0F17">
        <w:rPr>
          <w:rFonts w:eastAsiaTheme="minorHAnsi"/>
          <w:sz w:val="28"/>
          <w:szCs w:val="28"/>
        </w:rPr>
        <w:t xml:space="preserve"> Н.В., Белоусов Л.С.; под редакцией Карпова С.П. Всеобщая история. Новейшая история. 1914 г. - начало </w:t>
      </w:r>
      <w:proofErr w:type="gramStart"/>
      <w:r w:rsidRPr="003C0F17">
        <w:rPr>
          <w:rFonts w:eastAsiaTheme="minorHAnsi"/>
          <w:sz w:val="28"/>
          <w:szCs w:val="28"/>
        </w:rPr>
        <w:t>Х</w:t>
      </w:r>
      <w:proofErr w:type="gramEnd"/>
      <w:r w:rsidRPr="003C0F17">
        <w:rPr>
          <w:rFonts w:eastAsiaTheme="minorHAnsi"/>
          <w:sz w:val="28"/>
          <w:szCs w:val="28"/>
        </w:rPr>
        <w:t>XI в. 10-11 класс. Учебник.</w:t>
      </w:r>
      <w:r w:rsidRPr="003C0F17">
        <w:rPr>
          <w:rFonts w:eastAsiaTheme="minorHAnsi"/>
          <w:sz w:val="28"/>
          <w:szCs w:val="28"/>
        </w:rPr>
        <w:tab/>
        <w:t>ООО «Русское слово – учебник»</w:t>
      </w:r>
      <w:r w:rsidRPr="003C0F17">
        <w:rPr>
          <w:rFonts w:eastAsiaTheme="minorHAnsi"/>
          <w:sz w:val="28"/>
          <w:szCs w:val="28"/>
        </w:rPr>
        <w:tab/>
        <w:t>до 25.09.2025</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Горинов</w:t>
      </w:r>
      <w:proofErr w:type="spellEnd"/>
      <w:r w:rsidRPr="003C0F17">
        <w:rPr>
          <w:rFonts w:eastAsiaTheme="minorHAnsi"/>
          <w:sz w:val="28"/>
          <w:szCs w:val="28"/>
        </w:rPr>
        <w:t xml:space="preserve"> М.М., Данилов А.А., </w:t>
      </w:r>
      <w:proofErr w:type="spellStart"/>
      <w:r w:rsidRPr="003C0F17">
        <w:rPr>
          <w:rFonts w:eastAsiaTheme="minorHAnsi"/>
          <w:sz w:val="28"/>
          <w:szCs w:val="28"/>
        </w:rPr>
        <w:t>Моруков</w:t>
      </w:r>
      <w:proofErr w:type="spellEnd"/>
      <w:r w:rsidRPr="003C0F17">
        <w:rPr>
          <w:rFonts w:eastAsiaTheme="minorHAnsi"/>
          <w:sz w:val="28"/>
          <w:szCs w:val="28"/>
        </w:rPr>
        <w:t xml:space="preserve"> М.Ю., Токарева А.Я. и другие; под редакцией </w:t>
      </w:r>
      <w:proofErr w:type="spellStart"/>
      <w:r w:rsidRPr="003C0F17">
        <w:rPr>
          <w:rFonts w:eastAsiaTheme="minorHAnsi"/>
          <w:sz w:val="28"/>
          <w:szCs w:val="28"/>
        </w:rPr>
        <w:t>Торкунова</w:t>
      </w:r>
      <w:proofErr w:type="spellEnd"/>
      <w:r w:rsidRPr="003C0F17">
        <w:rPr>
          <w:rFonts w:eastAsiaTheme="minorHAnsi"/>
          <w:sz w:val="28"/>
          <w:szCs w:val="28"/>
        </w:rPr>
        <w:t xml:space="preserve"> А.В.</w:t>
      </w:r>
      <w:r w:rsidRPr="003C0F17">
        <w:rPr>
          <w:rFonts w:eastAsiaTheme="minorHAnsi"/>
          <w:sz w:val="28"/>
          <w:szCs w:val="28"/>
        </w:rPr>
        <w:tab/>
        <w:t>История России (в 3 частях)</w:t>
      </w:r>
      <w:r w:rsidRPr="003C0F17">
        <w:rPr>
          <w:rFonts w:eastAsiaTheme="minorHAnsi"/>
          <w:sz w:val="28"/>
          <w:szCs w:val="28"/>
        </w:rPr>
        <w:tab/>
        <w:t>АО «Издательство «Просвещение»</w:t>
      </w:r>
      <w:r w:rsidRPr="003C0F17">
        <w:rPr>
          <w:rFonts w:eastAsiaTheme="minorHAnsi"/>
          <w:sz w:val="28"/>
          <w:szCs w:val="28"/>
        </w:rPr>
        <w:tab/>
        <w:t>до 25.06.2025</w:t>
      </w:r>
    </w:p>
    <w:p w:rsidR="003C0F17" w:rsidRPr="003C0F17" w:rsidRDefault="003C0F17" w:rsidP="003C0F17">
      <w:pPr>
        <w:widowControl/>
        <w:autoSpaceDE/>
        <w:autoSpaceDN/>
        <w:jc w:val="both"/>
        <w:rPr>
          <w:rFonts w:eastAsiaTheme="minorHAnsi"/>
          <w:sz w:val="28"/>
          <w:szCs w:val="28"/>
        </w:rPr>
      </w:pPr>
      <w:proofErr w:type="spellStart"/>
      <w:r w:rsidRPr="003C0F17">
        <w:rPr>
          <w:rFonts w:eastAsiaTheme="minorHAnsi"/>
          <w:sz w:val="28"/>
          <w:szCs w:val="28"/>
        </w:rPr>
        <w:t>Сороко</w:t>
      </w:r>
      <w:proofErr w:type="spellEnd"/>
      <w:r w:rsidRPr="003C0F17">
        <w:rPr>
          <w:rFonts w:eastAsiaTheme="minorHAnsi"/>
          <w:sz w:val="28"/>
          <w:szCs w:val="28"/>
        </w:rPr>
        <w:t xml:space="preserve">-Цюпа О.С., </w:t>
      </w:r>
      <w:proofErr w:type="spellStart"/>
      <w:r w:rsidRPr="003C0F17">
        <w:rPr>
          <w:rFonts w:eastAsiaTheme="minorHAnsi"/>
          <w:sz w:val="28"/>
          <w:szCs w:val="28"/>
        </w:rPr>
        <w:t>Сороко</w:t>
      </w:r>
      <w:proofErr w:type="spellEnd"/>
      <w:r w:rsidRPr="003C0F17">
        <w:rPr>
          <w:rFonts w:eastAsiaTheme="minorHAnsi"/>
          <w:sz w:val="28"/>
          <w:szCs w:val="28"/>
        </w:rPr>
        <w:t xml:space="preserve">-Цюпа А.О./ Под ред. </w:t>
      </w:r>
      <w:proofErr w:type="spellStart"/>
      <w:r w:rsidRPr="003C0F17">
        <w:rPr>
          <w:rFonts w:eastAsiaTheme="minorHAnsi"/>
          <w:sz w:val="28"/>
          <w:szCs w:val="28"/>
        </w:rPr>
        <w:t>Искендерова</w:t>
      </w:r>
      <w:proofErr w:type="spellEnd"/>
      <w:r w:rsidRPr="003C0F17">
        <w:rPr>
          <w:rFonts w:eastAsiaTheme="minorHAnsi"/>
          <w:sz w:val="28"/>
          <w:szCs w:val="28"/>
        </w:rPr>
        <w:t xml:space="preserve"> А.А.</w:t>
      </w:r>
      <w:r w:rsidRPr="003C0F17">
        <w:rPr>
          <w:rFonts w:eastAsiaTheme="minorHAnsi"/>
          <w:sz w:val="28"/>
          <w:szCs w:val="28"/>
        </w:rPr>
        <w:tab/>
        <w:t>Всеобщая история. Новейшая история</w:t>
      </w:r>
      <w:r w:rsidRPr="003C0F17">
        <w:rPr>
          <w:rFonts w:eastAsiaTheme="minorHAnsi"/>
          <w:sz w:val="28"/>
          <w:szCs w:val="28"/>
        </w:rPr>
        <w:tab/>
        <w:t>АО «Издательство «Просвещение»</w:t>
      </w:r>
      <w:r w:rsidRPr="003C0F17">
        <w:rPr>
          <w:rFonts w:eastAsiaTheme="minorHAnsi"/>
          <w:sz w:val="28"/>
          <w:szCs w:val="28"/>
        </w:rPr>
        <w:tab/>
        <w:t>до 25.09.2025</w:t>
      </w: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 xml:space="preserve">3.2.2. Дополнительные источники </w:t>
      </w: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Электронная библиотека «Лань»</w:t>
      </w:r>
    </w:p>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b/>
          <w:sz w:val="28"/>
          <w:szCs w:val="28"/>
        </w:rPr>
      </w:pPr>
      <w:r w:rsidRPr="003C0F17">
        <w:rPr>
          <w:rFonts w:ascii="Times New Roman" w:hAnsi="Times New Roman" w:cs="Times New Roman"/>
          <w:b/>
          <w:sz w:val="28"/>
          <w:szCs w:val="28"/>
        </w:rPr>
        <w:t>3.3. Основные образовательные технологии</w:t>
      </w:r>
    </w:p>
    <w:p w:rsidR="003C0F17" w:rsidRPr="003C0F17" w:rsidRDefault="003C0F17" w:rsidP="003C0F17">
      <w:pPr>
        <w:pStyle w:val="a6"/>
        <w:ind w:firstLine="567"/>
        <w:rPr>
          <w:rFonts w:ascii="Times New Roman" w:hAnsi="Times New Roman" w:cs="Times New Roman"/>
          <w:color w:val="FF0000"/>
          <w:sz w:val="28"/>
          <w:szCs w:val="28"/>
        </w:rPr>
      </w:pPr>
      <w:r w:rsidRPr="003C0F1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проблемного обучения, технологии развития критического мышления, игровые технологии и технологии педагогической поддержки.</w:t>
      </w:r>
    </w:p>
    <w:p w:rsidR="003C0F17" w:rsidRPr="003C0F17" w:rsidRDefault="003C0F17" w:rsidP="003C0F17">
      <w:pPr>
        <w:rPr>
          <w:sz w:val="28"/>
          <w:szCs w:val="28"/>
        </w:rPr>
      </w:pPr>
      <w:r w:rsidRPr="003C0F17">
        <w:rPr>
          <w:sz w:val="28"/>
          <w:szCs w:val="28"/>
        </w:rPr>
        <w:t xml:space="preserve">Использование информационных платформ, веб-сервисов: </w:t>
      </w:r>
      <w:hyperlink r:id="rId9" w:history="1">
        <w:r w:rsidRPr="003C0F17">
          <w:rPr>
            <w:rStyle w:val="ae"/>
            <w:sz w:val="28"/>
            <w:szCs w:val="28"/>
          </w:rPr>
          <w:t>https://onlinetestpad.com</w:t>
        </w:r>
      </w:hyperlink>
      <w:r w:rsidRPr="003C0F17">
        <w:rPr>
          <w:sz w:val="28"/>
          <w:szCs w:val="28"/>
        </w:rPr>
        <w:t xml:space="preserve">, </w:t>
      </w:r>
      <w:hyperlink r:id="rId10" w:history="1">
        <w:r w:rsidRPr="003C0F17">
          <w:rPr>
            <w:rStyle w:val="ae"/>
            <w:sz w:val="28"/>
            <w:szCs w:val="28"/>
          </w:rPr>
          <w:t>https://joyteka.com</w:t>
        </w:r>
      </w:hyperlink>
      <w:r w:rsidRPr="003C0F17">
        <w:rPr>
          <w:sz w:val="28"/>
          <w:szCs w:val="28"/>
        </w:rPr>
        <w:t>.</w:t>
      </w:r>
    </w:p>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4B2A33">
      <w:pPr>
        <w:pStyle w:val="a6"/>
        <w:jc w:val="center"/>
        <w:rPr>
          <w:rFonts w:ascii="Times New Roman" w:hAnsi="Times New Roman" w:cs="Times New Roman"/>
          <w:sz w:val="24"/>
          <w:szCs w:val="24"/>
        </w:rPr>
      </w:pPr>
      <w:r w:rsidRPr="003C0F17">
        <w:rPr>
          <w:rFonts w:ascii="Times New Roman" w:hAnsi="Times New Roman" w:cs="Times New Roman"/>
          <w:b/>
          <w:sz w:val="28"/>
          <w:szCs w:val="28"/>
        </w:rPr>
        <w:t xml:space="preserve">4. </w:t>
      </w:r>
      <w:r w:rsidRPr="003C0F17">
        <w:rPr>
          <w:rFonts w:ascii="Times New Roman" w:eastAsia="Times New Roman" w:hAnsi="Times New Roman" w:cs="Times New Roman"/>
          <w:b/>
          <w:sz w:val="28"/>
          <w:szCs w:val="28"/>
          <w:lang w:eastAsia="ru-RU"/>
        </w:rPr>
        <w:t xml:space="preserve">КОНТРОЛЬ И ОЦЕНКА РЕЗУЛЬТАТОВ ОСВОЕНИЯ </w:t>
      </w:r>
      <w:r w:rsidRPr="003C0F17">
        <w:rPr>
          <w:rFonts w:ascii="Times New Roman" w:eastAsia="Times New Roman" w:hAnsi="Times New Roman" w:cs="Times New Roman"/>
          <w:b/>
          <w:sz w:val="28"/>
          <w:szCs w:val="28"/>
          <w:lang w:eastAsia="ru-RU"/>
        </w:rPr>
        <w:br/>
      </w:r>
      <w:r w:rsidRPr="003C0F17">
        <w:rPr>
          <w:rFonts w:ascii="Times New Roman" w:hAnsi="Times New Roman" w:cs="Times New Roman"/>
          <w:b/>
          <w:sz w:val="28"/>
          <w:szCs w:val="28"/>
        </w:rPr>
        <w:t>ОБЩЕОБРАЗОВАТЕЛЬНОЙ ДИСЦИПЛИНЫ</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3C0F1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3C0F17">
        <w:rPr>
          <w:rFonts w:ascii="Times New Roman" w:hAnsi="Times New Roman" w:cs="Times New Roman"/>
          <w:sz w:val="28"/>
          <w:szCs w:val="28"/>
        </w:rPr>
        <w:t>ВО</w:t>
      </w:r>
      <w:proofErr w:type="gramEnd"/>
      <w:r w:rsidRPr="003C0F17">
        <w:rPr>
          <w:rFonts w:ascii="Times New Roman" w:hAnsi="Times New Roman" w:cs="Times New Roman"/>
          <w:sz w:val="28"/>
          <w:szCs w:val="28"/>
        </w:rPr>
        <w:t xml:space="preserve"> «Вологодский колледж технологии и дизайна».</w:t>
      </w:r>
    </w:p>
    <w:p w:rsidR="003C0F17" w:rsidRPr="003C0F17" w:rsidRDefault="003C0F17" w:rsidP="003C0F17">
      <w:pPr>
        <w:pStyle w:val="a6"/>
        <w:ind w:firstLine="567"/>
        <w:jc w:val="both"/>
        <w:rPr>
          <w:rFonts w:ascii="Times New Roman" w:hAnsi="Times New Roman" w:cs="Times New Roman"/>
          <w:color w:val="000000"/>
          <w:sz w:val="28"/>
          <w:szCs w:val="28"/>
        </w:rPr>
      </w:pPr>
      <w:r w:rsidRPr="003C0F1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3C0F17">
        <w:rPr>
          <w:rStyle w:val="c0"/>
          <w:rFonts w:ascii="Times New Roman" w:hAnsi="Times New Roman" w:cs="Times New Roman"/>
          <w:sz w:val="28"/>
          <w:szCs w:val="28"/>
        </w:rPr>
        <w:t>дифференцированного зачёта.</w:t>
      </w:r>
    </w:p>
    <w:p w:rsidR="003C0F17" w:rsidRPr="003C0F17" w:rsidRDefault="003C0F17" w:rsidP="003C0F17">
      <w:pPr>
        <w:pStyle w:val="a6"/>
        <w:ind w:firstLine="567"/>
        <w:jc w:val="both"/>
        <w:rPr>
          <w:rFonts w:ascii="Times New Roman" w:hAnsi="Times New Roman" w:cs="Times New Roman"/>
          <w:sz w:val="28"/>
          <w:szCs w:val="28"/>
        </w:rPr>
      </w:pPr>
      <w:r w:rsidRPr="003C0F1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3C0F17">
        <w:rPr>
          <w:rFonts w:ascii="Times New Roman" w:hAnsi="Times New Roman" w:cs="Times New Roman"/>
          <w:sz w:val="28"/>
          <w:szCs w:val="28"/>
        </w:rPr>
        <w:t>материалы</w:t>
      </w:r>
      <w:proofErr w:type="gramEnd"/>
      <w:r w:rsidRPr="003C0F1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C0F17" w:rsidRPr="003C0F17" w:rsidRDefault="003C0F17" w:rsidP="003C0F17">
      <w:pPr>
        <w:pStyle w:val="a6"/>
        <w:ind w:firstLine="567"/>
        <w:jc w:val="both"/>
        <w:rPr>
          <w:rStyle w:val="c0"/>
          <w:rFonts w:ascii="Times New Roman" w:hAnsi="Times New Roman" w:cs="Times New Roman"/>
          <w:color w:val="000000"/>
          <w:sz w:val="28"/>
          <w:szCs w:val="28"/>
        </w:rPr>
      </w:pPr>
      <w:r w:rsidRPr="003C0F17">
        <w:rPr>
          <w:rFonts w:ascii="Times New Roman" w:hAnsi="Times New Roman" w:cs="Times New Roman"/>
          <w:sz w:val="28"/>
          <w:szCs w:val="28"/>
        </w:rPr>
        <w:t xml:space="preserve">Контроль и оценка результатов освоения </w:t>
      </w:r>
      <w:r w:rsidRPr="003C0F1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3C0F17" w:rsidRPr="003C0F17" w:rsidRDefault="003C0F17" w:rsidP="00C2116B">
      <w:pPr>
        <w:pStyle w:val="af4"/>
        <w:spacing w:after="11" w:line="225" w:lineRule="auto"/>
        <w:ind w:left="0" w:right="-2" w:firstLine="567"/>
        <w:jc w:val="both"/>
      </w:pPr>
      <w:r w:rsidRPr="003C0F17">
        <w:rPr>
          <w:w w:val="90"/>
        </w:rPr>
        <w:t xml:space="preserve">Контроль и оценка результатов освоения общеобразовательной дисциплины </w:t>
      </w:r>
      <w:r w:rsidRPr="003C0F17">
        <w:rPr>
          <w:w w:val="95"/>
        </w:rPr>
        <w:t xml:space="preserve">раскрываются через дисциплинарные результаты, направленные на </w:t>
      </w:r>
      <w:r w:rsidRPr="003C0F17">
        <w:rPr>
          <w:w w:val="90"/>
        </w:rPr>
        <w:t>формирование общих и профессиональных компетенций по разделам и темам содержания учебного материала.</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79"/>
        <w:gridCol w:w="3379"/>
        <w:gridCol w:w="2693"/>
      </w:tblGrid>
      <w:tr w:rsidR="00E519F0" w:rsidRPr="00E519F0" w:rsidTr="00D8064D">
        <w:trPr>
          <w:trHeight w:val="543"/>
        </w:trPr>
        <w:tc>
          <w:tcPr>
            <w:tcW w:w="3279" w:type="dxa"/>
          </w:tcPr>
          <w:p w:rsidR="00E519F0" w:rsidRPr="00811ACE" w:rsidRDefault="00E519F0" w:rsidP="00E519F0">
            <w:pPr>
              <w:rPr>
                <w:lang w:val="ru-RU"/>
              </w:rPr>
            </w:pPr>
            <w:r w:rsidRPr="00811ACE">
              <w:rPr>
                <w:lang w:val="ru-RU"/>
              </w:rPr>
              <w:t>Код и наименование</w:t>
            </w:r>
          </w:p>
          <w:p w:rsidR="00E519F0" w:rsidRPr="00811ACE" w:rsidRDefault="00E519F0" w:rsidP="00E519F0">
            <w:pPr>
              <w:rPr>
                <w:lang w:val="ru-RU"/>
              </w:rPr>
            </w:pPr>
            <w:r w:rsidRPr="00811ACE">
              <w:rPr>
                <w:lang w:val="ru-RU"/>
              </w:rPr>
              <w:t>формируемых компетенций</w:t>
            </w:r>
          </w:p>
        </w:tc>
        <w:tc>
          <w:tcPr>
            <w:tcW w:w="3379" w:type="dxa"/>
          </w:tcPr>
          <w:p w:rsidR="00E519F0" w:rsidRPr="00E519F0" w:rsidRDefault="00E519F0" w:rsidP="00E519F0">
            <w:proofErr w:type="spellStart"/>
            <w:r w:rsidRPr="00E519F0">
              <w:t>Раздел</w:t>
            </w:r>
            <w:proofErr w:type="spellEnd"/>
            <w:r w:rsidRPr="00E519F0">
              <w:t>/</w:t>
            </w:r>
            <w:proofErr w:type="spellStart"/>
            <w:r w:rsidRPr="00E519F0">
              <w:t>Тема</w:t>
            </w:r>
            <w:proofErr w:type="spellEnd"/>
          </w:p>
        </w:tc>
        <w:tc>
          <w:tcPr>
            <w:tcW w:w="2693" w:type="dxa"/>
          </w:tcPr>
          <w:p w:rsidR="00E519F0" w:rsidRPr="00E519F0" w:rsidRDefault="00E519F0" w:rsidP="00E519F0">
            <w:proofErr w:type="spellStart"/>
            <w:r w:rsidRPr="00E519F0">
              <w:t>Тип</w:t>
            </w:r>
            <w:proofErr w:type="spellEnd"/>
            <w:r w:rsidRPr="00E519F0">
              <w:t xml:space="preserve"> </w:t>
            </w:r>
            <w:proofErr w:type="spellStart"/>
            <w:r w:rsidRPr="00E519F0">
              <w:t>оценочных</w:t>
            </w:r>
            <w:proofErr w:type="spellEnd"/>
          </w:p>
          <w:p w:rsidR="00E519F0" w:rsidRPr="00E519F0" w:rsidRDefault="00E519F0" w:rsidP="00E519F0">
            <w:proofErr w:type="spellStart"/>
            <w:r w:rsidRPr="00E519F0">
              <w:t>мероприятий</w:t>
            </w:r>
            <w:proofErr w:type="spellEnd"/>
          </w:p>
        </w:tc>
      </w:tr>
      <w:tr w:rsidR="00E519F0" w:rsidRPr="00E519F0" w:rsidTr="00D8064D">
        <w:trPr>
          <w:trHeight w:val="1439"/>
        </w:trPr>
        <w:tc>
          <w:tcPr>
            <w:tcW w:w="3279" w:type="dxa"/>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01. Выбирать способы решения</w:t>
            </w:r>
          </w:p>
          <w:p w:rsidR="00E519F0" w:rsidRPr="00811ACE" w:rsidRDefault="00E519F0" w:rsidP="00E519F0">
            <w:pPr>
              <w:rPr>
                <w:lang w:val="ru-RU"/>
              </w:rPr>
            </w:pPr>
            <w:r w:rsidRPr="00811ACE">
              <w:rPr>
                <w:lang w:val="ru-RU"/>
              </w:rPr>
              <w:t>задач профессиональной деятельности применительно к различным контекстам</w:t>
            </w:r>
          </w:p>
        </w:tc>
        <w:tc>
          <w:tcPr>
            <w:tcW w:w="3379" w:type="dxa"/>
          </w:tcPr>
          <w:p w:rsidR="00D8064D" w:rsidRPr="00D8064D" w:rsidRDefault="00D8064D" w:rsidP="00D8064D">
            <w:pPr>
              <w:rPr>
                <w:lang w:val="ru-RU"/>
              </w:rPr>
            </w:pPr>
            <w:proofErr w:type="gramStart"/>
            <w:r w:rsidRPr="00D8064D">
              <w:rPr>
                <w:lang w:val="ru-RU"/>
              </w:rPr>
              <w:t>Р</w:t>
            </w:r>
            <w:proofErr w:type="gramEnd"/>
            <w:r w:rsidRPr="00D8064D">
              <w:rPr>
                <w:lang w:val="ru-RU"/>
              </w:rPr>
              <w:t xml:space="preserve"> 1, Тема 1.1, 1.2, 1.3, 1.4, 1.5, 1.6</w:t>
            </w:r>
          </w:p>
          <w:p w:rsidR="00D8064D" w:rsidRPr="00D8064D" w:rsidRDefault="00D8064D" w:rsidP="00D8064D">
            <w:pPr>
              <w:rPr>
                <w:lang w:val="ru-RU"/>
              </w:rPr>
            </w:pPr>
            <w:r w:rsidRPr="00D8064D">
              <w:rPr>
                <w:lang w:val="ru-RU"/>
              </w:rPr>
              <w:t>1.7, 1.8, 1.8, 1.10, 1.11.</w:t>
            </w:r>
          </w:p>
          <w:p w:rsidR="00D8064D" w:rsidRPr="00D8064D" w:rsidRDefault="00D8064D" w:rsidP="00D8064D">
            <w:pPr>
              <w:rPr>
                <w:lang w:val="ru-RU"/>
              </w:rPr>
            </w:pPr>
            <w:proofErr w:type="gramStart"/>
            <w:r w:rsidRPr="00D8064D">
              <w:rPr>
                <w:lang w:val="ru-RU"/>
              </w:rPr>
              <w:t>Р</w:t>
            </w:r>
            <w:proofErr w:type="gramEnd"/>
            <w:r w:rsidRPr="00D8064D">
              <w:rPr>
                <w:lang w:val="ru-RU"/>
              </w:rPr>
              <w:t xml:space="preserve"> 2, Темы 2.1, 2.2, 2.3, 2.4, 2.5, 2.6, 2.7, 2.8, 2.9, 2.10, 2.11, 2.12, 2.13, 2.14, 2.15, 2.16,2.17.П-о/с</w:t>
            </w:r>
          </w:p>
          <w:p w:rsidR="00D8064D" w:rsidRPr="00D8064D" w:rsidRDefault="00D8064D" w:rsidP="00D8064D">
            <w:pPr>
              <w:rPr>
                <w:lang w:val="ru-RU"/>
              </w:rPr>
            </w:pPr>
            <w:proofErr w:type="gramStart"/>
            <w:r w:rsidRPr="00D8064D">
              <w:rPr>
                <w:lang w:val="ru-RU"/>
              </w:rPr>
              <w:t>Р</w:t>
            </w:r>
            <w:proofErr w:type="gramEnd"/>
            <w:r w:rsidRPr="00D8064D">
              <w:rPr>
                <w:lang w:val="ru-RU"/>
              </w:rPr>
              <w:t xml:space="preserve"> 3, Темы 3.1, 3.2, 3.3, 3.4, 3.5, 3.6, 3.7, 3.8, 3.9 ,3.10.</w:t>
            </w:r>
          </w:p>
          <w:p w:rsidR="00E519F0" w:rsidRPr="00E519F0" w:rsidRDefault="00D8064D" w:rsidP="00D8064D">
            <w:pPr>
              <w:rPr>
                <w:lang w:val="ru-RU"/>
              </w:rPr>
            </w:pPr>
            <w:proofErr w:type="gramStart"/>
            <w:r w:rsidRPr="00D8064D">
              <w:rPr>
                <w:lang w:val="ru-RU"/>
              </w:rPr>
              <w:t>Р</w:t>
            </w:r>
            <w:proofErr w:type="gramEnd"/>
            <w:r w:rsidRPr="00D8064D">
              <w:rPr>
                <w:lang w:val="ru-RU"/>
              </w:rPr>
              <w:t xml:space="preserve"> 4, Темы 4.1, 4.2, 4.3, 4.4, 4.5, 4.6, 4.7, 4.8,4.9 П-о/с</w:t>
            </w:r>
          </w:p>
        </w:tc>
        <w:tc>
          <w:tcPr>
            <w:tcW w:w="2693" w:type="dxa"/>
            <w:vMerge w:val="restart"/>
          </w:tcPr>
          <w:p w:rsidR="00E519F0" w:rsidRPr="00811ACE" w:rsidRDefault="00E519F0" w:rsidP="00E519F0">
            <w:pPr>
              <w:rPr>
                <w:lang w:val="ru-RU"/>
              </w:rPr>
            </w:pPr>
            <w:r w:rsidRPr="00811ACE">
              <w:rPr>
                <w:lang w:val="ru-RU"/>
              </w:rPr>
              <w:t xml:space="preserve">Самооценка и </w:t>
            </w:r>
            <w:proofErr w:type="spellStart"/>
            <w:r w:rsidRPr="00811ACE">
              <w:rPr>
                <w:lang w:val="ru-RU"/>
              </w:rPr>
              <w:t>взаимооценка</w:t>
            </w:r>
            <w:proofErr w:type="spellEnd"/>
            <w:r w:rsidRPr="00811ACE">
              <w:rPr>
                <w:lang w:val="ru-RU"/>
              </w:rPr>
              <w:t xml:space="preserve"> </w:t>
            </w:r>
          </w:p>
          <w:p w:rsidR="00E519F0" w:rsidRPr="00811ACE" w:rsidRDefault="00E519F0" w:rsidP="00E519F0">
            <w:pPr>
              <w:rPr>
                <w:lang w:val="ru-RU"/>
              </w:rPr>
            </w:pPr>
            <w:r w:rsidRPr="00811ACE">
              <w:rPr>
                <w:lang w:val="ru-RU"/>
              </w:rPr>
              <w:t>Устный и письменный опрос</w:t>
            </w:r>
          </w:p>
          <w:p w:rsidR="00E519F0" w:rsidRPr="00811ACE" w:rsidRDefault="00E519F0" w:rsidP="00E519F0">
            <w:pPr>
              <w:rPr>
                <w:lang w:val="ru-RU"/>
              </w:rPr>
            </w:pPr>
            <w:r w:rsidRPr="00811ACE">
              <w:rPr>
                <w:lang w:val="ru-RU"/>
              </w:rPr>
              <w:t>Результаты выполнения учебных заданий Практические работы Промежуточная аттестация (дифференцированный зачёт)</w:t>
            </w:r>
          </w:p>
        </w:tc>
      </w:tr>
      <w:tr w:rsidR="00E519F0" w:rsidRPr="00E519F0" w:rsidTr="00D8064D">
        <w:trPr>
          <w:trHeight w:val="2171"/>
        </w:trPr>
        <w:tc>
          <w:tcPr>
            <w:tcW w:w="3279" w:type="dxa"/>
            <w:tcBorders>
              <w:bottom w:val="single" w:sz="4" w:space="0" w:color="auto"/>
            </w:tcBorders>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02. Использовать современные</w:t>
            </w:r>
          </w:p>
          <w:p w:rsidR="00E519F0" w:rsidRPr="00811ACE" w:rsidRDefault="00E519F0" w:rsidP="00E519F0">
            <w:pPr>
              <w:rPr>
                <w:lang w:val="ru-RU"/>
              </w:rPr>
            </w:pPr>
            <w:r w:rsidRPr="00811ACE">
              <w:rPr>
                <w:lang w:val="ru-RU"/>
              </w:rPr>
              <w:t>средства поиска, анализа и интерпретации информации, и информационные технологии для выполнения задач профессиональной деятельности</w:t>
            </w:r>
          </w:p>
        </w:tc>
        <w:tc>
          <w:tcPr>
            <w:tcW w:w="3379" w:type="dxa"/>
            <w:tcBorders>
              <w:bottom w:val="single" w:sz="4" w:space="0" w:color="auto"/>
            </w:tcBorders>
          </w:tcPr>
          <w:p w:rsidR="00D8064D" w:rsidRPr="00D8064D" w:rsidRDefault="00D8064D" w:rsidP="00D8064D">
            <w:pPr>
              <w:rPr>
                <w:lang w:val="ru-RU"/>
              </w:rPr>
            </w:pPr>
            <w:proofErr w:type="gramStart"/>
            <w:r w:rsidRPr="00D8064D">
              <w:rPr>
                <w:lang w:val="ru-RU"/>
              </w:rPr>
              <w:t>Р</w:t>
            </w:r>
            <w:proofErr w:type="gramEnd"/>
            <w:r w:rsidRPr="00D8064D">
              <w:rPr>
                <w:lang w:val="ru-RU"/>
              </w:rPr>
              <w:t xml:space="preserve"> 1, Тема 1.1, 1.2, 1.3, 1.4, 1.5, 1.6</w:t>
            </w:r>
          </w:p>
          <w:p w:rsidR="00D8064D" w:rsidRPr="00D8064D" w:rsidRDefault="00D8064D" w:rsidP="00D8064D">
            <w:pPr>
              <w:rPr>
                <w:lang w:val="ru-RU"/>
              </w:rPr>
            </w:pPr>
            <w:r w:rsidRPr="00D8064D">
              <w:rPr>
                <w:lang w:val="ru-RU"/>
              </w:rPr>
              <w:t>1.7, 1.8, 1.8, 1.10, 1.11.</w:t>
            </w:r>
          </w:p>
          <w:p w:rsidR="00D8064D" w:rsidRPr="00D8064D" w:rsidRDefault="00D8064D" w:rsidP="00D8064D">
            <w:pPr>
              <w:rPr>
                <w:lang w:val="ru-RU"/>
              </w:rPr>
            </w:pPr>
            <w:proofErr w:type="gramStart"/>
            <w:r w:rsidRPr="00D8064D">
              <w:rPr>
                <w:lang w:val="ru-RU"/>
              </w:rPr>
              <w:t>Р</w:t>
            </w:r>
            <w:proofErr w:type="gramEnd"/>
            <w:r w:rsidRPr="00D8064D">
              <w:rPr>
                <w:lang w:val="ru-RU"/>
              </w:rPr>
              <w:t xml:space="preserve"> 2, Темы 2.1, 2.2, 2.3, 2.4, 2.5, 2.6, 2.7, 2.8, 2.9, 2.10, 2.11, 2.12, 2.13, 2.14, 2.15, 2.16,2.17.П-о/с</w:t>
            </w:r>
          </w:p>
          <w:p w:rsidR="00D8064D" w:rsidRPr="00D8064D" w:rsidRDefault="00D8064D" w:rsidP="00D8064D">
            <w:pPr>
              <w:rPr>
                <w:lang w:val="ru-RU"/>
              </w:rPr>
            </w:pPr>
            <w:proofErr w:type="gramStart"/>
            <w:r w:rsidRPr="00D8064D">
              <w:rPr>
                <w:lang w:val="ru-RU"/>
              </w:rPr>
              <w:t>Р</w:t>
            </w:r>
            <w:proofErr w:type="gramEnd"/>
            <w:r w:rsidRPr="00D8064D">
              <w:rPr>
                <w:lang w:val="ru-RU"/>
              </w:rPr>
              <w:t xml:space="preserve"> 3, Темы 3.1, 3.2, 3.3, 3.4, 3.5, 3.6, 3.7, 3.8, 3.9 ,3.10.</w:t>
            </w:r>
          </w:p>
          <w:p w:rsidR="00E519F0" w:rsidRPr="00811ACE" w:rsidRDefault="00D8064D" w:rsidP="00D8064D">
            <w:pPr>
              <w:rPr>
                <w:lang w:val="ru-RU"/>
              </w:rPr>
            </w:pPr>
            <w:proofErr w:type="gramStart"/>
            <w:r w:rsidRPr="00D8064D">
              <w:rPr>
                <w:lang w:val="ru-RU"/>
              </w:rPr>
              <w:t>Р</w:t>
            </w:r>
            <w:proofErr w:type="gramEnd"/>
            <w:r w:rsidRPr="00D8064D">
              <w:rPr>
                <w:lang w:val="ru-RU"/>
              </w:rPr>
              <w:t xml:space="preserve"> 4, Темы 4.1, 4.2, 4.3, 4.4, 4.5, 4.6, 4.7, 4.8,4.9 П-о/с</w:t>
            </w:r>
          </w:p>
        </w:tc>
        <w:tc>
          <w:tcPr>
            <w:tcW w:w="2693" w:type="dxa"/>
            <w:vMerge/>
            <w:tcBorders>
              <w:top w:val="nil"/>
              <w:bottom w:val="single" w:sz="4" w:space="0" w:color="auto"/>
            </w:tcBorders>
          </w:tcPr>
          <w:p w:rsidR="00E519F0" w:rsidRPr="00811ACE" w:rsidRDefault="00E519F0" w:rsidP="00E519F0">
            <w:pPr>
              <w:rPr>
                <w:lang w:val="ru-RU"/>
              </w:rPr>
            </w:pPr>
          </w:p>
        </w:tc>
      </w:tr>
      <w:tr w:rsidR="00E519F0" w:rsidRPr="00E519F0" w:rsidTr="00D8064D">
        <w:trPr>
          <w:trHeight w:val="2171"/>
        </w:trPr>
        <w:tc>
          <w:tcPr>
            <w:tcW w:w="3279" w:type="dxa"/>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roofErr w:type="gramStart"/>
            <w:r w:rsidRPr="00811ACE">
              <w:rPr>
                <w:lang w:val="ru-RU"/>
              </w:rPr>
              <w:lastRenderedPageBreak/>
              <w:t>ОК</w:t>
            </w:r>
            <w:proofErr w:type="gramEnd"/>
            <w:r w:rsidRPr="00811ACE">
              <w:rPr>
                <w:lang w:val="ru-RU"/>
              </w:rPr>
              <w:t xml:space="preserve"> 04. Эффективно</w:t>
            </w:r>
          </w:p>
          <w:p w:rsidR="00E519F0" w:rsidRPr="00811ACE" w:rsidRDefault="00E519F0" w:rsidP="00E519F0">
            <w:pPr>
              <w:rPr>
                <w:lang w:val="ru-RU"/>
              </w:rPr>
            </w:pPr>
            <w:r w:rsidRPr="00811ACE">
              <w:rPr>
                <w:lang w:val="ru-RU"/>
              </w:rPr>
              <w:t>взаимодействовать и работать в коллективе и команде</w:t>
            </w:r>
          </w:p>
        </w:tc>
        <w:tc>
          <w:tcPr>
            <w:tcW w:w="3379" w:type="dxa"/>
            <w:tcBorders>
              <w:top w:val="single" w:sz="4" w:space="0" w:color="auto"/>
              <w:left w:val="single" w:sz="4" w:space="0" w:color="auto"/>
              <w:bottom w:val="single" w:sz="4" w:space="0" w:color="auto"/>
              <w:right w:val="single" w:sz="4" w:space="0" w:color="auto"/>
            </w:tcBorders>
          </w:tcPr>
          <w:p w:rsidR="00D8064D" w:rsidRPr="00D8064D" w:rsidRDefault="00D8064D" w:rsidP="00D8064D">
            <w:pPr>
              <w:rPr>
                <w:lang w:val="ru-RU"/>
              </w:rPr>
            </w:pPr>
            <w:proofErr w:type="gramStart"/>
            <w:r w:rsidRPr="00D8064D">
              <w:rPr>
                <w:lang w:val="ru-RU"/>
              </w:rPr>
              <w:t>Р</w:t>
            </w:r>
            <w:proofErr w:type="gramEnd"/>
            <w:r w:rsidRPr="00D8064D">
              <w:rPr>
                <w:lang w:val="ru-RU"/>
              </w:rPr>
              <w:t xml:space="preserve"> 1, Тема 1.1, 1.2, 1.3, 1.4, 1.5, 1.6</w:t>
            </w:r>
          </w:p>
          <w:p w:rsidR="00D8064D" w:rsidRPr="00D8064D" w:rsidRDefault="00D8064D" w:rsidP="00D8064D">
            <w:pPr>
              <w:rPr>
                <w:lang w:val="ru-RU"/>
              </w:rPr>
            </w:pPr>
            <w:r w:rsidRPr="00D8064D">
              <w:rPr>
                <w:lang w:val="ru-RU"/>
              </w:rPr>
              <w:t>1.7, 1.8, 1.8, 1.10, 1.11.</w:t>
            </w:r>
          </w:p>
          <w:p w:rsidR="00D8064D" w:rsidRPr="00D8064D" w:rsidRDefault="00D8064D" w:rsidP="00D8064D">
            <w:pPr>
              <w:rPr>
                <w:lang w:val="ru-RU"/>
              </w:rPr>
            </w:pPr>
            <w:proofErr w:type="gramStart"/>
            <w:r w:rsidRPr="00D8064D">
              <w:rPr>
                <w:lang w:val="ru-RU"/>
              </w:rPr>
              <w:t>Р</w:t>
            </w:r>
            <w:proofErr w:type="gramEnd"/>
            <w:r w:rsidRPr="00D8064D">
              <w:rPr>
                <w:lang w:val="ru-RU"/>
              </w:rPr>
              <w:t xml:space="preserve"> 2, Темы 2.1, 2.2, 2.3, 2.4, 2.5, 2.6, 2.7, 2.8, 2.9, 2.10, 2.11, 2.12, 2.13, 2.14, 2.15, 2.16,2.17.П-о/с</w:t>
            </w:r>
          </w:p>
          <w:p w:rsidR="00D8064D" w:rsidRPr="00D8064D" w:rsidRDefault="00D8064D" w:rsidP="00D8064D">
            <w:pPr>
              <w:rPr>
                <w:lang w:val="ru-RU"/>
              </w:rPr>
            </w:pPr>
            <w:proofErr w:type="gramStart"/>
            <w:r w:rsidRPr="00D8064D">
              <w:rPr>
                <w:lang w:val="ru-RU"/>
              </w:rPr>
              <w:t>Р</w:t>
            </w:r>
            <w:proofErr w:type="gramEnd"/>
            <w:r w:rsidRPr="00D8064D">
              <w:rPr>
                <w:lang w:val="ru-RU"/>
              </w:rPr>
              <w:t xml:space="preserve"> 3, Темы 3.1, 3.2, 3.3, 3.4, 3.5, 3.6, 3.7, 3.8, 3.9 ,3.10.</w:t>
            </w:r>
          </w:p>
          <w:p w:rsidR="00E519F0" w:rsidRPr="00811ACE" w:rsidRDefault="00D8064D" w:rsidP="00D8064D">
            <w:pPr>
              <w:rPr>
                <w:lang w:val="ru-RU"/>
              </w:rPr>
            </w:pPr>
            <w:proofErr w:type="gramStart"/>
            <w:r w:rsidRPr="00D8064D">
              <w:rPr>
                <w:lang w:val="ru-RU"/>
              </w:rPr>
              <w:t>Р</w:t>
            </w:r>
            <w:proofErr w:type="gramEnd"/>
            <w:r w:rsidRPr="00D8064D">
              <w:rPr>
                <w:lang w:val="ru-RU"/>
              </w:rPr>
              <w:t xml:space="preserve"> 4, Темы 4.1, 4.2, 4.3, 4.4, 4.5, 4.6, 4.7, 4.8,4.9 П-о/с</w:t>
            </w:r>
          </w:p>
        </w:tc>
        <w:tc>
          <w:tcPr>
            <w:tcW w:w="2693" w:type="dxa"/>
            <w:vMerge/>
            <w:tcBorders>
              <w:top w:val="single" w:sz="4" w:space="0" w:color="auto"/>
              <w:left w:val="single" w:sz="4" w:space="0" w:color="auto"/>
              <w:bottom w:val="single" w:sz="4" w:space="0" w:color="auto"/>
              <w:right w:val="single" w:sz="4" w:space="0" w:color="auto"/>
            </w:tcBorders>
          </w:tcPr>
          <w:p w:rsidR="00E519F0" w:rsidRPr="00811ACE" w:rsidRDefault="00E519F0" w:rsidP="00E519F0">
            <w:pPr>
              <w:rPr>
                <w:lang w:val="ru-RU"/>
              </w:rPr>
            </w:pPr>
          </w:p>
        </w:tc>
      </w:tr>
      <w:tr w:rsidR="00E519F0" w:rsidRPr="00E519F0" w:rsidTr="00D8064D">
        <w:trPr>
          <w:trHeight w:val="259"/>
        </w:trPr>
        <w:tc>
          <w:tcPr>
            <w:tcW w:w="3279" w:type="dxa"/>
            <w:vMerge w:val="restart"/>
            <w:tcBorders>
              <w:top w:val="single" w:sz="4" w:space="0" w:color="auto"/>
            </w:tcBorders>
          </w:tcPr>
          <w:p w:rsidR="00E519F0" w:rsidRPr="00811ACE" w:rsidRDefault="00E519F0" w:rsidP="00E519F0">
            <w:pPr>
              <w:rPr>
                <w:lang w:val="ru-RU"/>
              </w:rPr>
            </w:pPr>
            <w:proofErr w:type="gramStart"/>
            <w:r w:rsidRPr="00811ACE">
              <w:rPr>
                <w:lang w:val="ru-RU"/>
              </w:rPr>
              <w:t>ОК</w:t>
            </w:r>
            <w:proofErr w:type="gramEnd"/>
            <w:r w:rsidRPr="00811ACE">
              <w:rPr>
                <w:lang w:val="ru-RU"/>
              </w:rPr>
              <w:t xml:space="preserve"> 05. Осуществлять устную и</w:t>
            </w:r>
          </w:p>
          <w:p w:rsidR="00E519F0" w:rsidRPr="00811ACE" w:rsidRDefault="00E519F0" w:rsidP="00E519F0">
            <w:pPr>
              <w:rPr>
                <w:lang w:val="ru-RU"/>
              </w:rPr>
            </w:pPr>
            <w:r w:rsidRPr="00811ACE">
              <w:rPr>
                <w:lang w:val="ru-RU"/>
              </w:rPr>
              <w:t>письменную коммуникацию на государственном языке Российской Федерации с учетом особенностей социального и культурного контекста</w:t>
            </w:r>
          </w:p>
        </w:tc>
        <w:tc>
          <w:tcPr>
            <w:tcW w:w="3379" w:type="dxa"/>
            <w:vMerge w:val="restart"/>
            <w:tcBorders>
              <w:top w:val="single" w:sz="4" w:space="0" w:color="auto"/>
            </w:tcBorders>
          </w:tcPr>
          <w:p w:rsidR="00D8064D" w:rsidRPr="00D8064D" w:rsidRDefault="00D8064D" w:rsidP="00D8064D">
            <w:pPr>
              <w:rPr>
                <w:lang w:val="ru-RU"/>
              </w:rPr>
            </w:pPr>
            <w:proofErr w:type="gramStart"/>
            <w:r w:rsidRPr="00D8064D">
              <w:rPr>
                <w:lang w:val="ru-RU"/>
              </w:rPr>
              <w:t>Р</w:t>
            </w:r>
            <w:proofErr w:type="gramEnd"/>
            <w:r w:rsidRPr="00D8064D">
              <w:rPr>
                <w:lang w:val="ru-RU"/>
              </w:rPr>
              <w:t xml:space="preserve"> 1, Тема 1.1, 1.2, 1.3, 1.4, 1.5, 1.6</w:t>
            </w:r>
          </w:p>
          <w:p w:rsidR="00D8064D" w:rsidRPr="00D8064D" w:rsidRDefault="00D8064D" w:rsidP="00D8064D">
            <w:pPr>
              <w:rPr>
                <w:lang w:val="ru-RU"/>
              </w:rPr>
            </w:pPr>
            <w:r w:rsidRPr="00D8064D">
              <w:rPr>
                <w:lang w:val="ru-RU"/>
              </w:rPr>
              <w:t>1.7, 1.8, 1.8, 1.10, 1.11.</w:t>
            </w:r>
          </w:p>
          <w:p w:rsidR="00D8064D" w:rsidRPr="00D8064D" w:rsidRDefault="00D8064D" w:rsidP="00D8064D">
            <w:pPr>
              <w:rPr>
                <w:lang w:val="ru-RU"/>
              </w:rPr>
            </w:pPr>
            <w:proofErr w:type="gramStart"/>
            <w:r w:rsidRPr="00D8064D">
              <w:rPr>
                <w:lang w:val="ru-RU"/>
              </w:rPr>
              <w:t>Р</w:t>
            </w:r>
            <w:proofErr w:type="gramEnd"/>
            <w:r w:rsidRPr="00D8064D">
              <w:rPr>
                <w:lang w:val="ru-RU"/>
              </w:rPr>
              <w:t xml:space="preserve"> 2, Темы 2.1, 2.2, 2.3, 2.4, 2.5, 2.6, 2.7, 2.8, 2.9, 2.10, 2.11, 2.12, 2.13, 2.14, 2.15, 2.16,2.17.П-о/с</w:t>
            </w:r>
          </w:p>
          <w:p w:rsidR="00D8064D" w:rsidRPr="00D8064D" w:rsidRDefault="00D8064D" w:rsidP="00D8064D">
            <w:pPr>
              <w:rPr>
                <w:lang w:val="ru-RU"/>
              </w:rPr>
            </w:pPr>
            <w:proofErr w:type="gramStart"/>
            <w:r w:rsidRPr="00D8064D">
              <w:rPr>
                <w:lang w:val="ru-RU"/>
              </w:rPr>
              <w:t>Р</w:t>
            </w:r>
            <w:proofErr w:type="gramEnd"/>
            <w:r w:rsidRPr="00D8064D">
              <w:rPr>
                <w:lang w:val="ru-RU"/>
              </w:rPr>
              <w:t xml:space="preserve"> 3, Темы 3.1, 3.2, 3.3, 3.4, 3.5, 3.6, 3.7, 3.8, 3.9 ,3.10.</w:t>
            </w:r>
          </w:p>
          <w:p w:rsidR="00E519F0" w:rsidRPr="00811ACE" w:rsidRDefault="00D8064D" w:rsidP="00D8064D">
            <w:pPr>
              <w:rPr>
                <w:lang w:val="ru-RU"/>
              </w:rPr>
            </w:pPr>
            <w:proofErr w:type="gramStart"/>
            <w:r w:rsidRPr="00D8064D">
              <w:rPr>
                <w:lang w:val="ru-RU"/>
              </w:rPr>
              <w:t>Р</w:t>
            </w:r>
            <w:proofErr w:type="gramEnd"/>
            <w:r w:rsidRPr="00D8064D">
              <w:rPr>
                <w:lang w:val="ru-RU"/>
              </w:rPr>
              <w:t xml:space="preserve"> 4, Темы 4.1, 4.2, 4.3, 4.4, 4.5, 4.6, 4.7, 4.8,4.9 П-о/с</w:t>
            </w:r>
          </w:p>
        </w:tc>
        <w:tc>
          <w:tcPr>
            <w:tcW w:w="2693" w:type="dxa"/>
            <w:vMerge/>
            <w:tcBorders>
              <w:top w:val="single" w:sz="4" w:space="0" w:color="auto"/>
              <w:bottom w:val="single" w:sz="4" w:space="0" w:color="auto"/>
            </w:tcBorders>
          </w:tcPr>
          <w:p w:rsidR="00E519F0" w:rsidRPr="00811ACE" w:rsidRDefault="00E519F0" w:rsidP="00E519F0">
            <w:pPr>
              <w:rPr>
                <w:lang w:val="ru-RU"/>
              </w:rPr>
            </w:pPr>
          </w:p>
        </w:tc>
      </w:tr>
      <w:tr w:rsidR="00E519F0" w:rsidRPr="00E519F0" w:rsidTr="00D8064D">
        <w:trPr>
          <w:trHeight w:val="2160"/>
        </w:trPr>
        <w:tc>
          <w:tcPr>
            <w:tcW w:w="3279" w:type="dxa"/>
            <w:vMerge/>
          </w:tcPr>
          <w:p w:rsidR="00E519F0" w:rsidRPr="00811ACE" w:rsidRDefault="00E519F0" w:rsidP="00E519F0">
            <w:pPr>
              <w:rPr>
                <w:lang w:val="ru-RU"/>
              </w:rPr>
            </w:pPr>
          </w:p>
        </w:tc>
        <w:tc>
          <w:tcPr>
            <w:tcW w:w="3379" w:type="dxa"/>
            <w:vMerge/>
          </w:tcPr>
          <w:p w:rsidR="00E519F0" w:rsidRPr="00811ACE" w:rsidRDefault="00E519F0" w:rsidP="00E519F0">
            <w:pPr>
              <w:rPr>
                <w:lang w:val="ru-RU"/>
              </w:rPr>
            </w:pPr>
          </w:p>
        </w:tc>
        <w:tc>
          <w:tcPr>
            <w:tcW w:w="2693" w:type="dxa"/>
            <w:vMerge w:val="restart"/>
            <w:tcBorders>
              <w:top w:val="single" w:sz="4" w:space="0" w:color="auto"/>
            </w:tcBorders>
          </w:tcPr>
          <w:p w:rsidR="00E519F0" w:rsidRPr="00811ACE" w:rsidRDefault="00E519F0" w:rsidP="00E519F0">
            <w:pPr>
              <w:rPr>
                <w:lang w:val="ru-RU"/>
              </w:rPr>
            </w:pPr>
            <w:r w:rsidRPr="00811ACE">
              <w:rPr>
                <w:lang w:val="ru-RU"/>
              </w:rPr>
              <w:t xml:space="preserve">Самооценка и </w:t>
            </w:r>
            <w:proofErr w:type="spellStart"/>
            <w:r w:rsidRPr="00811ACE">
              <w:rPr>
                <w:lang w:val="ru-RU"/>
              </w:rPr>
              <w:t>взаимооценка</w:t>
            </w:r>
            <w:proofErr w:type="spellEnd"/>
            <w:r w:rsidRPr="00811ACE">
              <w:rPr>
                <w:lang w:val="ru-RU"/>
              </w:rPr>
              <w:t xml:space="preserve"> </w:t>
            </w:r>
          </w:p>
          <w:p w:rsidR="00E519F0" w:rsidRPr="00811ACE" w:rsidRDefault="00E519F0" w:rsidP="00E519F0">
            <w:pPr>
              <w:rPr>
                <w:lang w:val="ru-RU"/>
              </w:rPr>
            </w:pPr>
            <w:r w:rsidRPr="00811ACE">
              <w:rPr>
                <w:lang w:val="ru-RU"/>
              </w:rPr>
              <w:t>Устный и письменный опрос</w:t>
            </w:r>
          </w:p>
          <w:p w:rsidR="00E519F0" w:rsidRPr="00E426E5" w:rsidRDefault="00E519F0" w:rsidP="00E519F0">
            <w:pPr>
              <w:rPr>
                <w:lang w:val="ru-RU"/>
              </w:rPr>
            </w:pPr>
            <w:r w:rsidRPr="00E426E5">
              <w:rPr>
                <w:lang w:val="ru-RU"/>
              </w:rPr>
              <w:t>Результаты выполнения учебных заданий Практические работы Промежуточная аттестация (дифференцированный зачёт)</w:t>
            </w:r>
          </w:p>
        </w:tc>
      </w:tr>
      <w:tr w:rsidR="00E519F0" w:rsidRPr="00E519F0" w:rsidTr="00D8064D">
        <w:trPr>
          <w:trHeight w:val="2683"/>
        </w:trPr>
        <w:tc>
          <w:tcPr>
            <w:tcW w:w="3279" w:type="dxa"/>
          </w:tcPr>
          <w:p w:rsidR="00E519F0" w:rsidRPr="00E426E5" w:rsidRDefault="00E519F0" w:rsidP="00E519F0">
            <w:pPr>
              <w:rPr>
                <w:lang w:val="ru-RU"/>
              </w:rPr>
            </w:pPr>
            <w:proofErr w:type="gramStart"/>
            <w:r w:rsidRPr="00E426E5">
              <w:rPr>
                <w:lang w:val="ru-RU"/>
              </w:rPr>
              <w:t>ОК</w:t>
            </w:r>
            <w:proofErr w:type="gramEnd"/>
            <w:r w:rsidRPr="00E426E5">
              <w:rPr>
                <w:lang w:val="ru-RU"/>
              </w:rPr>
              <w:t xml:space="preserve"> 06. Проявлять гражданск</w:t>
            </w:r>
            <w:proofErr w:type="gramStart"/>
            <w:r w:rsidRPr="00E426E5">
              <w:rPr>
                <w:lang w:val="ru-RU"/>
              </w:rPr>
              <w:t>о-</w:t>
            </w:r>
            <w:proofErr w:type="gramEnd"/>
            <w:r w:rsidRPr="00E426E5">
              <w:rPr>
                <w:lang w:val="ru-RU"/>
              </w:rPr>
              <w:t xml:space="preserve"> 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79" w:type="dxa"/>
          </w:tcPr>
          <w:p w:rsidR="00D8064D" w:rsidRPr="00D8064D" w:rsidRDefault="00D8064D" w:rsidP="00D8064D">
            <w:pPr>
              <w:rPr>
                <w:lang w:val="ru-RU"/>
              </w:rPr>
            </w:pPr>
            <w:proofErr w:type="gramStart"/>
            <w:r w:rsidRPr="00D8064D">
              <w:rPr>
                <w:lang w:val="ru-RU"/>
              </w:rPr>
              <w:t>Р</w:t>
            </w:r>
            <w:proofErr w:type="gramEnd"/>
            <w:r w:rsidRPr="00D8064D">
              <w:rPr>
                <w:lang w:val="ru-RU"/>
              </w:rPr>
              <w:t xml:space="preserve"> 1, Тема 1.1, 1.2, 1.3, 1.4, 1.5, 1.6</w:t>
            </w:r>
          </w:p>
          <w:p w:rsidR="00D8064D" w:rsidRPr="00D8064D" w:rsidRDefault="00D8064D" w:rsidP="00D8064D">
            <w:pPr>
              <w:rPr>
                <w:lang w:val="ru-RU"/>
              </w:rPr>
            </w:pPr>
            <w:r w:rsidRPr="00D8064D">
              <w:rPr>
                <w:lang w:val="ru-RU"/>
              </w:rPr>
              <w:t>1.7, 1.8, 1.8, 1.10, 1.11.</w:t>
            </w:r>
          </w:p>
          <w:p w:rsidR="00D8064D" w:rsidRPr="00D8064D" w:rsidRDefault="00D8064D" w:rsidP="00D8064D">
            <w:pPr>
              <w:rPr>
                <w:lang w:val="ru-RU"/>
              </w:rPr>
            </w:pPr>
            <w:proofErr w:type="gramStart"/>
            <w:r w:rsidRPr="00D8064D">
              <w:rPr>
                <w:lang w:val="ru-RU"/>
              </w:rPr>
              <w:t>Р</w:t>
            </w:r>
            <w:proofErr w:type="gramEnd"/>
            <w:r w:rsidRPr="00D8064D">
              <w:rPr>
                <w:lang w:val="ru-RU"/>
              </w:rPr>
              <w:t xml:space="preserve"> 2, Темы 2.1, 2.2, 2.3, 2.4, 2.5, 2.6, 2.7, 2.8, 2.9, 2.10, 2.11, 2.12, 2.13, 2.14, 2.15, 2.16,2.17.П-о/с</w:t>
            </w:r>
          </w:p>
          <w:p w:rsidR="00D8064D" w:rsidRPr="00D8064D" w:rsidRDefault="00D8064D" w:rsidP="00D8064D">
            <w:pPr>
              <w:rPr>
                <w:lang w:val="ru-RU"/>
              </w:rPr>
            </w:pPr>
            <w:proofErr w:type="gramStart"/>
            <w:r w:rsidRPr="00D8064D">
              <w:rPr>
                <w:lang w:val="ru-RU"/>
              </w:rPr>
              <w:t>Р</w:t>
            </w:r>
            <w:proofErr w:type="gramEnd"/>
            <w:r w:rsidRPr="00D8064D">
              <w:rPr>
                <w:lang w:val="ru-RU"/>
              </w:rPr>
              <w:t xml:space="preserve"> 3, Темы 3.1, 3.2, 3.3, 3.4, 3.5, 3.6, 3.7, 3.8, 3.9 ,3.10.</w:t>
            </w:r>
          </w:p>
          <w:p w:rsidR="00E519F0" w:rsidRPr="00E426E5" w:rsidRDefault="00D8064D" w:rsidP="00D8064D">
            <w:pPr>
              <w:rPr>
                <w:lang w:val="ru-RU"/>
              </w:rPr>
            </w:pPr>
            <w:proofErr w:type="gramStart"/>
            <w:r w:rsidRPr="00D8064D">
              <w:rPr>
                <w:lang w:val="ru-RU"/>
              </w:rPr>
              <w:t>Р</w:t>
            </w:r>
            <w:proofErr w:type="gramEnd"/>
            <w:r w:rsidRPr="00D8064D">
              <w:rPr>
                <w:lang w:val="ru-RU"/>
              </w:rPr>
              <w:t xml:space="preserve"> 4, Темы 4.1, 4.2, 4.3, 4.4, 4.5, 4.6, 4.7, 4.8,4.9 П-о/с</w:t>
            </w:r>
          </w:p>
        </w:tc>
        <w:tc>
          <w:tcPr>
            <w:tcW w:w="2693" w:type="dxa"/>
            <w:vMerge/>
            <w:tcBorders>
              <w:top w:val="nil"/>
              <w:bottom w:val="nil"/>
            </w:tcBorders>
          </w:tcPr>
          <w:p w:rsidR="00E519F0" w:rsidRPr="00E426E5" w:rsidRDefault="00E519F0" w:rsidP="00E519F0">
            <w:pPr>
              <w:rPr>
                <w:lang w:val="ru-RU"/>
              </w:rPr>
            </w:pPr>
          </w:p>
        </w:tc>
      </w:tr>
      <w:tr w:rsidR="00E519F0" w:rsidRPr="00E519F0" w:rsidTr="00D8064D">
        <w:trPr>
          <w:trHeight w:val="2683"/>
        </w:trPr>
        <w:tc>
          <w:tcPr>
            <w:tcW w:w="3279" w:type="dxa"/>
          </w:tcPr>
          <w:p w:rsidR="00E519F0" w:rsidRPr="002B5D0D" w:rsidRDefault="002B5D0D" w:rsidP="00E519F0">
            <w:pPr>
              <w:rPr>
                <w:lang w:val="ru-RU"/>
              </w:rPr>
            </w:pPr>
            <w:r w:rsidRPr="002B5D0D">
              <w:rPr>
                <w:rFonts w:ascii="Times New Roman CYR" w:eastAsiaTheme="minorEastAsia" w:hAnsi="Times New Roman CYR" w:cs="Times New Roman CYR"/>
                <w:sz w:val="24"/>
                <w:szCs w:val="24"/>
                <w:lang w:val="ru-RU"/>
              </w:rPr>
              <w:t>ПК 1.3. Согласовывать с клиентом комплекс эстетических услуг по результатам тестирования с учетом его пожеланий.</w:t>
            </w:r>
            <w:bookmarkStart w:id="0" w:name="_GoBack"/>
            <w:bookmarkEnd w:id="0"/>
          </w:p>
        </w:tc>
        <w:tc>
          <w:tcPr>
            <w:tcW w:w="3379" w:type="dxa"/>
          </w:tcPr>
          <w:p w:rsidR="00E519F0" w:rsidRDefault="00D8064D" w:rsidP="00D8064D">
            <w:pPr>
              <w:rPr>
                <w:lang w:val="ru-RU"/>
              </w:rPr>
            </w:pPr>
            <w:proofErr w:type="gramStart"/>
            <w:r>
              <w:rPr>
                <w:lang w:val="ru-RU"/>
              </w:rPr>
              <w:t>Р</w:t>
            </w:r>
            <w:proofErr w:type="gramEnd"/>
            <w:r>
              <w:rPr>
                <w:lang w:val="ru-RU"/>
              </w:rPr>
              <w:t xml:space="preserve"> 2 П-о/с</w:t>
            </w:r>
          </w:p>
          <w:p w:rsidR="00D8064D" w:rsidRPr="00E426E5" w:rsidRDefault="00D8064D" w:rsidP="00D8064D">
            <w:pPr>
              <w:rPr>
                <w:lang w:val="ru-RU"/>
              </w:rPr>
            </w:pPr>
            <w:proofErr w:type="gramStart"/>
            <w:r>
              <w:rPr>
                <w:lang w:val="ru-RU"/>
              </w:rPr>
              <w:t>Р</w:t>
            </w:r>
            <w:proofErr w:type="gramEnd"/>
            <w:r>
              <w:rPr>
                <w:lang w:val="ru-RU"/>
              </w:rPr>
              <w:t xml:space="preserve"> 4 П-о/с</w:t>
            </w:r>
          </w:p>
        </w:tc>
        <w:tc>
          <w:tcPr>
            <w:tcW w:w="2693" w:type="dxa"/>
            <w:tcBorders>
              <w:top w:val="nil"/>
            </w:tcBorders>
          </w:tcPr>
          <w:p w:rsidR="00E519F0" w:rsidRPr="00E426E5" w:rsidRDefault="00E519F0" w:rsidP="00E519F0">
            <w:pPr>
              <w:rPr>
                <w:lang w:val="ru-RU"/>
              </w:rPr>
            </w:pPr>
          </w:p>
        </w:tc>
      </w:tr>
    </w:tbl>
    <w:p w:rsidR="003C0F17" w:rsidRPr="003C0F17" w:rsidRDefault="003C0F17" w:rsidP="003C0F17">
      <w:pPr>
        <w:pStyle w:val="a6"/>
        <w:jc w:val="both"/>
        <w:rPr>
          <w:rFonts w:ascii="Times New Roman" w:hAnsi="Times New Roman" w:cs="Times New Roman"/>
          <w:sz w:val="28"/>
          <w:szCs w:val="28"/>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8"/>
          <w:szCs w:val="28"/>
        </w:rPr>
      </w:pPr>
      <w:r w:rsidRPr="003C0F17">
        <w:rPr>
          <w:rFonts w:ascii="Times New Roman" w:hAnsi="Times New Roman" w:cs="Times New Roman"/>
          <w:sz w:val="28"/>
          <w:szCs w:val="28"/>
        </w:rPr>
        <w:t>*</w:t>
      </w:r>
      <w:proofErr w:type="gramStart"/>
      <w:r w:rsidRPr="003C0F17">
        <w:rPr>
          <w:rFonts w:ascii="Times New Roman" w:hAnsi="Times New Roman" w:cs="Times New Roman"/>
          <w:sz w:val="28"/>
          <w:szCs w:val="28"/>
        </w:rPr>
        <w:t>П-о</w:t>
      </w:r>
      <w:proofErr w:type="gramEnd"/>
      <w:r w:rsidRPr="003C0F17">
        <w:rPr>
          <w:rFonts w:ascii="Times New Roman" w:hAnsi="Times New Roman" w:cs="Times New Roman"/>
          <w:sz w:val="28"/>
          <w:szCs w:val="28"/>
        </w:rPr>
        <w:t>/с – профессионально-ориентированное содержание</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b/>
          <w:sz w:val="28"/>
          <w:szCs w:val="28"/>
        </w:rPr>
      </w:pPr>
    </w:p>
    <w:sectPr w:rsidR="003C0F17" w:rsidRPr="003C0F1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AB0" w:rsidRDefault="00CD2AB0" w:rsidP="00A3234E">
      <w:r>
        <w:separator/>
      </w:r>
    </w:p>
  </w:endnote>
  <w:endnote w:type="continuationSeparator" w:id="0">
    <w:p w:rsidR="00CD2AB0" w:rsidRDefault="00CD2AB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altName w:val="Cambria"/>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AB0" w:rsidRDefault="00CD2AB0" w:rsidP="00A3234E">
      <w:r>
        <w:separator/>
      </w:r>
    </w:p>
  </w:footnote>
  <w:footnote w:type="continuationSeparator" w:id="0">
    <w:p w:rsidR="00CD2AB0" w:rsidRDefault="00CD2AB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6375C"/>
    <w:multiLevelType w:val="multilevel"/>
    <w:tmpl w:val="CA88482A"/>
    <w:lvl w:ilvl="0">
      <w:start w:val="12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3F2423"/>
    <w:multiLevelType w:val="multilevel"/>
    <w:tmpl w:val="CA88482A"/>
    <w:lvl w:ilvl="0">
      <w:start w:val="12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BB24CD0"/>
    <w:multiLevelType w:val="hybridMultilevel"/>
    <w:tmpl w:val="B2BA2B92"/>
    <w:lvl w:ilvl="0" w:tplc="43E05FAC">
      <w:start w:val="1"/>
      <w:numFmt w:val="bullet"/>
      <w:suff w:val="space"/>
      <w:lvlText w:val="-"/>
      <w:lvlJc w:val="left"/>
      <w:pPr>
        <w:ind w:left="0" w:firstLine="0"/>
      </w:pPr>
      <w:rPr>
        <w:rFonts w:ascii="Calibri" w:eastAsia="Calibri" w:hAnsi="Calibri" w:hint="default"/>
        <w:b w:val="0"/>
        <w:i w:val="0"/>
        <w:strike w:val="0"/>
        <w:dstrike w:val="0"/>
        <w:color w:val="000000"/>
        <w:sz w:val="24"/>
        <w:szCs w:val="24"/>
        <w:u w:val="none" w:color="000000"/>
        <w:bdr w:val="none" w:sz="0" w:space="0" w:color="auto"/>
        <w:shd w:val="clear" w:color="auto" w:fill="auto"/>
        <w:vertAlign w:val="baseline"/>
      </w:rPr>
    </w:lvl>
    <w:lvl w:ilvl="1" w:tplc="58203E00">
      <w:start w:val="1"/>
      <w:numFmt w:val="bullet"/>
      <w:lvlText w:val="o"/>
      <w:lvlJc w:val="left"/>
      <w:pPr>
        <w:ind w:left="1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C45166">
      <w:start w:val="1"/>
      <w:numFmt w:val="bullet"/>
      <w:lvlText w:val="▪"/>
      <w:lvlJc w:val="left"/>
      <w:pPr>
        <w:ind w:left="19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4E4EA8">
      <w:start w:val="1"/>
      <w:numFmt w:val="bullet"/>
      <w:lvlText w:val="•"/>
      <w:lvlJc w:val="left"/>
      <w:pPr>
        <w:ind w:left="26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4C791A">
      <w:start w:val="1"/>
      <w:numFmt w:val="bullet"/>
      <w:lvlText w:val="o"/>
      <w:lvlJc w:val="left"/>
      <w:pPr>
        <w:ind w:left="33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E6AB704">
      <w:start w:val="1"/>
      <w:numFmt w:val="bullet"/>
      <w:lvlText w:val="▪"/>
      <w:lvlJc w:val="left"/>
      <w:pPr>
        <w:ind w:left="40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00BAC0">
      <w:start w:val="1"/>
      <w:numFmt w:val="bullet"/>
      <w:lvlText w:val="•"/>
      <w:lvlJc w:val="left"/>
      <w:pPr>
        <w:ind w:left="4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4504D4E">
      <w:start w:val="1"/>
      <w:numFmt w:val="bullet"/>
      <w:lvlText w:val="o"/>
      <w:lvlJc w:val="left"/>
      <w:pPr>
        <w:ind w:left="5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328DFA">
      <w:start w:val="1"/>
      <w:numFmt w:val="bullet"/>
      <w:lvlText w:val="▪"/>
      <w:lvlJc w:val="left"/>
      <w:pPr>
        <w:ind w:left="6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3"/>
  </w:num>
  <w:num w:numId="3">
    <w:abstractNumId w:val="4"/>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26982"/>
    <w:rsid w:val="00026D73"/>
    <w:rsid w:val="00037110"/>
    <w:rsid w:val="0003759F"/>
    <w:rsid w:val="00046688"/>
    <w:rsid w:val="000572C5"/>
    <w:rsid w:val="00060226"/>
    <w:rsid w:val="00062889"/>
    <w:rsid w:val="0007262F"/>
    <w:rsid w:val="00074113"/>
    <w:rsid w:val="0007558E"/>
    <w:rsid w:val="0009264C"/>
    <w:rsid w:val="00092B68"/>
    <w:rsid w:val="000A0634"/>
    <w:rsid w:val="000B3D90"/>
    <w:rsid w:val="000C067E"/>
    <w:rsid w:val="000C427E"/>
    <w:rsid w:val="000D6C95"/>
    <w:rsid w:val="000E25C6"/>
    <w:rsid w:val="000E4D87"/>
    <w:rsid w:val="000E6D06"/>
    <w:rsid w:val="000E76D7"/>
    <w:rsid w:val="000F2003"/>
    <w:rsid w:val="000F3D02"/>
    <w:rsid w:val="000F49E6"/>
    <w:rsid w:val="000F580A"/>
    <w:rsid w:val="00103CCC"/>
    <w:rsid w:val="001048D7"/>
    <w:rsid w:val="00104F19"/>
    <w:rsid w:val="001050CA"/>
    <w:rsid w:val="00124529"/>
    <w:rsid w:val="001279B6"/>
    <w:rsid w:val="00127AEF"/>
    <w:rsid w:val="00134261"/>
    <w:rsid w:val="0013464A"/>
    <w:rsid w:val="00144450"/>
    <w:rsid w:val="00144FC6"/>
    <w:rsid w:val="00145AAF"/>
    <w:rsid w:val="00145AE4"/>
    <w:rsid w:val="00146E01"/>
    <w:rsid w:val="0015215F"/>
    <w:rsid w:val="00180A54"/>
    <w:rsid w:val="00183351"/>
    <w:rsid w:val="00190C7B"/>
    <w:rsid w:val="0019795F"/>
    <w:rsid w:val="00197FCA"/>
    <w:rsid w:val="001A0E80"/>
    <w:rsid w:val="001A6345"/>
    <w:rsid w:val="001B11BE"/>
    <w:rsid w:val="001B1330"/>
    <w:rsid w:val="001B16FD"/>
    <w:rsid w:val="001B1950"/>
    <w:rsid w:val="001B334E"/>
    <w:rsid w:val="001B5608"/>
    <w:rsid w:val="001B69D8"/>
    <w:rsid w:val="001D0939"/>
    <w:rsid w:val="001D0D59"/>
    <w:rsid w:val="001D446D"/>
    <w:rsid w:val="001E11E0"/>
    <w:rsid w:val="001E4E47"/>
    <w:rsid w:val="001E5F52"/>
    <w:rsid w:val="001F52E4"/>
    <w:rsid w:val="001F5891"/>
    <w:rsid w:val="00213969"/>
    <w:rsid w:val="00216FB2"/>
    <w:rsid w:val="0022433F"/>
    <w:rsid w:val="00240DD5"/>
    <w:rsid w:val="002434F2"/>
    <w:rsid w:val="00246319"/>
    <w:rsid w:val="002574AD"/>
    <w:rsid w:val="00266AA5"/>
    <w:rsid w:val="00271849"/>
    <w:rsid w:val="002945D2"/>
    <w:rsid w:val="00296418"/>
    <w:rsid w:val="002B5D0D"/>
    <w:rsid w:val="002C25C0"/>
    <w:rsid w:val="002D5A85"/>
    <w:rsid w:val="002D681E"/>
    <w:rsid w:val="002E2216"/>
    <w:rsid w:val="002E3B45"/>
    <w:rsid w:val="002E6AAF"/>
    <w:rsid w:val="0030446A"/>
    <w:rsid w:val="00310FD4"/>
    <w:rsid w:val="003168FF"/>
    <w:rsid w:val="003221EE"/>
    <w:rsid w:val="00324DD9"/>
    <w:rsid w:val="00325741"/>
    <w:rsid w:val="00326A96"/>
    <w:rsid w:val="00327B6E"/>
    <w:rsid w:val="0035075A"/>
    <w:rsid w:val="003558C6"/>
    <w:rsid w:val="0036363A"/>
    <w:rsid w:val="0036410F"/>
    <w:rsid w:val="00373DEF"/>
    <w:rsid w:val="00374B34"/>
    <w:rsid w:val="00382B06"/>
    <w:rsid w:val="00384835"/>
    <w:rsid w:val="00386D80"/>
    <w:rsid w:val="00394CCF"/>
    <w:rsid w:val="003951A9"/>
    <w:rsid w:val="003A5BB8"/>
    <w:rsid w:val="003B192B"/>
    <w:rsid w:val="003B6D3A"/>
    <w:rsid w:val="003B7859"/>
    <w:rsid w:val="003C0F17"/>
    <w:rsid w:val="003C5672"/>
    <w:rsid w:val="003D3652"/>
    <w:rsid w:val="003D4333"/>
    <w:rsid w:val="003D5570"/>
    <w:rsid w:val="003D61D3"/>
    <w:rsid w:val="003E4002"/>
    <w:rsid w:val="003E4C1B"/>
    <w:rsid w:val="003E629A"/>
    <w:rsid w:val="00401D7D"/>
    <w:rsid w:val="004052BB"/>
    <w:rsid w:val="004152DC"/>
    <w:rsid w:val="00417E0C"/>
    <w:rsid w:val="00421AB9"/>
    <w:rsid w:val="004222B6"/>
    <w:rsid w:val="00426AE0"/>
    <w:rsid w:val="004426D9"/>
    <w:rsid w:val="00444C79"/>
    <w:rsid w:val="00446423"/>
    <w:rsid w:val="00450692"/>
    <w:rsid w:val="00450D28"/>
    <w:rsid w:val="00451E31"/>
    <w:rsid w:val="004561BC"/>
    <w:rsid w:val="00456227"/>
    <w:rsid w:val="004639DE"/>
    <w:rsid w:val="004763EA"/>
    <w:rsid w:val="00482B47"/>
    <w:rsid w:val="004833DA"/>
    <w:rsid w:val="00484BB0"/>
    <w:rsid w:val="00492963"/>
    <w:rsid w:val="00497BD2"/>
    <w:rsid w:val="004A0D99"/>
    <w:rsid w:val="004B2A33"/>
    <w:rsid w:val="004B2B40"/>
    <w:rsid w:val="004B3A7E"/>
    <w:rsid w:val="004B6DEC"/>
    <w:rsid w:val="004C20F0"/>
    <w:rsid w:val="004C4F1F"/>
    <w:rsid w:val="004C597A"/>
    <w:rsid w:val="004C6FBB"/>
    <w:rsid w:val="004D1923"/>
    <w:rsid w:val="004D24A9"/>
    <w:rsid w:val="004D2792"/>
    <w:rsid w:val="004D7656"/>
    <w:rsid w:val="004E3CCA"/>
    <w:rsid w:val="004E43F3"/>
    <w:rsid w:val="004F0B25"/>
    <w:rsid w:val="004F4833"/>
    <w:rsid w:val="00500267"/>
    <w:rsid w:val="005064C9"/>
    <w:rsid w:val="00512BBE"/>
    <w:rsid w:val="00516C3C"/>
    <w:rsid w:val="00520794"/>
    <w:rsid w:val="00521F61"/>
    <w:rsid w:val="00527818"/>
    <w:rsid w:val="00532FF8"/>
    <w:rsid w:val="0053398E"/>
    <w:rsid w:val="00534F38"/>
    <w:rsid w:val="0053662C"/>
    <w:rsid w:val="00540637"/>
    <w:rsid w:val="0054321C"/>
    <w:rsid w:val="00543FAD"/>
    <w:rsid w:val="005460A0"/>
    <w:rsid w:val="00550D73"/>
    <w:rsid w:val="00552724"/>
    <w:rsid w:val="005538CF"/>
    <w:rsid w:val="00564EFD"/>
    <w:rsid w:val="00565B55"/>
    <w:rsid w:val="00567E74"/>
    <w:rsid w:val="005706DE"/>
    <w:rsid w:val="0058246E"/>
    <w:rsid w:val="00582D0A"/>
    <w:rsid w:val="0058392E"/>
    <w:rsid w:val="0058541E"/>
    <w:rsid w:val="005873A3"/>
    <w:rsid w:val="00595C5F"/>
    <w:rsid w:val="00597EC0"/>
    <w:rsid w:val="005A0F66"/>
    <w:rsid w:val="005A287A"/>
    <w:rsid w:val="005A2AB6"/>
    <w:rsid w:val="005A3D93"/>
    <w:rsid w:val="005A5CE4"/>
    <w:rsid w:val="005A65E9"/>
    <w:rsid w:val="005B0685"/>
    <w:rsid w:val="005B77B3"/>
    <w:rsid w:val="005C2A38"/>
    <w:rsid w:val="005C5DA2"/>
    <w:rsid w:val="005D53B4"/>
    <w:rsid w:val="005E142F"/>
    <w:rsid w:val="005E5A63"/>
    <w:rsid w:val="005F107D"/>
    <w:rsid w:val="005F6862"/>
    <w:rsid w:val="00600524"/>
    <w:rsid w:val="0060492D"/>
    <w:rsid w:val="006324E1"/>
    <w:rsid w:val="00636083"/>
    <w:rsid w:val="006410CA"/>
    <w:rsid w:val="00644793"/>
    <w:rsid w:val="00660A33"/>
    <w:rsid w:val="00663847"/>
    <w:rsid w:val="00664E4B"/>
    <w:rsid w:val="00671FF8"/>
    <w:rsid w:val="006721EC"/>
    <w:rsid w:val="00683603"/>
    <w:rsid w:val="00691C76"/>
    <w:rsid w:val="00694BB4"/>
    <w:rsid w:val="00695329"/>
    <w:rsid w:val="006A185D"/>
    <w:rsid w:val="006A1A46"/>
    <w:rsid w:val="006A6A3C"/>
    <w:rsid w:val="006B6C28"/>
    <w:rsid w:val="006B7B8D"/>
    <w:rsid w:val="006C0B16"/>
    <w:rsid w:val="006C0B82"/>
    <w:rsid w:val="006C4E76"/>
    <w:rsid w:val="006D1E46"/>
    <w:rsid w:val="006D2619"/>
    <w:rsid w:val="006D6649"/>
    <w:rsid w:val="006E4A2B"/>
    <w:rsid w:val="006E5AE8"/>
    <w:rsid w:val="006F3010"/>
    <w:rsid w:val="006F3A0F"/>
    <w:rsid w:val="006F50F0"/>
    <w:rsid w:val="006F6869"/>
    <w:rsid w:val="0070406B"/>
    <w:rsid w:val="00707FB3"/>
    <w:rsid w:val="00716E1A"/>
    <w:rsid w:val="00716FD1"/>
    <w:rsid w:val="007216AF"/>
    <w:rsid w:val="00722A54"/>
    <w:rsid w:val="007259B1"/>
    <w:rsid w:val="00732AEC"/>
    <w:rsid w:val="007405BE"/>
    <w:rsid w:val="007411C4"/>
    <w:rsid w:val="00743E2F"/>
    <w:rsid w:val="007531BA"/>
    <w:rsid w:val="00757983"/>
    <w:rsid w:val="00761F67"/>
    <w:rsid w:val="0076380B"/>
    <w:rsid w:val="00771EC9"/>
    <w:rsid w:val="00772F0C"/>
    <w:rsid w:val="007819A6"/>
    <w:rsid w:val="0078574A"/>
    <w:rsid w:val="00787323"/>
    <w:rsid w:val="00790778"/>
    <w:rsid w:val="007921A3"/>
    <w:rsid w:val="007927FD"/>
    <w:rsid w:val="00795FC2"/>
    <w:rsid w:val="00796853"/>
    <w:rsid w:val="007A0795"/>
    <w:rsid w:val="007A339A"/>
    <w:rsid w:val="007B3E82"/>
    <w:rsid w:val="007B642A"/>
    <w:rsid w:val="007B708D"/>
    <w:rsid w:val="007C5BFD"/>
    <w:rsid w:val="007D0D62"/>
    <w:rsid w:val="007D2CA4"/>
    <w:rsid w:val="007E1E41"/>
    <w:rsid w:val="007E4C03"/>
    <w:rsid w:val="007E63E7"/>
    <w:rsid w:val="007F2BC6"/>
    <w:rsid w:val="007F4956"/>
    <w:rsid w:val="00800335"/>
    <w:rsid w:val="00800ED1"/>
    <w:rsid w:val="008047A6"/>
    <w:rsid w:val="00811ACE"/>
    <w:rsid w:val="0081226F"/>
    <w:rsid w:val="00812C77"/>
    <w:rsid w:val="008366CC"/>
    <w:rsid w:val="008430B2"/>
    <w:rsid w:val="00844DFA"/>
    <w:rsid w:val="008478B3"/>
    <w:rsid w:val="008520BA"/>
    <w:rsid w:val="00867118"/>
    <w:rsid w:val="0087273A"/>
    <w:rsid w:val="00883C3D"/>
    <w:rsid w:val="00886451"/>
    <w:rsid w:val="00887B9F"/>
    <w:rsid w:val="00891BCB"/>
    <w:rsid w:val="008A0694"/>
    <w:rsid w:val="008B13EE"/>
    <w:rsid w:val="008B5C05"/>
    <w:rsid w:val="008C221E"/>
    <w:rsid w:val="008C5913"/>
    <w:rsid w:val="008D25ED"/>
    <w:rsid w:val="008D7B66"/>
    <w:rsid w:val="008E0FBB"/>
    <w:rsid w:val="008E12CF"/>
    <w:rsid w:val="008E695E"/>
    <w:rsid w:val="008E7F9D"/>
    <w:rsid w:val="008F0DC7"/>
    <w:rsid w:val="008F1D06"/>
    <w:rsid w:val="008F3B9B"/>
    <w:rsid w:val="008F3C75"/>
    <w:rsid w:val="008F5773"/>
    <w:rsid w:val="008F6DE7"/>
    <w:rsid w:val="00901321"/>
    <w:rsid w:val="00901693"/>
    <w:rsid w:val="0090538E"/>
    <w:rsid w:val="0090759B"/>
    <w:rsid w:val="00910B1F"/>
    <w:rsid w:val="00922C9D"/>
    <w:rsid w:val="009324C4"/>
    <w:rsid w:val="00937386"/>
    <w:rsid w:val="00951E59"/>
    <w:rsid w:val="00955026"/>
    <w:rsid w:val="0095547A"/>
    <w:rsid w:val="00956386"/>
    <w:rsid w:val="009614D1"/>
    <w:rsid w:val="0096382D"/>
    <w:rsid w:val="0097484B"/>
    <w:rsid w:val="009822BF"/>
    <w:rsid w:val="009844C1"/>
    <w:rsid w:val="009A2444"/>
    <w:rsid w:val="009A4F8A"/>
    <w:rsid w:val="009A6794"/>
    <w:rsid w:val="009A7675"/>
    <w:rsid w:val="009C6B2C"/>
    <w:rsid w:val="009C7187"/>
    <w:rsid w:val="009C7465"/>
    <w:rsid w:val="009D363F"/>
    <w:rsid w:val="009D447E"/>
    <w:rsid w:val="009D664B"/>
    <w:rsid w:val="009E3BF3"/>
    <w:rsid w:val="009F2458"/>
    <w:rsid w:val="00A12FD1"/>
    <w:rsid w:val="00A31322"/>
    <w:rsid w:val="00A3234E"/>
    <w:rsid w:val="00A32D1E"/>
    <w:rsid w:val="00A36CAE"/>
    <w:rsid w:val="00A43881"/>
    <w:rsid w:val="00A5164B"/>
    <w:rsid w:val="00A51A4A"/>
    <w:rsid w:val="00A571AA"/>
    <w:rsid w:val="00A60A9E"/>
    <w:rsid w:val="00A620AD"/>
    <w:rsid w:val="00A6656F"/>
    <w:rsid w:val="00A67300"/>
    <w:rsid w:val="00A67D71"/>
    <w:rsid w:val="00A70CDC"/>
    <w:rsid w:val="00A75F91"/>
    <w:rsid w:val="00A77827"/>
    <w:rsid w:val="00A77C2E"/>
    <w:rsid w:val="00A83F39"/>
    <w:rsid w:val="00A930F0"/>
    <w:rsid w:val="00A96503"/>
    <w:rsid w:val="00AA27D6"/>
    <w:rsid w:val="00AA5BD1"/>
    <w:rsid w:val="00AB004E"/>
    <w:rsid w:val="00AB420E"/>
    <w:rsid w:val="00AB4F35"/>
    <w:rsid w:val="00AD136F"/>
    <w:rsid w:val="00AD1884"/>
    <w:rsid w:val="00AD1AE5"/>
    <w:rsid w:val="00AD6402"/>
    <w:rsid w:val="00AE4DCB"/>
    <w:rsid w:val="00AF157F"/>
    <w:rsid w:val="00AF7079"/>
    <w:rsid w:val="00B07669"/>
    <w:rsid w:val="00B1416B"/>
    <w:rsid w:val="00B14AA7"/>
    <w:rsid w:val="00B25DE1"/>
    <w:rsid w:val="00B2620F"/>
    <w:rsid w:val="00B319C0"/>
    <w:rsid w:val="00B37B1A"/>
    <w:rsid w:val="00B41A6A"/>
    <w:rsid w:val="00B41C16"/>
    <w:rsid w:val="00B44F3B"/>
    <w:rsid w:val="00B63054"/>
    <w:rsid w:val="00B65571"/>
    <w:rsid w:val="00B66947"/>
    <w:rsid w:val="00B66F43"/>
    <w:rsid w:val="00B7269D"/>
    <w:rsid w:val="00B7310C"/>
    <w:rsid w:val="00B8141E"/>
    <w:rsid w:val="00B821F6"/>
    <w:rsid w:val="00B831A4"/>
    <w:rsid w:val="00B856DF"/>
    <w:rsid w:val="00B87B41"/>
    <w:rsid w:val="00B95F0B"/>
    <w:rsid w:val="00BA46CB"/>
    <w:rsid w:val="00BA52A0"/>
    <w:rsid w:val="00BB138A"/>
    <w:rsid w:val="00BB7DED"/>
    <w:rsid w:val="00BC18C6"/>
    <w:rsid w:val="00BC5E95"/>
    <w:rsid w:val="00BD5FBE"/>
    <w:rsid w:val="00BD791A"/>
    <w:rsid w:val="00BF41BC"/>
    <w:rsid w:val="00BF5D14"/>
    <w:rsid w:val="00BF681A"/>
    <w:rsid w:val="00C06560"/>
    <w:rsid w:val="00C0691C"/>
    <w:rsid w:val="00C2116B"/>
    <w:rsid w:val="00C23EF9"/>
    <w:rsid w:val="00C339E4"/>
    <w:rsid w:val="00C40B81"/>
    <w:rsid w:val="00C51F7D"/>
    <w:rsid w:val="00C5327B"/>
    <w:rsid w:val="00C71FB1"/>
    <w:rsid w:val="00C82A0A"/>
    <w:rsid w:val="00C82E63"/>
    <w:rsid w:val="00C83BB7"/>
    <w:rsid w:val="00C8616D"/>
    <w:rsid w:val="00C870D4"/>
    <w:rsid w:val="00C91F43"/>
    <w:rsid w:val="00C93627"/>
    <w:rsid w:val="00C945A3"/>
    <w:rsid w:val="00CA21CE"/>
    <w:rsid w:val="00CA3C08"/>
    <w:rsid w:val="00CA3E6D"/>
    <w:rsid w:val="00CA6193"/>
    <w:rsid w:val="00CB6189"/>
    <w:rsid w:val="00CB6FC6"/>
    <w:rsid w:val="00CC0169"/>
    <w:rsid w:val="00CC02CE"/>
    <w:rsid w:val="00CC3AB2"/>
    <w:rsid w:val="00CD17AC"/>
    <w:rsid w:val="00CD2A03"/>
    <w:rsid w:val="00CD2AB0"/>
    <w:rsid w:val="00CE1BDC"/>
    <w:rsid w:val="00CE55AA"/>
    <w:rsid w:val="00CF0F44"/>
    <w:rsid w:val="00D14CCA"/>
    <w:rsid w:val="00D20C5A"/>
    <w:rsid w:val="00D465DD"/>
    <w:rsid w:val="00D57ACB"/>
    <w:rsid w:val="00D75DD3"/>
    <w:rsid w:val="00D76A4B"/>
    <w:rsid w:val="00D8064D"/>
    <w:rsid w:val="00D90BED"/>
    <w:rsid w:val="00DC05DA"/>
    <w:rsid w:val="00DC6052"/>
    <w:rsid w:val="00DD2A87"/>
    <w:rsid w:val="00DD2E15"/>
    <w:rsid w:val="00DE299D"/>
    <w:rsid w:val="00DE604A"/>
    <w:rsid w:val="00DE61A4"/>
    <w:rsid w:val="00DE721A"/>
    <w:rsid w:val="00DF2386"/>
    <w:rsid w:val="00DF5C5D"/>
    <w:rsid w:val="00E06472"/>
    <w:rsid w:val="00E10D1B"/>
    <w:rsid w:val="00E13727"/>
    <w:rsid w:val="00E1775B"/>
    <w:rsid w:val="00E2148A"/>
    <w:rsid w:val="00E363E1"/>
    <w:rsid w:val="00E37105"/>
    <w:rsid w:val="00E37EA1"/>
    <w:rsid w:val="00E426E5"/>
    <w:rsid w:val="00E443B1"/>
    <w:rsid w:val="00E519F0"/>
    <w:rsid w:val="00E61257"/>
    <w:rsid w:val="00E63863"/>
    <w:rsid w:val="00E656F8"/>
    <w:rsid w:val="00E66C0E"/>
    <w:rsid w:val="00E67A96"/>
    <w:rsid w:val="00E9025A"/>
    <w:rsid w:val="00EC4E9C"/>
    <w:rsid w:val="00EC5A26"/>
    <w:rsid w:val="00ED1FB0"/>
    <w:rsid w:val="00ED3255"/>
    <w:rsid w:val="00EE477E"/>
    <w:rsid w:val="00EE5808"/>
    <w:rsid w:val="00EF434E"/>
    <w:rsid w:val="00F0030A"/>
    <w:rsid w:val="00F021A8"/>
    <w:rsid w:val="00F06184"/>
    <w:rsid w:val="00F21FFA"/>
    <w:rsid w:val="00F23557"/>
    <w:rsid w:val="00F24409"/>
    <w:rsid w:val="00F2604E"/>
    <w:rsid w:val="00F322A4"/>
    <w:rsid w:val="00F332E4"/>
    <w:rsid w:val="00F348E5"/>
    <w:rsid w:val="00F41FD0"/>
    <w:rsid w:val="00F51B29"/>
    <w:rsid w:val="00F52FD0"/>
    <w:rsid w:val="00F56768"/>
    <w:rsid w:val="00F71C48"/>
    <w:rsid w:val="00F80C7B"/>
    <w:rsid w:val="00F85207"/>
    <w:rsid w:val="00FA0268"/>
    <w:rsid w:val="00FA5E12"/>
    <w:rsid w:val="00FB3822"/>
    <w:rsid w:val="00FB3CAB"/>
    <w:rsid w:val="00FC35A2"/>
    <w:rsid w:val="00FD41F1"/>
    <w:rsid w:val="00FD6E8B"/>
    <w:rsid w:val="00FE08F6"/>
    <w:rsid w:val="00FE10AC"/>
    <w:rsid w:val="00FE5BB4"/>
    <w:rsid w:val="00FF4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C0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fa">
    <w:name w:val="Прижатый влево"/>
    <w:basedOn w:val="a"/>
    <w:next w:val="a"/>
    <w:uiPriority w:val="99"/>
    <w:rsid w:val="005E5A63"/>
    <w:pPr>
      <w:adjustRightInd w:val="0"/>
    </w:pPr>
    <w:rPr>
      <w:rFonts w:ascii="Times New Roman CYR" w:eastAsiaTheme="minorEastAsia" w:hAnsi="Times New Roman CYR" w:cs="Times New Roman CYR"/>
      <w:sz w:val="24"/>
      <w:szCs w:val="24"/>
      <w:lang w:eastAsia="ru-RU"/>
    </w:rPr>
  </w:style>
  <w:style w:type="character" w:customStyle="1" w:styleId="afb">
    <w:name w:val="Основной текст_"/>
    <w:basedOn w:val="a0"/>
    <w:link w:val="14"/>
    <w:rsid w:val="0007262F"/>
    <w:rPr>
      <w:rFonts w:ascii="Times New Roman" w:eastAsia="Times New Roman" w:hAnsi="Times New Roman" w:cs="Times New Roman"/>
      <w:sz w:val="26"/>
      <w:szCs w:val="26"/>
    </w:rPr>
  </w:style>
  <w:style w:type="paragraph" w:customStyle="1" w:styleId="14">
    <w:name w:val="Основной текст1"/>
    <w:basedOn w:val="a"/>
    <w:link w:val="afb"/>
    <w:rsid w:val="0007262F"/>
    <w:pPr>
      <w:autoSpaceDE/>
      <w:autoSpaceDN/>
      <w:spacing w:line="379" w:lineRule="auto"/>
      <w:ind w:firstLine="400"/>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C0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fa">
    <w:name w:val="Прижатый влево"/>
    <w:basedOn w:val="a"/>
    <w:next w:val="a"/>
    <w:uiPriority w:val="99"/>
    <w:rsid w:val="005E5A63"/>
    <w:pPr>
      <w:adjustRightInd w:val="0"/>
    </w:pPr>
    <w:rPr>
      <w:rFonts w:ascii="Times New Roman CYR" w:eastAsiaTheme="minorEastAsia" w:hAnsi="Times New Roman CYR" w:cs="Times New Roman CYR"/>
      <w:sz w:val="24"/>
      <w:szCs w:val="24"/>
      <w:lang w:eastAsia="ru-RU"/>
    </w:rPr>
  </w:style>
  <w:style w:type="character" w:customStyle="1" w:styleId="afb">
    <w:name w:val="Основной текст_"/>
    <w:basedOn w:val="a0"/>
    <w:link w:val="14"/>
    <w:rsid w:val="0007262F"/>
    <w:rPr>
      <w:rFonts w:ascii="Times New Roman" w:eastAsia="Times New Roman" w:hAnsi="Times New Roman" w:cs="Times New Roman"/>
      <w:sz w:val="26"/>
      <w:szCs w:val="26"/>
    </w:rPr>
  </w:style>
  <w:style w:type="paragraph" w:customStyle="1" w:styleId="14">
    <w:name w:val="Основной текст1"/>
    <w:basedOn w:val="a"/>
    <w:link w:val="afb"/>
    <w:rsid w:val="0007262F"/>
    <w:pPr>
      <w:autoSpaceDE/>
      <w:autoSpaceDN/>
      <w:spacing w:line="379" w:lineRule="auto"/>
      <w:ind w:firstLine="40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joyteka.com" TargetMode="External"/><Relationship Id="rId4" Type="http://schemas.microsoft.com/office/2007/relationships/stylesWithEffects" Target="stylesWithEffects.xml"/><Relationship Id="rId9" Type="http://schemas.openxmlformats.org/officeDocument/2006/relationships/hyperlink" Target="https://onlinetestpad.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22737F-EF5A-445C-9235-C0ADAAF3A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9852</Words>
  <Characters>56161</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2024-05-28T10:19:00Z</dcterms:created>
  <dcterms:modified xsi:type="dcterms:W3CDTF">2024-05-29T09:20:00Z</dcterms:modified>
</cp:coreProperties>
</file>