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C3B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70E000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F23B706" w14:textId="77777777" w:rsidR="007E63E7" w:rsidRPr="00C51F7D" w:rsidRDefault="007E63E7" w:rsidP="00A77827">
      <w:pPr>
        <w:pStyle w:val="a6"/>
        <w:jc w:val="center"/>
        <w:rPr>
          <w:rFonts w:ascii="Times New Roman" w:hAnsi="Times New Roman" w:cs="Times New Roman"/>
          <w:sz w:val="28"/>
          <w:szCs w:val="28"/>
        </w:rPr>
      </w:pPr>
    </w:p>
    <w:p w14:paraId="18316103" w14:textId="77777777" w:rsidR="007E63E7" w:rsidRPr="00C51F7D" w:rsidRDefault="007E63E7" w:rsidP="00A77827">
      <w:pPr>
        <w:pStyle w:val="a6"/>
        <w:rPr>
          <w:rFonts w:ascii="Times New Roman" w:hAnsi="Times New Roman" w:cs="Times New Roman"/>
          <w:sz w:val="28"/>
          <w:szCs w:val="28"/>
        </w:rPr>
      </w:pPr>
    </w:p>
    <w:p w14:paraId="39635F12" w14:textId="77777777" w:rsidR="007E63E7" w:rsidRPr="00C51F7D" w:rsidRDefault="007E63E7" w:rsidP="00A77827">
      <w:pPr>
        <w:pStyle w:val="a6"/>
        <w:jc w:val="center"/>
        <w:rPr>
          <w:rFonts w:ascii="Times New Roman" w:hAnsi="Times New Roman" w:cs="Times New Roman"/>
          <w:sz w:val="28"/>
          <w:szCs w:val="28"/>
        </w:rPr>
      </w:pPr>
    </w:p>
    <w:p w14:paraId="34430B1C"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0B0DF54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3187A94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3C7574F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0113EFDC" w14:textId="0CE901BD" w:rsidR="007E63E7" w:rsidRDefault="00A77827" w:rsidP="00E63863">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 xml:space="preserve">от </w:t>
      </w:r>
      <w:r w:rsidR="002D335A">
        <w:rPr>
          <w:rFonts w:ascii="Times New Roman" w:eastAsia="Calibri" w:hAnsi="Times New Roman" w:cs="Times New Roman"/>
          <w:sz w:val="28"/>
          <w:szCs w:val="28"/>
        </w:rPr>
        <w:t xml:space="preserve">22.06.2023 г. </w:t>
      </w:r>
      <w:r w:rsidRPr="00C51F7D">
        <w:rPr>
          <w:rFonts w:ascii="Times New Roman" w:eastAsia="Calibri" w:hAnsi="Times New Roman" w:cs="Times New Roman"/>
          <w:sz w:val="28"/>
          <w:szCs w:val="28"/>
        </w:rPr>
        <w:t xml:space="preserve"> № </w:t>
      </w:r>
      <w:r w:rsidR="002D335A">
        <w:rPr>
          <w:rFonts w:ascii="Times New Roman" w:eastAsia="Calibri" w:hAnsi="Times New Roman" w:cs="Times New Roman"/>
          <w:sz w:val="28"/>
          <w:szCs w:val="28"/>
        </w:rPr>
        <w:t xml:space="preserve"> 514</w:t>
      </w:r>
    </w:p>
    <w:p w14:paraId="6C2F71CB" w14:textId="77777777" w:rsidR="007E6A20" w:rsidRPr="007E6A20" w:rsidRDefault="007E6A20" w:rsidP="007E6A20">
      <w:pPr>
        <w:tabs>
          <w:tab w:val="right" w:pos="10065"/>
        </w:tabs>
        <w:ind w:left="5387"/>
        <w:rPr>
          <w:rFonts w:eastAsia="Calibri"/>
          <w:sz w:val="28"/>
          <w:szCs w:val="28"/>
        </w:rPr>
      </w:pPr>
      <w:r w:rsidRPr="007E6A20">
        <w:rPr>
          <w:rFonts w:eastAsia="Calibri"/>
          <w:sz w:val="28"/>
          <w:szCs w:val="28"/>
        </w:rPr>
        <w:t>от 31.05.2024  №  525</w:t>
      </w:r>
    </w:p>
    <w:p w14:paraId="732D6B15" w14:textId="77777777" w:rsidR="007E6A20" w:rsidRPr="007E6A20" w:rsidRDefault="007E6A20" w:rsidP="007E6A20">
      <w:pPr>
        <w:widowControl/>
        <w:tabs>
          <w:tab w:val="right" w:pos="10065"/>
        </w:tabs>
        <w:autoSpaceDE/>
        <w:autoSpaceDN/>
        <w:ind w:left="5387"/>
        <w:rPr>
          <w:rFonts w:eastAsia="Franklin Gothic Book"/>
          <w:color w:val="000000"/>
          <w:sz w:val="28"/>
          <w:szCs w:val="28"/>
        </w:rPr>
      </w:pPr>
      <w:r w:rsidRPr="007E6A20">
        <w:rPr>
          <w:rFonts w:eastAsia="Calibri"/>
          <w:color w:val="000000"/>
          <w:sz w:val="28"/>
          <w:szCs w:val="28"/>
        </w:rPr>
        <w:t>от 02.09.2024  № 649</w:t>
      </w:r>
    </w:p>
    <w:p w14:paraId="102B6787" w14:textId="77777777" w:rsidR="007E6A20" w:rsidRPr="00C51F7D" w:rsidRDefault="007E6A20" w:rsidP="00E63863">
      <w:pPr>
        <w:pStyle w:val="a6"/>
        <w:tabs>
          <w:tab w:val="right" w:pos="10065"/>
        </w:tabs>
        <w:ind w:left="5387"/>
        <w:rPr>
          <w:rFonts w:ascii="Times New Roman" w:hAnsi="Times New Roman" w:cs="Times New Roman"/>
          <w:sz w:val="28"/>
          <w:szCs w:val="28"/>
        </w:rPr>
      </w:pPr>
    </w:p>
    <w:p w14:paraId="74E58823" w14:textId="77777777" w:rsidR="007E63E7" w:rsidRPr="00C51F7D" w:rsidRDefault="007E63E7" w:rsidP="00A77827">
      <w:pPr>
        <w:pStyle w:val="a6"/>
        <w:jc w:val="center"/>
        <w:rPr>
          <w:rFonts w:ascii="Times New Roman" w:hAnsi="Times New Roman" w:cs="Times New Roman"/>
          <w:sz w:val="28"/>
          <w:szCs w:val="28"/>
        </w:rPr>
      </w:pPr>
    </w:p>
    <w:p w14:paraId="24A48FEB" w14:textId="77777777" w:rsidR="007E63E7" w:rsidRPr="00C51F7D" w:rsidRDefault="007E63E7" w:rsidP="00A77827">
      <w:pPr>
        <w:pStyle w:val="a6"/>
        <w:jc w:val="center"/>
        <w:rPr>
          <w:rFonts w:ascii="Times New Roman" w:hAnsi="Times New Roman" w:cs="Times New Roman"/>
          <w:sz w:val="28"/>
          <w:szCs w:val="28"/>
        </w:rPr>
      </w:pPr>
    </w:p>
    <w:p w14:paraId="5831EA49" w14:textId="77777777" w:rsidR="007E63E7" w:rsidRPr="00C51F7D" w:rsidRDefault="007E63E7" w:rsidP="00A77827">
      <w:pPr>
        <w:pStyle w:val="a6"/>
        <w:jc w:val="center"/>
        <w:rPr>
          <w:rFonts w:ascii="Times New Roman" w:hAnsi="Times New Roman" w:cs="Times New Roman"/>
          <w:sz w:val="28"/>
          <w:szCs w:val="28"/>
        </w:rPr>
      </w:pPr>
    </w:p>
    <w:p w14:paraId="0DF5CA0A" w14:textId="77777777" w:rsidR="007E63E7" w:rsidRPr="00C51F7D" w:rsidRDefault="007E63E7" w:rsidP="00A77827">
      <w:pPr>
        <w:pStyle w:val="a6"/>
        <w:jc w:val="center"/>
        <w:rPr>
          <w:rFonts w:ascii="Times New Roman" w:hAnsi="Times New Roman" w:cs="Times New Roman"/>
          <w:sz w:val="28"/>
          <w:szCs w:val="28"/>
        </w:rPr>
      </w:pPr>
    </w:p>
    <w:p w14:paraId="29549B1B" w14:textId="77777777" w:rsidR="007E63E7" w:rsidRDefault="007E63E7" w:rsidP="00A77827">
      <w:pPr>
        <w:pStyle w:val="a6"/>
        <w:jc w:val="center"/>
        <w:rPr>
          <w:rFonts w:ascii="Times New Roman" w:hAnsi="Times New Roman" w:cs="Times New Roman"/>
          <w:sz w:val="28"/>
          <w:szCs w:val="28"/>
        </w:rPr>
      </w:pPr>
    </w:p>
    <w:p w14:paraId="2DCF1A80" w14:textId="77777777" w:rsidR="00060226" w:rsidRDefault="00060226" w:rsidP="00A77827">
      <w:pPr>
        <w:pStyle w:val="a6"/>
        <w:jc w:val="center"/>
        <w:rPr>
          <w:rFonts w:ascii="Times New Roman" w:hAnsi="Times New Roman" w:cs="Times New Roman"/>
          <w:sz w:val="28"/>
          <w:szCs w:val="28"/>
        </w:rPr>
      </w:pPr>
    </w:p>
    <w:p w14:paraId="773F155E" w14:textId="77777777" w:rsidR="007E63E7" w:rsidRPr="00C51F7D" w:rsidRDefault="007E63E7" w:rsidP="007E6A20">
      <w:pPr>
        <w:pStyle w:val="a6"/>
        <w:rPr>
          <w:rFonts w:ascii="Times New Roman" w:hAnsi="Times New Roman" w:cs="Times New Roman"/>
          <w:sz w:val="28"/>
          <w:szCs w:val="28"/>
        </w:rPr>
      </w:pPr>
    </w:p>
    <w:p w14:paraId="4A239C14" w14:textId="77777777" w:rsidR="007E63E7" w:rsidRPr="00C51F7D" w:rsidRDefault="007E63E7" w:rsidP="00A77827">
      <w:pPr>
        <w:pStyle w:val="a6"/>
        <w:jc w:val="center"/>
        <w:rPr>
          <w:rFonts w:ascii="Times New Roman" w:hAnsi="Times New Roman" w:cs="Times New Roman"/>
          <w:sz w:val="28"/>
          <w:szCs w:val="28"/>
        </w:rPr>
      </w:pPr>
    </w:p>
    <w:p w14:paraId="53277884"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2C474435"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45108071" w14:textId="1B626D0E" w:rsidR="00A77827" w:rsidRPr="00E10BC6" w:rsidRDefault="00382D42" w:rsidP="000E25C6">
      <w:pPr>
        <w:pStyle w:val="a6"/>
        <w:spacing w:line="360" w:lineRule="auto"/>
        <w:jc w:val="center"/>
        <w:rPr>
          <w:rFonts w:ascii="Times New Roman" w:hAnsi="Times New Roman" w:cs="Times New Roman"/>
          <w:b/>
          <w:sz w:val="28"/>
          <w:szCs w:val="28"/>
        </w:rPr>
      </w:pPr>
      <w:r w:rsidRPr="00382D42">
        <w:rPr>
          <w:rFonts w:ascii="Times New Roman" w:hAnsi="Times New Roman" w:cs="Times New Roman"/>
          <w:b/>
          <w:sz w:val="28"/>
          <w:szCs w:val="28"/>
        </w:rPr>
        <w:t>ОП.</w:t>
      </w:r>
      <w:r w:rsidR="00E10BC6">
        <w:rPr>
          <w:rFonts w:ascii="Times New Roman" w:hAnsi="Times New Roman" w:cs="Times New Roman"/>
          <w:b/>
          <w:sz w:val="28"/>
          <w:szCs w:val="28"/>
        </w:rPr>
        <w:t xml:space="preserve">05 </w:t>
      </w:r>
      <w:r w:rsidR="00E10BC6" w:rsidRPr="00E10BC6">
        <w:rPr>
          <w:rFonts w:ascii="Times New Roman" w:hAnsi="Times New Roman" w:cs="Times New Roman"/>
          <w:b/>
          <w:sz w:val="28"/>
          <w:szCs w:val="28"/>
        </w:rPr>
        <w:t xml:space="preserve">ОРГАНИЗАЦИЯ И ВЕДЕНИЕ КОММЕРЧЕСКОЙ ДЕЯТЕЛЬНОСТИ </w:t>
      </w:r>
      <w:r w:rsidR="00E10BC6" w:rsidRPr="00E10BC6">
        <w:rPr>
          <w:rFonts w:ascii="Times New Roman" w:hAnsi="Times New Roman" w:cs="Times New Roman"/>
          <w:b/>
          <w:sz w:val="28"/>
          <w:szCs w:val="28"/>
        </w:rPr>
        <w:br/>
        <w:t>СПЕЦИАЛИСТА ИНДУСТРИИ КРАСОТЫ</w:t>
      </w:r>
    </w:p>
    <w:p w14:paraId="251C4B11" w14:textId="77777777" w:rsidR="00722A54" w:rsidRDefault="00722A54" w:rsidP="00A77827">
      <w:pPr>
        <w:pStyle w:val="a6"/>
        <w:jc w:val="center"/>
        <w:rPr>
          <w:rFonts w:ascii="Times New Roman" w:hAnsi="Times New Roman" w:cs="Times New Roman"/>
          <w:b/>
          <w:sz w:val="28"/>
          <w:szCs w:val="28"/>
        </w:rPr>
      </w:pPr>
    </w:p>
    <w:p w14:paraId="497880C0" w14:textId="77777777" w:rsidR="00060226" w:rsidRPr="00C51F7D" w:rsidRDefault="00060226" w:rsidP="00A77827">
      <w:pPr>
        <w:pStyle w:val="a6"/>
        <w:jc w:val="center"/>
        <w:rPr>
          <w:rFonts w:ascii="Times New Roman" w:hAnsi="Times New Roman" w:cs="Times New Roman"/>
          <w:b/>
          <w:sz w:val="28"/>
          <w:szCs w:val="28"/>
        </w:rPr>
      </w:pPr>
    </w:p>
    <w:p w14:paraId="2EF01AB8" w14:textId="2C5724BE"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E10BC6" w:rsidRPr="00E10BC6">
        <w:rPr>
          <w:rFonts w:ascii="Times New Roman" w:hAnsi="Times New Roman" w:cs="Times New Roman"/>
          <w:sz w:val="28"/>
          <w:szCs w:val="28"/>
        </w:rPr>
        <w:t>43.02.17 Технологии индустрии красоты</w:t>
      </w:r>
      <w:r>
        <w:rPr>
          <w:rFonts w:ascii="Times New Roman" w:hAnsi="Times New Roman" w:cs="Times New Roman"/>
          <w:sz w:val="28"/>
          <w:szCs w:val="28"/>
        </w:rPr>
        <w:tab/>
      </w:r>
    </w:p>
    <w:p w14:paraId="4C3DDDEF" w14:textId="77777777" w:rsidR="00A77827" w:rsidRPr="00C51F7D" w:rsidRDefault="00A77827" w:rsidP="00A77827">
      <w:pPr>
        <w:pStyle w:val="a6"/>
        <w:rPr>
          <w:rFonts w:ascii="Times New Roman" w:hAnsi="Times New Roman" w:cs="Times New Roman"/>
          <w:sz w:val="28"/>
          <w:szCs w:val="28"/>
        </w:rPr>
      </w:pPr>
    </w:p>
    <w:p w14:paraId="7C77F289" w14:textId="77777777" w:rsidR="00A77827" w:rsidRPr="00C51F7D" w:rsidRDefault="00A77827" w:rsidP="00A77827">
      <w:pPr>
        <w:pStyle w:val="a6"/>
        <w:rPr>
          <w:rFonts w:ascii="Times New Roman" w:hAnsi="Times New Roman" w:cs="Times New Roman"/>
          <w:sz w:val="28"/>
          <w:szCs w:val="28"/>
        </w:rPr>
      </w:pPr>
    </w:p>
    <w:p w14:paraId="20A0745F" w14:textId="77777777" w:rsidR="00A77827" w:rsidRPr="00C51F7D" w:rsidRDefault="00A77827" w:rsidP="00A77827">
      <w:pPr>
        <w:pStyle w:val="a6"/>
        <w:rPr>
          <w:rFonts w:ascii="Times New Roman" w:hAnsi="Times New Roman" w:cs="Times New Roman"/>
          <w:sz w:val="28"/>
          <w:szCs w:val="28"/>
        </w:rPr>
      </w:pPr>
    </w:p>
    <w:p w14:paraId="469D2B11" w14:textId="77777777" w:rsidR="00A77827" w:rsidRDefault="00A77827" w:rsidP="00A77827">
      <w:pPr>
        <w:pStyle w:val="a6"/>
        <w:rPr>
          <w:rFonts w:ascii="Times New Roman" w:hAnsi="Times New Roman" w:cs="Times New Roman"/>
          <w:sz w:val="28"/>
          <w:szCs w:val="28"/>
        </w:rPr>
      </w:pPr>
    </w:p>
    <w:p w14:paraId="1689FAC1" w14:textId="77777777" w:rsidR="00722A54" w:rsidRPr="00C51F7D" w:rsidRDefault="00722A54" w:rsidP="00A77827">
      <w:pPr>
        <w:pStyle w:val="a6"/>
        <w:rPr>
          <w:rFonts w:ascii="Times New Roman" w:hAnsi="Times New Roman" w:cs="Times New Roman"/>
          <w:sz w:val="28"/>
          <w:szCs w:val="28"/>
        </w:rPr>
      </w:pPr>
    </w:p>
    <w:p w14:paraId="46656DD8" w14:textId="77777777" w:rsidR="00A77827" w:rsidRPr="00C51F7D" w:rsidRDefault="00A77827" w:rsidP="00A77827">
      <w:pPr>
        <w:pStyle w:val="a6"/>
        <w:rPr>
          <w:rFonts w:ascii="Times New Roman" w:hAnsi="Times New Roman" w:cs="Times New Roman"/>
          <w:sz w:val="28"/>
          <w:szCs w:val="28"/>
        </w:rPr>
      </w:pPr>
    </w:p>
    <w:p w14:paraId="3C33C5FF" w14:textId="77777777" w:rsidR="00A77827" w:rsidRPr="00C51F7D" w:rsidRDefault="00A77827" w:rsidP="00A77827">
      <w:pPr>
        <w:pStyle w:val="a6"/>
        <w:rPr>
          <w:rFonts w:ascii="Times New Roman" w:hAnsi="Times New Roman" w:cs="Times New Roman"/>
          <w:sz w:val="28"/>
          <w:szCs w:val="28"/>
        </w:rPr>
      </w:pPr>
    </w:p>
    <w:p w14:paraId="293F88E7" w14:textId="77777777" w:rsidR="00A77827" w:rsidRPr="00C51F7D" w:rsidRDefault="00A77827" w:rsidP="00A77827">
      <w:pPr>
        <w:pStyle w:val="a6"/>
        <w:rPr>
          <w:rFonts w:ascii="Times New Roman" w:hAnsi="Times New Roman" w:cs="Times New Roman"/>
          <w:sz w:val="28"/>
          <w:szCs w:val="28"/>
        </w:rPr>
      </w:pPr>
    </w:p>
    <w:p w14:paraId="0573C16A" w14:textId="77777777" w:rsidR="00A77827" w:rsidRPr="00C51F7D" w:rsidRDefault="00A77827" w:rsidP="00A77827">
      <w:pPr>
        <w:pStyle w:val="a6"/>
        <w:jc w:val="center"/>
        <w:rPr>
          <w:rFonts w:ascii="Times New Roman" w:hAnsi="Times New Roman" w:cs="Times New Roman"/>
          <w:sz w:val="28"/>
          <w:szCs w:val="28"/>
        </w:rPr>
      </w:pPr>
    </w:p>
    <w:p w14:paraId="7059F079" w14:textId="77777777" w:rsidR="00B831A4" w:rsidRPr="00C51F7D" w:rsidRDefault="00B831A4" w:rsidP="00A77827">
      <w:pPr>
        <w:pStyle w:val="a6"/>
        <w:jc w:val="center"/>
        <w:rPr>
          <w:rFonts w:ascii="Times New Roman" w:hAnsi="Times New Roman" w:cs="Times New Roman"/>
          <w:sz w:val="28"/>
          <w:szCs w:val="28"/>
        </w:rPr>
      </w:pPr>
    </w:p>
    <w:p w14:paraId="456B4845" w14:textId="77777777" w:rsidR="00B831A4" w:rsidRPr="00C51F7D" w:rsidRDefault="00B831A4" w:rsidP="00A77827">
      <w:pPr>
        <w:pStyle w:val="a6"/>
        <w:jc w:val="center"/>
        <w:rPr>
          <w:rFonts w:ascii="Times New Roman" w:hAnsi="Times New Roman" w:cs="Times New Roman"/>
          <w:sz w:val="28"/>
          <w:szCs w:val="28"/>
        </w:rPr>
      </w:pPr>
    </w:p>
    <w:p w14:paraId="3FC051B6" w14:textId="77777777" w:rsidR="00092B68" w:rsidRPr="00C51F7D" w:rsidRDefault="00092B68" w:rsidP="00A77827">
      <w:pPr>
        <w:pStyle w:val="a6"/>
        <w:jc w:val="center"/>
        <w:rPr>
          <w:rFonts w:ascii="Times New Roman" w:hAnsi="Times New Roman" w:cs="Times New Roman"/>
          <w:sz w:val="28"/>
          <w:szCs w:val="28"/>
        </w:rPr>
      </w:pPr>
    </w:p>
    <w:p w14:paraId="44FE24AA" w14:textId="77777777" w:rsidR="00B831A4" w:rsidRPr="00C51F7D" w:rsidRDefault="00B831A4" w:rsidP="007E6A20">
      <w:pPr>
        <w:pStyle w:val="a6"/>
        <w:rPr>
          <w:rFonts w:ascii="Times New Roman" w:hAnsi="Times New Roman" w:cs="Times New Roman"/>
          <w:sz w:val="28"/>
          <w:szCs w:val="28"/>
        </w:rPr>
      </w:pPr>
    </w:p>
    <w:p w14:paraId="64D178A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30F8CC4" w14:textId="09CAA7B2"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7E6A20">
        <w:rPr>
          <w:rFonts w:ascii="Times New Roman" w:hAnsi="Times New Roman" w:cs="Times New Roman"/>
          <w:sz w:val="28"/>
          <w:szCs w:val="28"/>
        </w:rPr>
        <w:t>4</w:t>
      </w:r>
    </w:p>
    <w:p w14:paraId="1698281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4637D1" w14:textId="77777777" w:rsidR="00296418" w:rsidRPr="00E63863" w:rsidRDefault="00296418" w:rsidP="00296418">
      <w:pPr>
        <w:pStyle w:val="a6"/>
        <w:rPr>
          <w:rFonts w:ascii="Times New Roman" w:hAnsi="Times New Roman" w:cs="Times New Roman"/>
          <w:sz w:val="28"/>
          <w:szCs w:val="28"/>
        </w:rPr>
      </w:pPr>
    </w:p>
    <w:p w14:paraId="2ED841BE" w14:textId="77777777" w:rsidR="00E63863" w:rsidRPr="00E63863" w:rsidRDefault="00E63863" w:rsidP="00296418">
      <w:pPr>
        <w:pStyle w:val="a6"/>
        <w:rPr>
          <w:rFonts w:ascii="Times New Roman" w:hAnsi="Times New Roman" w:cs="Times New Roman"/>
          <w:sz w:val="28"/>
          <w:szCs w:val="28"/>
        </w:rPr>
      </w:pPr>
    </w:p>
    <w:p w14:paraId="395ED052"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056A9968" w14:textId="777F9AB9" w:rsidR="00296418" w:rsidRPr="00E63863" w:rsidRDefault="00E10BC6"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4313AD8D" w14:textId="77777777" w:rsidR="00E63863" w:rsidRPr="00E63863" w:rsidRDefault="00E63863" w:rsidP="00296418">
      <w:pPr>
        <w:pStyle w:val="a6"/>
        <w:rPr>
          <w:rFonts w:ascii="Times New Roman" w:hAnsi="Times New Roman" w:cs="Times New Roman"/>
          <w:sz w:val="28"/>
          <w:szCs w:val="28"/>
        </w:rPr>
      </w:pPr>
    </w:p>
    <w:p w14:paraId="3E900A51" w14:textId="77777777" w:rsidR="007E6A20" w:rsidRPr="007E6A20" w:rsidRDefault="007E6A20" w:rsidP="007E6A20">
      <w:pPr>
        <w:widowControl/>
        <w:autoSpaceDE/>
        <w:autoSpaceDN/>
        <w:rPr>
          <w:rFonts w:eastAsia="Franklin Gothic Book"/>
          <w:color w:val="000000"/>
          <w:sz w:val="28"/>
          <w:szCs w:val="28"/>
        </w:rPr>
      </w:pPr>
    </w:p>
    <w:p w14:paraId="224424B6" w14:textId="77777777" w:rsidR="007E6A20" w:rsidRPr="007E6A20" w:rsidRDefault="007E6A20" w:rsidP="007E6A20">
      <w:pPr>
        <w:widowControl/>
        <w:autoSpaceDE/>
        <w:autoSpaceDN/>
        <w:spacing w:after="200" w:line="276" w:lineRule="auto"/>
        <w:jc w:val="both"/>
        <w:rPr>
          <w:rFonts w:eastAsia="Franklin Gothic Book"/>
          <w:sz w:val="28"/>
          <w:szCs w:val="28"/>
        </w:rPr>
      </w:pPr>
      <w:proofErr w:type="gramStart"/>
      <w:r w:rsidRPr="007E6A20">
        <w:rPr>
          <w:rFonts w:eastAsia="Franklin Gothic Book"/>
          <w:color w:val="000000"/>
          <w:sz w:val="28"/>
          <w:szCs w:val="28"/>
        </w:rPr>
        <w:t>Рассмотрена</w:t>
      </w:r>
      <w:proofErr w:type="gramEnd"/>
      <w:r w:rsidRPr="007E6A20">
        <w:rPr>
          <w:rFonts w:eastAsia="Franklin Gothic Book"/>
          <w:color w:val="000000"/>
          <w:sz w:val="28"/>
          <w:szCs w:val="28"/>
        </w:rPr>
        <w:t xml:space="preserve"> и рекомендована к использованию в учебном процессе </w:t>
      </w:r>
      <w:r w:rsidRPr="007E6A20">
        <w:rPr>
          <w:rFonts w:eastAsia="Franklin Gothic Book"/>
          <w:color w:val="000000"/>
          <w:sz w:val="28"/>
          <w:szCs w:val="28"/>
        </w:rPr>
        <w:br/>
        <w:t>предметной цикловой комиссией, П</w:t>
      </w:r>
      <w:r w:rsidRPr="007E6A20">
        <w:rPr>
          <w:rFonts w:eastAsia="Calibri"/>
          <w:color w:val="000000"/>
          <w:sz w:val="28"/>
          <w:szCs w:val="28"/>
        </w:rPr>
        <w:t xml:space="preserve">ротокол № 11 от 13.06.2023,  </w:t>
      </w:r>
      <w:r w:rsidRPr="007E6A20">
        <w:rPr>
          <w:rFonts w:eastAsia="Franklin Gothic Book"/>
          <w:sz w:val="28"/>
          <w:szCs w:val="28"/>
        </w:rPr>
        <w:t>П</w:t>
      </w:r>
      <w:r w:rsidRPr="007E6A20">
        <w:rPr>
          <w:rFonts w:eastAsia="Calibri"/>
          <w:sz w:val="28"/>
          <w:szCs w:val="28"/>
        </w:rPr>
        <w:t xml:space="preserve">ротокол №  11 от  28.05. 2024, </w:t>
      </w:r>
      <w:r w:rsidRPr="007E6A20">
        <w:rPr>
          <w:rFonts w:eastAsia="Calibri"/>
          <w:color w:val="000000"/>
          <w:sz w:val="28"/>
          <w:szCs w:val="28"/>
        </w:rPr>
        <w:t>Протокол  № 1 от 02.09.2024.</w:t>
      </w:r>
      <w:r w:rsidRPr="007E6A20">
        <w:rPr>
          <w:rFonts w:eastAsia="Calibri"/>
          <w:sz w:val="28"/>
          <w:szCs w:val="28"/>
        </w:rPr>
        <w:t xml:space="preserve"> </w:t>
      </w:r>
    </w:p>
    <w:p w14:paraId="477048FE" w14:textId="77777777" w:rsidR="00296418" w:rsidRPr="00E63863" w:rsidRDefault="00296418" w:rsidP="00296418">
      <w:pPr>
        <w:pStyle w:val="a6"/>
        <w:jc w:val="both"/>
        <w:rPr>
          <w:rFonts w:ascii="Times New Roman" w:hAnsi="Times New Roman" w:cs="Times New Roman"/>
          <w:sz w:val="28"/>
          <w:szCs w:val="28"/>
        </w:rPr>
      </w:pPr>
      <w:bookmarkStart w:id="0" w:name="_GoBack"/>
      <w:bookmarkEnd w:id="0"/>
    </w:p>
    <w:p w14:paraId="39AD03CD" w14:textId="77777777" w:rsidR="005F6862" w:rsidRPr="00597EC0" w:rsidRDefault="005F6862" w:rsidP="00296418">
      <w:pPr>
        <w:pStyle w:val="a6"/>
        <w:jc w:val="both"/>
        <w:rPr>
          <w:rFonts w:ascii="Times New Roman" w:hAnsi="Times New Roman" w:cs="Times New Roman"/>
          <w:sz w:val="24"/>
          <w:szCs w:val="24"/>
        </w:rPr>
      </w:pPr>
    </w:p>
    <w:p w14:paraId="3D77ACE9" w14:textId="77777777" w:rsidR="005F6862" w:rsidRPr="00597EC0" w:rsidRDefault="005F6862" w:rsidP="00296418">
      <w:pPr>
        <w:pStyle w:val="a6"/>
        <w:jc w:val="both"/>
        <w:rPr>
          <w:rFonts w:ascii="Times New Roman" w:hAnsi="Times New Roman" w:cs="Times New Roman"/>
          <w:sz w:val="24"/>
          <w:szCs w:val="24"/>
        </w:rPr>
      </w:pPr>
    </w:p>
    <w:p w14:paraId="33312D87" w14:textId="77777777" w:rsidR="005F6862" w:rsidRPr="00597EC0" w:rsidRDefault="005F6862" w:rsidP="00296418">
      <w:pPr>
        <w:pStyle w:val="a6"/>
        <w:jc w:val="both"/>
        <w:rPr>
          <w:rFonts w:ascii="Times New Roman" w:hAnsi="Times New Roman" w:cs="Times New Roman"/>
          <w:sz w:val="24"/>
          <w:szCs w:val="24"/>
        </w:rPr>
      </w:pPr>
    </w:p>
    <w:p w14:paraId="00AC6771" w14:textId="77777777" w:rsidR="005F6862" w:rsidRPr="00597EC0" w:rsidRDefault="005F6862" w:rsidP="00296418">
      <w:pPr>
        <w:pStyle w:val="a6"/>
        <w:jc w:val="both"/>
        <w:rPr>
          <w:rFonts w:ascii="Times New Roman" w:hAnsi="Times New Roman" w:cs="Times New Roman"/>
          <w:sz w:val="24"/>
          <w:szCs w:val="24"/>
        </w:rPr>
      </w:pPr>
    </w:p>
    <w:p w14:paraId="710913E5" w14:textId="77777777" w:rsidR="005F6862" w:rsidRPr="00597EC0" w:rsidRDefault="005F6862" w:rsidP="00296418">
      <w:pPr>
        <w:pStyle w:val="a6"/>
        <w:jc w:val="both"/>
        <w:rPr>
          <w:rFonts w:ascii="Times New Roman" w:hAnsi="Times New Roman" w:cs="Times New Roman"/>
          <w:sz w:val="24"/>
          <w:szCs w:val="24"/>
        </w:rPr>
      </w:pPr>
    </w:p>
    <w:p w14:paraId="044D1ABA" w14:textId="77777777" w:rsidR="005F6862" w:rsidRPr="00597EC0" w:rsidRDefault="005F6862" w:rsidP="00296418">
      <w:pPr>
        <w:pStyle w:val="a6"/>
        <w:jc w:val="both"/>
        <w:rPr>
          <w:rFonts w:ascii="Times New Roman" w:hAnsi="Times New Roman" w:cs="Times New Roman"/>
          <w:sz w:val="24"/>
          <w:szCs w:val="24"/>
        </w:rPr>
      </w:pPr>
    </w:p>
    <w:p w14:paraId="1D070B31" w14:textId="77777777" w:rsidR="005F6862" w:rsidRPr="00597EC0" w:rsidRDefault="005F6862" w:rsidP="00296418">
      <w:pPr>
        <w:pStyle w:val="a6"/>
        <w:jc w:val="both"/>
        <w:rPr>
          <w:rFonts w:ascii="Times New Roman" w:hAnsi="Times New Roman" w:cs="Times New Roman"/>
          <w:sz w:val="24"/>
          <w:szCs w:val="24"/>
        </w:rPr>
      </w:pPr>
    </w:p>
    <w:p w14:paraId="3245246D" w14:textId="77777777" w:rsidR="005F6862" w:rsidRPr="00597EC0" w:rsidRDefault="005F6862" w:rsidP="00296418">
      <w:pPr>
        <w:pStyle w:val="a6"/>
        <w:jc w:val="both"/>
        <w:rPr>
          <w:rFonts w:ascii="Times New Roman" w:hAnsi="Times New Roman" w:cs="Times New Roman"/>
          <w:sz w:val="24"/>
          <w:szCs w:val="24"/>
        </w:rPr>
      </w:pPr>
    </w:p>
    <w:p w14:paraId="21934A55" w14:textId="77777777" w:rsidR="005F6862" w:rsidRPr="00597EC0" w:rsidRDefault="005F6862" w:rsidP="00296418">
      <w:pPr>
        <w:pStyle w:val="a6"/>
        <w:jc w:val="both"/>
        <w:rPr>
          <w:rFonts w:ascii="Times New Roman" w:hAnsi="Times New Roman" w:cs="Times New Roman"/>
          <w:sz w:val="24"/>
          <w:szCs w:val="24"/>
        </w:rPr>
      </w:pPr>
    </w:p>
    <w:p w14:paraId="2A976577" w14:textId="77777777" w:rsidR="005F6862" w:rsidRPr="00597EC0" w:rsidRDefault="005F6862" w:rsidP="00296418">
      <w:pPr>
        <w:pStyle w:val="a6"/>
        <w:jc w:val="both"/>
        <w:rPr>
          <w:rFonts w:ascii="Times New Roman" w:hAnsi="Times New Roman" w:cs="Times New Roman"/>
          <w:sz w:val="24"/>
          <w:szCs w:val="24"/>
        </w:rPr>
      </w:pPr>
    </w:p>
    <w:p w14:paraId="0D1C3DC1" w14:textId="77777777" w:rsidR="005F6862" w:rsidRPr="00597EC0" w:rsidRDefault="005F6862" w:rsidP="00296418">
      <w:pPr>
        <w:pStyle w:val="a6"/>
        <w:jc w:val="both"/>
        <w:rPr>
          <w:rFonts w:ascii="Times New Roman" w:hAnsi="Times New Roman" w:cs="Times New Roman"/>
          <w:sz w:val="24"/>
          <w:szCs w:val="24"/>
        </w:rPr>
      </w:pPr>
    </w:p>
    <w:p w14:paraId="0F79DF72" w14:textId="77777777" w:rsidR="005F6862" w:rsidRPr="00597EC0" w:rsidRDefault="005F6862" w:rsidP="00296418">
      <w:pPr>
        <w:pStyle w:val="a6"/>
        <w:jc w:val="both"/>
        <w:rPr>
          <w:rFonts w:ascii="Times New Roman" w:hAnsi="Times New Roman" w:cs="Times New Roman"/>
          <w:sz w:val="24"/>
          <w:szCs w:val="24"/>
        </w:rPr>
      </w:pPr>
    </w:p>
    <w:p w14:paraId="517DD315" w14:textId="77777777" w:rsidR="005F6862" w:rsidRPr="00597EC0" w:rsidRDefault="005F6862" w:rsidP="00296418">
      <w:pPr>
        <w:pStyle w:val="a6"/>
        <w:jc w:val="both"/>
        <w:rPr>
          <w:rFonts w:ascii="Times New Roman" w:hAnsi="Times New Roman" w:cs="Times New Roman"/>
          <w:sz w:val="24"/>
          <w:szCs w:val="24"/>
        </w:rPr>
      </w:pPr>
    </w:p>
    <w:p w14:paraId="6317AF15" w14:textId="77777777" w:rsidR="005F6862" w:rsidRPr="00597EC0" w:rsidRDefault="005F6862" w:rsidP="00296418">
      <w:pPr>
        <w:pStyle w:val="a6"/>
        <w:jc w:val="both"/>
        <w:rPr>
          <w:rFonts w:ascii="Times New Roman" w:hAnsi="Times New Roman" w:cs="Times New Roman"/>
          <w:sz w:val="24"/>
          <w:szCs w:val="24"/>
        </w:rPr>
      </w:pPr>
    </w:p>
    <w:p w14:paraId="1EA4AC65" w14:textId="77777777" w:rsidR="0030446A" w:rsidRPr="00597EC0" w:rsidRDefault="0030446A" w:rsidP="00296418">
      <w:pPr>
        <w:pStyle w:val="a6"/>
        <w:jc w:val="both"/>
        <w:rPr>
          <w:rFonts w:ascii="Times New Roman" w:hAnsi="Times New Roman" w:cs="Times New Roman"/>
          <w:sz w:val="24"/>
          <w:szCs w:val="24"/>
        </w:rPr>
      </w:pPr>
    </w:p>
    <w:p w14:paraId="2E766A85" w14:textId="77777777" w:rsidR="0030446A" w:rsidRPr="00597EC0" w:rsidRDefault="0030446A" w:rsidP="00296418">
      <w:pPr>
        <w:pStyle w:val="a6"/>
        <w:jc w:val="both"/>
        <w:rPr>
          <w:rFonts w:ascii="Times New Roman" w:hAnsi="Times New Roman" w:cs="Times New Roman"/>
          <w:sz w:val="24"/>
          <w:szCs w:val="24"/>
        </w:rPr>
      </w:pPr>
    </w:p>
    <w:p w14:paraId="0FE14344" w14:textId="77777777" w:rsidR="0030446A" w:rsidRPr="00597EC0" w:rsidRDefault="0030446A" w:rsidP="00296418">
      <w:pPr>
        <w:pStyle w:val="a6"/>
        <w:jc w:val="both"/>
        <w:rPr>
          <w:rFonts w:ascii="Times New Roman" w:hAnsi="Times New Roman" w:cs="Times New Roman"/>
          <w:sz w:val="24"/>
          <w:szCs w:val="24"/>
        </w:rPr>
      </w:pPr>
    </w:p>
    <w:p w14:paraId="4FDE3E1A" w14:textId="77777777" w:rsidR="005F6862" w:rsidRPr="00597EC0" w:rsidRDefault="005F6862" w:rsidP="00296418">
      <w:pPr>
        <w:pStyle w:val="a6"/>
        <w:jc w:val="both"/>
        <w:rPr>
          <w:rFonts w:ascii="Times New Roman" w:hAnsi="Times New Roman" w:cs="Times New Roman"/>
          <w:sz w:val="24"/>
          <w:szCs w:val="24"/>
        </w:rPr>
      </w:pPr>
    </w:p>
    <w:p w14:paraId="1C014057" w14:textId="77777777" w:rsidR="00B831A4" w:rsidRPr="00597EC0" w:rsidRDefault="00B831A4" w:rsidP="00296418">
      <w:pPr>
        <w:pStyle w:val="a6"/>
        <w:jc w:val="both"/>
        <w:rPr>
          <w:rFonts w:ascii="Times New Roman" w:hAnsi="Times New Roman" w:cs="Times New Roman"/>
          <w:sz w:val="24"/>
          <w:szCs w:val="24"/>
        </w:rPr>
      </w:pPr>
    </w:p>
    <w:p w14:paraId="770E1BB9" w14:textId="77777777" w:rsidR="00B831A4" w:rsidRPr="00597EC0" w:rsidRDefault="00B831A4" w:rsidP="00296418">
      <w:pPr>
        <w:pStyle w:val="a6"/>
        <w:jc w:val="both"/>
        <w:rPr>
          <w:rFonts w:ascii="Times New Roman" w:hAnsi="Times New Roman" w:cs="Times New Roman"/>
          <w:sz w:val="24"/>
          <w:szCs w:val="24"/>
        </w:rPr>
      </w:pPr>
    </w:p>
    <w:p w14:paraId="734A8B67" w14:textId="77777777" w:rsidR="00B831A4" w:rsidRPr="00597EC0" w:rsidRDefault="00B831A4" w:rsidP="00296418">
      <w:pPr>
        <w:pStyle w:val="a6"/>
        <w:jc w:val="both"/>
        <w:rPr>
          <w:rFonts w:ascii="Times New Roman" w:hAnsi="Times New Roman" w:cs="Times New Roman"/>
          <w:sz w:val="24"/>
          <w:szCs w:val="24"/>
        </w:rPr>
      </w:pPr>
    </w:p>
    <w:p w14:paraId="0DD2F0B9" w14:textId="77777777" w:rsidR="00B831A4" w:rsidRPr="00597EC0" w:rsidRDefault="00B831A4" w:rsidP="00296418">
      <w:pPr>
        <w:pStyle w:val="a6"/>
        <w:jc w:val="both"/>
        <w:rPr>
          <w:rFonts w:ascii="Times New Roman" w:hAnsi="Times New Roman" w:cs="Times New Roman"/>
          <w:sz w:val="24"/>
          <w:szCs w:val="24"/>
        </w:rPr>
      </w:pPr>
    </w:p>
    <w:p w14:paraId="706997E2" w14:textId="77777777" w:rsidR="00B831A4" w:rsidRDefault="00B831A4" w:rsidP="00296418">
      <w:pPr>
        <w:pStyle w:val="a6"/>
        <w:jc w:val="both"/>
        <w:rPr>
          <w:rFonts w:ascii="Times New Roman" w:hAnsi="Times New Roman" w:cs="Times New Roman"/>
          <w:sz w:val="24"/>
          <w:szCs w:val="24"/>
        </w:rPr>
      </w:pPr>
    </w:p>
    <w:p w14:paraId="1DF4BF86" w14:textId="77777777" w:rsidR="00E63863" w:rsidRDefault="00E63863" w:rsidP="00296418">
      <w:pPr>
        <w:pStyle w:val="a6"/>
        <w:jc w:val="both"/>
        <w:rPr>
          <w:rFonts w:ascii="Times New Roman" w:hAnsi="Times New Roman" w:cs="Times New Roman"/>
          <w:sz w:val="24"/>
          <w:szCs w:val="24"/>
        </w:rPr>
      </w:pPr>
    </w:p>
    <w:p w14:paraId="51644C6C" w14:textId="77777777" w:rsidR="00E63863" w:rsidRDefault="00E63863" w:rsidP="00296418">
      <w:pPr>
        <w:pStyle w:val="a6"/>
        <w:jc w:val="both"/>
        <w:rPr>
          <w:rFonts w:ascii="Times New Roman" w:hAnsi="Times New Roman" w:cs="Times New Roman"/>
          <w:sz w:val="24"/>
          <w:szCs w:val="24"/>
        </w:rPr>
      </w:pPr>
    </w:p>
    <w:p w14:paraId="0FD4B5C9" w14:textId="77777777" w:rsidR="00E63863" w:rsidRDefault="00E63863" w:rsidP="00296418">
      <w:pPr>
        <w:pStyle w:val="a6"/>
        <w:jc w:val="both"/>
        <w:rPr>
          <w:rFonts w:ascii="Times New Roman" w:hAnsi="Times New Roman" w:cs="Times New Roman"/>
          <w:sz w:val="24"/>
          <w:szCs w:val="24"/>
        </w:rPr>
      </w:pPr>
    </w:p>
    <w:p w14:paraId="6E4E9EBB" w14:textId="77777777" w:rsidR="00E63863" w:rsidRPr="00597EC0" w:rsidRDefault="00E63863" w:rsidP="00296418">
      <w:pPr>
        <w:pStyle w:val="a6"/>
        <w:jc w:val="both"/>
        <w:rPr>
          <w:rFonts w:ascii="Times New Roman" w:hAnsi="Times New Roman" w:cs="Times New Roman"/>
          <w:sz w:val="24"/>
          <w:szCs w:val="24"/>
        </w:rPr>
      </w:pPr>
    </w:p>
    <w:p w14:paraId="592C6D69" w14:textId="77777777" w:rsidR="00B831A4" w:rsidRPr="00597EC0" w:rsidRDefault="00B831A4" w:rsidP="00296418">
      <w:pPr>
        <w:pStyle w:val="a6"/>
        <w:jc w:val="both"/>
        <w:rPr>
          <w:rFonts w:ascii="Times New Roman" w:hAnsi="Times New Roman" w:cs="Times New Roman"/>
          <w:sz w:val="24"/>
          <w:szCs w:val="24"/>
        </w:rPr>
      </w:pPr>
    </w:p>
    <w:p w14:paraId="186E2A31" w14:textId="77777777" w:rsidR="00B831A4" w:rsidRPr="00597EC0" w:rsidRDefault="00B831A4" w:rsidP="00296418">
      <w:pPr>
        <w:pStyle w:val="a6"/>
        <w:jc w:val="both"/>
        <w:rPr>
          <w:rFonts w:ascii="Times New Roman" w:hAnsi="Times New Roman" w:cs="Times New Roman"/>
          <w:sz w:val="24"/>
          <w:szCs w:val="24"/>
        </w:rPr>
      </w:pPr>
    </w:p>
    <w:p w14:paraId="5555537F" w14:textId="77777777" w:rsidR="00B831A4" w:rsidRPr="00597EC0" w:rsidRDefault="00B831A4" w:rsidP="00296418">
      <w:pPr>
        <w:pStyle w:val="a6"/>
        <w:jc w:val="both"/>
        <w:rPr>
          <w:rFonts w:ascii="Times New Roman" w:hAnsi="Times New Roman" w:cs="Times New Roman"/>
          <w:sz w:val="24"/>
          <w:szCs w:val="24"/>
        </w:rPr>
      </w:pPr>
    </w:p>
    <w:p w14:paraId="457103BB" w14:textId="77777777" w:rsidR="00B831A4" w:rsidRPr="00597EC0" w:rsidRDefault="00B831A4" w:rsidP="00296418">
      <w:pPr>
        <w:pStyle w:val="a6"/>
        <w:jc w:val="both"/>
        <w:rPr>
          <w:rFonts w:ascii="Times New Roman" w:hAnsi="Times New Roman" w:cs="Times New Roman"/>
          <w:sz w:val="24"/>
          <w:szCs w:val="24"/>
        </w:rPr>
      </w:pPr>
    </w:p>
    <w:p w14:paraId="1BA8F98C" w14:textId="77777777" w:rsidR="00B831A4" w:rsidRPr="00597EC0" w:rsidRDefault="00B831A4" w:rsidP="00296418">
      <w:pPr>
        <w:pStyle w:val="a6"/>
        <w:jc w:val="both"/>
        <w:rPr>
          <w:rFonts w:ascii="Times New Roman" w:hAnsi="Times New Roman" w:cs="Times New Roman"/>
          <w:sz w:val="24"/>
          <w:szCs w:val="24"/>
        </w:rPr>
      </w:pPr>
    </w:p>
    <w:p w14:paraId="3C7A36D1" w14:textId="77777777" w:rsidR="005F6862" w:rsidRPr="00597EC0" w:rsidRDefault="005F6862" w:rsidP="00296418">
      <w:pPr>
        <w:pStyle w:val="a6"/>
        <w:jc w:val="both"/>
        <w:rPr>
          <w:rFonts w:ascii="Times New Roman" w:hAnsi="Times New Roman" w:cs="Times New Roman"/>
          <w:sz w:val="24"/>
          <w:szCs w:val="24"/>
        </w:rPr>
      </w:pPr>
    </w:p>
    <w:p w14:paraId="3795CA4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087E54F9"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0CF7D5B5" w14:textId="77777777" w:rsidR="005F6862" w:rsidRPr="00597EC0" w:rsidRDefault="005F6862" w:rsidP="00296418">
      <w:pPr>
        <w:pStyle w:val="a6"/>
        <w:jc w:val="both"/>
        <w:rPr>
          <w:rFonts w:ascii="Times New Roman" w:hAnsi="Times New Roman" w:cs="Times New Roman"/>
          <w:sz w:val="24"/>
          <w:szCs w:val="24"/>
        </w:rPr>
      </w:pPr>
    </w:p>
    <w:sdt>
      <w:sdtPr>
        <w:id w:val="678623179"/>
        <w:docPartObj>
          <w:docPartGallery w:val="Table of Contents"/>
          <w:docPartUnique/>
        </w:docPartObj>
      </w:sdtPr>
      <w:sdtEndPr>
        <w:rPr>
          <w:rStyle w:val="ae"/>
          <w:noProof/>
          <w:color w:val="0000FF"/>
          <w:u w:val="single"/>
        </w:rPr>
      </w:sdtEndPr>
      <w:sdtContent>
        <w:p w14:paraId="5A0DED0E" w14:textId="6B465BA8" w:rsidR="009F5C17" w:rsidRDefault="009F5C17">
          <w:pPr>
            <w:pStyle w:val="14"/>
            <w:tabs>
              <w:tab w:val="right" w:leader="dot" w:pos="9911"/>
            </w:tabs>
            <w:rPr>
              <w:rFonts w:asciiTheme="minorHAnsi" w:eastAsiaTheme="minorEastAsia" w:hAnsiTheme="minorHAnsi" w:cstheme="minorBidi"/>
              <w:noProof/>
              <w:kern w:val="2"/>
              <w:lang w:eastAsia="ru-RU"/>
              <w14:ligatures w14:val="standardContextual"/>
            </w:rPr>
          </w:pPr>
          <w:r w:rsidRPr="009F5C17">
            <w:rPr>
              <w:rStyle w:val="ae"/>
              <w:b/>
              <w:noProof/>
            </w:rPr>
            <w:fldChar w:fldCharType="begin"/>
          </w:r>
          <w:r w:rsidRPr="009F5C17">
            <w:rPr>
              <w:rStyle w:val="ae"/>
              <w:b/>
              <w:noProof/>
            </w:rPr>
            <w:instrText xml:space="preserve"> TOC \o "1-3" \h \z \u </w:instrText>
          </w:r>
          <w:r w:rsidRPr="009F5C17">
            <w:rPr>
              <w:rStyle w:val="ae"/>
              <w:b/>
              <w:noProof/>
            </w:rPr>
            <w:fldChar w:fldCharType="separate"/>
          </w:r>
          <w:hyperlink w:anchor="_Toc146349449" w:history="1">
            <w:r w:rsidRPr="00414859">
              <w:rPr>
                <w:rStyle w:val="ae"/>
                <w:b/>
                <w:caps/>
                <w:noProof/>
              </w:rPr>
              <w:t xml:space="preserve">1. ОБЩАЯ ХАРАКТЕРИСТИКА РАБОЧЕЙ ПРОГРАММЫ </w:t>
            </w:r>
            <w:r w:rsidRPr="00414859">
              <w:rPr>
                <w:rStyle w:val="ae"/>
                <w:b/>
                <w:noProof/>
              </w:rPr>
              <w:t>УЧЕБНОЙ ДИСЦИПЛИНЫ</w:t>
            </w:r>
            <w:r>
              <w:rPr>
                <w:noProof/>
                <w:webHidden/>
              </w:rPr>
              <w:tab/>
            </w:r>
            <w:r>
              <w:rPr>
                <w:noProof/>
                <w:webHidden/>
              </w:rPr>
              <w:fldChar w:fldCharType="begin"/>
            </w:r>
            <w:r>
              <w:rPr>
                <w:noProof/>
                <w:webHidden/>
              </w:rPr>
              <w:instrText xml:space="preserve"> PAGEREF _Toc146349449 \h </w:instrText>
            </w:r>
            <w:r>
              <w:rPr>
                <w:noProof/>
                <w:webHidden/>
              </w:rPr>
            </w:r>
            <w:r>
              <w:rPr>
                <w:noProof/>
                <w:webHidden/>
              </w:rPr>
              <w:fldChar w:fldCharType="separate"/>
            </w:r>
            <w:r>
              <w:rPr>
                <w:noProof/>
                <w:webHidden/>
              </w:rPr>
              <w:t>4</w:t>
            </w:r>
            <w:r>
              <w:rPr>
                <w:noProof/>
                <w:webHidden/>
              </w:rPr>
              <w:fldChar w:fldCharType="end"/>
            </w:r>
          </w:hyperlink>
        </w:p>
        <w:p w14:paraId="634C17C3" w14:textId="19969682" w:rsidR="009F5C17" w:rsidRDefault="007E6A20">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49450" w:history="1">
            <w:r w:rsidR="009F5C17" w:rsidRPr="00414859">
              <w:rPr>
                <w:rStyle w:val="ae"/>
                <w:b/>
                <w:noProof/>
              </w:rPr>
              <w:t>2. СТРУКТУРА И СОДЕРЖАНИЕ УЧЕБНОЙ ДИСЦИПЛИНЫ</w:t>
            </w:r>
            <w:r w:rsidR="009F5C17">
              <w:rPr>
                <w:noProof/>
                <w:webHidden/>
              </w:rPr>
              <w:tab/>
            </w:r>
            <w:r w:rsidR="009F5C17">
              <w:rPr>
                <w:noProof/>
                <w:webHidden/>
              </w:rPr>
              <w:fldChar w:fldCharType="begin"/>
            </w:r>
            <w:r w:rsidR="009F5C17">
              <w:rPr>
                <w:noProof/>
                <w:webHidden/>
              </w:rPr>
              <w:instrText xml:space="preserve"> PAGEREF _Toc146349450 \h </w:instrText>
            </w:r>
            <w:r w:rsidR="009F5C17">
              <w:rPr>
                <w:noProof/>
                <w:webHidden/>
              </w:rPr>
            </w:r>
            <w:r w:rsidR="009F5C17">
              <w:rPr>
                <w:noProof/>
                <w:webHidden/>
              </w:rPr>
              <w:fldChar w:fldCharType="separate"/>
            </w:r>
            <w:r w:rsidR="009F5C17">
              <w:rPr>
                <w:noProof/>
                <w:webHidden/>
              </w:rPr>
              <w:t>6</w:t>
            </w:r>
            <w:r w:rsidR="009F5C17">
              <w:rPr>
                <w:noProof/>
                <w:webHidden/>
              </w:rPr>
              <w:fldChar w:fldCharType="end"/>
            </w:r>
          </w:hyperlink>
        </w:p>
        <w:p w14:paraId="07A03DAF" w14:textId="22D71175" w:rsidR="009F5C17" w:rsidRDefault="007E6A20">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49451" w:history="1">
            <w:r w:rsidR="009F5C17" w:rsidRPr="00414859">
              <w:rPr>
                <w:rStyle w:val="ae"/>
                <w:b/>
                <w:bCs/>
                <w:noProof/>
              </w:rPr>
              <w:t>3. УСЛОВИЯ РЕАЛИЗАЦИИ РАБОЧЕЙ ПРОГРАММЫ</w:t>
            </w:r>
            <w:r w:rsidR="009F5C17">
              <w:rPr>
                <w:rStyle w:val="ae"/>
                <w:b/>
                <w:bCs/>
                <w:noProof/>
              </w:rPr>
              <w:t xml:space="preserve"> </w:t>
            </w:r>
          </w:hyperlink>
          <w:hyperlink w:anchor="_Toc146349452" w:history="1">
            <w:r w:rsidR="009F5C17" w:rsidRPr="00414859">
              <w:rPr>
                <w:rStyle w:val="ae"/>
                <w:b/>
                <w:noProof/>
              </w:rPr>
              <w:t>УЧЕБНОЙ ДИСЦИПЛИНЫ</w:t>
            </w:r>
            <w:r w:rsidR="009F5C17">
              <w:rPr>
                <w:noProof/>
                <w:webHidden/>
              </w:rPr>
              <w:tab/>
            </w:r>
            <w:r w:rsidR="009F5C17">
              <w:rPr>
                <w:noProof/>
                <w:webHidden/>
              </w:rPr>
              <w:fldChar w:fldCharType="begin"/>
            </w:r>
            <w:r w:rsidR="009F5C17">
              <w:rPr>
                <w:noProof/>
                <w:webHidden/>
              </w:rPr>
              <w:instrText xml:space="preserve"> PAGEREF _Toc146349452 \h </w:instrText>
            </w:r>
            <w:r w:rsidR="009F5C17">
              <w:rPr>
                <w:noProof/>
                <w:webHidden/>
              </w:rPr>
            </w:r>
            <w:r w:rsidR="009F5C17">
              <w:rPr>
                <w:noProof/>
                <w:webHidden/>
              </w:rPr>
              <w:fldChar w:fldCharType="separate"/>
            </w:r>
            <w:r w:rsidR="009F5C17">
              <w:rPr>
                <w:noProof/>
                <w:webHidden/>
              </w:rPr>
              <w:t>10</w:t>
            </w:r>
            <w:r w:rsidR="009F5C17">
              <w:rPr>
                <w:noProof/>
                <w:webHidden/>
              </w:rPr>
              <w:fldChar w:fldCharType="end"/>
            </w:r>
          </w:hyperlink>
        </w:p>
        <w:p w14:paraId="296B1F58" w14:textId="0388873E" w:rsidR="009F5C17" w:rsidRDefault="007E6A20">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49453" w:history="1">
            <w:r w:rsidR="009F5C17" w:rsidRPr="00414859">
              <w:rPr>
                <w:rStyle w:val="ae"/>
                <w:b/>
                <w:noProof/>
              </w:rPr>
              <w:t xml:space="preserve">4. </w:t>
            </w:r>
            <w:r w:rsidR="009F5C17" w:rsidRPr="00414859">
              <w:rPr>
                <w:rStyle w:val="ae"/>
                <w:b/>
                <w:noProof/>
                <w:lang w:eastAsia="ru-RU"/>
              </w:rPr>
              <w:t xml:space="preserve">КОНТРОЛЬ И ОЦЕНКА РЕЗУЛЬТАТОВ ОСВОЕНИЯ  </w:t>
            </w:r>
            <w:r w:rsidR="009F5C17" w:rsidRPr="00414859">
              <w:rPr>
                <w:rStyle w:val="ae"/>
                <w:b/>
                <w:noProof/>
              </w:rPr>
              <w:t>УЧЕБНОЙ ДИСЦИПЛИНЫ</w:t>
            </w:r>
            <w:r w:rsidR="009F5C17">
              <w:rPr>
                <w:noProof/>
                <w:webHidden/>
              </w:rPr>
              <w:tab/>
            </w:r>
            <w:r w:rsidR="009F5C17">
              <w:rPr>
                <w:noProof/>
                <w:webHidden/>
              </w:rPr>
              <w:fldChar w:fldCharType="begin"/>
            </w:r>
            <w:r w:rsidR="009F5C17">
              <w:rPr>
                <w:noProof/>
                <w:webHidden/>
              </w:rPr>
              <w:instrText xml:space="preserve"> PAGEREF _Toc146349453 \h </w:instrText>
            </w:r>
            <w:r w:rsidR="009F5C17">
              <w:rPr>
                <w:noProof/>
                <w:webHidden/>
              </w:rPr>
            </w:r>
            <w:r w:rsidR="009F5C17">
              <w:rPr>
                <w:noProof/>
                <w:webHidden/>
              </w:rPr>
              <w:fldChar w:fldCharType="separate"/>
            </w:r>
            <w:r w:rsidR="009F5C17">
              <w:rPr>
                <w:noProof/>
                <w:webHidden/>
              </w:rPr>
              <w:t>12</w:t>
            </w:r>
            <w:r w:rsidR="009F5C17">
              <w:rPr>
                <w:noProof/>
                <w:webHidden/>
              </w:rPr>
              <w:fldChar w:fldCharType="end"/>
            </w:r>
          </w:hyperlink>
        </w:p>
        <w:p w14:paraId="6B0F88A0" w14:textId="0D9E325D" w:rsidR="009F5C17" w:rsidRPr="009F5C17" w:rsidRDefault="009F5C17" w:rsidP="009F5C17">
          <w:pPr>
            <w:pStyle w:val="14"/>
            <w:tabs>
              <w:tab w:val="right" w:leader="dot" w:pos="9911"/>
            </w:tabs>
            <w:rPr>
              <w:rStyle w:val="ae"/>
              <w:b/>
              <w:noProof/>
            </w:rPr>
          </w:pPr>
          <w:r w:rsidRPr="009F5C17">
            <w:rPr>
              <w:rStyle w:val="ae"/>
              <w:noProof/>
            </w:rPr>
            <w:fldChar w:fldCharType="end"/>
          </w:r>
        </w:p>
      </w:sdtContent>
    </w:sdt>
    <w:p w14:paraId="71EF1404" w14:textId="77777777" w:rsidR="005F6862" w:rsidRPr="00597EC0" w:rsidRDefault="005F6862" w:rsidP="00296418">
      <w:pPr>
        <w:pStyle w:val="a6"/>
        <w:jc w:val="both"/>
        <w:rPr>
          <w:rFonts w:ascii="Times New Roman" w:hAnsi="Times New Roman" w:cs="Times New Roman"/>
          <w:sz w:val="24"/>
          <w:szCs w:val="24"/>
        </w:rPr>
      </w:pPr>
    </w:p>
    <w:p w14:paraId="7BDFC899" w14:textId="77777777" w:rsidR="00A60A9E" w:rsidRDefault="00A60A9E" w:rsidP="00296418">
      <w:pPr>
        <w:pStyle w:val="a6"/>
        <w:jc w:val="both"/>
        <w:rPr>
          <w:rFonts w:ascii="Times New Roman" w:hAnsi="Times New Roman" w:cs="Times New Roman"/>
          <w:sz w:val="24"/>
          <w:szCs w:val="24"/>
        </w:rPr>
      </w:pPr>
    </w:p>
    <w:p w14:paraId="531F8C31" w14:textId="77777777" w:rsidR="00956386" w:rsidRDefault="00956386" w:rsidP="00296418">
      <w:pPr>
        <w:pStyle w:val="a6"/>
        <w:jc w:val="both"/>
        <w:rPr>
          <w:rFonts w:ascii="Times New Roman" w:hAnsi="Times New Roman" w:cs="Times New Roman"/>
          <w:sz w:val="24"/>
          <w:szCs w:val="24"/>
        </w:rPr>
      </w:pPr>
    </w:p>
    <w:p w14:paraId="7C522251" w14:textId="77777777" w:rsidR="00956386" w:rsidRDefault="00956386" w:rsidP="00296418">
      <w:pPr>
        <w:pStyle w:val="a6"/>
        <w:jc w:val="both"/>
        <w:rPr>
          <w:rFonts w:ascii="Times New Roman" w:hAnsi="Times New Roman" w:cs="Times New Roman"/>
          <w:sz w:val="24"/>
          <w:szCs w:val="24"/>
        </w:rPr>
      </w:pPr>
    </w:p>
    <w:p w14:paraId="75FB7A8E" w14:textId="77777777" w:rsidR="00956386" w:rsidRDefault="00956386" w:rsidP="00296418">
      <w:pPr>
        <w:pStyle w:val="a6"/>
        <w:jc w:val="both"/>
        <w:rPr>
          <w:rFonts w:ascii="Times New Roman" w:hAnsi="Times New Roman" w:cs="Times New Roman"/>
          <w:sz w:val="24"/>
          <w:szCs w:val="24"/>
        </w:rPr>
      </w:pPr>
    </w:p>
    <w:p w14:paraId="4B99809D" w14:textId="77777777" w:rsidR="00956386" w:rsidRDefault="00956386" w:rsidP="00296418">
      <w:pPr>
        <w:pStyle w:val="a6"/>
        <w:jc w:val="both"/>
        <w:rPr>
          <w:rFonts w:ascii="Times New Roman" w:hAnsi="Times New Roman" w:cs="Times New Roman"/>
          <w:sz w:val="24"/>
          <w:szCs w:val="24"/>
        </w:rPr>
      </w:pPr>
    </w:p>
    <w:p w14:paraId="5AE7D795" w14:textId="77777777" w:rsidR="00956386" w:rsidRDefault="00956386" w:rsidP="00296418">
      <w:pPr>
        <w:pStyle w:val="a6"/>
        <w:jc w:val="both"/>
        <w:rPr>
          <w:rFonts w:ascii="Times New Roman" w:hAnsi="Times New Roman" w:cs="Times New Roman"/>
          <w:sz w:val="24"/>
          <w:szCs w:val="24"/>
        </w:rPr>
      </w:pPr>
    </w:p>
    <w:p w14:paraId="0B465316" w14:textId="77777777" w:rsidR="00956386" w:rsidRDefault="00956386" w:rsidP="00296418">
      <w:pPr>
        <w:pStyle w:val="a6"/>
        <w:jc w:val="both"/>
        <w:rPr>
          <w:rFonts w:ascii="Times New Roman" w:hAnsi="Times New Roman" w:cs="Times New Roman"/>
          <w:sz w:val="24"/>
          <w:szCs w:val="24"/>
        </w:rPr>
      </w:pPr>
    </w:p>
    <w:p w14:paraId="23EE324F" w14:textId="77777777" w:rsidR="00956386" w:rsidRDefault="00956386" w:rsidP="00296418">
      <w:pPr>
        <w:pStyle w:val="a6"/>
        <w:jc w:val="both"/>
        <w:rPr>
          <w:rFonts w:ascii="Times New Roman" w:hAnsi="Times New Roman" w:cs="Times New Roman"/>
          <w:sz w:val="24"/>
          <w:szCs w:val="24"/>
        </w:rPr>
      </w:pPr>
    </w:p>
    <w:p w14:paraId="040CC6D6" w14:textId="77777777" w:rsidR="00956386" w:rsidRPr="009F5C17" w:rsidRDefault="00956386" w:rsidP="00296418">
      <w:pPr>
        <w:pStyle w:val="a6"/>
        <w:jc w:val="both"/>
        <w:rPr>
          <w:rFonts w:ascii="Times New Roman" w:hAnsi="Times New Roman" w:cs="Times New Roman"/>
          <w:sz w:val="24"/>
          <w:szCs w:val="24"/>
        </w:rPr>
      </w:pPr>
    </w:p>
    <w:p w14:paraId="7934B3D0" w14:textId="77777777" w:rsidR="00956386" w:rsidRDefault="00956386" w:rsidP="00296418">
      <w:pPr>
        <w:pStyle w:val="a6"/>
        <w:jc w:val="both"/>
        <w:rPr>
          <w:rFonts w:ascii="Times New Roman" w:hAnsi="Times New Roman" w:cs="Times New Roman"/>
          <w:sz w:val="24"/>
          <w:szCs w:val="24"/>
        </w:rPr>
      </w:pPr>
    </w:p>
    <w:p w14:paraId="75E33BFA" w14:textId="77777777" w:rsidR="00956386" w:rsidRDefault="00956386" w:rsidP="00296418">
      <w:pPr>
        <w:pStyle w:val="a6"/>
        <w:jc w:val="both"/>
        <w:rPr>
          <w:rFonts w:ascii="Times New Roman" w:hAnsi="Times New Roman" w:cs="Times New Roman"/>
          <w:sz w:val="24"/>
          <w:szCs w:val="24"/>
        </w:rPr>
      </w:pPr>
    </w:p>
    <w:p w14:paraId="2980EB1F" w14:textId="77777777" w:rsidR="00956386" w:rsidRDefault="00956386" w:rsidP="00296418">
      <w:pPr>
        <w:pStyle w:val="a6"/>
        <w:jc w:val="both"/>
        <w:rPr>
          <w:rFonts w:ascii="Times New Roman" w:hAnsi="Times New Roman" w:cs="Times New Roman"/>
          <w:sz w:val="24"/>
          <w:szCs w:val="24"/>
        </w:rPr>
      </w:pPr>
    </w:p>
    <w:p w14:paraId="51C8BD22" w14:textId="77777777" w:rsidR="00956386" w:rsidRPr="00597EC0" w:rsidRDefault="00956386" w:rsidP="00296418">
      <w:pPr>
        <w:pStyle w:val="a6"/>
        <w:jc w:val="both"/>
        <w:rPr>
          <w:rFonts w:ascii="Times New Roman" w:hAnsi="Times New Roman" w:cs="Times New Roman"/>
          <w:sz w:val="24"/>
          <w:szCs w:val="24"/>
        </w:rPr>
      </w:pPr>
    </w:p>
    <w:p w14:paraId="1D0C9606" w14:textId="77777777" w:rsidR="00A60A9E" w:rsidRPr="00597EC0" w:rsidRDefault="00A60A9E" w:rsidP="00296418">
      <w:pPr>
        <w:pStyle w:val="a6"/>
        <w:jc w:val="both"/>
        <w:rPr>
          <w:rFonts w:ascii="Times New Roman" w:hAnsi="Times New Roman" w:cs="Times New Roman"/>
          <w:sz w:val="24"/>
          <w:szCs w:val="24"/>
        </w:rPr>
      </w:pPr>
    </w:p>
    <w:p w14:paraId="06E42166" w14:textId="77777777" w:rsidR="00A60A9E" w:rsidRPr="00597EC0" w:rsidRDefault="00A60A9E" w:rsidP="00296418">
      <w:pPr>
        <w:pStyle w:val="a6"/>
        <w:jc w:val="both"/>
        <w:rPr>
          <w:rFonts w:ascii="Times New Roman" w:hAnsi="Times New Roman" w:cs="Times New Roman"/>
          <w:sz w:val="24"/>
          <w:szCs w:val="24"/>
        </w:rPr>
      </w:pPr>
    </w:p>
    <w:p w14:paraId="78E208E3" w14:textId="77777777" w:rsidR="00A60A9E" w:rsidRPr="00597EC0" w:rsidRDefault="00A60A9E" w:rsidP="00296418">
      <w:pPr>
        <w:pStyle w:val="a6"/>
        <w:jc w:val="both"/>
        <w:rPr>
          <w:rFonts w:ascii="Times New Roman" w:hAnsi="Times New Roman" w:cs="Times New Roman"/>
          <w:sz w:val="24"/>
          <w:szCs w:val="24"/>
        </w:rPr>
      </w:pPr>
    </w:p>
    <w:p w14:paraId="127BED92" w14:textId="77777777" w:rsidR="00A60A9E" w:rsidRPr="00597EC0" w:rsidRDefault="00A60A9E" w:rsidP="00296418">
      <w:pPr>
        <w:pStyle w:val="a6"/>
        <w:jc w:val="both"/>
        <w:rPr>
          <w:rFonts w:ascii="Times New Roman" w:hAnsi="Times New Roman" w:cs="Times New Roman"/>
          <w:sz w:val="24"/>
          <w:szCs w:val="24"/>
        </w:rPr>
      </w:pPr>
    </w:p>
    <w:p w14:paraId="3755AC51" w14:textId="77777777" w:rsidR="00A60A9E" w:rsidRPr="00597EC0" w:rsidRDefault="00A60A9E" w:rsidP="00296418">
      <w:pPr>
        <w:pStyle w:val="a6"/>
        <w:jc w:val="both"/>
        <w:rPr>
          <w:rFonts w:ascii="Times New Roman" w:hAnsi="Times New Roman" w:cs="Times New Roman"/>
          <w:sz w:val="24"/>
          <w:szCs w:val="24"/>
        </w:rPr>
      </w:pPr>
    </w:p>
    <w:p w14:paraId="6CC074B1" w14:textId="77777777" w:rsidR="00A60A9E" w:rsidRPr="00597EC0" w:rsidRDefault="00A60A9E" w:rsidP="00296418">
      <w:pPr>
        <w:pStyle w:val="a6"/>
        <w:jc w:val="both"/>
        <w:rPr>
          <w:rFonts w:ascii="Times New Roman" w:hAnsi="Times New Roman" w:cs="Times New Roman"/>
          <w:sz w:val="24"/>
          <w:szCs w:val="24"/>
        </w:rPr>
      </w:pPr>
    </w:p>
    <w:p w14:paraId="2E499F44" w14:textId="77777777" w:rsidR="00A60A9E" w:rsidRPr="00597EC0" w:rsidRDefault="00A60A9E" w:rsidP="00296418">
      <w:pPr>
        <w:pStyle w:val="a6"/>
        <w:jc w:val="both"/>
        <w:rPr>
          <w:rFonts w:ascii="Times New Roman" w:hAnsi="Times New Roman" w:cs="Times New Roman"/>
          <w:sz w:val="24"/>
          <w:szCs w:val="24"/>
        </w:rPr>
      </w:pPr>
    </w:p>
    <w:p w14:paraId="596FBC02" w14:textId="77777777" w:rsidR="00A60A9E" w:rsidRPr="00597EC0" w:rsidRDefault="00A60A9E" w:rsidP="00296418">
      <w:pPr>
        <w:pStyle w:val="a6"/>
        <w:jc w:val="both"/>
        <w:rPr>
          <w:rFonts w:ascii="Times New Roman" w:hAnsi="Times New Roman" w:cs="Times New Roman"/>
          <w:sz w:val="24"/>
          <w:szCs w:val="24"/>
        </w:rPr>
      </w:pPr>
    </w:p>
    <w:p w14:paraId="2E8C7D6E" w14:textId="77777777" w:rsidR="00A60A9E" w:rsidRPr="00597EC0" w:rsidRDefault="00A60A9E" w:rsidP="00296418">
      <w:pPr>
        <w:pStyle w:val="a6"/>
        <w:jc w:val="both"/>
        <w:rPr>
          <w:rFonts w:ascii="Times New Roman" w:hAnsi="Times New Roman" w:cs="Times New Roman"/>
          <w:sz w:val="24"/>
          <w:szCs w:val="24"/>
        </w:rPr>
      </w:pPr>
    </w:p>
    <w:p w14:paraId="5EB4C398" w14:textId="77777777" w:rsidR="00A60A9E" w:rsidRDefault="00A60A9E" w:rsidP="00296418">
      <w:pPr>
        <w:pStyle w:val="a6"/>
        <w:jc w:val="both"/>
        <w:rPr>
          <w:rFonts w:ascii="Times New Roman" w:hAnsi="Times New Roman" w:cs="Times New Roman"/>
          <w:sz w:val="24"/>
          <w:szCs w:val="24"/>
        </w:rPr>
      </w:pPr>
    </w:p>
    <w:p w14:paraId="57C087DE" w14:textId="77777777" w:rsidR="00104F19" w:rsidRDefault="00104F19" w:rsidP="00296418">
      <w:pPr>
        <w:pStyle w:val="a6"/>
        <w:jc w:val="both"/>
        <w:rPr>
          <w:rFonts w:ascii="Times New Roman" w:hAnsi="Times New Roman" w:cs="Times New Roman"/>
          <w:sz w:val="24"/>
          <w:szCs w:val="24"/>
        </w:rPr>
      </w:pPr>
    </w:p>
    <w:p w14:paraId="10292DD6" w14:textId="77777777" w:rsidR="00104F19" w:rsidRDefault="00104F19" w:rsidP="00296418">
      <w:pPr>
        <w:pStyle w:val="a6"/>
        <w:jc w:val="both"/>
        <w:rPr>
          <w:rFonts w:ascii="Times New Roman" w:hAnsi="Times New Roman" w:cs="Times New Roman"/>
          <w:sz w:val="24"/>
          <w:szCs w:val="24"/>
        </w:rPr>
      </w:pPr>
    </w:p>
    <w:p w14:paraId="16D02A95" w14:textId="77777777" w:rsidR="00104F19" w:rsidRDefault="00104F19" w:rsidP="00296418">
      <w:pPr>
        <w:pStyle w:val="a6"/>
        <w:jc w:val="both"/>
        <w:rPr>
          <w:rFonts w:ascii="Times New Roman" w:hAnsi="Times New Roman" w:cs="Times New Roman"/>
          <w:sz w:val="24"/>
          <w:szCs w:val="24"/>
        </w:rPr>
      </w:pPr>
    </w:p>
    <w:p w14:paraId="4AFE66AD" w14:textId="77777777" w:rsidR="00104F19" w:rsidRDefault="00104F19" w:rsidP="00296418">
      <w:pPr>
        <w:pStyle w:val="a6"/>
        <w:jc w:val="both"/>
        <w:rPr>
          <w:rFonts w:ascii="Times New Roman" w:hAnsi="Times New Roman" w:cs="Times New Roman"/>
          <w:sz w:val="24"/>
          <w:szCs w:val="24"/>
        </w:rPr>
      </w:pPr>
    </w:p>
    <w:p w14:paraId="1CB5DECE" w14:textId="77777777" w:rsidR="00104F19" w:rsidRDefault="00104F19" w:rsidP="00296418">
      <w:pPr>
        <w:pStyle w:val="a6"/>
        <w:jc w:val="both"/>
        <w:rPr>
          <w:rFonts w:ascii="Times New Roman" w:hAnsi="Times New Roman" w:cs="Times New Roman"/>
          <w:sz w:val="24"/>
          <w:szCs w:val="24"/>
        </w:rPr>
      </w:pPr>
    </w:p>
    <w:p w14:paraId="08314427" w14:textId="77777777" w:rsidR="00104F19" w:rsidRDefault="00104F19" w:rsidP="00296418">
      <w:pPr>
        <w:pStyle w:val="a6"/>
        <w:jc w:val="both"/>
        <w:rPr>
          <w:rFonts w:ascii="Times New Roman" w:hAnsi="Times New Roman" w:cs="Times New Roman"/>
          <w:sz w:val="24"/>
          <w:szCs w:val="24"/>
        </w:rPr>
      </w:pPr>
    </w:p>
    <w:p w14:paraId="6510524D" w14:textId="77777777" w:rsidR="00104F19" w:rsidRDefault="00104F19" w:rsidP="00296418">
      <w:pPr>
        <w:pStyle w:val="a6"/>
        <w:jc w:val="both"/>
        <w:rPr>
          <w:rFonts w:ascii="Times New Roman" w:hAnsi="Times New Roman" w:cs="Times New Roman"/>
          <w:sz w:val="24"/>
          <w:szCs w:val="24"/>
        </w:rPr>
      </w:pPr>
    </w:p>
    <w:p w14:paraId="3E322E69" w14:textId="77777777" w:rsidR="00104F19" w:rsidRDefault="00104F19" w:rsidP="00296418">
      <w:pPr>
        <w:pStyle w:val="a6"/>
        <w:jc w:val="both"/>
        <w:rPr>
          <w:rFonts w:ascii="Times New Roman" w:hAnsi="Times New Roman" w:cs="Times New Roman"/>
          <w:sz w:val="24"/>
          <w:szCs w:val="24"/>
        </w:rPr>
      </w:pPr>
    </w:p>
    <w:p w14:paraId="262B5534" w14:textId="77777777" w:rsidR="00104F19" w:rsidRDefault="00104F19" w:rsidP="00296418">
      <w:pPr>
        <w:pStyle w:val="a6"/>
        <w:jc w:val="both"/>
        <w:rPr>
          <w:rFonts w:ascii="Times New Roman" w:hAnsi="Times New Roman" w:cs="Times New Roman"/>
          <w:sz w:val="24"/>
          <w:szCs w:val="24"/>
        </w:rPr>
      </w:pPr>
    </w:p>
    <w:p w14:paraId="01F23960" w14:textId="77777777" w:rsidR="009F5C17" w:rsidRDefault="009F5C17">
      <w:pPr>
        <w:widowControl/>
        <w:autoSpaceDE/>
        <w:autoSpaceDN/>
        <w:spacing w:after="200" w:line="276" w:lineRule="auto"/>
        <w:rPr>
          <w:rFonts w:eastAsiaTheme="minorHAnsi"/>
          <w:b/>
          <w:caps/>
          <w:sz w:val="28"/>
          <w:szCs w:val="28"/>
        </w:rPr>
      </w:pPr>
      <w:r>
        <w:rPr>
          <w:b/>
          <w:caps/>
          <w:sz w:val="28"/>
          <w:szCs w:val="28"/>
        </w:rPr>
        <w:br w:type="page"/>
      </w:r>
    </w:p>
    <w:p w14:paraId="6770644F" w14:textId="42639905" w:rsidR="00A51A4A" w:rsidRPr="00A51A4A" w:rsidRDefault="00104F19" w:rsidP="009F5C17">
      <w:pPr>
        <w:pStyle w:val="a6"/>
        <w:jc w:val="center"/>
        <w:outlineLvl w:val="0"/>
        <w:rPr>
          <w:rFonts w:ascii="Times New Roman" w:hAnsi="Times New Roman" w:cs="Times New Roman"/>
          <w:b/>
          <w:caps/>
          <w:sz w:val="28"/>
          <w:szCs w:val="28"/>
        </w:rPr>
      </w:pPr>
      <w:bookmarkStart w:id="1" w:name="_Toc146349449"/>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1"/>
    </w:p>
    <w:p w14:paraId="5DC52249" w14:textId="77777777" w:rsidR="00A51A4A" w:rsidRPr="00A51A4A" w:rsidRDefault="00A51A4A" w:rsidP="00A51A4A">
      <w:pPr>
        <w:pStyle w:val="a6"/>
        <w:jc w:val="both"/>
        <w:rPr>
          <w:rFonts w:ascii="Times New Roman" w:hAnsi="Times New Roman" w:cs="Times New Roman"/>
          <w:sz w:val="28"/>
          <w:szCs w:val="28"/>
        </w:rPr>
      </w:pPr>
    </w:p>
    <w:p w14:paraId="6EC12076"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020735D3" w14:textId="1C5DF927"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Pr="00E10BC6">
        <w:rPr>
          <w:rFonts w:ascii="Times New Roman" w:hAnsi="Times New Roman" w:cs="Times New Roman"/>
          <w:sz w:val="28"/>
          <w:szCs w:val="28"/>
        </w:rPr>
        <w:t>ОП.</w:t>
      </w:r>
      <w:r w:rsidR="00E10BC6" w:rsidRPr="00E10BC6">
        <w:rPr>
          <w:rFonts w:ascii="Times New Roman" w:hAnsi="Times New Roman" w:cs="Times New Roman"/>
          <w:sz w:val="28"/>
          <w:szCs w:val="28"/>
        </w:rPr>
        <w:t>05 Организация и ведение коммерческой деятельности</w:t>
      </w:r>
      <w:r w:rsidR="00E10BC6">
        <w:rPr>
          <w:rFonts w:ascii="Times New Roman" w:hAnsi="Times New Roman" w:cs="Times New Roman"/>
          <w:sz w:val="28"/>
          <w:szCs w:val="28"/>
        </w:rPr>
        <w:t xml:space="preserve"> </w:t>
      </w:r>
      <w:r w:rsidR="00E10BC6" w:rsidRPr="00E10BC6">
        <w:rPr>
          <w:rFonts w:ascii="Times New Roman" w:hAnsi="Times New Roman" w:cs="Times New Roman"/>
          <w:sz w:val="28"/>
          <w:szCs w:val="28"/>
        </w:rPr>
        <w:t xml:space="preserve">специалиста индустрии красоты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E10BC6">
        <w:rPr>
          <w:rFonts w:ascii="Times New Roman" w:hAnsi="Times New Roman" w:cs="Times New Roman"/>
          <w:sz w:val="28"/>
          <w:szCs w:val="28"/>
        </w:rPr>
        <w:t>общепрофессионального</w:t>
      </w:r>
      <w:r w:rsidR="00A51A4A" w:rsidRPr="00E10BC6">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A51A4A" w:rsidRPr="00E10BC6">
        <w:rPr>
          <w:rFonts w:ascii="Times New Roman" w:hAnsi="Times New Roman" w:cs="Times New Roman"/>
          <w:sz w:val="28"/>
          <w:szCs w:val="28"/>
        </w:rPr>
        <w:t xml:space="preserve">специальности </w:t>
      </w:r>
      <w:r w:rsidR="00E10BC6" w:rsidRPr="00E10BC6">
        <w:rPr>
          <w:rFonts w:ascii="Times New Roman" w:hAnsi="Times New Roman" w:cs="Times New Roman"/>
          <w:sz w:val="28"/>
          <w:szCs w:val="28"/>
        </w:rPr>
        <w:t>43.02.17 Технологии индустрии красоты</w:t>
      </w:r>
      <w:r w:rsidR="00A51A4A" w:rsidRPr="00E10BC6">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69A882F1" w14:textId="004E99F0"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Особое значение учебная дисциплина имеет при формировании и развитии ОК.</w:t>
      </w:r>
      <w:r w:rsidR="00E10BC6">
        <w:rPr>
          <w:rFonts w:ascii="Times New Roman" w:hAnsi="Times New Roman" w:cs="Times New Roman"/>
          <w:sz w:val="28"/>
          <w:szCs w:val="28"/>
        </w:rPr>
        <w:t>01</w:t>
      </w:r>
      <w:r>
        <w:rPr>
          <w:rFonts w:ascii="Times New Roman" w:hAnsi="Times New Roman" w:cs="Times New Roman"/>
          <w:sz w:val="28"/>
          <w:szCs w:val="28"/>
        </w:rPr>
        <w:t>, ОК.</w:t>
      </w:r>
      <w:r w:rsidR="00E10BC6">
        <w:rPr>
          <w:rFonts w:ascii="Times New Roman" w:hAnsi="Times New Roman" w:cs="Times New Roman"/>
          <w:sz w:val="28"/>
          <w:szCs w:val="28"/>
        </w:rPr>
        <w:t>02</w:t>
      </w:r>
      <w:r>
        <w:rPr>
          <w:rFonts w:ascii="Times New Roman" w:hAnsi="Times New Roman" w:cs="Times New Roman"/>
          <w:sz w:val="28"/>
          <w:szCs w:val="28"/>
        </w:rPr>
        <w:t>, ОК.</w:t>
      </w:r>
      <w:r w:rsidR="00E10BC6">
        <w:rPr>
          <w:rFonts w:ascii="Times New Roman" w:hAnsi="Times New Roman" w:cs="Times New Roman"/>
          <w:sz w:val="28"/>
          <w:szCs w:val="28"/>
        </w:rPr>
        <w:t>03, ОК.04</w:t>
      </w:r>
      <w:r>
        <w:rPr>
          <w:rFonts w:ascii="Times New Roman" w:hAnsi="Times New Roman" w:cs="Times New Roman"/>
          <w:sz w:val="28"/>
          <w:szCs w:val="28"/>
        </w:rPr>
        <w:t xml:space="preserve">.   </w:t>
      </w:r>
      <w:r w:rsidRPr="00382D42">
        <w:rPr>
          <w:rFonts w:ascii="Times New Roman" w:hAnsi="Times New Roman" w:cs="Times New Roman"/>
          <w:i/>
          <w:color w:val="FF0000"/>
          <w:sz w:val="28"/>
          <w:szCs w:val="28"/>
        </w:rPr>
        <w:t>.</w:t>
      </w:r>
    </w:p>
    <w:p w14:paraId="00B4469A" w14:textId="77777777" w:rsidR="00A51A4A" w:rsidRPr="00A51A4A" w:rsidRDefault="00A51A4A" w:rsidP="007411C4">
      <w:pPr>
        <w:pStyle w:val="a6"/>
        <w:jc w:val="both"/>
        <w:rPr>
          <w:rFonts w:ascii="Times New Roman" w:hAnsi="Times New Roman" w:cs="Times New Roman"/>
          <w:sz w:val="28"/>
          <w:szCs w:val="28"/>
        </w:rPr>
      </w:pPr>
    </w:p>
    <w:p w14:paraId="1F052D68"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24ABAFBF"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4E43E2BC" w14:textId="523748E7" w:rsidR="00550D73" w:rsidRDefault="00A51A4A" w:rsidP="00BB42FF">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BB42FF">
        <w:rPr>
          <w:rFonts w:ascii="Times New Roman" w:hAnsi="Times New Roman" w:cs="Times New Roman"/>
          <w:sz w:val="28"/>
          <w:szCs w:val="28"/>
        </w:rPr>
        <w:t>является научить организации и ведению коммерческой деятельности специалиста индустрии красоты</w:t>
      </w:r>
    </w:p>
    <w:p w14:paraId="1D5E1473" w14:textId="77777777" w:rsidR="00550D73" w:rsidRDefault="00550D73" w:rsidP="007411C4">
      <w:pPr>
        <w:pStyle w:val="a6"/>
        <w:jc w:val="both"/>
        <w:rPr>
          <w:rFonts w:ascii="Times New Roman" w:hAnsi="Times New Roman" w:cs="Times New Roman"/>
          <w:sz w:val="28"/>
          <w:szCs w:val="28"/>
        </w:rPr>
      </w:pPr>
    </w:p>
    <w:p w14:paraId="3D43449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8AA1869"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107754A8"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9F5C17" w14:paraId="3D863D46" w14:textId="77777777" w:rsidTr="00BB42FF">
        <w:trPr>
          <w:trHeight w:val="74"/>
        </w:trPr>
        <w:tc>
          <w:tcPr>
            <w:tcW w:w="3936" w:type="dxa"/>
            <w:vAlign w:val="center"/>
          </w:tcPr>
          <w:p w14:paraId="4CF762B5" w14:textId="77777777" w:rsidR="00382D42" w:rsidRPr="009F5C17" w:rsidRDefault="00382D42" w:rsidP="00BB42FF">
            <w:pPr>
              <w:pStyle w:val="a6"/>
              <w:jc w:val="center"/>
              <w:rPr>
                <w:rFonts w:ascii="Times New Roman" w:hAnsi="Times New Roman" w:cs="Times New Roman"/>
                <w:b/>
                <w:bCs/>
                <w:sz w:val="24"/>
                <w:szCs w:val="24"/>
              </w:rPr>
            </w:pPr>
            <w:r w:rsidRPr="009F5C17">
              <w:rPr>
                <w:rFonts w:ascii="Times New Roman" w:hAnsi="Times New Roman" w:cs="Times New Roman"/>
                <w:b/>
                <w:bCs/>
                <w:sz w:val="24"/>
                <w:szCs w:val="24"/>
              </w:rPr>
              <w:t>Код и наименование формируемых компетенций</w:t>
            </w:r>
          </w:p>
        </w:tc>
        <w:tc>
          <w:tcPr>
            <w:tcW w:w="3118" w:type="dxa"/>
            <w:vAlign w:val="center"/>
          </w:tcPr>
          <w:p w14:paraId="4992A401" w14:textId="77777777" w:rsidR="00382D42" w:rsidRPr="009F5C17" w:rsidRDefault="00382D42" w:rsidP="00BB42FF">
            <w:pPr>
              <w:pStyle w:val="a6"/>
              <w:jc w:val="center"/>
              <w:rPr>
                <w:rFonts w:ascii="Times New Roman" w:hAnsi="Times New Roman" w:cs="Times New Roman"/>
                <w:b/>
                <w:bCs/>
                <w:sz w:val="24"/>
                <w:szCs w:val="24"/>
              </w:rPr>
            </w:pPr>
            <w:r w:rsidRPr="009F5C17">
              <w:rPr>
                <w:rFonts w:ascii="Times New Roman" w:hAnsi="Times New Roman" w:cs="Times New Roman"/>
                <w:b/>
                <w:bCs/>
                <w:sz w:val="24"/>
                <w:szCs w:val="24"/>
              </w:rPr>
              <w:t>Умения</w:t>
            </w:r>
          </w:p>
        </w:tc>
        <w:tc>
          <w:tcPr>
            <w:tcW w:w="3030" w:type="dxa"/>
            <w:vAlign w:val="center"/>
          </w:tcPr>
          <w:p w14:paraId="19AA8392" w14:textId="77777777" w:rsidR="00382D42" w:rsidRPr="009F5C17" w:rsidRDefault="00382D42" w:rsidP="00BB42FF">
            <w:pPr>
              <w:pStyle w:val="a6"/>
              <w:jc w:val="center"/>
              <w:rPr>
                <w:rFonts w:ascii="Times New Roman" w:hAnsi="Times New Roman" w:cs="Times New Roman"/>
                <w:b/>
                <w:bCs/>
                <w:sz w:val="24"/>
                <w:szCs w:val="24"/>
              </w:rPr>
            </w:pPr>
            <w:r w:rsidRPr="009F5C17">
              <w:rPr>
                <w:rFonts w:ascii="Times New Roman" w:hAnsi="Times New Roman" w:cs="Times New Roman"/>
                <w:b/>
                <w:bCs/>
                <w:sz w:val="24"/>
                <w:szCs w:val="24"/>
              </w:rPr>
              <w:t>Знания</w:t>
            </w:r>
          </w:p>
        </w:tc>
      </w:tr>
      <w:tr w:rsidR="00924B54" w:rsidRPr="009F5C17" w14:paraId="0BC753EB" w14:textId="77777777" w:rsidTr="00BB42FF">
        <w:trPr>
          <w:trHeight w:val="74"/>
        </w:trPr>
        <w:tc>
          <w:tcPr>
            <w:tcW w:w="3936" w:type="dxa"/>
          </w:tcPr>
          <w:p w14:paraId="61E979F9" w14:textId="77777777" w:rsidR="00924B54" w:rsidRPr="009F5C17" w:rsidRDefault="00924B54" w:rsidP="00BB42FF">
            <w:pPr>
              <w:pStyle w:val="a6"/>
              <w:rPr>
                <w:rFonts w:ascii="Times New Roman" w:hAnsi="Times New Roman" w:cs="Times New Roman"/>
                <w:sz w:val="24"/>
                <w:szCs w:val="24"/>
              </w:rPr>
            </w:pPr>
            <w:r w:rsidRPr="009F5C1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tcPr>
          <w:p w14:paraId="1584120C" w14:textId="77777777" w:rsidR="00BB42FF" w:rsidRPr="00CE03B3" w:rsidRDefault="00BB42FF" w:rsidP="00BB42FF">
            <w:pPr>
              <w:suppressAutoHyphens/>
              <w:rPr>
                <w:rFonts w:eastAsia="Segoe UI"/>
                <w:iCs/>
                <w:sz w:val="24"/>
                <w:szCs w:val="24"/>
              </w:rPr>
            </w:pPr>
            <w:r w:rsidRPr="00CE03B3">
              <w:rPr>
                <w:rFonts w:eastAsia="Segoe UI"/>
                <w:iCs/>
                <w:sz w:val="24"/>
                <w:szCs w:val="24"/>
              </w:rPr>
              <w:t>выявлять и эффективно искать информацию, необходимую для решения задачи и/или проблемы</w:t>
            </w:r>
          </w:p>
          <w:p w14:paraId="06B50FC2" w14:textId="77777777" w:rsidR="00BB42FF" w:rsidRPr="00CE03B3" w:rsidRDefault="00BB42FF" w:rsidP="00BB42FF">
            <w:pPr>
              <w:suppressAutoHyphens/>
              <w:rPr>
                <w:rFonts w:eastAsia="Segoe UI"/>
                <w:iCs/>
                <w:sz w:val="24"/>
                <w:szCs w:val="24"/>
              </w:rPr>
            </w:pPr>
            <w:r w:rsidRPr="00CE03B3">
              <w:rPr>
                <w:rFonts w:eastAsia="Segoe UI"/>
                <w:iCs/>
                <w:sz w:val="24"/>
                <w:szCs w:val="24"/>
              </w:rPr>
              <w:t>составлять план действия</w:t>
            </w:r>
          </w:p>
          <w:p w14:paraId="54F9339A" w14:textId="77777777" w:rsidR="00924B54" w:rsidRPr="009F5C17" w:rsidRDefault="00924B54" w:rsidP="00BB42FF">
            <w:pPr>
              <w:pStyle w:val="a6"/>
              <w:rPr>
                <w:rFonts w:ascii="Times New Roman" w:hAnsi="Times New Roman" w:cs="Times New Roman"/>
                <w:sz w:val="24"/>
                <w:szCs w:val="24"/>
              </w:rPr>
            </w:pPr>
          </w:p>
        </w:tc>
        <w:tc>
          <w:tcPr>
            <w:tcW w:w="3030" w:type="dxa"/>
          </w:tcPr>
          <w:p w14:paraId="0BC960F9" w14:textId="77777777" w:rsidR="00BB42FF" w:rsidRPr="00CE03B3" w:rsidRDefault="00BB42FF" w:rsidP="00BB42FF">
            <w:pPr>
              <w:suppressAutoHyphens/>
              <w:rPr>
                <w:rFonts w:eastAsia="Segoe UI"/>
                <w:b/>
                <w:iCs/>
                <w:sz w:val="24"/>
                <w:szCs w:val="24"/>
              </w:rPr>
            </w:pPr>
            <w:r w:rsidRPr="00CE03B3">
              <w:rPr>
                <w:rFonts w:eastAsia="Segoe UI"/>
                <w:bCs/>
                <w:sz w:val="24"/>
                <w:szCs w:val="24"/>
              </w:rPr>
              <w:t xml:space="preserve">основные источники информации </w:t>
            </w:r>
            <w:r w:rsidRPr="00CE03B3">
              <w:rPr>
                <w:rFonts w:eastAsia="Segoe UI"/>
                <w:bCs/>
                <w:sz w:val="24"/>
                <w:szCs w:val="24"/>
              </w:rPr>
              <w:br/>
              <w:t xml:space="preserve">и ресурсы для решения задач и проблем </w:t>
            </w:r>
            <w:r w:rsidRPr="00CE03B3">
              <w:rPr>
                <w:rFonts w:eastAsia="Segoe UI"/>
                <w:bCs/>
                <w:sz w:val="24"/>
                <w:szCs w:val="24"/>
              </w:rPr>
              <w:br/>
              <w:t>в профессиональном и/или социальном контексте</w:t>
            </w:r>
          </w:p>
          <w:p w14:paraId="773D753B" w14:textId="1AC5889E" w:rsidR="00924B54" w:rsidRPr="00BB42FF" w:rsidRDefault="00BB42FF" w:rsidP="00BB42FF">
            <w:pPr>
              <w:suppressAutoHyphens/>
              <w:rPr>
                <w:rFonts w:eastAsia="Segoe UI"/>
                <w:b/>
                <w:iCs/>
                <w:sz w:val="24"/>
                <w:szCs w:val="24"/>
              </w:rPr>
            </w:pPr>
            <w:r w:rsidRPr="00CE03B3">
              <w:rPr>
                <w:rFonts w:eastAsia="Segoe UI"/>
                <w:bCs/>
                <w:sz w:val="24"/>
                <w:szCs w:val="24"/>
              </w:rPr>
              <w:t>алгоритмы выполнения работ в профессиональной и смежных областях</w:t>
            </w:r>
          </w:p>
        </w:tc>
      </w:tr>
      <w:tr w:rsidR="00924B54" w:rsidRPr="009F5C17" w14:paraId="7F0E0057" w14:textId="77777777" w:rsidTr="00BB42FF">
        <w:trPr>
          <w:trHeight w:val="74"/>
        </w:trPr>
        <w:tc>
          <w:tcPr>
            <w:tcW w:w="3936" w:type="dxa"/>
          </w:tcPr>
          <w:p w14:paraId="78EB1F08" w14:textId="77777777" w:rsidR="00924B54" w:rsidRPr="009F5C17" w:rsidRDefault="00924B54" w:rsidP="00BB42FF">
            <w:pPr>
              <w:pStyle w:val="a6"/>
              <w:rPr>
                <w:rFonts w:ascii="Times New Roman" w:hAnsi="Times New Roman" w:cs="Times New Roman"/>
                <w:sz w:val="24"/>
                <w:szCs w:val="24"/>
              </w:rPr>
            </w:pPr>
            <w:r w:rsidRPr="009F5C1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0DC61506" w14:textId="77777777" w:rsidR="00BB42FF" w:rsidRPr="00CE03B3" w:rsidRDefault="00BB42FF" w:rsidP="00BB42FF">
            <w:pPr>
              <w:suppressAutoHyphens/>
              <w:rPr>
                <w:rFonts w:eastAsia="Segoe UI"/>
                <w:b/>
                <w:iCs/>
                <w:sz w:val="24"/>
                <w:szCs w:val="24"/>
              </w:rPr>
            </w:pPr>
            <w:r w:rsidRPr="00CE03B3">
              <w:rPr>
                <w:rFonts w:eastAsia="Segoe UI"/>
                <w:iCs/>
                <w:sz w:val="24"/>
                <w:szCs w:val="24"/>
              </w:rPr>
              <w:t>структурировать получаемую информацию</w:t>
            </w:r>
          </w:p>
          <w:p w14:paraId="03215230" w14:textId="77777777" w:rsidR="00BB42FF" w:rsidRPr="00CE03B3" w:rsidRDefault="00BB42FF" w:rsidP="00BB42FF">
            <w:pPr>
              <w:suppressAutoHyphens/>
              <w:rPr>
                <w:rFonts w:eastAsia="Segoe UI"/>
                <w:iCs/>
                <w:sz w:val="24"/>
                <w:szCs w:val="24"/>
              </w:rPr>
            </w:pPr>
            <w:r w:rsidRPr="00CE03B3">
              <w:rPr>
                <w:rFonts w:eastAsia="Segoe UI"/>
                <w:iCs/>
                <w:sz w:val="24"/>
                <w:szCs w:val="24"/>
              </w:rPr>
              <w:t>выделять наиболее значимое в перечне информации</w:t>
            </w:r>
          </w:p>
          <w:p w14:paraId="305AA819" w14:textId="77777777" w:rsidR="00BB42FF" w:rsidRPr="00CE03B3" w:rsidRDefault="00BB42FF" w:rsidP="00BB42FF">
            <w:pPr>
              <w:suppressAutoHyphens/>
              <w:rPr>
                <w:rFonts w:eastAsia="Segoe UI"/>
                <w:iCs/>
                <w:sz w:val="24"/>
                <w:szCs w:val="24"/>
              </w:rPr>
            </w:pPr>
            <w:r w:rsidRPr="00CE03B3">
              <w:rPr>
                <w:rFonts w:eastAsia="Segoe UI"/>
                <w:iCs/>
                <w:sz w:val="24"/>
                <w:szCs w:val="24"/>
              </w:rPr>
              <w:t>оценивать практическую значимость результатов поиска</w:t>
            </w:r>
          </w:p>
          <w:p w14:paraId="6F126CBD" w14:textId="0A246D2C" w:rsidR="00924B54" w:rsidRPr="009F5C17" w:rsidRDefault="00BB42FF" w:rsidP="00BB42FF">
            <w:pPr>
              <w:suppressAutoHyphens/>
              <w:rPr>
                <w:sz w:val="24"/>
                <w:szCs w:val="24"/>
              </w:rPr>
            </w:pPr>
            <w:r w:rsidRPr="00CE03B3">
              <w:rPr>
                <w:rFonts w:eastAsia="Segoe UI"/>
                <w:iCs/>
                <w:sz w:val="24"/>
                <w:szCs w:val="24"/>
              </w:rPr>
              <w:t>оформлять результаты поиска, применять средства информационных технологий для решения профессиональных задач</w:t>
            </w:r>
          </w:p>
        </w:tc>
        <w:tc>
          <w:tcPr>
            <w:tcW w:w="3030" w:type="dxa"/>
          </w:tcPr>
          <w:p w14:paraId="4A3CBFE1" w14:textId="77777777" w:rsidR="00BB42FF" w:rsidRPr="00CE03B3" w:rsidRDefault="00BB42FF" w:rsidP="00BB42FF">
            <w:pPr>
              <w:suppressAutoHyphens/>
              <w:rPr>
                <w:rFonts w:eastAsia="Segoe UI"/>
                <w:iCs/>
                <w:sz w:val="24"/>
                <w:szCs w:val="24"/>
              </w:rPr>
            </w:pPr>
            <w:r w:rsidRPr="00CE03B3">
              <w:rPr>
                <w:rFonts w:eastAsia="Segoe UI"/>
                <w:iCs/>
                <w:sz w:val="24"/>
                <w:szCs w:val="24"/>
              </w:rPr>
              <w:t xml:space="preserve">формат оформления результатов поиска информации, </w:t>
            </w:r>
            <w:r w:rsidRPr="00CE03B3">
              <w:rPr>
                <w:rFonts w:eastAsia="Segoe UI"/>
                <w:bCs/>
                <w:iCs/>
                <w:sz w:val="24"/>
                <w:szCs w:val="24"/>
              </w:rPr>
              <w:t>современные средства и устройства информатизации</w:t>
            </w:r>
          </w:p>
          <w:p w14:paraId="30E29229" w14:textId="179A0823" w:rsidR="00924B54" w:rsidRPr="009F5C17" w:rsidRDefault="00BB42FF" w:rsidP="00BB42FF">
            <w:pPr>
              <w:pStyle w:val="a6"/>
              <w:rPr>
                <w:rFonts w:ascii="Times New Roman" w:hAnsi="Times New Roman" w:cs="Times New Roman"/>
                <w:sz w:val="24"/>
                <w:szCs w:val="24"/>
              </w:rPr>
            </w:pPr>
            <w:r w:rsidRPr="00CE03B3">
              <w:rPr>
                <w:rFonts w:ascii="Times New Roman" w:eastAsia="Segoe UI"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9F5C17" w:rsidRPr="009F5C17" w14:paraId="0BFBAEA4" w14:textId="77777777" w:rsidTr="00BB42FF">
        <w:trPr>
          <w:trHeight w:val="74"/>
        </w:trPr>
        <w:tc>
          <w:tcPr>
            <w:tcW w:w="3936" w:type="dxa"/>
          </w:tcPr>
          <w:p w14:paraId="572FF474" w14:textId="77777777" w:rsidR="009F5C17" w:rsidRPr="009F5C17" w:rsidRDefault="009F5C17" w:rsidP="00BB42FF">
            <w:pPr>
              <w:pStyle w:val="a6"/>
              <w:rPr>
                <w:rFonts w:ascii="Times New Roman" w:hAnsi="Times New Roman" w:cs="Times New Roman"/>
                <w:sz w:val="24"/>
                <w:szCs w:val="24"/>
              </w:rPr>
            </w:pPr>
            <w:r w:rsidRPr="009F5C17">
              <w:rPr>
                <w:rFonts w:ascii="Times New Roman" w:hAnsi="Times New Roman" w:cs="Times New Roman"/>
                <w:sz w:val="24"/>
                <w:szCs w:val="24"/>
              </w:rPr>
              <w:t xml:space="preserve">ОК 03. Планировать и </w:t>
            </w:r>
            <w:r w:rsidRPr="009F5C17">
              <w:rPr>
                <w:rFonts w:ascii="Times New Roman" w:hAnsi="Times New Roman" w:cs="Times New Roman"/>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18" w:type="dxa"/>
          </w:tcPr>
          <w:p w14:paraId="2CA4C8CE"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lastRenderedPageBreak/>
              <w:t xml:space="preserve">Применять знания по </w:t>
            </w:r>
            <w:r w:rsidRPr="009F5C17">
              <w:rPr>
                <w:rFonts w:ascii="Times New Roman" w:hAnsi="Times New Roman"/>
                <w:sz w:val="24"/>
                <w:szCs w:val="24"/>
              </w:rPr>
              <w:lastRenderedPageBreak/>
              <w:t xml:space="preserve">реализации коммерческой деятельности на рабочем месте, профессиональной деятельности </w:t>
            </w:r>
            <w:r w:rsidRPr="009F5C17">
              <w:rPr>
                <w:rFonts w:ascii="Times New Roman" w:hAnsi="Times New Roman"/>
                <w:sz w:val="24"/>
                <w:szCs w:val="24"/>
              </w:rPr>
              <w:br/>
              <w:t>и организации предпринимательской деятельности, для планирования и развития собственного профессионального и личностного развития:</w:t>
            </w:r>
          </w:p>
          <w:p w14:paraId="48B849AC"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ставить цели по технологии </w:t>
            </w:r>
            <w:r w:rsidRPr="009F5C17">
              <w:rPr>
                <w:rFonts w:ascii="Times New Roman" w:hAnsi="Times New Roman"/>
                <w:sz w:val="24"/>
                <w:szCs w:val="24"/>
                <w:lang w:val="en-US"/>
              </w:rPr>
              <w:t>SMART</w:t>
            </w:r>
            <w:r w:rsidRPr="009F5C17">
              <w:rPr>
                <w:rFonts w:ascii="Times New Roman" w:hAnsi="Times New Roman"/>
                <w:sz w:val="24"/>
                <w:szCs w:val="24"/>
              </w:rPr>
              <w:t>, рассчитывать сроки осуществления планов;</w:t>
            </w:r>
          </w:p>
          <w:p w14:paraId="60EF2639"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регистрировать юридическое лицо </w:t>
            </w:r>
            <w:r w:rsidRPr="009F5C17">
              <w:rPr>
                <w:rFonts w:ascii="Times New Roman" w:hAnsi="Times New Roman"/>
                <w:sz w:val="24"/>
                <w:szCs w:val="24"/>
              </w:rPr>
              <w:br/>
              <w:t>в государственных органах Российской Федерации;</w:t>
            </w:r>
          </w:p>
          <w:p w14:paraId="519A3146"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определять выгодность использования различных продуктов банков для различных целей; </w:t>
            </w:r>
          </w:p>
          <w:p w14:paraId="236118BB"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разрабатывать собственное уникальное торговое предложение;</w:t>
            </w:r>
          </w:p>
          <w:p w14:paraId="5EFE90A7"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 анализировать эффективность специалиста индустрии красоты </w:t>
            </w:r>
            <w:r w:rsidRPr="009F5C17">
              <w:rPr>
                <w:rFonts w:ascii="Times New Roman" w:hAnsi="Times New Roman"/>
                <w:sz w:val="24"/>
                <w:szCs w:val="24"/>
              </w:rPr>
              <w:br/>
              <w:t>по ключевым показателям 12Р;</w:t>
            </w:r>
          </w:p>
          <w:p w14:paraId="670044E3"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привлекать и удерживать клиентов</w:t>
            </w:r>
          </w:p>
          <w:p w14:paraId="65C1E0E0" w14:textId="105F99BA" w:rsidR="009F5C17" w:rsidRPr="009F5C17" w:rsidRDefault="009F5C17" w:rsidP="00BB42FF">
            <w:pPr>
              <w:pStyle w:val="a6"/>
              <w:rPr>
                <w:rFonts w:ascii="Times New Roman" w:hAnsi="Times New Roman" w:cs="Times New Roman"/>
                <w:sz w:val="24"/>
                <w:szCs w:val="24"/>
              </w:rPr>
            </w:pPr>
            <w:r w:rsidRPr="009F5C17">
              <w:rPr>
                <w:rFonts w:ascii="Times New Roman" w:hAnsi="Times New Roman"/>
                <w:sz w:val="24"/>
                <w:szCs w:val="24"/>
              </w:rPr>
              <w:t>- составлять план собственного профессионального развития</w:t>
            </w:r>
          </w:p>
        </w:tc>
        <w:tc>
          <w:tcPr>
            <w:tcW w:w="3030" w:type="dxa"/>
          </w:tcPr>
          <w:p w14:paraId="3E991F34"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lastRenderedPageBreak/>
              <w:t xml:space="preserve">Понятие коммерческой </w:t>
            </w:r>
            <w:r w:rsidRPr="009F5C17">
              <w:rPr>
                <w:rFonts w:ascii="Times New Roman" w:hAnsi="Times New Roman"/>
                <w:sz w:val="24"/>
                <w:szCs w:val="24"/>
              </w:rPr>
              <w:lastRenderedPageBreak/>
              <w:t>деятельности</w:t>
            </w:r>
          </w:p>
          <w:p w14:paraId="134EF54B"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 xml:space="preserve">Реализация коммерческой деятельности через индивидуальное предпринимательство, образование юридического лица, работа </w:t>
            </w:r>
            <w:r w:rsidRPr="009F5C17">
              <w:rPr>
                <w:rFonts w:ascii="Times New Roman" w:hAnsi="Times New Roman"/>
                <w:sz w:val="24"/>
                <w:szCs w:val="24"/>
              </w:rPr>
              <w:br/>
              <w:t>на патентной основе.</w:t>
            </w:r>
          </w:p>
          <w:p w14:paraId="57250B32"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Банковское обслуживание</w:t>
            </w:r>
          </w:p>
          <w:p w14:paraId="432B6BE9" w14:textId="77777777" w:rsidR="009F5C17" w:rsidRPr="009F5C17" w:rsidRDefault="009F5C17" w:rsidP="00BB42FF">
            <w:pPr>
              <w:pStyle w:val="a6"/>
              <w:rPr>
                <w:rFonts w:ascii="Times New Roman" w:hAnsi="Times New Roman"/>
                <w:sz w:val="24"/>
                <w:szCs w:val="24"/>
              </w:rPr>
            </w:pPr>
            <w:r w:rsidRPr="009F5C17">
              <w:rPr>
                <w:rFonts w:ascii="Times New Roman" w:hAnsi="Times New Roman"/>
                <w:sz w:val="24"/>
                <w:szCs w:val="24"/>
              </w:rPr>
              <w:t>Налоги (понятие, виды налогов, налоговые вычеты).</w:t>
            </w:r>
          </w:p>
          <w:p w14:paraId="73D78EF3" w14:textId="77777777" w:rsidR="009F5C17" w:rsidRPr="009F5C17" w:rsidRDefault="009F5C17" w:rsidP="00BB42FF">
            <w:pPr>
              <w:pStyle w:val="a6"/>
              <w:rPr>
                <w:rFonts w:ascii="Times New Roman" w:hAnsi="Times New Roman"/>
                <w:iCs/>
                <w:sz w:val="24"/>
                <w:szCs w:val="24"/>
              </w:rPr>
            </w:pPr>
            <w:r w:rsidRPr="009F5C17">
              <w:rPr>
                <w:rFonts w:ascii="Times New Roman" w:hAnsi="Times New Roman"/>
                <w:iCs/>
                <w:sz w:val="24"/>
                <w:szCs w:val="24"/>
              </w:rPr>
              <w:t>Ключевые показатели эффективности специалиста индустрии красоты по 12Р</w:t>
            </w:r>
          </w:p>
          <w:p w14:paraId="2F940128" w14:textId="77777777" w:rsidR="009F5C17" w:rsidRPr="009F5C17" w:rsidRDefault="009F5C17" w:rsidP="00BB42FF">
            <w:pPr>
              <w:pStyle w:val="a6"/>
              <w:rPr>
                <w:rFonts w:ascii="Times New Roman" w:hAnsi="Times New Roman"/>
                <w:iCs/>
                <w:sz w:val="24"/>
                <w:szCs w:val="24"/>
              </w:rPr>
            </w:pPr>
            <w:r w:rsidRPr="009F5C17">
              <w:rPr>
                <w:rFonts w:ascii="Times New Roman" w:hAnsi="Times New Roman"/>
                <w:iCs/>
                <w:sz w:val="24"/>
                <w:szCs w:val="24"/>
              </w:rPr>
              <w:t>Система продаж, ценообразование, прейскурант</w:t>
            </w:r>
          </w:p>
          <w:p w14:paraId="59DCF04D" w14:textId="5BFD1F31" w:rsidR="009F5C17" w:rsidRPr="009F5C17" w:rsidRDefault="009F5C17" w:rsidP="00BB42FF">
            <w:pPr>
              <w:pStyle w:val="a6"/>
              <w:rPr>
                <w:rFonts w:ascii="Times New Roman" w:hAnsi="Times New Roman" w:cs="Times New Roman"/>
                <w:sz w:val="24"/>
                <w:szCs w:val="24"/>
              </w:rPr>
            </w:pPr>
            <w:r w:rsidRPr="009F5C17">
              <w:rPr>
                <w:rFonts w:ascii="Times New Roman" w:hAnsi="Times New Roman"/>
                <w:iCs/>
                <w:sz w:val="24"/>
                <w:szCs w:val="24"/>
              </w:rPr>
              <w:t>Продвижение услуг специалиста индустрии красоты посредством интернет-технологий</w:t>
            </w:r>
          </w:p>
        </w:tc>
      </w:tr>
      <w:tr w:rsidR="009F5C17" w:rsidRPr="009F5C17" w14:paraId="481DD99C" w14:textId="77777777" w:rsidTr="00BB42FF">
        <w:trPr>
          <w:trHeight w:val="74"/>
        </w:trPr>
        <w:tc>
          <w:tcPr>
            <w:tcW w:w="3936" w:type="dxa"/>
          </w:tcPr>
          <w:p w14:paraId="516775EF" w14:textId="77777777" w:rsidR="009F5C17" w:rsidRPr="009F5C17" w:rsidRDefault="009F5C17" w:rsidP="00BB42FF">
            <w:pPr>
              <w:pStyle w:val="a6"/>
              <w:rPr>
                <w:rFonts w:ascii="Times New Roman" w:hAnsi="Times New Roman" w:cs="Times New Roman"/>
                <w:sz w:val="24"/>
                <w:szCs w:val="24"/>
              </w:rPr>
            </w:pPr>
            <w:r w:rsidRPr="009F5C1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118" w:type="dxa"/>
          </w:tcPr>
          <w:p w14:paraId="4B777D1D" w14:textId="77777777" w:rsidR="00BB42FF" w:rsidRPr="00CE03B3" w:rsidRDefault="00BB42FF" w:rsidP="00BB42FF">
            <w:pPr>
              <w:suppressAutoHyphens/>
              <w:rPr>
                <w:rFonts w:eastAsia="Segoe UI"/>
                <w:b/>
                <w:bCs/>
                <w:iCs/>
                <w:spacing w:val="-4"/>
                <w:sz w:val="24"/>
                <w:szCs w:val="24"/>
              </w:rPr>
            </w:pPr>
            <w:r w:rsidRPr="00CE03B3">
              <w:rPr>
                <w:rFonts w:eastAsia="Segoe UI"/>
                <w:bCs/>
                <w:spacing w:val="-4"/>
                <w:sz w:val="24"/>
                <w:szCs w:val="24"/>
              </w:rPr>
              <w:t xml:space="preserve">организовывать работу коллектива </w:t>
            </w:r>
            <w:r w:rsidRPr="00CE03B3">
              <w:rPr>
                <w:rFonts w:eastAsia="Segoe UI"/>
                <w:bCs/>
                <w:spacing w:val="-4"/>
                <w:sz w:val="24"/>
                <w:szCs w:val="24"/>
              </w:rPr>
              <w:br/>
              <w:t>и команды</w:t>
            </w:r>
          </w:p>
          <w:p w14:paraId="0924400C" w14:textId="4207A7BD" w:rsidR="009F5C17" w:rsidRPr="009F5C17" w:rsidRDefault="00BB42FF" w:rsidP="00BB42FF">
            <w:pPr>
              <w:pStyle w:val="a6"/>
              <w:rPr>
                <w:rFonts w:ascii="Times New Roman" w:hAnsi="Times New Roman" w:cs="Times New Roman"/>
                <w:sz w:val="24"/>
                <w:szCs w:val="24"/>
              </w:rPr>
            </w:pPr>
            <w:r w:rsidRPr="00CE03B3">
              <w:rPr>
                <w:rFonts w:ascii="Times New Roman" w:eastAsia="Segoe UI" w:hAnsi="Times New Roman"/>
                <w:bCs/>
                <w:spacing w:val="-4"/>
                <w:sz w:val="24"/>
                <w:szCs w:val="24"/>
              </w:rPr>
              <w:t>взаимодействовать с коллегами, руководством, клиентами в ходе профессиональной деятельности</w:t>
            </w:r>
          </w:p>
        </w:tc>
        <w:tc>
          <w:tcPr>
            <w:tcW w:w="3030" w:type="dxa"/>
          </w:tcPr>
          <w:p w14:paraId="39A4823D" w14:textId="77777777" w:rsidR="00BB42FF" w:rsidRPr="00CE03B3" w:rsidRDefault="00BB42FF" w:rsidP="00BB42FF">
            <w:pPr>
              <w:suppressAutoHyphens/>
              <w:rPr>
                <w:rFonts w:eastAsia="Segoe UI"/>
                <w:b/>
                <w:bCs/>
                <w:iCs/>
                <w:spacing w:val="-4"/>
                <w:sz w:val="24"/>
                <w:szCs w:val="24"/>
              </w:rPr>
            </w:pPr>
            <w:r w:rsidRPr="00CE03B3">
              <w:rPr>
                <w:rFonts w:eastAsia="Segoe UI"/>
                <w:bCs/>
                <w:sz w:val="24"/>
                <w:szCs w:val="24"/>
              </w:rPr>
              <w:t>психологические основы деятельности коллектива, психологические особенности личности</w:t>
            </w:r>
          </w:p>
          <w:p w14:paraId="4EB9C741" w14:textId="77252E1B" w:rsidR="009F5C17" w:rsidRPr="009F5C17" w:rsidRDefault="00BB42FF" w:rsidP="00BB42FF">
            <w:pPr>
              <w:pStyle w:val="a6"/>
              <w:rPr>
                <w:rFonts w:ascii="Times New Roman" w:hAnsi="Times New Roman" w:cs="Times New Roman"/>
                <w:sz w:val="24"/>
                <w:szCs w:val="24"/>
              </w:rPr>
            </w:pPr>
            <w:r w:rsidRPr="00CE03B3">
              <w:rPr>
                <w:rFonts w:ascii="Times New Roman" w:eastAsia="Segoe UI" w:hAnsi="Times New Roman"/>
                <w:bCs/>
                <w:sz w:val="24"/>
                <w:szCs w:val="24"/>
              </w:rPr>
              <w:t>основы проектной деятельности</w:t>
            </w:r>
          </w:p>
        </w:tc>
      </w:tr>
    </w:tbl>
    <w:p w14:paraId="2A23CFE6"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3AEB866B" w14:textId="77777777" w:rsidR="00104F19" w:rsidRPr="00144FC6" w:rsidRDefault="00104F19" w:rsidP="009F5C17">
      <w:pPr>
        <w:pStyle w:val="a6"/>
        <w:jc w:val="center"/>
        <w:outlineLvl w:val="0"/>
        <w:rPr>
          <w:rFonts w:ascii="Times New Roman" w:hAnsi="Times New Roman" w:cs="Times New Roman"/>
          <w:b/>
          <w:sz w:val="28"/>
          <w:szCs w:val="28"/>
        </w:rPr>
      </w:pPr>
      <w:bookmarkStart w:id="2" w:name="_Toc146349450"/>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
    </w:p>
    <w:p w14:paraId="789084DE" w14:textId="77777777" w:rsidR="00104F19" w:rsidRDefault="00104F19" w:rsidP="000E25C6">
      <w:pPr>
        <w:pStyle w:val="a6"/>
        <w:rPr>
          <w:rFonts w:ascii="Times New Roman" w:hAnsi="Times New Roman" w:cs="Times New Roman"/>
          <w:sz w:val="24"/>
          <w:szCs w:val="24"/>
        </w:rPr>
      </w:pPr>
    </w:p>
    <w:p w14:paraId="5B463C39"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0812F0C"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080E4A48" w14:textId="77777777" w:rsidTr="00E9025A">
        <w:tc>
          <w:tcPr>
            <w:tcW w:w="7621" w:type="dxa"/>
          </w:tcPr>
          <w:p w14:paraId="66F6BF1E"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30EC0FC"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0AFF82D5" w14:textId="77777777" w:rsidTr="00E9025A">
        <w:tc>
          <w:tcPr>
            <w:tcW w:w="7621" w:type="dxa"/>
          </w:tcPr>
          <w:p w14:paraId="2744719E"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7C77C7D" w14:textId="58BC3077"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114</w:t>
            </w:r>
          </w:p>
        </w:tc>
      </w:tr>
      <w:tr w:rsidR="008376D4" w14:paraId="6FDE2F86" w14:textId="77777777" w:rsidTr="00E9025A">
        <w:tc>
          <w:tcPr>
            <w:tcW w:w="7621" w:type="dxa"/>
          </w:tcPr>
          <w:p w14:paraId="074ADA6F"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5DAA7883" w14:textId="3298D585" w:rsidR="008376D4"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0527E8A9" w14:textId="77777777" w:rsidTr="00E9025A">
        <w:tc>
          <w:tcPr>
            <w:tcW w:w="7621" w:type="dxa"/>
          </w:tcPr>
          <w:p w14:paraId="39D22423"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4DC12150" w14:textId="72AD90E0"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14:paraId="1A789F48" w14:textId="77777777" w:rsidTr="00E9025A">
        <w:tc>
          <w:tcPr>
            <w:tcW w:w="7621" w:type="dxa"/>
          </w:tcPr>
          <w:p w14:paraId="671552C4"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38150BF6" w14:textId="49588F1B"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338B5B15" w14:textId="77777777" w:rsidTr="00E9025A">
        <w:tc>
          <w:tcPr>
            <w:tcW w:w="7621" w:type="dxa"/>
          </w:tcPr>
          <w:p w14:paraId="24D4C849"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121465A0" w14:textId="0425231D"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14:paraId="4FB9AB14" w14:textId="77777777" w:rsidTr="00E9025A">
        <w:tc>
          <w:tcPr>
            <w:tcW w:w="7621" w:type="dxa"/>
          </w:tcPr>
          <w:p w14:paraId="0431F1B3" w14:textId="45D1BE23"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6C542B">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14:paraId="0B1214EE" w14:textId="0C6728B4" w:rsidR="00E9025A"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6C542B" w14:paraId="7983E42E" w14:textId="77777777" w:rsidTr="00E9025A">
        <w:tc>
          <w:tcPr>
            <w:tcW w:w="7621" w:type="dxa"/>
          </w:tcPr>
          <w:p w14:paraId="0DD459A1" w14:textId="24D30680" w:rsidR="006C542B" w:rsidRDefault="006C542B" w:rsidP="007411C4">
            <w:pPr>
              <w:pStyle w:val="a6"/>
              <w:rPr>
                <w:rFonts w:ascii="Times New Roman" w:hAnsi="Times New Roman" w:cs="Times New Roman"/>
                <w:sz w:val="28"/>
                <w:szCs w:val="28"/>
              </w:rPr>
            </w:pPr>
            <w:r>
              <w:rPr>
                <w:rFonts w:ascii="Times New Roman" w:hAnsi="Times New Roman" w:cs="Times New Roman"/>
                <w:sz w:val="28"/>
                <w:szCs w:val="28"/>
              </w:rPr>
              <w:t>Консультация к экзамену</w:t>
            </w:r>
          </w:p>
        </w:tc>
        <w:tc>
          <w:tcPr>
            <w:tcW w:w="2516" w:type="dxa"/>
          </w:tcPr>
          <w:p w14:paraId="267F3794" w14:textId="4EAD2541" w:rsidR="006C542B" w:rsidRDefault="006C542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20E4F615" w14:textId="77777777" w:rsidR="00E9025A" w:rsidRPr="007411C4" w:rsidRDefault="00E9025A" w:rsidP="007411C4">
      <w:pPr>
        <w:pStyle w:val="a6"/>
        <w:rPr>
          <w:rFonts w:ascii="Times New Roman" w:hAnsi="Times New Roman" w:cs="Times New Roman"/>
          <w:sz w:val="28"/>
          <w:szCs w:val="28"/>
        </w:rPr>
      </w:pPr>
    </w:p>
    <w:p w14:paraId="0AC158FA" w14:textId="77777777" w:rsidR="007411C4" w:rsidRPr="007411C4" w:rsidRDefault="007411C4" w:rsidP="007411C4">
      <w:pPr>
        <w:pStyle w:val="a6"/>
        <w:rPr>
          <w:rFonts w:ascii="Times New Roman" w:hAnsi="Times New Roman" w:cs="Times New Roman"/>
          <w:sz w:val="28"/>
          <w:szCs w:val="28"/>
        </w:rPr>
      </w:pPr>
    </w:p>
    <w:p w14:paraId="367F1E07" w14:textId="77777777" w:rsidR="007411C4" w:rsidRPr="007411C4" w:rsidRDefault="007411C4" w:rsidP="007411C4">
      <w:pPr>
        <w:pStyle w:val="a6"/>
        <w:rPr>
          <w:rFonts w:ascii="Times New Roman" w:hAnsi="Times New Roman" w:cs="Times New Roman"/>
          <w:sz w:val="28"/>
          <w:szCs w:val="28"/>
        </w:rPr>
      </w:pPr>
    </w:p>
    <w:p w14:paraId="45AFB6A7" w14:textId="77777777" w:rsidR="007411C4" w:rsidRPr="007411C4" w:rsidRDefault="007411C4" w:rsidP="007411C4">
      <w:pPr>
        <w:pStyle w:val="a6"/>
        <w:rPr>
          <w:rFonts w:ascii="Times New Roman" w:hAnsi="Times New Roman" w:cs="Times New Roman"/>
          <w:sz w:val="28"/>
          <w:szCs w:val="28"/>
        </w:rPr>
      </w:pPr>
    </w:p>
    <w:p w14:paraId="00FF02C8" w14:textId="77777777" w:rsidR="007411C4" w:rsidRPr="007411C4" w:rsidRDefault="007411C4" w:rsidP="007411C4">
      <w:pPr>
        <w:pStyle w:val="a6"/>
        <w:rPr>
          <w:rFonts w:ascii="Times New Roman" w:hAnsi="Times New Roman" w:cs="Times New Roman"/>
          <w:sz w:val="28"/>
          <w:szCs w:val="28"/>
        </w:rPr>
      </w:pPr>
    </w:p>
    <w:p w14:paraId="521A6B87" w14:textId="77777777" w:rsidR="007411C4" w:rsidRPr="007411C4" w:rsidRDefault="007411C4" w:rsidP="007411C4">
      <w:pPr>
        <w:pStyle w:val="a6"/>
        <w:rPr>
          <w:rFonts w:ascii="Times New Roman" w:hAnsi="Times New Roman" w:cs="Times New Roman"/>
          <w:sz w:val="28"/>
          <w:szCs w:val="28"/>
        </w:rPr>
      </w:pPr>
    </w:p>
    <w:p w14:paraId="5A9BEEB6" w14:textId="77777777" w:rsidR="007411C4" w:rsidRPr="007411C4" w:rsidRDefault="007411C4" w:rsidP="007411C4">
      <w:pPr>
        <w:pStyle w:val="a6"/>
        <w:rPr>
          <w:rFonts w:ascii="Times New Roman" w:hAnsi="Times New Roman" w:cs="Times New Roman"/>
          <w:sz w:val="28"/>
          <w:szCs w:val="28"/>
        </w:rPr>
      </w:pPr>
    </w:p>
    <w:p w14:paraId="2B21AB2A" w14:textId="77777777" w:rsidR="007411C4" w:rsidRPr="007411C4" w:rsidRDefault="007411C4" w:rsidP="007411C4">
      <w:pPr>
        <w:pStyle w:val="a6"/>
        <w:rPr>
          <w:rFonts w:ascii="Times New Roman" w:hAnsi="Times New Roman" w:cs="Times New Roman"/>
          <w:sz w:val="28"/>
          <w:szCs w:val="28"/>
        </w:rPr>
      </w:pPr>
    </w:p>
    <w:p w14:paraId="45B02514" w14:textId="77777777" w:rsidR="007411C4" w:rsidRPr="007411C4" w:rsidRDefault="007411C4" w:rsidP="007411C4">
      <w:pPr>
        <w:pStyle w:val="a6"/>
        <w:rPr>
          <w:rFonts w:ascii="Times New Roman" w:hAnsi="Times New Roman" w:cs="Times New Roman"/>
          <w:sz w:val="28"/>
          <w:szCs w:val="28"/>
        </w:rPr>
      </w:pPr>
    </w:p>
    <w:p w14:paraId="118B3A4C" w14:textId="77777777" w:rsidR="007411C4" w:rsidRDefault="007411C4" w:rsidP="007411C4">
      <w:pPr>
        <w:pStyle w:val="a6"/>
        <w:rPr>
          <w:rFonts w:ascii="Times New Roman" w:hAnsi="Times New Roman" w:cs="Times New Roman"/>
          <w:sz w:val="28"/>
          <w:szCs w:val="28"/>
        </w:rPr>
      </w:pPr>
    </w:p>
    <w:p w14:paraId="25483AC5" w14:textId="77777777" w:rsidR="00683603" w:rsidRDefault="00683603" w:rsidP="007411C4">
      <w:pPr>
        <w:pStyle w:val="a6"/>
        <w:rPr>
          <w:rFonts w:ascii="Times New Roman" w:hAnsi="Times New Roman" w:cs="Times New Roman"/>
          <w:sz w:val="28"/>
          <w:szCs w:val="28"/>
        </w:rPr>
      </w:pPr>
    </w:p>
    <w:p w14:paraId="5F036424" w14:textId="77777777" w:rsidR="00683603" w:rsidRDefault="00683603" w:rsidP="007411C4">
      <w:pPr>
        <w:pStyle w:val="a6"/>
        <w:rPr>
          <w:rFonts w:ascii="Times New Roman" w:hAnsi="Times New Roman" w:cs="Times New Roman"/>
          <w:sz w:val="28"/>
          <w:szCs w:val="28"/>
        </w:rPr>
      </w:pPr>
    </w:p>
    <w:p w14:paraId="2025AB59" w14:textId="77777777" w:rsidR="00683603" w:rsidRDefault="00683603" w:rsidP="007411C4">
      <w:pPr>
        <w:pStyle w:val="a6"/>
        <w:rPr>
          <w:rFonts w:ascii="Times New Roman" w:hAnsi="Times New Roman" w:cs="Times New Roman"/>
          <w:sz w:val="28"/>
          <w:szCs w:val="28"/>
        </w:rPr>
      </w:pPr>
    </w:p>
    <w:p w14:paraId="602B28E2" w14:textId="77777777" w:rsidR="00683603" w:rsidRDefault="00683603" w:rsidP="007411C4">
      <w:pPr>
        <w:pStyle w:val="a6"/>
        <w:rPr>
          <w:rFonts w:ascii="Times New Roman" w:hAnsi="Times New Roman" w:cs="Times New Roman"/>
          <w:sz w:val="28"/>
          <w:szCs w:val="28"/>
        </w:rPr>
      </w:pPr>
    </w:p>
    <w:p w14:paraId="72CC3EBD" w14:textId="77777777" w:rsidR="00683603" w:rsidRDefault="00683603" w:rsidP="007411C4">
      <w:pPr>
        <w:pStyle w:val="a6"/>
        <w:rPr>
          <w:rFonts w:ascii="Times New Roman" w:hAnsi="Times New Roman" w:cs="Times New Roman"/>
          <w:sz w:val="28"/>
          <w:szCs w:val="28"/>
        </w:rPr>
      </w:pPr>
    </w:p>
    <w:p w14:paraId="208FD44B" w14:textId="77777777" w:rsidR="00683603" w:rsidRDefault="00683603" w:rsidP="007411C4">
      <w:pPr>
        <w:pStyle w:val="a6"/>
        <w:rPr>
          <w:rFonts w:ascii="Times New Roman" w:hAnsi="Times New Roman" w:cs="Times New Roman"/>
          <w:sz w:val="28"/>
          <w:szCs w:val="28"/>
        </w:rPr>
      </w:pPr>
    </w:p>
    <w:p w14:paraId="48D00FFF" w14:textId="77777777" w:rsidR="00683603" w:rsidRDefault="00683603" w:rsidP="007411C4">
      <w:pPr>
        <w:pStyle w:val="a6"/>
        <w:rPr>
          <w:rFonts w:ascii="Times New Roman" w:hAnsi="Times New Roman" w:cs="Times New Roman"/>
          <w:sz w:val="28"/>
          <w:szCs w:val="28"/>
        </w:rPr>
      </w:pPr>
    </w:p>
    <w:p w14:paraId="71027FCD" w14:textId="77777777" w:rsidR="00683603" w:rsidRDefault="00683603" w:rsidP="007411C4">
      <w:pPr>
        <w:pStyle w:val="a6"/>
        <w:rPr>
          <w:rFonts w:ascii="Times New Roman" w:hAnsi="Times New Roman" w:cs="Times New Roman"/>
          <w:sz w:val="28"/>
          <w:szCs w:val="28"/>
        </w:rPr>
      </w:pPr>
    </w:p>
    <w:p w14:paraId="07EDD755" w14:textId="77777777" w:rsidR="00683603" w:rsidRDefault="00683603" w:rsidP="007411C4">
      <w:pPr>
        <w:pStyle w:val="a6"/>
        <w:rPr>
          <w:rFonts w:ascii="Times New Roman" w:hAnsi="Times New Roman" w:cs="Times New Roman"/>
          <w:sz w:val="28"/>
          <w:szCs w:val="28"/>
        </w:rPr>
      </w:pPr>
    </w:p>
    <w:p w14:paraId="4A6A9518" w14:textId="77777777" w:rsidR="00683603" w:rsidRDefault="00683603" w:rsidP="007411C4">
      <w:pPr>
        <w:pStyle w:val="a6"/>
        <w:rPr>
          <w:rFonts w:ascii="Times New Roman" w:hAnsi="Times New Roman" w:cs="Times New Roman"/>
          <w:sz w:val="28"/>
          <w:szCs w:val="28"/>
        </w:rPr>
      </w:pPr>
    </w:p>
    <w:p w14:paraId="75E6A2EA" w14:textId="77777777" w:rsidR="00683603" w:rsidRDefault="00683603" w:rsidP="007411C4">
      <w:pPr>
        <w:pStyle w:val="a6"/>
        <w:rPr>
          <w:rFonts w:ascii="Times New Roman" w:hAnsi="Times New Roman" w:cs="Times New Roman"/>
          <w:sz w:val="28"/>
          <w:szCs w:val="28"/>
        </w:rPr>
      </w:pPr>
    </w:p>
    <w:p w14:paraId="2C04EC1C"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53E2C6D0"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3DF1EED5"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6C542B" w14:paraId="3BC0DDF0" w14:textId="77777777" w:rsidTr="002B3CE8">
        <w:tc>
          <w:tcPr>
            <w:tcW w:w="2784" w:type="dxa"/>
            <w:vAlign w:val="center"/>
          </w:tcPr>
          <w:p w14:paraId="05642FFC" w14:textId="77777777" w:rsidR="00683603" w:rsidRPr="00A14348" w:rsidRDefault="00683603" w:rsidP="00683603">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Наименование разделов и тем</w:t>
            </w:r>
          </w:p>
        </w:tc>
        <w:tc>
          <w:tcPr>
            <w:tcW w:w="7597" w:type="dxa"/>
            <w:vAlign w:val="center"/>
          </w:tcPr>
          <w:p w14:paraId="6F917869" w14:textId="77777777" w:rsidR="00683603" w:rsidRPr="00A14348" w:rsidRDefault="008376D4" w:rsidP="008376D4">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3AC5583E" w14:textId="77777777" w:rsidR="00683603" w:rsidRPr="00A14348" w:rsidRDefault="00683603" w:rsidP="00683603">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Объем часов</w:t>
            </w:r>
            <w:r w:rsidR="008376D4" w:rsidRPr="00A14348">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3FD7255B" w14:textId="77777777" w:rsidR="00683603" w:rsidRPr="00A14348" w:rsidRDefault="00683603" w:rsidP="00683603">
            <w:pPr>
              <w:pStyle w:val="a6"/>
              <w:jc w:val="center"/>
              <w:rPr>
                <w:rFonts w:ascii="Times New Roman" w:hAnsi="Times New Roman" w:cs="Times New Roman"/>
                <w:b/>
                <w:bCs/>
                <w:sz w:val="24"/>
                <w:szCs w:val="24"/>
              </w:rPr>
            </w:pPr>
            <w:r w:rsidRPr="00A14348">
              <w:rPr>
                <w:rFonts w:ascii="Times New Roman" w:hAnsi="Times New Roman" w:cs="Times New Roman"/>
                <w:b/>
                <w:bCs/>
                <w:sz w:val="24"/>
                <w:szCs w:val="24"/>
              </w:rPr>
              <w:t>Формируемые общие и профессиональные компетенции</w:t>
            </w:r>
          </w:p>
        </w:tc>
      </w:tr>
      <w:tr w:rsidR="006C542B" w:rsidRPr="006C542B" w14:paraId="447ADFF3" w14:textId="77777777" w:rsidTr="00417415">
        <w:tc>
          <w:tcPr>
            <w:tcW w:w="10381" w:type="dxa"/>
            <w:gridSpan w:val="2"/>
          </w:tcPr>
          <w:p w14:paraId="710F1DC5" w14:textId="432606B2" w:rsidR="006C542B" w:rsidRPr="006C542B" w:rsidRDefault="006C542B" w:rsidP="006C542B">
            <w:pPr>
              <w:pStyle w:val="a6"/>
              <w:rPr>
                <w:rFonts w:ascii="Times New Roman" w:hAnsi="Times New Roman" w:cs="Times New Roman"/>
                <w:b/>
                <w:sz w:val="24"/>
                <w:szCs w:val="24"/>
              </w:rPr>
            </w:pPr>
            <w:r w:rsidRPr="009E6714">
              <w:rPr>
                <w:rFonts w:ascii="Times New Roman" w:hAnsi="Times New Roman"/>
                <w:b/>
                <w:bCs/>
                <w:sz w:val="24"/>
                <w:szCs w:val="24"/>
              </w:rPr>
              <w:t xml:space="preserve">Раздел 1. </w:t>
            </w:r>
            <w:r w:rsidRPr="009E6714">
              <w:rPr>
                <w:rFonts w:ascii="Times New Roman" w:hAnsi="Times New Roman"/>
                <w:b/>
                <w:sz w:val="24"/>
                <w:szCs w:val="24"/>
              </w:rPr>
              <w:t>Сущность и содержание коммерческой деятельности</w:t>
            </w:r>
          </w:p>
        </w:tc>
        <w:tc>
          <w:tcPr>
            <w:tcW w:w="2010" w:type="dxa"/>
            <w:vAlign w:val="center"/>
          </w:tcPr>
          <w:p w14:paraId="6BF609BF" w14:textId="1BD3A899" w:rsidR="006C542B" w:rsidRPr="00B81EA3" w:rsidRDefault="006C542B" w:rsidP="006C542B">
            <w:pPr>
              <w:pStyle w:val="a6"/>
              <w:jc w:val="center"/>
              <w:rPr>
                <w:rFonts w:ascii="Times New Roman" w:hAnsi="Times New Roman" w:cs="Times New Roman"/>
                <w:b/>
                <w:sz w:val="24"/>
                <w:szCs w:val="24"/>
                <w:lang w:val="en-US"/>
              </w:rPr>
            </w:pPr>
            <w:r w:rsidRPr="00B81EA3">
              <w:rPr>
                <w:rFonts w:ascii="Times New Roman" w:hAnsi="Times New Roman"/>
                <w:b/>
                <w:bCs/>
                <w:iCs/>
                <w:sz w:val="24"/>
                <w:szCs w:val="24"/>
              </w:rPr>
              <w:t>16/4</w:t>
            </w:r>
          </w:p>
        </w:tc>
        <w:tc>
          <w:tcPr>
            <w:tcW w:w="2743" w:type="dxa"/>
          </w:tcPr>
          <w:p w14:paraId="58E0D5E7" w14:textId="5A473D30" w:rsidR="006C542B" w:rsidRPr="006C542B" w:rsidRDefault="006C542B" w:rsidP="006C542B">
            <w:pPr>
              <w:pStyle w:val="a6"/>
              <w:ind w:right="-113"/>
              <w:rPr>
                <w:rFonts w:ascii="Times New Roman" w:hAnsi="Times New Roman" w:cs="Times New Roman"/>
                <w:sz w:val="24"/>
                <w:szCs w:val="24"/>
              </w:rPr>
            </w:pPr>
          </w:p>
        </w:tc>
      </w:tr>
      <w:tr w:rsidR="006C542B" w:rsidRPr="006C542B" w14:paraId="79C8ABEF" w14:textId="77777777" w:rsidTr="00717C6C">
        <w:tc>
          <w:tcPr>
            <w:tcW w:w="2784" w:type="dxa"/>
            <w:vMerge w:val="restart"/>
          </w:tcPr>
          <w:p w14:paraId="06F92B57" w14:textId="77777777" w:rsidR="006C542B" w:rsidRPr="009E6714" w:rsidRDefault="006C542B" w:rsidP="006C542B">
            <w:pPr>
              <w:pStyle w:val="a6"/>
              <w:rPr>
                <w:rFonts w:ascii="Times New Roman" w:hAnsi="Times New Roman"/>
                <w:b/>
                <w:bCs/>
                <w:sz w:val="24"/>
                <w:szCs w:val="24"/>
              </w:rPr>
            </w:pPr>
            <w:r w:rsidRPr="009E6714">
              <w:rPr>
                <w:rFonts w:ascii="Times New Roman" w:hAnsi="Times New Roman"/>
                <w:b/>
                <w:bCs/>
                <w:sz w:val="24"/>
                <w:szCs w:val="24"/>
              </w:rPr>
              <w:t xml:space="preserve">Тема 1.1. </w:t>
            </w:r>
          </w:p>
          <w:p w14:paraId="38EE4FBC" w14:textId="20006334" w:rsidR="006C542B" w:rsidRPr="006C542B" w:rsidRDefault="006C542B" w:rsidP="006C542B">
            <w:pPr>
              <w:pStyle w:val="a6"/>
              <w:rPr>
                <w:rFonts w:ascii="Times New Roman" w:hAnsi="Times New Roman" w:cs="Times New Roman"/>
                <w:sz w:val="24"/>
                <w:szCs w:val="24"/>
              </w:rPr>
            </w:pPr>
            <w:r w:rsidRPr="009E6714">
              <w:rPr>
                <w:rFonts w:ascii="Times New Roman" w:hAnsi="Times New Roman"/>
                <w:b/>
                <w:bCs/>
                <w:sz w:val="24"/>
                <w:szCs w:val="24"/>
              </w:rPr>
              <w:t>Целеполагание в коммерческой деятельности</w:t>
            </w:r>
          </w:p>
        </w:tc>
        <w:tc>
          <w:tcPr>
            <w:tcW w:w="7597" w:type="dxa"/>
          </w:tcPr>
          <w:p w14:paraId="2975ACB3" w14:textId="42E4A5FA" w:rsidR="006C542B" w:rsidRPr="006C542B" w:rsidRDefault="006C542B" w:rsidP="006C542B">
            <w:pPr>
              <w:pStyle w:val="a6"/>
              <w:rPr>
                <w:rFonts w:ascii="Times New Roman" w:hAnsi="Times New Roman" w:cs="Times New Roman"/>
                <w:b/>
                <w:sz w:val="24"/>
                <w:szCs w:val="24"/>
              </w:rPr>
            </w:pPr>
            <w:r w:rsidRPr="009E6714">
              <w:rPr>
                <w:rFonts w:ascii="Times New Roman" w:hAnsi="Times New Roman"/>
                <w:b/>
                <w:sz w:val="24"/>
                <w:szCs w:val="24"/>
              </w:rPr>
              <w:t>Содержание учебного материала:</w:t>
            </w:r>
          </w:p>
        </w:tc>
        <w:tc>
          <w:tcPr>
            <w:tcW w:w="2010" w:type="dxa"/>
            <w:vAlign w:val="center"/>
          </w:tcPr>
          <w:p w14:paraId="226F1ADB" w14:textId="607BDAE5" w:rsidR="006C542B" w:rsidRPr="00B81EA3" w:rsidRDefault="006C542B" w:rsidP="006C542B">
            <w:pPr>
              <w:pStyle w:val="a6"/>
              <w:jc w:val="center"/>
              <w:rPr>
                <w:rFonts w:ascii="Times New Roman" w:hAnsi="Times New Roman" w:cs="Times New Roman"/>
                <w:b/>
                <w:sz w:val="24"/>
                <w:szCs w:val="24"/>
              </w:rPr>
            </w:pPr>
            <w:r w:rsidRPr="00B81EA3">
              <w:rPr>
                <w:rFonts w:ascii="Times New Roman" w:hAnsi="Times New Roman"/>
                <w:iCs/>
                <w:sz w:val="24"/>
                <w:szCs w:val="24"/>
              </w:rPr>
              <w:t>12</w:t>
            </w:r>
          </w:p>
        </w:tc>
        <w:tc>
          <w:tcPr>
            <w:tcW w:w="2743" w:type="dxa"/>
            <w:vMerge w:val="restart"/>
          </w:tcPr>
          <w:p w14:paraId="0881E206" w14:textId="6F16D71C" w:rsidR="006C542B" w:rsidRPr="006C542B" w:rsidRDefault="006C542B" w:rsidP="006C542B">
            <w:pPr>
              <w:pStyle w:val="a6"/>
              <w:ind w:right="-113"/>
              <w:jc w:val="center"/>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6C542B" w:rsidRPr="006C542B" w14:paraId="26710C61" w14:textId="77777777" w:rsidTr="00717C6C">
        <w:tc>
          <w:tcPr>
            <w:tcW w:w="2784" w:type="dxa"/>
            <w:vMerge/>
          </w:tcPr>
          <w:p w14:paraId="2278F307" w14:textId="77777777" w:rsidR="006C542B" w:rsidRPr="006C542B" w:rsidRDefault="006C542B" w:rsidP="006C542B">
            <w:pPr>
              <w:pStyle w:val="a6"/>
              <w:rPr>
                <w:rFonts w:ascii="Times New Roman" w:hAnsi="Times New Roman" w:cs="Times New Roman"/>
                <w:sz w:val="24"/>
                <w:szCs w:val="24"/>
              </w:rPr>
            </w:pPr>
          </w:p>
        </w:tc>
        <w:tc>
          <w:tcPr>
            <w:tcW w:w="7597" w:type="dxa"/>
          </w:tcPr>
          <w:p w14:paraId="44F4F9A1" w14:textId="0453DB63" w:rsidR="00A80706" w:rsidRDefault="00A80706" w:rsidP="00B81EA3">
            <w:pPr>
              <w:pStyle w:val="a6"/>
              <w:jc w:val="both"/>
              <w:rPr>
                <w:rFonts w:ascii="Times New Roman" w:hAnsi="Times New Roman"/>
                <w:sz w:val="24"/>
                <w:szCs w:val="24"/>
              </w:rPr>
            </w:pPr>
            <w:r>
              <w:rPr>
                <w:rFonts w:ascii="Times New Roman" w:hAnsi="Times New Roman"/>
                <w:sz w:val="24"/>
                <w:szCs w:val="24"/>
              </w:rPr>
              <w:t xml:space="preserve">1-4 </w:t>
            </w:r>
            <w:r w:rsidR="006C542B" w:rsidRPr="009E6714">
              <w:rPr>
                <w:rFonts w:ascii="Times New Roman" w:hAnsi="Times New Roman"/>
                <w:sz w:val="24"/>
                <w:szCs w:val="24"/>
              </w:rPr>
              <w:t xml:space="preserve">Специфика рынка услуг, функции сферы услуг и классификация. </w:t>
            </w:r>
          </w:p>
          <w:p w14:paraId="3BD39B0F" w14:textId="77777777" w:rsidR="00A80706" w:rsidRDefault="006C542B" w:rsidP="00B81EA3">
            <w:pPr>
              <w:pStyle w:val="a6"/>
              <w:jc w:val="both"/>
              <w:rPr>
                <w:rFonts w:ascii="Times New Roman" w:hAnsi="Times New Roman"/>
                <w:sz w:val="24"/>
                <w:szCs w:val="24"/>
              </w:rPr>
            </w:pPr>
            <w:r w:rsidRPr="009E6714">
              <w:rPr>
                <w:rFonts w:ascii="Times New Roman" w:hAnsi="Times New Roman"/>
                <w:sz w:val="24"/>
                <w:szCs w:val="24"/>
              </w:rPr>
              <w:t>Три модели потребления салонных услуг: бюджетные, демократичные, премиальные</w:t>
            </w:r>
            <w:r>
              <w:rPr>
                <w:rFonts w:ascii="Times New Roman" w:hAnsi="Times New Roman"/>
                <w:sz w:val="24"/>
                <w:szCs w:val="24"/>
              </w:rPr>
              <w:t xml:space="preserve">. </w:t>
            </w:r>
          </w:p>
          <w:p w14:paraId="042E5873" w14:textId="5C55BF8A" w:rsidR="00A80706" w:rsidRDefault="00A80706" w:rsidP="00B81EA3">
            <w:pPr>
              <w:pStyle w:val="a6"/>
              <w:jc w:val="both"/>
              <w:rPr>
                <w:rFonts w:ascii="Times New Roman" w:hAnsi="Times New Roman"/>
                <w:sz w:val="24"/>
                <w:szCs w:val="24"/>
              </w:rPr>
            </w:pPr>
            <w:r>
              <w:rPr>
                <w:rFonts w:ascii="Times New Roman" w:hAnsi="Times New Roman"/>
                <w:sz w:val="24"/>
                <w:szCs w:val="24"/>
              </w:rPr>
              <w:t xml:space="preserve">5-8 </w:t>
            </w:r>
            <w:r w:rsidR="006C542B" w:rsidRPr="009E6714">
              <w:rPr>
                <w:rFonts w:ascii="Times New Roman" w:hAnsi="Times New Roman"/>
                <w:sz w:val="24"/>
                <w:szCs w:val="24"/>
              </w:rPr>
              <w:t>Сущность и содержание коммерческой деятельности</w:t>
            </w:r>
            <w:r w:rsidR="006C542B">
              <w:rPr>
                <w:rFonts w:ascii="Times New Roman" w:hAnsi="Times New Roman"/>
                <w:sz w:val="24"/>
                <w:szCs w:val="24"/>
              </w:rPr>
              <w:t xml:space="preserve">. </w:t>
            </w:r>
            <w:r w:rsidR="006C542B" w:rsidRPr="009E6714">
              <w:rPr>
                <w:rFonts w:ascii="Times New Roman" w:hAnsi="Times New Roman"/>
                <w:sz w:val="24"/>
                <w:szCs w:val="24"/>
              </w:rPr>
              <w:t>Организационно-правовые формы организации коммерческой деятельности.</w:t>
            </w:r>
            <w:r w:rsidR="006C542B">
              <w:rPr>
                <w:rFonts w:ascii="Times New Roman" w:hAnsi="Times New Roman"/>
                <w:sz w:val="24"/>
                <w:szCs w:val="24"/>
              </w:rPr>
              <w:t xml:space="preserve"> </w:t>
            </w:r>
          </w:p>
          <w:p w14:paraId="1510091F" w14:textId="325F6D76" w:rsidR="006C542B" w:rsidRPr="006C542B" w:rsidRDefault="00A80706" w:rsidP="00B81EA3">
            <w:pPr>
              <w:pStyle w:val="a6"/>
              <w:jc w:val="both"/>
              <w:rPr>
                <w:rFonts w:ascii="Times New Roman" w:hAnsi="Times New Roman" w:cs="Times New Roman"/>
                <w:sz w:val="24"/>
                <w:szCs w:val="24"/>
              </w:rPr>
            </w:pPr>
            <w:r>
              <w:rPr>
                <w:rFonts w:ascii="Times New Roman" w:hAnsi="Times New Roman"/>
                <w:sz w:val="24"/>
                <w:szCs w:val="24"/>
              </w:rPr>
              <w:t xml:space="preserve">9-12 </w:t>
            </w:r>
            <w:r w:rsidR="006C542B" w:rsidRPr="009E6714">
              <w:rPr>
                <w:rFonts w:ascii="Times New Roman" w:hAnsi="Times New Roman"/>
                <w:sz w:val="24"/>
                <w:szCs w:val="24"/>
              </w:rPr>
              <w:t xml:space="preserve">Миссия и цель коммерческой деятельности. Использование технологии </w:t>
            </w:r>
            <w:r w:rsidR="006C542B" w:rsidRPr="009E6714">
              <w:rPr>
                <w:rFonts w:ascii="Times New Roman" w:hAnsi="Times New Roman"/>
                <w:sz w:val="24"/>
                <w:szCs w:val="24"/>
                <w:lang w:val="en-US"/>
              </w:rPr>
              <w:t>SMART</w:t>
            </w:r>
            <w:r w:rsidR="006C542B" w:rsidRPr="009E6714">
              <w:rPr>
                <w:rFonts w:ascii="Times New Roman" w:hAnsi="Times New Roman"/>
                <w:sz w:val="24"/>
                <w:szCs w:val="24"/>
              </w:rPr>
              <w:t xml:space="preserve"> при постановке целей и планирова</w:t>
            </w:r>
            <w:r w:rsidR="006C542B">
              <w:rPr>
                <w:rFonts w:ascii="Times New Roman" w:hAnsi="Times New Roman"/>
                <w:sz w:val="24"/>
                <w:szCs w:val="24"/>
              </w:rPr>
              <w:t>ния</w:t>
            </w:r>
          </w:p>
        </w:tc>
        <w:tc>
          <w:tcPr>
            <w:tcW w:w="2010" w:type="dxa"/>
            <w:vAlign w:val="center"/>
          </w:tcPr>
          <w:p w14:paraId="233A98DF" w14:textId="055FD034" w:rsidR="006C542B" w:rsidRPr="00B81EA3" w:rsidRDefault="006C542B" w:rsidP="006C542B">
            <w:pPr>
              <w:pStyle w:val="a6"/>
              <w:jc w:val="center"/>
              <w:rPr>
                <w:rFonts w:ascii="Times New Roman" w:hAnsi="Times New Roman" w:cs="Times New Roman"/>
                <w:sz w:val="24"/>
                <w:szCs w:val="24"/>
              </w:rPr>
            </w:pPr>
          </w:p>
        </w:tc>
        <w:tc>
          <w:tcPr>
            <w:tcW w:w="2743" w:type="dxa"/>
            <w:vMerge/>
          </w:tcPr>
          <w:p w14:paraId="1A0755BE"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68F188E8" w14:textId="77777777" w:rsidTr="00717C6C">
        <w:tc>
          <w:tcPr>
            <w:tcW w:w="2784" w:type="dxa"/>
            <w:vMerge/>
          </w:tcPr>
          <w:p w14:paraId="59F49B1C" w14:textId="77777777" w:rsidR="006C542B" w:rsidRPr="006C542B" w:rsidRDefault="006C542B" w:rsidP="006C542B">
            <w:pPr>
              <w:pStyle w:val="a6"/>
              <w:rPr>
                <w:rFonts w:ascii="Times New Roman" w:hAnsi="Times New Roman" w:cs="Times New Roman"/>
                <w:sz w:val="24"/>
                <w:szCs w:val="24"/>
              </w:rPr>
            </w:pPr>
          </w:p>
        </w:tc>
        <w:tc>
          <w:tcPr>
            <w:tcW w:w="7597" w:type="dxa"/>
          </w:tcPr>
          <w:p w14:paraId="17EF7204" w14:textId="5AE1A436" w:rsidR="006C542B" w:rsidRPr="006C542B" w:rsidRDefault="00137D58" w:rsidP="00B81EA3">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vAlign w:val="center"/>
          </w:tcPr>
          <w:p w14:paraId="57F5CC0F" w14:textId="0FB7061D" w:rsidR="006C542B" w:rsidRPr="00B81EA3" w:rsidRDefault="006C542B" w:rsidP="006C542B">
            <w:pPr>
              <w:pStyle w:val="a6"/>
              <w:jc w:val="center"/>
              <w:rPr>
                <w:rFonts w:ascii="Times New Roman" w:hAnsi="Times New Roman" w:cs="Times New Roman"/>
                <w:sz w:val="24"/>
                <w:szCs w:val="24"/>
              </w:rPr>
            </w:pPr>
            <w:r w:rsidRPr="00B81EA3">
              <w:rPr>
                <w:rFonts w:ascii="Times New Roman" w:hAnsi="Times New Roman"/>
                <w:b/>
                <w:iCs/>
                <w:sz w:val="24"/>
                <w:szCs w:val="24"/>
              </w:rPr>
              <w:t>4</w:t>
            </w:r>
          </w:p>
        </w:tc>
        <w:tc>
          <w:tcPr>
            <w:tcW w:w="2743" w:type="dxa"/>
            <w:vMerge/>
          </w:tcPr>
          <w:p w14:paraId="0BA235AB"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128F34F5" w14:textId="77777777" w:rsidTr="00717C6C">
        <w:tc>
          <w:tcPr>
            <w:tcW w:w="2784" w:type="dxa"/>
            <w:vMerge/>
          </w:tcPr>
          <w:p w14:paraId="151E176F" w14:textId="77777777" w:rsidR="006C542B" w:rsidRPr="006C542B" w:rsidRDefault="006C542B" w:rsidP="006C542B">
            <w:pPr>
              <w:pStyle w:val="a6"/>
              <w:rPr>
                <w:rFonts w:ascii="Times New Roman" w:hAnsi="Times New Roman" w:cs="Times New Roman"/>
                <w:sz w:val="24"/>
                <w:szCs w:val="24"/>
              </w:rPr>
            </w:pPr>
          </w:p>
        </w:tc>
        <w:tc>
          <w:tcPr>
            <w:tcW w:w="7597" w:type="dxa"/>
          </w:tcPr>
          <w:p w14:paraId="2DF4F10C" w14:textId="5B1FF84A" w:rsidR="006C542B" w:rsidRPr="006C542B" w:rsidRDefault="00A80706" w:rsidP="00B81EA3">
            <w:pPr>
              <w:pStyle w:val="a6"/>
              <w:jc w:val="both"/>
              <w:rPr>
                <w:rFonts w:ascii="Times New Roman" w:hAnsi="Times New Roman" w:cs="Times New Roman"/>
                <w:sz w:val="24"/>
                <w:szCs w:val="24"/>
              </w:rPr>
            </w:pPr>
            <w:r>
              <w:rPr>
                <w:rFonts w:ascii="Times New Roman" w:hAnsi="Times New Roman"/>
                <w:sz w:val="24"/>
                <w:szCs w:val="24"/>
              </w:rPr>
              <w:t xml:space="preserve">13-16 </w:t>
            </w:r>
            <w:r w:rsidR="006C542B" w:rsidRPr="009E6714">
              <w:rPr>
                <w:rFonts w:ascii="Times New Roman" w:hAnsi="Times New Roman"/>
                <w:sz w:val="24"/>
                <w:szCs w:val="24"/>
              </w:rPr>
              <w:t xml:space="preserve">Применение технологии </w:t>
            </w:r>
            <w:r w:rsidR="006C542B" w:rsidRPr="009E6714">
              <w:rPr>
                <w:rFonts w:ascii="Times New Roman" w:hAnsi="Times New Roman"/>
                <w:sz w:val="24"/>
                <w:szCs w:val="24"/>
                <w:lang w:val="en-US"/>
              </w:rPr>
              <w:t>SMART</w:t>
            </w:r>
            <w:r w:rsidR="006C542B" w:rsidRPr="009E6714">
              <w:rPr>
                <w:rFonts w:ascii="Times New Roman" w:hAnsi="Times New Roman"/>
                <w:sz w:val="24"/>
                <w:szCs w:val="24"/>
              </w:rPr>
              <w:t xml:space="preserve"> при постановке целей коммерческой деятельности специалиста индустрии красоты</w:t>
            </w:r>
          </w:p>
        </w:tc>
        <w:tc>
          <w:tcPr>
            <w:tcW w:w="2010" w:type="dxa"/>
            <w:vAlign w:val="center"/>
          </w:tcPr>
          <w:p w14:paraId="28D01D3F" w14:textId="72020619" w:rsidR="006C542B" w:rsidRPr="00B81EA3" w:rsidRDefault="006C542B" w:rsidP="006C542B">
            <w:pPr>
              <w:pStyle w:val="a6"/>
              <w:jc w:val="center"/>
              <w:rPr>
                <w:rFonts w:ascii="Times New Roman" w:hAnsi="Times New Roman" w:cs="Times New Roman"/>
                <w:sz w:val="24"/>
                <w:szCs w:val="24"/>
              </w:rPr>
            </w:pPr>
            <w:r w:rsidRPr="00B81EA3">
              <w:rPr>
                <w:rFonts w:ascii="Times New Roman" w:hAnsi="Times New Roman"/>
                <w:iCs/>
                <w:sz w:val="24"/>
                <w:szCs w:val="24"/>
              </w:rPr>
              <w:t>4</w:t>
            </w:r>
          </w:p>
        </w:tc>
        <w:tc>
          <w:tcPr>
            <w:tcW w:w="2743" w:type="dxa"/>
            <w:vMerge/>
          </w:tcPr>
          <w:p w14:paraId="52FEC317"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1B0D5B88" w14:textId="77777777" w:rsidTr="00E26430">
        <w:tc>
          <w:tcPr>
            <w:tcW w:w="10381" w:type="dxa"/>
            <w:gridSpan w:val="2"/>
          </w:tcPr>
          <w:p w14:paraId="4D77A6B7" w14:textId="48FBF9B3" w:rsidR="006C542B" w:rsidRPr="009E6714" w:rsidRDefault="006C542B" w:rsidP="006C542B">
            <w:pPr>
              <w:pStyle w:val="a6"/>
              <w:rPr>
                <w:rFonts w:ascii="Times New Roman" w:hAnsi="Times New Roman"/>
                <w:sz w:val="24"/>
                <w:szCs w:val="24"/>
              </w:rPr>
            </w:pPr>
            <w:r w:rsidRPr="009E6714">
              <w:rPr>
                <w:rFonts w:ascii="Times New Roman" w:hAnsi="Times New Roman"/>
                <w:b/>
                <w:color w:val="000000"/>
                <w:sz w:val="24"/>
                <w:szCs w:val="24"/>
              </w:rPr>
              <w:t xml:space="preserve">Раздел 2. Финансовый учет в коммерческой деятельности </w:t>
            </w:r>
          </w:p>
        </w:tc>
        <w:tc>
          <w:tcPr>
            <w:tcW w:w="2010" w:type="dxa"/>
          </w:tcPr>
          <w:p w14:paraId="02439AFE" w14:textId="05A72312" w:rsidR="006C542B" w:rsidRPr="00B81EA3" w:rsidRDefault="006C542B" w:rsidP="006C542B">
            <w:pPr>
              <w:pStyle w:val="a6"/>
              <w:jc w:val="center"/>
              <w:rPr>
                <w:rFonts w:ascii="Times New Roman" w:hAnsi="Times New Roman"/>
                <w:iCs/>
                <w:sz w:val="24"/>
                <w:szCs w:val="24"/>
              </w:rPr>
            </w:pPr>
            <w:r w:rsidRPr="00B81EA3">
              <w:rPr>
                <w:rFonts w:ascii="Times New Roman" w:hAnsi="Times New Roman"/>
                <w:b/>
                <w:sz w:val="24"/>
                <w:szCs w:val="24"/>
              </w:rPr>
              <w:t>26/4</w:t>
            </w:r>
          </w:p>
        </w:tc>
        <w:tc>
          <w:tcPr>
            <w:tcW w:w="2743" w:type="dxa"/>
          </w:tcPr>
          <w:p w14:paraId="769DB3F3" w14:textId="77777777" w:rsidR="006C542B" w:rsidRPr="006C542B" w:rsidRDefault="006C542B" w:rsidP="006C542B">
            <w:pPr>
              <w:pStyle w:val="a6"/>
              <w:ind w:right="-113"/>
              <w:rPr>
                <w:rFonts w:ascii="Times New Roman" w:hAnsi="Times New Roman" w:cs="Times New Roman"/>
                <w:sz w:val="24"/>
                <w:szCs w:val="24"/>
              </w:rPr>
            </w:pPr>
          </w:p>
        </w:tc>
      </w:tr>
      <w:tr w:rsidR="006C542B" w:rsidRPr="006C542B" w14:paraId="2BF05398" w14:textId="77777777" w:rsidTr="002B3CE8">
        <w:tc>
          <w:tcPr>
            <w:tcW w:w="2784" w:type="dxa"/>
            <w:vMerge w:val="restart"/>
          </w:tcPr>
          <w:p w14:paraId="2770A72E" w14:textId="77777777" w:rsidR="006C542B" w:rsidRPr="009E6714" w:rsidRDefault="006C542B" w:rsidP="006C542B">
            <w:pPr>
              <w:pStyle w:val="a6"/>
              <w:rPr>
                <w:rFonts w:ascii="Times New Roman" w:hAnsi="Times New Roman"/>
                <w:b/>
                <w:sz w:val="24"/>
                <w:szCs w:val="24"/>
              </w:rPr>
            </w:pPr>
            <w:r w:rsidRPr="009E6714">
              <w:rPr>
                <w:rFonts w:ascii="Times New Roman" w:hAnsi="Times New Roman"/>
                <w:b/>
                <w:sz w:val="24"/>
                <w:szCs w:val="24"/>
              </w:rPr>
              <w:t xml:space="preserve">Тема 2.1. </w:t>
            </w:r>
          </w:p>
          <w:p w14:paraId="02D0F675" w14:textId="27CA6535" w:rsidR="006C542B" w:rsidRPr="006C542B" w:rsidRDefault="006C542B" w:rsidP="006C542B">
            <w:pPr>
              <w:pStyle w:val="a6"/>
              <w:rPr>
                <w:rFonts w:ascii="Times New Roman" w:hAnsi="Times New Roman" w:cs="Times New Roman"/>
                <w:sz w:val="24"/>
                <w:szCs w:val="24"/>
              </w:rPr>
            </w:pPr>
            <w:r w:rsidRPr="009E6714">
              <w:rPr>
                <w:rFonts w:ascii="Times New Roman" w:hAnsi="Times New Roman"/>
                <w:b/>
                <w:sz w:val="24"/>
                <w:szCs w:val="24"/>
              </w:rPr>
              <w:t>Банковская система в РФ</w:t>
            </w:r>
          </w:p>
        </w:tc>
        <w:tc>
          <w:tcPr>
            <w:tcW w:w="7597" w:type="dxa"/>
          </w:tcPr>
          <w:p w14:paraId="258B96AF" w14:textId="08ED87ED" w:rsidR="006C542B" w:rsidRPr="006C542B" w:rsidRDefault="006C542B" w:rsidP="006C542B">
            <w:pPr>
              <w:pStyle w:val="a6"/>
              <w:rPr>
                <w:rFonts w:ascii="Times New Roman" w:hAnsi="Times New Roman" w:cs="Times New Roman"/>
                <w:b/>
                <w:sz w:val="24"/>
                <w:szCs w:val="24"/>
              </w:rPr>
            </w:pPr>
            <w:r w:rsidRPr="009E6714">
              <w:rPr>
                <w:rFonts w:ascii="Times New Roman" w:hAnsi="Times New Roman"/>
                <w:b/>
                <w:sz w:val="24"/>
                <w:szCs w:val="24"/>
              </w:rPr>
              <w:t xml:space="preserve">Содержание учебного материала </w:t>
            </w:r>
          </w:p>
        </w:tc>
        <w:tc>
          <w:tcPr>
            <w:tcW w:w="2010" w:type="dxa"/>
          </w:tcPr>
          <w:p w14:paraId="7720898C" w14:textId="2FD1A5B0" w:rsidR="006C542B" w:rsidRPr="006C542B" w:rsidRDefault="00A80706" w:rsidP="006C542B">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vMerge w:val="restart"/>
          </w:tcPr>
          <w:p w14:paraId="1F58C7A9" w14:textId="12592E1D" w:rsidR="006C542B" w:rsidRPr="006C542B" w:rsidRDefault="006C542B" w:rsidP="006C542B">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6C542B" w:rsidRPr="006C542B" w14:paraId="60D5CA23" w14:textId="77777777" w:rsidTr="002B3CE8">
        <w:tc>
          <w:tcPr>
            <w:tcW w:w="2784" w:type="dxa"/>
            <w:vMerge/>
          </w:tcPr>
          <w:p w14:paraId="3800B601" w14:textId="77777777" w:rsidR="006C542B" w:rsidRPr="006C542B" w:rsidRDefault="006C542B" w:rsidP="006C542B">
            <w:pPr>
              <w:pStyle w:val="a6"/>
              <w:rPr>
                <w:rFonts w:ascii="Times New Roman" w:hAnsi="Times New Roman" w:cs="Times New Roman"/>
                <w:sz w:val="24"/>
                <w:szCs w:val="24"/>
              </w:rPr>
            </w:pPr>
          </w:p>
        </w:tc>
        <w:tc>
          <w:tcPr>
            <w:tcW w:w="7597" w:type="dxa"/>
          </w:tcPr>
          <w:p w14:paraId="3C08F382" w14:textId="2CB92787" w:rsidR="00A80706" w:rsidRDefault="00A80706" w:rsidP="00B81EA3">
            <w:pPr>
              <w:pStyle w:val="a6"/>
              <w:jc w:val="both"/>
              <w:rPr>
                <w:rFonts w:ascii="Times New Roman" w:hAnsi="Times New Roman"/>
                <w:sz w:val="24"/>
                <w:szCs w:val="24"/>
              </w:rPr>
            </w:pPr>
            <w:r>
              <w:rPr>
                <w:rFonts w:ascii="Times New Roman" w:hAnsi="Times New Roman"/>
                <w:sz w:val="24"/>
                <w:szCs w:val="24"/>
              </w:rPr>
              <w:t xml:space="preserve">17 </w:t>
            </w:r>
            <w:r w:rsidR="006C542B" w:rsidRPr="009E6714">
              <w:rPr>
                <w:rFonts w:ascii="Times New Roman" w:hAnsi="Times New Roman"/>
                <w:sz w:val="24"/>
                <w:szCs w:val="24"/>
              </w:rPr>
              <w:t xml:space="preserve">Оценка добросовестности банка. Основные характеристики финансовых продуктов. </w:t>
            </w:r>
          </w:p>
          <w:p w14:paraId="0E5326E6" w14:textId="79C8F057" w:rsidR="006C542B" w:rsidRPr="006C542B" w:rsidRDefault="00A80706" w:rsidP="00B81EA3">
            <w:pPr>
              <w:pStyle w:val="a6"/>
              <w:jc w:val="both"/>
              <w:rPr>
                <w:rFonts w:ascii="Times New Roman" w:hAnsi="Times New Roman" w:cs="Times New Roman"/>
                <w:b/>
                <w:sz w:val="24"/>
                <w:szCs w:val="24"/>
              </w:rPr>
            </w:pPr>
            <w:r>
              <w:rPr>
                <w:rFonts w:ascii="Times New Roman" w:hAnsi="Times New Roman"/>
                <w:sz w:val="24"/>
                <w:szCs w:val="24"/>
              </w:rPr>
              <w:t xml:space="preserve">18 </w:t>
            </w:r>
            <w:r w:rsidR="006C542B" w:rsidRPr="009E6714">
              <w:rPr>
                <w:rFonts w:ascii="Times New Roman" w:hAnsi="Times New Roman"/>
                <w:sz w:val="24"/>
                <w:szCs w:val="24"/>
              </w:rPr>
              <w:t>Основные характеристики банковской системы. Порядок сбора и оценки информации о банке и основных ви</w:t>
            </w:r>
            <w:r w:rsidR="006C542B">
              <w:rPr>
                <w:rFonts w:ascii="Times New Roman" w:hAnsi="Times New Roman"/>
                <w:sz w:val="24"/>
                <w:szCs w:val="24"/>
              </w:rPr>
              <w:t>дах продуктов</w:t>
            </w:r>
          </w:p>
        </w:tc>
        <w:tc>
          <w:tcPr>
            <w:tcW w:w="2010" w:type="dxa"/>
          </w:tcPr>
          <w:p w14:paraId="2707F390" w14:textId="77777777" w:rsidR="006C542B" w:rsidRPr="006C542B" w:rsidRDefault="006C542B" w:rsidP="006C542B">
            <w:pPr>
              <w:pStyle w:val="a6"/>
              <w:jc w:val="center"/>
              <w:rPr>
                <w:rFonts w:ascii="Times New Roman" w:hAnsi="Times New Roman" w:cs="Times New Roman"/>
                <w:b/>
                <w:sz w:val="24"/>
                <w:szCs w:val="24"/>
              </w:rPr>
            </w:pPr>
          </w:p>
        </w:tc>
        <w:tc>
          <w:tcPr>
            <w:tcW w:w="2743" w:type="dxa"/>
            <w:vMerge/>
          </w:tcPr>
          <w:p w14:paraId="7717A304" w14:textId="77777777" w:rsidR="006C542B" w:rsidRPr="006C542B" w:rsidRDefault="006C542B" w:rsidP="006C542B">
            <w:pPr>
              <w:pStyle w:val="a6"/>
              <w:ind w:right="-113"/>
              <w:rPr>
                <w:rFonts w:ascii="Times New Roman" w:hAnsi="Times New Roman" w:cs="Times New Roman"/>
                <w:sz w:val="24"/>
                <w:szCs w:val="24"/>
              </w:rPr>
            </w:pPr>
          </w:p>
        </w:tc>
      </w:tr>
      <w:tr w:rsidR="00137D58" w:rsidRPr="006C542B" w14:paraId="7FE99E8C" w14:textId="77777777" w:rsidTr="002B3CE8">
        <w:tc>
          <w:tcPr>
            <w:tcW w:w="2784" w:type="dxa"/>
            <w:vMerge w:val="restart"/>
          </w:tcPr>
          <w:p w14:paraId="03757337" w14:textId="77777777" w:rsidR="00137D58" w:rsidRPr="009E6714" w:rsidRDefault="00137D58" w:rsidP="006C542B">
            <w:pPr>
              <w:pStyle w:val="a6"/>
              <w:rPr>
                <w:rFonts w:ascii="Times New Roman" w:hAnsi="Times New Roman"/>
                <w:b/>
                <w:sz w:val="24"/>
                <w:szCs w:val="24"/>
              </w:rPr>
            </w:pPr>
            <w:r w:rsidRPr="009E6714">
              <w:rPr>
                <w:rFonts w:ascii="Times New Roman" w:hAnsi="Times New Roman"/>
                <w:b/>
                <w:sz w:val="24"/>
                <w:szCs w:val="24"/>
              </w:rPr>
              <w:t xml:space="preserve">Тема 2.2. </w:t>
            </w:r>
          </w:p>
          <w:p w14:paraId="24D3855C" w14:textId="4BD1C651" w:rsidR="00137D58" w:rsidRPr="006C542B" w:rsidRDefault="00137D58" w:rsidP="006C542B">
            <w:pPr>
              <w:pStyle w:val="a6"/>
              <w:rPr>
                <w:rFonts w:ascii="Times New Roman" w:hAnsi="Times New Roman" w:cs="Times New Roman"/>
                <w:sz w:val="24"/>
                <w:szCs w:val="24"/>
              </w:rPr>
            </w:pPr>
            <w:r w:rsidRPr="009E6714">
              <w:rPr>
                <w:rFonts w:ascii="Times New Roman" w:hAnsi="Times New Roman"/>
                <w:b/>
                <w:sz w:val="24"/>
                <w:szCs w:val="24"/>
              </w:rPr>
              <w:t>Налоговая система</w:t>
            </w:r>
          </w:p>
        </w:tc>
        <w:tc>
          <w:tcPr>
            <w:tcW w:w="7597" w:type="dxa"/>
          </w:tcPr>
          <w:p w14:paraId="61AFEA85" w14:textId="49B1FA40" w:rsidR="00137D58" w:rsidRPr="006C542B" w:rsidRDefault="00137D58" w:rsidP="00B81EA3">
            <w:pPr>
              <w:pStyle w:val="a6"/>
              <w:jc w:val="both"/>
              <w:rPr>
                <w:rFonts w:ascii="Times New Roman" w:hAnsi="Times New Roman" w:cs="Times New Roman"/>
                <w:sz w:val="24"/>
                <w:szCs w:val="24"/>
              </w:rPr>
            </w:pPr>
            <w:r w:rsidRPr="009E6714">
              <w:rPr>
                <w:rFonts w:ascii="Times New Roman" w:hAnsi="Times New Roman"/>
                <w:b/>
                <w:sz w:val="24"/>
                <w:szCs w:val="24"/>
              </w:rPr>
              <w:t>Содержание учебного материала</w:t>
            </w:r>
          </w:p>
        </w:tc>
        <w:tc>
          <w:tcPr>
            <w:tcW w:w="2010" w:type="dxa"/>
          </w:tcPr>
          <w:p w14:paraId="34C4D0D3" w14:textId="42FA15BE" w:rsidR="00137D58" w:rsidRPr="006C542B" w:rsidRDefault="00137D58" w:rsidP="006C542B">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tcPr>
          <w:p w14:paraId="7D8C06B1" w14:textId="77777777" w:rsidR="00137D58" w:rsidRPr="006C542B" w:rsidRDefault="00137D58" w:rsidP="006C542B">
            <w:pPr>
              <w:pStyle w:val="a6"/>
              <w:ind w:right="-113"/>
              <w:rPr>
                <w:rFonts w:ascii="Times New Roman" w:hAnsi="Times New Roman" w:cs="Times New Roman"/>
                <w:sz w:val="24"/>
                <w:szCs w:val="24"/>
              </w:rPr>
            </w:pPr>
          </w:p>
        </w:tc>
      </w:tr>
      <w:tr w:rsidR="00A14348" w:rsidRPr="006C542B" w14:paraId="0D7837CA" w14:textId="77777777" w:rsidTr="002B3CE8">
        <w:tc>
          <w:tcPr>
            <w:tcW w:w="2784" w:type="dxa"/>
            <w:vMerge/>
          </w:tcPr>
          <w:p w14:paraId="40745094" w14:textId="77777777" w:rsidR="00A14348" w:rsidRPr="006C542B" w:rsidRDefault="00A14348" w:rsidP="00A14348">
            <w:pPr>
              <w:pStyle w:val="a6"/>
              <w:rPr>
                <w:rFonts w:ascii="Times New Roman" w:hAnsi="Times New Roman" w:cs="Times New Roman"/>
                <w:sz w:val="24"/>
                <w:szCs w:val="24"/>
              </w:rPr>
            </w:pPr>
          </w:p>
        </w:tc>
        <w:tc>
          <w:tcPr>
            <w:tcW w:w="7597" w:type="dxa"/>
          </w:tcPr>
          <w:p w14:paraId="2A258FD7" w14:textId="13CA6DF0"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19-20 </w:t>
            </w:r>
            <w:r w:rsidRPr="009E6714">
              <w:rPr>
                <w:rFonts w:ascii="Times New Roman" w:hAnsi="Times New Roman"/>
                <w:sz w:val="24"/>
                <w:szCs w:val="24"/>
              </w:rPr>
              <w:t xml:space="preserve">Понятие налоги. Работа налоговой системы в </w:t>
            </w:r>
            <w:r>
              <w:rPr>
                <w:rFonts w:ascii="Times New Roman" w:hAnsi="Times New Roman"/>
                <w:sz w:val="24"/>
                <w:szCs w:val="24"/>
              </w:rPr>
              <w:t>Российской Федерации</w:t>
            </w:r>
            <w:r w:rsidRPr="009E6714">
              <w:rPr>
                <w:rFonts w:ascii="Times New Roman" w:hAnsi="Times New Roman"/>
                <w:sz w:val="24"/>
                <w:szCs w:val="24"/>
              </w:rPr>
              <w:t xml:space="preserve">. Пропорциональная, прогрессивная и регрессивная налоговые системы. </w:t>
            </w:r>
          </w:p>
          <w:p w14:paraId="07219C42" w14:textId="77777777"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21-22 </w:t>
            </w:r>
            <w:r w:rsidRPr="009E6714">
              <w:rPr>
                <w:rFonts w:ascii="Times New Roman" w:hAnsi="Times New Roman"/>
                <w:sz w:val="24"/>
                <w:szCs w:val="24"/>
              </w:rPr>
              <w:t>Виды налогов для физических лиц. Использование налоговых льгот и налоговых вычетов.</w:t>
            </w:r>
          </w:p>
          <w:p w14:paraId="12C20A82" w14:textId="77777777"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23-26 </w:t>
            </w:r>
            <w:r w:rsidRPr="009E6714">
              <w:rPr>
                <w:rFonts w:ascii="Times New Roman" w:hAnsi="Times New Roman"/>
                <w:sz w:val="24"/>
                <w:szCs w:val="24"/>
              </w:rPr>
              <w:t xml:space="preserve">Основы бухгалтерского учета, финансирования и налогообложения. Документооборот: основные и электронные формы ведения документов. Понятие - виды деятельности по ОКВЭД, система </w:t>
            </w:r>
            <w:r w:rsidRPr="009E6714">
              <w:rPr>
                <w:rFonts w:ascii="Times New Roman" w:hAnsi="Times New Roman"/>
                <w:sz w:val="24"/>
                <w:szCs w:val="24"/>
              </w:rPr>
              <w:lastRenderedPageBreak/>
              <w:t>налогообложения (ОСНО, УСН, ЕНВД, ПСН)</w:t>
            </w:r>
            <w:r>
              <w:rPr>
                <w:rFonts w:ascii="Times New Roman" w:hAnsi="Times New Roman"/>
                <w:sz w:val="24"/>
                <w:szCs w:val="24"/>
              </w:rPr>
              <w:t>.</w:t>
            </w:r>
            <w:r w:rsidRPr="009E6714">
              <w:rPr>
                <w:rFonts w:ascii="Times New Roman" w:hAnsi="Times New Roman"/>
                <w:sz w:val="24"/>
                <w:szCs w:val="24"/>
              </w:rPr>
              <w:t xml:space="preserve"> </w:t>
            </w:r>
          </w:p>
          <w:p w14:paraId="49441103" w14:textId="15253EEF" w:rsidR="00A14348" w:rsidRPr="006C542B" w:rsidRDefault="00A14348" w:rsidP="00A14348">
            <w:pPr>
              <w:pStyle w:val="a6"/>
              <w:jc w:val="both"/>
              <w:rPr>
                <w:rFonts w:ascii="Times New Roman" w:hAnsi="Times New Roman" w:cs="Times New Roman"/>
                <w:sz w:val="24"/>
                <w:szCs w:val="24"/>
              </w:rPr>
            </w:pPr>
            <w:r>
              <w:rPr>
                <w:rFonts w:ascii="Times New Roman" w:hAnsi="Times New Roman"/>
                <w:sz w:val="24"/>
                <w:szCs w:val="24"/>
              </w:rPr>
              <w:t xml:space="preserve">27-28 </w:t>
            </w:r>
            <w:r w:rsidRPr="009E6714">
              <w:rPr>
                <w:rFonts w:ascii="Times New Roman" w:hAnsi="Times New Roman"/>
                <w:sz w:val="24"/>
                <w:szCs w:val="24"/>
              </w:rPr>
              <w:t>Регистрация коммерческого предприятия путем подачи пакета документов, в том числе с помощью электронных ресурс</w:t>
            </w:r>
            <w:r>
              <w:rPr>
                <w:rFonts w:ascii="Times New Roman" w:hAnsi="Times New Roman"/>
                <w:sz w:val="24"/>
                <w:szCs w:val="24"/>
              </w:rPr>
              <w:t>ов. Взаимодействия с банками Российской Федерации</w:t>
            </w:r>
          </w:p>
        </w:tc>
        <w:tc>
          <w:tcPr>
            <w:tcW w:w="2010" w:type="dxa"/>
          </w:tcPr>
          <w:p w14:paraId="534D725C" w14:textId="77777777" w:rsidR="00A14348" w:rsidRPr="006C542B" w:rsidRDefault="00A14348" w:rsidP="00A14348">
            <w:pPr>
              <w:pStyle w:val="a6"/>
              <w:jc w:val="center"/>
              <w:rPr>
                <w:rFonts w:ascii="Times New Roman" w:hAnsi="Times New Roman" w:cs="Times New Roman"/>
                <w:sz w:val="24"/>
                <w:szCs w:val="24"/>
              </w:rPr>
            </w:pPr>
          </w:p>
        </w:tc>
        <w:tc>
          <w:tcPr>
            <w:tcW w:w="2743" w:type="dxa"/>
          </w:tcPr>
          <w:p w14:paraId="5D291E31" w14:textId="0B52113E" w:rsidR="00A14348" w:rsidRPr="006C542B" w:rsidRDefault="00A14348"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A14348" w:rsidRPr="006C542B" w14:paraId="0FBC66B3" w14:textId="77777777" w:rsidTr="002B3CE8">
        <w:tc>
          <w:tcPr>
            <w:tcW w:w="2784" w:type="dxa"/>
            <w:vMerge w:val="restart"/>
          </w:tcPr>
          <w:p w14:paraId="0FF63366" w14:textId="77777777" w:rsidR="00A14348" w:rsidRPr="009E6714" w:rsidRDefault="00A14348" w:rsidP="00A14348">
            <w:pPr>
              <w:pStyle w:val="a6"/>
              <w:rPr>
                <w:rFonts w:ascii="Times New Roman" w:hAnsi="Times New Roman"/>
                <w:b/>
                <w:sz w:val="24"/>
                <w:szCs w:val="24"/>
              </w:rPr>
            </w:pPr>
            <w:r w:rsidRPr="009E6714">
              <w:rPr>
                <w:rFonts w:ascii="Times New Roman" w:hAnsi="Times New Roman"/>
                <w:b/>
                <w:sz w:val="24"/>
                <w:szCs w:val="24"/>
              </w:rPr>
              <w:lastRenderedPageBreak/>
              <w:t xml:space="preserve">Тема 2.3. </w:t>
            </w:r>
          </w:p>
          <w:p w14:paraId="5800E8C5" w14:textId="731E9C7B" w:rsidR="00A14348" w:rsidRPr="006C542B" w:rsidRDefault="00A14348" w:rsidP="00A14348">
            <w:pPr>
              <w:pStyle w:val="a6"/>
              <w:rPr>
                <w:rFonts w:ascii="Times New Roman" w:hAnsi="Times New Roman" w:cs="Times New Roman"/>
                <w:sz w:val="24"/>
                <w:szCs w:val="24"/>
              </w:rPr>
            </w:pPr>
            <w:r w:rsidRPr="009E6714">
              <w:rPr>
                <w:rFonts w:ascii="Times New Roman" w:hAnsi="Times New Roman"/>
                <w:b/>
                <w:sz w:val="24"/>
                <w:szCs w:val="24"/>
              </w:rPr>
              <w:t>Финансовые продукты банковской системы</w:t>
            </w:r>
          </w:p>
        </w:tc>
        <w:tc>
          <w:tcPr>
            <w:tcW w:w="7597" w:type="dxa"/>
          </w:tcPr>
          <w:p w14:paraId="35EEA3BC" w14:textId="7865FF02" w:rsidR="00A14348" w:rsidRPr="006C542B" w:rsidRDefault="00A14348" w:rsidP="00A14348">
            <w:pPr>
              <w:pStyle w:val="a6"/>
              <w:rPr>
                <w:rFonts w:ascii="Times New Roman" w:hAnsi="Times New Roman" w:cs="Times New Roman"/>
                <w:sz w:val="24"/>
                <w:szCs w:val="24"/>
              </w:rPr>
            </w:pPr>
            <w:r w:rsidRPr="009E6714">
              <w:rPr>
                <w:rFonts w:ascii="Times New Roman" w:hAnsi="Times New Roman"/>
                <w:b/>
                <w:sz w:val="24"/>
                <w:szCs w:val="24"/>
              </w:rPr>
              <w:t>Содержание учебного материала</w:t>
            </w:r>
          </w:p>
        </w:tc>
        <w:tc>
          <w:tcPr>
            <w:tcW w:w="2010" w:type="dxa"/>
          </w:tcPr>
          <w:p w14:paraId="1F0C38CB" w14:textId="6319D67F" w:rsidR="00A14348" w:rsidRPr="006C542B" w:rsidRDefault="00A14348" w:rsidP="00A14348">
            <w:pPr>
              <w:pStyle w:val="a6"/>
              <w:jc w:val="center"/>
              <w:rPr>
                <w:rFonts w:ascii="Times New Roman" w:hAnsi="Times New Roman" w:cs="Times New Roman"/>
                <w:sz w:val="24"/>
                <w:szCs w:val="24"/>
              </w:rPr>
            </w:pPr>
            <w:r>
              <w:rPr>
                <w:rFonts w:ascii="Times New Roman" w:hAnsi="Times New Roman" w:cs="Times New Roman"/>
                <w:sz w:val="24"/>
                <w:szCs w:val="24"/>
              </w:rPr>
              <w:t>18/4</w:t>
            </w:r>
          </w:p>
        </w:tc>
        <w:tc>
          <w:tcPr>
            <w:tcW w:w="2743" w:type="dxa"/>
          </w:tcPr>
          <w:p w14:paraId="32EB80E4" w14:textId="77777777" w:rsidR="00A14348" w:rsidRPr="006C542B" w:rsidRDefault="00A14348" w:rsidP="00A14348">
            <w:pPr>
              <w:pStyle w:val="a6"/>
              <w:ind w:right="-113"/>
              <w:rPr>
                <w:rFonts w:ascii="Times New Roman" w:hAnsi="Times New Roman" w:cs="Times New Roman"/>
                <w:sz w:val="24"/>
                <w:szCs w:val="24"/>
              </w:rPr>
            </w:pPr>
          </w:p>
        </w:tc>
      </w:tr>
      <w:tr w:rsidR="00A14348" w:rsidRPr="006C542B" w14:paraId="57C1D0BC" w14:textId="77777777" w:rsidTr="002B3CE8">
        <w:tc>
          <w:tcPr>
            <w:tcW w:w="2784" w:type="dxa"/>
            <w:vMerge/>
          </w:tcPr>
          <w:p w14:paraId="49BC9986" w14:textId="77777777" w:rsidR="00A14348" w:rsidRPr="006C542B" w:rsidRDefault="00A14348" w:rsidP="00A14348">
            <w:pPr>
              <w:pStyle w:val="a6"/>
              <w:rPr>
                <w:rFonts w:ascii="Times New Roman" w:hAnsi="Times New Roman" w:cs="Times New Roman"/>
                <w:sz w:val="24"/>
                <w:szCs w:val="24"/>
              </w:rPr>
            </w:pPr>
          </w:p>
        </w:tc>
        <w:tc>
          <w:tcPr>
            <w:tcW w:w="7597" w:type="dxa"/>
          </w:tcPr>
          <w:p w14:paraId="42AA8233" w14:textId="49498844"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29-32 </w:t>
            </w:r>
            <w:r w:rsidRPr="009E6714">
              <w:rPr>
                <w:rFonts w:ascii="Times New Roman" w:hAnsi="Times New Roman"/>
                <w:sz w:val="24"/>
                <w:szCs w:val="24"/>
              </w:rPr>
              <w:t xml:space="preserve">Кредиты, виды банковских кредитов для физических и юридических лиц. Принципы кредитования (платность, срочность, возвратность). Сбор и анализ информации о кредитных продуктах. </w:t>
            </w:r>
          </w:p>
          <w:p w14:paraId="7BF4F851" w14:textId="69831FE3" w:rsidR="00A14348" w:rsidRPr="009E6714" w:rsidRDefault="00A14348" w:rsidP="00A14348">
            <w:pPr>
              <w:pStyle w:val="a6"/>
              <w:jc w:val="both"/>
              <w:rPr>
                <w:rFonts w:ascii="Times New Roman" w:hAnsi="Times New Roman"/>
                <w:sz w:val="24"/>
                <w:szCs w:val="24"/>
              </w:rPr>
            </w:pPr>
            <w:r>
              <w:rPr>
                <w:rFonts w:ascii="Times New Roman" w:hAnsi="Times New Roman"/>
                <w:sz w:val="24"/>
                <w:szCs w:val="24"/>
              </w:rPr>
              <w:t xml:space="preserve">33-36 </w:t>
            </w:r>
            <w:r w:rsidRPr="009E6714">
              <w:rPr>
                <w:rFonts w:ascii="Times New Roman" w:hAnsi="Times New Roman"/>
                <w:sz w:val="24"/>
                <w:szCs w:val="24"/>
              </w:rPr>
              <w:t>Понятие микрозайма. Уменьшение стоимости кредита. Чтение и анализ кредитного договора. Кредитная история. Кредит как часть финансового плана. Типичные ошибки при использовании кредита.</w:t>
            </w:r>
          </w:p>
          <w:p w14:paraId="30C19654" w14:textId="5A8AF6B7"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37-40 </w:t>
            </w:r>
            <w:r w:rsidRPr="009E6714">
              <w:rPr>
                <w:rFonts w:ascii="Times New Roman" w:hAnsi="Times New Roman"/>
                <w:sz w:val="24"/>
                <w:szCs w:val="24"/>
              </w:rPr>
              <w:t xml:space="preserve">Хранение, обмен и перевод денег – банковские операции для физических и юридических лиц. Виды платежных средств. Чеки, дебетовые карты, кредитные карты, электронные деньги, оплата через телефон и др. </w:t>
            </w:r>
          </w:p>
          <w:p w14:paraId="635A81DE" w14:textId="14BDAC4F" w:rsidR="00A14348" w:rsidRPr="006C542B" w:rsidRDefault="00A14348" w:rsidP="00A14348">
            <w:pPr>
              <w:pStyle w:val="a6"/>
              <w:jc w:val="both"/>
              <w:rPr>
                <w:rFonts w:ascii="Times New Roman" w:hAnsi="Times New Roman" w:cs="Times New Roman"/>
                <w:sz w:val="24"/>
                <w:szCs w:val="24"/>
              </w:rPr>
            </w:pPr>
            <w:r>
              <w:rPr>
                <w:rFonts w:ascii="Times New Roman" w:hAnsi="Times New Roman"/>
                <w:sz w:val="24"/>
                <w:szCs w:val="24"/>
              </w:rPr>
              <w:t xml:space="preserve">41-42 </w:t>
            </w:r>
            <w:r w:rsidRPr="009E6714">
              <w:rPr>
                <w:rFonts w:ascii="Times New Roman" w:hAnsi="Times New Roman"/>
                <w:sz w:val="24"/>
                <w:szCs w:val="24"/>
              </w:rPr>
              <w:t>Инструменты денежного рынка. Формы дистанционного банковского обслуживания – правила безопасного поведения операций при</w:t>
            </w:r>
            <w:r>
              <w:rPr>
                <w:rFonts w:ascii="Times New Roman" w:hAnsi="Times New Roman"/>
                <w:sz w:val="24"/>
                <w:szCs w:val="24"/>
              </w:rPr>
              <w:t xml:space="preserve"> пользовании интернет-банкингом</w:t>
            </w:r>
          </w:p>
        </w:tc>
        <w:tc>
          <w:tcPr>
            <w:tcW w:w="2010" w:type="dxa"/>
          </w:tcPr>
          <w:p w14:paraId="223519D6" w14:textId="77777777" w:rsidR="00A14348" w:rsidRPr="006C542B" w:rsidRDefault="00A14348" w:rsidP="00A14348">
            <w:pPr>
              <w:pStyle w:val="a6"/>
              <w:jc w:val="center"/>
              <w:rPr>
                <w:rFonts w:ascii="Times New Roman" w:hAnsi="Times New Roman" w:cs="Times New Roman"/>
                <w:sz w:val="24"/>
                <w:szCs w:val="24"/>
              </w:rPr>
            </w:pPr>
          </w:p>
        </w:tc>
        <w:tc>
          <w:tcPr>
            <w:tcW w:w="2743" w:type="dxa"/>
          </w:tcPr>
          <w:p w14:paraId="6A2CE7B4" w14:textId="4EF3E716" w:rsidR="00A14348" w:rsidRPr="006C542B" w:rsidRDefault="00A14348"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A14348" w:rsidRPr="006C542B" w14:paraId="0530F385" w14:textId="77777777" w:rsidTr="002B3CE8">
        <w:tc>
          <w:tcPr>
            <w:tcW w:w="2784" w:type="dxa"/>
            <w:vMerge/>
          </w:tcPr>
          <w:p w14:paraId="4171AF2A" w14:textId="77777777" w:rsidR="00A14348" w:rsidRPr="006C542B" w:rsidRDefault="00A14348" w:rsidP="00A14348">
            <w:pPr>
              <w:pStyle w:val="a6"/>
              <w:rPr>
                <w:rFonts w:ascii="Times New Roman" w:hAnsi="Times New Roman" w:cs="Times New Roman"/>
                <w:sz w:val="24"/>
                <w:szCs w:val="24"/>
              </w:rPr>
            </w:pPr>
          </w:p>
        </w:tc>
        <w:tc>
          <w:tcPr>
            <w:tcW w:w="7597" w:type="dxa"/>
          </w:tcPr>
          <w:p w14:paraId="4159A331" w14:textId="4D9EA607" w:rsidR="00A14348" w:rsidRPr="006C542B" w:rsidRDefault="00A14348" w:rsidP="00A14348">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tcPr>
          <w:p w14:paraId="26D66CD6" w14:textId="0FFDFDA3" w:rsidR="00A14348" w:rsidRPr="00137D58" w:rsidRDefault="00A14348" w:rsidP="00A14348">
            <w:pPr>
              <w:pStyle w:val="a6"/>
              <w:jc w:val="center"/>
              <w:rPr>
                <w:rFonts w:ascii="Times New Roman" w:hAnsi="Times New Roman" w:cs="Times New Roman"/>
                <w:b/>
                <w:bCs/>
                <w:sz w:val="24"/>
                <w:szCs w:val="24"/>
              </w:rPr>
            </w:pPr>
            <w:r w:rsidRPr="00137D58">
              <w:rPr>
                <w:rFonts w:ascii="Times New Roman" w:hAnsi="Times New Roman" w:cs="Times New Roman"/>
                <w:b/>
                <w:bCs/>
                <w:sz w:val="24"/>
                <w:szCs w:val="24"/>
              </w:rPr>
              <w:t>4</w:t>
            </w:r>
          </w:p>
        </w:tc>
        <w:tc>
          <w:tcPr>
            <w:tcW w:w="2743" w:type="dxa"/>
          </w:tcPr>
          <w:p w14:paraId="0B1A2603" w14:textId="77777777" w:rsidR="00A14348" w:rsidRPr="006C542B" w:rsidRDefault="00A14348" w:rsidP="00A14348">
            <w:pPr>
              <w:pStyle w:val="a6"/>
              <w:ind w:right="-113"/>
              <w:rPr>
                <w:rFonts w:ascii="Times New Roman" w:hAnsi="Times New Roman" w:cs="Times New Roman"/>
                <w:sz w:val="24"/>
                <w:szCs w:val="24"/>
              </w:rPr>
            </w:pPr>
          </w:p>
        </w:tc>
      </w:tr>
      <w:tr w:rsidR="004E498C" w:rsidRPr="006C542B" w14:paraId="28BCE625" w14:textId="77777777" w:rsidTr="002B3CE8">
        <w:tc>
          <w:tcPr>
            <w:tcW w:w="2784" w:type="dxa"/>
            <w:vMerge/>
          </w:tcPr>
          <w:p w14:paraId="3927CEED" w14:textId="77777777" w:rsidR="004E498C" w:rsidRPr="006C542B" w:rsidRDefault="004E498C" w:rsidP="004E498C">
            <w:pPr>
              <w:pStyle w:val="a6"/>
              <w:rPr>
                <w:rFonts w:ascii="Times New Roman" w:hAnsi="Times New Roman" w:cs="Times New Roman"/>
                <w:sz w:val="24"/>
                <w:szCs w:val="24"/>
              </w:rPr>
            </w:pPr>
          </w:p>
        </w:tc>
        <w:tc>
          <w:tcPr>
            <w:tcW w:w="7597" w:type="dxa"/>
          </w:tcPr>
          <w:p w14:paraId="473A2AA5" w14:textId="5514A97E"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43-44 </w:t>
            </w:r>
            <w:r w:rsidRPr="009E6714">
              <w:rPr>
                <w:rFonts w:ascii="Times New Roman" w:hAnsi="Times New Roman"/>
                <w:sz w:val="24"/>
                <w:szCs w:val="24"/>
              </w:rPr>
              <w:t>Регистрация коммерческой деятельности с помощью электронных ресурсов банков «Сбербанк», «Открытие», «ВТБ»</w:t>
            </w:r>
          </w:p>
        </w:tc>
        <w:tc>
          <w:tcPr>
            <w:tcW w:w="2010" w:type="dxa"/>
          </w:tcPr>
          <w:p w14:paraId="1D82DFE6" w14:textId="1DF80EDD"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val="restart"/>
          </w:tcPr>
          <w:p w14:paraId="40D439DF" w14:textId="18D08802" w:rsidR="004E498C" w:rsidRPr="006C542B" w:rsidRDefault="004E498C" w:rsidP="004E498C">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6A839439" w14:textId="77777777" w:rsidTr="002B3CE8">
        <w:tc>
          <w:tcPr>
            <w:tcW w:w="2784" w:type="dxa"/>
            <w:vMerge/>
          </w:tcPr>
          <w:p w14:paraId="35F09FE5" w14:textId="77777777" w:rsidR="004E498C" w:rsidRPr="006C542B" w:rsidRDefault="004E498C" w:rsidP="00A14348">
            <w:pPr>
              <w:pStyle w:val="a6"/>
              <w:rPr>
                <w:rFonts w:ascii="Times New Roman" w:hAnsi="Times New Roman" w:cs="Times New Roman"/>
                <w:sz w:val="24"/>
                <w:szCs w:val="24"/>
              </w:rPr>
            </w:pPr>
          </w:p>
        </w:tc>
        <w:tc>
          <w:tcPr>
            <w:tcW w:w="7597" w:type="dxa"/>
          </w:tcPr>
          <w:p w14:paraId="6B32E32A" w14:textId="63573084" w:rsidR="004E498C" w:rsidRPr="006C542B" w:rsidRDefault="004E498C" w:rsidP="00A14348">
            <w:pPr>
              <w:pStyle w:val="a6"/>
              <w:jc w:val="both"/>
              <w:rPr>
                <w:rFonts w:ascii="Times New Roman" w:hAnsi="Times New Roman" w:cs="Times New Roman"/>
                <w:sz w:val="24"/>
                <w:szCs w:val="24"/>
              </w:rPr>
            </w:pPr>
            <w:r>
              <w:rPr>
                <w:rFonts w:ascii="Times New Roman" w:hAnsi="Times New Roman"/>
                <w:sz w:val="24"/>
                <w:szCs w:val="24"/>
              </w:rPr>
              <w:t xml:space="preserve">45-46 </w:t>
            </w:r>
            <w:r w:rsidRPr="009E6714">
              <w:rPr>
                <w:rFonts w:ascii="Times New Roman" w:hAnsi="Times New Roman"/>
                <w:sz w:val="24"/>
                <w:szCs w:val="24"/>
              </w:rPr>
              <w:t>Заполнение документов по  расчетно-кассовой операции</w:t>
            </w:r>
          </w:p>
        </w:tc>
        <w:tc>
          <w:tcPr>
            <w:tcW w:w="2010" w:type="dxa"/>
          </w:tcPr>
          <w:p w14:paraId="1A41AD55" w14:textId="505EF40C" w:rsidR="004E498C" w:rsidRPr="006C542B" w:rsidRDefault="004E498C" w:rsidP="00A1434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64A35F15" w14:textId="77777777" w:rsidR="004E498C" w:rsidRPr="006C542B" w:rsidRDefault="004E498C" w:rsidP="00A14348">
            <w:pPr>
              <w:pStyle w:val="a6"/>
              <w:ind w:right="-113"/>
              <w:rPr>
                <w:rFonts w:ascii="Times New Roman" w:hAnsi="Times New Roman" w:cs="Times New Roman"/>
                <w:sz w:val="24"/>
                <w:szCs w:val="24"/>
              </w:rPr>
            </w:pPr>
          </w:p>
        </w:tc>
      </w:tr>
      <w:tr w:rsidR="00A14348" w:rsidRPr="006C542B" w14:paraId="16C05EDE" w14:textId="77777777" w:rsidTr="004A74BA">
        <w:tc>
          <w:tcPr>
            <w:tcW w:w="10381" w:type="dxa"/>
            <w:gridSpan w:val="2"/>
          </w:tcPr>
          <w:p w14:paraId="13C881FA" w14:textId="5E8F1811" w:rsidR="00A14348" w:rsidRPr="006C542B" w:rsidRDefault="00A14348" w:rsidP="00A14348">
            <w:pPr>
              <w:pStyle w:val="a6"/>
              <w:jc w:val="both"/>
              <w:rPr>
                <w:rFonts w:ascii="Times New Roman" w:hAnsi="Times New Roman" w:cs="Times New Roman"/>
                <w:sz w:val="24"/>
                <w:szCs w:val="24"/>
              </w:rPr>
            </w:pPr>
            <w:r w:rsidRPr="009E6714">
              <w:rPr>
                <w:rFonts w:ascii="Times New Roman" w:hAnsi="Times New Roman"/>
                <w:b/>
                <w:sz w:val="24"/>
                <w:szCs w:val="24"/>
              </w:rPr>
              <w:t xml:space="preserve">Раздел 3. Маркетинг отраслевого рынка </w:t>
            </w:r>
          </w:p>
        </w:tc>
        <w:tc>
          <w:tcPr>
            <w:tcW w:w="2010" w:type="dxa"/>
          </w:tcPr>
          <w:p w14:paraId="0E2F0FFE" w14:textId="504925EB" w:rsidR="00A14348" w:rsidRPr="006C542B" w:rsidRDefault="00A14348" w:rsidP="00A14348">
            <w:pPr>
              <w:pStyle w:val="a6"/>
              <w:jc w:val="center"/>
              <w:rPr>
                <w:rFonts w:ascii="Times New Roman" w:hAnsi="Times New Roman" w:cs="Times New Roman"/>
                <w:sz w:val="24"/>
                <w:szCs w:val="24"/>
              </w:rPr>
            </w:pPr>
            <w:r>
              <w:rPr>
                <w:rFonts w:ascii="Times New Roman" w:hAnsi="Times New Roman" w:cs="Times New Roman"/>
                <w:sz w:val="24"/>
                <w:szCs w:val="24"/>
              </w:rPr>
              <w:t>34/12</w:t>
            </w:r>
          </w:p>
        </w:tc>
        <w:tc>
          <w:tcPr>
            <w:tcW w:w="2743" w:type="dxa"/>
          </w:tcPr>
          <w:p w14:paraId="3E853148" w14:textId="77777777" w:rsidR="00A14348" w:rsidRPr="006C542B" w:rsidRDefault="00A14348" w:rsidP="00A14348">
            <w:pPr>
              <w:pStyle w:val="a6"/>
              <w:ind w:right="-113"/>
              <w:rPr>
                <w:rFonts w:ascii="Times New Roman" w:hAnsi="Times New Roman" w:cs="Times New Roman"/>
                <w:sz w:val="24"/>
                <w:szCs w:val="24"/>
              </w:rPr>
            </w:pPr>
          </w:p>
        </w:tc>
      </w:tr>
      <w:tr w:rsidR="00A14348" w:rsidRPr="006C542B" w14:paraId="11A16FFC" w14:textId="77777777" w:rsidTr="002B3CE8">
        <w:tc>
          <w:tcPr>
            <w:tcW w:w="2784" w:type="dxa"/>
            <w:vMerge w:val="restart"/>
          </w:tcPr>
          <w:p w14:paraId="43BD5257" w14:textId="77777777" w:rsidR="00A14348" w:rsidRPr="009E6714" w:rsidRDefault="00A14348" w:rsidP="00A14348">
            <w:pPr>
              <w:pStyle w:val="a6"/>
              <w:rPr>
                <w:rFonts w:ascii="Times New Roman" w:hAnsi="Times New Roman"/>
                <w:b/>
                <w:sz w:val="24"/>
                <w:szCs w:val="24"/>
              </w:rPr>
            </w:pPr>
            <w:r w:rsidRPr="009E6714">
              <w:rPr>
                <w:rFonts w:ascii="Times New Roman" w:hAnsi="Times New Roman"/>
                <w:b/>
                <w:sz w:val="24"/>
                <w:szCs w:val="24"/>
              </w:rPr>
              <w:t xml:space="preserve">Тема 3.1. </w:t>
            </w:r>
          </w:p>
          <w:p w14:paraId="0A428D9E" w14:textId="510CAF9E" w:rsidR="00A14348" w:rsidRPr="006C542B" w:rsidRDefault="00A14348" w:rsidP="00A14348">
            <w:pPr>
              <w:pStyle w:val="a6"/>
              <w:rPr>
                <w:rFonts w:ascii="Times New Roman" w:hAnsi="Times New Roman" w:cs="Times New Roman"/>
                <w:sz w:val="24"/>
                <w:szCs w:val="24"/>
              </w:rPr>
            </w:pPr>
            <w:r w:rsidRPr="009E6714">
              <w:rPr>
                <w:rFonts w:ascii="Times New Roman" w:hAnsi="Times New Roman"/>
                <w:b/>
                <w:sz w:val="24"/>
                <w:szCs w:val="24"/>
              </w:rPr>
              <w:t xml:space="preserve">Ключевые показатели эффективности работы специалиста </w:t>
            </w:r>
          </w:p>
        </w:tc>
        <w:tc>
          <w:tcPr>
            <w:tcW w:w="7597" w:type="dxa"/>
          </w:tcPr>
          <w:p w14:paraId="363F8F29" w14:textId="6EBA1C55" w:rsidR="00A14348" w:rsidRPr="006C542B" w:rsidRDefault="00A14348" w:rsidP="00A14348">
            <w:pPr>
              <w:pStyle w:val="a6"/>
              <w:jc w:val="both"/>
              <w:rPr>
                <w:rFonts w:ascii="Times New Roman" w:hAnsi="Times New Roman" w:cs="Times New Roman"/>
                <w:sz w:val="24"/>
                <w:szCs w:val="24"/>
              </w:rPr>
            </w:pPr>
            <w:r w:rsidRPr="009E6714">
              <w:rPr>
                <w:rFonts w:ascii="Times New Roman" w:hAnsi="Times New Roman"/>
                <w:b/>
                <w:sz w:val="24"/>
                <w:szCs w:val="24"/>
              </w:rPr>
              <w:t xml:space="preserve">Содержание учебного материала </w:t>
            </w:r>
          </w:p>
        </w:tc>
        <w:tc>
          <w:tcPr>
            <w:tcW w:w="2010" w:type="dxa"/>
          </w:tcPr>
          <w:p w14:paraId="3F63EA8A" w14:textId="63D5615D" w:rsidR="00A14348" w:rsidRPr="006C542B" w:rsidRDefault="00A14348" w:rsidP="00A14348">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43" w:type="dxa"/>
          </w:tcPr>
          <w:p w14:paraId="77299762" w14:textId="77777777" w:rsidR="00A14348" w:rsidRPr="006C542B" w:rsidRDefault="00A14348" w:rsidP="00A14348">
            <w:pPr>
              <w:pStyle w:val="a6"/>
              <w:ind w:right="-113"/>
              <w:rPr>
                <w:rFonts w:ascii="Times New Roman" w:hAnsi="Times New Roman" w:cs="Times New Roman"/>
                <w:sz w:val="24"/>
                <w:szCs w:val="24"/>
              </w:rPr>
            </w:pPr>
          </w:p>
        </w:tc>
      </w:tr>
      <w:tr w:rsidR="00A14348" w:rsidRPr="006C542B" w14:paraId="0E838F0C" w14:textId="77777777" w:rsidTr="002B3CE8">
        <w:tc>
          <w:tcPr>
            <w:tcW w:w="2784" w:type="dxa"/>
            <w:vMerge/>
          </w:tcPr>
          <w:p w14:paraId="36BB21A1" w14:textId="77777777" w:rsidR="00A14348" w:rsidRPr="006C542B" w:rsidRDefault="00A14348" w:rsidP="00A14348">
            <w:pPr>
              <w:pStyle w:val="a6"/>
              <w:rPr>
                <w:rFonts w:ascii="Times New Roman" w:hAnsi="Times New Roman" w:cs="Times New Roman"/>
                <w:sz w:val="24"/>
                <w:szCs w:val="24"/>
              </w:rPr>
            </w:pPr>
          </w:p>
        </w:tc>
        <w:tc>
          <w:tcPr>
            <w:tcW w:w="7597" w:type="dxa"/>
          </w:tcPr>
          <w:p w14:paraId="2D1B6383" w14:textId="5DC128D1"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47-50 </w:t>
            </w:r>
            <w:r w:rsidRPr="009E6714">
              <w:rPr>
                <w:rFonts w:ascii="Times New Roman" w:hAnsi="Times New Roman"/>
                <w:sz w:val="24"/>
                <w:szCs w:val="24"/>
              </w:rPr>
              <w:t>Маркетинг отраслевого рынка на основе ключевых показателей эффективности работы специалиста по 12 «</w:t>
            </w:r>
            <w:r w:rsidRPr="009E6714">
              <w:rPr>
                <w:rFonts w:ascii="Times New Roman" w:hAnsi="Times New Roman"/>
                <w:sz w:val="24"/>
                <w:szCs w:val="24"/>
                <w:lang w:val="en-US"/>
              </w:rPr>
              <w:t>P</w:t>
            </w:r>
            <w:r w:rsidRPr="009E6714">
              <w:rPr>
                <w:rFonts w:ascii="Times New Roman" w:hAnsi="Times New Roman"/>
                <w:sz w:val="24"/>
                <w:szCs w:val="24"/>
              </w:rPr>
              <w:t>» (Продукт, Прейскурант, Место (</w:t>
            </w:r>
            <w:r w:rsidRPr="009E6714">
              <w:rPr>
                <w:rFonts w:ascii="Times New Roman" w:hAnsi="Times New Roman"/>
                <w:sz w:val="24"/>
                <w:szCs w:val="24"/>
                <w:lang w:val="en-US"/>
              </w:rPr>
              <w:t>Place</w:t>
            </w:r>
            <w:r w:rsidRPr="009E6714">
              <w:rPr>
                <w:rFonts w:ascii="Times New Roman" w:hAnsi="Times New Roman"/>
                <w:sz w:val="24"/>
                <w:szCs w:val="24"/>
              </w:rPr>
              <w:t>), Продвижение, Подтверждения, Партнерство, Публичность, Позиционирование, Упаковка (</w:t>
            </w:r>
            <w:r w:rsidRPr="009E6714">
              <w:rPr>
                <w:rFonts w:ascii="Times New Roman" w:hAnsi="Times New Roman"/>
                <w:sz w:val="24"/>
                <w:szCs w:val="24"/>
                <w:lang w:val="en-US"/>
              </w:rPr>
              <w:t>Package</w:t>
            </w:r>
            <w:r w:rsidRPr="009E6714">
              <w:rPr>
                <w:rFonts w:ascii="Times New Roman" w:hAnsi="Times New Roman"/>
                <w:sz w:val="24"/>
                <w:szCs w:val="24"/>
              </w:rPr>
              <w:t>), Процесс, Персонал)</w:t>
            </w:r>
            <w:r>
              <w:rPr>
                <w:rFonts w:ascii="Times New Roman" w:hAnsi="Times New Roman"/>
                <w:sz w:val="24"/>
                <w:szCs w:val="24"/>
              </w:rPr>
              <w:t xml:space="preserve">. </w:t>
            </w:r>
          </w:p>
          <w:p w14:paraId="4528D5A3" w14:textId="19CB6304" w:rsidR="00A14348" w:rsidRDefault="00A14348" w:rsidP="00A14348">
            <w:pPr>
              <w:pStyle w:val="a6"/>
              <w:jc w:val="both"/>
              <w:rPr>
                <w:rFonts w:ascii="Times New Roman" w:hAnsi="Times New Roman"/>
                <w:sz w:val="24"/>
                <w:szCs w:val="24"/>
              </w:rPr>
            </w:pPr>
            <w:r>
              <w:rPr>
                <w:rFonts w:ascii="Times New Roman" w:hAnsi="Times New Roman"/>
                <w:sz w:val="24"/>
                <w:szCs w:val="24"/>
              </w:rPr>
              <w:t xml:space="preserve">51-52 </w:t>
            </w:r>
            <w:r w:rsidRPr="009E6714">
              <w:rPr>
                <w:rFonts w:ascii="Times New Roman" w:hAnsi="Times New Roman"/>
                <w:sz w:val="24"/>
                <w:szCs w:val="24"/>
              </w:rPr>
              <w:t>Основные понятия: бизнес, стартап, бизнес-план, бизнес-идея, планирование рабочего времени</w:t>
            </w:r>
            <w:r>
              <w:rPr>
                <w:rFonts w:ascii="Times New Roman" w:hAnsi="Times New Roman"/>
                <w:sz w:val="24"/>
                <w:szCs w:val="24"/>
              </w:rPr>
              <w:t xml:space="preserve">. </w:t>
            </w:r>
          </w:p>
          <w:p w14:paraId="4405FCCC" w14:textId="1C5788A0" w:rsidR="00A14348" w:rsidRPr="006C542B" w:rsidRDefault="00A14348" w:rsidP="00A14348">
            <w:pPr>
              <w:pStyle w:val="a6"/>
              <w:jc w:val="both"/>
              <w:rPr>
                <w:rFonts w:ascii="Times New Roman" w:hAnsi="Times New Roman" w:cs="Times New Roman"/>
                <w:sz w:val="24"/>
                <w:szCs w:val="24"/>
              </w:rPr>
            </w:pPr>
            <w:r>
              <w:rPr>
                <w:rFonts w:ascii="Times New Roman" w:hAnsi="Times New Roman"/>
                <w:sz w:val="24"/>
                <w:szCs w:val="24"/>
              </w:rPr>
              <w:t xml:space="preserve">53-56 </w:t>
            </w:r>
            <w:r w:rsidRPr="009E6714">
              <w:rPr>
                <w:rFonts w:ascii="Times New Roman" w:hAnsi="Times New Roman"/>
                <w:sz w:val="24"/>
                <w:szCs w:val="24"/>
              </w:rPr>
              <w:t>Бизнес-модель рабочего места специалиста индустрии красоты в качестве наемного специалиста, индивидуального предпринимателя, работающего на патентной системе налогообло</w:t>
            </w:r>
            <w:r>
              <w:rPr>
                <w:rFonts w:ascii="Times New Roman" w:hAnsi="Times New Roman"/>
                <w:sz w:val="24"/>
                <w:szCs w:val="24"/>
              </w:rPr>
              <w:t>жения</w:t>
            </w:r>
          </w:p>
        </w:tc>
        <w:tc>
          <w:tcPr>
            <w:tcW w:w="2010" w:type="dxa"/>
          </w:tcPr>
          <w:p w14:paraId="34BFF9BF" w14:textId="77777777" w:rsidR="00A14348" w:rsidRPr="006C542B" w:rsidRDefault="00A14348" w:rsidP="00A14348">
            <w:pPr>
              <w:pStyle w:val="a6"/>
              <w:jc w:val="center"/>
              <w:rPr>
                <w:rFonts w:ascii="Times New Roman" w:hAnsi="Times New Roman" w:cs="Times New Roman"/>
                <w:sz w:val="24"/>
                <w:szCs w:val="24"/>
              </w:rPr>
            </w:pPr>
          </w:p>
        </w:tc>
        <w:tc>
          <w:tcPr>
            <w:tcW w:w="2743" w:type="dxa"/>
          </w:tcPr>
          <w:p w14:paraId="43DCF3D8" w14:textId="36AB8735" w:rsidR="00A14348" w:rsidRPr="006C542B" w:rsidRDefault="00A14348"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0E1EED83" w14:textId="77777777" w:rsidTr="002B3CE8">
        <w:tc>
          <w:tcPr>
            <w:tcW w:w="2784" w:type="dxa"/>
            <w:vMerge w:val="restart"/>
          </w:tcPr>
          <w:p w14:paraId="7F88C4DA" w14:textId="77777777" w:rsidR="004E498C" w:rsidRPr="009E6714" w:rsidRDefault="004E498C" w:rsidP="00A14348">
            <w:pPr>
              <w:pStyle w:val="a6"/>
              <w:rPr>
                <w:rFonts w:ascii="Times New Roman" w:hAnsi="Times New Roman"/>
                <w:b/>
                <w:sz w:val="24"/>
                <w:szCs w:val="24"/>
              </w:rPr>
            </w:pPr>
            <w:r w:rsidRPr="009E6714">
              <w:rPr>
                <w:rFonts w:ascii="Times New Roman" w:hAnsi="Times New Roman"/>
                <w:b/>
                <w:sz w:val="24"/>
                <w:szCs w:val="24"/>
              </w:rPr>
              <w:t xml:space="preserve">Тема 3.2. </w:t>
            </w:r>
          </w:p>
          <w:p w14:paraId="59F429FD" w14:textId="3CF4EC49" w:rsidR="004E498C" w:rsidRPr="006C542B" w:rsidRDefault="004E498C" w:rsidP="00A14348">
            <w:pPr>
              <w:pStyle w:val="a6"/>
              <w:rPr>
                <w:rFonts w:ascii="Times New Roman" w:hAnsi="Times New Roman" w:cs="Times New Roman"/>
                <w:sz w:val="24"/>
                <w:szCs w:val="24"/>
              </w:rPr>
            </w:pPr>
            <w:r w:rsidRPr="009E6714">
              <w:rPr>
                <w:rFonts w:ascii="Times New Roman" w:hAnsi="Times New Roman"/>
                <w:b/>
                <w:sz w:val="24"/>
                <w:szCs w:val="24"/>
              </w:rPr>
              <w:lastRenderedPageBreak/>
              <w:t>Ценообразование на рабочем месте специалиста</w:t>
            </w:r>
          </w:p>
        </w:tc>
        <w:tc>
          <w:tcPr>
            <w:tcW w:w="7597" w:type="dxa"/>
          </w:tcPr>
          <w:p w14:paraId="06FBAB00" w14:textId="1B19878F" w:rsidR="004E498C" w:rsidRPr="006C542B" w:rsidRDefault="004E498C" w:rsidP="00A14348">
            <w:pPr>
              <w:pStyle w:val="a6"/>
              <w:rPr>
                <w:rFonts w:ascii="Times New Roman" w:hAnsi="Times New Roman" w:cs="Times New Roman"/>
                <w:sz w:val="24"/>
                <w:szCs w:val="24"/>
              </w:rPr>
            </w:pPr>
            <w:r w:rsidRPr="009E6714">
              <w:rPr>
                <w:rFonts w:ascii="Times New Roman" w:hAnsi="Times New Roman"/>
                <w:b/>
                <w:sz w:val="24"/>
                <w:szCs w:val="24"/>
              </w:rPr>
              <w:lastRenderedPageBreak/>
              <w:t>Содержание учебного материала</w:t>
            </w:r>
          </w:p>
        </w:tc>
        <w:tc>
          <w:tcPr>
            <w:tcW w:w="2010" w:type="dxa"/>
          </w:tcPr>
          <w:p w14:paraId="7FDBDB8A" w14:textId="1BF0783E" w:rsidR="004E498C" w:rsidRPr="006C542B" w:rsidRDefault="004E498C" w:rsidP="00A14348">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43" w:type="dxa"/>
          </w:tcPr>
          <w:p w14:paraId="30823458" w14:textId="77777777" w:rsidR="004E498C" w:rsidRPr="006C542B" w:rsidRDefault="004E498C" w:rsidP="00A14348">
            <w:pPr>
              <w:pStyle w:val="a6"/>
              <w:ind w:right="-113"/>
              <w:rPr>
                <w:rFonts w:ascii="Times New Roman" w:hAnsi="Times New Roman" w:cs="Times New Roman"/>
                <w:sz w:val="24"/>
                <w:szCs w:val="24"/>
              </w:rPr>
            </w:pPr>
          </w:p>
        </w:tc>
      </w:tr>
      <w:tr w:rsidR="004E498C" w:rsidRPr="006C542B" w14:paraId="35B2C951" w14:textId="77777777" w:rsidTr="002B3CE8">
        <w:tc>
          <w:tcPr>
            <w:tcW w:w="2784" w:type="dxa"/>
            <w:vMerge/>
          </w:tcPr>
          <w:p w14:paraId="0A70A465" w14:textId="77777777" w:rsidR="004E498C" w:rsidRPr="006C542B" w:rsidRDefault="004E498C" w:rsidP="00A14348">
            <w:pPr>
              <w:pStyle w:val="a6"/>
              <w:rPr>
                <w:rFonts w:ascii="Times New Roman" w:hAnsi="Times New Roman" w:cs="Times New Roman"/>
                <w:sz w:val="24"/>
                <w:szCs w:val="24"/>
              </w:rPr>
            </w:pPr>
          </w:p>
        </w:tc>
        <w:tc>
          <w:tcPr>
            <w:tcW w:w="7597" w:type="dxa"/>
          </w:tcPr>
          <w:p w14:paraId="10A9E2DF" w14:textId="34F6256E" w:rsidR="004E498C" w:rsidRDefault="004E498C" w:rsidP="00A14348">
            <w:pPr>
              <w:pStyle w:val="a6"/>
              <w:jc w:val="both"/>
              <w:rPr>
                <w:rFonts w:ascii="Times New Roman" w:hAnsi="Times New Roman"/>
                <w:sz w:val="24"/>
                <w:szCs w:val="24"/>
              </w:rPr>
            </w:pPr>
            <w:r>
              <w:rPr>
                <w:rFonts w:ascii="Times New Roman" w:hAnsi="Times New Roman"/>
                <w:sz w:val="24"/>
                <w:szCs w:val="24"/>
              </w:rPr>
              <w:t xml:space="preserve">57-58 </w:t>
            </w:r>
            <w:r w:rsidRPr="009E6714">
              <w:rPr>
                <w:rFonts w:ascii="Times New Roman" w:hAnsi="Times New Roman"/>
                <w:sz w:val="24"/>
                <w:szCs w:val="24"/>
              </w:rPr>
              <w:t>Товарная матрица услуг специалиста индустрии красоты в соответствии с предпочтениями потребителей.</w:t>
            </w:r>
          </w:p>
          <w:p w14:paraId="287D0F58" w14:textId="77777777" w:rsidR="004E498C" w:rsidRDefault="004E498C" w:rsidP="00A14348">
            <w:pPr>
              <w:pStyle w:val="a6"/>
              <w:jc w:val="both"/>
              <w:rPr>
                <w:rFonts w:ascii="Times New Roman" w:hAnsi="Times New Roman"/>
                <w:sz w:val="24"/>
                <w:szCs w:val="24"/>
              </w:rPr>
            </w:pPr>
            <w:r>
              <w:rPr>
                <w:rFonts w:ascii="Times New Roman" w:hAnsi="Times New Roman"/>
                <w:sz w:val="24"/>
                <w:szCs w:val="24"/>
              </w:rPr>
              <w:t xml:space="preserve">59-62 </w:t>
            </w:r>
            <w:r w:rsidRPr="009E6714">
              <w:rPr>
                <w:rFonts w:ascii="Times New Roman" w:hAnsi="Times New Roman"/>
                <w:sz w:val="24"/>
                <w:szCs w:val="24"/>
              </w:rPr>
              <w:t xml:space="preserve">Принципы и правила создания системы продаж. Продающая среда на рабочем месте специалиста. </w:t>
            </w:r>
          </w:p>
          <w:p w14:paraId="3D724706" w14:textId="33CC5A27" w:rsidR="004E498C" w:rsidRPr="009E6714" w:rsidRDefault="004E498C" w:rsidP="00A14348">
            <w:pPr>
              <w:pStyle w:val="a6"/>
              <w:jc w:val="both"/>
              <w:rPr>
                <w:rFonts w:ascii="Times New Roman" w:hAnsi="Times New Roman"/>
                <w:sz w:val="24"/>
                <w:szCs w:val="24"/>
              </w:rPr>
            </w:pPr>
            <w:r>
              <w:rPr>
                <w:rFonts w:ascii="Times New Roman" w:hAnsi="Times New Roman"/>
                <w:sz w:val="24"/>
                <w:szCs w:val="24"/>
              </w:rPr>
              <w:t xml:space="preserve">63-64 </w:t>
            </w:r>
            <w:r w:rsidRPr="009E6714">
              <w:rPr>
                <w:rFonts w:ascii="Times New Roman" w:hAnsi="Times New Roman"/>
                <w:sz w:val="24"/>
                <w:szCs w:val="24"/>
              </w:rPr>
              <w:t>Карты продаж оказываемых услуг.</w:t>
            </w:r>
          </w:p>
          <w:p w14:paraId="3BA6FFC2" w14:textId="72387FE4" w:rsidR="004E498C" w:rsidRDefault="004E498C" w:rsidP="00A14348">
            <w:pPr>
              <w:pStyle w:val="a6"/>
              <w:jc w:val="both"/>
              <w:rPr>
                <w:rFonts w:ascii="Times New Roman" w:hAnsi="Times New Roman"/>
                <w:sz w:val="24"/>
                <w:szCs w:val="24"/>
              </w:rPr>
            </w:pPr>
            <w:r>
              <w:rPr>
                <w:rFonts w:ascii="Times New Roman" w:hAnsi="Times New Roman"/>
                <w:sz w:val="24"/>
                <w:szCs w:val="24"/>
              </w:rPr>
              <w:t xml:space="preserve">65-66 </w:t>
            </w:r>
            <w:r w:rsidRPr="009E6714">
              <w:rPr>
                <w:rFonts w:ascii="Times New Roman" w:hAnsi="Times New Roman"/>
                <w:sz w:val="24"/>
                <w:szCs w:val="24"/>
              </w:rPr>
              <w:t>Ценообразование на рабочем месте специалиста.</w:t>
            </w:r>
          </w:p>
          <w:p w14:paraId="1E5F770F" w14:textId="3F327941" w:rsidR="004E498C" w:rsidRPr="006C542B" w:rsidRDefault="004E498C" w:rsidP="00A14348">
            <w:pPr>
              <w:pStyle w:val="a6"/>
              <w:jc w:val="both"/>
              <w:rPr>
                <w:rFonts w:ascii="Times New Roman" w:hAnsi="Times New Roman" w:cs="Times New Roman"/>
                <w:sz w:val="24"/>
                <w:szCs w:val="24"/>
              </w:rPr>
            </w:pPr>
            <w:r>
              <w:rPr>
                <w:rFonts w:ascii="Times New Roman" w:hAnsi="Times New Roman"/>
                <w:sz w:val="24"/>
                <w:szCs w:val="24"/>
              </w:rPr>
              <w:t xml:space="preserve">67-68 </w:t>
            </w:r>
            <w:r w:rsidRPr="009E6714">
              <w:rPr>
                <w:rFonts w:ascii="Times New Roman" w:hAnsi="Times New Roman"/>
                <w:sz w:val="24"/>
                <w:szCs w:val="24"/>
              </w:rPr>
              <w:t>Оценка соответствия ценовых установок специалиста с его позиционированием на рынке и с экономическим по</w:t>
            </w:r>
            <w:r>
              <w:rPr>
                <w:rFonts w:ascii="Times New Roman" w:hAnsi="Times New Roman"/>
                <w:sz w:val="24"/>
                <w:szCs w:val="24"/>
              </w:rPr>
              <w:t>ложением потенциальных клиентов</w:t>
            </w:r>
          </w:p>
        </w:tc>
        <w:tc>
          <w:tcPr>
            <w:tcW w:w="2010" w:type="dxa"/>
          </w:tcPr>
          <w:p w14:paraId="4F672F0C" w14:textId="77777777" w:rsidR="004E498C" w:rsidRPr="006C542B" w:rsidRDefault="004E498C" w:rsidP="00A14348">
            <w:pPr>
              <w:pStyle w:val="a6"/>
              <w:jc w:val="center"/>
              <w:rPr>
                <w:rFonts w:ascii="Times New Roman" w:hAnsi="Times New Roman" w:cs="Times New Roman"/>
                <w:sz w:val="24"/>
                <w:szCs w:val="24"/>
              </w:rPr>
            </w:pPr>
          </w:p>
        </w:tc>
        <w:tc>
          <w:tcPr>
            <w:tcW w:w="2743" w:type="dxa"/>
          </w:tcPr>
          <w:p w14:paraId="4484CCD4" w14:textId="0770E09C" w:rsidR="004E498C" w:rsidRPr="006C542B" w:rsidRDefault="004E498C" w:rsidP="00A14348">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0ED32F03" w14:textId="77777777" w:rsidTr="002B3CE8">
        <w:tc>
          <w:tcPr>
            <w:tcW w:w="2784" w:type="dxa"/>
            <w:vMerge/>
          </w:tcPr>
          <w:p w14:paraId="28E64687" w14:textId="77777777" w:rsidR="004E498C" w:rsidRPr="006C542B" w:rsidRDefault="004E498C" w:rsidP="00A14348">
            <w:pPr>
              <w:pStyle w:val="a6"/>
              <w:rPr>
                <w:rFonts w:ascii="Times New Roman" w:hAnsi="Times New Roman" w:cs="Times New Roman"/>
                <w:sz w:val="24"/>
                <w:szCs w:val="24"/>
              </w:rPr>
            </w:pPr>
          </w:p>
        </w:tc>
        <w:tc>
          <w:tcPr>
            <w:tcW w:w="7597" w:type="dxa"/>
          </w:tcPr>
          <w:p w14:paraId="252C6D14" w14:textId="6BFF3D13" w:rsidR="004E498C" w:rsidRPr="006C542B" w:rsidRDefault="004E498C" w:rsidP="00A14348">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tcPr>
          <w:p w14:paraId="34616F69" w14:textId="5B119DB3" w:rsidR="004E498C" w:rsidRPr="006C542B" w:rsidRDefault="004E498C" w:rsidP="00A14348">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43" w:type="dxa"/>
          </w:tcPr>
          <w:p w14:paraId="18FBCC24" w14:textId="77777777" w:rsidR="004E498C" w:rsidRPr="006C542B" w:rsidRDefault="004E498C" w:rsidP="00A14348">
            <w:pPr>
              <w:pStyle w:val="a6"/>
              <w:ind w:right="-113"/>
              <w:rPr>
                <w:rFonts w:ascii="Times New Roman" w:hAnsi="Times New Roman" w:cs="Times New Roman"/>
                <w:sz w:val="24"/>
                <w:szCs w:val="24"/>
              </w:rPr>
            </w:pPr>
          </w:p>
        </w:tc>
      </w:tr>
      <w:tr w:rsidR="004E498C" w:rsidRPr="006C542B" w14:paraId="7FDF8DF4" w14:textId="77777777" w:rsidTr="002B3CE8">
        <w:tc>
          <w:tcPr>
            <w:tcW w:w="2784" w:type="dxa"/>
            <w:vMerge/>
          </w:tcPr>
          <w:p w14:paraId="2B9AD493" w14:textId="77777777" w:rsidR="004E498C" w:rsidRPr="006C542B" w:rsidRDefault="004E498C" w:rsidP="004E498C">
            <w:pPr>
              <w:pStyle w:val="a6"/>
              <w:rPr>
                <w:rFonts w:ascii="Times New Roman" w:hAnsi="Times New Roman" w:cs="Times New Roman"/>
                <w:sz w:val="24"/>
                <w:szCs w:val="24"/>
              </w:rPr>
            </w:pPr>
          </w:p>
        </w:tc>
        <w:tc>
          <w:tcPr>
            <w:tcW w:w="7597" w:type="dxa"/>
          </w:tcPr>
          <w:p w14:paraId="6DD9C4DF" w14:textId="7889608A"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69-74 </w:t>
            </w:r>
            <w:r w:rsidRPr="009E6714">
              <w:rPr>
                <w:rFonts w:ascii="Times New Roman" w:hAnsi="Times New Roman"/>
                <w:sz w:val="24"/>
                <w:szCs w:val="24"/>
              </w:rPr>
              <w:t>Разработка уникального торгового предложения (УТП)</w:t>
            </w:r>
          </w:p>
        </w:tc>
        <w:tc>
          <w:tcPr>
            <w:tcW w:w="2010" w:type="dxa"/>
          </w:tcPr>
          <w:p w14:paraId="56628510" w14:textId="4DDBB890"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val="restart"/>
          </w:tcPr>
          <w:p w14:paraId="1C979FF0" w14:textId="619A2576" w:rsidR="004E498C" w:rsidRPr="006C542B" w:rsidRDefault="004E498C" w:rsidP="004E498C">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6F80C7D0" w14:textId="77777777" w:rsidTr="002B3CE8">
        <w:tc>
          <w:tcPr>
            <w:tcW w:w="2784" w:type="dxa"/>
            <w:vMerge/>
          </w:tcPr>
          <w:p w14:paraId="3514FA1C" w14:textId="77777777" w:rsidR="004E498C" w:rsidRPr="006C542B" w:rsidRDefault="004E498C" w:rsidP="004E498C">
            <w:pPr>
              <w:pStyle w:val="a6"/>
              <w:rPr>
                <w:rFonts w:ascii="Times New Roman" w:hAnsi="Times New Roman" w:cs="Times New Roman"/>
                <w:sz w:val="24"/>
                <w:szCs w:val="24"/>
              </w:rPr>
            </w:pPr>
          </w:p>
        </w:tc>
        <w:tc>
          <w:tcPr>
            <w:tcW w:w="7597" w:type="dxa"/>
          </w:tcPr>
          <w:p w14:paraId="00CBE4E9" w14:textId="5E4107AF"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75-78 </w:t>
            </w:r>
            <w:r w:rsidRPr="009E6714">
              <w:rPr>
                <w:rFonts w:ascii="Times New Roman" w:hAnsi="Times New Roman"/>
                <w:sz w:val="24"/>
                <w:szCs w:val="24"/>
              </w:rPr>
              <w:t>Анализ выбранной территории для реализации коммерческой деятельности специалистом индуст</w:t>
            </w:r>
            <w:r>
              <w:rPr>
                <w:rFonts w:ascii="Times New Roman" w:hAnsi="Times New Roman"/>
                <w:sz w:val="24"/>
                <w:szCs w:val="24"/>
              </w:rPr>
              <w:t>рии красоты</w:t>
            </w:r>
          </w:p>
        </w:tc>
        <w:tc>
          <w:tcPr>
            <w:tcW w:w="2010" w:type="dxa"/>
          </w:tcPr>
          <w:p w14:paraId="29195EDE" w14:textId="014452AB"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tcPr>
          <w:p w14:paraId="4D59222C"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10D2CCA6" w14:textId="77777777" w:rsidTr="002B3CE8">
        <w:tc>
          <w:tcPr>
            <w:tcW w:w="2784" w:type="dxa"/>
            <w:vMerge/>
          </w:tcPr>
          <w:p w14:paraId="5B58BB79" w14:textId="77777777" w:rsidR="004E498C" w:rsidRPr="006C542B" w:rsidRDefault="004E498C" w:rsidP="004E498C">
            <w:pPr>
              <w:pStyle w:val="a6"/>
              <w:rPr>
                <w:rFonts w:ascii="Times New Roman" w:hAnsi="Times New Roman" w:cs="Times New Roman"/>
                <w:sz w:val="24"/>
                <w:szCs w:val="24"/>
              </w:rPr>
            </w:pPr>
          </w:p>
        </w:tc>
        <w:tc>
          <w:tcPr>
            <w:tcW w:w="7597" w:type="dxa"/>
          </w:tcPr>
          <w:p w14:paraId="761CFAC1" w14:textId="0E2BE7B5"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77-80 </w:t>
            </w:r>
            <w:r w:rsidRPr="009E6714">
              <w:rPr>
                <w:rFonts w:ascii="Times New Roman" w:hAnsi="Times New Roman"/>
                <w:sz w:val="24"/>
                <w:szCs w:val="24"/>
              </w:rPr>
              <w:t>Политика ценообразо</w:t>
            </w:r>
            <w:r>
              <w:rPr>
                <w:rFonts w:ascii="Times New Roman" w:hAnsi="Times New Roman"/>
                <w:sz w:val="24"/>
                <w:szCs w:val="24"/>
              </w:rPr>
              <w:t>вания. Составление Прейскуранта</w:t>
            </w:r>
          </w:p>
        </w:tc>
        <w:tc>
          <w:tcPr>
            <w:tcW w:w="2010" w:type="dxa"/>
          </w:tcPr>
          <w:p w14:paraId="50CCAA3C" w14:textId="3524223E"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56AB9DD5"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6A1C9635" w14:textId="77777777" w:rsidTr="002B3CE8">
        <w:tc>
          <w:tcPr>
            <w:tcW w:w="2784" w:type="dxa"/>
            <w:vMerge/>
          </w:tcPr>
          <w:p w14:paraId="21251F78" w14:textId="77777777" w:rsidR="004E498C" w:rsidRPr="006C542B" w:rsidRDefault="004E498C" w:rsidP="004E498C">
            <w:pPr>
              <w:pStyle w:val="a6"/>
              <w:rPr>
                <w:rFonts w:ascii="Times New Roman" w:hAnsi="Times New Roman" w:cs="Times New Roman"/>
                <w:sz w:val="24"/>
                <w:szCs w:val="24"/>
              </w:rPr>
            </w:pPr>
          </w:p>
        </w:tc>
        <w:tc>
          <w:tcPr>
            <w:tcW w:w="7597" w:type="dxa"/>
          </w:tcPr>
          <w:p w14:paraId="690C8BF1" w14:textId="77777777" w:rsidR="004E498C" w:rsidRPr="00151324" w:rsidRDefault="004E498C" w:rsidP="004E498C">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24E0E869" w14:textId="78E574CF" w:rsidR="004E498C" w:rsidRDefault="004E498C" w:rsidP="004E498C">
            <w:pPr>
              <w:pStyle w:val="a6"/>
              <w:jc w:val="both"/>
              <w:rPr>
                <w:rFonts w:ascii="Times New Roman" w:eastAsia="Times New Roman" w:hAnsi="Times New Roman" w:cs="Times New Roman"/>
                <w:sz w:val="24"/>
                <w:szCs w:val="24"/>
              </w:rPr>
            </w:pPr>
            <w:r w:rsidRPr="00151324">
              <w:rPr>
                <w:rFonts w:ascii="Times New Roman" w:eastAsia="Times New Roman" w:hAnsi="Times New Roman" w:cs="Times New Roman"/>
                <w:sz w:val="24"/>
                <w:szCs w:val="24"/>
              </w:rPr>
              <w:t xml:space="preserve">Изучение условий </w:t>
            </w:r>
            <w:r>
              <w:rPr>
                <w:rFonts w:ascii="Times New Roman" w:eastAsia="Times New Roman" w:hAnsi="Times New Roman" w:cs="Times New Roman"/>
                <w:sz w:val="24"/>
                <w:szCs w:val="24"/>
              </w:rPr>
              <w:t xml:space="preserve">ценообразования </w:t>
            </w:r>
            <w:r w:rsidR="0093402A">
              <w:rPr>
                <w:rFonts w:ascii="Times New Roman" w:eastAsia="Times New Roman" w:hAnsi="Times New Roman" w:cs="Times New Roman"/>
                <w:sz w:val="24"/>
                <w:szCs w:val="24"/>
              </w:rPr>
              <w:t>эстетических</w:t>
            </w:r>
            <w:r>
              <w:rPr>
                <w:rFonts w:ascii="Times New Roman" w:eastAsia="Times New Roman" w:hAnsi="Times New Roman" w:cs="Times New Roman"/>
                <w:sz w:val="24"/>
                <w:szCs w:val="24"/>
              </w:rPr>
              <w:t xml:space="preserve"> услуг</w:t>
            </w:r>
            <w:r w:rsidRPr="00151324">
              <w:rPr>
                <w:rFonts w:ascii="Times New Roman" w:eastAsia="Times New Roman" w:hAnsi="Times New Roman" w:cs="Times New Roman"/>
                <w:sz w:val="24"/>
                <w:szCs w:val="24"/>
              </w:rPr>
              <w:t xml:space="preserve"> </w:t>
            </w:r>
          </w:p>
          <w:p w14:paraId="283503E7" w14:textId="5CD08239" w:rsidR="004E498C" w:rsidRDefault="004E498C" w:rsidP="004E498C">
            <w:pPr>
              <w:pStyle w:val="a6"/>
              <w:jc w:val="both"/>
              <w:rPr>
                <w:rFonts w:ascii="Times New Roman" w:hAnsi="Times New Roman"/>
                <w:sz w:val="24"/>
                <w:szCs w:val="24"/>
              </w:rPr>
            </w:pPr>
            <w:r>
              <w:rPr>
                <w:rFonts w:ascii="Times New Roman" w:eastAsia="Times New Roman" w:hAnsi="Times New Roman" w:cs="Times New Roman"/>
                <w:sz w:val="24"/>
                <w:szCs w:val="24"/>
              </w:rPr>
              <w:t>Составление прейскуранта</w:t>
            </w:r>
          </w:p>
        </w:tc>
        <w:tc>
          <w:tcPr>
            <w:tcW w:w="2010" w:type="dxa"/>
          </w:tcPr>
          <w:p w14:paraId="14E38F6F" w14:textId="426976FB" w:rsidR="004E498C"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tcPr>
          <w:p w14:paraId="790258FB"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0075091A" w14:textId="77777777" w:rsidTr="00DB4D6A">
        <w:tc>
          <w:tcPr>
            <w:tcW w:w="10381" w:type="dxa"/>
            <w:gridSpan w:val="2"/>
          </w:tcPr>
          <w:p w14:paraId="6541B3C6" w14:textId="1F771413" w:rsidR="004E498C" w:rsidRPr="006C542B" w:rsidRDefault="004E498C" w:rsidP="004E498C">
            <w:pPr>
              <w:pStyle w:val="a6"/>
              <w:jc w:val="both"/>
              <w:rPr>
                <w:rFonts w:ascii="Times New Roman" w:hAnsi="Times New Roman" w:cs="Times New Roman"/>
                <w:sz w:val="24"/>
                <w:szCs w:val="24"/>
              </w:rPr>
            </w:pPr>
            <w:r w:rsidRPr="009E6714">
              <w:rPr>
                <w:rFonts w:ascii="Times New Roman" w:hAnsi="Times New Roman"/>
                <w:b/>
                <w:sz w:val="24"/>
                <w:szCs w:val="24"/>
              </w:rPr>
              <w:t>Раздел 4. Технологии продвижения услуг специалиста индустрии красоты</w:t>
            </w:r>
          </w:p>
        </w:tc>
        <w:tc>
          <w:tcPr>
            <w:tcW w:w="2010" w:type="dxa"/>
          </w:tcPr>
          <w:p w14:paraId="249AAD4A" w14:textId="3FC4BF4D"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26/6</w:t>
            </w:r>
          </w:p>
        </w:tc>
        <w:tc>
          <w:tcPr>
            <w:tcW w:w="2743" w:type="dxa"/>
          </w:tcPr>
          <w:p w14:paraId="5CF6BB1C"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57F9086F" w14:textId="77777777" w:rsidTr="002B3CE8">
        <w:tc>
          <w:tcPr>
            <w:tcW w:w="2784" w:type="dxa"/>
            <w:vMerge w:val="restart"/>
          </w:tcPr>
          <w:p w14:paraId="53AD9E41" w14:textId="6240410C" w:rsidR="004E498C" w:rsidRPr="006C542B" w:rsidRDefault="004E498C" w:rsidP="004E498C">
            <w:pPr>
              <w:pStyle w:val="a6"/>
              <w:rPr>
                <w:rFonts w:ascii="Times New Roman" w:hAnsi="Times New Roman" w:cs="Times New Roman"/>
                <w:sz w:val="24"/>
                <w:szCs w:val="24"/>
              </w:rPr>
            </w:pPr>
            <w:r w:rsidRPr="009E6714">
              <w:rPr>
                <w:rFonts w:ascii="Times New Roman" w:hAnsi="Times New Roman"/>
                <w:b/>
                <w:sz w:val="24"/>
                <w:szCs w:val="24"/>
              </w:rPr>
              <w:t>Тема 4.1.  Привлечение и удержание клиента</w:t>
            </w:r>
          </w:p>
        </w:tc>
        <w:tc>
          <w:tcPr>
            <w:tcW w:w="7597" w:type="dxa"/>
          </w:tcPr>
          <w:p w14:paraId="469D0CD0" w14:textId="560C5734" w:rsidR="004E498C" w:rsidRPr="006C542B" w:rsidRDefault="004E498C" w:rsidP="004E498C">
            <w:pPr>
              <w:pStyle w:val="a6"/>
              <w:rPr>
                <w:rFonts w:ascii="Times New Roman" w:hAnsi="Times New Roman" w:cs="Times New Roman"/>
                <w:sz w:val="24"/>
                <w:szCs w:val="24"/>
              </w:rPr>
            </w:pPr>
            <w:r w:rsidRPr="009E6714">
              <w:rPr>
                <w:rFonts w:ascii="Times New Roman" w:hAnsi="Times New Roman"/>
                <w:b/>
                <w:sz w:val="24"/>
                <w:szCs w:val="24"/>
              </w:rPr>
              <w:t xml:space="preserve">Содержание учебного материала </w:t>
            </w:r>
          </w:p>
        </w:tc>
        <w:tc>
          <w:tcPr>
            <w:tcW w:w="2010" w:type="dxa"/>
          </w:tcPr>
          <w:p w14:paraId="1201624E" w14:textId="1C280EE7"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2743" w:type="dxa"/>
          </w:tcPr>
          <w:p w14:paraId="5A24FC89"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25CAD899" w14:textId="77777777" w:rsidTr="002B3CE8">
        <w:tc>
          <w:tcPr>
            <w:tcW w:w="2784" w:type="dxa"/>
            <w:vMerge/>
          </w:tcPr>
          <w:p w14:paraId="26D6B95F" w14:textId="77777777" w:rsidR="004E498C" w:rsidRPr="006C542B" w:rsidRDefault="004E498C" w:rsidP="004E498C">
            <w:pPr>
              <w:pStyle w:val="a6"/>
              <w:rPr>
                <w:rFonts w:ascii="Times New Roman" w:hAnsi="Times New Roman" w:cs="Times New Roman"/>
                <w:sz w:val="24"/>
                <w:szCs w:val="24"/>
              </w:rPr>
            </w:pPr>
          </w:p>
        </w:tc>
        <w:tc>
          <w:tcPr>
            <w:tcW w:w="7597" w:type="dxa"/>
          </w:tcPr>
          <w:p w14:paraId="4B8B7FF4" w14:textId="5DF5DDEA"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81-82 </w:t>
            </w:r>
            <w:r w:rsidRPr="009E6714">
              <w:rPr>
                <w:rFonts w:ascii="Times New Roman" w:hAnsi="Times New Roman"/>
                <w:sz w:val="24"/>
                <w:szCs w:val="24"/>
              </w:rPr>
              <w:t xml:space="preserve">Клиентоориентированность. Типы клиентов. </w:t>
            </w:r>
          </w:p>
          <w:p w14:paraId="37C8359D" w14:textId="0BB69269"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83-84 </w:t>
            </w:r>
            <w:r w:rsidRPr="009E6714">
              <w:rPr>
                <w:rFonts w:ascii="Times New Roman" w:hAnsi="Times New Roman"/>
                <w:sz w:val="24"/>
                <w:szCs w:val="24"/>
              </w:rPr>
              <w:t xml:space="preserve">Создание клиентской базы. </w:t>
            </w:r>
          </w:p>
          <w:p w14:paraId="04ACF7E7" w14:textId="45CFBE5A"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85-86 </w:t>
            </w:r>
            <w:r w:rsidRPr="009E6714">
              <w:rPr>
                <w:rFonts w:ascii="Times New Roman" w:hAnsi="Times New Roman"/>
                <w:sz w:val="24"/>
                <w:szCs w:val="24"/>
              </w:rPr>
              <w:t xml:space="preserve">Правила обслуживания клиентов. </w:t>
            </w:r>
          </w:p>
          <w:p w14:paraId="5BC005C7" w14:textId="089A7325"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87-90 </w:t>
            </w:r>
            <w:r w:rsidRPr="009E6714">
              <w:rPr>
                <w:rFonts w:ascii="Times New Roman" w:hAnsi="Times New Roman"/>
                <w:sz w:val="24"/>
                <w:szCs w:val="24"/>
              </w:rPr>
              <w:t xml:space="preserve">Программы поддержки и лояльности клиентов. Применение </w:t>
            </w:r>
            <w:r w:rsidRPr="009E6714">
              <w:rPr>
                <w:rFonts w:ascii="Times New Roman" w:hAnsi="Times New Roman"/>
                <w:sz w:val="24"/>
                <w:szCs w:val="24"/>
                <w:lang w:val="en-US"/>
              </w:rPr>
              <w:t>CRM</w:t>
            </w:r>
            <w:r w:rsidRPr="009E6714">
              <w:rPr>
                <w:rFonts w:ascii="Times New Roman" w:hAnsi="Times New Roman"/>
                <w:sz w:val="24"/>
                <w:szCs w:val="24"/>
              </w:rPr>
              <w:t>-систем.</w:t>
            </w:r>
            <w:r>
              <w:rPr>
                <w:rFonts w:ascii="Times New Roman" w:hAnsi="Times New Roman"/>
                <w:sz w:val="24"/>
                <w:szCs w:val="24"/>
              </w:rPr>
              <w:t xml:space="preserve"> </w:t>
            </w:r>
          </w:p>
          <w:p w14:paraId="1A74C3DD" w14:textId="3EB17404"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91-94 </w:t>
            </w:r>
            <w:r w:rsidRPr="009E6714">
              <w:rPr>
                <w:rFonts w:ascii="Times New Roman" w:hAnsi="Times New Roman"/>
                <w:sz w:val="24"/>
                <w:szCs w:val="24"/>
              </w:rPr>
              <w:t xml:space="preserve">Основы рекламы и пиара специалиста. Понятие – </w:t>
            </w:r>
            <w:proofErr w:type="spellStart"/>
            <w:r w:rsidRPr="009E6714">
              <w:rPr>
                <w:rFonts w:ascii="Times New Roman" w:hAnsi="Times New Roman"/>
                <w:sz w:val="24"/>
                <w:szCs w:val="24"/>
              </w:rPr>
              <w:t>омниканальность</w:t>
            </w:r>
            <w:proofErr w:type="spellEnd"/>
            <w:r w:rsidRPr="009E6714">
              <w:rPr>
                <w:rFonts w:ascii="Times New Roman" w:hAnsi="Times New Roman"/>
                <w:sz w:val="24"/>
                <w:szCs w:val="24"/>
              </w:rPr>
              <w:t>.</w:t>
            </w:r>
            <w:r>
              <w:rPr>
                <w:rFonts w:ascii="Times New Roman" w:hAnsi="Times New Roman"/>
                <w:sz w:val="24"/>
                <w:szCs w:val="24"/>
              </w:rPr>
              <w:t xml:space="preserve"> </w:t>
            </w:r>
            <w:r w:rsidRPr="009E6714">
              <w:rPr>
                <w:rFonts w:ascii="Times New Roman" w:hAnsi="Times New Roman"/>
                <w:sz w:val="24"/>
                <w:szCs w:val="24"/>
              </w:rPr>
              <w:t>Выбор каналов продвижения услуг специалиста в соответствии с бизнес-моделью. Управление публичным мнением о специалисте, репутация.</w:t>
            </w:r>
            <w:r>
              <w:rPr>
                <w:rFonts w:ascii="Times New Roman" w:hAnsi="Times New Roman"/>
                <w:sz w:val="24"/>
                <w:szCs w:val="24"/>
              </w:rPr>
              <w:t xml:space="preserve"> </w:t>
            </w:r>
          </w:p>
          <w:p w14:paraId="6005CEC0" w14:textId="1BBF1316" w:rsidR="004E498C" w:rsidRDefault="004E498C" w:rsidP="004E498C">
            <w:pPr>
              <w:pStyle w:val="a6"/>
              <w:jc w:val="both"/>
              <w:rPr>
                <w:rFonts w:ascii="Times New Roman" w:hAnsi="Times New Roman"/>
                <w:sz w:val="24"/>
                <w:szCs w:val="24"/>
              </w:rPr>
            </w:pPr>
            <w:r>
              <w:rPr>
                <w:rFonts w:ascii="Times New Roman" w:hAnsi="Times New Roman"/>
                <w:sz w:val="24"/>
                <w:szCs w:val="24"/>
              </w:rPr>
              <w:t xml:space="preserve">95-96 </w:t>
            </w:r>
            <w:r w:rsidRPr="009E6714">
              <w:rPr>
                <w:rFonts w:ascii="Times New Roman" w:hAnsi="Times New Roman"/>
                <w:sz w:val="24"/>
                <w:szCs w:val="24"/>
              </w:rPr>
              <w:t xml:space="preserve">Развитие коммерческой деятельности специалиста индустрии красоты в соответствии с трендами и тенденциями отраслевого рынка. </w:t>
            </w:r>
          </w:p>
          <w:p w14:paraId="16924702" w14:textId="6093FB2D"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97-100 </w:t>
            </w:r>
            <w:r w:rsidRPr="009E6714">
              <w:rPr>
                <w:rFonts w:ascii="Times New Roman" w:hAnsi="Times New Roman"/>
                <w:sz w:val="24"/>
                <w:szCs w:val="24"/>
              </w:rPr>
              <w:t>Повышение квалификации и освоение новых компетенций</w:t>
            </w:r>
          </w:p>
        </w:tc>
        <w:tc>
          <w:tcPr>
            <w:tcW w:w="2010" w:type="dxa"/>
          </w:tcPr>
          <w:p w14:paraId="04BAD4DF" w14:textId="77777777" w:rsidR="004E498C" w:rsidRPr="006C542B" w:rsidRDefault="004E498C" w:rsidP="004E498C">
            <w:pPr>
              <w:pStyle w:val="a6"/>
              <w:jc w:val="center"/>
              <w:rPr>
                <w:rFonts w:ascii="Times New Roman" w:hAnsi="Times New Roman" w:cs="Times New Roman"/>
                <w:sz w:val="24"/>
                <w:szCs w:val="24"/>
              </w:rPr>
            </w:pPr>
          </w:p>
        </w:tc>
        <w:tc>
          <w:tcPr>
            <w:tcW w:w="2743" w:type="dxa"/>
          </w:tcPr>
          <w:p w14:paraId="0E852AE2"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100745DB" w14:textId="77777777" w:rsidTr="002B3CE8">
        <w:tc>
          <w:tcPr>
            <w:tcW w:w="2784" w:type="dxa"/>
            <w:vMerge/>
          </w:tcPr>
          <w:p w14:paraId="4F53A52C" w14:textId="77777777" w:rsidR="004E498C" w:rsidRPr="006C542B" w:rsidRDefault="004E498C" w:rsidP="004E498C">
            <w:pPr>
              <w:pStyle w:val="a6"/>
              <w:rPr>
                <w:rFonts w:ascii="Times New Roman" w:hAnsi="Times New Roman" w:cs="Times New Roman"/>
                <w:sz w:val="24"/>
                <w:szCs w:val="24"/>
              </w:rPr>
            </w:pPr>
          </w:p>
        </w:tc>
        <w:tc>
          <w:tcPr>
            <w:tcW w:w="7597" w:type="dxa"/>
          </w:tcPr>
          <w:p w14:paraId="56F46452" w14:textId="1532D640" w:rsidR="004E498C" w:rsidRPr="006C542B" w:rsidRDefault="004E498C" w:rsidP="004E498C">
            <w:pPr>
              <w:pStyle w:val="a6"/>
              <w:jc w:val="both"/>
              <w:rPr>
                <w:rFonts w:ascii="Times New Roman" w:hAnsi="Times New Roman" w:cs="Times New Roman"/>
                <w:sz w:val="24"/>
                <w:szCs w:val="24"/>
              </w:rPr>
            </w:pPr>
            <w:r w:rsidRPr="001B6244">
              <w:rPr>
                <w:rFonts w:ascii="Times New Roman" w:hAnsi="Times New Roman"/>
                <w:b/>
                <w:sz w:val="24"/>
                <w:szCs w:val="24"/>
              </w:rPr>
              <w:t>Практические занятия</w:t>
            </w:r>
          </w:p>
        </w:tc>
        <w:tc>
          <w:tcPr>
            <w:tcW w:w="2010" w:type="dxa"/>
          </w:tcPr>
          <w:p w14:paraId="78B987BC" w14:textId="03B0FDA4"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tcPr>
          <w:p w14:paraId="0099315C"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34E74D56" w14:textId="77777777" w:rsidTr="002B3CE8">
        <w:tc>
          <w:tcPr>
            <w:tcW w:w="2784" w:type="dxa"/>
            <w:vMerge/>
          </w:tcPr>
          <w:p w14:paraId="73808A63" w14:textId="77777777" w:rsidR="004E498C" w:rsidRPr="006C542B" w:rsidRDefault="004E498C" w:rsidP="004E498C">
            <w:pPr>
              <w:pStyle w:val="a6"/>
              <w:rPr>
                <w:rFonts w:ascii="Times New Roman" w:hAnsi="Times New Roman" w:cs="Times New Roman"/>
                <w:sz w:val="24"/>
                <w:szCs w:val="24"/>
              </w:rPr>
            </w:pPr>
          </w:p>
        </w:tc>
        <w:tc>
          <w:tcPr>
            <w:tcW w:w="7597" w:type="dxa"/>
          </w:tcPr>
          <w:p w14:paraId="2549DD32" w14:textId="75F39AC4" w:rsidR="004E498C" w:rsidRPr="006C542B" w:rsidRDefault="004E498C" w:rsidP="004E498C">
            <w:pPr>
              <w:pStyle w:val="a6"/>
              <w:jc w:val="both"/>
              <w:rPr>
                <w:rFonts w:ascii="Times New Roman" w:hAnsi="Times New Roman" w:cs="Times New Roman"/>
                <w:sz w:val="24"/>
                <w:szCs w:val="24"/>
              </w:rPr>
            </w:pPr>
            <w:r>
              <w:rPr>
                <w:rFonts w:ascii="Times New Roman" w:hAnsi="Times New Roman"/>
                <w:sz w:val="24"/>
                <w:szCs w:val="24"/>
              </w:rPr>
              <w:t xml:space="preserve">101-102 </w:t>
            </w:r>
            <w:r w:rsidRPr="009E6714">
              <w:rPr>
                <w:rFonts w:ascii="Times New Roman" w:hAnsi="Times New Roman"/>
                <w:sz w:val="24"/>
                <w:szCs w:val="24"/>
              </w:rPr>
              <w:t>Дифференциация стейкх</w:t>
            </w:r>
            <w:r>
              <w:rPr>
                <w:rFonts w:ascii="Times New Roman" w:hAnsi="Times New Roman"/>
                <w:sz w:val="24"/>
                <w:szCs w:val="24"/>
              </w:rPr>
              <w:t>олдеров, критерии сегментации</w:t>
            </w:r>
          </w:p>
        </w:tc>
        <w:tc>
          <w:tcPr>
            <w:tcW w:w="2010" w:type="dxa"/>
          </w:tcPr>
          <w:p w14:paraId="1DB789ED" w14:textId="37FF2890"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vMerge w:val="restart"/>
          </w:tcPr>
          <w:p w14:paraId="25331CDF" w14:textId="41D8E3CE" w:rsidR="004E498C" w:rsidRPr="006C542B" w:rsidRDefault="004E498C" w:rsidP="004E498C">
            <w:pPr>
              <w:pStyle w:val="a6"/>
              <w:ind w:right="-113"/>
              <w:rPr>
                <w:rFonts w:ascii="Times New Roman" w:hAnsi="Times New Roman" w:cs="Times New Roman"/>
                <w:sz w:val="24"/>
                <w:szCs w:val="24"/>
              </w:rPr>
            </w:pPr>
            <w:r w:rsidRPr="006C542B">
              <w:rPr>
                <w:rFonts w:ascii="Times New Roman" w:hAnsi="Times New Roman" w:cs="Times New Roman"/>
                <w:sz w:val="24"/>
                <w:szCs w:val="24"/>
              </w:rPr>
              <w:t>ОК.01, ОК.02, ОК.0</w:t>
            </w:r>
            <w:r>
              <w:rPr>
                <w:rFonts w:ascii="Times New Roman" w:hAnsi="Times New Roman" w:cs="Times New Roman"/>
                <w:sz w:val="24"/>
                <w:szCs w:val="24"/>
              </w:rPr>
              <w:t>3</w:t>
            </w:r>
            <w:r w:rsidRPr="006C542B">
              <w:rPr>
                <w:rFonts w:ascii="Times New Roman" w:hAnsi="Times New Roman" w:cs="Times New Roman"/>
                <w:sz w:val="24"/>
                <w:szCs w:val="24"/>
              </w:rPr>
              <w:t>, ОК.0</w:t>
            </w:r>
            <w:r>
              <w:rPr>
                <w:rFonts w:ascii="Times New Roman" w:hAnsi="Times New Roman" w:cs="Times New Roman"/>
                <w:sz w:val="24"/>
                <w:szCs w:val="24"/>
              </w:rPr>
              <w:t>4</w:t>
            </w:r>
          </w:p>
        </w:tc>
      </w:tr>
      <w:tr w:rsidR="004E498C" w:rsidRPr="006C542B" w14:paraId="5629D5FE" w14:textId="77777777" w:rsidTr="002B3CE8">
        <w:tc>
          <w:tcPr>
            <w:tcW w:w="2784" w:type="dxa"/>
            <w:vMerge/>
          </w:tcPr>
          <w:p w14:paraId="5D5F4BB0" w14:textId="77777777" w:rsidR="004E498C" w:rsidRPr="006C542B" w:rsidRDefault="004E498C" w:rsidP="004E498C">
            <w:pPr>
              <w:pStyle w:val="a6"/>
              <w:rPr>
                <w:rFonts w:ascii="Times New Roman" w:hAnsi="Times New Roman" w:cs="Times New Roman"/>
                <w:sz w:val="24"/>
                <w:szCs w:val="24"/>
              </w:rPr>
            </w:pPr>
          </w:p>
        </w:tc>
        <w:tc>
          <w:tcPr>
            <w:tcW w:w="7597" w:type="dxa"/>
          </w:tcPr>
          <w:p w14:paraId="2BE78118" w14:textId="37A89D91" w:rsidR="004E498C" w:rsidRPr="006C542B" w:rsidRDefault="004E498C" w:rsidP="004E498C">
            <w:pPr>
              <w:pStyle w:val="a6"/>
              <w:jc w:val="both"/>
              <w:rPr>
                <w:rFonts w:ascii="Times New Roman" w:hAnsi="Times New Roman" w:cs="Times New Roman"/>
                <w:sz w:val="24"/>
                <w:szCs w:val="24"/>
              </w:rPr>
            </w:pPr>
            <w:r>
              <w:rPr>
                <w:rFonts w:ascii="Times New Roman" w:hAnsi="Times New Roman"/>
                <w:iCs/>
                <w:sz w:val="24"/>
                <w:szCs w:val="24"/>
              </w:rPr>
              <w:t xml:space="preserve">103-106 </w:t>
            </w:r>
            <w:r w:rsidRPr="009E6714">
              <w:rPr>
                <w:rFonts w:ascii="Times New Roman" w:hAnsi="Times New Roman"/>
                <w:iCs/>
                <w:sz w:val="24"/>
                <w:szCs w:val="24"/>
              </w:rPr>
              <w:t xml:space="preserve">Составление контент-плана продвижения специалиста индустрии красоты в социальных сетях </w:t>
            </w:r>
          </w:p>
        </w:tc>
        <w:tc>
          <w:tcPr>
            <w:tcW w:w="2010" w:type="dxa"/>
          </w:tcPr>
          <w:p w14:paraId="6B504D9B" w14:textId="52C3E7B1" w:rsidR="004E498C" w:rsidRPr="006C542B"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02BE35FD"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6897DE02" w14:textId="77777777" w:rsidTr="002B3CE8">
        <w:tc>
          <w:tcPr>
            <w:tcW w:w="2784" w:type="dxa"/>
            <w:vMerge/>
          </w:tcPr>
          <w:p w14:paraId="185704D8" w14:textId="77777777" w:rsidR="004E498C" w:rsidRPr="006C542B" w:rsidRDefault="004E498C" w:rsidP="004E498C">
            <w:pPr>
              <w:pStyle w:val="a6"/>
              <w:rPr>
                <w:rFonts w:ascii="Times New Roman" w:hAnsi="Times New Roman" w:cs="Times New Roman"/>
                <w:sz w:val="24"/>
                <w:szCs w:val="24"/>
              </w:rPr>
            </w:pPr>
          </w:p>
        </w:tc>
        <w:tc>
          <w:tcPr>
            <w:tcW w:w="7597" w:type="dxa"/>
          </w:tcPr>
          <w:p w14:paraId="10FCA1B1" w14:textId="77777777" w:rsidR="004E498C" w:rsidRPr="00151324" w:rsidRDefault="004E498C" w:rsidP="004E498C">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1271C9D7" w14:textId="77777777" w:rsidR="004E498C" w:rsidRDefault="004E498C" w:rsidP="004E498C">
            <w:pPr>
              <w:pStyle w:val="a6"/>
              <w:jc w:val="both"/>
              <w:rPr>
                <w:rFonts w:ascii="Times New Roman" w:eastAsia="Times New Roman" w:hAnsi="Times New Roman" w:cs="Times New Roman"/>
                <w:sz w:val="24"/>
                <w:szCs w:val="24"/>
              </w:rPr>
            </w:pPr>
            <w:r w:rsidRPr="00151324">
              <w:rPr>
                <w:rFonts w:ascii="Times New Roman" w:eastAsia="Times New Roman" w:hAnsi="Times New Roman" w:cs="Times New Roman"/>
                <w:sz w:val="24"/>
                <w:szCs w:val="24"/>
              </w:rPr>
              <w:t xml:space="preserve">Изучение условий </w:t>
            </w:r>
            <w:r>
              <w:rPr>
                <w:rFonts w:ascii="Times New Roman" w:eastAsia="Times New Roman" w:hAnsi="Times New Roman" w:cs="Times New Roman"/>
                <w:sz w:val="24"/>
                <w:szCs w:val="24"/>
              </w:rPr>
              <w:t xml:space="preserve">рекламных услуг </w:t>
            </w:r>
            <w:r w:rsidRPr="00151324">
              <w:rPr>
                <w:rFonts w:ascii="Times New Roman" w:eastAsia="Times New Roman" w:hAnsi="Times New Roman" w:cs="Times New Roman"/>
                <w:sz w:val="24"/>
                <w:szCs w:val="24"/>
              </w:rPr>
              <w:t xml:space="preserve"> </w:t>
            </w:r>
          </w:p>
          <w:p w14:paraId="5D618D96" w14:textId="34B292E6" w:rsidR="004E498C" w:rsidRDefault="004E498C" w:rsidP="004E498C">
            <w:pPr>
              <w:pStyle w:val="a6"/>
              <w:jc w:val="both"/>
              <w:rPr>
                <w:rFonts w:ascii="Times New Roman" w:hAnsi="Times New Roman"/>
                <w:iCs/>
                <w:sz w:val="24"/>
                <w:szCs w:val="24"/>
              </w:rPr>
            </w:pPr>
            <w:r>
              <w:rPr>
                <w:rFonts w:ascii="Times New Roman" w:eastAsia="Times New Roman" w:hAnsi="Times New Roman" w:cs="Times New Roman"/>
                <w:iCs/>
                <w:sz w:val="24"/>
                <w:szCs w:val="24"/>
              </w:rPr>
              <w:t>Оставление рекламы своего дела</w:t>
            </w:r>
          </w:p>
        </w:tc>
        <w:tc>
          <w:tcPr>
            <w:tcW w:w="2010" w:type="dxa"/>
          </w:tcPr>
          <w:p w14:paraId="02819966" w14:textId="04DEBA05" w:rsidR="004E498C" w:rsidRDefault="004E498C" w:rsidP="004E498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tcPr>
          <w:p w14:paraId="40E692BB" w14:textId="77777777" w:rsidR="004E498C" w:rsidRPr="006C542B" w:rsidRDefault="004E498C" w:rsidP="004E498C">
            <w:pPr>
              <w:pStyle w:val="a6"/>
              <w:ind w:right="-113"/>
              <w:rPr>
                <w:rFonts w:ascii="Times New Roman" w:hAnsi="Times New Roman" w:cs="Times New Roman"/>
                <w:sz w:val="24"/>
                <w:szCs w:val="24"/>
              </w:rPr>
            </w:pPr>
          </w:p>
        </w:tc>
      </w:tr>
      <w:tr w:rsidR="004E498C" w:rsidRPr="006C542B" w14:paraId="1FA56732" w14:textId="77777777" w:rsidTr="002B3CE8">
        <w:tc>
          <w:tcPr>
            <w:tcW w:w="2784" w:type="dxa"/>
          </w:tcPr>
          <w:p w14:paraId="111FECDF" w14:textId="77777777" w:rsidR="004E498C" w:rsidRPr="006C542B" w:rsidRDefault="004E498C" w:rsidP="004E498C">
            <w:pPr>
              <w:pStyle w:val="a6"/>
              <w:rPr>
                <w:rFonts w:ascii="Times New Roman" w:hAnsi="Times New Roman" w:cs="Times New Roman"/>
                <w:b/>
                <w:sz w:val="24"/>
                <w:szCs w:val="24"/>
              </w:rPr>
            </w:pPr>
          </w:p>
        </w:tc>
        <w:tc>
          <w:tcPr>
            <w:tcW w:w="7597" w:type="dxa"/>
          </w:tcPr>
          <w:p w14:paraId="10CECE5A"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Всего часов</w:t>
            </w:r>
          </w:p>
        </w:tc>
        <w:tc>
          <w:tcPr>
            <w:tcW w:w="2010" w:type="dxa"/>
          </w:tcPr>
          <w:p w14:paraId="68CF1408" w14:textId="3938145B"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114</w:t>
            </w:r>
          </w:p>
        </w:tc>
        <w:tc>
          <w:tcPr>
            <w:tcW w:w="2743" w:type="dxa"/>
          </w:tcPr>
          <w:p w14:paraId="6B405FBB"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2AAD5C82" w14:textId="77777777" w:rsidTr="002B3CE8">
        <w:tc>
          <w:tcPr>
            <w:tcW w:w="2784" w:type="dxa"/>
          </w:tcPr>
          <w:p w14:paraId="2774B01F" w14:textId="77777777" w:rsidR="004E498C" w:rsidRPr="006C542B" w:rsidRDefault="004E498C" w:rsidP="004E498C">
            <w:pPr>
              <w:pStyle w:val="a6"/>
              <w:rPr>
                <w:rFonts w:ascii="Times New Roman" w:hAnsi="Times New Roman" w:cs="Times New Roman"/>
                <w:b/>
                <w:sz w:val="24"/>
                <w:szCs w:val="24"/>
              </w:rPr>
            </w:pPr>
          </w:p>
        </w:tc>
        <w:tc>
          <w:tcPr>
            <w:tcW w:w="7597" w:type="dxa"/>
          </w:tcPr>
          <w:p w14:paraId="42956FA0"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в том числе:</w:t>
            </w:r>
          </w:p>
          <w:p w14:paraId="79E82935"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теоретическое обучение</w:t>
            </w:r>
          </w:p>
        </w:tc>
        <w:tc>
          <w:tcPr>
            <w:tcW w:w="2010" w:type="dxa"/>
          </w:tcPr>
          <w:p w14:paraId="21CB6BB0" w14:textId="77777777" w:rsidR="004E498C" w:rsidRDefault="004E498C" w:rsidP="004E498C">
            <w:pPr>
              <w:pStyle w:val="a6"/>
              <w:jc w:val="center"/>
              <w:rPr>
                <w:rFonts w:ascii="Times New Roman" w:hAnsi="Times New Roman" w:cs="Times New Roman"/>
                <w:b/>
                <w:sz w:val="24"/>
                <w:szCs w:val="24"/>
              </w:rPr>
            </w:pPr>
          </w:p>
          <w:p w14:paraId="5A81DF85" w14:textId="3771BF7A"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72</w:t>
            </w:r>
          </w:p>
        </w:tc>
        <w:tc>
          <w:tcPr>
            <w:tcW w:w="2743" w:type="dxa"/>
          </w:tcPr>
          <w:p w14:paraId="4368E887"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49AD9BB3" w14:textId="77777777" w:rsidTr="002B3CE8">
        <w:tc>
          <w:tcPr>
            <w:tcW w:w="2784" w:type="dxa"/>
          </w:tcPr>
          <w:p w14:paraId="57C2BC6B" w14:textId="77777777" w:rsidR="004E498C" w:rsidRPr="006C542B" w:rsidRDefault="004E498C" w:rsidP="004E498C">
            <w:pPr>
              <w:pStyle w:val="a6"/>
              <w:rPr>
                <w:rFonts w:ascii="Times New Roman" w:hAnsi="Times New Roman" w:cs="Times New Roman"/>
                <w:b/>
                <w:sz w:val="24"/>
                <w:szCs w:val="24"/>
              </w:rPr>
            </w:pPr>
          </w:p>
        </w:tc>
        <w:tc>
          <w:tcPr>
            <w:tcW w:w="7597" w:type="dxa"/>
          </w:tcPr>
          <w:p w14:paraId="64C342DD"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практических занятий</w:t>
            </w:r>
          </w:p>
        </w:tc>
        <w:tc>
          <w:tcPr>
            <w:tcW w:w="2010" w:type="dxa"/>
          </w:tcPr>
          <w:p w14:paraId="31E90B00" w14:textId="2621768E"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26</w:t>
            </w:r>
          </w:p>
        </w:tc>
        <w:tc>
          <w:tcPr>
            <w:tcW w:w="2743" w:type="dxa"/>
          </w:tcPr>
          <w:p w14:paraId="5457DC5C"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5D182C80" w14:textId="77777777" w:rsidTr="002B3CE8">
        <w:tc>
          <w:tcPr>
            <w:tcW w:w="2784" w:type="dxa"/>
          </w:tcPr>
          <w:p w14:paraId="243AF98C" w14:textId="77777777" w:rsidR="004E498C" w:rsidRPr="006C542B" w:rsidRDefault="004E498C" w:rsidP="004E498C">
            <w:pPr>
              <w:pStyle w:val="a6"/>
              <w:rPr>
                <w:rFonts w:ascii="Times New Roman" w:hAnsi="Times New Roman" w:cs="Times New Roman"/>
                <w:b/>
                <w:sz w:val="24"/>
                <w:szCs w:val="24"/>
              </w:rPr>
            </w:pPr>
          </w:p>
        </w:tc>
        <w:tc>
          <w:tcPr>
            <w:tcW w:w="7597" w:type="dxa"/>
          </w:tcPr>
          <w:p w14:paraId="05842955" w14:textId="77777777" w:rsidR="004E498C" w:rsidRPr="006C542B" w:rsidRDefault="004E498C" w:rsidP="004E498C">
            <w:pPr>
              <w:pStyle w:val="a6"/>
              <w:rPr>
                <w:rFonts w:ascii="Times New Roman" w:hAnsi="Times New Roman" w:cs="Times New Roman"/>
                <w:b/>
                <w:sz w:val="24"/>
                <w:szCs w:val="24"/>
              </w:rPr>
            </w:pPr>
            <w:r w:rsidRPr="006C542B">
              <w:rPr>
                <w:rFonts w:ascii="Times New Roman" w:hAnsi="Times New Roman" w:cs="Times New Roman"/>
                <w:b/>
                <w:sz w:val="24"/>
                <w:szCs w:val="24"/>
              </w:rPr>
              <w:t>Самостоятельная работа</w:t>
            </w:r>
          </w:p>
        </w:tc>
        <w:tc>
          <w:tcPr>
            <w:tcW w:w="2010" w:type="dxa"/>
          </w:tcPr>
          <w:p w14:paraId="3A326192" w14:textId="511028C3"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tcPr>
          <w:p w14:paraId="39D5E0A7"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5CBFBAC9" w14:textId="77777777" w:rsidTr="002B3CE8">
        <w:tc>
          <w:tcPr>
            <w:tcW w:w="2784" w:type="dxa"/>
          </w:tcPr>
          <w:p w14:paraId="23ED7D8A" w14:textId="77777777" w:rsidR="004E498C" w:rsidRPr="006C542B" w:rsidRDefault="004E498C" w:rsidP="004E498C">
            <w:pPr>
              <w:pStyle w:val="a6"/>
              <w:rPr>
                <w:rFonts w:ascii="Times New Roman" w:hAnsi="Times New Roman" w:cs="Times New Roman"/>
                <w:b/>
                <w:sz w:val="24"/>
                <w:szCs w:val="24"/>
              </w:rPr>
            </w:pPr>
          </w:p>
        </w:tc>
        <w:tc>
          <w:tcPr>
            <w:tcW w:w="7597" w:type="dxa"/>
          </w:tcPr>
          <w:p w14:paraId="68F5CE5A" w14:textId="5A1082D3" w:rsidR="004E498C" w:rsidRPr="006C542B" w:rsidRDefault="004E498C" w:rsidP="004E498C">
            <w:pPr>
              <w:pStyle w:val="a6"/>
              <w:rPr>
                <w:rFonts w:ascii="Times New Roman" w:hAnsi="Times New Roman" w:cs="Times New Roman"/>
                <w:b/>
                <w:sz w:val="24"/>
                <w:szCs w:val="24"/>
              </w:rPr>
            </w:pPr>
            <w:r>
              <w:rPr>
                <w:rFonts w:ascii="Times New Roman" w:hAnsi="Times New Roman" w:cs="Times New Roman"/>
                <w:b/>
                <w:sz w:val="24"/>
                <w:szCs w:val="24"/>
              </w:rPr>
              <w:t>Консультация к экзамену</w:t>
            </w:r>
          </w:p>
        </w:tc>
        <w:tc>
          <w:tcPr>
            <w:tcW w:w="2010" w:type="dxa"/>
          </w:tcPr>
          <w:p w14:paraId="38FA4DE1" w14:textId="3D8922FD"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758A7BE3" w14:textId="77777777" w:rsidR="004E498C" w:rsidRPr="006C542B" w:rsidRDefault="004E498C" w:rsidP="004E498C">
            <w:pPr>
              <w:pStyle w:val="a6"/>
              <w:ind w:right="-113"/>
              <w:rPr>
                <w:rFonts w:ascii="Times New Roman" w:hAnsi="Times New Roman" w:cs="Times New Roman"/>
                <w:b/>
                <w:sz w:val="24"/>
                <w:szCs w:val="24"/>
              </w:rPr>
            </w:pPr>
          </w:p>
        </w:tc>
      </w:tr>
      <w:tr w:rsidR="004E498C" w:rsidRPr="006C542B" w14:paraId="0B9F4C4B" w14:textId="77777777" w:rsidTr="002B3CE8">
        <w:tc>
          <w:tcPr>
            <w:tcW w:w="2784" w:type="dxa"/>
          </w:tcPr>
          <w:p w14:paraId="0300C356" w14:textId="77777777" w:rsidR="004E498C" w:rsidRPr="006C542B" w:rsidRDefault="004E498C" w:rsidP="004E498C">
            <w:pPr>
              <w:pStyle w:val="a6"/>
              <w:rPr>
                <w:rFonts w:ascii="Times New Roman" w:hAnsi="Times New Roman" w:cs="Times New Roman"/>
                <w:b/>
                <w:sz w:val="24"/>
                <w:szCs w:val="24"/>
              </w:rPr>
            </w:pPr>
          </w:p>
        </w:tc>
        <w:tc>
          <w:tcPr>
            <w:tcW w:w="7597" w:type="dxa"/>
          </w:tcPr>
          <w:p w14:paraId="4F525D62" w14:textId="0E209131" w:rsidR="004E498C" w:rsidRDefault="004E498C" w:rsidP="004E498C">
            <w:pPr>
              <w:pStyle w:val="a6"/>
              <w:rPr>
                <w:rFonts w:ascii="Times New Roman" w:hAnsi="Times New Roman" w:cs="Times New Roman"/>
                <w:b/>
                <w:sz w:val="24"/>
                <w:szCs w:val="24"/>
              </w:rPr>
            </w:pPr>
            <w:r>
              <w:rPr>
                <w:rFonts w:ascii="Times New Roman" w:hAnsi="Times New Roman" w:cs="Times New Roman"/>
                <w:b/>
                <w:sz w:val="24"/>
                <w:szCs w:val="24"/>
              </w:rPr>
              <w:t>Промежуточная аттестация в форме экзамена</w:t>
            </w:r>
          </w:p>
        </w:tc>
        <w:tc>
          <w:tcPr>
            <w:tcW w:w="2010" w:type="dxa"/>
          </w:tcPr>
          <w:p w14:paraId="25D559B7" w14:textId="126EBE59" w:rsidR="004E498C" w:rsidRPr="006C542B" w:rsidRDefault="004E498C" w:rsidP="004E498C">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14:paraId="04DF752F" w14:textId="77777777" w:rsidR="004E498C" w:rsidRPr="006C542B" w:rsidRDefault="004E498C" w:rsidP="004E498C">
            <w:pPr>
              <w:pStyle w:val="a6"/>
              <w:ind w:right="-113"/>
              <w:rPr>
                <w:rFonts w:ascii="Times New Roman" w:hAnsi="Times New Roman" w:cs="Times New Roman"/>
                <w:b/>
                <w:sz w:val="24"/>
                <w:szCs w:val="24"/>
              </w:rPr>
            </w:pPr>
          </w:p>
        </w:tc>
      </w:tr>
    </w:tbl>
    <w:p w14:paraId="03700F6F" w14:textId="77777777" w:rsidR="00683603" w:rsidRDefault="00683603" w:rsidP="007411C4">
      <w:pPr>
        <w:pStyle w:val="a6"/>
        <w:rPr>
          <w:rFonts w:ascii="Times New Roman" w:hAnsi="Times New Roman" w:cs="Times New Roman"/>
          <w:sz w:val="28"/>
          <w:szCs w:val="28"/>
        </w:rPr>
      </w:pPr>
    </w:p>
    <w:p w14:paraId="0BCFCEC2" w14:textId="77777777" w:rsidR="00683603" w:rsidRDefault="00683603" w:rsidP="007411C4">
      <w:pPr>
        <w:pStyle w:val="a6"/>
        <w:rPr>
          <w:rFonts w:ascii="Times New Roman" w:hAnsi="Times New Roman" w:cs="Times New Roman"/>
          <w:sz w:val="28"/>
          <w:szCs w:val="28"/>
        </w:rPr>
      </w:pPr>
    </w:p>
    <w:p w14:paraId="3E3BB08F"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12F12DC0" w14:textId="77777777" w:rsidR="00382D42" w:rsidRDefault="00104F19" w:rsidP="009F5C17">
      <w:pPr>
        <w:contextualSpacing/>
        <w:jc w:val="center"/>
        <w:outlineLvl w:val="0"/>
        <w:rPr>
          <w:b/>
          <w:bCs/>
          <w:sz w:val="28"/>
          <w:szCs w:val="28"/>
        </w:rPr>
      </w:pPr>
      <w:bookmarkStart w:id="3" w:name="_Toc146349451"/>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3"/>
    </w:p>
    <w:p w14:paraId="4974E362" w14:textId="77777777" w:rsidR="00104F19" w:rsidRDefault="00104F19" w:rsidP="009F5C17">
      <w:pPr>
        <w:contextualSpacing/>
        <w:jc w:val="center"/>
        <w:outlineLvl w:val="0"/>
        <w:rPr>
          <w:b/>
          <w:bCs/>
          <w:sz w:val="28"/>
          <w:szCs w:val="28"/>
        </w:rPr>
      </w:pPr>
      <w:r>
        <w:rPr>
          <w:b/>
          <w:bCs/>
          <w:sz w:val="28"/>
          <w:szCs w:val="28"/>
        </w:rPr>
        <w:t xml:space="preserve"> </w:t>
      </w:r>
      <w:bookmarkStart w:id="4" w:name="_Toc146349452"/>
      <w:r w:rsidR="00382D42">
        <w:rPr>
          <w:b/>
          <w:sz w:val="28"/>
          <w:szCs w:val="28"/>
        </w:rPr>
        <w:t xml:space="preserve">УЧЕБНОЙ </w:t>
      </w:r>
      <w:r w:rsidR="000E25C6">
        <w:rPr>
          <w:b/>
          <w:sz w:val="28"/>
          <w:szCs w:val="28"/>
        </w:rPr>
        <w:t>ДИСЦИПЛИНЫ</w:t>
      </w:r>
      <w:bookmarkEnd w:id="4"/>
    </w:p>
    <w:p w14:paraId="24440F21" w14:textId="77777777" w:rsidR="00104F19" w:rsidRPr="003E4002" w:rsidRDefault="00104F19" w:rsidP="003E4002">
      <w:pPr>
        <w:pStyle w:val="a6"/>
        <w:rPr>
          <w:rFonts w:ascii="Times New Roman" w:hAnsi="Times New Roman" w:cs="Times New Roman"/>
          <w:sz w:val="28"/>
          <w:szCs w:val="28"/>
        </w:rPr>
      </w:pPr>
    </w:p>
    <w:p w14:paraId="6205275F"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7AC4652A" w14:textId="3C51E6E1" w:rsidR="003E4002" w:rsidRPr="009F5C17" w:rsidRDefault="003E4002" w:rsidP="009F5C17">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w:t>
      </w:r>
      <w:r w:rsidRPr="00137D58">
        <w:rPr>
          <w:rFonts w:ascii="Times New Roman" w:hAnsi="Times New Roman" w:cs="Times New Roman"/>
          <w:sz w:val="28"/>
          <w:szCs w:val="28"/>
        </w:rPr>
        <w:t>кабинета</w:t>
      </w:r>
      <w:r w:rsidR="002B3CE8" w:rsidRPr="00137D58">
        <w:rPr>
          <w:rFonts w:ascii="Times New Roman" w:hAnsi="Times New Roman" w:cs="Times New Roman"/>
          <w:sz w:val="28"/>
          <w:szCs w:val="28"/>
        </w:rPr>
        <w:t xml:space="preserve"> </w:t>
      </w:r>
      <w:r w:rsidR="00137D58" w:rsidRPr="009F5C17">
        <w:rPr>
          <w:rFonts w:ascii="Times New Roman" w:hAnsi="Times New Roman" w:cs="Times New Roman"/>
          <w:sz w:val="28"/>
          <w:szCs w:val="28"/>
        </w:rPr>
        <w:t>Организации и ведения коммерческой деятельности специалиста индустрии красоты</w:t>
      </w:r>
      <w:r w:rsidRPr="009F5C17">
        <w:rPr>
          <w:rFonts w:ascii="Times New Roman" w:hAnsi="Times New Roman" w:cs="Times New Roman"/>
          <w:sz w:val="28"/>
          <w:szCs w:val="28"/>
        </w:rPr>
        <w:t>.</w:t>
      </w:r>
      <w:r w:rsidR="00E37105" w:rsidRPr="009F5C17">
        <w:rPr>
          <w:rFonts w:ascii="Times New Roman" w:hAnsi="Times New Roman" w:cs="Times New Roman"/>
          <w:sz w:val="28"/>
          <w:szCs w:val="28"/>
        </w:rPr>
        <w:t xml:space="preserve"> </w:t>
      </w:r>
    </w:p>
    <w:p w14:paraId="5B69ED8C" w14:textId="77777777" w:rsidR="003E4002" w:rsidRPr="00137D58" w:rsidRDefault="003E4002" w:rsidP="003E4002">
      <w:pPr>
        <w:ind w:firstLine="567"/>
        <w:jc w:val="both"/>
        <w:rPr>
          <w:sz w:val="28"/>
          <w:szCs w:val="28"/>
        </w:rPr>
      </w:pPr>
      <w:r w:rsidRPr="00137D58">
        <w:rPr>
          <w:sz w:val="28"/>
          <w:szCs w:val="28"/>
        </w:rPr>
        <w:t>Оборудование, в том числе цифровое, учебного кабинета указано в паспорте кабинета.</w:t>
      </w:r>
    </w:p>
    <w:p w14:paraId="09CB0647" w14:textId="77777777" w:rsidR="003E4002" w:rsidRPr="00B66947" w:rsidRDefault="003E4002" w:rsidP="003E4002">
      <w:pPr>
        <w:pStyle w:val="Default"/>
        <w:ind w:firstLine="567"/>
        <w:jc w:val="both"/>
        <w:rPr>
          <w:color w:val="auto"/>
          <w:sz w:val="28"/>
          <w:szCs w:val="28"/>
        </w:rPr>
      </w:pPr>
      <w:r w:rsidRPr="00137D58">
        <w:rPr>
          <w:b/>
          <w:color w:val="auto"/>
          <w:sz w:val="28"/>
          <w:szCs w:val="28"/>
        </w:rPr>
        <w:t xml:space="preserve">Оборудование учебного </w:t>
      </w:r>
      <w:r w:rsidRPr="00B66947">
        <w:rPr>
          <w:b/>
          <w:color w:val="auto"/>
          <w:sz w:val="28"/>
          <w:szCs w:val="28"/>
        </w:rPr>
        <w:t>кабинета</w:t>
      </w:r>
      <w:r w:rsidRPr="00B66947">
        <w:rPr>
          <w:color w:val="auto"/>
          <w:sz w:val="28"/>
          <w:szCs w:val="28"/>
        </w:rPr>
        <w:t xml:space="preserve">: </w:t>
      </w:r>
    </w:p>
    <w:p w14:paraId="4CBC9348"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796B018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9277A9B"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565AE163"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778578D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67AB7AF"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3CE5A917"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51949C24"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4D36E12D"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4D695BDB" w14:textId="5BEE7A3B"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3C1AA8">
        <w:rPr>
          <w:bCs/>
          <w:color w:val="auto"/>
          <w:sz w:val="28"/>
          <w:szCs w:val="28"/>
        </w:rPr>
        <w:t xml:space="preserve"> </w:t>
      </w:r>
      <w:r w:rsidR="00E23D2E">
        <w:rPr>
          <w:bCs/>
          <w:color w:val="auto"/>
          <w:sz w:val="28"/>
          <w:szCs w:val="28"/>
        </w:rPr>
        <w:t>программы</w:t>
      </w:r>
      <w:r w:rsidRPr="00B66947">
        <w:rPr>
          <w:bCs/>
          <w:color w:val="auto"/>
          <w:sz w:val="28"/>
          <w:szCs w:val="28"/>
        </w:rPr>
        <w:t>;</w:t>
      </w:r>
    </w:p>
    <w:p w14:paraId="5DF5B899"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40840ABA" w14:textId="77777777" w:rsidR="00E23D2E" w:rsidRDefault="00E23D2E" w:rsidP="003E4002">
      <w:pPr>
        <w:pStyle w:val="a6"/>
        <w:rPr>
          <w:rFonts w:ascii="Times New Roman" w:hAnsi="Times New Roman" w:cs="Times New Roman"/>
          <w:sz w:val="28"/>
          <w:szCs w:val="28"/>
        </w:rPr>
      </w:pPr>
    </w:p>
    <w:p w14:paraId="249C551E"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C7A27AF"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15511881" w14:textId="77777777" w:rsidR="003E4002" w:rsidRDefault="003E4002" w:rsidP="003E4002">
      <w:pPr>
        <w:pStyle w:val="a6"/>
        <w:rPr>
          <w:rFonts w:ascii="Times New Roman" w:hAnsi="Times New Roman" w:cs="Times New Roman"/>
          <w:sz w:val="28"/>
          <w:szCs w:val="28"/>
        </w:rPr>
      </w:pPr>
    </w:p>
    <w:p w14:paraId="66D0A681"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sz w:val="28"/>
          <w:szCs w:val="28"/>
        </w:rPr>
      </w:pPr>
      <w:r w:rsidRPr="00137D58">
        <w:rPr>
          <w:rFonts w:ascii="Times New Roman" w:hAnsi="Times New Roman"/>
          <w:sz w:val="28"/>
          <w:szCs w:val="28"/>
        </w:rPr>
        <w:t>Жданова А.О., Савицкая Е.В. Финансовая грамотность: материалы для обучающихся. Среднее профессиональное образование. – М.: ВАКО, 2020. – 400 с.</w:t>
      </w:r>
    </w:p>
    <w:p w14:paraId="66ED3092" w14:textId="5EED8496" w:rsidR="00137D58" w:rsidRPr="00137D58" w:rsidRDefault="00137D58" w:rsidP="00137D58">
      <w:pPr>
        <w:pStyle w:val="12"/>
        <w:numPr>
          <w:ilvl w:val="0"/>
          <w:numId w:val="15"/>
        </w:numPr>
        <w:tabs>
          <w:tab w:val="left" w:pos="1134"/>
        </w:tabs>
        <w:spacing w:after="0"/>
        <w:ind w:left="0" w:firstLine="709"/>
        <w:jc w:val="both"/>
        <w:rPr>
          <w:rFonts w:ascii="Times New Roman" w:hAnsi="Times New Roman"/>
          <w:sz w:val="28"/>
          <w:szCs w:val="28"/>
        </w:rPr>
      </w:pPr>
      <w:r w:rsidRPr="00137D58">
        <w:rPr>
          <w:rFonts w:ascii="Times New Roman" w:hAnsi="Times New Roman"/>
          <w:sz w:val="28"/>
          <w:szCs w:val="28"/>
          <w:shd w:val="clear" w:color="auto" w:fill="FFFFFF"/>
        </w:rPr>
        <w:t>Герасимова, Г.В., Сервисная деятельность для индустрии красоты : учебник /  Г.В. Герасимова,  Г.И. Илюхина</w:t>
      </w:r>
      <w:proofErr w:type="gramStart"/>
      <w:r w:rsidRPr="00137D58">
        <w:rPr>
          <w:rFonts w:ascii="Times New Roman" w:hAnsi="Times New Roman"/>
          <w:sz w:val="28"/>
          <w:szCs w:val="28"/>
          <w:shd w:val="clear" w:color="auto" w:fill="FFFFFF"/>
        </w:rPr>
        <w:t xml:space="preserve">, ; </w:t>
      </w:r>
      <w:proofErr w:type="gramEnd"/>
      <w:r w:rsidRPr="00137D58">
        <w:rPr>
          <w:rFonts w:ascii="Times New Roman" w:hAnsi="Times New Roman"/>
          <w:sz w:val="28"/>
          <w:szCs w:val="28"/>
          <w:shd w:val="clear" w:color="auto" w:fill="FFFFFF"/>
        </w:rPr>
        <w:t>под ред. М.А. Шаронова. — Москва</w:t>
      </w:r>
      <w:proofErr w:type="gramStart"/>
      <w:r w:rsidRPr="00137D58">
        <w:rPr>
          <w:rFonts w:ascii="Times New Roman" w:hAnsi="Times New Roman"/>
          <w:sz w:val="28"/>
          <w:szCs w:val="28"/>
          <w:shd w:val="clear" w:color="auto" w:fill="FFFFFF"/>
        </w:rPr>
        <w:t xml:space="preserve"> :</w:t>
      </w:r>
      <w:proofErr w:type="gramEnd"/>
      <w:r w:rsidRPr="00137D58">
        <w:rPr>
          <w:rFonts w:ascii="Times New Roman" w:hAnsi="Times New Roman"/>
          <w:sz w:val="28"/>
          <w:szCs w:val="28"/>
          <w:shd w:val="clear" w:color="auto" w:fill="FFFFFF"/>
        </w:rPr>
        <w:t xml:space="preserve"> </w:t>
      </w:r>
      <w:proofErr w:type="spellStart"/>
      <w:r w:rsidRPr="00137D58">
        <w:rPr>
          <w:rFonts w:ascii="Times New Roman" w:hAnsi="Times New Roman"/>
          <w:sz w:val="28"/>
          <w:szCs w:val="28"/>
          <w:shd w:val="clear" w:color="auto" w:fill="FFFFFF"/>
        </w:rPr>
        <w:t>КноРус</w:t>
      </w:r>
      <w:proofErr w:type="spellEnd"/>
      <w:r w:rsidRPr="00137D58">
        <w:rPr>
          <w:rFonts w:ascii="Times New Roman" w:hAnsi="Times New Roman"/>
          <w:sz w:val="28"/>
          <w:szCs w:val="28"/>
          <w:shd w:val="clear" w:color="auto" w:fill="FFFFFF"/>
        </w:rPr>
        <w:t>, 2022. — 282 с. — ISBN 978-5-406-08846-3. — URL:https://old.book.ru/book/941151 (дата обращения: 03.04.2022). — Текст</w:t>
      </w:r>
      <w:proofErr w:type="gramStart"/>
      <w:r w:rsidRPr="00137D58">
        <w:rPr>
          <w:rFonts w:ascii="Times New Roman" w:hAnsi="Times New Roman"/>
          <w:sz w:val="28"/>
          <w:szCs w:val="28"/>
          <w:shd w:val="clear" w:color="auto" w:fill="FFFFFF"/>
        </w:rPr>
        <w:t xml:space="preserve"> :</w:t>
      </w:r>
      <w:proofErr w:type="gramEnd"/>
      <w:r w:rsidRPr="00137D58">
        <w:rPr>
          <w:rFonts w:ascii="Times New Roman" w:hAnsi="Times New Roman"/>
          <w:sz w:val="28"/>
          <w:szCs w:val="28"/>
          <w:shd w:val="clear" w:color="auto" w:fill="FFFFFF"/>
        </w:rPr>
        <w:t xml:space="preserve"> электронный.</w:t>
      </w:r>
    </w:p>
    <w:p w14:paraId="346D41BC"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color w:val="000000"/>
          <w:sz w:val="28"/>
          <w:szCs w:val="28"/>
        </w:rPr>
      </w:pPr>
      <w:r w:rsidRPr="00137D58">
        <w:rPr>
          <w:rFonts w:ascii="Times New Roman" w:hAnsi="Times New Roman"/>
          <w:color w:val="000000"/>
          <w:sz w:val="28"/>
          <w:szCs w:val="28"/>
          <w:shd w:val="clear" w:color="auto" w:fill="FFFFFF"/>
        </w:rPr>
        <w:t xml:space="preserve">Синяева, И. М. Маркетинг услуг / </w:t>
      </w:r>
      <w:proofErr w:type="spellStart"/>
      <w:r w:rsidRPr="00137D58">
        <w:rPr>
          <w:rFonts w:ascii="Times New Roman" w:hAnsi="Times New Roman"/>
          <w:color w:val="000000"/>
          <w:sz w:val="28"/>
          <w:szCs w:val="28"/>
          <w:shd w:val="clear" w:color="auto" w:fill="FFFFFF"/>
        </w:rPr>
        <w:t>Синяева</w:t>
      </w:r>
      <w:proofErr w:type="spellEnd"/>
      <w:r w:rsidRPr="00137D58">
        <w:rPr>
          <w:rFonts w:ascii="Times New Roman" w:hAnsi="Times New Roman"/>
          <w:color w:val="000000"/>
          <w:sz w:val="28"/>
          <w:szCs w:val="28"/>
          <w:shd w:val="clear" w:color="auto" w:fill="FFFFFF"/>
        </w:rPr>
        <w:t xml:space="preserve"> И.М., </w:t>
      </w:r>
      <w:proofErr w:type="spellStart"/>
      <w:r w:rsidRPr="00137D58">
        <w:rPr>
          <w:rFonts w:ascii="Times New Roman" w:hAnsi="Times New Roman"/>
          <w:color w:val="000000"/>
          <w:sz w:val="28"/>
          <w:szCs w:val="28"/>
          <w:shd w:val="clear" w:color="auto" w:fill="FFFFFF"/>
        </w:rPr>
        <w:t>Романенкова</w:t>
      </w:r>
      <w:proofErr w:type="spellEnd"/>
      <w:r w:rsidRPr="00137D58">
        <w:rPr>
          <w:rFonts w:ascii="Times New Roman" w:hAnsi="Times New Roman"/>
          <w:color w:val="000000"/>
          <w:sz w:val="28"/>
          <w:szCs w:val="28"/>
          <w:shd w:val="clear" w:color="auto" w:fill="FFFFFF"/>
        </w:rPr>
        <w:t xml:space="preserve"> О.Н., </w:t>
      </w:r>
      <w:proofErr w:type="spellStart"/>
      <w:r w:rsidRPr="00137D58">
        <w:rPr>
          <w:rFonts w:ascii="Times New Roman" w:hAnsi="Times New Roman"/>
          <w:color w:val="000000"/>
          <w:sz w:val="28"/>
          <w:szCs w:val="28"/>
          <w:shd w:val="clear" w:color="auto" w:fill="FFFFFF"/>
        </w:rPr>
        <w:t>Синяев</w:t>
      </w:r>
      <w:proofErr w:type="spellEnd"/>
      <w:r w:rsidRPr="00137D58">
        <w:rPr>
          <w:rFonts w:ascii="Times New Roman" w:hAnsi="Times New Roman"/>
          <w:color w:val="000000"/>
          <w:sz w:val="28"/>
          <w:szCs w:val="28"/>
          <w:shd w:val="clear" w:color="auto" w:fill="FFFFFF"/>
        </w:rPr>
        <w:t xml:space="preserve"> В.В., - 2-е изд. - Москва :Дашков и</w:t>
      </w:r>
      <w:proofErr w:type="gramStart"/>
      <w:r w:rsidRPr="00137D58">
        <w:rPr>
          <w:rFonts w:ascii="Times New Roman" w:hAnsi="Times New Roman"/>
          <w:color w:val="000000"/>
          <w:sz w:val="28"/>
          <w:szCs w:val="28"/>
          <w:shd w:val="clear" w:color="auto" w:fill="FFFFFF"/>
        </w:rPr>
        <w:t xml:space="preserve"> К</w:t>
      </w:r>
      <w:proofErr w:type="gramEnd"/>
      <w:r w:rsidRPr="00137D58">
        <w:rPr>
          <w:rFonts w:ascii="Times New Roman" w:hAnsi="Times New Roman"/>
          <w:color w:val="000000"/>
          <w:sz w:val="28"/>
          <w:szCs w:val="28"/>
          <w:shd w:val="clear" w:color="auto" w:fill="FFFFFF"/>
        </w:rPr>
        <w:t>, 2017. - 252 с.: ISBN 978-5-394-02723-9. - Текст</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электронный. - URL: https://znanium.com/catalog/product/430570 (дата обращения: 16.01.2022). </w:t>
      </w:r>
    </w:p>
    <w:p w14:paraId="5E7F9AF8"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color w:val="000000"/>
          <w:sz w:val="28"/>
          <w:szCs w:val="28"/>
        </w:rPr>
      </w:pPr>
      <w:r w:rsidRPr="00137D58">
        <w:rPr>
          <w:rFonts w:ascii="Times New Roman" w:hAnsi="Times New Roman"/>
          <w:color w:val="000000"/>
          <w:sz w:val="28"/>
          <w:szCs w:val="28"/>
          <w:shd w:val="clear" w:color="auto" w:fill="FFFFFF"/>
        </w:rPr>
        <w:t>Управление лояльностью потребителей</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учебное пособие / И.Я. </w:t>
      </w:r>
      <w:proofErr w:type="spellStart"/>
      <w:r w:rsidRPr="00137D58">
        <w:rPr>
          <w:rFonts w:ascii="Times New Roman" w:hAnsi="Times New Roman"/>
          <w:color w:val="000000"/>
          <w:sz w:val="28"/>
          <w:szCs w:val="28"/>
          <w:shd w:val="clear" w:color="auto" w:fill="FFFFFF"/>
        </w:rPr>
        <w:t>Рувенный</w:t>
      </w:r>
      <w:proofErr w:type="spellEnd"/>
      <w:r w:rsidRPr="00137D58">
        <w:rPr>
          <w:rFonts w:ascii="Times New Roman" w:hAnsi="Times New Roman"/>
          <w:color w:val="000000"/>
          <w:sz w:val="28"/>
          <w:szCs w:val="28"/>
          <w:shd w:val="clear" w:color="auto" w:fill="FFFFFF"/>
        </w:rPr>
        <w:t>, А.А. Аввакумов. — Москва</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w:t>
      </w:r>
      <w:proofErr w:type="spellStart"/>
      <w:r w:rsidRPr="00137D58">
        <w:rPr>
          <w:rFonts w:ascii="Times New Roman" w:hAnsi="Times New Roman"/>
          <w:color w:val="000000"/>
          <w:sz w:val="28"/>
          <w:szCs w:val="28"/>
          <w:shd w:val="clear" w:color="auto" w:fill="FFFFFF"/>
        </w:rPr>
        <w:t>КноРус</w:t>
      </w:r>
      <w:proofErr w:type="spellEnd"/>
      <w:r w:rsidRPr="00137D58">
        <w:rPr>
          <w:rFonts w:ascii="Times New Roman" w:hAnsi="Times New Roman"/>
          <w:color w:val="000000"/>
          <w:sz w:val="28"/>
          <w:szCs w:val="28"/>
          <w:shd w:val="clear" w:color="auto" w:fill="FFFFFF"/>
        </w:rPr>
        <w:t>, 2022. — 165 с. — ISBN 978-5-406-08767-1. — URL:https://book.ru/book/941737 (дата обращения: 16.01.2022). — Текст</w:t>
      </w:r>
      <w:proofErr w:type="gramStart"/>
      <w:r w:rsidRPr="00137D58">
        <w:rPr>
          <w:rFonts w:ascii="Times New Roman" w:hAnsi="Times New Roman"/>
          <w:color w:val="000000"/>
          <w:sz w:val="28"/>
          <w:szCs w:val="28"/>
          <w:shd w:val="clear" w:color="auto" w:fill="FFFFFF"/>
        </w:rPr>
        <w:t xml:space="preserve"> :</w:t>
      </w:r>
      <w:proofErr w:type="gramEnd"/>
      <w:r w:rsidRPr="00137D58">
        <w:rPr>
          <w:rFonts w:ascii="Times New Roman" w:hAnsi="Times New Roman"/>
          <w:color w:val="000000"/>
          <w:sz w:val="28"/>
          <w:szCs w:val="28"/>
          <w:shd w:val="clear" w:color="auto" w:fill="FFFFFF"/>
        </w:rPr>
        <w:t xml:space="preserve"> электронный.</w:t>
      </w:r>
    </w:p>
    <w:p w14:paraId="6068F57B" w14:textId="77777777" w:rsidR="00137D58" w:rsidRPr="00137D58" w:rsidRDefault="00137D58" w:rsidP="00137D58">
      <w:pPr>
        <w:pStyle w:val="12"/>
        <w:numPr>
          <w:ilvl w:val="0"/>
          <w:numId w:val="15"/>
        </w:numPr>
        <w:tabs>
          <w:tab w:val="left" w:pos="1134"/>
        </w:tabs>
        <w:spacing w:after="0"/>
        <w:ind w:left="0" w:firstLine="709"/>
        <w:jc w:val="both"/>
        <w:rPr>
          <w:rFonts w:ascii="Times New Roman" w:hAnsi="Times New Roman"/>
          <w:color w:val="000000"/>
          <w:sz w:val="28"/>
          <w:szCs w:val="28"/>
        </w:rPr>
      </w:pPr>
      <w:proofErr w:type="spellStart"/>
      <w:r w:rsidRPr="00137D58">
        <w:rPr>
          <w:rFonts w:ascii="Times New Roman" w:hAnsi="Times New Roman"/>
          <w:color w:val="000000"/>
          <w:sz w:val="28"/>
          <w:szCs w:val="28"/>
        </w:rPr>
        <w:lastRenderedPageBreak/>
        <w:t>Фрицлер</w:t>
      </w:r>
      <w:proofErr w:type="spellEnd"/>
      <w:r w:rsidRPr="00137D58">
        <w:rPr>
          <w:rFonts w:ascii="Times New Roman" w:hAnsi="Times New Roman"/>
          <w:color w:val="000000"/>
          <w:sz w:val="28"/>
          <w:szCs w:val="28"/>
        </w:rPr>
        <w:t>, А. В.  Основы финансовой грамотности</w:t>
      </w:r>
      <w:proofErr w:type="gramStart"/>
      <w:r w:rsidRPr="00137D58">
        <w:rPr>
          <w:rFonts w:ascii="Times New Roman" w:hAnsi="Times New Roman"/>
          <w:color w:val="000000"/>
          <w:sz w:val="28"/>
          <w:szCs w:val="28"/>
        </w:rPr>
        <w:t> :</w:t>
      </w:r>
      <w:proofErr w:type="gramEnd"/>
      <w:r w:rsidRPr="00137D58">
        <w:rPr>
          <w:rFonts w:ascii="Times New Roman" w:hAnsi="Times New Roman"/>
          <w:color w:val="000000"/>
          <w:sz w:val="28"/>
          <w:szCs w:val="28"/>
        </w:rPr>
        <w:t xml:space="preserve"> учебное пособие для среднего профессионального образования / А. В. </w:t>
      </w:r>
      <w:proofErr w:type="spellStart"/>
      <w:r w:rsidRPr="00137D58">
        <w:rPr>
          <w:rFonts w:ascii="Times New Roman" w:hAnsi="Times New Roman"/>
          <w:color w:val="000000"/>
          <w:sz w:val="28"/>
          <w:szCs w:val="28"/>
        </w:rPr>
        <w:t>Фрицлер</w:t>
      </w:r>
      <w:proofErr w:type="spellEnd"/>
      <w:r w:rsidRPr="00137D58">
        <w:rPr>
          <w:rFonts w:ascii="Times New Roman" w:hAnsi="Times New Roman"/>
          <w:color w:val="000000"/>
          <w:sz w:val="28"/>
          <w:szCs w:val="28"/>
        </w:rPr>
        <w:t>, Е. А. Тарханова. — Москва</w:t>
      </w:r>
      <w:proofErr w:type="gramStart"/>
      <w:r w:rsidRPr="00137D58">
        <w:rPr>
          <w:rFonts w:ascii="Times New Roman" w:hAnsi="Times New Roman"/>
          <w:color w:val="000000"/>
          <w:sz w:val="28"/>
          <w:szCs w:val="28"/>
        </w:rPr>
        <w:t> :</w:t>
      </w:r>
      <w:proofErr w:type="gramEnd"/>
      <w:r w:rsidRPr="00137D58">
        <w:rPr>
          <w:rFonts w:ascii="Times New Roman" w:hAnsi="Times New Roman"/>
          <w:color w:val="000000"/>
          <w:sz w:val="28"/>
          <w:szCs w:val="28"/>
        </w:rPr>
        <w:t xml:space="preserve"> Издательство </w:t>
      </w:r>
      <w:proofErr w:type="spellStart"/>
      <w:r w:rsidRPr="00137D58">
        <w:rPr>
          <w:rFonts w:ascii="Times New Roman" w:hAnsi="Times New Roman"/>
          <w:color w:val="000000"/>
          <w:sz w:val="28"/>
          <w:szCs w:val="28"/>
        </w:rPr>
        <w:t>Юрайт</w:t>
      </w:r>
      <w:proofErr w:type="spellEnd"/>
      <w:r w:rsidRPr="00137D58">
        <w:rPr>
          <w:rFonts w:ascii="Times New Roman" w:hAnsi="Times New Roman"/>
          <w:color w:val="000000"/>
          <w:sz w:val="28"/>
          <w:szCs w:val="28"/>
        </w:rPr>
        <w:t>, 2022. — 154 с. — (Профессиональное образование). — ISBN 978-5-534-13794-1. — Текст</w:t>
      </w:r>
      <w:proofErr w:type="gramStart"/>
      <w:r w:rsidRPr="00137D58">
        <w:rPr>
          <w:rFonts w:ascii="Times New Roman" w:hAnsi="Times New Roman"/>
          <w:color w:val="000000"/>
          <w:sz w:val="28"/>
          <w:szCs w:val="28"/>
        </w:rPr>
        <w:t xml:space="preserve"> :</w:t>
      </w:r>
      <w:proofErr w:type="gramEnd"/>
      <w:r w:rsidRPr="00137D58">
        <w:rPr>
          <w:rFonts w:ascii="Times New Roman" w:hAnsi="Times New Roman"/>
          <w:color w:val="000000"/>
          <w:sz w:val="28"/>
          <w:szCs w:val="28"/>
        </w:rPr>
        <w:t xml:space="preserve"> электронный // Образовательная платформа </w:t>
      </w:r>
      <w:proofErr w:type="spellStart"/>
      <w:r w:rsidRPr="00137D58">
        <w:rPr>
          <w:rFonts w:ascii="Times New Roman" w:hAnsi="Times New Roman"/>
          <w:color w:val="000000"/>
          <w:sz w:val="28"/>
          <w:szCs w:val="28"/>
        </w:rPr>
        <w:t>Юрайт</w:t>
      </w:r>
      <w:proofErr w:type="spellEnd"/>
      <w:r w:rsidRPr="00137D58">
        <w:rPr>
          <w:rFonts w:ascii="Times New Roman" w:hAnsi="Times New Roman"/>
          <w:color w:val="000000"/>
          <w:sz w:val="28"/>
          <w:szCs w:val="28"/>
        </w:rPr>
        <w:t xml:space="preserve"> [сайт]. — URL: https://urait.ru/bcode/496684 (дата обращения: 03.04.2022).</w:t>
      </w:r>
    </w:p>
    <w:p w14:paraId="1E0DBD13" w14:textId="77777777" w:rsidR="003E4002" w:rsidRDefault="003E4002" w:rsidP="003E4002">
      <w:pPr>
        <w:pStyle w:val="a6"/>
        <w:rPr>
          <w:rFonts w:ascii="Times New Roman" w:hAnsi="Times New Roman" w:cs="Times New Roman"/>
          <w:sz w:val="28"/>
          <w:szCs w:val="28"/>
        </w:rPr>
      </w:pPr>
    </w:p>
    <w:p w14:paraId="101B388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DA5487A" w14:textId="7EAEF5EE" w:rsidR="0090528C" w:rsidRPr="0090528C" w:rsidRDefault="0090528C" w:rsidP="0090528C">
      <w:pPr>
        <w:pStyle w:val="12"/>
        <w:numPr>
          <w:ilvl w:val="0"/>
          <w:numId w:val="17"/>
        </w:numPr>
        <w:tabs>
          <w:tab w:val="left" w:pos="1134"/>
        </w:tabs>
        <w:spacing w:after="0"/>
        <w:jc w:val="both"/>
        <w:rPr>
          <w:rFonts w:ascii="Times New Roman" w:hAnsi="Times New Roman"/>
          <w:color w:val="000000"/>
          <w:sz w:val="28"/>
          <w:szCs w:val="28"/>
        </w:rPr>
      </w:pPr>
      <w:r w:rsidRPr="0090528C">
        <w:rPr>
          <w:rFonts w:ascii="Times New Roman" w:hAnsi="Times New Roman"/>
          <w:color w:val="000000"/>
          <w:sz w:val="28"/>
          <w:szCs w:val="28"/>
        </w:rPr>
        <w:t>Видео-уроки http://www.fgramota.org/video/?video=avto</w:t>
      </w:r>
    </w:p>
    <w:p w14:paraId="08DA46DE" w14:textId="1ADE826E"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Электронная книга и финансовая игра http://www.fgramota.org</w:t>
      </w:r>
    </w:p>
    <w:p w14:paraId="38DD5E42" w14:textId="46490827"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Центральный Банк Российской Федерации https://cbr.ru</w:t>
      </w:r>
    </w:p>
    <w:p w14:paraId="1F75D8E1" w14:textId="2086A932"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Министерство финансов Российской Федерации https://minfin.gov.ru/ru/</w:t>
      </w:r>
    </w:p>
    <w:p w14:paraId="070DED7C" w14:textId="7971D3CA"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 xml:space="preserve">Пенсионный фонд Российской Федерации </w:t>
      </w:r>
      <w:hyperlink r:id="rId9" w:history="1">
        <w:r w:rsidRPr="0090528C">
          <w:rPr>
            <w:color w:val="000000"/>
            <w:sz w:val="28"/>
            <w:szCs w:val="28"/>
          </w:rPr>
          <w:t>https://pfr.gov.ru</w:t>
        </w:r>
      </w:hyperlink>
    </w:p>
    <w:p w14:paraId="3C5C54EF" w14:textId="1A0DE7F2" w:rsidR="0090528C" w:rsidRPr="0090528C" w:rsidRDefault="0090528C" w:rsidP="0090528C">
      <w:pPr>
        <w:pStyle w:val="12"/>
        <w:numPr>
          <w:ilvl w:val="0"/>
          <w:numId w:val="17"/>
        </w:numPr>
        <w:tabs>
          <w:tab w:val="left" w:pos="1134"/>
        </w:tabs>
        <w:spacing w:after="0"/>
        <w:ind w:left="0" w:firstLine="709"/>
        <w:jc w:val="both"/>
        <w:rPr>
          <w:rFonts w:ascii="Times New Roman" w:hAnsi="Times New Roman"/>
          <w:color w:val="000000"/>
          <w:sz w:val="28"/>
          <w:szCs w:val="28"/>
        </w:rPr>
      </w:pPr>
      <w:r w:rsidRPr="0090528C">
        <w:rPr>
          <w:rFonts w:ascii="Times New Roman" w:hAnsi="Times New Roman"/>
          <w:color w:val="000000"/>
          <w:sz w:val="28"/>
          <w:szCs w:val="28"/>
        </w:rPr>
        <w:t>Электронные издания (электронные ресурсы): Образовательная платформа «</w:t>
      </w:r>
      <w:proofErr w:type="spellStart"/>
      <w:r w:rsidRPr="0090528C">
        <w:rPr>
          <w:rFonts w:ascii="Times New Roman" w:hAnsi="Times New Roman"/>
          <w:color w:val="000000"/>
          <w:sz w:val="28"/>
          <w:szCs w:val="28"/>
        </w:rPr>
        <w:t>Юрайт</w:t>
      </w:r>
      <w:proofErr w:type="spellEnd"/>
      <w:r w:rsidRPr="0090528C">
        <w:rPr>
          <w:rFonts w:ascii="Times New Roman" w:hAnsi="Times New Roman"/>
          <w:color w:val="000000"/>
          <w:sz w:val="28"/>
          <w:szCs w:val="28"/>
        </w:rPr>
        <w:t xml:space="preserve">» </w:t>
      </w:r>
      <w:hyperlink r:id="rId10" w:history="1">
        <w:r w:rsidRPr="0090528C">
          <w:rPr>
            <w:rFonts w:ascii="Times New Roman" w:hAnsi="Times New Roman"/>
            <w:color w:val="000000"/>
            <w:sz w:val="28"/>
            <w:szCs w:val="28"/>
          </w:rPr>
          <w:t>https://urait.ru/</w:t>
        </w:r>
      </w:hyperlink>
    </w:p>
    <w:p w14:paraId="7F54567A" w14:textId="77777777" w:rsidR="000E25C6" w:rsidRPr="0090528C" w:rsidRDefault="000E25C6" w:rsidP="0090528C">
      <w:pPr>
        <w:pStyle w:val="12"/>
        <w:tabs>
          <w:tab w:val="left" w:pos="1134"/>
        </w:tabs>
        <w:spacing w:after="0"/>
        <w:ind w:left="0"/>
        <w:jc w:val="both"/>
        <w:rPr>
          <w:rFonts w:ascii="Times New Roman" w:hAnsi="Times New Roman"/>
          <w:color w:val="000000"/>
          <w:sz w:val="28"/>
          <w:szCs w:val="28"/>
        </w:rPr>
      </w:pPr>
    </w:p>
    <w:p w14:paraId="79BAFFEA"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5F8A527" w14:textId="673E7FD6" w:rsidR="00A77C2E" w:rsidRPr="0090528C"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w:t>
      </w:r>
      <w:r w:rsidRPr="0090528C">
        <w:rPr>
          <w:rFonts w:ascii="Times New Roman" w:hAnsi="Times New Roman" w:cs="Times New Roman"/>
          <w:sz w:val="28"/>
          <w:szCs w:val="28"/>
        </w:rPr>
        <w:t>рабочей программы используются следующие современные педагогические технологии: информационно-коммуникационные технологии, технологии разноуровневого обучения, проблемного обучения, технологии личностно-ориентированного обучения и воспитания, кейс-технологии.</w:t>
      </w:r>
    </w:p>
    <w:p w14:paraId="4EA5AA8F" w14:textId="77777777" w:rsidR="0090528C" w:rsidRPr="00B66947" w:rsidRDefault="0090528C" w:rsidP="0090528C">
      <w:pPr>
        <w:ind w:firstLine="567"/>
        <w:jc w:val="both"/>
        <w:rPr>
          <w:sz w:val="28"/>
          <w:szCs w:val="28"/>
        </w:rPr>
      </w:pPr>
      <w:r w:rsidRPr="0090528C">
        <w:rPr>
          <w:sz w:val="28"/>
          <w:szCs w:val="28"/>
        </w:rPr>
        <w:t xml:space="preserve">Допустимо применение дистанционных образовательных технологий. Использование 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4F66FC4" w14:textId="77777777" w:rsidR="00E23D2E" w:rsidRDefault="00E23D2E" w:rsidP="003E4002">
      <w:pPr>
        <w:pStyle w:val="a6"/>
        <w:rPr>
          <w:rFonts w:ascii="Times New Roman" w:hAnsi="Times New Roman" w:cs="Times New Roman"/>
          <w:sz w:val="28"/>
          <w:szCs w:val="28"/>
        </w:rPr>
      </w:pPr>
    </w:p>
    <w:p w14:paraId="67852DFF" w14:textId="77777777" w:rsidR="0090528C" w:rsidRDefault="0090528C" w:rsidP="003E4002">
      <w:pPr>
        <w:pStyle w:val="a6"/>
        <w:rPr>
          <w:rFonts w:ascii="Times New Roman" w:hAnsi="Times New Roman" w:cs="Times New Roman"/>
          <w:sz w:val="28"/>
          <w:szCs w:val="28"/>
        </w:rPr>
      </w:pPr>
    </w:p>
    <w:p w14:paraId="4832B000" w14:textId="77777777" w:rsidR="009F5C17" w:rsidRDefault="009F5C17">
      <w:pPr>
        <w:widowControl/>
        <w:autoSpaceDE/>
        <w:autoSpaceDN/>
        <w:spacing w:after="200" w:line="276" w:lineRule="auto"/>
        <w:rPr>
          <w:rFonts w:eastAsiaTheme="minorHAnsi"/>
          <w:b/>
          <w:sz w:val="28"/>
          <w:szCs w:val="28"/>
        </w:rPr>
      </w:pPr>
      <w:r>
        <w:rPr>
          <w:b/>
          <w:sz w:val="28"/>
          <w:szCs w:val="28"/>
        </w:rPr>
        <w:br w:type="page"/>
      </w:r>
    </w:p>
    <w:p w14:paraId="1D2A6D53" w14:textId="5CFBEFFD" w:rsidR="00104F19" w:rsidRDefault="00104F19" w:rsidP="009F5C17">
      <w:pPr>
        <w:pStyle w:val="a6"/>
        <w:jc w:val="center"/>
        <w:outlineLvl w:val="0"/>
        <w:rPr>
          <w:rFonts w:ascii="Times New Roman" w:hAnsi="Times New Roman" w:cs="Times New Roman"/>
          <w:sz w:val="24"/>
          <w:szCs w:val="24"/>
        </w:rPr>
      </w:pPr>
      <w:bookmarkStart w:id="5" w:name="_Toc146349453"/>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5"/>
    </w:p>
    <w:p w14:paraId="7FB0C8B0" w14:textId="77777777" w:rsidR="00104F19" w:rsidRDefault="00104F19" w:rsidP="00296418">
      <w:pPr>
        <w:pStyle w:val="a6"/>
        <w:jc w:val="both"/>
        <w:rPr>
          <w:rFonts w:ascii="Times New Roman" w:hAnsi="Times New Roman" w:cs="Times New Roman"/>
          <w:sz w:val="24"/>
          <w:szCs w:val="24"/>
        </w:rPr>
      </w:pPr>
    </w:p>
    <w:p w14:paraId="3C100957"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E431CC1" w14:textId="030467BE"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90528C">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14:paraId="7FB30342"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190F171"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64"/>
        <w:gridCol w:w="3567"/>
        <w:gridCol w:w="2380"/>
      </w:tblGrid>
      <w:tr w:rsidR="001445BD" w:rsidRPr="007E080B" w14:paraId="4826F543" w14:textId="77777777" w:rsidTr="001F6F09">
        <w:tc>
          <w:tcPr>
            <w:tcW w:w="3964" w:type="dxa"/>
            <w:vAlign w:val="center"/>
          </w:tcPr>
          <w:p w14:paraId="2843C66B" w14:textId="77777777" w:rsidR="001445BD" w:rsidRPr="007E080B" w:rsidRDefault="001445BD" w:rsidP="00317B6F">
            <w:pPr>
              <w:jc w:val="center"/>
              <w:rPr>
                <w:b/>
                <w:bCs/>
                <w:sz w:val="24"/>
                <w:szCs w:val="24"/>
              </w:rPr>
            </w:pPr>
            <w:r w:rsidRPr="007E080B">
              <w:rPr>
                <w:b/>
                <w:bCs/>
                <w:sz w:val="24"/>
                <w:szCs w:val="24"/>
              </w:rPr>
              <w:t>Результаты обучения</w:t>
            </w:r>
          </w:p>
          <w:p w14:paraId="4B1FCDDD" w14:textId="77777777" w:rsidR="001445BD" w:rsidRPr="007E080B" w:rsidRDefault="001445BD" w:rsidP="00317B6F">
            <w:pPr>
              <w:jc w:val="center"/>
              <w:rPr>
                <w:b/>
                <w:bCs/>
                <w:sz w:val="24"/>
                <w:szCs w:val="24"/>
              </w:rPr>
            </w:pPr>
            <w:r w:rsidRPr="007E080B">
              <w:rPr>
                <w:b/>
                <w:bCs/>
                <w:sz w:val="24"/>
                <w:szCs w:val="24"/>
              </w:rPr>
              <w:t>(освоенные умения, усвоенные знания,</w:t>
            </w:r>
          </w:p>
          <w:p w14:paraId="1E296CB5" w14:textId="77777777" w:rsidR="001445BD" w:rsidRPr="007E080B" w:rsidRDefault="001445BD" w:rsidP="00317B6F">
            <w:pPr>
              <w:pStyle w:val="a6"/>
              <w:jc w:val="center"/>
              <w:rPr>
                <w:rFonts w:ascii="Times New Roman" w:hAnsi="Times New Roman" w:cs="Times New Roman"/>
                <w:sz w:val="24"/>
                <w:szCs w:val="24"/>
              </w:rPr>
            </w:pPr>
            <w:r w:rsidRPr="007E080B">
              <w:rPr>
                <w:rFonts w:ascii="Times New Roman" w:hAnsi="Times New Roman" w:cs="Times New Roman"/>
                <w:b/>
                <w:bCs/>
                <w:sz w:val="24"/>
                <w:szCs w:val="24"/>
              </w:rPr>
              <w:t>общие и профессиональные компетенции)</w:t>
            </w:r>
          </w:p>
        </w:tc>
        <w:tc>
          <w:tcPr>
            <w:tcW w:w="3567" w:type="dxa"/>
            <w:vAlign w:val="center"/>
          </w:tcPr>
          <w:p w14:paraId="363C11EE" w14:textId="77777777" w:rsidR="001445BD" w:rsidRPr="007E080B" w:rsidRDefault="001445BD" w:rsidP="00317B6F">
            <w:pPr>
              <w:pStyle w:val="a6"/>
              <w:jc w:val="center"/>
              <w:rPr>
                <w:rFonts w:ascii="Times New Roman" w:hAnsi="Times New Roman" w:cs="Times New Roman"/>
                <w:b/>
                <w:sz w:val="24"/>
                <w:szCs w:val="24"/>
              </w:rPr>
            </w:pPr>
            <w:r w:rsidRPr="007E080B">
              <w:rPr>
                <w:rFonts w:ascii="Times New Roman" w:hAnsi="Times New Roman" w:cs="Times New Roman"/>
                <w:b/>
                <w:sz w:val="24"/>
                <w:szCs w:val="24"/>
              </w:rPr>
              <w:t>Критерии оценки</w:t>
            </w:r>
          </w:p>
        </w:tc>
        <w:tc>
          <w:tcPr>
            <w:tcW w:w="2380" w:type="dxa"/>
            <w:vAlign w:val="center"/>
          </w:tcPr>
          <w:p w14:paraId="39889773" w14:textId="77777777" w:rsidR="001445BD" w:rsidRPr="007E080B" w:rsidRDefault="001445BD" w:rsidP="00317B6F">
            <w:pPr>
              <w:pStyle w:val="a6"/>
              <w:jc w:val="center"/>
              <w:rPr>
                <w:rFonts w:ascii="Times New Roman" w:hAnsi="Times New Roman" w:cs="Times New Roman"/>
                <w:b/>
                <w:sz w:val="24"/>
                <w:szCs w:val="24"/>
              </w:rPr>
            </w:pPr>
            <w:r w:rsidRPr="007E080B">
              <w:rPr>
                <w:rFonts w:ascii="Times New Roman" w:hAnsi="Times New Roman" w:cs="Times New Roman"/>
                <w:b/>
                <w:sz w:val="24"/>
                <w:szCs w:val="24"/>
              </w:rPr>
              <w:t>Методы оценки</w:t>
            </w:r>
          </w:p>
        </w:tc>
      </w:tr>
      <w:tr w:rsidR="00C17F17" w:rsidRPr="007E080B" w14:paraId="143D7141" w14:textId="77777777" w:rsidTr="001F6F09">
        <w:tc>
          <w:tcPr>
            <w:tcW w:w="3964" w:type="dxa"/>
          </w:tcPr>
          <w:p w14:paraId="199BE70E" w14:textId="77777777" w:rsidR="00C17F17" w:rsidRPr="007E080B" w:rsidRDefault="00C17F17" w:rsidP="00C17F17">
            <w:pPr>
              <w:pStyle w:val="a6"/>
              <w:rPr>
                <w:rFonts w:ascii="Times New Roman" w:hAnsi="Times New Roman" w:cs="Times New Roman"/>
                <w:sz w:val="24"/>
                <w:szCs w:val="24"/>
              </w:rPr>
            </w:pPr>
            <w:r w:rsidRPr="007E080B">
              <w:rPr>
                <w:rFonts w:ascii="Times New Roman" w:hAnsi="Times New Roman" w:cs="Times New Roman"/>
                <w:sz w:val="24"/>
                <w:szCs w:val="24"/>
              </w:rPr>
              <w:t>Знания:</w:t>
            </w:r>
          </w:p>
        </w:tc>
        <w:tc>
          <w:tcPr>
            <w:tcW w:w="3567" w:type="dxa"/>
            <w:vAlign w:val="center"/>
          </w:tcPr>
          <w:p w14:paraId="0CFBC427" w14:textId="77777777" w:rsidR="00C17F17" w:rsidRPr="007E080B" w:rsidRDefault="00C17F17" w:rsidP="00C17F17">
            <w:pPr>
              <w:pStyle w:val="a6"/>
              <w:jc w:val="center"/>
              <w:rPr>
                <w:rFonts w:ascii="Times New Roman" w:hAnsi="Times New Roman" w:cs="Times New Roman"/>
                <w:sz w:val="24"/>
                <w:szCs w:val="24"/>
              </w:rPr>
            </w:pPr>
          </w:p>
        </w:tc>
        <w:tc>
          <w:tcPr>
            <w:tcW w:w="2380" w:type="dxa"/>
            <w:vMerge w:val="restart"/>
          </w:tcPr>
          <w:p w14:paraId="72138ED4" w14:textId="77777777" w:rsidR="00C17F17" w:rsidRPr="00C17F17" w:rsidRDefault="00C17F17" w:rsidP="00C17F17">
            <w:pPr>
              <w:pStyle w:val="TableParagraph"/>
              <w:ind w:left="0"/>
              <w:rPr>
                <w:bCs/>
                <w:sz w:val="24"/>
                <w:szCs w:val="24"/>
              </w:rPr>
            </w:pPr>
            <w:r w:rsidRPr="00C17F17">
              <w:rPr>
                <w:bCs/>
                <w:sz w:val="24"/>
                <w:szCs w:val="24"/>
              </w:rPr>
              <w:t>Тестирование по темам курса</w:t>
            </w:r>
          </w:p>
          <w:p w14:paraId="735B52D3" w14:textId="77777777" w:rsidR="00C17F17" w:rsidRPr="00C17F17" w:rsidRDefault="00C17F17" w:rsidP="00C17F17">
            <w:pPr>
              <w:pStyle w:val="TableParagraph"/>
              <w:tabs>
                <w:tab w:val="left" w:pos="1849"/>
                <w:tab w:val="left" w:pos="3111"/>
              </w:tabs>
              <w:ind w:left="0"/>
              <w:rPr>
                <w:bCs/>
                <w:sz w:val="24"/>
                <w:szCs w:val="24"/>
              </w:rPr>
            </w:pPr>
            <w:r w:rsidRPr="00C17F17">
              <w:rPr>
                <w:bCs/>
                <w:sz w:val="24"/>
                <w:szCs w:val="24"/>
              </w:rPr>
              <w:t xml:space="preserve">Экспертная оценка </w:t>
            </w:r>
          </w:p>
          <w:p w14:paraId="11855394" w14:textId="77777777" w:rsidR="00C17F17" w:rsidRPr="00C17F17" w:rsidRDefault="00C17F17" w:rsidP="00C17F17">
            <w:pPr>
              <w:pStyle w:val="TableParagraph"/>
              <w:ind w:left="0"/>
              <w:rPr>
                <w:bCs/>
                <w:sz w:val="24"/>
                <w:szCs w:val="24"/>
              </w:rPr>
            </w:pPr>
            <w:r w:rsidRPr="00C17F17">
              <w:rPr>
                <w:bCs/>
                <w:sz w:val="24"/>
                <w:szCs w:val="24"/>
              </w:rPr>
              <w:t>Экспертная</w:t>
            </w:r>
            <w:r w:rsidRPr="00C17F17">
              <w:rPr>
                <w:bCs/>
                <w:spacing w:val="1"/>
                <w:sz w:val="24"/>
                <w:szCs w:val="24"/>
              </w:rPr>
              <w:t xml:space="preserve"> </w:t>
            </w:r>
            <w:r w:rsidRPr="00C17F17">
              <w:rPr>
                <w:bCs/>
                <w:sz w:val="24"/>
                <w:szCs w:val="24"/>
              </w:rPr>
              <w:t>оценка</w:t>
            </w:r>
            <w:r w:rsidRPr="00C17F17">
              <w:rPr>
                <w:bCs/>
                <w:spacing w:val="1"/>
                <w:sz w:val="24"/>
                <w:szCs w:val="24"/>
              </w:rPr>
              <w:t xml:space="preserve"> </w:t>
            </w:r>
            <w:r w:rsidRPr="00C17F17">
              <w:rPr>
                <w:bCs/>
                <w:sz w:val="24"/>
                <w:szCs w:val="24"/>
              </w:rPr>
              <w:t>результатов деятельности обучающихся</w:t>
            </w:r>
            <w:r w:rsidRPr="00C17F17">
              <w:rPr>
                <w:bCs/>
                <w:spacing w:val="1"/>
                <w:sz w:val="24"/>
                <w:szCs w:val="24"/>
              </w:rPr>
              <w:t xml:space="preserve"> </w:t>
            </w:r>
            <w:r w:rsidRPr="00C17F17">
              <w:rPr>
                <w:bCs/>
                <w:spacing w:val="1"/>
                <w:sz w:val="24"/>
                <w:szCs w:val="24"/>
              </w:rPr>
              <w:br/>
            </w:r>
            <w:r w:rsidRPr="00C17F17">
              <w:rPr>
                <w:bCs/>
                <w:sz w:val="24"/>
                <w:szCs w:val="24"/>
              </w:rPr>
              <w:t>в</w:t>
            </w:r>
            <w:r w:rsidRPr="00C17F17">
              <w:rPr>
                <w:bCs/>
                <w:spacing w:val="1"/>
                <w:sz w:val="24"/>
                <w:szCs w:val="24"/>
              </w:rPr>
              <w:t xml:space="preserve"> </w:t>
            </w:r>
            <w:r w:rsidRPr="00C17F17">
              <w:rPr>
                <w:bCs/>
                <w:sz w:val="24"/>
                <w:szCs w:val="24"/>
              </w:rPr>
              <w:t>процессе</w:t>
            </w:r>
            <w:r w:rsidRPr="00C17F17">
              <w:rPr>
                <w:bCs/>
                <w:spacing w:val="1"/>
                <w:sz w:val="24"/>
                <w:szCs w:val="24"/>
              </w:rPr>
              <w:t xml:space="preserve"> </w:t>
            </w:r>
            <w:r w:rsidRPr="00C17F17">
              <w:rPr>
                <w:bCs/>
                <w:sz w:val="24"/>
                <w:szCs w:val="24"/>
              </w:rPr>
              <w:t>выполнения практических работ</w:t>
            </w:r>
          </w:p>
          <w:p w14:paraId="7444F379" w14:textId="656D9D8E" w:rsidR="00C17F17" w:rsidRPr="00C17F17" w:rsidRDefault="00C17F17" w:rsidP="00C17F17">
            <w:pPr>
              <w:pStyle w:val="a6"/>
              <w:rPr>
                <w:rFonts w:ascii="Times New Roman" w:hAnsi="Times New Roman" w:cs="Times New Roman"/>
                <w:bCs/>
                <w:sz w:val="24"/>
                <w:szCs w:val="24"/>
              </w:rPr>
            </w:pPr>
          </w:p>
        </w:tc>
      </w:tr>
      <w:tr w:rsidR="00C17F17" w:rsidRPr="00151324" w14:paraId="38761374" w14:textId="77777777" w:rsidTr="001F6F09">
        <w:tc>
          <w:tcPr>
            <w:tcW w:w="3964" w:type="dxa"/>
          </w:tcPr>
          <w:p w14:paraId="530E0DC9" w14:textId="78D6C29D" w:rsidR="00C17F17" w:rsidRPr="001F6F09" w:rsidRDefault="00C17F17" w:rsidP="00C17F17">
            <w:pPr>
              <w:suppressAutoHyphens/>
              <w:rPr>
                <w:rFonts w:eastAsia="Segoe UI"/>
                <w:b/>
                <w:iCs/>
                <w:sz w:val="24"/>
                <w:szCs w:val="24"/>
              </w:rPr>
            </w:pPr>
            <w:r w:rsidRPr="001F6F09">
              <w:rPr>
                <w:rFonts w:eastAsia="Segoe UI"/>
                <w:bCs/>
                <w:sz w:val="24"/>
                <w:szCs w:val="24"/>
              </w:rPr>
              <w:t xml:space="preserve">основные источники информации </w:t>
            </w:r>
            <w:r w:rsidRPr="001F6F09">
              <w:rPr>
                <w:rFonts w:eastAsia="Segoe UI"/>
                <w:bCs/>
                <w:sz w:val="24"/>
                <w:szCs w:val="24"/>
              </w:rPr>
              <w:br/>
              <w:t>и ресурсы для решения задач и проблем в профессиональном и/или социальном контексте;</w:t>
            </w:r>
          </w:p>
          <w:p w14:paraId="142E9937" w14:textId="5D33B754" w:rsidR="00C17F17" w:rsidRPr="001F6F09" w:rsidRDefault="00C17F17" w:rsidP="00C17F17">
            <w:pPr>
              <w:pStyle w:val="a6"/>
              <w:rPr>
                <w:rFonts w:ascii="Times New Roman" w:hAnsi="Times New Roman" w:cs="Times New Roman"/>
                <w:sz w:val="24"/>
                <w:szCs w:val="24"/>
              </w:rPr>
            </w:pPr>
            <w:r w:rsidRPr="001F6F09">
              <w:rPr>
                <w:rFonts w:ascii="Times New Roman" w:eastAsia="Segoe UI" w:hAnsi="Times New Roman"/>
                <w:bCs/>
                <w:sz w:val="24"/>
                <w:szCs w:val="24"/>
              </w:rPr>
              <w:t>алгоритмы выполнения работ в профессиональной и смежных областях</w:t>
            </w:r>
          </w:p>
        </w:tc>
        <w:tc>
          <w:tcPr>
            <w:tcW w:w="3567" w:type="dxa"/>
          </w:tcPr>
          <w:p w14:paraId="5AB89B36" w14:textId="00CEA7D0" w:rsidR="00C17F17" w:rsidRPr="001F6F09" w:rsidRDefault="00C17F17" w:rsidP="00C17F17">
            <w:pPr>
              <w:pStyle w:val="a6"/>
              <w:rPr>
                <w:rFonts w:ascii="Times New Roman" w:hAnsi="Times New Roman" w:cs="Times New Roman"/>
                <w:sz w:val="24"/>
                <w:szCs w:val="24"/>
              </w:rPr>
            </w:pPr>
            <w:r w:rsidRPr="001F6F09">
              <w:rPr>
                <w:rFonts w:ascii="Times New Roman" w:hAnsi="Times New Roman" w:cs="Times New Roman"/>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380" w:type="dxa"/>
            <w:vMerge/>
          </w:tcPr>
          <w:p w14:paraId="77274459" w14:textId="77777777" w:rsidR="00C17F17" w:rsidRPr="00151324" w:rsidRDefault="00C17F17" w:rsidP="00C17F17">
            <w:pPr>
              <w:pStyle w:val="a6"/>
              <w:rPr>
                <w:rFonts w:ascii="Times New Roman" w:hAnsi="Times New Roman" w:cs="Times New Roman"/>
                <w:i/>
                <w:color w:val="FF0000"/>
                <w:sz w:val="24"/>
                <w:szCs w:val="24"/>
              </w:rPr>
            </w:pPr>
          </w:p>
        </w:tc>
      </w:tr>
      <w:tr w:rsidR="00C17F17" w:rsidRPr="00151324" w14:paraId="3FECC4DD" w14:textId="77777777" w:rsidTr="001F6F09">
        <w:tc>
          <w:tcPr>
            <w:tcW w:w="3964" w:type="dxa"/>
          </w:tcPr>
          <w:p w14:paraId="1B55243A" w14:textId="77777777" w:rsidR="00C17F17" w:rsidRPr="001F6F09" w:rsidRDefault="00C17F17" w:rsidP="00C17F17">
            <w:pPr>
              <w:suppressAutoHyphens/>
              <w:rPr>
                <w:rFonts w:eastAsia="Segoe UI"/>
                <w:iCs/>
                <w:sz w:val="24"/>
                <w:szCs w:val="24"/>
              </w:rPr>
            </w:pPr>
            <w:r w:rsidRPr="001F6F09">
              <w:rPr>
                <w:rFonts w:eastAsia="Segoe UI"/>
                <w:iCs/>
                <w:sz w:val="24"/>
                <w:szCs w:val="24"/>
              </w:rPr>
              <w:t xml:space="preserve">формат оформления результатов поиска информации, </w:t>
            </w:r>
            <w:r w:rsidRPr="001F6F09">
              <w:rPr>
                <w:rFonts w:eastAsia="Segoe UI"/>
                <w:bCs/>
                <w:iCs/>
                <w:sz w:val="24"/>
                <w:szCs w:val="24"/>
              </w:rPr>
              <w:t>современные средства и устройства информатизации</w:t>
            </w:r>
          </w:p>
          <w:p w14:paraId="24D50C34" w14:textId="2C5B9804" w:rsidR="00C17F17" w:rsidRPr="001F6F09" w:rsidRDefault="00C17F17" w:rsidP="00C17F17">
            <w:pPr>
              <w:pStyle w:val="a6"/>
              <w:rPr>
                <w:rFonts w:ascii="Times New Roman" w:hAnsi="Times New Roman" w:cs="Times New Roman"/>
                <w:sz w:val="24"/>
                <w:szCs w:val="24"/>
              </w:rPr>
            </w:pPr>
            <w:r w:rsidRPr="001F6F09">
              <w:rPr>
                <w:rFonts w:ascii="Times New Roman" w:eastAsia="Segoe UI"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3567" w:type="dxa"/>
          </w:tcPr>
          <w:p w14:paraId="1C41F02C" w14:textId="03B3B36F" w:rsidR="00C17F17" w:rsidRPr="001F6F09" w:rsidRDefault="00C17F17" w:rsidP="00C17F17">
            <w:pPr>
              <w:pStyle w:val="a6"/>
              <w:rPr>
                <w:rFonts w:ascii="Times New Roman" w:hAnsi="Times New Roman" w:cs="Times New Roman"/>
                <w:sz w:val="24"/>
                <w:szCs w:val="24"/>
              </w:rPr>
            </w:pPr>
            <w:r w:rsidRPr="00360C25">
              <w:rPr>
                <w:rFonts w:ascii="Times New Roman" w:hAnsi="Times New Roman"/>
                <w:bCs/>
                <w:sz w:val="24"/>
                <w:szCs w:val="24"/>
              </w:rPr>
              <w:t>Демонстрирует правильно выбранные формат оформления результатов поиска информации и современные средства и устройства информатизации</w:t>
            </w:r>
          </w:p>
        </w:tc>
        <w:tc>
          <w:tcPr>
            <w:tcW w:w="2380" w:type="dxa"/>
            <w:vMerge/>
          </w:tcPr>
          <w:p w14:paraId="28A79430" w14:textId="77777777" w:rsidR="00C17F17" w:rsidRPr="00151324" w:rsidRDefault="00C17F17" w:rsidP="00C17F17">
            <w:pPr>
              <w:pStyle w:val="a6"/>
              <w:rPr>
                <w:rFonts w:ascii="Times New Roman" w:hAnsi="Times New Roman" w:cs="Times New Roman"/>
                <w:i/>
                <w:color w:val="FF0000"/>
                <w:sz w:val="24"/>
                <w:szCs w:val="24"/>
              </w:rPr>
            </w:pPr>
          </w:p>
        </w:tc>
      </w:tr>
      <w:tr w:rsidR="00C17F17" w:rsidRPr="00151324" w14:paraId="76806865" w14:textId="77777777" w:rsidTr="001F6F09">
        <w:tc>
          <w:tcPr>
            <w:tcW w:w="3964" w:type="dxa"/>
          </w:tcPr>
          <w:p w14:paraId="50E3AE37"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Понятие коммерческой деятельности</w:t>
            </w:r>
          </w:p>
          <w:p w14:paraId="499F48E0"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 xml:space="preserve">Реализация коммерческой деятельности через индивидуальное предпринимательство, образование юридического лица, работа </w:t>
            </w:r>
            <w:r w:rsidRPr="001F6F09">
              <w:rPr>
                <w:rFonts w:ascii="Times New Roman" w:hAnsi="Times New Roman"/>
                <w:sz w:val="24"/>
                <w:szCs w:val="24"/>
              </w:rPr>
              <w:br/>
              <w:t>на патентной основе.</w:t>
            </w:r>
          </w:p>
          <w:p w14:paraId="7EBB8B7E"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Банковское обслуживание</w:t>
            </w:r>
          </w:p>
          <w:p w14:paraId="7BE363F8" w14:textId="77777777" w:rsidR="00C17F17" w:rsidRPr="001F6F09" w:rsidRDefault="00C17F17" w:rsidP="00C17F17">
            <w:pPr>
              <w:pStyle w:val="a6"/>
              <w:rPr>
                <w:rFonts w:ascii="Times New Roman" w:hAnsi="Times New Roman"/>
                <w:sz w:val="24"/>
                <w:szCs w:val="24"/>
              </w:rPr>
            </w:pPr>
            <w:r w:rsidRPr="001F6F09">
              <w:rPr>
                <w:rFonts w:ascii="Times New Roman" w:hAnsi="Times New Roman"/>
                <w:sz w:val="24"/>
                <w:szCs w:val="24"/>
              </w:rPr>
              <w:t>Налоги (понятие, виды налогов, налоговые вычеты).</w:t>
            </w:r>
          </w:p>
          <w:p w14:paraId="5D7F2365" w14:textId="77777777" w:rsidR="00C17F17" w:rsidRPr="001F6F09" w:rsidRDefault="00C17F17" w:rsidP="00C17F17">
            <w:pPr>
              <w:pStyle w:val="a6"/>
              <w:rPr>
                <w:rFonts w:ascii="Times New Roman" w:hAnsi="Times New Roman"/>
                <w:iCs/>
                <w:sz w:val="24"/>
                <w:szCs w:val="24"/>
              </w:rPr>
            </w:pPr>
            <w:r w:rsidRPr="001F6F09">
              <w:rPr>
                <w:rFonts w:ascii="Times New Roman" w:hAnsi="Times New Roman"/>
                <w:iCs/>
                <w:sz w:val="24"/>
                <w:szCs w:val="24"/>
              </w:rPr>
              <w:t xml:space="preserve">Ключевые показатели эффективности специалиста </w:t>
            </w:r>
            <w:r w:rsidRPr="001F6F09">
              <w:rPr>
                <w:rFonts w:ascii="Times New Roman" w:hAnsi="Times New Roman"/>
                <w:iCs/>
                <w:sz w:val="24"/>
                <w:szCs w:val="24"/>
              </w:rPr>
              <w:lastRenderedPageBreak/>
              <w:t>индустрии красоты по 12Р</w:t>
            </w:r>
          </w:p>
          <w:p w14:paraId="717DAEBB" w14:textId="77777777" w:rsidR="00C17F17" w:rsidRPr="001F6F09" w:rsidRDefault="00C17F17" w:rsidP="00C17F17">
            <w:pPr>
              <w:pStyle w:val="a6"/>
              <w:rPr>
                <w:rFonts w:ascii="Times New Roman" w:hAnsi="Times New Roman"/>
                <w:iCs/>
                <w:sz w:val="24"/>
                <w:szCs w:val="24"/>
              </w:rPr>
            </w:pPr>
            <w:r w:rsidRPr="001F6F09">
              <w:rPr>
                <w:rFonts w:ascii="Times New Roman" w:hAnsi="Times New Roman"/>
                <w:iCs/>
                <w:sz w:val="24"/>
                <w:szCs w:val="24"/>
              </w:rPr>
              <w:t>Система продаж, ценообразование, прейскурант</w:t>
            </w:r>
          </w:p>
          <w:p w14:paraId="6A187DAB" w14:textId="7DA5425A" w:rsidR="00C17F17" w:rsidRPr="001F6F09" w:rsidRDefault="00C17F17" w:rsidP="00C17F17">
            <w:pPr>
              <w:pStyle w:val="a6"/>
              <w:rPr>
                <w:rFonts w:ascii="Times New Roman" w:hAnsi="Times New Roman"/>
                <w:iCs/>
                <w:sz w:val="24"/>
                <w:szCs w:val="24"/>
              </w:rPr>
            </w:pPr>
            <w:r w:rsidRPr="001F6F09">
              <w:rPr>
                <w:rFonts w:ascii="Times New Roman" w:hAnsi="Times New Roman"/>
                <w:iCs/>
                <w:sz w:val="24"/>
                <w:szCs w:val="24"/>
              </w:rPr>
              <w:t>Продвижение услуг специалиста индустрии красоты посредством интернет-технологий</w:t>
            </w:r>
          </w:p>
        </w:tc>
        <w:tc>
          <w:tcPr>
            <w:tcW w:w="3567" w:type="dxa"/>
          </w:tcPr>
          <w:p w14:paraId="49AC9928" w14:textId="77777777" w:rsidR="00C17F17" w:rsidRPr="00C17F17" w:rsidRDefault="00C17F17" w:rsidP="00C17F17">
            <w:pPr>
              <w:rPr>
                <w:sz w:val="24"/>
                <w:szCs w:val="24"/>
              </w:rPr>
            </w:pPr>
            <w:r w:rsidRPr="00C17F17">
              <w:rPr>
                <w:sz w:val="24"/>
                <w:szCs w:val="24"/>
              </w:rPr>
              <w:lastRenderedPageBreak/>
              <w:t>Применять знания о реализации коммерческой деятельности через индивидуальное предпринимательство, образование юридического лица, работа на патентной основе</w:t>
            </w:r>
          </w:p>
          <w:p w14:paraId="7D7C6A72" w14:textId="77777777" w:rsidR="00C17F17" w:rsidRPr="00C17F17" w:rsidRDefault="00C17F17" w:rsidP="00C17F17">
            <w:pPr>
              <w:rPr>
                <w:sz w:val="24"/>
                <w:szCs w:val="24"/>
              </w:rPr>
            </w:pPr>
            <w:r w:rsidRPr="00C17F17">
              <w:rPr>
                <w:sz w:val="24"/>
                <w:szCs w:val="24"/>
              </w:rPr>
              <w:t>Применять знания о налогах и банковском обслуживании</w:t>
            </w:r>
          </w:p>
          <w:p w14:paraId="290C8C3B" w14:textId="77777777" w:rsidR="00C17F17" w:rsidRPr="00C17F17" w:rsidRDefault="00C17F17" w:rsidP="00C17F17">
            <w:pPr>
              <w:adjustRightInd w:val="0"/>
              <w:rPr>
                <w:sz w:val="24"/>
                <w:szCs w:val="24"/>
              </w:rPr>
            </w:pPr>
            <w:r w:rsidRPr="00C17F17">
              <w:rPr>
                <w:sz w:val="24"/>
                <w:szCs w:val="24"/>
              </w:rPr>
              <w:t xml:space="preserve">Демонстрировать знания </w:t>
            </w:r>
          </w:p>
          <w:p w14:paraId="616C6DCD" w14:textId="77777777" w:rsidR="00C17F17" w:rsidRPr="00C17F17" w:rsidRDefault="00C17F17" w:rsidP="00C17F17">
            <w:pPr>
              <w:adjustRightInd w:val="0"/>
              <w:rPr>
                <w:sz w:val="24"/>
                <w:szCs w:val="24"/>
              </w:rPr>
            </w:pPr>
            <w:r w:rsidRPr="00C17F17">
              <w:rPr>
                <w:sz w:val="24"/>
                <w:szCs w:val="24"/>
              </w:rPr>
              <w:t xml:space="preserve">о ключевых показателях эффективности специалиста </w:t>
            </w:r>
            <w:r w:rsidRPr="00C17F17">
              <w:rPr>
                <w:sz w:val="24"/>
                <w:szCs w:val="24"/>
              </w:rPr>
              <w:lastRenderedPageBreak/>
              <w:t xml:space="preserve">индустрии красоты </w:t>
            </w:r>
            <w:r w:rsidRPr="00C17F17">
              <w:rPr>
                <w:iCs/>
                <w:sz w:val="24"/>
                <w:szCs w:val="24"/>
              </w:rPr>
              <w:t>по 12Р</w:t>
            </w:r>
          </w:p>
          <w:p w14:paraId="489A00DB" w14:textId="17BD3E6C" w:rsidR="00C17F17" w:rsidRPr="00C17F17" w:rsidRDefault="00C17F17" w:rsidP="00C17F17">
            <w:pPr>
              <w:pStyle w:val="a6"/>
              <w:rPr>
                <w:rFonts w:ascii="Times New Roman" w:hAnsi="Times New Roman"/>
                <w:sz w:val="24"/>
                <w:szCs w:val="24"/>
              </w:rPr>
            </w:pPr>
            <w:r w:rsidRPr="00C17F17">
              <w:rPr>
                <w:rFonts w:ascii="Times New Roman" w:hAnsi="Times New Roman"/>
                <w:sz w:val="24"/>
                <w:szCs w:val="24"/>
              </w:rPr>
              <w:t xml:space="preserve">о способах продвижения услуг специалиста </w:t>
            </w:r>
            <w:r w:rsidRPr="00C17F17">
              <w:rPr>
                <w:rFonts w:ascii="Times New Roman" w:hAnsi="Times New Roman"/>
                <w:iCs/>
                <w:sz w:val="24"/>
                <w:szCs w:val="24"/>
              </w:rPr>
              <w:t>посредством интернет-технологий</w:t>
            </w:r>
          </w:p>
        </w:tc>
        <w:tc>
          <w:tcPr>
            <w:tcW w:w="2380" w:type="dxa"/>
            <w:vMerge/>
          </w:tcPr>
          <w:p w14:paraId="571FB570" w14:textId="77777777" w:rsidR="00C17F17" w:rsidRPr="00151324" w:rsidRDefault="00C17F17" w:rsidP="00C17F17">
            <w:pPr>
              <w:pStyle w:val="a6"/>
              <w:rPr>
                <w:rFonts w:ascii="Times New Roman" w:hAnsi="Times New Roman" w:cs="Times New Roman"/>
                <w:i/>
                <w:color w:val="FF0000"/>
                <w:sz w:val="24"/>
                <w:szCs w:val="24"/>
              </w:rPr>
            </w:pPr>
          </w:p>
        </w:tc>
      </w:tr>
      <w:tr w:rsidR="00C17F17" w:rsidRPr="00965892" w14:paraId="00ADF9CB" w14:textId="77777777" w:rsidTr="001F6F09">
        <w:tc>
          <w:tcPr>
            <w:tcW w:w="3964" w:type="dxa"/>
          </w:tcPr>
          <w:p w14:paraId="4252888A" w14:textId="77777777" w:rsidR="00C17F17" w:rsidRPr="00CE03B3" w:rsidRDefault="00C17F17" w:rsidP="00C17F17">
            <w:pPr>
              <w:suppressAutoHyphens/>
              <w:rPr>
                <w:rFonts w:eastAsia="Segoe UI"/>
                <w:b/>
                <w:bCs/>
                <w:iCs/>
                <w:spacing w:val="-4"/>
                <w:sz w:val="24"/>
                <w:szCs w:val="24"/>
              </w:rPr>
            </w:pPr>
            <w:r w:rsidRPr="00CE03B3">
              <w:rPr>
                <w:rFonts w:eastAsia="Segoe UI"/>
                <w:bCs/>
                <w:sz w:val="24"/>
                <w:szCs w:val="24"/>
              </w:rPr>
              <w:lastRenderedPageBreak/>
              <w:t>психологические основы деятельности коллектива, психологические особенности личности</w:t>
            </w:r>
          </w:p>
          <w:p w14:paraId="3731DB4F" w14:textId="734CFB35" w:rsidR="00C17F17" w:rsidRPr="007E080B" w:rsidRDefault="00C17F17" w:rsidP="00C17F17">
            <w:pPr>
              <w:pStyle w:val="a6"/>
              <w:rPr>
                <w:rFonts w:ascii="Times New Roman" w:hAnsi="Times New Roman"/>
                <w:iCs/>
                <w:sz w:val="24"/>
                <w:szCs w:val="24"/>
              </w:rPr>
            </w:pPr>
            <w:r w:rsidRPr="00CE03B3">
              <w:rPr>
                <w:rFonts w:ascii="Times New Roman" w:eastAsia="Segoe UI" w:hAnsi="Times New Roman"/>
                <w:bCs/>
                <w:sz w:val="24"/>
                <w:szCs w:val="24"/>
              </w:rPr>
              <w:t>основы проектной деятельности</w:t>
            </w:r>
          </w:p>
        </w:tc>
        <w:tc>
          <w:tcPr>
            <w:tcW w:w="3567" w:type="dxa"/>
          </w:tcPr>
          <w:p w14:paraId="7F689C7D" w14:textId="77777777" w:rsidR="00C17F17" w:rsidRPr="00CE03B3" w:rsidRDefault="00C17F17" w:rsidP="00C17F17">
            <w:pPr>
              <w:suppressAutoHyphens/>
              <w:rPr>
                <w:rFonts w:eastAsia="Segoe UI"/>
                <w:b/>
                <w:bCs/>
                <w:iCs/>
                <w:spacing w:val="-4"/>
                <w:sz w:val="24"/>
                <w:szCs w:val="24"/>
              </w:rPr>
            </w:pPr>
            <w:r w:rsidRPr="00CE03B3">
              <w:rPr>
                <w:rFonts w:eastAsia="Segoe UI"/>
                <w:bCs/>
                <w:sz w:val="24"/>
                <w:szCs w:val="24"/>
              </w:rPr>
              <w:t>психологические основы деятельности коллектива, психологические особенности личности</w:t>
            </w:r>
          </w:p>
          <w:p w14:paraId="0EB73FD7" w14:textId="6B486AAF" w:rsidR="00C17F17" w:rsidRPr="00965892" w:rsidRDefault="00C17F17" w:rsidP="00C17F17">
            <w:pPr>
              <w:pStyle w:val="a6"/>
              <w:rPr>
                <w:rFonts w:ascii="Times New Roman" w:hAnsi="Times New Roman"/>
                <w:bCs/>
                <w:sz w:val="24"/>
                <w:szCs w:val="24"/>
              </w:rPr>
            </w:pPr>
            <w:r w:rsidRPr="00CE03B3">
              <w:rPr>
                <w:rFonts w:ascii="Times New Roman" w:eastAsia="Segoe UI" w:hAnsi="Times New Roman"/>
                <w:bCs/>
                <w:sz w:val="24"/>
                <w:szCs w:val="24"/>
              </w:rPr>
              <w:t>основы проектной деятельности</w:t>
            </w:r>
          </w:p>
        </w:tc>
        <w:tc>
          <w:tcPr>
            <w:tcW w:w="2380" w:type="dxa"/>
            <w:vMerge/>
          </w:tcPr>
          <w:p w14:paraId="2718E24A" w14:textId="77777777" w:rsidR="00C17F17" w:rsidRPr="00965892" w:rsidRDefault="00C17F17" w:rsidP="00C17F17">
            <w:pPr>
              <w:pStyle w:val="a6"/>
              <w:rPr>
                <w:rFonts w:ascii="Times New Roman" w:hAnsi="Times New Roman"/>
                <w:bCs/>
                <w:sz w:val="24"/>
                <w:szCs w:val="24"/>
              </w:rPr>
            </w:pPr>
          </w:p>
        </w:tc>
      </w:tr>
      <w:tr w:rsidR="00C17F17" w:rsidRPr="00965892" w14:paraId="350B2518" w14:textId="77777777" w:rsidTr="001F6F09">
        <w:tc>
          <w:tcPr>
            <w:tcW w:w="3964" w:type="dxa"/>
          </w:tcPr>
          <w:p w14:paraId="7CA94710" w14:textId="77777777" w:rsidR="00C17F17" w:rsidRPr="006E1644" w:rsidRDefault="00C17F17" w:rsidP="00C17F17">
            <w:pPr>
              <w:pStyle w:val="a6"/>
              <w:rPr>
                <w:rFonts w:ascii="Times New Roman" w:hAnsi="Times New Roman" w:cs="Times New Roman"/>
                <w:sz w:val="24"/>
                <w:szCs w:val="24"/>
              </w:rPr>
            </w:pPr>
            <w:r w:rsidRPr="006E1644">
              <w:rPr>
                <w:rFonts w:ascii="Times New Roman" w:hAnsi="Times New Roman" w:cs="Times New Roman"/>
                <w:sz w:val="24"/>
                <w:szCs w:val="24"/>
              </w:rPr>
              <w:t>Умения:</w:t>
            </w:r>
          </w:p>
        </w:tc>
        <w:tc>
          <w:tcPr>
            <w:tcW w:w="3567" w:type="dxa"/>
          </w:tcPr>
          <w:p w14:paraId="05181DB0" w14:textId="77777777" w:rsidR="00C17F17" w:rsidRPr="006E1644" w:rsidRDefault="00C17F17" w:rsidP="00C17F17">
            <w:pPr>
              <w:pStyle w:val="a6"/>
              <w:rPr>
                <w:rFonts w:ascii="Times New Roman" w:hAnsi="Times New Roman"/>
                <w:bCs/>
                <w:sz w:val="24"/>
                <w:szCs w:val="24"/>
              </w:rPr>
            </w:pPr>
          </w:p>
        </w:tc>
        <w:tc>
          <w:tcPr>
            <w:tcW w:w="2380" w:type="dxa"/>
          </w:tcPr>
          <w:p w14:paraId="09379992" w14:textId="77777777" w:rsidR="00C17F17" w:rsidRPr="00965892" w:rsidRDefault="00C17F17" w:rsidP="00C17F17">
            <w:pPr>
              <w:pStyle w:val="a6"/>
              <w:rPr>
                <w:rFonts w:ascii="Times New Roman" w:hAnsi="Times New Roman"/>
                <w:bCs/>
                <w:sz w:val="24"/>
                <w:szCs w:val="24"/>
              </w:rPr>
            </w:pPr>
          </w:p>
        </w:tc>
      </w:tr>
      <w:tr w:rsidR="00C17F17" w:rsidRPr="00965892" w14:paraId="3F0D76C5" w14:textId="77777777" w:rsidTr="001F6F09">
        <w:tc>
          <w:tcPr>
            <w:tcW w:w="3964" w:type="dxa"/>
          </w:tcPr>
          <w:p w14:paraId="432FD3AA" w14:textId="77777777" w:rsidR="00C17F17" w:rsidRPr="00CE03B3" w:rsidRDefault="00C17F17" w:rsidP="00C17F17">
            <w:pPr>
              <w:suppressAutoHyphens/>
              <w:rPr>
                <w:rFonts w:eastAsia="Segoe UI"/>
                <w:iCs/>
                <w:sz w:val="24"/>
                <w:szCs w:val="24"/>
              </w:rPr>
            </w:pPr>
            <w:r w:rsidRPr="00CE03B3">
              <w:rPr>
                <w:rFonts w:eastAsia="Segoe UI"/>
                <w:iCs/>
                <w:sz w:val="24"/>
                <w:szCs w:val="24"/>
              </w:rPr>
              <w:t>выявлять и эффективно искать информацию, необходимую для решения задачи и/или проблемы</w:t>
            </w:r>
          </w:p>
          <w:p w14:paraId="079AE642" w14:textId="02831942" w:rsidR="00C17F17" w:rsidRPr="001445BD" w:rsidRDefault="00C17F17" w:rsidP="00C17F17">
            <w:pPr>
              <w:suppressAutoHyphens/>
              <w:rPr>
                <w:rFonts w:eastAsia="Segoe UI"/>
                <w:iCs/>
                <w:sz w:val="24"/>
                <w:szCs w:val="24"/>
              </w:rPr>
            </w:pPr>
            <w:r w:rsidRPr="00CE03B3">
              <w:rPr>
                <w:rFonts w:eastAsia="Segoe UI"/>
                <w:iCs/>
                <w:sz w:val="24"/>
                <w:szCs w:val="24"/>
              </w:rPr>
              <w:t>составлять план действия</w:t>
            </w:r>
          </w:p>
        </w:tc>
        <w:tc>
          <w:tcPr>
            <w:tcW w:w="3567" w:type="dxa"/>
          </w:tcPr>
          <w:p w14:paraId="5C8031F7" w14:textId="2F70D7FB"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Осуществляет поиск</w:t>
            </w:r>
            <w:r w:rsidRPr="006E1644">
              <w:rPr>
                <w:rFonts w:ascii="Times New Roman" w:hAnsi="Times New Roman"/>
                <w:iCs/>
                <w:sz w:val="24"/>
                <w:szCs w:val="24"/>
              </w:rPr>
              <w:t xml:space="preserve"> информации, необходимую для решения задачи и/или проблемы</w:t>
            </w:r>
          </w:p>
        </w:tc>
        <w:tc>
          <w:tcPr>
            <w:tcW w:w="2380" w:type="dxa"/>
            <w:vMerge w:val="restart"/>
          </w:tcPr>
          <w:p w14:paraId="10A5DE02" w14:textId="77777777" w:rsidR="00C17F17" w:rsidRPr="00C17F17" w:rsidRDefault="00C17F17" w:rsidP="00C17F17">
            <w:pPr>
              <w:pStyle w:val="TableParagraph"/>
              <w:ind w:left="0"/>
              <w:rPr>
                <w:bCs/>
                <w:sz w:val="24"/>
                <w:szCs w:val="24"/>
              </w:rPr>
            </w:pPr>
            <w:r w:rsidRPr="00C17F17">
              <w:rPr>
                <w:bCs/>
                <w:sz w:val="24"/>
                <w:szCs w:val="24"/>
              </w:rPr>
              <w:t>Тестирование по темам курса</w:t>
            </w:r>
          </w:p>
          <w:p w14:paraId="4642A501" w14:textId="77777777" w:rsidR="00C17F17" w:rsidRPr="00C17F17" w:rsidRDefault="00C17F17" w:rsidP="00C17F17">
            <w:pPr>
              <w:pStyle w:val="TableParagraph"/>
              <w:tabs>
                <w:tab w:val="left" w:pos="1849"/>
                <w:tab w:val="left" w:pos="3111"/>
              </w:tabs>
              <w:ind w:left="0"/>
              <w:rPr>
                <w:bCs/>
                <w:sz w:val="24"/>
                <w:szCs w:val="24"/>
              </w:rPr>
            </w:pPr>
            <w:r w:rsidRPr="00C17F17">
              <w:rPr>
                <w:bCs/>
                <w:sz w:val="24"/>
                <w:szCs w:val="24"/>
              </w:rPr>
              <w:t xml:space="preserve">Экспертная оценка </w:t>
            </w:r>
          </w:p>
          <w:p w14:paraId="05C0ECA3" w14:textId="77777777" w:rsidR="00C17F17" w:rsidRPr="00C17F17" w:rsidRDefault="00C17F17" w:rsidP="00C17F17">
            <w:pPr>
              <w:pStyle w:val="TableParagraph"/>
              <w:ind w:left="0"/>
              <w:rPr>
                <w:bCs/>
                <w:sz w:val="24"/>
                <w:szCs w:val="24"/>
              </w:rPr>
            </w:pPr>
            <w:r w:rsidRPr="00C17F17">
              <w:rPr>
                <w:bCs/>
                <w:sz w:val="24"/>
                <w:szCs w:val="24"/>
              </w:rPr>
              <w:t>Экспертная</w:t>
            </w:r>
            <w:r w:rsidRPr="00C17F17">
              <w:rPr>
                <w:bCs/>
                <w:spacing w:val="1"/>
                <w:sz w:val="24"/>
                <w:szCs w:val="24"/>
              </w:rPr>
              <w:t xml:space="preserve"> </w:t>
            </w:r>
            <w:r w:rsidRPr="00C17F17">
              <w:rPr>
                <w:bCs/>
                <w:sz w:val="24"/>
                <w:szCs w:val="24"/>
              </w:rPr>
              <w:t>оценка</w:t>
            </w:r>
            <w:r w:rsidRPr="00C17F17">
              <w:rPr>
                <w:bCs/>
                <w:spacing w:val="1"/>
                <w:sz w:val="24"/>
                <w:szCs w:val="24"/>
              </w:rPr>
              <w:t xml:space="preserve"> </w:t>
            </w:r>
            <w:r w:rsidRPr="00C17F17">
              <w:rPr>
                <w:bCs/>
                <w:sz w:val="24"/>
                <w:szCs w:val="24"/>
              </w:rPr>
              <w:t>результатов деятельности обучающихся</w:t>
            </w:r>
            <w:r w:rsidRPr="00C17F17">
              <w:rPr>
                <w:bCs/>
                <w:spacing w:val="1"/>
                <w:sz w:val="24"/>
                <w:szCs w:val="24"/>
              </w:rPr>
              <w:t xml:space="preserve"> </w:t>
            </w:r>
            <w:r w:rsidRPr="00C17F17">
              <w:rPr>
                <w:bCs/>
                <w:spacing w:val="1"/>
                <w:sz w:val="24"/>
                <w:szCs w:val="24"/>
              </w:rPr>
              <w:br/>
            </w:r>
            <w:r w:rsidRPr="00C17F17">
              <w:rPr>
                <w:bCs/>
                <w:sz w:val="24"/>
                <w:szCs w:val="24"/>
              </w:rPr>
              <w:t>в</w:t>
            </w:r>
            <w:r w:rsidRPr="00C17F17">
              <w:rPr>
                <w:bCs/>
                <w:spacing w:val="1"/>
                <w:sz w:val="24"/>
                <w:szCs w:val="24"/>
              </w:rPr>
              <w:t xml:space="preserve"> </w:t>
            </w:r>
            <w:r w:rsidRPr="00C17F17">
              <w:rPr>
                <w:bCs/>
                <w:sz w:val="24"/>
                <w:szCs w:val="24"/>
              </w:rPr>
              <w:t>процессе</w:t>
            </w:r>
            <w:r w:rsidRPr="00C17F17">
              <w:rPr>
                <w:bCs/>
                <w:spacing w:val="1"/>
                <w:sz w:val="24"/>
                <w:szCs w:val="24"/>
              </w:rPr>
              <w:t xml:space="preserve"> </w:t>
            </w:r>
            <w:r w:rsidRPr="00C17F17">
              <w:rPr>
                <w:bCs/>
                <w:sz w:val="24"/>
                <w:szCs w:val="24"/>
              </w:rPr>
              <w:t>выполнения практических работ</w:t>
            </w:r>
          </w:p>
          <w:p w14:paraId="4F710D06" w14:textId="38721134" w:rsidR="00C17F17" w:rsidRPr="00C17F17" w:rsidRDefault="00C17F17" w:rsidP="00C17F17">
            <w:pPr>
              <w:pStyle w:val="a6"/>
              <w:rPr>
                <w:rFonts w:ascii="Times New Roman" w:hAnsi="Times New Roman"/>
                <w:bCs/>
                <w:sz w:val="24"/>
                <w:szCs w:val="24"/>
              </w:rPr>
            </w:pPr>
          </w:p>
        </w:tc>
      </w:tr>
      <w:tr w:rsidR="00C17F17" w:rsidRPr="00965892" w14:paraId="5A4BF8B6" w14:textId="77777777" w:rsidTr="001F6F09">
        <w:tc>
          <w:tcPr>
            <w:tcW w:w="3964" w:type="dxa"/>
          </w:tcPr>
          <w:p w14:paraId="6A932D0A" w14:textId="77777777" w:rsidR="00C17F17" w:rsidRPr="00CE03B3" w:rsidRDefault="00C17F17" w:rsidP="00C17F17">
            <w:pPr>
              <w:suppressAutoHyphens/>
              <w:rPr>
                <w:rFonts w:eastAsia="Segoe UI"/>
                <w:b/>
                <w:iCs/>
                <w:sz w:val="24"/>
                <w:szCs w:val="24"/>
              </w:rPr>
            </w:pPr>
            <w:r w:rsidRPr="00CE03B3">
              <w:rPr>
                <w:rFonts w:eastAsia="Segoe UI"/>
                <w:iCs/>
                <w:sz w:val="24"/>
                <w:szCs w:val="24"/>
              </w:rPr>
              <w:t>структурировать получаемую информацию</w:t>
            </w:r>
          </w:p>
          <w:p w14:paraId="2B33D371" w14:textId="77777777" w:rsidR="00C17F17" w:rsidRPr="00CE03B3" w:rsidRDefault="00C17F17" w:rsidP="00C17F17">
            <w:pPr>
              <w:suppressAutoHyphens/>
              <w:rPr>
                <w:rFonts w:eastAsia="Segoe UI"/>
                <w:iCs/>
                <w:sz w:val="24"/>
                <w:szCs w:val="24"/>
              </w:rPr>
            </w:pPr>
            <w:r w:rsidRPr="00CE03B3">
              <w:rPr>
                <w:rFonts w:eastAsia="Segoe UI"/>
                <w:iCs/>
                <w:sz w:val="24"/>
                <w:szCs w:val="24"/>
              </w:rPr>
              <w:t>выделять наиболее значимое в перечне информации</w:t>
            </w:r>
          </w:p>
          <w:p w14:paraId="7E4364B9" w14:textId="77777777" w:rsidR="00C17F17" w:rsidRPr="00CE03B3" w:rsidRDefault="00C17F17" w:rsidP="00C17F17">
            <w:pPr>
              <w:suppressAutoHyphens/>
              <w:rPr>
                <w:rFonts w:eastAsia="Segoe UI"/>
                <w:iCs/>
                <w:sz w:val="24"/>
                <w:szCs w:val="24"/>
              </w:rPr>
            </w:pPr>
            <w:r w:rsidRPr="00CE03B3">
              <w:rPr>
                <w:rFonts w:eastAsia="Segoe UI"/>
                <w:iCs/>
                <w:sz w:val="24"/>
                <w:szCs w:val="24"/>
              </w:rPr>
              <w:t>оценивать практическую значимость результатов поиска</w:t>
            </w:r>
          </w:p>
          <w:p w14:paraId="02924A5F" w14:textId="7A7C02C4" w:rsidR="00C17F17" w:rsidRPr="006E1644" w:rsidRDefault="00C17F17" w:rsidP="00C17F17">
            <w:pPr>
              <w:pStyle w:val="a6"/>
              <w:rPr>
                <w:rFonts w:ascii="Times New Roman" w:hAnsi="Times New Roman" w:cs="Times New Roman"/>
                <w:sz w:val="24"/>
                <w:szCs w:val="24"/>
              </w:rPr>
            </w:pPr>
            <w:r w:rsidRPr="00CE03B3">
              <w:rPr>
                <w:rFonts w:ascii="Times New Roman" w:eastAsia="Segoe UI"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567" w:type="dxa"/>
          </w:tcPr>
          <w:p w14:paraId="413BDA14" w14:textId="720D3EF0"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Предоставляет результаты поиска информации для решения профессиональных задач, с применением средств</w:t>
            </w:r>
            <w:r w:rsidRPr="006E1644">
              <w:rPr>
                <w:rFonts w:ascii="Times New Roman" w:hAnsi="Times New Roman"/>
                <w:iCs/>
                <w:sz w:val="24"/>
                <w:szCs w:val="24"/>
              </w:rPr>
              <w:t xml:space="preserve"> информационных технологий</w:t>
            </w:r>
          </w:p>
        </w:tc>
        <w:tc>
          <w:tcPr>
            <w:tcW w:w="2380" w:type="dxa"/>
            <w:vMerge/>
          </w:tcPr>
          <w:p w14:paraId="302A1A9E" w14:textId="77777777" w:rsidR="00C17F17" w:rsidRPr="00965892" w:rsidRDefault="00C17F17" w:rsidP="00C17F17">
            <w:pPr>
              <w:pStyle w:val="a6"/>
              <w:rPr>
                <w:rFonts w:ascii="Times New Roman" w:hAnsi="Times New Roman"/>
                <w:bCs/>
                <w:sz w:val="24"/>
                <w:szCs w:val="24"/>
              </w:rPr>
            </w:pPr>
          </w:p>
        </w:tc>
      </w:tr>
      <w:tr w:rsidR="00C17F17" w:rsidRPr="00965892" w14:paraId="760E8AFE" w14:textId="77777777" w:rsidTr="001F6F09">
        <w:tc>
          <w:tcPr>
            <w:tcW w:w="3964" w:type="dxa"/>
          </w:tcPr>
          <w:p w14:paraId="1099DB3D"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Применять знания по реализации коммерческой деятельности на рабочем месте, профессиональной деятельности </w:t>
            </w:r>
            <w:r w:rsidRPr="009F5C17">
              <w:rPr>
                <w:rFonts w:ascii="Times New Roman" w:hAnsi="Times New Roman"/>
                <w:sz w:val="24"/>
                <w:szCs w:val="24"/>
              </w:rPr>
              <w:br/>
              <w:t>и организации предпринимательской деятельности, для планирования и развития собственного профессионального и личностного развития:</w:t>
            </w:r>
          </w:p>
          <w:p w14:paraId="797C656F"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ставить цели по технологии </w:t>
            </w:r>
            <w:r w:rsidRPr="009F5C17">
              <w:rPr>
                <w:rFonts w:ascii="Times New Roman" w:hAnsi="Times New Roman"/>
                <w:sz w:val="24"/>
                <w:szCs w:val="24"/>
                <w:lang w:val="en-US"/>
              </w:rPr>
              <w:t>SMART</w:t>
            </w:r>
            <w:r w:rsidRPr="009F5C17">
              <w:rPr>
                <w:rFonts w:ascii="Times New Roman" w:hAnsi="Times New Roman"/>
                <w:sz w:val="24"/>
                <w:szCs w:val="24"/>
              </w:rPr>
              <w:t>, рассчитывать сроки осуществления планов;</w:t>
            </w:r>
          </w:p>
          <w:p w14:paraId="344C4EF5"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регистрировать юридическое лицо </w:t>
            </w:r>
            <w:r w:rsidRPr="009F5C17">
              <w:rPr>
                <w:rFonts w:ascii="Times New Roman" w:hAnsi="Times New Roman"/>
                <w:sz w:val="24"/>
                <w:szCs w:val="24"/>
              </w:rPr>
              <w:br/>
              <w:t>в государственных органах Российской Федерации;</w:t>
            </w:r>
          </w:p>
          <w:p w14:paraId="6E7DDBC0"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определять выгодность использования различных продуктов банков для различных целей; </w:t>
            </w:r>
          </w:p>
          <w:p w14:paraId="6D645147"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разрабатывать собственное уникальное торговое предложение;</w:t>
            </w:r>
          </w:p>
          <w:p w14:paraId="3C8F0CCD"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xml:space="preserve">- анализировать эффективность специалиста индустрии красоты </w:t>
            </w:r>
            <w:r w:rsidRPr="009F5C17">
              <w:rPr>
                <w:rFonts w:ascii="Times New Roman" w:hAnsi="Times New Roman"/>
                <w:sz w:val="24"/>
                <w:szCs w:val="24"/>
              </w:rPr>
              <w:br/>
              <w:t>по ключевым показателям 12Р;</w:t>
            </w:r>
          </w:p>
          <w:p w14:paraId="56EADFA0" w14:textId="77777777" w:rsidR="00C17F17" w:rsidRPr="009F5C17" w:rsidRDefault="00C17F17" w:rsidP="00C17F17">
            <w:pPr>
              <w:pStyle w:val="a6"/>
              <w:rPr>
                <w:rFonts w:ascii="Times New Roman" w:hAnsi="Times New Roman"/>
                <w:sz w:val="24"/>
                <w:szCs w:val="24"/>
              </w:rPr>
            </w:pPr>
            <w:r w:rsidRPr="009F5C17">
              <w:rPr>
                <w:rFonts w:ascii="Times New Roman" w:hAnsi="Times New Roman"/>
                <w:sz w:val="24"/>
                <w:szCs w:val="24"/>
              </w:rPr>
              <w:t>- привлекать и удерживать клиентов</w:t>
            </w:r>
          </w:p>
          <w:p w14:paraId="2A678A01" w14:textId="0B91DE16" w:rsidR="00C17F17" w:rsidRPr="006E1644" w:rsidRDefault="00C17F17" w:rsidP="00C17F17">
            <w:pPr>
              <w:pStyle w:val="a6"/>
              <w:rPr>
                <w:rFonts w:ascii="Times New Roman" w:hAnsi="Times New Roman"/>
                <w:bCs/>
                <w:sz w:val="24"/>
                <w:szCs w:val="24"/>
              </w:rPr>
            </w:pPr>
            <w:r w:rsidRPr="009F5C17">
              <w:rPr>
                <w:rFonts w:ascii="Times New Roman" w:hAnsi="Times New Roman"/>
                <w:sz w:val="24"/>
                <w:szCs w:val="24"/>
              </w:rPr>
              <w:lastRenderedPageBreak/>
              <w:t>- составлять план собственного профессионального развития</w:t>
            </w:r>
          </w:p>
        </w:tc>
        <w:tc>
          <w:tcPr>
            <w:tcW w:w="3567" w:type="dxa"/>
          </w:tcPr>
          <w:p w14:paraId="23FC11E4" w14:textId="77777777" w:rsidR="00C17F17" w:rsidRPr="00C17F17" w:rsidRDefault="00C17F17" w:rsidP="00C17F17">
            <w:pPr>
              <w:pStyle w:val="TableParagraph"/>
              <w:tabs>
                <w:tab w:val="left" w:pos="551"/>
                <w:tab w:val="left" w:pos="678"/>
                <w:tab w:val="left" w:pos="1504"/>
                <w:tab w:val="left" w:pos="1598"/>
                <w:tab w:val="left" w:pos="1833"/>
                <w:tab w:val="left" w:pos="2052"/>
                <w:tab w:val="left" w:pos="2155"/>
                <w:tab w:val="left" w:pos="2228"/>
              </w:tabs>
              <w:ind w:left="0"/>
              <w:rPr>
                <w:spacing w:val="-1"/>
                <w:sz w:val="24"/>
                <w:szCs w:val="24"/>
              </w:rPr>
            </w:pPr>
            <w:r w:rsidRPr="00C17F17">
              <w:rPr>
                <w:sz w:val="24"/>
                <w:szCs w:val="24"/>
              </w:rPr>
              <w:lastRenderedPageBreak/>
              <w:t xml:space="preserve">Применять </w:t>
            </w:r>
            <w:r w:rsidRPr="00C17F17">
              <w:rPr>
                <w:spacing w:val="-1"/>
                <w:sz w:val="24"/>
                <w:szCs w:val="24"/>
              </w:rPr>
              <w:t>умения при:</w:t>
            </w:r>
          </w:p>
          <w:p w14:paraId="184730B2" w14:textId="77777777" w:rsidR="00C17F17" w:rsidRPr="00C17F17" w:rsidRDefault="00C17F17" w:rsidP="00C17F17">
            <w:pPr>
              <w:suppressAutoHyphens/>
              <w:rPr>
                <w:sz w:val="24"/>
                <w:szCs w:val="24"/>
              </w:rPr>
            </w:pPr>
            <w:r w:rsidRPr="00C17F17">
              <w:rPr>
                <w:sz w:val="24"/>
                <w:szCs w:val="24"/>
              </w:rPr>
              <w:t xml:space="preserve">- при постановке цели по технологии </w:t>
            </w:r>
            <w:r w:rsidRPr="00C17F17">
              <w:rPr>
                <w:sz w:val="24"/>
                <w:szCs w:val="24"/>
                <w:lang w:val="en-US"/>
              </w:rPr>
              <w:t>SMART</w:t>
            </w:r>
            <w:r w:rsidRPr="00C17F17">
              <w:rPr>
                <w:sz w:val="24"/>
                <w:szCs w:val="24"/>
              </w:rPr>
              <w:t xml:space="preserve">, </w:t>
            </w:r>
          </w:p>
          <w:p w14:paraId="7E23E078" w14:textId="77777777" w:rsidR="00C17F17" w:rsidRPr="00C17F17" w:rsidRDefault="00C17F17" w:rsidP="00C17F17">
            <w:pPr>
              <w:suppressAutoHyphens/>
              <w:rPr>
                <w:sz w:val="24"/>
                <w:szCs w:val="24"/>
              </w:rPr>
            </w:pPr>
            <w:r w:rsidRPr="00C17F17">
              <w:rPr>
                <w:sz w:val="24"/>
                <w:szCs w:val="24"/>
              </w:rPr>
              <w:t>- при регистрации юридического лица в государственных органах Российской Федерации</w:t>
            </w:r>
          </w:p>
          <w:p w14:paraId="41676A8F" w14:textId="77777777" w:rsidR="00C17F17" w:rsidRPr="00C17F17" w:rsidRDefault="00C17F17" w:rsidP="00C17F17">
            <w:pPr>
              <w:suppressAutoHyphens/>
              <w:rPr>
                <w:sz w:val="24"/>
                <w:szCs w:val="24"/>
              </w:rPr>
            </w:pPr>
            <w:r w:rsidRPr="00C17F17">
              <w:rPr>
                <w:sz w:val="24"/>
                <w:szCs w:val="24"/>
              </w:rPr>
              <w:t xml:space="preserve">- при определении выгодности использования различных продуктов банков для различных целей. </w:t>
            </w:r>
          </w:p>
          <w:p w14:paraId="376FB94E" w14:textId="77777777" w:rsidR="00C17F17" w:rsidRPr="00C17F17" w:rsidRDefault="00C17F17" w:rsidP="00C17F17">
            <w:pPr>
              <w:suppressAutoHyphens/>
              <w:rPr>
                <w:sz w:val="24"/>
                <w:szCs w:val="24"/>
              </w:rPr>
            </w:pPr>
            <w:r w:rsidRPr="00C17F17">
              <w:rPr>
                <w:sz w:val="24"/>
                <w:szCs w:val="24"/>
              </w:rPr>
              <w:t>- при разработке собственного уникального торгового предложения</w:t>
            </w:r>
          </w:p>
          <w:p w14:paraId="5424B881" w14:textId="77777777" w:rsidR="00C17F17" w:rsidRPr="00C17F17" w:rsidRDefault="00C17F17" w:rsidP="00C17F17">
            <w:pPr>
              <w:suppressAutoHyphens/>
              <w:rPr>
                <w:sz w:val="24"/>
                <w:szCs w:val="24"/>
              </w:rPr>
            </w:pPr>
            <w:r w:rsidRPr="00C17F17">
              <w:rPr>
                <w:sz w:val="24"/>
                <w:szCs w:val="24"/>
              </w:rPr>
              <w:t>- при привлечении и удержании клиентов</w:t>
            </w:r>
          </w:p>
          <w:p w14:paraId="1FC71E88" w14:textId="77777777" w:rsidR="00C17F17" w:rsidRPr="00C17F17" w:rsidRDefault="00C17F17" w:rsidP="00C17F17">
            <w:pPr>
              <w:suppressAutoHyphens/>
              <w:rPr>
                <w:sz w:val="24"/>
                <w:szCs w:val="24"/>
              </w:rPr>
            </w:pPr>
            <w:r w:rsidRPr="00C17F17">
              <w:rPr>
                <w:sz w:val="24"/>
                <w:szCs w:val="24"/>
              </w:rPr>
              <w:t>- при анализе эффективности специалиста индустрии красоты по ключевым показателям 12Р;</w:t>
            </w:r>
          </w:p>
          <w:p w14:paraId="76548A51" w14:textId="34EB0FF0" w:rsidR="00C17F17" w:rsidRPr="00C17F17" w:rsidRDefault="00C17F17" w:rsidP="00C17F17">
            <w:pPr>
              <w:pStyle w:val="a6"/>
              <w:rPr>
                <w:rFonts w:ascii="Times New Roman" w:hAnsi="Times New Roman"/>
                <w:sz w:val="24"/>
                <w:szCs w:val="24"/>
              </w:rPr>
            </w:pPr>
            <w:r w:rsidRPr="00C17F17">
              <w:rPr>
                <w:rFonts w:ascii="Times New Roman" w:hAnsi="Times New Roman"/>
                <w:sz w:val="24"/>
                <w:szCs w:val="24"/>
              </w:rPr>
              <w:t>- при составлении плана собственного профессионального развития</w:t>
            </w:r>
          </w:p>
        </w:tc>
        <w:tc>
          <w:tcPr>
            <w:tcW w:w="2380" w:type="dxa"/>
            <w:vMerge/>
          </w:tcPr>
          <w:p w14:paraId="244B4122" w14:textId="77777777" w:rsidR="00C17F17" w:rsidRPr="00965892" w:rsidRDefault="00C17F17" w:rsidP="00C17F17">
            <w:pPr>
              <w:pStyle w:val="a6"/>
              <w:rPr>
                <w:rFonts w:ascii="Times New Roman" w:hAnsi="Times New Roman"/>
                <w:bCs/>
                <w:sz w:val="24"/>
                <w:szCs w:val="24"/>
              </w:rPr>
            </w:pPr>
          </w:p>
        </w:tc>
      </w:tr>
      <w:tr w:rsidR="00C17F17" w:rsidRPr="00965892" w14:paraId="5DD1A3F8" w14:textId="77777777" w:rsidTr="001F6F09">
        <w:tc>
          <w:tcPr>
            <w:tcW w:w="3964" w:type="dxa"/>
          </w:tcPr>
          <w:p w14:paraId="64DDD1C8" w14:textId="77777777" w:rsidR="00C17F17" w:rsidRPr="00CE03B3" w:rsidRDefault="00C17F17" w:rsidP="00C17F17">
            <w:pPr>
              <w:suppressAutoHyphens/>
              <w:rPr>
                <w:rFonts w:eastAsia="Segoe UI"/>
                <w:b/>
                <w:bCs/>
                <w:iCs/>
                <w:spacing w:val="-4"/>
                <w:sz w:val="24"/>
                <w:szCs w:val="24"/>
              </w:rPr>
            </w:pPr>
            <w:r w:rsidRPr="00CE03B3">
              <w:rPr>
                <w:rFonts w:eastAsia="Segoe UI"/>
                <w:bCs/>
                <w:spacing w:val="-4"/>
                <w:sz w:val="24"/>
                <w:szCs w:val="24"/>
              </w:rPr>
              <w:lastRenderedPageBreak/>
              <w:t xml:space="preserve">организовывать работу коллектива </w:t>
            </w:r>
            <w:r w:rsidRPr="00CE03B3">
              <w:rPr>
                <w:rFonts w:eastAsia="Segoe UI"/>
                <w:bCs/>
                <w:spacing w:val="-4"/>
                <w:sz w:val="24"/>
                <w:szCs w:val="24"/>
              </w:rPr>
              <w:br/>
              <w:t>и команды</w:t>
            </w:r>
          </w:p>
          <w:p w14:paraId="26F723B7" w14:textId="2CC5C2CB" w:rsidR="00C17F17" w:rsidRPr="006E1644" w:rsidRDefault="00C17F17" w:rsidP="00C17F17">
            <w:pPr>
              <w:pStyle w:val="a6"/>
              <w:rPr>
                <w:rFonts w:ascii="Times New Roman" w:hAnsi="Times New Roman"/>
                <w:bCs/>
                <w:sz w:val="24"/>
                <w:szCs w:val="24"/>
              </w:rPr>
            </w:pPr>
            <w:r w:rsidRPr="00CE03B3">
              <w:rPr>
                <w:rFonts w:ascii="Times New Roman" w:eastAsia="Segoe UI" w:hAnsi="Times New Roman"/>
                <w:bCs/>
                <w:spacing w:val="-4"/>
                <w:sz w:val="24"/>
                <w:szCs w:val="24"/>
              </w:rPr>
              <w:t>взаимодействовать с коллегами, руководством, клиентами в ходе профессиональной деятельности</w:t>
            </w:r>
          </w:p>
        </w:tc>
        <w:tc>
          <w:tcPr>
            <w:tcW w:w="3567" w:type="dxa"/>
          </w:tcPr>
          <w:p w14:paraId="7221FD9E" w14:textId="09B82555" w:rsidR="00C17F17" w:rsidRPr="00965892" w:rsidRDefault="00C17F17" w:rsidP="00C17F17">
            <w:pPr>
              <w:pStyle w:val="a6"/>
              <w:rPr>
                <w:rFonts w:ascii="Times New Roman" w:hAnsi="Times New Roman"/>
                <w:bCs/>
                <w:sz w:val="24"/>
                <w:szCs w:val="24"/>
              </w:rPr>
            </w:pPr>
            <w:r>
              <w:rPr>
                <w:rFonts w:ascii="Times New Roman" w:hAnsi="Times New Roman"/>
                <w:bCs/>
                <w:sz w:val="24"/>
                <w:szCs w:val="24"/>
              </w:rPr>
              <w:t xml:space="preserve">Взаимодействует с коллегами, </w:t>
            </w:r>
            <w:r w:rsidRPr="006E1644">
              <w:rPr>
                <w:rFonts w:ascii="Times New Roman" w:hAnsi="Times New Roman"/>
                <w:bCs/>
                <w:sz w:val="24"/>
                <w:szCs w:val="24"/>
              </w:rPr>
              <w:t>руководством, клиентами в модельных ситуациях, с опорой на знания правил коммуникации</w:t>
            </w:r>
          </w:p>
        </w:tc>
        <w:tc>
          <w:tcPr>
            <w:tcW w:w="2380" w:type="dxa"/>
            <w:vMerge/>
          </w:tcPr>
          <w:p w14:paraId="1D0B83F2" w14:textId="77777777" w:rsidR="00C17F17" w:rsidRPr="00965892" w:rsidRDefault="00C17F17" w:rsidP="00C17F17">
            <w:pPr>
              <w:pStyle w:val="a6"/>
              <w:rPr>
                <w:rFonts w:ascii="Times New Roman" w:hAnsi="Times New Roman"/>
                <w:bCs/>
                <w:sz w:val="24"/>
                <w:szCs w:val="24"/>
              </w:rPr>
            </w:pPr>
          </w:p>
        </w:tc>
      </w:tr>
      <w:tr w:rsidR="00C17F17" w:rsidRPr="00965892" w14:paraId="5DB6B742" w14:textId="77777777" w:rsidTr="001F6F09">
        <w:tc>
          <w:tcPr>
            <w:tcW w:w="3964" w:type="dxa"/>
            <w:vAlign w:val="center"/>
          </w:tcPr>
          <w:p w14:paraId="4968D5C1" w14:textId="77777777"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Общие компетенции:</w:t>
            </w:r>
          </w:p>
        </w:tc>
        <w:tc>
          <w:tcPr>
            <w:tcW w:w="3567" w:type="dxa"/>
          </w:tcPr>
          <w:p w14:paraId="55DD3AF5" w14:textId="77777777" w:rsidR="00C17F17" w:rsidRPr="00965892" w:rsidRDefault="00C17F17" w:rsidP="00C17F17">
            <w:pPr>
              <w:pStyle w:val="a6"/>
              <w:rPr>
                <w:rFonts w:ascii="Times New Roman" w:hAnsi="Times New Roman"/>
                <w:bCs/>
                <w:sz w:val="24"/>
                <w:szCs w:val="24"/>
              </w:rPr>
            </w:pPr>
          </w:p>
        </w:tc>
        <w:tc>
          <w:tcPr>
            <w:tcW w:w="2380" w:type="dxa"/>
          </w:tcPr>
          <w:p w14:paraId="232BADC9" w14:textId="77777777" w:rsidR="00C17F17" w:rsidRPr="00965892" w:rsidRDefault="00C17F17" w:rsidP="00C17F17">
            <w:pPr>
              <w:pStyle w:val="a6"/>
              <w:rPr>
                <w:rFonts w:ascii="Times New Roman" w:hAnsi="Times New Roman"/>
                <w:bCs/>
                <w:sz w:val="24"/>
                <w:szCs w:val="24"/>
              </w:rPr>
            </w:pPr>
          </w:p>
        </w:tc>
      </w:tr>
      <w:tr w:rsidR="00C17F17" w:rsidRPr="006E1644" w14:paraId="497A7F50" w14:textId="77777777" w:rsidTr="001F6F09">
        <w:tc>
          <w:tcPr>
            <w:tcW w:w="3964" w:type="dxa"/>
          </w:tcPr>
          <w:p w14:paraId="45A14481" w14:textId="45C3C2AA" w:rsidR="00C17F17" w:rsidRPr="006E1644" w:rsidRDefault="00C17F17" w:rsidP="00C17F17">
            <w:pPr>
              <w:pStyle w:val="a6"/>
              <w:rPr>
                <w:rFonts w:ascii="Times New Roman" w:hAnsi="Times New Roman"/>
                <w:bCs/>
                <w:sz w:val="24"/>
                <w:szCs w:val="24"/>
              </w:rPr>
            </w:pPr>
            <w:r w:rsidRPr="006E1644">
              <w:rPr>
                <w:rFonts w:ascii="Times New Roman" w:hAnsi="Times New Roman"/>
                <w:bCs/>
                <w:sz w:val="24"/>
                <w:szCs w:val="24"/>
              </w:rPr>
              <w:t>ОК.01, ОК.02, ОК.03, ОК.04</w:t>
            </w:r>
          </w:p>
        </w:tc>
        <w:tc>
          <w:tcPr>
            <w:tcW w:w="3567" w:type="dxa"/>
          </w:tcPr>
          <w:p w14:paraId="56CDE76C" w14:textId="77777777" w:rsidR="00C17F17" w:rsidRPr="006E1644" w:rsidRDefault="00C17F17" w:rsidP="00C17F17">
            <w:pPr>
              <w:pStyle w:val="a6"/>
              <w:rPr>
                <w:rFonts w:ascii="Times New Roman" w:hAnsi="Times New Roman"/>
                <w:bCs/>
                <w:sz w:val="24"/>
                <w:szCs w:val="24"/>
              </w:rPr>
            </w:pPr>
          </w:p>
        </w:tc>
        <w:tc>
          <w:tcPr>
            <w:tcW w:w="2380" w:type="dxa"/>
          </w:tcPr>
          <w:p w14:paraId="3433FCEA" w14:textId="77777777" w:rsidR="00C17F17" w:rsidRPr="006E1644" w:rsidRDefault="00C17F17" w:rsidP="00C17F17">
            <w:pPr>
              <w:pStyle w:val="a6"/>
              <w:rPr>
                <w:rFonts w:ascii="Times New Roman" w:hAnsi="Times New Roman"/>
                <w:bCs/>
                <w:sz w:val="24"/>
                <w:szCs w:val="24"/>
              </w:rPr>
            </w:pPr>
          </w:p>
        </w:tc>
      </w:tr>
    </w:tbl>
    <w:p w14:paraId="5ABAC9C9" w14:textId="77777777" w:rsidR="00180A54" w:rsidRPr="00B66947" w:rsidRDefault="00180A54" w:rsidP="00180A54">
      <w:pPr>
        <w:pStyle w:val="a6"/>
        <w:jc w:val="both"/>
        <w:rPr>
          <w:rFonts w:ascii="Times New Roman" w:hAnsi="Times New Roman" w:cs="Times New Roman"/>
          <w:sz w:val="28"/>
          <w:szCs w:val="28"/>
        </w:rPr>
      </w:pPr>
    </w:p>
    <w:p w14:paraId="6CA97A3B" w14:textId="77777777" w:rsidR="00104F19" w:rsidRDefault="00104F19" w:rsidP="00296418">
      <w:pPr>
        <w:pStyle w:val="a6"/>
        <w:jc w:val="both"/>
        <w:rPr>
          <w:rFonts w:ascii="Times New Roman" w:hAnsi="Times New Roman" w:cs="Times New Roman"/>
          <w:sz w:val="24"/>
          <w:szCs w:val="24"/>
        </w:rPr>
      </w:pPr>
    </w:p>
    <w:p w14:paraId="3CC30812" w14:textId="77777777" w:rsidR="00271849" w:rsidRDefault="00271849" w:rsidP="00296418">
      <w:pPr>
        <w:pStyle w:val="a6"/>
        <w:jc w:val="both"/>
        <w:rPr>
          <w:rFonts w:ascii="Times New Roman" w:hAnsi="Times New Roman" w:cs="Times New Roman"/>
          <w:sz w:val="24"/>
          <w:szCs w:val="24"/>
        </w:rPr>
      </w:pPr>
    </w:p>
    <w:p w14:paraId="21195DE7" w14:textId="77777777" w:rsidR="00271849" w:rsidRDefault="00271849" w:rsidP="00296418">
      <w:pPr>
        <w:pStyle w:val="a6"/>
        <w:jc w:val="both"/>
        <w:rPr>
          <w:rFonts w:ascii="Times New Roman" w:hAnsi="Times New Roman" w:cs="Times New Roman"/>
          <w:sz w:val="24"/>
          <w:szCs w:val="24"/>
        </w:rPr>
      </w:pPr>
    </w:p>
    <w:p w14:paraId="653425B5" w14:textId="77777777" w:rsidR="00271849" w:rsidRDefault="00271849" w:rsidP="00296418">
      <w:pPr>
        <w:pStyle w:val="a6"/>
        <w:jc w:val="both"/>
        <w:rPr>
          <w:rFonts w:ascii="Times New Roman" w:hAnsi="Times New Roman" w:cs="Times New Roman"/>
          <w:sz w:val="24"/>
          <w:szCs w:val="24"/>
        </w:rPr>
      </w:pPr>
    </w:p>
    <w:p w14:paraId="1C9772D6" w14:textId="77777777" w:rsidR="00104F19" w:rsidRDefault="00104F19" w:rsidP="00296418">
      <w:pPr>
        <w:pStyle w:val="a6"/>
        <w:jc w:val="both"/>
        <w:rPr>
          <w:rFonts w:ascii="Times New Roman" w:hAnsi="Times New Roman" w:cs="Times New Roman"/>
          <w:sz w:val="24"/>
          <w:szCs w:val="24"/>
        </w:rPr>
      </w:pPr>
    </w:p>
    <w:p w14:paraId="791D4CA9" w14:textId="77777777" w:rsidR="00104F19" w:rsidRDefault="00104F19" w:rsidP="00296418">
      <w:pPr>
        <w:pStyle w:val="a6"/>
        <w:jc w:val="both"/>
        <w:rPr>
          <w:rFonts w:ascii="Times New Roman" w:hAnsi="Times New Roman" w:cs="Times New Roman"/>
          <w:sz w:val="24"/>
          <w:szCs w:val="24"/>
        </w:rPr>
      </w:pPr>
    </w:p>
    <w:p w14:paraId="7412F630" w14:textId="77777777" w:rsidR="00104F19" w:rsidRDefault="00104F19" w:rsidP="00296418">
      <w:pPr>
        <w:pStyle w:val="a6"/>
        <w:jc w:val="both"/>
        <w:rPr>
          <w:rFonts w:ascii="Times New Roman" w:hAnsi="Times New Roman" w:cs="Times New Roman"/>
          <w:sz w:val="24"/>
          <w:szCs w:val="24"/>
        </w:rPr>
      </w:pPr>
    </w:p>
    <w:p w14:paraId="167B86F3" w14:textId="77777777" w:rsidR="00104F19" w:rsidRDefault="00104F19" w:rsidP="00296418">
      <w:pPr>
        <w:pStyle w:val="a6"/>
        <w:jc w:val="both"/>
        <w:rPr>
          <w:rFonts w:ascii="Times New Roman" w:hAnsi="Times New Roman" w:cs="Times New Roman"/>
          <w:sz w:val="24"/>
          <w:szCs w:val="24"/>
        </w:rPr>
      </w:pPr>
    </w:p>
    <w:p w14:paraId="1BF4E754" w14:textId="77777777" w:rsidR="00104F19" w:rsidRDefault="00104F19" w:rsidP="00296418">
      <w:pPr>
        <w:pStyle w:val="a6"/>
        <w:jc w:val="both"/>
        <w:rPr>
          <w:rFonts w:ascii="Times New Roman" w:hAnsi="Times New Roman" w:cs="Times New Roman"/>
          <w:sz w:val="24"/>
          <w:szCs w:val="24"/>
        </w:rPr>
      </w:pPr>
    </w:p>
    <w:p w14:paraId="1D5B4D32" w14:textId="77777777" w:rsidR="00104F19" w:rsidRDefault="00104F19" w:rsidP="00296418">
      <w:pPr>
        <w:pStyle w:val="a6"/>
        <w:jc w:val="both"/>
        <w:rPr>
          <w:rFonts w:ascii="Times New Roman" w:hAnsi="Times New Roman" w:cs="Times New Roman"/>
          <w:sz w:val="24"/>
          <w:szCs w:val="24"/>
        </w:rPr>
      </w:pPr>
    </w:p>
    <w:p w14:paraId="52AD3C2C" w14:textId="77777777" w:rsidR="00F80C7B" w:rsidRDefault="00F80C7B" w:rsidP="005E142F">
      <w:pPr>
        <w:pStyle w:val="a6"/>
        <w:rPr>
          <w:rFonts w:ascii="Times New Roman" w:hAnsi="Times New Roman" w:cs="Times New Roman"/>
          <w:sz w:val="24"/>
          <w:szCs w:val="24"/>
        </w:rPr>
      </w:pPr>
    </w:p>
    <w:p w14:paraId="5AEA48FD" w14:textId="77777777" w:rsidR="00103CCC" w:rsidRPr="00B66947" w:rsidRDefault="00103CCC" w:rsidP="00B66947">
      <w:pPr>
        <w:pStyle w:val="a6"/>
        <w:ind w:firstLine="709"/>
        <w:jc w:val="both"/>
        <w:rPr>
          <w:rFonts w:ascii="Times New Roman" w:hAnsi="Times New Roman" w:cs="Times New Roman"/>
          <w:b/>
          <w:sz w:val="28"/>
          <w:szCs w:val="28"/>
        </w:rPr>
      </w:pPr>
    </w:p>
    <w:p w14:paraId="68FEE60D"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E4C0B" w14:textId="77777777" w:rsidR="004A049A" w:rsidRDefault="004A049A" w:rsidP="00A3234E">
      <w:r>
        <w:separator/>
      </w:r>
    </w:p>
  </w:endnote>
  <w:endnote w:type="continuationSeparator" w:id="0">
    <w:p w14:paraId="1BF55224" w14:textId="77777777" w:rsidR="004A049A" w:rsidRDefault="004A049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5A01C" w14:textId="77777777" w:rsidR="004A049A" w:rsidRDefault="004A049A" w:rsidP="00A3234E">
      <w:r>
        <w:separator/>
      </w:r>
    </w:p>
  </w:footnote>
  <w:footnote w:type="continuationSeparator" w:id="0">
    <w:p w14:paraId="7A075785" w14:textId="77777777" w:rsidR="004A049A" w:rsidRDefault="004A049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E54C8C"/>
    <w:multiLevelType w:val="hybridMultilevel"/>
    <w:tmpl w:val="C900A456"/>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87A09B5"/>
    <w:multiLevelType w:val="hybridMultilevel"/>
    <w:tmpl w:val="C900A456"/>
    <w:lvl w:ilvl="0" w:tplc="FFFFFFFF">
      <w:start w:val="1"/>
      <w:numFmt w:val="decimal"/>
      <w:lvlText w:val="%1."/>
      <w:lvlJc w:val="left"/>
      <w:pPr>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11788F"/>
    <w:multiLevelType w:val="hybridMultilevel"/>
    <w:tmpl w:val="C900A456"/>
    <w:lvl w:ilvl="0" w:tplc="FFFFFFFF">
      <w:start w:val="1"/>
      <w:numFmt w:val="decimal"/>
      <w:lvlText w:val="%1."/>
      <w:lvlJc w:val="left"/>
      <w:pPr>
        <w:ind w:left="108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7"/>
  </w:num>
  <w:num w:numId="5">
    <w:abstractNumId w:val="15"/>
  </w:num>
  <w:num w:numId="6">
    <w:abstractNumId w:val="11"/>
  </w:num>
  <w:num w:numId="7">
    <w:abstractNumId w:val="0"/>
  </w:num>
  <w:num w:numId="8">
    <w:abstractNumId w:val="9"/>
  </w:num>
  <w:num w:numId="9">
    <w:abstractNumId w:val="6"/>
  </w:num>
  <w:num w:numId="10">
    <w:abstractNumId w:val="13"/>
  </w:num>
  <w:num w:numId="11">
    <w:abstractNumId w:val="1"/>
  </w:num>
  <w:num w:numId="12">
    <w:abstractNumId w:val="12"/>
  </w:num>
  <w:num w:numId="13">
    <w:abstractNumId w:val="8"/>
  </w:num>
  <w:num w:numId="14">
    <w:abstractNumId w:val="10"/>
  </w:num>
  <w:num w:numId="15">
    <w:abstractNumId w:val="2"/>
  </w:num>
  <w:num w:numId="16">
    <w:abstractNumId w:val="5"/>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3F2C"/>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37D58"/>
    <w:rsid w:val="00144450"/>
    <w:rsid w:val="001445BD"/>
    <w:rsid w:val="00144FC6"/>
    <w:rsid w:val="00145AAF"/>
    <w:rsid w:val="00145AE4"/>
    <w:rsid w:val="00180A54"/>
    <w:rsid w:val="00183351"/>
    <w:rsid w:val="0019795F"/>
    <w:rsid w:val="001B334E"/>
    <w:rsid w:val="001B5608"/>
    <w:rsid w:val="001D0939"/>
    <w:rsid w:val="001E5F52"/>
    <w:rsid w:val="001F6F09"/>
    <w:rsid w:val="00213969"/>
    <w:rsid w:val="00216FB2"/>
    <w:rsid w:val="0022433F"/>
    <w:rsid w:val="002434F2"/>
    <w:rsid w:val="00266AA5"/>
    <w:rsid w:val="00271849"/>
    <w:rsid w:val="00296418"/>
    <w:rsid w:val="002B3CE8"/>
    <w:rsid w:val="002D335A"/>
    <w:rsid w:val="002D5A85"/>
    <w:rsid w:val="002D681E"/>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1AA8"/>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49A"/>
    <w:rsid w:val="004A0D99"/>
    <w:rsid w:val="004C597A"/>
    <w:rsid w:val="004C6FBB"/>
    <w:rsid w:val="004D24A9"/>
    <w:rsid w:val="004D2792"/>
    <w:rsid w:val="004D7656"/>
    <w:rsid w:val="004E498C"/>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C542B"/>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B3E82"/>
    <w:rsid w:val="007B642A"/>
    <w:rsid w:val="007B708D"/>
    <w:rsid w:val="007D0D62"/>
    <w:rsid w:val="007D21F8"/>
    <w:rsid w:val="007E1E41"/>
    <w:rsid w:val="007E63E7"/>
    <w:rsid w:val="007E6A20"/>
    <w:rsid w:val="007F2BC6"/>
    <w:rsid w:val="00800ED1"/>
    <w:rsid w:val="0081226F"/>
    <w:rsid w:val="008366CC"/>
    <w:rsid w:val="008376D4"/>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0528C"/>
    <w:rsid w:val="00924B54"/>
    <w:rsid w:val="0093402A"/>
    <w:rsid w:val="00937386"/>
    <w:rsid w:val="00951E59"/>
    <w:rsid w:val="00956386"/>
    <w:rsid w:val="009614D1"/>
    <w:rsid w:val="009A4F8A"/>
    <w:rsid w:val="009C6B2C"/>
    <w:rsid w:val="009C7187"/>
    <w:rsid w:val="009C7465"/>
    <w:rsid w:val="009D363F"/>
    <w:rsid w:val="009D447E"/>
    <w:rsid w:val="009D664B"/>
    <w:rsid w:val="009E3BF3"/>
    <w:rsid w:val="009F2458"/>
    <w:rsid w:val="009F5817"/>
    <w:rsid w:val="009F5C17"/>
    <w:rsid w:val="00A12FD1"/>
    <w:rsid w:val="00A14348"/>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80706"/>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1EA3"/>
    <w:rsid w:val="00B831A4"/>
    <w:rsid w:val="00B856DF"/>
    <w:rsid w:val="00BB138A"/>
    <w:rsid w:val="00BB42FF"/>
    <w:rsid w:val="00BB7DED"/>
    <w:rsid w:val="00BD791A"/>
    <w:rsid w:val="00BF41BC"/>
    <w:rsid w:val="00BF5D14"/>
    <w:rsid w:val="00BF681A"/>
    <w:rsid w:val="00C06560"/>
    <w:rsid w:val="00C17F17"/>
    <w:rsid w:val="00C23EF9"/>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15F97"/>
    <w:rsid w:val="00D20C5A"/>
    <w:rsid w:val="00D465DD"/>
    <w:rsid w:val="00D57ACB"/>
    <w:rsid w:val="00D75DD3"/>
    <w:rsid w:val="00D76A4B"/>
    <w:rsid w:val="00D90BED"/>
    <w:rsid w:val="00DB6D1C"/>
    <w:rsid w:val="00DC05DA"/>
    <w:rsid w:val="00DC6052"/>
    <w:rsid w:val="00DD2E15"/>
    <w:rsid w:val="00DE299D"/>
    <w:rsid w:val="00DE721A"/>
    <w:rsid w:val="00DF2386"/>
    <w:rsid w:val="00DF5C5D"/>
    <w:rsid w:val="00E06472"/>
    <w:rsid w:val="00E10BC6"/>
    <w:rsid w:val="00E1775B"/>
    <w:rsid w:val="00E2148A"/>
    <w:rsid w:val="00E23D2E"/>
    <w:rsid w:val="00E27174"/>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5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styleId="afa">
    <w:name w:val="footnote reference"/>
    <w:aliases w:val="Знак сноски-FN,Ciae niinee-FN,AЗнак сноски зел"/>
    <w:uiPriority w:val="99"/>
    <w:rsid w:val="006C542B"/>
    <w:rPr>
      <w:rFonts w:cs="Times New Roman"/>
      <w:vertAlign w:val="superscript"/>
    </w:rPr>
  </w:style>
  <w:style w:type="paragraph" w:styleId="afb">
    <w:name w:val="TOC Heading"/>
    <w:basedOn w:val="1"/>
    <w:next w:val="a"/>
    <w:uiPriority w:val="39"/>
    <w:unhideWhenUsed/>
    <w:qFormat/>
    <w:rsid w:val="009F5C17"/>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9F5C17"/>
    <w:pPr>
      <w:spacing w:after="100"/>
    </w:pPr>
  </w:style>
  <w:style w:type="paragraph" w:styleId="afc">
    <w:name w:val="Balloon Text"/>
    <w:basedOn w:val="a"/>
    <w:link w:val="afd"/>
    <w:uiPriority w:val="99"/>
    <w:semiHidden/>
    <w:unhideWhenUsed/>
    <w:rsid w:val="007E6A20"/>
    <w:rPr>
      <w:rFonts w:ascii="Tahoma" w:hAnsi="Tahoma" w:cs="Tahoma"/>
      <w:sz w:val="16"/>
      <w:szCs w:val="16"/>
    </w:rPr>
  </w:style>
  <w:style w:type="character" w:customStyle="1" w:styleId="afd">
    <w:name w:val="Текст выноски Знак"/>
    <w:basedOn w:val="a0"/>
    <w:link w:val="afc"/>
    <w:uiPriority w:val="99"/>
    <w:semiHidden/>
    <w:rsid w:val="007E6A2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styleId="afa">
    <w:name w:val="footnote reference"/>
    <w:aliases w:val="Знак сноски-FN,Ciae niinee-FN,AЗнак сноски зел"/>
    <w:uiPriority w:val="99"/>
    <w:rsid w:val="006C542B"/>
    <w:rPr>
      <w:rFonts w:cs="Times New Roman"/>
      <w:vertAlign w:val="superscript"/>
    </w:rPr>
  </w:style>
  <w:style w:type="paragraph" w:styleId="afb">
    <w:name w:val="TOC Heading"/>
    <w:basedOn w:val="1"/>
    <w:next w:val="a"/>
    <w:uiPriority w:val="39"/>
    <w:unhideWhenUsed/>
    <w:qFormat/>
    <w:rsid w:val="009F5C17"/>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9F5C17"/>
    <w:pPr>
      <w:spacing w:after="100"/>
    </w:pPr>
  </w:style>
  <w:style w:type="paragraph" w:styleId="afc">
    <w:name w:val="Balloon Text"/>
    <w:basedOn w:val="a"/>
    <w:link w:val="afd"/>
    <w:uiPriority w:val="99"/>
    <w:semiHidden/>
    <w:unhideWhenUsed/>
    <w:rsid w:val="007E6A20"/>
    <w:rPr>
      <w:rFonts w:ascii="Tahoma" w:hAnsi="Tahoma" w:cs="Tahoma"/>
      <w:sz w:val="16"/>
      <w:szCs w:val="16"/>
    </w:rPr>
  </w:style>
  <w:style w:type="character" w:customStyle="1" w:styleId="afd">
    <w:name w:val="Текст выноски Знак"/>
    <w:basedOn w:val="a0"/>
    <w:link w:val="afc"/>
    <w:uiPriority w:val="99"/>
    <w:semiHidden/>
    <w:rsid w:val="007E6A2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 TargetMode="External"/><Relationship Id="rId4" Type="http://schemas.microsoft.com/office/2007/relationships/stylesWithEffects" Target="stylesWithEffects.xml"/><Relationship Id="rId9" Type="http://schemas.openxmlformats.org/officeDocument/2006/relationships/hyperlink" Target="https://pfr.gov.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80BA0-F2C7-4327-A92C-F4F0F555D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2993</Words>
  <Characters>17064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dcterms:created xsi:type="dcterms:W3CDTF">2023-09-23T07:00:00Z</dcterms:created>
  <dcterms:modified xsi:type="dcterms:W3CDTF">2024-09-24T13:51:00Z</dcterms:modified>
</cp:coreProperties>
</file>