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896" w:rsidRPr="00DB1390" w:rsidRDefault="00825896" w:rsidP="00C45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25896" w:rsidRPr="00DB1390" w:rsidRDefault="00825896" w:rsidP="00C450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390">
        <w:rPr>
          <w:rFonts w:ascii="Times New Roman" w:hAnsi="Times New Roman"/>
          <w:sz w:val="28"/>
          <w:szCs w:val="28"/>
        </w:rPr>
        <w:t xml:space="preserve">Вологодской </w:t>
      </w:r>
      <w:r w:rsidR="005107E9" w:rsidRPr="00DB1390">
        <w:rPr>
          <w:rFonts w:ascii="Times New Roman" w:hAnsi="Times New Roman"/>
          <w:sz w:val="28"/>
          <w:szCs w:val="28"/>
        </w:rPr>
        <w:t>области «</w:t>
      </w:r>
      <w:r w:rsidRPr="00DB1390">
        <w:rPr>
          <w:rFonts w:ascii="Times New Roman" w:hAnsi="Times New Roman"/>
          <w:sz w:val="28"/>
          <w:szCs w:val="28"/>
        </w:rPr>
        <w:t>Вологодский колледж технологии и дизайна»</w:t>
      </w:r>
    </w:p>
    <w:p w:rsidR="00825896" w:rsidRPr="00DB1390" w:rsidRDefault="00825896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825896" w:rsidRPr="00DB1390" w:rsidRDefault="00825896" w:rsidP="00DB1390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:rsidR="00402EBA" w:rsidRPr="00C51F7D" w:rsidRDefault="00402EBA" w:rsidP="00402EBA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402EBA" w:rsidRPr="00C51F7D" w:rsidRDefault="00402EBA" w:rsidP="00402EBA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402EBA" w:rsidRPr="00C51F7D" w:rsidRDefault="00402EBA" w:rsidP="00402EBA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</w:t>
      </w:r>
      <w:proofErr w:type="gramStart"/>
      <w:r w:rsidRPr="00C51F7D">
        <w:rPr>
          <w:sz w:val="28"/>
          <w:szCs w:val="28"/>
        </w:rPr>
        <w:t>ВО</w:t>
      </w:r>
      <w:proofErr w:type="gramEnd"/>
      <w:r w:rsidRPr="00C51F7D">
        <w:rPr>
          <w:sz w:val="28"/>
          <w:szCs w:val="28"/>
        </w:rPr>
        <w:t xml:space="preserve"> «Вологодский </w:t>
      </w:r>
    </w:p>
    <w:p w:rsidR="00402EBA" w:rsidRPr="00C51F7D" w:rsidRDefault="00402EBA" w:rsidP="00402EBA">
      <w:pPr>
        <w:pStyle w:val="ac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:rsidR="00402EBA" w:rsidRPr="00C51F7D" w:rsidRDefault="00402EBA" w:rsidP="00402EBA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 xml:space="preserve">от </w:t>
      </w:r>
      <w:r w:rsidR="00107AC8">
        <w:rPr>
          <w:rFonts w:ascii="Times New Roman" w:hAnsi="Times New Roman" w:cs="Times New Roman"/>
          <w:sz w:val="28"/>
          <w:szCs w:val="28"/>
        </w:rPr>
        <w:t xml:space="preserve">22.06.2023 г. </w:t>
      </w:r>
      <w:r w:rsidRPr="00C51F7D">
        <w:rPr>
          <w:rFonts w:ascii="Times New Roman" w:hAnsi="Times New Roman" w:cs="Times New Roman"/>
          <w:sz w:val="28"/>
          <w:szCs w:val="28"/>
        </w:rPr>
        <w:t xml:space="preserve"> № </w:t>
      </w:r>
      <w:r w:rsidR="00107AC8">
        <w:rPr>
          <w:rFonts w:ascii="Times New Roman" w:hAnsi="Times New Roman" w:cs="Times New Roman"/>
          <w:sz w:val="28"/>
          <w:szCs w:val="28"/>
        </w:rPr>
        <w:t>514</w:t>
      </w:r>
    </w:p>
    <w:p w:rsidR="00402EBA" w:rsidRPr="00C51F7D" w:rsidRDefault="00402EBA" w:rsidP="00402E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825896" w:rsidRPr="00DB1390" w:rsidRDefault="00825896" w:rsidP="00C45056">
      <w:pPr>
        <w:spacing w:after="0" w:line="240" w:lineRule="auto"/>
        <w:jc w:val="right"/>
        <w:rPr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rPr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rPr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sz w:val="28"/>
          <w:szCs w:val="28"/>
        </w:rPr>
      </w:pPr>
    </w:p>
    <w:p w:rsidR="00825896" w:rsidRPr="00A8348F" w:rsidRDefault="00825896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825896" w:rsidRPr="00A8348F" w:rsidRDefault="00825896" w:rsidP="00DB13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348F">
        <w:rPr>
          <w:rFonts w:ascii="Times New Roman" w:hAnsi="Times New Roman"/>
          <w:b/>
          <w:sz w:val="28"/>
          <w:szCs w:val="28"/>
        </w:rPr>
        <w:t>по выполнению внеаудиторной самостоятельной работы</w:t>
      </w:r>
    </w:p>
    <w:p w:rsidR="00402EBA" w:rsidRPr="00C156B5" w:rsidRDefault="00407541" w:rsidP="00402EB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</w:t>
      </w:r>
      <w:r w:rsidR="00402EBA" w:rsidRPr="00C156B5">
        <w:rPr>
          <w:rFonts w:ascii="Times New Roman" w:hAnsi="Times New Roman"/>
          <w:b/>
          <w:sz w:val="28"/>
          <w:szCs w:val="28"/>
        </w:rPr>
        <w:t xml:space="preserve">.02 Предоставление маникюрных </w:t>
      </w:r>
      <w:r w:rsidR="00402EBA" w:rsidRPr="00C156B5">
        <w:rPr>
          <w:rFonts w:ascii="Times New Roman" w:hAnsi="Times New Roman"/>
          <w:b/>
          <w:sz w:val="28"/>
          <w:szCs w:val="28"/>
        </w:rPr>
        <w:br/>
        <w:t>и педикюрных услуг</w:t>
      </w:r>
    </w:p>
    <w:p w:rsidR="00402EBA" w:rsidRPr="00C51F7D" w:rsidRDefault="00402EBA" w:rsidP="00402EB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EBA" w:rsidRPr="00C51F7D" w:rsidRDefault="00402EBA" w:rsidP="00402EBA">
      <w:pPr>
        <w:pStyle w:val="a7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D173F">
        <w:rPr>
          <w:rFonts w:ascii="Times New Roman" w:hAnsi="Times New Roman" w:cs="Times New Roman"/>
          <w:sz w:val="28"/>
          <w:szCs w:val="28"/>
        </w:rPr>
        <w:t>Специальность 43.02.17 Технологии индустрии красоты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02EBA" w:rsidRPr="00C51F7D" w:rsidRDefault="00402EBA" w:rsidP="00402EB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25896" w:rsidRPr="00494D87" w:rsidRDefault="00825896" w:rsidP="00494D87">
      <w:pPr>
        <w:jc w:val="center"/>
        <w:rPr>
          <w:rFonts w:ascii="Times New Roman" w:hAnsi="Times New Roman"/>
          <w:sz w:val="28"/>
          <w:szCs w:val="28"/>
        </w:rPr>
      </w:pPr>
    </w:p>
    <w:p w:rsidR="00825896" w:rsidRPr="00494D87" w:rsidRDefault="00B01F0C" w:rsidP="00494D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25896" w:rsidRPr="00F600DC" w:rsidRDefault="00825896" w:rsidP="001C7506">
      <w:pPr>
        <w:spacing w:line="276" w:lineRule="auto"/>
        <w:jc w:val="center"/>
        <w:rPr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825896" w:rsidRDefault="00825896" w:rsidP="00B01F0C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E4DC9" w:rsidRDefault="00DE4DC9" w:rsidP="005A78D6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02EBA" w:rsidRDefault="00402EBA" w:rsidP="005A78D6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02EBA" w:rsidRDefault="00402EBA" w:rsidP="005A78D6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25896" w:rsidRPr="00DB1390" w:rsidRDefault="00825896" w:rsidP="005A78D6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Вологда</w:t>
      </w:r>
    </w:p>
    <w:p w:rsidR="00825896" w:rsidRPr="00DB1390" w:rsidRDefault="00402EBA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</w:t>
      </w:r>
      <w:r w:rsidR="00825896" w:rsidRPr="00DB1390">
        <w:rPr>
          <w:color w:val="000000"/>
          <w:sz w:val="28"/>
          <w:szCs w:val="28"/>
        </w:rPr>
        <w:t xml:space="preserve"> год</w:t>
      </w:r>
    </w:p>
    <w:p w:rsidR="00825896" w:rsidRPr="00DB1390" w:rsidRDefault="00825896" w:rsidP="00DB1390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825896" w:rsidRPr="00402EBA" w:rsidRDefault="00825896" w:rsidP="00402EBA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2EBA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</w:t>
      </w:r>
    </w:p>
    <w:p w:rsidR="00B01F0C" w:rsidRPr="00402EBA" w:rsidRDefault="00825896" w:rsidP="00402E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EBA">
        <w:rPr>
          <w:rFonts w:ascii="Times New Roman" w:hAnsi="Times New Roman"/>
          <w:bCs/>
          <w:sz w:val="28"/>
          <w:szCs w:val="28"/>
        </w:rPr>
        <w:t xml:space="preserve">по специальности </w:t>
      </w:r>
      <w:r w:rsidR="00402EBA" w:rsidRPr="00402EBA">
        <w:rPr>
          <w:rFonts w:ascii="Times New Roman" w:hAnsi="Times New Roman"/>
          <w:sz w:val="28"/>
          <w:szCs w:val="28"/>
        </w:rPr>
        <w:t>43.02.17 Технологии индустрии красоты.</w:t>
      </w:r>
    </w:p>
    <w:p w:rsidR="00825896" w:rsidRPr="00402EBA" w:rsidRDefault="00825896" w:rsidP="00402E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EBA">
        <w:rPr>
          <w:rFonts w:ascii="Times New Roman" w:hAnsi="Times New Roman"/>
          <w:color w:val="000000"/>
          <w:sz w:val="28"/>
          <w:szCs w:val="28"/>
        </w:rPr>
        <w:t xml:space="preserve">и рабочей </w:t>
      </w:r>
      <w:r w:rsidR="00B01F0C" w:rsidRPr="00402EBA">
        <w:rPr>
          <w:rFonts w:ascii="Times New Roman" w:hAnsi="Times New Roman"/>
          <w:color w:val="000000"/>
          <w:sz w:val="28"/>
          <w:szCs w:val="28"/>
        </w:rPr>
        <w:t>программой профессионального модуля</w:t>
      </w:r>
      <w:r w:rsidRPr="00402E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7541">
        <w:rPr>
          <w:rFonts w:ascii="Times New Roman" w:hAnsi="Times New Roman"/>
          <w:sz w:val="28"/>
          <w:szCs w:val="28"/>
        </w:rPr>
        <w:t>ПМ</w:t>
      </w:r>
      <w:r w:rsidR="00402EBA" w:rsidRPr="00402EBA">
        <w:rPr>
          <w:rFonts w:ascii="Times New Roman" w:hAnsi="Times New Roman"/>
          <w:sz w:val="28"/>
          <w:szCs w:val="28"/>
        </w:rPr>
        <w:t>.02 Предоставление маникюрных и педикюрных услуг</w:t>
      </w:r>
      <w:r w:rsidR="00E3300B">
        <w:rPr>
          <w:rFonts w:ascii="Times New Roman" w:hAnsi="Times New Roman"/>
          <w:sz w:val="28"/>
          <w:szCs w:val="28"/>
        </w:rPr>
        <w:t>.</w:t>
      </w:r>
    </w:p>
    <w:p w:rsidR="00825896" w:rsidRPr="00945640" w:rsidRDefault="00825896" w:rsidP="00C45056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5896" w:rsidRPr="00DB1390" w:rsidRDefault="00825896" w:rsidP="00C45056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25896" w:rsidRPr="00DB1390" w:rsidRDefault="00825896" w:rsidP="00C45056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Организация-разработчик: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  <w:r w:rsidR="00E3300B">
        <w:rPr>
          <w:color w:val="000000"/>
          <w:sz w:val="28"/>
          <w:szCs w:val="28"/>
        </w:rPr>
        <w:t>.</w:t>
      </w:r>
    </w:p>
    <w:p w:rsidR="00825896" w:rsidRPr="00DB1390" w:rsidRDefault="00825896" w:rsidP="00C45056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Разработчик:</w:t>
      </w:r>
      <w:r w:rsidR="00592E97">
        <w:rPr>
          <w:color w:val="000000"/>
          <w:sz w:val="28"/>
          <w:szCs w:val="28"/>
        </w:rPr>
        <w:t xml:space="preserve"> </w:t>
      </w:r>
      <w:r w:rsidRPr="00945640">
        <w:rPr>
          <w:sz w:val="28"/>
          <w:szCs w:val="28"/>
        </w:rPr>
        <w:t>Кузнецова О.Б.</w:t>
      </w:r>
      <w:r w:rsidRPr="00945640">
        <w:rPr>
          <w:i/>
          <w:sz w:val="28"/>
          <w:szCs w:val="28"/>
        </w:rPr>
        <w:t>,</w:t>
      </w:r>
      <w:r w:rsidRPr="00DB1390">
        <w:rPr>
          <w:color w:val="000000"/>
          <w:sz w:val="28"/>
          <w:szCs w:val="28"/>
        </w:rPr>
        <w:t xml:space="preserve"> преподаватель БПОУ </w:t>
      </w:r>
      <w:proofErr w:type="gramStart"/>
      <w:r w:rsidRPr="00DB1390">
        <w:rPr>
          <w:color w:val="000000"/>
          <w:sz w:val="28"/>
          <w:szCs w:val="28"/>
        </w:rPr>
        <w:t>ВО</w:t>
      </w:r>
      <w:proofErr w:type="gramEnd"/>
      <w:r w:rsidRPr="00DB1390">
        <w:rPr>
          <w:color w:val="000000"/>
          <w:sz w:val="28"/>
          <w:szCs w:val="28"/>
        </w:rPr>
        <w:t xml:space="preserve"> «Вологодский колледж технологии и дизайна»</w:t>
      </w:r>
      <w:r w:rsidR="00E3300B">
        <w:rPr>
          <w:color w:val="000000"/>
          <w:sz w:val="28"/>
          <w:szCs w:val="28"/>
        </w:rPr>
        <w:t>.</w:t>
      </w:r>
    </w:p>
    <w:p w:rsidR="00825896" w:rsidRPr="00DB1390" w:rsidRDefault="00825896" w:rsidP="00C45056">
      <w:pPr>
        <w:pStyle w:val="p9"/>
        <w:shd w:val="clear" w:color="auto" w:fill="FFFFFF"/>
        <w:spacing w:before="0" w:beforeAutospacing="0" w:after="0" w:afterAutospacing="0"/>
        <w:ind w:left="426" w:hanging="2127"/>
        <w:jc w:val="both"/>
        <w:rPr>
          <w:color w:val="000000"/>
          <w:sz w:val="28"/>
          <w:szCs w:val="28"/>
        </w:rPr>
      </w:pPr>
    </w:p>
    <w:p w:rsidR="00825896" w:rsidRPr="00DB1390" w:rsidRDefault="00825896" w:rsidP="00C45056">
      <w:pPr>
        <w:pStyle w:val="p9"/>
        <w:shd w:val="clear" w:color="auto" w:fill="FFFFFF"/>
        <w:spacing w:before="0" w:beforeAutospacing="0" w:after="0" w:afterAutospacing="0"/>
        <w:ind w:left="2127" w:hanging="2127"/>
        <w:jc w:val="both"/>
        <w:rPr>
          <w:color w:val="000000"/>
          <w:sz w:val="28"/>
          <w:szCs w:val="28"/>
        </w:rPr>
      </w:pPr>
    </w:p>
    <w:p w:rsidR="00402EBA" w:rsidRPr="00E63863" w:rsidRDefault="00F03FDC" w:rsidP="00402E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6386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402EBA"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 w:rsidR="00402EBA">
        <w:rPr>
          <w:rFonts w:ascii="Times New Roman" w:hAnsi="Times New Roman" w:cs="Times New Roman"/>
          <w:sz w:val="28"/>
          <w:szCs w:val="28"/>
        </w:rPr>
        <w:t>а</w:t>
      </w:r>
      <w:r w:rsidR="00402EBA"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="00402EBA" w:rsidRPr="00E6386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</w:t>
      </w:r>
      <w:r w:rsidR="00E3300B">
        <w:rPr>
          <w:rFonts w:ascii="Times New Roman" w:hAnsi="Times New Roman" w:cs="Times New Roman"/>
          <w:sz w:val="28"/>
          <w:szCs w:val="28"/>
        </w:rPr>
        <w:t>11</w:t>
      </w:r>
      <w:r w:rsidR="00402EBA" w:rsidRPr="00E63863">
        <w:rPr>
          <w:rFonts w:ascii="Times New Roman" w:hAnsi="Times New Roman" w:cs="Times New Roman"/>
          <w:sz w:val="28"/>
          <w:szCs w:val="28"/>
        </w:rPr>
        <w:t xml:space="preserve"> от </w:t>
      </w:r>
      <w:r w:rsidR="00E3300B">
        <w:rPr>
          <w:rFonts w:ascii="Times New Roman" w:hAnsi="Times New Roman" w:cs="Times New Roman"/>
          <w:sz w:val="28"/>
          <w:szCs w:val="28"/>
        </w:rPr>
        <w:t xml:space="preserve">19.06.2023 г. </w:t>
      </w:r>
      <w:r w:rsidR="00402EBA" w:rsidRPr="00E638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5896" w:rsidRDefault="00825896" w:rsidP="00DB13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25896" w:rsidRDefault="00825896" w:rsidP="00B01F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896" w:rsidRPr="00DB1390" w:rsidRDefault="00825896" w:rsidP="00DB1390">
      <w:pPr>
        <w:spacing w:after="0" w:line="240" w:lineRule="auto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Pr="00DB1390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  <w:r w:rsidRPr="00DB1390">
        <w:rPr>
          <w:rStyle w:val="s8"/>
          <w:b/>
          <w:bCs/>
          <w:color w:val="000000"/>
          <w:sz w:val="28"/>
          <w:szCs w:val="28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208"/>
        <w:gridCol w:w="1363"/>
      </w:tblGrid>
      <w:tr w:rsidR="00825896" w:rsidRPr="00DB1390" w:rsidTr="00F76CD5">
        <w:tc>
          <w:tcPr>
            <w:tcW w:w="8208" w:type="dxa"/>
          </w:tcPr>
          <w:p w:rsidR="00825896" w:rsidRPr="00DB1390" w:rsidRDefault="00825896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825896" w:rsidRPr="00DB1390" w:rsidRDefault="00967FBD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Cs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825896" w:rsidRPr="00DB1390" w:rsidTr="00F76CD5">
        <w:tc>
          <w:tcPr>
            <w:tcW w:w="8208" w:type="dxa"/>
          </w:tcPr>
          <w:p w:rsidR="00825896" w:rsidRPr="00DB1390" w:rsidRDefault="00825896" w:rsidP="005107E9">
            <w:pPr>
              <w:pStyle w:val="p13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Пояснительная записка</w:t>
            </w:r>
          </w:p>
          <w:p w:rsidR="00825896" w:rsidRPr="00DB1390" w:rsidRDefault="00825896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825896" w:rsidRPr="00DB1390" w:rsidRDefault="00825896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25896" w:rsidRPr="00DB1390" w:rsidTr="00F76CD5">
        <w:tc>
          <w:tcPr>
            <w:tcW w:w="8208" w:type="dxa"/>
          </w:tcPr>
          <w:p w:rsidR="00825896" w:rsidRPr="00DB1390" w:rsidRDefault="00825896" w:rsidP="005107E9">
            <w:pPr>
              <w:pStyle w:val="p13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Тематический план внеаудиторной самостоятельной работы.</w:t>
            </w:r>
          </w:p>
          <w:p w:rsidR="00825896" w:rsidRPr="00DB1390" w:rsidRDefault="00825896" w:rsidP="00DB1390">
            <w:pPr>
              <w:pStyle w:val="p13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825896" w:rsidRPr="00DB1390" w:rsidRDefault="00967FBD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25896" w:rsidRPr="00DB1390" w:rsidTr="00F76CD5">
        <w:tc>
          <w:tcPr>
            <w:tcW w:w="8208" w:type="dxa"/>
          </w:tcPr>
          <w:p w:rsidR="00825896" w:rsidRPr="00DB1390" w:rsidRDefault="00825896" w:rsidP="005107E9">
            <w:pPr>
              <w:pStyle w:val="p13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  <w:r w:rsidRPr="00DB1390">
              <w:rPr>
                <w:rStyle w:val="s2"/>
                <w:color w:val="000000"/>
                <w:sz w:val="28"/>
                <w:szCs w:val="28"/>
              </w:rPr>
              <w:t>Содержание внеаудиторной самостоятельной работы.</w:t>
            </w:r>
          </w:p>
          <w:p w:rsidR="00825896" w:rsidRPr="00DB1390" w:rsidRDefault="00825896" w:rsidP="00DB1390">
            <w:pPr>
              <w:pStyle w:val="p13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color w:val="000000"/>
                <w:sz w:val="28"/>
                <w:szCs w:val="28"/>
              </w:rPr>
            </w:pPr>
          </w:p>
        </w:tc>
        <w:tc>
          <w:tcPr>
            <w:tcW w:w="1363" w:type="dxa"/>
          </w:tcPr>
          <w:p w:rsidR="00825896" w:rsidRPr="00DB1390" w:rsidRDefault="00967FBD" w:rsidP="00DB1390">
            <w:pPr>
              <w:pStyle w:val="p2"/>
              <w:spacing w:before="0" w:beforeAutospacing="0" w:after="0" w:afterAutospacing="0"/>
              <w:jc w:val="center"/>
              <w:rPr>
                <w:rStyle w:val="s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s8"/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</w:tbl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Pr="00DB1390" w:rsidRDefault="0082589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  <w:sz w:val="28"/>
          <w:szCs w:val="28"/>
        </w:rPr>
      </w:pPr>
    </w:p>
    <w:p w:rsidR="00825896" w:rsidRPr="00DB1390" w:rsidRDefault="004C2886" w:rsidP="00DB139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25896">
        <w:rPr>
          <w:color w:val="000000"/>
          <w:sz w:val="28"/>
          <w:szCs w:val="28"/>
        </w:rPr>
        <w:br w:type="page"/>
      </w:r>
      <w:r w:rsidR="00825896" w:rsidRPr="00DB139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записка.</w:t>
      </w:r>
    </w:p>
    <w:p w:rsidR="00402EBA" w:rsidRPr="00E63863" w:rsidRDefault="00825896" w:rsidP="00402E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Методические рекомендации по выполнению внеаудиторной самостоятельной работы по </w:t>
      </w:r>
      <w:r w:rsidR="00B01F0C" w:rsidRPr="00402EBA">
        <w:rPr>
          <w:rFonts w:ascii="Times New Roman" w:hAnsi="Times New Roman" w:cs="Times New Roman"/>
          <w:color w:val="000000"/>
          <w:sz w:val="28"/>
          <w:szCs w:val="28"/>
        </w:rPr>
        <w:t xml:space="preserve">профессиональному </w:t>
      </w:r>
      <w:r w:rsidR="00402EBA" w:rsidRPr="00402EBA">
        <w:rPr>
          <w:rFonts w:ascii="Times New Roman" w:hAnsi="Times New Roman" w:cs="Times New Roman"/>
          <w:sz w:val="28"/>
          <w:szCs w:val="28"/>
        </w:rPr>
        <w:t>ПМ</w:t>
      </w:r>
      <w:r w:rsidR="00402EBA">
        <w:rPr>
          <w:rFonts w:ascii="Times New Roman" w:hAnsi="Times New Roman" w:cs="Times New Roman"/>
          <w:sz w:val="28"/>
          <w:szCs w:val="28"/>
        </w:rPr>
        <w:t xml:space="preserve">.02 Предоставление маникюрных </w:t>
      </w:r>
      <w:r w:rsidR="00402EBA" w:rsidRPr="00402EBA">
        <w:rPr>
          <w:rFonts w:ascii="Times New Roman" w:hAnsi="Times New Roman" w:cs="Times New Roman"/>
          <w:sz w:val="28"/>
          <w:szCs w:val="28"/>
        </w:rPr>
        <w:t xml:space="preserve">и педикюрных услуг </w:t>
      </w:r>
      <w:r w:rsidRPr="00402EBA">
        <w:rPr>
          <w:rStyle w:val="s2"/>
          <w:rFonts w:ascii="Times New Roman" w:hAnsi="Times New Roman" w:cs="Times New Roman"/>
          <w:color w:val="000000"/>
          <w:sz w:val="28"/>
          <w:szCs w:val="28"/>
        </w:rPr>
        <w:t>предназначены</w:t>
      </w:r>
      <w:r w:rsidRPr="00A76DB9">
        <w:rPr>
          <w:rStyle w:val="s2"/>
          <w:rFonts w:ascii="Times New Roman" w:hAnsi="Times New Roman"/>
          <w:color w:val="000000"/>
          <w:sz w:val="28"/>
          <w:szCs w:val="28"/>
        </w:rPr>
        <w:t xml:space="preserve"> для обучающихся </w:t>
      </w:r>
      <w:r w:rsidRPr="00B874FC">
        <w:rPr>
          <w:rFonts w:ascii="Times New Roman" w:hAnsi="Times New Roman"/>
          <w:bCs/>
          <w:sz w:val="28"/>
          <w:szCs w:val="28"/>
        </w:rPr>
        <w:t xml:space="preserve">по специальности </w:t>
      </w:r>
      <w:proofErr w:type="gramStart"/>
      <w:r w:rsidR="00F03FDC">
        <w:rPr>
          <w:rFonts w:ascii="Times New Roman" w:hAnsi="Times New Roman" w:cs="Times New Roman"/>
          <w:sz w:val="28"/>
          <w:szCs w:val="28"/>
        </w:rPr>
        <w:t>р</w:t>
      </w:r>
      <w:r w:rsidR="00402EBA" w:rsidRPr="00E63863">
        <w:rPr>
          <w:rFonts w:ascii="Times New Roman" w:hAnsi="Times New Roman" w:cs="Times New Roman"/>
          <w:sz w:val="28"/>
          <w:szCs w:val="28"/>
        </w:rPr>
        <w:t>ассмотрен</w:t>
      </w:r>
      <w:r w:rsidR="00402EB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402EBA"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 w:rsidR="00402EBA">
        <w:rPr>
          <w:rFonts w:ascii="Times New Roman" w:hAnsi="Times New Roman" w:cs="Times New Roman"/>
          <w:sz w:val="28"/>
          <w:szCs w:val="28"/>
        </w:rPr>
        <w:t>а</w:t>
      </w:r>
      <w:r w:rsidR="00402EBA" w:rsidRPr="00E63863">
        <w:rPr>
          <w:rFonts w:ascii="Times New Roman" w:hAnsi="Times New Roman" w:cs="Times New Roman"/>
          <w:sz w:val="28"/>
          <w:szCs w:val="28"/>
        </w:rPr>
        <w:t xml:space="preserve"> к ис</w:t>
      </w:r>
      <w:r w:rsidR="00402EBA">
        <w:rPr>
          <w:rFonts w:ascii="Times New Roman" w:hAnsi="Times New Roman" w:cs="Times New Roman"/>
          <w:sz w:val="28"/>
          <w:szCs w:val="28"/>
        </w:rPr>
        <w:t xml:space="preserve">пользованию в учебном процессе </w:t>
      </w:r>
      <w:r w:rsidR="00402EBA" w:rsidRPr="00E63863">
        <w:rPr>
          <w:rFonts w:ascii="Times New Roman" w:hAnsi="Times New Roman" w:cs="Times New Roman"/>
          <w:sz w:val="28"/>
          <w:szCs w:val="28"/>
        </w:rPr>
        <w:t xml:space="preserve">предметной цикловой комиссией, протокол № </w:t>
      </w:r>
      <w:r w:rsidR="00402EBA">
        <w:rPr>
          <w:rFonts w:ascii="Times New Roman" w:hAnsi="Times New Roman" w:cs="Times New Roman"/>
          <w:sz w:val="28"/>
          <w:szCs w:val="28"/>
        </w:rPr>
        <w:t>__</w:t>
      </w:r>
      <w:r w:rsidR="00402EBA" w:rsidRPr="00E63863">
        <w:rPr>
          <w:rFonts w:ascii="Times New Roman" w:hAnsi="Times New Roman" w:cs="Times New Roman"/>
          <w:sz w:val="28"/>
          <w:szCs w:val="28"/>
        </w:rPr>
        <w:t xml:space="preserve"> от </w:t>
      </w:r>
      <w:r w:rsidR="00402EBA">
        <w:rPr>
          <w:rFonts w:ascii="Times New Roman" w:hAnsi="Times New Roman" w:cs="Times New Roman"/>
          <w:sz w:val="28"/>
          <w:szCs w:val="28"/>
        </w:rPr>
        <w:t>________________</w:t>
      </w:r>
      <w:r w:rsidR="00402EBA" w:rsidRPr="00E638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5896" w:rsidRPr="00B01F0C" w:rsidRDefault="00825896" w:rsidP="00402E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DB9">
        <w:rPr>
          <w:rFonts w:ascii="Times New Roman" w:hAnsi="Times New Roman"/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402EBA" w:rsidRPr="00402EBA">
        <w:rPr>
          <w:rFonts w:ascii="Times New Roman" w:hAnsi="Times New Roman"/>
          <w:sz w:val="28"/>
          <w:szCs w:val="28"/>
        </w:rPr>
        <w:t>8</w:t>
      </w:r>
      <w:r w:rsidR="004C2886">
        <w:rPr>
          <w:rFonts w:ascii="Times New Roman" w:hAnsi="Times New Roman"/>
          <w:sz w:val="28"/>
          <w:szCs w:val="28"/>
        </w:rPr>
        <w:t xml:space="preserve"> </w:t>
      </w:r>
      <w:r w:rsidRPr="00A76DB9">
        <w:rPr>
          <w:rFonts w:ascii="Times New Roman" w:hAnsi="Times New Roman"/>
          <w:color w:val="000000"/>
          <w:sz w:val="28"/>
          <w:szCs w:val="28"/>
        </w:rPr>
        <w:t>час</w:t>
      </w:r>
      <w:r w:rsidR="00402EBA">
        <w:rPr>
          <w:rFonts w:ascii="Times New Roman" w:hAnsi="Times New Roman"/>
          <w:color w:val="000000"/>
          <w:sz w:val="28"/>
          <w:szCs w:val="28"/>
        </w:rPr>
        <w:t>ов</w:t>
      </w:r>
      <w:r w:rsidRPr="00A76DB9">
        <w:rPr>
          <w:rFonts w:ascii="Times New Roman" w:hAnsi="Times New Roman"/>
          <w:color w:val="000000"/>
          <w:sz w:val="28"/>
          <w:szCs w:val="28"/>
        </w:rPr>
        <w:t>.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825896" w:rsidRPr="00DB1390" w:rsidRDefault="00825896" w:rsidP="00C4505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>Внеаудиторная 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825896" w:rsidRPr="00DB1390" w:rsidRDefault="00825896" w:rsidP="00C45056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</w:t>
      </w:r>
      <w:r w:rsidR="005107E9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825896" w:rsidRPr="00DB1390" w:rsidRDefault="00825896" w:rsidP="00C45056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825896" w:rsidRPr="00DB1390" w:rsidRDefault="00825896" w:rsidP="00C45056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готовность обучающихся к самостоятельному труду;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мотивация обучающихся;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825896" w:rsidRPr="00DB1390" w:rsidRDefault="00825896" w:rsidP="00C45056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825896" w:rsidRPr="00DB1390" w:rsidRDefault="00825896" w:rsidP="00C45056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учебной дисциплины/МДК,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 xml:space="preserve">1. </w:t>
      </w:r>
      <w:r w:rsidRPr="00DB1390">
        <w:rPr>
          <w:rStyle w:val="s2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3. Работа со словарем, справочником.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4. Поиск необходимой информации в сети Интернет.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5. Конспектирование источников.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6. Составление аннотаций к литературным источникам.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8. Составление обзора публикаций по теме.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9. Составление и разработка словаря (глоссария).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10. Составление или заполнение таблиц.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13. Выполнение аудио - и видеозаписей по заданной теме.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16. Выполнение творческих заданий.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19. Подготовка доклада и написание тезисов доклада.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22. Выполнение расчетов.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24. Выполнение проекта или исследования.</w:t>
      </w:r>
    </w:p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825896" w:rsidRPr="005107E9" w:rsidTr="00DA5D7F">
        <w:tc>
          <w:tcPr>
            <w:tcW w:w="3964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5107E9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center"/>
              <w:rPr>
                <w:rStyle w:val="s2"/>
                <w:b/>
              </w:rPr>
            </w:pPr>
            <w:r w:rsidRPr="005107E9">
              <w:rPr>
                <w:rStyle w:val="s2"/>
                <w:b/>
              </w:rPr>
              <w:t>Виды самостоятельной работы</w:t>
            </w:r>
          </w:p>
        </w:tc>
      </w:tr>
      <w:tr w:rsidR="00825896" w:rsidRPr="005107E9" w:rsidTr="00DA5D7F">
        <w:tc>
          <w:tcPr>
            <w:tcW w:w="3964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 xml:space="preserve">Репродуктивная </w:t>
            </w:r>
          </w:p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825896" w:rsidRPr="005107E9" w:rsidTr="00DA5D7F">
        <w:tc>
          <w:tcPr>
            <w:tcW w:w="3964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 xml:space="preserve">Познавательно-поисковая </w:t>
            </w:r>
          </w:p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825896" w:rsidRPr="00DB1390" w:rsidTr="00DA5D7F">
        <w:tc>
          <w:tcPr>
            <w:tcW w:w="3964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t xml:space="preserve">Творческая </w:t>
            </w:r>
          </w:p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lastRenderedPageBreak/>
              <w:t>самостоятельная работа</w:t>
            </w:r>
          </w:p>
        </w:tc>
        <w:tc>
          <w:tcPr>
            <w:tcW w:w="5381" w:type="dxa"/>
          </w:tcPr>
          <w:p w:rsidR="00825896" w:rsidRPr="005107E9" w:rsidRDefault="00825896" w:rsidP="00DB1390">
            <w:pPr>
              <w:pStyle w:val="p12"/>
              <w:spacing w:before="0" w:beforeAutospacing="0" w:after="0" w:afterAutospacing="0"/>
              <w:jc w:val="both"/>
              <w:rPr>
                <w:rStyle w:val="s2"/>
              </w:rPr>
            </w:pPr>
            <w:r w:rsidRPr="005107E9">
              <w:rPr>
                <w:rStyle w:val="s2"/>
              </w:rPr>
              <w:lastRenderedPageBreak/>
              <w:t>Написание рефератов, участие в научно-</w:t>
            </w:r>
            <w:r w:rsidRPr="005107E9">
              <w:rPr>
                <w:rStyle w:val="s2"/>
              </w:rPr>
              <w:lastRenderedPageBreak/>
              <w:t>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:rsidR="00825896" w:rsidRPr="00DB1390" w:rsidRDefault="00825896" w:rsidP="00DB1390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25896" w:rsidRPr="007514EF" w:rsidRDefault="00825896" w:rsidP="004C2886">
      <w:pPr>
        <w:rPr>
          <w:rFonts w:ascii="Times New Roman" w:hAnsi="Times New Roman"/>
          <w:sz w:val="28"/>
          <w:szCs w:val="28"/>
        </w:rPr>
      </w:pPr>
      <w:r w:rsidRPr="007514EF">
        <w:rPr>
          <w:rFonts w:ascii="Times New Roman" w:hAnsi="Times New Roman"/>
          <w:color w:val="000000"/>
          <w:sz w:val="28"/>
          <w:szCs w:val="28"/>
        </w:rPr>
        <w:t xml:space="preserve">Программой </w:t>
      </w:r>
      <w:r w:rsidR="005107E9" w:rsidRPr="007514EF">
        <w:rPr>
          <w:rFonts w:ascii="Times New Roman" w:hAnsi="Times New Roman"/>
          <w:color w:val="000000"/>
          <w:sz w:val="28"/>
          <w:szCs w:val="28"/>
        </w:rPr>
        <w:t>профессионального модуля</w:t>
      </w:r>
      <w:r w:rsidRPr="007514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14EF">
        <w:rPr>
          <w:rFonts w:ascii="Times New Roman" w:hAnsi="Times New Roman"/>
          <w:sz w:val="28"/>
          <w:szCs w:val="28"/>
        </w:rPr>
        <w:t xml:space="preserve">ПМ.04 </w:t>
      </w:r>
      <w:r w:rsidR="005107E9" w:rsidRPr="007514EF">
        <w:rPr>
          <w:rStyle w:val="ab"/>
          <w:rFonts w:eastAsia="Calibri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4C2886" w:rsidRPr="007514EF">
        <w:rPr>
          <w:rStyle w:val="ab"/>
          <w:rFonts w:eastAsia="Calibri"/>
          <w:sz w:val="28"/>
          <w:szCs w:val="28"/>
        </w:rPr>
        <w:t xml:space="preserve"> </w:t>
      </w:r>
      <w:r w:rsidRPr="007514EF">
        <w:rPr>
          <w:rFonts w:ascii="Times New Roman" w:hAnsi="Times New Roman"/>
          <w:color w:val="000000"/>
          <w:sz w:val="28"/>
          <w:szCs w:val="28"/>
        </w:rPr>
        <w:t>предусматривается выполнение внеаудиторной самостоятельной работы, направленной на формирование:</w:t>
      </w:r>
    </w:p>
    <w:p w:rsidR="00825896" w:rsidRPr="00A76DB9" w:rsidRDefault="00825896" w:rsidP="00945640">
      <w:pPr>
        <w:rPr>
          <w:rFonts w:ascii="Times New Roman" w:hAnsi="Times New Roman"/>
          <w:sz w:val="28"/>
          <w:szCs w:val="28"/>
        </w:rPr>
      </w:pPr>
      <w:r w:rsidRPr="00A76DB9">
        <w:rPr>
          <w:rFonts w:ascii="Times New Roman" w:hAnsi="Times New Roman"/>
          <w:b/>
          <w:color w:val="000000"/>
          <w:sz w:val="28"/>
          <w:szCs w:val="28"/>
        </w:rPr>
        <w:t>Знаний: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психология общения и профессиональная этика предоставления услуг по маникюру, педикюру, моделированию и дизайну ногтей;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 xml:space="preserve">правила, современные формы и методы обслуживания потребителя услуг </w:t>
      </w:r>
      <w:r w:rsidRPr="00402EBA">
        <w:rPr>
          <w:rFonts w:ascii="Times New Roman" w:hAnsi="Times New Roman" w:cs="Times New Roman"/>
          <w:sz w:val="28"/>
          <w:szCs w:val="28"/>
        </w:rPr>
        <w:br/>
        <w:t>по ман</w:t>
      </w:r>
      <w:r w:rsidR="00F03FDC">
        <w:rPr>
          <w:rFonts w:ascii="Times New Roman" w:hAnsi="Times New Roman" w:cs="Times New Roman"/>
          <w:sz w:val="28"/>
          <w:szCs w:val="28"/>
        </w:rPr>
        <w:t xml:space="preserve">икюру, педикюру, моделированию </w:t>
      </w:r>
      <w:r w:rsidRPr="00402EBA">
        <w:rPr>
          <w:rFonts w:ascii="Times New Roman" w:hAnsi="Times New Roman" w:cs="Times New Roman"/>
          <w:sz w:val="28"/>
          <w:szCs w:val="28"/>
        </w:rPr>
        <w:t>и дизайну ногтей;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правила использования и эксплуатации оборудования, аппаратуры, приспособлений и инс</w:t>
      </w:r>
      <w:r w:rsidR="00F03FDC">
        <w:rPr>
          <w:rFonts w:ascii="Times New Roman" w:hAnsi="Times New Roman" w:cs="Times New Roman"/>
          <w:sz w:val="28"/>
          <w:szCs w:val="28"/>
        </w:rPr>
        <w:t xml:space="preserve">трументов для выполнения услуг </w:t>
      </w:r>
      <w:r w:rsidRPr="00402EBA">
        <w:rPr>
          <w:rFonts w:ascii="Times New Roman" w:hAnsi="Times New Roman" w:cs="Times New Roman"/>
          <w:sz w:val="28"/>
          <w:szCs w:val="28"/>
        </w:rPr>
        <w:t>по ман</w:t>
      </w:r>
      <w:r w:rsidR="00F03FDC">
        <w:rPr>
          <w:rFonts w:ascii="Times New Roman" w:hAnsi="Times New Roman" w:cs="Times New Roman"/>
          <w:sz w:val="28"/>
          <w:szCs w:val="28"/>
        </w:rPr>
        <w:t xml:space="preserve">икюру, педикюру, моделированию </w:t>
      </w:r>
      <w:r w:rsidRPr="00402EBA">
        <w:rPr>
          <w:rFonts w:ascii="Times New Roman" w:hAnsi="Times New Roman" w:cs="Times New Roman"/>
          <w:sz w:val="28"/>
          <w:szCs w:val="28"/>
        </w:rPr>
        <w:t>и дизайну ногтей;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состав, свойства и сроки годности профессиональных препаратов и материалов, их воздействие на кожу и ногти;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правила использования, нормы расхода косметических, расходных материалов, моющих и дезинфицирующих средств;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правила сбора и утилизации отходов производства услуг по маникюру, педикюру, моделированию и дизайну ногтей;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анатомия и физиология костно-мышечного аппарата кистей рук, стоп ног, кожи и ее придатков;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строение кистей рук, стоп ног и ногтей, классификация форм ногтей;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основные</w:t>
      </w:r>
      <w:r w:rsidR="00F03FDC">
        <w:rPr>
          <w:rFonts w:ascii="Times New Roman" w:hAnsi="Times New Roman" w:cs="Times New Roman"/>
          <w:sz w:val="28"/>
          <w:szCs w:val="28"/>
        </w:rPr>
        <w:t xml:space="preserve"> признаки повреждения кожи ног </w:t>
      </w:r>
      <w:r w:rsidRPr="00402EBA">
        <w:rPr>
          <w:rFonts w:ascii="Times New Roman" w:hAnsi="Times New Roman" w:cs="Times New Roman"/>
          <w:sz w:val="28"/>
          <w:szCs w:val="28"/>
        </w:rPr>
        <w:t>и деформации ногтей, причины их возникновения;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перечен</w:t>
      </w:r>
      <w:r w:rsidR="00F03FDC">
        <w:rPr>
          <w:rFonts w:ascii="Times New Roman" w:hAnsi="Times New Roman" w:cs="Times New Roman"/>
          <w:sz w:val="28"/>
          <w:szCs w:val="28"/>
        </w:rPr>
        <w:t xml:space="preserve">ь показаний и противопоказаний </w:t>
      </w:r>
      <w:r w:rsidRPr="00402EBA">
        <w:rPr>
          <w:rFonts w:ascii="Times New Roman" w:hAnsi="Times New Roman" w:cs="Times New Roman"/>
          <w:sz w:val="28"/>
          <w:szCs w:val="28"/>
        </w:rPr>
        <w:t>к услуге по маникюру, педикюру, моделированию и дизайну ногтей;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способы коррекции проблем натуральных ногтей;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направления моды в модели</w:t>
      </w:r>
      <w:r w:rsidR="00F03FDC">
        <w:rPr>
          <w:rFonts w:ascii="Times New Roman" w:hAnsi="Times New Roman" w:cs="Times New Roman"/>
          <w:sz w:val="28"/>
          <w:szCs w:val="28"/>
        </w:rPr>
        <w:t xml:space="preserve">ровании </w:t>
      </w:r>
      <w:r w:rsidRPr="00402EBA">
        <w:rPr>
          <w:rFonts w:ascii="Times New Roman" w:hAnsi="Times New Roman" w:cs="Times New Roman"/>
          <w:sz w:val="28"/>
          <w:szCs w:val="28"/>
        </w:rPr>
        <w:t>и дизайне ногтей;</w:t>
      </w:r>
    </w:p>
    <w:p w:rsidR="00402EBA" w:rsidRPr="00402EBA" w:rsidRDefault="00402EBA" w:rsidP="00F03FDC">
      <w:pPr>
        <w:pStyle w:val="ConsPlusNormal"/>
        <w:numPr>
          <w:ilvl w:val="0"/>
          <w:numId w:val="44"/>
        </w:numPr>
        <w:tabs>
          <w:tab w:val="left" w:pos="142"/>
          <w:tab w:val="left" w:pos="993"/>
          <w:tab w:val="left" w:pos="963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EBA">
        <w:rPr>
          <w:rFonts w:ascii="Times New Roman" w:hAnsi="Times New Roman" w:cs="Times New Roman"/>
          <w:sz w:val="28"/>
          <w:szCs w:val="28"/>
        </w:rPr>
        <w:t>технологии выполнения услуг по маникюру, педикюру, моделированию и дизайну ногтей;</w:t>
      </w:r>
    </w:p>
    <w:p w:rsidR="00402EBA" w:rsidRPr="00402EBA" w:rsidRDefault="00402EBA" w:rsidP="00F03F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2EBA">
        <w:rPr>
          <w:rFonts w:ascii="Times New Roman" w:hAnsi="Times New Roman"/>
          <w:sz w:val="28"/>
          <w:szCs w:val="28"/>
        </w:rPr>
        <w:t>правила оказания первой помощи клиентам услуг по маникюру, педикюру, моделированию и дизайну ногтей.</w:t>
      </w:r>
    </w:p>
    <w:p w:rsidR="00825896" w:rsidRDefault="00825896" w:rsidP="00F03FDC">
      <w:pPr>
        <w:spacing w:after="0" w:line="240" w:lineRule="auto"/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</w:pPr>
      <w:r w:rsidRPr="000213AF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умений:</w:t>
      </w:r>
    </w:p>
    <w:p w:rsidR="005107E9" w:rsidRPr="000213AF" w:rsidRDefault="005107E9" w:rsidP="00F03F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EBA" w:rsidRPr="007155EC" w:rsidRDefault="00402EBA" w:rsidP="00F03FDC">
      <w:pPr>
        <w:pStyle w:val="a5"/>
        <w:numPr>
          <w:ilvl w:val="0"/>
          <w:numId w:val="45"/>
        </w:numPr>
        <w:spacing w:after="0" w:line="240" w:lineRule="auto"/>
        <w:ind w:left="0" w:firstLine="0"/>
        <w:jc w:val="both"/>
        <w:rPr>
          <w:b/>
          <w:szCs w:val="28"/>
        </w:rPr>
      </w:pPr>
      <w:r w:rsidRPr="007155EC">
        <w:rPr>
          <w:szCs w:val="28"/>
        </w:rPr>
        <w:t>выполнять маникюрные услуги;</w:t>
      </w:r>
    </w:p>
    <w:p w:rsidR="00402EBA" w:rsidRDefault="00402EBA" w:rsidP="00F03FDC">
      <w:pPr>
        <w:pStyle w:val="a5"/>
        <w:numPr>
          <w:ilvl w:val="0"/>
          <w:numId w:val="45"/>
        </w:numPr>
        <w:spacing w:after="0" w:line="240" w:lineRule="auto"/>
        <w:ind w:left="0" w:firstLine="0"/>
        <w:jc w:val="both"/>
        <w:rPr>
          <w:b/>
          <w:szCs w:val="28"/>
        </w:rPr>
      </w:pPr>
      <w:r w:rsidRPr="007155EC">
        <w:rPr>
          <w:szCs w:val="28"/>
        </w:rPr>
        <w:t>выполнять педикюрные услуги</w:t>
      </w:r>
      <w:r w:rsidRPr="007155EC">
        <w:rPr>
          <w:b/>
          <w:szCs w:val="28"/>
        </w:rPr>
        <w:t>;</w:t>
      </w:r>
    </w:p>
    <w:p w:rsidR="00402EBA" w:rsidRPr="00402EBA" w:rsidRDefault="00402EBA" w:rsidP="00F03FDC">
      <w:pPr>
        <w:pStyle w:val="a5"/>
        <w:numPr>
          <w:ilvl w:val="0"/>
          <w:numId w:val="45"/>
        </w:numPr>
        <w:spacing w:after="0" w:line="240" w:lineRule="auto"/>
        <w:ind w:left="0" w:firstLine="0"/>
        <w:jc w:val="both"/>
        <w:rPr>
          <w:b/>
          <w:szCs w:val="28"/>
        </w:rPr>
      </w:pPr>
      <w:r w:rsidRPr="00402EBA">
        <w:rPr>
          <w:szCs w:val="28"/>
        </w:rPr>
        <w:t>моделировать ногти с использованием разных техник и материалов;</w:t>
      </w:r>
    </w:p>
    <w:p w:rsidR="00402EBA" w:rsidRPr="007155EC" w:rsidRDefault="00402EBA" w:rsidP="00F03FDC">
      <w:pPr>
        <w:pStyle w:val="a5"/>
        <w:numPr>
          <w:ilvl w:val="0"/>
          <w:numId w:val="45"/>
        </w:numPr>
        <w:spacing w:after="0" w:line="240" w:lineRule="auto"/>
        <w:ind w:left="0" w:firstLine="0"/>
        <w:jc w:val="both"/>
        <w:rPr>
          <w:b/>
          <w:szCs w:val="28"/>
        </w:rPr>
      </w:pPr>
      <w:r w:rsidRPr="007155EC">
        <w:rPr>
          <w:szCs w:val="28"/>
        </w:rPr>
        <w:t>выполнять дизайн ногтей с использованием разных техник и материалов.</w:t>
      </w:r>
    </w:p>
    <w:p w:rsidR="005D54B9" w:rsidRPr="005D54B9" w:rsidRDefault="005D54B9" w:rsidP="00402EBA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4B9">
        <w:rPr>
          <w:rFonts w:ascii="Times New Roman" w:hAnsi="Times New Roman" w:cs="Times New Roman"/>
          <w:sz w:val="28"/>
          <w:szCs w:val="28"/>
        </w:rPr>
        <w:t xml:space="preserve"> </w:t>
      </w:r>
      <w:r w:rsidRPr="005D54B9">
        <w:rPr>
          <w:rFonts w:ascii="Times New Roman" w:hAnsi="Times New Roman" w:cs="Times New Roman"/>
          <w:b/>
          <w:sz w:val="28"/>
          <w:szCs w:val="28"/>
        </w:rPr>
        <w:t>практического опыта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02EBA" w:rsidRPr="00402EBA" w:rsidRDefault="00402EBA" w:rsidP="00402EBA">
      <w:pPr>
        <w:pStyle w:val="a5"/>
        <w:numPr>
          <w:ilvl w:val="0"/>
          <w:numId w:val="46"/>
        </w:numPr>
        <w:spacing w:after="0" w:line="240" w:lineRule="auto"/>
        <w:ind w:left="0" w:firstLine="0"/>
        <w:rPr>
          <w:szCs w:val="28"/>
        </w:rPr>
      </w:pPr>
      <w:r w:rsidRPr="00402EBA">
        <w:rPr>
          <w:szCs w:val="28"/>
        </w:rPr>
        <w:t>выполнения маникюрных услуг;</w:t>
      </w:r>
    </w:p>
    <w:p w:rsidR="00402EBA" w:rsidRDefault="00402EBA" w:rsidP="00402EBA">
      <w:pPr>
        <w:pStyle w:val="a5"/>
        <w:numPr>
          <w:ilvl w:val="0"/>
          <w:numId w:val="46"/>
        </w:numPr>
        <w:spacing w:after="0" w:line="240" w:lineRule="auto"/>
        <w:ind w:left="0" w:firstLine="0"/>
        <w:rPr>
          <w:szCs w:val="28"/>
        </w:rPr>
      </w:pPr>
      <w:r w:rsidRPr="00402EBA">
        <w:rPr>
          <w:szCs w:val="28"/>
        </w:rPr>
        <w:lastRenderedPageBreak/>
        <w:t>выполнения педикюрных услуг;</w:t>
      </w:r>
    </w:p>
    <w:p w:rsidR="00030543" w:rsidRDefault="00402EBA" w:rsidP="00030543">
      <w:pPr>
        <w:pStyle w:val="a5"/>
        <w:numPr>
          <w:ilvl w:val="0"/>
          <w:numId w:val="46"/>
        </w:numPr>
        <w:spacing w:after="0" w:line="240" w:lineRule="auto"/>
        <w:ind w:left="0" w:firstLine="0"/>
        <w:rPr>
          <w:szCs w:val="28"/>
        </w:rPr>
      </w:pPr>
      <w:r w:rsidRPr="00402EBA">
        <w:rPr>
          <w:szCs w:val="28"/>
        </w:rPr>
        <w:t>моделирования ногтей с использованием разных техник и материалов;</w:t>
      </w:r>
    </w:p>
    <w:p w:rsidR="005D54B9" w:rsidRPr="00030543" w:rsidRDefault="00030543" w:rsidP="00030543">
      <w:pPr>
        <w:pStyle w:val="a5"/>
        <w:numPr>
          <w:ilvl w:val="0"/>
          <w:numId w:val="46"/>
        </w:numPr>
        <w:spacing w:after="0" w:line="240" w:lineRule="auto"/>
        <w:ind w:left="0" w:firstLine="0"/>
        <w:rPr>
          <w:rStyle w:val="s3"/>
          <w:szCs w:val="28"/>
        </w:rPr>
      </w:pPr>
      <w:r w:rsidRPr="00030543">
        <w:rPr>
          <w:szCs w:val="28"/>
        </w:rPr>
        <w:t>дизайн</w:t>
      </w:r>
      <w:r w:rsidR="00402EBA" w:rsidRPr="00030543">
        <w:rPr>
          <w:szCs w:val="28"/>
        </w:rPr>
        <w:t xml:space="preserve"> ногтей с использованием разных техник и материалов</w:t>
      </w:r>
    </w:p>
    <w:p w:rsidR="005D54B9" w:rsidRPr="005D54B9" w:rsidRDefault="00825896" w:rsidP="005D54B9">
      <w:pPr>
        <w:pStyle w:val="a7"/>
        <w:tabs>
          <w:tab w:val="left" w:pos="4253"/>
        </w:tabs>
        <w:ind w:right="-141"/>
        <w:rPr>
          <w:rFonts w:ascii="Times New Roman" w:hAnsi="Times New Roman" w:cs="Times New Roman"/>
          <w:b/>
          <w:bCs/>
          <w:sz w:val="28"/>
          <w:szCs w:val="28"/>
        </w:rPr>
      </w:pPr>
      <w:r w:rsidRPr="000213AF">
        <w:rPr>
          <w:rStyle w:val="s3"/>
          <w:rFonts w:ascii="Times New Roman" w:hAnsi="Times New Roman" w:cs="Times New Roman"/>
          <w:b/>
          <w:bCs/>
          <w:sz w:val="28"/>
          <w:szCs w:val="28"/>
        </w:rPr>
        <w:t>общих компетенций:</w:t>
      </w:r>
    </w:p>
    <w:p w:rsidR="00030543" w:rsidRPr="007411C4" w:rsidRDefault="00030543" w:rsidP="000305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7411C4">
        <w:rPr>
          <w:rFonts w:ascii="Times New Roman" w:hAnsi="Times New Roman" w:cs="Times New Roman"/>
          <w:sz w:val="28"/>
          <w:szCs w:val="28"/>
        </w:rPr>
        <w:t>01. Выбирать способы решения задач профессиональной деятельности применительно к различным контекстам;</w:t>
      </w:r>
    </w:p>
    <w:p w:rsidR="00030543" w:rsidRPr="007411C4" w:rsidRDefault="00030543" w:rsidP="000305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030543" w:rsidRPr="007411C4" w:rsidRDefault="00030543" w:rsidP="000305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 xml:space="preserve">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1C4">
        <w:rPr>
          <w:rFonts w:ascii="Times New Roman" w:hAnsi="Times New Roman" w:cs="Times New Roman"/>
          <w:sz w:val="28"/>
          <w:szCs w:val="28"/>
        </w:rPr>
        <w:t>04. Эффективно взаимодействовать и работать в коллективе и команде;</w:t>
      </w:r>
    </w:p>
    <w:p w:rsidR="00030543" w:rsidRDefault="00030543" w:rsidP="000305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7411C4">
        <w:rPr>
          <w:rFonts w:ascii="Times New Roman" w:hAnsi="Times New Roman" w:cs="Times New Roman"/>
          <w:sz w:val="28"/>
          <w:szCs w:val="28"/>
        </w:rPr>
        <w:t>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660B62" w:rsidRPr="00030543" w:rsidRDefault="00030543" w:rsidP="000305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4A0D">
        <w:rPr>
          <w:rFonts w:ascii="Times New Roman" w:hAnsi="Times New Roman" w:cs="Times New Roman"/>
          <w:sz w:val="28"/>
          <w:szCs w:val="28"/>
        </w:rPr>
        <w:t xml:space="preserve">ОК 09. </w:t>
      </w:r>
      <w:r w:rsidRPr="009E4A0D">
        <w:rPr>
          <w:rFonts w:ascii="Times New Roman" w:hAnsi="Times New Roman"/>
          <w:sz w:val="28"/>
          <w:szCs w:val="28"/>
        </w:rPr>
        <w:t xml:space="preserve">Пользоваться профессиональной документацией на государственном </w:t>
      </w:r>
      <w:r w:rsidRPr="009E4A0D">
        <w:rPr>
          <w:rFonts w:ascii="Times New Roman" w:hAnsi="Times New Roman"/>
          <w:sz w:val="28"/>
          <w:szCs w:val="28"/>
        </w:rPr>
        <w:br/>
        <w:t>и иностранном языках</w:t>
      </w:r>
    </w:p>
    <w:p w:rsidR="005D54B9" w:rsidRPr="00030543" w:rsidRDefault="005D54B9" w:rsidP="000305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0543">
        <w:rPr>
          <w:rFonts w:ascii="Times New Roman" w:hAnsi="Times New Roman"/>
          <w:b/>
          <w:sz w:val="28"/>
          <w:szCs w:val="28"/>
        </w:rPr>
        <w:t>Профессиональных компетенций</w:t>
      </w:r>
    </w:p>
    <w:p w:rsidR="00030543" w:rsidRPr="00030543" w:rsidRDefault="00030543" w:rsidP="000305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0543">
        <w:rPr>
          <w:rFonts w:ascii="Times New Roman" w:hAnsi="Times New Roman"/>
          <w:sz w:val="28"/>
          <w:szCs w:val="28"/>
        </w:rPr>
        <w:t xml:space="preserve">ПК 2.1. Выполнять маникюрные услуги </w:t>
      </w:r>
    </w:p>
    <w:p w:rsidR="00030543" w:rsidRPr="00030543" w:rsidRDefault="00030543" w:rsidP="00030543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543">
        <w:rPr>
          <w:rFonts w:ascii="Times New Roman" w:hAnsi="Times New Roman"/>
          <w:sz w:val="28"/>
          <w:szCs w:val="28"/>
        </w:rPr>
        <w:t>ПК 2.2. Выполнять педикюрные услуги.</w:t>
      </w:r>
    </w:p>
    <w:p w:rsidR="00030543" w:rsidRPr="00030543" w:rsidRDefault="00030543" w:rsidP="00030543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543">
        <w:rPr>
          <w:rFonts w:ascii="Times New Roman" w:hAnsi="Times New Roman"/>
          <w:sz w:val="28"/>
          <w:szCs w:val="28"/>
        </w:rPr>
        <w:t>ПК 2.3.Выполнять услуги по моделированию и дизайну ногтей.</w:t>
      </w:r>
    </w:p>
    <w:p w:rsidR="00617532" w:rsidRPr="005D54B9" w:rsidRDefault="00617532" w:rsidP="005D54B9">
      <w:pPr>
        <w:spacing w:after="0"/>
        <w:rPr>
          <w:rFonts w:ascii="Times New Roman" w:hAnsi="Times New Roman"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FDC" w:rsidRDefault="00F03FDC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3FDC" w:rsidRDefault="00F03FDC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94555" w:rsidRDefault="00994555" w:rsidP="005D54B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25896" w:rsidRDefault="00825896" w:rsidP="005D54B9">
      <w:pPr>
        <w:jc w:val="both"/>
        <w:rPr>
          <w:b/>
          <w:bCs/>
          <w:sz w:val="28"/>
          <w:szCs w:val="28"/>
        </w:rPr>
      </w:pPr>
      <w:r w:rsidRPr="00617532">
        <w:rPr>
          <w:rFonts w:ascii="Times New Roman" w:hAnsi="Times New Roman"/>
          <w:b/>
          <w:bCs/>
          <w:sz w:val="28"/>
          <w:szCs w:val="28"/>
        </w:rPr>
        <w:lastRenderedPageBreak/>
        <w:t>2. Тематический план внеаудиторной самостоятельной работы (ВСР</w:t>
      </w:r>
      <w:r w:rsidRPr="00DB1390">
        <w:rPr>
          <w:b/>
          <w:bCs/>
          <w:sz w:val="28"/>
          <w:szCs w:val="28"/>
        </w:rPr>
        <w:t>)</w:t>
      </w:r>
    </w:p>
    <w:p w:rsidR="00825896" w:rsidRPr="00DB1390" w:rsidRDefault="00825896" w:rsidP="00C45056">
      <w:pPr>
        <w:pStyle w:val="p1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Количество часов: </w:t>
      </w:r>
      <w:r w:rsidR="00030543">
        <w:rPr>
          <w:b/>
          <w:bCs/>
          <w:sz w:val="28"/>
          <w:szCs w:val="28"/>
        </w:rPr>
        <w:t>8</w:t>
      </w:r>
    </w:p>
    <w:tbl>
      <w:tblPr>
        <w:tblW w:w="0" w:type="auto"/>
        <w:tblInd w:w="-97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36"/>
        <w:gridCol w:w="137"/>
        <w:gridCol w:w="6217"/>
        <w:gridCol w:w="1173"/>
      </w:tblGrid>
      <w:tr w:rsidR="00825896" w:rsidRPr="00DB1390" w:rsidTr="005D0B08">
        <w:trPr>
          <w:trHeight w:val="96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5896" w:rsidRPr="00F03FDC" w:rsidRDefault="00825896" w:rsidP="00F03FD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03FDC">
              <w:rPr>
                <w:rFonts w:ascii="Times New Roman" w:hAnsi="Times New Roman"/>
                <w:lang w:eastAsia="ru-RU"/>
              </w:rPr>
              <w:t xml:space="preserve">Наименование темы </w:t>
            </w:r>
          </w:p>
        </w:tc>
        <w:tc>
          <w:tcPr>
            <w:tcW w:w="6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5896" w:rsidRPr="00F03FDC" w:rsidRDefault="00825896" w:rsidP="004750F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25896" w:rsidRPr="00F03FDC" w:rsidRDefault="00F03FDC" w:rsidP="00F03FD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03FDC">
              <w:rPr>
                <w:rFonts w:ascii="Times New Roman" w:hAnsi="Times New Roman"/>
                <w:lang w:eastAsia="ru-RU"/>
              </w:rPr>
              <w:t>тема</w:t>
            </w:r>
            <w:r w:rsidR="00825896" w:rsidRPr="00F03FDC">
              <w:rPr>
                <w:rFonts w:ascii="Times New Roman" w:hAnsi="Times New Roman"/>
                <w:lang w:eastAsia="ru-RU"/>
              </w:rPr>
              <w:t xml:space="preserve"> самостоятельной работы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25896" w:rsidRPr="00F03FDC" w:rsidRDefault="00825896" w:rsidP="004750F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03FDC">
              <w:rPr>
                <w:rFonts w:ascii="Times New Roman" w:hAnsi="Times New Roman"/>
                <w:lang w:eastAsia="ru-RU"/>
              </w:rPr>
              <w:t>Количество часов на выполнение ВСР</w:t>
            </w:r>
          </w:p>
        </w:tc>
      </w:tr>
      <w:tr w:rsidR="00825896" w:rsidRPr="00DB1390" w:rsidTr="005D0B08">
        <w:trPr>
          <w:trHeight w:val="358"/>
        </w:trPr>
        <w:tc>
          <w:tcPr>
            <w:tcW w:w="919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B73" w:rsidRPr="00030543" w:rsidRDefault="00407541" w:rsidP="00660B62">
            <w:pPr>
              <w:spacing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 </w:t>
            </w:r>
            <w:r w:rsidR="00030543" w:rsidRPr="00030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02.01 </w:t>
            </w:r>
            <w:r w:rsidR="00030543" w:rsidRPr="00030543">
              <w:rPr>
                <w:rFonts w:ascii="Times New Roman" w:hAnsi="Times New Roman"/>
                <w:b/>
                <w:sz w:val="24"/>
                <w:szCs w:val="24"/>
              </w:rPr>
              <w:t>Предоставление маникюрных услуг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5896" w:rsidRPr="00B43A63" w:rsidRDefault="00030543" w:rsidP="004750FE">
            <w:pPr>
              <w:spacing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ru-RU"/>
              </w:rPr>
              <w:t>4</w:t>
            </w:r>
          </w:p>
        </w:tc>
      </w:tr>
      <w:tr w:rsidR="00617532" w:rsidRPr="00DB1390" w:rsidTr="00C3006E">
        <w:trPr>
          <w:trHeight w:val="738"/>
        </w:trPr>
        <w:tc>
          <w:tcPr>
            <w:tcW w:w="28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30543" w:rsidRPr="00030543" w:rsidRDefault="00030543" w:rsidP="0003054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30543">
              <w:rPr>
                <w:rFonts w:ascii="Times New Roman" w:hAnsi="Times New Roman"/>
                <w:b/>
                <w:bCs/>
              </w:rPr>
              <w:t>Тема 1.2</w:t>
            </w:r>
          </w:p>
          <w:p w:rsidR="00617532" w:rsidRPr="00994555" w:rsidRDefault="00030543" w:rsidP="00030543">
            <w:pPr>
              <w:spacing w:after="0" w:line="240" w:lineRule="auto"/>
              <w:rPr>
                <w:rFonts w:ascii="Times New Roman" w:hAnsi="Times New Roman"/>
              </w:rPr>
            </w:pPr>
            <w:r w:rsidRPr="00030543">
              <w:rPr>
                <w:rFonts w:ascii="Times New Roman" w:hAnsi="Times New Roman"/>
                <w:b/>
                <w:bCs/>
              </w:rPr>
              <w:t>Организация рабочего места.    Санитарная обработка, дезинфекция и стерилизация   инструментов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17532" w:rsidRPr="00994555" w:rsidRDefault="00030543" w:rsidP="00994555">
            <w:pPr>
              <w:spacing w:after="0" w:line="240" w:lineRule="auto"/>
              <w:rPr>
                <w:rFonts w:ascii="Times New Roman" w:hAnsi="Times New Roman"/>
              </w:rPr>
            </w:pPr>
            <w:r w:rsidRPr="00757849">
              <w:rPr>
                <w:rFonts w:ascii="Times New Roman" w:hAnsi="Times New Roman"/>
                <w:sz w:val="24"/>
                <w:szCs w:val="24"/>
              </w:rPr>
              <w:t xml:space="preserve">Выполнение конспекта с использованием </w:t>
            </w:r>
            <w:proofErr w:type="spellStart"/>
            <w:r w:rsidRPr="00757849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757849">
              <w:rPr>
                <w:rFonts w:ascii="Times New Roman" w:hAnsi="Times New Roman"/>
                <w:sz w:val="24"/>
                <w:szCs w:val="24"/>
              </w:rPr>
              <w:t xml:space="preserve"> 2.1.2.2631-10 - пункты соответствующие косметическому кабинету. - Ознакомление с нормативными документами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617532" w:rsidRPr="00994555" w:rsidRDefault="00030543" w:rsidP="0003054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7178A" w:rsidRPr="00DB1390" w:rsidTr="0017178A">
        <w:trPr>
          <w:trHeight w:val="938"/>
        </w:trPr>
        <w:tc>
          <w:tcPr>
            <w:tcW w:w="2836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030543" w:rsidRPr="00030543" w:rsidRDefault="00030543" w:rsidP="0003054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30543">
              <w:rPr>
                <w:rFonts w:ascii="Times New Roman" w:hAnsi="Times New Roman"/>
                <w:b/>
                <w:bCs/>
              </w:rPr>
              <w:t xml:space="preserve">Тема 1.6 </w:t>
            </w:r>
          </w:p>
          <w:p w:rsidR="00030543" w:rsidRPr="00030543" w:rsidRDefault="00030543" w:rsidP="0003054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30543">
              <w:rPr>
                <w:rFonts w:ascii="Times New Roman" w:hAnsi="Times New Roman"/>
                <w:b/>
                <w:bCs/>
              </w:rPr>
              <w:t>Основные виды современного маникюра и услуг по уходу за кожей кистей рук.</w:t>
            </w:r>
          </w:p>
          <w:p w:rsidR="0017178A" w:rsidRPr="00994555" w:rsidRDefault="0017178A" w:rsidP="0099455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7178A" w:rsidRPr="00994555" w:rsidRDefault="00030543" w:rsidP="00994555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</w:t>
            </w:r>
            <w:r w:rsidRPr="002246EE">
              <w:rPr>
                <w:rFonts w:ascii="Times New Roman" w:hAnsi="Times New Roman"/>
                <w:iCs/>
                <w:sz w:val="24"/>
                <w:szCs w:val="24"/>
              </w:rPr>
              <w:t xml:space="preserve">резентация на тему: </w:t>
            </w:r>
            <w:r w:rsidRPr="002246E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SPA</w:t>
            </w:r>
            <w:r w:rsidRPr="002246EE">
              <w:rPr>
                <w:rFonts w:ascii="Times New Roman" w:hAnsi="Times New Roman"/>
                <w:iCs/>
                <w:sz w:val="24"/>
                <w:szCs w:val="24"/>
              </w:rPr>
              <w:t>-маникюр в салоне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17178A" w:rsidRPr="00994555" w:rsidRDefault="00030543" w:rsidP="0003054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E56B89" w:rsidRPr="00DB1390" w:rsidTr="0017178A">
        <w:trPr>
          <w:trHeight w:val="555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30543" w:rsidRPr="00030543" w:rsidRDefault="00030543" w:rsidP="000305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543">
              <w:rPr>
                <w:rFonts w:ascii="Times New Roman" w:hAnsi="Times New Roman"/>
                <w:b/>
              </w:rPr>
              <w:t>Тема 1.7</w:t>
            </w:r>
          </w:p>
          <w:p w:rsidR="00030543" w:rsidRPr="00030543" w:rsidRDefault="00030543" w:rsidP="0003054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30543">
              <w:rPr>
                <w:rFonts w:ascii="Times New Roman" w:hAnsi="Times New Roman" w:cs="Times New Roman"/>
                <w:b/>
              </w:rPr>
              <w:t xml:space="preserve"> Лаки. Гели.</w:t>
            </w:r>
          </w:p>
          <w:p w:rsidR="00E56B89" w:rsidRPr="00994555" w:rsidRDefault="00030543" w:rsidP="0003054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30543">
              <w:rPr>
                <w:rFonts w:ascii="Times New Roman" w:hAnsi="Times New Roman"/>
                <w:b/>
              </w:rPr>
              <w:t>Вспомогательные жидкости</w:t>
            </w:r>
          </w:p>
        </w:tc>
        <w:tc>
          <w:tcPr>
            <w:tcW w:w="63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56B89" w:rsidRPr="00994555" w:rsidRDefault="00030543" w:rsidP="0099455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Составление </w:t>
            </w:r>
            <w:r w:rsidRPr="0033475E">
              <w:rPr>
                <w:rFonts w:ascii="Times New Roman" w:hAnsi="Times New Roman"/>
                <w:iCs/>
                <w:sz w:val="24"/>
                <w:szCs w:val="24"/>
              </w:rPr>
              <w:t xml:space="preserve"> презентация на тему: «</w:t>
            </w:r>
            <w:proofErr w:type="gramStart"/>
            <w:r w:rsidRPr="0033475E">
              <w:rPr>
                <w:rFonts w:ascii="Times New Roman" w:hAnsi="Times New Roman"/>
                <w:iCs/>
                <w:sz w:val="24"/>
                <w:szCs w:val="24"/>
              </w:rPr>
              <w:t>Гель-лаки</w:t>
            </w:r>
            <w:proofErr w:type="gramEnd"/>
            <w:r w:rsidRPr="0033475E">
              <w:rPr>
                <w:rFonts w:ascii="Times New Roman" w:hAnsi="Times New Roman"/>
                <w:iCs/>
                <w:sz w:val="24"/>
                <w:szCs w:val="24"/>
              </w:rPr>
              <w:t xml:space="preserve"> – плюсы и минусы».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56B89" w:rsidRPr="00994555" w:rsidRDefault="00030543" w:rsidP="0003054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224434" w:rsidRPr="00DB1390" w:rsidTr="005D0B08">
        <w:trPr>
          <w:trHeight w:val="326"/>
        </w:trPr>
        <w:tc>
          <w:tcPr>
            <w:tcW w:w="9190" w:type="dxa"/>
            <w:gridSpan w:val="3"/>
            <w:tcBorders>
              <w:top w:val="single" w:sz="4" w:space="0" w:color="auto"/>
              <w:left w:val="single" w:sz="6" w:space="0" w:color="000000"/>
            </w:tcBorders>
          </w:tcPr>
          <w:p w:rsidR="00224434" w:rsidRPr="004750FE" w:rsidRDefault="00224434" w:rsidP="004750F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224434" w:rsidRPr="004750FE" w:rsidRDefault="00224434" w:rsidP="007F7DF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6B60" w:rsidRPr="00DB1390" w:rsidTr="005D0B08">
        <w:trPr>
          <w:trHeight w:val="615"/>
        </w:trPr>
        <w:tc>
          <w:tcPr>
            <w:tcW w:w="9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14B73" w:rsidRPr="00030543" w:rsidRDefault="00407541" w:rsidP="004750FE">
            <w:pPr>
              <w:spacing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МДК</w:t>
            </w:r>
            <w:r w:rsidR="00030543" w:rsidRPr="000305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02.02 </w:t>
            </w:r>
            <w:r w:rsidR="00030543" w:rsidRPr="00030543">
              <w:rPr>
                <w:rFonts w:ascii="Times New Roman" w:hAnsi="Times New Roman"/>
                <w:b/>
                <w:sz w:val="24"/>
                <w:szCs w:val="24"/>
              </w:rPr>
              <w:t>Предоставление педикюрных услуг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1B6B60" w:rsidRPr="004750FE" w:rsidRDefault="00030543" w:rsidP="004750FE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eastAsia="ru-RU"/>
              </w:rPr>
              <w:t>4</w:t>
            </w:r>
          </w:p>
        </w:tc>
      </w:tr>
      <w:tr w:rsidR="001B6B60" w:rsidRPr="00DB1390" w:rsidTr="00994555">
        <w:trPr>
          <w:trHeight w:val="853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6B60" w:rsidRPr="00994555" w:rsidRDefault="001B6B60" w:rsidP="00F03FD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94555">
              <w:rPr>
                <w:rFonts w:ascii="Times New Roman" w:hAnsi="Times New Roman"/>
                <w:lang w:eastAsia="ru-RU"/>
              </w:rPr>
              <w:t xml:space="preserve">Наименование темы </w:t>
            </w: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03FDC" w:rsidRPr="00F03FDC" w:rsidRDefault="00F03FDC" w:rsidP="00F03FD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B6B60" w:rsidRPr="00F03FDC" w:rsidRDefault="00F03FDC" w:rsidP="00F03FD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F03FDC">
              <w:rPr>
                <w:rFonts w:ascii="Times New Roman" w:hAnsi="Times New Roman"/>
                <w:lang w:eastAsia="ru-RU"/>
              </w:rPr>
              <w:t>тема самостоятельной работы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1B6B60" w:rsidRPr="00F03FDC" w:rsidRDefault="001B6B60" w:rsidP="004750F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03FDC">
              <w:rPr>
                <w:rFonts w:ascii="Times New Roman" w:hAnsi="Times New Roman"/>
                <w:lang w:eastAsia="ru-RU"/>
              </w:rPr>
              <w:t>Количество часов на выполнение ВСР</w:t>
            </w:r>
          </w:p>
        </w:tc>
      </w:tr>
      <w:tr w:rsidR="00E2533F" w:rsidRPr="00DB1390" w:rsidTr="005D0B08">
        <w:trPr>
          <w:trHeight w:val="341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3" w:rsidRPr="00030543" w:rsidRDefault="00030543" w:rsidP="0003054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30543">
              <w:rPr>
                <w:rFonts w:ascii="Times New Roman" w:hAnsi="Times New Roman"/>
                <w:b/>
                <w:bCs/>
              </w:rPr>
              <w:t xml:space="preserve">Тема 2.1. </w:t>
            </w:r>
          </w:p>
          <w:p w:rsidR="00E2533F" w:rsidRPr="00994555" w:rsidRDefault="00030543" w:rsidP="00030543">
            <w:pPr>
              <w:pStyle w:val="c4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030543">
              <w:rPr>
                <w:b/>
                <w:bCs/>
                <w:sz w:val="20"/>
                <w:szCs w:val="20"/>
              </w:rPr>
              <w:t>Введение в дисциплину. Требования к составу содержанию помещения кабинета педикюра</w:t>
            </w:r>
          </w:p>
        </w:tc>
        <w:tc>
          <w:tcPr>
            <w:tcW w:w="6217" w:type="dxa"/>
            <w:tcBorders>
              <w:bottom w:val="single" w:sz="4" w:space="0" w:color="auto"/>
            </w:tcBorders>
          </w:tcPr>
          <w:p w:rsidR="00E2533F" w:rsidRPr="00994555" w:rsidRDefault="00030543" w:rsidP="00994555">
            <w:pPr>
              <w:pStyle w:val="a7"/>
              <w:rPr>
                <w:rFonts w:ascii="Times New Roman" w:hAnsi="Times New Roman" w:cs="Times New Roman"/>
              </w:rPr>
            </w:pPr>
            <w:r w:rsidRPr="00402A40">
              <w:rPr>
                <w:rFonts w:ascii="Times New Roman" w:hAnsi="Times New Roman" w:cs="Times New Roman"/>
                <w:sz w:val="24"/>
                <w:szCs w:val="24"/>
              </w:rPr>
              <w:t>Подготовка  сообщения  на тему: История возникновения педикюра.</w:t>
            </w:r>
            <w:r w:rsidR="00E2533F" w:rsidRPr="009945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E2533F" w:rsidRPr="00994555" w:rsidRDefault="00030543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</w:tr>
      <w:tr w:rsidR="009D5F84" w:rsidRPr="00C469B4" w:rsidTr="005D0B08">
        <w:trPr>
          <w:trHeight w:val="512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3" w:rsidRPr="00030543" w:rsidRDefault="00030543" w:rsidP="0003054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30543">
              <w:rPr>
                <w:rFonts w:ascii="Times New Roman" w:hAnsi="Times New Roman" w:cs="Times New Roman"/>
                <w:b/>
              </w:rPr>
              <w:t xml:space="preserve">Тема 2.4 </w:t>
            </w:r>
          </w:p>
          <w:p w:rsidR="009D5F84" w:rsidRPr="00994555" w:rsidRDefault="00030543" w:rsidP="00030543">
            <w:pPr>
              <w:pStyle w:val="c14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030543">
              <w:rPr>
                <w:b/>
                <w:bCs/>
                <w:sz w:val="20"/>
                <w:szCs w:val="20"/>
              </w:rPr>
              <w:t>Технология выполнения педикюра</w:t>
            </w:r>
          </w:p>
        </w:tc>
        <w:tc>
          <w:tcPr>
            <w:tcW w:w="6217" w:type="dxa"/>
            <w:tcBorders>
              <w:top w:val="single" w:sz="4" w:space="0" w:color="auto"/>
              <w:bottom w:val="single" w:sz="4" w:space="0" w:color="auto"/>
            </w:tcBorders>
          </w:tcPr>
          <w:p w:rsidR="009D5F84" w:rsidRPr="00994555" w:rsidRDefault="00030543" w:rsidP="00994555">
            <w:pPr>
              <w:pStyle w:val="a7"/>
              <w:rPr>
                <w:rFonts w:ascii="Times New Roman" w:hAnsi="Times New Roman" w:cs="Times New Roman"/>
              </w:rPr>
            </w:pPr>
            <w:r w:rsidRPr="0085793F">
              <w:rPr>
                <w:rFonts w:ascii="Times New Roman" w:hAnsi="Times New Roman"/>
                <w:sz w:val="24"/>
                <w:szCs w:val="24"/>
              </w:rPr>
              <w:t>Подготовка сообщение на тему: Обслуживание пожилого клиента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9D5F84" w:rsidRPr="00994555" w:rsidRDefault="00030543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</w:tr>
      <w:tr w:rsidR="009D5F84" w:rsidRPr="00C469B4" w:rsidTr="00994555">
        <w:trPr>
          <w:trHeight w:val="442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0543" w:rsidRPr="00030543" w:rsidRDefault="00030543" w:rsidP="0003054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30543">
              <w:rPr>
                <w:rFonts w:ascii="Times New Roman" w:hAnsi="Times New Roman" w:cs="Times New Roman"/>
                <w:b/>
              </w:rPr>
              <w:t>Тема</w:t>
            </w:r>
            <w:proofErr w:type="gramStart"/>
            <w:r w:rsidRPr="00030543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030543">
              <w:rPr>
                <w:rFonts w:ascii="Times New Roman" w:hAnsi="Times New Roman" w:cs="Times New Roman"/>
                <w:b/>
              </w:rPr>
              <w:t xml:space="preserve">.5 </w:t>
            </w:r>
          </w:p>
          <w:p w:rsidR="009D5F84" w:rsidRPr="00994555" w:rsidRDefault="00030543" w:rsidP="00030543">
            <w:pPr>
              <w:spacing w:after="0" w:line="240" w:lineRule="auto"/>
              <w:rPr>
                <w:rStyle w:val="c8"/>
                <w:rFonts w:ascii="Times New Roman" w:hAnsi="Times New Roman"/>
                <w:bCs/>
                <w:color w:val="000000"/>
              </w:rPr>
            </w:pPr>
            <w:r w:rsidRPr="00030543">
              <w:rPr>
                <w:rFonts w:ascii="Times New Roman" w:hAnsi="Times New Roman"/>
                <w:b/>
                <w:bCs/>
              </w:rPr>
              <w:t>Современные технологии в педикюре</w:t>
            </w:r>
          </w:p>
        </w:tc>
        <w:tc>
          <w:tcPr>
            <w:tcW w:w="6217" w:type="dxa"/>
            <w:tcBorders>
              <w:bottom w:val="single" w:sz="4" w:space="0" w:color="auto"/>
            </w:tcBorders>
          </w:tcPr>
          <w:p w:rsidR="009D5F84" w:rsidRPr="00030543" w:rsidRDefault="00030543" w:rsidP="009945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 сообщения</w:t>
            </w:r>
            <w:r w:rsidRPr="00030543">
              <w:rPr>
                <w:rFonts w:ascii="Times New Roman" w:hAnsi="Times New Roman"/>
                <w:sz w:val="24"/>
                <w:szCs w:val="24"/>
              </w:rPr>
              <w:t xml:space="preserve"> на тему:  «Особенности обслуживание клиента больного» сахарным диабетом»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9D5F84" w:rsidRPr="00994555" w:rsidRDefault="00030543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</w:tr>
      <w:tr w:rsidR="007F7DFE" w:rsidRPr="00C469B4" w:rsidTr="007F7DFE">
        <w:trPr>
          <w:trHeight w:val="866"/>
        </w:trPr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543" w:rsidRPr="00030543" w:rsidRDefault="00030543" w:rsidP="00030543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030543">
              <w:rPr>
                <w:rFonts w:ascii="Times New Roman" w:hAnsi="Times New Roman" w:cs="Times New Roman"/>
                <w:b/>
              </w:rPr>
              <w:t>Тема 2.6.</w:t>
            </w:r>
          </w:p>
          <w:p w:rsidR="007F7DFE" w:rsidRPr="007F7DFE" w:rsidRDefault="00030543" w:rsidP="00030543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8"/>
                <w:bCs/>
                <w:color w:val="000000"/>
                <w:sz w:val="20"/>
                <w:szCs w:val="20"/>
              </w:rPr>
            </w:pPr>
            <w:r w:rsidRPr="00030543">
              <w:rPr>
                <w:b/>
                <w:bCs/>
                <w:sz w:val="20"/>
                <w:szCs w:val="20"/>
              </w:rPr>
              <w:t>Технология СПА-педикюра</w:t>
            </w:r>
          </w:p>
        </w:tc>
        <w:tc>
          <w:tcPr>
            <w:tcW w:w="6217" w:type="dxa"/>
            <w:tcBorders>
              <w:bottom w:val="single" w:sz="4" w:space="0" w:color="auto"/>
            </w:tcBorders>
          </w:tcPr>
          <w:p w:rsidR="007F7DFE" w:rsidRPr="007F7DFE" w:rsidRDefault="00030543" w:rsidP="004750FE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 презентации «К</w:t>
            </w:r>
            <w:r w:rsidRPr="00A63F29">
              <w:rPr>
                <w:rFonts w:ascii="Times New Roman" w:hAnsi="Times New Roman"/>
                <w:sz w:val="24"/>
                <w:szCs w:val="24"/>
              </w:rPr>
              <w:t>осметик</w:t>
            </w:r>
            <w:r>
              <w:rPr>
                <w:rFonts w:ascii="Times New Roman" w:hAnsi="Times New Roman"/>
                <w:sz w:val="24"/>
                <w:szCs w:val="24"/>
              </w:rPr>
              <w:t>и для СПА педикюра» /6-8 слайдов/</w:t>
            </w:r>
            <w:r w:rsidRPr="00A63F29">
              <w:rPr>
                <w:rFonts w:ascii="Times New Roman" w:hAnsi="Times New Roman"/>
                <w:sz w:val="24"/>
                <w:szCs w:val="24"/>
              </w:rPr>
              <w:t>.</w:t>
            </w:r>
            <w:r w:rsidRPr="009237D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7F7DFE" w:rsidRPr="004750FE" w:rsidRDefault="00030543" w:rsidP="004750F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7F7DFE" w:rsidRPr="00C469B4" w:rsidTr="007F7DFE">
        <w:trPr>
          <w:trHeight w:val="68"/>
        </w:trPr>
        <w:tc>
          <w:tcPr>
            <w:tcW w:w="9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F7DFE" w:rsidRPr="004750FE" w:rsidRDefault="007F7DFE" w:rsidP="004750FE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7F7DFE" w:rsidRPr="004750FE" w:rsidRDefault="00030543" w:rsidP="00C3006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</w:tr>
    </w:tbl>
    <w:p w:rsidR="00C3006E" w:rsidRDefault="00C3006E" w:rsidP="0099455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bCs/>
          <w:color w:val="000000"/>
          <w:sz w:val="28"/>
          <w:szCs w:val="28"/>
        </w:rPr>
      </w:pPr>
    </w:p>
    <w:p w:rsidR="006466AC" w:rsidRDefault="006466AC" w:rsidP="0099455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bCs/>
          <w:color w:val="000000"/>
          <w:sz w:val="28"/>
          <w:szCs w:val="28"/>
        </w:rPr>
      </w:pPr>
    </w:p>
    <w:p w:rsidR="006466AC" w:rsidRDefault="006466AC" w:rsidP="0099455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bCs/>
          <w:color w:val="000000"/>
          <w:sz w:val="28"/>
          <w:szCs w:val="28"/>
        </w:rPr>
      </w:pPr>
    </w:p>
    <w:p w:rsidR="006466AC" w:rsidRDefault="006466AC" w:rsidP="0099455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bCs/>
          <w:color w:val="000000"/>
          <w:sz w:val="28"/>
          <w:szCs w:val="28"/>
        </w:rPr>
      </w:pPr>
    </w:p>
    <w:p w:rsidR="006466AC" w:rsidRDefault="006466AC" w:rsidP="0099455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bCs/>
          <w:color w:val="000000"/>
          <w:sz w:val="28"/>
          <w:szCs w:val="28"/>
        </w:rPr>
      </w:pPr>
    </w:p>
    <w:p w:rsidR="006466AC" w:rsidRDefault="006466AC" w:rsidP="0099455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bCs/>
          <w:color w:val="000000"/>
          <w:sz w:val="28"/>
          <w:szCs w:val="28"/>
        </w:rPr>
      </w:pPr>
    </w:p>
    <w:p w:rsidR="006466AC" w:rsidRDefault="006466AC" w:rsidP="00994555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bCs/>
          <w:color w:val="000000"/>
          <w:sz w:val="28"/>
          <w:szCs w:val="28"/>
        </w:rPr>
      </w:pPr>
    </w:p>
    <w:p w:rsidR="00F03FDC" w:rsidRDefault="00F03FDC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F03FDC" w:rsidRDefault="00F03FDC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825896" w:rsidRPr="00660B62" w:rsidRDefault="00825896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60B62">
        <w:rPr>
          <w:b/>
          <w:bCs/>
          <w:color w:val="000000"/>
          <w:sz w:val="28"/>
          <w:szCs w:val="28"/>
        </w:rPr>
        <w:lastRenderedPageBreak/>
        <w:t>3. Содержание внеаудиторной самостоятельной работы</w:t>
      </w:r>
      <w:r w:rsidRPr="00660B62">
        <w:rPr>
          <w:color w:val="000000"/>
          <w:sz w:val="28"/>
          <w:szCs w:val="28"/>
        </w:rPr>
        <w:t>.</w:t>
      </w:r>
    </w:p>
    <w:p w:rsidR="00030543" w:rsidRPr="00030543" w:rsidRDefault="00407541" w:rsidP="00994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МДК </w:t>
      </w:r>
      <w:r w:rsidR="00030543" w:rsidRPr="00030543">
        <w:rPr>
          <w:rFonts w:ascii="Times New Roman" w:hAnsi="Times New Roman"/>
          <w:b/>
          <w:bCs/>
          <w:sz w:val="28"/>
          <w:szCs w:val="28"/>
        </w:rPr>
        <w:t xml:space="preserve">02.01 </w:t>
      </w:r>
      <w:r w:rsidR="00030543" w:rsidRPr="00030543">
        <w:rPr>
          <w:rFonts w:ascii="Times New Roman" w:hAnsi="Times New Roman"/>
          <w:b/>
          <w:sz w:val="28"/>
          <w:szCs w:val="28"/>
        </w:rPr>
        <w:t>Предоставление маникюрных услуг</w:t>
      </w:r>
      <w:r w:rsidR="00030543" w:rsidRPr="0003054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C4680" w:rsidRDefault="007C4680" w:rsidP="006466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14EF" w:rsidRDefault="007514EF" w:rsidP="009945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2D48">
        <w:rPr>
          <w:rFonts w:ascii="Times New Roman" w:hAnsi="Times New Roman"/>
          <w:sz w:val="28"/>
          <w:szCs w:val="28"/>
        </w:rPr>
        <w:t>Самостоятельная работа № 1</w:t>
      </w:r>
    </w:p>
    <w:p w:rsidR="006466AC" w:rsidRPr="00DF2D48" w:rsidRDefault="006466AC" w:rsidP="0099455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F2D48" w:rsidRPr="007C4680" w:rsidRDefault="007C4680" w:rsidP="007C4680">
      <w:pPr>
        <w:pStyle w:val="p19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7C4680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Pr="007C4680">
        <w:rPr>
          <w:b/>
          <w:sz w:val="28"/>
          <w:szCs w:val="28"/>
        </w:rPr>
        <w:t xml:space="preserve">Выполнение конспекта с использованием </w:t>
      </w:r>
      <w:proofErr w:type="spellStart"/>
      <w:r w:rsidRPr="007C4680">
        <w:rPr>
          <w:b/>
          <w:sz w:val="28"/>
          <w:szCs w:val="28"/>
        </w:rPr>
        <w:t>СанПин</w:t>
      </w:r>
      <w:proofErr w:type="spellEnd"/>
      <w:r w:rsidRPr="007C4680">
        <w:rPr>
          <w:b/>
          <w:sz w:val="28"/>
          <w:szCs w:val="28"/>
        </w:rPr>
        <w:t xml:space="preserve"> 2.1.2.2631-10 - пункты соответствующие косметическому кабинету. - Ознакомление с нормативными документами</w:t>
      </w:r>
      <w:r w:rsidR="00DF2D48" w:rsidRPr="007C4680">
        <w:rPr>
          <w:b/>
          <w:sz w:val="28"/>
          <w:szCs w:val="28"/>
        </w:rPr>
        <w:t>.</w:t>
      </w:r>
    </w:p>
    <w:p w:rsidR="007C4680" w:rsidRPr="007C4680" w:rsidRDefault="007C4680" w:rsidP="007C4680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</w:rPr>
      </w:pPr>
      <w:r w:rsidRPr="007C4680">
        <w:rPr>
          <w:b/>
          <w:color w:val="000000"/>
          <w:sz w:val="28"/>
          <w:szCs w:val="28"/>
        </w:rPr>
        <w:t>Цель работы</w:t>
      </w:r>
      <w:r w:rsidRPr="007C4680">
        <w:rPr>
          <w:color w:val="000000"/>
          <w:sz w:val="28"/>
          <w:szCs w:val="28"/>
        </w:rPr>
        <w:t xml:space="preserve">: </w:t>
      </w:r>
      <w:r w:rsidRPr="007C4680">
        <w:rPr>
          <w:sz w:val="28"/>
          <w:szCs w:val="28"/>
        </w:rPr>
        <w:t xml:space="preserve">Научиться самостоятельно работать с инструкциями по приготовлению </w:t>
      </w:r>
      <w:proofErr w:type="spellStart"/>
      <w:r w:rsidRPr="007C4680">
        <w:rPr>
          <w:sz w:val="28"/>
          <w:szCs w:val="28"/>
        </w:rPr>
        <w:t>дезинф</w:t>
      </w:r>
      <w:proofErr w:type="spellEnd"/>
      <w:r w:rsidRPr="007C4680">
        <w:rPr>
          <w:sz w:val="28"/>
          <w:szCs w:val="28"/>
        </w:rPr>
        <w:t>. растворов</w:t>
      </w:r>
      <w:proofErr w:type="gramStart"/>
      <w:r w:rsidRPr="007C4680">
        <w:rPr>
          <w:sz w:val="28"/>
          <w:szCs w:val="28"/>
        </w:rPr>
        <w:t xml:space="preserve"> ,</w:t>
      </w:r>
      <w:proofErr w:type="gramEnd"/>
      <w:r w:rsidRPr="007C4680">
        <w:rPr>
          <w:sz w:val="28"/>
          <w:szCs w:val="28"/>
        </w:rPr>
        <w:t xml:space="preserve"> формировать  ОК01;ПК 2.1</w:t>
      </w:r>
    </w:p>
    <w:p w:rsidR="002700F7" w:rsidRPr="007B02CC" w:rsidRDefault="007C4680" w:rsidP="007B02CC">
      <w:pPr>
        <w:pStyle w:val="a5"/>
        <w:spacing w:after="0" w:line="240" w:lineRule="auto"/>
        <w:ind w:left="0"/>
        <w:rPr>
          <w:bCs/>
          <w:szCs w:val="28"/>
        </w:rPr>
      </w:pPr>
      <w:r w:rsidRPr="007C4680">
        <w:rPr>
          <w:b/>
          <w:color w:val="000000"/>
          <w:szCs w:val="28"/>
        </w:rPr>
        <w:t>Ко</w:t>
      </w:r>
      <w:r w:rsidRPr="007C4680">
        <w:rPr>
          <w:b/>
          <w:color w:val="000000"/>
          <w:szCs w:val="28"/>
          <w:lang w:eastAsia="ru-RU"/>
        </w:rPr>
        <w:t>личество часов</w:t>
      </w:r>
      <w:r w:rsidRPr="007C4680">
        <w:rPr>
          <w:color w:val="000000"/>
          <w:szCs w:val="28"/>
        </w:rPr>
        <w:t>: 1</w:t>
      </w:r>
      <w:r w:rsidR="00E56B89" w:rsidRPr="007C4680">
        <w:rPr>
          <w:b/>
          <w:color w:val="000000"/>
          <w:szCs w:val="28"/>
        </w:rPr>
        <w:br/>
      </w:r>
      <w:r w:rsidRPr="007C4680">
        <w:rPr>
          <w:b/>
          <w:color w:val="000000"/>
          <w:szCs w:val="28"/>
          <w:lang w:eastAsia="ru-RU"/>
        </w:rPr>
        <w:t>Материально-техническое и методическое обеспечение самостоятельной работы</w:t>
      </w:r>
      <w:r w:rsidRPr="007C4680">
        <w:rPr>
          <w:color w:val="000000"/>
          <w:szCs w:val="28"/>
        </w:rPr>
        <w:t>:</w:t>
      </w:r>
      <w:r w:rsidRPr="007C4680">
        <w:rPr>
          <w:bCs/>
          <w:szCs w:val="28"/>
        </w:rPr>
        <w:t xml:space="preserve"> Электронная библиотека, ПК, инструкции по </w:t>
      </w:r>
      <w:proofErr w:type="spellStart"/>
      <w:r w:rsidRPr="007C4680">
        <w:rPr>
          <w:bCs/>
          <w:szCs w:val="28"/>
        </w:rPr>
        <w:t>дез</w:t>
      </w:r>
      <w:proofErr w:type="spellEnd"/>
      <w:r w:rsidRPr="007C4680">
        <w:rPr>
          <w:bCs/>
          <w:szCs w:val="28"/>
        </w:rPr>
        <w:t>, средствам</w:t>
      </w:r>
    </w:p>
    <w:p w:rsidR="007C4680" w:rsidRDefault="007B02CC" w:rsidP="007C4680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</w:rPr>
      </w:pPr>
      <w:r w:rsidRPr="007B02CC">
        <w:rPr>
          <w:b/>
          <w:color w:val="000000"/>
          <w:sz w:val="28"/>
          <w:szCs w:val="28"/>
        </w:rPr>
        <w:t xml:space="preserve">Задание: </w:t>
      </w:r>
      <w:r w:rsidRPr="007B02CC">
        <w:rPr>
          <w:sz w:val="28"/>
          <w:szCs w:val="28"/>
        </w:rPr>
        <w:t>Составить  таблицы «Дезинфицирующих сре</w:t>
      </w:r>
      <w:proofErr w:type="gramStart"/>
      <w:r w:rsidRPr="007B02CC">
        <w:rPr>
          <w:sz w:val="28"/>
          <w:szCs w:val="28"/>
        </w:rPr>
        <w:t>дств дл</w:t>
      </w:r>
      <w:proofErr w:type="gramEnd"/>
      <w:r w:rsidRPr="007B02CC">
        <w:rPr>
          <w:sz w:val="28"/>
          <w:szCs w:val="28"/>
        </w:rPr>
        <w:t>я рабочих поверхностей и для инструментов» на примере 2-3 концентратов</w:t>
      </w:r>
    </w:p>
    <w:p w:rsidR="007B02CC" w:rsidRDefault="007B02CC" w:rsidP="007C4680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7"/>
        <w:gridCol w:w="1616"/>
        <w:gridCol w:w="992"/>
        <w:gridCol w:w="1417"/>
        <w:gridCol w:w="1985"/>
      </w:tblGrid>
      <w:tr w:rsidR="007B02CC" w:rsidRPr="00994555" w:rsidTr="00F03FDC">
        <w:trPr>
          <w:trHeight w:val="450"/>
        </w:trPr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Концентрация рабочего раствора (по препарату), % для рабочих поверхностей</w:t>
            </w:r>
          </w:p>
        </w:tc>
        <w:tc>
          <w:tcPr>
            <w:tcW w:w="6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Количество средства ______________ и воды необходимые для приготовления рабочего раствора объемом:</w:t>
            </w:r>
          </w:p>
        </w:tc>
      </w:tr>
      <w:tr w:rsidR="007B02CC" w:rsidRPr="00994555" w:rsidTr="00F03FDC">
        <w:trPr>
          <w:trHeight w:val="285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1 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10 л</w:t>
            </w:r>
          </w:p>
        </w:tc>
      </w:tr>
      <w:tr w:rsidR="007B02CC" w:rsidRPr="00994555" w:rsidTr="00F03FDC">
        <w:trPr>
          <w:trHeight w:val="405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Средство,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Вода,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Средство, мл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Вода, мл</w:t>
            </w:r>
          </w:p>
        </w:tc>
      </w:tr>
      <w:tr w:rsidR="007B02CC" w:rsidRPr="00994555" w:rsidTr="00F03FDC">
        <w:trPr>
          <w:trHeight w:val="285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B02CC" w:rsidRPr="00994555" w:rsidTr="00F03FDC">
        <w:trPr>
          <w:trHeight w:val="660"/>
        </w:trPr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Концентрация рабочего раствора (по препарату), % для инструментов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Средство,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Вода,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Средство, мл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3FDC">
              <w:rPr>
                <w:rFonts w:ascii="Times New Roman" w:hAnsi="Times New Roman"/>
                <w:sz w:val="24"/>
                <w:szCs w:val="24"/>
              </w:rPr>
              <w:t>Вода, мл</w:t>
            </w:r>
          </w:p>
        </w:tc>
      </w:tr>
      <w:tr w:rsidR="007B02CC" w:rsidRPr="00994555" w:rsidTr="00F03FDC">
        <w:trPr>
          <w:trHeight w:val="810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CC" w:rsidRPr="00F03FDC" w:rsidRDefault="007B02CC" w:rsidP="00F03FD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B02CC" w:rsidRPr="007B02CC" w:rsidRDefault="007B02CC" w:rsidP="007B02C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B02CC">
        <w:rPr>
          <w:rFonts w:ascii="Times New Roman" w:hAnsi="Times New Roman"/>
          <w:color w:val="000000"/>
          <w:sz w:val="28"/>
          <w:szCs w:val="28"/>
        </w:rPr>
        <w:t>Сроки хранения готовых растворов:</w:t>
      </w:r>
    </w:p>
    <w:p w:rsidR="007B02CC" w:rsidRPr="007B02CC" w:rsidRDefault="007B02CC" w:rsidP="007B02C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B02CC">
        <w:rPr>
          <w:rFonts w:ascii="Times New Roman" w:hAnsi="Times New Roman"/>
          <w:color w:val="000000"/>
          <w:sz w:val="28"/>
          <w:szCs w:val="28"/>
        </w:rPr>
        <w:t>Для рабочих поверхностей-</w:t>
      </w:r>
    </w:p>
    <w:p w:rsidR="007B02CC" w:rsidRDefault="007B02CC" w:rsidP="007B02CC">
      <w:pPr>
        <w:pStyle w:val="p19"/>
        <w:shd w:val="clear" w:color="auto" w:fill="FFFFFF"/>
        <w:spacing w:before="0" w:beforeAutospacing="0" w:after="0" w:afterAutospacing="0"/>
        <w:ind w:right="706"/>
        <w:rPr>
          <w:color w:val="000000"/>
          <w:sz w:val="28"/>
          <w:szCs w:val="28"/>
        </w:rPr>
      </w:pPr>
      <w:r w:rsidRPr="007B02CC">
        <w:rPr>
          <w:color w:val="000000"/>
          <w:sz w:val="28"/>
          <w:szCs w:val="28"/>
        </w:rPr>
        <w:t>Для дезинфекции инструментов-</w:t>
      </w:r>
    </w:p>
    <w:p w:rsidR="007B02CC" w:rsidRPr="007B02CC" w:rsidRDefault="007B02CC" w:rsidP="007B02CC">
      <w:pPr>
        <w:pStyle w:val="p19"/>
        <w:shd w:val="clear" w:color="auto" w:fill="FFFFFF"/>
        <w:spacing w:before="0" w:beforeAutospacing="0" w:after="0" w:afterAutospacing="0"/>
        <w:ind w:right="706"/>
        <w:rPr>
          <w:sz w:val="28"/>
          <w:szCs w:val="28"/>
        </w:rPr>
      </w:pPr>
    </w:p>
    <w:p w:rsidR="007B02CC" w:rsidRPr="007B02CC" w:rsidRDefault="007B02CC" w:rsidP="007B02C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B02CC">
        <w:rPr>
          <w:rFonts w:ascii="Times New Roman" w:hAnsi="Times New Roman"/>
          <w:b/>
          <w:color w:val="000000"/>
          <w:sz w:val="28"/>
          <w:szCs w:val="28"/>
          <w:lang w:eastAsia="ru-RU"/>
        </w:rPr>
        <w:t>Источники:</w:t>
      </w:r>
      <w:r w:rsidRPr="007B02CC">
        <w:rPr>
          <w:rFonts w:ascii="Times New Roman" w:hAnsi="Times New Roman"/>
          <w:sz w:val="28"/>
          <w:szCs w:val="28"/>
        </w:rPr>
        <w:t xml:space="preserve"> ИНСТРУКЦИИ  по применению дезинфицирующего средства с моющим эффектом (ООО «Базовая дезинфекция», Россия) для дезинфекции и </w:t>
      </w:r>
      <w:proofErr w:type="spellStart"/>
      <w:r w:rsidRPr="007B02CC">
        <w:rPr>
          <w:rFonts w:ascii="Times New Roman" w:hAnsi="Times New Roman"/>
          <w:sz w:val="28"/>
          <w:szCs w:val="28"/>
        </w:rPr>
        <w:t>предстерилизационной</w:t>
      </w:r>
      <w:proofErr w:type="spellEnd"/>
      <w:r w:rsidRPr="007B02CC">
        <w:rPr>
          <w:rFonts w:ascii="Times New Roman" w:hAnsi="Times New Roman"/>
          <w:sz w:val="28"/>
          <w:szCs w:val="28"/>
        </w:rPr>
        <w:t xml:space="preserve"> очистки, СанПиН,</w:t>
      </w:r>
    </w:p>
    <w:p w:rsidR="007B02CC" w:rsidRPr="007B02CC" w:rsidRDefault="007B02CC" w:rsidP="007C4680">
      <w:pPr>
        <w:pStyle w:val="p19"/>
        <w:shd w:val="clear" w:color="auto" w:fill="FFFFFF"/>
        <w:spacing w:before="0" w:beforeAutospacing="0" w:after="0" w:afterAutospacing="0"/>
        <w:ind w:right="706"/>
        <w:rPr>
          <w:iCs/>
          <w:sz w:val="28"/>
          <w:szCs w:val="28"/>
        </w:rPr>
      </w:pPr>
      <w:r w:rsidRPr="007B02CC">
        <w:rPr>
          <w:b/>
          <w:color w:val="000000"/>
          <w:sz w:val="28"/>
          <w:szCs w:val="28"/>
        </w:rPr>
        <w:t>Форма отчетности:</w:t>
      </w:r>
      <w:r w:rsidRPr="007B02CC">
        <w:rPr>
          <w:iCs/>
          <w:sz w:val="28"/>
          <w:szCs w:val="28"/>
        </w:rPr>
        <w:t xml:space="preserve"> таблица</w:t>
      </w:r>
    </w:p>
    <w:p w:rsidR="007B02CC" w:rsidRPr="007B02CC" w:rsidRDefault="007B02CC" w:rsidP="007C4680">
      <w:pPr>
        <w:pStyle w:val="p19"/>
        <w:shd w:val="clear" w:color="auto" w:fill="FFFFFF"/>
        <w:spacing w:before="0" w:beforeAutospacing="0" w:after="0" w:afterAutospacing="0"/>
        <w:ind w:right="706"/>
        <w:rPr>
          <w:iCs/>
          <w:sz w:val="28"/>
          <w:szCs w:val="28"/>
        </w:rPr>
      </w:pPr>
      <w:r w:rsidRPr="007B02CC">
        <w:rPr>
          <w:b/>
          <w:color w:val="000000"/>
          <w:sz w:val="28"/>
          <w:szCs w:val="28"/>
        </w:rPr>
        <w:t>Форма проверки</w:t>
      </w:r>
      <w:r w:rsidRPr="007B02CC">
        <w:rPr>
          <w:color w:val="000000"/>
          <w:sz w:val="28"/>
          <w:szCs w:val="28"/>
        </w:rPr>
        <w:t>:</w:t>
      </w:r>
      <w:r w:rsidRPr="007B02CC">
        <w:rPr>
          <w:iCs/>
          <w:sz w:val="28"/>
          <w:szCs w:val="28"/>
        </w:rPr>
        <w:t xml:space="preserve"> Отчет на занятии</w:t>
      </w:r>
    </w:p>
    <w:p w:rsidR="007B02CC" w:rsidRPr="007B02CC" w:rsidRDefault="007B02CC" w:rsidP="007C4680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 w:rsidRPr="007B02CC">
        <w:rPr>
          <w:b/>
          <w:color w:val="000000"/>
          <w:sz w:val="28"/>
          <w:szCs w:val="28"/>
        </w:rPr>
        <w:t>Критерии оценки:</w:t>
      </w:r>
      <w:r w:rsidRPr="007B02CC">
        <w:rPr>
          <w:color w:val="000000"/>
          <w:sz w:val="28"/>
          <w:szCs w:val="28"/>
        </w:rPr>
        <w:t xml:space="preserve"> Четкие и правильные математические подсчеты пропорций составления дезинфицирующих растворов, соответствующим инструкциям</w:t>
      </w:r>
    </w:p>
    <w:p w:rsidR="00B41C96" w:rsidRDefault="00B41C96" w:rsidP="00B41C9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0245" w:rsidRPr="00994555" w:rsidRDefault="00140245" w:rsidP="0099455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40245"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6466AC">
        <w:rPr>
          <w:rFonts w:ascii="Times New Roman" w:hAnsi="Times New Roman"/>
          <w:sz w:val="28"/>
          <w:szCs w:val="28"/>
        </w:rPr>
        <w:t>2</w:t>
      </w:r>
    </w:p>
    <w:p w:rsidR="00E56B89" w:rsidRPr="006466AC" w:rsidRDefault="006466AC" w:rsidP="00994555">
      <w:pPr>
        <w:pStyle w:val="p19"/>
        <w:shd w:val="clear" w:color="auto" w:fill="FFFFFF"/>
        <w:spacing w:before="0" w:beforeAutospacing="0" w:after="0" w:afterAutospacing="0"/>
        <w:jc w:val="center"/>
        <w:rPr>
          <w:b/>
          <w:iCs/>
          <w:sz w:val="28"/>
          <w:szCs w:val="28"/>
          <w:lang w:eastAsia="en-US"/>
        </w:rPr>
      </w:pPr>
      <w:r w:rsidRPr="006466AC">
        <w:rPr>
          <w:b/>
          <w:iCs/>
          <w:sz w:val="28"/>
          <w:szCs w:val="28"/>
          <w:lang w:eastAsia="en-US"/>
        </w:rPr>
        <w:t xml:space="preserve">Тема: </w:t>
      </w:r>
      <w:r w:rsidRPr="006466AC">
        <w:rPr>
          <w:b/>
          <w:iCs/>
          <w:sz w:val="28"/>
          <w:szCs w:val="28"/>
        </w:rPr>
        <w:t>Составление презентация на тему: «</w:t>
      </w:r>
      <w:proofErr w:type="gramStart"/>
      <w:r w:rsidRPr="006466AC">
        <w:rPr>
          <w:b/>
          <w:iCs/>
          <w:sz w:val="28"/>
          <w:szCs w:val="28"/>
        </w:rPr>
        <w:t>Гель-лаки</w:t>
      </w:r>
      <w:proofErr w:type="gramEnd"/>
      <w:r w:rsidRPr="006466AC">
        <w:rPr>
          <w:b/>
          <w:iCs/>
          <w:sz w:val="28"/>
          <w:szCs w:val="28"/>
        </w:rPr>
        <w:t xml:space="preserve"> – плюсы и минусы».</w:t>
      </w:r>
    </w:p>
    <w:p w:rsidR="006466AC" w:rsidRPr="00994555" w:rsidRDefault="006466AC" w:rsidP="006466AC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:rsidR="00994555" w:rsidRDefault="006466AC" w:rsidP="006466AC">
      <w:pPr>
        <w:spacing w:after="0" w:line="240" w:lineRule="auto"/>
        <w:rPr>
          <w:color w:val="000000"/>
        </w:rPr>
      </w:pPr>
      <w:r w:rsidRPr="006466AC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</w:t>
      </w:r>
      <w:r w:rsidRPr="006466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r w:rsidRPr="006466AC">
        <w:rPr>
          <w:rFonts w:ascii="Times New Roman" w:hAnsi="Times New Roman"/>
          <w:color w:val="000000"/>
          <w:sz w:val="28"/>
          <w:szCs w:val="28"/>
        </w:rPr>
        <w:t xml:space="preserve">Углубить  и расширить  полученных знания о гель </w:t>
      </w:r>
      <w:proofErr w:type="gramStart"/>
      <w:r w:rsidRPr="006466AC">
        <w:rPr>
          <w:rFonts w:ascii="Times New Roman" w:hAnsi="Times New Roman"/>
          <w:color w:val="000000"/>
          <w:sz w:val="28"/>
          <w:szCs w:val="28"/>
        </w:rPr>
        <w:t>лаках</w:t>
      </w:r>
      <w:proofErr w:type="gramEnd"/>
      <w:r w:rsidRPr="00994555">
        <w:rPr>
          <w:color w:val="000000"/>
        </w:rPr>
        <w:t>.</w:t>
      </w:r>
    </w:p>
    <w:p w:rsidR="006466AC" w:rsidRDefault="006466AC" w:rsidP="006466A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466AC">
        <w:rPr>
          <w:rFonts w:ascii="Times New Roman" w:hAnsi="Times New Roman"/>
          <w:b/>
          <w:color w:val="000000"/>
          <w:sz w:val="28"/>
          <w:szCs w:val="28"/>
        </w:rPr>
        <w:lastRenderedPageBreak/>
        <w:t>Ко</w:t>
      </w:r>
      <w:r w:rsidRPr="006466AC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личество часов</w:t>
      </w:r>
      <w:r w:rsidRPr="006466AC"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</w:rPr>
        <w:t>2</w:t>
      </w:r>
    </w:p>
    <w:p w:rsidR="006466AC" w:rsidRPr="006466AC" w:rsidRDefault="006466AC" w:rsidP="006466AC">
      <w:pPr>
        <w:spacing w:after="0" w:line="240" w:lineRule="auto"/>
        <w:rPr>
          <w:rFonts w:ascii="Times New Roman" w:hAnsi="Times New Roman"/>
          <w:color w:val="000000"/>
        </w:rPr>
      </w:pPr>
      <w:r w:rsidRPr="006466AC">
        <w:rPr>
          <w:rFonts w:ascii="Times New Roman" w:hAnsi="Times New Roman"/>
          <w:b/>
          <w:color w:val="000000"/>
          <w:sz w:val="28"/>
          <w:szCs w:val="28"/>
        </w:rPr>
        <w:t>Задание: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66AC">
        <w:rPr>
          <w:rFonts w:ascii="Times New Roman" w:hAnsi="Times New Roman"/>
          <w:b/>
          <w:sz w:val="28"/>
          <w:szCs w:val="28"/>
        </w:rPr>
        <w:t>С</w:t>
      </w:r>
      <w:r w:rsidRPr="006466AC">
        <w:rPr>
          <w:rFonts w:ascii="Times New Roman" w:hAnsi="Times New Roman"/>
          <w:sz w:val="28"/>
          <w:szCs w:val="28"/>
        </w:rPr>
        <w:t xml:space="preserve">оставить </w:t>
      </w:r>
      <w:r w:rsidRPr="006466AC">
        <w:rPr>
          <w:rFonts w:ascii="Times New Roman" w:hAnsi="Times New Roman"/>
          <w:iCs/>
          <w:sz w:val="28"/>
          <w:szCs w:val="28"/>
        </w:rPr>
        <w:t>презентация на тему: «</w:t>
      </w:r>
      <w:proofErr w:type="gramStart"/>
      <w:r w:rsidRPr="006466AC">
        <w:rPr>
          <w:rFonts w:ascii="Times New Roman" w:hAnsi="Times New Roman"/>
          <w:iCs/>
          <w:sz w:val="28"/>
          <w:szCs w:val="28"/>
        </w:rPr>
        <w:t>Гель-лаки</w:t>
      </w:r>
      <w:proofErr w:type="gramEnd"/>
      <w:r w:rsidRPr="006466AC">
        <w:rPr>
          <w:rFonts w:ascii="Times New Roman" w:hAnsi="Times New Roman"/>
          <w:iCs/>
          <w:sz w:val="28"/>
          <w:szCs w:val="28"/>
        </w:rPr>
        <w:t xml:space="preserve"> – плюсы и минусы».</w:t>
      </w:r>
    </w:p>
    <w:p w:rsidR="007A45B9" w:rsidRDefault="007A45B9" w:rsidP="007A45B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7A45B9" w:rsidRPr="007A45B9" w:rsidRDefault="007A45B9" w:rsidP="007A45B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45B9">
        <w:rPr>
          <w:b/>
          <w:color w:val="000000"/>
          <w:sz w:val="28"/>
          <w:szCs w:val="28"/>
        </w:rPr>
        <w:t>Источники:</w:t>
      </w:r>
      <w:r>
        <w:rPr>
          <w:color w:val="000000"/>
          <w:sz w:val="28"/>
          <w:szCs w:val="28"/>
        </w:rPr>
        <w:t xml:space="preserve"> </w:t>
      </w:r>
      <w:r w:rsidRPr="007A45B9">
        <w:rPr>
          <w:color w:val="000000"/>
          <w:sz w:val="28"/>
          <w:szCs w:val="28"/>
        </w:rPr>
        <w:t>Электронная библиотека, ПК, интернет</w:t>
      </w:r>
    </w:p>
    <w:p w:rsidR="007A45B9" w:rsidRPr="007A45B9" w:rsidRDefault="007A45B9" w:rsidP="007A45B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7A45B9">
        <w:rPr>
          <w:color w:val="000000"/>
          <w:sz w:val="28"/>
          <w:szCs w:val="28"/>
        </w:rPr>
        <w:t>Зеленова</w:t>
      </w:r>
      <w:proofErr w:type="spellEnd"/>
      <w:r w:rsidRPr="007A45B9">
        <w:rPr>
          <w:color w:val="000000"/>
          <w:sz w:val="28"/>
          <w:szCs w:val="28"/>
        </w:rPr>
        <w:t xml:space="preserve"> Г.С. Современный маникюр М.: </w:t>
      </w:r>
      <w:proofErr w:type="gramStart"/>
      <w:r w:rsidRPr="007A45B9">
        <w:rPr>
          <w:color w:val="000000"/>
          <w:sz w:val="28"/>
          <w:szCs w:val="28"/>
        </w:rPr>
        <w:t>Оле-Хаус</w:t>
      </w:r>
      <w:proofErr w:type="gramEnd"/>
      <w:r w:rsidRPr="007A45B9">
        <w:rPr>
          <w:color w:val="000000"/>
          <w:sz w:val="28"/>
          <w:szCs w:val="28"/>
        </w:rPr>
        <w:t>, 2017</w:t>
      </w:r>
    </w:p>
    <w:p w:rsidR="007A45B9" w:rsidRPr="007A45B9" w:rsidRDefault="007A45B9" w:rsidP="007A45B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7A45B9">
        <w:rPr>
          <w:color w:val="000000"/>
          <w:sz w:val="28"/>
          <w:szCs w:val="28"/>
        </w:rPr>
        <w:t>Дрибноход</w:t>
      </w:r>
      <w:proofErr w:type="spellEnd"/>
      <w:r w:rsidRPr="007A45B9">
        <w:rPr>
          <w:color w:val="000000"/>
          <w:sz w:val="28"/>
          <w:szCs w:val="28"/>
        </w:rPr>
        <w:t xml:space="preserve"> Ю.Ю. Пособие по маникюру и педик</w:t>
      </w:r>
      <w:r>
        <w:rPr>
          <w:color w:val="000000"/>
          <w:sz w:val="28"/>
          <w:szCs w:val="28"/>
        </w:rPr>
        <w:t xml:space="preserve">юру </w:t>
      </w:r>
      <w:proofErr w:type="spellStart"/>
      <w:r>
        <w:rPr>
          <w:color w:val="000000"/>
          <w:sz w:val="28"/>
          <w:szCs w:val="28"/>
        </w:rPr>
        <w:t>Спб</w:t>
      </w:r>
      <w:proofErr w:type="spellEnd"/>
      <w:r>
        <w:rPr>
          <w:color w:val="000000"/>
          <w:sz w:val="28"/>
          <w:szCs w:val="28"/>
        </w:rPr>
        <w:t>.: Медицина  Феникс, 2018</w:t>
      </w:r>
      <w:r w:rsidRPr="007A45B9">
        <w:rPr>
          <w:color w:val="000000"/>
          <w:sz w:val="28"/>
          <w:szCs w:val="28"/>
        </w:rPr>
        <w:t>.- 375с</w:t>
      </w:r>
    </w:p>
    <w:p w:rsidR="007A45B9" w:rsidRPr="007A45B9" w:rsidRDefault="007A45B9" w:rsidP="007A45B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45B9">
        <w:rPr>
          <w:color w:val="000000"/>
          <w:sz w:val="28"/>
          <w:szCs w:val="28"/>
        </w:rPr>
        <w:t>Гриб А.А. Шешко Н.Б. Мастер маникюра и педикюра Современ</w:t>
      </w:r>
      <w:r>
        <w:rPr>
          <w:color w:val="000000"/>
          <w:sz w:val="28"/>
          <w:szCs w:val="28"/>
        </w:rPr>
        <w:t>ная школа, 2018</w:t>
      </w:r>
      <w:r w:rsidRPr="007A45B9">
        <w:rPr>
          <w:color w:val="000000"/>
          <w:sz w:val="28"/>
          <w:szCs w:val="28"/>
        </w:rPr>
        <w:t>. – 224 с.</w:t>
      </w:r>
    </w:p>
    <w:p w:rsidR="007A45B9" w:rsidRPr="007A45B9" w:rsidRDefault="007A45B9" w:rsidP="007A45B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45B9">
        <w:rPr>
          <w:b/>
          <w:color w:val="000000"/>
          <w:sz w:val="28"/>
          <w:szCs w:val="28"/>
        </w:rPr>
        <w:t>Форма проверки:</w:t>
      </w:r>
      <w:r>
        <w:rPr>
          <w:color w:val="000000"/>
          <w:sz w:val="28"/>
          <w:szCs w:val="28"/>
        </w:rPr>
        <w:t xml:space="preserve"> </w:t>
      </w:r>
      <w:r w:rsidRPr="007A45B9">
        <w:rPr>
          <w:color w:val="000000"/>
          <w:sz w:val="28"/>
          <w:szCs w:val="28"/>
        </w:rPr>
        <w:t>индивидуальная проверка</w:t>
      </w:r>
    </w:p>
    <w:p w:rsidR="007A45B9" w:rsidRPr="007A45B9" w:rsidRDefault="007A45B9" w:rsidP="007A45B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A45B9">
        <w:rPr>
          <w:b/>
          <w:color w:val="000000"/>
          <w:sz w:val="28"/>
          <w:szCs w:val="28"/>
        </w:rPr>
        <w:t>Критерии оценки</w:t>
      </w:r>
    </w:p>
    <w:p w:rsidR="007A45B9" w:rsidRPr="007A45B9" w:rsidRDefault="007A45B9" w:rsidP="007A45B9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7A45B9">
        <w:rPr>
          <w:color w:val="000000"/>
          <w:sz w:val="28"/>
          <w:szCs w:val="28"/>
        </w:rPr>
        <w:t xml:space="preserve">Умение пользоваться литературой и другими </w:t>
      </w:r>
      <w:proofErr w:type="spellStart"/>
      <w:r w:rsidRPr="007A45B9">
        <w:rPr>
          <w:color w:val="000000"/>
          <w:sz w:val="28"/>
          <w:szCs w:val="28"/>
        </w:rPr>
        <w:t>информ</w:t>
      </w:r>
      <w:proofErr w:type="spellEnd"/>
      <w:r w:rsidRPr="007A45B9">
        <w:rPr>
          <w:color w:val="000000"/>
          <w:sz w:val="28"/>
          <w:szCs w:val="28"/>
        </w:rPr>
        <w:t>. источниками</w:t>
      </w:r>
    </w:p>
    <w:p w:rsidR="007A45B9" w:rsidRPr="007A45B9" w:rsidRDefault="007A45B9" w:rsidP="007A45B9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7A45B9">
        <w:rPr>
          <w:color w:val="000000"/>
          <w:sz w:val="28"/>
          <w:szCs w:val="28"/>
        </w:rPr>
        <w:t xml:space="preserve">Умение  </w:t>
      </w:r>
      <w:r w:rsidRPr="007A45B9">
        <w:rPr>
          <w:rStyle w:val="s2"/>
          <w:color w:val="000000"/>
          <w:sz w:val="28"/>
          <w:szCs w:val="28"/>
        </w:rPr>
        <w:t>составлять  и заполнять  таблицы.</w:t>
      </w:r>
    </w:p>
    <w:p w:rsidR="007A45B9" w:rsidRPr="007A45B9" w:rsidRDefault="007A45B9" w:rsidP="007A45B9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7A45B9">
        <w:rPr>
          <w:color w:val="000000"/>
          <w:sz w:val="28"/>
          <w:szCs w:val="28"/>
        </w:rPr>
        <w:t xml:space="preserve">Умение логично и последовательно излагать материалы </w:t>
      </w:r>
    </w:p>
    <w:p w:rsidR="007A45B9" w:rsidRDefault="007A45B9" w:rsidP="007A45B9">
      <w:pPr>
        <w:pStyle w:val="p12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rPr>
          <w:rStyle w:val="s2"/>
          <w:color w:val="000000"/>
          <w:sz w:val="28"/>
          <w:szCs w:val="28"/>
        </w:rPr>
      </w:pPr>
      <w:r w:rsidRPr="007A45B9">
        <w:rPr>
          <w:rStyle w:val="s2"/>
          <w:color w:val="000000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623249" w:rsidRDefault="007A45B9" w:rsidP="007A45B9">
      <w:pPr>
        <w:pStyle w:val="p12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7A45B9">
        <w:rPr>
          <w:color w:val="000000"/>
          <w:sz w:val="28"/>
          <w:szCs w:val="28"/>
        </w:rPr>
        <w:t>Умение делать соответствующие выводы</w:t>
      </w:r>
    </w:p>
    <w:p w:rsidR="00FB2207" w:rsidRPr="00DB1390" w:rsidRDefault="00FB2207" w:rsidP="00FB2207">
      <w:pPr>
        <w:pStyle w:val="a3"/>
        <w:numPr>
          <w:ilvl w:val="0"/>
          <w:numId w:val="26"/>
        </w:numPr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DB1390">
        <w:rPr>
          <w:b/>
          <w:bCs/>
          <w:color w:val="000000"/>
          <w:sz w:val="28"/>
          <w:szCs w:val="28"/>
        </w:rPr>
        <w:t>Требования к составлению презентации</w:t>
      </w:r>
    </w:p>
    <w:p w:rsidR="00FB2207" w:rsidRPr="00DB1390" w:rsidRDefault="00FB2207" w:rsidP="00FB2207">
      <w:pPr>
        <w:numPr>
          <w:ilvl w:val="0"/>
          <w:numId w:val="26"/>
        </w:numPr>
        <w:shd w:val="clear" w:color="auto" w:fill="FEFEFE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color w:val="222222"/>
          <w:sz w:val="28"/>
          <w:szCs w:val="28"/>
        </w:rPr>
        <w:t>Электронная презентация – это электронный документ, представляющий собой набор слайдов, предназначенный для демонстрац</w:t>
      </w:r>
      <w:proofErr w:type="gramStart"/>
      <w:r w:rsidRPr="00DB1390">
        <w:rPr>
          <w:rFonts w:ascii="Times New Roman" w:hAnsi="Times New Roman"/>
          <w:color w:val="222222"/>
          <w:sz w:val="28"/>
          <w:szCs w:val="28"/>
        </w:rPr>
        <w:t>ии ау</w:t>
      </w:r>
      <w:proofErr w:type="gramEnd"/>
      <w:r w:rsidRPr="00DB1390">
        <w:rPr>
          <w:rFonts w:ascii="Times New Roman" w:hAnsi="Times New Roman"/>
          <w:color w:val="222222"/>
          <w:sz w:val="28"/>
          <w:szCs w:val="28"/>
        </w:rPr>
        <w:t>дитории.</w:t>
      </w:r>
    </w:p>
    <w:p w:rsidR="00FB2207" w:rsidRPr="00DB1390" w:rsidRDefault="00FB2207" w:rsidP="00FB2207">
      <w:pPr>
        <w:numPr>
          <w:ilvl w:val="0"/>
          <w:numId w:val="26"/>
        </w:numPr>
        <w:shd w:val="clear" w:color="auto" w:fill="FEFEFE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color w:val="222222"/>
          <w:sz w:val="28"/>
          <w:szCs w:val="28"/>
        </w:rPr>
        <w:t>Цели презентации заключаются в следующем:</w:t>
      </w:r>
    </w:p>
    <w:p w:rsidR="00FB2207" w:rsidRPr="00DB1390" w:rsidRDefault="00FB2207" w:rsidP="00FB2207">
      <w:pPr>
        <w:numPr>
          <w:ilvl w:val="0"/>
          <w:numId w:val="26"/>
        </w:numPr>
        <w:shd w:val="clear" w:color="auto" w:fill="FEFEFE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color w:val="222222"/>
          <w:sz w:val="28"/>
          <w:szCs w:val="28"/>
        </w:rPr>
        <w:t>1. демонстрация в наглядной форме основных результатов и положений работы;</w:t>
      </w:r>
    </w:p>
    <w:p w:rsidR="00FB2207" w:rsidRPr="00DB1390" w:rsidRDefault="00FB2207" w:rsidP="00FB2207">
      <w:pPr>
        <w:numPr>
          <w:ilvl w:val="0"/>
          <w:numId w:val="26"/>
        </w:numPr>
        <w:shd w:val="clear" w:color="auto" w:fill="FEFEFE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color w:val="222222"/>
          <w:sz w:val="28"/>
          <w:szCs w:val="28"/>
        </w:rPr>
        <w:t>2. демонстрация способностей организации доклада в соответствии с выполненной работой, учитывая современные требования к презентационным материалам с использованием современных информационных технологий.</w:t>
      </w:r>
    </w:p>
    <w:p w:rsidR="00FB2207" w:rsidRPr="00DB1390" w:rsidRDefault="00FB2207" w:rsidP="00FB2207">
      <w:pPr>
        <w:numPr>
          <w:ilvl w:val="0"/>
          <w:numId w:val="26"/>
        </w:numPr>
        <w:shd w:val="clear" w:color="auto" w:fill="FEFEFE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color w:val="222222"/>
          <w:sz w:val="28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FB2207" w:rsidRPr="00DB1390" w:rsidRDefault="00FB2207" w:rsidP="00FB2207">
      <w:pPr>
        <w:numPr>
          <w:ilvl w:val="0"/>
          <w:numId w:val="26"/>
        </w:numPr>
        <w:shd w:val="clear" w:color="auto" w:fill="FEFEFE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b/>
          <w:bCs/>
          <w:color w:val="222222"/>
          <w:sz w:val="28"/>
          <w:szCs w:val="28"/>
        </w:rPr>
        <w:t>Оформление слайдов: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931"/>
        <w:gridCol w:w="7506"/>
      </w:tblGrid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Стиль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Единый стиль оформления слайдов Необходимо избегать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Фон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Фон не должен быть слишком ярким или пестрым. Для фона предпочтительны холодные тона</w:t>
            </w:r>
          </w:p>
        </w:tc>
      </w:tr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цвета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На одном слайде рекомендуется использовать не более трех цветов: один для фона, один для заголовка, один для текста. Для фона и текста используются контрастные цвета.</w:t>
            </w:r>
          </w:p>
        </w:tc>
      </w:tr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Анимационные эффекты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Нельзя перегружать слайды анимационными эффектами. Для смены слайдов необходимо использовать один и тот же анимационный эффект.</w:t>
            </w:r>
          </w:p>
        </w:tc>
      </w:tr>
    </w:tbl>
    <w:p w:rsidR="00FB2207" w:rsidRPr="00DB1390" w:rsidRDefault="00FB2207" w:rsidP="00FB2207">
      <w:pPr>
        <w:numPr>
          <w:ilvl w:val="0"/>
          <w:numId w:val="26"/>
        </w:numPr>
        <w:shd w:val="clear" w:color="auto" w:fill="FEFEFE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</w:rPr>
      </w:pPr>
      <w:r w:rsidRPr="00DB1390">
        <w:rPr>
          <w:rFonts w:ascii="Times New Roman" w:hAnsi="Times New Roman"/>
          <w:b/>
          <w:bCs/>
          <w:color w:val="222222"/>
          <w:sz w:val="28"/>
          <w:szCs w:val="28"/>
        </w:rPr>
        <w:t>Представление информации: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38"/>
        <w:gridCol w:w="7506"/>
      </w:tblGrid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На слайде следует помещать не более 5-6 строк и не более 5-7 слов в предложении. Текст на слайдах должен хорошо читаться. Каждый слайд должен содержать заголовок. В конце заголовков точка не ставится. Заголовки должны привлекать внимание аудитории.</w:t>
            </w:r>
          </w:p>
        </w:tc>
      </w:tr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Расположение информации на странице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 Пространство слайда (экрана) должно быть максимально использовано, за счет, например, увеличения масштаба рисунка.</w:t>
            </w:r>
          </w:p>
        </w:tc>
      </w:tr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Шрифты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Для заголовков – не менее 24. Для информации не менее 18. Для текста лучше всего использовать следующие шрифты: </w:t>
            </w:r>
            <w:proofErr w:type="spellStart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Arial</w:t>
            </w:r>
            <w:proofErr w:type="spellEnd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Tahoma</w:t>
            </w:r>
            <w:proofErr w:type="spellEnd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Verdana</w:t>
            </w:r>
            <w:proofErr w:type="spellEnd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TimesNewRoman</w:t>
            </w:r>
            <w:proofErr w:type="spellEnd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CourierNew</w:t>
            </w:r>
            <w:proofErr w:type="spellEnd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</w:t>
            </w:r>
            <w:proofErr w:type="gramStart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строчных</w:t>
            </w:r>
            <w:proofErr w:type="gramEnd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</w:tc>
      </w:tr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Способы выделения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Следует </w:t>
            </w:r>
            <w:proofErr w:type="spellStart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использовать</w:t>
            </w:r>
            <w:proofErr w:type="gramStart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:р</w:t>
            </w:r>
            <w:proofErr w:type="gramEnd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амки;границы</w:t>
            </w:r>
            <w:proofErr w:type="spellEnd"/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, заливку; штриховку, стрелки; рисунки, диаграммы, схемы для иллюстрации наиболее важных фактов.</w:t>
            </w:r>
          </w:p>
        </w:tc>
      </w:tr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Объем информации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Не стоит заполнять один слайд слишком большим объемом информации: не более трех фактов, выводов, определений; не более 7 элементов на слайде.</w:t>
            </w:r>
          </w:p>
        </w:tc>
      </w:tr>
      <w:tr w:rsidR="00FB2207" w:rsidRPr="00DB1390" w:rsidTr="00472A49">
        <w:trPr>
          <w:tblCellSpacing w:w="15" w:type="dxa"/>
        </w:trPr>
        <w:tc>
          <w:tcPr>
            <w:tcW w:w="1793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Виды слайдов</w:t>
            </w:r>
          </w:p>
        </w:tc>
        <w:tc>
          <w:tcPr>
            <w:tcW w:w="7461" w:type="dxa"/>
            <w:shd w:val="clear" w:color="auto" w:fill="FEFEFE"/>
            <w:vAlign w:val="center"/>
          </w:tcPr>
          <w:p w:rsidR="00FB2207" w:rsidRPr="00DB1390" w:rsidRDefault="00FB2207" w:rsidP="00472A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000000"/>
                <w:sz w:val="28"/>
                <w:szCs w:val="28"/>
              </w:rPr>
              <w:t>Для обеспечения разнообразия следует использовать разные виды слайдов: с текстом; с таблицами; с диаграммами.</w:t>
            </w:r>
          </w:p>
        </w:tc>
      </w:tr>
    </w:tbl>
    <w:p w:rsidR="00FB2207" w:rsidRPr="00DB1390" w:rsidRDefault="00FB2207" w:rsidP="00FB220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B2207" w:rsidRPr="00626A83" w:rsidRDefault="00FB2207" w:rsidP="00FB2207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6A83">
        <w:rPr>
          <w:b/>
          <w:bCs/>
          <w:color w:val="000000"/>
          <w:sz w:val="28"/>
          <w:szCs w:val="28"/>
        </w:rPr>
        <w:t>Критерии оценок</w:t>
      </w:r>
      <w:r w:rsidRPr="00626A83">
        <w:rPr>
          <w:color w:val="000000"/>
          <w:sz w:val="28"/>
          <w:szCs w:val="28"/>
        </w:rPr>
        <w:t>:</w:t>
      </w:r>
    </w:p>
    <w:p w:rsidR="00FB2207" w:rsidRPr="00626A83" w:rsidRDefault="00FB2207" w:rsidP="00FB2207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Отлично</w:t>
      </w:r>
      <w:r w:rsidRPr="00626A83">
        <w:rPr>
          <w:color w:val="000000"/>
          <w:sz w:val="28"/>
          <w:szCs w:val="28"/>
        </w:rPr>
        <w:t> – презентация включает не менее 12 кадров основной части. В презентации полностью и глубоко раскрыто наполнение (содержание) представляемой темы, четко определена структура презентации, отсутствуют фактические (содержательные), орфографические и стилистические ошибки. Представлен перечень источников, оформленный согласно общепринятым требованиям. Цветовые, шрифтовые решения, расположение текстов и схем в кадрах соответствуют требованиям реализации принципа наглядности в обучении.</w:t>
      </w:r>
    </w:p>
    <w:p w:rsidR="00FB2207" w:rsidRPr="00626A83" w:rsidRDefault="00FB2207" w:rsidP="00FB2207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lastRenderedPageBreak/>
        <w:t>Хорошо</w:t>
      </w:r>
      <w:r w:rsidRPr="00626A83">
        <w:rPr>
          <w:color w:val="000000"/>
          <w:sz w:val="28"/>
          <w:szCs w:val="28"/>
        </w:rPr>
        <w:t> – презентация включает не менее 12 кадров основной части. В презентации полностью раскрыто наполнение (содержание) представляемой темы; четко определена структура презентации; имеются незначительные фактические (содержательные), орфографические и стилистические ошибки (не более трех). Представлен перечень источников, оформленный согласно общепринятым требованиям. Цветовые, шрифтовые решения, расположение текстов и схем в кадрах не в полной мере соответствуют требованиям реализации принципа наглядности в обучении.</w:t>
      </w:r>
    </w:p>
    <w:p w:rsidR="00FB2207" w:rsidRPr="00626A83" w:rsidRDefault="00FB2207" w:rsidP="00FB2207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Удовлетворительно</w:t>
      </w:r>
      <w:r w:rsidRPr="00626A83">
        <w:rPr>
          <w:color w:val="000000"/>
          <w:sz w:val="28"/>
          <w:szCs w:val="28"/>
        </w:rPr>
        <w:t> – презентация включает менее 12 кадров основной части. В презентации не раскрыто наполнение (содержание) представляемой темы; не четко определена структура ресурса; имеются фактические (содержательные), орфографические и стилистические ошибки. Представлен перечень источников, однако оформление не соответствует общепринятым требованиям. Цветовые, шрифтовые решения, расположение текстов и схем в кадрах не соответствуют требованиям реализации принципа наглядности в обучении.</w:t>
      </w:r>
    </w:p>
    <w:p w:rsidR="00FB2207" w:rsidRPr="00FB2207" w:rsidRDefault="00FB2207" w:rsidP="00FB2207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03FDC" w:rsidRPr="007A45B9" w:rsidRDefault="00F03FDC" w:rsidP="00FB2207">
      <w:pPr>
        <w:pStyle w:val="p1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23249" w:rsidRDefault="00623249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sz w:val="28"/>
          <w:szCs w:val="28"/>
        </w:rPr>
      </w:pPr>
    </w:p>
    <w:p w:rsidR="00140245" w:rsidRPr="00140245" w:rsidRDefault="00140245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bCs/>
          <w:sz w:val="28"/>
          <w:szCs w:val="28"/>
        </w:rPr>
      </w:pPr>
      <w:r w:rsidRPr="00140245">
        <w:rPr>
          <w:b/>
          <w:bCs/>
          <w:sz w:val="28"/>
          <w:szCs w:val="28"/>
        </w:rPr>
        <w:t xml:space="preserve">МДК. 02.02. Выполнение работ по профессии – специалист по педикюру  </w:t>
      </w:r>
    </w:p>
    <w:p w:rsidR="001A1DC6" w:rsidRPr="00F03FDC" w:rsidRDefault="00140245" w:rsidP="00F03F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40245">
        <w:rPr>
          <w:rFonts w:ascii="Times New Roman" w:hAnsi="Times New Roman"/>
          <w:b/>
          <w:bCs/>
          <w:sz w:val="28"/>
          <w:szCs w:val="28"/>
        </w:rPr>
        <w:t>Тема 2.1.</w:t>
      </w:r>
      <w:r w:rsidRPr="00F03FDC">
        <w:rPr>
          <w:rFonts w:ascii="Times New Roman" w:hAnsi="Times New Roman"/>
          <w:b/>
          <w:bCs/>
          <w:sz w:val="28"/>
          <w:szCs w:val="28"/>
        </w:rPr>
        <w:t>Введение в дисциплину. Требования к составу содержанию помещения кабинета педикюра.</w:t>
      </w:r>
    </w:p>
    <w:p w:rsidR="00140245" w:rsidRPr="00F03FDC" w:rsidRDefault="00140245" w:rsidP="001402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03FDC">
        <w:rPr>
          <w:rFonts w:ascii="Times New Roman" w:hAnsi="Times New Roman"/>
          <w:sz w:val="28"/>
          <w:szCs w:val="28"/>
        </w:rPr>
        <w:t>Самостоятельная работа № 1</w:t>
      </w:r>
    </w:p>
    <w:p w:rsidR="00140245" w:rsidRPr="00F03FDC" w:rsidRDefault="00F03FDC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  <w:r w:rsidRPr="00F03FDC">
        <w:rPr>
          <w:b/>
          <w:sz w:val="28"/>
          <w:szCs w:val="28"/>
        </w:rPr>
        <w:t>Подготовка  сообщения  на тему: История возникновения педикюра</w:t>
      </w:r>
      <w:r w:rsidR="00140245" w:rsidRPr="00F03FDC">
        <w:rPr>
          <w:b/>
          <w:sz w:val="28"/>
          <w:szCs w:val="28"/>
        </w:rPr>
        <w:t>.</w:t>
      </w:r>
    </w:p>
    <w:p w:rsidR="00FC345C" w:rsidRPr="00140245" w:rsidRDefault="00FC345C" w:rsidP="00140245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tbl>
      <w:tblPr>
        <w:tblW w:w="10691" w:type="dxa"/>
        <w:tblInd w:w="-836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3"/>
        <w:gridCol w:w="2273"/>
        <w:gridCol w:w="7995"/>
      </w:tblGrid>
      <w:tr w:rsidR="004B05BE" w:rsidRPr="00C469B4" w:rsidTr="00FB2207">
        <w:trPr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Наименование темы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B05BE" w:rsidRPr="00994555">
              <w:rPr>
                <w:bCs/>
                <w:sz w:val="20"/>
                <w:szCs w:val="20"/>
              </w:rPr>
              <w:t>Введение в дисциплину. Требования к составу содержанию помещения кабинета педикюра.</w:t>
            </w:r>
          </w:p>
        </w:tc>
      </w:tr>
      <w:tr w:rsidR="00414B73" w:rsidRPr="00C469B4" w:rsidTr="00FB2207">
        <w:trPr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Содержание внеаудиторной самостоятельной работы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Подобрать материалы для </w:t>
            </w:r>
            <w:r w:rsidR="00140245" w:rsidRPr="00994555">
              <w:rPr>
                <w:sz w:val="20"/>
                <w:szCs w:val="20"/>
              </w:rPr>
              <w:t>со</w:t>
            </w:r>
            <w:r w:rsidRPr="00994555">
              <w:rPr>
                <w:sz w:val="20"/>
                <w:szCs w:val="20"/>
              </w:rPr>
              <w:t>общение  на тему: История возникновения педикюра.</w:t>
            </w:r>
          </w:p>
        </w:tc>
      </w:tr>
      <w:tr w:rsidR="00414B73" w:rsidRPr="00C469B4" w:rsidTr="00FB2207">
        <w:trPr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Цель работы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>Научиться самостоятельно работать с исторической и современной литературой</w:t>
            </w:r>
          </w:p>
        </w:tc>
      </w:tr>
      <w:tr w:rsidR="00414B73" w:rsidRPr="00C469B4" w:rsidTr="00FB2207">
        <w:trPr>
          <w:trHeight w:val="26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F03FDC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14B73" w:rsidRPr="00C469B4" w:rsidTr="00FB2207">
        <w:trPr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Материально-техническое и методическое обеспечение самостоятельной работы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Электронная библиотека, ПК,  </w:t>
            </w:r>
          </w:p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14B73" w:rsidRPr="00C469B4" w:rsidTr="00FB2207">
        <w:trPr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(порядок) выполнения зданий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23249" w:rsidRPr="00994555">
              <w:rPr>
                <w:bCs/>
                <w:color w:val="222222"/>
                <w:sz w:val="20"/>
                <w:szCs w:val="20"/>
              </w:rPr>
              <w:t xml:space="preserve">Подготовить </w:t>
            </w:r>
            <w:r w:rsidR="00623249" w:rsidRPr="00994555">
              <w:rPr>
                <w:iCs/>
                <w:sz w:val="20"/>
                <w:szCs w:val="20"/>
              </w:rPr>
              <w:t>сообщение(методические рекомендации смотри ниже)</w:t>
            </w:r>
          </w:p>
        </w:tc>
      </w:tr>
      <w:tr w:rsidR="004B05BE" w:rsidRPr="00C469B4" w:rsidTr="00FB2207">
        <w:trPr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Источники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>Интернет, историческая литература</w:t>
            </w:r>
          </w:p>
        </w:tc>
      </w:tr>
      <w:tr w:rsidR="00414B73" w:rsidRPr="00C469B4" w:rsidTr="00FB2207">
        <w:trPr>
          <w:trHeight w:val="100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отчетности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>Сообщение</w:t>
            </w:r>
            <w:r w:rsidR="00623249" w:rsidRPr="00994555">
              <w:rPr>
                <w:bCs/>
                <w:color w:val="000000"/>
                <w:sz w:val="20"/>
                <w:szCs w:val="20"/>
              </w:rPr>
              <w:t xml:space="preserve"> в тетради</w:t>
            </w:r>
          </w:p>
        </w:tc>
      </w:tr>
      <w:tr w:rsidR="00414B73" w:rsidRPr="00C469B4" w:rsidTr="00FB2207">
        <w:trPr>
          <w:trHeight w:val="4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Форма проверки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>Отчет на занятии</w:t>
            </w:r>
          </w:p>
        </w:tc>
      </w:tr>
      <w:tr w:rsidR="004B05BE" w:rsidRPr="00C469B4" w:rsidTr="00FB2207">
        <w:trPr>
          <w:trHeight w:val="31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C469B4" w:rsidRDefault="00414B73" w:rsidP="005107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69B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2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414B73" w:rsidRPr="00994555" w:rsidRDefault="00414B73" w:rsidP="008D0406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994555">
              <w:rPr>
                <w:rFonts w:ascii="Times New Roman" w:hAnsi="Times New Roman"/>
                <w:color w:val="000000"/>
                <w:lang w:eastAsia="ru-RU"/>
              </w:rPr>
              <w:t>Критерии оценки</w:t>
            </w:r>
          </w:p>
        </w:tc>
        <w:tc>
          <w:tcPr>
            <w:tcW w:w="79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14B73" w:rsidRPr="00994555" w:rsidRDefault="00414B73" w:rsidP="00414B73">
            <w:pPr>
              <w:pStyle w:val="c4"/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</w:rPr>
            </w:pPr>
            <w:r w:rsidRPr="00994555">
              <w:rPr>
                <w:bCs/>
                <w:color w:val="000000"/>
                <w:sz w:val="20"/>
                <w:szCs w:val="20"/>
              </w:rPr>
              <w:t xml:space="preserve">Полная и познавательная информация. </w:t>
            </w:r>
          </w:p>
        </w:tc>
      </w:tr>
      <w:tr w:rsidR="00414B73" w:rsidRPr="00C469B4" w:rsidTr="00FB2207">
        <w:trPr>
          <w:trHeight w:val="4807"/>
        </w:trPr>
        <w:tc>
          <w:tcPr>
            <w:tcW w:w="10691" w:type="dxa"/>
            <w:gridSpan w:val="3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E57BA">
              <w:rPr>
                <w:b/>
                <w:iCs/>
                <w:color w:val="000000"/>
                <w:sz w:val="28"/>
                <w:szCs w:val="28"/>
              </w:rPr>
              <w:t>Методические рекомендации по написанию и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E57BA">
              <w:rPr>
                <w:b/>
                <w:iCs/>
                <w:color w:val="000000"/>
                <w:sz w:val="28"/>
                <w:szCs w:val="28"/>
              </w:rPr>
              <w:t>Оформлению информационного сообщения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Информационное сообщение – это вид вне</w:t>
            </w:r>
            <w:r w:rsidRPr="002E57BA">
              <w:rPr>
                <w:color w:val="000000"/>
                <w:sz w:val="28"/>
                <w:szCs w:val="28"/>
              </w:rPr>
              <w:softHyphen/>
              <w:t>аудиторной самостоятельной работы по подготовке небольшого по объёму устного сообщения для озвучивания на семинаре, практическом занятии. Сообщаемая информация носит характер уточнения или обобщения, несёт новизну, отражает современ</w:t>
            </w:r>
            <w:r w:rsidRPr="002E57BA">
              <w:rPr>
                <w:color w:val="000000"/>
                <w:sz w:val="28"/>
                <w:szCs w:val="28"/>
              </w:rPr>
              <w:softHyphen/>
              <w:t>ный взгляд по определённым проблемам.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Сообщение отличается от докладов и рефератов не только объёмом информации, но и её характером – сообщения дополня</w:t>
            </w:r>
            <w:r w:rsidRPr="002E57BA">
              <w:rPr>
                <w:color w:val="000000"/>
                <w:sz w:val="28"/>
                <w:szCs w:val="28"/>
              </w:rPr>
              <w:softHyphen/>
              <w:t>ют изучаемый вопрос фактическими или статистическими мате</w:t>
            </w:r>
            <w:r w:rsidRPr="002E57BA">
              <w:rPr>
                <w:color w:val="000000"/>
                <w:sz w:val="28"/>
                <w:szCs w:val="28"/>
              </w:rPr>
              <w:softHyphen/>
              <w:t>риалами. Оформляется задание письменно, оно может включать элементы наглядности (иллюстрации, демонстрацию).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Регламент времени на озвучивание сообщения – до 5 мин.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Затраты времени на подготовку сообщения зависят от труд</w:t>
            </w:r>
            <w:r w:rsidRPr="002E57BA">
              <w:rPr>
                <w:color w:val="000000"/>
                <w:sz w:val="28"/>
                <w:szCs w:val="28"/>
              </w:rPr>
              <w:softHyphen/>
              <w:t>ности сбора информации, сложности материала по теме, инди</w:t>
            </w:r>
            <w:r w:rsidRPr="002E57BA">
              <w:rPr>
                <w:color w:val="000000"/>
                <w:sz w:val="28"/>
                <w:szCs w:val="28"/>
              </w:rPr>
              <w:softHyphen/>
              <w:t>видуальных особенностей студента и определяются преподава</w:t>
            </w:r>
            <w:r w:rsidRPr="002E57BA">
              <w:rPr>
                <w:color w:val="000000"/>
                <w:sz w:val="28"/>
                <w:szCs w:val="28"/>
              </w:rPr>
              <w:softHyphen/>
              <w:t>телем. Ориентировочное время на подготовку информационного сообщения – 1час.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Дополнительные задания такого рода могут планироваться заранее и вноситься в карту самостоятельной работы в начале изучения дисциплины.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iCs/>
                <w:color w:val="000000"/>
                <w:sz w:val="28"/>
                <w:szCs w:val="28"/>
                <w:u w:val="single"/>
              </w:rPr>
              <w:t>Требования к выполнению: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собрать и изучить литературу по теме;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составить план или графическую структуру сообщения;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выделить основные понятия;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ввести в текст дополнительные данные, характеризую</w:t>
            </w:r>
            <w:r w:rsidRPr="002E57BA">
              <w:rPr>
                <w:color w:val="000000"/>
                <w:sz w:val="28"/>
                <w:szCs w:val="28"/>
              </w:rPr>
              <w:softHyphen/>
              <w:t>щие объект изучения;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оформить текст письменно;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сдать на контроль преподавателю и озвучить в установленный срок.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iCs/>
                <w:color w:val="000000"/>
                <w:sz w:val="28"/>
                <w:szCs w:val="28"/>
                <w:u w:val="single"/>
              </w:rPr>
              <w:t>Критерии оценки: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актуальность темы;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соответствие содержания теме;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глубина проработки материала;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грамотность и полнота использования источников;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наличие элементов наглядности.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«5» (отлично)</w:t>
            </w:r>
            <w:r w:rsidRPr="002E57BA">
              <w:rPr>
                <w:color w:val="000000"/>
                <w:sz w:val="28"/>
                <w:szCs w:val="28"/>
              </w:rPr>
              <w:t> выставляется, при актуальности темы; соответствии содержания теме; глубокой проработки материала; грамотность и полнота использования источников; наличие элементов наглядности. Студент четко и ясно озвучивает сообщение, а не зачитывает.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«4» (хорошо) </w:t>
            </w:r>
            <w:r w:rsidRPr="002E57BA">
              <w:rPr>
                <w:color w:val="000000"/>
                <w:sz w:val="28"/>
                <w:szCs w:val="28"/>
              </w:rPr>
              <w:t>выставляется, при актуальности темы; соответствие содержания теме; грамотность и полнота использования источников; отсутствия элементов наглядности.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Студент четко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зачитывает сообщение.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«3» (удовлетворительно)</w:t>
            </w:r>
            <w:r w:rsidRPr="002E57BA">
              <w:rPr>
                <w:color w:val="000000"/>
                <w:sz w:val="28"/>
                <w:szCs w:val="28"/>
              </w:rPr>
              <w:t> выставляется, если сообщение не вполне соответствует содержанию темы; отсутствуют элементы наглядности.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Студент монотонно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зачитывает сообщение.</w:t>
            </w:r>
          </w:p>
          <w:p w:rsidR="00FB2207" w:rsidRDefault="00FB2207" w:rsidP="00FB2207">
            <w:pPr>
              <w:pStyle w:val="p19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619F2" w:rsidRDefault="007619F2" w:rsidP="000D42A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4422" w:rsidRDefault="00F6442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619F2" w:rsidRPr="007619F2" w:rsidRDefault="007619F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619F2">
              <w:rPr>
                <w:rFonts w:ascii="Times New Roman" w:hAnsi="Times New Roman"/>
                <w:b/>
                <w:bCs/>
                <w:sz w:val="28"/>
                <w:szCs w:val="28"/>
              </w:rPr>
              <w:t>Тема 2.5. Технология выполнения педикюра</w:t>
            </w:r>
          </w:p>
          <w:p w:rsidR="007619F2" w:rsidRPr="00FB2207" w:rsidRDefault="007619F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2207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№ </w:t>
            </w:r>
            <w:r w:rsidR="00F03FDC" w:rsidRPr="00FB22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F03FDC" w:rsidRPr="00FB2207" w:rsidRDefault="00F03FDC" w:rsidP="007619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2207">
              <w:rPr>
                <w:rFonts w:ascii="Times New Roman" w:hAnsi="Times New Roman"/>
                <w:b/>
                <w:sz w:val="28"/>
                <w:szCs w:val="28"/>
              </w:rPr>
              <w:t xml:space="preserve">Подготовка сообщение на тему: Обслуживание пожилого клиента 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25"/>
              <w:gridCol w:w="3120"/>
              <w:gridCol w:w="6630"/>
            </w:tblGrid>
            <w:tr w:rsidR="002E57BA" w:rsidRPr="00C469B4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Наименование темы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Сообщение</w:t>
                  </w:r>
                  <w:r w:rsidRPr="00623249">
                    <w:rPr>
                      <w:rFonts w:ascii="Times New Roman" w:hAnsi="Times New Roman"/>
                    </w:rPr>
                    <w:t xml:space="preserve"> на тему: </w:t>
                  </w:r>
                  <w:r w:rsidRPr="00623249">
                    <w:rPr>
                      <w:rFonts w:ascii="Times New Roman" w:hAnsi="Times New Roman"/>
                      <w:iCs/>
                    </w:rPr>
                    <w:t>«</w:t>
                  </w:r>
                  <w:r w:rsidR="00FB2207" w:rsidRPr="00FB2207">
                    <w:rPr>
                      <w:rFonts w:ascii="Times New Roman" w:hAnsi="Times New Roman"/>
                    </w:rPr>
                    <w:t>Обслуживание пожилого клиента</w:t>
                  </w:r>
                  <w:r w:rsidRPr="00FB2207">
                    <w:rPr>
                      <w:rFonts w:ascii="Times New Roman" w:hAnsi="Times New Roman"/>
                      <w:iCs/>
                    </w:rPr>
                    <w:t>».</w:t>
                  </w:r>
                </w:p>
              </w:tc>
            </w:tr>
            <w:tr w:rsidR="002E57BA" w:rsidRPr="00C469B4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Содержание внеаудиторной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iCs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</w:rPr>
                    <w:t xml:space="preserve">Подобрать материалы для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сообщения</w:t>
                  </w:r>
                </w:p>
              </w:tc>
            </w:tr>
            <w:tr w:rsidR="002E57BA" w:rsidRPr="00C469B4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Цель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lang w:eastAsia="ru-RU"/>
                    </w:rPr>
                    <w:t>Научиться самостоятельно работать с исторической и современной литературой</w:t>
                  </w:r>
                </w:p>
              </w:tc>
            </w:tr>
            <w:tr w:rsidR="002E57BA" w:rsidRPr="00C469B4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iCs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2</w:t>
                  </w:r>
                </w:p>
              </w:tc>
            </w:tr>
            <w:tr w:rsidR="002E57BA" w:rsidRPr="00C469B4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Материально-техническое и методическое обеспечение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pStyle w:val="a5"/>
                    <w:spacing w:after="0" w:line="240" w:lineRule="atLeast"/>
                    <w:ind w:left="0"/>
                    <w:rPr>
                      <w:bCs/>
                      <w:sz w:val="20"/>
                    </w:rPr>
                  </w:pPr>
                  <w:r w:rsidRPr="00623249">
                    <w:rPr>
                      <w:bCs/>
                      <w:sz w:val="20"/>
                    </w:rPr>
                    <w:t xml:space="preserve">Электронная библиотека, ПК,  </w:t>
                  </w:r>
                </w:p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iCs/>
                      <w:color w:val="FF0000"/>
                      <w:lang w:eastAsia="ru-RU"/>
                    </w:rPr>
                  </w:pPr>
                </w:p>
              </w:tc>
            </w:tr>
            <w:tr w:rsidR="002E57BA" w:rsidRPr="00C469B4" w:rsidTr="00402EBA">
              <w:trPr>
                <w:trHeight w:val="295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(порядок) выполнения зданий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FF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b/>
                      <w:bCs/>
                      <w:color w:val="222222"/>
                    </w:rPr>
                    <w:t xml:space="preserve"> </w:t>
                  </w:r>
                  <w:r w:rsidRPr="00623249">
                    <w:rPr>
                      <w:rFonts w:ascii="Times New Roman" w:hAnsi="Times New Roman"/>
                      <w:bCs/>
                      <w:color w:val="222222"/>
                    </w:rPr>
                    <w:t xml:space="preserve">Подготовить </w:t>
                  </w: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сообщение в тетради( смотри метод. рекомендации ниже)</w:t>
                  </w:r>
                </w:p>
              </w:tc>
            </w:tr>
            <w:tr w:rsidR="002E57BA" w:rsidRPr="00C469B4" w:rsidTr="00F64422">
              <w:trPr>
                <w:trHeight w:val="346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pStyle w:val="a5"/>
                    <w:spacing w:after="0" w:line="240" w:lineRule="atLeast"/>
                    <w:ind w:left="0"/>
                    <w:contextualSpacing/>
                    <w:rPr>
                      <w:iCs/>
                      <w:color w:val="FF0000"/>
                      <w:sz w:val="20"/>
                      <w:lang w:eastAsia="ru-RU"/>
                    </w:rPr>
                  </w:pPr>
                  <w:r w:rsidRPr="00623249">
                    <w:rPr>
                      <w:sz w:val="20"/>
                    </w:rPr>
                    <w:t>Интернет, историческая литература</w:t>
                  </w:r>
                </w:p>
              </w:tc>
            </w:tr>
            <w:tr w:rsidR="002E57BA" w:rsidRPr="00C469B4" w:rsidTr="00402EBA">
              <w:trPr>
                <w:trHeight w:val="28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отчетности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Сообщение</w:t>
                  </w:r>
                </w:p>
              </w:tc>
            </w:tr>
            <w:tr w:rsidR="002E57BA" w:rsidRPr="00C469B4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Форма проверки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iCs/>
                      <w:lang w:eastAsia="ru-RU"/>
                    </w:rPr>
                    <w:t>Отчет на занятии</w:t>
                  </w:r>
                </w:p>
              </w:tc>
            </w:tr>
            <w:tr w:rsidR="002E57BA" w:rsidRPr="00C469B4" w:rsidTr="00402EBA">
              <w:trPr>
                <w:trHeight w:val="31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2E57BA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2E57BA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623249" w:rsidRDefault="002E57BA" w:rsidP="00F64422">
                  <w:pPr>
                    <w:spacing w:after="0" w:line="240" w:lineRule="atLeast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 w:rsidRPr="00623249">
                    <w:rPr>
                      <w:rFonts w:ascii="Times New Roman" w:hAnsi="Times New Roman"/>
                      <w:color w:val="000000"/>
                      <w:lang w:eastAsia="ru-RU"/>
                    </w:rPr>
                    <w:t xml:space="preserve">Полная и познавательная информация. </w:t>
                  </w:r>
                </w:p>
              </w:tc>
            </w:tr>
          </w:tbl>
          <w:p w:rsidR="007619F2" w:rsidRPr="007619F2" w:rsidRDefault="007619F2" w:rsidP="00F644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E57BA">
              <w:rPr>
                <w:b/>
                <w:iCs/>
                <w:color w:val="000000"/>
                <w:sz w:val="28"/>
                <w:szCs w:val="28"/>
              </w:rPr>
              <w:t>Методические рекомендации по написанию и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E57BA">
              <w:rPr>
                <w:b/>
                <w:iCs/>
                <w:color w:val="000000"/>
                <w:sz w:val="28"/>
                <w:szCs w:val="28"/>
              </w:rPr>
              <w:t>Оформлению информационного сообщения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Информационное сообщение – это вид вне</w:t>
            </w:r>
            <w:r w:rsidRPr="002E57BA">
              <w:rPr>
                <w:color w:val="000000"/>
                <w:sz w:val="28"/>
                <w:szCs w:val="28"/>
              </w:rPr>
              <w:softHyphen/>
              <w:t>аудиторной самостоятельной работы по подготовке небольшого по объёму устного сообщения для озвучивания на семинаре, практическом занятии. Сообщаемая информация носит характер уточнения или обобщения, несёт новизну, отражает современ</w:t>
            </w:r>
            <w:r w:rsidRPr="002E57BA">
              <w:rPr>
                <w:color w:val="000000"/>
                <w:sz w:val="28"/>
                <w:szCs w:val="28"/>
              </w:rPr>
              <w:softHyphen/>
              <w:t>ный взгляд по определённым проблемам.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Сообщение отличается от докладов и рефератов не только объёмом информации, но и её характером – сообщения дополня</w:t>
            </w:r>
            <w:r w:rsidRPr="002E57BA">
              <w:rPr>
                <w:color w:val="000000"/>
                <w:sz w:val="28"/>
                <w:szCs w:val="28"/>
              </w:rPr>
              <w:softHyphen/>
              <w:t>ют изучаемый вопрос фактическими или статистическими мате</w:t>
            </w:r>
            <w:r w:rsidRPr="002E57BA">
              <w:rPr>
                <w:color w:val="000000"/>
                <w:sz w:val="28"/>
                <w:szCs w:val="28"/>
              </w:rPr>
              <w:softHyphen/>
              <w:t>риалами. Оформляется задание письменно, оно может включать элементы наглядности (иллюстрации, демонстрацию).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Регламент времени на озвучивание сообщения – до 5 мин.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Затраты времени на подготовку сообщения зависят от труд</w:t>
            </w:r>
            <w:r w:rsidRPr="002E57BA">
              <w:rPr>
                <w:color w:val="000000"/>
                <w:sz w:val="28"/>
                <w:szCs w:val="28"/>
              </w:rPr>
              <w:softHyphen/>
              <w:t>ности сбора информации, сложности материала по теме, инди</w:t>
            </w:r>
            <w:r w:rsidRPr="002E57BA">
              <w:rPr>
                <w:color w:val="000000"/>
                <w:sz w:val="28"/>
                <w:szCs w:val="28"/>
              </w:rPr>
              <w:softHyphen/>
              <w:t>видуальных особенностей студента и определяются преподава</w:t>
            </w:r>
            <w:r w:rsidRPr="002E57BA">
              <w:rPr>
                <w:color w:val="000000"/>
                <w:sz w:val="28"/>
                <w:szCs w:val="28"/>
              </w:rPr>
              <w:softHyphen/>
              <w:t>телем. Ориентировочное время на подготовку информационного сообщения – 1час.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Дополнительные задания такого рода могут планироваться заранее и вноситься в карту самостоятельной работы в начале изучения дисциплины.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iCs/>
                <w:color w:val="000000"/>
                <w:sz w:val="28"/>
                <w:szCs w:val="28"/>
                <w:u w:val="single"/>
              </w:rPr>
              <w:t>Требования к выполнению: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собрать и изучить литературу по теме;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составить план или графическую структуру сообщения;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выделить основные понятия;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ввести в текст дополнительные данные, характеризую</w:t>
            </w:r>
            <w:r w:rsidRPr="002E57BA">
              <w:rPr>
                <w:color w:val="000000"/>
                <w:sz w:val="28"/>
                <w:szCs w:val="28"/>
              </w:rPr>
              <w:softHyphen/>
              <w:t>щие объект изучения;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оформить текст письменно;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сдать на контроль преподавателю и озвучить в установленный срок.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iCs/>
                <w:color w:val="000000"/>
                <w:sz w:val="28"/>
                <w:szCs w:val="28"/>
                <w:u w:val="single"/>
              </w:rPr>
              <w:t>Критерии оценки: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lastRenderedPageBreak/>
              <w:t>актуальность темы;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соответствие содержания теме;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глубина проработки материала;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грамотность и полнота использования источников;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наличие элементов наглядности.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«5» (отлично)</w:t>
            </w:r>
            <w:r w:rsidRPr="002E57BA">
              <w:rPr>
                <w:color w:val="000000"/>
                <w:sz w:val="28"/>
                <w:szCs w:val="28"/>
              </w:rPr>
              <w:t> выставляется, при актуальности темы; соответствии содержания теме; глубокой проработки материала; грамотность и полнота использования источников; наличие элементов наглядности. Студент четко и ясно озвучивает сообщение, а не зачитывает.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«4» (хорошо) </w:t>
            </w:r>
            <w:r w:rsidRPr="002E57BA">
              <w:rPr>
                <w:color w:val="000000"/>
                <w:sz w:val="28"/>
                <w:szCs w:val="28"/>
              </w:rPr>
              <w:t>выставляется, при актуальности темы; соответствие содержания теме; грамотность и полнота использования источников; отсутствия элементов наглядности.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Студент четко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зачитывает сообщение.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«3» (удовлетворительно)</w:t>
            </w:r>
            <w:r w:rsidRPr="002E57BA">
              <w:rPr>
                <w:color w:val="000000"/>
                <w:sz w:val="28"/>
                <w:szCs w:val="28"/>
              </w:rPr>
              <w:t> выставляется, если сообщение не вполне соответствует содержанию темы; отсутствуют элементы наглядности.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Студент монотонно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зачитывает сообщение.</w:t>
            </w:r>
          </w:p>
          <w:p w:rsidR="00FB2207" w:rsidRDefault="00FB2207" w:rsidP="00FB2207">
            <w:pPr>
              <w:pStyle w:val="p19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619F2" w:rsidRPr="00F64422" w:rsidRDefault="007619F2" w:rsidP="00F644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9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619F2" w:rsidRPr="00C469B4" w:rsidTr="00FB2207">
        <w:trPr>
          <w:trHeight w:val="7021"/>
        </w:trPr>
        <w:tc>
          <w:tcPr>
            <w:tcW w:w="10691" w:type="dxa"/>
            <w:gridSpan w:val="3"/>
            <w:tcBorders>
              <w:bottom w:val="nil"/>
            </w:tcBorders>
            <w:shd w:val="clear" w:color="auto" w:fill="FFFFFF"/>
            <w:vAlign w:val="center"/>
          </w:tcPr>
          <w:p w:rsidR="00FB2207" w:rsidRDefault="00FB2207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  <w:p w:rsidR="007619F2" w:rsidRPr="00FB2207" w:rsidRDefault="00FC345C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B2207">
              <w:rPr>
                <w:rFonts w:ascii="Times New Roman" w:hAnsi="Times New Roman"/>
                <w:b/>
                <w:bCs/>
                <w:sz w:val="28"/>
                <w:szCs w:val="28"/>
              </w:rPr>
              <w:t>Тема 2.5. Технология выполнения педикюра</w:t>
            </w:r>
          </w:p>
          <w:p w:rsidR="00FC345C" w:rsidRPr="00FB2207" w:rsidRDefault="00FB2207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2207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№ 3</w:t>
            </w:r>
          </w:p>
          <w:p w:rsidR="002E57BA" w:rsidRPr="00FB2207" w:rsidRDefault="00FB2207" w:rsidP="00FC34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2207">
              <w:rPr>
                <w:rFonts w:ascii="Times New Roman" w:hAnsi="Times New Roman"/>
                <w:b/>
                <w:sz w:val="28"/>
                <w:szCs w:val="28"/>
              </w:rPr>
              <w:t>Подготовка  сообщения на тему:  «Особенности обслуживание клиента больного» сахарным диабетом»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25"/>
              <w:gridCol w:w="3120"/>
              <w:gridCol w:w="6630"/>
            </w:tblGrid>
            <w:tr w:rsidR="002E57BA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Наименование темы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bCs/>
                      <w:i/>
                    </w:rPr>
                    <w:t xml:space="preserve"> </w:t>
                  </w:r>
                  <w:r w:rsidRPr="00FB2207">
                    <w:rPr>
                      <w:rFonts w:ascii="Times New Roman" w:hAnsi="Times New Roman"/>
                      <w:iCs/>
                      <w:lang w:eastAsia="ru-RU"/>
                    </w:rPr>
                    <w:t>Сообщение</w:t>
                  </w:r>
                  <w:r w:rsidRPr="00FB2207">
                    <w:rPr>
                      <w:rFonts w:ascii="Times New Roman" w:hAnsi="Times New Roman"/>
                    </w:rPr>
                    <w:t xml:space="preserve"> на тему: </w:t>
                  </w:r>
                  <w:r w:rsidRPr="00FB2207">
                    <w:rPr>
                      <w:rFonts w:ascii="Times New Roman" w:hAnsi="Times New Roman"/>
                      <w:iCs/>
                    </w:rPr>
                    <w:t>«</w:t>
                  </w:r>
                  <w:r w:rsidR="00FB2207" w:rsidRPr="00FB2207">
                    <w:rPr>
                      <w:rFonts w:ascii="Times New Roman" w:hAnsi="Times New Roman"/>
                    </w:rPr>
                    <w:t>Особенности обслуживание клиента больного» сахарным диабетом</w:t>
                  </w:r>
                  <w:r w:rsidRPr="00F64422">
                    <w:rPr>
                      <w:rFonts w:ascii="Times New Roman" w:hAnsi="Times New Roman"/>
                      <w:i/>
                      <w:iCs/>
                    </w:rPr>
                    <w:t>».</w:t>
                  </w:r>
                </w:p>
              </w:tc>
            </w:tr>
            <w:tr w:rsidR="002E57BA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Содержание внеаудиторной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</w:rPr>
                    <w:t xml:space="preserve">Подобрать материалы для </w:t>
                  </w:r>
                  <w:r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сообщения</w:t>
                  </w:r>
                </w:p>
              </w:tc>
            </w:tr>
            <w:tr w:rsidR="002E57BA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Цель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lang w:eastAsia="ru-RU"/>
                    </w:rPr>
                    <w:t>Научиться самостоятельно работать с исторической и современной литературой</w:t>
                  </w:r>
                </w:p>
              </w:tc>
            </w:tr>
            <w:tr w:rsidR="002E57BA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FB2207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  <w:lang w:eastAsia="ru-RU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1</w:t>
                  </w:r>
                </w:p>
              </w:tc>
            </w:tr>
            <w:tr w:rsidR="002E57BA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Материально-техническое и методическое обеспечение самостоятельной работы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pStyle w:val="a5"/>
                    <w:spacing w:after="0" w:line="240" w:lineRule="auto"/>
                    <w:ind w:left="0"/>
                    <w:rPr>
                      <w:bCs/>
                      <w:i/>
                      <w:sz w:val="20"/>
                    </w:rPr>
                  </w:pPr>
                  <w:r w:rsidRPr="00F64422">
                    <w:rPr>
                      <w:bCs/>
                      <w:i/>
                      <w:sz w:val="20"/>
                    </w:rPr>
                    <w:t xml:space="preserve">Электронная библиотека, ПК,  </w:t>
                  </w:r>
                </w:p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  <w:color w:val="FF0000"/>
                      <w:lang w:eastAsia="ru-RU"/>
                    </w:rPr>
                  </w:pPr>
                </w:p>
              </w:tc>
            </w:tr>
            <w:tr w:rsidR="002E57BA" w:rsidRPr="00F64422" w:rsidTr="00402EBA">
              <w:trPr>
                <w:trHeight w:val="295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(порядок) выполнения зданий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FF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b/>
                      <w:bCs/>
                      <w:i/>
                      <w:color w:val="222222"/>
                    </w:rPr>
                    <w:t xml:space="preserve"> </w:t>
                  </w:r>
                  <w:r w:rsidR="00623249" w:rsidRPr="00F64422">
                    <w:rPr>
                      <w:rFonts w:ascii="Times New Roman" w:hAnsi="Times New Roman"/>
                      <w:bCs/>
                      <w:i/>
                      <w:color w:val="222222"/>
                    </w:rPr>
                    <w:t xml:space="preserve">Подготовить </w:t>
                  </w:r>
                  <w:r w:rsidR="00623249"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сообщение(методические рекомендации смотри ниже)</w:t>
                  </w:r>
                </w:p>
              </w:tc>
            </w:tr>
            <w:tr w:rsidR="002E57BA" w:rsidRPr="00F64422" w:rsidTr="00402EBA">
              <w:trPr>
                <w:trHeight w:val="731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pStyle w:val="a5"/>
                    <w:spacing w:after="0" w:line="240" w:lineRule="auto"/>
                    <w:ind w:left="0"/>
                    <w:contextualSpacing/>
                    <w:rPr>
                      <w:i/>
                      <w:iCs/>
                      <w:color w:val="FF0000"/>
                      <w:sz w:val="20"/>
                      <w:lang w:eastAsia="ru-RU"/>
                    </w:rPr>
                  </w:pPr>
                  <w:r w:rsidRPr="00F64422">
                    <w:rPr>
                      <w:i/>
                      <w:sz w:val="20"/>
                    </w:rPr>
                    <w:t>Интернет, историческая литература</w:t>
                  </w:r>
                </w:p>
              </w:tc>
            </w:tr>
            <w:tr w:rsidR="002E57BA" w:rsidRPr="00F64422" w:rsidTr="00402EBA">
              <w:trPr>
                <w:trHeight w:val="28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отчетности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Сообщение</w:t>
                  </w:r>
                </w:p>
              </w:tc>
            </w:tr>
            <w:tr w:rsidR="002E57BA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проверки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iCs/>
                      <w:lang w:eastAsia="ru-RU"/>
                    </w:rPr>
                    <w:t>Отчет на занятии</w:t>
                  </w:r>
                </w:p>
              </w:tc>
            </w:tr>
            <w:tr w:rsidR="002E57BA" w:rsidRPr="00F64422" w:rsidTr="00402EBA">
              <w:trPr>
                <w:trHeight w:val="319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66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2E57BA" w:rsidRPr="00F64422" w:rsidRDefault="002E57BA" w:rsidP="00F64422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 xml:space="preserve">Полная и познавательная информация. </w:t>
                  </w:r>
                </w:p>
              </w:tc>
            </w:tr>
          </w:tbl>
          <w:p w:rsidR="00F64422" w:rsidRDefault="00F6442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  <w:p w:rsidR="00FB2207" w:rsidRDefault="00FB2207" w:rsidP="00FB220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E57BA">
              <w:rPr>
                <w:b/>
                <w:iCs/>
                <w:color w:val="000000"/>
                <w:sz w:val="28"/>
                <w:szCs w:val="28"/>
              </w:rPr>
              <w:t>Методические рекомендации по написанию и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2E57BA">
              <w:rPr>
                <w:b/>
                <w:iCs/>
                <w:color w:val="000000"/>
                <w:sz w:val="28"/>
                <w:szCs w:val="28"/>
              </w:rPr>
              <w:t>Оформлению информационного сообщения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Информационное сообщение – это вид вне</w:t>
            </w:r>
            <w:r w:rsidRPr="002E57BA">
              <w:rPr>
                <w:color w:val="000000"/>
                <w:sz w:val="28"/>
                <w:szCs w:val="28"/>
              </w:rPr>
              <w:softHyphen/>
              <w:t xml:space="preserve">аудиторной самостоятельной работы по подготовке небольшого по объёму устного сообщения для озвучивания на семинаре, </w:t>
            </w:r>
            <w:r w:rsidRPr="002E57BA">
              <w:rPr>
                <w:color w:val="000000"/>
                <w:sz w:val="28"/>
                <w:szCs w:val="28"/>
              </w:rPr>
              <w:lastRenderedPageBreak/>
              <w:t>практическом занятии. Сообщаемая информация носит характер уточнения или обобщения, несёт новизну, отражает современ</w:t>
            </w:r>
            <w:r w:rsidRPr="002E57BA">
              <w:rPr>
                <w:color w:val="000000"/>
                <w:sz w:val="28"/>
                <w:szCs w:val="28"/>
              </w:rPr>
              <w:softHyphen/>
              <w:t>ный взгляд по определённым проблемам.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Сообщение отличается от докладов и рефератов не только объёмом информации, но и её характером – сообщения дополня</w:t>
            </w:r>
            <w:r w:rsidRPr="002E57BA">
              <w:rPr>
                <w:color w:val="000000"/>
                <w:sz w:val="28"/>
                <w:szCs w:val="28"/>
              </w:rPr>
              <w:softHyphen/>
              <w:t>ют изучаемый вопрос фактическими или статистическими мате</w:t>
            </w:r>
            <w:r w:rsidRPr="002E57BA">
              <w:rPr>
                <w:color w:val="000000"/>
                <w:sz w:val="28"/>
                <w:szCs w:val="28"/>
              </w:rPr>
              <w:softHyphen/>
              <w:t>риалами. Оформляется задание письменно, оно может включать элементы наглядности (иллюстрации, демонстрацию).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Регламент времени на озвучивание сообщения – до 5 мин.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Затраты времени на подготовку сообщения зависят от труд</w:t>
            </w:r>
            <w:r w:rsidRPr="002E57BA">
              <w:rPr>
                <w:color w:val="000000"/>
                <w:sz w:val="28"/>
                <w:szCs w:val="28"/>
              </w:rPr>
              <w:softHyphen/>
              <w:t>ности сбора информации, сложности материала по теме, инди</w:t>
            </w:r>
            <w:r w:rsidRPr="002E57BA">
              <w:rPr>
                <w:color w:val="000000"/>
                <w:sz w:val="28"/>
                <w:szCs w:val="28"/>
              </w:rPr>
              <w:softHyphen/>
              <w:t>видуальных особенностей студента и определяются преподава</w:t>
            </w:r>
            <w:r w:rsidRPr="002E57BA">
              <w:rPr>
                <w:color w:val="000000"/>
                <w:sz w:val="28"/>
                <w:szCs w:val="28"/>
              </w:rPr>
              <w:softHyphen/>
              <w:t>телем. Ориентировочное время на подготовку информационного сообщения – 1час.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Дополнительные задания такого рода могут планироваться заранее и вноситься в карту самостоятельной работы в начале изучения дисциплины.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iCs/>
                <w:color w:val="000000"/>
                <w:sz w:val="28"/>
                <w:szCs w:val="28"/>
                <w:u w:val="single"/>
              </w:rPr>
              <w:t>Требования к выполнению: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собрать и изучить литературу по теме;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составить план или графическую структуру сообщения;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выделить основные понятия;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ввести в текст дополнительные данные, характеризую</w:t>
            </w:r>
            <w:r w:rsidRPr="002E57BA">
              <w:rPr>
                <w:color w:val="000000"/>
                <w:sz w:val="28"/>
                <w:szCs w:val="28"/>
              </w:rPr>
              <w:softHyphen/>
              <w:t>щие объект изучения;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оформить текст письменно;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сдать на контроль преподавателю и озвучить в установленный срок.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iCs/>
                <w:color w:val="000000"/>
                <w:sz w:val="28"/>
                <w:szCs w:val="28"/>
                <w:u w:val="single"/>
              </w:rPr>
              <w:t>Критерии оценки: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актуальность темы;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соответствие содержания теме;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глубина проработки материала;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грамотность и полнота использования источников;</w:t>
            </w:r>
          </w:p>
          <w:p w:rsidR="00FB2207" w:rsidRPr="002E57BA" w:rsidRDefault="00FB2207" w:rsidP="00FB2207">
            <w:pPr>
              <w:pStyle w:val="a3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color w:val="000000"/>
                <w:sz w:val="28"/>
                <w:szCs w:val="28"/>
              </w:rPr>
              <w:t>наличие элементов наглядности.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«5» (отлично)</w:t>
            </w:r>
            <w:r w:rsidRPr="002E57BA">
              <w:rPr>
                <w:color w:val="000000"/>
                <w:sz w:val="28"/>
                <w:szCs w:val="28"/>
              </w:rPr>
              <w:t> выставляется, при актуальности темы; соответствии содержания теме; глубокой проработки материала; грамотность и полнота использования источников; наличие элементов наглядности. Студент четко и ясно озвучивает сообщение, а не зачитывает.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«4» (хорошо) </w:t>
            </w:r>
            <w:r w:rsidRPr="002E57BA">
              <w:rPr>
                <w:color w:val="000000"/>
                <w:sz w:val="28"/>
                <w:szCs w:val="28"/>
              </w:rPr>
              <w:t>выставляется, при актуальности темы; соответствие содержания теме; грамотность и полнота использования источников; отсутствия элементов наглядности.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Студент четко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зачитывает сообщение.</w:t>
            </w:r>
          </w:p>
          <w:p w:rsidR="00FB2207" w:rsidRPr="002E57BA" w:rsidRDefault="00FB2207" w:rsidP="00FB220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E57BA">
              <w:rPr>
                <w:b/>
                <w:bCs/>
                <w:color w:val="000000"/>
                <w:sz w:val="28"/>
                <w:szCs w:val="28"/>
              </w:rPr>
              <w:t>Оценка «3» (удовлетворительно)</w:t>
            </w:r>
            <w:r w:rsidRPr="002E57BA">
              <w:rPr>
                <w:color w:val="000000"/>
                <w:sz w:val="28"/>
                <w:szCs w:val="28"/>
              </w:rPr>
              <w:t> выставляется, если сообщение не вполне соответствует содержанию темы; отсутствуют элементы наглядности.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Студент монотонно</w:t>
            </w:r>
            <w:r w:rsidRPr="002E57BA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2E57BA">
              <w:rPr>
                <w:color w:val="000000"/>
                <w:sz w:val="28"/>
                <w:szCs w:val="28"/>
              </w:rPr>
              <w:t>зачитывает сообщение.</w:t>
            </w:r>
          </w:p>
          <w:p w:rsidR="00FB2207" w:rsidRDefault="00FB2207" w:rsidP="00FB2207">
            <w:pPr>
              <w:pStyle w:val="p19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FB2207" w:rsidRDefault="00FB2207" w:rsidP="00FB220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2207" w:rsidRDefault="00FB2207" w:rsidP="00FB220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2207" w:rsidRDefault="00FB2207" w:rsidP="00FB220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2207" w:rsidRDefault="00FB2207" w:rsidP="00FB220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2207" w:rsidRDefault="00FB2207" w:rsidP="00FB220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2207" w:rsidRDefault="00FB2207" w:rsidP="00FB220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2207" w:rsidRDefault="00FB2207" w:rsidP="00FB220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2207" w:rsidRPr="00FB2207" w:rsidRDefault="00FB2207" w:rsidP="00FB2207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2207">
              <w:rPr>
                <w:rFonts w:ascii="Times New Roman" w:hAnsi="Times New Roman" w:cs="Times New Roman"/>
                <w:b/>
                <w:sz w:val="28"/>
                <w:szCs w:val="28"/>
              </w:rPr>
              <w:t>Тема 2.6.</w:t>
            </w:r>
          </w:p>
          <w:p w:rsidR="00F64422" w:rsidRPr="00FB2207" w:rsidRDefault="00FB2207" w:rsidP="00FB220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B2207">
              <w:rPr>
                <w:rFonts w:ascii="Times New Roman" w:hAnsi="Times New Roman"/>
                <w:b/>
                <w:bCs/>
                <w:sz w:val="28"/>
                <w:szCs w:val="28"/>
              </w:rPr>
              <w:t>Технология СПА-педикюра</w:t>
            </w:r>
            <w:r w:rsidRPr="00FB2207">
              <w:rPr>
                <w:b/>
                <w:sz w:val="28"/>
                <w:szCs w:val="28"/>
              </w:rPr>
              <w:t xml:space="preserve"> </w:t>
            </w:r>
          </w:p>
          <w:p w:rsidR="00F64422" w:rsidRPr="00FB2207" w:rsidRDefault="00FB2207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2207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№ 4</w:t>
            </w:r>
          </w:p>
          <w:p w:rsidR="00FB2207" w:rsidRPr="00FB2207" w:rsidRDefault="00FB2207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2207">
              <w:rPr>
                <w:rFonts w:ascii="Times New Roman" w:hAnsi="Times New Roman"/>
                <w:b/>
                <w:sz w:val="28"/>
                <w:szCs w:val="28"/>
              </w:rPr>
              <w:t xml:space="preserve">Подготовка  презентации «Косметика для СПА педикюра»/6-8 слайдов/.   </w:t>
            </w:r>
          </w:p>
          <w:tbl>
            <w:tblPr>
              <w:tblW w:w="1027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425"/>
              <w:gridCol w:w="2127"/>
              <w:gridCol w:w="7719"/>
            </w:tblGrid>
            <w:tr w:rsidR="00F64422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Наименование темы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402EBA">
                  <w:pPr>
                    <w:pStyle w:val="a7"/>
                    <w:tabs>
                      <w:tab w:val="left" w:pos="4253"/>
                    </w:tabs>
                    <w:rPr>
                      <w:rFonts w:ascii="Times New Roman" w:hAnsi="Times New Roman"/>
                      <w:b/>
                      <w:i/>
                    </w:rPr>
                  </w:pPr>
                  <w:r w:rsidRPr="00F64422">
                    <w:rPr>
                      <w:rFonts w:ascii="Times New Roman" w:hAnsi="Times New Roman"/>
                      <w:i/>
                      <w:iCs/>
                    </w:rPr>
                    <w:t xml:space="preserve">Презентация на тему: Косметика, используемая в </w:t>
                  </w:r>
                  <w:r w:rsidRPr="00F64422">
                    <w:rPr>
                      <w:rFonts w:ascii="Times New Roman" w:hAnsi="Times New Roman"/>
                      <w:i/>
                      <w:iCs/>
                      <w:lang w:val="en-US"/>
                    </w:rPr>
                    <w:t>SPA</w:t>
                  </w:r>
                  <w:r w:rsidRPr="00F64422">
                    <w:rPr>
                      <w:rFonts w:ascii="Times New Roman" w:hAnsi="Times New Roman"/>
                      <w:i/>
                      <w:iCs/>
                    </w:rPr>
                    <w:t xml:space="preserve"> педикюре»</w:t>
                  </w:r>
                </w:p>
              </w:tc>
            </w:tr>
            <w:tr w:rsidR="00F64422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Содержание внеаудиторной самостоятельной работы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402EBA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b/>
                      <w:i/>
                      <w:sz w:val="20"/>
                      <w:szCs w:val="20"/>
                    </w:rPr>
                    <w:t>С</w:t>
                  </w:r>
                  <w:r w:rsidRPr="00F64422">
                    <w:rPr>
                      <w:i/>
                      <w:sz w:val="20"/>
                      <w:szCs w:val="20"/>
                    </w:rPr>
                    <w:t xml:space="preserve">оставить презентацию </w:t>
                  </w:r>
                  <w:r w:rsidRPr="00F64422">
                    <w:rPr>
                      <w:i/>
                      <w:iCs/>
                      <w:sz w:val="20"/>
                      <w:szCs w:val="20"/>
                      <w:lang w:eastAsia="en-US"/>
                    </w:rPr>
                    <w:t xml:space="preserve">на тему: Косметика, используемая в </w:t>
                  </w:r>
                  <w:r w:rsidRPr="00F64422">
                    <w:rPr>
                      <w:i/>
                      <w:iCs/>
                      <w:sz w:val="20"/>
                      <w:szCs w:val="20"/>
                      <w:lang w:val="en-US" w:eastAsia="en-US"/>
                    </w:rPr>
                    <w:t>SPA</w:t>
                  </w:r>
                  <w:r w:rsidRPr="00F64422">
                    <w:rPr>
                      <w:i/>
                      <w:iCs/>
                      <w:sz w:val="20"/>
                      <w:szCs w:val="20"/>
                      <w:lang w:eastAsia="en-US"/>
                    </w:rPr>
                    <w:t xml:space="preserve"> педикюре</w:t>
                  </w:r>
                </w:p>
              </w:tc>
            </w:tr>
            <w:tr w:rsidR="00F64422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Цель работы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402EBA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Углубить  и расширить  полученных знания о косметике, применяемой в </w:t>
                  </w:r>
                  <w:r w:rsidRPr="00F64422">
                    <w:rPr>
                      <w:i/>
                      <w:sz w:val="20"/>
                      <w:szCs w:val="20"/>
                      <w:lang w:val="en-US"/>
                    </w:rPr>
                    <w:t>SPA</w:t>
                  </w:r>
                  <w:r w:rsidRPr="00F64422">
                    <w:rPr>
                      <w:i/>
                      <w:sz w:val="20"/>
                      <w:szCs w:val="20"/>
                    </w:rPr>
                    <w:t xml:space="preserve"> </w:t>
                  </w:r>
                  <w:r w:rsidRPr="00F64422">
                    <w:rPr>
                      <w:i/>
                      <w:iCs/>
                      <w:sz w:val="20"/>
                      <w:szCs w:val="20"/>
                      <w:lang w:eastAsia="en-US"/>
                    </w:rPr>
                    <w:t>педикюре</w:t>
                  </w:r>
                </w:p>
              </w:tc>
            </w:tr>
            <w:tr w:rsidR="00F64422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Количество часов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B2207" w:rsidP="00402EBA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F64422" w:rsidRPr="00F64422" w:rsidTr="00402EBA">
              <w:trPr>
                <w:trHeight w:val="828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5.</w:t>
                  </w:r>
                </w:p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(порядок) выполнения заданий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402EBA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Электронная библиотека, ПК, интернет</w:t>
                  </w:r>
                </w:p>
                <w:p w:rsidR="00F64422" w:rsidRPr="00F64422" w:rsidRDefault="00F64422" w:rsidP="00402EBA">
                  <w:pPr>
                    <w:spacing w:after="0" w:line="240" w:lineRule="auto"/>
                    <w:rPr>
                      <w:i/>
                      <w:color w:val="000000"/>
                    </w:rPr>
                  </w:pPr>
                </w:p>
              </w:tc>
            </w:tr>
            <w:tr w:rsidR="00F64422" w:rsidRPr="00F64422" w:rsidTr="00F64422">
              <w:trPr>
                <w:trHeight w:val="760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Источники</w:t>
                  </w:r>
                </w:p>
              </w:tc>
              <w:tc>
                <w:tcPr>
                  <w:tcW w:w="7719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402EBA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Зеленова</w:t>
                  </w:r>
                  <w:proofErr w:type="spellEnd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 Г.С. Современный маникюр М.: Оле-Хаус, 2017</w:t>
                  </w:r>
                </w:p>
                <w:p w:rsidR="00F64422" w:rsidRPr="00F64422" w:rsidRDefault="00F64422" w:rsidP="00402EBA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Дрибноход</w:t>
                  </w:r>
                  <w:proofErr w:type="spellEnd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 Ю.Ю. Пособие по маникюру и педикюру </w:t>
                  </w:r>
                  <w:proofErr w:type="spellStart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Спб</w:t>
                  </w:r>
                  <w:proofErr w:type="spellEnd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.: Медицина  Феникс, 2017.- 375с</w:t>
                  </w:r>
                </w:p>
                <w:p w:rsidR="00F64422" w:rsidRPr="00F64422" w:rsidRDefault="00F64422" w:rsidP="00402EBA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Гриб А.А. Шешко Н.Б. Мастер маникюра и педикюра Современная школа, 2017. – 224 с.</w:t>
                  </w:r>
                </w:p>
              </w:tc>
            </w:tr>
            <w:tr w:rsidR="00F64422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отчетности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402EBA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Презентация в электронном виде на 12 слайдов (см. ниже методические рекомендации)</w:t>
                  </w:r>
                </w:p>
              </w:tc>
            </w:tr>
            <w:tr w:rsidR="00F64422" w:rsidRPr="00F64422" w:rsidTr="00402EBA"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Форма проверки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402EBA">
                  <w:pPr>
                    <w:pStyle w:val="a3"/>
                    <w:shd w:val="clear" w:color="auto" w:fill="FFFFFF"/>
                    <w:spacing w:before="0" w:beforeAutospacing="0" w:after="0" w:afterAutospacing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индивидуальная проверка</w:t>
                  </w:r>
                </w:p>
              </w:tc>
            </w:tr>
            <w:tr w:rsidR="00F64422" w:rsidRPr="00F64422" w:rsidTr="00F64422">
              <w:trPr>
                <w:trHeight w:val="1724"/>
              </w:trPr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F64422" w:rsidRPr="00F64422" w:rsidRDefault="00F64422" w:rsidP="00402EBA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</w:pPr>
                  <w:r w:rsidRPr="00F64422">
                    <w:rPr>
                      <w:rFonts w:ascii="Times New Roman" w:hAnsi="Times New Roman"/>
                      <w:i/>
                      <w:color w:val="000000"/>
                      <w:lang w:eastAsia="ru-RU"/>
                    </w:rPr>
                    <w:t>Критерии оценки</w:t>
                  </w:r>
                </w:p>
              </w:tc>
              <w:tc>
                <w:tcPr>
                  <w:tcW w:w="7719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FFFFFF"/>
                </w:tcPr>
                <w:p w:rsidR="00F64422" w:rsidRPr="00F64422" w:rsidRDefault="00F64422" w:rsidP="00F64422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Умение пользоваться литературой и другими </w:t>
                  </w:r>
                  <w:proofErr w:type="spellStart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информ</w:t>
                  </w:r>
                  <w:proofErr w:type="spellEnd"/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. источниками</w:t>
                  </w:r>
                </w:p>
                <w:p w:rsidR="00F64422" w:rsidRPr="00F64422" w:rsidRDefault="00F64422" w:rsidP="00F64422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Умение  </w:t>
                  </w:r>
                  <w:r w:rsidRPr="00F64422">
                    <w:rPr>
                      <w:rStyle w:val="s2"/>
                      <w:i/>
                      <w:color w:val="000000"/>
                      <w:sz w:val="20"/>
                      <w:szCs w:val="20"/>
                    </w:rPr>
                    <w:t>составлять  и заполнять  таблицы.</w:t>
                  </w:r>
                </w:p>
                <w:p w:rsidR="00F64422" w:rsidRPr="00F64422" w:rsidRDefault="00F64422" w:rsidP="00F64422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 xml:space="preserve">Умение логично и последовательно излагать материалы </w:t>
                  </w:r>
                </w:p>
                <w:p w:rsidR="00F64422" w:rsidRPr="00F64422" w:rsidRDefault="00F64422" w:rsidP="00F64422">
                  <w:pPr>
                    <w:pStyle w:val="p12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rStyle w:val="s2"/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rStyle w:val="s2"/>
                      <w:i/>
                      <w:color w:val="000000"/>
                      <w:sz w:val="20"/>
                      <w:szCs w:val="20"/>
                    </w:rPr>
                    <w:t>Овладение практическими навыками работы с нормативной и справочной литературой;</w:t>
                  </w:r>
                </w:p>
                <w:p w:rsidR="00F64422" w:rsidRPr="00F64422" w:rsidRDefault="00F64422" w:rsidP="00F64422">
                  <w:pPr>
                    <w:pStyle w:val="a3"/>
                    <w:numPr>
                      <w:ilvl w:val="0"/>
                      <w:numId w:val="26"/>
                    </w:numPr>
                    <w:shd w:val="clear" w:color="auto" w:fill="FFFFFF"/>
                    <w:spacing w:before="0" w:beforeAutospacing="0" w:after="0" w:afterAutospacing="0"/>
                    <w:ind w:left="0" w:firstLine="0"/>
                    <w:rPr>
                      <w:i/>
                      <w:color w:val="000000"/>
                      <w:sz w:val="20"/>
                      <w:szCs w:val="20"/>
                    </w:rPr>
                  </w:pPr>
                  <w:r w:rsidRPr="00F64422">
                    <w:rPr>
                      <w:i/>
                      <w:color w:val="000000"/>
                      <w:sz w:val="20"/>
                      <w:szCs w:val="20"/>
                    </w:rPr>
                    <w:t>Умение делать соответствующие выводы</w:t>
                  </w:r>
                </w:p>
              </w:tc>
            </w:tr>
          </w:tbl>
          <w:p w:rsidR="00F64422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Cs/>
                <w:color w:val="000000"/>
                <w:sz w:val="28"/>
                <w:szCs w:val="28"/>
              </w:rPr>
            </w:pPr>
          </w:p>
          <w:p w:rsidR="00FB2207" w:rsidRPr="00DB1390" w:rsidRDefault="00FB2207" w:rsidP="00FB2207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B1390">
              <w:rPr>
                <w:b/>
                <w:bCs/>
                <w:color w:val="000000"/>
                <w:sz w:val="28"/>
                <w:szCs w:val="28"/>
              </w:rPr>
              <w:t>Требования к составлению презентации</w:t>
            </w:r>
          </w:p>
          <w:p w:rsidR="00FB2207" w:rsidRPr="00DB1390" w:rsidRDefault="00FB2207" w:rsidP="00FB2207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Электронная презентация – это электронный документ, представляющий собой набор слайдов, предназначенный для демонстрац</w:t>
            </w:r>
            <w:proofErr w:type="gramStart"/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ии ау</w:t>
            </w:r>
            <w:proofErr w:type="gramEnd"/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дитории.</w:t>
            </w:r>
          </w:p>
          <w:p w:rsidR="00FB2207" w:rsidRPr="00DB1390" w:rsidRDefault="00FB2207" w:rsidP="00FB2207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Цели презентации заключаются в следующем:</w:t>
            </w:r>
          </w:p>
          <w:p w:rsidR="00FB2207" w:rsidRPr="00DB1390" w:rsidRDefault="00FB2207" w:rsidP="00FB2207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1. демонстрация в наглядной форме основных результатов и положений работы;</w:t>
            </w:r>
          </w:p>
          <w:p w:rsidR="00FB2207" w:rsidRPr="00DB1390" w:rsidRDefault="00FB2207" w:rsidP="00FB2207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2. демонстрация способностей организации доклада в соответствии с выполненной работой, учитывая современные требования к презентационным материалам с использованием современных информационных технологий.</w:t>
            </w:r>
          </w:p>
          <w:p w:rsidR="00FB2207" w:rsidRPr="00DB1390" w:rsidRDefault="00FB2207" w:rsidP="00FB2207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color w:val="222222"/>
                <w:sz w:val="28"/>
                <w:szCs w:val="28"/>
              </w:rPr>
      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      </w:r>
          </w:p>
          <w:p w:rsidR="00FB2207" w:rsidRPr="00DB1390" w:rsidRDefault="00FB2207" w:rsidP="00FB2207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b/>
                <w:bCs/>
                <w:color w:val="222222"/>
                <w:sz w:val="28"/>
                <w:szCs w:val="28"/>
              </w:rPr>
              <w:t>Оформление слайдов: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931"/>
              <w:gridCol w:w="7506"/>
            </w:tblGrid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Стиль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Единый стиль оформления слайдов Необходимо избегать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            </w:r>
                </w:p>
              </w:tc>
            </w:tr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Фон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Фон не должен быть слишком ярким или пестрым. Для фона предпочтительны холодные тона</w:t>
                  </w:r>
                </w:p>
              </w:tc>
            </w:tr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Использование цвета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 одном слайде рекомендуется использовать не более трех цветов: один для фона, один для заголовка, один для текста. Для фона и текста используются контрастные цвета.</w:t>
                  </w:r>
                </w:p>
              </w:tc>
            </w:tr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Анимационные эффекты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Нельзя перегружать слайды анимационными эффектами. Для смены слайдов необходимо использовать один и тот же анимационный эффект.</w:t>
                  </w:r>
                </w:p>
              </w:tc>
            </w:tr>
          </w:tbl>
          <w:p w:rsidR="00FB2207" w:rsidRPr="00DB1390" w:rsidRDefault="00FB2207" w:rsidP="00FB2207">
            <w:pPr>
              <w:shd w:val="clear" w:color="auto" w:fill="FEFEFE"/>
              <w:spacing w:after="0" w:line="240" w:lineRule="auto"/>
              <w:jc w:val="both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DB1390">
              <w:rPr>
                <w:rFonts w:ascii="Times New Roman" w:hAnsi="Times New Roman"/>
                <w:b/>
                <w:bCs/>
                <w:color w:val="222222"/>
                <w:sz w:val="28"/>
                <w:szCs w:val="28"/>
              </w:rPr>
              <w:t>Представление информации: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838"/>
              <w:gridCol w:w="7506"/>
            </w:tblGrid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Содержание информации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 слайде следует помещать не более 5-6 строк и не более 5-7 слов в предложении. Текст на слайдах должен хорошо читаться. Каждый слайд должен содержать заголовок. В конце заголовков точка не ставится. Заголовки должны привлекать внимание аудитории.</w:t>
                  </w:r>
                </w:p>
              </w:tc>
            </w:tr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Расположение информации на странице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 Пространство слайда (экрана) должно быть максимально использовано, за счет, например, увеличения масштаба рисунка.</w:t>
                  </w:r>
                </w:p>
              </w:tc>
            </w:tr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Шрифты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Для заголовков – не менее 24. Для информации не менее 18. Для текста лучше всего использовать следующие шрифты: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Arial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Tahoma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Verdana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TimesNewRoman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CourierNew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. 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</w:t>
                  </w:r>
                  <w:proofErr w:type="gram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строчных</w:t>
                  </w:r>
                  <w:proofErr w:type="gram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).</w:t>
                  </w:r>
                </w:p>
              </w:tc>
            </w:tr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Способы выделения информации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Следует </w:t>
                  </w:r>
                  <w:proofErr w:type="spell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использовать</w:t>
                  </w:r>
                  <w:proofErr w:type="gramStart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:р</w:t>
                  </w:r>
                  <w:proofErr w:type="gram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амки;границы</w:t>
                  </w:r>
                  <w:proofErr w:type="spellEnd"/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, заливку; штриховку, стрелки; рисунки, диаграммы, схемы для иллюстрации наиболее важных фактов.</w:t>
                  </w:r>
                </w:p>
              </w:tc>
            </w:tr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Объем информации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Не стоит заполнять один слайд слишком большим объемом информации: не более трех фактов, выводов, определений; не более 7 элементов на слайде.</w:t>
                  </w:r>
                </w:p>
              </w:tc>
            </w:tr>
            <w:tr w:rsidR="00FB2207" w:rsidRPr="00DB1390" w:rsidTr="00472A49">
              <w:trPr>
                <w:tblCellSpacing w:w="15" w:type="dxa"/>
              </w:trPr>
              <w:tc>
                <w:tcPr>
                  <w:tcW w:w="1793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Виды слайдов</w:t>
                  </w:r>
                </w:p>
              </w:tc>
              <w:tc>
                <w:tcPr>
                  <w:tcW w:w="7461" w:type="dxa"/>
                  <w:shd w:val="clear" w:color="auto" w:fill="FEFEFE"/>
                  <w:vAlign w:val="center"/>
                </w:tcPr>
                <w:p w:rsidR="00FB2207" w:rsidRPr="00DB1390" w:rsidRDefault="00FB2207" w:rsidP="00472A4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DB139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Для обеспечения разнообразия следует использовать разные виды слайдов: с текстом; с таблицами; с диаграммами.</w:t>
                  </w:r>
                </w:p>
              </w:tc>
            </w:tr>
          </w:tbl>
          <w:p w:rsidR="00FB2207" w:rsidRPr="00DB1390" w:rsidRDefault="00FB2207" w:rsidP="00FB22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B2207" w:rsidRPr="00626A83" w:rsidRDefault="00FB2207" w:rsidP="00FB220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26A83">
              <w:rPr>
                <w:b/>
                <w:bCs/>
                <w:color w:val="000000"/>
                <w:sz w:val="28"/>
                <w:szCs w:val="28"/>
              </w:rPr>
              <w:t>Критерии оценок</w:t>
            </w:r>
            <w:r w:rsidRPr="00626A83">
              <w:rPr>
                <w:color w:val="000000"/>
                <w:sz w:val="28"/>
                <w:szCs w:val="28"/>
              </w:rPr>
              <w:t>:</w:t>
            </w:r>
          </w:p>
          <w:p w:rsidR="00FB2207" w:rsidRPr="00626A83" w:rsidRDefault="00FB2207" w:rsidP="00FB220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Отлично</w:t>
            </w:r>
            <w:r w:rsidRPr="00626A83">
              <w:rPr>
                <w:color w:val="000000"/>
                <w:sz w:val="28"/>
                <w:szCs w:val="28"/>
              </w:rPr>
              <w:t> – презентация включает не менее 12 кадров основной части. В презентации полностью и глубоко раскрыто наполнение (содержание) представляемой темы, четко определена структура презентации, отсутствуют фактические (содержательные), орфографические и стилистические ошибки. Представлен перечень источников, оформленный согласно общепринятым требованиям. Цветовые, шрифтовые решения, расположение текстов и схем в кадрах соответствуют требованиям реализации принципа наглядности в обучении.</w:t>
            </w:r>
          </w:p>
          <w:p w:rsidR="00FB2207" w:rsidRPr="00626A83" w:rsidRDefault="00FB2207" w:rsidP="00FB220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Хорошо</w:t>
            </w:r>
            <w:r w:rsidRPr="00626A83">
              <w:rPr>
                <w:color w:val="000000"/>
                <w:sz w:val="28"/>
                <w:szCs w:val="28"/>
              </w:rPr>
              <w:t> – презентация включает не менее 12 кадров основной части. В презентации полностью раскрыто наполнение (содержание) представляемой темы; четко определена структура презентации; имеются незначительные фактические (содержательные), орфографические и стилистические ошибки (не более трех). Представлен перечень источников, оформленный согласно общепринятым требованиям. Цветовые, шрифтовые решения, расположение текстов и схем в кадрах не в полной мере соответствуют требованиям реализации принципа наглядности в обучении.</w:t>
            </w:r>
          </w:p>
          <w:p w:rsidR="00FB2207" w:rsidRPr="00626A83" w:rsidRDefault="00FB2207" w:rsidP="00FB220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Удовлетворительно</w:t>
            </w:r>
            <w:r w:rsidRPr="00626A83">
              <w:rPr>
                <w:color w:val="000000"/>
                <w:sz w:val="28"/>
                <w:szCs w:val="28"/>
              </w:rPr>
              <w:t> – презентация включает менее 12 кадров основной части. В презентации не раскрыто наполнение (содержание) представляемой темы; не четко определена структура ресурса; имеются фактические (содержательные), орфографические и стилистические ошибки. Представлен перечень источников, однако оформление не соответствует общепринятым требованиям. Цветовые, шрифтовые решения, расположение текстов и схем в кадрах не соответствуют требованиям реализации принципа наглядности в обучении.</w:t>
            </w:r>
          </w:p>
          <w:p w:rsidR="00FB2207" w:rsidRPr="00DB1390" w:rsidRDefault="00FB2207" w:rsidP="00FB22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4422" w:rsidRDefault="00F64422" w:rsidP="00F6442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Cs/>
                <w:color w:val="000000"/>
                <w:sz w:val="28"/>
                <w:szCs w:val="28"/>
              </w:rPr>
            </w:pPr>
          </w:p>
          <w:p w:rsidR="00F64422" w:rsidRPr="00DB1390" w:rsidRDefault="00F64422" w:rsidP="00F6442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64422" w:rsidRDefault="00F64422" w:rsidP="00F64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E57BA" w:rsidRPr="00F64422" w:rsidRDefault="002E57BA" w:rsidP="00FB22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  <w:tr w:rsidR="002E57BA" w:rsidRPr="00C469B4" w:rsidTr="00FB2207">
        <w:trPr>
          <w:trHeight w:val="16581"/>
        </w:trPr>
        <w:tc>
          <w:tcPr>
            <w:tcW w:w="10691" w:type="dxa"/>
            <w:gridSpan w:val="3"/>
            <w:shd w:val="clear" w:color="auto" w:fill="FFFFFF"/>
            <w:vAlign w:val="center"/>
          </w:tcPr>
          <w:p w:rsidR="002E57BA" w:rsidRPr="00F64422" w:rsidRDefault="002E57BA" w:rsidP="00FC345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  <w:p w:rsidR="002E57BA" w:rsidRPr="00F64422" w:rsidRDefault="002E57BA" w:rsidP="00FC345C">
            <w:pPr>
              <w:rPr>
                <w:i/>
                <w:color w:val="000000"/>
              </w:rPr>
            </w:pPr>
          </w:p>
        </w:tc>
      </w:tr>
    </w:tbl>
    <w:p w:rsidR="00825896" w:rsidRPr="00DB1390" w:rsidRDefault="00825896" w:rsidP="00F6442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825896" w:rsidRPr="00DB1390" w:rsidSect="006F5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6D4"/>
    <w:multiLevelType w:val="hybridMultilevel"/>
    <w:tmpl w:val="1E5E4E00"/>
    <w:lvl w:ilvl="0" w:tplc="8EB670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46F54A7"/>
    <w:multiLevelType w:val="hybridMultilevel"/>
    <w:tmpl w:val="0E78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7E80A2D"/>
    <w:multiLevelType w:val="hybridMultilevel"/>
    <w:tmpl w:val="3F96C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36184"/>
    <w:multiLevelType w:val="hybridMultilevel"/>
    <w:tmpl w:val="BD68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1623FE"/>
    <w:multiLevelType w:val="hybridMultilevel"/>
    <w:tmpl w:val="1902B00E"/>
    <w:lvl w:ilvl="0" w:tplc="8EB670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B7087"/>
    <w:multiLevelType w:val="hybridMultilevel"/>
    <w:tmpl w:val="5930F8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C306FC"/>
    <w:multiLevelType w:val="multilevel"/>
    <w:tmpl w:val="454A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1B50DF"/>
    <w:multiLevelType w:val="hybridMultilevel"/>
    <w:tmpl w:val="894A54F4"/>
    <w:lvl w:ilvl="0" w:tplc="9684B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553D5"/>
    <w:multiLevelType w:val="hybridMultilevel"/>
    <w:tmpl w:val="C99CF2BE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B67CDB"/>
    <w:multiLevelType w:val="hybridMultilevel"/>
    <w:tmpl w:val="7856FFB4"/>
    <w:lvl w:ilvl="0" w:tplc="3C9C985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color w:val="231F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4358BE"/>
    <w:multiLevelType w:val="multilevel"/>
    <w:tmpl w:val="8AE6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2F0518"/>
    <w:multiLevelType w:val="hybridMultilevel"/>
    <w:tmpl w:val="8862A7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373D89"/>
    <w:multiLevelType w:val="hybridMultilevel"/>
    <w:tmpl w:val="51467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AE1638"/>
    <w:multiLevelType w:val="hybridMultilevel"/>
    <w:tmpl w:val="F09C2144"/>
    <w:lvl w:ilvl="0" w:tplc="DA9638EE">
      <w:start w:val="1"/>
      <w:numFmt w:val="decimal"/>
      <w:lvlText w:val="%1."/>
      <w:lvlJc w:val="left"/>
      <w:pPr>
        <w:ind w:left="705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E44F7C"/>
    <w:multiLevelType w:val="hybridMultilevel"/>
    <w:tmpl w:val="36DC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FF4A07"/>
    <w:multiLevelType w:val="hybridMultilevel"/>
    <w:tmpl w:val="7478C1CC"/>
    <w:lvl w:ilvl="0" w:tplc="9684B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6E4A78"/>
    <w:multiLevelType w:val="hybridMultilevel"/>
    <w:tmpl w:val="2C46CD24"/>
    <w:lvl w:ilvl="0" w:tplc="9684B20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3AB622F7"/>
    <w:multiLevelType w:val="hybridMultilevel"/>
    <w:tmpl w:val="449A1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0E73F7"/>
    <w:multiLevelType w:val="hybridMultilevel"/>
    <w:tmpl w:val="21262DA2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5">
    <w:nsid w:val="4D1E4037"/>
    <w:multiLevelType w:val="hybridMultilevel"/>
    <w:tmpl w:val="91A62398"/>
    <w:lvl w:ilvl="0" w:tplc="8EB670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F0089C"/>
    <w:multiLevelType w:val="hybridMultilevel"/>
    <w:tmpl w:val="12B031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4F262435"/>
    <w:multiLevelType w:val="hybridMultilevel"/>
    <w:tmpl w:val="BC68733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1D346AA"/>
    <w:multiLevelType w:val="hybridMultilevel"/>
    <w:tmpl w:val="DF647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D363E8"/>
    <w:multiLevelType w:val="hybridMultilevel"/>
    <w:tmpl w:val="F0021B72"/>
    <w:lvl w:ilvl="0" w:tplc="9684B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C61951"/>
    <w:multiLevelType w:val="hybridMultilevel"/>
    <w:tmpl w:val="DD9C4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EC3C92"/>
    <w:multiLevelType w:val="hybridMultilevel"/>
    <w:tmpl w:val="E63C1396"/>
    <w:lvl w:ilvl="0" w:tplc="9684B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BA0F3C"/>
    <w:multiLevelType w:val="hybridMultilevel"/>
    <w:tmpl w:val="EC46CE4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593A429B"/>
    <w:multiLevelType w:val="hybridMultilevel"/>
    <w:tmpl w:val="F6DC14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93E6986"/>
    <w:multiLevelType w:val="multilevel"/>
    <w:tmpl w:val="FB382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AE5A9F"/>
    <w:multiLevelType w:val="hybridMultilevel"/>
    <w:tmpl w:val="951261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3DF2F0E"/>
    <w:multiLevelType w:val="hybridMultilevel"/>
    <w:tmpl w:val="B4280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D9179B"/>
    <w:multiLevelType w:val="hybridMultilevel"/>
    <w:tmpl w:val="A39AE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5EA0AA2"/>
    <w:multiLevelType w:val="hybridMultilevel"/>
    <w:tmpl w:val="1890AC7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51204C"/>
    <w:multiLevelType w:val="hybridMultilevel"/>
    <w:tmpl w:val="8C12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F93541"/>
    <w:multiLevelType w:val="hybridMultilevel"/>
    <w:tmpl w:val="F4CCC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B750AE"/>
    <w:multiLevelType w:val="hybridMultilevel"/>
    <w:tmpl w:val="392CC6D6"/>
    <w:lvl w:ilvl="0" w:tplc="AE0EF4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6712D17"/>
    <w:multiLevelType w:val="hybridMultilevel"/>
    <w:tmpl w:val="2B2C8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B947FE"/>
    <w:multiLevelType w:val="hybridMultilevel"/>
    <w:tmpl w:val="B8E0F096"/>
    <w:lvl w:ilvl="0" w:tplc="024C93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F4370BD"/>
    <w:multiLevelType w:val="hybridMultilevel"/>
    <w:tmpl w:val="99C6AB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4"/>
  </w:num>
  <w:num w:numId="4">
    <w:abstractNumId w:val="43"/>
  </w:num>
  <w:num w:numId="5">
    <w:abstractNumId w:val="34"/>
  </w:num>
  <w:num w:numId="6">
    <w:abstractNumId w:val="39"/>
  </w:num>
  <w:num w:numId="7">
    <w:abstractNumId w:val="7"/>
  </w:num>
  <w:num w:numId="8">
    <w:abstractNumId w:val="22"/>
  </w:num>
  <w:num w:numId="9">
    <w:abstractNumId w:val="10"/>
  </w:num>
  <w:num w:numId="10">
    <w:abstractNumId w:val="44"/>
  </w:num>
  <w:num w:numId="11">
    <w:abstractNumId w:val="16"/>
  </w:num>
  <w:num w:numId="12">
    <w:abstractNumId w:val="6"/>
  </w:num>
  <w:num w:numId="13">
    <w:abstractNumId w:val="41"/>
  </w:num>
  <w:num w:numId="14">
    <w:abstractNumId w:val="17"/>
  </w:num>
  <w:num w:numId="15">
    <w:abstractNumId w:val="35"/>
  </w:num>
  <w:num w:numId="16">
    <w:abstractNumId w:val="30"/>
  </w:num>
  <w:num w:numId="17">
    <w:abstractNumId w:val="14"/>
  </w:num>
  <w:num w:numId="18">
    <w:abstractNumId w:val="33"/>
  </w:num>
  <w:num w:numId="19">
    <w:abstractNumId w:val="31"/>
  </w:num>
  <w:num w:numId="20">
    <w:abstractNumId w:val="19"/>
  </w:num>
  <w:num w:numId="21">
    <w:abstractNumId w:val="18"/>
  </w:num>
  <w:num w:numId="22">
    <w:abstractNumId w:val="9"/>
  </w:num>
  <w:num w:numId="23">
    <w:abstractNumId w:val="29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0"/>
  </w:num>
  <w:num w:numId="30">
    <w:abstractNumId w:val="24"/>
  </w:num>
  <w:num w:numId="31">
    <w:abstractNumId w:val="11"/>
  </w:num>
  <w:num w:numId="32">
    <w:abstractNumId w:val="32"/>
  </w:num>
  <w:num w:numId="33">
    <w:abstractNumId w:val="36"/>
  </w:num>
  <w:num w:numId="34">
    <w:abstractNumId w:val="26"/>
  </w:num>
  <w:num w:numId="35">
    <w:abstractNumId w:val="27"/>
  </w:num>
  <w:num w:numId="36">
    <w:abstractNumId w:val="37"/>
  </w:num>
  <w:num w:numId="37">
    <w:abstractNumId w:val="13"/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2"/>
  </w:num>
  <w:num w:numId="41">
    <w:abstractNumId w:val="38"/>
  </w:num>
  <w:num w:numId="42">
    <w:abstractNumId w:val="8"/>
  </w:num>
  <w:num w:numId="43">
    <w:abstractNumId w:val="12"/>
  </w:num>
  <w:num w:numId="44">
    <w:abstractNumId w:val="5"/>
  </w:num>
  <w:num w:numId="45">
    <w:abstractNumId w:val="0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F93"/>
    <w:rsid w:val="000007BA"/>
    <w:rsid w:val="000213AF"/>
    <w:rsid w:val="00023AE9"/>
    <w:rsid w:val="00030543"/>
    <w:rsid w:val="00040596"/>
    <w:rsid w:val="000423F8"/>
    <w:rsid w:val="00042501"/>
    <w:rsid w:val="00057A2F"/>
    <w:rsid w:val="00060CA3"/>
    <w:rsid w:val="00075C0B"/>
    <w:rsid w:val="000B54F7"/>
    <w:rsid w:val="000B63D1"/>
    <w:rsid w:val="000C1904"/>
    <w:rsid w:val="000C4CB3"/>
    <w:rsid w:val="000C7E0E"/>
    <w:rsid w:val="000D42AA"/>
    <w:rsid w:val="000E0CF4"/>
    <w:rsid w:val="001060F0"/>
    <w:rsid w:val="00107AC8"/>
    <w:rsid w:val="00126D9B"/>
    <w:rsid w:val="00130ACB"/>
    <w:rsid w:val="00140245"/>
    <w:rsid w:val="001513E0"/>
    <w:rsid w:val="001566AC"/>
    <w:rsid w:val="001568CE"/>
    <w:rsid w:val="00160388"/>
    <w:rsid w:val="0016393B"/>
    <w:rsid w:val="0017178A"/>
    <w:rsid w:val="00181F93"/>
    <w:rsid w:val="001A10ED"/>
    <w:rsid w:val="001A1DC6"/>
    <w:rsid w:val="001B6B60"/>
    <w:rsid w:val="001C7506"/>
    <w:rsid w:val="001E256F"/>
    <w:rsid w:val="001F7A27"/>
    <w:rsid w:val="002032CB"/>
    <w:rsid w:val="00224434"/>
    <w:rsid w:val="002275A1"/>
    <w:rsid w:val="00255DB4"/>
    <w:rsid w:val="002700F7"/>
    <w:rsid w:val="00282886"/>
    <w:rsid w:val="002B0F78"/>
    <w:rsid w:val="002C7E24"/>
    <w:rsid w:val="002E57BA"/>
    <w:rsid w:val="002F0992"/>
    <w:rsid w:val="00305BC1"/>
    <w:rsid w:val="00305CE1"/>
    <w:rsid w:val="003108FB"/>
    <w:rsid w:val="003159D8"/>
    <w:rsid w:val="00343C6F"/>
    <w:rsid w:val="00346B65"/>
    <w:rsid w:val="00352836"/>
    <w:rsid w:val="00367299"/>
    <w:rsid w:val="0038126A"/>
    <w:rsid w:val="00385F58"/>
    <w:rsid w:val="003A6730"/>
    <w:rsid w:val="003C796C"/>
    <w:rsid w:val="003E00C7"/>
    <w:rsid w:val="003E1E7A"/>
    <w:rsid w:val="00402EBA"/>
    <w:rsid w:val="00407541"/>
    <w:rsid w:val="00414B73"/>
    <w:rsid w:val="004218EC"/>
    <w:rsid w:val="00421B49"/>
    <w:rsid w:val="0042305C"/>
    <w:rsid w:val="00423F16"/>
    <w:rsid w:val="00454395"/>
    <w:rsid w:val="00466431"/>
    <w:rsid w:val="00470A51"/>
    <w:rsid w:val="004750FE"/>
    <w:rsid w:val="00491281"/>
    <w:rsid w:val="00491BBD"/>
    <w:rsid w:val="0049331E"/>
    <w:rsid w:val="00494D87"/>
    <w:rsid w:val="004A34BC"/>
    <w:rsid w:val="004B05BE"/>
    <w:rsid w:val="004B0A6F"/>
    <w:rsid w:val="004B3CF9"/>
    <w:rsid w:val="004B6833"/>
    <w:rsid w:val="004C2886"/>
    <w:rsid w:val="004C4F36"/>
    <w:rsid w:val="004C6562"/>
    <w:rsid w:val="004D1F44"/>
    <w:rsid w:val="004E54F8"/>
    <w:rsid w:val="005107E9"/>
    <w:rsid w:val="00516488"/>
    <w:rsid w:val="00517A10"/>
    <w:rsid w:val="0052052E"/>
    <w:rsid w:val="005223AD"/>
    <w:rsid w:val="00523F34"/>
    <w:rsid w:val="005321B1"/>
    <w:rsid w:val="00537B57"/>
    <w:rsid w:val="00562009"/>
    <w:rsid w:val="005652E3"/>
    <w:rsid w:val="00583DA0"/>
    <w:rsid w:val="00584C14"/>
    <w:rsid w:val="00592E97"/>
    <w:rsid w:val="005A6BAC"/>
    <w:rsid w:val="005A78D6"/>
    <w:rsid w:val="005D0B08"/>
    <w:rsid w:val="005D54B9"/>
    <w:rsid w:val="00605031"/>
    <w:rsid w:val="0061051B"/>
    <w:rsid w:val="00613706"/>
    <w:rsid w:val="00617532"/>
    <w:rsid w:val="00623249"/>
    <w:rsid w:val="00626A83"/>
    <w:rsid w:val="00641A1D"/>
    <w:rsid w:val="006466AC"/>
    <w:rsid w:val="00660B62"/>
    <w:rsid w:val="00686CF4"/>
    <w:rsid w:val="006A6E83"/>
    <w:rsid w:val="006D631C"/>
    <w:rsid w:val="006E248F"/>
    <w:rsid w:val="006E321D"/>
    <w:rsid w:val="006E5C00"/>
    <w:rsid w:val="006F5EB7"/>
    <w:rsid w:val="006F7730"/>
    <w:rsid w:val="00700283"/>
    <w:rsid w:val="00712683"/>
    <w:rsid w:val="00713B97"/>
    <w:rsid w:val="00720DD9"/>
    <w:rsid w:val="007301D0"/>
    <w:rsid w:val="00746CA9"/>
    <w:rsid w:val="007514EF"/>
    <w:rsid w:val="007619F2"/>
    <w:rsid w:val="00790343"/>
    <w:rsid w:val="007921A6"/>
    <w:rsid w:val="007A45B9"/>
    <w:rsid w:val="007A4D7C"/>
    <w:rsid w:val="007B02CC"/>
    <w:rsid w:val="007C2E32"/>
    <w:rsid w:val="007C4680"/>
    <w:rsid w:val="007D621D"/>
    <w:rsid w:val="007F7DFE"/>
    <w:rsid w:val="0080273C"/>
    <w:rsid w:val="00804BD7"/>
    <w:rsid w:val="0081215B"/>
    <w:rsid w:val="00812F13"/>
    <w:rsid w:val="008144B9"/>
    <w:rsid w:val="00824CC7"/>
    <w:rsid w:val="00825896"/>
    <w:rsid w:val="008266D0"/>
    <w:rsid w:val="0083612F"/>
    <w:rsid w:val="00856B4E"/>
    <w:rsid w:val="008802C7"/>
    <w:rsid w:val="00880A62"/>
    <w:rsid w:val="00881CF9"/>
    <w:rsid w:val="008A1E33"/>
    <w:rsid w:val="008C3D4E"/>
    <w:rsid w:val="008D0406"/>
    <w:rsid w:val="008E5170"/>
    <w:rsid w:val="008F3CFC"/>
    <w:rsid w:val="008F61F4"/>
    <w:rsid w:val="00904689"/>
    <w:rsid w:val="009327A4"/>
    <w:rsid w:val="00933500"/>
    <w:rsid w:val="009365D2"/>
    <w:rsid w:val="00936E39"/>
    <w:rsid w:val="00945640"/>
    <w:rsid w:val="009547BD"/>
    <w:rsid w:val="00955021"/>
    <w:rsid w:val="00967FBD"/>
    <w:rsid w:val="00970E4E"/>
    <w:rsid w:val="009818C4"/>
    <w:rsid w:val="009912D8"/>
    <w:rsid w:val="00994555"/>
    <w:rsid w:val="009B7D25"/>
    <w:rsid w:val="009D5F84"/>
    <w:rsid w:val="009E26EF"/>
    <w:rsid w:val="009E2EFE"/>
    <w:rsid w:val="009E6F79"/>
    <w:rsid w:val="00A157E7"/>
    <w:rsid w:val="00A35A15"/>
    <w:rsid w:val="00A40EB7"/>
    <w:rsid w:val="00A416FB"/>
    <w:rsid w:val="00A5065C"/>
    <w:rsid w:val="00A52D30"/>
    <w:rsid w:val="00A70A20"/>
    <w:rsid w:val="00A73326"/>
    <w:rsid w:val="00A76DB9"/>
    <w:rsid w:val="00A77B4B"/>
    <w:rsid w:val="00A8348F"/>
    <w:rsid w:val="00A84036"/>
    <w:rsid w:val="00A90D8B"/>
    <w:rsid w:val="00AA04AB"/>
    <w:rsid w:val="00AA1FFB"/>
    <w:rsid w:val="00AC1832"/>
    <w:rsid w:val="00AD66B2"/>
    <w:rsid w:val="00AE53AF"/>
    <w:rsid w:val="00B01F0C"/>
    <w:rsid w:val="00B06CFB"/>
    <w:rsid w:val="00B2589C"/>
    <w:rsid w:val="00B261D2"/>
    <w:rsid w:val="00B41C96"/>
    <w:rsid w:val="00B43A63"/>
    <w:rsid w:val="00B4438F"/>
    <w:rsid w:val="00B45587"/>
    <w:rsid w:val="00B62755"/>
    <w:rsid w:val="00B643FA"/>
    <w:rsid w:val="00B874FC"/>
    <w:rsid w:val="00B97F67"/>
    <w:rsid w:val="00BA640D"/>
    <w:rsid w:val="00BB2DD9"/>
    <w:rsid w:val="00BC1F2A"/>
    <w:rsid w:val="00BF1FA0"/>
    <w:rsid w:val="00BF37D7"/>
    <w:rsid w:val="00C23960"/>
    <w:rsid w:val="00C3006E"/>
    <w:rsid w:val="00C344D2"/>
    <w:rsid w:val="00C45056"/>
    <w:rsid w:val="00C4509A"/>
    <w:rsid w:val="00C469B4"/>
    <w:rsid w:val="00C54813"/>
    <w:rsid w:val="00CA7639"/>
    <w:rsid w:val="00CB0AEA"/>
    <w:rsid w:val="00CC07EC"/>
    <w:rsid w:val="00CD3CDF"/>
    <w:rsid w:val="00CD6CF7"/>
    <w:rsid w:val="00D47066"/>
    <w:rsid w:val="00D65C76"/>
    <w:rsid w:val="00D85B79"/>
    <w:rsid w:val="00D9331B"/>
    <w:rsid w:val="00DA5D7F"/>
    <w:rsid w:val="00DA7975"/>
    <w:rsid w:val="00DB1390"/>
    <w:rsid w:val="00DC7F6B"/>
    <w:rsid w:val="00DD4970"/>
    <w:rsid w:val="00DE4B9F"/>
    <w:rsid w:val="00DE4DC9"/>
    <w:rsid w:val="00DE6A35"/>
    <w:rsid w:val="00DF2D48"/>
    <w:rsid w:val="00DF48CF"/>
    <w:rsid w:val="00E02A49"/>
    <w:rsid w:val="00E061CD"/>
    <w:rsid w:val="00E23CA7"/>
    <w:rsid w:val="00E2533F"/>
    <w:rsid w:val="00E3300B"/>
    <w:rsid w:val="00E43110"/>
    <w:rsid w:val="00E56B89"/>
    <w:rsid w:val="00E661E9"/>
    <w:rsid w:val="00E92B03"/>
    <w:rsid w:val="00E96949"/>
    <w:rsid w:val="00EC6FF2"/>
    <w:rsid w:val="00EE1093"/>
    <w:rsid w:val="00F03FDC"/>
    <w:rsid w:val="00F27E80"/>
    <w:rsid w:val="00F319A4"/>
    <w:rsid w:val="00F351CD"/>
    <w:rsid w:val="00F46440"/>
    <w:rsid w:val="00F600DC"/>
    <w:rsid w:val="00F60818"/>
    <w:rsid w:val="00F64422"/>
    <w:rsid w:val="00F764AE"/>
    <w:rsid w:val="00F76CD5"/>
    <w:rsid w:val="00FB2207"/>
    <w:rsid w:val="00FB4493"/>
    <w:rsid w:val="00FB7794"/>
    <w:rsid w:val="00FC345C"/>
    <w:rsid w:val="00FE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5C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626A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locked/>
    <w:rsid w:val="00626A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181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uiPriority w:val="99"/>
    <w:rsid w:val="00181F93"/>
  </w:style>
  <w:style w:type="paragraph" w:customStyle="1" w:styleId="p7">
    <w:name w:val="p7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4">
    <w:name w:val="s4"/>
    <w:uiPriority w:val="99"/>
    <w:rsid w:val="004B6833"/>
  </w:style>
  <w:style w:type="paragraph" w:customStyle="1" w:styleId="p9">
    <w:name w:val="p9"/>
    <w:basedOn w:val="a"/>
    <w:uiPriority w:val="99"/>
    <w:rsid w:val="004B6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AA1FFB"/>
  </w:style>
  <w:style w:type="paragraph" w:customStyle="1" w:styleId="p13">
    <w:name w:val="p13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">
    <w:name w:val="s9"/>
    <w:uiPriority w:val="99"/>
    <w:rsid w:val="00AA1FFB"/>
  </w:style>
  <w:style w:type="character" w:customStyle="1" w:styleId="s2">
    <w:name w:val="s2"/>
    <w:uiPriority w:val="99"/>
    <w:rsid w:val="00AA1FFB"/>
  </w:style>
  <w:style w:type="paragraph" w:customStyle="1" w:styleId="p12">
    <w:name w:val="p12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7">
    <w:name w:val="s7"/>
    <w:uiPriority w:val="99"/>
    <w:rsid w:val="00AA1FFB"/>
  </w:style>
  <w:style w:type="paragraph" w:customStyle="1" w:styleId="p15">
    <w:name w:val="p15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10"/>
    <w:uiPriority w:val="99"/>
    <w:rsid w:val="00AA1FFB"/>
  </w:style>
  <w:style w:type="paragraph" w:customStyle="1" w:styleId="p17">
    <w:name w:val="p17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1">
    <w:name w:val="s11"/>
    <w:uiPriority w:val="99"/>
    <w:rsid w:val="00AA1FFB"/>
  </w:style>
  <w:style w:type="paragraph" w:customStyle="1" w:styleId="p18">
    <w:name w:val="p18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2">
    <w:name w:val="s12"/>
    <w:uiPriority w:val="99"/>
    <w:rsid w:val="00AA1FFB"/>
  </w:style>
  <w:style w:type="character" w:customStyle="1" w:styleId="s5">
    <w:name w:val="s5"/>
    <w:uiPriority w:val="99"/>
    <w:rsid w:val="00AA1FFB"/>
  </w:style>
  <w:style w:type="paragraph" w:customStyle="1" w:styleId="p19">
    <w:name w:val="p19"/>
    <w:basedOn w:val="a"/>
    <w:uiPriority w:val="99"/>
    <w:rsid w:val="00AA1F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AA1FFB"/>
  </w:style>
  <w:style w:type="paragraph" w:styleId="a3">
    <w:name w:val="Normal (Web)"/>
    <w:basedOn w:val="a"/>
    <w:uiPriority w:val="99"/>
    <w:rsid w:val="00203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7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99"/>
    <w:qFormat/>
    <w:rsid w:val="00D47066"/>
    <w:pPr>
      <w:spacing w:after="200" w:line="276" w:lineRule="auto"/>
      <w:ind w:left="708"/>
    </w:pPr>
    <w:rPr>
      <w:rFonts w:ascii="Times New Roman" w:hAnsi="Times New Roman"/>
      <w:sz w:val="28"/>
    </w:rPr>
  </w:style>
  <w:style w:type="paragraph" w:styleId="a7">
    <w:name w:val="No Spacing"/>
    <w:link w:val="a8"/>
    <w:uiPriority w:val="99"/>
    <w:qFormat/>
    <w:rsid w:val="00470A51"/>
    <w:rPr>
      <w:rFonts w:cs="Calibri"/>
      <w:lang w:eastAsia="en-US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99"/>
    <w:qFormat/>
    <w:locked/>
    <w:rsid w:val="00F351CD"/>
    <w:rPr>
      <w:rFonts w:ascii="Times New Roman" w:hAnsi="Times New Roman"/>
      <w:sz w:val="28"/>
      <w:lang w:eastAsia="en-US"/>
    </w:rPr>
  </w:style>
  <w:style w:type="character" w:styleId="a9">
    <w:name w:val="Hyperlink"/>
    <w:uiPriority w:val="99"/>
    <w:rsid w:val="006D63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6D631C"/>
  </w:style>
  <w:style w:type="paragraph" w:customStyle="1" w:styleId="s16">
    <w:name w:val="s_16"/>
    <w:basedOn w:val="a"/>
    <w:uiPriority w:val="99"/>
    <w:rsid w:val="00040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rsid w:val="00D933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D9331B"/>
  </w:style>
  <w:style w:type="paragraph" w:customStyle="1" w:styleId="c14">
    <w:name w:val="c14"/>
    <w:basedOn w:val="a"/>
    <w:uiPriority w:val="99"/>
    <w:rsid w:val="00D933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BF37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99"/>
    <w:locked/>
    <w:rsid w:val="001B6B60"/>
    <w:rPr>
      <w:rFonts w:cs="Calibri"/>
      <w:sz w:val="20"/>
      <w:szCs w:val="20"/>
      <w:lang w:eastAsia="en-US"/>
    </w:rPr>
  </w:style>
  <w:style w:type="character" w:customStyle="1" w:styleId="11">
    <w:name w:val="Абзац списка Знак1"/>
    <w:aliases w:val="Содержание. 2 уровень Знак1"/>
    <w:uiPriority w:val="99"/>
    <w:locked/>
    <w:rsid w:val="000C4CB3"/>
    <w:rPr>
      <w:rFonts w:ascii="Times New Roman" w:hAnsi="Times New Roman"/>
      <w:sz w:val="28"/>
      <w:lang w:eastAsia="en-US"/>
    </w:rPr>
  </w:style>
  <w:style w:type="paragraph" w:styleId="aa">
    <w:name w:val="Subtitle"/>
    <w:basedOn w:val="a"/>
    <w:next w:val="a"/>
    <w:link w:val="ab"/>
    <w:qFormat/>
    <w:locked/>
    <w:rsid w:val="005107E9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rsid w:val="005107E9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rsid w:val="00626A8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626A83"/>
    <w:rPr>
      <w:rFonts w:ascii="Times New Roman" w:eastAsia="Times New Roman" w:hAnsi="Times New Roman"/>
      <w:b/>
      <w:bCs/>
      <w:sz w:val="36"/>
      <w:szCs w:val="36"/>
    </w:rPr>
  </w:style>
  <w:style w:type="paragraph" w:styleId="ac">
    <w:name w:val="header"/>
    <w:basedOn w:val="a"/>
    <w:link w:val="ad"/>
    <w:uiPriority w:val="99"/>
    <w:unhideWhenUsed/>
    <w:rsid w:val="00402EBA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2"/>
      <w:szCs w:val="22"/>
    </w:rPr>
  </w:style>
  <w:style w:type="character" w:customStyle="1" w:styleId="ad">
    <w:name w:val="Верхний колонтитул Знак"/>
    <w:link w:val="ac"/>
    <w:uiPriority w:val="99"/>
    <w:rsid w:val="00402EBA"/>
    <w:rPr>
      <w:rFonts w:ascii="Times New Roman" w:eastAsia="Times New Roman" w:hAnsi="Times New Roman"/>
      <w:lang w:eastAsia="en-US"/>
    </w:rPr>
  </w:style>
  <w:style w:type="paragraph" w:customStyle="1" w:styleId="ConsPlusNormal">
    <w:name w:val="ConsPlusNormal"/>
    <w:uiPriority w:val="99"/>
    <w:rsid w:val="00402EB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tyle16">
    <w:name w:val="Style16"/>
    <w:basedOn w:val="a"/>
    <w:uiPriority w:val="99"/>
    <w:rsid w:val="00402E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"/>
    <w:basedOn w:val="a"/>
    <w:link w:val="af"/>
    <w:qFormat/>
    <w:rsid w:val="00030543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/>
      <w:sz w:val="28"/>
      <w:szCs w:val="28"/>
    </w:rPr>
  </w:style>
  <w:style w:type="character" w:customStyle="1" w:styleId="af">
    <w:name w:val="Основной текст Знак"/>
    <w:link w:val="ae"/>
    <w:rsid w:val="00030543"/>
    <w:rPr>
      <w:rFonts w:ascii="Times New Roman" w:eastAsia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9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0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8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59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6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98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0A937-47F8-417D-B3D8-EAD0FF57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21</Pages>
  <Words>4731</Words>
  <Characters>26972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Кириллова</dc:creator>
  <cp:keywords/>
  <dc:description/>
  <cp:lastModifiedBy>user</cp:lastModifiedBy>
  <cp:revision>44</cp:revision>
  <dcterms:created xsi:type="dcterms:W3CDTF">2018-03-10T18:34:00Z</dcterms:created>
  <dcterms:modified xsi:type="dcterms:W3CDTF">2023-08-02T09:36:00Z</dcterms:modified>
</cp:coreProperties>
</file>