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964F60" w:rsidP="00964F60">
      <w:pPr>
        <w:pStyle w:val="a6"/>
        <w:ind w:left="-709" w:right="1274"/>
        <w:jc w:val="center"/>
        <w:rPr>
          <w:rFonts w:ascii="Times New Roman" w:hAnsi="Times New Roman" w:cs="Times New Roman"/>
          <w:sz w:val="28"/>
          <w:szCs w:val="28"/>
        </w:rPr>
      </w:pPr>
      <w:r>
        <w:rPr>
          <w:rFonts w:ascii="Times New Roman" w:hAnsi="Times New Roman" w:cs="Times New Roman"/>
          <w:sz w:val="28"/>
          <w:szCs w:val="28"/>
        </w:rPr>
        <w:t xml:space="preserve">                       </w:t>
      </w:r>
      <w:r w:rsidR="00A77827"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964F60">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1663FE" w:rsidRPr="00C51F7D" w:rsidRDefault="001663FE" w:rsidP="001663FE">
      <w:pPr>
        <w:pStyle w:val="a6"/>
        <w:tabs>
          <w:tab w:val="right" w:pos="10065"/>
        </w:tabs>
        <w:ind w:left="5387"/>
        <w:rPr>
          <w:rFonts w:ascii="Times New Roman" w:hAnsi="Times New Roman" w:cs="Times New Roman"/>
          <w:sz w:val="28"/>
          <w:szCs w:val="28"/>
        </w:rPr>
      </w:pPr>
      <w:r w:rsidRPr="00C51F7D">
        <w:rPr>
          <w:rFonts w:ascii="Times New Roman" w:hAnsi="Times New Roman" w:cs="Times New Roman"/>
          <w:sz w:val="28"/>
          <w:szCs w:val="28"/>
        </w:rPr>
        <w:t xml:space="preserve">от </w:t>
      </w:r>
      <w:r>
        <w:rPr>
          <w:rFonts w:ascii="Times New Roman" w:hAnsi="Times New Roman" w:cs="Times New Roman"/>
          <w:sz w:val="28"/>
          <w:szCs w:val="28"/>
        </w:rPr>
        <w:t xml:space="preserve">22.06.2023 г. </w:t>
      </w:r>
      <w:r w:rsidRPr="00C51F7D">
        <w:rPr>
          <w:rFonts w:ascii="Times New Roman" w:hAnsi="Times New Roman" w:cs="Times New Roman"/>
          <w:sz w:val="28"/>
          <w:szCs w:val="28"/>
        </w:rPr>
        <w:t xml:space="preserve"> № </w:t>
      </w:r>
      <w:r>
        <w:rPr>
          <w:rFonts w:ascii="Times New Roman" w:hAnsi="Times New Roman" w:cs="Times New Roman"/>
          <w:sz w:val="28"/>
          <w:szCs w:val="28"/>
        </w:rPr>
        <w:t>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rsidR="00722A54" w:rsidRPr="00C156B5" w:rsidRDefault="002E5B68" w:rsidP="00A77827">
      <w:pPr>
        <w:pStyle w:val="a6"/>
        <w:jc w:val="center"/>
        <w:rPr>
          <w:rFonts w:ascii="Times New Roman" w:hAnsi="Times New Roman" w:cs="Times New Roman"/>
          <w:b/>
          <w:sz w:val="28"/>
          <w:szCs w:val="28"/>
        </w:rPr>
      </w:pPr>
      <w:r>
        <w:rPr>
          <w:rFonts w:ascii="Times New Roman" w:hAnsi="Times New Roman"/>
          <w:b/>
          <w:sz w:val="28"/>
          <w:szCs w:val="28"/>
        </w:rPr>
        <w:t>ПМ</w:t>
      </w:r>
      <w:r w:rsidR="00C156B5" w:rsidRPr="00C156B5">
        <w:rPr>
          <w:rFonts w:ascii="Times New Roman" w:hAnsi="Times New Roman"/>
          <w:b/>
          <w:sz w:val="28"/>
          <w:szCs w:val="28"/>
        </w:rPr>
        <w:t xml:space="preserve">.02 Предоставление маникюрных </w:t>
      </w:r>
      <w:r w:rsidR="00C156B5" w:rsidRPr="00C156B5">
        <w:rPr>
          <w:rFonts w:ascii="Times New Roman" w:hAnsi="Times New Roman"/>
          <w:b/>
          <w:sz w:val="28"/>
          <w:szCs w:val="28"/>
        </w:rPr>
        <w:br/>
        <w:t>и педикюрных услуг</w:t>
      </w: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2D173F" w:rsidRPr="002D173F">
        <w:rPr>
          <w:rFonts w:ascii="Times New Roman" w:hAnsi="Times New Roman" w:cs="Times New Roman"/>
          <w:sz w:val="28"/>
          <w:szCs w:val="28"/>
        </w:rPr>
        <w:t>Специальность 43.02.17 Технологии индустрии красоты</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1663FE" w:rsidRDefault="001663FE" w:rsidP="00A77827">
      <w:pPr>
        <w:pStyle w:val="a6"/>
        <w:jc w:val="center"/>
        <w:rPr>
          <w:rFonts w:ascii="Times New Roman" w:hAnsi="Times New Roman" w:cs="Times New Roman"/>
          <w:sz w:val="28"/>
          <w:szCs w:val="28"/>
        </w:rPr>
      </w:pPr>
    </w:p>
    <w:p w:rsidR="00C156B5" w:rsidRPr="00C51F7D" w:rsidRDefault="00C156B5" w:rsidP="00A77827">
      <w:pPr>
        <w:pStyle w:val="a6"/>
        <w:jc w:val="center"/>
        <w:rPr>
          <w:rFonts w:ascii="Times New Roman" w:hAnsi="Times New Roman" w:cs="Times New Roman"/>
          <w:sz w:val="28"/>
          <w:szCs w:val="28"/>
        </w:rPr>
      </w:pPr>
    </w:p>
    <w:p w:rsidR="00B65EB5" w:rsidRPr="00892F6E" w:rsidRDefault="00B65EB5" w:rsidP="001663FE">
      <w:pPr>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2E5B68">
        <w:rPr>
          <w:sz w:val="28"/>
          <w:szCs w:val="28"/>
        </w:rPr>
        <w:t>ПМ</w:t>
      </w:r>
      <w:r w:rsidR="00C156B5" w:rsidRPr="00C156B5">
        <w:rPr>
          <w:sz w:val="28"/>
          <w:szCs w:val="28"/>
        </w:rPr>
        <w:t xml:space="preserve">.02 Предоставление маникюрных и педикюрных услуг </w:t>
      </w:r>
      <w:r w:rsidRPr="00C156B5">
        <w:rPr>
          <w:sz w:val="28"/>
          <w:szCs w:val="28"/>
        </w:rPr>
        <w:t>разработана в соответствии с федеральным государственным образовательным стандартом (д</w:t>
      </w:r>
      <w:r>
        <w:rPr>
          <w:sz w:val="28"/>
          <w:szCs w:val="28"/>
        </w:rPr>
        <w:t>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2D173F">
        <w:rPr>
          <w:sz w:val="28"/>
          <w:szCs w:val="28"/>
        </w:rPr>
        <w:t>специальности</w:t>
      </w:r>
      <w:r w:rsidR="002D173F" w:rsidRPr="002D173F">
        <w:rPr>
          <w:sz w:val="28"/>
          <w:szCs w:val="28"/>
        </w:rPr>
        <w:t xml:space="preserve"> 43.02.1</w:t>
      </w:r>
      <w:r w:rsidR="002D173F">
        <w:rPr>
          <w:sz w:val="28"/>
          <w:szCs w:val="28"/>
        </w:rPr>
        <w:t>7 Технологии индустрии красоты.</w:t>
      </w:r>
    </w:p>
    <w:p w:rsidR="00B65EB5" w:rsidRDefault="00B65EB5" w:rsidP="00296418">
      <w:pPr>
        <w:pStyle w:val="a6"/>
        <w:jc w:val="both"/>
        <w:rPr>
          <w:rFonts w:ascii="Times New Roman" w:hAnsi="Times New Roman" w:cs="Times New Roman"/>
          <w:sz w:val="28"/>
          <w:szCs w:val="28"/>
        </w:rPr>
      </w:pPr>
    </w:p>
    <w:p w:rsidR="00B65EB5" w:rsidRDefault="00B65EB5"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663FE">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2D173F" w:rsidP="00296418">
      <w:pPr>
        <w:pStyle w:val="a6"/>
        <w:jc w:val="both"/>
        <w:rPr>
          <w:rFonts w:ascii="Times New Roman" w:hAnsi="Times New Roman" w:cs="Times New Roman"/>
          <w:sz w:val="28"/>
          <w:szCs w:val="28"/>
        </w:rPr>
      </w:pPr>
      <w:r>
        <w:rPr>
          <w:rFonts w:ascii="Times New Roman" w:hAnsi="Times New Roman" w:cs="Times New Roman"/>
          <w:sz w:val="28"/>
          <w:szCs w:val="28"/>
        </w:rPr>
        <w:t>Кузнецова О.Б.</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1663FE">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1663FE">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1663FE">
        <w:rPr>
          <w:rFonts w:ascii="Times New Roman" w:eastAsia="Calibri" w:hAnsi="Times New Roman" w:cs="Times New Roman"/>
          <w:sz w:val="28"/>
          <w:szCs w:val="28"/>
        </w:rPr>
        <w:t>19.06.2023 г.</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4053DB" w:rsidRPr="00C156B5" w:rsidRDefault="004053DB" w:rsidP="00C156B5">
      <w:pPr>
        <w:ind w:firstLine="709"/>
        <w:jc w:val="both"/>
        <w:rPr>
          <w:sz w:val="28"/>
          <w:szCs w:val="28"/>
        </w:rPr>
      </w:pPr>
      <w:r w:rsidRPr="00C156B5">
        <w:rPr>
          <w:sz w:val="28"/>
          <w:szCs w:val="28"/>
        </w:rPr>
        <w:t xml:space="preserve">Рабочая программа профессионального модуля является частью основной профессиональной образовательной программы в соответствии с ФГОС СПО по специальности  </w:t>
      </w:r>
      <w:r w:rsidR="002D173F" w:rsidRPr="00C156B5">
        <w:rPr>
          <w:sz w:val="28"/>
          <w:szCs w:val="28"/>
        </w:rPr>
        <w:t xml:space="preserve"> 43.02.17 Технологии индустрии красоты</w:t>
      </w:r>
      <w:r w:rsidR="002D173F" w:rsidRPr="00C156B5">
        <w:rPr>
          <w:sz w:val="28"/>
          <w:szCs w:val="28"/>
        </w:rPr>
        <w:tab/>
      </w:r>
      <w:r w:rsidRPr="00C156B5">
        <w:rPr>
          <w:sz w:val="28"/>
          <w:szCs w:val="28"/>
        </w:rPr>
        <w:t xml:space="preserve">в части освоения основного вида профессиональной деятельности (ВПД): </w:t>
      </w:r>
      <w:r w:rsidR="00C156B5" w:rsidRPr="00C156B5">
        <w:rPr>
          <w:sz w:val="28"/>
          <w:szCs w:val="28"/>
        </w:rPr>
        <w:t xml:space="preserve">ВД.02 </w:t>
      </w:r>
      <w:r w:rsidR="00C156B5">
        <w:rPr>
          <w:sz w:val="28"/>
          <w:szCs w:val="28"/>
        </w:rPr>
        <w:t xml:space="preserve">Предоставление маникюрных </w:t>
      </w:r>
      <w:r w:rsidR="00C156B5" w:rsidRPr="00C156B5">
        <w:rPr>
          <w:sz w:val="28"/>
          <w:szCs w:val="28"/>
        </w:rPr>
        <w:t xml:space="preserve">и педикюрных услуг </w:t>
      </w:r>
      <w:r w:rsidRPr="00C156B5">
        <w:rPr>
          <w:sz w:val="28"/>
          <w:szCs w:val="28"/>
        </w:rPr>
        <w:t>и соответствующих профессиональных компетенций (ПК):</w:t>
      </w:r>
    </w:p>
    <w:p w:rsidR="00C156B5" w:rsidRPr="00C156B5" w:rsidRDefault="00C156B5" w:rsidP="00C156B5">
      <w:pPr>
        <w:jc w:val="both"/>
        <w:rPr>
          <w:sz w:val="28"/>
          <w:szCs w:val="28"/>
        </w:rPr>
      </w:pPr>
      <w:r w:rsidRPr="00C156B5">
        <w:rPr>
          <w:sz w:val="28"/>
          <w:szCs w:val="28"/>
        </w:rPr>
        <w:t xml:space="preserve">ПК 2.1. Выполнять маникюрные услуги </w:t>
      </w:r>
    </w:p>
    <w:p w:rsidR="00C156B5" w:rsidRPr="00C156B5" w:rsidRDefault="00C156B5" w:rsidP="00C156B5">
      <w:pPr>
        <w:tabs>
          <w:tab w:val="left" w:pos="142"/>
          <w:tab w:val="left" w:pos="993"/>
          <w:tab w:val="left" w:pos="9639"/>
        </w:tabs>
        <w:jc w:val="both"/>
        <w:rPr>
          <w:sz w:val="28"/>
          <w:szCs w:val="28"/>
        </w:rPr>
      </w:pPr>
      <w:r w:rsidRPr="00C156B5">
        <w:rPr>
          <w:sz w:val="28"/>
          <w:szCs w:val="28"/>
        </w:rPr>
        <w:t>ПК 2.2. Выполнять педикюрные услуги.</w:t>
      </w:r>
    </w:p>
    <w:p w:rsidR="00C156B5" w:rsidRPr="00C156B5" w:rsidRDefault="00C156B5" w:rsidP="00C156B5">
      <w:pPr>
        <w:tabs>
          <w:tab w:val="left" w:pos="142"/>
          <w:tab w:val="left" w:pos="993"/>
          <w:tab w:val="left" w:pos="9639"/>
        </w:tabs>
        <w:rPr>
          <w:sz w:val="28"/>
          <w:szCs w:val="28"/>
        </w:rPr>
      </w:pPr>
      <w:r>
        <w:rPr>
          <w:sz w:val="28"/>
          <w:szCs w:val="28"/>
        </w:rPr>
        <w:t>ПК 2.3.</w:t>
      </w:r>
      <w:r w:rsidRPr="00C156B5">
        <w:rPr>
          <w:sz w:val="28"/>
          <w:szCs w:val="28"/>
        </w:rPr>
        <w:t>Вып</w:t>
      </w:r>
      <w:r>
        <w:rPr>
          <w:sz w:val="28"/>
          <w:szCs w:val="28"/>
        </w:rPr>
        <w:t xml:space="preserve">олнять услуги по моделированию </w:t>
      </w:r>
      <w:r w:rsidRPr="00C156B5">
        <w:rPr>
          <w:sz w:val="28"/>
          <w:szCs w:val="28"/>
        </w:rPr>
        <w:t>и дизайну ногтей</w:t>
      </w:r>
      <w:r>
        <w:rPr>
          <w:sz w:val="28"/>
          <w:szCs w:val="28"/>
        </w:rPr>
        <w:t>.</w:t>
      </w:r>
    </w:p>
    <w:p w:rsidR="004053DB" w:rsidRPr="00C156B5" w:rsidRDefault="004053DB" w:rsidP="00C156B5">
      <w:pPr>
        <w:ind w:firstLine="709"/>
        <w:rPr>
          <w:rStyle w:val="FontStyle15"/>
          <w:b w:val="0"/>
          <w:bCs w:val="0"/>
          <w:i w:val="0"/>
          <w:iCs w:val="0"/>
          <w:sz w:val="28"/>
          <w:szCs w:val="28"/>
        </w:rPr>
      </w:pPr>
      <w:r w:rsidRPr="00C156B5">
        <w:rPr>
          <w:rStyle w:val="FontStyle15"/>
          <w:b w:val="0"/>
          <w:i w:val="0"/>
          <w:sz w:val="28"/>
          <w:szCs w:val="28"/>
        </w:rPr>
        <w:t>Профессиональный модуль</w:t>
      </w:r>
      <w:r w:rsidRPr="00C156B5">
        <w:rPr>
          <w:rStyle w:val="FontStyle15"/>
          <w:sz w:val="28"/>
          <w:szCs w:val="28"/>
        </w:rPr>
        <w:t xml:space="preserve">  </w:t>
      </w:r>
      <w:r w:rsidR="00C156B5" w:rsidRPr="00C156B5">
        <w:rPr>
          <w:sz w:val="28"/>
          <w:szCs w:val="28"/>
        </w:rPr>
        <w:t xml:space="preserve">ПМн.02 Предоставление маникюрных </w:t>
      </w:r>
      <w:r w:rsidR="00C156B5" w:rsidRPr="00C156B5">
        <w:rPr>
          <w:sz w:val="28"/>
          <w:szCs w:val="28"/>
        </w:rPr>
        <w:br/>
        <w:t xml:space="preserve">и педикюрных услуг </w:t>
      </w:r>
      <w:r w:rsidRPr="00C156B5">
        <w:rPr>
          <w:rStyle w:val="FontStyle15"/>
          <w:b w:val="0"/>
          <w:i w:val="0"/>
          <w:sz w:val="28"/>
          <w:szCs w:val="28"/>
        </w:rPr>
        <w:t>входит в профессиональный цикл</w:t>
      </w:r>
    </w:p>
    <w:p w:rsidR="004053DB" w:rsidRPr="00C156B5" w:rsidRDefault="004053DB" w:rsidP="00C156B5">
      <w:pPr>
        <w:pStyle w:val="a6"/>
        <w:ind w:firstLine="709"/>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своение основного вида профессиональной деятельности</w:t>
      </w:r>
      <w:r w:rsidR="002D173F">
        <w:rPr>
          <w:rFonts w:ascii="Times New Roman" w:hAnsi="Times New Roman" w:cs="Times New Roman"/>
          <w:sz w:val="28"/>
          <w:szCs w:val="28"/>
        </w:rPr>
        <w:t>:</w:t>
      </w:r>
      <w:r w:rsidR="0024075D">
        <w:rPr>
          <w:rFonts w:ascii="Times New Roman" w:hAnsi="Times New Roman" w:cs="Times New Roman"/>
          <w:sz w:val="28"/>
          <w:szCs w:val="28"/>
        </w:rPr>
        <w:t xml:space="preserve"> </w:t>
      </w:r>
      <w:r w:rsidR="002D173F">
        <w:rPr>
          <w:rFonts w:ascii="Times New Roman" w:hAnsi="Times New Roman" w:cs="Times New Roman"/>
          <w:sz w:val="28"/>
          <w:szCs w:val="28"/>
        </w:rPr>
        <w:t>п</w:t>
      </w:r>
      <w:r w:rsidR="002D173F" w:rsidRPr="002D173F">
        <w:rPr>
          <w:rFonts w:ascii="Times New Roman" w:hAnsi="Times New Roman" w:cs="Times New Roman"/>
          <w:sz w:val="28"/>
          <w:szCs w:val="28"/>
        </w:rPr>
        <w:t>редоставление косметических услуг</w:t>
      </w:r>
      <w:proofErr w:type="gramStart"/>
      <w:r w:rsidR="002D173F" w:rsidRPr="002D173F">
        <w:rPr>
          <w:rFonts w:ascii="Times New Roman" w:hAnsi="Times New Roman" w:cs="Times New Roman"/>
          <w:sz w:val="28"/>
          <w:szCs w:val="28"/>
        </w:rPr>
        <w:t>.</w:t>
      </w:r>
      <w:proofErr w:type="gramEnd"/>
      <w:r w:rsidR="0024075D">
        <w:rPr>
          <w:rFonts w:ascii="Times New Roman" w:hAnsi="Times New Roman" w:cs="Times New Roman"/>
          <w:sz w:val="28"/>
          <w:szCs w:val="28"/>
        </w:rPr>
        <w:t xml:space="preserve"> </w:t>
      </w:r>
      <w:proofErr w:type="gramStart"/>
      <w:r w:rsidR="0024075D">
        <w:rPr>
          <w:rFonts w:ascii="Times New Roman" w:hAnsi="Times New Roman" w:cs="Times New Roman"/>
          <w:sz w:val="28"/>
          <w:szCs w:val="28"/>
        </w:rPr>
        <w:t>и</w:t>
      </w:r>
      <w:proofErr w:type="gramEnd"/>
      <w:r w:rsidR="0024075D">
        <w:rPr>
          <w:rFonts w:ascii="Times New Roman" w:hAnsi="Times New Roman" w:cs="Times New Roman"/>
          <w:sz w:val="28"/>
          <w:szCs w:val="28"/>
        </w:rPr>
        <w:t xml:space="preserve"> соответствующих ему общих и профессиональных компетенций</w:t>
      </w:r>
      <w:r w:rsidR="001A03F6">
        <w:rPr>
          <w:rFonts w:ascii="Times New Roman" w:hAnsi="Times New Roman" w:cs="Times New Roman"/>
          <w:sz w:val="28"/>
          <w:szCs w:val="28"/>
        </w:rPr>
        <w:t>.</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rsidR="0024075D" w:rsidRPr="00892F6E" w:rsidRDefault="0024075D" w:rsidP="002E5B68">
      <w:pPr>
        <w:jc w:val="both"/>
        <w:rPr>
          <w:b/>
          <w:sz w:val="28"/>
          <w:szCs w:val="28"/>
        </w:rPr>
      </w:pPr>
      <w:r w:rsidRPr="00892F6E">
        <w:rPr>
          <w:b/>
          <w:sz w:val="28"/>
          <w:szCs w:val="28"/>
        </w:rPr>
        <w:t>иметь практический опыт:</w:t>
      </w:r>
    </w:p>
    <w:p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выполнения маникюрных услуг;</w:t>
      </w:r>
    </w:p>
    <w:p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выполнения педикюрных услуг;</w:t>
      </w:r>
    </w:p>
    <w:p w:rsidR="00C156B5" w:rsidRPr="007155EC" w:rsidRDefault="00C156B5" w:rsidP="002E5B68">
      <w:pPr>
        <w:pStyle w:val="af"/>
        <w:numPr>
          <w:ilvl w:val="0"/>
          <w:numId w:val="41"/>
        </w:numPr>
        <w:tabs>
          <w:tab w:val="left" w:pos="142"/>
          <w:tab w:val="left" w:pos="993"/>
          <w:tab w:val="left" w:pos="9639"/>
        </w:tabs>
        <w:spacing w:before="0" w:after="0"/>
        <w:ind w:left="0" w:firstLine="0"/>
        <w:jc w:val="both"/>
        <w:rPr>
          <w:sz w:val="28"/>
          <w:szCs w:val="28"/>
        </w:rPr>
      </w:pPr>
      <w:r w:rsidRPr="007155EC">
        <w:rPr>
          <w:sz w:val="28"/>
          <w:szCs w:val="28"/>
        </w:rPr>
        <w:t>моделирования ногтей с использованием разных техник и материалов;</w:t>
      </w:r>
    </w:p>
    <w:p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дизайна ногтей с использованием разных техник и материалов.</w:t>
      </w:r>
    </w:p>
    <w:p w:rsidR="0024075D" w:rsidRDefault="0024075D" w:rsidP="002E5B68">
      <w:pPr>
        <w:jc w:val="both"/>
        <w:rPr>
          <w:b/>
          <w:sz w:val="28"/>
          <w:szCs w:val="28"/>
        </w:rPr>
      </w:pPr>
      <w:r w:rsidRPr="00892F6E">
        <w:rPr>
          <w:b/>
          <w:sz w:val="28"/>
          <w:szCs w:val="28"/>
        </w:rPr>
        <w:t>уметь:</w:t>
      </w:r>
    </w:p>
    <w:p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t>выполнять маникюрные услуги;</w:t>
      </w:r>
    </w:p>
    <w:p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t>выполнять педикюрные услуги</w:t>
      </w:r>
      <w:r w:rsidRPr="007155EC">
        <w:rPr>
          <w:b/>
          <w:sz w:val="28"/>
          <w:szCs w:val="28"/>
        </w:rPr>
        <w:t>;</w:t>
      </w:r>
    </w:p>
    <w:p w:rsidR="007155EC" w:rsidRPr="007155EC" w:rsidRDefault="007155EC" w:rsidP="002E5B68">
      <w:pPr>
        <w:pStyle w:val="af"/>
        <w:numPr>
          <w:ilvl w:val="0"/>
          <w:numId w:val="40"/>
        </w:numPr>
        <w:tabs>
          <w:tab w:val="left" w:pos="142"/>
          <w:tab w:val="left" w:pos="993"/>
          <w:tab w:val="left" w:pos="9639"/>
        </w:tabs>
        <w:spacing w:before="0" w:after="0"/>
        <w:ind w:left="0" w:firstLine="0"/>
        <w:jc w:val="both"/>
        <w:rPr>
          <w:sz w:val="28"/>
          <w:szCs w:val="28"/>
        </w:rPr>
      </w:pPr>
      <w:r w:rsidRPr="007155EC">
        <w:rPr>
          <w:sz w:val="28"/>
          <w:szCs w:val="28"/>
        </w:rPr>
        <w:t>моделировать ногти с использованием разных техник и материалов;</w:t>
      </w:r>
    </w:p>
    <w:p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t>выполнять дизайн ногтей с использованием разных техник и материалов.</w:t>
      </w:r>
    </w:p>
    <w:p w:rsidR="0024075D" w:rsidRPr="00892F6E" w:rsidRDefault="0024075D" w:rsidP="002E5B68">
      <w:pPr>
        <w:jc w:val="both"/>
        <w:rPr>
          <w:b/>
          <w:sz w:val="28"/>
          <w:szCs w:val="28"/>
        </w:rPr>
      </w:pPr>
      <w:r w:rsidRPr="00892F6E">
        <w:rPr>
          <w:b/>
          <w:sz w:val="28"/>
          <w:szCs w:val="28"/>
        </w:rPr>
        <w:t xml:space="preserve">знать: </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психология общения и профессиональная этика предоставления услуг по маникюру, педикюру, моделированию 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правила, современные формы и методы обслуживания потребителя услуг </w:t>
      </w:r>
      <w:r w:rsidRPr="007155EC">
        <w:rPr>
          <w:rFonts w:ascii="Times New Roman" w:hAnsi="Times New Roman" w:cs="Times New Roman"/>
          <w:sz w:val="28"/>
          <w:szCs w:val="28"/>
        </w:rPr>
        <w:br/>
        <w:t xml:space="preserve">по маникюру, педикюру, моделированию </w:t>
      </w:r>
      <w:r w:rsidRPr="007155EC">
        <w:rPr>
          <w:rFonts w:ascii="Times New Roman" w:hAnsi="Times New Roman" w:cs="Times New Roman"/>
          <w:sz w:val="28"/>
          <w:szCs w:val="28"/>
        </w:rPr>
        <w:br/>
      </w:r>
      <w:r w:rsidRPr="007155EC">
        <w:rPr>
          <w:rFonts w:ascii="Times New Roman" w:hAnsi="Times New Roman" w:cs="Times New Roman"/>
          <w:sz w:val="28"/>
          <w:szCs w:val="28"/>
        </w:rPr>
        <w:lastRenderedPageBreak/>
        <w:t>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правила использования и эксплуатации оборудования, аппаратуры, приспособлений и инструментов для выполнения услуг </w:t>
      </w:r>
      <w:r w:rsidRPr="007155EC">
        <w:rPr>
          <w:rFonts w:ascii="Times New Roman" w:hAnsi="Times New Roman" w:cs="Times New Roman"/>
          <w:sz w:val="28"/>
          <w:szCs w:val="28"/>
        </w:rPr>
        <w:br/>
        <w:t xml:space="preserve">по маникюру, педикюру, моделированию </w:t>
      </w:r>
      <w:r w:rsidRPr="007155EC">
        <w:rPr>
          <w:rFonts w:ascii="Times New Roman" w:hAnsi="Times New Roman" w:cs="Times New Roman"/>
          <w:sz w:val="28"/>
          <w:szCs w:val="28"/>
        </w:rPr>
        <w:br/>
        <w:t>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состав, свойства и сроки годности профессиональных препаратов и материалов, их воздействие на кожу и ногти;</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правила использования, нормы расхода косметических, расходных материалов, моющих и дезинфицирующих средств;</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правила сбора и утилизации отходов производства услуг по маникюру, педикюру, моделированию 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анатомия и физиология костно-мышечного аппарата кистей рук, стоп ног, кожи и ее придатков;</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строение кистей рук, стоп ног и ногтей, классификация форм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основные признаки повреждения кожи ног </w:t>
      </w:r>
      <w:r w:rsidRPr="007155EC">
        <w:rPr>
          <w:rFonts w:ascii="Times New Roman" w:hAnsi="Times New Roman" w:cs="Times New Roman"/>
          <w:sz w:val="28"/>
          <w:szCs w:val="28"/>
        </w:rPr>
        <w:br/>
        <w:t>и деформации ногтей, причины их возникновения;</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перечень показаний и противопоказаний </w:t>
      </w:r>
      <w:r w:rsidRPr="007155EC">
        <w:rPr>
          <w:rFonts w:ascii="Times New Roman" w:hAnsi="Times New Roman" w:cs="Times New Roman"/>
          <w:sz w:val="28"/>
          <w:szCs w:val="28"/>
        </w:rPr>
        <w:br/>
        <w:t>к услуге по маникюру, педикюру, моделированию 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способы коррекции проблем натуральных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направления моды в моделировании </w:t>
      </w:r>
      <w:r w:rsidRPr="007155EC">
        <w:rPr>
          <w:rFonts w:ascii="Times New Roman" w:hAnsi="Times New Roman" w:cs="Times New Roman"/>
          <w:sz w:val="28"/>
          <w:szCs w:val="28"/>
        </w:rPr>
        <w:br/>
        <w:t>и дизайне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технологии выполнения услуг по маникюру, педикюру, моделированию и дизайну ногтей;</w:t>
      </w:r>
    </w:p>
    <w:p w:rsidR="00347A7D" w:rsidRPr="007155EC" w:rsidRDefault="007155EC" w:rsidP="007155EC">
      <w:pPr>
        <w:pStyle w:val="af"/>
        <w:numPr>
          <w:ilvl w:val="0"/>
          <w:numId w:val="42"/>
        </w:numPr>
        <w:jc w:val="both"/>
        <w:rPr>
          <w:sz w:val="28"/>
          <w:szCs w:val="28"/>
        </w:rPr>
      </w:pPr>
      <w:r w:rsidRPr="007155EC">
        <w:rPr>
          <w:sz w:val="28"/>
          <w:szCs w:val="28"/>
        </w:rPr>
        <w:t>правила оказания первой помощи клиентам услуг по маникюру, педикюру, моделированию и дизайну ногтей.</w:t>
      </w:r>
    </w:p>
    <w:p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CC0447" w:rsidRPr="00CC0447">
        <w:rPr>
          <w:sz w:val="28"/>
          <w:szCs w:val="28"/>
        </w:rPr>
        <w:t>предоставление косметических услуг</w:t>
      </w:r>
      <w:r w:rsidRPr="00A00CBA">
        <w:rPr>
          <w:sz w:val="28"/>
          <w:szCs w:val="28"/>
          <w:u w:val="single"/>
        </w:rPr>
        <w:t>,</w:t>
      </w:r>
      <w:r w:rsidRPr="00892F6E">
        <w:rPr>
          <w:sz w:val="28"/>
          <w:szCs w:val="28"/>
        </w:rPr>
        <w:t xml:space="preserve"> в том числе профессиональными (ПК) и общими (ОК) компетенциями:</w:t>
      </w:r>
    </w:p>
    <w:p w:rsidR="0024075D" w:rsidRPr="007411C4" w:rsidRDefault="00243D5F" w:rsidP="00243D5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ОК </w:t>
      </w:r>
      <w:r w:rsidR="0024075D" w:rsidRPr="007411C4">
        <w:rPr>
          <w:rFonts w:ascii="Times New Roman" w:hAnsi="Times New Roman" w:cs="Times New Roman"/>
          <w:sz w:val="28"/>
          <w:szCs w:val="28"/>
        </w:rPr>
        <w:t>01. Выбирать способы решения задач профессиональной деятельности применительно к различным контекстам;</w:t>
      </w:r>
    </w:p>
    <w:p w:rsidR="0024075D" w:rsidRPr="007411C4" w:rsidRDefault="0024075D" w:rsidP="00243D5F">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4075D" w:rsidRPr="007411C4" w:rsidRDefault="0024075D" w:rsidP="00243D5F">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 xml:space="preserve">ОК </w:t>
      </w:r>
      <w:r w:rsidR="00243D5F">
        <w:rPr>
          <w:rFonts w:ascii="Times New Roman" w:hAnsi="Times New Roman" w:cs="Times New Roman"/>
          <w:sz w:val="28"/>
          <w:szCs w:val="28"/>
        </w:rPr>
        <w:t xml:space="preserve"> </w:t>
      </w:r>
      <w:r w:rsidRPr="007411C4">
        <w:rPr>
          <w:rFonts w:ascii="Times New Roman" w:hAnsi="Times New Roman" w:cs="Times New Roman"/>
          <w:sz w:val="28"/>
          <w:szCs w:val="28"/>
        </w:rPr>
        <w:t>04. Эффективно взаимодействовать и работать в коллективе и команде;</w:t>
      </w:r>
    </w:p>
    <w:p w:rsidR="0024075D" w:rsidRDefault="00243D5F" w:rsidP="00243D5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ОК </w:t>
      </w:r>
      <w:r w:rsidR="0024075D" w:rsidRPr="007411C4">
        <w:rPr>
          <w:rFonts w:ascii="Times New Roman" w:hAnsi="Times New Roman" w:cs="Times New Roman"/>
          <w:sz w:val="28"/>
          <w:szCs w:val="28"/>
        </w:rPr>
        <w:t>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9E4A0D" w:rsidRPr="009E4A0D" w:rsidRDefault="009E4A0D" w:rsidP="00243D5F">
      <w:pPr>
        <w:pStyle w:val="ConsPlusNormal"/>
        <w:jc w:val="both"/>
        <w:rPr>
          <w:rFonts w:ascii="Times New Roman" w:hAnsi="Times New Roman" w:cs="Times New Roman"/>
          <w:sz w:val="28"/>
          <w:szCs w:val="28"/>
        </w:rPr>
      </w:pPr>
      <w:r w:rsidRPr="009E4A0D">
        <w:rPr>
          <w:rFonts w:ascii="Times New Roman" w:hAnsi="Times New Roman" w:cs="Times New Roman"/>
          <w:sz w:val="28"/>
          <w:szCs w:val="28"/>
        </w:rPr>
        <w:t xml:space="preserve">ОК 09. </w:t>
      </w:r>
      <w:r w:rsidRPr="009E4A0D">
        <w:rPr>
          <w:rFonts w:ascii="Times New Roman" w:hAnsi="Times New Roman"/>
          <w:sz w:val="28"/>
          <w:szCs w:val="28"/>
        </w:rPr>
        <w:t xml:space="preserve">Пользоваться профессиональной документацией на государственном </w:t>
      </w:r>
      <w:r w:rsidRPr="009E4A0D">
        <w:rPr>
          <w:rFonts w:ascii="Times New Roman" w:hAnsi="Times New Roman"/>
          <w:sz w:val="28"/>
          <w:szCs w:val="28"/>
        </w:rPr>
        <w:br/>
        <w:t>и иностранном языках</w:t>
      </w:r>
    </w:p>
    <w:p w:rsidR="00243D5F" w:rsidRPr="00C156B5" w:rsidRDefault="00243D5F" w:rsidP="00243D5F">
      <w:pPr>
        <w:jc w:val="both"/>
        <w:rPr>
          <w:sz w:val="28"/>
          <w:szCs w:val="28"/>
        </w:rPr>
      </w:pPr>
      <w:r w:rsidRPr="00C156B5">
        <w:rPr>
          <w:sz w:val="28"/>
          <w:szCs w:val="28"/>
        </w:rPr>
        <w:t xml:space="preserve">ПК 2.1. Выполнять маникюрные услуги </w:t>
      </w:r>
    </w:p>
    <w:p w:rsidR="00243D5F" w:rsidRPr="00C156B5" w:rsidRDefault="00243D5F" w:rsidP="00243D5F">
      <w:pPr>
        <w:tabs>
          <w:tab w:val="left" w:pos="142"/>
          <w:tab w:val="left" w:pos="993"/>
          <w:tab w:val="left" w:pos="9639"/>
        </w:tabs>
        <w:jc w:val="both"/>
        <w:rPr>
          <w:sz w:val="28"/>
          <w:szCs w:val="28"/>
        </w:rPr>
      </w:pPr>
      <w:r w:rsidRPr="00C156B5">
        <w:rPr>
          <w:sz w:val="28"/>
          <w:szCs w:val="28"/>
        </w:rPr>
        <w:t>ПК 2.2. Выполнять педикюрные услуги.</w:t>
      </w:r>
    </w:p>
    <w:p w:rsidR="00243D5F" w:rsidRPr="00C156B5" w:rsidRDefault="00243D5F" w:rsidP="00243D5F">
      <w:pPr>
        <w:tabs>
          <w:tab w:val="left" w:pos="142"/>
          <w:tab w:val="left" w:pos="993"/>
          <w:tab w:val="left" w:pos="9639"/>
        </w:tabs>
        <w:rPr>
          <w:sz w:val="28"/>
          <w:szCs w:val="28"/>
        </w:rPr>
      </w:pPr>
      <w:r>
        <w:rPr>
          <w:sz w:val="28"/>
          <w:szCs w:val="28"/>
        </w:rPr>
        <w:t>ПК 2.3.</w:t>
      </w:r>
      <w:r w:rsidRPr="00C156B5">
        <w:rPr>
          <w:sz w:val="28"/>
          <w:szCs w:val="28"/>
        </w:rPr>
        <w:t>Вып</w:t>
      </w:r>
      <w:r>
        <w:rPr>
          <w:sz w:val="28"/>
          <w:szCs w:val="28"/>
        </w:rPr>
        <w:t xml:space="preserve">олнять услуги по моделированию </w:t>
      </w:r>
      <w:r w:rsidRPr="00C156B5">
        <w:rPr>
          <w:sz w:val="28"/>
          <w:szCs w:val="28"/>
        </w:rPr>
        <w:t>и дизайну ногтей</w:t>
      </w:r>
      <w:r>
        <w:rPr>
          <w:sz w:val="28"/>
          <w:szCs w:val="28"/>
        </w:rPr>
        <w:t>.</w:t>
      </w:r>
    </w:p>
    <w:p w:rsidR="0024075D" w:rsidRDefault="0024075D"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401"/>
        <w:gridCol w:w="1134"/>
        <w:gridCol w:w="850"/>
        <w:gridCol w:w="1418"/>
        <w:gridCol w:w="1134"/>
        <w:gridCol w:w="992"/>
        <w:gridCol w:w="994"/>
        <w:gridCol w:w="709"/>
        <w:gridCol w:w="992"/>
        <w:gridCol w:w="1134"/>
        <w:gridCol w:w="1085"/>
      </w:tblGrid>
      <w:tr w:rsidR="00E64214" w:rsidRPr="007E53B7" w:rsidTr="00243D5F">
        <w:trPr>
          <w:trHeight w:val="259"/>
        </w:trPr>
        <w:tc>
          <w:tcPr>
            <w:tcW w:w="1843" w:type="dxa"/>
            <w:vMerge w:val="restart"/>
            <w:vAlign w:val="center"/>
          </w:tcPr>
          <w:p w:rsidR="00E64214" w:rsidRPr="00330AAF" w:rsidRDefault="00E64214" w:rsidP="007A07B8">
            <w:pPr>
              <w:jc w:val="center"/>
              <w:rPr>
                <w:b/>
                <w:sz w:val="20"/>
                <w:szCs w:val="20"/>
              </w:rPr>
            </w:pPr>
            <w:r w:rsidRPr="00330AAF">
              <w:rPr>
                <w:b/>
                <w:sz w:val="20"/>
                <w:szCs w:val="20"/>
              </w:rPr>
              <w:t>Коды</w:t>
            </w:r>
          </w:p>
          <w:p w:rsidR="00E64214" w:rsidRPr="00330AAF" w:rsidRDefault="00E64214" w:rsidP="007A07B8">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E64214" w:rsidRPr="00330AAF" w:rsidRDefault="00E64214" w:rsidP="007A07B8">
            <w:pPr>
              <w:jc w:val="center"/>
              <w:rPr>
                <w:b/>
                <w:sz w:val="20"/>
                <w:szCs w:val="20"/>
              </w:rPr>
            </w:pPr>
            <w:proofErr w:type="spellStart"/>
            <w:r w:rsidRPr="00330AAF">
              <w:rPr>
                <w:b/>
                <w:sz w:val="20"/>
                <w:szCs w:val="20"/>
              </w:rPr>
              <w:t>нальных</w:t>
            </w:r>
            <w:proofErr w:type="spellEnd"/>
          </w:p>
          <w:p w:rsidR="00E64214" w:rsidRPr="00330AAF" w:rsidRDefault="00E64214" w:rsidP="007A07B8">
            <w:pPr>
              <w:jc w:val="center"/>
              <w:rPr>
                <w:b/>
                <w:sz w:val="20"/>
                <w:szCs w:val="20"/>
              </w:rPr>
            </w:pPr>
            <w:r>
              <w:rPr>
                <w:b/>
                <w:sz w:val="20"/>
                <w:szCs w:val="20"/>
              </w:rPr>
              <w:t xml:space="preserve">и общих </w:t>
            </w:r>
            <w:r w:rsidRPr="00330AAF">
              <w:rPr>
                <w:b/>
                <w:sz w:val="20"/>
                <w:szCs w:val="20"/>
              </w:rPr>
              <w:t>компе-</w:t>
            </w:r>
          </w:p>
          <w:p w:rsidR="00E64214" w:rsidRPr="00330AAF" w:rsidRDefault="00E64214" w:rsidP="007A07B8">
            <w:pPr>
              <w:jc w:val="center"/>
              <w:rPr>
                <w:b/>
                <w:sz w:val="20"/>
                <w:szCs w:val="20"/>
              </w:rPr>
            </w:pPr>
            <w:proofErr w:type="spellStart"/>
            <w:r w:rsidRPr="00330AAF">
              <w:rPr>
                <w:b/>
                <w:sz w:val="20"/>
                <w:szCs w:val="20"/>
              </w:rPr>
              <w:t>тенций</w:t>
            </w:r>
            <w:proofErr w:type="spellEnd"/>
          </w:p>
        </w:tc>
        <w:tc>
          <w:tcPr>
            <w:tcW w:w="3401" w:type="dxa"/>
            <w:vMerge w:val="restart"/>
            <w:vAlign w:val="center"/>
          </w:tcPr>
          <w:p w:rsidR="00E64214" w:rsidRPr="00330AAF" w:rsidRDefault="00E64214" w:rsidP="007A07B8">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rsidR="00E64214" w:rsidRPr="00330AAF" w:rsidRDefault="00E64214" w:rsidP="00457A38">
            <w:pPr>
              <w:jc w:val="center"/>
              <w:rPr>
                <w:b/>
                <w:sz w:val="20"/>
                <w:szCs w:val="20"/>
              </w:rPr>
            </w:pPr>
            <w:r>
              <w:rPr>
                <w:b/>
                <w:sz w:val="20"/>
                <w:szCs w:val="20"/>
              </w:rPr>
              <w:t>в т.ч. в форме практической подготовки</w:t>
            </w:r>
          </w:p>
        </w:tc>
        <w:tc>
          <w:tcPr>
            <w:tcW w:w="8458" w:type="dxa"/>
            <w:gridSpan w:val="8"/>
          </w:tcPr>
          <w:p w:rsidR="00E64214" w:rsidRPr="00330AAF" w:rsidRDefault="00E64214" w:rsidP="007A07B8">
            <w:pPr>
              <w:jc w:val="center"/>
              <w:rPr>
                <w:b/>
                <w:sz w:val="20"/>
                <w:szCs w:val="20"/>
              </w:rPr>
            </w:pPr>
            <w:r>
              <w:rPr>
                <w:b/>
                <w:sz w:val="20"/>
                <w:szCs w:val="20"/>
              </w:rPr>
              <w:t>Объем профессионального модуля, час.</w:t>
            </w:r>
          </w:p>
        </w:tc>
      </w:tr>
      <w:tr w:rsidR="00457A38" w:rsidRPr="007E53B7" w:rsidTr="00243D5F">
        <w:trPr>
          <w:trHeight w:val="259"/>
        </w:trPr>
        <w:tc>
          <w:tcPr>
            <w:tcW w:w="1843" w:type="dxa"/>
            <w:vMerge/>
            <w:vAlign w:val="center"/>
          </w:tcPr>
          <w:p w:rsidR="00457A38" w:rsidRPr="00330AAF" w:rsidRDefault="00457A38" w:rsidP="007A07B8">
            <w:pPr>
              <w:jc w:val="center"/>
              <w:rPr>
                <w:b/>
                <w:sz w:val="20"/>
                <w:szCs w:val="20"/>
              </w:rPr>
            </w:pPr>
          </w:p>
        </w:tc>
        <w:tc>
          <w:tcPr>
            <w:tcW w:w="3401" w:type="dxa"/>
            <w:vMerge/>
            <w:vAlign w:val="center"/>
          </w:tcPr>
          <w:p w:rsidR="00457A38" w:rsidRPr="00330AAF" w:rsidRDefault="00457A38" w:rsidP="007A07B8">
            <w:pPr>
              <w:jc w:val="center"/>
              <w:rPr>
                <w:b/>
                <w:sz w:val="20"/>
                <w:szCs w:val="20"/>
              </w:rPr>
            </w:pPr>
          </w:p>
        </w:tc>
        <w:tc>
          <w:tcPr>
            <w:tcW w:w="1134" w:type="dxa"/>
            <w:vMerge/>
            <w:vAlign w:val="center"/>
          </w:tcPr>
          <w:p w:rsidR="00457A38" w:rsidRPr="00330AAF" w:rsidRDefault="00457A38" w:rsidP="0019082D">
            <w:pPr>
              <w:jc w:val="center"/>
              <w:rPr>
                <w:b/>
                <w:sz w:val="20"/>
                <w:szCs w:val="20"/>
              </w:rPr>
            </w:pPr>
          </w:p>
        </w:tc>
        <w:tc>
          <w:tcPr>
            <w:tcW w:w="850" w:type="dxa"/>
            <w:vMerge/>
            <w:textDirection w:val="btLr"/>
          </w:tcPr>
          <w:p w:rsidR="00457A38" w:rsidRDefault="00457A38" w:rsidP="0019082D">
            <w:pPr>
              <w:jc w:val="center"/>
              <w:rPr>
                <w:b/>
                <w:sz w:val="20"/>
                <w:szCs w:val="20"/>
              </w:rPr>
            </w:pPr>
          </w:p>
        </w:tc>
        <w:tc>
          <w:tcPr>
            <w:tcW w:w="6239" w:type="dxa"/>
            <w:gridSpan w:val="6"/>
          </w:tcPr>
          <w:p w:rsidR="00457A38" w:rsidRPr="00330AAF" w:rsidRDefault="00457A38" w:rsidP="007A07B8">
            <w:pPr>
              <w:jc w:val="center"/>
              <w:rPr>
                <w:b/>
                <w:sz w:val="20"/>
                <w:szCs w:val="20"/>
              </w:rPr>
            </w:pPr>
            <w:r>
              <w:rPr>
                <w:b/>
                <w:sz w:val="20"/>
                <w:szCs w:val="20"/>
              </w:rPr>
              <w:t>Обучение по МДК</w:t>
            </w:r>
          </w:p>
        </w:tc>
        <w:tc>
          <w:tcPr>
            <w:tcW w:w="2219" w:type="dxa"/>
            <w:gridSpan w:val="2"/>
            <w:vMerge w:val="restart"/>
            <w:vAlign w:val="center"/>
          </w:tcPr>
          <w:p w:rsidR="00457A38" w:rsidRPr="00330AAF" w:rsidRDefault="00457A38" w:rsidP="00457A38">
            <w:pPr>
              <w:jc w:val="center"/>
              <w:rPr>
                <w:b/>
                <w:sz w:val="20"/>
                <w:szCs w:val="20"/>
              </w:rPr>
            </w:pPr>
            <w:r>
              <w:rPr>
                <w:b/>
                <w:sz w:val="20"/>
                <w:szCs w:val="20"/>
              </w:rPr>
              <w:t>Практики</w:t>
            </w:r>
          </w:p>
        </w:tc>
      </w:tr>
      <w:tr w:rsidR="00457A38" w:rsidRPr="007E53B7" w:rsidTr="00243D5F">
        <w:trPr>
          <w:trHeight w:val="335"/>
        </w:trPr>
        <w:tc>
          <w:tcPr>
            <w:tcW w:w="1843" w:type="dxa"/>
            <w:vMerge/>
          </w:tcPr>
          <w:p w:rsidR="00457A38" w:rsidRPr="00330AAF" w:rsidRDefault="00457A38" w:rsidP="007A07B8">
            <w:pPr>
              <w:rPr>
                <w:b/>
                <w:sz w:val="20"/>
                <w:szCs w:val="20"/>
              </w:rPr>
            </w:pPr>
          </w:p>
        </w:tc>
        <w:tc>
          <w:tcPr>
            <w:tcW w:w="3401" w:type="dxa"/>
            <w:vMerge/>
          </w:tcPr>
          <w:p w:rsidR="00457A38" w:rsidRPr="00330AAF" w:rsidRDefault="00457A38" w:rsidP="007A07B8">
            <w:pPr>
              <w:rPr>
                <w:b/>
                <w:sz w:val="20"/>
                <w:szCs w:val="20"/>
              </w:rPr>
            </w:pPr>
          </w:p>
        </w:tc>
        <w:tc>
          <w:tcPr>
            <w:tcW w:w="1134" w:type="dxa"/>
            <w:vMerge/>
          </w:tcPr>
          <w:p w:rsidR="00457A38" w:rsidRPr="00330AAF" w:rsidRDefault="00457A38" w:rsidP="007A07B8">
            <w:pPr>
              <w:rPr>
                <w:b/>
                <w:sz w:val="20"/>
                <w:szCs w:val="20"/>
              </w:rPr>
            </w:pPr>
          </w:p>
        </w:tc>
        <w:tc>
          <w:tcPr>
            <w:tcW w:w="850" w:type="dxa"/>
            <w:vMerge/>
          </w:tcPr>
          <w:p w:rsidR="00457A38" w:rsidRPr="00330AAF" w:rsidRDefault="00457A38" w:rsidP="007A07B8">
            <w:pPr>
              <w:jc w:val="center"/>
              <w:rPr>
                <w:b/>
                <w:sz w:val="20"/>
                <w:szCs w:val="20"/>
              </w:rPr>
            </w:pPr>
          </w:p>
        </w:tc>
        <w:tc>
          <w:tcPr>
            <w:tcW w:w="1418" w:type="dxa"/>
            <w:vMerge w:val="restart"/>
            <w:vAlign w:val="center"/>
          </w:tcPr>
          <w:p w:rsidR="00457A38" w:rsidRPr="00330AAF" w:rsidRDefault="00457A38" w:rsidP="00E64214">
            <w:pPr>
              <w:ind w:left="113" w:right="113"/>
              <w:jc w:val="center"/>
              <w:rPr>
                <w:b/>
                <w:sz w:val="20"/>
                <w:szCs w:val="20"/>
              </w:rPr>
            </w:pPr>
            <w:r w:rsidRPr="00330AAF">
              <w:rPr>
                <w:b/>
                <w:sz w:val="20"/>
                <w:szCs w:val="20"/>
              </w:rPr>
              <w:t>Всего</w:t>
            </w:r>
          </w:p>
        </w:tc>
        <w:tc>
          <w:tcPr>
            <w:tcW w:w="4821" w:type="dxa"/>
            <w:gridSpan w:val="5"/>
            <w:vAlign w:val="center"/>
          </w:tcPr>
          <w:p w:rsidR="00457A38" w:rsidRPr="00330AAF" w:rsidRDefault="00457A38" w:rsidP="007A07B8">
            <w:pPr>
              <w:jc w:val="center"/>
              <w:rPr>
                <w:b/>
                <w:sz w:val="20"/>
                <w:szCs w:val="20"/>
              </w:rPr>
            </w:pPr>
            <w:r>
              <w:rPr>
                <w:b/>
                <w:sz w:val="20"/>
                <w:szCs w:val="20"/>
              </w:rPr>
              <w:t>в том числе</w:t>
            </w:r>
          </w:p>
        </w:tc>
        <w:tc>
          <w:tcPr>
            <w:tcW w:w="2219" w:type="dxa"/>
            <w:gridSpan w:val="2"/>
            <w:vMerge/>
            <w:vAlign w:val="center"/>
          </w:tcPr>
          <w:p w:rsidR="00457A38" w:rsidRPr="00330AAF" w:rsidRDefault="00457A38" w:rsidP="007A07B8">
            <w:pPr>
              <w:rPr>
                <w:b/>
                <w:sz w:val="20"/>
                <w:szCs w:val="20"/>
              </w:rPr>
            </w:pPr>
          </w:p>
        </w:tc>
      </w:tr>
      <w:tr w:rsidR="00E64214" w:rsidRPr="007E53B7" w:rsidTr="00243D5F">
        <w:trPr>
          <w:cantSplit/>
          <w:trHeight w:val="2908"/>
        </w:trPr>
        <w:tc>
          <w:tcPr>
            <w:tcW w:w="1843" w:type="dxa"/>
            <w:vMerge/>
          </w:tcPr>
          <w:p w:rsidR="00E64214" w:rsidRPr="00330AAF" w:rsidRDefault="00E64214" w:rsidP="007A07B8">
            <w:pPr>
              <w:rPr>
                <w:b/>
                <w:sz w:val="20"/>
                <w:szCs w:val="20"/>
              </w:rPr>
            </w:pPr>
          </w:p>
        </w:tc>
        <w:tc>
          <w:tcPr>
            <w:tcW w:w="3401" w:type="dxa"/>
            <w:vMerge/>
          </w:tcPr>
          <w:p w:rsidR="00E64214" w:rsidRPr="00330AAF" w:rsidRDefault="00E64214" w:rsidP="007A07B8">
            <w:pPr>
              <w:rPr>
                <w:b/>
                <w:sz w:val="20"/>
                <w:szCs w:val="20"/>
              </w:rPr>
            </w:pPr>
          </w:p>
        </w:tc>
        <w:tc>
          <w:tcPr>
            <w:tcW w:w="1134" w:type="dxa"/>
            <w:vMerge/>
          </w:tcPr>
          <w:p w:rsidR="00E64214" w:rsidRPr="00330AAF" w:rsidRDefault="00E64214" w:rsidP="007A07B8">
            <w:pPr>
              <w:rPr>
                <w:b/>
                <w:sz w:val="20"/>
                <w:szCs w:val="20"/>
              </w:rPr>
            </w:pPr>
          </w:p>
        </w:tc>
        <w:tc>
          <w:tcPr>
            <w:tcW w:w="850" w:type="dxa"/>
            <w:vMerge/>
          </w:tcPr>
          <w:p w:rsidR="00E64214" w:rsidRPr="00330AAF" w:rsidRDefault="00E64214" w:rsidP="007A07B8">
            <w:pPr>
              <w:jc w:val="center"/>
              <w:rPr>
                <w:b/>
                <w:sz w:val="20"/>
                <w:szCs w:val="20"/>
              </w:rPr>
            </w:pPr>
          </w:p>
        </w:tc>
        <w:tc>
          <w:tcPr>
            <w:tcW w:w="1418" w:type="dxa"/>
            <w:vMerge/>
            <w:textDirection w:val="btLr"/>
            <w:vAlign w:val="center"/>
          </w:tcPr>
          <w:p w:rsidR="00E64214" w:rsidRPr="00330AAF" w:rsidRDefault="00E64214" w:rsidP="00E64214">
            <w:pPr>
              <w:ind w:left="113" w:right="113"/>
              <w:jc w:val="center"/>
              <w:rPr>
                <w:b/>
                <w:sz w:val="20"/>
                <w:szCs w:val="20"/>
              </w:rPr>
            </w:pPr>
          </w:p>
        </w:tc>
        <w:tc>
          <w:tcPr>
            <w:tcW w:w="1134" w:type="dxa"/>
            <w:textDirection w:val="btLr"/>
            <w:vAlign w:val="center"/>
          </w:tcPr>
          <w:p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rsidR="00E64214" w:rsidRDefault="00E64214" w:rsidP="00E64214">
            <w:pPr>
              <w:ind w:left="113" w:right="113"/>
              <w:jc w:val="center"/>
              <w:rPr>
                <w:b/>
                <w:sz w:val="20"/>
                <w:szCs w:val="20"/>
              </w:rPr>
            </w:pPr>
            <w:r>
              <w:rPr>
                <w:b/>
                <w:sz w:val="20"/>
                <w:szCs w:val="20"/>
              </w:rPr>
              <w:t>курсовая работа (проект)</w:t>
            </w:r>
          </w:p>
        </w:tc>
        <w:tc>
          <w:tcPr>
            <w:tcW w:w="994" w:type="dxa"/>
            <w:textDirection w:val="btLr"/>
            <w:vAlign w:val="center"/>
          </w:tcPr>
          <w:p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9D1960" w:rsidRPr="007E53B7" w:rsidTr="00243D5F">
        <w:trPr>
          <w:trHeight w:val="259"/>
        </w:trPr>
        <w:tc>
          <w:tcPr>
            <w:tcW w:w="1843" w:type="dxa"/>
          </w:tcPr>
          <w:p w:rsidR="009D1960" w:rsidRPr="00330AAF" w:rsidRDefault="009D1960" w:rsidP="007A07B8">
            <w:pPr>
              <w:jc w:val="center"/>
              <w:rPr>
                <w:b/>
                <w:sz w:val="20"/>
                <w:szCs w:val="20"/>
              </w:rPr>
            </w:pPr>
            <w:r w:rsidRPr="00330AAF">
              <w:rPr>
                <w:b/>
                <w:sz w:val="20"/>
                <w:szCs w:val="20"/>
              </w:rPr>
              <w:t>1</w:t>
            </w:r>
          </w:p>
        </w:tc>
        <w:tc>
          <w:tcPr>
            <w:tcW w:w="3401" w:type="dxa"/>
          </w:tcPr>
          <w:p w:rsidR="009D1960" w:rsidRPr="00330AAF" w:rsidRDefault="009D1960" w:rsidP="007A07B8">
            <w:pPr>
              <w:jc w:val="center"/>
              <w:rPr>
                <w:b/>
                <w:sz w:val="20"/>
                <w:szCs w:val="20"/>
              </w:rPr>
            </w:pPr>
            <w:r w:rsidRPr="00330AAF">
              <w:rPr>
                <w:b/>
                <w:sz w:val="20"/>
                <w:szCs w:val="20"/>
              </w:rPr>
              <w:t>2</w:t>
            </w:r>
          </w:p>
        </w:tc>
        <w:tc>
          <w:tcPr>
            <w:tcW w:w="1134" w:type="dxa"/>
          </w:tcPr>
          <w:p w:rsidR="009D1960" w:rsidRPr="00330AAF" w:rsidRDefault="009D1960" w:rsidP="007A07B8">
            <w:pPr>
              <w:jc w:val="center"/>
              <w:rPr>
                <w:b/>
                <w:sz w:val="20"/>
                <w:szCs w:val="20"/>
              </w:rPr>
            </w:pPr>
            <w:r w:rsidRPr="00330AAF">
              <w:rPr>
                <w:b/>
                <w:sz w:val="20"/>
                <w:szCs w:val="20"/>
              </w:rPr>
              <w:t>3</w:t>
            </w:r>
          </w:p>
        </w:tc>
        <w:tc>
          <w:tcPr>
            <w:tcW w:w="850" w:type="dxa"/>
          </w:tcPr>
          <w:p w:rsidR="009D1960" w:rsidRPr="00330AAF" w:rsidRDefault="009D1960" w:rsidP="007A07B8">
            <w:pPr>
              <w:jc w:val="center"/>
              <w:rPr>
                <w:b/>
                <w:sz w:val="20"/>
                <w:szCs w:val="20"/>
              </w:rPr>
            </w:pPr>
            <w:r w:rsidRPr="00330AAF">
              <w:rPr>
                <w:b/>
                <w:sz w:val="20"/>
                <w:szCs w:val="20"/>
              </w:rPr>
              <w:t>4</w:t>
            </w:r>
          </w:p>
        </w:tc>
        <w:tc>
          <w:tcPr>
            <w:tcW w:w="1418" w:type="dxa"/>
          </w:tcPr>
          <w:p w:rsidR="009D1960" w:rsidRPr="00330AAF" w:rsidRDefault="009D1960" w:rsidP="007A07B8">
            <w:pPr>
              <w:jc w:val="center"/>
              <w:rPr>
                <w:b/>
                <w:sz w:val="20"/>
                <w:szCs w:val="20"/>
              </w:rPr>
            </w:pPr>
            <w:r w:rsidRPr="00330AAF">
              <w:rPr>
                <w:b/>
                <w:sz w:val="20"/>
                <w:szCs w:val="20"/>
              </w:rPr>
              <w:t>5</w:t>
            </w:r>
          </w:p>
        </w:tc>
        <w:tc>
          <w:tcPr>
            <w:tcW w:w="1134" w:type="dxa"/>
          </w:tcPr>
          <w:p w:rsidR="009D1960" w:rsidRPr="00330AAF" w:rsidRDefault="009D1960" w:rsidP="007A07B8">
            <w:pPr>
              <w:jc w:val="center"/>
              <w:rPr>
                <w:b/>
                <w:sz w:val="20"/>
                <w:szCs w:val="20"/>
              </w:rPr>
            </w:pPr>
            <w:r w:rsidRPr="00330AAF">
              <w:rPr>
                <w:b/>
                <w:sz w:val="20"/>
                <w:szCs w:val="20"/>
              </w:rPr>
              <w:t>6</w:t>
            </w:r>
          </w:p>
        </w:tc>
        <w:tc>
          <w:tcPr>
            <w:tcW w:w="992" w:type="dxa"/>
          </w:tcPr>
          <w:p w:rsidR="009D1960" w:rsidRPr="00330AAF" w:rsidRDefault="009D1960" w:rsidP="007A07B8">
            <w:pPr>
              <w:jc w:val="center"/>
              <w:rPr>
                <w:b/>
                <w:sz w:val="20"/>
                <w:szCs w:val="20"/>
              </w:rPr>
            </w:pPr>
            <w:r w:rsidRPr="00330AAF">
              <w:rPr>
                <w:b/>
                <w:sz w:val="20"/>
                <w:szCs w:val="20"/>
              </w:rPr>
              <w:t>7</w:t>
            </w:r>
          </w:p>
        </w:tc>
        <w:tc>
          <w:tcPr>
            <w:tcW w:w="994" w:type="dxa"/>
          </w:tcPr>
          <w:p w:rsidR="009D1960" w:rsidRPr="00330AAF" w:rsidRDefault="009D1960" w:rsidP="007A07B8">
            <w:pPr>
              <w:jc w:val="center"/>
              <w:rPr>
                <w:b/>
                <w:sz w:val="20"/>
                <w:szCs w:val="20"/>
              </w:rPr>
            </w:pPr>
            <w:r w:rsidRPr="00330AAF">
              <w:rPr>
                <w:b/>
                <w:sz w:val="20"/>
                <w:szCs w:val="20"/>
              </w:rPr>
              <w:t>8</w:t>
            </w:r>
          </w:p>
        </w:tc>
        <w:tc>
          <w:tcPr>
            <w:tcW w:w="709" w:type="dxa"/>
          </w:tcPr>
          <w:p w:rsidR="009D1960" w:rsidRPr="00330AAF" w:rsidRDefault="009D1960" w:rsidP="009D1960">
            <w:pPr>
              <w:jc w:val="center"/>
              <w:rPr>
                <w:b/>
                <w:sz w:val="20"/>
                <w:szCs w:val="20"/>
              </w:rPr>
            </w:pPr>
          </w:p>
        </w:tc>
        <w:tc>
          <w:tcPr>
            <w:tcW w:w="992" w:type="dxa"/>
          </w:tcPr>
          <w:p w:rsidR="009D1960" w:rsidRPr="00330AAF" w:rsidRDefault="009D1960" w:rsidP="007A07B8">
            <w:pPr>
              <w:jc w:val="center"/>
              <w:rPr>
                <w:b/>
                <w:sz w:val="20"/>
                <w:szCs w:val="20"/>
              </w:rPr>
            </w:pPr>
            <w:r>
              <w:rPr>
                <w:b/>
                <w:sz w:val="20"/>
                <w:szCs w:val="20"/>
              </w:rPr>
              <w:t>9</w:t>
            </w:r>
          </w:p>
        </w:tc>
        <w:tc>
          <w:tcPr>
            <w:tcW w:w="1134" w:type="dxa"/>
            <w:vAlign w:val="center"/>
          </w:tcPr>
          <w:p w:rsidR="009D1960" w:rsidRPr="00330AAF" w:rsidRDefault="009D1960" w:rsidP="007A07B8">
            <w:pPr>
              <w:jc w:val="center"/>
              <w:rPr>
                <w:b/>
                <w:sz w:val="20"/>
                <w:szCs w:val="20"/>
              </w:rPr>
            </w:pPr>
            <w:r>
              <w:rPr>
                <w:b/>
                <w:sz w:val="20"/>
                <w:szCs w:val="20"/>
              </w:rPr>
              <w:t>10</w:t>
            </w:r>
          </w:p>
        </w:tc>
        <w:tc>
          <w:tcPr>
            <w:tcW w:w="1085" w:type="dxa"/>
          </w:tcPr>
          <w:p w:rsidR="009D1960" w:rsidRPr="00330AAF" w:rsidRDefault="009D1960" w:rsidP="00E64214">
            <w:pPr>
              <w:jc w:val="center"/>
              <w:rPr>
                <w:b/>
                <w:sz w:val="20"/>
                <w:szCs w:val="20"/>
              </w:rPr>
            </w:pPr>
            <w:r>
              <w:rPr>
                <w:b/>
                <w:sz w:val="20"/>
                <w:szCs w:val="20"/>
              </w:rPr>
              <w:t>11</w:t>
            </w:r>
          </w:p>
        </w:tc>
      </w:tr>
      <w:tr w:rsidR="009D1960" w:rsidRPr="007E53B7" w:rsidTr="00243D5F">
        <w:trPr>
          <w:trHeight w:val="1051"/>
        </w:trPr>
        <w:tc>
          <w:tcPr>
            <w:tcW w:w="1843" w:type="dxa"/>
          </w:tcPr>
          <w:p w:rsidR="00243D5F" w:rsidRPr="00243D5F" w:rsidRDefault="00243D5F" w:rsidP="00243D5F">
            <w:pPr>
              <w:rPr>
                <w:sz w:val="16"/>
                <w:szCs w:val="16"/>
              </w:rPr>
            </w:pPr>
            <w:r w:rsidRPr="00243D5F">
              <w:rPr>
                <w:sz w:val="16"/>
                <w:szCs w:val="16"/>
              </w:rPr>
              <w:t>ПК 2.1, 2.3</w:t>
            </w:r>
          </w:p>
          <w:p w:rsidR="009D1960" w:rsidRPr="00243D5F" w:rsidRDefault="00243D5F" w:rsidP="00243D5F">
            <w:pPr>
              <w:rPr>
                <w:sz w:val="16"/>
                <w:szCs w:val="16"/>
              </w:rPr>
            </w:pPr>
            <w:r w:rsidRPr="00243D5F">
              <w:rPr>
                <w:sz w:val="16"/>
                <w:szCs w:val="16"/>
              </w:rPr>
              <w:t xml:space="preserve">ОК 01, ОК 02, </w:t>
            </w:r>
            <w:r w:rsidRPr="00243D5F">
              <w:rPr>
                <w:sz w:val="16"/>
                <w:szCs w:val="16"/>
              </w:rPr>
              <w:br/>
              <w:t xml:space="preserve">ОК 04, ОК 07, </w:t>
            </w:r>
            <w:r w:rsidRPr="00243D5F">
              <w:rPr>
                <w:sz w:val="16"/>
                <w:szCs w:val="16"/>
              </w:rPr>
              <w:br/>
              <w:t>ОК 09</w:t>
            </w:r>
          </w:p>
        </w:tc>
        <w:tc>
          <w:tcPr>
            <w:tcW w:w="3401" w:type="dxa"/>
          </w:tcPr>
          <w:p w:rsidR="009D1960" w:rsidRPr="00100D63" w:rsidRDefault="002E5B68" w:rsidP="001A03F6">
            <w:pPr>
              <w:rPr>
                <w:rFonts w:eastAsia="Calibri"/>
                <w:b/>
                <w:bCs/>
                <w:sz w:val="20"/>
                <w:szCs w:val="20"/>
              </w:rPr>
            </w:pPr>
            <w:r>
              <w:rPr>
                <w:b/>
                <w:bCs/>
                <w:sz w:val="20"/>
                <w:szCs w:val="20"/>
              </w:rPr>
              <w:t>МДК</w:t>
            </w:r>
            <w:r w:rsidR="00100D63" w:rsidRPr="00100D63">
              <w:rPr>
                <w:b/>
                <w:bCs/>
                <w:sz w:val="20"/>
                <w:szCs w:val="20"/>
              </w:rPr>
              <w:t xml:space="preserve"> 02.01 </w:t>
            </w:r>
            <w:r w:rsidR="00100D63" w:rsidRPr="00100D63">
              <w:rPr>
                <w:b/>
                <w:sz w:val="20"/>
                <w:szCs w:val="20"/>
              </w:rPr>
              <w:t>Предоставление маникюрных услуг</w:t>
            </w:r>
          </w:p>
        </w:tc>
        <w:tc>
          <w:tcPr>
            <w:tcW w:w="1134" w:type="dxa"/>
          </w:tcPr>
          <w:p w:rsidR="009D1960" w:rsidRPr="00330AAF" w:rsidRDefault="00243D5F" w:rsidP="007A07B8">
            <w:pPr>
              <w:jc w:val="center"/>
              <w:rPr>
                <w:b/>
                <w:sz w:val="20"/>
                <w:szCs w:val="20"/>
              </w:rPr>
            </w:pPr>
            <w:r>
              <w:rPr>
                <w:b/>
                <w:sz w:val="20"/>
                <w:szCs w:val="20"/>
              </w:rPr>
              <w:t>110</w:t>
            </w:r>
          </w:p>
        </w:tc>
        <w:tc>
          <w:tcPr>
            <w:tcW w:w="850" w:type="dxa"/>
          </w:tcPr>
          <w:p w:rsidR="009D1960" w:rsidRPr="00330AAF" w:rsidRDefault="000B578B" w:rsidP="007A07B8">
            <w:pPr>
              <w:jc w:val="center"/>
              <w:rPr>
                <w:b/>
                <w:sz w:val="20"/>
                <w:szCs w:val="20"/>
              </w:rPr>
            </w:pPr>
            <w:r>
              <w:rPr>
                <w:b/>
                <w:sz w:val="20"/>
                <w:szCs w:val="20"/>
              </w:rPr>
              <w:t>54</w:t>
            </w:r>
          </w:p>
        </w:tc>
        <w:tc>
          <w:tcPr>
            <w:tcW w:w="1418" w:type="dxa"/>
          </w:tcPr>
          <w:p w:rsidR="009D1960" w:rsidRPr="00330AAF" w:rsidRDefault="000B578B" w:rsidP="007A07B8">
            <w:pPr>
              <w:jc w:val="center"/>
              <w:rPr>
                <w:b/>
                <w:sz w:val="20"/>
                <w:szCs w:val="20"/>
              </w:rPr>
            </w:pPr>
            <w:r>
              <w:rPr>
                <w:b/>
                <w:sz w:val="20"/>
                <w:szCs w:val="20"/>
              </w:rPr>
              <w:t>106</w:t>
            </w:r>
          </w:p>
        </w:tc>
        <w:tc>
          <w:tcPr>
            <w:tcW w:w="1134" w:type="dxa"/>
          </w:tcPr>
          <w:p w:rsidR="009D1960" w:rsidRPr="00330AAF" w:rsidRDefault="000B578B" w:rsidP="007A07B8">
            <w:pPr>
              <w:jc w:val="center"/>
              <w:rPr>
                <w:b/>
                <w:sz w:val="20"/>
                <w:szCs w:val="20"/>
              </w:rPr>
            </w:pPr>
            <w:r>
              <w:rPr>
                <w:b/>
                <w:sz w:val="20"/>
                <w:szCs w:val="20"/>
              </w:rPr>
              <w:t>54</w:t>
            </w:r>
          </w:p>
        </w:tc>
        <w:tc>
          <w:tcPr>
            <w:tcW w:w="992" w:type="dxa"/>
          </w:tcPr>
          <w:p w:rsidR="009D1960" w:rsidRPr="00330AAF" w:rsidRDefault="000B578B" w:rsidP="007A07B8">
            <w:pPr>
              <w:jc w:val="center"/>
              <w:rPr>
                <w:b/>
                <w:sz w:val="20"/>
                <w:szCs w:val="20"/>
              </w:rPr>
            </w:pPr>
            <w:r>
              <w:rPr>
                <w:b/>
                <w:sz w:val="20"/>
                <w:szCs w:val="20"/>
              </w:rPr>
              <w:t>-</w:t>
            </w:r>
          </w:p>
        </w:tc>
        <w:tc>
          <w:tcPr>
            <w:tcW w:w="994" w:type="dxa"/>
          </w:tcPr>
          <w:p w:rsidR="009D1960" w:rsidRPr="00330AAF" w:rsidRDefault="000B578B" w:rsidP="007A07B8">
            <w:pPr>
              <w:jc w:val="center"/>
              <w:rPr>
                <w:b/>
                <w:sz w:val="20"/>
                <w:szCs w:val="20"/>
              </w:rPr>
            </w:pPr>
            <w:r>
              <w:rPr>
                <w:b/>
                <w:sz w:val="20"/>
                <w:szCs w:val="20"/>
              </w:rPr>
              <w:t>4</w:t>
            </w:r>
          </w:p>
        </w:tc>
        <w:tc>
          <w:tcPr>
            <w:tcW w:w="709" w:type="dxa"/>
          </w:tcPr>
          <w:p w:rsidR="009D1960" w:rsidRPr="00330AAF" w:rsidRDefault="000B578B" w:rsidP="007A07B8">
            <w:pPr>
              <w:jc w:val="center"/>
              <w:rPr>
                <w:b/>
                <w:sz w:val="20"/>
                <w:szCs w:val="20"/>
              </w:rPr>
            </w:pPr>
            <w:r>
              <w:rPr>
                <w:b/>
                <w:sz w:val="20"/>
                <w:szCs w:val="20"/>
              </w:rPr>
              <w:t>2</w:t>
            </w:r>
          </w:p>
        </w:tc>
        <w:tc>
          <w:tcPr>
            <w:tcW w:w="992" w:type="dxa"/>
          </w:tcPr>
          <w:p w:rsidR="009D1960" w:rsidRPr="00330AAF" w:rsidRDefault="000B578B" w:rsidP="007A07B8">
            <w:pPr>
              <w:jc w:val="center"/>
              <w:rPr>
                <w:b/>
                <w:sz w:val="20"/>
                <w:szCs w:val="20"/>
              </w:rPr>
            </w:pPr>
            <w:r>
              <w:rPr>
                <w:b/>
                <w:sz w:val="20"/>
                <w:szCs w:val="20"/>
              </w:rPr>
              <w:t>6</w:t>
            </w: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r w:rsidR="009D1960" w:rsidRPr="007E53B7" w:rsidTr="00243D5F">
        <w:trPr>
          <w:trHeight w:val="806"/>
        </w:trPr>
        <w:tc>
          <w:tcPr>
            <w:tcW w:w="1843" w:type="dxa"/>
          </w:tcPr>
          <w:p w:rsidR="00243D5F" w:rsidRPr="00243D5F" w:rsidRDefault="00243D5F" w:rsidP="00243D5F">
            <w:pPr>
              <w:rPr>
                <w:sz w:val="16"/>
                <w:szCs w:val="16"/>
              </w:rPr>
            </w:pPr>
            <w:r w:rsidRPr="00243D5F">
              <w:rPr>
                <w:rStyle w:val="afc"/>
                <w:i w:val="0"/>
                <w:sz w:val="16"/>
                <w:szCs w:val="16"/>
              </w:rPr>
              <w:t>ПК 2.2, 2.3</w:t>
            </w:r>
          </w:p>
          <w:p w:rsidR="00243D5F" w:rsidRPr="00243D5F" w:rsidRDefault="00243D5F" w:rsidP="00243D5F">
            <w:pPr>
              <w:rPr>
                <w:sz w:val="16"/>
                <w:szCs w:val="16"/>
              </w:rPr>
            </w:pPr>
            <w:r w:rsidRPr="00243D5F">
              <w:rPr>
                <w:sz w:val="16"/>
                <w:szCs w:val="16"/>
              </w:rPr>
              <w:t>ОК 01, ОК 02,</w:t>
            </w:r>
          </w:p>
          <w:p w:rsidR="00730B89" w:rsidRPr="00243D5F" w:rsidRDefault="00243D5F" w:rsidP="00243D5F">
            <w:pPr>
              <w:rPr>
                <w:sz w:val="16"/>
                <w:szCs w:val="16"/>
              </w:rPr>
            </w:pPr>
            <w:r w:rsidRPr="00243D5F">
              <w:rPr>
                <w:sz w:val="16"/>
                <w:szCs w:val="16"/>
              </w:rPr>
              <w:t xml:space="preserve">ОК 04, ОК 07, </w:t>
            </w:r>
            <w:r w:rsidRPr="00243D5F">
              <w:rPr>
                <w:sz w:val="16"/>
                <w:szCs w:val="16"/>
              </w:rPr>
              <w:br/>
              <w:t>ОК 09</w:t>
            </w:r>
          </w:p>
        </w:tc>
        <w:tc>
          <w:tcPr>
            <w:tcW w:w="3401" w:type="dxa"/>
          </w:tcPr>
          <w:p w:rsidR="009D1960" w:rsidRPr="00100D63" w:rsidRDefault="009D1960" w:rsidP="007E1DEC">
            <w:pPr>
              <w:rPr>
                <w:b/>
                <w:sz w:val="20"/>
                <w:szCs w:val="20"/>
              </w:rPr>
            </w:pPr>
            <w:r w:rsidRPr="00100D63">
              <w:rPr>
                <w:b/>
                <w:sz w:val="20"/>
                <w:szCs w:val="20"/>
              </w:rPr>
              <w:t xml:space="preserve"> </w:t>
            </w:r>
            <w:r w:rsidR="002E5B68">
              <w:rPr>
                <w:b/>
                <w:bCs/>
                <w:sz w:val="20"/>
                <w:szCs w:val="20"/>
              </w:rPr>
              <w:t>МДК</w:t>
            </w:r>
            <w:r w:rsidR="00100D63" w:rsidRPr="00100D63">
              <w:rPr>
                <w:b/>
                <w:bCs/>
                <w:sz w:val="20"/>
                <w:szCs w:val="20"/>
              </w:rPr>
              <w:t xml:space="preserve"> 02.02 </w:t>
            </w:r>
            <w:r w:rsidR="00100D63" w:rsidRPr="00100D63">
              <w:rPr>
                <w:b/>
                <w:sz w:val="20"/>
                <w:szCs w:val="20"/>
              </w:rPr>
              <w:t>Предоставление педикюрных услуг</w:t>
            </w:r>
          </w:p>
        </w:tc>
        <w:tc>
          <w:tcPr>
            <w:tcW w:w="1134" w:type="dxa"/>
          </w:tcPr>
          <w:p w:rsidR="009D1960" w:rsidRPr="00330AAF" w:rsidRDefault="00243D5F" w:rsidP="007A07B8">
            <w:pPr>
              <w:jc w:val="center"/>
              <w:rPr>
                <w:b/>
                <w:sz w:val="20"/>
                <w:szCs w:val="20"/>
              </w:rPr>
            </w:pPr>
            <w:r>
              <w:rPr>
                <w:b/>
                <w:sz w:val="20"/>
                <w:szCs w:val="20"/>
              </w:rPr>
              <w:t>96</w:t>
            </w:r>
          </w:p>
        </w:tc>
        <w:tc>
          <w:tcPr>
            <w:tcW w:w="850" w:type="dxa"/>
          </w:tcPr>
          <w:p w:rsidR="009D1960" w:rsidRPr="00330AAF" w:rsidRDefault="000B578B" w:rsidP="007A07B8">
            <w:pPr>
              <w:jc w:val="center"/>
              <w:rPr>
                <w:b/>
                <w:sz w:val="20"/>
                <w:szCs w:val="20"/>
              </w:rPr>
            </w:pPr>
            <w:r>
              <w:rPr>
                <w:b/>
                <w:sz w:val="20"/>
                <w:szCs w:val="20"/>
              </w:rPr>
              <w:t>48</w:t>
            </w:r>
          </w:p>
        </w:tc>
        <w:tc>
          <w:tcPr>
            <w:tcW w:w="1418" w:type="dxa"/>
          </w:tcPr>
          <w:p w:rsidR="009D1960" w:rsidRPr="00330AAF" w:rsidRDefault="000B578B" w:rsidP="007A07B8">
            <w:pPr>
              <w:jc w:val="center"/>
              <w:rPr>
                <w:b/>
                <w:sz w:val="20"/>
                <w:szCs w:val="20"/>
              </w:rPr>
            </w:pPr>
            <w:r>
              <w:rPr>
                <w:b/>
                <w:sz w:val="20"/>
                <w:szCs w:val="20"/>
              </w:rPr>
              <w:t>92</w:t>
            </w:r>
          </w:p>
        </w:tc>
        <w:tc>
          <w:tcPr>
            <w:tcW w:w="1134" w:type="dxa"/>
          </w:tcPr>
          <w:p w:rsidR="009D1960" w:rsidRPr="00330AAF" w:rsidRDefault="000B578B" w:rsidP="007A07B8">
            <w:pPr>
              <w:jc w:val="center"/>
              <w:rPr>
                <w:b/>
                <w:sz w:val="20"/>
                <w:szCs w:val="20"/>
              </w:rPr>
            </w:pPr>
            <w:r>
              <w:rPr>
                <w:b/>
                <w:sz w:val="20"/>
                <w:szCs w:val="20"/>
              </w:rPr>
              <w:t>48</w:t>
            </w:r>
          </w:p>
        </w:tc>
        <w:tc>
          <w:tcPr>
            <w:tcW w:w="992" w:type="dxa"/>
          </w:tcPr>
          <w:p w:rsidR="009D1960" w:rsidRPr="00330AAF" w:rsidRDefault="000B578B" w:rsidP="007A07B8">
            <w:pPr>
              <w:jc w:val="center"/>
              <w:rPr>
                <w:b/>
                <w:sz w:val="20"/>
                <w:szCs w:val="20"/>
              </w:rPr>
            </w:pPr>
            <w:r>
              <w:rPr>
                <w:b/>
                <w:sz w:val="20"/>
                <w:szCs w:val="20"/>
              </w:rPr>
              <w:t>-</w:t>
            </w:r>
          </w:p>
        </w:tc>
        <w:tc>
          <w:tcPr>
            <w:tcW w:w="994" w:type="dxa"/>
          </w:tcPr>
          <w:p w:rsidR="009D1960" w:rsidRPr="00330AAF" w:rsidRDefault="000B578B" w:rsidP="007A07B8">
            <w:pPr>
              <w:jc w:val="center"/>
              <w:rPr>
                <w:b/>
                <w:sz w:val="20"/>
                <w:szCs w:val="20"/>
              </w:rPr>
            </w:pPr>
            <w:r>
              <w:rPr>
                <w:b/>
                <w:sz w:val="20"/>
                <w:szCs w:val="20"/>
              </w:rPr>
              <w:t>4</w:t>
            </w:r>
          </w:p>
        </w:tc>
        <w:tc>
          <w:tcPr>
            <w:tcW w:w="709" w:type="dxa"/>
          </w:tcPr>
          <w:p w:rsidR="009D1960" w:rsidRPr="00330AAF" w:rsidRDefault="009D1960" w:rsidP="009D1960">
            <w:pPr>
              <w:jc w:val="center"/>
              <w:rPr>
                <w:b/>
                <w:sz w:val="20"/>
                <w:szCs w:val="20"/>
              </w:rPr>
            </w:pPr>
          </w:p>
        </w:tc>
        <w:tc>
          <w:tcPr>
            <w:tcW w:w="992" w:type="dxa"/>
          </w:tcPr>
          <w:p w:rsidR="009D1960" w:rsidRPr="00330AAF" w:rsidRDefault="009D1960" w:rsidP="007A07B8">
            <w:pPr>
              <w:jc w:val="center"/>
              <w:rPr>
                <w:b/>
                <w:sz w:val="20"/>
                <w:szCs w:val="20"/>
              </w:rPr>
            </w:pP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r w:rsidR="009D1960" w:rsidRPr="007E53B7" w:rsidTr="00243D5F">
        <w:trPr>
          <w:trHeight w:val="259"/>
        </w:trPr>
        <w:tc>
          <w:tcPr>
            <w:tcW w:w="1843" w:type="dxa"/>
          </w:tcPr>
          <w:p w:rsidR="00243D5F" w:rsidRPr="00243D5F" w:rsidRDefault="00243D5F" w:rsidP="000B578B">
            <w:pPr>
              <w:rPr>
                <w:sz w:val="16"/>
                <w:szCs w:val="16"/>
              </w:rPr>
            </w:pPr>
            <w:r w:rsidRPr="00243D5F">
              <w:rPr>
                <w:sz w:val="16"/>
                <w:szCs w:val="16"/>
              </w:rPr>
              <w:t>ПК 2.1–2.3</w:t>
            </w:r>
          </w:p>
          <w:p w:rsidR="00243D5F" w:rsidRPr="00243D5F" w:rsidRDefault="00243D5F" w:rsidP="000B578B">
            <w:pPr>
              <w:rPr>
                <w:sz w:val="16"/>
                <w:szCs w:val="16"/>
              </w:rPr>
            </w:pPr>
            <w:r w:rsidRPr="00243D5F">
              <w:rPr>
                <w:sz w:val="16"/>
                <w:szCs w:val="16"/>
              </w:rPr>
              <w:t>ОК 01, ОК 02,</w:t>
            </w:r>
          </w:p>
          <w:p w:rsidR="009D1960" w:rsidRPr="00243D5F" w:rsidRDefault="00243D5F" w:rsidP="000B578B">
            <w:pPr>
              <w:rPr>
                <w:sz w:val="16"/>
                <w:szCs w:val="16"/>
              </w:rPr>
            </w:pPr>
            <w:r w:rsidRPr="00243D5F">
              <w:rPr>
                <w:sz w:val="16"/>
                <w:szCs w:val="16"/>
              </w:rPr>
              <w:t xml:space="preserve">ОК 04, ОК 07, </w:t>
            </w:r>
            <w:r w:rsidRPr="00243D5F">
              <w:rPr>
                <w:sz w:val="16"/>
                <w:szCs w:val="16"/>
              </w:rPr>
              <w:br/>
              <w:t>ОК 09</w:t>
            </w:r>
          </w:p>
        </w:tc>
        <w:tc>
          <w:tcPr>
            <w:tcW w:w="3401" w:type="dxa"/>
          </w:tcPr>
          <w:p w:rsidR="009D1960" w:rsidRDefault="009D1960" w:rsidP="007A07B8">
            <w:pPr>
              <w:rPr>
                <w:rFonts w:eastAsia="Calibri"/>
                <w:b/>
                <w:bCs/>
                <w:sz w:val="20"/>
                <w:szCs w:val="20"/>
              </w:rPr>
            </w:pPr>
            <w:proofErr w:type="spellStart"/>
            <w:r w:rsidRPr="004279D2">
              <w:rPr>
                <w:rFonts w:eastAsia="Calibri"/>
                <w:b/>
                <w:bCs/>
                <w:sz w:val="20"/>
                <w:szCs w:val="20"/>
              </w:rPr>
              <w:t>УПн</w:t>
            </w:r>
            <w:proofErr w:type="spellEnd"/>
            <w:r w:rsidRPr="004279D2">
              <w:rPr>
                <w:rFonts w:eastAsia="Calibri"/>
                <w:b/>
                <w:bCs/>
                <w:sz w:val="20"/>
                <w:szCs w:val="20"/>
              </w:rPr>
              <w:t xml:space="preserve"> 01</w:t>
            </w:r>
            <w:r>
              <w:rPr>
                <w:rFonts w:eastAsia="Calibri"/>
                <w:b/>
                <w:bCs/>
                <w:sz w:val="20"/>
                <w:szCs w:val="20"/>
              </w:rPr>
              <w:t>.Учебная практика</w:t>
            </w:r>
          </w:p>
        </w:tc>
        <w:tc>
          <w:tcPr>
            <w:tcW w:w="1134" w:type="dxa"/>
          </w:tcPr>
          <w:p w:rsidR="009D1960" w:rsidRPr="00330AAF" w:rsidRDefault="00243D5F" w:rsidP="007A07B8">
            <w:pPr>
              <w:jc w:val="center"/>
              <w:rPr>
                <w:b/>
                <w:sz w:val="20"/>
                <w:szCs w:val="20"/>
              </w:rPr>
            </w:pPr>
            <w:r>
              <w:rPr>
                <w:b/>
                <w:sz w:val="20"/>
                <w:szCs w:val="20"/>
              </w:rPr>
              <w:t>108</w:t>
            </w:r>
          </w:p>
        </w:tc>
        <w:tc>
          <w:tcPr>
            <w:tcW w:w="850" w:type="dxa"/>
          </w:tcPr>
          <w:p w:rsidR="009D1960" w:rsidRDefault="009D1960" w:rsidP="007A07B8">
            <w:pPr>
              <w:jc w:val="center"/>
              <w:rPr>
                <w:b/>
                <w:sz w:val="20"/>
                <w:szCs w:val="20"/>
              </w:rPr>
            </w:pPr>
          </w:p>
        </w:tc>
        <w:tc>
          <w:tcPr>
            <w:tcW w:w="1418" w:type="dxa"/>
          </w:tcPr>
          <w:p w:rsidR="009D1960" w:rsidRDefault="000B578B" w:rsidP="007A07B8">
            <w:pPr>
              <w:jc w:val="center"/>
              <w:rPr>
                <w:b/>
                <w:sz w:val="20"/>
                <w:szCs w:val="20"/>
              </w:rPr>
            </w:pPr>
            <w:r>
              <w:rPr>
                <w:b/>
                <w:sz w:val="20"/>
                <w:szCs w:val="20"/>
              </w:rPr>
              <w:t>108</w:t>
            </w:r>
          </w:p>
        </w:tc>
        <w:tc>
          <w:tcPr>
            <w:tcW w:w="1134" w:type="dxa"/>
          </w:tcPr>
          <w:p w:rsidR="009D1960" w:rsidRPr="00330AAF" w:rsidRDefault="000B578B" w:rsidP="007A07B8">
            <w:pPr>
              <w:jc w:val="center"/>
              <w:rPr>
                <w:b/>
                <w:sz w:val="20"/>
                <w:szCs w:val="20"/>
              </w:rPr>
            </w:pPr>
            <w:r>
              <w:rPr>
                <w:b/>
                <w:sz w:val="20"/>
                <w:szCs w:val="20"/>
              </w:rPr>
              <w:t>-</w:t>
            </w:r>
          </w:p>
        </w:tc>
        <w:tc>
          <w:tcPr>
            <w:tcW w:w="992" w:type="dxa"/>
          </w:tcPr>
          <w:p w:rsidR="009D1960" w:rsidRPr="00330AAF" w:rsidRDefault="000B578B" w:rsidP="007A07B8">
            <w:pPr>
              <w:jc w:val="center"/>
              <w:rPr>
                <w:b/>
                <w:sz w:val="20"/>
                <w:szCs w:val="20"/>
              </w:rPr>
            </w:pPr>
            <w:r>
              <w:rPr>
                <w:b/>
                <w:sz w:val="20"/>
                <w:szCs w:val="20"/>
              </w:rPr>
              <w:t>-</w:t>
            </w:r>
          </w:p>
        </w:tc>
        <w:tc>
          <w:tcPr>
            <w:tcW w:w="994" w:type="dxa"/>
          </w:tcPr>
          <w:p w:rsidR="009D1960" w:rsidRPr="00330AAF" w:rsidRDefault="009D1960" w:rsidP="007A07B8">
            <w:pPr>
              <w:jc w:val="center"/>
              <w:rPr>
                <w:b/>
                <w:sz w:val="20"/>
                <w:szCs w:val="20"/>
              </w:rPr>
            </w:pPr>
          </w:p>
        </w:tc>
        <w:tc>
          <w:tcPr>
            <w:tcW w:w="709" w:type="dxa"/>
          </w:tcPr>
          <w:p w:rsidR="009D1960" w:rsidRPr="00330AAF" w:rsidRDefault="009D1960" w:rsidP="007A07B8">
            <w:pPr>
              <w:jc w:val="center"/>
              <w:rPr>
                <w:b/>
                <w:sz w:val="20"/>
                <w:szCs w:val="20"/>
              </w:rPr>
            </w:pPr>
          </w:p>
        </w:tc>
        <w:tc>
          <w:tcPr>
            <w:tcW w:w="992" w:type="dxa"/>
          </w:tcPr>
          <w:p w:rsidR="009D1960" w:rsidRPr="00330AAF" w:rsidRDefault="009D1960" w:rsidP="007A07B8">
            <w:pPr>
              <w:jc w:val="center"/>
              <w:rPr>
                <w:b/>
                <w:sz w:val="20"/>
                <w:szCs w:val="20"/>
              </w:rPr>
            </w:pP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r w:rsidR="00243D5F" w:rsidRPr="007E53B7" w:rsidTr="00243D5F">
        <w:trPr>
          <w:trHeight w:val="518"/>
        </w:trPr>
        <w:tc>
          <w:tcPr>
            <w:tcW w:w="1843" w:type="dxa"/>
          </w:tcPr>
          <w:p w:rsidR="00243D5F" w:rsidRPr="00243D5F" w:rsidRDefault="00243D5F" w:rsidP="00243D5F">
            <w:pPr>
              <w:rPr>
                <w:sz w:val="16"/>
                <w:szCs w:val="16"/>
              </w:rPr>
            </w:pPr>
            <w:r w:rsidRPr="00243D5F">
              <w:rPr>
                <w:sz w:val="16"/>
                <w:szCs w:val="16"/>
              </w:rPr>
              <w:t>ПК 2.1–2.3</w:t>
            </w:r>
          </w:p>
          <w:p w:rsidR="00243D5F" w:rsidRPr="00243D5F" w:rsidRDefault="00243D5F" w:rsidP="00243D5F">
            <w:pPr>
              <w:rPr>
                <w:sz w:val="16"/>
                <w:szCs w:val="16"/>
              </w:rPr>
            </w:pPr>
            <w:r w:rsidRPr="00243D5F">
              <w:rPr>
                <w:sz w:val="16"/>
                <w:szCs w:val="16"/>
              </w:rPr>
              <w:t>ОК 01, ОК 02,</w:t>
            </w:r>
          </w:p>
          <w:p w:rsidR="00243D5F" w:rsidRPr="00243D5F" w:rsidRDefault="00243D5F" w:rsidP="00243D5F">
            <w:pPr>
              <w:rPr>
                <w:sz w:val="16"/>
                <w:szCs w:val="16"/>
              </w:rPr>
            </w:pPr>
            <w:r w:rsidRPr="00243D5F">
              <w:rPr>
                <w:sz w:val="16"/>
                <w:szCs w:val="16"/>
              </w:rPr>
              <w:t xml:space="preserve">ОК 04, ОК 07, </w:t>
            </w:r>
            <w:r w:rsidRPr="00243D5F">
              <w:rPr>
                <w:sz w:val="16"/>
                <w:szCs w:val="16"/>
              </w:rPr>
              <w:br/>
              <w:t>ОК 09</w:t>
            </w:r>
          </w:p>
        </w:tc>
        <w:tc>
          <w:tcPr>
            <w:tcW w:w="3401" w:type="dxa"/>
          </w:tcPr>
          <w:p w:rsidR="00243D5F" w:rsidRPr="00243D5F" w:rsidRDefault="00243D5F" w:rsidP="00243D5F">
            <w:pPr>
              <w:suppressAutoHyphens/>
              <w:rPr>
                <w:b/>
              </w:rPr>
            </w:pPr>
            <w:r w:rsidRPr="00243D5F">
              <w:rPr>
                <w:b/>
              </w:rPr>
              <w:t>Производственная практика</w:t>
            </w:r>
          </w:p>
          <w:p w:rsidR="00243D5F" w:rsidRPr="00243D5F" w:rsidRDefault="00243D5F" w:rsidP="00243D5F">
            <w:pPr>
              <w:rPr>
                <w:rFonts w:eastAsia="Calibri"/>
                <w:b/>
                <w:bCs/>
                <w:sz w:val="20"/>
                <w:szCs w:val="20"/>
              </w:rPr>
            </w:pPr>
            <w:r w:rsidRPr="00243D5F">
              <w:rPr>
                <w:b/>
              </w:rPr>
              <w:t xml:space="preserve"> (по профилю специальности), часов</w:t>
            </w:r>
          </w:p>
        </w:tc>
        <w:tc>
          <w:tcPr>
            <w:tcW w:w="1134" w:type="dxa"/>
          </w:tcPr>
          <w:p w:rsidR="00243D5F" w:rsidRPr="00330AAF" w:rsidRDefault="00243D5F" w:rsidP="007A07B8">
            <w:pPr>
              <w:jc w:val="center"/>
              <w:rPr>
                <w:b/>
                <w:sz w:val="20"/>
                <w:szCs w:val="20"/>
              </w:rPr>
            </w:pPr>
            <w:r>
              <w:rPr>
                <w:b/>
                <w:sz w:val="20"/>
                <w:szCs w:val="20"/>
              </w:rPr>
              <w:t>36</w:t>
            </w:r>
          </w:p>
        </w:tc>
        <w:tc>
          <w:tcPr>
            <w:tcW w:w="850" w:type="dxa"/>
          </w:tcPr>
          <w:p w:rsidR="00243D5F" w:rsidRDefault="00243D5F" w:rsidP="007A07B8">
            <w:pPr>
              <w:jc w:val="center"/>
              <w:rPr>
                <w:b/>
                <w:sz w:val="20"/>
                <w:szCs w:val="20"/>
              </w:rPr>
            </w:pPr>
          </w:p>
        </w:tc>
        <w:tc>
          <w:tcPr>
            <w:tcW w:w="1418" w:type="dxa"/>
          </w:tcPr>
          <w:p w:rsidR="00243D5F" w:rsidRDefault="000B578B" w:rsidP="007A07B8">
            <w:pPr>
              <w:jc w:val="center"/>
              <w:rPr>
                <w:b/>
                <w:sz w:val="20"/>
                <w:szCs w:val="20"/>
              </w:rPr>
            </w:pPr>
            <w:r>
              <w:rPr>
                <w:b/>
                <w:sz w:val="20"/>
                <w:szCs w:val="20"/>
              </w:rPr>
              <w:t>36</w:t>
            </w:r>
          </w:p>
        </w:tc>
        <w:tc>
          <w:tcPr>
            <w:tcW w:w="1134" w:type="dxa"/>
          </w:tcPr>
          <w:p w:rsidR="00243D5F" w:rsidRPr="00330AAF" w:rsidRDefault="000B578B" w:rsidP="007A07B8">
            <w:pPr>
              <w:jc w:val="center"/>
              <w:rPr>
                <w:b/>
                <w:sz w:val="20"/>
                <w:szCs w:val="20"/>
              </w:rPr>
            </w:pPr>
            <w:r>
              <w:rPr>
                <w:b/>
                <w:sz w:val="20"/>
                <w:szCs w:val="20"/>
              </w:rPr>
              <w:t>-</w:t>
            </w:r>
          </w:p>
        </w:tc>
        <w:tc>
          <w:tcPr>
            <w:tcW w:w="992" w:type="dxa"/>
          </w:tcPr>
          <w:p w:rsidR="00243D5F" w:rsidRPr="00330AAF" w:rsidRDefault="000B578B" w:rsidP="007A07B8">
            <w:pPr>
              <w:jc w:val="center"/>
              <w:rPr>
                <w:b/>
                <w:sz w:val="20"/>
                <w:szCs w:val="20"/>
              </w:rPr>
            </w:pPr>
            <w:r>
              <w:rPr>
                <w:b/>
                <w:sz w:val="20"/>
                <w:szCs w:val="20"/>
              </w:rPr>
              <w:t>-</w:t>
            </w:r>
          </w:p>
        </w:tc>
        <w:tc>
          <w:tcPr>
            <w:tcW w:w="994" w:type="dxa"/>
          </w:tcPr>
          <w:p w:rsidR="00243D5F" w:rsidRPr="00330AAF" w:rsidRDefault="00243D5F" w:rsidP="007A07B8">
            <w:pPr>
              <w:jc w:val="center"/>
              <w:rPr>
                <w:b/>
                <w:sz w:val="20"/>
                <w:szCs w:val="20"/>
              </w:rPr>
            </w:pPr>
          </w:p>
        </w:tc>
        <w:tc>
          <w:tcPr>
            <w:tcW w:w="709" w:type="dxa"/>
          </w:tcPr>
          <w:p w:rsidR="00243D5F" w:rsidRPr="00330AAF" w:rsidRDefault="00243D5F" w:rsidP="007A07B8">
            <w:pPr>
              <w:jc w:val="center"/>
              <w:rPr>
                <w:b/>
                <w:sz w:val="20"/>
                <w:szCs w:val="20"/>
              </w:rPr>
            </w:pPr>
          </w:p>
        </w:tc>
        <w:tc>
          <w:tcPr>
            <w:tcW w:w="992" w:type="dxa"/>
          </w:tcPr>
          <w:p w:rsidR="00243D5F" w:rsidRPr="00330AAF" w:rsidRDefault="00243D5F" w:rsidP="007A07B8">
            <w:pPr>
              <w:jc w:val="center"/>
              <w:rPr>
                <w:b/>
                <w:sz w:val="20"/>
                <w:szCs w:val="20"/>
              </w:rPr>
            </w:pPr>
          </w:p>
        </w:tc>
        <w:tc>
          <w:tcPr>
            <w:tcW w:w="1134" w:type="dxa"/>
          </w:tcPr>
          <w:p w:rsidR="00243D5F" w:rsidRPr="00330AAF" w:rsidRDefault="00243D5F" w:rsidP="007A07B8">
            <w:pPr>
              <w:jc w:val="center"/>
              <w:rPr>
                <w:b/>
                <w:sz w:val="20"/>
                <w:szCs w:val="20"/>
              </w:rPr>
            </w:pPr>
          </w:p>
        </w:tc>
        <w:tc>
          <w:tcPr>
            <w:tcW w:w="1085" w:type="dxa"/>
          </w:tcPr>
          <w:p w:rsidR="00243D5F" w:rsidRPr="00330AAF" w:rsidRDefault="00243D5F" w:rsidP="007A07B8">
            <w:pPr>
              <w:jc w:val="center"/>
              <w:rPr>
                <w:b/>
                <w:sz w:val="20"/>
                <w:szCs w:val="20"/>
              </w:rPr>
            </w:pPr>
          </w:p>
        </w:tc>
      </w:tr>
      <w:tr w:rsidR="009D1960" w:rsidRPr="007E53B7" w:rsidTr="00243D5F">
        <w:trPr>
          <w:trHeight w:val="304"/>
        </w:trPr>
        <w:tc>
          <w:tcPr>
            <w:tcW w:w="1843" w:type="dxa"/>
          </w:tcPr>
          <w:p w:rsidR="009D1960" w:rsidRPr="00330AAF" w:rsidRDefault="009D1960" w:rsidP="007A07B8">
            <w:pPr>
              <w:jc w:val="both"/>
              <w:rPr>
                <w:b/>
                <w:sz w:val="20"/>
                <w:szCs w:val="20"/>
              </w:rPr>
            </w:pPr>
          </w:p>
        </w:tc>
        <w:tc>
          <w:tcPr>
            <w:tcW w:w="3401" w:type="dxa"/>
          </w:tcPr>
          <w:p w:rsidR="009D1960" w:rsidRDefault="009D1960" w:rsidP="007A07B8">
            <w:pPr>
              <w:rPr>
                <w:rFonts w:eastAsia="Calibri"/>
                <w:b/>
                <w:bCs/>
                <w:sz w:val="20"/>
                <w:szCs w:val="20"/>
              </w:rPr>
            </w:pPr>
            <w:r>
              <w:rPr>
                <w:rFonts w:eastAsia="Calibri"/>
                <w:b/>
                <w:bCs/>
                <w:sz w:val="20"/>
                <w:szCs w:val="20"/>
              </w:rPr>
              <w:t>Промежуточная аттестация</w:t>
            </w:r>
          </w:p>
        </w:tc>
        <w:tc>
          <w:tcPr>
            <w:tcW w:w="1134" w:type="dxa"/>
          </w:tcPr>
          <w:p w:rsidR="009D1960" w:rsidRPr="00330AAF" w:rsidRDefault="00243D5F" w:rsidP="007A07B8">
            <w:pPr>
              <w:jc w:val="center"/>
              <w:rPr>
                <w:b/>
                <w:sz w:val="20"/>
                <w:szCs w:val="20"/>
              </w:rPr>
            </w:pPr>
            <w:r>
              <w:rPr>
                <w:b/>
                <w:sz w:val="20"/>
                <w:szCs w:val="20"/>
              </w:rPr>
              <w:t>8</w:t>
            </w:r>
          </w:p>
        </w:tc>
        <w:tc>
          <w:tcPr>
            <w:tcW w:w="850" w:type="dxa"/>
          </w:tcPr>
          <w:p w:rsidR="009D1960" w:rsidRDefault="009D1960" w:rsidP="007A07B8">
            <w:pPr>
              <w:jc w:val="center"/>
              <w:rPr>
                <w:b/>
                <w:sz w:val="20"/>
                <w:szCs w:val="20"/>
              </w:rPr>
            </w:pPr>
          </w:p>
        </w:tc>
        <w:tc>
          <w:tcPr>
            <w:tcW w:w="1418" w:type="dxa"/>
          </w:tcPr>
          <w:p w:rsidR="009D1960" w:rsidRDefault="009D1960" w:rsidP="007A07B8">
            <w:pPr>
              <w:jc w:val="center"/>
              <w:rPr>
                <w:b/>
                <w:sz w:val="20"/>
                <w:szCs w:val="20"/>
              </w:rPr>
            </w:pPr>
          </w:p>
        </w:tc>
        <w:tc>
          <w:tcPr>
            <w:tcW w:w="1134" w:type="dxa"/>
          </w:tcPr>
          <w:p w:rsidR="009D1960" w:rsidRPr="00330AAF" w:rsidRDefault="009D1960" w:rsidP="007A07B8">
            <w:pPr>
              <w:jc w:val="center"/>
              <w:rPr>
                <w:b/>
                <w:sz w:val="20"/>
                <w:szCs w:val="20"/>
              </w:rPr>
            </w:pPr>
          </w:p>
        </w:tc>
        <w:tc>
          <w:tcPr>
            <w:tcW w:w="992" w:type="dxa"/>
          </w:tcPr>
          <w:p w:rsidR="009D1960" w:rsidRPr="00330AAF" w:rsidRDefault="009D1960" w:rsidP="007A07B8">
            <w:pPr>
              <w:jc w:val="center"/>
              <w:rPr>
                <w:b/>
                <w:sz w:val="20"/>
                <w:szCs w:val="20"/>
              </w:rPr>
            </w:pPr>
          </w:p>
        </w:tc>
        <w:tc>
          <w:tcPr>
            <w:tcW w:w="994" w:type="dxa"/>
          </w:tcPr>
          <w:p w:rsidR="009D1960" w:rsidRPr="00330AAF" w:rsidRDefault="009D1960" w:rsidP="007A07B8">
            <w:pPr>
              <w:jc w:val="center"/>
              <w:rPr>
                <w:b/>
                <w:sz w:val="20"/>
                <w:szCs w:val="20"/>
              </w:rPr>
            </w:pPr>
          </w:p>
        </w:tc>
        <w:tc>
          <w:tcPr>
            <w:tcW w:w="709" w:type="dxa"/>
          </w:tcPr>
          <w:p w:rsidR="009D1960" w:rsidRPr="00330AAF" w:rsidRDefault="009D1960" w:rsidP="007A07B8">
            <w:pPr>
              <w:jc w:val="center"/>
              <w:rPr>
                <w:b/>
                <w:sz w:val="20"/>
                <w:szCs w:val="20"/>
              </w:rPr>
            </w:pPr>
          </w:p>
        </w:tc>
        <w:tc>
          <w:tcPr>
            <w:tcW w:w="992" w:type="dxa"/>
          </w:tcPr>
          <w:p w:rsidR="009D1960" w:rsidRPr="00330AAF" w:rsidRDefault="009D1960" w:rsidP="007A07B8">
            <w:pPr>
              <w:jc w:val="center"/>
              <w:rPr>
                <w:b/>
                <w:sz w:val="20"/>
                <w:szCs w:val="20"/>
              </w:rPr>
            </w:pP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r w:rsidR="009D1960" w:rsidRPr="007E53B7" w:rsidTr="00243D5F">
        <w:trPr>
          <w:trHeight w:val="259"/>
        </w:trPr>
        <w:tc>
          <w:tcPr>
            <w:tcW w:w="1843" w:type="dxa"/>
          </w:tcPr>
          <w:p w:rsidR="009D1960" w:rsidRPr="00330AAF" w:rsidRDefault="009D1960" w:rsidP="007A07B8">
            <w:pPr>
              <w:rPr>
                <w:b/>
                <w:sz w:val="20"/>
                <w:szCs w:val="20"/>
              </w:rPr>
            </w:pPr>
          </w:p>
        </w:tc>
        <w:tc>
          <w:tcPr>
            <w:tcW w:w="3401" w:type="dxa"/>
          </w:tcPr>
          <w:p w:rsidR="009D1960" w:rsidRPr="00330AAF" w:rsidRDefault="009D1960" w:rsidP="0019082D">
            <w:pPr>
              <w:rPr>
                <w:rFonts w:eastAsia="Calibri"/>
                <w:b/>
                <w:bCs/>
                <w:sz w:val="20"/>
                <w:szCs w:val="20"/>
              </w:rPr>
            </w:pPr>
            <w:r>
              <w:rPr>
                <w:rFonts w:eastAsia="Calibri"/>
                <w:b/>
                <w:bCs/>
                <w:sz w:val="20"/>
                <w:szCs w:val="20"/>
              </w:rPr>
              <w:t xml:space="preserve">Всего </w:t>
            </w:r>
          </w:p>
        </w:tc>
        <w:tc>
          <w:tcPr>
            <w:tcW w:w="1134" w:type="dxa"/>
          </w:tcPr>
          <w:p w:rsidR="009D1960" w:rsidRPr="00330AAF" w:rsidRDefault="00243D5F" w:rsidP="00243D5F">
            <w:pPr>
              <w:jc w:val="center"/>
              <w:rPr>
                <w:b/>
                <w:sz w:val="20"/>
                <w:szCs w:val="20"/>
              </w:rPr>
            </w:pPr>
            <w:r>
              <w:rPr>
                <w:b/>
                <w:sz w:val="20"/>
                <w:szCs w:val="20"/>
              </w:rPr>
              <w:t>358</w:t>
            </w:r>
          </w:p>
        </w:tc>
        <w:tc>
          <w:tcPr>
            <w:tcW w:w="850" w:type="dxa"/>
          </w:tcPr>
          <w:p w:rsidR="009D1960" w:rsidRPr="00330AAF" w:rsidRDefault="000B578B" w:rsidP="007A07B8">
            <w:pPr>
              <w:jc w:val="center"/>
              <w:rPr>
                <w:b/>
                <w:sz w:val="20"/>
                <w:szCs w:val="20"/>
              </w:rPr>
            </w:pPr>
            <w:r>
              <w:rPr>
                <w:b/>
                <w:sz w:val="20"/>
                <w:szCs w:val="20"/>
              </w:rPr>
              <w:t>102</w:t>
            </w:r>
          </w:p>
        </w:tc>
        <w:tc>
          <w:tcPr>
            <w:tcW w:w="1418" w:type="dxa"/>
          </w:tcPr>
          <w:p w:rsidR="009D1960" w:rsidRPr="00330AAF" w:rsidRDefault="000B578B" w:rsidP="007A07B8">
            <w:pPr>
              <w:jc w:val="center"/>
              <w:rPr>
                <w:b/>
                <w:sz w:val="20"/>
                <w:szCs w:val="20"/>
              </w:rPr>
            </w:pPr>
            <w:r>
              <w:rPr>
                <w:b/>
                <w:sz w:val="20"/>
                <w:szCs w:val="20"/>
              </w:rPr>
              <w:t>342</w:t>
            </w:r>
          </w:p>
        </w:tc>
        <w:tc>
          <w:tcPr>
            <w:tcW w:w="1134" w:type="dxa"/>
          </w:tcPr>
          <w:p w:rsidR="009D1960" w:rsidRPr="00330AAF" w:rsidRDefault="000B578B" w:rsidP="007A07B8">
            <w:pPr>
              <w:jc w:val="center"/>
              <w:rPr>
                <w:b/>
                <w:sz w:val="20"/>
                <w:szCs w:val="20"/>
              </w:rPr>
            </w:pPr>
            <w:r>
              <w:rPr>
                <w:b/>
                <w:sz w:val="20"/>
                <w:szCs w:val="20"/>
              </w:rPr>
              <w:t>102</w:t>
            </w:r>
          </w:p>
        </w:tc>
        <w:tc>
          <w:tcPr>
            <w:tcW w:w="992" w:type="dxa"/>
          </w:tcPr>
          <w:p w:rsidR="009D1960" w:rsidRPr="00330AAF" w:rsidRDefault="009D1960" w:rsidP="007A07B8">
            <w:pPr>
              <w:jc w:val="center"/>
              <w:rPr>
                <w:b/>
                <w:sz w:val="20"/>
                <w:szCs w:val="20"/>
              </w:rPr>
            </w:pPr>
          </w:p>
        </w:tc>
        <w:tc>
          <w:tcPr>
            <w:tcW w:w="994" w:type="dxa"/>
          </w:tcPr>
          <w:p w:rsidR="009D1960" w:rsidRPr="00330AAF" w:rsidRDefault="000B578B" w:rsidP="007A07B8">
            <w:pPr>
              <w:jc w:val="center"/>
              <w:rPr>
                <w:b/>
                <w:sz w:val="20"/>
                <w:szCs w:val="20"/>
              </w:rPr>
            </w:pPr>
            <w:r>
              <w:rPr>
                <w:b/>
                <w:sz w:val="20"/>
                <w:szCs w:val="20"/>
              </w:rPr>
              <w:t>8</w:t>
            </w:r>
          </w:p>
        </w:tc>
        <w:tc>
          <w:tcPr>
            <w:tcW w:w="709" w:type="dxa"/>
          </w:tcPr>
          <w:p w:rsidR="009D1960" w:rsidRPr="00330AAF" w:rsidRDefault="000B578B" w:rsidP="007A07B8">
            <w:pPr>
              <w:jc w:val="center"/>
              <w:rPr>
                <w:b/>
                <w:sz w:val="20"/>
                <w:szCs w:val="20"/>
              </w:rPr>
            </w:pPr>
            <w:r>
              <w:rPr>
                <w:b/>
                <w:sz w:val="20"/>
                <w:szCs w:val="20"/>
              </w:rPr>
              <w:t>2</w:t>
            </w:r>
          </w:p>
        </w:tc>
        <w:tc>
          <w:tcPr>
            <w:tcW w:w="992" w:type="dxa"/>
          </w:tcPr>
          <w:p w:rsidR="009D1960" w:rsidRPr="00330AAF" w:rsidRDefault="000B578B" w:rsidP="007A07B8">
            <w:pPr>
              <w:jc w:val="center"/>
              <w:rPr>
                <w:b/>
                <w:sz w:val="20"/>
                <w:szCs w:val="20"/>
              </w:rPr>
            </w:pPr>
            <w:r>
              <w:rPr>
                <w:b/>
                <w:sz w:val="20"/>
                <w:szCs w:val="20"/>
              </w:rPr>
              <w:t>6</w:t>
            </w: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rsidR="00683603" w:rsidRDefault="00683603" w:rsidP="007411C4">
      <w:pPr>
        <w:pStyle w:val="a6"/>
        <w:rPr>
          <w:rFonts w:ascii="Times New Roman" w:hAnsi="Times New Roman" w:cs="Times New Roman"/>
          <w:sz w:val="28"/>
          <w:szCs w:val="28"/>
        </w:rPr>
      </w:pPr>
    </w:p>
    <w:tbl>
      <w:tblPr>
        <w:tblStyle w:val="a9"/>
        <w:tblW w:w="14685" w:type="dxa"/>
        <w:tblLook w:val="04A0" w:firstRow="1" w:lastRow="0" w:firstColumn="1" w:lastColumn="0" w:noHBand="0" w:noVBand="1"/>
      </w:tblPr>
      <w:tblGrid>
        <w:gridCol w:w="2685"/>
        <w:gridCol w:w="6886"/>
        <w:gridCol w:w="1984"/>
        <w:gridCol w:w="3130"/>
      </w:tblGrid>
      <w:tr w:rsidR="00683603" w:rsidTr="007539F9">
        <w:tc>
          <w:tcPr>
            <w:tcW w:w="2685" w:type="dxa"/>
            <w:vAlign w:val="center"/>
          </w:tcPr>
          <w:p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Наименование разделов и тем</w:t>
            </w:r>
            <w:r w:rsidR="00457A38" w:rsidRPr="00757849">
              <w:rPr>
                <w:rFonts w:ascii="Times New Roman" w:hAnsi="Times New Roman" w:cs="Times New Roman"/>
                <w:sz w:val="24"/>
                <w:szCs w:val="24"/>
              </w:rPr>
              <w:t xml:space="preserve"> профессионального модуля (ПМ), междисциплинарных курсов (МДК)</w:t>
            </w:r>
          </w:p>
        </w:tc>
        <w:tc>
          <w:tcPr>
            <w:tcW w:w="6886" w:type="dxa"/>
            <w:vAlign w:val="center"/>
          </w:tcPr>
          <w:p w:rsidR="00683603" w:rsidRPr="00757849" w:rsidRDefault="008376D4" w:rsidP="00457A38">
            <w:pPr>
              <w:pStyle w:val="a6"/>
              <w:jc w:val="center"/>
              <w:rPr>
                <w:rFonts w:ascii="Times New Roman" w:hAnsi="Times New Roman" w:cs="Times New Roman"/>
                <w:sz w:val="24"/>
                <w:szCs w:val="24"/>
              </w:rPr>
            </w:pPr>
            <w:r w:rsidRPr="00757849">
              <w:rPr>
                <w:rFonts w:ascii="Times New Roman" w:hAnsi="Times New Roman" w:cs="Times New Roman"/>
                <w:sz w:val="24"/>
                <w:szCs w:val="24"/>
              </w:rPr>
              <w:t>Содержание учебного материала</w:t>
            </w:r>
            <w:r w:rsidR="00457A38" w:rsidRPr="00757849">
              <w:rPr>
                <w:rFonts w:ascii="Times New Roman" w:hAnsi="Times New Roman" w:cs="Times New Roman"/>
                <w:sz w:val="24"/>
                <w:szCs w:val="24"/>
              </w:rPr>
              <w:t xml:space="preserve">, лабораторные и практические занятия, самостоятельная работа </w:t>
            </w:r>
            <w:proofErr w:type="gramStart"/>
            <w:r w:rsidR="00457A38" w:rsidRPr="00757849">
              <w:rPr>
                <w:rFonts w:ascii="Times New Roman" w:hAnsi="Times New Roman" w:cs="Times New Roman"/>
                <w:sz w:val="24"/>
                <w:szCs w:val="24"/>
              </w:rPr>
              <w:t>обучающихся</w:t>
            </w:r>
            <w:proofErr w:type="gramEnd"/>
            <w:r w:rsidR="00457A38" w:rsidRPr="00757849">
              <w:rPr>
                <w:rFonts w:ascii="Times New Roman" w:hAnsi="Times New Roman" w:cs="Times New Roman"/>
                <w:sz w:val="24"/>
                <w:szCs w:val="24"/>
              </w:rPr>
              <w:t>, курсовая работа (проект)</w:t>
            </w:r>
            <w:r w:rsidRPr="00757849">
              <w:rPr>
                <w:rFonts w:ascii="Times New Roman" w:hAnsi="Times New Roman" w:cs="Times New Roman"/>
                <w:sz w:val="24"/>
                <w:szCs w:val="24"/>
              </w:rPr>
              <w:t xml:space="preserve"> </w:t>
            </w:r>
          </w:p>
        </w:tc>
        <w:tc>
          <w:tcPr>
            <w:tcW w:w="1984" w:type="dxa"/>
            <w:vAlign w:val="center"/>
          </w:tcPr>
          <w:p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Объем часов</w:t>
            </w:r>
            <w:r w:rsidR="008376D4" w:rsidRPr="00757849">
              <w:rPr>
                <w:rFonts w:ascii="Times New Roman" w:hAnsi="Times New Roman" w:cs="Times New Roman"/>
                <w:sz w:val="24"/>
                <w:szCs w:val="24"/>
              </w:rPr>
              <w:t xml:space="preserve"> академических (в т.ч. в форме практической подготовки)</w:t>
            </w:r>
          </w:p>
        </w:tc>
        <w:tc>
          <w:tcPr>
            <w:tcW w:w="3130" w:type="dxa"/>
            <w:vAlign w:val="center"/>
          </w:tcPr>
          <w:p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Формируемые общие и профессиональные компетенции</w:t>
            </w:r>
          </w:p>
        </w:tc>
      </w:tr>
      <w:tr w:rsidR="00457A38" w:rsidTr="007539F9">
        <w:trPr>
          <w:trHeight w:val="291"/>
        </w:trPr>
        <w:tc>
          <w:tcPr>
            <w:tcW w:w="2685" w:type="dxa"/>
            <w:vAlign w:val="center"/>
          </w:tcPr>
          <w:p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6886" w:type="dxa"/>
            <w:vAlign w:val="center"/>
          </w:tcPr>
          <w:p w:rsidR="00457A38" w:rsidRPr="00757849" w:rsidRDefault="00457A38" w:rsidP="00457A38">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1984" w:type="dxa"/>
            <w:vAlign w:val="center"/>
          </w:tcPr>
          <w:p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3</w:t>
            </w:r>
          </w:p>
        </w:tc>
        <w:tc>
          <w:tcPr>
            <w:tcW w:w="3130" w:type="dxa"/>
            <w:vAlign w:val="center"/>
          </w:tcPr>
          <w:p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r>
      <w:tr w:rsidR="00457A38" w:rsidRPr="00457A38" w:rsidTr="003D388D">
        <w:trPr>
          <w:trHeight w:val="692"/>
        </w:trPr>
        <w:tc>
          <w:tcPr>
            <w:tcW w:w="9571" w:type="dxa"/>
            <w:gridSpan w:val="2"/>
            <w:vAlign w:val="center"/>
          </w:tcPr>
          <w:p w:rsidR="00457A38" w:rsidRPr="00100D63" w:rsidRDefault="002E5B68" w:rsidP="00457A38">
            <w:pPr>
              <w:pStyle w:val="a6"/>
              <w:rPr>
                <w:rFonts w:ascii="Times New Roman" w:hAnsi="Times New Roman" w:cs="Times New Roman"/>
                <w:b/>
                <w:color w:val="FF0000"/>
                <w:sz w:val="24"/>
                <w:szCs w:val="24"/>
              </w:rPr>
            </w:pPr>
            <w:r>
              <w:rPr>
                <w:rFonts w:ascii="Times New Roman" w:hAnsi="Times New Roman" w:cs="Times New Roman"/>
                <w:b/>
                <w:bCs/>
                <w:sz w:val="24"/>
                <w:szCs w:val="24"/>
              </w:rPr>
              <w:t>МДК</w:t>
            </w:r>
            <w:r w:rsidR="00100D63" w:rsidRPr="00100D63">
              <w:rPr>
                <w:rFonts w:ascii="Times New Roman" w:hAnsi="Times New Roman" w:cs="Times New Roman"/>
                <w:b/>
                <w:bCs/>
                <w:sz w:val="24"/>
                <w:szCs w:val="24"/>
              </w:rPr>
              <w:t xml:space="preserve"> 02.01 </w:t>
            </w:r>
            <w:r w:rsidR="00100D63" w:rsidRPr="00100D63">
              <w:rPr>
                <w:rFonts w:ascii="Times New Roman" w:hAnsi="Times New Roman" w:cs="Times New Roman"/>
                <w:b/>
                <w:sz w:val="24"/>
                <w:szCs w:val="24"/>
              </w:rPr>
              <w:t>Предоставление маникюрных услуг</w:t>
            </w:r>
          </w:p>
        </w:tc>
        <w:tc>
          <w:tcPr>
            <w:tcW w:w="1984" w:type="dxa"/>
            <w:vAlign w:val="center"/>
          </w:tcPr>
          <w:p w:rsidR="00457A38" w:rsidRPr="00757849" w:rsidRDefault="00E5037C" w:rsidP="00683603">
            <w:pPr>
              <w:pStyle w:val="a6"/>
              <w:jc w:val="center"/>
              <w:rPr>
                <w:rFonts w:ascii="Times New Roman" w:hAnsi="Times New Roman" w:cs="Times New Roman"/>
                <w:b/>
                <w:sz w:val="24"/>
                <w:szCs w:val="24"/>
              </w:rPr>
            </w:pPr>
            <w:r>
              <w:rPr>
                <w:rFonts w:ascii="Times New Roman" w:hAnsi="Times New Roman" w:cs="Times New Roman"/>
                <w:b/>
                <w:sz w:val="24"/>
                <w:szCs w:val="24"/>
              </w:rPr>
              <w:t>106 (52/54)</w:t>
            </w:r>
          </w:p>
        </w:tc>
        <w:tc>
          <w:tcPr>
            <w:tcW w:w="3130" w:type="dxa"/>
            <w:vAlign w:val="center"/>
          </w:tcPr>
          <w:p w:rsidR="00E5037C" w:rsidRPr="00232127" w:rsidRDefault="00E5037C" w:rsidP="00E5037C">
            <w:pPr>
              <w:rPr>
                <w:sz w:val="24"/>
                <w:szCs w:val="24"/>
              </w:rPr>
            </w:pPr>
            <w:r w:rsidRPr="00232127">
              <w:rPr>
                <w:sz w:val="24"/>
                <w:szCs w:val="24"/>
              </w:rPr>
              <w:t>ПК 2.1, 2.3</w:t>
            </w:r>
          </w:p>
          <w:p w:rsidR="00457A38" w:rsidRPr="00232127" w:rsidRDefault="00E5037C" w:rsidP="00E5037C">
            <w:pPr>
              <w:pStyle w:val="a6"/>
              <w:rPr>
                <w:rFonts w:ascii="Times New Roman" w:hAnsi="Times New Roman" w:cs="Times New Roman"/>
                <w:b/>
                <w:sz w:val="24"/>
                <w:szCs w:val="24"/>
              </w:rPr>
            </w:pPr>
            <w:r w:rsidRPr="00232127">
              <w:rPr>
                <w:rFonts w:ascii="Times New Roman" w:hAnsi="Times New Roman" w:cs="Times New Roman"/>
                <w:sz w:val="24"/>
                <w:szCs w:val="24"/>
              </w:rPr>
              <w:t xml:space="preserve">ОК 01, ОК 02, </w:t>
            </w:r>
            <w:r w:rsidRPr="00232127">
              <w:rPr>
                <w:rFonts w:ascii="Times New Roman" w:hAnsi="Times New Roman" w:cs="Times New Roman"/>
                <w:sz w:val="24"/>
                <w:szCs w:val="24"/>
              </w:rPr>
              <w:br/>
              <w:t xml:space="preserve">ОК 04, ОК 07, </w:t>
            </w:r>
            <w:r w:rsidRPr="00232127">
              <w:rPr>
                <w:rFonts w:ascii="Times New Roman" w:hAnsi="Times New Roman" w:cs="Times New Roman"/>
                <w:sz w:val="24"/>
                <w:szCs w:val="24"/>
              </w:rPr>
              <w:br/>
              <w:t>ОК 09</w:t>
            </w:r>
          </w:p>
        </w:tc>
      </w:tr>
      <w:tr w:rsidR="003D388D" w:rsidRPr="00457A38" w:rsidTr="00BE093C">
        <w:trPr>
          <w:trHeight w:val="1080"/>
        </w:trPr>
        <w:tc>
          <w:tcPr>
            <w:tcW w:w="9571" w:type="dxa"/>
            <w:gridSpan w:val="2"/>
            <w:vAlign w:val="center"/>
          </w:tcPr>
          <w:p w:rsidR="003D388D" w:rsidRPr="00100D63" w:rsidRDefault="002E5B68" w:rsidP="007B5932">
            <w:pPr>
              <w:pStyle w:val="a6"/>
              <w:rPr>
                <w:rFonts w:ascii="Times New Roman" w:hAnsi="Times New Roman" w:cs="Times New Roman"/>
                <w:b/>
                <w:sz w:val="24"/>
                <w:szCs w:val="24"/>
              </w:rPr>
            </w:pPr>
            <w:r>
              <w:rPr>
                <w:rFonts w:ascii="Times New Roman" w:hAnsi="Times New Roman" w:cs="Times New Roman"/>
                <w:b/>
                <w:bCs/>
                <w:sz w:val="24"/>
                <w:szCs w:val="24"/>
              </w:rPr>
              <w:t>МДК</w:t>
            </w:r>
            <w:r w:rsidR="00100D63" w:rsidRPr="00100D63">
              <w:rPr>
                <w:rFonts w:ascii="Times New Roman" w:hAnsi="Times New Roman" w:cs="Times New Roman"/>
                <w:b/>
                <w:bCs/>
                <w:sz w:val="24"/>
                <w:szCs w:val="24"/>
              </w:rPr>
              <w:t xml:space="preserve"> 02.02 </w:t>
            </w:r>
            <w:r w:rsidR="00100D63" w:rsidRPr="00100D63">
              <w:rPr>
                <w:rFonts w:ascii="Times New Roman" w:hAnsi="Times New Roman" w:cs="Times New Roman"/>
                <w:b/>
                <w:sz w:val="24"/>
                <w:szCs w:val="24"/>
              </w:rPr>
              <w:t>Предоставление педикюрных услуг</w:t>
            </w:r>
          </w:p>
        </w:tc>
        <w:tc>
          <w:tcPr>
            <w:tcW w:w="1984" w:type="dxa"/>
            <w:vAlign w:val="center"/>
          </w:tcPr>
          <w:p w:rsidR="003D388D" w:rsidRPr="00757849" w:rsidRDefault="00E5037C" w:rsidP="007B5932">
            <w:pPr>
              <w:pStyle w:val="a6"/>
              <w:jc w:val="center"/>
              <w:rPr>
                <w:rFonts w:ascii="Times New Roman" w:hAnsi="Times New Roman" w:cs="Times New Roman"/>
                <w:b/>
                <w:sz w:val="24"/>
                <w:szCs w:val="24"/>
              </w:rPr>
            </w:pPr>
            <w:r>
              <w:rPr>
                <w:rFonts w:ascii="Times New Roman" w:hAnsi="Times New Roman" w:cs="Times New Roman"/>
                <w:b/>
                <w:sz w:val="24"/>
                <w:szCs w:val="24"/>
              </w:rPr>
              <w:t>92 (44/48</w:t>
            </w:r>
            <w:r w:rsidR="003D388D" w:rsidRPr="00757849">
              <w:rPr>
                <w:rFonts w:ascii="Times New Roman" w:hAnsi="Times New Roman" w:cs="Times New Roman"/>
                <w:b/>
                <w:sz w:val="24"/>
                <w:szCs w:val="24"/>
              </w:rPr>
              <w:t>)</w:t>
            </w:r>
          </w:p>
        </w:tc>
        <w:tc>
          <w:tcPr>
            <w:tcW w:w="3130" w:type="dxa"/>
            <w:vAlign w:val="center"/>
          </w:tcPr>
          <w:p w:rsidR="00E5037C" w:rsidRPr="00232127" w:rsidRDefault="00E5037C" w:rsidP="00E5037C">
            <w:pPr>
              <w:rPr>
                <w:sz w:val="24"/>
                <w:szCs w:val="24"/>
              </w:rPr>
            </w:pPr>
            <w:r w:rsidRPr="00232127">
              <w:rPr>
                <w:rStyle w:val="afc"/>
                <w:i w:val="0"/>
                <w:sz w:val="24"/>
                <w:szCs w:val="24"/>
              </w:rPr>
              <w:t>ПК 2.2, 2.3</w:t>
            </w:r>
          </w:p>
          <w:p w:rsidR="00E5037C" w:rsidRPr="00232127" w:rsidRDefault="00E5037C" w:rsidP="00E5037C">
            <w:pPr>
              <w:rPr>
                <w:sz w:val="24"/>
                <w:szCs w:val="24"/>
              </w:rPr>
            </w:pPr>
            <w:r w:rsidRPr="00232127">
              <w:rPr>
                <w:sz w:val="24"/>
                <w:szCs w:val="24"/>
              </w:rPr>
              <w:t>ОК 01, ОК 02,</w:t>
            </w:r>
          </w:p>
          <w:p w:rsidR="003D388D" w:rsidRPr="00232127" w:rsidRDefault="00E5037C" w:rsidP="00E5037C">
            <w:pPr>
              <w:pStyle w:val="a6"/>
              <w:rPr>
                <w:rFonts w:ascii="Times New Roman" w:hAnsi="Times New Roman" w:cs="Times New Roman"/>
                <w:b/>
                <w:sz w:val="24"/>
                <w:szCs w:val="24"/>
              </w:rPr>
            </w:pPr>
            <w:r w:rsidRPr="00232127">
              <w:rPr>
                <w:rFonts w:ascii="Times New Roman" w:hAnsi="Times New Roman" w:cs="Times New Roman"/>
                <w:sz w:val="24"/>
                <w:szCs w:val="24"/>
              </w:rPr>
              <w:t xml:space="preserve">ОК 04, ОК 07, </w:t>
            </w:r>
            <w:r w:rsidRPr="00232127">
              <w:rPr>
                <w:rFonts w:ascii="Times New Roman" w:hAnsi="Times New Roman" w:cs="Times New Roman"/>
                <w:sz w:val="24"/>
                <w:szCs w:val="24"/>
              </w:rPr>
              <w:br/>
              <w:t>ОК 09</w:t>
            </w:r>
          </w:p>
        </w:tc>
      </w:tr>
      <w:tr w:rsidR="00BE093C" w:rsidRPr="00457A38" w:rsidTr="006072B3">
        <w:trPr>
          <w:trHeight w:val="200"/>
        </w:trPr>
        <w:tc>
          <w:tcPr>
            <w:tcW w:w="14685" w:type="dxa"/>
            <w:gridSpan w:val="4"/>
            <w:vAlign w:val="center"/>
          </w:tcPr>
          <w:p w:rsidR="00BE093C" w:rsidRPr="00232127" w:rsidRDefault="002E5B68" w:rsidP="00E5037C">
            <w:pPr>
              <w:rPr>
                <w:rStyle w:val="afc"/>
                <w:i w:val="0"/>
                <w:sz w:val="24"/>
                <w:szCs w:val="24"/>
              </w:rPr>
            </w:pPr>
            <w:r>
              <w:rPr>
                <w:b/>
                <w:bCs/>
                <w:sz w:val="24"/>
                <w:szCs w:val="24"/>
              </w:rPr>
              <w:t>МДК</w:t>
            </w:r>
            <w:r w:rsidR="00BE093C" w:rsidRPr="00337483">
              <w:rPr>
                <w:b/>
                <w:bCs/>
                <w:sz w:val="24"/>
                <w:szCs w:val="24"/>
              </w:rPr>
              <w:t xml:space="preserve"> 02</w:t>
            </w:r>
            <w:r w:rsidR="00BE093C">
              <w:rPr>
                <w:b/>
                <w:bCs/>
                <w:sz w:val="24"/>
                <w:szCs w:val="24"/>
              </w:rPr>
              <w:t>.01</w:t>
            </w:r>
            <w:r w:rsidR="00BE093C" w:rsidRPr="00337483">
              <w:rPr>
                <w:b/>
                <w:bCs/>
                <w:sz w:val="24"/>
                <w:szCs w:val="24"/>
              </w:rPr>
              <w:t xml:space="preserve"> </w:t>
            </w:r>
            <w:r w:rsidR="00BE093C" w:rsidRPr="00337483">
              <w:rPr>
                <w:b/>
                <w:sz w:val="24"/>
                <w:szCs w:val="24"/>
              </w:rPr>
              <w:t xml:space="preserve">Предоставление </w:t>
            </w:r>
            <w:r w:rsidR="00BE093C">
              <w:rPr>
                <w:b/>
                <w:sz w:val="24"/>
                <w:szCs w:val="24"/>
              </w:rPr>
              <w:t>маникюрных</w:t>
            </w:r>
            <w:r w:rsidR="00BE093C" w:rsidRPr="00337483">
              <w:rPr>
                <w:b/>
                <w:sz w:val="24"/>
                <w:szCs w:val="24"/>
              </w:rPr>
              <w:t xml:space="preserve"> услуг</w:t>
            </w:r>
          </w:p>
        </w:tc>
      </w:tr>
      <w:tr w:rsidR="00E16FA7" w:rsidTr="007539F9">
        <w:tc>
          <w:tcPr>
            <w:tcW w:w="2685" w:type="dxa"/>
            <w:vMerge w:val="restart"/>
          </w:tcPr>
          <w:p w:rsidR="00E16FA7" w:rsidRPr="00E30D9E" w:rsidRDefault="00AE225D" w:rsidP="00E16FA7">
            <w:pPr>
              <w:rPr>
                <w:b/>
                <w:bCs/>
                <w:sz w:val="24"/>
                <w:szCs w:val="24"/>
              </w:rPr>
            </w:pPr>
            <w:r>
              <w:rPr>
                <w:b/>
                <w:bCs/>
                <w:sz w:val="24"/>
                <w:szCs w:val="24"/>
              </w:rPr>
              <w:t>Тема 1.1</w:t>
            </w:r>
          </w:p>
          <w:p w:rsidR="00E16FA7" w:rsidRDefault="00E16FA7" w:rsidP="00E16FA7">
            <w:pPr>
              <w:pStyle w:val="a6"/>
              <w:rPr>
                <w:rFonts w:ascii="Times New Roman" w:hAnsi="Times New Roman"/>
                <w:b/>
                <w:bCs/>
                <w:sz w:val="24"/>
                <w:szCs w:val="24"/>
              </w:rPr>
            </w:pPr>
            <w:r w:rsidRPr="00E30D9E">
              <w:rPr>
                <w:rFonts w:ascii="Times New Roman" w:hAnsi="Times New Roman"/>
                <w:b/>
                <w:bCs/>
                <w:sz w:val="24"/>
                <w:szCs w:val="24"/>
              </w:rPr>
              <w:t xml:space="preserve">Введение в дисциплину. </w:t>
            </w:r>
            <w:r>
              <w:rPr>
                <w:rFonts w:ascii="Times New Roman" w:hAnsi="Times New Roman"/>
                <w:b/>
                <w:bCs/>
                <w:sz w:val="24"/>
                <w:szCs w:val="24"/>
              </w:rPr>
              <w:t>Техника безопасности при работе в маникюрном кабинете.</w:t>
            </w:r>
          </w:p>
          <w:p w:rsidR="00E16FA7" w:rsidRPr="00757849" w:rsidRDefault="00E16FA7" w:rsidP="00E16FA7">
            <w:pPr>
              <w:pStyle w:val="a6"/>
              <w:rPr>
                <w:rFonts w:ascii="Times New Roman" w:hAnsi="Times New Roman" w:cs="Times New Roman"/>
                <w:sz w:val="24"/>
                <w:szCs w:val="24"/>
              </w:rPr>
            </w:pPr>
            <w:r w:rsidRPr="00E30D9E">
              <w:rPr>
                <w:rFonts w:ascii="Times New Roman" w:hAnsi="Times New Roman"/>
                <w:b/>
                <w:bCs/>
                <w:sz w:val="24"/>
                <w:szCs w:val="24"/>
              </w:rPr>
              <w:t xml:space="preserve">Требования к содержанию помещения кабинета  маникюра.  </w:t>
            </w:r>
          </w:p>
        </w:tc>
        <w:tc>
          <w:tcPr>
            <w:tcW w:w="6886" w:type="dxa"/>
          </w:tcPr>
          <w:p w:rsidR="00E16FA7" w:rsidRPr="00757849" w:rsidRDefault="00E16FA7"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E16FA7"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rsidR="00E16FA7" w:rsidRPr="00232127" w:rsidRDefault="00E16FA7" w:rsidP="00E16FA7">
            <w:pPr>
              <w:rPr>
                <w:sz w:val="24"/>
                <w:szCs w:val="24"/>
              </w:rPr>
            </w:pPr>
            <w:r w:rsidRPr="00232127">
              <w:rPr>
                <w:sz w:val="24"/>
                <w:szCs w:val="24"/>
              </w:rPr>
              <w:t>ПК 2.1</w:t>
            </w:r>
          </w:p>
          <w:p w:rsidR="00E16FA7" w:rsidRPr="00232127" w:rsidRDefault="00E16FA7" w:rsidP="00E16FA7">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09</w:t>
            </w:r>
            <w:r w:rsidRPr="00232127">
              <w:rPr>
                <w:rFonts w:ascii="Times New Roman" w:hAnsi="Times New Roman" w:cs="Times New Roman"/>
                <w:sz w:val="24"/>
                <w:szCs w:val="24"/>
              </w:rPr>
              <w:br/>
            </w:r>
          </w:p>
        </w:tc>
      </w:tr>
      <w:tr w:rsidR="00E16FA7" w:rsidTr="007539F9">
        <w:trPr>
          <w:trHeight w:val="1331"/>
        </w:trPr>
        <w:tc>
          <w:tcPr>
            <w:tcW w:w="2685" w:type="dxa"/>
            <w:vMerge/>
          </w:tcPr>
          <w:p w:rsidR="00E16FA7" w:rsidRPr="00757849" w:rsidRDefault="00E16FA7" w:rsidP="007411C4">
            <w:pPr>
              <w:pStyle w:val="a6"/>
              <w:rPr>
                <w:rFonts w:ascii="Times New Roman" w:hAnsi="Times New Roman" w:cs="Times New Roman"/>
                <w:sz w:val="24"/>
                <w:szCs w:val="24"/>
              </w:rPr>
            </w:pPr>
          </w:p>
        </w:tc>
        <w:tc>
          <w:tcPr>
            <w:tcW w:w="6886" w:type="dxa"/>
          </w:tcPr>
          <w:p w:rsidR="00E16FA7" w:rsidRPr="00F7017F" w:rsidRDefault="00E16FA7" w:rsidP="007411C4">
            <w:pPr>
              <w:pStyle w:val="a6"/>
              <w:rPr>
                <w:rFonts w:ascii="Times New Roman" w:hAnsi="Times New Roman" w:cs="Times New Roman"/>
                <w:sz w:val="24"/>
                <w:szCs w:val="24"/>
              </w:rPr>
            </w:pPr>
            <w:r w:rsidRPr="00F7017F">
              <w:rPr>
                <w:rFonts w:ascii="Times New Roman" w:hAnsi="Times New Roman"/>
                <w:bCs/>
                <w:sz w:val="24"/>
                <w:szCs w:val="24"/>
              </w:rPr>
              <w:t xml:space="preserve">Введение в дисциплину. Ознакомление с квалификационной характеристикой и программой </w:t>
            </w:r>
            <w:proofErr w:type="gramStart"/>
            <w:r w:rsidRPr="00F7017F">
              <w:rPr>
                <w:rFonts w:ascii="Times New Roman" w:hAnsi="Times New Roman"/>
                <w:bCs/>
                <w:sz w:val="24"/>
                <w:szCs w:val="24"/>
              </w:rPr>
              <w:t>обучения по профессии</w:t>
            </w:r>
            <w:proofErr w:type="gramEnd"/>
            <w:r w:rsidRPr="00F7017F">
              <w:rPr>
                <w:rFonts w:ascii="Times New Roman" w:hAnsi="Times New Roman"/>
                <w:bCs/>
                <w:sz w:val="24"/>
                <w:szCs w:val="24"/>
              </w:rPr>
              <w:t xml:space="preserve"> «Специалист по маникюру»</w:t>
            </w:r>
          </w:p>
          <w:p w:rsidR="00E16FA7" w:rsidRPr="00F7017F" w:rsidRDefault="00E16FA7" w:rsidP="007411C4">
            <w:pPr>
              <w:pStyle w:val="a6"/>
              <w:rPr>
                <w:rFonts w:ascii="Times New Roman" w:hAnsi="Times New Roman" w:cs="Times New Roman"/>
                <w:sz w:val="24"/>
                <w:szCs w:val="24"/>
              </w:rPr>
            </w:pPr>
            <w:r w:rsidRPr="00F7017F">
              <w:rPr>
                <w:rFonts w:ascii="Times New Roman" w:hAnsi="Times New Roman"/>
                <w:sz w:val="24"/>
                <w:szCs w:val="24"/>
              </w:rPr>
              <w:t>Значение профессионального мастерства и культурного уровня работников сферы услуг, их соответствие эстетическим, этическим и гигиеническим требованиям</w:t>
            </w:r>
            <w:r w:rsidRPr="00F7017F">
              <w:rPr>
                <w:rFonts w:ascii="Times New Roman" w:hAnsi="Times New Roman" w:cs="Times New Roman"/>
                <w:sz w:val="24"/>
                <w:szCs w:val="24"/>
              </w:rPr>
              <w:t>.</w:t>
            </w:r>
          </w:p>
        </w:tc>
        <w:tc>
          <w:tcPr>
            <w:tcW w:w="1984" w:type="dxa"/>
          </w:tcPr>
          <w:p w:rsidR="00E16FA7"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p w:rsidR="00E16FA7" w:rsidRPr="00757849" w:rsidRDefault="00E16FA7" w:rsidP="00683603">
            <w:pPr>
              <w:pStyle w:val="a6"/>
              <w:jc w:val="center"/>
              <w:rPr>
                <w:rFonts w:ascii="Times New Roman" w:hAnsi="Times New Roman" w:cs="Times New Roman"/>
                <w:sz w:val="24"/>
                <w:szCs w:val="24"/>
              </w:rPr>
            </w:pPr>
          </w:p>
        </w:tc>
        <w:tc>
          <w:tcPr>
            <w:tcW w:w="3130" w:type="dxa"/>
            <w:vMerge/>
          </w:tcPr>
          <w:p w:rsidR="00E16FA7" w:rsidRPr="00232127" w:rsidRDefault="00E16FA7" w:rsidP="00683603">
            <w:pPr>
              <w:pStyle w:val="a6"/>
              <w:ind w:right="-113"/>
              <w:rPr>
                <w:rFonts w:ascii="Times New Roman" w:hAnsi="Times New Roman" w:cs="Times New Roman"/>
                <w:sz w:val="24"/>
                <w:szCs w:val="24"/>
              </w:rPr>
            </w:pPr>
          </w:p>
        </w:tc>
      </w:tr>
      <w:tr w:rsidR="00E16FA7" w:rsidTr="007539F9">
        <w:trPr>
          <w:trHeight w:val="305"/>
        </w:trPr>
        <w:tc>
          <w:tcPr>
            <w:tcW w:w="2685" w:type="dxa"/>
            <w:vMerge/>
          </w:tcPr>
          <w:p w:rsidR="00E16FA7" w:rsidRPr="00757849" w:rsidRDefault="00E16FA7" w:rsidP="007411C4">
            <w:pPr>
              <w:pStyle w:val="a6"/>
              <w:rPr>
                <w:rFonts w:ascii="Times New Roman" w:hAnsi="Times New Roman" w:cs="Times New Roman"/>
                <w:sz w:val="24"/>
                <w:szCs w:val="24"/>
              </w:rPr>
            </w:pPr>
          </w:p>
        </w:tc>
        <w:tc>
          <w:tcPr>
            <w:tcW w:w="6886" w:type="dxa"/>
          </w:tcPr>
          <w:p w:rsidR="00E16FA7" w:rsidRPr="00F7017F" w:rsidRDefault="00E16FA7" w:rsidP="007411C4">
            <w:pPr>
              <w:pStyle w:val="a6"/>
              <w:rPr>
                <w:rFonts w:ascii="Times New Roman" w:hAnsi="Times New Roman"/>
                <w:bCs/>
                <w:sz w:val="24"/>
                <w:szCs w:val="24"/>
              </w:rPr>
            </w:pPr>
            <w:r w:rsidRPr="00F7017F">
              <w:rPr>
                <w:rFonts w:ascii="Times New Roman" w:hAnsi="Times New Roman"/>
                <w:bCs/>
                <w:sz w:val="24"/>
                <w:szCs w:val="24"/>
              </w:rPr>
              <w:t>Техника безопасности в маникюрном кабинете</w:t>
            </w:r>
          </w:p>
          <w:p w:rsidR="00E16FA7" w:rsidRPr="00F7017F" w:rsidRDefault="00E16FA7" w:rsidP="007411C4">
            <w:pPr>
              <w:pStyle w:val="a6"/>
              <w:rPr>
                <w:rFonts w:ascii="Times New Roman" w:hAnsi="Times New Roman"/>
                <w:bCs/>
                <w:sz w:val="24"/>
                <w:szCs w:val="24"/>
              </w:rPr>
            </w:pPr>
            <w:r w:rsidRPr="00F7017F">
              <w:rPr>
                <w:rFonts w:ascii="Times New Roman" w:hAnsi="Times New Roman"/>
                <w:bCs/>
                <w:sz w:val="24"/>
                <w:szCs w:val="24"/>
              </w:rPr>
              <w:t>Основные требования к помещению маникюрного кабинета.</w:t>
            </w:r>
          </w:p>
          <w:p w:rsidR="00E16FA7" w:rsidRPr="00F7017F" w:rsidRDefault="00E16FA7" w:rsidP="007411C4">
            <w:pPr>
              <w:pStyle w:val="a6"/>
              <w:rPr>
                <w:rFonts w:ascii="Times New Roman" w:hAnsi="Times New Roman"/>
                <w:sz w:val="24"/>
                <w:szCs w:val="24"/>
              </w:rPr>
            </w:pPr>
            <w:r w:rsidRPr="00F7017F">
              <w:rPr>
                <w:rFonts w:ascii="Times New Roman" w:hAnsi="Times New Roman"/>
                <w:sz w:val="24"/>
                <w:szCs w:val="24"/>
              </w:rPr>
              <w:t>Требования к оборудованию, инструменту, материалам при работе в маникюрном кабинете, согласно санитарным правилам.</w:t>
            </w:r>
          </w:p>
          <w:p w:rsidR="00E16FA7" w:rsidRPr="00F7017F" w:rsidRDefault="00E16FA7" w:rsidP="007411C4">
            <w:pPr>
              <w:pStyle w:val="a6"/>
              <w:rPr>
                <w:rFonts w:ascii="Times New Roman" w:hAnsi="Times New Roman"/>
                <w:bCs/>
                <w:sz w:val="24"/>
                <w:szCs w:val="24"/>
              </w:rPr>
            </w:pPr>
            <w:r w:rsidRPr="00F7017F">
              <w:rPr>
                <w:rFonts w:ascii="Times New Roman" w:hAnsi="Times New Roman"/>
                <w:sz w:val="24"/>
                <w:szCs w:val="24"/>
              </w:rPr>
              <w:t xml:space="preserve">Правила оказания первой помощи в маникюрном кабинете. Состав аптечка </w:t>
            </w:r>
            <w:proofErr w:type="spellStart"/>
            <w:r w:rsidRPr="00F7017F">
              <w:rPr>
                <w:rFonts w:ascii="Times New Roman" w:hAnsi="Times New Roman"/>
                <w:sz w:val="24"/>
                <w:szCs w:val="24"/>
              </w:rPr>
              <w:t>Антивич</w:t>
            </w:r>
            <w:proofErr w:type="spellEnd"/>
          </w:p>
        </w:tc>
        <w:tc>
          <w:tcPr>
            <w:tcW w:w="1984" w:type="dxa"/>
          </w:tcPr>
          <w:p w:rsidR="00E16FA7"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E16FA7" w:rsidRPr="00232127" w:rsidRDefault="00E16FA7" w:rsidP="00683603">
            <w:pPr>
              <w:pStyle w:val="a6"/>
              <w:ind w:right="-113"/>
              <w:rPr>
                <w:rFonts w:ascii="Times New Roman" w:hAnsi="Times New Roman" w:cs="Times New Roman"/>
                <w:sz w:val="24"/>
                <w:szCs w:val="24"/>
              </w:rPr>
            </w:pPr>
          </w:p>
        </w:tc>
      </w:tr>
      <w:tr w:rsidR="00F7017F" w:rsidRPr="00757849" w:rsidTr="007539F9">
        <w:trPr>
          <w:trHeight w:val="259"/>
        </w:trPr>
        <w:tc>
          <w:tcPr>
            <w:tcW w:w="2685" w:type="dxa"/>
            <w:vMerge w:val="restart"/>
          </w:tcPr>
          <w:p w:rsidR="00F7017F" w:rsidRPr="00724CEE" w:rsidRDefault="00F7017F" w:rsidP="00E16FA7">
            <w:pPr>
              <w:rPr>
                <w:b/>
                <w:bCs/>
                <w:sz w:val="24"/>
                <w:szCs w:val="24"/>
              </w:rPr>
            </w:pPr>
            <w:r w:rsidRPr="00724CEE">
              <w:rPr>
                <w:b/>
                <w:bCs/>
                <w:sz w:val="24"/>
                <w:szCs w:val="24"/>
              </w:rPr>
              <w:t>Тема 1.</w:t>
            </w:r>
            <w:r w:rsidR="00AE225D">
              <w:rPr>
                <w:b/>
                <w:bCs/>
                <w:sz w:val="24"/>
                <w:szCs w:val="24"/>
              </w:rPr>
              <w:t>2</w:t>
            </w:r>
          </w:p>
          <w:p w:rsidR="00F7017F" w:rsidRPr="00757849" w:rsidRDefault="00F7017F" w:rsidP="00E16FA7">
            <w:pPr>
              <w:pStyle w:val="a6"/>
              <w:rPr>
                <w:rFonts w:ascii="Times New Roman" w:hAnsi="Times New Roman" w:cs="Times New Roman"/>
                <w:b/>
                <w:sz w:val="24"/>
                <w:szCs w:val="24"/>
              </w:rPr>
            </w:pPr>
            <w:r w:rsidRPr="00724CEE">
              <w:rPr>
                <w:rFonts w:ascii="Times New Roman" w:hAnsi="Times New Roman"/>
                <w:b/>
                <w:bCs/>
                <w:sz w:val="24"/>
                <w:szCs w:val="24"/>
              </w:rPr>
              <w:lastRenderedPageBreak/>
              <w:t>Организация рабочего места.    Санитарная обработка, дезинфекция и стерилизация   инструментов</w:t>
            </w:r>
          </w:p>
        </w:tc>
        <w:tc>
          <w:tcPr>
            <w:tcW w:w="6886" w:type="dxa"/>
          </w:tcPr>
          <w:p w:rsidR="00F7017F" w:rsidRPr="00757849" w:rsidRDefault="00F7017F" w:rsidP="007A07B8">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Содержание учебного материала</w:t>
            </w:r>
          </w:p>
        </w:tc>
        <w:tc>
          <w:tcPr>
            <w:tcW w:w="1984" w:type="dxa"/>
          </w:tcPr>
          <w:p w:rsidR="00F7017F" w:rsidRPr="00757849" w:rsidRDefault="001822CC" w:rsidP="007A07B8">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3130" w:type="dxa"/>
            <w:vMerge w:val="restart"/>
          </w:tcPr>
          <w:p w:rsidR="00F7017F" w:rsidRPr="00232127" w:rsidRDefault="00F7017F" w:rsidP="00F7017F">
            <w:pPr>
              <w:rPr>
                <w:sz w:val="24"/>
                <w:szCs w:val="24"/>
              </w:rPr>
            </w:pPr>
            <w:r w:rsidRPr="00232127">
              <w:rPr>
                <w:sz w:val="24"/>
                <w:szCs w:val="24"/>
              </w:rPr>
              <w:t>ПК 2.1</w:t>
            </w:r>
          </w:p>
          <w:p w:rsidR="00F7017F" w:rsidRPr="00232127" w:rsidRDefault="00F7017F" w:rsidP="00F7017F">
            <w:pPr>
              <w:pStyle w:val="a6"/>
              <w:ind w:right="-113"/>
              <w:rPr>
                <w:rFonts w:ascii="Times New Roman" w:hAnsi="Times New Roman" w:cs="Times New Roman"/>
                <w:sz w:val="24"/>
                <w:szCs w:val="24"/>
              </w:rPr>
            </w:pPr>
            <w:r w:rsidRPr="00232127">
              <w:rPr>
                <w:rFonts w:ascii="Times New Roman" w:hAnsi="Times New Roman" w:cs="Times New Roman"/>
                <w:sz w:val="24"/>
                <w:szCs w:val="24"/>
              </w:rPr>
              <w:lastRenderedPageBreak/>
              <w:t>ОК 01, ОК 02, ОК 09</w:t>
            </w:r>
            <w:r w:rsidRPr="00232127">
              <w:rPr>
                <w:rFonts w:ascii="Times New Roman" w:hAnsi="Times New Roman" w:cs="Times New Roman"/>
                <w:sz w:val="24"/>
                <w:szCs w:val="24"/>
              </w:rPr>
              <w:br/>
            </w:r>
          </w:p>
        </w:tc>
      </w:tr>
      <w:tr w:rsidR="00F7017F" w:rsidRPr="00757849" w:rsidTr="007539F9">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Pr="00E16FA7" w:rsidRDefault="00F7017F" w:rsidP="007A07B8">
            <w:pPr>
              <w:pStyle w:val="a6"/>
              <w:rPr>
                <w:rFonts w:ascii="Times New Roman" w:hAnsi="Times New Roman" w:cs="Times New Roman"/>
                <w:sz w:val="24"/>
                <w:szCs w:val="24"/>
              </w:rPr>
            </w:pPr>
            <w:r w:rsidRPr="00E16FA7">
              <w:rPr>
                <w:rFonts w:ascii="Times New Roman" w:hAnsi="Times New Roman"/>
                <w:sz w:val="24"/>
                <w:szCs w:val="24"/>
              </w:rPr>
              <w:t>Подготовительные и заключительные работы по обслуживанию клиентов, согласно санитарным правилам</w:t>
            </w:r>
          </w:p>
        </w:tc>
        <w:tc>
          <w:tcPr>
            <w:tcW w:w="1984" w:type="dxa"/>
          </w:tcPr>
          <w:p w:rsidR="00F7017F" w:rsidRPr="00757849" w:rsidRDefault="001822CC" w:rsidP="007A07B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F7017F" w:rsidRPr="00757849" w:rsidTr="007539F9">
        <w:trPr>
          <w:trHeight w:val="1149"/>
        </w:trPr>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Default="00F7017F" w:rsidP="007A07B8">
            <w:pPr>
              <w:pStyle w:val="a6"/>
              <w:rPr>
                <w:rFonts w:ascii="Times New Roman" w:hAnsi="Times New Roman"/>
                <w:sz w:val="24"/>
                <w:szCs w:val="24"/>
              </w:rPr>
            </w:pPr>
            <w:r w:rsidRPr="00E16FA7">
              <w:rPr>
                <w:rFonts w:ascii="Times New Roman" w:hAnsi="Times New Roman"/>
                <w:sz w:val="24"/>
                <w:szCs w:val="24"/>
              </w:rPr>
              <w:t>Инструменты для выполнения маникюра: их виды, назначение, устройство, приемы работы. Уход за инструментом и его хранение</w:t>
            </w:r>
            <w:r>
              <w:rPr>
                <w:rFonts w:ascii="Times New Roman" w:hAnsi="Times New Roman"/>
                <w:sz w:val="24"/>
                <w:szCs w:val="24"/>
              </w:rPr>
              <w:t>.</w:t>
            </w:r>
          </w:p>
          <w:p w:rsidR="00F7017F" w:rsidRPr="00E16FA7" w:rsidRDefault="00F7017F" w:rsidP="007A07B8">
            <w:pPr>
              <w:pStyle w:val="a6"/>
              <w:rPr>
                <w:rFonts w:ascii="Times New Roman" w:hAnsi="Times New Roman" w:cs="Times New Roman"/>
                <w:sz w:val="24"/>
                <w:szCs w:val="24"/>
              </w:rPr>
            </w:pPr>
            <w:r w:rsidRPr="00E16FA7">
              <w:rPr>
                <w:rFonts w:ascii="Times New Roman" w:hAnsi="Times New Roman" w:cs="Times New Roman"/>
                <w:sz w:val="24"/>
                <w:szCs w:val="24"/>
              </w:rPr>
              <w:t>Виды пилок для ногтей, назначение, правила хранения</w:t>
            </w:r>
          </w:p>
        </w:tc>
        <w:tc>
          <w:tcPr>
            <w:tcW w:w="1984" w:type="dxa"/>
          </w:tcPr>
          <w:p w:rsidR="00F7017F" w:rsidRPr="00757849" w:rsidRDefault="001822CC" w:rsidP="007A07B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F7017F" w:rsidRPr="00757849" w:rsidTr="007539F9">
        <w:trPr>
          <w:trHeight w:val="1096"/>
        </w:trPr>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Pr="00F7017F" w:rsidRDefault="00F7017F" w:rsidP="00F7017F">
            <w:pPr>
              <w:rPr>
                <w:sz w:val="20"/>
                <w:szCs w:val="20"/>
              </w:rPr>
            </w:pPr>
            <w:r w:rsidRPr="00F7017F">
              <w:rPr>
                <w:iCs/>
                <w:sz w:val="24"/>
                <w:szCs w:val="24"/>
              </w:rPr>
              <w:t>Требования к дезинфекции, стерилизации.  Последовательность обработки инструмента, оборудования и рабочего места после клиента. Правила сбора и утилизации отходов производства услуг</w:t>
            </w:r>
            <w:r w:rsidRPr="00DC5338">
              <w:rPr>
                <w:iCs/>
                <w:sz w:val="20"/>
                <w:szCs w:val="20"/>
              </w:rPr>
              <w:t>.</w:t>
            </w:r>
          </w:p>
        </w:tc>
        <w:tc>
          <w:tcPr>
            <w:tcW w:w="1984" w:type="dxa"/>
          </w:tcPr>
          <w:p w:rsidR="00F7017F" w:rsidRPr="00757849" w:rsidRDefault="001822CC" w:rsidP="007A07B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F7017F" w:rsidRPr="00757849" w:rsidTr="007539F9">
        <w:trPr>
          <w:trHeight w:val="291"/>
        </w:trPr>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Pr="00E16FA7" w:rsidRDefault="00F7017F" w:rsidP="007A07B8">
            <w:pPr>
              <w:pStyle w:val="a6"/>
              <w:rPr>
                <w:rFonts w:ascii="Times New Roman" w:hAnsi="Times New Roman" w:cs="Times New Roman"/>
                <w:sz w:val="24"/>
                <w:szCs w:val="24"/>
              </w:rPr>
            </w:pPr>
            <w:r w:rsidRPr="00E16FA7">
              <w:rPr>
                <w:rFonts w:ascii="Times New Roman" w:hAnsi="Times New Roman"/>
                <w:sz w:val="24"/>
                <w:szCs w:val="24"/>
              </w:rPr>
              <w:t>Оборудование, принадлежности в маникюрном кабинете и правила работы с ними.</w:t>
            </w:r>
          </w:p>
        </w:tc>
        <w:tc>
          <w:tcPr>
            <w:tcW w:w="1984" w:type="dxa"/>
          </w:tcPr>
          <w:p w:rsidR="00F7017F" w:rsidRPr="00757849" w:rsidRDefault="001822CC" w:rsidP="007A07B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F7017F" w:rsidRPr="00757849" w:rsidTr="007539F9">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Pr="00757849" w:rsidRDefault="00F7017F"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rsidR="00F7017F" w:rsidRPr="00757849" w:rsidRDefault="00F7017F" w:rsidP="007411C4">
            <w:pPr>
              <w:pStyle w:val="a6"/>
              <w:rPr>
                <w:rFonts w:ascii="Times New Roman" w:hAnsi="Times New Roman" w:cs="Times New Roman"/>
                <w:sz w:val="24"/>
                <w:szCs w:val="24"/>
              </w:rPr>
            </w:pPr>
            <w:r w:rsidRPr="00757849">
              <w:rPr>
                <w:rFonts w:ascii="Times New Roman" w:hAnsi="Times New Roman" w:cs="Times New Roman"/>
                <w:sz w:val="24"/>
                <w:szCs w:val="24"/>
              </w:rPr>
              <w:t xml:space="preserve">Выполнение конспекта с использованием </w:t>
            </w:r>
            <w:proofErr w:type="spellStart"/>
            <w:r w:rsidRPr="00757849">
              <w:rPr>
                <w:rFonts w:ascii="Times New Roman" w:hAnsi="Times New Roman" w:cs="Times New Roman"/>
                <w:sz w:val="24"/>
                <w:szCs w:val="24"/>
              </w:rPr>
              <w:t>СанПин</w:t>
            </w:r>
            <w:proofErr w:type="spellEnd"/>
            <w:r w:rsidRPr="00757849">
              <w:rPr>
                <w:rFonts w:ascii="Times New Roman" w:hAnsi="Times New Roman" w:cs="Times New Roman"/>
                <w:sz w:val="24"/>
                <w:szCs w:val="24"/>
              </w:rPr>
              <w:t xml:space="preserve"> 2.1.2.2631-10 - пункты соответствующие косметическому кабинету. - Ознакомление с нормативными документами</w:t>
            </w:r>
          </w:p>
        </w:tc>
        <w:tc>
          <w:tcPr>
            <w:tcW w:w="1984" w:type="dxa"/>
          </w:tcPr>
          <w:p w:rsidR="00F7017F" w:rsidRPr="00757849" w:rsidRDefault="00F7017F" w:rsidP="00683603">
            <w:pPr>
              <w:pStyle w:val="a6"/>
              <w:jc w:val="center"/>
              <w:rPr>
                <w:rFonts w:ascii="Times New Roman" w:hAnsi="Times New Roman" w:cs="Times New Roman"/>
                <w:i/>
                <w:sz w:val="24"/>
                <w:szCs w:val="24"/>
              </w:rPr>
            </w:pPr>
            <w:r w:rsidRPr="00757849">
              <w:rPr>
                <w:rFonts w:ascii="Times New Roman" w:hAnsi="Times New Roman" w:cs="Times New Roman"/>
                <w:i/>
                <w:sz w:val="24"/>
                <w:szCs w:val="24"/>
              </w:rPr>
              <w:t>1</w:t>
            </w:r>
          </w:p>
        </w:tc>
        <w:tc>
          <w:tcPr>
            <w:tcW w:w="3130" w:type="dxa"/>
          </w:tcPr>
          <w:p w:rsidR="00F7017F" w:rsidRPr="00757849" w:rsidRDefault="00F7017F" w:rsidP="00307658">
            <w:pPr>
              <w:pStyle w:val="a6"/>
              <w:ind w:right="-113"/>
              <w:jc w:val="center"/>
              <w:rPr>
                <w:rFonts w:ascii="Times New Roman" w:hAnsi="Times New Roman" w:cs="Times New Roman"/>
                <w:sz w:val="24"/>
                <w:szCs w:val="24"/>
              </w:rPr>
            </w:pPr>
          </w:p>
        </w:tc>
      </w:tr>
      <w:tr w:rsidR="003D388D" w:rsidRPr="00757849" w:rsidTr="007539F9">
        <w:trPr>
          <w:trHeight w:val="463"/>
        </w:trPr>
        <w:tc>
          <w:tcPr>
            <w:tcW w:w="2685" w:type="dxa"/>
            <w:vMerge w:val="restart"/>
          </w:tcPr>
          <w:p w:rsidR="00F7017F" w:rsidRPr="00E30D9E" w:rsidRDefault="00F7017F" w:rsidP="00F7017F">
            <w:pPr>
              <w:rPr>
                <w:b/>
                <w:bCs/>
                <w:sz w:val="24"/>
                <w:szCs w:val="24"/>
              </w:rPr>
            </w:pPr>
            <w:r>
              <w:rPr>
                <w:b/>
                <w:bCs/>
                <w:sz w:val="24"/>
                <w:szCs w:val="24"/>
              </w:rPr>
              <w:t>Тема 1.3</w:t>
            </w:r>
          </w:p>
          <w:p w:rsidR="003D388D" w:rsidRPr="00757849" w:rsidRDefault="00F7017F" w:rsidP="00F7017F">
            <w:pPr>
              <w:pStyle w:val="a6"/>
              <w:rPr>
                <w:rFonts w:ascii="Times New Roman" w:hAnsi="Times New Roman" w:cs="Times New Roman"/>
                <w:b/>
                <w:sz w:val="24"/>
                <w:szCs w:val="24"/>
              </w:rPr>
            </w:pPr>
            <w:r w:rsidRPr="00E30D9E">
              <w:rPr>
                <w:rFonts w:ascii="Times New Roman" w:hAnsi="Times New Roman"/>
                <w:b/>
                <w:bCs/>
                <w:sz w:val="24"/>
                <w:szCs w:val="24"/>
              </w:rPr>
              <w:t xml:space="preserve">Основные заболевания кожи рук и ногтей  </w:t>
            </w:r>
          </w:p>
        </w:tc>
        <w:tc>
          <w:tcPr>
            <w:tcW w:w="6886" w:type="dxa"/>
          </w:tcPr>
          <w:p w:rsidR="003D388D" w:rsidRPr="00757849" w:rsidRDefault="003D388D"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3D388D"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rsidR="00F7017F" w:rsidRPr="00232127" w:rsidRDefault="00F7017F" w:rsidP="00F7017F">
            <w:pPr>
              <w:rPr>
                <w:sz w:val="24"/>
                <w:szCs w:val="24"/>
              </w:rPr>
            </w:pPr>
            <w:r w:rsidRPr="00232127">
              <w:rPr>
                <w:sz w:val="24"/>
                <w:szCs w:val="24"/>
              </w:rPr>
              <w:t>ПК 2.1</w:t>
            </w:r>
          </w:p>
          <w:p w:rsidR="003D388D" w:rsidRPr="00232127" w:rsidRDefault="00F7017F" w:rsidP="00F7017F">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r w:rsidRPr="00232127">
              <w:rPr>
                <w:rFonts w:ascii="Times New Roman" w:hAnsi="Times New Roman" w:cs="Times New Roman"/>
                <w:sz w:val="24"/>
                <w:szCs w:val="24"/>
              </w:rPr>
              <w:br/>
            </w:r>
          </w:p>
        </w:tc>
      </w:tr>
      <w:tr w:rsidR="003D388D" w:rsidRPr="00757849" w:rsidTr="007539F9">
        <w:trPr>
          <w:trHeight w:val="429"/>
        </w:trPr>
        <w:tc>
          <w:tcPr>
            <w:tcW w:w="2685" w:type="dxa"/>
            <w:vMerge/>
          </w:tcPr>
          <w:p w:rsidR="003D388D" w:rsidRPr="00757849" w:rsidRDefault="003D388D" w:rsidP="007411C4">
            <w:pPr>
              <w:pStyle w:val="a6"/>
              <w:rPr>
                <w:rFonts w:ascii="Times New Roman" w:hAnsi="Times New Roman" w:cs="Times New Roman"/>
                <w:sz w:val="24"/>
                <w:szCs w:val="24"/>
              </w:rPr>
            </w:pPr>
          </w:p>
        </w:tc>
        <w:tc>
          <w:tcPr>
            <w:tcW w:w="6886" w:type="dxa"/>
          </w:tcPr>
          <w:p w:rsidR="003D388D" w:rsidRPr="00F7017F" w:rsidRDefault="00F7017F" w:rsidP="00222048">
            <w:pPr>
              <w:pStyle w:val="a6"/>
              <w:rPr>
                <w:rFonts w:ascii="Times New Roman" w:hAnsi="Times New Roman" w:cs="Times New Roman"/>
                <w:sz w:val="24"/>
                <w:szCs w:val="24"/>
              </w:rPr>
            </w:pPr>
            <w:r w:rsidRPr="00F7017F">
              <w:rPr>
                <w:rFonts w:ascii="Times New Roman" w:hAnsi="Times New Roman" w:cs="Times New Roman"/>
                <w:sz w:val="24"/>
                <w:szCs w:val="24"/>
              </w:rPr>
              <w:t>Анатомия и физиология костно-мышечного аппарата кистей рук. Основные признаки повреждения кожи и деформация ногтей. Строение ногтей. «Запястный» синдром</w:t>
            </w:r>
          </w:p>
        </w:tc>
        <w:tc>
          <w:tcPr>
            <w:tcW w:w="1984" w:type="dxa"/>
          </w:tcPr>
          <w:p w:rsidR="003D388D"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D388D" w:rsidRPr="00232127" w:rsidRDefault="003D388D" w:rsidP="00683603">
            <w:pPr>
              <w:pStyle w:val="a6"/>
              <w:ind w:right="-113"/>
              <w:rPr>
                <w:rFonts w:ascii="Times New Roman" w:hAnsi="Times New Roman" w:cs="Times New Roman"/>
                <w:sz w:val="24"/>
                <w:szCs w:val="24"/>
              </w:rPr>
            </w:pPr>
          </w:p>
        </w:tc>
      </w:tr>
      <w:tr w:rsidR="003D388D" w:rsidRPr="00757849" w:rsidTr="007539F9">
        <w:trPr>
          <w:trHeight w:val="377"/>
        </w:trPr>
        <w:tc>
          <w:tcPr>
            <w:tcW w:w="2685" w:type="dxa"/>
            <w:vMerge/>
          </w:tcPr>
          <w:p w:rsidR="003D388D" w:rsidRPr="00757849" w:rsidRDefault="003D388D" w:rsidP="007411C4">
            <w:pPr>
              <w:pStyle w:val="a6"/>
              <w:rPr>
                <w:rFonts w:ascii="Times New Roman" w:hAnsi="Times New Roman" w:cs="Times New Roman"/>
                <w:sz w:val="24"/>
                <w:szCs w:val="24"/>
              </w:rPr>
            </w:pPr>
          </w:p>
        </w:tc>
        <w:tc>
          <w:tcPr>
            <w:tcW w:w="6886" w:type="dxa"/>
          </w:tcPr>
          <w:p w:rsidR="003D388D" w:rsidRPr="00F7017F" w:rsidRDefault="00F7017F" w:rsidP="007411C4">
            <w:pPr>
              <w:pStyle w:val="a6"/>
              <w:rPr>
                <w:rFonts w:ascii="Times New Roman" w:hAnsi="Times New Roman" w:cs="Times New Roman"/>
                <w:sz w:val="24"/>
                <w:szCs w:val="24"/>
              </w:rPr>
            </w:pPr>
            <w:r w:rsidRPr="00F7017F">
              <w:rPr>
                <w:rFonts w:ascii="Times New Roman" w:hAnsi="Times New Roman" w:cs="Times New Roman"/>
                <w:iCs/>
                <w:sz w:val="24"/>
                <w:szCs w:val="24"/>
              </w:rPr>
              <w:t>Болезни ногтей – инфекционные, неинфекционные. Причины их возникновения и меры по предотвращению и профилактике.</w:t>
            </w:r>
            <w:r w:rsidRPr="00DC5338">
              <w:rPr>
                <w:i/>
              </w:rPr>
              <w:t xml:space="preserve"> </w:t>
            </w:r>
            <w:r w:rsidRPr="00F7017F">
              <w:rPr>
                <w:rFonts w:ascii="Times New Roman" w:hAnsi="Times New Roman" w:cs="Times New Roman"/>
                <w:sz w:val="24"/>
                <w:szCs w:val="24"/>
              </w:rPr>
              <w:t>Перечень показаний и противопоказаний к выполнению услуг маникюра</w:t>
            </w:r>
          </w:p>
        </w:tc>
        <w:tc>
          <w:tcPr>
            <w:tcW w:w="1984" w:type="dxa"/>
          </w:tcPr>
          <w:p w:rsidR="003D388D"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D388D" w:rsidRPr="00232127" w:rsidRDefault="003D388D" w:rsidP="00683603">
            <w:pPr>
              <w:pStyle w:val="a6"/>
              <w:ind w:right="-113"/>
              <w:rPr>
                <w:rFonts w:ascii="Times New Roman" w:hAnsi="Times New Roman" w:cs="Times New Roman"/>
                <w:sz w:val="24"/>
                <w:szCs w:val="24"/>
              </w:rPr>
            </w:pPr>
          </w:p>
        </w:tc>
      </w:tr>
      <w:tr w:rsidR="003D388D" w:rsidRPr="00757849" w:rsidTr="007539F9">
        <w:trPr>
          <w:trHeight w:val="360"/>
        </w:trPr>
        <w:tc>
          <w:tcPr>
            <w:tcW w:w="2685" w:type="dxa"/>
            <w:vMerge w:val="restart"/>
          </w:tcPr>
          <w:p w:rsidR="003D388D" w:rsidRPr="00757849" w:rsidRDefault="001F5DCD" w:rsidP="008726C9">
            <w:pPr>
              <w:pStyle w:val="a6"/>
              <w:rPr>
                <w:rFonts w:ascii="Times New Roman" w:hAnsi="Times New Roman" w:cs="Times New Roman"/>
                <w:sz w:val="24"/>
                <w:szCs w:val="24"/>
              </w:rPr>
            </w:pPr>
            <w:r>
              <w:rPr>
                <w:rFonts w:ascii="Times New Roman" w:hAnsi="Times New Roman" w:cs="Times New Roman"/>
                <w:b/>
                <w:sz w:val="24"/>
                <w:szCs w:val="24"/>
              </w:rPr>
              <w:t>Тема 1.4</w:t>
            </w:r>
            <w:r w:rsidR="00F7017F">
              <w:rPr>
                <w:rFonts w:ascii="Times New Roman" w:hAnsi="Times New Roman"/>
                <w:b/>
                <w:bCs/>
                <w:sz w:val="24"/>
                <w:szCs w:val="24"/>
              </w:rPr>
              <w:t xml:space="preserve"> Профессиональные материалы, расходные и дезинфицирующие материалы</w:t>
            </w:r>
          </w:p>
        </w:tc>
        <w:tc>
          <w:tcPr>
            <w:tcW w:w="6886" w:type="dxa"/>
          </w:tcPr>
          <w:p w:rsidR="003D388D" w:rsidRPr="00757849" w:rsidRDefault="003D388D" w:rsidP="00222048">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3D388D" w:rsidRPr="00757849" w:rsidRDefault="00F7017F"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Merge w:val="restart"/>
          </w:tcPr>
          <w:p w:rsidR="00F7017F" w:rsidRPr="00232127" w:rsidRDefault="00F7017F" w:rsidP="00F7017F">
            <w:pPr>
              <w:rPr>
                <w:sz w:val="24"/>
                <w:szCs w:val="24"/>
              </w:rPr>
            </w:pPr>
            <w:r w:rsidRPr="00232127">
              <w:rPr>
                <w:sz w:val="24"/>
                <w:szCs w:val="24"/>
              </w:rPr>
              <w:t>ПК 2.1</w:t>
            </w:r>
          </w:p>
          <w:p w:rsidR="003D388D" w:rsidRPr="00232127" w:rsidRDefault="00F7017F" w:rsidP="00F7017F">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F7017F" w:rsidRPr="00757849" w:rsidTr="002467B3">
        <w:trPr>
          <w:trHeight w:val="1197"/>
        </w:trPr>
        <w:tc>
          <w:tcPr>
            <w:tcW w:w="2685" w:type="dxa"/>
            <w:vMerge/>
          </w:tcPr>
          <w:p w:rsidR="00F7017F" w:rsidRPr="00757849" w:rsidRDefault="00F7017F" w:rsidP="008726C9">
            <w:pPr>
              <w:pStyle w:val="a6"/>
              <w:rPr>
                <w:rFonts w:ascii="Times New Roman" w:hAnsi="Times New Roman" w:cs="Times New Roman"/>
                <w:b/>
                <w:sz w:val="24"/>
                <w:szCs w:val="24"/>
              </w:rPr>
            </w:pPr>
          </w:p>
        </w:tc>
        <w:tc>
          <w:tcPr>
            <w:tcW w:w="6886" w:type="dxa"/>
          </w:tcPr>
          <w:p w:rsidR="00F7017F" w:rsidRPr="00F7017F" w:rsidRDefault="00F7017F" w:rsidP="00B27F96">
            <w:pPr>
              <w:pStyle w:val="af"/>
              <w:suppressAutoHyphens/>
              <w:spacing w:before="0" w:after="0" w:line="276" w:lineRule="auto"/>
              <w:ind w:left="0"/>
              <w:rPr>
                <w:iCs/>
              </w:rPr>
            </w:pPr>
            <w:r w:rsidRPr="00F7017F">
              <w:rPr>
                <w:iCs/>
              </w:rPr>
              <w:t>Состав и свойства профессиональных материалов. Сроки использования.</w:t>
            </w:r>
            <w:r w:rsidRPr="00F7017F">
              <w:t xml:space="preserve"> Правила использования, нормы расхода косметических, расходных материалов, моющих и дезинфицирующих средств</w:t>
            </w:r>
            <w:r>
              <w:t>.</w:t>
            </w:r>
          </w:p>
        </w:tc>
        <w:tc>
          <w:tcPr>
            <w:tcW w:w="1984" w:type="dxa"/>
          </w:tcPr>
          <w:p w:rsidR="00F7017F" w:rsidRPr="00757849" w:rsidRDefault="00F7017F"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232127" w:rsidRDefault="00F7017F" w:rsidP="00683603">
            <w:pPr>
              <w:pStyle w:val="a6"/>
              <w:ind w:right="-113"/>
              <w:rPr>
                <w:rFonts w:ascii="Times New Roman" w:hAnsi="Times New Roman" w:cs="Times New Roman"/>
                <w:sz w:val="24"/>
                <w:szCs w:val="24"/>
              </w:rPr>
            </w:pPr>
          </w:p>
        </w:tc>
      </w:tr>
      <w:tr w:rsidR="001F5DCD" w:rsidRPr="00757849" w:rsidTr="007539F9">
        <w:trPr>
          <w:trHeight w:val="388"/>
        </w:trPr>
        <w:tc>
          <w:tcPr>
            <w:tcW w:w="2685" w:type="dxa"/>
            <w:vMerge w:val="restart"/>
          </w:tcPr>
          <w:p w:rsidR="00AE225D" w:rsidRDefault="001F5DCD" w:rsidP="00F7017F">
            <w:pPr>
              <w:rPr>
                <w:b/>
                <w:bCs/>
                <w:sz w:val="24"/>
                <w:szCs w:val="24"/>
              </w:rPr>
            </w:pPr>
            <w:r w:rsidRPr="00E30D9E">
              <w:rPr>
                <w:b/>
                <w:bCs/>
                <w:sz w:val="24"/>
                <w:szCs w:val="24"/>
              </w:rPr>
              <w:t>Тема 1.</w:t>
            </w:r>
            <w:r>
              <w:rPr>
                <w:b/>
                <w:bCs/>
                <w:sz w:val="24"/>
                <w:szCs w:val="24"/>
              </w:rPr>
              <w:t>5</w:t>
            </w:r>
          </w:p>
          <w:p w:rsidR="001F5DCD" w:rsidRPr="00E30D9E" w:rsidRDefault="001F5DCD" w:rsidP="00F7017F">
            <w:pPr>
              <w:rPr>
                <w:b/>
                <w:bCs/>
                <w:sz w:val="24"/>
                <w:szCs w:val="24"/>
              </w:rPr>
            </w:pPr>
            <w:r w:rsidRPr="00E30D9E">
              <w:rPr>
                <w:b/>
                <w:bCs/>
                <w:sz w:val="24"/>
                <w:szCs w:val="24"/>
              </w:rPr>
              <w:t xml:space="preserve"> Создание формы ногтя.</w:t>
            </w:r>
          </w:p>
          <w:p w:rsidR="001F5DCD" w:rsidRPr="00757849" w:rsidRDefault="001F5DCD" w:rsidP="00F7017F">
            <w:pPr>
              <w:pStyle w:val="a6"/>
              <w:rPr>
                <w:rFonts w:ascii="Times New Roman" w:hAnsi="Times New Roman" w:cs="Times New Roman"/>
                <w:sz w:val="24"/>
                <w:szCs w:val="24"/>
              </w:rPr>
            </w:pPr>
            <w:r w:rsidRPr="00E30D9E">
              <w:rPr>
                <w:rFonts w:ascii="Times New Roman" w:hAnsi="Times New Roman"/>
                <w:b/>
                <w:bCs/>
                <w:sz w:val="24"/>
                <w:szCs w:val="24"/>
              </w:rPr>
              <w:lastRenderedPageBreak/>
              <w:t>Этапы выполнения процедуры маникюр</w:t>
            </w:r>
            <w:r>
              <w:rPr>
                <w:rFonts w:ascii="Times New Roman" w:hAnsi="Times New Roman"/>
                <w:b/>
                <w:bCs/>
                <w:sz w:val="24"/>
                <w:szCs w:val="24"/>
              </w:rPr>
              <w:t xml:space="preserve"> Технология классического маникюр</w:t>
            </w:r>
          </w:p>
        </w:tc>
        <w:tc>
          <w:tcPr>
            <w:tcW w:w="6886" w:type="dxa"/>
          </w:tcPr>
          <w:p w:rsidR="001F5DCD" w:rsidRPr="00757849" w:rsidRDefault="001F5DCD" w:rsidP="00B27F96">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Содержание учебного материала</w:t>
            </w:r>
          </w:p>
        </w:tc>
        <w:tc>
          <w:tcPr>
            <w:tcW w:w="1984" w:type="dxa"/>
          </w:tcPr>
          <w:p w:rsidR="001F5DCD" w:rsidRPr="00757849" w:rsidRDefault="001822CC" w:rsidP="00B27F96">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tcPr>
          <w:p w:rsidR="001F5DCD" w:rsidRPr="00232127" w:rsidRDefault="001F5DCD" w:rsidP="00B27F96">
            <w:pPr>
              <w:rPr>
                <w:sz w:val="24"/>
                <w:szCs w:val="24"/>
              </w:rPr>
            </w:pPr>
            <w:r w:rsidRPr="00232127">
              <w:rPr>
                <w:sz w:val="24"/>
                <w:szCs w:val="24"/>
              </w:rPr>
              <w:t>ПК 2.1</w:t>
            </w:r>
          </w:p>
          <w:p w:rsidR="001F5DCD" w:rsidRPr="00232127" w:rsidRDefault="001F5DCD" w:rsidP="00B27F96">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1F5DCD" w:rsidRPr="00757849" w:rsidTr="007539F9">
        <w:trPr>
          <w:trHeight w:val="429"/>
        </w:trPr>
        <w:tc>
          <w:tcPr>
            <w:tcW w:w="2685" w:type="dxa"/>
            <w:vMerge/>
          </w:tcPr>
          <w:p w:rsidR="001F5DCD" w:rsidRPr="00E30D9E" w:rsidRDefault="001F5DCD" w:rsidP="00F7017F">
            <w:pPr>
              <w:rPr>
                <w:b/>
                <w:bCs/>
                <w:sz w:val="24"/>
                <w:szCs w:val="24"/>
              </w:rPr>
            </w:pPr>
          </w:p>
        </w:tc>
        <w:tc>
          <w:tcPr>
            <w:tcW w:w="6886" w:type="dxa"/>
          </w:tcPr>
          <w:p w:rsidR="001F5DCD" w:rsidRPr="00F7017F" w:rsidRDefault="001F5DCD" w:rsidP="00F7017F">
            <w:pPr>
              <w:pStyle w:val="a6"/>
              <w:rPr>
                <w:rFonts w:ascii="Times New Roman" w:hAnsi="Times New Roman" w:cs="Times New Roman"/>
                <w:sz w:val="24"/>
                <w:szCs w:val="24"/>
              </w:rPr>
            </w:pPr>
            <w:r w:rsidRPr="00F7017F">
              <w:rPr>
                <w:rFonts w:ascii="Times New Roman" w:hAnsi="Times New Roman" w:cs="Times New Roman"/>
                <w:sz w:val="24"/>
                <w:szCs w:val="24"/>
              </w:rPr>
              <w:t xml:space="preserve">Формы ногтей. </w:t>
            </w:r>
            <w:r w:rsidRPr="00F7017F">
              <w:rPr>
                <w:rFonts w:ascii="Times New Roman" w:hAnsi="Times New Roman" w:cs="Times New Roman"/>
                <w:iCs/>
                <w:sz w:val="24"/>
                <w:szCs w:val="24"/>
              </w:rPr>
              <w:t>Правила опила ногтевой пластины.</w:t>
            </w:r>
          </w:p>
        </w:tc>
        <w:tc>
          <w:tcPr>
            <w:tcW w:w="1984" w:type="dxa"/>
          </w:tcPr>
          <w:p w:rsidR="001F5DCD" w:rsidRPr="00F7017F" w:rsidRDefault="001F5DCD" w:rsidP="00683603">
            <w:pPr>
              <w:pStyle w:val="a6"/>
              <w:jc w:val="center"/>
              <w:rPr>
                <w:rFonts w:ascii="Times New Roman" w:hAnsi="Times New Roman" w:cs="Times New Roman"/>
                <w:sz w:val="24"/>
                <w:szCs w:val="24"/>
              </w:rPr>
            </w:pPr>
            <w:r w:rsidRPr="00F7017F">
              <w:rPr>
                <w:rFonts w:ascii="Times New Roman" w:hAnsi="Times New Roman" w:cs="Times New Roman"/>
                <w:sz w:val="24"/>
                <w:szCs w:val="24"/>
              </w:rPr>
              <w:t>2</w:t>
            </w:r>
          </w:p>
        </w:tc>
        <w:tc>
          <w:tcPr>
            <w:tcW w:w="3130" w:type="dxa"/>
          </w:tcPr>
          <w:p w:rsidR="001F5DCD" w:rsidRPr="00757849" w:rsidRDefault="001F5DCD" w:rsidP="00A4536F">
            <w:pPr>
              <w:pStyle w:val="a6"/>
              <w:ind w:right="-113"/>
              <w:jc w:val="center"/>
              <w:rPr>
                <w:rFonts w:ascii="Times New Roman" w:hAnsi="Times New Roman" w:cs="Times New Roman"/>
                <w:sz w:val="24"/>
                <w:szCs w:val="24"/>
              </w:rPr>
            </w:pPr>
          </w:p>
        </w:tc>
      </w:tr>
      <w:tr w:rsidR="001F5DCD" w:rsidRPr="00757849" w:rsidTr="007539F9">
        <w:trPr>
          <w:trHeight w:val="360"/>
        </w:trPr>
        <w:tc>
          <w:tcPr>
            <w:tcW w:w="2685" w:type="dxa"/>
            <w:vMerge/>
          </w:tcPr>
          <w:p w:rsidR="001F5DCD" w:rsidRPr="00E30D9E" w:rsidRDefault="001F5DCD" w:rsidP="00F7017F">
            <w:pPr>
              <w:rPr>
                <w:b/>
                <w:bCs/>
                <w:sz w:val="24"/>
                <w:szCs w:val="24"/>
              </w:rPr>
            </w:pPr>
          </w:p>
        </w:tc>
        <w:tc>
          <w:tcPr>
            <w:tcW w:w="6886" w:type="dxa"/>
          </w:tcPr>
          <w:p w:rsidR="001F5DCD" w:rsidRPr="00F7017F" w:rsidRDefault="001F5DCD" w:rsidP="00F7017F">
            <w:pPr>
              <w:pStyle w:val="a6"/>
              <w:rPr>
                <w:rFonts w:ascii="Times New Roman" w:hAnsi="Times New Roman" w:cs="Times New Roman"/>
                <w:sz w:val="24"/>
                <w:szCs w:val="24"/>
              </w:rPr>
            </w:pPr>
            <w:r w:rsidRPr="00F7017F">
              <w:rPr>
                <w:rFonts w:ascii="Times New Roman" w:hAnsi="Times New Roman" w:cs="Times New Roman"/>
                <w:iCs/>
                <w:sz w:val="24"/>
                <w:szCs w:val="24"/>
              </w:rPr>
              <w:t>Технология выполнения классического маникюра</w:t>
            </w:r>
          </w:p>
        </w:tc>
        <w:tc>
          <w:tcPr>
            <w:tcW w:w="1984" w:type="dxa"/>
          </w:tcPr>
          <w:p w:rsidR="001F5DCD" w:rsidRPr="00F7017F"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tcPr>
          <w:p w:rsidR="001F5DCD" w:rsidRPr="00757849" w:rsidRDefault="001F5DCD" w:rsidP="00A4536F">
            <w:pPr>
              <w:pStyle w:val="a6"/>
              <w:ind w:right="-113"/>
              <w:jc w:val="center"/>
              <w:rPr>
                <w:rFonts w:ascii="Times New Roman" w:hAnsi="Times New Roman" w:cs="Times New Roman"/>
                <w:sz w:val="24"/>
                <w:szCs w:val="24"/>
              </w:rPr>
            </w:pPr>
          </w:p>
        </w:tc>
      </w:tr>
      <w:tr w:rsidR="001F5DCD" w:rsidRPr="00757849" w:rsidTr="002467B3">
        <w:trPr>
          <w:trHeight w:val="166"/>
        </w:trPr>
        <w:tc>
          <w:tcPr>
            <w:tcW w:w="2685" w:type="dxa"/>
            <w:vMerge/>
          </w:tcPr>
          <w:p w:rsidR="001F5DCD" w:rsidRPr="00E30D9E" w:rsidRDefault="001F5DCD" w:rsidP="00F7017F">
            <w:pPr>
              <w:rPr>
                <w:b/>
                <w:bCs/>
                <w:sz w:val="24"/>
                <w:szCs w:val="24"/>
              </w:rPr>
            </w:pPr>
          </w:p>
        </w:tc>
        <w:tc>
          <w:tcPr>
            <w:tcW w:w="6886" w:type="dxa"/>
          </w:tcPr>
          <w:p w:rsidR="001F5DCD" w:rsidRPr="00F7017F" w:rsidRDefault="001F5DCD" w:rsidP="00F7017F">
            <w:pPr>
              <w:pStyle w:val="a6"/>
              <w:rPr>
                <w:rFonts w:ascii="Times New Roman" w:hAnsi="Times New Roman" w:cs="Times New Roman"/>
                <w:iCs/>
                <w:sz w:val="24"/>
                <w:szCs w:val="24"/>
              </w:rPr>
            </w:pPr>
            <w:r w:rsidRPr="00757849">
              <w:rPr>
                <w:rFonts w:ascii="Times New Roman" w:hAnsi="Times New Roman" w:cs="Times New Roman"/>
                <w:b/>
                <w:sz w:val="24"/>
                <w:szCs w:val="24"/>
              </w:rPr>
              <w:t>Практические занятия</w:t>
            </w:r>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3130" w:type="dxa"/>
          </w:tcPr>
          <w:p w:rsidR="001F5DCD" w:rsidRPr="00757849" w:rsidRDefault="001F5DCD" w:rsidP="00A4536F">
            <w:pPr>
              <w:pStyle w:val="a6"/>
              <w:ind w:right="-113"/>
              <w:jc w:val="center"/>
              <w:rPr>
                <w:rFonts w:ascii="Times New Roman" w:hAnsi="Times New Roman" w:cs="Times New Roman"/>
                <w:sz w:val="24"/>
                <w:szCs w:val="24"/>
              </w:rPr>
            </w:pPr>
          </w:p>
        </w:tc>
      </w:tr>
      <w:tr w:rsidR="001F5DCD" w:rsidRPr="00757849" w:rsidTr="007539F9">
        <w:trPr>
          <w:trHeight w:val="152"/>
        </w:trPr>
        <w:tc>
          <w:tcPr>
            <w:tcW w:w="2685" w:type="dxa"/>
            <w:vMerge/>
          </w:tcPr>
          <w:p w:rsidR="001F5DCD" w:rsidRPr="00E30D9E" w:rsidRDefault="001F5DCD" w:rsidP="00F7017F">
            <w:pPr>
              <w:rPr>
                <w:b/>
                <w:bCs/>
                <w:sz w:val="24"/>
                <w:szCs w:val="24"/>
              </w:rPr>
            </w:pPr>
          </w:p>
        </w:tc>
        <w:tc>
          <w:tcPr>
            <w:tcW w:w="6886" w:type="dxa"/>
          </w:tcPr>
          <w:p w:rsidR="001F5DCD" w:rsidRPr="001F5DCD" w:rsidRDefault="001F5DCD" w:rsidP="001F5DCD">
            <w:pPr>
              <w:pStyle w:val="a6"/>
              <w:rPr>
                <w:rFonts w:ascii="Times New Roman" w:hAnsi="Times New Roman" w:cs="Times New Roman"/>
                <w:b/>
                <w:sz w:val="24"/>
                <w:szCs w:val="24"/>
              </w:rPr>
            </w:pPr>
            <w:r w:rsidRPr="001F5DCD">
              <w:rPr>
                <w:rFonts w:ascii="Times New Roman" w:hAnsi="Times New Roman" w:cs="Times New Roman"/>
                <w:b/>
                <w:sz w:val="24"/>
                <w:szCs w:val="24"/>
              </w:rPr>
              <w:t>Практическое занятие № 1</w:t>
            </w:r>
          </w:p>
          <w:p w:rsidR="001F5DCD" w:rsidRPr="00F7017F" w:rsidRDefault="00BD1B95" w:rsidP="00BD1B95">
            <w:pPr>
              <w:pStyle w:val="a6"/>
              <w:rPr>
                <w:rFonts w:ascii="Times New Roman" w:hAnsi="Times New Roman" w:cs="Times New Roman"/>
                <w:iCs/>
                <w:sz w:val="24"/>
                <w:szCs w:val="24"/>
              </w:rPr>
            </w:pPr>
            <w:r>
              <w:rPr>
                <w:rFonts w:ascii="Times New Roman" w:hAnsi="Times New Roman"/>
                <w:sz w:val="24"/>
                <w:szCs w:val="24"/>
              </w:rPr>
              <w:t>Выполнение подготовительных работ</w:t>
            </w:r>
            <w:r w:rsidR="001F5DCD" w:rsidRPr="001F5DCD">
              <w:rPr>
                <w:rFonts w:ascii="Times New Roman" w:hAnsi="Times New Roman"/>
                <w:sz w:val="24"/>
                <w:szCs w:val="24"/>
              </w:rPr>
              <w:t xml:space="preserve"> к классическому маникюру, согласно Санитарным требованиям. Диагностирова</w:t>
            </w:r>
            <w:r>
              <w:rPr>
                <w:rFonts w:ascii="Times New Roman" w:hAnsi="Times New Roman"/>
                <w:sz w:val="24"/>
                <w:szCs w:val="24"/>
              </w:rPr>
              <w:t>ние</w:t>
            </w:r>
            <w:r w:rsidR="001F5DCD" w:rsidRPr="001F5DCD">
              <w:rPr>
                <w:rFonts w:ascii="Times New Roman" w:hAnsi="Times New Roman"/>
                <w:sz w:val="24"/>
                <w:szCs w:val="24"/>
              </w:rPr>
              <w:t xml:space="preserve"> (определить) состояние кожи   потребителя, запол</w:t>
            </w:r>
            <w:r>
              <w:rPr>
                <w:rFonts w:ascii="Times New Roman" w:hAnsi="Times New Roman"/>
                <w:sz w:val="24"/>
                <w:szCs w:val="24"/>
              </w:rPr>
              <w:t>нить диагностическую карту. Осмо</w:t>
            </w:r>
            <w:r w:rsidR="001F5DCD" w:rsidRPr="001F5DCD">
              <w:rPr>
                <w:rFonts w:ascii="Times New Roman" w:hAnsi="Times New Roman"/>
                <w:sz w:val="24"/>
                <w:szCs w:val="24"/>
              </w:rPr>
              <w:t>тр на предмет повреждений кожу, проанализировать состояния кожи кистей и ногтей потребителя и согласовать с ним способа выполнения услуги.</w:t>
            </w:r>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val="restart"/>
          </w:tcPr>
          <w:p w:rsidR="002246EE" w:rsidRPr="00232127" w:rsidRDefault="002246EE" w:rsidP="002246EE">
            <w:pPr>
              <w:rPr>
                <w:sz w:val="24"/>
                <w:szCs w:val="24"/>
              </w:rPr>
            </w:pPr>
            <w:r w:rsidRPr="00232127">
              <w:rPr>
                <w:sz w:val="24"/>
                <w:szCs w:val="24"/>
              </w:rPr>
              <w:t>ПК 2.1</w:t>
            </w:r>
          </w:p>
          <w:p w:rsidR="001F5DCD" w:rsidRPr="00232127" w:rsidRDefault="002246EE" w:rsidP="002246E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04</w:t>
            </w:r>
          </w:p>
        </w:tc>
      </w:tr>
      <w:tr w:rsidR="001F5DCD" w:rsidRPr="00757849" w:rsidTr="007539F9">
        <w:trPr>
          <w:trHeight w:val="817"/>
        </w:trPr>
        <w:tc>
          <w:tcPr>
            <w:tcW w:w="2685" w:type="dxa"/>
            <w:vMerge/>
          </w:tcPr>
          <w:p w:rsidR="001F5DCD" w:rsidRPr="00E30D9E" w:rsidRDefault="001F5DCD" w:rsidP="00F7017F">
            <w:pPr>
              <w:rPr>
                <w:b/>
                <w:bCs/>
                <w:sz w:val="24"/>
                <w:szCs w:val="24"/>
              </w:rPr>
            </w:pPr>
          </w:p>
        </w:tc>
        <w:tc>
          <w:tcPr>
            <w:tcW w:w="6886" w:type="dxa"/>
          </w:tcPr>
          <w:p w:rsidR="001F5DCD" w:rsidRPr="00757849" w:rsidRDefault="001F5DCD" w:rsidP="001F5DCD">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2</w:t>
            </w:r>
          </w:p>
          <w:p w:rsidR="001F5DCD" w:rsidRPr="001F5DCD" w:rsidRDefault="001F5DCD" w:rsidP="00F7017F">
            <w:pPr>
              <w:pStyle w:val="a6"/>
              <w:rPr>
                <w:rFonts w:ascii="Times New Roman" w:hAnsi="Times New Roman" w:cs="Times New Roman"/>
                <w:iCs/>
                <w:sz w:val="24"/>
                <w:szCs w:val="24"/>
              </w:rPr>
            </w:pPr>
            <w:r w:rsidRPr="001F5DCD">
              <w:rPr>
                <w:rFonts w:ascii="Times New Roman" w:hAnsi="Times New Roman"/>
                <w:sz w:val="24"/>
                <w:szCs w:val="24"/>
              </w:rPr>
              <w:t>Отработка навыков по приданию классической</w:t>
            </w:r>
            <w:r>
              <w:rPr>
                <w:rFonts w:ascii="Times New Roman" w:hAnsi="Times New Roman"/>
                <w:sz w:val="24"/>
                <w:szCs w:val="24"/>
              </w:rPr>
              <w:t xml:space="preserve"> и современной форм </w:t>
            </w:r>
            <w:r w:rsidRPr="001F5DCD">
              <w:rPr>
                <w:rFonts w:ascii="Times New Roman" w:hAnsi="Times New Roman"/>
                <w:sz w:val="24"/>
                <w:szCs w:val="24"/>
              </w:rPr>
              <w:t xml:space="preserve">свободному краю на </w:t>
            </w:r>
            <w:proofErr w:type="spellStart"/>
            <w:r w:rsidRPr="001F5DCD">
              <w:rPr>
                <w:rFonts w:ascii="Times New Roman" w:hAnsi="Times New Roman"/>
                <w:sz w:val="24"/>
                <w:szCs w:val="24"/>
              </w:rPr>
              <w:t>типсах</w:t>
            </w:r>
            <w:proofErr w:type="spellEnd"/>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1F5DCD" w:rsidRPr="00232127" w:rsidRDefault="001F5DCD" w:rsidP="00A4536F">
            <w:pPr>
              <w:pStyle w:val="a6"/>
              <w:ind w:right="-113"/>
              <w:jc w:val="center"/>
              <w:rPr>
                <w:rFonts w:ascii="Times New Roman" w:hAnsi="Times New Roman" w:cs="Times New Roman"/>
                <w:sz w:val="24"/>
                <w:szCs w:val="24"/>
              </w:rPr>
            </w:pPr>
          </w:p>
        </w:tc>
      </w:tr>
      <w:tr w:rsidR="001F5DCD" w:rsidRPr="00757849" w:rsidTr="007539F9">
        <w:trPr>
          <w:trHeight w:val="388"/>
        </w:trPr>
        <w:tc>
          <w:tcPr>
            <w:tcW w:w="2685" w:type="dxa"/>
            <w:vMerge/>
          </w:tcPr>
          <w:p w:rsidR="001F5DCD" w:rsidRPr="00E30D9E" w:rsidRDefault="001F5DCD" w:rsidP="00F7017F">
            <w:pPr>
              <w:rPr>
                <w:b/>
                <w:bCs/>
                <w:sz w:val="24"/>
                <w:szCs w:val="24"/>
              </w:rPr>
            </w:pPr>
          </w:p>
        </w:tc>
        <w:tc>
          <w:tcPr>
            <w:tcW w:w="6886" w:type="dxa"/>
          </w:tcPr>
          <w:p w:rsidR="001F5DCD" w:rsidRPr="001F5DCD" w:rsidRDefault="001F5DCD" w:rsidP="001F5DCD">
            <w:pPr>
              <w:pStyle w:val="a6"/>
              <w:rPr>
                <w:rFonts w:ascii="Times New Roman" w:hAnsi="Times New Roman" w:cs="Times New Roman"/>
                <w:b/>
                <w:sz w:val="24"/>
                <w:szCs w:val="24"/>
              </w:rPr>
            </w:pPr>
            <w:r w:rsidRPr="001F5DCD">
              <w:rPr>
                <w:rFonts w:ascii="Times New Roman" w:hAnsi="Times New Roman" w:cs="Times New Roman"/>
                <w:b/>
                <w:sz w:val="24"/>
                <w:szCs w:val="24"/>
              </w:rPr>
              <w:t>Практическое занятие № 3</w:t>
            </w:r>
          </w:p>
          <w:p w:rsidR="001F5DCD" w:rsidRDefault="006072B3" w:rsidP="00F7017F">
            <w:pPr>
              <w:pStyle w:val="a6"/>
              <w:rPr>
                <w:rFonts w:ascii="Times New Roman" w:hAnsi="Times New Roman" w:cs="Times New Roman"/>
                <w:b/>
                <w:sz w:val="24"/>
                <w:szCs w:val="24"/>
              </w:rPr>
            </w:pPr>
            <w:r>
              <w:rPr>
                <w:rFonts w:ascii="Times New Roman" w:hAnsi="Times New Roman"/>
                <w:iCs/>
                <w:sz w:val="24"/>
                <w:szCs w:val="24"/>
              </w:rPr>
              <w:t xml:space="preserve">Выполнение </w:t>
            </w:r>
            <w:r w:rsidR="001F5DCD" w:rsidRPr="001F5DCD">
              <w:rPr>
                <w:rFonts w:ascii="Times New Roman" w:hAnsi="Times New Roman"/>
                <w:iCs/>
                <w:sz w:val="24"/>
                <w:szCs w:val="24"/>
              </w:rPr>
              <w:t xml:space="preserve"> классического маникюра.</w:t>
            </w:r>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1F5DCD" w:rsidRPr="00232127" w:rsidRDefault="001F5DCD" w:rsidP="00A4536F">
            <w:pPr>
              <w:pStyle w:val="a6"/>
              <w:ind w:right="-113"/>
              <w:jc w:val="center"/>
              <w:rPr>
                <w:rFonts w:ascii="Times New Roman" w:hAnsi="Times New Roman" w:cs="Times New Roman"/>
                <w:sz w:val="24"/>
                <w:szCs w:val="24"/>
              </w:rPr>
            </w:pPr>
          </w:p>
        </w:tc>
      </w:tr>
      <w:tr w:rsidR="001F5DCD" w:rsidRPr="00757849" w:rsidTr="007539F9">
        <w:trPr>
          <w:trHeight w:val="277"/>
        </w:trPr>
        <w:tc>
          <w:tcPr>
            <w:tcW w:w="2685" w:type="dxa"/>
            <w:vMerge/>
          </w:tcPr>
          <w:p w:rsidR="001F5DCD" w:rsidRPr="00E30D9E" w:rsidRDefault="001F5DCD" w:rsidP="00F7017F">
            <w:pPr>
              <w:rPr>
                <w:b/>
                <w:bCs/>
                <w:sz w:val="24"/>
                <w:szCs w:val="24"/>
              </w:rPr>
            </w:pPr>
          </w:p>
        </w:tc>
        <w:tc>
          <w:tcPr>
            <w:tcW w:w="6886" w:type="dxa"/>
          </w:tcPr>
          <w:p w:rsidR="001F5DCD" w:rsidRDefault="001F5DCD" w:rsidP="001F5DCD">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4</w:t>
            </w:r>
          </w:p>
          <w:p w:rsidR="001F5DCD" w:rsidRDefault="001F5DCD" w:rsidP="00F7017F">
            <w:pPr>
              <w:pStyle w:val="a6"/>
              <w:rPr>
                <w:rFonts w:ascii="Times New Roman" w:hAnsi="Times New Roman" w:cs="Times New Roman"/>
                <w:b/>
                <w:sz w:val="24"/>
                <w:szCs w:val="24"/>
              </w:rPr>
            </w:pPr>
            <w:r w:rsidRPr="001F5DCD">
              <w:rPr>
                <w:rFonts w:ascii="Times New Roman" w:hAnsi="Times New Roman"/>
                <w:sz w:val="24"/>
                <w:szCs w:val="24"/>
              </w:rPr>
              <w:t xml:space="preserve">Отработка </w:t>
            </w:r>
            <w:proofErr w:type="gramStart"/>
            <w:r w:rsidRPr="001F5DCD">
              <w:rPr>
                <w:rFonts w:ascii="Times New Roman" w:hAnsi="Times New Roman"/>
                <w:sz w:val="24"/>
                <w:szCs w:val="24"/>
              </w:rPr>
              <w:t>навыков выполнения массажа кистей рук</w:t>
            </w:r>
            <w:proofErr w:type="gramEnd"/>
            <w:r w:rsidRPr="001F5DCD">
              <w:rPr>
                <w:rFonts w:ascii="Times New Roman" w:hAnsi="Times New Roman"/>
                <w:sz w:val="24"/>
                <w:szCs w:val="24"/>
              </w:rPr>
              <w:t>.</w:t>
            </w:r>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tcPr>
          <w:p w:rsidR="001F5DCD" w:rsidRPr="00232127" w:rsidRDefault="001F5DCD" w:rsidP="00A4536F">
            <w:pPr>
              <w:pStyle w:val="a6"/>
              <w:ind w:right="-113"/>
              <w:jc w:val="center"/>
              <w:rPr>
                <w:rFonts w:ascii="Times New Roman" w:hAnsi="Times New Roman" w:cs="Times New Roman"/>
                <w:sz w:val="24"/>
                <w:szCs w:val="24"/>
              </w:rPr>
            </w:pPr>
          </w:p>
        </w:tc>
      </w:tr>
      <w:tr w:rsidR="002246EE" w:rsidRPr="00757849" w:rsidTr="007539F9">
        <w:trPr>
          <w:trHeight w:val="428"/>
        </w:trPr>
        <w:tc>
          <w:tcPr>
            <w:tcW w:w="2685" w:type="dxa"/>
            <w:vMerge w:val="restart"/>
          </w:tcPr>
          <w:p w:rsidR="006072B3" w:rsidRDefault="002246EE" w:rsidP="001F5DCD">
            <w:pPr>
              <w:rPr>
                <w:b/>
                <w:bCs/>
                <w:sz w:val="24"/>
                <w:szCs w:val="24"/>
              </w:rPr>
            </w:pPr>
            <w:r>
              <w:rPr>
                <w:b/>
                <w:bCs/>
                <w:sz w:val="24"/>
                <w:szCs w:val="24"/>
              </w:rPr>
              <w:t>Тема 1.6</w:t>
            </w:r>
            <w:r w:rsidRPr="00DC5338">
              <w:rPr>
                <w:b/>
                <w:bCs/>
                <w:sz w:val="24"/>
                <w:szCs w:val="24"/>
              </w:rPr>
              <w:t xml:space="preserve"> </w:t>
            </w:r>
          </w:p>
          <w:p w:rsidR="002246EE" w:rsidRPr="00DC5338" w:rsidRDefault="002246EE" w:rsidP="001F5DCD">
            <w:pPr>
              <w:rPr>
                <w:b/>
                <w:bCs/>
                <w:sz w:val="24"/>
                <w:szCs w:val="24"/>
              </w:rPr>
            </w:pPr>
            <w:r w:rsidRPr="00DC5338">
              <w:rPr>
                <w:b/>
                <w:bCs/>
                <w:sz w:val="24"/>
                <w:szCs w:val="24"/>
              </w:rPr>
              <w:t>Основные виды современного маникюра и услуг по уходу за кожей кистей рук.</w:t>
            </w:r>
          </w:p>
          <w:p w:rsidR="002246EE" w:rsidRPr="00757849" w:rsidRDefault="002246EE" w:rsidP="007411C4">
            <w:pPr>
              <w:pStyle w:val="a6"/>
              <w:rPr>
                <w:rFonts w:ascii="Times New Roman" w:hAnsi="Times New Roman" w:cs="Times New Roman"/>
                <w:b/>
                <w:sz w:val="24"/>
                <w:szCs w:val="24"/>
              </w:rPr>
            </w:pPr>
          </w:p>
        </w:tc>
        <w:tc>
          <w:tcPr>
            <w:tcW w:w="6886" w:type="dxa"/>
          </w:tcPr>
          <w:p w:rsidR="002246EE" w:rsidRPr="000A39C4" w:rsidRDefault="002246EE" w:rsidP="007411C4">
            <w:pPr>
              <w:pStyle w:val="a6"/>
              <w:rPr>
                <w:rFonts w:ascii="Times New Roman" w:hAnsi="Times New Roman" w:cs="Times New Roman"/>
                <w:b/>
                <w:sz w:val="24"/>
                <w:szCs w:val="24"/>
              </w:rPr>
            </w:pPr>
            <w:r w:rsidRPr="000A39C4">
              <w:rPr>
                <w:rFonts w:ascii="Times New Roman" w:hAnsi="Times New Roman" w:cs="Times New Roman"/>
                <w:b/>
                <w:sz w:val="24"/>
                <w:szCs w:val="24"/>
              </w:rPr>
              <w:t>Содержание учебного материала</w:t>
            </w:r>
          </w:p>
        </w:tc>
        <w:tc>
          <w:tcPr>
            <w:tcW w:w="1984" w:type="dxa"/>
          </w:tcPr>
          <w:p w:rsidR="002246EE"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1</w:t>
            </w:r>
            <w:r w:rsidR="00232127">
              <w:rPr>
                <w:rFonts w:ascii="Times New Roman" w:hAnsi="Times New Roman" w:cs="Times New Roman"/>
                <w:b/>
                <w:sz w:val="24"/>
                <w:szCs w:val="24"/>
              </w:rPr>
              <w:t>0</w:t>
            </w:r>
          </w:p>
        </w:tc>
        <w:tc>
          <w:tcPr>
            <w:tcW w:w="3130" w:type="dxa"/>
            <w:vMerge w:val="restart"/>
          </w:tcPr>
          <w:p w:rsidR="002246EE" w:rsidRPr="00232127" w:rsidRDefault="002246EE" w:rsidP="002246EE">
            <w:pPr>
              <w:rPr>
                <w:sz w:val="24"/>
                <w:szCs w:val="24"/>
              </w:rPr>
            </w:pPr>
            <w:r w:rsidRPr="00232127">
              <w:rPr>
                <w:sz w:val="24"/>
                <w:szCs w:val="24"/>
              </w:rPr>
              <w:t>ПК 2.1</w:t>
            </w:r>
          </w:p>
          <w:p w:rsidR="002246EE" w:rsidRPr="00232127" w:rsidRDefault="002246EE" w:rsidP="002246E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2246EE" w:rsidRPr="00757849" w:rsidTr="007539F9">
        <w:trPr>
          <w:trHeight w:val="1288"/>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0A39C4" w:rsidRDefault="002246EE" w:rsidP="007411C4">
            <w:pPr>
              <w:pStyle w:val="a6"/>
              <w:rPr>
                <w:rFonts w:ascii="Times New Roman" w:hAnsi="Times New Roman" w:cs="Times New Roman"/>
                <w:sz w:val="24"/>
                <w:szCs w:val="24"/>
              </w:rPr>
            </w:pPr>
            <w:r w:rsidRPr="000A39C4">
              <w:rPr>
                <w:rFonts w:ascii="Times New Roman" w:hAnsi="Times New Roman" w:cs="Times New Roman"/>
                <w:iCs/>
                <w:sz w:val="24"/>
                <w:szCs w:val="24"/>
              </w:rPr>
              <w:t>Виды и устройство аппарата для маникюра. Правила работы с аппаратом с учетом техники безопасности. Классификация фрез и их применение. Дезинфекция и стерилизация вращающихся инструментов. Технология выполнения аппаратного маникюра</w:t>
            </w:r>
          </w:p>
        </w:tc>
        <w:tc>
          <w:tcPr>
            <w:tcW w:w="1984" w:type="dxa"/>
          </w:tcPr>
          <w:p w:rsidR="002246EE" w:rsidRPr="00757849"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500"/>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0A39C4" w:rsidRDefault="002246EE" w:rsidP="007411C4">
            <w:pPr>
              <w:pStyle w:val="a6"/>
              <w:rPr>
                <w:rFonts w:ascii="Times New Roman" w:hAnsi="Times New Roman" w:cs="Times New Roman"/>
                <w:sz w:val="24"/>
                <w:szCs w:val="24"/>
              </w:rPr>
            </w:pPr>
            <w:r w:rsidRPr="000A39C4">
              <w:rPr>
                <w:rFonts w:ascii="Times New Roman" w:hAnsi="Times New Roman" w:cs="Times New Roman"/>
                <w:iCs/>
                <w:sz w:val="24"/>
                <w:szCs w:val="24"/>
              </w:rPr>
              <w:t>Технология выполнения комбинированного маникюр</w:t>
            </w:r>
            <w:proofErr w:type="gramStart"/>
            <w:r w:rsidRPr="000A39C4">
              <w:rPr>
                <w:rFonts w:ascii="Times New Roman" w:hAnsi="Times New Roman" w:cs="Times New Roman"/>
                <w:iCs/>
                <w:sz w:val="24"/>
                <w:szCs w:val="24"/>
              </w:rPr>
              <w:t>а(</w:t>
            </w:r>
            <w:proofErr w:type="gramEnd"/>
            <w:r w:rsidRPr="000A39C4">
              <w:rPr>
                <w:rFonts w:ascii="Times New Roman" w:hAnsi="Times New Roman" w:cs="Times New Roman"/>
                <w:iCs/>
                <w:sz w:val="24"/>
                <w:szCs w:val="24"/>
              </w:rPr>
              <w:t xml:space="preserve"> для сухой и влажной кожи), согласно санитарным требованиям</w:t>
            </w:r>
          </w:p>
        </w:tc>
        <w:tc>
          <w:tcPr>
            <w:tcW w:w="1984" w:type="dxa"/>
          </w:tcPr>
          <w:p w:rsidR="002246E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66"/>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7411C4">
            <w:pPr>
              <w:pStyle w:val="a6"/>
              <w:rPr>
                <w:rFonts w:ascii="Times New Roman" w:hAnsi="Times New Roman" w:cs="Times New Roman"/>
                <w:sz w:val="24"/>
                <w:szCs w:val="24"/>
              </w:rPr>
            </w:pPr>
            <w:r w:rsidRPr="002246EE">
              <w:rPr>
                <w:rFonts w:ascii="Times New Roman" w:hAnsi="Times New Roman" w:cs="Times New Roman"/>
                <w:iCs/>
                <w:sz w:val="24"/>
                <w:szCs w:val="24"/>
              </w:rPr>
              <w:t>Ремонт и укрепление натуральных ногтей.</w:t>
            </w:r>
          </w:p>
        </w:tc>
        <w:tc>
          <w:tcPr>
            <w:tcW w:w="1984" w:type="dxa"/>
          </w:tcPr>
          <w:p w:rsidR="002246EE" w:rsidRPr="00757849"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52"/>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7411C4">
            <w:pPr>
              <w:pStyle w:val="a6"/>
              <w:rPr>
                <w:rFonts w:ascii="Times New Roman" w:hAnsi="Times New Roman" w:cs="Times New Roman"/>
                <w:iCs/>
                <w:sz w:val="24"/>
                <w:szCs w:val="24"/>
              </w:rPr>
            </w:pPr>
            <w:r w:rsidRPr="002246EE">
              <w:rPr>
                <w:rFonts w:ascii="Times New Roman" w:hAnsi="Times New Roman" w:cs="Times New Roman"/>
                <w:iCs/>
                <w:sz w:val="24"/>
                <w:szCs w:val="24"/>
              </w:rPr>
              <w:t xml:space="preserve">Технология выполнения </w:t>
            </w:r>
            <w:r w:rsidRPr="002246EE">
              <w:rPr>
                <w:rFonts w:ascii="Times New Roman" w:hAnsi="Times New Roman" w:cs="Times New Roman"/>
                <w:iCs/>
                <w:sz w:val="24"/>
                <w:szCs w:val="24"/>
                <w:lang w:val="en-US"/>
              </w:rPr>
              <w:t>SPA</w:t>
            </w:r>
            <w:r w:rsidRPr="002246EE">
              <w:rPr>
                <w:rFonts w:ascii="Times New Roman" w:hAnsi="Times New Roman" w:cs="Times New Roman"/>
                <w:iCs/>
                <w:sz w:val="24"/>
                <w:szCs w:val="24"/>
              </w:rPr>
              <w:t>-маникюра, парафинотерапия и их значение для ногтей и кожи рук.</w:t>
            </w:r>
          </w:p>
        </w:tc>
        <w:tc>
          <w:tcPr>
            <w:tcW w:w="1984" w:type="dxa"/>
          </w:tcPr>
          <w:p w:rsidR="002246EE"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484"/>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7411C4">
            <w:pPr>
              <w:pStyle w:val="a6"/>
              <w:rPr>
                <w:rFonts w:ascii="Times New Roman" w:hAnsi="Times New Roman" w:cs="Times New Roman"/>
                <w:iCs/>
                <w:sz w:val="24"/>
                <w:szCs w:val="24"/>
              </w:rPr>
            </w:pPr>
            <w:r w:rsidRPr="002246EE">
              <w:rPr>
                <w:rFonts w:ascii="Times New Roman" w:hAnsi="Times New Roman" w:cs="Times New Roman"/>
                <w:sz w:val="24"/>
                <w:szCs w:val="24"/>
              </w:rPr>
              <w:t>Технология, особенности. Психологический момент при выполнении мужского маникюра.</w:t>
            </w:r>
          </w:p>
        </w:tc>
        <w:tc>
          <w:tcPr>
            <w:tcW w:w="1984" w:type="dxa"/>
          </w:tcPr>
          <w:p w:rsidR="002246EE"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11"/>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7411C4">
            <w:pPr>
              <w:pStyle w:val="a6"/>
              <w:rPr>
                <w:rFonts w:ascii="Times New Roman" w:hAnsi="Times New Roman" w:cs="Times New Roman"/>
                <w:sz w:val="24"/>
                <w:szCs w:val="24"/>
              </w:rPr>
            </w:pPr>
            <w:r w:rsidRPr="002246EE">
              <w:rPr>
                <w:rFonts w:ascii="Times New Roman" w:hAnsi="Times New Roman" w:cs="Times New Roman"/>
                <w:iCs/>
                <w:sz w:val="24"/>
                <w:szCs w:val="24"/>
              </w:rPr>
              <w:t>Назначение, технология, особенности детского маникюра.</w:t>
            </w:r>
          </w:p>
        </w:tc>
        <w:tc>
          <w:tcPr>
            <w:tcW w:w="1984" w:type="dxa"/>
          </w:tcPr>
          <w:p w:rsidR="002246EE"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52"/>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sz w:val="24"/>
                <w:szCs w:val="24"/>
              </w:rPr>
            </w:pPr>
            <w:r w:rsidRPr="002246EE">
              <w:rPr>
                <w:rFonts w:ascii="Times New Roman" w:hAnsi="Times New Roman" w:cs="Times New Roman"/>
                <w:iCs/>
                <w:sz w:val="24"/>
                <w:szCs w:val="24"/>
              </w:rPr>
              <w:t>Технология выполнения европейского и горячего маникюров.</w:t>
            </w:r>
          </w:p>
        </w:tc>
        <w:tc>
          <w:tcPr>
            <w:tcW w:w="1984" w:type="dxa"/>
          </w:tcPr>
          <w:p w:rsidR="002246EE"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F7017F" w:rsidRPr="00757849" w:rsidTr="007539F9">
        <w:trPr>
          <w:trHeight w:val="328"/>
        </w:trPr>
        <w:tc>
          <w:tcPr>
            <w:tcW w:w="2685" w:type="dxa"/>
            <w:vMerge/>
          </w:tcPr>
          <w:p w:rsidR="00F7017F" w:rsidRPr="00757849" w:rsidRDefault="00F7017F" w:rsidP="007411C4">
            <w:pPr>
              <w:pStyle w:val="a6"/>
              <w:rPr>
                <w:rFonts w:ascii="Times New Roman" w:hAnsi="Times New Roman" w:cs="Times New Roman"/>
                <w:b/>
                <w:sz w:val="24"/>
                <w:szCs w:val="24"/>
              </w:rPr>
            </w:pPr>
          </w:p>
        </w:tc>
        <w:tc>
          <w:tcPr>
            <w:tcW w:w="6886" w:type="dxa"/>
          </w:tcPr>
          <w:p w:rsidR="00F7017F" w:rsidRPr="00757849" w:rsidRDefault="00F7017F" w:rsidP="007411C4">
            <w:pPr>
              <w:pStyle w:val="a6"/>
              <w:rPr>
                <w:rFonts w:ascii="Times New Roman" w:hAnsi="Times New Roman" w:cs="Times New Roman"/>
                <w:sz w:val="24"/>
                <w:szCs w:val="24"/>
              </w:rPr>
            </w:pPr>
            <w:r w:rsidRPr="00757849">
              <w:rPr>
                <w:rFonts w:ascii="Times New Roman" w:hAnsi="Times New Roman" w:cs="Times New Roman"/>
                <w:b/>
                <w:sz w:val="24"/>
                <w:szCs w:val="24"/>
              </w:rPr>
              <w:t>Практические занятия</w:t>
            </w:r>
          </w:p>
        </w:tc>
        <w:tc>
          <w:tcPr>
            <w:tcW w:w="1984" w:type="dxa"/>
          </w:tcPr>
          <w:p w:rsidR="00F7017F" w:rsidRPr="00757849" w:rsidRDefault="002246EE"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r w:rsidR="00232127">
              <w:rPr>
                <w:rFonts w:ascii="Times New Roman" w:hAnsi="Times New Roman" w:cs="Times New Roman"/>
                <w:b/>
                <w:sz w:val="24"/>
                <w:szCs w:val="24"/>
              </w:rPr>
              <w:t>0</w:t>
            </w:r>
          </w:p>
        </w:tc>
        <w:tc>
          <w:tcPr>
            <w:tcW w:w="3130" w:type="dxa"/>
            <w:vMerge w:val="restart"/>
          </w:tcPr>
          <w:p w:rsidR="002246EE" w:rsidRPr="00232127" w:rsidRDefault="002246EE" w:rsidP="002246EE">
            <w:pPr>
              <w:rPr>
                <w:sz w:val="24"/>
                <w:szCs w:val="24"/>
              </w:rPr>
            </w:pPr>
            <w:r w:rsidRPr="00232127">
              <w:rPr>
                <w:sz w:val="24"/>
                <w:szCs w:val="24"/>
              </w:rPr>
              <w:t>ПК 2.1</w:t>
            </w:r>
          </w:p>
          <w:p w:rsidR="00F7017F" w:rsidRPr="00757849" w:rsidRDefault="002246EE" w:rsidP="002246EE">
            <w:pPr>
              <w:pStyle w:val="a6"/>
              <w:ind w:right="-113"/>
              <w:rPr>
                <w:rFonts w:ascii="Times New Roman" w:hAnsi="Times New Roman" w:cs="Times New Roman"/>
                <w:sz w:val="24"/>
                <w:szCs w:val="24"/>
              </w:rPr>
            </w:pPr>
            <w:r w:rsidRPr="00232127">
              <w:rPr>
                <w:rFonts w:ascii="Times New Roman" w:hAnsi="Times New Roman" w:cs="Times New Roman"/>
                <w:sz w:val="24"/>
                <w:szCs w:val="24"/>
              </w:rPr>
              <w:lastRenderedPageBreak/>
              <w:t>ОК 01, ОК 02, ОК 07,ОК.09</w:t>
            </w:r>
          </w:p>
        </w:tc>
      </w:tr>
      <w:tr w:rsidR="00F7017F" w:rsidRPr="00757849" w:rsidTr="007539F9">
        <w:trPr>
          <w:trHeight w:val="498"/>
        </w:trPr>
        <w:tc>
          <w:tcPr>
            <w:tcW w:w="2685" w:type="dxa"/>
            <w:vMerge/>
          </w:tcPr>
          <w:p w:rsidR="00F7017F" w:rsidRPr="00757849" w:rsidRDefault="00F7017F" w:rsidP="007411C4">
            <w:pPr>
              <w:pStyle w:val="a6"/>
              <w:rPr>
                <w:rFonts w:ascii="Times New Roman" w:hAnsi="Times New Roman" w:cs="Times New Roman"/>
                <w:b/>
                <w:sz w:val="24"/>
                <w:szCs w:val="24"/>
              </w:rPr>
            </w:pPr>
          </w:p>
        </w:tc>
        <w:tc>
          <w:tcPr>
            <w:tcW w:w="6886" w:type="dxa"/>
          </w:tcPr>
          <w:p w:rsidR="00F7017F" w:rsidRPr="00757849" w:rsidRDefault="002246EE" w:rsidP="007411C4">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5</w:t>
            </w:r>
          </w:p>
          <w:p w:rsidR="00F7017F" w:rsidRPr="002246EE" w:rsidRDefault="002246EE" w:rsidP="007411C4">
            <w:pPr>
              <w:pStyle w:val="a6"/>
              <w:rPr>
                <w:rFonts w:ascii="Times New Roman" w:hAnsi="Times New Roman" w:cs="Times New Roman"/>
                <w:b/>
                <w:sz w:val="24"/>
                <w:szCs w:val="24"/>
              </w:rPr>
            </w:pPr>
            <w:r w:rsidRPr="002246EE">
              <w:rPr>
                <w:rFonts w:ascii="Times New Roman" w:hAnsi="Times New Roman" w:cs="Times New Roman"/>
                <w:iCs/>
                <w:sz w:val="24"/>
                <w:szCs w:val="24"/>
              </w:rPr>
              <w:t>В</w:t>
            </w:r>
            <w:r>
              <w:rPr>
                <w:rFonts w:ascii="Times New Roman" w:hAnsi="Times New Roman" w:cs="Times New Roman"/>
                <w:iCs/>
                <w:sz w:val="24"/>
                <w:szCs w:val="24"/>
              </w:rPr>
              <w:t>ыполнение</w:t>
            </w:r>
            <w:r w:rsidRPr="002246EE">
              <w:rPr>
                <w:rFonts w:ascii="Times New Roman" w:hAnsi="Times New Roman" w:cs="Times New Roman"/>
                <w:iCs/>
                <w:sz w:val="24"/>
                <w:szCs w:val="24"/>
              </w:rPr>
              <w:t xml:space="preserve"> технологии горячего  маникюра</w:t>
            </w:r>
          </w:p>
        </w:tc>
        <w:tc>
          <w:tcPr>
            <w:tcW w:w="1984" w:type="dxa"/>
          </w:tcPr>
          <w:p w:rsidR="00F7017F" w:rsidRPr="00757849" w:rsidRDefault="00F7017F"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2246EE" w:rsidRPr="00757849" w:rsidTr="007539F9">
        <w:trPr>
          <w:trHeight w:val="431"/>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6</w:t>
            </w:r>
          </w:p>
          <w:p w:rsidR="002246EE" w:rsidRPr="002246EE" w:rsidRDefault="002246EE" w:rsidP="002246EE">
            <w:pPr>
              <w:pStyle w:val="a6"/>
              <w:rPr>
                <w:rFonts w:ascii="Times New Roman" w:hAnsi="Times New Roman" w:cs="Times New Roman"/>
                <w:b/>
                <w:sz w:val="24"/>
                <w:szCs w:val="24"/>
              </w:rPr>
            </w:pPr>
            <w:r>
              <w:rPr>
                <w:rFonts w:ascii="Times New Roman" w:hAnsi="Times New Roman"/>
                <w:iCs/>
                <w:sz w:val="24"/>
                <w:szCs w:val="24"/>
              </w:rPr>
              <w:t>Выполнение</w:t>
            </w:r>
            <w:r w:rsidRPr="002246EE">
              <w:rPr>
                <w:rFonts w:ascii="Times New Roman" w:hAnsi="Times New Roman"/>
                <w:iCs/>
                <w:sz w:val="24"/>
                <w:szCs w:val="24"/>
              </w:rPr>
              <w:t xml:space="preserve"> технологии </w:t>
            </w:r>
            <w:r w:rsidRPr="002246EE">
              <w:rPr>
                <w:rFonts w:ascii="Times New Roman" w:hAnsi="Times New Roman"/>
                <w:iCs/>
                <w:sz w:val="24"/>
                <w:szCs w:val="24"/>
                <w:lang w:val="en-US"/>
              </w:rPr>
              <w:t>SPA</w:t>
            </w:r>
            <w:r w:rsidRPr="002246EE">
              <w:rPr>
                <w:rFonts w:ascii="Times New Roman" w:hAnsi="Times New Roman"/>
                <w:iCs/>
                <w:sz w:val="24"/>
                <w:szCs w:val="24"/>
              </w:rPr>
              <w:t xml:space="preserve"> -маникюра, парафинотерапии.</w:t>
            </w:r>
          </w:p>
        </w:tc>
        <w:tc>
          <w:tcPr>
            <w:tcW w:w="1984" w:type="dxa"/>
          </w:tcPr>
          <w:p w:rsidR="002246EE" w:rsidRPr="00757849"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F7017F" w:rsidRPr="00757849" w:rsidTr="007539F9">
        <w:trPr>
          <w:trHeight w:val="461"/>
        </w:trPr>
        <w:tc>
          <w:tcPr>
            <w:tcW w:w="2685" w:type="dxa"/>
            <w:vMerge/>
          </w:tcPr>
          <w:p w:rsidR="00F7017F" w:rsidRPr="00757849" w:rsidRDefault="00F7017F"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b/>
                <w:sz w:val="24"/>
                <w:szCs w:val="24"/>
              </w:rPr>
            </w:pPr>
            <w:r w:rsidRPr="002246EE">
              <w:rPr>
                <w:rFonts w:ascii="Times New Roman" w:hAnsi="Times New Roman" w:cs="Times New Roman"/>
                <w:b/>
                <w:sz w:val="24"/>
                <w:szCs w:val="24"/>
              </w:rPr>
              <w:t>Практическое занятие № 7</w:t>
            </w:r>
          </w:p>
          <w:p w:rsidR="002246EE" w:rsidRPr="002246EE" w:rsidRDefault="002246EE" w:rsidP="00002DB1">
            <w:pPr>
              <w:pStyle w:val="a6"/>
              <w:rPr>
                <w:rFonts w:ascii="Times New Roman" w:hAnsi="Times New Roman" w:cs="Times New Roman"/>
                <w:i/>
                <w:sz w:val="24"/>
                <w:szCs w:val="24"/>
              </w:rPr>
            </w:pPr>
            <w:r w:rsidRPr="002246EE">
              <w:rPr>
                <w:rFonts w:ascii="Times New Roman" w:hAnsi="Times New Roman"/>
                <w:sz w:val="24"/>
                <w:szCs w:val="24"/>
              </w:rPr>
              <w:t>Выполнение технологии детского и мужского маникюров</w:t>
            </w:r>
          </w:p>
        </w:tc>
        <w:tc>
          <w:tcPr>
            <w:tcW w:w="1984" w:type="dxa"/>
          </w:tcPr>
          <w:p w:rsidR="00F7017F" w:rsidRPr="00757849" w:rsidRDefault="00F7017F"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2246EE" w:rsidRPr="00757849" w:rsidTr="007539F9">
        <w:trPr>
          <w:trHeight w:val="138"/>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b/>
                <w:sz w:val="24"/>
                <w:szCs w:val="24"/>
              </w:rPr>
            </w:pPr>
            <w:r w:rsidRPr="002246EE">
              <w:rPr>
                <w:rFonts w:ascii="Times New Roman" w:hAnsi="Times New Roman" w:cs="Times New Roman"/>
                <w:b/>
                <w:sz w:val="24"/>
                <w:szCs w:val="24"/>
              </w:rPr>
              <w:t>Практическое занятие № 8</w:t>
            </w:r>
          </w:p>
          <w:p w:rsidR="002246EE" w:rsidRPr="002246EE" w:rsidRDefault="002246EE" w:rsidP="00B27F96">
            <w:pPr>
              <w:rPr>
                <w:sz w:val="24"/>
                <w:szCs w:val="24"/>
              </w:rPr>
            </w:pPr>
            <w:r w:rsidRPr="002246EE">
              <w:rPr>
                <w:iCs/>
                <w:sz w:val="24"/>
                <w:szCs w:val="24"/>
              </w:rPr>
              <w:t>Отработка выполнения технологии аппаратного маникюра. Ремонт и укрепление ногтей шелком.</w:t>
            </w:r>
          </w:p>
        </w:tc>
        <w:tc>
          <w:tcPr>
            <w:tcW w:w="1984" w:type="dxa"/>
          </w:tcPr>
          <w:p w:rsidR="002246EE"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25"/>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b/>
                <w:sz w:val="24"/>
                <w:szCs w:val="24"/>
              </w:rPr>
            </w:pPr>
            <w:r w:rsidRPr="002246EE">
              <w:rPr>
                <w:rFonts w:ascii="Times New Roman" w:hAnsi="Times New Roman" w:cs="Times New Roman"/>
                <w:b/>
                <w:sz w:val="24"/>
                <w:szCs w:val="24"/>
              </w:rPr>
              <w:t>Практическое занятие № 9</w:t>
            </w:r>
          </w:p>
          <w:p w:rsidR="002246EE" w:rsidRPr="002246EE" w:rsidRDefault="002246EE" w:rsidP="002246EE">
            <w:pPr>
              <w:rPr>
                <w:sz w:val="24"/>
                <w:szCs w:val="24"/>
              </w:rPr>
            </w:pPr>
            <w:r w:rsidRPr="002246EE">
              <w:rPr>
                <w:iCs/>
                <w:sz w:val="24"/>
                <w:szCs w:val="24"/>
              </w:rPr>
              <w:t>Отработка выполнения технологии комбинированного маникюра.</w:t>
            </w:r>
          </w:p>
        </w:tc>
        <w:tc>
          <w:tcPr>
            <w:tcW w:w="1984" w:type="dxa"/>
          </w:tcPr>
          <w:p w:rsidR="002246EE"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F7017F" w:rsidRPr="00757849" w:rsidTr="007539F9">
        <w:trPr>
          <w:trHeight w:val="143"/>
        </w:trPr>
        <w:tc>
          <w:tcPr>
            <w:tcW w:w="2685" w:type="dxa"/>
            <w:vMerge/>
          </w:tcPr>
          <w:p w:rsidR="00F7017F" w:rsidRPr="00757849" w:rsidRDefault="00F7017F" w:rsidP="007411C4">
            <w:pPr>
              <w:pStyle w:val="a6"/>
              <w:rPr>
                <w:rFonts w:ascii="Times New Roman" w:hAnsi="Times New Roman" w:cs="Times New Roman"/>
                <w:b/>
                <w:sz w:val="24"/>
                <w:szCs w:val="24"/>
              </w:rPr>
            </w:pPr>
          </w:p>
        </w:tc>
        <w:tc>
          <w:tcPr>
            <w:tcW w:w="6886" w:type="dxa"/>
          </w:tcPr>
          <w:p w:rsidR="00F7017F" w:rsidRPr="00757849" w:rsidRDefault="00F7017F" w:rsidP="00002DB1">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rsidR="00F7017F" w:rsidRPr="002246EE" w:rsidRDefault="002246EE" w:rsidP="00002DB1">
            <w:pPr>
              <w:pStyle w:val="a6"/>
              <w:rPr>
                <w:rFonts w:ascii="Times New Roman" w:hAnsi="Times New Roman" w:cs="Times New Roman"/>
                <w:b/>
                <w:sz w:val="24"/>
                <w:szCs w:val="24"/>
              </w:rPr>
            </w:pPr>
            <w:r>
              <w:rPr>
                <w:rFonts w:ascii="Times New Roman" w:hAnsi="Times New Roman" w:cs="Times New Roman"/>
                <w:sz w:val="24"/>
                <w:szCs w:val="24"/>
              </w:rPr>
              <w:t>Составление п</w:t>
            </w:r>
            <w:r w:rsidRPr="002246EE">
              <w:rPr>
                <w:rFonts w:ascii="Times New Roman" w:hAnsi="Times New Roman"/>
                <w:iCs/>
                <w:sz w:val="24"/>
                <w:szCs w:val="24"/>
              </w:rPr>
              <w:t xml:space="preserve">резентация на тему: </w:t>
            </w:r>
            <w:r w:rsidRPr="002246EE">
              <w:rPr>
                <w:rFonts w:ascii="Times New Roman" w:hAnsi="Times New Roman"/>
                <w:iCs/>
                <w:sz w:val="24"/>
                <w:szCs w:val="24"/>
                <w:lang w:val="en-US"/>
              </w:rPr>
              <w:t>SPA</w:t>
            </w:r>
            <w:r w:rsidRPr="002246EE">
              <w:rPr>
                <w:rFonts w:ascii="Times New Roman" w:hAnsi="Times New Roman"/>
                <w:iCs/>
                <w:sz w:val="24"/>
                <w:szCs w:val="24"/>
              </w:rPr>
              <w:t>-маникюр в салоне</w:t>
            </w:r>
          </w:p>
        </w:tc>
        <w:tc>
          <w:tcPr>
            <w:tcW w:w="1984" w:type="dxa"/>
          </w:tcPr>
          <w:p w:rsidR="00F7017F" w:rsidRPr="00757849" w:rsidRDefault="002246EE" w:rsidP="00683603">
            <w:pPr>
              <w:pStyle w:val="a6"/>
              <w:jc w:val="center"/>
              <w:rPr>
                <w:rFonts w:ascii="Times New Roman" w:hAnsi="Times New Roman" w:cs="Times New Roman"/>
                <w:i/>
                <w:sz w:val="24"/>
                <w:szCs w:val="24"/>
              </w:rPr>
            </w:pPr>
            <w:r>
              <w:rPr>
                <w:rFonts w:ascii="Times New Roman" w:hAnsi="Times New Roman" w:cs="Times New Roman"/>
                <w:i/>
                <w:sz w:val="24"/>
                <w:szCs w:val="24"/>
              </w:rPr>
              <w:t>1</w:t>
            </w:r>
          </w:p>
        </w:tc>
        <w:tc>
          <w:tcPr>
            <w:tcW w:w="3130" w:type="dxa"/>
          </w:tcPr>
          <w:p w:rsidR="00F7017F" w:rsidRPr="00757849" w:rsidRDefault="00F7017F" w:rsidP="00A4536F">
            <w:pPr>
              <w:pStyle w:val="a6"/>
              <w:ind w:right="-113"/>
              <w:jc w:val="center"/>
              <w:rPr>
                <w:rFonts w:ascii="Times New Roman" w:hAnsi="Times New Roman" w:cs="Times New Roman"/>
                <w:sz w:val="24"/>
                <w:szCs w:val="24"/>
              </w:rPr>
            </w:pPr>
          </w:p>
        </w:tc>
      </w:tr>
      <w:tr w:rsidR="0033475E" w:rsidRPr="00757849" w:rsidTr="007539F9">
        <w:trPr>
          <w:trHeight w:val="275"/>
        </w:trPr>
        <w:tc>
          <w:tcPr>
            <w:tcW w:w="2685" w:type="dxa"/>
            <w:vMerge w:val="restart"/>
          </w:tcPr>
          <w:p w:rsidR="0033475E" w:rsidRPr="00C72AF6" w:rsidRDefault="0033475E" w:rsidP="0033475E">
            <w:pPr>
              <w:rPr>
                <w:b/>
                <w:sz w:val="24"/>
                <w:szCs w:val="24"/>
              </w:rPr>
            </w:pPr>
            <w:r w:rsidRPr="00C72AF6">
              <w:rPr>
                <w:b/>
                <w:sz w:val="24"/>
                <w:szCs w:val="24"/>
              </w:rPr>
              <w:t xml:space="preserve">Тема </w:t>
            </w:r>
            <w:r>
              <w:rPr>
                <w:b/>
                <w:sz w:val="24"/>
                <w:szCs w:val="24"/>
              </w:rPr>
              <w:t>1.7</w:t>
            </w:r>
          </w:p>
          <w:p w:rsidR="0033475E" w:rsidRDefault="0033475E" w:rsidP="0033475E">
            <w:pPr>
              <w:pStyle w:val="a6"/>
              <w:rPr>
                <w:rFonts w:ascii="Times New Roman" w:hAnsi="Times New Roman"/>
                <w:b/>
                <w:sz w:val="24"/>
                <w:szCs w:val="24"/>
              </w:rPr>
            </w:pPr>
            <w:r w:rsidRPr="00C72AF6">
              <w:rPr>
                <w:rFonts w:ascii="Times New Roman" w:hAnsi="Times New Roman"/>
                <w:b/>
                <w:sz w:val="24"/>
                <w:szCs w:val="24"/>
              </w:rPr>
              <w:t xml:space="preserve"> Лаки. </w:t>
            </w:r>
            <w:r>
              <w:rPr>
                <w:rFonts w:ascii="Times New Roman" w:hAnsi="Times New Roman"/>
                <w:b/>
                <w:sz w:val="24"/>
                <w:szCs w:val="24"/>
              </w:rPr>
              <w:t>Гели.</w:t>
            </w:r>
          </w:p>
          <w:p w:rsidR="0033475E" w:rsidRPr="00757849" w:rsidRDefault="0033475E" w:rsidP="0033475E">
            <w:pPr>
              <w:pStyle w:val="a6"/>
              <w:rPr>
                <w:rFonts w:ascii="Times New Roman" w:hAnsi="Times New Roman" w:cs="Times New Roman"/>
                <w:b/>
                <w:sz w:val="24"/>
                <w:szCs w:val="24"/>
              </w:rPr>
            </w:pPr>
            <w:r w:rsidRPr="00C72AF6">
              <w:rPr>
                <w:rFonts w:ascii="Times New Roman" w:hAnsi="Times New Roman"/>
                <w:b/>
                <w:sz w:val="24"/>
                <w:szCs w:val="24"/>
              </w:rPr>
              <w:t>Вспомогательные жидкости</w:t>
            </w:r>
          </w:p>
        </w:tc>
        <w:tc>
          <w:tcPr>
            <w:tcW w:w="6886" w:type="dxa"/>
          </w:tcPr>
          <w:p w:rsidR="0033475E" w:rsidRPr="00757849" w:rsidRDefault="0033475E"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33475E"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3130" w:type="dxa"/>
            <w:vMerge w:val="restart"/>
          </w:tcPr>
          <w:p w:rsidR="0033475E" w:rsidRPr="00232127" w:rsidRDefault="0033475E" w:rsidP="0033475E">
            <w:pPr>
              <w:rPr>
                <w:sz w:val="24"/>
                <w:szCs w:val="24"/>
              </w:rPr>
            </w:pPr>
            <w:r w:rsidRPr="00232127">
              <w:rPr>
                <w:sz w:val="24"/>
                <w:szCs w:val="24"/>
              </w:rPr>
              <w:t>ПК 2.1</w:t>
            </w:r>
          </w:p>
          <w:p w:rsidR="0033475E" w:rsidRPr="00757849" w:rsidRDefault="0033475E" w:rsidP="0033475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07,ОК.09</w:t>
            </w:r>
          </w:p>
        </w:tc>
      </w:tr>
      <w:tr w:rsidR="0033475E" w:rsidRPr="00757849" w:rsidTr="007539F9">
        <w:trPr>
          <w:trHeight w:val="495"/>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33475E" w:rsidRDefault="0033475E" w:rsidP="00B27F96">
            <w:pPr>
              <w:rPr>
                <w:sz w:val="24"/>
                <w:szCs w:val="24"/>
              </w:rPr>
            </w:pPr>
            <w:r w:rsidRPr="0033475E">
              <w:rPr>
                <w:sz w:val="24"/>
                <w:szCs w:val="24"/>
              </w:rPr>
              <w:t>Состав лаков и их характеристики. Состав вспомогательных жидкостей</w:t>
            </w:r>
            <w:r w:rsidR="00B27F96">
              <w:rPr>
                <w:sz w:val="24"/>
                <w:szCs w:val="24"/>
              </w:rPr>
              <w:t>.</w:t>
            </w:r>
            <w:r w:rsidR="00B27F96" w:rsidRPr="00210E2F">
              <w:rPr>
                <w:sz w:val="20"/>
                <w:szCs w:val="20"/>
              </w:rPr>
              <w:t xml:space="preserve"> </w:t>
            </w:r>
            <w:proofErr w:type="spellStart"/>
            <w:r w:rsidR="00B27F96" w:rsidRPr="00B27F96">
              <w:rPr>
                <w:sz w:val="24"/>
                <w:szCs w:val="24"/>
              </w:rPr>
              <w:t>Праймеры</w:t>
            </w:r>
            <w:proofErr w:type="spellEnd"/>
            <w:r w:rsidR="00B27F96" w:rsidRPr="00B27F96">
              <w:rPr>
                <w:sz w:val="24"/>
                <w:szCs w:val="24"/>
              </w:rPr>
              <w:t xml:space="preserve">, </w:t>
            </w:r>
            <w:proofErr w:type="spellStart"/>
            <w:r w:rsidR="00B27F96" w:rsidRPr="00B27F96">
              <w:rPr>
                <w:sz w:val="24"/>
                <w:szCs w:val="24"/>
              </w:rPr>
              <w:t>дегидраторы</w:t>
            </w:r>
            <w:proofErr w:type="spellEnd"/>
            <w:r w:rsidR="00B27F96" w:rsidRPr="00B27F96">
              <w:rPr>
                <w:sz w:val="24"/>
                <w:szCs w:val="24"/>
              </w:rPr>
              <w:t xml:space="preserve"> и их значение</w:t>
            </w:r>
          </w:p>
        </w:tc>
        <w:tc>
          <w:tcPr>
            <w:tcW w:w="1984" w:type="dxa"/>
          </w:tcPr>
          <w:p w:rsidR="0033475E" w:rsidRPr="0033475E"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757849" w:rsidRDefault="0033475E" w:rsidP="00A4536F">
            <w:pPr>
              <w:pStyle w:val="a6"/>
              <w:ind w:right="-113"/>
              <w:jc w:val="center"/>
              <w:rPr>
                <w:rFonts w:ascii="Times New Roman" w:hAnsi="Times New Roman" w:cs="Times New Roman"/>
                <w:sz w:val="24"/>
                <w:szCs w:val="24"/>
              </w:rPr>
            </w:pPr>
          </w:p>
        </w:tc>
      </w:tr>
      <w:tr w:rsidR="00B27F96" w:rsidRPr="00757849" w:rsidTr="007539F9">
        <w:trPr>
          <w:trHeight w:val="568"/>
        </w:trPr>
        <w:tc>
          <w:tcPr>
            <w:tcW w:w="2685" w:type="dxa"/>
            <w:vMerge/>
          </w:tcPr>
          <w:p w:rsidR="00B27F96" w:rsidRPr="00757849" w:rsidRDefault="00B27F96" w:rsidP="007411C4">
            <w:pPr>
              <w:pStyle w:val="a6"/>
              <w:rPr>
                <w:rFonts w:ascii="Times New Roman" w:hAnsi="Times New Roman" w:cs="Times New Roman"/>
                <w:sz w:val="24"/>
                <w:szCs w:val="24"/>
              </w:rPr>
            </w:pPr>
          </w:p>
        </w:tc>
        <w:tc>
          <w:tcPr>
            <w:tcW w:w="6886" w:type="dxa"/>
          </w:tcPr>
          <w:p w:rsidR="00B27F96" w:rsidRPr="0033475E" w:rsidRDefault="00B27F96" w:rsidP="00B27F96">
            <w:pPr>
              <w:rPr>
                <w:sz w:val="24"/>
                <w:szCs w:val="24"/>
              </w:rPr>
            </w:pPr>
            <w:r w:rsidRPr="00B27F96">
              <w:rPr>
                <w:sz w:val="24"/>
                <w:szCs w:val="24"/>
              </w:rPr>
              <w:t>Классификация базовых</w:t>
            </w:r>
            <w:r>
              <w:rPr>
                <w:sz w:val="24"/>
                <w:szCs w:val="24"/>
              </w:rPr>
              <w:t xml:space="preserve"> и </w:t>
            </w:r>
            <w:proofErr w:type="spellStart"/>
            <w:r>
              <w:rPr>
                <w:sz w:val="24"/>
                <w:szCs w:val="24"/>
              </w:rPr>
              <w:t>топовых</w:t>
            </w:r>
            <w:proofErr w:type="spellEnd"/>
            <w:r>
              <w:rPr>
                <w:sz w:val="24"/>
                <w:szCs w:val="24"/>
              </w:rPr>
              <w:t xml:space="preserve"> </w:t>
            </w:r>
            <w:r w:rsidRPr="00B27F96">
              <w:rPr>
                <w:sz w:val="24"/>
                <w:szCs w:val="24"/>
              </w:rPr>
              <w:t xml:space="preserve"> покрытий и их применение в покрытии ногтевой пластины</w:t>
            </w:r>
            <w:r>
              <w:rPr>
                <w:sz w:val="24"/>
                <w:szCs w:val="24"/>
              </w:rPr>
              <w:t>.</w:t>
            </w:r>
          </w:p>
        </w:tc>
        <w:tc>
          <w:tcPr>
            <w:tcW w:w="1984" w:type="dxa"/>
          </w:tcPr>
          <w:p w:rsidR="00B27F96" w:rsidRPr="0033475E"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B27F96" w:rsidRPr="00757849" w:rsidRDefault="00B27F96" w:rsidP="00A4536F">
            <w:pPr>
              <w:pStyle w:val="a6"/>
              <w:ind w:right="-113"/>
              <w:jc w:val="center"/>
              <w:rPr>
                <w:rFonts w:ascii="Times New Roman" w:hAnsi="Times New Roman" w:cs="Times New Roman"/>
                <w:sz w:val="24"/>
                <w:szCs w:val="24"/>
              </w:rPr>
            </w:pPr>
          </w:p>
        </w:tc>
      </w:tr>
      <w:tr w:rsidR="00B27F96" w:rsidRPr="00757849" w:rsidTr="007539F9">
        <w:trPr>
          <w:trHeight w:val="318"/>
        </w:trPr>
        <w:tc>
          <w:tcPr>
            <w:tcW w:w="2685" w:type="dxa"/>
            <w:vMerge/>
          </w:tcPr>
          <w:p w:rsidR="00B27F96" w:rsidRPr="00757849" w:rsidRDefault="00B27F96" w:rsidP="007411C4">
            <w:pPr>
              <w:pStyle w:val="a6"/>
              <w:rPr>
                <w:rFonts w:ascii="Times New Roman" w:hAnsi="Times New Roman" w:cs="Times New Roman"/>
                <w:sz w:val="24"/>
                <w:szCs w:val="24"/>
              </w:rPr>
            </w:pPr>
          </w:p>
        </w:tc>
        <w:tc>
          <w:tcPr>
            <w:tcW w:w="6886" w:type="dxa"/>
          </w:tcPr>
          <w:p w:rsidR="00B27F96" w:rsidRPr="00B27F96" w:rsidRDefault="00B27F96" w:rsidP="00B27F96">
            <w:pPr>
              <w:rPr>
                <w:sz w:val="24"/>
                <w:szCs w:val="24"/>
              </w:rPr>
            </w:pPr>
            <w:proofErr w:type="spellStart"/>
            <w:r w:rsidRPr="00B27F96">
              <w:rPr>
                <w:sz w:val="24"/>
                <w:szCs w:val="24"/>
              </w:rPr>
              <w:t>Полигели</w:t>
            </w:r>
            <w:proofErr w:type="spellEnd"/>
            <w:r w:rsidRPr="00B27F96">
              <w:rPr>
                <w:sz w:val="24"/>
                <w:szCs w:val="24"/>
              </w:rPr>
              <w:t xml:space="preserve">, </w:t>
            </w:r>
            <w:proofErr w:type="spellStart"/>
            <w:r w:rsidRPr="00B27F96">
              <w:rPr>
                <w:sz w:val="24"/>
                <w:szCs w:val="24"/>
              </w:rPr>
              <w:t>акригели</w:t>
            </w:r>
            <w:proofErr w:type="spellEnd"/>
            <w:r w:rsidRPr="00B27F96">
              <w:rPr>
                <w:sz w:val="24"/>
                <w:szCs w:val="24"/>
              </w:rPr>
              <w:t>, гели и их значение</w:t>
            </w:r>
          </w:p>
        </w:tc>
        <w:tc>
          <w:tcPr>
            <w:tcW w:w="1984" w:type="dxa"/>
          </w:tcPr>
          <w:p w:rsidR="00B27F96"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B27F96" w:rsidRPr="00757849" w:rsidRDefault="00B27F96" w:rsidP="00A4536F">
            <w:pPr>
              <w:pStyle w:val="a6"/>
              <w:ind w:right="-113"/>
              <w:jc w:val="center"/>
              <w:rPr>
                <w:rFonts w:ascii="Times New Roman" w:hAnsi="Times New Roman" w:cs="Times New Roman"/>
                <w:sz w:val="24"/>
                <w:szCs w:val="24"/>
              </w:rPr>
            </w:pPr>
          </w:p>
        </w:tc>
      </w:tr>
      <w:tr w:rsidR="0033475E" w:rsidRPr="00757849" w:rsidTr="007539F9">
        <w:trPr>
          <w:trHeight w:val="189"/>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33475E" w:rsidRDefault="0033475E" w:rsidP="00B27F96">
            <w:pPr>
              <w:rPr>
                <w:sz w:val="24"/>
                <w:szCs w:val="24"/>
              </w:rPr>
            </w:pPr>
            <w:r w:rsidRPr="0033475E">
              <w:rPr>
                <w:sz w:val="24"/>
                <w:szCs w:val="24"/>
              </w:rPr>
              <w:t>Правила нанесения цветного покрытия. Цветовой круг Выбор цвета лака</w:t>
            </w:r>
            <w:r w:rsidR="00B27F96">
              <w:rPr>
                <w:sz w:val="24"/>
                <w:szCs w:val="24"/>
              </w:rPr>
              <w:t>.</w:t>
            </w:r>
            <w:r w:rsidR="00B27F96" w:rsidRPr="00DC5338">
              <w:rPr>
                <w:iCs/>
                <w:sz w:val="20"/>
                <w:szCs w:val="20"/>
              </w:rPr>
              <w:t xml:space="preserve"> </w:t>
            </w:r>
            <w:r w:rsidR="00B27F96" w:rsidRPr="00B27F96">
              <w:rPr>
                <w:iCs/>
                <w:sz w:val="24"/>
                <w:szCs w:val="24"/>
              </w:rPr>
              <w:t>Техника покрытия ногтей  гель лаком.</w:t>
            </w:r>
          </w:p>
        </w:tc>
        <w:tc>
          <w:tcPr>
            <w:tcW w:w="1984" w:type="dxa"/>
          </w:tcPr>
          <w:p w:rsidR="0033475E" w:rsidRPr="0033475E"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471"/>
        </w:trPr>
        <w:tc>
          <w:tcPr>
            <w:tcW w:w="2685" w:type="dxa"/>
            <w:vMerge/>
            <w:tcBorders>
              <w:bottom w:val="single" w:sz="4" w:space="0" w:color="auto"/>
            </w:tcBorders>
          </w:tcPr>
          <w:p w:rsidR="0033475E" w:rsidRPr="00757849" w:rsidRDefault="0033475E" w:rsidP="007411C4">
            <w:pPr>
              <w:pStyle w:val="a6"/>
              <w:rPr>
                <w:rFonts w:ascii="Times New Roman" w:hAnsi="Times New Roman" w:cs="Times New Roman"/>
                <w:sz w:val="24"/>
                <w:szCs w:val="24"/>
              </w:rPr>
            </w:pPr>
          </w:p>
        </w:tc>
        <w:tc>
          <w:tcPr>
            <w:tcW w:w="6886" w:type="dxa"/>
            <w:tcBorders>
              <w:bottom w:val="single" w:sz="4" w:space="0" w:color="auto"/>
            </w:tcBorders>
          </w:tcPr>
          <w:p w:rsidR="0033475E" w:rsidRPr="00DC5338" w:rsidRDefault="0033475E" w:rsidP="00B27F96">
            <w:pPr>
              <w:rPr>
                <w:sz w:val="20"/>
                <w:szCs w:val="20"/>
              </w:rPr>
            </w:pPr>
            <w:r>
              <w:rPr>
                <w:sz w:val="24"/>
                <w:szCs w:val="24"/>
              </w:rPr>
              <w:t xml:space="preserve">Методы </w:t>
            </w:r>
            <w:r w:rsidRPr="003B5561">
              <w:rPr>
                <w:sz w:val="24"/>
                <w:szCs w:val="24"/>
              </w:rPr>
              <w:t xml:space="preserve"> моделирования ногтей рук с использованием разных техник, технологий  и материалов с учетом требований клиента индустрии красоты, направлений моды и стиля</w:t>
            </w:r>
          </w:p>
        </w:tc>
        <w:tc>
          <w:tcPr>
            <w:tcW w:w="1984" w:type="dxa"/>
            <w:tcBorders>
              <w:bottom w:val="single" w:sz="4" w:space="0" w:color="auto"/>
            </w:tcBorders>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346"/>
        </w:trPr>
        <w:tc>
          <w:tcPr>
            <w:tcW w:w="2685" w:type="dxa"/>
            <w:vMerge/>
            <w:tcBorders>
              <w:bottom w:val="single" w:sz="4" w:space="0" w:color="auto"/>
            </w:tcBorders>
          </w:tcPr>
          <w:p w:rsidR="0033475E" w:rsidRPr="00757849" w:rsidRDefault="0033475E" w:rsidP="007411C4">
            <w:pPr>
              <w:pStyle w:val="a6"/>
              <w:rPr>
                <w:rFonts w:ascii="Times New Roman" w:hAnsi="Times New Roman" w:cs="Times New Roman"/>
                <w:sz w:val="24"/>
                <w:szCs w:val="24"/>
              </w:rPr>
            </w:pPr>
          </w:p>
        </w:tc>
        <w:tc>
          <w:tcPr>
            <w:tcW w:w="6886" w:type="dxa"/>
            <w:tcBorders>
              <w:bottom w:val="single" w:sz="4" w:space="0" w:color="auto"/>
            </w:tcBorders>
          </w:tcPr>
          <w:p w:rsidR="0033475E" w:rsidRPr="00DC5338" w:rsidRDefault="0033475E" w:rsidP="00B27F96">
            <w:pPr>
              <w:rPr>
                <w:sz w:val="20"/>
                <w:szCs w:val="20"/>
              </w:rPr>
            </w:pPr>
            <w:r w:rsidRPr="00757849">
              <w:rPr>
                <w:b/>
                <w:sz w:val="24"/>
                <w:szCs w:val="24"/>
              </w:rPr>
              <w:t>Практические занятия</w:t>
            </w:r>
          </w:p>
        </w:tc>
        <w:tc>
          <w:tcPr>
            <w:tcW w:w="1984" w:type="dxa"/>
            <w:tcBorders>
              <w:bottom w:val="single" w:sz="4" w:space="0" w:color="auto"/>
            </w:tcBorders>
          </w:tcPr>
          <w:p w:rsidR="0033475E" w:rsidRPr="0033475E" w:rsidRDefault="0033475E" w:rsidP="00683603">
            <w:pPr>
              <w:pStyle w:val="a6"/>
              <w:jc w:val="center"/>
              <w:rPr>
                <w:rFonts w:ascii="Times New Roman" w:hAnsi="Times New Roman" w:cs="Times New Roman"/>
                <w:b/>
                <w:sz w:val="24"/>
                <w:szCs w:val="24"/>
              </w:rPr>
            </w:pPr>
            <w:r w:rsidRPr="0033475E">
              <w:rPr>
                <w:rFonts w:ascii="Times New Roman" w:hAnsi="Times New Roman" w:cs="Times New Roman"/>
                <w:b/>
                <w:sz w:val="24"/>
                <w:szCs w:val="24"/>
              </w:rPr>
              <w:t>1</w:t>
            </w:r>
            <w:r w:rsidR="00232127">
              <w:rPr>
                <w:rFonts w:ascii="Times New Roman" w:hAnsi="Times New Roman" w:cs="Times New Roman"/>
                <w:b/>
                <w:sz w:val="24"/>
                <w:szCs w:val="24"/>
              </w:rPr>
              <w:t>2</w:t>
            </w:r>
          </w:p>
        </w:tc>
        <w:tc>
          <w:tcPr>
            <w:tcW w:w="3130" w:type="dxa"/>
            <w:vMerge w:val="restart"/>
          </w:tcPr>
          <w:p w:rsidR="0033475E" w:rsidRPr="00232127" w:rsidRDefault="0033475E" w:rsidP="0033475E">
            <w:pPr>
              <w:rPr>
                <w:sz w:val="24"/>
                <w:szCs w:val="24"/>
              </w:rPr>
            </w:pPr>
            <w:r w:rsidRPr="00232127">
              <w:rPr>
                <w:sz w:val="24"/>
                <w:szCs w:val="24"/>
              </w:rPr>
              <w:t>ПК 2.1</w:t>
            </w:r>
          </w:p>
          <w:p w:rsidR="0033475E" w:rsidRPr="00757849" w:rsidRDefault="0033475E" w:rsidP="0033475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07,ОК.09</w:t>
            </w:r>
          </w:p>
        </w:tc>
      </w:tr>
      <w:tr w:rsidR="0033475E" w:rsidRPr="00757849" w:rsidTr="007539F9">
        <w:trPr>
          <w:trHeight w:val="263"/>
        </w:trPr>
        <w:tc>
          <w:tcPr>
            <w:tcW w:w="2685" w:type="dxa"/>
            <w:vMerge/>
            <w:tcBorders>
              <w:bottom w:val="single" w:sz="4" w:space="0" w:color="auto"/>
            </w:tcBorders>
          </w:tcPr>
          <w:p w:rsidR="0033475E" w:rsidRPr="00757849" w:rsidRDefault="0033475E" w:rsidP="007411C4">
            <w:pPr>
              <w:pStyle w:val="a6"/>
              <w:rPr>
                <w:rFonts w:ascii="Times New Roman" w:hAnsi="Times New Roman" w:cs="Times New Roman"/>
                <w:sz w:val="24"/>
                <w:szCs w:val="24"/>
              </w:rPr>
            </w:pPr>
          </w:p>
        </w:tc>
        <w:tc>
          <w:tcPr>
            <w:tcW w:w="6886" w:type="dxa"/>
            <w:tcBorders>
              <w:bottom w:val="single" w:sz="4" w:space="0" w:color="auto"/>
            </w:tcBorders>
          </w:tcPr>
          <w:p w:rsidR="0033475E" w:rsidRPr="0033475E" w:rsidRDefault="0033475E" w:rsidP="00B27F96">
            <w:pPr>
              <w:rPr>
                <w:b/>
                <w:sz w:val="24"/>
                <w:szCs w:val="24"/>
              </w:rPr>
            </w:pPr>
            <w:r w:rsidRPr="0033475E">
              <w:rPr>
                <w:b/>
                <w:sz w:val="24"/>
                <w:szCs w:val="24"/>
              </w:rPr>
              <w:t>Практическое занятие № 10</w:t>
            </w:r>
          </w:p>
          <w:p w:rsidR="0033475E" w:rsidRPr="0033475E" w:rsidRDefault="0033475E" w:rsidP="0033475E">
            <w:pPr>
              <w:rPr>
                <w:sz w:val="24"/>
                <w:szCs w:val="24"/>
              </w:rPr>
            </w:pPr>
            <w:r>
              <w:rPr>
                <w:sz w:val="24"/>
                <w:szCs w:val="24"/>
              </w:rPr>
              <w:t>В</w:t>
            </w:r>
            <w:r w:rsidRPr="0033475E">
              <w:rPr>
                <w:sz w:val="24"/>
                <w:szCs w:val="24"/>
              </w:rPr>
              <w:t xml:space="preserve">ыполнения </w:t>
            </w:r>
            <w:r>
              <w:rPr>
                <w:sz w:val="24"/>
                <w:szCs w:val="24"/>
              </w:rPr>
              <w:t xml:space="preserve">покрытия </w:t>
            </w:r>
            <w:r w:rsidRPr="0033475E">
              <w:rPr>
                <w:sz w:val="24"/>
                <w:szCs w:val="24"/>
              </w:rPr>
              <w:t xml:space="preserve"> на натуральных ногтях клиента с помощью лака</w:t>
            </w:r>
          </w:p>
        </w:tc>
        <w:tc>
          <w:tcPr>
            <w:tcW w:w="1984" w:type="dxa"/>
            <w:tcBorders>
              <w:bottom w:val="single" w:sz="4" w:space="0" w:color="auto"/>
            </w:tcBorders>
          </w:tcPr>
          <w:p w:rsidR="0033475E" w:rsidRPr="00757849" w:rsidRDefault="0033475E"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33475E" w:rsidRPr="00757849" w:rsidRDefault="0033475E" w:rsidP="00A4536F">
            <w:pPr>
              <w:pStyle w:val="a6"/>
              <w:ind w:right="-113"/>
              <w:jc w:val="center"/>
              <w:rPr>
                <w:rFonts w:ascii="Times New Roman" w:hAnsi="Times New Roman" w:cs="Times New Roman"/>
                <w:sz w:val="24"/>
                <w:szCs w:val="24"/>
              </w:rPr>
            </w:pPr>
          </w:p>
        </w:tc>
      </w:tr>
      <w:tr w:rsidR="0033475E" w:rsidRPr="00757849" w:rsidTr="007539F9">
        <w:trPr>
          <w:trHeight w:val="460"/>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33475E" w:rsidRDefault="00C14E4C" w:rsidP="0033475E">
            <w:pPr>
              <w:rPr>
                <w:b/>
                <w:sz w:val="24"/>
                <w:szCs w:val="24"/>
              </w:rPr>
            </w:pPr>
            <w:r>
              <w:rPr>
                <w:b/>
                <w:sz w:val="24"/>
                <w:szCs w:val="24"/>
              </w:rPr>
              <w:t>Практическое занятие № 11</w:t>
            </w:r>
          </w:p>
          <w:p w:rsidR="0033475E" w:rsidRPr="0033475E" w:rsidRDefault="0033475E" w:rsidP="0033475E">
            <w:pPr>
              <w:pStyle w:val="a6"/>
              <w:rPr>
                <w:rFonts w:ascii="Times New Roman" w:hAnsi="Times New Roman" w:cs="Times New Roman"/>
                <w:b/>
                <w:sz w:val="24"/>
                <w:szCs w:val="24"/>
              </w:rPr>
            </w:pPr>
            <w:r>
              <w:rPr>
                <w:rFonts w:ascii="Times New Roman" w:hAnsi="Times New Roman" w:cs="Times New Roman"/>
                <w:sz w:val="24"/>
                <w:szCs w:val="24"/>
              </w:rPr>
              <w:t>В</w:t>
            </w:r>
            <w:r w:rsidRPr="0033475E">
              <w:rPr>
                <w:rFonts w:ascii="Times New Roman" w:hAnsi="Times New Roman" w:cs="Times New Roman"/>
                <w:sz w:val="24"/>
                <w:szCs w:val="24"/>
              </w:rPr>
              <w:t xml:space="preserve">ыполнения </w:t>
            </w:r>
            <w:r>
              <w:rPr>
                <w:rFonts w:ascii="Times New Roman" w:hAnsi="Times New Roman" w:cs="Times New Roman"/>
                <w:sz w:val="24"/>
                <w:szCs w:val="24"/>
              </w:rPr>
              <w:t>покрытия</w:t>
            </w:r>
            <w:r w:rsidRPr="0033475E">
              <w:rPr>
                <w:rFonts w:ascii="Times New Roman" w:hAnsi="Times New Roman" w:cs="Times New Roman"/>
                <w:sz w:val="24"/>
                <w:szCs w:val="24"/>
              </w:rPr>
              <w:t xml:space="preserve"> на натуральных ногтях клиента с помощью </w:t>
            </w:r>
            <w:r>
              <w:rPr>
                <w:rFonts w:ascii="Times New Roman" w:hAnsi="Times New Roman" w:cs="Times New Roman"/>
                <w:sz w:val="24"/>
                <w:szCs w:val="24"/>
              </w:rPr>
              <w:t xml:space="preserve">гель </w:t>
            </w:r>
            <w:r w:rsidRPr="0033475E">
              <w:rPr>
                <w:rFonts w:ascii="Times New Roman" w:hAnsi="Times New Roman" w:cs="Times New Roman"/>
                <w:sz w:val="24"/>
                <w:szCs w:val="24"/>
              </w:rPr>
              <w:t>лака</w:t>
            </w:r>
          </w:p>
        </w:tc>
        <w:tc>
          <w:tcPr>
            <w:tcW w:w="1984" w:type="dxa"/>
          </w:tcPr>
          <w:p w:rsidR="0033475E" w:rsidRPr="00757849" w:rsidRDefault="0033475E"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tcPr>
          <w:p w:rsidR="0033475E" w:rsidRPr="00757849" w:rsidRDefault="0033475E" w:rsidP="00A4536F">
            <w:pPr>
              <w:pStyle w:val="a6"/>
              <w:ind w:right="-113"/>
              <w:jc w:val="center"/>
              <w:rPr>
                <w:rFonts w:ascii="Times New Roman" w:hAnsi="Times New Roman" w:cs="Times New Roman"/>
                <w:sz w:val="24"/>
                <w:szCs w:val="24"/>
              </w:rPr>
            </w:pPr>
          </w:p>
        </w:tc>
      </w:tr>
      <w:tr w:rsidR="0033475E" w:rsidRPr="00757849" w:rsidTr="007539F9">
        <w:trPr>
          <w:trHeight w:val="189"/>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757849" w:rsidRDefault="0033475E" w:rsidP="007411C4">
            <w:pPr>
              <w:pStyle w:val="a6"/>
              <w:rPr>
                <w:rFonts w:ascii="Times New Roman" w:hAnsi="Times New Roman" w:cs="Times New Roman"/>
                <w:b/>
                <w:sz w:val="24"/>
                <w:szCs w:val="24"/>
              </w:rPr>
            </w:pPr>
            <w:r w:rsidRPr="00757849">
              <w:rPr>
                <w:sz w:val="24"/>
                <w:szCs w:val="24"/>
              </w:rPr>
              <w:t xml:space="preserve"> </w:t>
            </w:r>
            <w:r w:rsidRPr="00757849">
              <w:rPr>
                <w:rFonts w:ascii="Times New Roman" w:hAnsi="Times New Roman" w:cs="Times New Roman"/>
                <w:b/>
                <w:sz w:val="24"/>
                <w:szCs w:val="24"/>
              </w:rPr>
              <w:t>П</w:t>
            </w:r>
            <w:r w:rsidR="00C14E4C">
              <w:rPr>
                <w:rFonts w:ascii="Times New Roman" w:hAnsi="Times New Roman" w:cs="Times New Roman"/>
                <w:b/>
                <w:sz w:val="24"/>
                <w:szCs w:val="24"/>
              </w:rPr>
              <w:t>рактическое занятие № 12</w:t>
            </w:r>
          </w:p>
          <w:p w:rsidR="0033475E" w:rsidRPr="00757849" w:rsidRDefault="0033475E" w:rsidP="0033475E">
            <w:pPr>
              <w:pStyle w:val="a6"/>
              <w:rPr>
                <w:rFonts w:ascii="Times New Roman" w:hAnsi="Times New Roman" w:cs="Times New Roman"/>
                <w:sz w:val="24"/>
                <w:szCs w:val="24"/>
              </w:rPr>
            </w:pPr>
            <w:r>
              <w:rPr>
                <w:rFonts w:ascii="Times New Roman" w:hAnsi="Times New Roman" w:cs="Times New Roman"/>
                <w:sz w:val="24"/>
                <w:szCs w:val="24"/>
              </w:rPr>
              <w:t>В</w:t>
            </w:r>
            <w:r w:rsidRPr="0033475E">
              <w:rPr>
                <w:rFonts w:ascii="Times New Roman" w:hAnsi="Times New Roman" w:cs="Times New Roman"/>
                <w:sz w:val="24"/>
                <w:szCs w:val="24"/>
              </w:rPr>
              <w:t xml:space="preserve">ыполнения </w:t>
            </w:r>
            <w:r>
              <w:rPr>
                <w:rFonts w:ascii="Times New Roman" w:hAnsi="Times New Roman" w:cs="Times New Roman"/>
                <w:sz w:val="24"/>
                <w:szCs w:val="24"/>
              </w:rPr>
              <w:t xml:space="preserve">моделирования искусственных ногтей при помощи </w:t>
            </w:r>
            <w:r>
              <w:rPr>
                <w:rFonts w:ascii="Times New Roman" w:hAnsi="Times New Roman" w:cs="Times New Roman"/>
                <w:sz w:val="24"/>
                <w:szCs w:val="24"/>
              </w:rPr>
              <w:lastRenderedPageBreak/>
              <w:t>геля.</w:t>
            </w:r>
          </w:p>
        </w:tc>
        <w:tc>
          <w:tcPr>
            <w:tcW w:w="1984" w:type="dxa"/>
          </w:tcPr>
          <w:p w:rsidR="0033475E"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137"/>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757849" w:rsidRDefault="0033475E"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rsidR="0033475E" w:rsidRPr="0033475E" w:rsidRDefault="00100D63" w:rsidP="007411C4">
            <w:pPr>
              <w:pStyle w:val="a6"/>
              <w:rPr>
                <w:rFonts w:ascii="Times New Roman" w:hAnsi="Times New Roman" w:cs="Times New Roman"/>
                <w:sz w:val="24"/>
                <w:szCs w:val="24"/>
              </w:rPr>
            </w:pPr>
            <w:r>
              <w:rPr>
                <w:rFonts w:ascii="Times New Roman" w:hAnsi="Times New Roman"/>
                <w:iCs/>
                <w:sz w:val="24"/>
                <w:szCs w:val="24"/>
              </w:rPr>
              <w:t>Составление</w:t>
            </w:r>
            <w:r w:rsidR="0033475E" w:rsidRPr="0033475E">
              <w:rPr>
                <w:rFonts w:ascii="Times New Roman" w:hAnsi="Times New Roman"/>
                <w:iCs/>
                <w:sz w:val="24"/>
                <w:szCs w:val="24"/>
              </w:rPr>
              <w:t xml:space="preserve"> презентация на тему: «</w:t>
            </w:r>
            <w:proofErr w:type="gramStart"/>
            <w:r w:rsidR="0033475E" w:rsidRPr="0033475E">
              <w:rPr>
                <w:rFonts w:ascii="Times New Roman" w:hAnsi="Times New Roman"/>
                <w:iCs/>
                <w:sz w:val="24"/>
                <w:szCs w:val="24"/>
              </w:rPr>
              <w:t>Гель-лаки</w:t>
            </w:r>
            <w:proofErr w:type="gramEnd"/>
            <w:r w:rsidR="0033475E" w:rsidRPr="0033475E">
              <w:rPr>
                <w:rFonts w:ascii="Times New Roman" w:hAnsi="Times New Roman"/>
                <w:iCs/>
                <w:sz w:val="24"/>
                <w:szCs w:val="24"/>
              </w:rPr>
              <w:t xml:space="preserve"> – плюсы и минусы».</w:t>
            </w:r>
          </w:p>
        </w:tc>
        <w:tc>
          <w:tcPr>
            <w:tcW w:w="1984" w:type="dxa"/>
          </w:tcPr>
          <w:p w:rsidR="0033475E" w:rsidRPr="00757849" w:rsidRDefault="00AE225D" w:rsidP="00683603">
            <w:pPr>
              <w:pStyle w:val="a6"/>
              <w:jc w:val="center"/>
              <w:rPr>
                <w:rFonts w:ascii="Times New Roman" w:hAnsi="Times New Roman" w:cs="Times New Roman"/>
                <w:i/>
                <w:sz w:val="24"/>
                <w:szCs w:val="24"/>
              </w:rPr>
            </w:pPr>
            <w:r>
              <w:rPr>
                <w:rFonts w:ascii="Times New Roman" w:hAnsi="Times New Roman" w:cs="Times New Roman"/>
                <w:i/>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282"/>
        </w:trPr>
        <w:tc>
          <w:tcPr>
            <w:tcW w:w="2685" w:type="dxa"/>
            <w:vMerge w:val="restart"/>
          </w:tcPr>
          <w:p w:rsidR="000B71CB" w:rsidRDefault="000B71CB" w:rsidP="000B71CB">
            <w:pPr>
              <w:rPr>
                <w:b/>
                <w:bCs/>
                <w:sz w:val="24"/>
                <w:szCs w:val="24"/>
              </w:rPr>
            </w:pPr>
            <w:r>
              <w:rPr>
                <w:b/>
                <w:bCs/>
                <w:sz w:val="24"/>
                <w:szCs w:val="24"/>
              </w:rPr>
              <w:t xml:space="preserve">Тема 1.8 </w:t>
            </w:r>
            <w:r w:rsidRPr="00FF44B2">
              <w:rPr>
                <w:b/>
                <w:bCs/>
                <w:sz w:val="24"/>
                <w:szCs w:val="24"/>
              </w:rPr>
              <w:t>Художественное оформление ногтей.</w:t>
            </w:r>
          </w:p>
          <w:p w:rsidR="000B71CB" w:rsidRPr="00FF44B2" w:rsidRDefault="000B71CB" w:rsidP="000B71CB">
            <w:pPr>
              <w:rPr>
                <w:b/>
                <w:bCs/>
                <w:sz w:val="24"/>
                <w:szCs w:val="24"/>
              </w:rPr>
            </w:pPr>
            <w:r>
              <w:rPr>
                <w:b/>
                <w:bCs/>
                <w:sz w:val="24"/>
                <w:szCs w:val="24"/>
              </w:rPr>
              <w:t>Дизайн.</w:t>
            </w:r>
          </w:p>
          <w:p w:rsidR="0033475E" w:rsidRPr="00757849" w:rsidRDefault="0033475E" w:rsidP="007411C4">
            <w:pPr>
              <w:pStyle w:val="a6"/>
              <w:rPr>
                <w:rFonts w:ascii="Times New Roman" w:hAnsi="Times New Roman" w:cs="Times New Roman"/>
                <w:b/>
                <w:sz w:val="24"/>
                <w:szCs w:val="24"/>
              </w:rPr>
            </w:pPr>
          </w:p>
        </w:tc>
        <w:tc>
          <w:tcPr>
            <w:tcW w:w="6886" w:type="dxa"/>
          </w:tcPr>
          <w:p w:rsidR="0033475E" w:rsidRPr="00757849" w:rsidRDefault="0033475E" w:rsidP="007411C4">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33475E"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3130" w:type="dxa"/>
          </w:tcPr>
          <w:p w:rsidR="00B27F96" w:rsidRPr="00232127" w:rsidRDefault="00B27F96" w:rsidP="00B27F96">
            <w:pPr>
              <w:rPr>
                <w:sz w:val="24"/>
                <w:szCs w:val="24"/>
              </w:rPr>
            </w:pPr>
            <w:r w:rsidRPr="00232127">
              <w:rPr>
                <w:sz w:val="24"/>
                <w:szCs w:val="24"/>
              </w:rPr>
              <w:t>ПК 2.1</w:t>
            </w:r>
          </w:p>
          <w:p w:rsidR="0033475E" w:rsidRPr="00232127" w:rsidRDefault="00B27F96" w:rsidP="00B27F96">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07,ОК.09</w:t>
            </w:r>
          </w:p>
        </w:tc>
      </w:tr>
      <w:tr w:rsidR="0033475E" w:rsidRPr="00757849" w:rsidTr="002467B3">
        <w:trPr>
          <w:trHeight w:val="291"/>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B27F96" w:rsidRDefault="00B27F96" w:rsidP="007411C4">
            <w:pPr>
              <w:pStyle w:val="a6"/>
              <w:rPr>
                <w:rFonts w:ascii="Times New Roman" w:hAnsi="Times New Roman" w:cs="Times New Roman"/>
                <w:color w:val="FF0000"/>
                <w:sz w:val="24"/>
                <w:szCs w:val="24"/>
              </w:rPr>
            </w:pPr>
            <w:r w:rsidRPr="00B27F96">
              <w:rPr>
                <w:rFonts w:ascii="Times New Roman" w:hAnsi="Times New Roman"/>
                <w:sz w:val="24"/>
                <w:szCs w:val="24"/>
              </w:rPr>
              <w:t>Аксессуары, используемые в декорации ногтей</w:t>
            </w:r>
          </w:p>
        </w:tc>
        <w:tc>
          <w:tcPr>
            <w:tcW w:w="1984" w:type="dxa"/>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val="restart"/>
          </w:tcPr>
          <w:p w:rsidR="0033475E" w:rsidRPr="00232127" w:rsidRDefault="0033475E" w:rsidP="00A4536F">
            <w:pPr>
              <w:pStyle w:val="a6"/>
              <w:ind w:right="-113"/>
              <w:jc w:val="center"/>
              <w:rPr>
                <w:rFonts w:ascii="Times New Roman" w:hAnsi="Times New Roman" w:cs="Times New Roman"/>
                <w:sz w:val="24"/>
                <w:szCs w:val="24"/>
              </w:rPr>
            </w:pPr>
          </w:p>
        </w:tc>
      </w:tr>
      <w:tr w:rsidR="0033475E" w:rsidRPr="00757849" w:rsidTr="007539F9">
        <w:trPr>
          <w:trHeight w:val="498"/>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B27F96" w:rsidRDefault="00B27F96" w:rsidP="007411C4">
            <w:pPr>
              <w:pStyle w:val="a6"/>
              <w:rPr>
                <w:rFonts w:ascii="Times New Roman" w:hAnsi="Times New Roman" w:cs="Times New Roman"/>
                <w:color w:val="FF0000"/>
                <w:sz w:val="24"/>
                <w:szCs w:val="24"/>
              </w:rPr>
            </w:pPr>
            <w:r w:rsidRPr="00B27F96">
              <w:rPr>
                <w:rFonts w:ascii="Times New Roman" w:hAnsi="Times New Roman"/>
                <w:sz w:val="24"/>
                <w:szCs w:val="24"/>
              </w:rPr>
              <w:t>Технология выполнения дизайна ногтей с применением декоративных материалов.</w:t>
            </w:r>
          </w:p>
        </w:tc>
        <w:tc>
          <w:tcPr>
            <w:tcW w:w="1984" w:type="dxa"/>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232127" w:rsidRDefault="0033475E" w:rsidP="00683603">
            <w:pPr>
              <w:pStyle w:val="a6"/>
              <w:ind w:right="-113"/>
              <w:rPr>
                <w:rFonts w:ascii="Times New Roman" w:hAnsi="Times New Roman" w:cs="Times New Roman"/>
                <w:sz w:val="24"/>
                <w:szCs w:val="24"/>
              </w:rPr>
            </w:pPr>
          </w:p>
        </w:tc>
      </w:tr>
      <w:tr w:rsidR="0033475E" w:rsidRPr="00757849" w:rsidTr="007539F9">
        <w:trPr>
          <w:trHeight w:val="170"/>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B27F96" w:rsidRDefault="00B27F96" w:rsidP="007411C4">
            <w:pPr>
              <w:pStyle w:val="a6"/>
              <w:rPr>
                <w:rFonts w:ascii="Times New Roman" w:hAnsi="Times New Roman" w:cs="Times New Roman"/>
                <w:color w:val="FF0000"/>
                <w:sz w:val="24"/>
                <w:szCs w:val="24"/>
              </w:rPr>
            </w:pPr>
            <w:r w:rsidRPr="00B27F96">
              <w:rPr>
                <w:rFonts w:ascii="Times New Roman" w:hAnsi="Times New Roman"/>
                <w:sz w:val="24"/>
                <w:szCs w:val="24"/>
              </w:rPr>
              <w:t>Плоский дизайн. Объемный дизайн.</w:t>
            </w:r>
          </w:p>
        </w:tc>
        <w:tc>
          <w:tcPr>
            <w:tcW w:w="1984" w:type="dxa"/>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232127" w:rsidRDefault="0033475E" w:rsidP="00683603">
            <w:pPr>
              <w:pStyle w:val="a6"/>
              <w:ind w:right="-113"/>
              <w:rPr>
                <w:rFonts w:ascii="Times New Roman" w:hAnsi="Times New Roman" w:cs="Times New Roman"/>
                <w:sz w:val="24"/>
                <w:szCs w:val="24"/>
              </w:rPr>
            </w:pPr>
          </w:p>
        </w:tc>
      </w:tr>
      <w:tr w:rsidR="0033475E" w:rsidRPr="00757849" w:rsidTr="007539F9">
        <w:trPr>
          <w:trHeight w:val="246"/>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B27F96" w:rsidRDefault="00B27F96" w:rsidP="007411C4">
            <w:pPr>
              <w:pStyle w:val="a6"/>
              <w:rPr>
                <w:rFonts w:ascii="Times New Roman" w:hAnsi="Times New Roman" w:cs="Times New Roman"/>
                <w:sz w:val="24"/>
                <w:szCs w:val="24"/>
              </w:rPr>
            </w:pPr>
            <w:r w:rsidRPr="00B27F96">
              <w:rPr>
                <w:rFonts w:ascii="Times New Roman" w:hAnsi="Times New Roman"/>
                <w:sz w:val="24"/>
                <w:szCs w:val="24"/>
              </w:rPr>
              <w:t>Технология художественного оформления натуральных ногтей различными техниками. Френч дизайн.</w:t>
            </w:r>
          </w:p>
        </w:tc>
        <w:tc>
          <w:tcPr>
            <w:tcW w:w="1984" w:type="dxa"/>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232127" w:rsidRDefault="0033475E" w:rsidP="00683603">
            <w:pPr>
              <w:pStyle w:val="a6"/>
              <w:ind w:right="-113"/>
              <w:rPr>
                <w:rFonts w:ascii="Times New Roman" w:hAnsi="Times New Roman" w:cs="Times New Roman"/>
                <w:sz w:val="24"/>
                <w:szCs w:val="24"/>
              </w:rPr>
            </w:pPr>
          </w:p>
        </w:tc>
      </w:tr>
      <w:tr w:rsidR="00B27F96" w:rsidRPr="00757849" w:rsidTr="007539F9">
        <w:trPr>
          <w:trHeight w:val="189"/>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757849" w:rsidRDefault="00B27F96" w:rsidP="007411C4">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Практические занятия</w:t>
            </w:r>
          </w:p>
        </w:tc>
        <w:tc>
          <w:tcPr>
            <w:tcW w:w="1984" w:type="dxa"/>
          </w:tcPr>
          <w:p w:rsidR="00B27F96" w:rsidRPr="00757849" w:rsidRDefault="00B27F96" w:rsidP="00683603">
            <w:pPr>
              <w:pStyle w:val="a6"/>
              <w:jc w:val="center"/>
              <w:rPr>
                <w:rFonts w:ascii="Times New Roman" w:hAnsi="Times New Roman" w:cs="Times New Roman"/>
                <w:b/>
                <w:sz w:val="24"/>
                <w:szCs w:val="24"/>
              </w:rPr>
            </w:pPr>
            <w:r>
              <w:rPr>
                <w:rFonts w:ascii="Times New Roman" w:hAnsi="Times New Roman" w:cs="Times New Roman"/>
                <w:b/>
                <w:sz w:val="24"/>
                <w:szCs w:val="24"/>
              </w:rPr>
              <w:t>1</w:t>
            </w:r>
            <w:r w:rsidR="00232127">
              <w:rPr>
                <w:rFonts w:ascii="Times New Roman" w:hAnsi="Times New Roman" w:cs="Times New Roman"/>
                <w:b/>
                <w:sz w:val="24"/>
                <w:szCs w:val="24"/>
              </w:rPr>
              <w:t>2</w:t>
            </w:r>
          </w:p>
        </w:tc>
        <w:tc>
          <w:tcPr>
            <w:tcW w:w="3130" w:type="dxa"/>
            <w:vMerge w:val="restart"/>
          </w:tcPr>
          <w:p w:rsidR="00B27F96" w:rsidRPr="00232127" w:rsidRDefault="00B27F96" w:rsidP="00B27F96">
            <w:pPr>
              <w:rPr>
                <w:sz w:val="24"/>
                <w:szCs w:val="24"/>
              </w:rPr>
            </w:pPr>
            <w:r w:rsidRPr="00232127">
              <w:rPr>
                <w:sz w:val="24"/>
                <w:szCs w:val="24"/>
              </w:rPr>
              <w:t>ПК 2.1</w:t>
            </w:r>
          </w:p>
          <w:p w:rsidR="00B27F96" w:rsidRPr="00232127" w:rsidRDefault="00B27F96" w:rsidP="00B27F96">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07,ОК.09</w:t>
            </w:r>
          </w:p>
        </w:tc>
      </w:tr>
      <w:tr w:rsidR="00B27F96" w:rsidRPr="00757849" w:rsidTr="007539F9">
        <w:trPr>
          <w:trHeight w:val="776"/>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B27F96" w:rsidRDefault="00C14E4C" w:rsidP="007411C4">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13</w:t>
            </w:r>
          </w:p>
          <w:p w:rsidR="00B27F96" w:rsidRPr="00B27F96" w:rsidRDefault="00B27F96" w:rsidP="008D1E9E">
            <w:pPr>
              <w:pStyle w:val="a6"/>
              <w:rPr>
                <w:rFonts w:ascii="Times New Roman" w:hAnsi="Times New Roman" w:cs="Times New Roman"/>
                <w:color w:val="FF0000"/>
                <w:sz w:val="24"/>
                <w:szCs w:val="24"/>
              </w:rPr>
            </w:pPr>
            <w:r w:rsidRPr="00B27F96">
              <w:rPr>
                <w:rFonts w:ascii="Times New Roman" w:hAnsi="Times New Roman" w:cs="Times New Roman"/>
                <w:sz w:val="24"/>
                <w:szCs w:val="24"/>
              </w:rPr>
              <w:t>Отработка навыков выполнения дизайна на натуральных ногтях клиента с помощью лака</w:t>
            </w:r>
          </w:p>
        </w:tc>
        <w:tc>
          <w:tcPr>
            <w:tcW w:w="1984" w:type="dxa"/>
          </w:tcPr>
          <w:p w:rsidR="00B27F96" w:rsidRPr="00757849" w:rsidRDefault="00B27F96"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B27F96" w:rsidRPr="00757849" w:rsidRDefault="00B27F96" w:rsidP="00A4536F">
            <w:pPr>
              <w:pStyle w:val="a6"/>
              <w:ind w:right="-113"/>
              <w:jc w:val="center"/>
              <w:rPr>
                <w:rFonts w:ascii="Times New Roman" w:hAnsi="Times New Roman" w:cs="Times New Roman"/>
                <w:sz w:val="24"/>
                <w:szCs w:val="24"/>
              </w:rPr>
            </w:pPr>
          </w:p>
        </w:tc>
      </w:tr>
      <w:tr w:rsidR="00B27F96" w:rsidRPr="00757849" w:rsidTr="007539F9">
        <w:trPr>
          <w:trHeight w:val="172"/>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B27F96" w:rsidRDefault="008F498F" w:rsidP="008D1E9E">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14</w:t>
            </w:r>
          </w:p>
          <w:p w:rsidR="00B27F96" w:rsidRPr="00B27F96" w:rsidRDefault="00B27F96" w:rsidP="00B27F96">
            <w:pPr>
              <w:pStyle w:val="a6"/>
              <w:rPr>
                <w:rFonts w:ascii="Times New Roman" w:hAnsi="Times New Roman" w:cs="Times New Roman"/>
                <w:sz w:val="24"/>
                <w:szCs w:val="24"/>
              </w:rPr>
            </w:pPr>
            <w:r w:rsidRPr="00B27F96">
              <w:rPr>
                <w:rFonts w:ascii="Times New Roman" w:hAnsi="Times New Roman" w:cs="Times New Roman"/>
                <w:sz w:val="24"/>
                <w:szCs w:val="24"/>
              </w:rPr>
              <w:t xml:space="preserve">Отработка технологии покрытия ногтевой пластины </w:t>
            </w:r>
            <w:r>
              <w:rPr>
                <w:rFonts w:ascii="Times New Roman" w:hAnsi="Times New Roman" w:cs="Times New Roman"/>
                <w:sz w:val="24"/>
                <w:szCs w:val="24"/>
              </w:rPr>
              <w:t>красным гель</w:t>
            </w:r>
            <w:r w:rsidRPr="00B27F96">
              <w:rPr>
                <w:rFonts w:ascii="Times New Roman" w:hAnsi="Times New Roman" w:cs="Times New Roman"/>
                <w:sz w:val="24"/>
                <w:szCs w:val="24"/>
              </w:rPr>
              <w:t xml:space="preserve"> лаком</w:t>
            </w:r>
          </w:p>
        </w:tc>
        <w:tc>
          <w:tcPr>
            <w:tcW w:w="1984" w:type="dxa"/>
          </w:tcPr>
          <w:p w:rsidR="00B27F96" w:rsidRPr="00757849" w:rsidRDefault="00B27F96"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B27F96" w:rsidRPr="00757849" w:rsidRDefault="00B27F96" w:rsidP="00683603">
            <w:pPr>
              <w:pStyle w:val="a6"/>
              <w:ind w:right="-113"/>
              <w:rPr>
                <w:rFonts w:ascii="Times New Roman" w:hAnsi="Times New Roman" w:cs="Times New Roman"/>
                <w:sz w:val="24"/>
                <w:szCs w:val="24"/>
              </w:rPr>
            </w:pPr>
          </w:p>
        </w:tc>
      </w:tr>
      <w:tr w:rsidR="00B27F96" w:rsidRPr="00757849" w:rsidTr="007539F9">
        <w:trPr>
          <w:trHeight w:val="775"/>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757849" w:rsidRDefault="00B27F96" w:rsidP="008D1E9E">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w:t>
            </w:r>
            <w:r w:rsidR="008F498F">
              <w:rPr>
                <w:rFonts w:ascii="Times New Roman" w:hAnsi="Times New Roman" w:cs="Times New Roman"/>
                <w:b/>
                <w:sz w:val="24"/>
                <w:szCs w:val="24"/>
              </w:rPr>
              <w:t>е № 15</w:t>
            </w:r>
          </w:p>
          <w:p w:rsidR="00B27F96" w:rsidRPr="00B27F96" w:rsidRDefault="00B27F96" w:rsidP="008D1E9E">
            <w:pPr>
              <w:pStyle w:val="a6"/>
              <w:rPr>
                <w:rFonts w:ascii="Times New Roman" w:hAnsi="Times New Roman" w:cs="Times New Roman"/>
                <w:sz w:val="24"/>
                <w:szCs w:val="24"/>
              </w:rPr>
            </w:pPr>
            <w:r w:rsidRPr="00B27F96">
              <w:rPr>
                <w:rFonts w:ascii="Times New Roman" w:hAnsi="Times New Roman" w:cs="Times New Roman"/>
                <w:sz w:val="24"/>
                <w:szCs w:val="24"/>
              </w:rPr>
              <w:t xml:space="preserve">Подготовьте коллекцию художественного оформления ногтей различными техниками на </w:t>
            </w:r>
            <w:proofErr w:type="spellStart"/>
            <w:r w:rsidRPr="00B27F96">
              <w:rPr>
                <w:rFonts w:ascii="Times New Roman" w:hAnsi="Times New Roman" w:cs="Times New Roman"/>
                <w:sz w:val="24"/>
                <w:szCs w:val="24"/>
              </w:rPr>
              <w:t>типсах</w:t>
            </w:r>
            <w:proofErr w:type="spellEnd"/>
          </w:p>
        </w:tc>
        <w:tc>
          <w:tcPr>
            <w:tcW w:w="1984" w:type="dxa"/>
          </w:tcPr>
          <w:p w:rsidR="00B27F96"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B27F96" w:rsidRPr="00757849" w:rsidRDefault="00B27F96" w:rsidP="00683603">
            <w:pPr>
              <w:pStyle w:val="a6"/>
              <w:ind w:right="-113"/>
              <w:rPr>
                <w:rFonts w:ascii="Times New Roman" w:hAnsi="Times New Roman" w:cs="Times New Roman"/>
                <w:sz w:val="24"/>
                <w:szCs w:val="24"/>
              </w:rPr>
            </w:pPr>
          </w:p>
        </w:tc>
      </w:tr>
      <w:tr w:rsidR="00B27F96" w:rsidRPr="00757849" w:rsidTr="007539F9">
        <w:trPr>
          <w:trHeight w:val="277"/>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B27F96" w:rsidRDefault="008F498F" w:rsidP="00B27F96">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16</w:t>
            </w:r>
          </w:p>
          <w:p w:rsidR="00B27F96" w:rsidRDefault="00B27F96" w:rsidP="008D1E9E">
            <w:pPr>
              <w:pStyle w:val="a6"/>
              <w:rPr>
                <w:rFonts w:ascii="Times New Roman" w:hAnsi="Times New Roman" w:cs="Times New Roman"/>
                <w:b/>
                <w:sz w:val="24"/>
                <w:szCs w:val="24"/>
              </w:rPr>
            </w:pPr>
            <w:r w:rsidRPr="00B27F96">
              <w:rPr>
                <w:rFonts w:ascii="Times New Roman" w:hAnsi="Times New Roman" w:cs="Times New Roman"/>
                <w:sz w:val="24"/>
                <w:szCs w:val="24"/>
              </w:rPr>
              <w:t>Отработка технологии выполнения дизайна   по «мокрому» лаку.</w:t>
            </w:r>
          </w:p>
        </w:tc>
        <w:tc>
          <w:tcPr>
            <w:tcW w:w="1984" w:type="dxa"/>
          </w:tcPr>
          <w:p w:rsidR="00B27F96"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B27F96" w:rsidRPr="00757849" w:rsidRDefault="00B27F96" w:rsidP="00683603">
            <w:pPr>
              <w:pStyle w:val="a6"/>
              <w:ind w:right="-113"/>
              <w:rPr>
                <w:rFonts w:ascii="Times New Roman" w:hAnsi="Times New Roman" w:cs="Times New Roman"/>
                <w:sz w:val="24"/>
                <w:szCs w:val="24"/>
              </w:rPr>
            </w:pPr>
          </w:p>
        </w:tc>
      </w:tr>
      <w:tr w:rsidR="00F82E89" w:rsidRPr="00757849" w:rsidTr="00F82E89">
        <w:trPr>
          <w:trHeight w:val="367"/>
        </w:trPr>
        <w:tc>
          <w:tcPr>
            <w:tcW w:w="9571" w:type="dxa"/>
            <w:gridSpan w:val="2"/>
          </w:tcPr>
          <w:p w:rsidR="00F82E89" w:rsidRPr="00757849" w:rsidRDefault="00F82E89" w:rsidP="006072B3">
            <w:pPr>
              <w:pStyle w:val="a6"/>
              <w:rPr>
                <w:rFonts w:ascii="Times New Roman" w:hAnsi="Times New Roman" w:cs="Times New Roman"/>
                <w:color w:val="FF0000"/>
                <w:sz w:val="24"/>
                <w:szCs w:val="24"/>
              </w:rPr>
            </w:pPr>
            <w:r w:rsidRPr="00757849">
              <w:rPr>
                <w:rFonts w:ascii="Times New Roman" w:hAnsi="Times New Roman" w:cs="Times New Roman"/>
                <w:b/>
                <w:sz w:val="24"/>
                <w:szCs w:val="24"/>
              </w:rPr>
              <w:t xml:space="preserve">Промежуточная аттестация в форме </w:t>
            </w:r>
            <w:proofErr w:type="spellStart"/>
            <w:r>
              <w:rPr>
                <w:rFonts w:ascii="Times New Roman" w:hAnsi="Times New Roman" w:cs="Times New Roman"/>
                <w:b/>
                <w:sz w:val="24"/>
                <w:szCs w:val="24"/>
              </w:rPr>
              <w:t>дифф</w:t>
            </w:r>
            <w:proofErr w:type="spellEnd"/>
            <w:r>
              <w:rPr>
                <w:rFonts w:ascii="Times New Roman" w:hAnsi="Times New Roman" w:cs="Times New Roman"/>
                <w:b/>
                <w:sz w:val="24"/>
                <w:szCs w:val="24"/>
              </w:rPr>
              <w:t>. зачета</w:t>
            </w:r>
          </w:p>
        </w:tc>
        <w:tc>
          <w:tcPr>
            <w:tcW w:w="1984" w:type="dxa"/>
          </w:tcPr>
          <w:p w:rsidR="00F82E89" w:rsidRPr="00757849" w:rsidRDefault="00F82E89" w:rsidP="006072B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tcPr>
          <w:p w:rsidR="00F82E89" w:rsidRPr="00757849" w:rsidRDefault="00F82E89" w:rsidP="00683603">
            <w:pPr>
              <w:pStyle w:val="a6"/>
              <w:ind w:right="-113"/>
              <w:rPr>
                <w:rFonts w:ascii="Times New Roman" w:hAnsi="Times New Roman" w:cs="Times New Roman"/>
                <w:sz w:val="24"/>
                <w:szCs w:val="24"/>
              </w:rPr>
            </w:pPr>
          </w:p>
        </w:tc>
      </w:tr>
      <w:tr w:rsidR="0033475E" w:rsidRPr="00757849" w:rsidTr="00307658">
        <w:trPr>
          <w:trHeight w:val="258"/>
        </w:trPr>
        <w:tc>
          <w:tcPr>
            <w:tcW w:w="9571" w:type="dxa"/>
            <w:gridSpan w:val="2"/>
          </w:tcPr>
          <w:p w:rsidR="0033475E" w:rsidRPr="00757849" w:rsidRDefault="00232127" w:rsidP="009D1960">
            <w:pPr>
              <w:rPr>
                <w:b/>
                <w:bCs/>
                <w:sz w:val="24"/>
                <w:szCs w:val="24"/>
              </w:rPr>
            </w:pPr>
            <w:r w:rsidRPr="003B5561">
              <w:rPr>
                <w:b/>
                <w:bCs/>
                <w:sz w:val="24"/>
                <w:szCs w:val="24"/>
              </w:rPr>
              <w:t>МДК</w:t>
            </w:r>
            <w:r>
              <w:rPr>
                <w:b/>
                <w:bCs/>
                <w:sz w:val="24"/>
                <w:szCs w:val="24"/>
              </w:rPr>
              <w:t xml:space="preserve"> </w:t>
            </w:r>
            <w:r w:rsidRPr="003B5561">
              <w:rPr>
                <w:b/>
                <w:bCs/>
                <w:sz w:val="24"/>
                <w:szCs w:val="24"/>
              </w:rPr>
              <w:t>0</w:t>
            </w:r>
            <w:r>
              <w:rPr>
                <w:b/>
                <w:bCs/>
                <w:sz w:val="24"/>
                <w:szCs w:val="24"/>
              </w:rPr>
              <w:t>2</w:t>
            </w:r>
            <w:r w:rsidRPr="003B5561">
              <w:rPr>
                <w:b/>
                <w:bCs/>
                <w:sz w:val="24"/>
                <w:szCs w:val="24"/>
              </w:rPr>
              <w:t xml:space="preserve">.02 </w:t>
            </w:r>
            <w:r w:rsidRPr="003B5561">
              <w:rPr>
                <w:b/>
                <w:sz w:val="24"/>
                <w:szCs w:val="24"/>
              </w:rPr>
              <w:t>Предоставление педикюрных услуг</w:t>
            </w:r>
            <w:r w:rsidRPr="00757849">
              <w:rPr>
                <w:b/>
                <w:bCs/>
                <w:sz w:val="24"/>
                <w:szCs w:val="24"/>
              </w:rPr>
              <w:t xml:space="preserve"> </w:t>
            </w:r>
          </w:p>
        </w:tc>
        <w:tc>
          <w:tcPr>
            <w:tcW w:w="1984" w:type="dxa"/>
          </w:tcPr>
          <w:p w:rsidR="0033475E" w:rsidRPr="00757849" w:rsidRDefault="00232127" w:rsidP="00683603">
            <w:pPr>
              <w:pStyle w:val="a6"/>
              <w:jc w:val="center"/>
              <w:rPr>
                <w:rFonts w:ascii="Times New Roman" w:hAnsi="Times New Roman" w:cs="Times New Roman"/>
                <w:b/>
                <w:sz w:val="24"/>
                <w:szCs w:val="24"/>
              </w:rPr>
            </w:pPr>
            <w:r>
              <w:rPr>
                <w:rFonts w:ascii="Times New Roman" w:hAnsi="Times New Roman" w:cs="Times New Roman"/>
                <w:b/>
                <w:sz w:val="24"/>
                <w:szCs w:val="24"/>
              </w:rPr>
              <w:t>44/48</w:t>
            </w:r>
          </w:p>
        </w:tc>
        <w:tc>
          <w:tcPr>
            <w:tcW w:w="3130" w:type="dxa"/>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2467B3">
        <w:trPr>
          <w:trHeight w:val="267"/>
        </w:trPr>
        <w:tc>
          <w:tcPr>
            <w:tcW w:w="2685" w:type="dxa"/>
            <w:vMerge w:val="restart"/>
          </w:tcPr>
          <w:p w:rsidR="00232247" w:rsidRPr="00E30D9E" w:rsidRDefault="00232247" w:rsidP="00232247">
            <w:pPr>
              <w:rPr>
                <w:b/>
                <w:bCs/>
                <w:sz w:val="24"/>
                <w:szCs w:val="24"/>
              </w:rPr>
            </w:pPr>
            <w:r w:rsidRPr="00E30D9E">
              <w:rPr>
                <w:b/>
                <w:bCs/>
                <w:sz w:val="24"/>
                <w:szCs w:val="24"/>
              </w:rPr>
              <w:t xml:space="preserve">Тема 2.1. </w:t>
            </w:r>
          </w:p>
          <w:p w:rsidR="0033475E" w:rsidRPr="00757849" w:rsidRDefault="00232247" w:rsidP="00232247">
            <w:pPr>
              <w:pStyle w:val="a6"/>
              <w:rPr>
                <w:rFonts w:ascii="Times New Roman" w:hAnsi="Times New Roman" w:cs="Times New Roman"/>
                <w:b/>
                <w:sz w:val="24"/>
                <w:szCs w:val="24"/>
              </w:rPr>
            </w:pPr>
            <w:r w:rsidRPr="00E30D9E">
              <w:rPr>
                <w:rFonts w:ascii="Times New Roman" w:hAnsi="Times New Roman"/>
                <w:b/>
                <w:bCs/>
                <w:sz w:val="24"/>
                <w:szCs w:val="24"/>
              </w:rPr>
              <w:t>Введение в дисциплину. Требования к</w:t>
            </w:r>
            <w:r>
              <w:rPr>
                <w:rFonts w:ascii="Times New Roman" w:hAnsi="Times New Roman"/>
                <w:b/>
                <w:bCs/>
                <w:sz w:val="24"/>
                <w:szCs w:val="24"/>
              </w:rPr>
              <w:t xml:space="preserve"> составу </w:t>
            </w:r>
            <w:r>
              <w:rPr>
                <w:rFonts w:ascii="Times New Roman" w:hAnsi="Times New Roman"/>
                <w:b/>
                <w:bCs/>
                <w:sz w:val="24"/>
                <w:szCs w:val="24"/>
              </w:rPr>
              <w:lastRenderedPageBreak/>
              <w:t>содержанию помещения кабинета педикюра</w:t>
            </w:r>
            <w:r w:rsidRPr="00E30D9E">
              <w:rPr>
                <w:rFonts w:ascii="Times New Roman" w:hAnsi="Times New Roman"/>
                <w:b/>
                <w:bCs/>
                <w:sz w:val="24"/>
                <w:szCs w:val="24"/>
              </w:rPr>
              <w:t>.</w:t>
            </w:r>
          </w:p>
        </w:tc>
        <w:tc>
          <w:tcPr>
            <w:tcW w:w="6886" w:type="dxa"/>
          </w:tcPr>
          <w:p w:rsidR="0033475E" w:rsidRPr="00232247" w:rsidRDefault="0033475E" w:rsidP="007411C4">
            <w:pPr>
              <w:pStyle w:val="a6"/>
              <w:rPr>
                <w:rFonts w:ascii="Times New Roman" w:hAnsi="Times New Roman" w:cs="Times New Roman"/>
                <w:b/>
                <w:sz w:val="24"/>
                <w:szCs w:val="24"/>
              </w:rPr>
            </w:pPr>
            <w:r w:rsidRPr="00232247">
              <w:rPr>
                <w:rFonts w:ascii="Times New Roman" w:hAnsi="Times New Roman" w:cs="Times New Roman"/>
                <w:b/>
                <w:sz w:val="24"/>
                <w:szCs w:val="24"/>
              </w:rPr>
              <w:lastRenderedPageBreak/>
              <w:t>Содержание учебного материала</w:t>
            </w:r>
          </w:p>
        </w:tc>
        <w:tc>
          <w:tcPr>
            <w:tcW w:w="1984" w:type="dxa"/>
          </w:tcPr>
          <w:p w:rsidR="0033475E" w:rsidRPr="00757849" w:rsidRDefault="00F82E89" w:rsidP="00683603">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rsidR="00402A40" w:rsidRPr="009E6714" w:rsidRDefault="00402A40" w:rsidP="00402A40">
            <w:r w:rsidRPr="009E6714">
              <w:rPr>
                <w:rStyle w:val="afc"/>
                <w:i w:val="0"/>
              </w:rPr>
              <w:t xml:space="preserve">ПК </w:t>
            </w:r>
            <w:r>
              <w:rPr>
                <w:rStyle w:val="afc"/>
                <w:i w:val="0"/>
              </w:rPr>
              <w:t>2.2</w:t>
            </w:r>
          </w:p>
          <w:p w:rsidR="00402A40" w:rsidRDefault="00402A40" w:rsidP="00402A40">
            <w:r w:rsidRPr="009E6714">
              <w:t>ОК 01</w:t>
            </w:r>
            <w:r>
              <w:t xml:space="preserve">, </w:t>
            </w:r>
            <w:r w:rsidRPr="009E6714">
              <w:t xml:space="preserve">ОК </w:t>
            </w:r>
            <w:r>
              <w:t>02,</w:t>
            </w:r>
          </w:p>
          <w:p w:rsidR="0033475E" w:rsidRPr="00757849" w:rsidRDefault="0033475E" w:rsidP="00402A40">
            <w:pPr>
              <w:pStyle w:val="a6"/>
              <w:ind w:right="-113"/>
              <w:jc w:val="center"/>
              <w:rPr>
                <w:rFonts w:ascii="Times New Roman" w:hAnsi="Times New Roman" w:cs="Times New Roman"/>
                <w:sz w:val="24"/>
                <w:szCs w:val="24"/>
              </w:rPr>
            </w:pPr>
          </w:p>
        </w:tc>
      </w:tr>
      <w:tr w:rsidR="0033475E" w:rsidRPr="00757849" w:rsidTr="007539F9">
        <w:trPr>
          <w:trHeight w:val="654"/>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232247" w:rsidRDefault="00232247" w:rsidP="007411C4">
            <w:pPr>
              <w:pStyle w:val="a6"/>
              <w:rPr>
                <w:rFonts w:ascii="Times New Roman" w:hAnsi="Times New Roman" w:cs="Times New Roman"/>
                <w:sz w:val="24"/>
                <w:szCs w:val="24"/>
              </w:rPr>
            </w:pPr>
            <w:r w:rsidRPr="00232247">
              <w:rPr>
                <w:rFonts w:ascii="Times New Roman" w:hAnsi="Times New Roman" w:cs="Times New Roman"/>
                <w:bCs/>
                <w:sz w:val="24"/>
                <w:szCs w:val="24"/>
              </w:rPr>
              <w:t xml:space="preserve">Введение в профессию «Специалист по педикюру».   </w:t>
            </w:r>
            <w:r w:rsidRPr="00232247">
              <w:rPr>
                <w:rFonts w:ascii="Times New Roman" w:hAnsi="Times New Roman" w:cs="Times New Roman"/>
                <w:iCs/>
                <w:sz w:val="24"/>
                <w:szCs w:val="24"/>
              </w:rPr>
              <w:t>Требования к содержанию педикюрного кабинета. Техника безопасности при работе.  Инфекционная безопасность.</w:t>
            </w:r>
          </w:p>
        </w:tc>
        <w:tc>
          <w:tcPr>
            <w:tcW w:w="1984" w:type="dxa"/>
          </w:tcPr>
          <w:p w:rsidR="0033475E" w:rsidRPr="00757849" w:rsidRDefault="00F82E89" w:rsidP="0023224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1357"/>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232247" w:rsidRDefault="00232247" w:rsidP="007411C4">
            <w:pPr>
              <w:pStyle w:val="a6"/>
              <w:rPr>
                <w:rFonts w:ascii="Times New Roman" w:hAnsi="Times New Roman" w:cs="Times New Roman"/>
                <w:sz w:val="24"/>
                <w:szCs w:val="24"/>
              </w:rPr>
            </w:pPr>
            <w:r w:rsidRPr="00232247">
              <w:rPr>
                <w:rFonts w:ascii="Times New Roman" w:hAnsi="Times New Roman" w:cs="Times New Roman"/>
                <w:iCs/>
                <w:sz w:val="24"/>
                <w:szCs w:val="24"/>
              </w:rPr>
              <w:t>Оборудование, инструменты и материалы в кабинете педикюра. Электроаппаратура: ее виды, назначение, устройство, принцип действия, правила эксплуатации.</w:t>
            </w:r>
          </w:p>
        </w:tc>
        <w:tc>
          <w:tcPr>
            <w:tcW w:w="1984" w:type="dxa"/>
          </w:tcPr>
          <w:p w:rsidR="0033475E" w:rsidRPr="00757849" w:rsidRDefault="00F82E89"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172"/>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402A40" w:rsidRPr="00402A40" w:rsidRDefault="00402A40" w:rsidP="007411C4">
            <w:pPr>
              <w:pStyle w:val="a6"/>
              <w:rPr>
                <w:rFonts w:ascii="Times New Roman" w:hAnsi="Times New Roman" w:cs="Times New Roman"/>
                <w:sz w:val="24"/>
                <w:szCs w:val="24"/>
              </w:rPr>
            </w:pPr>
            <w:r w:rsidRPr="00402A40">
              <w:rPr>
                <w:rFonts w:ascii="Times New Roman" w:hAnsi="Times New Roman" w:cs="Times New Roman"/>
                <w:b/>
                <w:sz w:val="24"/>
                <w:szCs w:val="24"/>
              </w:rPr>
              <w:t>Самостоятельная работа</w:t>
            </w:r>
            <w:r w:rsidRPr="00402A40">
              <w:rPr>
                <w:rFonts w:ascii="Times New Roman" w:hAnsi="Times New Roman" w:cs="Times New Roman"/>
                <w:sz w:val="24"/>
                <w:szCs w:val="24"/>
              </w:rPr>
              <w:t xml:space="preserve"> </w:t>
            </w:r>
          </w:p>
          <w:p w:rsidR="0033475E" w:rsidRPr="00757849" w:rsidRDefault="00402A40" w:rsidP="007411C4">
            <w:pPr>
              <w:pStyle w:val="a6"/>
              <w:rPr>
                <w:rFonts w:ascii="Times New Roman" w:hAnsi="Times New Roman" w:cs="Times New Roman"/>
                <w:sz w:val="24"/>
                <w:szCs w:val="24"/>
              </w:rPr>
            </w:pPr>
            <w:r w:rsidRPr="00402A40">
              <w:rPr>
                <w:rFonts w:ascii="Times New Roman" w:hAnsi="Times New Roman" w:cs="Times New Roman"/>
                <w:sz w:val="24"/>
                <w:szCs w:val="24"/>
              </w:rPr>
              <w:t>Подготовка  сообщения  на тему: История возникновения педикюра.</w:t>
            </w:r>
          </w:p>
        </w:tc>
        <w:tc>
          <w:tcPr>
            <w:tcW w:w="1984" w:type="dxa"/>
          </w:tcPr>
          <w:p w:rsidR="0033475E" w:rsidRPr="00757849" w:rsidRDefault="00402A40"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tcPr>
          <w:p w:rsidR="0033475E" w:rsidRPr="00757849" w:rsidRDefault="0033475E" w:rsidP="00C11952">
            <w:pPr>
              <w:pStyle w:val="a6"/>
              <w:ind w:right="-113"/>
              <w:jc w:val="center"/>
              <w:rPr>
                <w:rFonts w:ascii="Times New Roman" w:hAnsi="Times New Roman" w:cs="Times New Roman"/>
                <w:sz w:val="24"/>
                <w:szCs w:val="24"/>
              </w:rPr>
            </w:pPr>
          </w:p>
        </w:tc>
      </w:tr>
      <w:tr w:rsidR="0033475E" w:rsidRPr="00757849" w:rsidTr="007539F9">
        <w:trPr>
          <w:trHeight w:val="276"/>
        </w:trPr>
        <w:tc>
          <w:tcPr>
            <w:tcW w:w="2685" w:type="dxa"/>
            <w:vMerge w:val="restart"/>
          </w:tcPr>
          <w:p w:rsidR="00E06262" w:rsidRPr="00724CEE" w:rsidRDefault="0033475E" w:rsidP="00E06262">
            <w:pPr>
              <w:rPr>
                <w:b/>
                <w:bCs/>
                <w:sz w:val="24"/>
                <w:szCs w:val="24"/>
              </w:rPr>
            </w:pPr>
            <w:r w:rsidRPr="00757849">
              <w:rPr>
                <w:b/>
                <w:sz w:val="24"/>
                <w:szCs w:val="24"/>
              </w:rPr>
              <w:t xml:space="preserve">Тема 2.2 </w:t>
            </w:r>
          </w:p>
          <w:p w:rsidR="0033475E" w:rsidRPr="00757849" w:rsidRDefault="00E06262" w:rsidP="00E06262">
            <w:pPr>
              <w:pStyle w:val="a6"/>
              <w:rPr>
                <w:rFonts w:ascii="Times New Roman" w:hAnsi="Times New Roman" w:cs="Times New Roman"/>
                <w:b/>
                <w:sz w:val="24"/>
                <w:szCs w:val="24"/>
              </w:rPr>
            </w:pPr>
            <w:r w:rsidRPr="00724CEE">
              <w:rPr>
                <w:rFonts w:ascii="Times New Roman" w:hAnsi="Times New Roman"/>
                <w:b/>
                <w:bCs/>
                <w:sz w:val="24"/>
                <w:szCs w:val="24"/>
              </w:rPr>
              <w:t>Организация рабочего места.    Санитарная обработка, дезинфекция и стерилизация   инструментов</w:t>
            </w:r>
          </w:p>
        </w:tc>
        <w:tc>
          <w:tcPr>
            <w:tcW w:w="6886" w:type="dxa"/>
          </w:tcPr>
          <w:p w:rsidR="0033475E" w:rsidRPr="00E06262" w:rsidRDefault="0033475E" w:rsidP="009D1960">
            <w:pPr>
              <w:suppressAutoHyphens/>
              <w:rPr>
                <w:b/>
                <w:sz w:val="24"/>
                <w:szCs w:val="24"/>
              </w:rPr>
            </w:pPr>
            <w:r w:rsidRPr="00E06262">
              <w:rPr>
                <w:b/>
                <w:sz w:val="24"/>
                <w:szCs w:val="24"/>
              </w:rPr>
              <w:t>Содержание учебного материала</w:t>
            </w:r>
          </w:p>
        </w:tc>
        <w:tc>
          <w:tcPr>
            <w:tcW w:w="1984" w:type="dxa"/>
            <w:vAlign w:val="center"/>
          </w:tcPr>
          <w:p w:rsidR="0033475E" w:rsidRPr="00757849" w:rsidRDefault="00F82E89" w:rsidP="009D1960">
            <w:pPr>
              <w:jc w:val="center"/>
              <w:rPr>
                <w:b/>
                <w:sz w:val="24"/>
                <w:szCs w:val="24"/>
              </w:rPr>
            </w:pPr>
            <w:r>
              <w:rPr>
                <w:b/>
                <w:sz w:val="24"/>
                <w:szCs w:val="24"/>
              </w:rPr>
              <w:t>8</w:t>
            </w:r>
          </w:p>
        </w:tc>
        <w:tc>
          <w:tcPr>
            <w:tcW w:w="3130" w:type="dxa"/>
            <w:vMerge w:val="restart"/>
          </w:tcPr>
          <w:p w:rsidR="00402A40" w:rsidRPr="009E6714" w:rsidRDefault="00402A40" w:rsidP="00402A40">
            <w:r w:rsidRPr="009E6714">
              <w:rPr>
                <w:rStyle w:val="afc"/>
                <w:i w:val="0"/>
              </w:rPr>
              <w:t xml:space="preserve">ПК </w:t>
            </w:r>
            <w:r>
              <w:rPr>
                <w:rStyle w:val="afc"/>
                <w:i w:val="0"/>
              </w:rPr>
              <w:t>2.2</w:t>
            </w:r>
          </w:p>
          <w:p w:rsidR="00402A40" w:rsidRDefault="00402A40" w:rsidP="00402A40">
            <w:r w:rsidRPr="009E6714">
              <w:t>ОК 01</w:t>
            </w:r>
            <w:r>
              <w:t xml:space="preserve">, </w:t>
            </w:r>
            <w:r w:rsidRPr="009E6714">
              <w:t xml:space="preserve">ОК </w:t>
            </w:r>
            <w:r>
              <w:t>02,</w:t>
            </w:r>
          </w:p>
          <w:p w:rsidR="0033475E" w:rsidRPr="00757849" w:rsidRDefault="0033475E" w:rsidP="00402A40">
            <w:pPr>
              <w:pStyle w:val="a6"/>
              <w:ind w:right="-113"/>
              <w:jc w:val="center"/>
              <w:rPr>
                <w:rFonts w:ascii="Times New Roman" w:hAnsi="Times New Roman" w:cs="Times New Roman"/>
                <w:sz w:val="24"/>
                <w:szCs w:val="24"/>
              </w:rPr>
            </w:pPr>
          </w:p>
        </w:tc>
      </w:tr>
      <w:tr w:rsidR="0033475E" w:rsidRPr="00757849" w:rsidTr="007539F9">
        <w:trPr>
          <w:trHeight w:val="195"/>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E06262" w:rsidRDefault="00E06262" w:rsidP="009D1960">
            <w:pPr>
              <w:suppressAutoHyphens/>
              <w:rPr>
                <w:sz w:val="24"/>
                <w:szCs w:val="24"/>
              </w:rPr>
            </w:pPr>
            <w:r w:rsidRPr="00E06262">
              <w:rPr>
                <w:iCs/>
                <w:sz w:val="24"/>
                <w:szCs w:val="24"/>
              </w:rPr>
              <w:t>Гигиена, защита и безопасность мастера.  Внешний вид профессионала.</w:t>
            </w:r>
          </w:p>
        </w:tc>
        <w:tc>
          <w:tcPr>
            <w:tcW w:w="1984" w:type="dxa"/>
            <w:vAlign w:val="center"/>
          </w:tcPr>
          <w:p w:rsidR="0033475E" w:rsidRPr="00757849" w:rsidRDefault="00F82E89" w:rsidP="009D1960">
            <w:pPr>
              <w:jc w:val="center"/>
              <w:rPr>
                <w:sz w:val="24"/>
                <w:szCs w:val="24"/>
              </w:rPr>
            </w:pPr>
            <w:r>
              <w:rPr>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562"/>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E06262" w:rsidRDefault="00E06262" w:rsidP="009D1960">
            <w:pPr>
              <w:suppressAutoHyphens/>
              <w:rPr>
                <w:bCs/>
                <w:sz w:val="24"/>
                <w:szCs w:val="24"/>
              </w:rPr>
            </w:pPr>
            <w:r w:rsidRPr="00E06262">
              <w:rPr>
                <w:iCs/>
                <w:sz w:val="24"/>
                <w:szCs w:val="24"/>
              </w:rPr>
              <w:t>Организация рабочего места специалиста по педикюру.</w:t>
            </w:r>
            <w:r w:rsidRPr="00E06262">
              <w:rPr>
                <w:sz w:val="24"/>
                <w:szCs w:val="24"/>
              </w:rPr>
              <w:t xml:space="preserve"> Подготовительные и заключительные работы по обслуживанию клиентов в педикюрном кабинете.</w:t>
            </w:r>
          </w:p>
        </w:tc>
        <w:tc>
          <w:tcPr>
            <w:tcW w:w="1984" w:type="dxa"/>
            <w:vAlign w:val="center"/>
          </w:tcPr>
          <w:p w:rsidR="0033475E" w:rsidRPr="00757849" w:rsidRDefault="00F82E89" w:rsidP="009D1960">
            <w:pPr>
              <w:jc w:val="center"/>
              <w:rPr>
                <w:sz w:val="24"/>
                <w:szCs w:val="24"/>
              </w:rPr>
            </w:pPr>
            <w:r>
              <w:rPr>
                <w:sz w:val="24"/>
                <w:szCs w:val="24"/>
              </w:rPr>
              <w:t>4</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E06262" w:rsidRPr="00757849" w:rsidTr="007539F9">
        <w:trPr>
          <w:trHeight w:val="309"/>
        </w:trPr>
        <w:tc>
          <w:tcPr>
            <w:tcW w:w="2685" w:type="dxa"/>
            <w:vMerge/>
          </w:tcPr>
          <w:p w:rsidR="00E06262" w:rsidRPr="00757849" w:rsidRDefault="00E06262" w:rsidP="007411C4">
            <w:pPr>
              <w:pStyle w:val="a6"/>
              <w:rPr>
                <w:rFonts w:ascii="Times New Roman" w:hAnsi="Times New Roman" w:cs="Times New Roman"/>
                <w:b/>
                <w:sz w:val="24"/>
                <w:szCs w:val="24"/>
              </w:rPr>
            </w:pPr>
          </w:p>
        </w:tc>
        <w:tc>
          <w:tcPr>
            <w:tcW w:w="6886" w:type="dxa"/>
          </w:tcPr>
          <w:p w:rsidR="00E06262" w:rsidRPr="00E06262" w:rsidRDefault="00E06262" w:rsidP="006072B3">
            <w:pPr>
              <w:pStyle w:val="af"/>
              <w:spacing w:before="0" w:after="0" w:line="276" w:lineRule="auto"/>
              <w:ind w:left="0"/>
              <w:contextualSpacing/>
              <w:rPr>
                <w:iCs/>
              </w:rPr>
            </w:pPr>
            <w:r w:rsidRPr="00E06262">
              <w:rPr>
                <w:iCs/>
              </w:rPr>
              <w:t>Требования к дезинфекции, стерилизации.  Последовательность обработки инструмента, оборудования и рабочего места после клиента. Правила сбора и утилизации отходов производства услуг.</w:t>
            </w:r>
          </w:p>
        </w:tc>
        <w:tc>
          <w:tcPr>
            <w:tcW w:w="1984" w:type="dxa"/>
            <w:vAlign w:val="center"/>
          </w:tcPr>
          <w:p w:rsidR="00E06262" w:rsidRPr="00757849" w:rsidRDefault="00F82E89" w:rsidP="009D1960">
            <w:pPr>
              <w:jc w:val="center"/>
              <w:rPr>
                <w:b/>
                <w:sz w:val="24"/>
                <w:szCs w:val="24"/>
              </w:rPr>
            </w:pPr>
            <w:r>
              <w:rPr>
                <w:b/>
                <w:sz w:val="24"/>
                <w:szCs w:val="24"/>
              </w:rPr>
              <w:t>2</w:t>
            </w:r>
          </w:p>
        </w:tc>
        <w:tc>
          <w:tcPr>
            <w:tcW w:w="3130" w:type="dxa"/>
          </w:tcPr>
          <w:p w:rsidR="00E06262" w:rsidRPr="00757849" w:rsidRDefault="00E06262" w:rsidP="00C11952">
            <w:pPr>
              <w:pStyle w:val="a6"/>
              <w:ind w:right="-113"/>
              <w:jc w:val="center"/>
              <w:rPr>
                <w:rFonts w:ascii="Times New Roman" w:hAnsi="Times New Roman" w:cs="Times New Roman"/>
                <w:sz w:val="24"/>
                <w:szCs w:val="24"/>
              </w:rPr>
            </w:pPr>
          </w:p>
        </w:tc>
      </w:tr>
      <w:tr w:rsidR="00E06262" w:rsidRPr="00757849" w:rsidTr="007539F9">
        <w:trPr>
          <w:trHeight w:val="206"/>
        </w:trPr>
        <w:tc>
          <w:tcPr>
            <w:tcW w:w="2685" w:type="dxa"/>
            <w:vMerge w:val="restart"/>
          </w:tcPr>
          <w:p w:rsidR="00E06262" w:rsidRDefault="00E06262" w:rsidP="00232127">
            <w:pPr>
              <w:pStyle w:val="a6"/>
              <w:rPr>
                <w:rFonts w:ascii="Times New Roman" w:hAnsi="Times New Roman" w:cs="Times New Roman"/>
                <w:b/>
                <w:sz w:val="24"/>
                <w:szCs w:val="24"/>
              </w:rPr>
            </w:pPr>
            <w:r w:rsidRPr="00757849">
              <w:rPr>
                <w:rFonts w:ascii="Times New Roman" w:hAnsi="Times New Roman" w:cs="Times New Roman"/>
                <w:b/>
                <w:sz w:val="24"/>
                <w:szCs w:val="24"/>
              </w:rPr>
              <w:t>Тема 2.3.</w:t>
            </w:r>
          </w:p>
          <w:p w:rsidR="00D16ABD" w:rsidRPr="00E30D9E" w:rsidRDefault="00D16ABD" w:rsidP="00D16ABD">
            <w:pPr>
              <w:rPr>
                <w:b/>
                <w:bCs/>
                <w:sz w:val="24"/>
                <w:szCs w:val="24"/>
              </w:rPr>
            </w:pPr>
            <w:r w:rsidRPr="00E30D9E">
              <w:rPr>
                <w:b/>
                <w:bCs/>
                <w:sz w:val="24"/>
                <w:szCs w:val="24"/>
              </w:rPr>
              <w:t xml:space="preserve">Основные заболевания кожи рук и ногтей  </w:t>
            </w:r>
          </w:p>
          <w:p w:rsidR="00D16ABD" w:rsidRPr="00757849" w:rsidRDefault="00D16ABD" w:rsidP="00232127">
            <w:pPr>
              <w:pStyle w:val="a6"/>
              <w:rPr>
                <w:rFonts w:ascii="Times New Roman" w:hAnsi="Times New Roman" w:cs="Times New Roman"/>
                <w:b/>
                <w:sz w:val="24"/>
                <w:szCs w:val="24"/>
              </w:rPr>
            </w:pPr>
          </w:p>
        </w:tc>
        <w:tc>
          <w:tcPr>
            <w:tcW w:w="6886" w:type="dxa"/>
          </w:tcPr>
          <w:p w:rsidR="00E06262" w:rsidRPr="00757849" w:rsidRDefault="00E06262"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E06262" w:rsidRPr="00757849" w:rsidRDefault="00F82E89"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rsidR="00E06262" w:rsidRPr="00757849" w:rsidRDefault="00E06262" w:rsidP="00C11952">
            <w:pPr>
              <w:pStyle w:val="a6"/>
              <w:ind w:right="-113"/>
              <w:jc w:val="center"/>
              <w:rPr>
                <w:rFonts w:ascii="Times New Roman" w:hAnsi="Times New Roman" w:cs="Times New Roman"/>
                <w:sz w:val="24"/>
                <w:szCs w:val="24"/>
              </w:rPr>
            </w:pPr>
          </w:p>
        </w:tc>
      </w:tr>
      <w:tr w:rsidR="00E06262" w:rsidRPr="00757849" w:rsidTr="007539F9">
        <w:trPr>
          <w:trHeight w:val="562"/>
        </w:trPr>
        <w:tc>
          <w:tcPr>
            <w:tcW w:w="2685" w:type="dxa"/>
            <w:vMerge/>
          </w:tcPr>
          <w:p w:rsidR="00E06262" w:rsidRPr="00757849" w:rsidRDefault="00E06262" w:rsidP="007411C4">
            <w:pPr>
              <w:pStyle w:val="a6"/>
              <w:rPr>
                <w:rFonts w:ascii="Times New Roman" w:hAnsi="Times New Roman" w:cs="Times New Roman"/>
                <w:b/>
                <w:sz w:val="24"/>
                <w:szCs w:val="24"/>
              </w:rPr>
            </w:pPr>
          </w:p>
        </w:tc>
        <w:tc>
          <w:tcPr>
            <w:tcW w:w="6886" w:type="dxa"/>
          </w:tcPr>
          <w:p w:rsidR="00E06262" w:rsidRPr="00D16ABD" w:rsidRDefault="00E06262" w:rsidP="009D1960">
            <w:pPr>
              <w:suppressAutoHyphens/>
              <w:rPr>
                <w:b/>
                <w:bCs/>
                <w:sz w:val="24"/>
                <w:szCs w:val="24"/>
              </w:rPr>
            </w:pPr>
            <w:r w:rsidRPr="00D16ABD">
              <w:rPr>
                <w:sz w:val="24"/>
                <w:szCs w:val="24"/>
              </w:rPr>
              <w:t xml:space="preserve"> </w:t>
            </w:r>
            <w:r w:rsidR="00D16ABD" w:rsidRPr="00D16ABD">
              <w:rPr>
                <w:sz w:val="24"/>
                <w:szCs w:val="24"/>
              </w:rPr>
              <w:t>Анатомия и физиология костно-мышечного аппарата стоп. Основные признаки повреждения кожи и деформация ногтей стоп.</w:t>
            </w:r>
          </w:p>
        </w:tc>
        <w:tc>
          <w:tcPr>
            <w:tcW w:w="1984" w:type="dxa"/>
            <w:vAlign w:val="center"/>
          </w:tcPr>
          <w:p w:rsidR="00E06262" w:rsidRPr="00757849" w:rsidRDefault="00F82E89" w:rsidP="009D1960">
            <w:pPr>
              <w:jc w:val="center"/>
              <w:rPr>
                <w:sz w:val="24"/>
                <w:szCs w:val="24"/>
              </w:rPr>
            </w:pPr>
            <w:r>
              <w:rPr>
                <w:sz w:val="24"/>
                <w:szCs w:val="24"/>
              </w:rPr>
              <w:t>2</w:t>
            </w:r>
          </w:p>
        </w:tc>
        <w:tc>
          <w:tcPr>
            <w:tcW w:w="3130" w:type="dxa"/>
            <w:vMerge/>
          </w:tcPr>
          <w:p w:rsidR="00E06262" w:rsidRPr="00757849" w:rsidRDefault="00E06262" w:rsidP="00683603">
            <w:pPr>
              <w:pStyle w:val="a6"/>
              <w:ind w:right="-113"/>
              <w:rPr>
                <w:rFonts w:ascii="Times New Roman" w:hAnsi="Times New Roman" w:cs="Times New Roman"/>
                <w:sz w:val="24"/>
                <w:szCs w:val="24"/>
              </w:rPr>
            </w:pPr>
          </w:p>
        </w:tc>
      </w:tr>
      <w:tr w:rsidR="00E06262" w:rsidRPr="00757849" w:rsidTr="007539F9">
        <w:trPr>
          <w:trHeight w:val="433"/>
        </w:trPr>
        <w:tc>
          <w:tcPr>
            <w:tcW w:w="2685" w:type="dxa"/>
            <w:vMerge/>
          </w:tcPr>
          <w:p w:rsidR="00E06262" w:rsidRPr="00757849" w:rsidRDefault="00E06262" w:rsidP="007411C4">
            <w:pPr>
              <w:pStyle w:val="a6"/>
              <w:rPr>
                <w:rFonts w:ascii="Times New Roman" w:hAnsi="Times New Roman" w:cs="Times New Roman"/>
                <w:b/>
                <w:sz w:val="24"/>
                <w:szCs w:val="24"/>
              </w:rPr>
            </w:pPr>
          </w:p>
        </w:tc>
        <w:tc>
          <w:tcPr>
            <w:tcW w:w="6886" w:type="dxa"/>
          </w:tcPr>
          <w:p w:rsidR="00E06262" w:rsidRPr="00D16ABD" w:rsidRDefault="00D16ABD" w:rsidP="009D1960">
            <w:pPr>
              <w:suppressAutoHyphens/>
              <w:rPr>
                <w:sz w:val="24"/>
                <w:szCs w:val="24"/>
              </w:rPr>
            </w:pPr>
            <w:r w:rsidRPr="00D16ABD">
              <w:rPr>
                <w:iCs/>
                <w:sz w:val="24"/>
                <w:szCs w:val="24"/>
              </w:rPr>
              <w:t>Болезни ногтей – инфекционные, неинфекционные. Причины их возникновения и меры по предотвращению и профилактике.</w:t>
            </w:r>
            <w:r w:rsidRPr="00D16ABD">
              <w:rPr>
                <w:sz w:val="24"/>
                <w:szCs w:val="24"/>
              </w:rPr>
              <w:t xml:space="preserve"> </w:t>
            </w:r>
            <w:r w:rsidRPr="00D16ABD">
              <w:rPr>
                <w:iCs/>
                <w:sz w:val="24"/>
                <w:szCs w:val="24"/>
              </w:rPr>
              <w:t>Перечень показаний и противопоказаний.</w:t>
            </w:r>
            <w:r w:rsidRPr="00D16ABD">
              <w:rPr>
                <w:bCs/>
                <w:sz w:val="24"/>
                <w:szCs w:val="24"/>
              </w:rPr>
              <w:t xml:space="preserve"> Профилактические мероприятия в педикюрном кабинете</w:t>
            </w:r>
            <w:proofErr w:type="gramStart"/>
            <w:r w:rsidRPr="00D16ABD">
              <w:rPr>
                <w:bCs/>
                <w:sz w:val="24"/>
                <w:szCs w:val="24"/>
              </w:rPr>
              <w:t xml:space="preserve"> .</w:t>
            </w:r>
            <w:proofErr w:type="gramEnd"/>
            <w:r w:rsidRPr="00D16ABD">
              <w:rPr>
                <w:bCs/>
                <w:sz w:val="24"/>
                <w:szCs w:val="24"/>
              </w:rPr>
              <w:t>Санитарные требования.</w:t>
            </w:r>
          </w:p>
        </w:tc>
        <w:tc>
          <w:tcPr>
            <w:tcW w:w="1984" w:type="dxa"/>
            <w:vAlign w:val="center"/>
          </w:tcPr>
          <w:p w:rsidR="00E06262" w:rsidRPr="00757849" w:rsidRDefault="00F82E89" w:rsidP="009D1960">
            <w:pPr>
              <w:jc w:val="center"/>
              <w:rPr>
                <w:sz w:val="24"/>
                <w:szCs w:val="24"/>
              </w:rPr>
            </w:pPr>
            <w:r>
              <w:rPr>
                <w:sz w:val="24"/>
                <w:szCs w:val="24"/>
              </w:rPr>
              <w:t>2</w:t>
            </w:r>
          </w:p>
        </w:tc>
        <w:tc>
          <w:tcPr>
            <w:tcW w:w="3130" w:type="dxa"/>
            <w:vMerge/>
          </w:tcPr>
          <w:p w:rsidR="00E06262" w:rsidRPr="00757849" w:rsidRDefault="00E06262" w:rsidP="00683603">
            <w:pPr>
              <w:pStyle w:val="a6"/>
              <w:ind w:right="-113"/>
              <w:rPr>
                <w:rFonts w:ascii="Times New Roman" w:hAnsi="Times New Roman" w:cs="Times New Roman"/>
                <w:sz w:val="24"/>
                <w:szCs w:val="24"/>
              </w:rPr>
            </w:pPr>
          </w:p>
        </w:tc>
      </w:tr>
      <w:tr w:rsidR="0085793F" w:rsidRPr="00757849" w:rsidTr="002467B3">
        <w:trPr>
          <w:trHeight w:val="245"/>
        </w:trPr>
        <w:tc>
          <w:tcPr>
            <w:tcW w:w="2685" w:type="dxa"/>
            <w:vMerge w:val="restart"/>
          </w:tcPr>
          <w:p w:rsidR="0085793F" w:rsidRDefault="0085793F" w:rsidP="00232127">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Тема 2.4 </w:t>
            </w:r>
          </w:p>
          <w:p w:rsidR="0085793F" w:rsidRPr="00757849" w:rsidRDefault="0085793F" w:rsidP="00232127">
            <w:pPr>
              <w:pStyle w:val="a6"/>
              <w:rPr>
                <w:rFonts w:ascii="Times New Roman" w:hAnsi="Times New Roman" w:cs="Times New Roman"/>
                <w:b/>
                <w:sz w:val="24"/>
                <w:szCs w:val="24"/>
              </w:rPr>
            </w:pPr>
            <w:r w:rsidRPr="00E30D9E">
              <w:rPr>
                <w:rFonts w:ascii="Times New Roman" w:hAnsi="Times New Roman"/>
                <w:b/>
                <w:bCs/>
                <w:sz w:val="24"/>
                <w:szCs w:val="24"/>
              </w:rPr>
              <w:t>Технология выполнения педикюра</w:t>
            </w:r>
          </w:p>
        </w:tc>
        <w:tc>
          <w:tcPr>
            <w:tcW w:w="6886" w:type="dxa"/>
          </w:tcPr>
          <w:p w:rsidR="0085793F" w:rsidRPr="00757849" w:rsidRDefault="0085793F" w:rsidP="009D1960">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85793F"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rsidR="0085793F" w:rsidRPr="00757849" w:rsidRDefault="0085793F" w:rsidP="00C11952">
            <w:pPr>
              <w:pStyle w:val="a6"/>
              <w:ind w:right="-113"/>
              <w:jc w:val="center"/>
              <w:rPr>
                <w:rFonts w:ascii="Times New Roman" w:hAnsi="Times New Roman" w:cs="Times New Roman"/>
                <w:sz w:val="24"/>
                <w:szCs w:val="24"/>
              </w:rPr>
            </w:pPr>
          </w:p>
        </w:tc>
      </w:tr>
      <w:tr w:rsidR="0085793F" w:rsidRPr="00757849" w:rsidTr="007539F9">
        <w:trPr>
          <w:trHeight w:val="493"/>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D16ABD" w:rsidRDefault="0085793F" w:rsidP="009D1960">
            <w:pPr>
              <w:suppressAutoHyphens/>
              <w:rPr>
                <w:sz w:val="24"/>
                <w:szCs w:val="24"/>
              </w:rPr>
            </w:pPr>
            <w:r w:rsidRPr="00D16ABD">
              <w:rPr>
                <w:sz w:val="24"/>
                <w:szCs w:val="24"/>
              </w:rPr>
              <w:t>Диагностика кожи стоп и ногтей. Заполнение диагностической карты клиента.</w:t>
            </w:r>
          </w:p>
        </w:tc>
        <w:tc>
          <w:tcPr>
            <w:tcW w:w="1984" w:type="dxa"/>
            <w:vAlign w:val="center"/>
          </w:tcPr>
          <w:p w:rsidR="0085793F" w:rsidRPr="00757849" w:rsidRDefault="00F82E89" w:rsidP="009D1960">
            <w:pPr>
              <w:jc w:val="center"/>
              <w:rPr>
                <w:sz w:val="24"/>
                <w:szCs w:val="24"/>
              </w:rPr>
            </w:pPr>
            <w:r>
              <w:rPr>
                <w:sz w:val="24"/>
                <w:szCs w:val="24"/>
              </w:rPr>
              <w:t>2</w:t>
            </w:r>
          </w:p>
        </w:tc>
        <w:tc>
          <w:tcPr>
            <w:tcW w:w="3130" w:type="dxa"/>
            <w:vMerge/>
          </w:tcPr>
          <w:p w:rsidR="0085793F" w:rsidRPr="00757849" w:rsidRDefault="0085793F" w:rsidP="00683603">
            <w:pPr>
              <w:pStyle w:val="a6"/>
              <w:ind w:right="-113"/>
              <w:rPr>
                <w:rFonts w:ascii="Times New Roman" w:hAnsi="Times New Roman" w:cs="Times New Roman"/>
                <w:sz w:val="24"/>
                <w:szCs w:val="24"/>
              </w:rPr>
            </w:pPr>
          </w:p>
        </w:tc>
      </w:tr>
      <w:tr w:rsidR="0085793F" w:rsidRPr="00757849" w:rsidTr="007539F9">
        <w:trPr>
          <w:trHeight w:val="240"/>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D16ABD" w:rsidRDefault="0085793F" w:rsidP="0050616F">
            <w:pPr>
              <w:suppressAutoHyphens/>
              <w:rPr>
                <w:sz w:val="24"/>
                <w:szCs w:val="24"/>
              </w:rPr>
            </w:pPr>
            <w:r>
              <w:rPr>
                <w:sz w:val="24"/>
                <w:szCs w:val="24"/>
              </w:rPr>
              <w:t xml:space="preserve">Технология </w:t>
            </w:r>
            <w:r w:rsidRPr="00D16ABD">
              <w:rPr>
                <w:sz w:val="24"/>
                <w:szCs w:val="24"/>
              </w:rPr>
              <w:t>выполнения классического педикюра</w:t>
            </w:r>
          </w:p>
        </w:tc>
        <w:tc>
          <w:tcPr>
            <w:tcW w:w="1984" w:type="dxa"/>
            <w:vAlign w:val="center"/>
          </w:tcPr>
          <w:p w:rsidR="0085793F" w:rsidRPr="00757849" w:rsidRDefault="00F82E89" w:rsidP="009D1960">
            <w:pPr>
              <w:jc w:val="center"/>
              <w:rPr>
                <w:sz w:val="24"/>
                <w:szCs w:val="24"/>
              </w:rPr>
            </w:pPr>
            <w:r>
              <w:rPr>
                <w:sz w:val="24"/>
                <w:szCs w:val="24"/>
              </w:rPr>
              <w:t>4</w:t>
            </w:r>
          </w:p>
        </w:tc>
        <w:tc>
          <w:tcPr>
            <w:tcW w:w="3130" w:type="dxa"/>
            <w:vMerge/>
          </w:tcPr>
          <w:p w:rsidR="0085793F" w:rsidRPr="00757849" w:rsidRDefault="0085793F" w:rsidP="00683603">
            <w:pPr>
              <w:pStyle w:val="a6"/>
              <w:ind w:right="-113"/>
              <w:rPr>
                <w:rFonts w:ascii="Times New Roman" w:hAnsi="Times New Roman" w:cs="Times New Roman"/>
                <w:sz w:val="24"/>
                <w:szCs w:val="24"/>
              </w:rPr>
            </w:pPr>
          </w:p>
        </w:tc>
      </w:tr>
      <w:tr w:rsidR="0085793F" w:rsidRPr="00757849" w:rsidTr="007539F9">
        <w:trPr>
          <w:trHeight w:val="151"/>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757849" w:rsidRDefault="0085793F" w:rsidP="009D1960">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Практические занятия</w:t>
            </w:r>
          </w:p>
        </w:tc>
        <w:tc>
          <w:tcPr>
            <w:tcW w:w="1984" w:type="dxa"/>
          </w:tcPr>
          <w:p w:rsidR="0085793F"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3130" w:type="dxa"/>
            <w:vMerge w:val="restart"/>
          </w:tcPr>
          <w:p w:rsidR="0085793F" w:rsidRPr="009E6714" w:rsidRDefault="0085793F" w:rsidP="0085793F">
            <w:r w:rsidRPr="009E6714">
              <w:rPr>
                <w:rStyle w:val="afc"/>
                <w:i w:val="0"/>
              </w:rPr>
              <w:t xml:space="preserve">ПК </w:t>
            </w:r>
            <w:r>
              <w:rPr>
                <w:rStyle w:val="afc"/>
                <w:i w:val="0"/>
              </w:rPr>
              <w:t>2.2, 2.3</w:t>
            </w:r>
          </w:p>
          <w:p w:rsidR="0085793F" w:rsidRPr="0085793F" w:rsidRDefault="0085793F" w:rsidP="0085793F">
            <w:r w:rsidRPr="009E6714">
              <w:t>ОК 01</w:t>
            </w:r>
            <w:r>
              <w:t xml:space="preserve">, </w:t>
            </w:r>
            <w:r w:rsidRPr="009E6714">
              <w:t xml:space="preserve">ОК </w:t>
            </w:r>
            <w:r>
              <w:t>02,ОК 04</w:t>
            </w:r>
          </w:p>
        </w:tc>
      </w:tr>
      <w:tr w:rsidR="0085793F" w:rsidRPr="00757849" w:rsidTr="007539F9">
        <w:trPr>
          <w:trHeight w:val="581"/>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757849" w:rsidRDefault="0085793F" w:rsidP="006D0D82">
            <w:pPr>
              <w:suppressAutoHyphens/>
              <w:rPr>
                <w:b/>
                <w:sz w:val="24"/>
                <w:szCs w:val="24"/>
              </w:rPr>
            </w:pPr>
            <w:r>
              <w:rPr>
                <w:b/>
                <w:sz w:val="24"/>
                <w:szCs w:val="24"/>
              </w:rPr>
              <w:t>Практическое занятие № 1</w:t>
            </w:r>
            <w:r w:rsidRPr="00757849">
              <w:rPr>
                <w:b/>
                <w:sz w:val="24"/>
                <w:szCs w:val="24"/>
              </w:rPr>
              <w:t>.</w:t>
            </w:r>
          </w:p>
          <w:p w:rsidR="0085793F" w:rsidRPr="0050616F" w:rsidRDefault="0085793F" w:rsidP="009D1960">
            <w:pPr>
              <w:pStyle w:val="a6"/>
              <w:rPr>
                <w:rFonts w:ascii="Times New Roman" w:hAnsi="Times New Roman" w:cs="Times New Roman"/>
                <w:color w:val="FF0000"/>
                <w:sz w:val="24"/>
                <w:szCs w:val="24"/>
              </w:rPr>
            </w:pPr>
            <w:r w:rsidRPr="0050616F">
              <w:rPr>
                <w:rFonts w:ascii="Times New Roman" w:hAnsi="Times New Roman"/>
                <w:sz w:val="24"/>
                <w:szCs w:val="24"/>
              </w:rPr>
              <w:t>Составление ИТК « Классический педикюр»</w:t>
            </w:r>
          </w:p>
        </w:tc>
        <w:tc>
          <w:tcPr>
            <w:tcW w:w="1984" w:type="dxa"/>
          </w:tcPr>
          <w:p w:rsidR="0085793F" w:rsidRPr="00757849" w:rsidRDefault="0085793F" w:rsidP="009D19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85793F" w:rsidRPr="00757849" w:rsidRDefault="0085793F" w:rsidP="00683603">
            <w:pPr>
              <w:pStyle w:val="a6"/>
              <w:ind w:right="-113"/>
              <w:rPr>
                <w:rFonts w:ascii="Times New Roman" w:hAnsi="Times New Roman" w:cs="Times New Roman"/>
                <w:sz w:val="24"/>
                <w:szCs w:val="24"/>
              </w:rPr>
            </w:pPr>
          </w:p>
        </w:tc>
      </w:tr>
      <w:tr w:rsidR="00A15DBB" w:rsidRPr="00757849" w:rsidTr="00BA4663">
        <w:trPr>
          <w:trHeight w:val="828"/>
        </w:trPr>
        <w:tc>
          <w:tcPr>
            <w:tcW w:w="2685" w:type="dxa"/>
            <w:vMerge/>
          </w:tcPr>
          <w:p w:rsidR="00A15DBB" w:rsidRPr="00757849" w:rsidRDefault="00A15DBB" w:rsidP="009D1960">
            <w:pPr>
              <w:pStyle w:val="a6"/>
              <w:rPr>
                <w:rFonts w:ascii="Times New Roman" w:hAnsi="Times New Roman" w:cs="Times New Roman"/>
                <w:b/>
                <w:sz w:val="24"/>
                <w:szCs w:val="24"/>
              </w:rPr>
            </w:pPr>
          </w:p>
        </w:tc>
        <w:tc>
          <w:tcPr>
            <w:tcW w:w="6886" w:type="dxa"/>
          </w:tcPr>
          <w:p w:rsidR="00A15DBB" w:rsidRPr="0050616F" w:rsidRDefault="00A15DBB" w:rsidP="006072B3">
            <w:pPr>
              <w:suppressAutoHyphens/>
              <w:rPr>
                <w:b/>
                <w:sz w:val="24"/>
                <w:szCs w:val="24"/>
              </w:rPr>
            </w:pPr>
            <w:r w:rsidRPr="0050616F">
              <w:rPr>
                <w:b/>
                <w:sz w:val="24"/>
                <w:szCs w:val="24"/>
              </w:rPr>
              <w:t>Практическое занятие № 2.</w:t>
            </w:r>
          </w:p>
          <w:p w:rsidR="00A15DBB" w:rsidRDefault="00A15DBB" w:rsidP="006072B3">
            <w:pPr>
              <w:pStyle w:val="a6"/>
              <w:rPr>
                <w:b/>
                <w:sz w:val="24"/>
                <w:szCs w:val="24"/>
              </w:rPr>
            </w:pPr>
            <w:r w:rsidRPr="0050616F">
              <w:rPr>
                <w:rFonts w:ascii="Times New Roman" w:hAnsi="Times New Roman"/>
                <w:sz w:val="24"/>
                <w:szCs w:val="24"/>
              </w:rPr>
              <w:t>Выполнение классического педикюра с покрытием ногтей лаком.</w:t>
            </w:r>
          </w:p>
        </w:tc>
        <w:tc>
          <w:tcPr>
            <w:tcW w:w="1984" w:type="dxa"/>
          </w:tcPr>
          <w:p w:rsidR="00A15DBB" w:rsidRDefault="00A15DBB" w:rsidP="006072B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3130" w:type="dxa"/>
            <w:vMerge/>
          </w:tcPr>
          <w:p w:rsidR="00A15DBB" w:rsidRPr="00757849" w:rsidRDefault="00A15DBB" w:rsidP="00683603">
            <w:pPr>
              <w:pStyle w:val="a6"/>
              <w:ind w:right="-113"/>
              <w:rPr>
                <w:rFonts w:ascii="Times New Roman" w:hAnsi="Times New Roman" w:cs="Times New Roman"/>
                <w:sz w:val="24"/>
                <w:szCs w:val="24"/>
              </w:rPr>
            </w:pPr>
          </w:p>
        </w:tc>
      </w:tr>
      <w:tr w:rsidR="0085793F" w:rsidRPr="00757849" w:rsidTr="007539F9">
        <w:trPr>
          <w:trHeight w:val="761"/>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85793F" w:rsidRDefault="0085793F" w:rsidP="0050616F">
            <w:pPr>
              <w:suppressAutoHyphens/>
              <w:rPr>
                <w:b/>
                <w:sz w:val="24"/>
                <w:szCs w:val="24"/>
              </w:rPr>
            </w:pPr>
            <w:r w:rsidRPr="0085793F">
              <w:rPr>
                <w:b/>
                <w:sz w:val="24"/>
                <w:szCs w:val="24"/>
              </w:rPr>
              <w:t>Практическое занятие № 3.</w:t>
            </w:r>
          </w:p>
          <w:p w:rsidR="0085793F" w:rsidRPr="0085793F" w:rsidRDefault="0085793F" w:rsidP="0050616F">
            <w:pPr>
              <w:pStyle w:val="a6"/>
              <w:rPr>
                <w:b/>
                <w:sz w:val="24"/>
                <w:szCs w:val="24"/>
              </w:rPr>
            </w:pPr>
            <w:r w:rsidRPr="0085793F">
              <w:rPr>
                <w:rFonts w:ascii="Times New Roman" w:hAnsi="Times New Roman"/>
                <w:sz w:val="24"/>
                <w:szCs w:val="24"/>
              </w:rPr>
              <w:t xml:space="preserve">Выполнение классического педикюра с покрытием ногтей </w:t>
            </w:r>
            <w:r>
              <w:rPr>
                <w:rFonts w:ascii="Times New Roman" w:hAnsi="Times New Roman"/>
                <w:sz w:val="24"/>
                <w:szCs w:val="24"/>
              </w:rPr>
              <w:t>лечебным покр</w:t>
            </w:r>
            <w:r w:rsidRPr="0085793F">
              <w:rPr>
                <w:rFonts w:ascii="Times New Roman" w:hAnsi="Times New Roman"/>
                <w:sz w:val="24"/>
                <w:szCs w:val="24"/>
              </w:rPr>
              <w:t>ытием.</w:t>
            </w:r>
          </w:p>
        </w:tc>
        <w:tc>
          <w:tcPr>
            <w:tcW w:w="1984" w:type="dxa"/>
          </w:tcPr>
          <w:p w:rsidR="0085793F" w:rsidRDefault="00F82E89" w:rsidP="009D1960">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85793F" w:rsidRPr="00757849" w:rsidRDefault="0085793F" w:rsidP="00683603">
            <w:pPr>
              <w:pStyle w:val="a6"/>
              <w:ind w:right="-113"/>
              <w:rPr>
                <w:rFonts w:ascii="Times New Roman" w:hAnsi="Times New Roman" w:cs="Times New Roman"/>
                <w:sz w:val="24"/>
                <w:szCs w:val="24"/>
              </w:rPr>
            </w:pPr>
          </w:p>
        </w:tc>
      </w:tr>
      <w:tr w:rsidR="0085793F" w:rsidRPr="00757849" w:rsidTr="0047225F">
        <w:trPr>
          <w:trHeight w:val="589"/>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85793F" w:rsidRDefault="0085793F" w:rsidP="0050616F">
            <w:pPr>
              <w:pStyle w:val="a6"/>
              <w:rPr>
                <w:rFonts w:ascii="Times New Roman" w:hAnsi="Times New Roman"/>
                <w:b/>
                <w:sz w:val="24"/>
                <w:szCs w:val="24"/>
              </w:rPr>
            </w:pPr>
            <w:r w:rsidRPr="0085793F">
              <w:rPr>
                <w:rFonts w:ascii="Times New Roman" w:hAnsi="Times New Roman"/>
                <w:b/>
                <w:sz w:val="24"/>
                <w:szCs w:val="24"/>
              </w:rPr>
              <w:t>Самостоятельная работа</w:t>
            </w:r>
          </w:p>
          <w:p w:rsidR="0085793F" w:rsidRPr="0085793F" w:rsidRDefault="0085793F" w:rsidP="0050616F">
            <w:pPr>
              <w:pStyle w:val="a6"/>
              <w:rPr>
                <w:b/>
                <w:sz w:val="24"/>
                <w:szCs w:val="24"/>
              </w:rPr>
            </w:pPr>
            <w:r w:rsidRPr="0085793F">
              <w:rPr>
                <w:rFonts w:ascii="Times New Roman" w:hAnsi="Times New Roman"/>
                <w:sz w:val="24"/>
                <w:szCs w:val="24"/>
              </w:rPr>
              <w:t>Подготовка сообщение на тему: Обслуживание пожилого клиента</w:t>
            </w:r>
          </w:p>
        </w:tc>
        <w:tc>
          <w:tcPr>
            <w:tcW w:w="1984" w:type="dxa"/>
          </w:tcPr>
          <w:p w:rsidR="0085793F" w:rsidRDefault="0085793F" w:rsidP="009D19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tcPr>
          <w:p w:rsidR="0085793F" w:rsidRPr="00757849" w:rsidRDefault="0085793F" w:rsidP="00683603">
            <w:pPr>
              <w:pStyle w:val="a6"/>
              <w:ind w:right="-113"/>
              <w:rPr>
                <w:rFonts w:ascii="Times New Roman" w:hAnsi="Times New Roman" w:cs="Times New Roman"/>
                <w:sz w:val="24"/>
                <w:szCs w:val="24"/>
              </w:rPr>
            </w:pPr>
          </w:p>
        </w:tc>
      </w:tr>
      <w:tr w:rsidR="00205B06" w:rsidRPr="00757849" w:rsidTr="007539F9">
        <w:trPr>
          <w:trHeight w:val="344"/>
        </w:trPr>
        <w:tc>
          <w:tcPr>
            <w:tcW w:w="2685" w:type="dxa"/>
            <w:vMerge w:val="restart"/>
          </w:tcPr>
          <w:p w:rsidR="00205B06" w:rsidRDefault="00205B06" w:rsidP="00232127">
            <w:pPr>
              <w:pStyle w:val="a6"/>
              <w:rPr>
                <w:rFonts w:ascii="Times New Roman" w:hAnsi="Times New Roman" w:cs="Times New Roman"/>
                <w:b/>
                <w:sz w:val="24"/>
                <w:szCs w:val="24"/>
              </w:rPr>
            </w:pPr>
            <w:r w:rsidRPr="00757849">
              <w:rPr>
                <w:rFonts w:ascii="Times New Roman" w:hAnsi="Times New Roman" w:cs="Times New Roman"/>
                <w:b/>
                <w:sz w:val="24"/>
                <w:szCs w:val="24"/>
              </w:rPr>
              <w:t>Тема</w:t>
            </w:r>
            <w:proofErr w:type="gramStart"/>
            <w:r w:rsidRPr="00757849">
              <w:rPr>
                <w:rFonts w:ascii="Times New Roman" w:hAnsi="Times New Roman" w:cs="Times New Roman"/>
                <w:b/>
                <w:sz w:val="24"/>
                <w:szCs w:val="24"/>
              </w:rPr>
              <w:t>2</w:t>
            </w:r>
            <w:proofErr w:type="gramEnd"/>
            <w:r w:rsidRPr="00757849">
              <w:rPr>
                <w:rFonts w:ascii="Times New Roman" w:hAnsi="Times New Roman" w:cs="Times New Roman"/>
                <w:b/>
                <w:sz w:val="24"/>
                <w:szCs w:val="24"/>
              </w:rPr>
              <w:t xml:space="preserve">.5 </w:t>
            </w:r>
          </w:p>
          <w:p w:rsidR="00205B06" w:rsidRPr="00757849" w:rsidRDefault="00205B06" w:rsidP="00232127">
            <w:pPr>
              <w:pStyle w:val="a6"/>
              <w:rPr>
                <w:rFonts w:ascii="Times New Roman" w:hAnsi="Times New Roman" w:cs="Times New Roman"/>
                <w:b/>
                <w:sz w:val="24"/>
                <w:szCs w:val="24"/>
              </w:rPr>
            </w:pPr>
            <w:r w:rsidRPr="00E30D9E">
              <w:rPr>
                <w:rFonts w:ascii="Times New Roman" w:hAnsi="Times New Roman"/>
                <w:b/>
                <w:bCs/>
                <w:sz w:val="24"/>
                <w:szCs w:val="24"/>
              </w:rPr>
              <w:t>Современные технологии в педикюре</w:t>
            </w:r>
          </w:p>
        </w:tc>
        <w:tc>
          <w:tcPr>
            <w:tcW w:w="6886" w:type="dxa"/>
          </w:tcPr>
          <w:p w:rsidR="00205B06" w:rsidRPr="00757849" w:rsidRDefault="00205B06" w:rsidP="009D19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205B06"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9</w:t>
            </w:r>
          </w:p>
        </w:tc>
        <w:tc>
          <w:tcPr>
            <w:tcW w:w="3130" w:type="dxa"/>
            <w:vMerge w:val="restart"/>
          </w:tcPr>
          <w:p w:rsidR="00205B06" w:rsidRPr="009E6714" w:rsidRDefault="00205B06" w:rsidP="00F02AB4">
            <w:r w:rsidRPr="009E6714">
              <w:rPr>
                <w:rStyle w:val="afc"/>
                <w:i w:val="0"/>
              </w:rPr>
              <w:t xml:space="preserve">ПК </w:t>
            </w:r>
            <w:r>
              <w:rPr>
                <w:rStyle w:val="afc"/>
                <w:i w:val="0"/>
              </w:rPr>
              <w:t>2.2</w:t>
            </w:r>
          </w:p>
          <w:p w:rsidR="00205B06" w:rsidRPr="00757849" w:rsidRDefault="00205B06" w:rsidP="00F02AB4">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w:t>
            </w:r>
          </w:p>
        </w:tc>
      </w:tr>
      <w:tr w:rsidR="00205B06" w:rsidRPr="00757849" w:rsidTr="007539F9">
        <w:trPr>
          <w:trHeight w:val="360"/>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sidRPr="00F02AB4">
              <w:rPr>
                <w:sz w:val="24"/>
                <w:szCs w:val="24"/>
              </w:rPr>
              <w:t>Аппараты для педикюра</w:t>
            </w:r>
          </w:p>
        </w:tc>
        <w:tc>
          <w:tcPr>
            <w:tcW w:w="1984" w:type="dxa"/>
            <w:vAlign w:val="center"/>
          </w:tcPr>
          <w:p w:rsidR="00205B06" w:rsidRPr="00757849" w:rsidRDefault="00F82E89"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205B06" w:rsidRPr="00757849" w:rsidTr="007539F9">
        <w:trPr>
          <w:trHeight w:val="263"/>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sidRPr="00F02AB4">
              <w:rPr>
                <w:sz w:val="24"/>
                <w:szCs w:val="24"/>
              </w:rPr>
              <w:t>Вращающиеся инструменты для аппаратного педикюра</w:t>
            </w:r>
          </w:p>
        </w:tc>
        <w:tc>
          <w:tcPr>
            <w:tcW w:w="1984" w:type="dxa"/>
            <w:vAlign w:val="center"/>
          </w:tcPr>
          <w:p w:rsidR="00205B06" w:rsidRPr="00757849" w:rsidRDefault="00F82E89"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205B06" w:rsidRPr="00757849" w:rsidTr="007539F9">
        <w:trPr>
          <w:trHeight w:val="526"/>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sidRPr="00F02AB4">
              <w:rPr>
                <w:sz w:val="24"/>
                <w:szCs w:val="24"/>
              </w:rPr>
              <w:t>Технологическая последовательность выполнения аппаратного педикюра</w:t>
            </w:r>
          </w:p>
        </w:tc>
        <w:tc>
          <w:tcPr>
            <w:tcW w:w="1984" w:type="dxa"/>
            <w:vAlign w:val="center"/>
          </w:tcPr>
          <w:p w:rsidR="00205B06" w:rsidRPr="00757849" w:rsidRDefault="00F82E89"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205B06" w:rsidRPr="00757849" w:rsidTr="007539F9">
        <w:trPr>
          <w:trHeight w:val="139"/>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Pr>
                <w:sz w:val="24"/>
                <w:szCs w:val="24"/>
              </w:rPr>
              <w:t>Проблемы в педикюре и способы их решения</w:t>
            </w:r>
          </w:p>
        </w:tc>
        <w:tc>
          <w:tcPr>
            <w:tcW w:w="1984" w:type="dxa"/>
            <w:vAlign w:val="center"/>
          </w:tcPr>
          <w:p w:rsidR="00205B06" w:rsidRDefault="00205B06"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205B06" w:rsidRPr="00757849" w:rsidTr="007539F9">
        <w:trPr>
          <w:trHeight w:val="138"/>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Pr>
                <w:sz w:val="24"/>
                <w:szCs w:val="24"/>
              </w:rPr>
              <w:t>Диабетическая стопа</w:t>
            </w:r>
          </w:p>
        </w:tc>
        <w:tc>
          <w:tcPr>
            <w:tcW w:w="1984" w:type="dxa"/>
            <w:vAlign w:val="center"/>
          </w:tcPr>
          <w:p w:rsidR="00205B06" w:rsidRDefault="00F82E89"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F02AB4" w:rsidRPr="00757849" w:rsidTr="007539F9">
        <w:trPr>
          <w:trHeight w:val="138"/>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9D1960">
            <w:pPr>
              <w:suppressAutoHyphens/>
              <w:rPr>
                <w:sz w:val="24"/>
                <w:szCs w:val="24"/>
              </w:rPr>
            </w:pPr>
            <w:r w:rsidRPr="00F02AB4">
              <w:rPr>
                <w:b/>
                <w:bCs/>
                <w:sz w:val="24"/>
                <w:szCs w:val="24"/>
              </w:rPr>
              <w:t>Практические занятия</w:t>
            </w:r>
          </w:p>
        </w:tc>
        <w:tc>
          <w:tcPr>
            <w:tcW w:w="1984" w:type="dxa"/>
            <w:vAlign w:val="center"/>
          </w:tcPr>
          <w:p w:rsidR="00F02AB4" w:rsidRPr="007539F9" w:rsidRDefault="00205B06" w:rsidP="009D1960">
            <w:pPr>
              <w:jc w:val="center"/>
              <w:rPr>
                <w:b/>
                <w:sz w:val="24"/>
                <w:szCs w:val="24"/>
              </w:rPr>
            </w:pPr>
            <w:r w:rsidRPr="007539F9">
              <w:rPr>
                <w:b/>
                <w:sz w:val="24"/>
                <w:szCs w:val="24"/>
              </w:rPr>
              <w:t>24</w:t>
            </w:r>
          </w:p>
        </w:tc>
        <w:tc>
          <w:tcPr>
            <w:tcW w:w="3130" w:type="dxa"/>
            <w:vMerge w:val="restart"/>
          </w:tcPr>
          <w:p w:rsidR="00F02AB4" w:rsidRPr="009E6714" w:rsidRDefault="00F02AB4" w:rsidP="00F02AB4">
            <w:r w:rsidRPr="009E6714">
              <w:rPr>
                <w:rStyle w:val="afc"/>
                <w:i w:val="0"/>
              </w:rPr>
              <w:t xml:space="preserve">ПК </w:t>
            </w:r>
            <w:r>
              <w:rPr>
                <w:rStyle w:val="afc"/>
                <w:i w:val="0"/>
              </w:rPr>
              <w:t>2.2, 2.3</w:t>
            </w:r>
          </w:p>
          <w:p w:rsidR="00F02AB4" w:rsidRPr="00757849" w:rsidRDefault="00F02AB4" w:rsidP="00F02AB4">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04</w:t>
            </w:r>
          </w:p>
        </w:tc>
      </w:tr>
      <w:tr w:rsidR="00F02AB4" w:rsidRPr="00757849" w:rsidTr="007539F9">
        <w:trPr>
          <w:trHeight w:val="554"/>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9D1960">
            <w:pPr>
              <w:suppressAutoHyphens/>
              <w:rPr>
                <w:b/>
                <w:sz w:val="24"/>
                <w:szCs w:val="24"/>
              </w:rPr>
            </w:pPr>
            <w:r w:rsidRPr="00F02AB4">
              <w:rPr>
                <w:b/>
                <w:sz w:val="24"/>
                <w:szCs w:val="24"/>
              </w:rPr>
              <w:t>Практическое занятие № 4</w:t>
            </w:r>
          </w:p>
          <w:p w:rsidR="00F02AB4" w:rsidRPr="00F02AB4" w:rsidRDefault="00F02AB4" w:rsidP="009D1960">
            <w:pPr>
              <w:suppressAutoHyphens/>
              <w:rPr>
                <w:sz w:val="24"/>
                <w:szCs w:val="24"/>
              </w:rPr>
            </w:pPr>
            <w:r w:rsidRPr="00F02AB4">
              <w:rPr>
                <w:sz w:val="24"/>
                <w:szCs w:val="24"/>
              </w:rPr>
              <w:t>Выполнение технологии  аппаратного педикюра</w:t>
            </w:r>
            <w:r w:rsidR="00205B06">
              <w:rPr>
                <w:sz w:val="24"/>
                <w:szCs w:val="24"/>
              </w:rPr>
              <w:t xml:space="preserve"> с массажем стоп.</w:t>
            </w:r>
          </w:p>
        </w:tc>
        <w:tc>
          <w:tcPr>
            <w:tcW w:w="1984" w:type="dxa"/>
            <w:vAlign w:val="center"/>
          </w:tcPr>
          <w:p w:rsidR="00F02AB4" w:rsidRPr="00757849" w:rsidRDefault="00F02AB4" w:rsidP="009D1960">
            <w:pPr>
              <w:jc w:val="center"/>
              <w:rPr>
                <w:sz w:val="24"/>
                <w:szCs w:val="24"/>
              </w:rPr>
            </w:pPr>
            <w:r>
              <w:rPr>
                <w:sz w:val="24"/>
                <w:szCs w:val="24"/>
              </w:rPr>
              <w:t>6</w:t>
            </w:r>
          </w:p>
        </w:tc>
        <w:tc>
          <w:tcPr>
            <w:tcW w:w="3130" w:type="dxa"/>
            <w:vMerge/>
          </w:tcPr>
          <w:p w:rsidR="00F02AB4" w:rsidRPr="00757849" w:rsidRDefault="00F02AB4" w:rsidP="00683603">
            <w:pPr>
              <w:pStyle w:val="a6"/>
              <w:ind w:right="-113"/>
              <w:rPr>
                <w:rFonts w:ascii="Times New Roman" w:hAnsi="Times New Roman" w:cs="Times New Roman"/>
                <w:sz w:val="24"/>
                <w:szCs w:val="24"/>
              </w:rPr>
            </w:pPr>
          </w:p>
        </w:tc>
      </w:tr>
      <w:tr w:rsidR="00F02AB4" w:rsidRPr="00757849" w:rsidTr="007539F9">
        <w:trPr>
          <w:trHeight w:val="166"/>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F02AB4">
            <w:pPr>
              <w:suppressAutoHyphens/>
              <w:rPr>
                <w:b/>
                <w:sz w:val="24"/>
                <w:szCs w:val="24"/>
              </w:rPr>
            </w:pPr>
            <w:r w:rsidRPr="00F02AB4">
              <w:rPr>
                <w:b/>
                <w:sz w:val="24"/>
                <w:szCs w:val="24"/>
              </w:rPr>
              <w:t>Практическое занятие № 5</w:t>
            </w:r>
          </w:p>
          <w:p w:rsidR="00F02AB4" w:rsidRPr="00F02AB4" w:rsidRDefault="00205B06" w:rsidP="009D1960">
            <w:pPr>
              <w:suppressAutoHyphens/>
              <w:rPr>
                <w:b/>
                <w:sz w:val="24"/>
                <w:szCs w:val="24"/>
              </w:rPr>
            </w:pPr>
            <w:r w:rsidRPr="00F02AB4">
              <w:rPr>
                <w:sz w:val="24"/>
                <w:szCs w:val="24"/>
              </w:rPr>
              <w:t xml:space="preserve">Выполнение технологии  </w:t>
            </w:r>
            <w:r w:rsidR="00F02AB4" w:rsidRPr="00F02AB4">
              <w:rPr>
                <w:sz w:val="24"/>
                <w:szCs w:val="24"/>
              </w:rPr>
              <w:t>аппаратного педикюра при наличии стержневых мозолей</w:t>
            </w:r>
          </w:p>
        </w:tc>
        <w:tc>
          <w:tcPr>
            <w:tcW w:w="1984" w:type="dxa"/>
            <w:vAlign w:val="center"/>
          </w:tcPr>
          <w:p w:rsidR="00F02AB4" w:rsidRDefault="00F02AB4" w:rsidP="009D1960">
            <w:pPr>
              <w:jc w:val="center"/>
              <w:rPr>
                <w:sz w:val="24"/>
                <w:szCs w:val="24"/>
              </w:rPr>
            </w:pPr>
            <w:r>
              <w:rPr>
                <w:sz w:val="24"/>
                <w:szCs w:val="24"/>
              </w:rPr>
              <w:t>6</w:t>
            </w:r>
          </w:p>
        </w:tc>
        <w:tc>
          <w:tcPr>
            <w:tcW w:w="3130" w:type="dxa"/>
            <w:vMerge/>
          </w:tcPr>
          <w:p w:rsidR="00F02AB4" w:rsidRPr="00757849" w:rsidRDefault="00F02AB4" w:rsidP="00683603">
            <w:pPr>
              <w:pStyle w:val="a6"/>
              <w:ind w:right="-113"/>
              <w:rPr>
                <w:rFonts w:ascii="Times New Roman" w:hAnsi="Times New Roman" w:cs="Times New Roman"/>
                <w:sz w:val="24"/>
                <w:szCs w:val="24"/>
              </w:rPr>
            </w:pPr>
          </w:p>
        </w:tc>
      </w:tr>
      <w:tr w:rsidR="00F02AB4" w:rsidRPr="00757849" w:rsidTr="007539F9">
        <w:trPr>
          <w:trHeight w:val="138"/>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F02AB4">
            <w:pPr>
              <w:suppressAutoHyphens/>
              <w:rPr>
                <w:b/>
                <w:sz w:val="24"/>
                <w:szCs w:val="24"/>
              </w:rPr>
            </w:pPr>
            <w:r w:rsidRPr="00F02AB4">
              <w:rPr>
                <w:b/>
                <w:sz w:val="24"/>
                <w:szCs w:val="24"/>
              </w:rPr>
              <w:t>Практическое занятие № 6</w:t>
            </w:r>
          </w:p>
          <w:p w:rsidR="00F02AB4" w:rsidRPr="00F02AB4" w:rsidRDefault="00205B06" w:rsidP="009D1960">
            <w:pPr>
              <w:suppressAutoHyphens/>
              <w:rPr>
                <w:b/>
                <w:sz w:val="24"/>
                <w:szCs w:val="24"/>
              </w:rPr>
            </w:pPr>
            <w:r w:rsidRPr="00F02AB4">
              <w:rPr>
                <w:sz w:val="24"/>
                <w:szCs w:val="24"/>
              </w:rPr>
              <w:t xml:space="preserve">Выполнение технологии  </w:t>
            </w:r>
            <w:r w:rsidR="00F02AB4" w:rsidRPr="00F02AB4">
              <w:rPr>
                <w:sz w:val="24"/>
                <w:szCs w:val="24"/>
              </w:rPr>
              <w:t>аппаратного педикюра при наличии вросшего ногтя, под ногтевыми мозолями.</w:t>
            </w:r>
          </w:p>
        </w:tc>
        <w:tc>
          <w:tcPr>
            <w:tcW w:w="1984" w:type="dxa"/>
            <w:vAlign w:val="center"/>
          </w:tcPr>
          <w:p w:rsidR="00F02AB4" w:rsidRDefault="00F02AB4" w:rsidP="009D1960">
            <w:pPr>
              <w:jc w:val="center"/>
              <w:rPr>
                <w:sz w:val="24"/>
                <w:szCs w:val="24"/>
              </w:rPr>
            </w:pPr>
            <w:r>
              <w:rPr>
                <w:sz w:val="24"/>
                <w:szCs w:val="24"/>
              </w:rPr>
              <w:t>6</w:t>
            </w:r>
          </w:p>
        </w:tc>
        <w:tc>
          <w:tcPr>
            <w:tcW w:w="3130" w:type="dxa"/>
            <w:vMerge/>
          </w:tcPr>
          <w:p w:rsidR="00F02AB4" w:rsidRPr="00757849" w:rsidRDefault="00F02AB4" w:rsidP="00683603">
            <w:pPr>
              <w:pStyle w:val="a6"/>
              <w:ind w:right="-113"/>
              <w:rPr>
                <w:rFonts w:ascii="Times New Roman" w:hAnsi="Times New Roman" w:cs="Times New Roman"/>
                <w:sz w:val="24"/>
                <w:szCs w:val="24"/>
              </w:rPr>
            </w:pPr>
          </w:p>
        </w:tc>
      </w:tr>
      <w:tr w:rsidR="00F02AB4" w:rsidRPr="00757849" w:rsidTr="007539F9">
        <w:trPr>
          <w:trHeight w:val="124"/>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F02AB4">
            <w:pPr>
              <w:suppressAutoHyphens/>
              <w:rPr>
                <w:b/>
                <w:sz w:val="24"/>
                <w:szCs w:val="24"/>
              </w:rPr>
            </w:pPr>
            <w:r w:rsidRPr="00F02AB4">
              <w:rPr>
                <w:b/>
                <w:sz w:val="24"/>
                <w:szCs w:val="24"/>
              </w:rPr>
              <w:t>Практическое занятие № 7</w:t>
            </w:r>
          </w:p>
          <w:p w:rsidR="00F02AB4" w:rsidRPr="00F02AB4" w:rsidRDefault="00205B06" w:rsidP="009D1960">
            <w:pPr>
              <w:suppressAutoHyphens/>
              <w:rPr>
                <w:b/>
                <w:sz w:val="24"/>
                <w:szCs w:val="24"/>
              </w:rPr>
            </w:pPr>
            <w:r w:rsidRPr="00F02AB4">
              <w:rPr>
                <w:sz w:val="24"/>
                <w:szCs w:val="24"/>
              </w:rPr>
              <w:t xml:space="preserve">Выполнение технологии  </w:t>
            </w:r>
            <w:r w:rsidR="00F02AB4" w:rsidRPr="00F02AB4">
              <w:rPr>
                <w:sz w:val="24"/>
                <w:szCs w:val="24"/>
              </w:rPr>
              <w:t xml:space="preserve">аппаратного педикюра при наличии трещин на коже стоп, </w:t>
            </w:r>
            <w:proofErr w:type="spellStart"/>
            <w:r w:rsidR="00F02AB4" w:rsidRPr="00F02AB4">
              <w:rPr>
                <w:sz w:val="24"/>
                <w:szCs w:val="24"/>
              </w:rPr>
              <w:t>натоптышей</w:t>
            </w:r>
            <w:proofErr w:type="spellEnd"/>
            <w:r w:rsidR="00F02AB4" w:rsidRPr="00F02AB4">
              <w:rPr>
                <w:sz w:val="24"/>
                <w:szCs w:val="24"/>
              </w:rPr>
              <w:t>.</w:t>
            </w:r>
          </w:p>
        </w:tc>
        <w:tc>
          <w:tcPr>
            <w:tcW w:w="1984" w:type="dxa"/>
            <w:vAlign w:val="center"/>
          </w:tcPr>
          <w:p w:rsidR="00F02AB4" w:rsidRDefault="00F02AB4" w:rsidP="009D1960">
            <w:pPr>
              <w:jc w:val="center"/>
              <w:rPr>
                <w:sz w:val="24"/>
                <w:szCs w:val="24"/>
              </w:rPr>
            </w:pPr>
            <w:r>
              <w:rPr>
                <w:sz w:val="24"/>
                <w:szCs w:val="24"/>
              </w:rPr>
              <w:t>6</w:t>
            </w:r>
          </w:p>
        </w:tc>
        <w:tc>
          <w:tcPr>
            <w:tcW w:w="3130" w:type="dxa"/>
            <w:vMerge/>
          </w:tcPr>
          <w:p w:rsidR="00F02AB4" w:rsidRPr="00757849" w:rsidRDefault="00F02AB4" w:rsidP="00683603">
            <w:pPr>
              <w:pStyle w:val="a6"/>
              <w:ind w:right="-113"/>
              <w:rPr>
                <w:rFonts w:ascii="Times New Roman" w:hAnsi="Times New Roman" w:cs="Times New Roman"/>
                <w:sz w:val="24"/>
                <w:szCs w:val="24"/>
              </w:rPr>
            </w:pPr>
          </w:p>
        </w:tc>
      </w:tr>
      <w:tr w:rsidR="0085793F" w:rsidRPr="00757849" w:rsidTr="007539F9">
        <w:trPr>
          <w:trHeight w:val="106"/>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205B06" w:rsidRDefault="0085793F" w:rsidP="00232127">
            <w:pPr>
              <w:suppressAutoHyphens/>
              <w:rPr>
                <w:b/>
                <w:sz w:val="24"/>
                <w:szCs w:val="24"/>
              </w:rPr>
            </w:pPr>
            <w:r w:rsidRPr="00205B06">
              <w:rPr>
                <w:b/>
                <w:sz w:val="24"/>
                <w:szCs w:val="24"/>
              </w:rPr>
              <w:t>Самостоятельная работа</w:t>
            </w:r>
          </w:p>
          <w:p w:rsidR="00205B06" w:rsidRPr="00232127" w:rsidRDefault="00B44871" w:rsidP="00232127">
            <w:pPr>
              <w:suppressAutoHyphens/>
              <w:rPr>
                <w:b/>
                <w:sz w:val="24"/>
                <w:szCs w:val="24"/>
              </w:rPr>
            </w:pPr>
            <w:r>
              <w:rPr>
                <w:sz w:val="24"/>
                <w:szCs w:val="24"/>
              </w:rPr>
              <w:t>Подготовка  сообщения</w:t>
            </w:r>
            <w:r w:rsidR="00205B06" w:rsidRPr="00205B06">
              <w:rPr>
                <w:sz w:val="24"/>
                <w:szCs w:val="24"/>
              </w:rPr>
              <w:t xml:space="preserve"> на тему:  «Особенности обслуживание клиента больного» сахарным диабетом»</w:t>
            </w:r>
          </w:p>
        </w:tc>
        <w:tc>
          <w:tcPr>
            <w:tcW w:w="1984" w:type="dxa"/>
            <w:vAlign w:val="center"/>
          </w:tcPr>
          <w:p w:rsidR="0085793F" w:rsidRPr="00757849" w:rsidRDefault="00205B06" w:rsidP="009D1960">
            <w:pPr>
              <w:jc w:val="center"/>
              <w:rPr>
                <w:i/>
                <w:sz w:val="24"/>
                <w:szCs w:val="24"/>
              </w:rPr>
            </w:pPr>
            <w:r>
              <w:rPr>
                <w:i/>
                <w:sz w:val="24"/>
                <w:szCs w:val="24"/>
              </w:rPr>
              <w:t>1</w:t>
            </w:r>
          </w:p>
        </w:tc>
        <w:tc>
          <w:tcPr>
            <w:tcW w:w="3130" w:type="dxa"/>
          </w:tcPr>
          <w:p w:rsidR="0085793F" w:rsidRPr="00757849" w:rsidRDefault="0085793F" w:rsidP="00C11952">
            <w:pPr>
              <w:pStyle w:val="a6"/>
              <w:ind w:right="-113"/>
              <w:jc w:val="center"/>
              <w:rPr>
                <w:rFonts w:ascii="Times New Roman" w:hAnsi="Times New Roman" w:cs="Times New Roman"/>
                <w:sz w:val="24"/>
                <w:szCs w:val="24"/>
              </w:rPr>
            </w:pPr>
          </w:p>
        </w:tc>
      </w:tr>
      <w:tr w:rsidR="00A63F29" w:rsidRPr="00757849" w:rsidTr="00F82E89">
        <w:trPr>
          <w:trHeight w:val="565"/>
        </w:trPr>
        <w:tc>
          <w:tcPr>
            <w:tcW w:w="2685" w:type="dxa"/>
            <w:vMerge w:val="restart"/>
          </w:tcPr>
          <w:p w:rsidR="00A63F29" w:rsidRDefault="00A63F29" w:rsidP="007539F9">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Тема </w:t>
            </w:r>
            <w:r>
              <w:rPr>
                <w:rFonts w:ascii="Times New Roman" w:hAnsi="Times New Roman" w:cs="Times New Roman"/>
                <w:b/>
                <w:sz w:val="24"/>
                <w:szCs w:val="24"/>
              </w:rPr>
              <w:t>2.6</w:t>
            </w:r>
            <w:r w:rsidRPr="00757849">
              <w:rPr>
                <w:rFonts w:ascii="Times New Roman" w:hAnsi="Times New Roman" w:cs="Times New Roman"/>
                <w:b/>
                <w:sz w:val="24"/>
                <w:szCs w:val="24"/>
              </w:rPr>
              <w:t>.</w:t>
            </w:r>
          </w:p>
          <w:p w:rsidR="00A63F29" w:rsidRPr="00757849" w:rsidRDefault="00A63F29" w:rsidP="007539F9">
            <w:pPr>
              <w:pStyle w:val="a6"/>
              <w:rPr>
                <w:rFonts w:ascii="Times New Roman" w:hAnsi="Times New Roman" w:cs="Times New Roman"/>
                <w:b/>
                <w:sz w:val="24"/>
                <w:szCs w:val="24"/>
              </w:rPr>
            </w:pPr>
            <w:r w:rsidRPr="00E30D9E">
              <w:rPr>
                <w:rFonts w:ascii="Times New Roman" w:hAnsi="Times New Roman"/>
                <w:b/>
                <w:bCs/>
                <w:sz w:val="24"/>
                <w:szCs w:val="24"/>
              </w:rPr>
              <w:t>Технология СПА-</w:t>
            </w:r>
            <w:r w:rsidRPr="00E30D9E">
              <w:rPr>
                <w:rFonts w:ascii="Times New Roman" w:hAnsi="Times New Roman"/>
                <w:b/>
                <w:bCs/>
                <w:sz w:val="24"/>
                <w:szCs w:val="24"/>
              </w:rPr>
              <w:lastRenderedPageBreak/>
              <w:t>педикюра</w:t>
            </w:r>
          </w:p>
        </w:tc>
        <w:tc>
          <w:tcPr>
            <w:tcW w:w="6886" w:type="dxa"/>
          </w:tcPr>
          <w:p w:rsidR="00A63F29" w:rsidRPr="007539F9" w:rsidRDefault="00A63F29" w:rsidP="009D1960">
            <w:pPr>
              <w:pStyle w:val="a6"/>
              <w:rPr>
                <w:rFonts w:ascii="Times New Roman" w:hAnsi="Times New Roman" w:cs="Times New Roman"/>
                <w:sz w:val="24"/>
                <w:szCs w:val="24"/>
              </w:rPr>
            </w:pPr>
            <w:r w:rsidRPr="007539F9">
              <w:rPr>
                <w:rFonts w:ascii="Times New Roman" w:hAnsi="Times New Roman" w:cs="Times New Roman"/>
                <w:b/>
                <w:sz w:val="24"/>
                <w:szCs w:val="24"/>
              </w:rPr>
              <w:lastRenderedPageBreak/>
              <w:t>Содержание учебного материала</w:t>
            </w:r>
          </w:p>
        </w:tc>
        <w:tc>
          <w:tcPr>
            <w:tcW w:w="1984" w:type="dxa"/>
          </w:tcPr>
          <w:p w:rsidR="00A63F29"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5</w:t>
            </w:r>
          </w:p>
        </w:tc>
        <w:tc>
          <w:tcPr>
            <w:tcW w:w="3130" w:type="dxa"/>
          </w:tcPr>
          <w:p w:rsidR="00A63F29" w:rsidRPr="009E6714" w:rsidRDefault="00A63F29" w:rsidP="00A63F29">
            <w:r w:rsidRPr="009E6714">
              <w:rPr>
                <w:rStyle w:val="afc"/>
                <w:i w:val="0"/>
              </w:rPr>
              <w:t xml:space="preserve">ПК </w:t>
            </w:r>
            <w:r>
              <w:rPr>
                <w:rStyle w:val="afc"/>
                <w:i w:val="0"/>
              </w:rPr>
              <w:t>2.2, 2.3</w:t>
            </w:r>
          </w:p>
          <w:p w:rsidR="00A63F29" w:rsidRPr="00757849" w:rsidRDefault="00A63F29" w:rsidP="00A63F29">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04</w:t>
            </w:r>
          </w:p>
        </w:tc>
      </w:tr>
      <w:tr w:rsidR="00A63F29" w:rsidRPr="00757849" w:rsidTr="00F82E89">
        <w:trPr>
          <w:trHeight w:val="180"/>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39F9" w:rsidRDefault="00A63F29" w:rsidP="00F82E89">
            <w:pPr>
              <w:rPr>
                <w:sz w:val="24"/>
                <w:szCs w:val="24"/>
              </w:rPr>
            </w:pPr>
            <w:r w:rsidRPr="007539F9">
              <w:rPr>
                <w:sz w:val="24"/>
                <w:szCs w:val="24"/>
              </w:rPr>
              <w:t xml:space="preserve">Технологическая последовательность выполнения </w:t>
            </w:r>
            <w:r w:rsidRPr="007539F9">
              <w:rPr>
                <w:sz w:val="24"/>
                <w:szCs w:val="24"/>
                <w:lang w:val="en-US"/>
              </w:rPr>
              <w:t>SPA</w:t>
            </w:r>
            <w:r w:rsidRPr="007539F9">
              <w:rPr>
                <w:sz w:val="24"/>
                <w:szCs w:val="24"/>
              </w:rPr>
              <w:t>-педикюра, парафинотерапия</w:t>
            </w:r>
          </w:p>
        </w:tc>
        <w:tc>
          <w:tcPr>
            <w:tcW w:w="1984" w:type="dxa"/>
          </w:tcPr>
          <w:p w:rsidR="00A63F29" w:rsidRPr="00757849" w:rsidRDefault="00F82E89" w:rsidP="00F86126">
            <w:pPr>
              <w:jc w:val="center"/>
              <w:rPr>
                <w:sz w:val="24"/>
                <w:szCs w:val="24"/>
              </w:rPr>
            </w:pPr>
            <w:r>
              <w:rPr>
                <w:sz w:val="24"/>
                <w:szCs w:val="24"/>
              </w:rPr>
              <w:t>3</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F82E89" w:rsidRPr="00757849" w:rsidTr="00F82E89">
        <w:trPr>
          <w:trHeight w:val="358"/>
        </w:trPr>
        <w:tc>
          <w:tcPr>
            <w:tcW w:w="2685" w:type="dxa"/>
            <w:vMerge/>
          </w:tcPr>
          <w:p w:rsidR="00F82E89" w:rsidRPr="00757849" w:rsidRDefault="00F82E89" w:rsidP="009D1960">
            <w:pPr>
              <w:pStyle w:val="a6"/>
              <w:rPr>
                <w:rFonts w:ascii="Times New Roman" w:hAnsi="Times New Roman" w:cs="Times New Roman"/>
                <w:b/>
                <w:sz w:val="24"/>
                <w:szCs w:val="24"/>
              </w:rPr>
            </w:pPr>
          </w:p>
        </w:tc>
        <w:tc>
          <w:tcPr>
            <w:tcW w:w="6886" w:type="dxa"/>
          </w:tcPr>
          <w:p w:rsidR="00F82E89" w:rsidRPr="007539F9" w:rsidRDefault="00F82E89" w:rsidP="00F86126">
            <w:pPr>
              <w:rPr>
                <w:sz w:val="24"/>
                <w:szCs w:val="24"/>
              </w:rPr>
            </w:pPr>
            <w:r>
              <w:rPr>
                <w:sz w:val="24"/>
                <w:szCs w:val="24"/>
              </w:rPr>
              <w:t>Расслабляющая процедура стоп и голени</w:t>
            </w:r>
          </w:p>
        </w:tc>
        <w:tc>
          <w:tcPr>
            <w:tcW w:w="1984" w:type="dxa"/>
          </w:tcPr>
          <w:p w:rsidR="00F82E89" w:rsidRDefault="00F82E89" w:rsidP="00F86126">
            <w:pPr>
              <w:jc w:val="center"/>
              <w:rPr>
                <w:sz w:val="24"/>
                <w:szCs w:val="24"/>
              </w:rPr>
            </w:pPr>
            <w:r>
              <w:rPr>
                <w:sz w:val="24"/>
                <w:szCs w:val="24"/>
              </w:rPr>
              <w:t>2</w:t>
            </w:r>
          </w:p>
        </w:tc>
        <w:tc>
          <w:tcPr>
            <w:tcW w:w="3130" w:type="dxa"/>
            <w:tcBorders>
              <w:top w:val="nil"/>
            </w:tcBorders>
          </w:tcPr>
          <w:p w:rsidR="00F82E89" w:rsidRPr="00757849" w:rsidRDefault="00F82E89" w:rsidP="00683603">
            <w:pPr>
              <w:pStyle w:val="a6"/>
              <w:ind w:right="-113"/>
              <w:rPr>
                <w:rFonts w:ascii="Times New Roman" w:hAnsi="Times New Roman" w:cs="Times New Roman"/>
                <w:sz w:val="24"/>
                <w:szCs w:val="24"/>
              </w:rPr>
            </w:pPr>
          </w:p>
        </w:tc>
      </w:tr>
      <w:tr w:rsidR="00F82E89" w:rsidRPr="00757849" w:rsidTr="002467B3">
        <w:trPr>
          <w:trHeight w:val="178"/>
        </w:trPr>
        <w:tc>
          <w:tcPr>
            <w:tcW w:w="2685" w:type="dxa"/>
            <w:vMerge/>
            <w:tcBorders>
              <w:bottom w:val="single" w:sz="4" w:space="0" w:color="auto"/>
            </w:tcBorders>
          </w:tcPr>
          <w:p w:rsidR="00F82E89" w:rsidRPr="00757849" w:rsidRDefault="00F82E89" w:rsidP="009D1960">
            <w:pPr>
              <w:pStyle w:val="a6"/>
              <w:rPr>
                <w:rFonts w:ascii="Times New Roman" w:hAnsi="Times New Roman" w:cs="Times New Roman"/>
                <w:b/>
                <w:sz w:val="24"/>
                <w:szCs w:val="24"/>
              </w:rPr>
            </w:pPr>
          </w:p>
        </w:tc>
        <w:tc>
          <w:tcPr>
            <w:tcW w:w="6886" w:type="dxa"/>
            <w:tcBorders>
              <w:bottom w:val="single" w:sz="4" w:space="0" w:color="auto"/>
            </w:tcBorders>
          </w:tcPr>
          <w:p w:rsidR="00F82E89" w:rsidRPr="007539F9" w:rsidRDefault="00F82E89" w:rsidP="00F86126">
            <w:pPr>
              <w:rPr>
                <w:sz w:val="24"/>
                <w:szCs w:val="24"/>
              </w:rPr>
            </w:pPr>
            <w:r w:rsidRPr="007539F9">
              <w:rPr>
                <w:b/>
                <w:bCs/>
                <w:sz w:val="24"/>
                <w:szCs w:val="24"/>
              </w:rPr>
              <w:t>Практические занятия</w:t>
            </w:r>
          </w:p>
        </w:tc>
        <w:tc>
          <w:tcPr>
            <w:tcW w:w="1984" w:type="dxa"/>
            <w:tcBorders>
              <w:bottom w:val="single" w:sz="4" w:space="0" w:color="auto"/>
            </w:tcBorders>
          </w:tcPr>
          <w:p w:rsidR="00F82E89" w:rsidRPr="00BD1B95" w:rsidRDefault="00F82E89" w:rsidP="00F86126">
            <w:pPr>
              <w:jc w:val="center"/>
              <w:rPr>
                <w:b/>
                <w:sz w:val="24"/>
                <w:szCs w:val="24"/>
              </w:rPr>
            </w:pPr>
            <w:r w:rsidRPr="00BD1B95">
              <w:rPr>
                <w:b/>
                <w:sz w:val="24"/>
                <w:szCs w:val="24"/>
              </w:rPr>
              <w:t>6</w:t>
            </w:r>
          </w:p>
        </w:tc>
        <w:tc>
          <w:tcPr>
            <w:tcW w:w="3130" w:type="dxa"/>
            <w:vMerge w:val="restart"/>
            <w:tcBorders>
              <w:bottom w:val="single" w:sz="4" w:space="0" w:color="auto"/>
            </w:tcBorders>
          </w:tcPr>
          <w:p w:rsidR="00F82E89" w:rsidRPr="009E6714" w:rsidRDefault="00F82E89" w:rsidP="00A63F29">
            <w:r w:rsidRPr="009E6714">
              <w:rPr>
                <w:rStyle w:val="afc"/>
                <w:i w:val="0"/>
              </w:rPr>
              <w:t xml:space="preserve">ПК </w:t>
            </w:r>
            <w:r>
              <w:rPr>
                <w:rStyle w:val="afc"/>
                <w:i w:val="0"/>
              </w:rPr>
              <w:t>2.2, 2.3</w:t>
            </w:r>
          </w:p>
          <w:p w:rsidR="00F82E89" w:rsidRPr="00757849" w:rsidRDefault="00F82E89" w:rsidP="00A63F29">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04</w:t>
            </w:r>
          </w:p>
        </w:tc>
      </w:tr>
      <w:tr w:rsidR="00F82E89" w:rsidRPr="00757849" w:rsidTr="007539F9">
        <w:trPr>
          <w:trHeight w:val="549"/>
        </w:trPr>
        <w:tc>
          <w:tcPr>
            <w:tcW w:w="2685" w:type="dxa"/>
            <w:vMerge/>
          </w:tcPr>
          <w:p w:rsidR="00F82E89" w:rsidRPr="00757849" w:rsidRDefault="00F82E89" w:rsidP="009D1960">
            <w:pPr>
              <w:pStyle w:val="a6"/>
              <w:rPr>
                <w:rFonts w:ascii="Times New Roman" w:hAnsi="Times New Roman" w:cs="Times New Roman"/>
                <w:b/>
                <w:sz w:val="24"/>
                <w:szCs w:val="24"/>
              </w:rPr>
            </w:pPr>
          </w:p>
        </w:tc>
        <w:tc>
          <w:tcPr>
            <w:tcW w:w="6886" w:type="dxa"/>
          </w:tcPr>
          <w:p w:rsidR="00F82E89" w:rsidRPr="007539F9" w:rsidRDefault="00F82E89" w:rsidP="007539F9">
            <w:pPr>
              <w:rPr>
                <w:b/>
                <w:sz w:val="24"/>
                <w:szCs w:val="24"/>
              </w:rPr>
            </w:pPr>
            <w:r w:rsidRPr="007539F9">
              <w:rPr>
                <w:b/>
                <w:sz w:val="24"/>
                <w:szCs w:val="24"/>
              </w:rPr>
              <w:t>Практическое занятие № 8</w:t>
            </w:r>
          </w:p>
          <w:p w:rsidR="00F82E89" w:rsidRPr="007539F9" w:rsidRDefault="00F82E89" w:rsidP="00F86126">
            <w:pPr>
              <w:rPr>
                <w:sz w:val="24"/>
                <w:szCs w:val="24"/>
              </w:rPr>
            </w:pPr>
            <w:r w:rsidRPr="007539F9">
              <w:rPr>
                <w:bCs/>
                <w:sz w:val="24"/>
                <w:szCs w:val="24"/>
              </w:rPr>
              <w:t xml:space="preserve">Технология выполнение </w:t>
            </w:r>
            <w:r w:rsidRPr="007539F9">
              <w:rPr>
                <w:bCs/>
                <w:sz w:val="24"/>
                <w:szCs w:val="24"/>
                <w:lang w:val="en-US"/>
              </w:rPr>
              <w:t>SPA</w:t>
            </w:r>
            <w:r w:rsidRPr="007539F9">
              <w:rPr>
                <w:bCs/>
                <w:sz w:val="24"/>
                <w:szCs w:val="24"/>
              </w:rPr>
              <w:t>-педикюра.</w:t>
            </w:r>
          </w:p>
        </w:tc>
        <w:tc>
          <w:tcPr>
            <w:tcW w:w="1984" w:type="dxa"/>
          </w:tcPr>
          <w:p w:rsidR="00F82E89" w:rsidRPr="00BD1B95" w:rsidRDefault="00F82E89" w:rsidP="00F86126">
            <w:pPr>
              <w:jc w:val="center"/>
              <w:rPr>
                <w:b/>
                <w:sz w:val="24"/>
                <w:szCs w:val="24"/>
              </w:rPr>
            </w:pPr>
            <w:r w:rsidRPr="00BD1B95">
              <w:rPr>
                <w:b/>
                <w:sz w:val="24"/>
                <w:szCs w:val="24"/>
              </w:rPr>
              <w:t>4</w:t>
            </w:r>
          </w:p>
        </w:tc>
        <w:tc>
          <w:tcPr>
            <w:tcW w:w="3130" w:type="dxa"/>
            <w:vMerge/>
          </w:tcPr>
          <w:p w:rsidR="00F82E89" w:rsidRPr="00757849" w:rsidRDefault="00F82E89" w:rsidP="00683603">
            <w:pPr>
              <w:pStyle w:val="a6"/>
              <w:ind w:right="-113"/>
              <w:rPr>
                <w:rFonts w:ascii="Times New Roman" w:hAnsi="Times New Roman" w:cs="Times New Roman"/>
                <w:sz w:val="24"/>
                <w:szCs w:val="24"/>
              </w:rPr>
            </w:pPr>
          </w:p>
        </w:tc>
      </w:tr>
      <w:tr w:rsidR="00A63F29" w:rsidRPr="00757849" w:rsidTr="00A63F29">
        <w:trPr>
          <w:trHeight w:val="498"/>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39F9" w:rsidRDefault="00A63F29" w:rsidP="007539F9">
            <w:pPr>
              <w:rPr>
                <w:b/>
                <w:sz w:val="24"/>
                <w:szCs w:val="24"/>
              </w:rPr>
            </w:pPr>
            <w:r w:rsidRPr="007539F9">
              <w:rPr>
                <w:b/>
                <w:sz w:val="24"/>
                <w:szCs w:val="24"/>
              </w:rPr>
              <w:t>Практическое занятие № 9</w:t>
            </w:r>
          </w:p>
          <w:p w:rsidR="00A63F29" w:rsidRPr="007539F9" w:rsidRDefault="00A63F29" w:rsidP="007539F9">
            <w:pPr>
              <w:rPr>
                <w:sz w:val="24"/>
                <w:szCs w:val="24"/>
              </w:rPr>
            </w:pPr>
            <w:r w:rsidRPr="007539F9">
              <w:rPr>
                <w:bCs/>
                <w:sz w:val="24"/>
                <w:szCs w:val="24"/>
              </w:rPr>
              <w:t>Технология выполнение парафинотерапии.</w:t>
            </w:r>
          </w:p>
        </w:tc>
        <w:tc>
          <w:tcPr>
            <w:tcW w:w="1984" w:type="dxa"/>
          </w:tcPr>
          <w:p w:rsidR="00A63F29" w:rsidRPr="00BD1B95" w:rsidRDefault="00A63F29" w:rsidP="00F86126">
            <w:pPr>
              <w:jc w:val="center"/>
              <w:rPr>
                <w:b/>
                <w:sz w:val="24"/>
                <w:szCs w:val="24"/>
              </w:rPr>
            </w:pPr>
            <w:r w:rsidRPr="00BD1B95">
              <w:rPr>
                <w:b/>
                <w:sz w:val="24"/>
                <w:szCs w:val="24"/>
              </w:rPr>
              <w:t>2</w:t>
            </w:r>
          </w:p>
        </w:tc>
        <w:tc>
          <w:tcPr>
            <w:tcW w:w="3130" w:type="dxa"/>
          </w:tcPr>
          <w:p w:rsidR="00A63F29" w:rsidRPr="00757849" w:rsidRDefault="00A63F29" w:rsidP="00C11952">
            <w:pPr>
              <w:pStyle w:val="a6"/>
              <w:ind w:right="-113"/>
              <w:jc w:val="center"/>
              <w:rPr>
                <w:rFonts w:ascii="Times New Roman" w:hAnsi="Times New Roman" w:cs="Times New Roman"/>
                <w:sz w:val="24"/>
                <w:szCs w:val="24"/>
              </w:rPr>
            </w:pPr>
          </w:p>
        </w:tc>
      </w:tr>
      <w:tr w:rsidR="00A63F29" w:rsidRPr="00757849" w:rsidTr="00A63F29">
        <w:trPr>
          <w:trHeight w:val="328"/>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A63F29" w:rsidRDefault="00A63F29" w:rsidP="006072B3">
            <w:pPr>
              <w:pStyle w:val="a6"/>
              <w:rPr>
                <w:rFonts w:ascii="Times New Roman" w:hAnsi="Times New Roman"/>
                <w:b/>
                <w:sz w:val="24"/>
                <w:szCs w:val="24"/>
              </w:rPr>
            </w:pPr>
            <w:r w:rsidRPr="00A63F29">
              <w:rPr>
                <w:rFonts w:ascii="Times New Roman" w:hAnsi="Times New Roman"/>
                <w:b/>
                <w:sz w:val="24"/>
                <w:szCs w:val="24"/>
              </w:rPr>
              <w:t>Самостоятельная работа</w:t>
            </w:r>
          </w:p>
          <w:p w:rsidR="00A63F29" w:rsidRPr="009237D8" w:rsidRDefault="00B44871" w:rsidP="006072B3">
            <w:pPr>
              <w:pStyle w:val="a6"/>
              <w:rPr>
                <w:sz w:val="24"/>
                <w:szCs w:val="24"/>
              </w:rPr>
            </w:pPr>
            <w:r>
              <w:rPr>
                <w:rFonts w:ascii="Times New Roman" w:hAnsi="Times New Roman"/>
                <w:sz w:val="24"/>
                <w:szCs w:val="24"/>
              </w:rPr>
              <w:t>Подготовка  презентации</w:t>
            </w:r>
            <w:r w:rsidR="00A63F29" w:rsidRPr="00A63F29">
              <w:rPr>
                <w:rFonts w:ascii="Times New Roman" w:hAnsi="Times New Roman"/>
                <w:sz w:val="24"/>
                <w:szCs w:val="24"/>
              </w:rPr>
              <w:t xml:space="preserve"> </w:t>
            </w:r>
            <w:r>
              <w:rPr>
                <w:rFonts w:ascii="Times New Roman" w:hAnsi="Times New Roman"/>
                <w:sz w:val="24"/>
                <w:szCs w:val="24"/>
              </w:rPr>
              <w:t>«К</w:t>
            </w:r>
            <w:r w:rsidR="00A63F29" w:rsidRPr="00A63F29">
              <w:rPr>
                <w:rFonts w:ascii="Times New Roman" w:hAnsi="Times New Roman"/>
                <w:sz w:val="24"/>
                <w:szCs w:val="24"/>
              </w:rPr>
              <w:t>осметик</w:t>
            </w:r>
            <w:r w:rsidR="0047225F">
              <w:rPr>
                <w:rFonts w:ascii="Times New Roman" w:hAnsi="Times New Roman"/>
                <w:sz w:val="24"/>
                <w:szCs w:val="24"/>
              </w:rPr>
              <w:t>а</w:t>
            </w:r>
            <w:r>
              <w:rPr>
                <w:rFonts w:ascii="Times New Roman" w:hAnsi="Times New Roman"/>
                <w:sz w:val="24"/>
                <w:szCs w:val="24"/>
              </w:rPr>
              <w:t xml:space="preserve"> для СПА педикюра»/6-8 слайдов/</w:t>
            </w:r>
            <w:r w:rsidR="00A63F29" w:rsidRPr="00A63F29">
              <w:rPr>
                <w:rFonts w:ascii="Times New Roman" w:hAnsi="Times New Roman"/>
                <w:sz w:val="24"/>
                <w:szCs w:val="24"/>
              </w:rPr>
              <w:t>.</w:t>
            </w:r>
            <w:r w:rsidR="00A63F29" w:rsidRPr="009237D8">
              <w:rPr>
                <w:rFonts w:ascii="Times New Roman" w:hAnsi="Times New Roman"/>
                <w:sz w:val="24"/>
                <w:szCs w:val="24"/>
              </w:rPr>
              <w:t xml:space="preserve">   </w:t>
            </w:r>
          </w:p>
        </w:tc>
        <w:tc>
          <w:tcPr>
            <w:tcW w:w="1984" w:type="dxa"/>
          </w:tcPr>
          <w:p w:rsidR="00A63F29" w:rsidRPr="00757849" w:rsidRDefault="00A63F29" w:rsidP="006072B3">
            <w:pPr>
              <w:pStyle w:val="a6"/>
              <w:jc w:val="center"/>
              <w:rPr>
                <w:rFonts w:ascii="Times New Roman" w:hAnsi="Times New Roman" w:cs="Times New Roman"/>
                <w:i/>
                <w:sz w:val="24"/>
                <w:szCs w:val="24"/>
              </w:rPr>
            </w:pPr>
            <w:r w:rsidRPr="00757849">
              <w:rPr>
                <w:rFonts w:ascii="Times New Roman" w:hAnsi="Times New Roman" w:cs="Times New Roman"/>
                <w:i/>
                <w:sz w:val="24"/>
                <w:szCs w:val="24"/>
              </w:rPr>
              <w:t>1</w:t>
            </w:r>
          </w:p>
        </w:tc>
        <w:tc>
          <w:tcPr>
            <w:tcW w:w="3130" w:type="dxa"/>
          </w:tcPr>
          <w:p w:rsidR="00A63F29" w:rsidRPr="00757849" w:rsidRDefault="00A63F29" w:rsidP="00C11952">
            <w:pPr>
              <w:pStyle w:val="a6"/>
              <w:ind w:right="-113"/>
              <w:jc w:val="center"/>
              <w:rPr>
                <w:rFonts w:ascii="Times New Roman" w:hAnsi="Times New Roman" w:cs="Times New Roman"/>
                <w:sz w:val="24"/>
                <w:szCs w:val="24"/>
              </w:rPr>
            </w:pPr>
          </w:p>
        </w:tc>
      </w:tr>
      <w:tr w:rsidR="00A63F29" w:rsidRPr="00757849" w:rsidTr="007539F9">
        <w:trPr>
          <w:trHeight w:val="154"/>
        </w:trPr>
        <w:tc>
          <w:tcPr>
            <w:tcW w:w="2685" w:type="dxa"/>
            <w:vMerge w:val="restart"/>
          </w:tcPr>
          <w:p w:rsidR="00A63F29" w:rsidRPr="00757849" w:rsidRDefault="00A63F29" w:rsidP="007539F9">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Тема </w:t>
            </w:r>
            <w:r>
              <w:rPr>
                <w:rFonts w:ascii="Times New Roman" w:hAnsi="Times New Roman" w:cs="Times New Roman"/>
                <w:b/>
                <w:sz w:val="24"/>
                <w:szCs w:val="24"/>
              </w:rPr>
              <w:t>2.7</w:t>
            </w:r>
            <w:r w:rsidRPr="00757849">
              <w:rPr>
                <w:rFonts w:ascii="Times New Roman" w:hAnsi="Times New Roman" w:cs="Times New Roman"/>
                <w:b/>
                <w:sz w:val="24"/>
                <w:szCs w:val="24"/>
              </w:rPr>
              <w:t xml:space="preserve"> </w:t>
            </w:r>
            <w:r>
              <w:rPr>
                <w:rFonts w:ascii="Times New Roman" w:hAnsi="Times New Roman" w:cs="Times New Roman"/>
                <w:b/>
                <w:sz w:val="24"/>
                <w:szCs w:val="24"/>
              </w:rPr>
              <w:t>Декоративное покрытие ногтей стоп</w:t>
            </w:r>
          </w:p>
        </w:tc>
        <w:tc>
          <w:tcPr>
            <w:tcW w:w="6886" w:type="dxa"/>
          </w:tcPr>
          <w:p w:rsidR="00A63F29" w:rsidRPr="00757849" w:rsidRDefault="00A63F29" w:rsidP="009D19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A63F29"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rsidR="00A63F29" w:rsidRPr="009E6714" w:rsidRDefault="00A63F29" w:rsidP="00A63F29">
            <w:r w:rsidRPr="009E6714">
              <w:rPr>
                <w:rStyle w:val="afc"/>
                <w:i w:val="0"/>
              </w:rPr>
              <w:t xml:space="preserve">ПК </w:t>
            </w:r>
            <w:r>
              <w:rPr>
                <w:rStyle w:val="afc"/>
                <w:i w:val="0"/>
              </w:rPr>
              <w:t>2.2, 2.3</w:t>
            </w:r>
          </w:p>
          <w:p w:rsidR="00A63F29" w:rsidRPr="00757849" w:rsidRDefault="00A63F29" w:rsidP="00A63F29">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07</w:t>
            </w:r>
          </w:p>
        </w:tc>
      </w:tr>
      <w:tr w:rsidR="00A63F29" w:rsidRPr="00757849" w:rsidTr="007539F9">
        <w:trPr>
          <w:trHeight w:val="154"/>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7849" w:rsidRDefault="00A63F29" w:rsidP="009D1960">
            <w:pPr>
              <w:suppressAutoHyphens/>
              <w:rPr>
                <w:sz w:val="24"/>
                <w:szCs w:val="24"/>
              </w:rPr>
            </w:pPr>
            <w:r>
              <w:rPr>
                <w:sz w:val="24"/>
                <w:szCs w:val="24"/>
              </w:rPr>
              <w:t>Особенности покрытия ногтей стоп гель лаком</w:t>
            </w:r>
          </w:p>
        </w:tc>
        <w:tc>
          <w:tcPr>
            <w:tcW w:w="1984" w:type="dxa"/>
            <w:vAlign w:val="center"/>
          </w:tcPr>
          <w:p w:rsidR="00A63F29" w:rsidRPr="00757849" w:rsidRDefault="00A63F29" w:rsidP="009D1960">
            <w:pPr>
              <w:jc w:val="center"/>
              <w:rPr>
                <w:sz w:val="24"/>
                <w:szCs w:val="24"/>
              </w:rPr>
            </w:pPr>
            <w:r>
              <w:rPr>
                <w:sz w:val="24"/>
                <w:szCs w:val="24"/>
              </w:rPr>
              <w:t>2</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7539F9">
        <w:trPr>
          <w:trHeight w:val="137"/>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7849" w:rsidRDefault="00A63F29" w:rsidP="009D1960">
            <w:pPr>
              <w:suppressAutoHyphens/>
              <w:rPr>
                <w:sz w:val="24"/>
                <w:szCs w:val="24"/>
              </w:rPr>
            </w:pPr>
            <w:r>
              <w:rPr>
                <w:sz w:val="24"/>
                <w:szCs w:val="24"/>
              </w:rPr>
              <w:t>Декорирование ногтей стоп</w:t>
            </w:r>
          </w:p>
        </w:tc>
        <w:tc>
          <w:tcPr>
            <w:tcW w:w="1984" w:type="dxa"/>
            <w:vAlign w:val="center"/>
          </w:tcPr>
          <w:p w:rsidR="00A63F29" w:rsidRPr="00757849" w:rsidRDefault="00F82E89" w:rsidP="009D1960">
            <w:pPr>
              <w:jc w:val="center"/>
              <w:rPr>
                <w:sz w:val="24"/>
                <w:szCs w:val="24"/>
              </w:rPr>
            </w:pPr>
            <w:r>
              <w:rPr>
                <w:sz w:val="24"/>
                <w:szCs w:val="24"/>
              </w:rPr>
              <w:t>2</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7539F9">
        <w:trPr>
          <w:trHeight w:val="154"/>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7849" w:rsidRDefault="00A63F29" w:rsidP="009D1960">
            <w:pPr>
              <w:pStyle w:val="a6"/>
              <w:rPr>
                <w:rFonts w:ascii="Times New Roman" w:hAnsi="Times New Roman" w:cs="Times New Roman"/>
                <w:sz w:val="24"/>
                <w:szCs w:val="24"/>
              </w:rPr>
            </w:pPr>
            <w:r w:rsidRPr="00757849">
              <w:rPr>
                <w:rFonts w:ascii="Times New Roman" w:hAnsi="Times New Roman" w:cs="Times New Roman"/>
                <w:b/>
                <w:sz w:val="24"/>
                <w:szCs w:val="24"/>
              </w:rPr>
              <w:t>Практические занятия</w:t>
            </w:r>
          </w:p>
        </w:tc>
        <w:tc>
          <w:tcPr>
            <w:tcW w:w="1984" w:type="dxa"/>
          </w:tcPr>
          <w:p w:rsidR="00A63F29" w:rsidRPr="00757849" w:rsidRDefault="00A63F29" w:rsidP="009D19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rsidR="00A63F29" w:rsidRPr="009E6714" w:rsidRDefault="00A63F29" w:rsidP="00A63F29">
            <w:r w:rsidRPr="009E6714">
              <w:rPr>
                <w:rStyle w:val="afc"/>
                <w:i w:val="0"/>
              </w:rPr>
              <w:t xml:space="preserve">ПК </w:t>
            </w:r>
            <w:r>
              <w:rPr>
                <w:rStyle w:val="afc"/>
                <w:i w:val="0"/>
              </w:rPr>
              <w:t>2.2, 2.3</w:t>
            </w:r>
          </w:p>
          <w:p w:rsidR="00A63F29" w:rsidRPr="00757849" w:rsidRDefault="00A63F29" w:rsidP="00A63F29">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04</w:t>
            </w:r>
          </w:p>
        </w:tc>
      </w:tr>
      <w:tr w:rsidR="00A63F29" w:rsidRPr="00757849" w:rsidTr="002467B3">
        <w:trPr>
          <w:trHeight w:val="339"/>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7849" w:rsidRDefault="00A63F29" w:rsidP="00F86126">
            <w:pPr>
              <w:rPr>
                <w:b/>
                <w:sz w:val="24"/>
                <w:szCs w:val="24"/>
              </w:rPr>
            </w:pPr>
            <w:r>
              <w:rPr>
                <w:b/>
                <w:sz w:val="24"/>
                <w:szCs w:val="24"/>
              </w:rPr>
              <w:t>Практическое занятие № 10</w:t>
            </w:r>
          </w:p>
          <w:p w:rsidR="00A63F29" w:rsidRPr="00757849" w:rsidRDefault="00A63F29" w:rsidP="009D1960">
            <w:pPr>
              <w:pStyle w:val="a6"/>
              <w:rPr>
                <w:rFonts w:ascii="Times New Roman" w:hAnsi="Times New Roman" w:cs="Times New Roman"/>
                <w:sz w:val="24"/>
                <w:szCs w:val="24"/>
              </w:rPr>
            </w:pPr>
            <w:r>
              <w:rPr>
                <w:rFonts w:ascii="Times New Roman" w:hAnsi="Times New Roman" w:cs="Times New Roman"/>
                <w:sz w:val="24"/>
                <w:szCs w:val="24"/>
              </w:rPr>
              <w:t>Покрытие ногтей стоп  гель лаком</w:t>
            </w:r>
          </w:p>
        </w:tc>
        <w:tc>
          <w:tcPr>
            <w:tcW w:w="1984" w:type="dxa"/>
          </w:tcPr>
          <w:p w:rsidR="00A63F29" w:rsidRPr="00757849" w:rsidRDefault="00A63F29" w:rsidP="009D1960">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2467B3">
        <w:trPr>
          <w:trHeight w:val="183"/>
        </w:trPr>
        <w:tc>
          <w:tcPr>
            <w:tcW w:w="9571" w:type="dxa"/>
            <w:gridSpan w:val="2"/>
          </w:tcPr>
          <w:p w:rsidR="00A63F29" w:rsidRPr="00757849" w:rsidRDefault="00A63F29" w:rsidP="00337483">
            <w:pPr>
              <w:pStyle w:val="a6"/>
              <w:rPr>
                <w:rFonts w:ascii="Times New Roman" w:hAnsi="Times New Roman" w:cs="Times New Roman"/>
                <w:color w:val="FF0000"/>
                <w:sz w:val="24"/>
                <w:szCs w:val="24"/>
              </w:rPr>
            </w:pPr>
            <w:r w:rsidRPr="00757849">
              <w:rPr>
                <w:rFonts w:ascii="Times New Roman" w:hAnsi="Times New Roman" w:cs="Times New Roman"/>
                <w:b/>
                <w:sz w:val="24"/>
                <w:szCs w:val="24"/>
              </w:rPr>
              <w:t xml:space="preserve">Промежуточная аттестация в форме </w:t>
            </w:r>
            <w:proofErr w:type="spellStart"/>
            <w:r w:rsidR="00337483">
              <w:rPr>
                <w:rFonts w:ascii="Times New Roman" w:hAnsi="Times New Roman" w:cs="Times New Roman"/>
                <w:b/>
                <w:sz w:val="24"/>
                <w:szCs w:val="24"/>
              </w:rPr>
              <w:t>дифф</w:t>
            </w:r>
            <w:proofErr w:type="spellEnd"/>
            <w:r w:rsidR="00337483">
              <w:rPr>
                <w:rFonts w:ascii="Times New Roman" w:hAnsi="Times New Roman" w:cs="Times New Roman"/>
                <w:b/>
                <w:sz w:val="24"/>
                <w:szCs w:val="24"/>
              </w:rPr>
              <w:t>. зачета</w:t>
            </w:r>
          </w:p>
        </w:tc>
        <w:tc>
          <w:tcPr>
            <w:tcW w:w="1984" w:type="dxa"/>
          </w:tcPr>
          <w:p w:rsidR="00A63F29" w:rsidRPr="00757849" w:rsidRDefault="00337483" w:rsidP="009D19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337483" w:rsidRPr="00757849" w:rsidTr="006072B3">
        <w:tc>
          <w:tcPr>
            <w:tcW w:w="9571" w:type="dxa"/>
            <w:gridSpan w:val="2"/>
          </w:tcPr>
          <w:p w:rsidR="00337483" w:rsidRPr="00730B89" w:rsidRDefault="00337483" w:rsidP="007411C4">
            <w:pPr>
              <w:pStyle w:val="a6"/>
              <w:rPr>
                <w:rFonts w:ascii="Times New Roman" w:hAnsi="Times New Roman" w:cs="Times New Roman"/>
                <w:b/>
                <w:sz w:val="24"/>
                <w:szCs w:val="24"/>
              </w:rPr>
            </w:pPr>
            <w:r w:rsidRPr="00730B89">
              <w:rPr>
                <w:rFonts w:ascii="Times New Roman" w:hAnsi="Times New Roman" w:cs="Times New Roman"/>
                <w:b/>
                <w:sz w:val="24"/>
                <w:szCs w:val="24"/>
              </w:rPr>
              <w:t>Итого</w:t>
            </w:r>
            <w:r w:rsidR="00BE093C">
              <w:rPr>
                <w:rFonts w:ascii="Times New Roman" w:hAnsi="Times New Roman" w:cs="Times New Roman"/>
                <w:b/>
                <w:sz w:val="24"/>
                <w:szCs w:val="24"/>
              </w:rPr>
              <w:t xml:space="preserve"> п</w:t>
            </w:r>
            <w:r>
              <w:rPr>
                <w:rFonts w:ascii="Times New Roman" w:hAnsi="Times New Roman" w:cs="Times New Roman"/>
                <w:b/>
                <w:sz w:val="24"/>
                <w:szCs w:val="24"/>
              </w:rPr>
              <w:t>о</w:t>
            </w:r>
            <w:r w:rsidRPr="00730B89">
              <w:rPr>
                <w:rFonts w:ascii="Times New Roman" w:hAnsi="Times New Roman" w:cs="Times New Roman"/>
                <w:b/>
                <w:sz w:val="24"/>
                <w:szCs w:val="24"/>
              </w:rPr>
              <w:t xml:space="preserve"> </w:t>
            </w:r>
            <w:r w:rsidR="002E5B68">
              <w:rPr>
                <w:rFonts w:ascii="Times New Roman" w:hAnsi="Times New Roman" w:cs="Times New Roman"/>
                <w:b/>
                <w:bCs/>
                <w:sz w:val="24"/>
                <w:szCs w:val="24"/>
              </w:rPr>
              <w:t>МДК</w:t>
            </w:r>
            <w:r w:rsidRPr="00337483">
              <w:rPr>
                <w:rFonts w:ascii="Times New Roman" w:hAnsi="Times New Roman" w:cs="Times New Roman"/>
                <w:b/>
                <w:bCs/>
                <w:sz w:val="24"/>
                <w:szCs w:val="24"/>
              </w:rPr>
              <w:t xml:space="preserve"> 02.02 </w:t>
            </w:r>
            <w:r w:rsidRPr="00337483">
              <w:rPr>
                <w:rFonts w:ascii="Times New Roman" w:hAnsi="Times New Roman" w:cs="Times New Roman"/>
                <w:b/>
                <w:sz w:val="24"/>
                <w:szCs w:val="24"/>
              </w:rPr>
              <w:t>Предоставление педикюрных услуг</w:t>
            </w:r>
          </w:p>
        </w:tc>
        <w:tc>
          <w:tcPr>
            <w:tcW w:w="1984" w:type="dxa"/>
          </w:tcPr>
          <w:p w:rsidR="00337483" w:rsidRPr="00757849" w:rsidRDefault="00337483" w:rsidP="00683603">
            <w:pPr>
              <w:pStyle w:val="a6"/>
              <w:jc w:val="center"/>
              <w:rPr>
                <w:rFonts w:ascii="Times New Roman" w:hAnsi="Times New Roman" w:cs="Times New Roman"/>
                <w:b/>
                <w:sz w:val="24"/>
                <w:szCs w:val="24"/>
              </w:rPr>
            </w:pPr>
            <w:r>
              <w:rPr>
                <w:rFonts w:ascii="Times New Roman" w:hAnsi="Times New Roman" w:cs="Times New Roman"/>
                <w:b/>
                <w:sz w:val="24"/>
                <w:szCs w:val="24"/>
              </w:rPr>
              <w:t>92</w:t>
            </w:r>
          </w:p>
        </w:tc>
        <w:tc>
          <w:tcPr>
            <w:tcW w:w="3130" w:type="dxa"/>
          </w:tcPr>
          <w:p w:rsidR="00337483" w:rsidRPr="00757849" w:rsidRDefault="00337483" w:rsidP="00683603">
            <w:pPr>
              <w:pStyle w:val="a6"/>
              <w:ind w:right="-113"/>
              <w:rPr>
                <w:rFonts w:ascii="Times New Roman" w:hAnsi="Times New Roman" w:cs="Times New Roman"/>
                <w:b/>
                <w:sz w:val="24"/>
                <w:szCs w:val="24"/>
              </w:rPr>
            </w:pPr>
          </w:p>
        </w:tc>
      </w:tr>
      <w:tr w:rsidR="00A63F29" w:rsidRPr="00757849" w:rsidTr="00CF0661">
        <w:trPr>
          <w:trHeight w:val="299"/>
        </w:trPr>
        <w:tc>
          <w:tcPr>
            <w:tcW w:w="9571" w:type="dxa"/>
            <w:gridSpan w:val="2"/>
          </w:tcPr>
          <w:p w:rsidR="00A63F29" w:rsidRPr="00757849" w:rsidRDefault="00A63F29" w:rsidP="007411C4">
            <w:pPr>
              <w:pStyle w:val="a6"/>
              <w:rPr>
                <w:rFonts w:ascii="Times New Roman" w:hAnsi="Times New Roman" w:cs="Times New Roman"/>
                <w:sz w:val="24"/>
                <w:szCs w:val="24"/>
              </w:rPr>
            </w:pPr>
            <w:r w:rsidRPr="00CF0661">
              <w:rPr>
                <w:rFonts w:ascii="Times New Roman" w:hAnsi="Times New Roman" w:cs="Times New Roman"/>
                <w:b/>
                <w:sz w:val="24"/>
                <w:szCs w:val="24"/>
              </w:rPr>
              <w:t>Учебная практи</w:t>
            </w:r>
            <w:r>
              <w:rPr>
                <w:rFonts w:ascii="Times New Roman" w:hAnsi="Times New Roman" w:cs="Times New Roman"/>
                <w:b/>
                <w:sz w:val="24"/>
                <w:szCs w:val="24"/>
              </w:rPr>
              <w:t>ка:</w:t>
            </w:r>
          </w:p>
        </w:tc>
        <w:tc>
          <w:tcPr>
            <w:tcW w:w="1984" w:type="dxa"/>
          </w:tcPr>
          <w:p w:rsidR="00A63F29" w:rsidRPr="00757849" w:rsidRDefault="00BE093C" w:rsidP="007D4C45">
            <w:pPr>
              <w:pStyle w:val="a6"/>
              <w:jc w:val="center"/>
              <w:rPr>
                <w:rFonts w:ascii="Times New Roman" w:hAnsi="Times New Roman" w:cs="Times New Roman"/>
                <w:sz w:val="24"/>
                <w:szCs w:val="24"/>
              </w:rPr>
            </w:pPr>
            <w:r>
              <w:rPr>
                <w:rFonts w:ascii="Times New Roman" w:hAnsi="Times New Roman" w:cs="Times New Roman"/>
                <w:sz w:val="24"/>
                <w:szCs w:val="24"/>
              </w:rPr>
              <w:t>108</w:t>
            </w:r>
          </w:p>
        </w:tc>
        <w:tc>
          <w:tcPr>
            <w:tcW w:w="3130" w:type="dxa"/>
            <w:vMerge w:val="restart"/>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CF0661">
        <w:trPr>
          <w:trHeight w:val="554"/>
        </w:trPr>
        <w:tc>
          <w:tcPr>
            <w:tcW w:w="9571" w:type="dxa"/>
            <w:gridSpan w:val="2"/>
          </w:tcPr>
          <w:p w:rsidR="00BE093C" w:rsidRDefault="002E5B68" w:rsidP="00CF0661">
            <w:pPr>
              <w:rPr>
                <w:bCs/>
                <w:sz w:val="24"/>
                <w:szCs w:val="24"/>
              </w:rPr>
            </w:pPr>
            <w:r>
              <w:rPr>
                <w:b/>
                <w:bCs/>
                <w:sz w:val="24"/>
                <w:szCs w:val="24"/>
              </w:rPr>
              <w:t>МДК</w:t>
            </w:r>
            <w:r w:rsidR="00BE093C" w:rsidRPr="00337483">
              <w:rPr>
                <w:b/>
                <w:bCs/>
                <w:sz w:val="24"/>
                <w:szCs w:val="24"/>
              </w:rPr>
              <w:t xml:space="preserve"> 02</w:t>
            </w:r>
            <w:r w:rsidR="00BE093C">
              <w:rPr>
                <w:b/>
                <w:bCs/>
                <w:sz w:val="24"/>
                <w:szCs w:val="24"/>
              </w:rPr>
              <w:t>.01</w:t>
            </w:r>
            <w:r w:rsidR="00BE093C" w:rsidRPr="00337483">
              <w:rPr>
                <w:b/>
                <w:bCs/>
                <w:sz w:val="24"/>
                <w:szCs w:val="24"/>
              </w:rPr>
              <w:t xml:space="preserve"> </w:t>
            </w:r>
            <w:r w:rsidR="00BE093C" w:rsidRPr="00337483">
              <w:rPr>
                <w:b/>
                <w:sz w:val="24"/>
                <w:szCs w:val="24"/>
              </w:rPr>
              <w:t xml:space="preserve">Предоставление </w:t>
            </w:r>
            <w:r w:rsidR="00BE093C">
              <w:rPr>
                <w:b/>
                <w:sz w:val="24"/>
                <w:szCs w:val="24"/>
              </w:rPr>
              <w:t>маникюрных</w:t>
            </w:r>
            <w:r w:rsidR="00BE093C" w:rsidRPr="00337483">
              <w:rPr>
                <w:b/>
                <w:sz w:val="24"/>
                <w:szCs w:val="24"/>
              </w:rPr>
              <w:t xml:space="preserve"> услуг</w:t>
            </w:r>
            <w:r w:rsidR="00BE093C">
              <w:rPr>
                <w:bCs/>
                <w:sz w:val="24"/>
                <w:szCs w:val="24"/>
              </w:rPr>
              <w:t xml:space="preserve"> </w:t>
            </w:r>
          </w:p>
          <w:p w:rsidR="00BE093C" w:rsidRDefault="00BE093C" w:rsidP="00CF0661">
            <w:pPr>
              <w:rPr>
                <w:bCs/>
                <w:sz w:val="24"/>
                <w:szCs w:val="24"/>
              </w:rPr>
            </w:pPr>
            <w:r>
              <w:rPr>
                <w:bCs/>
                <w:sz w:val="24"/>
                <w:szCs w:val="24"/>
              </w:rPr>
              <w:t>Виды работ:</w:t>
            </w:r>
          </w:p>
          <w:p w:rsidR="00BE093C" w:rsidRPr="00BE093C" w:rsidRDefault="00BE093C" w:rsidP="00BE093C">
            <w:pPr>
              <w:rPr>
                <w:sz w:val="24"/>
                <w:szCs w:val="24"/>
              </w:rPr>
            </w:pPr>
            <w:r w:rsidRPr="00BE093C">
              <w:rPr>
                <w:sz w:val="24"/>
                <w:szCs w:val="24"/>
              </w:rPr>
              <w:t>Рационально организовывать рабочее место, соблюдать правила санитарии и гигиены, требования безопасности.</w:t>
            </w:r>
          </w:p>
          <w:p w:rsidR="00BE093C" w:rsidRPr="00BE093C" w:rsidRDefault="00BE093C" w:rsidP="00BE093C">
            <w:pPr>
              <w:rPr>
                <w:sz w:val="24"/>
                <w:szCs w:val="24"/>
              </w:rPr>
            </w:pPr>
            <w:r w:rsidRPr="00BE093C">
              <w:rPr>
                <w:sz w:val="24"/>
                <w:szCs w:val="24"/>
              </w:rPr>
              <w:t>Проводить дезинфекцию и стерилизацию инструментов и расходных материалов.</w:t>
            </w:r>
          </w:p>
          <w:p w:rsidR="00BE093C" w:rsidRPr="00BE093C" w:rsidRDefault="00BE093C" w:rsidP="00BE093C">
            <w:pPr>
              <w:rPr>
                <w:sz w:val="24"/>
                <w:szCs w:val="24"/>
              </w:rPr>
            </w:pPr>
            <w:r w:rsidRPr="00BE093C">
              <w:rPr>
                <w:sz w:val="24"/>
                <w:szCs w:val="24"/>
              </w:rPr>
              <w:t xml:space="preserve">Проводить санитарно-гигиеническую обработку рабочего места.  </w:t>
            </w:r>
          </w:p>
          <w:p w:rsidR="00BE093C" w:rsidRPr="00BE093C" w:rsidRDefault="00BE093C" w:rsidP="00BE093C">
            <w:pPr>
              <w:rPr>
                <w:sz w:val="24"/>
                <w:szCs w:val="24"/>
              </w:rPr>
            </w:pPr>
            <w:r w:rsidRPr="00BE093C">
              <w:rPr>
                <w:sz w:val="24"/>
                <w:szCs w:val="24"/>
              </w:rPr>
              <w:t>Обеспечивать инфекционную безопасность потребителя и мастера при оказании услуг.</w:t>
            </w:r>
          </w:p>
          <w:p w:rsidR="00BE093C" w:rsidRPr="00BE093C" w:rsidRDefault="00BE093C" w:rsidP="00BE093C">
            <w:pPr>
              <w:rPr>
                <w:sz w:val="24"/>
                <w:szCs w:val="24"/>
              </w:rPr>
            </w:pPr>
            <w:r w:rsidRPr="00BE093C">
              <w:rPr>
                <w:sz w:val="24"/>
                <w:szCs w:val="24"/>
              </w:rPr>
              <w:t xml:space="preserve">Отработка приёмов выполнения: </w:t>
            </w:r>
          </w:p>
          <w:p w:rsidR="00BE093C" w:rsidRPr="00BE093C" w:rsidRDefault="00BE093C" w:rsidP="00BE093C">
            <w:pPr>
              <w:tabs>
                <w:tab w:val="left" w:pos="34"/>
              </w:tabs>
              <w:rPr>
                <w:sz w:val="24"/>
                <w:szCs w:val="24"/>
              </w:rPr>
            </w:pPr>
            <w:r w:rsidRPr="00BE093C">
              <w:rPr>
                <w:sz w:val="24"/>
                <w:szCs w:val="24"/>
              </w:rPr>
              <w:t>1.  Гигиенических видов маникюра:</w:t>
            </w:r>
          </w:p>
          <w:p w:rsidR="00BE093C" w:rsidRPr="00BE093C" w:rsidRDefault="00BE093C" w:rsidP="00BE093C">
            <w:pPr>
              <w:tabs>
                <w:tab w:val="left" w:pos="34"/>
              </w:tabs>
              <w:rPr>
                <w:sz w:val="24"/>
                <w:szCs w:val="24"/>
              </w:rPr>
            </w:pPr>
            <w:r w:rsidRPr="00BE093C">
              <w:rPr>
                <w:sz w:val="24"/>
                <w:szCs w:val="24"/>
              </w:rPr>
              <w:t xml:space="preserve">- классический </w:t>
            </w:r>
          </w:p>
          <w:p w:rsidR="00BE093C" w:rsidRPr="00BE093C" w:rsidRDefault="00BE093C" w:rsidP="00BE093C">
            <w:pPr>
              <w:tabs>
                <w:tab w:val="left" w:pos="34"/>
              </w:tabs>
              <w:rPr>
                <w:sz w:val="24"/>
                <w:szCs w:val="24"/>
              </w:rPr>
            </w:pPr>
            <w:r w:rsidRPr="00BE093C">
              <w:rPr>
                <w:sz w:val="24"/>
                <w:szCs w:val="24"/>
              </w:rPr>
              <w:t>- европейский</w:t>
            </w:r>
          </w:p>
          <w:p w:rsidR="00BE093C" w:rsidRPr="00BE093C" w:rsidRDefault="00BE093C" w:rsidP="00BE093C">
            <w:pPr>
              <w:tabs>
                <w:tab w:val="left" w:pos="34"/>
              </w:tabs>
              <w:rPr>
                <w:sz w:val="24"/>
                <w:szCs w:val="24"/>
              </w:rPr>
            </w:pPr>
            <w:r w:rsidRPr="00BE093C">
              <w:rPr>
                <w:sz w:val="24"/>
                <w:szCs w:val="24"/>
              </w:rPr>
              <w:t>- комбинированный</w:t>
            </w:r>
          </w:p>
          <w:p w:rsidR="00BE093C" w:rsidRPr="00BE093C" w:rsidRDefault="00BE093C" w:rsidP="00BE093C">
            <w:pPr>
              <w:tabs>
                <w:tab w:val="left" w:pos="34"/>
              </w:tabs>
              <w:rPr>
                <w:sz w:val="24"/>
                <w:szCs w:val="24"/>
              </w:rPr>
            </w:pPr>
            <w:r w:rsidRPr="00BE093C">
              <w:rPr>
                <w:sz w:val="24"/>
                <w:szCs w:val="24"/>
              </w:rPr>
              <w:t>- аппаратного</w:t>
            </w:r>
          </w:p>
          <w:p w:rsidR="00BE093C" w:rsidRPr="00BE093C" w:rsidRDefault="00BE093C" w:rsidP="00BE093C">
            <w:pPr>
              <w:tabs>
                <w:tab w:val="left" w:pos="34"/>
              </w:tabs>
              <w:rPr>
                <w:sz w:val="24"/>
                <w:szCs w:val="24"/>
              </w:rPr>
            </w:pPr>
            <w:r w:rsidRPr="00BE093C">
              <w:rPr>
                <w:sz w:val="24"/>
                <w:szCs w:val="24"/>
              </w:rPr>
              <w:t>- мужского</w:t>
            </w:r>
          </w:p>
          <w:p w:rsidR="00BE093C" w:rsidRPr="00BE093C" w:rsidRDefault="00BE093C" w:rsidP="00BE093C">
            <w:pPr>
              <w:tabs>
                <w:tab w:val="left" w:pos="34"/>
              </w:tabs>
              <w:rPr>
                <w:sz w:val="24"/>
                <w:szCs w:val="24"/>
              </w:rPr>
            </w:pPr>
            <w:r w:rsidRPr="00BE093C">
              <w:rPr>
                <w:sz w:val="24"/>
                <w:szCs w:val="24"/>
              </w:rPr>
              <w:lastRenderedPageBreak/>
              <w:t>- детского</w:t>
            </w:r>
          </w:p>
          <w:p w:rsidR="00BE093C" w:rsidRPr="00BE093C" w:rsidRDefault="00BE093C" w:rsidP="00BE093C">
            <w:pPr>
              <w:tabs>
                <w:tab w:val="left" w:pos="34"/>
              </w:tabs>
              <w:rPr>
                <w:sz w:val="24"/>
                <w:szCs w:val="24"/>
              </w:rPr>
            </w:pPr>
            <w:r w:rsidRPr="00BE093C">
              <w:rPr>
                <w:sz w:val="24"/>
                <w:szCs w:val="24"/>
              </w:rPr>
              <w:t>- СПА-маникюра</w:t>
            </w:r>
          </w:p>
          <w:p w:rsidR="00BE093C" w:rsidRPr="00BE093C" w:rsidRDefault="00BE093C" w:rsidP="00BE093C">
            <w:pPr>
              <w:tabs>
                <w:tab w:val="left" w:pos="34"/>
              </w:tabs>
              <w:rPr>
                <w:sz w:val="24"/>
                <w:szCs w:val="24"/>
              </w:rPr>
            </w:pPr>
            <w:r w:rsidRPr="00BE093C">
              <w:rPr>
                <w:sz w:val="24"/>
                <w:szCs w:val="24"/>
              </w:rPr>
              <w:t>- парафинотерапия</w:t>
            </w:r>
          </w:p>
          <w:p w:rsidR="00BE093C" w:rsidRPr="00BE093C" w:rsidRDefault="00BE093C" w:rsidP="00BE093C">
            <w:pPr>
              <w:tabs>
                <w:tab w:val="left" w:pos="34"/>
              </w:tabs>
              <w:rPr>
                <w:sz w:val="24"/>
                <w:szCs w:val="24"/>
              </w:rPr>
            </w:pPr>
            <w:r w:rsidRPr="00BE093C">
              <w:rPr>
                <w:sz w:val="24"/>
                <w:szCs w:val="24"/>
              </w:rPr>
              <w:t>2. Массажа кистей рук</w:t>
            </w:r>
          </w:p>
          <w:p w:rsidR="00BE093C" w:rsidRPr="00BE093C" w:rsidRDefault="00BE093C" w:rsidP="00BE093C">
            <w:pPr>
              <w:tabs>
                <w:tab w:val="left" w:pos="34"/>
              </w:tabs>
              <w:rPr>
                <w:sz w:val="24"/>
                <w:szCs w:val="24"/>
              </w:rPr>
            </w:pPr>
            <w:r w:rsidRPr="00BE093C">
              <w:rPr>
                <w:sz w:val="24"/>
                <w:szCs w:val="24"/>
              </w:rPr>
              <w:t>3. Покрытия ногтей лаком и гель лаком</w:t>
            </w:r>
          </w:p>
          <w:p w:rsidR="00A63F29" w:rsidRPr="00BE093C" w:rsidRDefault="00BE093C" w:rsidP="00BE093C">
            <w:pPr>
              <w:pStyle w:val="a6"/>
              <w:rPr>
                <w:rFonts w:ascii="Times New Roman" w:hAnsi="Times New Roman"/>
                <w:sz w:val="24"/>
                <w:szCs w:val="24"/>
              </w:rPr>
            </w:pPr>
            <w:r w:rsidRPr="00BE093C">
              <w:rPr>
                <w:rFonts w:ascii="Times New Roman" w:hAnsi="Times New Roman"/>
                <w:sz w:val="24"/>
                <w:szCs w:val="24"/>
              </w:rPr>
              <w:t>4. Дизайна ногтей с использованием разных техник и материалов</w:t>
            </w:r>
          </w:p>
          <w:p w:rsidR="00BE093C" w:rsidRPr="00CF0661" w:rsidRDefault="00BE093C" w:rsidP="00BE093C">
            <w:pPr>
              <w:pStyle w:val="a6"/>
              <w:rPr>
                <w:rFonts w:ascii="Times New Roman" w:hAnsi="Times New Roman" w:cs="Times New Roman"/>
                <w:b/>
                <w:sz w:val="24"/>
                <w:szCs w:val="24"/>
              </w:rPr>
            </w:pPr>
            <w:r>
              <w:rPr>
                <w:rFonts w:ascii="Times New Roman" w:hAnsi="Times New Roman"/>
                <w:sz w:val="24"/>
                <w:szCs w:val="24"/>
              </w:rPr>
              <w:t>5. М</w:t>
            </w:r>
            <w:r w:rsidRPr="00BE093C">
              <w:rPr>
                <w:rFonts w:ascii="Times New Roman" w:hAnsi="Times New Roman"/>
                <w:sz w:val="24"/>
                <w:szCs w:val="24"/>
              </w:rPr>
              <w:t xml:space="preserve">оделирование </w:t>
            </w:r>
            <w:proofErr w:type="spellStart"/>
            <w:r w:rsidRPr="00BE093C">
              <w:rPr>
                <w:rFonts w:ascii="Times New Roman" w:hAnsi="Times New Roman"/>
                <w:sz w:val="24"/>
                <w:szCs w:val="24"/>
              </w:rPr>
              <w:t>искусстивенных</w:t>
            </w:r>
            <w:proofErr w:type="spellEnd"/>
            <w:r w:rsidRPr="00BE093C">
              <w:rPr>
                <w:rFonts w:ascii="Times New Roman" w:hAnsi="Times New Roman"/>
                <w:sz w:val="24"/>
                <w:szCs w:val="24"/>
              </w:rPr>
              <w:t xml:space="preserve"> ногтей</w:t>
            </w:r>
          </w:p>
        </w:tc>
        <w:tc>
          <w:tcPr>
            <w:tcW w:w="1984" w:type="dxa"/>
          </w:tcPr>
          <w:p w:rsidR="00A63F29" w:rsidRDefault="00BE093C" w:rsidP="007D4C45">
            <w:pPr>
              <w:pStyle w:val="a6"/>
              <w:jc w:val="center"/>
              <w:rPr>
                <w:rFonts w:ascii="Times New Roman" w:hAnsi="Times New Roman" w:cs="Times New Roman"/>
                <w:sz w:val="24"/>
                <w:szCs w:val="24"/>
              </w:rPr>
            </w:pPr>
            <w:r>
              <w:rPr>
                <w:rFonts w:ascii="Times New Roman" w:hAnsi="Times New Roman" w:cs="Times New Roman"/>
                <w:sz w:val="24"/>
                <w:szCs w:val="24"/>
              </w:rPr>
              <w:lastRenderedPageBreak/>
              <w:t>54</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BE093C">
        <w:trPr>
          <w:trHeight w:val="2286"/>
        </w:trPr>
        <w:tc>
          <w:tcPr>
            <w:tcW w:w="9571" w:type="dxa"/>
            <w:gridSpan w:val="2"/>
          </w:tcPr>
          <w:p w:rsidR="00BE093C" w:rsidRDefault="002E5B68" w:rsidP="007411C4">
            <w:pPr>
              <w:pStyle w:val="a6"/>
              <w:rPr>
                <w:rFonts w:ascii="Times New Roman" w:hAnsi="Times New Roman" w:cs="Times New Roman"/>
                <w:sz w:val="24"/>
                <w:szCs w:val="24"/>
              </w:rPr>
            </w:pPr>
            <w:r>
              <w:rPr>
                <w:rFonts w:ascii="Times New Roman" w:hAnsi="Times New Roman" w:cs="Times New Roman"/>
                <w:b/>
                <w:bCs/>
                <w:sz w:val="24"/>
                <w:szCs w:val="24"/>
              </w:rPr>
              <w:lastRenderedPageBreak/>
              <w:t>МДК</w:t>
            </w:r>
            <w:r w:rsidR="00BE093C" w:rsidRPr="00337483">
              <w:rPr>
                <w:rFonts w:ascii="Times New Roman" w:hAnsi="Times New Roman" w:cs="Times New Roman"/>
                <w:b/>
                <w:bCs/>
                <w:sz w:val="24"/>
                <w:szCs w:val="24"/>
              </w:rPr>
              <w:t xml:space="preserve"> 02.02 </w:t>
            </w:r>
            <w:r w:rsidR="00BE093C" w:rsidRPr="00337483">
              <w:rPr>
                <w:rFonts w:ascii="Times New Roman" w:hAnsi="Times New Roman" w:cs="Times New Roman"/>
                <w:b/>
                <w:sz w:val="24"/>
                <w:szCs w:val="24"/>
              </w:rPr>
              <w:t>Предоставление педикюрных услуг</w:t>
            </w:r>
            <w:r w:rsidR="00BE093C" w:rsidRPr="00757849">
              <w:rPr>
                <w:rFonts w:ascii="Times New Roman" w:hAnsi="Times New Roman" w:cs="Times New Roman"/>
                <w:sz w:val="24"/>
                <w:szCs w:val="24"/>
              </w:rPr>
              <w:t xml:space="preserve"> </w:t>
            </w:r>
          </w:p>
          <w:p w:rsidR="00A63F29" w:rsidRDefault="00A63F29" w:rsidP="007411C4">
            <w:pPr>
              <w:pStyle w:val="a6"/>
              <w:rPr>
                <w:rFonts w:ascii="Times New Roman" w:hAnsi="Times New Roman" w:cs="Times New Roman"/>
                <w:sz w:val="24"/>
                <w:szCs w:val="24"/>
              </w:rPr>
            </w:pPr>
            <w:r w:rsidRPr="00757849">
              <w:rPr>
                <w:rFonts w:ascii="Times New Roman" w:hAnsi="Times New Roman" w:cs="Times New Roman"/>
                <w:sz w:val="24"/>
                <w:szCs w:val="24"/>
              </w:rPr>
              <w:t>Виды работ:</w:t>
            </w:r>
          </w:p>
          <w:p w:rsidR="00BE093C" w:rsidRDefault="00BE093C" w:rsidP="00BE093C">
            <w:pPr>
              <w:spacing w:line="276" w:lineRule="auto"/>
              <w:rPr>
                <w:sz w:val="24"/>
                <w:szCs w:val="24"/>
              </w:rPr>
            </w:pPr>
            <w:r w:rsidRPr="00BE093C">
              <w:rPr>
                <w:sz w:val="24"/>
                <w:szCs w:val="24"/>
              </w:rPr>
              <w:t>ознакомление с организацией кабинета педикюра.</w:t>
            </w:r>
          </w:p>
          <w:p w:rsidR="00BE093C" w:rsidRPr="00BE093C" w:rsidRDefault="00BE093C" w:rsidP="00BE093C">
            <w:pPr>
              <w:spacing w:line="276" w:lineRule="auto"/>
              <w:rPr>
                <w:sz w:val="24"/>
                <w:szCs w:val="24"/>
              </w:rPr>
            </w:pPr>
            <w:r w:rsidRPr="00BE093C">
              <w:rPr>
                <w:sz w:val="24"/>
                <w:szCs w:val="24"/>
              </w:rPr>
              <w:t xml:space="preserve"> отработка приёмов выполнения: </w:t>
            </w:r>
          </w:p>
          <w:p w:rsidR="00BE093C" w:rsidRPr="00BE093C" w:rsidRDefault="00BE093C" w:rsidP="00BE093C">
            <w:pPr>
              <w:tabs>
                <w:tab w:val="left" w:pos="34"/>
              </w:tabs>
              <w:ind w:left="284" w:hanging="254"/>
              <w:rPr>
                <w:sz w:val="24"/>
                <w:szCs w:val="24"/>
              </w:rPr>
            </w:pPr>
            <w:r w:rsidRPr="00BE093C">
              <w:rPr>
                <w:sz w:val="24"/>
                <w:szCs w:val="24"/>
              </w:rPr>
              <w:t>- гигиенических видов педикюра,</w:t>
            </w:r>
          </w:p>
          <w:p w:rsidR="00BE093C" w:rsidRPr="00BE093C" w:rsidRDefault="00BE093C" w:rsidP="00BE093C">
            <w:pPr>
              <w:ind w:left="284" w:hanging="254"/>
              <w:rPr>
                <w:sz w:val="24"/>
                <w:szCs w:val="24"/>
              </w:rPr>
            </w:pPr>
            <w:r w:rsidRPr="00BE093C">
              <w:rPr>
                <w:sz w:val="24"/>
                <w:szCs w:val="24"/>
              </w:rPr>
              <w:t>- ухаживающих видов педикюра,</w:t>
            </w:r>
          </w:p>
          <w:p w:rsidR="00BE093C" w:rsidRPr="00BE093C" w:rsidRDefault="00BE093C" w:rsidP="00BE093C">
            <w:pPr>
              <w:ind w:left="284" w:hanging="254"/>
              <w:rPr>
                <w:sz w:val="24"/>
                <w:szCs w:val="24"/>
              </w:rPr>
            </w:pPr>
            <w:r w:rsidRPr="00BE093C">
              <w:rPr>
                <w:sz w:val="24"/>
                <w:szCs w:val="24"/>
              </w:rPr>
              <w:t>- аппаратных видов педикюра,</w:t>
            </w:r>
          </w:p>
          <w:p w:rsidR="00A63F29" w:rsidRPr="002467B3" w:rsidRDefault="00BE093C" w:rsidP="00E93256">
            <w:pPr>
              <w:pStyle w:val="a6"/>
              <w:rPr>
                <w:rFonts w:ascii="Times New Roman" w:hAnsi="Times New Roman" w:cs="Times New Roman"/>
                <w:sz w:val="24"/>
                <w:szCs w:val="24"/>
              </w:rPr>
            </w:pPr>
            <w:r w:rsidRPr="00BE093C">
              <w:rPr>
                <w:rFonts w:ascii="Times New Roman" w:hAnsi="Times New Roman"/>
                <w:sz w:val="24"/>
                <w:szCs w:val="24"/>
              </w:rPr>
              <w:t xml:space="preserve">- </w:t>
            </w:r>
            <w:r w:rsidRPr="00BE093C">
              <w:rPr>
                <w:rFonts w:ascii="Times New Roman" w:hAnsi="Times New Roman"/>
                <w:iCs/>
                <w:sz w:val="24"/>
                <w:szCs w:val="24"/>
                <w:lang w:val="en-US"/>
              </w:rPr>
              <w:t>SPA</w:t>
            </w:r>
            <w:r w:rsidRPr="00BE093C">
              <w:rPr>
                <w:rFonts w:ascii="Times New Roman" w:hAnsi="Times New Roman"/>
                <w:sz w:val="24"/>
                <w:szCs w:val="24"/>
              </w:rPr>
              <w:t xml:space="preserve"> -педикюра</w:t>
            </w:r>
            <w:r w:rsidR="00A63F29" w:rsidRPr="00BE093C">
              <w:rPr>
                <w:rFonts w:ascii="Times New Roman" w:hAnsi="Times New Roman" w:cs="Times New Roman"/>
                <w:sz w:val="24"/>
                <w:szCs w:val="24"/>
              </w:rPr>
              <w:t>.</w:t>
            </w:r>
          </w:p>
        </w:tc>
        <w:tc>
          <w:tcPr>
            <w:tcW w:w="1984" w:type="dxa"/>
          </w:tcPr>
          <w:p w:rsidR="00A63F29" w:rsidRDefault="00BE093C" w:rsidP="007D4C45">
            <w:pPr>
              <w:pStyle w:val="a6"/>
              <w:jc w:val="center"/>
              <w:rPr>
                <w:rFonts w:ascii="Times New Roman" w:hAnsi="Times New Roman" w:cs="Times New Roman"/>
                <w:sz w:val="24"/>
                <w:szCs w:val="24"/>
              </w:rPr>
            </w:pPr>
            <w:r>
              <w:rPr>
                <w:rFonts w:ascii="Times New Roman" w:hAnsi="Times New Roman" w:cs="Times New Roman"/>
                <w:sz w:val="24"/>
                <w:szCs w:val="24"/>
              </w:rPr>
              <w:t>54</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E93256">
        <w:trPr>
          <w:trHeight w:val="300"/>
        </w:trPr>
        <w:tc>
          <w:tcPr>
            <w:tcW w:w="9571" w:type="dxa"/>
            <w:gridSpan w:val="2"/>
          </w:tcPr>
          <w:p w:rsidR="00A63F29" w:rsidRPr="00757849" w:rsidRDefault="00A63F29" w:rsidP="007A07B8">
            <w:pPr>
              <w:pStyle w:val="a6"/>
              <w:rPr>
                <w:rFonts w:ascii="Times New Roman" w:hAnsi="Times New Roman" w:cs="Times New Roman"/>
                <w:sz w:val="24"/>
                <w:szCs w:val="24"/>
              </w:rPr>
            </w:pPr>
            <w:r w:rsidRPr="00757849">
              <w:rPr>
                <w:rFonts w:ascii="Times New Roman" w:hAnsi="Times New Roman" w:cs="Times New Roman"/>
                <w:b/>
                <w:sz w:val="24"/>
                <w:szCs w:val="24"/>
              </w:rPr>
              <w:t>Производственная практика</w:t>
            </w:r>
          </w:p>
        </w:tc>
        <w:tc>
          <w:tcPr>
            <w:tcW w:w="1984" w:type="dxa"/>
          </w:tcPr>
          <w:p w:rsidR="00A63F29" w:rsidRPr="00757849" w:rsidRDefault="00BE093C" w:rsidP="00683603">
            <w:pPr>
              <w:pStyle w:val="a6"/>
              <w:jc w:val="center"/>
              <w:rPr>
                <w:rFonts w:ascii="Times New Roman" w:hAnsi="Times New Roman" w:cs="Times New Roman"/>
                <w:sz w:val="24"/>
                <w:szCs w:val="24"/>
              </w:rPr>
            </w:pPr>
            <w:r>
              <w:rPr>
                <w:rFonts w:ascii="Times New Roman" w:hAnsi="Times New Roman" w:cs="Times New Roman"/>
                <w:sz w:val="24"/>
                <w:szCs w:val="24"/>
              </w:rPr>
              <w:t>36</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E93256">
        <w:trPr>
          <w:trHeight w:val="243"/>
        </w:trPr>
        <w:tc>
          <w:tcPr>
            <w:tcW w:w="9571" w:type="dxa"/>
            <w:gridSpan w:val="2"/>
          </w:tcPr>
          <w:p w:rsidR="00BE093C" w:rsidRPr="003B5561" w:rsidRDefault="00BE093C" w:rsidP="00BE093C">
            <w:pPr>
              <w:rPr>
                <w:b/>
                <w:sz w:val="24"/>
                <w:szCs w:val="24"/>
              </w:rPr>
            </w:pPr>
            <w:r w:rsidRPr="003B5561">
              <w:rPr>
                <w:b/>
                <w:sz w:val="24"/>
                <w:szCs w:val="24"/>
              </w:rPr>
              <w:t xml:space="preserve">Производственная </w:t>
            </w:r>
            <w:proofErr w:type="spellStart"/>
            <w:r w:rsidRPr="003B5561">
              <w:rPr>
                <w:b/>
                <w:sz w:val="24"/>
                <w:szCs w:val="24"/>
              </w:rPr>
              <w:t>практика</w:t>
            </w:r>
            <w:proofErr w:type="gramStart"/>
            <w:r w:rsidR="002E5B68">
              <w:rPr>
                <w:b/>
                <w:sz w:val="24"/>
                <w:szCs w:val="24"/>
              </w:rPr>
              <w:t>.</w:t>
            </w:r>
            <w:r w:rsidRPr="003B5561">
              <w:rPr>
                <w:b/>
                <w:sz w:val="24"/>
                <w:szCs w:val="24"/>
              </w:rPr>
              <w:t>В</w:t>
            </w:r>
            <w:proofErr w:type="gramEnd"/>
            <w:r w:rsidRPr="003B5561">
              <w:rPr>
                <w:b/>
                <w:sz w:val="24"/>
                <w:szCs w:val="24"/>
              </w:rPr>
              <w:t>иды</w:t>
            </w:r>
            <w:proofErr w:type="spellEnd"/>
            <w:r w:rsidRPr="003B5561">
              <w:rPr>
                <w:b/>
                <w:sz w:val="24"/>
                <w:szCs w:val="24"/>
              </w:rPr>
              <w:t xml:space="preserve"> работ:</w:t>
            </w:r>
          </w:p>
          <w:p w:rsidR="00BE093C" w:rsidRPr="003B5561" w:rsidRDefault="00BE093C" w:rsidP="00BE093C">
            <w:pPr>
              <w:suppressAutoHyphens/>
              <w:rPr>
                <w:sz w:val="24"/>
                <w:szCs w:val="24"/>
              </w:rPr>
            </w:pPr>
            <w:r w:rsidRPr="003B5561">
              <w:rPr>
                <w:sz w:val="24"/>
                <w:szCs w:val="24"/>
              </w:rPr>
              <w:t>Выполнение гигиенических видов педикюра и маникюра с учетом требований клиента индустрии красоты</w:t>
            </w:r>
          </w:p>
          <w:p w:rsidR="00BE093C" w:rsidRPr="003B5561" w:rsidRDefault="00BE093C" w:rsidP="00BE093C">
            <w:pPr>
              <w:suppressAutoHyphens/>
              <w:rPr>
                <w:sz w:val="24"/>
                <w:szCs w:val="24"/>
              </w:rPr>
            </w:pPr>
            <w:r w:rsidRPr="003B5561">
              <w:rPr>
                <w:sz w:val="24"/>
                <w:szCs w:val="24"/>
              </w:rPr>
              <w:t>Выполнение ухаживающих видов педикюра и маникюра с учетом требований клиента индустрии красоты</w:t>
            </w:r>
          </w:p>
          <w:p w:rsidR="00BE093C" w:rsidRPr="003B5561" w:rsidRDefault="00BE093C" w:rsidP="00BE093C">
            <w:pPr>
              <w:suppressAutoHyphens/>
              <w:rPr>
                <w:sz w:val="24"/>
                <w:szCs w:val="24"/>
              </w:rPr>
            </w:pPr>
            <w:r w:rsidRPr="003B5561">
              <w:rPr>
                <w:sz w:val="24"/>
                <w:szCs w:val="24"/>
              </w:rPr>
              <w:t>Моделирование ногтей ног и рук с использованием разных техник, технологий и материалов с учетом требований клиента индустрии красоты</w:t>
            </w:r>
          </w:p>
          <w:p w:rsidR="00A63F29" w:rsidRPr="00757849" w:rsidRDefault="00BE093C" w:rsidP="00BE093C">
            <w:pPr>
              <w:pStyle w:val="a6"/>
              <w:rPr>
                <w:rFonts w:ascii="Times New Roman" w:hAnsi="Times New Roman" w:cs="Times New Roman"/>
                <w:b/>
                <w:sz w:val="24"/>
                <w:szCs w:val="24"/>
              </w:rPr>
            </w:pPr>
            <w:r w:rsidRPr="003B5561">
              <w:rPr>
                <w:rFonts w:ascii="Times New Roman" w:hAnsi="Times New Roman"/>
                <w:sz w:val="24"/>
                <w:szCs w:val="24"/>
              </w:rPr>
              <w:t>Дизайн ногтей ног и рук с использованием разных техник, технологий и материалов с учетом требований клиента индустрии красоты</w:t>
            </w:r>
          </w:p>
        </w:tc>
        <w:tc>
          <w:tcPr>
            <w:tcW w:w="1984" w:type="dxa"/>
          </w:tcPr>
          <w:p w:rsidR="00A63F29" w:rsidRDefault="00A63F29" w:rsidP="00683603">
            <w:pPr>
              <w:pStyle w:val="a6"/>
              <w:jc w:val="center"/>
              <w:rPr>
                <w:rFonts w:ascii="Times New Roman" w:hAnsi="Times New Roman" w:cs="Times New Roman"/>
                <w:sz w:val="24"/>
                <w:szCs w:val="24"/>
              </w:rPr>
            </w:pPr>
            <w:r>
              <w:rPr>
                <w:rFonts w:ascii="Times New Roman" w:hAnsi="Times New Roman" w:cs="Times New Roman"/>
                <w:sz w:val="24"/>
                <w:szCs w:val="24"/>
              </w:rPr>
              <w:t>36</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7B5932">
        <w:tc>
          <w:tcPr>
            <w:tcW w:w="9571" w:type="dxa"/>
            <w:gridSpan w:val="2"/>
          </w:tcPr>
          <w:p w:rsidR="00A63F29" w:rsidRPr="002E5B68" w:rsidRDefault="00A63F29" w:rsidP="002E5B68">
            <w:pPr>
              <w:pStyle w:val="afd"/>
              <w:spacing w:after="0" w:line="240" w:lineRule="auto"/>
              <w:jc w:val="left"/>
              <w:rPr>
                <w:rFonts w:ascii="Times New Roman" w:hAnsi="Times New Roman"/>
                <w:bCs/>
                <w:sz w:val="28"/>
                <w:szCs w:val="28"/>
                <w:vertAlign w:val="superscript"/>
              </w:rPr>
            </w:pPr>
            <w:r w:rsidRPr="002E5B68">
              <w:rPr>
                <w:rFonts w:ascii="Times New Roman" w:hAnsi="Times New Roman"/>
              </w:rPr>
              <w:t xml:space="preserve">Консультации к промежуточной аттестации по </w:t>
            </w:r>
            <w:bookmarkStart w:id="0" w:name="_Toc128389029"/>
            <w:bookmarkStart w:id="1" w:name="_Toc128410370"/>
            <w:bookmarkStart w:id="2" w:name="_Toc128411171"/>
            <w:bookmarkStart w:id="3" w:name="_Toc128474412"/>
            <w:r w:rsidR="002E5B68">
              <w:rPr>
                <w:rFonts w:ascii="Times New Roman" w:hAnsi="Times New Roman"/>
                <w:bCs/>
              </w:rPr>
              <w:t>ПМ</w:t>
            </w:r>
            <w:r w:rsidR="00BE093C" w:rsidRPr="002E5B68">
              <w:rPr>
                <w:rFonts w:ascii="Times New Roman" w:hAnsi="Times New Roman"/>
                <w:bCs/>
              </w:rPr>
              <w:t xml:space="preserve">.02 </w:t>
            </w:r>
            <w:r w:rsidR="002467B3" w:rsidRPr="002E5B68">
              <w:rPr>
                <w:rFonts w:ascii="Times New Roman" w:hAnsi="Times New Roman"/>
                <w:bCs/>
              </w:rPr>
              <w:t>Предоставление маникюрных и педикюрных услуг</w:t>
            </w:r>
            <w:bookmarkEnd w:id="0"/>
            <w:bookmarkEnd w:id="1"/>
            <w:bookmarkEnd w:id="2"/>
            <w:bookmarkEnd w:id="3"/>
          </w:p>
        </w:tc>
        <w:tc>
          <w:tcPr>
            <w:tcW w:w="1984" w:type="dxa"/>
          </w:tcPr>
          <w:p w:rsidR="00A63F29" w:rsidRPr="003D388D" w:rsidRDefault="00A63F29" w:rsidP="00683603">
            <w:pPr>
              <w:pStyle w:val="a6"/>
              <w:jc w:val="center"/>
              <w:rPr>
                <w:rFonts w:ascii="Times New Roman" w:hAnsi="Times New Roman" w:cs="Times New Roman"/>
                <w:b/>
                <w:sz w:val="24"/>
                <w:szCs w:val="24"/>
              </w:rPr>
            </w:pPr>
            <w:r w:rsidRPr="003D388D">
              <w:rPr>
                <w:rFonts w:ascii="Times New Roman" w:hAnsi="Times New Roman" w:cs="Times New Roman"/>
                <w:b/>
                <w:sz w:val="24"/>
                <w:szCs w:val="24"/>
              </w:rPr>
              <w:t>2</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2467B3">
        <w:trPr>
          <w:trHeight w:val="210"/>
        </w:trPr>
        <w:tc>
          <w:tcPr>
            <w:tcW w:w="9571" w:type="dxa"/>
            <w:gridSpan w:val="2"/>
          </w:tcPr>
          <w:p w:rsidR="00A63F29" w:rsidRPr="002E5B68" w:rsidRDefault="00BE093C" w:rsidP="002467B3">
            <w:pPr>
              <w:pStyle w:val="afd"/>
              <w:jc w:val="left"/>
              <w:rPr>
                <w:rFonts w:ascii="Times New Roman" w:hAnsi="Times New Roman"/>
                <w:bCs/>
                <w:vertAlign w:val="superscript"/>
              </w:rPr>
            </w:pPr>
            <w:r w:rsidRPr="002E5B68">
              <w:rPr>
                <w:rFonts w:ascii="Times New Roman" w:hAnsi="Times New Roman"/>
                <w:bCs/>
              </w:rPr>
              <w:t>Экзамен по</w:t>
            </w:r>
            <w:r w:rsidR="002E5B68">
              <w:rPr>
                <w:rFonts w:ascii="Times New Roman" w:hAnsi="Times New Roman"/>
                <w:bCs/>
              </w:rPr>
              <w:t xml:space="preserve"> </w:t>
            </w:r>
            <w:r w:rsidR="002E5B68" w:rsidRPr="002E5B68">
              <w:rPr>
                <w:rFonts w:ascii="Times New Roman" w:hAnsi="Times New Roman"/>
                <w:bCs/>
              </w:rPr>
              <w:t>ПМ</w:t>
            </w:r>
            <w:r w:rsidRPr="002E5B68">
              <w:rPr>
                <w:rFonts w:ascii="Times New Roman" w:hAnsi="Times New Roman"/>
                <w:bCs/>
              </w:rPr>
              <w:t xml:space="preserve">.02 </w:t>
            </w:r>
            <w:r w:rsidR="002467B3" w:rsidRPr="002E5B68">
              <w:rPr>
                <w:rFonts w:ascii="Times New Roman" w:hAnsi="Times New Roman"/>
                <w:bCs/>
              </w:rPr>
              <w:t>П</w:t>
            </w:r>
            <w:r w:rsidRPr="002E5B68">
              <w:rPr>
                <w:rFonts w:ascii="Times New Roman" w:hAnsi="Times New Roman"/>
                <w:bCs/>
              </w:rPr>
              <w:t>редоставление маникюрных и педикюрных услуг</w:t>
            </w:r>
          </w:p>
        </w:tc>
        <w:tc>
          <w:tcPr>
            <w:tcW w:w="1984" w:type="dxa"/>
          </w:tcPr>
          <w:p w:rsidR="00A63F29" w:rsidRPr="003D388D" w:rsidRDefault="00A63F29" w:rsidP="00683603">
            <w:pPr>
              <w:pStyle w:val="a6"/>
              <w:jc w:val="center"/>
              <w:rPr>
                <w:rFonts w:ascii="Times New Roman" w:hAnsi="Times New Roman" w:cs="Times New Roman"/>
                <w:b/>
                <w:sz w:val="24"/>
                <w:szCs w:val="24"/>
              </w:rPr>
            </w:pPr>
            <w:r w:rsidRPr="003D388D">
              <w:rPr>
                <w:rFonts w:ascii="Times New Roman" w:hAnsi="Times New Roman" w:cs="Times New Roman"/>
                <w:b/>
                <w:sz w:val="24"/>
                <w:szCs w:val="24"/>
              </w:rPr>
              <w:t>6</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7B5932">
        <w:tc>
          <w:tcPr>
            <w:tcW w:w="9571" w:type="dxa"/>
            <w:gridSpan w:val="2"/>
          </w:tcPr>
          <w:p w:rsidR="00A63F29" w:rsidRPr="002E5B68" w:rsidRDefault="002467B3" w:rsidP="003D388D">
            <w:pPr>
              <w:pStyle w:val="a6"/>
              <w:rPr>
                <w:rFonts w:ascii="Times New Roman" w:hAnsi="Times New Roman" w:cs="Times New Roman"/>
                <w:sz w:val="24"/>
                <w:szCs w:val="24"/>
              </w:rPr>
            </w:pPr>
            <w:r w:rsidRPr="002E5B68">
              <w:rPr>
                <w:rFonts w:ascii="Times New Roman" w:hAnsi="Times New Roman" w:cs="Times New Roman"/>
                <w:sz w:val="24"/>
                <w:szCs w:val="24"/>
              </w:rPr>
              <w:t xml:space="preserve">Всего часов </w:t>
            </w:r>
            <w:r w:rsidR="00A63F29" w:rsidRPr="002E5B68">
              <w:rPr>
                <w:rFonts w:ascii="Times New Roman" w:hAnsi="Times New Roman" w:cs="Times New Roman"/>
                <w:sz w:val="24"/>
                <w:szCs w:val="24"/>
              </w:rPr>
              <w:t>по</w:t>
            </w:r>
            <w:r w:rsidR="00A63F29" w:rsidRPr="002E5B68">
              <w:rPr>
                <w:sz w:val="24"/>
                <w:szCs w:val="24"/>
              </w:rPr>
              <w:t xml:space="preserve"> </w:t>
            </w:r>
            <w:r w:rsidR="002E5B68" w:rsidRPr="002E5B68">
              <w:rPr>
                <w:rFonts w:ascii="Times New Roman" w:hAnsi="Times New Roman"/>
                <w:bCs/>
                <w:sz w:val="24"/>
                <w:szCs w:val="24"/>
              </w:rPr>
              <w:t>ПМ</w:t>
            </w:r>
            <w:r w:rsidRPr="002E5B68">
              <w:rPr>
                <w:rFonts w:ascii="Times New Roman" w:hAnsi="Times New Roman"/>
                <w:bCs/>
                <w:sz w:val="24"/>
                <w:szCs w:val="24"/>
              </w:rPr>
              <w:t>.02 Предоставление маникюрных и педикюрных услуг</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358</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7411C4">
            <w:pPr>
              <w:pStyle w:val="a6"/>
              <w:rPr>
                <w:rFonts w:ascii="Times New Roman" w:hAnsi="Times New Roman" w:cs="Times New Roman"/>
                <w:sz w:val="24"/>
                <w:szCs w:val="24"/>
              </w:rPr>
            </w:pPr>
            <w:r w:rsidRPr="002E5B68">
              <w:rPr>
                <w:rFonts w:ascii="Times New Roman" w:hAnsi="Times New Roman" w:cs="Times New Roman"/>
                <w:sz w:val="24"/>
                <w:szCs w:val="24"/>
              </w:rPr>
              <w:t>в том числе:</w:t>
            </w:r>
            <w:r w:rsidR="002E5B68">
              <w:rPr>
                <w:rFonts w:ascii="Times New Roman" w:hAnsi="Times New Roman" w:cs="Times New Roman"/>
                <w:sz w:val="24"/>
                <w:szCs w:val="24"/>
              </w:rPr>
              <w:t xml:space="preserve"> </w:t>
            </w:r>
            <w:r w:rsidRPr="002E5B68">
              <w:rPr>
                <w:rFonts w:ascii="Times New Roman" w:hAnsi="Times New Roman" w:cs="Times New Roman"/>
                <w:sz w:val="24"/>
                <w:szCs w:val="24"/>
              </w:rPr>
              <w:t>теоретическое обучение</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96</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7411C4">
            <w:pPr>
              <w:pStyle w:val="a6"/>
              <w:rPr>
                <w:rFonts w:ascii="Times New Roman" w:hAnsi="Times New Roman" w:cs="Times New Roman"/>
                <w:sz w:val="24"/>
                <w:szCs w:val="24"/>
              </w:rPr>
            </w:pPr>
            <w:r w:rsidRPr="002E5B68">
              <w:rPr>
                <w:rFonts w:ascii="Times New Roman" w:hAnsi="Times New Roman" w:cs="Times New Roman"/>
                <w:sz w:val="24"/>
                <w:szCs w:val="24"/>
              </w:rPr>
              <w:t>практических занятий</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102</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3E4002">
            <w:pPr>
              <w:pStyle w:val="a6"/>
              <w:rPr>
                <w:rFonts w:ascii="Times New Roman" w:hAnsi="Times New Roman" w:cs="Times New Roman"/>
                <w:sz w:val="24"/>
                <w:szCs w:val="24"/>
              </w:rPr>
            </w:pPr>
            <w:r w:rsidRPr="002E5B68">
              <w:rPr>
                <w:rFonts w:ascii="Times New Roman" w:hAnsi="Times New Roman" w:cs="Times New Roman"/>
                <w:sz w:val="24"/>
                <w:szCs w:val="24"/>
              </w:rPr>
              <w:t>самостоятельная работа</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3E4002">
            <w:pPr>
              <w:pStyle w:val="a6"/>
              <w:rPr>
                <w:rFonts w:ascii="Times New Roman" w:hAnsi="Times New Roman" w:cs="Times New Roman"/>
                <w:sz w:val="24"/>
                <w:szCs w:val="24"/>
              </w:rPr>
            </w:pPr>
            <w:r w:rsidRPr="002E5B68">
              <w:rPr>
                <w:rFonts w:ascii="Times New Roman" w:hAnsi="Times New Roman" w:cs="Times New Roman"/>
                <w:sz w:val="24"/>
                <w:szCs w:val="24"/>
              </w:rPr>
              <w:t>консультации</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3E4002">
            <w:pPr>
              <w:pStyle w:val="a6"/>
              <w:rPr>
                <w:rFonts w:ascii="Times New Roman" w:hAnsi="Times New Roman" w:cs="Times New Roman"/>
                <w:sz w:val="24"/>
                <w:szCs w:val="24"/>
              </w:rPr>
            </w:pPr>
            <w:r w:rsidRPr="002E5B68">
              <w:rPr>
                <w:rFonts w:ascii="Times New Roman" w:hAnsi="Times New Roman" w:cs="Times New Roman"/>
                <w:sz w:val="24"/>
                <w:szCs w:val="24"/>
              </w:rPr>
              <w:t>промежуточная аттестация</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bl>
    <w:p w:rsidR="004E6908" w:rsidRPr="00757849" w:rsidRDefault="004E6908" w:rsidP="007411C4">
      <w:pPr>
        <w:pStyle w:val="a6"/>
        <w:rPr>
          <w:rFonts w:ascii="Times New Roman" w:hAnsi="Times New Roman" w:cs="Times New Roman"/>
          <w:sz w:val="24"/>
          <w:szCs w:val="24"/>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2467B3" w:rsidRDefault="003E4002" w:rsidP="002467B3">
      <w:pPr>
        <w:suppressAutoHyphens/>
        <w:ind w:firstLine="709"/>
        <w:jc w:val="both"/>
        <w:rPr>
          <w:color w:val="FF0000"/>
          <w:sz w:val="28"/>
          <w:szCs w:val="28"/>
        </w:rPr>
      </w:pPr>
      <w:r>
        <w:rPr>
          <w:sz w:val="28"/>
          <w:szCs w:val="28"/>
        </w:rPr>
        <w:t xml:space="preserve">Реализация рабочей программы </w:t>
      </w:r>
      <w:r w:rsidR="00A638BE">
        <w:rPr>
          <w:sz w:val="28"/>
          <w:szCs w:val="28"/>
        </w:rPr>
        <w:t>профессионального модуля</w:t>
      </w:r>
      <w:r>
        <w:rPr>
          <w:sz w:val="28"/>
          <w:szCs w:val="28"/>
        </w:rPr>
        <w:t xml:space="preserve"> требует наличия учебного кабинета</w:t>
      </w:r>
      <w:r w:rsidR="002B3CE8">
        <w:rPr>
          <w:sz w:val="28"/>
          <w:szCs w:val="28"/>
        </w:rPr>
        <w:t xml:space="preserve"> </w:t>
      </w:r>
      <w:r w:rsidR="00A77289">
        <w:rPr>
          <w:sz w:val="28"/>
          <w:szCs w:val="28"/>
        </w:rPr>
        <w:t xml:space="preserve">для </w:t>
      </w:r>
      <w:r w:rsidR="002467B3">
        <w:rPr>
          <w:sz w:val="28"/>
          <w:szCs w:val="28"/>
        </w:rPr>
        <w:t>освоения теоретических</w:t>
      </w:r>
      <w:r w:rsidR="00A77289" w:rsidRPr="002467B3">
        <w:rPr>
          <w:sz w:val="28"/>
          <w:szCs w:val="28"/>
        </w:rPr>
        <w:t xml:space="preserve"> знаний</w:t>
      </w:r>
      <w:r w:rsidR="002467B3" w:rsidRPr="002467B3">
        <w:rPr>
          <w:sz w:val="28"/>
          <w:szCs w:val="28"/>
        </w:rPr>
        <w:t>.</w:t>
      </w:r>
      <w:r w:rsidR="00D11420" w:rsidRPr="00D11420">
        <w:rPr>
          <w:color w:val="FF0000"/>
          <w:sz w:val="28"/>
          <w:szCs w:val="28"/>
        </w:rPr>
        <w:t xml:space="preserve"> </w:t>
      </w:r>
    </w:p>
    <w:p w:rsidR="002467B3" w:rsidRPr="00CB0426" w:rsidRDefault="002467B3" w:rsidP="002467B3">
      <w:pPr>
        <w:suppressAutoHyphens/>
        <w:ind w:firstLine="709"/>
        <w:jc w:val="both"/>
        <w:rPr>
          <w:bCs/>
          <w:sz w:val="28"/>
          <w:szCs w:val="28"/>
        </w:rPr>
      </w:pPr>
      <w:r w:rsidRPr="00CB0426">
        <w:rPr>
          <w:bCs/>
          <w:sz w:val="28"/>
          <w:szCs w:val="28"/>
        </w:rPr>
        <w:t>Лаборатории «Технологии маникюра и художественного оформления ногтей»; «Технологии педикюра»,</w:t>
      </w:r>
      <w:r w:rsidRPr="00CB0426">
        <w:rPr>
          <w:bCs/>
          <w:i/>
          <w:sz w:val="28"/>
          <w:szCs w:val="28"/>
        </w:rPr>
        <w:t xml:space="preserve"> </w:t>
      </w:r>
      <w:r w:rsidRPr="00CB0426">
        <w:rPr>
          <w:bCs/>
          <w:sz w:val="28"/>
          <w:szCs w:val="28"/>
        </w:rPr>
        <w:t>оснащенные в соответствии с п. 6.1.2.3 примерной образовательной программы по специальности.</w:t>
      </w:r>
    </w:p>
    <w:p w:rsidR="002467B3" w:rsidRPr="00CB0426" w:rsidRDefault="002467B3" w:rsidP="002467B3">
      <w:pPr>
        <w:suppressAutoHyphens/>
        <w:ind w:firstLine="709"/>
        <w:jc w:val="both"/>
        <w:rPr>
          <w:bCs/>
          <w:sz w:val="28"/>
          <w:szCs w:val="28"/>
        </w:rPr>
      </w:pPr>
      <w:r w:rsidRPr="00CB0426">
        <w:rPr>
          <w:bCs/>
          <w:sz w:val="28"/>
          <w:szCs w:val="28"/>
        </w:rPr>
        <w:t>Мастерская «Салон эстетических, косметических услуг»,</w:t>
      </w:r>
      <w:r w:rsidRPr="00CB0426">
        <w:rPr>
          <w:bCs/>
          <w:i/>
          <w:sz w:val="28"/>
          <w:szCs w:val="28"/>
        </w:rPr>
        <w:t xml:space="preserve"> </w:t>
      </w:r>
      <w:r w:rsidRPr="00CB0426">
        <w:rPr>
          <w:bCs/>
          <w:sz w:val="28"/>
          <w:szCs w:val="28"/>
        </w:rPr>
        <w:t xml:space="preserve">оснащенная в соответствии </w:t>
      </w:r>
      <w:r w:rsidRPr="00CB0426">
        <w:rPr>
          <w:bCs/>
          <w:sz w:val="28"/>
          <w:szCs w:val="28"/>
        </w:rPr>
        <w:br/>
        <w:t>с п. 6.1.2.4 примерной образовательной программы по данной специальности.</w:t>
      </w:r>
    </w:p>
    <w:p w:rsidR="002467B3" w:rsidRPr="00CB0426" w:rsidRDefault="002467B3" w:rsidP="002467B3">
      <w:pPr>
        <w:suppressAutoHyphens/>
        <w:ind w:firstLine="709"/>
        <w:jc w:val="both"/>
        <w:rPr>
          <w:bCs/>
          <w:sz w:val="28"/>
          <w:szCs w:val="28"/>
        </w:rPr>
      </w:pPr>
      <w:r w:rsidRPr="00CB0426">
        <w:rPr>
          <w:bCs/>
          <w:sz w:val="28"/>
          <w:szCs w:val="28"/>
        </w:rPr>
        <w:t>Оснащенные базы практики в соответствии с п. 6.1.2.5 примерной образовательной программы по специальности.</w:t>
      </w:r>
    </w:p>
    <w:p w:rsidR="00D11420" w:rsidRPr="00CB0426" w:rsidRDefault="00D11420" w:rsidP="00D11420">
      <w:pPr>
        <w:pStyle w:val="a6"/>
        <w:ind w:firstLine="770"/>
        <w:rPr>
          <w:rFonts w:ascii="Times New Roman" w:hAnsi="Times New Roman" w:cs="Times New Roman"/>
          <w:sz w:val="28"/>
          <w:szCs w:val="28"/>
        </w:rPr>
      </w:pPr>
    </w:p>
    <w:p w:rsidR="003E4002" w:rsidRPr="00D11420" w:rsidRDefault="003E4002" w:rsidP="00D11420">
      <w:pPr>
        <w:pStyle w:val="a6"/>
        <w:ind w:firstLine="567"/>
        <w:jc w:val="both"/>
        <w:rPr>
          <w:rFonts w:ascii="Times New Roman" w:hAnsi="Times New Roman" w:cs="Times New Roman"/>
          <w:sz w:val="28"/>
          <w:szCs w:val="28"/>
        </w:rPr>
      </w:pPr>
      <w:r w:rsidRPr="00D11420">
        <w:rPr>
          <w:rFonts w:ascii="Times New Roman" w:hAnsi="Times New Roman" w:cs="Times New Roman"/>
          <w:sz w:val="28"/>
          <w:szCs w:val="28"/>
        </w:rPr>
        <w:t>Оборудование, в том числе цифровое, учебного кабинета указано в паспорте кабинета.</w:t>
      </w:r>
    </w:p>
    <w:p w:rsidR="003E4002" w:rsidRPr="00D11420" w:rsidRDefault="003E4002" w:rsidP="003E4002">
      <w:pPr>
        <w:pStyle w:val="Default"/>
        <w:ind w:firstLine="567"/>
        <w:jc w:val="both"/>
        <w:rPr>
          <w:color w:val="auto"/>
          <w:sz w:val="28"/>
          <w:szCs w:val="28"/>
        </w:rPr>
      </w:pPr>
      <w:r w:rsidRPr="00D11420">
        <w:rPr>
          <w:b/>
          <w:color w:val="auto"/>
          <w:sz w:val="28"/>
          <w:szCs w:val="28"/>
        </w:rPr>
        <w:t>Оборудование учебного кабинета</w:t>
      </w:r>
      <w:r w:rsidRPr="00D11420">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A77289" w:rsidRPr="006B1CA6" w:rsidRDefault="001D5205" w:rsidP="00A7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w:t>
      </w:r>
      <w:r w:rsidR="00A77289" w:rsidRPr="006B1CA6">
        <w:rPr>
          <w:bCs/>
          <w:sz w:val="28"/>
          <w:szCs w:val="28"/>
        </w:rPr>
        <w:t xml:space="preserve">- </w:t>
      </w:r>
      <w:r>
        <w:rPr>
          <w:bCs/>
          <w:sz w:val="28"/>
          <w:szCs w:val="28"/>
        </w:rPr>
        <w:t xml:space="preserve">  </w:t>
      </w:r>
      <w:r w:rsidR="00A77289" w:rsidRPr="006B1CA6">
        <w:rPr>
          <w:bCs/>
          <w:sz w:val="28"/>
          <w:szCs w:val="28"/>
        </w:rPr>
        <w:t xml:space="preserve">посадочные места по количеству </w:t>
      </w:r>
      <w:proofErr w:type="gramStart"/>
      <w:r w:rsidR="00A77289" w:rsidRPr="006B1CA6">
        <w:rPr>
          <w:bCs/>
          <w:sz w:val="28"/>
          <w:szCs w:val="28"/>
        </w:rPr>
        <w:t>обучающихся</w:t>
      </w:r>
      <w:proofErr w:type="gramEnd"/>
      <w:r w:rsidR="00A77289" w:rsidRPr="006B1CA6">
        <w:rPr>
          <w:bCs/>
          <w:sz w:val="28"/>
          <w:szCs w:val="28"/>
        </w:rPr>
        <w:t>;</w:t>
      </w:r>
    </w:p>
    <w:p w:rsidR="003E4002" w:rsidRDefault="00A77289" w:rsidP="00A77289">
      <w:pPr>
        <w:pStyle w:val="Default"/>
        <w:numPr>
          <w:ilvl w:val="0"/>
          <w:numId w:val="3"/>
        </w:numPr>
        <w:ind w:left="426"/>
        <w:jc w:val="both"/>
        <w:rPr>
          <w:i/>
          <w:color w:val="FF0000"/>
          <w:sz w:val="28"/>
          <w:szCs w:val="28"/>
        </w:rPr>
      </w:pPr>
      <w:r w:rsidRPr="006B1CA6">
        <w:rPr>
          <w:bCs/>
          <w:sz w:val="28"/>
          <w:szCs w:val="28"/>
        </w:rPr>
        <w:t>рабочее место преподавателя, оборудованное ПК</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 xml:space="preserve">инструкции по использованию </w:t>
      </w:r>
      <w:r w:rsidR="00A77289">
        <w:rPr>
          <w:color w:val="auto"/>
          <w:sz w:val="28"/>
          <w:szCs w:val="28"/>
        </w:rPr>
        <w:t>ИД,</w:t>
      </w:r>
      <w:r w:rsidR="001D5205">
        <w:rPr>
          <w:color w:val="auto"/>
          <w:sz w:val="28"/>
          <w:szCs w:val="28"/>
        </w:rPr>
        <w:t xml:space="preserve"> ПК, мультимедийной установки</w:t>
      </w:r>
      <w:r>
        <w:rPr>
          <w:color w:val="auto"/>
          <w:sz w:val="28"/>
          <w:szCs w:val="28"/>
        </w:rPr>
        <w:t>;</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rsidR="001D5205" w:rsidRDefault="00E37105" w:rsidP="001D5205">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1D5205" w:rsidRDefault="001D5205" w:rsidP="001D5205">
      <w:pPr>
        <w:pStyle w:val="Default"/>
        <w:numPr>
          <w:ilvl w:val="0"/>
          <w:numId w:val="4"/>
        </w:numPr>
        <w:ind w:left="426"/>
        <w:jc w:val="both"/>
        <w:rPr>
          <w:color w:val="auto"/>
          <w:sz w:val="28"/>
          <w:szCs w:val="28"/>
        </w:rPr>
      </w:pPr>
      <w:r w:rsidRPr="001D5205">
        <w:rPr>
          <w:bCs/>
          <w:color w:val="auto"/>
          <w:sz w:val="28"/>
          <w:szCs w:val="28"/>
        </w:rPr>
        <w:t>экран,</w:t>
      </w:r>
      <w:r w:rsidRPr="001D5205">
        <w:rPr>
          <w:color w:val="auto"/>
          <w:sz w:val="28"/>
          <w:szCs w:val="28"/>
        </w:rPr>
        <w:t xml:space="preserve"> мультимедийная установка</w:t>
      </w:r>
    </w:p>
    <w:p w:rsidR="001D5205" w:rsidRDefault="001D5205" w:rsidP="001D5205">
      <w:pPr>
        <w:pStyle w:val="Default"/>
        <w:numPr>
          <w:ilvl w:val="0"/>
          <w:numId w:val="4"/>
        </w:numPr>
        <w:ind w:left="426"/>
        <w:jc w:val="both"/>
        <w:rPr>
          <w:color w:val="auto"/>
          <w:sz w:val="28"/>
          <w:szCs w:val="28"/>
        </w:rPr>
      </w:pPr>
      <w:r w:rsidRPr="001D5205">
        <w:rPr>
          <w:color w:val="auto"/>
          <w:sz w:val="28"/>
          <w:szCs w:val="28"/>
        </w:rPr>
        <w:t>инструкции по использованию ИД, ПК, мультимедийной установки;</w:t>
      </w:r>
    </w:p>
    <w:p w:rsidR="002E5B68" w:rsidRDefault="001D5205" w:rsidP="001D5205">
      <w:pPr>
        <w:pStyle w:val="Default"/>
        <w:numPr>
          <w:ilvl w:val="0"/>
          <w:numId w:val="4"/>
        </w:numPr>
        <w:ind w:left="426"/>
        <w:jc w:val="both"/>
        <w:rPr>
          <w:color w:val="auto"/>
          <w:sz w:val="28"/>
          <w:szCs w:val="28"/>
        </w:rPr>
      </w:pPr>
      <w:r w:rsidRPr="001D5205">
        <w:rPr>
          <w:color w:val="auto"/>
          <w:sz w:val="28"/>
          <w:szCs w:val="28"/>
        </w:rPr>
        <w:t>инструкции по технике безопасности</w:t>
      </w:r>
    </w:p>
    <w:p w:rsidR="002E5B68" w:rsidRDefault="002E5B68" w:rsidP="001D5205">
      <w:pPr>
        <w:pStyle w:val="Default"/>
        <w:numPr>
          <w:ilvl w:val="0"/>
          <w:numId w:val="4"/>
        </w:numPr>
        <w:ind w:left="426"/>
        <w:jc w:val="both"/>
        <w:rPr>
          <w:color w:val="auto"/>
          <w:sz w:val="28"/>
          <w:szCs w:val="28"/>
        </w:rPr>
      </w:pPr>
      <w:proofErr w:type="spellStart"/>
      <w:r>
        <w:rPr>
          <w:color w:val="auto"/>
          <w:sz w:val="28"/>
          <w:szCs w:val="28"/>
        </w:rPr>
        <w:t>огнеткушитель</w:t>
      </w:r>
      <w:proofErr w:type="spellEnd"/>
    </w:p>
    <w:p w:rsidR="002E5B68" w:rsidRDefault="002E5B68" w:rsidP="001D5205">
      <w:pPr>
        <w:pStyle w:val="Default"/>
        <w:numPr>
          <w:ilvl w:val="0"/>
          <w:numId w:val="4"/>
        </w:numPr>
        <w:ind w:left="426"/>
        <w:jc w:val="both"/>
        <w:rPr>
          <w:color w:val="auto"/>
          <w:sz w:val="28"/>
          <w:szCs w:val="28"/>
        </w:rPr>
      </w:pPr>
      <w:r>
        <w:rPr>
          <w:color w:val="auto"/>
          <w:sz w:val="28"/>
          <w:szCs w:val="28"/>
        </w:rPr>
        <w:t>БЦР</w:t>
      </w:r>
    </w:p>
    <w:p w:rsidR="001D5205" w:rsidRPr="001D5205" w:rsidRDefault="002E5B68" w:rsidP="001D5205">
      <w:pPr>
        <w:pStyle w:val="Default"/>
        <w:numPr>
          <w:ilvl w:val="0"/>
          <w:numId w:val="4"/>
        </w:numPr>
        <w:ind w:left="426"/>
        <w:jc w:val="both"/>
        <w:rPr>
          <w:color w:val="auto"/>
          <w:sz w:val="28"/>
          <w:szCs w:val="28"/>
        </w:rPr>
      </w:pPr>
      <w:r>
        <w:rPr>
          <w:color w:val="auto"/>
          <w:sz w:val="28"/>
          <w:szCs w:val="28"/>
        </w:rPr>
        <w:t>кондиционер</w:t>
      </w:r>
      <w:r w:rsidR="001D5205" w:rsidRPr="001D5205">
        <w:rPr>
          <w:color w:val="auto"/>
          <w:sz w:val="28"/>
          <w:szCs w:val="28"/>
        </w:rPr>
        <w:t>.</w:t>
      </w:r>
    </w:p>
    <w:p w:rsidR="001D5205" w:rsidRPr="00B66947" w:rsidRDefault="001D5205" w:rsidP="001D5205">
      <w:pPr>
        <w:pStyle w:val="Default"/>
        <w:ind w:left="426"/>
        <w:jc w:val="both"/>
        <w:rPr>
          <w:color w:val="auto"/>
          <w:sz w:val="28"/>
          <w:szCs w:val="28"/>
        </w:rPr>
      </w:pP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D11420">
        <w:rPr>
          <w:bCs/>
          <w:color w:val="auto"/>
          <w:sz w:val="28"/>
          <w:szCs w:val="28"/>
        </w:rPr>
        <w:t xml:space="preserve"> </w:t>
      </w:r>
      <w:r w:rsidR="00E23D2E">
        <w:rPr>
          <w:bCs/>
          <w:color w:val="auto"/>
          <w:sz w:val="28"/>
          <w:szCs w:val="28"/>
        </w:rPr>
        <w:t>программы</w:t>
      </w:r>
      <w:r w:rsidRPr="00B66947">
        <w:rPr>
          <w:bCs/>
          <w:color w:val="auto"/>
          <w:sz w:val="28"/>
          <w:szCs w:val="28"/>
        </w:rPr>
        <w:t>;</w:t>
      </w:r>
    </w:p>
    <w:p w:rsidR="004F1B8E"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3E4002" w:rsidRPr="004F1B8E" w:rsidRDefault="004F1B8E" w:rsidP="003E4002">
      <w:pPr>
        <w:pStyle w:val="Default"/>
        <w:numPr>
          <w:ilvl w:val="0"/>
          <w:numId w:val="3"/>
        </w:numPr>
        <w:ind w:left="426"/>
        <w:jc w:val="both"/>
        <w:rPr>
          <w:bCs/>
          <w:color w:val="auto"/>
          <w:sz w:val="28"/>
          <w:szCs w:val="28"/>
        </w:rPr>
      </w:pPr>
      <w:r w:rsidRPr="004F1B8E">
        <w:rPr>
          <w:sz w:val="28"/>
          <w:szCs w:val="28"/>
        </w:rPr>
        <w:t>мультимедийные пособия</w:t>
      </w:r>
    </w:p>
    <w:p w:rsidR="00D11420" w:rsidRDefault="00A638BE" w:rsidP="00D11420">
      <w:pPr>
        <w:pStyle w:val="a6"/>
        <w:rPr>
          <w:rFonts w:ascii="Times New Roman" w:hAnsi="Times New Roman" w:cs="Times New Roman"/>
          <w:sz w:val="28"/>
          <w:szCs w:val="28"/>
        </w:rPr>
      </w:pPr>
      <w:r w:rsidRPr="00A638BE">
        <w:rPr>
          <w:rFonts w:ascii="Times New Roman" w:hAnsi="Times New Roman" w:cs="Times New Roman"/>
          <w:b/>
          <w:sz w:val="28"/>
          <w:szCs w:val="28"/>
        </w:rPr>
        <w:t>Оборудование мастерской и рабочих мест мастерской</w:t>
      </w:r>
      <w:r w:rsidRPr="00A638BE">
        <w:rPr>
          <w:rFonts w:ascii="Times New Roman" w:hAnsi="Times New Roman" w:cs="Times New Roman"/>
          <w:sz w:val="28"/>
          <w:szCs w:val="28"/>
        </w:rPr>
        <w:t xml:space="preserve">: </w:t>
      </w:r>
    </w:p>
    <w:p w:rsidR="00D11420" w:rsidRDefault="00D11420" w:rsidP="00D11420">
      <w:pPr>
        <w:pStyle w:val="a6"/>
        <w:rPr>
          <w:rFonts w:ascii="Times New Roman" w:hAnsi="Times New Roman" w:cs="Times New Roman"/>
          <w:sz w:val="28"/>
          <w:szCs w:val="28"/>
        </w:rPr>
      </w:pPr>
    </w:p>
    <w:tbl>
      <w:tblPr>
        <w:tblW w:w="34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4"/>
      </w:tblGrid>
      <w:tr w:rsidR="00CB0426" w:rsidRPr="005C106F" w:rsidTr="00CB0426">
        <w:tc>
          <w:tcPr>
            <w:tcW w:w="5000" w:type="pct"/>
            <w:tcBorders>
              <w:top w:val="nil"/>
              <w:left w:val="nil"/>
              <w:bottom w:val="nil"/>
              <w:right w:val="nil"/>
            </w:tcBorders>
            <w:shd w:val="clear" w:color="auto" w:fill="auto"/>
          </w:tcPr>
          <w:p w:rsidR="00CB0426" w:rsidRDefault="00CB0426" w:rsidP="00CB0426">
            <w:pPr>
              <w:ind w:firstLine="142"/>
              <w:rPr>
                <w:sz w:val="28"/>
                <w:szCs w:val="28"/>
              </w:rPr>
            </w:pPr>
            <w:r w:rsidRPr="0086656F">
              <w:rPr>
                <w:sz w:val="28"/>
                <w:szCs w:val="28"/>
              </w:rPr>
              <w:t xml:space="preserve">Сухожаровой шкаф </w:t>
            </w:r>
            <w:r>
              <w:rPr>
                <w:sz w:val="28"/>
                <w:szCs w:val="28"/>
              </w:rPr>
              <w:t>ГП-10</w:t>
            </w:r>
          </w:p>
          <w:p w:rsidR="00CB0426" w:rsidRPr="0086656F" w:rsidRDefault="00CB0426" w:rsidP="00CB0426">
            <w:pPr>
              <w:ind w:firstLine="142"/>
              <w:rPr>
                <w:sz w:val="28"/>
                <w:szCs w:val="28"/>
              </w:rPr>
            </w:pPr>
            <w:r>
              <w:rPr>
                <w:sz w:val="28"/>
                <w:szCs w:val="28"/>
              </w:rPr>
              <w:t>Автоклав</w:t>
            </w:r>
          </w:p>
          <w:p w:rsidR="00CB0426" w:rsidRPr="005B3345" w:rsidRDefault="00CB0426" w:rsidP="00CB0426">
            <w:pPr>
              <w:ind w:firstLine="142"/>
              <w:rPr>
                <w:sz w:val="28"/>
                <w:szCs w:val="28"/>
              </w:rPr>
            </w:pPr>
            <w:proofErr w:type="spellStart"/>
            <w:r>
              <w:rPr>
                <w:sz w:val="28"/>
                <w:szCs w:val="28"/>
              </w:rPr>
              <w:t>Парафиновкая</w:t>
            </w:r>
            <w:proofErr w:type="spellEnd"/>
            <w:r>
              <w:rPr>
                <w:sz w:val="28"/>
                <w:szCs w:val="28"/>
              </w:rPr>
              <w:t xml:space="preserve"> ванна</w:t>
            </w:r>
          </w:p>
          <w:p w:rsidR="00CB0426" w:rsidRPr="005B3345" w:rsidRDefault="00CB0426" w:rsidP="00CB0426">
            <w:pPr>
              <w:ind w:firstLine="142"/>
              <w:rPr>
                <w:sz w:val="28"/>
                <w:szCs w:val="28"/>
              </w:rPr>
            </w:pPr>
            <w:r w:rsidRPr="005B3345">
              <w:rPr>
                <w:sz w:val="28"/>
                <w:szCs w:val="28"/>
              </w:rPr>
              <w:t>Лампа маникюрная (светильник)</w:t>
            </w:r>
          </w:p>
          <w:p w:rsidR="00CB0426" w:rsidRPr="00A5588D" w:rsidRDefault="00CB0426" w:rsidP="00CB0426">
            <w:pPr>
              <w:ind w:firstLine="142"/>
              <w:rPr>
                <w:sz w:val="28"/>
                <w:szCs w:val="28"/>
              </w:rPr>
            </w:pPr>
            <w:r w:rsidRPr="005B3345">
              <w:rPr>
                <w:sz w:val="28"/>
                <w:szCs w:val="28"/>
              </w:rPr>
              <w:lastRenderedPageBreak/>
              <w:t>Лампа УФ</w:t>
            </w:r>
            <w:r>
              <w:rPr>
                <w:sz w:val="28"/>
                <w:szCs w:val="28"/>
              </w:rPr>
              <w:t xml:space="preserve"> и </w:t>
            </w:r>
            <w:r>
              <w:rPr>
                <w:sz w:val="28"/>
                <w:szCs w:val="28"/>
                <w:lang w:val="en-US"/>
              </w:rPr>
              <w:t>LED</w:t>
            </w:r>
          </w:p>
          <w:p w:rsidR="00CB0426" w:rsidRPr="005B3345" w:rsidRDefault="00CB0426" w:rsidP="00CB0426">
            <w:pPr>
              <w:ind w:firstLine="142"/>
              <w:rPr>
                <w:sz w:val="28"/>
                <w:szCs w:val="28"/>
              </w:rPr>
            </w:pPr>
            <w:r w:rsidRPr="005B3345">
              <w:rPr>
                <w:sz w:val="28"/>
                <w:szCs w:val="28"/>
              </w:rPr>
              <w:t>Аппарат для горячего маникюра</w:t>
            </w:r>
          </w:p>
          <w:p w:rsidR="00CB0426" w:rsidRPr="005B3345" w:rsidRDefault="00CB0426" w:rsidP="00CB0426">
            <w:pPr>
              <w:ind w:firstLine="142"/>
              <w:rPr>
                <w:sz w:val="28"/>
                <w:szCs w:val="28"/>
              </w:rPr>
            </w:pPr>
            <w:r w:rsidRPr="005B3345">
              <w:rPr>
                <w:sz w:val="28"/>
                <w:szCs w:val="28"/>
              </w:rPr>
              <w:t>Аппарат для маникюра</w:t>
            </w:r>
          </w:p>
          <w:p w:rsidR="00CB0426" w:rsidRPr="005B3345" w:rsidRDefault="00CB0426" w:rsidP="00CB0426">
            <w:pPr>
              <w:ind w:firstLine="142"/>
              <w:rPr>
                <w:sz w:val="28"/>
                <w:szCs w:val="28"/>
              </w:rPr>
            </w:pPr>
            <w:r w:rsidRPr="005B3345">
              <w:rPr>
                <w:sz w:val="28"/>
                <w:szCs w:val="28"/>
              </w:rPr>
              <w:t xml:space="preserve">Облучатель - </w:t>
            </w:r>
            <w:proofErr w:type="spellStart"/>
            <w:r w:rsidRPr="005B3345">
              <w:rPr>
                <w:sz w:val="28"/>
                <w:szCs w:val="28"/>
              </w:rPr>
              <w:t>рециркулятор</w:t>
            </w:r>
            <w:proofErr w:type="spellEnd"/>
            <w:r w:rsidRPr="005B3345">
              <w:rPr>
                <w:sz w:val="28"/>
                <w:szCs w:val="28"/>
              </w:rPr>
              <w:t xml:space="preserve"> воздух</w:t>
            </w:r>
            <w:proofErr w:type="gramStart"/>
            <w:r w:rsidRPr="005B3345">
              <w:rPr>
                <w:sz w:val="28"/>
                <w:szCs w:val="28"/>
              </w:rPr>
              <w:t>а</w:t>
            </w:r>
            <w:r>
              <w:rPr>
                <w:sz w:val="28"/>
                <w:szCs w:val="28"/>
              </w:rPr>
              <w:t>(</w:t>
            </w:r>
            <w:proofErr w:type="gramEnd"/>
            <w:r>
              <w:rPr>
                <w:sz w:val="28"/>
                <w:szCs w:val="28"/>
              </w:rPr>
              <w:t>ультрафиолетовый бактерицидный)</w:t>
            </w:r>
          </w:p>
          <w:p w:rsidR="00CB0426" w:rsidRPr="005B3345" w:rsidRDefault="00CB0426" w:rsidP="00CB0426">
            <w:pPr>
              <w:ind w:firstLine="142"/>
              <w:rPr>
                <w:sz w:val="28"/>
                <w:szCs w:val="28"/>
              </w:rPr>
            </w:pPr>
            <w:r w:rsidRPr="005B3345">
              <w:rPr>
                <w:sz w:val="28"/>
                <w:szCs w:val="28"/>
              </w:rPr>
              <w:t>Стол маникюрный</w:t>
            </w:r>
          </w:p>
          <w:p w:rsidR="00CB0426" w:rsidRPr="005B3345" w:rsidRDefault="00CB0426" w:rsidP="00CB0426">
            <w:pPr>
              <w:ind w:firstLine="142"/>
              <w:rPr>
                <w:sz w:val="28"/>
                <w:szCs w:val="28"/>
              </w:rPr>
            </w:pPr>
            <w:r w:rsidRPr="005B3345">
              <w:rPr>
                <w:sz w:val="28"/>
                <w:szCs w:val="28"/>
              </w:rPr>
              <w:t>Стул мастера</w:t>
            </w:r>
          </w:p>
          <w:p w:rsidR="00CB0426" w:rsidRPr="00F835AB" w:rsidRDefault="00CB0426" w:rsidP="00CB0426">
            <w:pPr>
              <w:ind w:firstLine="142"/>
              <w:rPr>
                <w:sz w:val="28"/>
                <w:szCs w:val="28"/>
              </w:rPr>
            </w:pPr>
            <w:r w:rsidRPr="005B3345">
              <w:rPr>
                <w:sz w:val="28"/>
                <w:szCs w:val="28"/>
              </w:rPr>
              <w:t>Стул клиента</w:t>
            </w:r>
            <w:r>
              <w:rPr>
                <w:sz w:val="28"/>
                <w:szCs w:val="28"/>
              </w:rPr>
              <w:t>.</w:t>
            </w:r>
          </w:p>
          <w:p w:rsidR="00CB0426" w:rsidRDefault="00CB0426" w:rsidP="00CB0426">
            <w:pPr>
              <w:ind w:firstLine="142"/>
              <w:rPr>
                <w:sz w:val="28"/>
                <w:szCs w:val="28"/>
              </w:rPr>
            </w:pPr>
            <w:r w:rsidRPr="0086656F">
              <w:rPr>
                <w:sz w:val="28"/>
                <w:szCs w:val="28"/>
              </w:rPr>
              <w:t>Кресло педикюрное и ванночка для ног</w:t>
            </w:r>
          </w:p>
          <w:p w:rsidR="00CB0426" w:rsidRPr="0086656F" w:rsidRDefault="00CB0426" w:rsidP="00CB0426">
            <w:pPr>
              <w:ind w:firstLine="142"/>
              <w:rPr>
                <w:sz w:val="28"/>
                <w:szCs w:val="28"/>
              </w:rPr>
            </w:pPr>
            <w:r>
              <w:rPr>
                <w:sz w:val="28"/>
                <w:szCs w:val="28"/>
              </w:rPr>
              <w:t>Подставка под ванночку на колесах</w:t>
            </w:r>
          </w:p>
          <w:p w:rsidR="00CB0426" w:rsidRPr="0086656F" w:rsidRDefault="00CB0426" w:rsidP="00CB0426">
            <w:pPr>
              <w:ind w:firstLine="142"/>
              <w:rPr>
                <w:sz w:val="28"/>
                <w:szCs w:val="28"/>
              </w:rPr>
            </w:pPr>
            <w:r w:rsidRPr="0086656F">
              <w:rPr>
                <w:sz w:val="28"/>
                <w:szCs w:val="28"/>
              </w:rPr>
              <w:t>Стул мастера</w:t>
            </w:r>
          </w:p>
          <w:p w:rsidR="00CB0426" w:rsidRPr="0086656F" w:rsidRDefault="00CB0426" w:rsidP="00CB0426">
            <w:pPr>
              <w:ind w:firstLine="142"/>
              <w:rPr>
                <w:sz w:val="28"/>
                <w:szCs w:val="28"/>
              </w:rPr>
            </w:pPr>
            <w:r w:rsidRPr="0086656F">
              <w:rPr>
                <w:sz w:val="28"/>
                <w:szCs w:val="28"/>
              </w:rPr>
              <w:t>Стул для клиента</w:t>
            </w:r>
          </w:p>
          <w:p w:rsidR="00CB0426" w:rsidRPr="0086656F" w:rsidRDefault="00CB0426" w:rsidP="00CB0426">
            <w:pPr>
              <w:ind w:firstLine="142"/>
              <w:rPr>
                <w:sz w:val="28"/>
                <w:szCs w:val="28"/>
              </w:rPr>
            </w:pPr>
            <w:r w:rsidRPr="0086656F">
              <w:rPr>
                <w:sz w:val="28"/>
                <w:szCs w:val="28"/>
              </w:rPr>
              <w:t>Столик косметический на колесиках</w:t>
            </w:r>
          </w:p>
          <w:p w:rsidR="00CB0426" w:rsidRPr="0086656F" w:rsidRDefault="00CB0426" w:rsidP="00CB0426">
            <w:pPr>
              <w:rPr>
                <w:sz w:val="28"/>
                <w:szCs w:val="28"/>
              </w:rPr>
            </w:pPr>
            <w:r>
              <w:rPr>
                <w:sz w:val="28"/>
                <w:szCs w:val="28"/>
              </w:rPr>
              <w:t xml:space="preserve">Одноразовы полотенца, салфетки, ватные </w:t>
            </w:r>
            <w:proofErr w:type="spellStart"/>
            <w:r>
              <w:rPr>
                <w:sz w:val="28"/>
                <w:szCs w:val="28"/>
              </w:rPr>
              <w:t>диски</w:t>
            </w:r>
            <w:proofErr w:type="gramStart"/>
            <w:r>
              <w:rPr>
                <w:sz w:val="28"/>
                <w:szCs w:val="28"/>
              </w:rPr>
              <w:t>,п</w:t>
            </w:r>
            <w:proofErr w:type="gramEnd"/>
            <w:r>
              <w:rPr>
                <w:sz w:val="28"/>
                <w:szCs w:val="28"/>
              </w:rPr>
              <w:t>едикюрные</w:t>
            </w:r>
            <w:proofErr w:type="spellEnd"/>
            <w:r>
              <w:rPr>
                <w:sz w:val="28"/>
                <w:szCs w:val="28"/>
              </w:rPr>
              <w:t xml:space="preserve"> пакеты, ватные палочки, перчатки, деревянные палочки, одноразовые пилки и </w:t>
            </w:r>
            <w:proofErr w:type="spellStart"/>
            <w:r>
              <w:rPr>
                <w:sz w:val="28"/>
                <w:szCs w:val="28"/>
              </w:rPr>
              <w:t>бафы</w:t>
            </w:r>
            <w:proofErr w:type="spellEnd"/>
            <w:r>
              <w:rPr>
                <w:sz w:val="28"/>
                <w:szCs w:val="28"/>
              </w:rPr>
              <w:t>.</w:t>
            </w:r>
          </w:p>
          <w:p w:rsidR="00CB0426" w:rsidRPr="004F1B8E" w:rsidRDefault="00CB0426" w:rsidP="007B5932">
            <w:pPr>
              <w:snapToGrid w:val="0"/>
              <w:rPr>
                <w:rFonts w:eastAsia="TimesNewRomanPSMT"/>
                <w:sz w:val="24"/>
                <w:szCs w:val="24"/>
              </w:rPr>
            </w:pPr>
          </w:p>
        </w:tc>
      </w:tr>
    </w:tbl>
    <w:p w:rsidR="00A638BE" w:rsidRDefault="00A638BE" w:rsidP="00D11420">
      <w:pPr>
        <w:pStyle w:val="a6"/>
        <w:rPr>
          <w:rFonts w:ascii="Times New Roman" w:hAnsi="Times New Roman" w:cs="Times New Roman"/>
          <w:sz w:val="28"/>
          <w:szCs w:val="28"/>
        </w:rPr>
      </w:pPr>
    </w:p>
    <w:p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A638BE" w:rsidRDefault="00A638B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3E4002" w:rsidRDefault="003E4002" w:rsidP="003E4002">
      <w:pPr>
        <w:pStyle w:val="a6"/>
        <w:rPr>
          <w:rFonts w:ascii="Times New Roman" w:hAnsi="Times New Roman" w:cs="Times New Roman"/>
          <w:sz w:val="28"/>
          <w:szCs w:val="28"/>
        </w:rPr>
      </w:pPr>
    </w:p>
    <w:p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Мастер маникюра и педикюр</w:t>
      </w:r>
      <w:r>
        <w:rPr>
          <w:bCs/>
          <w:sz w:val="28"/>
          <w:szCs w:val="28"/>
        </w:rPr>
        <w:t>а: учебник. – М.: Академия, 2017</w:t>
      </w:r>
      <w:r w:rsidRPr="00F470D1">
        <w:rPr>
          <w:bCs/>
          <w:sz w:val="28"/>
          <w:szCs w:val="28"/>
        </w:rPr>
        <w:t xml:space="preserve">. </w:t>
      </w:r>
    </w:p>
    <w:p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Бойко Е.А. Маникюр и педикю</w:t>
      </w:r>
      <w:r>
        <w:rPr>
          <w:bCs/>
          <w:sz w:val="28"/>
          <w:szCs w:val="28"/>
        </w:rPr>
        <w:t>р / Е.А.Бойко. – М.: АСТ. - 2017</w:t>
      </w:r>
      <w:r w:rsidRPr="00F470D1">
        <w:rPr>
          <w:bCs/>
          <w:sz w:val="28"/>
          <w:szCs w:val="28"/>
        </w:rPr>
        <w:t>.- 240 с.</w:t>
      </w:r>
    </w:p>
    <w:p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Мастер маникюра и педикюр</w:t>
      </w:r>
      <w:r>
        <w:rPr>
          <w:bCs/>
          <w:sz w:val="28"/>
          <w:szCs w:val="28"/>
        </w:rPr>
        <w:t>а: учебник. – М.: Академия, 2017</w:t>
      </w:r>
      <w:r w:rsidRPr="00F470D1">
        <w:rPr>
          <w:bCs/>
          <w:sz w:val="28"/>
          <w:szCs w:val="28"/>
        </w:rPr>
        <w:t xml:space="preserve">. </w:t>
      </w:r>
    </w:p>
    <w:p w:rsidR="00CB0426" w:rsidRPr="00A5588D" w:rsidRDefault="00CB0426" w:rsidP="00CB0426">
      <w:pPr>
        <w:pStyle w:val="af"/>
        <w:widowControl w:val="0"/>
        <w:numPr>
          <w:ilvl w:val="0"/>
          <w:numId w:val="44"/>
        </w:numPr>
        <w:autoSpaceDE w:val="0"/>
        <w:autoSpaceDN w:val="0"/>
        <w:adjustRightInd w:val="0"/>
        <w:spacing w:before="0" w:after="0"/>
        <w:jc w:val="both"/>
        <w:rPr>
          <w:bCs/>
          <w:sz w:val="28"/>
          <w:szCs w:val="28"/>
        </w:rPr>
      </w:pPr>
      <w:r w:rsidRPr="00A5588D">
        <w:rPr>
          <w:bCs/>
          <w:sz w:val="28"/>
          <w:szCs w:val="28"/>
        </w:rPr>
        <w:t>Бойко Е.А. Маникюр и педикюр / Е.А.Бойко. – М.: АСТ. - 2017.- 240 с.</w:t>
      </w:r>
    </w:p>
    <w:p w:rsidR="00CB0426"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sidRPr="00A5588D">
        <w:rPr>
          <w:bCs/>
          <w:sz w:val="28"/>
          <w:szCs w:val="28"/>
        </w:rPr>
        <w:t>Г.</w:t>
      </w:r>
      <w:r>
        <w:rPr>
          <w:bCs/>
          <w:sz w:val="28"/>
          <w:szCs w:val="28"/>
        </w:rPr>
        <w:t>С.</w:t>
      </w:r>
      <w:r w:rsidRPr="00A5588D">
        <w:rPr>
          <w:bCs/>
          <w:sz w:val="28"/>
          <w:szCs w:val="28"/>
        </w:rPr>
        <w:t xml:space="preserve"> </w:t>
      </w:r>
      <w:proofErr w:type="spellStart"/>
      <w:r w:rsidRPr="00A5588D">
        <w:rPr>
          <w:bCs/>
          <w:sz w:val="28"/>
          <w:szCs w:val="28"/>
        </w:rPr>
        <w:t>Зеленова</w:t>
      </w:r>
      <w:proofErr w:type="spellEnd"/>
      <w:r w:rsidRPr="00A5588D">
        <w:rPr>
          <w:bCs/>
          <w:sz w:val="28"/>
          <w:szCs w:val="28"/>
        </w:rPr>
        <w:t>. Учебное пособие, Современный</w:t>
      </w:r>
      <w:r>
        <w:rPr>
          <w:bCs/>
          <w:sz w:val="28"/>
          <w:szCs w:val="28"/>
        </w:rPr>
        <w:t xml:space="preserve"> маникюр </w:t>
      </w:r>
      <w:proofErr w:type="gramStart"/>
      <w:r>
        <w:rPr>
          <w:bCs/>
          <w:sz w:val="28"/>
          <w:szCs w:val="28"/>
        </w:rPr>
        <w:t>-М</w:t>
      </w:r>
      <w:proofErr w:type="gramEnd"/>
      <w:r>
        <w:rPr>
          <w:bCs/>
          <w:sz w:val="28"/>
          <w:szCs w:val="28"/>
        </w:rPr>
        <w:t xml:space="preserve">.: </w:t>
      </w:r>
      <w:proofErr w:type="spellStart"/>
      <w:r>
        <w:rPr>
          <w:bCs/>
          <w:sz w:val="28"/>
          <w:szCs w:val="28"/>
        </w:rPr>
        <w:t>Фиро</w:t>
      </w:r>
      <w:proofErr w:type="spellEnd"/>
      <w:r w:rsidRPr="00A5588D">
        <w:rPr>
          <w:bCs/>
          <w:sz w:val="28"/>
          <w:szCs w:val="28"/>
        </w:rPr>
        <w:t>- 2019г.</w:t>
      </w:r>
    </w:p>
    <w:p w:rsidR="00CB0426" w:rsidRPr="00A5588D"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sidRPr="00A5588D">
        <w:rPr>
          <w:bCs/>
          <w:sz w:val="28"/>
          <w:szCs w:val="28"/>
        </w:rPr>
        <w:t>Г.</w:t>
      </w:r>
      <w:r>
        <w:rPr>
          <w:bCs/>
          <w:sz w:val="28"/>
          <w:szCs w:val="28"/>
        </w:rPr>
        <w:t>С</w:t>
      </w:r>
      <w:r w:rsidRPr="00A5588D">
        <w:rPr>
          <w:bCs/>
          <w:sz w:val="28"/>
          <w:szCs w:val="28"/>
        </w:rPr>
        <w:t xml:space="preserve">. </w:t>
      </w:r>
      <w:proofErr w:type="spellStart"/>
      <w:r w:rsidRPr="00A5588D">
        <w:rPr>
          <w:bCs/>
          <w:sz w:val="28"/>
          <w:szCs w:val="28"/>
        </w:rPr>
        <w:t>Зеленова</w:t>
      </w:r>
      <w:proofErr w:type="spellEnd"/>
      <w:r w:rsidRPr="00A5588D">
        <w:rPr>
          <w:bCs/>
          <w:sz w:val="28"/>
          <w:szCs w:val="28"/>
        </w:rPr>
        <w:t xml:space="preserve"> </w:t>
      </w:r>
      <w:proofErr w:type="spellStart"/>
      <w:r w:rsidRPr="00A5588D">
        <w:rPr>
          <w:bCs/>
          <w:sz w:val="28"/>
          <w:szCs w:val="28"/>
        </w:rPr>
        <w:t>Моделтрование</w:t>
      </w:r>
      <w:proofErr w:type="spellEnd"/>
      <w:r w:rsidRPr="00A5588D">
        <w:rPr>
          <w:bCs/>
          <w:sz w:val="28"/>
          <w:szCs w:val="28"/>
        </w:rPr>
        <w:t xml:space="preserve"> ногтей,  М.: </w:t>
      </w:r>
      <w:proofErr w:type="spellStart"/>
      <w:r w:rsidRPr="00A5588D">
        <w:rPr>
          <w:bCs/>
          <w:sz w:val="28"/>
          <w:szCs w:val="28"/>
        </w:rPr>
        <w:t>Фиро</w:t>
      </w:r>
      <w:proofErr w:type="spellEnd"/>
      <w:r w:rsidRPr="00A5588D">
        <w:rPr>
          <w:bCs/>
          <w:sz w:val="28"/>
          <w:szCs w:val="28"/>
        </w:rPr>
        <w:t>- 2019г.</w:t>
      </w:r>
    </w:p>
    <w:p w:rsidR="00CB0426" w:rsidRPr="00A5588D"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Pr>
          <w:bCs/>
          <w:sz w:val="28"/>
          <w:szCs w:val="28"/>
        </w:rPr>
        <w:t>О.А. Денисова Учебник ТОР-50. Технология маникюра и педикюр</w:t>
      </w:r>
      <w:proofErr w:type="gramStart"/>
      <w:r>
        <w:rPr>
          <w:bCs/>
          <w:sz w:val="28"/>
          <w:szCs w:val="28"/>
        </w:rPr>
        <w:t>а-</w:t>
      </w:r>
      <w:proofErr w:type="gramEnd"/>
      <w:r>
        <w:rPr>
          <w:bCs/>
          <w:sz w:val="28"/>
          <w:szCs w:val="28"/>
        </w:rPr>
        <w:t xml:space="preserve"> Проф. образование</w:t>
      </w:r>
    </w:p>
    <w:p w:rsidR="003E4002" w:rsidRPr="001E427F" w:rsidRDefault="003E4002" w:rsidP="003E4002">
      <w:pPr>
        <w:pStyle w:val="a6"/>
        <w:rPr>
          <w:rFonts w:ascii="Times New Roman" w:hAnsi="Times New Roman" w:cs="Times New Roman"/>
          <w:sz w:val="28"/>
          <w:szCs w:val="28"/>
        </w:rPr>
      </w:pPr>
    </w:p>
    <w:p w:rsidR="000E25C6" w:rsidRPr="001E427F" w:rsidRDefault="000E25C6" w:rsidP="003E4002">
      <w:pPr>
        <w:pStyle w:val="a6"/>
        <w:rPr>
          <w:rFonts w:ascii="Times New Roman" w:hAnsi="Times New Roman" w:cs="Times New Roman"/>
          <w:sz w:val="28"/>
          <w:szCs w:val="28"/>
        </w:rPr>
      </w:pPr>
    </w:p>
    <w:p w:rsidR="001E427F" w:rsidRPr="001E427F" w:rsidRDefault="001E427F" w:rsidP="001E427F">
      <w:pPr>
        <w:tabs>
          <w:tab w:val="left" w:pos="1134"/>
        </w:tabs>
        <w:ind w:firstLine="709"/>
        <w:contextualSpacing/>
        <w:jc w:val="both"/>
        <w:rPr>
          <w:b/>
          <w:sz w:val="28"/>
          <w:szCs w:val="28"/>
        </w:rPr>
      </w:pPr>
      <w:r w:rsidRPr="001E427F">
        <w:rPr>
          <w:b/>
          <w:sz w:val="28"/>
          <w:szCs w:val="28"/>
        </w:rPr>
        <w:t>3.2.2. Основные электронные издания</w:t>
      </w:r>
    </w:p>
    <w:p w:rsidR="001E427F" w:rsidRPr="001E427F" w:rsidRDefault="001E427F" w:rsidP="001E427F">
      <w:pPr>
        <w:tabs>
          <w:tab w:val="left" w:pos="1134"/>
        </w:tabs>
        <w:ind w:firstLine="709"/>
        <w:contextualSpacing/>
        <w:jc w:val="both"/>
        <w:rPr>
          <w:b/>
          <w:sz w:val="28"/>
          <w:szCs w:val="28"/>
        </w:rPr>
      </w:pPr>
    </w:p>
    <w:p w:rsidR="00CB0426" w:rsidRPr="00CB0426" w:rsidRDefault="00CB0426" w:rsidP="00CB0426">
      <w:pPr>
        <w:pStyle w:val="a6"/>
        <w:ind w:firstLine="660"/>
        <w:jc w:val="both"/>
        <w:rPr>
          <w:rFonts w:ascii="Times New Roman" w:hAnsi="Times New Roman"/>
          <w:sz w:val="28"/>
          <w:szCs w:val="28"/>
        </w:rPr>
      </w:pPr>
      <w:r w:rsidRPr="00CB0426">
        <w:rPr>
          <w:rFonts w:ascii="Times New Roman" w:hAnsi="Times New Roman"/>
          <w:sz w:val="28"/>
          <w:szCs w:val="28"/>
        </w:rPr>
        <w:t xml:space="preserve">1. Денисова О. А. Технология маникюра и педикюра: электронный учебно-методический комплекс / О.А. Денисова. – Москва: Академия, 2020 – </w:t>
      </w:r>
      <w:r w:rsidRPr="00CB0426">
        <w:rPr>
          <w:rFonts w:ascii="Times New Roman" w:hAnsi="Times New Roman"/>
          <w:sz w:val="28"/>
          <w:szCs w:val="28"/>
          <w:lang w:val="en-US"/>
        </w:rPr>
        <w:t>URL</w:t>
      </w:r>
      <w:r w:rsidRPr="00CB0426">
        <w:rPr>
          <w:rFonts w:ascii="Times New Roman" w:hAnsi="Times New Roman"/>
          <w:sz w:val="28"/>
          <w:szCs w:val="28"/>
        </w:rPr>
        <w:t xml:space="preserve"> – .</w:t>
      </w:r>
      <w:r w:rsidRPr="00CB0426">
        <w:rPr>
          <w:sz w:val="28"/>
          <w:szCs w:val="28"/>
        </w:rPr>
        <w:t xml:space="preserve"> </w:t>
      </w:r>
      <w:hyperlink r:id="rId9" w:history="1">
        <w:r w:rsidRPr="00CB0426">
          <w:rPr>
            <w:rStyle w:val="ae"/>
            <w:rFonts w:ascii="Times New Roman" w:hAnsi="Times New Roman"/>
            <w:sz w:val="28"/>
            <w:szCs w:val="28"/>
          </w:rPr>
          <w:t>https://academia-moscow.ru/catalogue/5411/481938/</w:t>
        </w:r>
      </w:hyperlink>
    </w:p>
    <w:p w:rsidR="00CB0426" w:rsidRPr="00CB0426" w:rsidRDefault="00CB0426" w:rsidP="00CB0426">
      <w:pPr>
        <w:pStyle w:val="a6"/>
        <w:ind w:firstLine="660"/>
        <w:jc w:val="both"/>
        <w:rPr>
          <w:rFonts w:ascii="Times New Roman" w:hAnsi="Times New Roman"/>
          <w:sz w:val="28"/>
          <w:szCs w:val="28"/>
        </w:rPr>
      </w:pPr>
      <w:r w:rsidRPr="00CB0426">
        <w:rPr>
          <w:rFonts w:ascii="Times New Roman" w:hAnsi="Times New Roman"/>
          <w:sz w:val="28"/>
          <w:szCs w:val="28"/>
        </w:rPr>
        <w:t xml:space="preserve">2. Ковальчук, Е. М. Специальное рисование с основами пластической анатомии. Практикум: учебное пособие / Е. М. Ковальчук. - Минск: РИПО, 2018. - </w:t>
      </w:r>
      <w:r w:rsidRPr="00CB0426">
        <w:rPr>
          <w:rFonts w:ascii="Times New Roman" w:hAnsi="Times New Roman"/>
          <w:sz w:val="28"/>
          <w:szCs w:val="28"/>
        </w:rPr>
        <w:lastRenderedPageBreak/>
        <w:t>114 с. - ISBN 978-985-503-747-8. - Текст: электронный. - URL: https://znanium.com/catalog/product/977823 (дата обращения: 03.04.2022). – Режим доступа: по подписке.</w:t>
      </w:r>
    </w:p>
    <w:p w:rsidR="00CB0426" w:rsidRDefault="00CB0426" w:rsidP="00CB0426">
      <w:pPr>
        <w:shd w:val="clear" w:color="auto" w:fill="FFFFFF"/>
        <w:ind w:firstLine="567"/>
        <w:jc w:val="both"/>
        <w:rPr>
          <w:b/>
          <w:sz w:val="24"/>
          <w:szCs w:val="24"/>
        </w:rPr>
      </w:pPr>
    </w:p>
    <w:p w:rsidR="001E427F" w:rsidRPr="001E427F" w:rsidRDefault="001E427F" w:rsidP="001E427F">
      <w:pPr>
        <w:ind w:firstLine="660"/>
        <w:contextualSpacing/>
        <w:jc w:val="both"/>
        <w:rPr>
          <w:b/>
          <w:sz w:val="28"/>
          <w:szCs w:val="28"/>
        </w:rPr>
      </w:pPr>
      <w:r w:rsidRPr="001E427F">
        <w:rPr>
          <w:b/>
          <w:sz w:val="28"/>
          <w:szCs w:val="28"/>
        </w:rPr>
        <w:t>3.2.3. Дополнительные источники</w:t>
      </w:r>
    </w:p>
    <w:p w:rsidR="00CB0426" w:rsidRPr="00E501E7" w:rsidRDefault="00CB0426" w:rsidP="00CB0426">
      <w:pPr>
        <w:widowControl/>
        <w:numPr>
          <w:ilvl w:val="0"/>
          <w:numId w:val="45"/>
        </w:numPr>
        <w:autoSpaceDE/>
        <w:autoSpaceDN/>
        <w:spacing w:after="200" w:line="276" w:lineRule="auto"/>
        <w:jc w:val="both"/>
        <w:rPr>
          <w:bCs/>
          <w:sz w:val="28"/>
          <w:szCs w:val="28"/>
        </w:rPr>
      </w:pPr>
      <w:proofErr w:type="spellStart"/>
      <w:r w:rsidRPr="00E501E7">
        <w:rPr>
          <w:bCs/>
          <w:sz w:val="28"/>
          <w:szCs w:val="28"/>
        </w:rPr>
        <w:t>Зеленова</w:t>
      </w:r>
      <w:proofErr w:type="spellEnd"/>
      <w:r w:rsidRPr="00E501E7">
        <w:rPr>
          <w:bCs/>
          <w:sz w:val="28"/>
          <w:szCs w:val="28"/>
        </w:rPr>
        <w:t xml:space="preserve"> В.В. Ху</w:t>
      </w:r>
      <w:r>
        <w:rPr>
          <w:bCs/>
          <w:sz w:val="28"/>
          <w:szCs w:val="28"/>
        </w:rPr>
        <w:t>дожественный  дизайн ногтей,2018</w:t>
      </w:r>
    </w:p>
    <w:p w:rsidR="00CB0426" w:rsidRPr="00E501E7" w:rsidRDefault="00CB0426" w:rsidP="00CB0426">
      <w:pPr>
        <w:widowControl/>
        <w:numPr>
          <w:ilvl w:val="0"/>
          <w:numId w:val="45"/>
        </w:numPr>
        <w:autoSpaceDE/>
        <w:autoSpaceDN/>
        <w:spacing w:after="200" w:line="276" w:lineRule="auto"/>
        <w:jc w:val="both"/>
        <w:rPr>
          <w:bCs/>
          <w:sz w:val="28"/>
          <w:szCs w:val="28"/>
        </w:rPr>
      </w:pPr>
      <w:r w:rsidRPr="00E501E7">
        <w:rPr>
          <w:bCs/>
          <w:sz w:val="28"/>
          <w:szCs w:val="28"/>
        </w:rPr>
        <w:t>Периодические издания:</w:t>
      </w:r>
    </w:p>
    <w:p w:rsidR="00CB0426" w:rsidRPr="00E501E7" w:rsidRDefault="00CB0426" w:rsidP="00CB0426">
      <w:pPr>
        <w:numPr>
          <w:ilvl w:val="0"/>
          <w:numId w:val="45"/>
        </w:numPr>
        <w:adjustRightInd w:val="0"/>
        <w:spacing w:line="276" w:lineRule="auto"/>
        <w:jc w:val="both"/>
        <w:rPr>
          <w:bCs/>
          <w:sz w:val="28"/>
          <w:szCs w:val="28"/>
        </w:rPr>
      </w:pPr>
      <w:r w:rsidRPr="00E501E7">
        <w:rPr>
          <w:bCs/>
          <w:sz w:val="28"/>
          <w:szCs w:val="28"/>
        </w:rPr>
        <w:t xml:space="preserve">Ногтевая эстетика: журнал. – 2017 </w:t>
      </w:r>
    </w:p>
    <w:p w:rsidR="00CB0426" w:rsidRPr="00E501E7" w:rsidRDefault="00CB0426" w:rsidP="00CB0426">
      <w:pPr>
        <w:widowControl/>
        <w:numPr>
          <w:ilvl w:val="0"/>
          <w:numId w:val="45"/>
        </w:numPr>
        <w:autoSpaceDE/>
        <w:autoSpaceDN/>
        <w:spacing w:after="200" w:line="276" w:lineRule="auto"/>
        <w:jc w:val="both"/>
        <w:rPr>
          <w:bCs/>
          <w:sz w:val="28"/>
          <w:szCs w:val="28"/>
        </w:rPr>
      </w:pPr>
      <w:r w:rsidRPr="00E501E7">
        <w:rPr>
          <w:bCs/>
          <w:sz w:val="28"/>
          <w:szCs w:val="28"/>
        </w:rPr>
        <w:t>Нормативные документы:</w:t>
      </w:r>
      <w:r>
        <w:rPr>
          <w:bCs/>
          <w:sz w:val="28"/>
          <w:szCs w:val="28"/>
        </w:rPr>
        <w:t xml:space="preserve"> </w:t>
      </w:r>
      <w:r>
        <w:rPr>
          <w:sz w:val="28"/>
          <w:szCs w:val="28"/>
        </w:rPr>
        <w:t>Санитарные правила и нормы 2020</w:t>
      </w:r>
      <w:r w:rsidRPr="00E501E7">
        <w:rPr>
          <w:sz w:val="28"/>
          <w:szCs w:val="28"/>
        </w:rPr>
        <w:t xml:space="preserve"> г.</w:t>
      </w: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1E427F"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1E427F">
        <w:rPr>
          <w:rFonts w:ascii="Times New Roman" w:hAnsi="Times New Roman" w:cs="Times New Roman"/>
          <w:sz w:val="28"/>
          <w:szCs w:val="28"/>
        </w:rPr>
        <w:t>информационно-коммуникационные технологии,  проблемного обучения,  учебного п</w:t>
      </w:r>
      <w:r w:rsidR="001E427F" w:rsidRPr="001E427F">
        <w:rPr>
          <w:rFonts w:ascii="Times New Roman" w:hAnsi="Times New Roman" w:cs="Times New Roman"/>
          <w:sz w:val="28"/>
          <w:szCs w:val="28"/>
        </w:rPr>
        <w:t>роектирования (метод проектов)</w:t>
      </w:r>
      <w:r w:rsidR="001E427F">
        <w:rPr>
          <w:rFonts w:ascii="Times New Roman" w:hAnsi="Times New Roman" w:cs="Times New Roman"/>
          <w:sz w:val="28"/>
          <w:szCs w:val="28"/>
        </w:rPr>
        <w:t xml:space="preserve">, </w:t>
      </w:r>
      <w:proofErr w:type="gramStart"/>
      <w:r w:rsidR="001E427F">
        <w:rPr>
          <w:rFonts w:ascii="Times New Roman" w:hAnsi="Times New Roman" w:cs="Times New Roman"/>
          <w:sz w:val="28"/>
          <w:szCs w:val="28"/>
        </w:rPr>
        <w:t>кейс-технологии</w:t>
      </w:r>
      <w:proofErr w:type="gramEnd"/>
      <w:r w:rsidRPr="001E427F">
        <w:rPr>
          <w:rFonts w:ascii="Times New Roman" w:hAnsi="Times New Roman" w:cs="Times New Roman"/>
          <w:sz w:val="28"/>
          <w:szCs w:val="28"/>
        </w:rPr>
        <w:t>.</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7C0D55" w:rsidRPr="00E17191" w:rsidRDefault="007C0D55" w:rsidP="00E17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8B1A2E">
        <w:rPr>
          <w:sz w:val="28"/>
          <w:szCs w:val="28"/>
        </w:rPr>
        <w:t>общепрофессиональных дисциплин: «</w:t>
      </w:r>
      <w:r w:rsidR="008B1A2E" w:rsidRPr="008B1A2E">
        <w:rPr>
          <w:sz w:val="28"/>
          <w:szCs w:val="28"/>
        </w:rPr>
        <w:t>ОП.01 Информационное обеспечение профессиональной деятельности</w:t>
      </w:r>
      <w:r w:rsidR="00E17191">
        <w:rPr>
          <w:sz w:val="28"/>
          <w:szCs w:val="28"/>
        </w:rPr>
        <w:t>», «ОП.02</w:t>
      </w:r>
      <w:r w:rsidR="00E17191" w:rsidRPr="00E17191">
        <w:rPr>
          <w:sz w:val="16"/>
          <w:szCs w:val="16"/>
        </w:rPr>
        <w:t xml:space="preserve"> </w:t>
      </w:r>
      <w:r w:rsidR="00E17191" w:rsidRPr="00E17191">
        <w:rPr>
          <w:sz w:val="28"/>
          <w:szCs w:val="28"/>
        </w:rPr>
        <w:t>Анатомия и физиология человека</w:t>
      </w:r>
      <w:r w:rsidRPr="00E17191">
        <w:rPr>
          <w:sz w:val="28"/>
          <w:szCs w:val="28"/>
        </w:rPr>
        <w:t>»</w:t>
      </w:r>
      <w:r w:rsidR="00E17191">
        <w:rPr>
          <w:sz w:val="28"/>
          <w:szCs w:val="28"/>
        </w:rPr>
        <w:t>, «ОП.03</w:t>
      </w:r>
      <w:r w:rsidR="00E17191" w:rsidRPr="00E17191">
        <w:rPr>
          <w:sz w:val="16"/>
          <w:szCs w:val="16"/>
        </w:rPr>
        <w:t xml:space="preserve"> </w:t>
      </w:r>
      <w:r w:rsidR="00E17191" w:rsidRPr="00E17191">
        <w:rPr>
          <w:sz w:val="28"/>
          <w:szCs w:val="28"/>
        </w:rPr>
        <w:t>Санитария и гигиена в сфере услуг</w:t>
      </w:r>
      <w:r w:rsidR="00E17191">
        <w:rPr>
          <w:sz w:val="28"/>
          <w:szCs w:val="28"/>
        </w:rPr>
        <w:t xml:space="preserve">», «ОП.05 </w:t>
      </w:r>
      <w:r w:rsidR="00E17191" w:rsidRPr="00E17191">
        <w:rPr>
          <w:sz w:val="28"/>
          <w:szCs w:val="28"/>
        </w:rPr>
        <w:t>Организация и ведение коммерческой деятельности специалиста индустрии красоты</w:t>
      </w:r>
      <w:r w:rsidR="00E17191">
        <w:rPr>
          <w:sz w:val="28"/>
          <w:szCs w:val="28"/>
        </w:rPr>
        <w:t>», «ОП.06</w:t>
      </w:r>
      <w:r w:rsidR="00E17191" w:rsidRPr="00E17191">
        <w:rPr>
          <w:sz w:val="16"/>
          <w:szCs w:val="16"/>
        </w:rPr>
        <w:t xml:space="preserve"> </w:t>
      </w:r>
      <w:r w:rsidR="00E17191" w:rsidRPr="00E17191">
        <w:rPr>
          <w:sz w:val="28"/>
          <w:szCs w:val="28"/>
        </w:rPr>
        <w:t>Деловые и профессиональные коммуникации</w:t>
      </w:r>
      <w:r w:rsidR="00E17191">
        <w:rPr>
          <w:sz w:val="28"/>
          <w:szCs w:val="28"/>
        </w:rPr>
        <w:t>»</w:t>
      </w:r>
      <w:r w:rsidRPr="00E17191">
        <w:rPr>
          <w:sz w:val="28"/>
          <w:szCs w:val="28"/>
        </w:rPr>
        <w:t>.</w:t>
      </w:r>
    </w:p>
    <w:p w:rsidR="007C0D55" w:rsidRPr="007A7147"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1E427F">
        <w:rPr>
          <w:sz w:val="28"/>
          <w:szCs w:val="28"/>
        </w:rPr>
        <w:t>рассредоточено/концентрированно</w:t>
      </w:r>
      <w:r>
        <w:rPr>
          <w:sz w:val="28"/>
          <w:szCs w:val="28"/>
        </w:rPr>
        <w:t>, производственную - концентрировано</w:t>
      </w:r>
      <w:r w:rsidRPr="007B2B5E">
        <w:rPr>
          <w:sz w:val="28"/>
          <w:szCs w:val="28"/>
        </w:rPr>
        <w:t>.</w:t>
      </w:r>
      <w:r w:rsidRPr="0073688B">
        <w:rPr>
          <w:bCs/>
          <w:sz w:val="28"/>
          <w:szCs w:val="28"/>
        </w:rPr>
        <w:t xml:space="preserve"> </w:t>
      </w:r>
    </w:p>
    <w:p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00CB0426" w:rsidRPr="00CB0426">
        <w:rPr>
          <w:bCs/>
          <w:sz w:val="28"/>
          <w:szCs w:val="28"/>
        </w:rPr>
        <w:t>ПМн.02 Предоставление маникюрных и педикюрных услуг</w:t>
      </w:r>
      <w:r w:rsidR="00CB0426" w:rsidRPr="00274FE3">
        <w:rPr>
          <w:bCs/>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rsidR="007C0D55" w:rsidRPr="008B1A2E" w:rsidRDefault="007C0D55" w:rsidP="007C0D55">
      <w:pPr>
        <w:ind w:firstLine="540"/>
        <w:jc w:val="both"/>
        <w:rPr>
          <w:sz w:val="28"/>
          <w:szCs w:val="28"/>
        </w:rPr>
      </w:pPr>
      <w:r w:rsidRPr="009B5FCD">
        <w:rPr>
          <w:sz w:val="28"/>
          <w:szCs w:val="28"/>
        </w:rPr>
        <w:t xml:space="preserve">Учебная практика проводится в </w:t>
      </w:r>
      <w:r w:rsidRPr="008B1A2E">
        <w:rPr>
          <w:sz w:val="28"/>
          <w:szCs w:val="28"/>
        </w:rPr>
        <w:t xml:space="preserve">учебных мастерских </w:t>
      </w:r>
      <w:r w:rsidR="008B1A2E" w:rsidRPr="008B1A2E">
        <w:rPr>
          <w:sz w:val="28"/>
          <w:szCs w:val="28"/>
        </w:rPr>
        <w:t xml:space="preserve">БПОУ </w:t>
      </w:r>
      <w:proofErr w:type="gramStart"/>
      <w:r w:rsidR="008B1A2E" w:rsidRPr="008B1A2E">
        <w:rPr>
          <w:sz w:val="28"/>
          <w:szCs w:val="28"/>
        </w:rPr>
        <w:t>ВО</w:t>
      </w:r>
      <w:proofErr w:type="gramEnd"/>
      <w:r w:rsidR="008B1A2E" w:rsidRPr="008B1A2E">
        <w:rPr>
          <w:sz w:val="28"/>
          <w:szCs w:val="28"/>
        </w:rPr>
        <w:t xml:space="preserve"> «Вологодский колледж технологии и дизайна». Которая находится по адресу: г. Вологда, ул. Тендрякова,25а</w:t>
      </w: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lastRenderedPageBreak/>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в </w:t>
      </w:r>
      <w:r w:rsidRPr="00006D51">
        <w:rPr>
          <w:bCs/>
          <w:sz w:val="28"/>
          <w:szCs w:val="28"/>
        </w:rPr>
        <w:t xml:space="preserve">каждом МДК в форме </w:t>
      </w:r>
      <w:r w:rsidR="00CB0426">
        <w:rPr>
          <w:bCs/>
          <w:sz w:val="28"/>
          <w:szCs w:val="28"/>
        </w:rPr>
        <w:t xml:space="preserve">дифференцированного </w:t>
      </w:r>
      <w:proofErr w:type="spellStart"/>
      <w:r w:rsidR="00CB0426">
        <w:rPr>
          <w:bCs/>
          <w:sz w:val="28"/>
          <w:szCs w:val="28"/>
        </w:rPr>
        <w:t>зачета</w:t>
      </w:r>
      <w:r w:rsidRPr="00006D51">
        <w:rPr>
          <w:bCs/>
          <w:sz w:val="28"/>
          <w:szCs w:val="28"/>
        </w:rPr>
        <w:t>и</w:t>
      </w:r>
      <w:proofErr w:type="spellEnd"/>
      <w:r>
        <w:rPr>
          <w:bCs/>
          <w:sz w:val="28"/>
          <w:szCs w:val="28"/>
        </w:rPr>
        <w:t xml:space="preserve"> по окончании освоения всего профессионального модуля в форме </w:t>
      </w:r>
      <w:r w:rsidR="00006D51">
        <w:rPr>
          <w:bCs/>
          <w:sz w:val="28"/>
          <w:szCs w:val="28"/>
        </w:rPr>
        <w:t xml:space="preserve">комплексного </w:t>
      </w:r>
      <w:r>
        <w:rPr>
          <w:bCs/>
          <w:sz w:val="28"/>
          <w:szCs w:val="28"/>
        </w:rPr>
        <w:t>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CE431A" w:rsidRPr="00CE431A" w:rsidRDefault="00CE431A" w:rsidP="00CE431A">
      <w:pPr>
        <w:ind w:firstLine="567"/>
        <w:jc w:val="both"/>
        <w:rPr>
          <w:sz w:val="28"/>
          <w:szCs w:val="28"/>
        </w:rPr>
      </w:pPr>
      <w:bookmarkStart w:id="4"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CE431A" w:rsidRPr="00CE431A" w:rsidRDefault="00CE431A" w:rsidP="00CE431A">
      <w:pPr>
        <w:ind w:firstLine="567"/>
        <w:jc w:val="both"/>
        <w:rPr>
          <w:sz w:val="28"/>
          <w:szCs w:val="28"/>
        </w:rPr>
      </w:pPr>
      <w:bookmarkStart w:id="5" w:name="sub_1452"/>
      <w:bookmarkEnd w:id="4"/>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CE431A" w:rsidRPr="00CE431A" w:rsidRDefault="00CE431A" w:rsidP="00CE431A">
      <w:pPr>
        <w:ind w:firstLine="567"/>
        <w:jc w:val="both"/>
        <w:rPr>
          <w:sz w:val="28"/>
          <w:szCs w:val="28"/>
        </w:rPr>
      </w:pPr>
      <w:bookmarkStart w:id="6" w:name="sub_1453"/>
      <w:bookmarkEnd w:id="5"/>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6"/>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006D51">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6"/>
        <w:gridCol w:w="3969"/>
        <w:gridCol w:w="2065"/>
      </w:tblGrid>
      <w:tr w:rsidR="00CB0426" w:rsidRPr="00FD4462" w:rsidTr="006072B3">
        <w:tc>
          <w:tcPr>
            <w:tcW w:w="3866" w:type="dxa"/>
            <w:vAlign w:val="center"/>
          </w:tcPr>
          <w:p w:rsidR="00CB0426" w:rsidRPr="00FD4462" w:rsidRDefault="00CB0426" w:rsidP="006072B3">
            <w:pPr>
              <w:suppressAutoHyphens/>
              <w:jc w:val="center"/>
              <w:rPr>
                <w:bCs/>
                <w:sz w:val="24"/>
                <w:szCs w:val="28"/>
              </w:rPr>
            </w:pPr>
            <w:r w:rsidRPr="00FD4462">
              <w:rPr>
                <w:bCs/>
                <w:sz w:val="24"/>
                <w:szCs w:val="28"/>
              </w:rPr>
              <w:t>Код и наименование профессиональных и общих компетенций, формируемых в рамках модуля</w:t>
            </w:r>
            <w:r w:rsidRPr="00FD4462">
              <w:rPr>
                <w:bCs/>
                <w:i/>
                <w:sz w:val="24"/>
                <w:szCs w:val="28"/>
                <w:vertAlign w:val="superscript"/>
              </w:rPr>
              <w:footnoteReference w:id="1"/>
            </w:r>
          </w:p>
        </w:tc>
        <w:tc>
          <w:tcPr>
            <w:tcW w:w="3969" w:type="dxa"/>
            <w:vAlign w:val="center"/>
          </w:tcPr>
          <w:p w:rsidR="00CB0426" w:rsidRPr="00FD4462" w:rsidRDefault="00CB0426" w:rsidP="006072B3">
            <w:pPr>
              <w:suppressAutoHyphens/>
              <w:jc w:val="center"/>
              <w:rPr>
                <w:bCs/>
                <w:sz w:val="24"/>
                <w:szCs w:val="28"/>
              </w:rPr>
            </w:pPr>
            <w:r w:rsidRPr="00FD4462">
              <w:rPr>
                <w:bCs/>
                <w:sz w:val="24"/>
                <w:szCs w:val="28"/>
              </w:rPr>
              <w:t>Критерии оценки</w:t>
            </w:r>
          </w:p>
        </w:tc>
        <w:tc>
          <w:tcPr>
            <w:tcW w:w="2065" w:type="dxa"/>
            <w:vAlign w:val="center"/>
          </w:tcPr>
          <w:p w:rsidR="00CB0426" w:rsidRPr="00FD4462" w:rsidRDefault="00CB0426" w:rsidP="006072B3">
            <w:pPr>
              <w:suppressAutoHyphens/>
              <w:jc w:val="center"/>
              <w:rPr>
                <w:bCs/>
                <w:sz w:val="24"/>
                <w:szCs w:val="28"/>
              </w:rPr>
            </w:pPr>
            <w:r w:rsidRPr="00FD4462">
              <w:rPr>
                <w:bCs/>
                <w:sz w:val="24"/>
                <w:szCs w:val="28"/>
              </w:rPr>
              <w:t>Методы оценки</w:t>
            </w:r>
          </w:p>
        </w:tc>
      </w:tr>
      <w:tr w:rsidR="00CB0426" w:rsidRPr="00D61D36" w:rsidTr="006072B3">
        <w:tc>
          <w:tcPr>
            <w:tcW w:w="3866" w:type="dxa"/>
          </w:tcPr>
          <w:p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1. Выполнять маникюрные услуги</w:t>
            </w:r>
          </w:p>
          <w:p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.2. Выполнять педикюрные услуги</w:t>
            </w:r>
          </w:p>
          <w:p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.3</w:t>
            </w:r>
            <w:r>
              <w:rPr>
                <w:sz w:val="24"/>
                <w:szCs w:val="24"/>
              </w:rPr>
              <w:t>.</w:t>
            </w:r>
            <w:r w:rsidRPr="00D61D36">
              <w:rPr>
                <w:sz w:val="24"/>
                <w:szCs w:val="24"/>
              </w:rPr>
              <w:t xml:space="preserve"> Выполнять услуги по моделированию и дизайну ногтей</w:t>
            </w:r>
          </w:p>
          <w:p w:rsidR="00CB0426" w:rsidRPr="00D61D36" w:rsidRDefault="00CB0426" w:rsidP="006072B3">
            <w:pPr>
              <w:rPr>
                <w:sz w:val="24"/>
                <w:szCs w:val="24"/>
              </w:rPr>
            </w:pPr>
          </w:p>
        </w:tc>
        <w:tc>
          <w:tcPr>
            <w:tcW w:w="3969" w:type="dxa"/>
          </w:tcPr>
          <w:p w:rsidR="00CB0426" w:rsidRPr="00D61D36" w:rsidRDefault="00CB0426" w:rsidP="006072B3">
            <w:pPr>
              <w:rPr>
                <w:sz w:val="24"/>
                <w:szCs w:val="24"/>
              </w:rPr>
            </w:pPr>
            <w:r w:rsidRPr="00D61D36">
              <w:rPr>
                <w:sz w:val="24"/>
                <w:szCs w:val="24"/>
              </w:rPr>
              <w:t xml:space="preserve">Определение индивидуальных, анатомических особенностей ногтей клиента индустрии красоты для предоставления маникюрных </w:t>
            </w:r>
            <w:r>
              <w:rPr>
                <w:sz w:val="24"/>
                <w:szCs w:val="24"/>
              </w:rPr>
              <w:t xml:space="preserve">и педикюрных </w:t>
            </w:r>
            <w:r w:rsidRPr="00D61D36">
              <w:rPr>
                <w:sz w:val="24"/>
                <w:szCs w:val="24"/>
              </w:rPr>
              <w:t>услуг</w:t>
            </w:r>
            <w:r>
              <w:rPr>
                <w:sz w:val="24"/>
                <w:szCs w:val="24"/>
              </w:rPr>
              <w:t>.</w:t>
            </w:r>
          </w:p>
          <w:p w:rsidR="00CB0426" w:rsidRPr="00D61D36" w:rsidRDefault="00CB0426" w:rsidP="006072B3">
            <w:pPr>
              <w:suppressAutoHyphens/>
              <w:rPr>
                <w:sz w:val="24"/>
                <w:szCs w:val="24"/>
              </w:rPr>
            </w:pPr>
            <w:r w:rsidRPr="00D61D36">
              <w:rPr>
                <w:sz w:val="24"/>
                <w:szCs w:val="24"/>
              </w:rPr>
              <w:t>Выполнение гигиенических видов маникюра</w:t>
            </w:r>
            <w:r>
              <w:rPr>
                <w:sz w:val="24"/>
                <w:szCs w:val="24"/>
              </w:rPr>
              <w:t xml:space="preserve"> и педикюра</w:t>
            </w:r>
            <w:r w:rsidRPr="00D61D36">
              <w:rPr>
                <w:sz w:val="24"/>
                <w:szCs w:val="24"/>
              </w:rPr>
              <w:t xml:space="preserve"> </w:t>
            </w:r>
            <w:r>
              <w:rPr>
                <w:sz w:val="24"/>
                <w:szCs w:val="24"/>
              </w:rPr>
              <w:br/>
            </w:r>
            <w:r w:rsidRPr="00D61D36">
              <w:rPr>
                <w:sz w:val="24"/>
                <w:szCs w:val="24"/>
              </w:rPr>
              <w:t>с учетом требо</w:t>
            </w:r>
            <w:r>
              <w:rPr>
                <w:sz w:val="24"/>
                <w:szCs w:val="24"/>
              </w:rPr>
              <w:t>ваний клиента индустрии красоты.</w:t>
            </w:r>
          </w:p>
          <w:p w:rsidR="00CB0426" w:rsidRPr="00D61D36" w:rsidRDefault="00CB0426" w:rsidP="006072B3">
            <w:pPr>
              <w:suppressAutoHyphens/>
              <w:rPr>
                <w:sz w:val="24"/>
                <w:szCs w:val="24"/>
              </w:rPr>
            </w:pPr>
            <w:r w:rsidRPr="00D61D36">
              <w:rPr>
                <w:sz w:val="24"/>
                <w:szCs w:val="24"/>
              </w:rPr>
              <w:t xml:space="preserve">Выполнение ухаживающих видов маникюра </w:t>
            </w:r>
            <w:r>
              <w:rPr>
                <w:sz w:val="24"/>
                <w:szCs w:val="24"/>
              </w:rPr>
              <w:t xml:space="preserve">и педикюра </w:t>
            </w:r>
            <w:r>
              <w:rPr>
                <w:sz w:val="24"/>
                <w:szCs w:val="24"/>
              </w:rPr>
              <w:br/>
            </w:r>
            <w:r w:rsidRPr="00D61D36">
              <w:rPr>
                <w:sz w:val="24"/>
                <w:szCs w:val="24"/>
              </w:rPr>
              <w:t>с учетом требований клиента индустрии красоты</w:t>
            </w:r>
            <w:r>
              <w:rPr>
                <w:sz w:val="24"/>
                <w:szCs w:val="24"/>
              </w:rPr>
              <w:t>.</w:t>
            </w:r>
          </w:p>
          <w:p w:rsidR="00CB0426" w:rsidRPr="00D61D36" w:rsidRDefault="00CB0426" w:rsidP="006072B3">
            <w:pPr>
              <w:suppressAutoHyphens/>
              <w:rPr>
                <w:sz w:val="24"/>
                <w:szCs w:val="24"/>
              </w:rPr>
            </w:pPr>
            <w:r w:rsidRPr="00D61D36">
              <w:rPr>
                <w:sz w:val="24"/>
                <w:szCs w:val="24"/>
              </w:rPr>
              <w:t xml:space="preserve">Моделирование ногтей рук </w:t>
            </w:r>
            <w:r>
              <w:rPr>
                <w:sz w:val="24"/>
                <w:szCs w:val="24"/>
              </w:rPr>
              <w:t xml:space="preserve">и ног </w:t>
            </w:r>
            <w:r w:rsidRPr="00D61D36">
              <w:rPr>
                <w:sz w:val="24"/>
                <w:szCs w:val="24"/>
              </w:rPr>
              <w:t>с использованием разных техник, технологий и материалов с учетом требований клиента индустрии красоты</w:t>
            </w:r>
            <w:r>
              <w:rPr>
                <w:sz w:val="24"/>
                <w:szCs w:val="24"/>
              </w:rPr>
              <w:t>.</w:t>
            </w:r>
          </w:p>
          <w:p w:rsidR="00CB0426" w:rsidRPr="00D61D36" w:rsidRDefault="00CB0426" w:rsidP="006072B3">
            <w:pPr>
              <w:pStyle w:val="ConsPlusNormal"/>
              <w:rPr>
                <w:rStyle w:val="afc"/>
                <w:rFonts w:ascii="Times New Roman" w:hAnsi="Times New Roman"/>
                <w:i w:val="0"/>
                <w:sz w:val="24"/>
                <w:szCs w:val="24"/>
              </w:rPr>
            </w:pPr>
            <w:r w:rsidRPr="00D61D36">
              <w:rPr>
                <w:rFonts w:ascii="Times New Roman" w:hAnsi="Times New Roman" w:cs="Times New Roman"/>
                <w:sz w:val="24"/>
                <w:szCs w:val="24"/>
              </w:rPr>
              <w:t xml:space="preserve">Дизайн ногтей рук </w:t>
            </w:r>
            <w:r>
              <w:rPr>
                <w:rFonts w:ascii="Times New Roman" w:hAnsi="Times New Roman" w:cs="Times New Roman"/>
                <w:sz w:val="24"/>
                <w:szCs w:val="24"/>
              </w:rPr>
              <w:t xml:space="preserve">и ног </w:t>
            </w:r>
            <w:r>
              <w:rPr>
                <w:rFonts w:ascii="Times New Roman" w:hAnsi="Times New Roman" w:cs="Times New Roman"/>
                <w:sz w:val="24"/>
                <w:szCs w:val="24"/>
              </w:rPr>
              <w:br/>
            </w:r>
            <w:r w:rsidRPr="00D61D36">
              <w:rPr>
                <w:rFonts w:ascii="Times New Roman" w:hAnsi="Times New Roman" w:cs="Times New Roman"/>
                <w:sz w:val="24"/>
                <w:szCs w:val="24"/>
              </w:rPr>
              <w:t>с использованием разных техник, технологий и материалов с учетом требований клиента индустрии красоты</w:t>
            </w:r>
          </w:p>
        </w:tc>
        <w:tc>
          <w:tcPr>
            <w:tcW w:w="2065" w:type="dxa"/>
          </w:tcPr>
          <w:p w:rsidR="00CB0426" w:rsidRPr="00D535F0" w:rsidRDefault="00D535F0" w:rsidP="00D535F0">
            <w:pPr>
              <w:rPr>
                <w:sz w:val="24"/>
                <w:szCs w:val="24"/>
              </w:rPr>
            </w:pPr>
            <w:bookmarkStart w:id="7" w:name="_GoBack"/>
            <w:r w:rsidRPr="00D535F0">
              <w:rPr>
                <w:sz w:val="24"/>
                <w:szCs w:val="24"/>
              </w:rPr>
              <w:t xml:space="preserve">Оценка полноты и правильности выполнения практического занятия. Устный и письменный опрос по универсальной шкале оценивания по </w:t>
            </w:r>
            <w:proofErr w:type="spellStart"/>
            <w:r w:rsidRPr="00D535F0">
              <w:rPr>
                <w:sz w:val="24"/>
                <w:szCs w:val="24"/>
              </w:rPr>
              <w:t>пятибальной</w:t>
            </w:r>
            <w:proofErr w:type="spellEnd"/>
            <w:r w:rsidRPr="00D535F0">
              <w:rPr>
                <w:sz w:val="24"/>
                <w:szCs w:val="24"/>
              </w:rPr>
              <w:t xml:space="preserve"> системе. </w:t>
            </w:r>
            <w:bookmarkEnd w:id="7"/>
          </w:p>
        </w:tc>
      </w:tr>
      <w:tr w:rsidR="00CB0426" w:rsidRPr="00D61D36" w:rsidTr="006072B3">
        <w:tc>
          <w:tcPr>
            <w:tcW w:w="3866" w:type="dxa"/>
          </w:tcPr>
          <w:p w:rsidR="00CB0426" w:rsidRPr="00D61D36" w:rsidRDefault="00CB0426" w:rsidP="006072B3">
            <w:pPr>
              <w:rPr>
                <w:sz w:val="24"/>
                <w:szCs w:val="24"/>
              </w:rPr>
            </w:pPr>
            <w:r w:rsidRPr="00D61D36">
              <w:rPr>
                <w:sz w:val="24"/>
                <w:szCs w:val="24"/>
              </w:rPr>
              <w:t>ОК 01. Выбирать способы решения задач профессиональной деятельности применительно к различным контекстам</w:t>
            </w:r>
          </w:p>
        </w:tc>
        <w:tc>
          <w:tcPr>
            <w:tcW w:w="3969" w:type="dxa"/>
            <w:vMerge w:val="restart"/>
          </w:tcPr>
          <w:p w:rsidR="00CB0426" w:rsidRDefault="00CB0426" w:rsidP="006072B3">
            <w:pPr>
              <w:rPr>
                <w:sz w:val="24"/>
                <w:szCs w:val="24"/>
              </w:rPr>
            </w:pPr>
            <w:r w:rsidRPr="00D61D36">
              <w:rPr>
                <w:sz w:val="24"/>
                <w:szCs w:val="24"/>
              </w:rPr>
              <w:t>Тестирование - 75 % верных ответов</w:t>
            </w:r>
          </w:p>
          <w:p w:rsidR="00CB0426" w:rsidRPr="00D61D36" w:rsidRDefault="00CB0426" w:rsidP="006072B3">
            <w:pPr>
              <w:rPr>
                <w:sz w:val="24"/>
                <w:szCs w:val="24"/>
              </w:rPr>
            </w:pPr>
            <w:r>
              <w:rPr>
                <w:sz w:val="24"/>
                <w:szCs w:val="24"/>
              </w:rPr>
              <w:t>Собеседование</w:t>
            </w:r>
          </w:p>
          <w:p w:rsidR="00CB0426" w:rsidRPr="00D61D36" w:rsidRDefault="00CB0426" w:rsidP="006072B3">
            <w:pPr>
              <w:rPr>
                <w:sz w:val="24"/>
                <w:szCs w:val="24"/>
              </w:rPr>
            </w:pPr>
            <w:r w:rsidRPr="00D61D36">
              <w:rPr>
                <w:sz w:val="24"/>
                <w:szCs w:val="24"/>
              </w:rPr>
              <w:t>Ситуационная задача</w:t>
            </w:r>
          </w:p>
          <w:p w:rsidR="00CB0426" w:rsidRPr="00D61D36" w:rsidRDefault="00CB0426" w:rsidP="006072B3">
            <w:pPr>
              <w:rPr>
                <w:sz w:val="24"/>
                <w:szCs w:val="24"/>
              </w:rPr>
            </w:pPr>
            <w:r w:rsidRPr="00D61D36">
              <w:rPr>
                <w:sz w:val="24"/>
                <w:szCs w:val="24"/>
              </w:rPr>
              <w:t>Ролевая игра</w:t>
            </w:r>
          </w:p>
        </w:tc>
        <w:tc>
          <w:tcPr>
            <w:tcW w:w="2065" w:type="dxa"/>
            <w:vMerge w:val="restart"/>
          </w:tcPr>
          <w:p w:rsidR="00CB0426" w:rsidRDefault="00CB0426" w:rsidP="006072B3">
            <w:pPr>
              <w:rPr>
                <w:sz w:val="24"/>
                <w:szCs w:val="24"/>
              </w:rPr>
            </w:pPr>
            <w:r w:rsidRPr="00D61D36">
              <w:rPr>
                <w:sz w:val="24"/>
                <w:szCs w:val="24"/>
              </w:rPr>
              <w:t xml:space="preserve">Оценка результата – </w:t>
            </w:r>
          </w:p>
          <w:p w:rsidR="00CB0426" w:rsidRPr="00D61D36" w:rsidRDefault="00CB0426" w:rsidP="006072B3">
            <w:pPr>
              <w:rPr>
                <w:sz w:val="24"/>
                <w:szCs w:val="24"/>
              </w:rPr>
            </w:pPr>
            <w:r w:rsidRPr="00D61D36">
              <w:rPr>
                <w:sz w:val="24"/>
                <w:szCs w:val="24"/>
              </w:rPr>
              <w:t>верный ответ</w:t>
            </w:r>
          </w:p>
          <w:p w:rsidR="00CB0426" w:rsidRPr="00D61D36" w:rsidRDefault="00CB0426" w:rsidP="006072B3">
            <w:pPr>
              <w:rPr>
                <w:sz w:val="24"/>
                <w:szCs w:val="24"/>
              </w:rPr>
            </w:pPr>
            <w:r w:rsidRPr="00D61D36">
              <w:rPr>
                <w:sz w:val="24"/>
                <w:szCs w:val="24"/>
              </w:rPr>
              <w:t xml:space="preserve">оперативное решение </w:t>
            </w:r>
            <w:r w:rsidRPr="00D61D36">
              <w:rPr>
                <w:sz w:val="24"/>
                <w:szCs w:val="24"/>
              </w:rPr>
              <w:lastRenderedPageBreak/>
              <w:t>ситуации</w:t>
            </w:r>
          </w:p>
          <w:p w:rsidR="00CB0426" w:rsidRPr="00D61D36" w:rsidRDefault="00CB0426" w:rsidP="006072B3">
            <w:pPr>
              <w:rPr>
                <w:sz w:val="24"/>
                <w:szCs w:val="24"/>
              </w:rPr>
            </w:pPr>
            <w:r w:rsidRPr="00D61D36">
              <w:rPr>
                <w:sz w:val="24"/>
                <w:szCs w:val="24"/>
              </w:rPr>
              <w:t>верное обоснование ситуации</w:t>
            </w:r>
          </w:p>
        </w:tc>
      </w:tr>
      <w:tr w:rsidR="00CB0426" w:rsidRPr="00D61D36" w:rsidTr="006072B3">
        <w:tc>
          <w:tcPr>
            <w:tcW w:w="3866" w:type="dxa"/>
            <w:tcBorders>
              <w:bottom w:val="single" w:sz="4" w:space="0" w:color="auto"/>
            </w:tcBorders>
          </w:tcPr>
          <w:p w:rsidR="00CB0426" w:rsidRPr="00D61D36" w:rsidRDefault="00CB0426" w:rsidP="006072B3">
            <w:pPr>
              <w:rPr>
                <w:sz w:val="24"/>
                <w:szCs w:val="24"/>
              </w:rPr>
            </w:pPr>
            <w:r w:rsidRPr="00D61D36">
              <w:rPr>
                <w:sz w:val="24"/>
                <w:szCs w:val="24"/>
              </w:rPr>
              <w:t xml:space="preserve">ОК 02. Использовать современные </w:t>
            </w:r>
            <w:r w:rsidRPr="00D61D36">
              <w:rPr>
                <w:sz w:val="24"/>
                <w:szCs w:val="24"/>
              </w:rPr>
              <w:lastRenderedPageBreak/>
              <w:t>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vMerge/>
            <w:tcBorders>
              <w:bottom w:val="single" w:sz="4" w:space="0" w:color="auto"/>
            </w:tcBorders>
          </w:tcPr>
          <w:p w:rsidR="00CB0426" w:rsidRPr="00D61D36" w:rsidRDefault="00CB0426" w:rsidP="006072B3">
            <w:pPr>
              <w:jc w:val="center"/>
              <w:rPr>
                <w:sz w:val="24"/>
                <w:szCs w:val="24"/>
              </w:rPr>
            </w:pPr>
          </w:p>
        </w:tc>
        <w:tc>
          <w:tcPr>
            <w:tcW w:w="2065" w:type="dxa"/>
            <w:vMerge/>
            <w:tcBorders>
              <w:bottom w:val="single" w:sz="4" w:space="0" w:color="auto"/>
            </w:tcBorders>
          </w:tcPr>
          <w:p w:rsidR="00CB0426" w:rsidRPr="00D61D36" w:rsidRDefault="00CB0426" w:rsidP="006072B3">
            <w:pPr>
              <w:jc w:val="center"/>
              <w:rPr>
                <w:sz w:val="24"/>
                <w:szCs w:val="24"/>
              </w:rPr>
            </w:pPr>
          </w:p>
        </w:tc>
      </w:tr>
      <w:tr w:rsidR="00CB0426" w:rsidRPr="00D61D36" w:rsidTr="006072B3">
        <w:tc>
          <w:tcPr>
            <w:tcW w:w="3866" w:type="dxa"/>
            <w:tcBorders>
              <w:bottom w:val="single" w:sz="4" w:space="0" w:color="auto"/>
            </w:tcBorders>
          </w:tcPr>
          <w:p w:rsidR="00CB0426" w:rsidRPr="00D61D36" w:rsidRDefault="00CB0426" w:rsidP="006072B3">
            <w:pPr>
              <w:rPr>
                <w:sz w:val="24"/>
                <w:szCs w:val="24"/>
              </w:rPr>
            </w:pPr>
            <w:r w:rsidRPr="00D61D36">
              <w:rPr>
                <w:sz w:val="24"/>
                <w:szCs w:val="24"/>
              </w:rPr>
              <w:lastRenderedPageBreak/>
              <w:t>ОК 04. Эффективно взаимодействовать и работать в коллективе и команде</w:t>
            </w:r>
          </w:p>
        </w:tc>
        <w:tc>
          <w:tcPr>
            <w:tcW w:w="3969" w:type="dxa"/>
            <w:vMerge/>
            <w:tcBorders>
              <w:bottom w:val="single" w:sz="4" w:space="0" w:color="auto"/>
            </w:tcBorders>
          </w:tcPr>
          <w:p w:rsidR="00CB0426" w:rsidRPr="00D61D36" w:rsidRDefault="00CB0426" w:rsidP="006072B3">
            <w:pPr>
              <w:jc w:val="center"/>
              <w:rPr>
                <w:sz w:val="24"/>
                <w:szCs w:val="24"/>
              </w:rPr>
            </w:pPr>
          </w:p>
        </w:tc>
        <w:tc>
          <w:tcPr>
            <w:tcW w:w="2065" w:type="dxa"/>
            <w:vMerge/>
            <w:tcBorders>
              <w:bottom w:val="single" w:sz="4" w:space="0" w:color="auto"/>
            </w:tcBorders>
          </w:tcPr>
          <w:p w:rsidR="00CB0426" w:rsidRPr="00D61D36" w:rsidRDefault="00CB0426" w:rsidP="006072B3">
            <w:pPr>
              <w:jc w:val="center"/>
              <w:rPr>
                <w:sz w:val="24"/>
                <w:szCs w:val="24"/>
              </w:rPr>
            </w:pPr>
          </w:p>
        </w:tc>
      </w:tr>
      <w:tr w:rsidR="00CB0426" w:rsidRPr="00D61D36" w:rsidTr="006072B3">
        <w:tc>
          <w:tcPr>
            <w:tcW w:w="3866" w:type="dxa"/>
            <w:tcBorders>
              <w:bottom w:val="single" w:sz="4" w:space="0" w:color="auto"/>
            </w:tcBorders>
          </w:tcPr>
          <w:p w:rsidR="00CB0426" w:rsidRPr="00D61D36" w:rsidRDefault="00CB0426" w:rsidP="006072B3">
            <w:pPr>
              <w:rPr>
                <w:sz w:val="24"/>
                <w:szCs w:val="24"/>
              </w:rPr>
            </w:pPr>
            <w:r w:rsidRPr="00D61D36">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vMerge/>
            <w:tcBorders>
              <w:bottom w:val="single" w:sz="4" w:space="0" w:color="auto"/>
            </w:tcBorders>
          </w:tcPr>
          <w:p w:rsidR="00CB0426" w:rsidRPr="00D61D36" w:rsidRDefault="00CB0426" w:rsidP="006072B3">
            <w:pPr>
              <w:jc w:val="center"/>
              <w:rPr>
                <w:sz w:val="24"/>
                <w:szCs w:val="24"/>
              </w:rPr>
            </w:pPr>
          </w:p>
        </w:tc>
        <w:tc>
          <w:tcPr>
            <w:tcW w:w="2065" w:type="dxa"/>
            <w:vMerge/>
            <w:tcBorders>
              <w:bottom w:val="single" w:sz="4" w:space="0" w:color="auto"/>
            </w:tcBorders>
          </w:tcPr>
          <w:p w:rsidR="00CB0426" w:rsidRPr="00D61D36" w:rsidRDefault="00CB0426" w:rsidP="006072B3">
            <w:pPr>
              <w:jc w:val="center"/>
              <w:rPr>
                <w:sz w:val="24"/>
                <w:szCs w:val="24"/>
              </w:rPr>
            </w:pPr>
          </w:p>
        </w:tc>
      </w:tr>
      <w:tr w:rsidR="00CB0426" w:rsidRPr="00D61D36" w:rsidTr="006072B3">
        <w:tc>
          <w:tcPr>
            <w:tcW w:w="3866" w:type="dxa"/>
            <w:tcBorders>
              <w:bottom w:val="single" w:sz="4" w:space="0" w:color="auto"/>
            </w:tcBorders>
          </w:tcPr>
          <w:p w:rsidR="00CB0426" w:rsidRPr="00D61D36" w:rsidRDefault="00CB0426" w:rsidP="006072B3">
            <w:pPr>
              <w:rPr>
                <w:sz w:val="24"/>
                <w:szCs w:val="24"/>
              </w:rPr>
            </w:pPr>
            <w:r w:rsidRPr="00D61D36">
              <w:rPr>
                <w:sz w:val="24"/>
                <w:szCs w:val="24"/>
              </w:rPr>
              <w:t>ОК 09. Пользоваться профессиональной документацией на государственном и иностранном языках</w:t>
            </w:r>
          </w:p>
        </w:tc>
        <w:tc>
          <w:tcPr>
            <w:tcW w:w="3969" w:type="dxa"/>
            <w:vMerge/>
            <w:tcBorders>
              <w:bottom w:val="single" w:sz="4" w:space="0" w:color="auto"/>
            </w:tcBorders>
          </w:tcPr>
          <w:p w:rsidR="00CB0426" w:rsidRPr="00D61D36" w:rsidRDefault="00CB0426" w:rsidP="006072B3">
            <w:pPr>
              <w:jc w:val="center"/>
              <w:rPr>
                <w:sz w:val="24"/>
                <w:szCs w:val="24"/>
              </w:rPr>
            </w:pPr>
          </w:p>
        </w:tc>
        <w:tc>
          <w:tcPr>
            <w:tcW w:w="2065" w:type="dxa"/>
            <w:vMerge/>
            <w:tcBorders>
              <w:bottom w:val="single" w:sz="4" w:space="0" w:color="auto"/>
            </w:tcBorders>
          </w:tcPr>
          <w:p w:rsidR="00CB0426" w:rsidRPr="00D61D36" w:rsidRDefault="00CB0426" w:rsidP="006072B3">
            <w:pPr>
              <w:jc w:val="center"/>
              <w:rPr>
                <w:sz w:val="24"/>
                <w:szCs w:val="24"/>
              </w:rPr>
            </w:pP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BA0" w:rsidRDefault="009E7BA0" w:rsidP="00A3234E">
      <w:r>
        <w:separator/>
      </w:r>
    </w:p>
  </w:endnote>
  <w:endnote w:type="continuationSeparator" w:id="0">
    <w:p w:rsidR="009E7BA0" w:rsidRDefault="009E7BA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BA0" w:rsidRDefault="009E7BA0" w:rsidP="00A3234E">
      <w:r>
        <w:separator/>
      </w:r>
    </w:p>
  </w:footnote>
  <w:footnote w:type="continuationSeparator" w:id="0">
    <w:p w:rsidR="009E7BA0" w:rsidRDefault="009E7BA0" w:rsidP="00A3234E">
      <w:r>
        <w:continuationSeparator/>
      </w:r>
    </w:p>
  </w:footnote>
  <w:footnote w:id="1">
    <w:p w:rsidR="0047225F" w:rsidRPr="00A056DC" w:rsidRDefault="0047225F" w:rsidP="00CB0426">
      <w:pPr>
        <w:pStyle w:val="af1"/>
        <w:rPr>
          <w:lang w:val="ru-RU"/>
        </w:rPr>
      </w:pPr>
      <w:r w:rsidRPr="00A056DC">
        <w:rPr>
          <w:rStyle w:val="aff"/>
        </w:rPr>
        <w:footnoteRef/>
      </w:r>
      <w:r w:rsidRPr="00A056DC">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6D4"/>
    <w:multiLevelType w:val="hybridMultilevel"/>
    <w:tmpl w:val="1E5E4E00"/>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F01DCC"/>
    <w:multiLevelType w:val="hybridMultilevel"/>
    <w:tmpl w:val="41CEF3A2"/>
    <w:lvl w:ilvl="0" w:tplc="4948C5FE">
      <w:start w:val="18"/>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A546D89"/>
    <w:multiLevelType w:val="hybridMultilevel"/>
    <w:tmpl w:val="DA5CA32C"/>
    <w:lvl w:ilvl="0" w:tplc="1D0A753A">
      <w:start w:val="1"/>
      <w:numFmt w:val="decimal"/>
      <w:lvlText w:val="%1."/>
      <w:lvlJc w:val="left"/>
      <w:pPr>
        <w:ind w:left="39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A9F36C9"/>
    <w:multiLevelType w:val="hybridMultilevel"/>
    <w:tmpl w:val="47C23ECE"/>
    <w:lvl w:ilvl="0" w:tplc="CA386EE8">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2A4328"/>
    <w:multiLevelType w:val="hybridMultilevel"/>
    <w:tmpl w:val="7CA09F1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0E1623FE"/>
    <w:multiLevelType w:val="hybridMultilevel"/>
    <w:tmpl w:val="1902B00E"/>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CA1D4A"/>
    <w:multiLevelType w:val="hybridMultilevel"/>
    <w:tmpl w:val="EF369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427A90"/>
    <w:multiLevelType w:val="hybridMultilevel"/>
    <w:tmpl w:val="E2D49A10"/>
    <w:lvl w:ilvl="0" w:tplc="DE04E5D0">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C8B2D8A"/>
    <w:multiLevelType w:val="hybridMultilevel"/>
    <w:tmpl w:val="936AACDA"/>
    <w:lvl w:ilvl="0" w:tplc="DBAC1438">
      <w:start w:val="1"/>
      <w:numFmt w:val="decimal"/>
      <w:lvlText w:val="%1."/>
      <w:lvlJc w:val="left"/>
      <w:pPr>
        <w:ind w:left="720" w:hanging="360"/>
      </w:pPr>
      <w:rPr>
        <w:rFonts w:eastAsia="Times New Roman" w:cs="Times New Roman"/>
        <w:strike w:val="0"/>
        <w:dstrike w:val="0"/>
        <w:color w:val="auto"/>
        <w:u w:val="none"/>
        <w:effect w:val="no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EB54230"/>
    <w:multiLevelType w:val="hybridMultilevel"/>
    <w:tmpl w:val="DC449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F96D98"/>
    <w:multiLevelType w:val="hybridMultilevel"/>
    <w:tmpl w:val="6F021AD2"/>
    <w:lvl w:ilvl="0" w:tplc="0A2CA2C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B481133"/>
    <w:multiLevelType w:val="hybridMultilevel"/>
    <w:tmpl w:val="0F9C5AAE"/>
    <w:lvl w:ilvl="0" w:tplc="5650ADCC">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2470DA5"/>
    <w:multiLevelType w:val="hybridMultilevel"/>
    <w:tmpl w:val="0EB206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2EB0BBD"/>
    <w:multiLevelType w:val="hybridMultilevel"/>
    <w:tmpl w:val="093485A8"/>
    <w:lvl w:ilvl="0" w:tplc="DFA8B2AE">
      <w:start w:val="1"/>
      <w:numFmt w:val="bullet"/>
      <w:lvlText w:val="−"/>
      <w:lvlJc w:val="left"/>
      <w:pPr>
        <w:ind w:left="644"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111C85"/>
    <w:multiLevelType w:val="hybridMultilevel"/>
    <w:tmpl w:val="D4DCBE50"/>
    <w:lvl w:ilvl="0" w:tplc="904C1FC8">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059AE"/>
    <w:multiLevelType w:val="hybridMultilevel"/>
    <w:tmpl w:val="9FB6A49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7D44F89"/>
    <w:multiLevelType w:val="hybridMultilevel"/>
    <w:tmpl w:val="1F209142"/>
    <w:lvl w:ilvl="0" w:tplc="0A2CA2CA">
      <w:start w:val="1"/>
      <w:numFmt w:val="bullet"/>
      <w:lvlText w:val="­"/>
      <w:lvlJc w:val="left"/>
      <w:pPr>
        <w:ind w:left="891" w:hanging="360"/>
      </w:pPr>
      <w:rPr>
        <w:rFonts w:ascii="Courier New" w:hAnsi="Courier New" w:hint="default"/>
      </w:rPr>
    </w:lvl>
    <w:lvl w:ilvl="1" w:tplc="04190003" w:tentative="1">
      <w:start w:val="1"/>
      <w:numFmt w:val="bullet"/>
      <w:lvlText w:val="o"/>
      <w:lvlJc w:val="left"/>
      <w:pPr>
        <w:ind w:left="1611" w:hanging="360"/>
      </w:pPr>
      <w:rPr>
        <w:rFonts w:ascii="Courier New" w:hAnsi="Courier New" w:hint="default"/>
      </w:rPr>
    </w:lvl>
    <w:lvl w:ilvl="2" w:tplc="04190005" w:tentative="1">
      <w:start w:val="1"/>
      <w:numFmt w:val="bullet"/>
      <w:lvlText w:val=""/>
      <w:lvlJc w:val="left"/>
      <w:pPr>
        <w:ind w:left="2331" w:hanging="360"/>
      </w:pPr>
      <w:rPr>
        <w:rFonts w:ascii="Wingdings" w:hAnsi="Wingdings" w:hint="default"/>
      </w:rPr>
    </w:lvl>
    <w:lvl w:ilvl="3" w:tplc="04190001" w:tentative="1">
      <w:start w:val="1"/>
      <w:numFmt w:val="bullet"/>
      <w:lvlText w:val=""/>
      <w:lvlJc w:val="left"/>
      <w:pPr>
        <w:ind w:left="3051" w:hanging="360"/>
      </w:pPr>
      <w:rPr>
        <w:rFonts w:ascii="Symbol" w:hAnsi="Symbol" w:hint="default"/>
      </w:rPr>
    </w:lvl>
    <w:lvl w:ilvl="4" w:tplc="04190003" w:tentative="1">
      <w:start w:val="1"/>
      <w:numFmt w:val="bullet"/>
      <w:lvlText w:val="o"/>
      <w:lvlJc w:val="left"/>
      <w:pPr>
        <w:ind w:left="3771" w:hanging="360"/>
      </w:pPr>
      <w:rPr>
        <w:rFonts w:ascii="Courier New" w:hAnsi="Courier New" w:hint="default"/>
      </w:rPr>
    </w:lvl>
    <w:lvl w:ilvl="5" w:tplc="04190005" w:tentative="1">
      <w:start w:val="1"/>
      <w:numFmt w:val="bullet"/>
      <w:lvlText w:val=""/>
      <w:lvlJc w:val="left"/>
      <w:pPr>
        <w:ind w:left="4491" w:hanging="360"/>
      </w:pPr>
      <w:rPr>
        <w:rFonts w:ascii="Wingdings" w:hAnsi="Wingdings" w:hint="default"/>
      </w:rPr>
    </w:lvl>
    <w:lvl w:ilvl="6" w:tplc="04190001" w:tentative="1">
      <w:start w:val="1"/>
      <w:numFmt w:val="bullet"/>
      <w:lvlText w:val=""/>
      <w:lvlJc w:val="left"/>
      <w:pPr>
        <w:ind w:left="5211" w:hanging="360"/>
      </w:pPr>
      <w:rPr>
        <w:rFonts w:ascii="Symbol" w:hAnsi="Symbol" w:hint="default"/>
      </w:rPr>
    </w:lvl>
    <w:lvl w:ilvl="7" w:tplc="04190003" w:tentative="1">
      <w:start w:val="1"/>
      <w:numFmt w:val="bullet"/>
      <w:lvlText w:val="o"/>
      <w:lvlJc w:val="left"/>
      <w:pPr>
        <w:ind w:left="5931" w:hanging="360"/>
      </w:pPr>
      <w:rPr>
        <w:rFonts w:ascii="Courier New" w:hAnsi="Courier New" w:hint="default"/>
      </w:rPr>
    </w:lvl>
    <w:lvl w:ilvl="8" w:tplc="04190005" w:tentative="1">
      <w:start w:val="1"/>
      <w:numFmt w:val="bullet"/>
      <w:lvlText w:val=""/>
      <w:lvlJc w:val="left"/>
      <w:pPr>
        <w:ind w:left="6651" w:hanging="360"/>
      </w:pPr>
      <w:rPr>
        <w:rFonts w:ascii="Wingdings" w:hAnsi="Wingdings" w:hint="default"/>
      </w:rPr>
    </w:lvl>
  </w:abstractNum>
  <w:abstractNum w:abstractNumId="22">
    <w:nsid w:val="4C79085D"/>
    <w:multiLevelType w:val="hybridMultilevel"/>
    <w:tmpl w:val="06E6EEC4"/>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1E4037"/>
    <w:multiLevelType w:val="hybridMultilevel"/>
    <w:tmpl w:val="91A62398"/>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492F09"/>
    <w:multiLevelType w:val="hybridMultilevel"/>
    <w:tmpl w:val="417C9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9B5C43"/>
    <w:multiLevelType w:val="hybridMultilevel"/>
    <w:tmpl w:val="8AD8F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C16BE2"/>
    <w:multiLevelType w:val="hybridMultilevel"/>
    <w:tmpl w:val="1DD83A80"/>
    <w:lvl w:ilvl="0" w:tplc="9BDCE97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3F761D7"/>
    <w:multiLevelType w:val="hybridMultilevel"/>
    <w:tmpl w:val="AFAE41C8"/>
    <w:lvl w:ilvl="0" w:tplc="19DC7EA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4574C3"/>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A5C46E2"/>
    <w:multiLevelType w:val="hybridMultilevel"/>
    <w:tmpl w:val="1542C52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A366D7"/>
    <w:multiLevelType w:val="hybridMultilevel"/>
    <w:tmpl w:val="3476E2D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D6779C"/>
    <w:multiLevelType w:val="hybridMultilevel"/>
    <w:tmpl w:val="01046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C07369"/>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7E04880"/>
    <w:multiLevelType w:val="hybridMultilevel"/>
    <w:tmpl w:val="49EA0E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8F9742B"/>
    <w:multiLevelType w:val="hybridMultilevel"/>
    <w:tmpl w:val="E4985852"/>
    <w:lvl w:ilvl="0" w:tplc="0A2CA2C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DF21E96"/>
    <w:multiLevelType w:val="hybridMultilevel"/>
    <w:tmpl w:val="9B906830"/>
    <w:lvl w:ilvl="0" w:tplc="5C244288">
      <w:start w:val="1"/>
      <w:numFmt w:val="decimal"/>
      <w:lvlText w:val="%1."/>
      <w:lvlJc w:val="left"/>
      <w:pPr>
        <w:ind w:left="1080" w:hanging="360"/>
      </w:pPr>
      <w:rPr>
        <w:rFonts w:cs="Times New Roman"/>
        <w:b w:val="0"/>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A31A4D"/>
    <w:multiLevelType w:val="hybridMultilevel"/>
    <w:tmpl w:val="E7846EE2"/>
    <w:lvl w:ilvl="0" w:tplc="DF44CA14">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3"/>
  </w:num>
  <w:num w:numId="2">
    <w:abstractNumId w:val="38"/>
  </w:num>
  <w:num w:numId="3">
    <w:abstractNumId w:val="15"/>
  </w:num>
  <w:num w:numId="4">
    <w:abstractNumId w:val="18"/>
  </w:num>
  <w:num w:numId="5">
    <w:abstractNumId w:val="41"/>
  </w:num>
  <w:num w:numId="6">
    <w:abstractNumId w:val="27"/>
  </w:num>
  <w:num w:numId="7">
    <w:abstractNumId w:val="1"/>
  </w:num>
  <w:num w:numId="8">
    <w:abstractNumId w:val="23"/>
  </w:num>
  <w:num w:numId="9">
    <w:abstractNumId w:val="17"/>
  </w:num>
  <w:num w:numId="10">
    <w:abstractNumId w:val="37"/>
  </w:num>
  <w:num w:numId="11">
    <w:abstractNumId w:val="5"/>
  </w:num>
  <w:num w:numId="12">
    <w:abstractNumId w:val="35"/>
  </w:num>
  <w:num w:numId="13">
    <w:abstractNumId w:val="20"/>
  </w:num>
  <w:num w:numId="14">
    <w:abstractNumId w:val="26"/>
  </w:num>
  <w:num w:numId="15">
    <w:abstractNumId w:val="11"/>
  </w:num>
  <w:num w:numId="16">
    <w:abstractNumId w:val="28"/>
  </w:num>
  <w:num w:numId="17">
    <w:abstractNumId w:val="8"/>
  </w:num>
  <w:num w:numId="18">
    <w:abstractNumId w:val="30"/>
  </w:num>
  <w:num w:numId="19">
    <w:abstractNumId w:val="34"/>
  </w:num>
  <w:num w:numId="20">
    <w:abstractNumId w:val="2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2"/>
  </w:num>
  <w:num w:numId="36">
    <w:abstractNumId w:val="22"/>
  </w:num>
  <w:num w:numId="37">
    <w:abstractNumId w:val="4"/>
  </w:num>
  <w:num w:numId="38">
    <w:abstractNumId w:val="40"/>
  </w:num>
  <w:num w:numId="39">
    <w:abstractNumId w:val="32"/>
  </w:num>
  <w:num w:numId="40">
    <w:abstractNumId w:val="0"/>
  </w:num>
  <w:num w:numId="41">
    <w:abstractNumId w:val="24"/>
  </w:num>
  <w:num w:numId="42">
    <w:abstractNumId w:val="7"/>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DB1"/>
    <w:rsid w:val="00003665"/>
    <w:rsid w:val="00006D51"/>
    <w:rsid w:val="0000700E"/>
    <w:rsid w:val="00014F23"/>
    <w:rsid w:val="000224BB"/>
    <w:rsid w:val="00025B02"/>
    <w:rsid w:val="00033DC0"/>
    <w:rsid w:val="00037110"/>
    <w:rsid w:val="000572C5"/>
    <w:rsid w:val="00060226"/>
    <w:rsid w:val="00063019"/>
    <w:rsid w:val="00074113"/>
    <w:rsid w:val="00074520"/>
    <w:rsid w:val="0007558E"/>
    <w:rsid w:val="0009264C"/>
    <w:rsid w:val="00092B68"/>
    <w:rsid w:val="000A2FDB"/>
    <w:rsid w:val="000A39C4"/>
    <w:rsid w:val="000B317D"/>
    <w:rsid w:val="000B578B"/>
    <w:rsid w:val="000B71CB"/>
    <w:rsid w:val="000C067E"/>
    <w:rsid w:val="000C28CC"/>
    <w:rsid w:val="000E25C6"/>
    <w:rsid w:val="000E6D06"/>
    <w:rsid w:val="000E76D7"/>
    <w:rsid w:val="000F2003"/>
    <w:rsid w:val="000F580A"/>
    <w:rsid w:val="00100D63"/>
    <w:rsid w:val="00103CCC"/>
    <w:rsid w:val="001048D7"/>
    <w:rsid w:val="00104F19"/>
    <w:rsid w:val="001050CA"/>
    <w:rsid w:val="00114040"/>
    <w:rsid w:val="001279B6"/>
    <w:rsid w:val="00127AEF"/>
    <w:rsid w:val="00144450"/>
    <w:rsid w:val="00144FC6"/>
    <w:rsid w:val="00145AAF"/>
    <w:rsid w:val="00145AE4"/>
    <w:rsid w:val="00153583"/>
    <w:rsid w:val="001614A8"/>
    <w:rsid w:val="001663FE"/>
    <w:rsid w:val="00180A54"/>
    <w:rsid w:val="001822CC"/>
    <w:rsid w:val="00183351"/>
    <w:rsid w:val="0019082D"/>
    <w:rsid w:val="0019795F"/>
    <w:rsid w:val="001A03F6"/>
    <w:rsid w:val="001B334E"/>
    <w:rsid w:val="001B5608"/>
    <w:rsid w:val="001D0939"/>
    <w:rsid w:val="001D2AF6"/>
    <w:rsid w:val="001D5205"/>
    <w:rsid w:val="001E427F"/>
    <w:rsid w:val="001E5F52"/>
    <w:rsid w:val="001F490D"/>
    <w:rsid w:val="001F5DCD"/>
    <w:rsid w:val="00205B06"/>
    <w:rsid w:val="002127A1"/>
    <w:rsid w:val="00213969"/>
    <w:rsid w:val="00216FB2"/>
    <w:rsid w:val="00221947"/>
    <w:rsid w:val="00222048"/>
    <w:rsid w:val="0022433F"/>
    <w:rsid w:val="002246EE"/>
    <w:rsid w:val="00232127"/>
    <w:rsid w:val="00232247"/>
    <w:rsid w:val="0024075D"/>
    <w:rsid w:val="002434F2"/>
    <w:rsid w:val="00243D5F"/>
    <w:rsid w:val="002467B3"/>
    <w:rsid w:val="00266AA5"/>
    <w:rsid w:val="00271849"/>
    <w:rsid w:val="00287304"/>
    <w:rsid w:val="00290DD0"/>
    <w:rsid w:val="00296418"/>
    <w:rsid w:val="002B2227"/>
    <w:rsid w:val="002B3CE8"/>
    <w:rsid w:val="002B48FB"/>
    <w:rsid w:val="002D173F"/>
    <w:rsid w:val="002D5A85"/>
    <w:rsid w:val="002D681E"/>
    <w:rsid w:val="002E55E3"/>
    <w:rsid w:val="002E5B68"/>
    <w:rsid w:val="002F47EE"/>
    <w:rsid w:val="0030446A"/>
    <w:rsid w:val="00307658"/>
    <w:rsid w:val="00320CA0"/>
    <w:rsid w:val="003211E9"/>
    <w:rsid w:val="00324DD9"/>
    <w:rsid w:val="00327B6E"/>
    <w:rsid w:val="0033475E"/>
    <w:rsid w:val="003358B0"/>
    <w:rsid w:val="003372A8"/>
    <w:rsid w:val="00337483"/>
    <w:rsid w:val="003420DB"/>
    <w:rsid w:val="00347A7D"/>
    <w:rsid w:val="0035075A"/>
    <w:rsid w:val="003558C6"/>
    <w:rsid w:val="0036410F"/>
    <w:rsid w:val="00371EEF"/>
    <w:rsid w:val="00374B34"/>
    <w:rsid w:val="00382D42"/>
    <w:rsid w:val="00384835"/>
    <w:rsid w:val="00386D80"/>
    <w:rsid w:val="003914BE"/>
    <w:rsid w:val="003A5BB8"/>
    <w:rsid w:val="003B192B"/>
    <w:rsid w:val="003B3D7F"/>
    <w:rsid w:val="003B6D3A"/>
    <w:rsid w:val="003B7859"/>
    <w:rsid w:val="003C5672"/>
    <w:rsid w:val="003D2206"/>
    <w:rsid w:val="003D388D"/>
    <w:rsid w:val="003E4002"/>
    <w:rsid w:val="003F00E8"/>
    <w:rsid w:val="003F7AB0"/>
    <w:rsid w:val="00401D7D"/>
    <w:rsid w:val="00402A40"/>
    <w:rsid w:val="004053DB"/>
    <w:rsid w:val="004152DC"/>
    <w:rsid w:val="004222B6"/>
    <w:rsid w:val="00422793"/>
    <w:rsid w:val="004256C2"/>
    <w:rsid w:val="00425876"/>
    <w:rsid w:val="00426AE0"/>
    <w:rsid w:val="004279D2"/>
    <w:rsid w:val="004426D9"/>
    <w:rsid w:val="00444C79"/>
    <w:rsid w:val="00446423"/>
    <w:rsid w:val="00450D28"/>
    <w:rsid w:val="00457A38"/>
    <w:rsid w:val="004610ED"/>
    <w:rsid w:val="004639DE"/>
    <w:rsid w:val="00470EB0"/>
    <w:rsid w:val="0047225F"/>
    <w:rsid w:val="00474DEA"/>
    <w:rsid w:val="004763EA"/>
    <w:rsid w:val="00492963"/>
    <w:rsid w:val="00497BD2"/>
    <w:rsid w:val="004A0928"/>
    <w:rsid w:val="004A0D99"/>
    <w:rsid w:val="004A1E32"/>
    <w:rsid w:val="004B48C6"/>
    <w:rsid w:val="004C43AB"/>
    <w:rsid w:val="004C597A"/>
    <w:rsid w:val="004C6FBB"/>
    <w:rsid w:val="004D24A9"/>
    <w:rsid w:val="004D2792"/>
    <w:rsid w:val="004D7656"/>
    <w:rsid w:val="004E6908"/>
    <w:rsid w:val="004F0583"/>
    <w:rsid w:val="004F0B25"/>
    <w:rsid w:val="004F1B8E"/>
    <w:rsid w:val="004F4833"/>
    <w:rsid w:val="00500267"/>
    <w:rsid w:val="0050616F"/>
    <w:rsid w:val="005064C9"/>
    <w:rsid w:val="00520794"/>
    <w:rsid w:val="00527818"/>
    <w:rsid w:val="0053398E"/>
    <w:rsid w:val="0053662C"/>
    <w:rsid w:val="0054321C"/>
    <w:rsid w:val="00550D73"/>
    <w:rsid w:val="005538CF"/>
    <w:rsid w:val="0055778C"/>
    <w:rsid w:val="00565B55"/>
    <w:rsid w:val="00567E74"/>
    <w:rsid w:val="00582331"/>
    <w:rsid w:val="0058246E"/>
    <w:rsid w:val="0058541E"/>
    <w:rsid w:val="00597EC0"/>
    <w:rsid w:val="005A287A"/>
    <w:rsid w:val="005A2AB6"/>
    <w:rsid w:val="005A5CE4"/>
    <w:rsid w:val="005A65E9"/>
    <w:rsid w:val="005A686A"/>
    <w:rsid w:val="005C3F98"/>
    <w:rsid w:val="005C5DA2"/>
    <w:rsid w:val="005D1779"/>
    <w:rsid w:val="005E142F"/>
    <w:rsid w:val="005E2D9A"/>
    <w:rsid w:val="005F0FA8"/>
    <w:rsid w:val="005F107D"/>
    <w:rsid w:val="005F22E2"/>
    <w:rsid w:val="005F6862"/>
    <w:rsid w:val="006072B3"/>
    <w:rsid w:val="006324E1"/>
    <w:rsid w:val="0065128B"/>
    <w:rsid w:val="00663847"/>
    <w:rsid w:val="00664E4B"/>
    <w:rsid w:val="00675E49"/>
    <w:rsid w:val="00683603"/>
    <w:rsid w:val="00684B9B"/>
    <w:rsid w:val="00685EB5"/>
    <w:rsid w:val="00691C76"/>
    <w:rsid w:val="006961B7"/>
    <w:rsid w:val="006A6A3C"/>
    <w:rsid w:val="006C0B16"/>
    <w:rsid w:val="006C4E76"/>
    <w:rsid w:val="006D0D82"/>
    <w:rsid w:val="006D19E2"/>
    <w:rsid w:val="006E4A2B"/>
    <w:rsid w:val="006E5AE8"/>
    <w:rsid w:val="006F3818"/>
    <w:rsid w:val="006F3A0F"/>
    <w:rsid w:val="006F50F0"/>
    <w:rsid w:val="006F6869"/>
    <w:rsid w:val="00701C81"/>
    <w:rsid w:val="0070406B"/>
    <w:rsid w:val="00705EBA"/>
    <w:rsid w:val="007123A8"/>
    <w:rsid w:val="007155EC"/>
    <w:rsid w:val="00716E1A"/>
    <w:rsid w:val="007216AF"/>
    <w:rsid w:val="00722A54"/>
    <w:rsid w:val="007259B1"/>
    <w:rsid w:val="00730B89"/>
    <w:rsid w:val="00732AEC"/>
    <w:rsid w:val="007411C4"/>
    <w:rsid w:val="00743E2F"/>
    <w:rsid w:val="007531BA"/>
    <w:rsid w:val="007539F9"/>
    <w:rsid w:val="00757849"/>
    <w:rsid w:val="00757983"/>
    <w:rsid w:val="0076380B"/>
    <w:rsid w:val="00764CBD"/>
    <w:rsid w:val="00766101"/>
    <w:rsid w:val="00771EC9"/>
    <w:rsid w:val="00772F0C"/>
    <w:rsid w:val="0078574A"/>
    <w:rsid w:val="00785EBA"/>
    <w:rsid w:val="00786429"/>
    <w:rsid w:val="00787323"/>
    <w:rsid w:val="00790778"/>
    <w:rsid w:val="007921A3"/>
    <w:rsid w:val="00795FC2"/>
    <w:rsid w:val="007A07B8"/>
    <w:rsid w:val="007A1640"/>
    <w:rsid w:val="007A339A"/>
    <w:rsid w:val="007B3E82"/>
    <w:rsid w:val="007B4294"/>
    <w:rsid w:val="007B5932"/>
    <w:rsid w:val="007B642A"/>
    <w:rsid w:val="007B708D"/>
    <w:rsid w:val="007C0D55"/>
    <w:rsid w:val="007D0D62"/>
    <w:rsid w:val="007D4C45"/>
    <w:rsid w:val="007E1DEC"/>
    <w:rsid w:val="007E1E41"/>
    <w:rsid w:val="007E63E7"/>
    <w:rsid w:val="007F2BC6"/>
    <w:rsid w:val="007F33B8"/>
    <w:rsid w:val="00800ED1"/>
    <w:rsid w:val="00802116"/>
    <w:rsid w:val="0081226F"/>
    <w:rsid w:val="00812294"/>
    <w:rsid w:val="008366CC"/>
    <w:rsid w:val="008376D4"/>
    <w:rsid w:val="008430B2"/>
    <w:rsid w:val="00847B64"/>
    <w:rsid w:val="008520BA"/>
    <w:rsid w:val="0085793F"/>
    <w:rsid w:val="00867118"/>
    <w:rsid w:val="008726C9"/>
    <w:rsid w:val="0087273A"/>
    <w:rsid w:val="00883C3D"/>
    <w:rsid w:val="00887B9F"/>
    <w:rsid w:val="00894BCA"/>
    <w:rsid w:val="008B1A2E"/>
    <w:rsid w:val="008B1ADF"/>
    <w:rsid w:val="008B5C05"/>
    <w:rsid w:val="008D1E9E"/>
    <w:rsid w:val="008D1F7E"/>
    <w:rsid w:val="008D25ED"/>
    <w:rsid w:val="008D7665"/>
    <w:rsid w:val="008E0FBB"/>
    <w:rsid w:val="008E12CF"/>
    <w:rsid w:val="008E695E"/>
    <w:rsid w:val="008E7F9D"/>
    <w:rsid w:val="008F0C2C"/>
    <w:rsid w:val="008F0DC7"/>
    <w:rsid w:val="008F3B9B"/>
    <w:rsid w:val="008F498F"/>
    <w:rsid w:val="008F6DE7"/>
    <w:rsid w:val="00901597"/>
    <w:rsid w:val="00906A9A"/>
    <w:rsid w:val="009237D8"/>
    <w:rsid w:val="00936168"/>
    <w:rsid w:val="00937386"/>
    <w:rsid w:val="00951E59"/>
    <w:rsid w:val="00956386"/>
    <w:rsid w:val="009614D1"/>
    <w:rsid w:val="00964F60"/>
    <w:rsid w:val="009912F0"/>
    <w:rsid w:val="009A4F8A"/>
    <w:rsid w:val="009C6B2C"/>
    <w:rsid w:val="009C7187"/>
    <w:rsid w:val="009C7465"/>
    <w:rsid w:val="009D1960"/>
    <w:rsid w:val="009D363F"/>
    <w:rsid w:val="009D447E"/>
    <w:rsid w:val="009D4AFE"/>
    <w:rsid w:val="009D664B"/>
    <w:rsid w:val="009E3BF3"/>
    <w:rsid w:val="009E4A0D"/>
    <w:rsid w:val="009E7BA0"/>
    <w:rsid w:val="009F2458"/>
    <w:rsid w:val="00A12FD1"/>
    <w:rsid w:val="00A15DBB"/>
    <w:rsid w:val="00A31322"/>
    <w:rsid w:val="00A3234E"/>
    <w:rsid w:val="00A32D1E"/>
    <w:rsid w:val="00A36CAE"/>
    <w:rsid w:val="00A3726B"/>
    <w:rsid w:val="00A4227A"/>
    <w:rsid w:val="00A4536F"/>
    <w:rsid w:val="00A5164B"/>
    <w:rsid w:val="00A51A4A"/>
    <w:rsid w:val="00A571AA"/>
    <w:rsid w:val="00A60A9E"/>
    <w:rsid w:val="00A638BE"/>
    <w:rsid w:val="00A63F29"/>
    <w:rsid w:val="00A6656F"/>
    <w:rsid w:val="00A67300"/>
    <w:rsid w:val="00A67D71"/>
    <w:rsid w:val="00A70CDC"/>
    <w:rsid w:val="00A77289"/>
    <w:rsid w:val="00A77827"/>
    <w:rsid w:val="00A77C2E"/>
    <w:rsid w:val="00A77F95"/>
    <w:rsid w:val="00A8107C"/>
    <w:rsid w:val="00A96503"/>
    <w:rsid w:val="00AA0D1E"/>
    <w:rsid w:val="00AA5BD1"/>
    <w:rsid w:val="00AB004E"/>
    <w:rsid w:val="00AB420E"/>
    <w:rsid w:val="00AB55C6"/>
    <w:rsid w:val="00AD136F"/>
    <w:rsid w:val="00AE225D"/>
    <w:rsid w:val="00AE7E59"/>
    <w:rsid w:val="00AF7079"/>
    <w:rsid w:val="00B07669"/>
    <w:rsid w:val="00B11485"/>
    <w:rsid w:val="00B11EB4"/>
    <w:rsid w:val="00B1416B"/>
    <w:rsid w:val="00B14AA7"/>
    <w:rsid w:val="00B221E6"/>
    <w:rsid w:val="00B25681"/>
    <w:rsid w:val="00B25DE1"/>
    <w:rsid w:val="00B2620F"/>
    <w:rsid w:val="00B27F96"/>
    <w:rsid w:val="00B37B1A"/>
    <w:rsid w:val="00B44871"/>
    <w:rsid w:val="00B65571"/>
    <w:rsid w:val="00B65EB5"/>
    <w:rsid w:val="00B66947"/>
    <w:rsid w:val="00B7310C"/>
    <w:rsid w:val="00B8073C"/>
    <w:rsid w:val="00B831A4"/>
    <w:rsid w:val="00B856DF"/>
    <w:rsid w:val="00B9321F"/>
    <w:rsid w:val="00B97F78"/>
    <w:rsid w:val="00BA4663"/>
    <w:rsid w:val="00BB138A"/>
    <w:rsid w:val="00BB7DED"/>
    <w:rsid w:val="00BC7934"/>
    <w:rsid w:val="00BD1B95"/>
    <w:rsid w:val="00BD791A"/>
    <w:rsid w:val="00BE093C"/>
    <w:rsid w:val="00BF41BC"/>
    <w:rsid w:val="00BF5D14"/>
    <w:rsid w:val="00BF681A"/>
    <w:rsid w:val="00BF77A2"/>
    <w:rsid w:val="00C06560"/>
    <w:rsid w:val="00C07EDC"/>
    <w:rsid w:val="00C11952"/>
    <w:rsid w:val="00C14E4C"/>
    <w:rsid w:val="00C156B5"/>
    <w:rsid w:val="00C23EF9"/>
    <w:rsid w:val="00C40B81"/>
    <w:rsid w:val="00C43BE3"/>
    <w:rsid w:val="00C51F7D"/>
    <w:rsid w:val="00C5327B"/>
    <w:rsid w:val="00C82E63"/>
    <w:rsid w:val="00C83BB7"/>
    <w:rsid w:val="00C8616D"/>
    <w:rsid w:val="00C870D4"/>
    <w:rsid w:val="00C91F43"/>
    <w:rsid w:val="00C945A3"/>
    <w:rsid w:val="00CA21CE"/>
    <w:rsid w:val="00CA3C08"/>
    <w:rsid w:val="00CA3E6D"/>
    <w:rsid w:val="00CA5A0D"/>
    <w:rsid w:val="00CB0426"/>
    <w:rsid w:val="00CB6FC6"/>
    <w:rsid w:val="00CC02CE"/>
    <w:rsid w:val="00CC0447"/>
    <w:rsid w:val="00CC3AB2"/>
    <w:rsid w:val="00CD1213"/>
    <w:rsid w:val="00CE1BDC"/>
    <w:rsid w:val="00CE308F"/>
    <w:rsid w:val="00CE431A"/>
    <w:rsid w:val="00CF0661"/>
    <w:rsid w:val="00CF0F44"/>
    <w:rsid w:val="00D11420"/>
    <w:rsid w:val="00D15F97"/>
    <w:rsid w:val="00D16ABD"/>
    <w:rsid w:val="00D20C5A"/>
    <w:rsid w:val="00D465DD"/>
    <w:rsid w:val="00D535F0"/>
    <w:rsid w:val="00D57ACB"/>
    <w:rsid w:val="00D75DD3"/>
    <w:rsid w:val="00D76A4B"/>
    <w:rsid w:val="00D77E9C"/>
    <w:rsid w:val="00D90BED"/>
    <w:rsid w:val="00DA08F2"/>
    <w:rsid w:val="00DC05DA"/>
    <w:rsid w:val="00DC6052"/>
    <w:rsid w:val="00DD2E15"/>
    <w:rsid w:val="00DE299D"/>
    <w:rsid w:val="00DE721A"/>
    <w:rsid w:val="00DF2386"/>
    <w:rsid w:val="00DF5C5D"/>
    <w:rsid w:val="00E06262"/>
    <w:rsid w:val="00E06472"/>
    <w:rsid w:val="00E1538D"/>
    <w:rsid w:val="00E16FA7"/>
    <w:rsid w:val="00E17191"/>
    <w:rsid w:val="00E1775B"/>
    <w:rsid w:val="00E2148A"/>
    <w:rsid w:val="00E23D2E"/>
    <w:rsid w:val="00E37105"/>
    <w:rsid w:val="00E37EA1"/>
    <w:rsid w:val="00E443B1"/>
    <w:rsid w:val="00E5037C"/>
    <w:rsid w:val="00E63863"/>
    <w:rsid w:val="00E64214"/>
    <w:rsid w:val="00E656F8"/>
    <w:rsid w:val="00E67A96"/>
    <w:rsid w:val="00E9025A"/>
    <w:rsid w:val="00E93256"/>
    <w:rsid w:val="00E94E6B"/>
    <w:rsid w:val="00EC4E9C"/>
    <w:rsid w:val="00EC5A26"/>
    <w:rsid w:val="00ED1FB0"/>
    <w:rsid w:val="00ED3255"/>
    <w:rsid w:val="00EE5808"/>
    <w:rsid w:val="00F0030A"/>
    <w:rsid w:val="00F02AB4"/>
    <w:rsid w:val="00F06184"/>
    <w:rsid w:val="00F23557"/>
    <w:rsid w:val="00F2604E"/>
    <w:rsid w:val="00F322A4"/>
    <w:rsid w:val="00F332E4"/>
    <w:rsid w:val="00F379FB"/>
    <w:rsid w:val="00F37FFA"/>
    <w:rsid w:val="00F44700"/>
    <w:rsid w:val="00F56768"/>
    <w:rsid w:val="00F7017F"/>
    <w:rsid w:val="00F71C48"/>
    <w:rsid w:val="00F80C7B"/>
    <w:rsid w:val="00F82E89"/>
    <w:rsid w:val="00F85207"/>
    <w:rsid w:val="00F86126"/>
    <w:rsid w:val="00F90ACB"/>
    <w:rsid w:val="00FA0268"/>
    <w:rsid w:val="00FA5E12"/>
    <w:rsid w:val="00FB3822"/>
    <w:rsid w:val="00FB50EE"/>
    <w:rsid w:val="00FB61F7"/>
    <w:rsid w:val="00FC35A2"/>
    <w:rsid w:val="00FC538C"/>
    <w:rsid w:val="00FC657A"/>
    <w:rsid w:val="00FD41F1"/>
    <w:rsid w:val="00FE08F6"/>
    <w:rsid w:val="00FE3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afa">
    <w:name w:val="annotation text"/>
    <w:basedOn w:val="a"/>
    <w:link w:val="afb"/>
    <w:uiPriority w:val="99"/>
    <w:semiHidden/>
    <w:unhideWhenUsed/>
    <w:rsid w:val="00A77289"/>
    <w:pPr>
      <w:widowControl/>
      <w:autoSpaceDE/>
      <w:autoSpaceDN/>
      <w:spacing w:after="200" w:line="276" w:lineRule="auto"/>
    </w:pPr>
    <w:rPr>
      <w:rFonts w:ascii="Calibri" w:hAnsi="Calibri"/>
      <w:sz w:val="20"/>
      <w:szCs w:val="20"/>
      <w:lang w:eastAsia="ru-RU"/>
    </w:rPr>
  </w:style>
  <w:style w:type="character" w:customStyle="1" w:styleId="afb">
    <w:name w:val="Текст примечания Знак"/>
    <w:basedOn w:val="a0"/>
    <w:link w:val="afa"/>
    <w:uiPriority w:val="99"/>
    <w:semiHidden/>
    <w:rsid w:val="00A77289"/>
    <w:rPr>
      <w:rFonts w:ascii="Calibri" w:eastAsia="Times New Roman" w:hAnsi="Calibri" w:cs="Times New Roman"/>
      <w:sz w:val="20"/>
      <w:szCs w:val="20"/>
      <w:lang w:eastAsia="ru-RU"/>
    </w:rPr>
  </w:style>
  <w:style w:type="paragraph" w:customStyle="1" w:styleId="120">
    <w:name w:val="таблСлева12"/>
    <w:basedOn w:val="a"/>
    <w:uiPriority w:val="3"/>
    <w:qFormat/>
    <w:rsid w:val="004F1B8E"/>
    <w:pPr>
      <w:widowControl/>
      <w:autoSpaceDE/>
      <w:autoSpaceDN/>
      <w:snapToGrid w:val="0"/>
    </w:pPr>
    <w:rPr>
      <w:iCs/>
      <w:sz w:val="24"/>
      <w:szCs w:val="28"/>
      <w:lang w:eastAsia="ru-RU"/>
    </w:rPr>
  </w:style>
  <w:style w:type="character" w:styleId="afc">
    <w:name w:val="Emphasis"/>
    <w:qFormat/>
    <w:rsid w:val="00243D5F"/>
    <w:rPr>
      <w:rFonts w:cs="Times New Roman"/>
      <w:i/>
    </w:rPr>
  </w:style>
  <w:style w:type="paragraph" w:styleId="afd">
    <w:name w:val="Subtitle"/>
    <w:basedOn w:val="a"/>
    <w:next w:val="a"/>
    <w:link w:val="afe"/>
    <w:uiPriority w:val="11"/>
    <w:qFormat/>
    <w:rsid w:val="00BE093C"/>
    <w:pPr>
      <w:widowControl/>
      <w:autoSpaceDE/>
      <w:autoSpaceDN/>
      <w:spacing w:after="60" w:line="276" w:lineRule="auto"/>
      <w:jc w:val="center"/>
      <w:outlineLvl w:val="1"/>
    </w:pPr>
    <w:rPr>
      <w:rFonts w:ascii="Calibri Light" w:hAnsi="Calibri Light"/>
      <w:sz w:val="24"/>
      <w:szCs w:val="24"/>
    </w:rPr>
  </w:style>
  <w:style w:type="character" w:customStyle="1" w:styleId="afe">
    <w:name w:val="Подзаголовок Знак"/>
    <w:basedOn w:val="a0"/>
    <w:link w:val="afd"/>
    <w:uiPriority w:val="11"/>
    <w:rsid w:val="00BE093C"/>
    <w:rPr>
      <w:rFonts w:ascii="Calibri Light" w:eastAsia="Times New Roman" w:hAnsi="Calibri Light" w:cs="Times New Roman"/>
      <w:sz w:val="24"/>
      <w:szCs w:val="24"/>
    </w:rPr>
  </w:style>
  <w:style w:type="character" w:styleId="aff">
    <w:name w:val="footnote reference"/>
    <w:aliases w:val="Знак сноски-FN,Ciae niinee-FN,AЗнак сноски зел"/>
    <w:uiPriority w:val="99"/>
    <w:rsid w:val="00CB0426"/>
    <w:rPr>
      <w:rFonts w:cs="Times New Roman"/>
      <w:vertAlign w:val="superscript"/>
    </w:rPr>
  </w:style>
  <w:style w:type="paragraph" w:styleId="3">
    <w:name w:val="toc 3"/>
    <w:basedOn w:val="a"/>
    <w:next w:val="a"/>
    <w:autoRedefine/>
    <w:uiPriority w:val="39"/>
    <w:rsid w:val="00CB0426"/>
    <w:pPr>
      <w:widowControl/>
      <w:autoSpaceDE/>
      <w:autoSpaceDN/>
      <w:ind w:left="480"/>
    </w:pPr>
    <w:rPr>
      <w:sz w:val="28"/>
      <w:szCs w:val="28"/>
      <w:lang w:eastAsia="ru-RU"/>
    </w:rPr>
  </w:style>
  <w:style w:type="paragraph" w:customStyle="1" w:styleId="aff0">
    <w:name w:val="Дочерний элемент списка"/>
    <w:basedOn w:val="a"/>
    <w:next w:val="a"/>
    <w:uiPriority w:val="99"/>
    <w:rsid w:val="00CB0426"/>
    <w:pPr>
      <w:adjustRightInd w:val="0"/>
      <w:spacing w:line="360" w:lineRule="auto"/>
      <w:jc w:val="both"/>
    </w:pPr>
    <w:rPr>
      <w:color w:val="868381"/>
      <w:sz w:val="20"/>
      <w:szCs w:val="20"/>
      <w:lang w:eastAsia="ru-RU"/>
    </w:rPr>
  </w:style>
  <w:style w:type="paragraph" w:customStyle="1" w:styleId="aff1">
    <w:name w:val="Заголовок группы контролов"/>
    <w:basedOn w:val="a"/>
    <w:next w:val="a"/>
    <w:uiPriority w:val="99"/>
    <w:rsid w:val="00CB0426"/>
    <w:pPr>
      <w:adjustRightInd w:val="0"/>
      <w:spacing w:line="360" w:lineRule="auto"/>
      <w:ind w:firstLine="720"/>
      <w:jc w:val="both"/>
    </w:pPr>
    <w:rPr>
      <w:b/>
      <w:bCs/>
      <w:color w:val="000000"/>
      <w:sz w:val="24"/>
      <w:szCs w:val="24"/>
      <w:lang w:eastAsia="ru-RU"/>
    </w:rPr>
  </w:style>
  <w:style w:type="paragraph" w:styleId="2">
    <w:name w:val="Body Text Indent 2"/>
    <w:basedOn w:val="a"/>
    <w:link w:val="20"/>
    <w:rsid w:val="00CB0426"/>
    <w:pPr>
      <w:widowControl/>
      <w:autoSpaceDE/>
      <w:autoSpaceDN/>
      <w:spacing w:after="120" w:line="480" w:lineRule="auto"/>
      <w:ind w:left="283"/>
    </w:pPr>
    <w:rPr>
      <w:sz w:val="24"/>
      <w:szCs w:val="24"/>
    </w:rPr>
  </w:style>
  <w:style w:type="character" w:customStyle="1" w:styleId="20">
    <w:name w:val="Основной текст с отступом 2 Знак"/>
    <w:basedOn w:val="a0"/>
    <w:link w:val="2"/>
    <w:rsid w:val="00CB0426"/>
    <w:rPr>
      <w:rFonts w:ascii="Times New Roman" w:eastAsia="Times New Roman" w:hAnsi="Times New Roman" w:cs="Times New Roman"/>
      <w:sz w:val="24"/>
      <w:szCs w:val="24"/>
    </w:rPr>
  </w:style>
  <w:style w:type="paragraph" w:customStyle="1" w:styleId="aff2">
    <w:name w:val="Заголовок для информации об изменениях"/>
    <w:basedOn w:val="1"/>
    <w:next w:val="a"/>
    <w:uiPriority w:val="99"/>
    <w:rsid w:val="00CB0426"/>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3">
    <w:name w:val="Заголовок распахивающейся части диалога"/>
    <w:basedOn w:val="a"/>
    <w:next w:val="a"/>
    <w:uiPriority w:val="99"/>
    <w:rsid w:val="00CB0426"/>
    <w:pPr>
      <w:adjustRightInd w:val="0"/>
      <w:spacing w:line="360" w:lineRule="auto"/>
      <w:ind w:firstLine="720"/>
      <w:jc w:val="both"/>
    </w:pPr>
    <w:rPr>
      <w:i/>
      <w:iCs/>
      <w:color w:val="000080"/>
      <w:lang w:eastAsia="ru-RU"/>
    </w:rPr>
  </w:style>
  <w:style w:type="character" w:customStyle="1" w:styleId="aff4">
    <w:name w:val="Заголовок своего сообщения"/>
    <w:uiPriority w:val="99"/>
    <w:rsid w:val="00CB0426"/>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academia-moscow.ru/catalogue/5411/481938/"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59C05D-9CA0-4FBD-8E69-88991E512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22</Pages>
  <Words>4458</Words>
  <Characters>25415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2023-07-05T15:20:00Z</dcterms:created>
  <dcterms:modified xsi:type="dcterms:W3CDTF">2023-09-11T06:18:00Z</dcterms:modified>
</cp:coreProperties>
</file>