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Вологодской области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«Вологодский колледж технологии и дизайна»</w:t>
      </w: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CE5CEC" w:rsidRDefault="00CE5CEC" w:rsidP="00CE5CEC">
      <w:pPr>
        <w:ind w:left="5670"/>
      </w:pPr>
      <w:r>
        <w:rPr>
          <w:sz w:val="28"/>
          <w:szCs w:val="28"/>
        </w:rPr>
        <w:t>УТВЕРЖДЕНО</w:t>
      </w:r>
    </w:p>
    <w:p w:rsidR="00CE5CEC" w:rsidRDefault="00CE5CEC" w:rsidP="00CE5CEC">
      <w:pPr>
        <w:ind w:left="5670"/>
      </w:pPr>
      <w:r>
        <w:rPr>
          <w:sz w:val="28"/>
          <w:szCs w:val="28"/>
        </w:rPr>
        <w:t>приказом директора</w:t>
      </w:r>
    </w:p>
    <w:p w:rsidR="00CE5CEC" w:rsidRDefault="00CE5CEC" w:rsidP="00CE5CEC">
      <w:pPr>
        <w:ind w:left="5670"/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CE5CEC" w:rsidRDefault="0063798A" w:rsidP="00CE5CEC">
      <w:pPr>
        <w:spacing w:line="100" w:lineRule="atLeast"/>
        <w:ind w:left="5670"/>
      </w:pPr>
      <w:r>
        <w:rPr>
          <w:kern w:val="2"/>
          <w:sz w:val="28"/>
          <w:szCs w:val="28"/>
        </w:rPr>
        <w:t>от 22.06.2023 г. №</w:t>
      </w:r>
      <w:r w:rsidR="003C5BE2">
        <w:rPr>
          <w:kern w:val="2"/>
          <w:sz w:val="28"/>
          <w:szCs w:val="28"/>
        </w:rPr>
        <w:t xml:space="preserve"> </w:t>
      </w:r>
      <w:r w:rsidR="00CE5CEC">
        <w:rPr>
          <w:kern w:val="2"/>
          <w:sz w:val="28"/>
          <w:szCs w:val="28"/>
        </w:rPr>
        <w:t>514</w:t>
      </w: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131A2A" w:rsidRDefault="00CC6624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6624" w:rsidRPr="00D01465" w:rsidRDefault="00CC6624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3C7EC7" w:rsidRPr="00D01465" w:rsidRDefault="003C7EC7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9B331E" w:rsidRDefault="002E4A0E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>
        <w:rPr>
          <w:b/>
          <w:szCs w:val="24"/>
        </w:rPr>
        <w:t xml:space="preserve">ФОНД </w:t>
      </w:r>
      <w:r w:rsidR="00CC6624" w:rsidRPr="00CC6624">
        <w:rPr>
          <w:b/>
          <w:szCs w:val="24"/>
        </w:rPr>
        <w:t xml:space="preserve">ОЦЕНОЧНЫХ СРЕДСТВ </w:t>
      </w:r>
      <w:r w:rsidR="00131A2A" w:rsidRPr="009B331E">
        <w:rPr>
          <w:b/>
          <w:szCs w:val="24"/>
        </w:rPr>
        <w:t xml:space="preserve">ПО УЧЕБНОЙ ДИСЦИПЛИНЕ </w:t>
      </w:r>
    </w:p>
    <w:p w:rsidR="00131A2A" w:rsidRDefault="009B331E" w:rsidP="003C7EC7">
      <w:pPr>
        <w:jc w:val="center"/>
        <w:rPr>
          <w:b/>
          <w:sz w:val="28"/>
          <w:szCs w:val="28"/>
        </w:rPr>
      </w:pPr>
      <w:r w:rsidRPr="009B331E">
        <w:rPr>
          <w:b/>
          <w:kern w:val="1"/>
          <w:sz w:val="28"/>
          <w:szCs w:val="28"/>
        </w:rPr>
        <w:t xml:space="preserve">ОП.05 </w:t>
      </w:r>
      <w:r w:rsidR="003C7EC7" w:rsidRPr="003C7EC7">
        <w:rPr>
          <w:b/>
          <w:kern w:val="1"/>
          <w:sz w:val="28"/>
          <w:szCs w:val="28"/>
        </w:rPr>
        <w:t>ИНФОРМАЦИОННО-КОММУНИКАЦИОННЫЕ ТЕХНОЛОГИИ В ТУРИЗМЕ И ГОСТЕПРИИМСТВЕ</w:t>
      </w: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C57614" w:rsidRPr="00E441E7" w:rsidRDefault="00C57614" w:rsidP="009B331E">
      <w:pPr>
        <w:jc w:val="center"/>
        <w:rPr>
          <w:sz w:val="28"/>
          <w:szCs w:val="28"/>
          <w:lang w:eastAsia="ru-RU"/>
        </w:rPr>
      </w:pPr>
      <w:r w:rsidRPr="00E441E7">
        <w:rPr>
          <w:sz w:val="28"/>
          <w:szCs w:val="28"/>
          <w:lang w:eastAsia="ru-RU"/>
        </w:rPr>
        <w:t>по специальности</w:t>
      </w:r>
    </w:p>
    <w:p w:rsidR="00131A2A" w:rsidRPr="00446331" w:rsidRDefault="006B540F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  <w:r w:rsidRPr="006B540F">
        <w:rPr>
          <w:sz w:val="28"/>
          <w:szCs w:val="28"/>
          <w:lang w:eastAsia="ru-RU"/>
        </w:rPr>
        <w:t>43.02.16 Туризм и гостеприимство</w:t>
      </w: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3C7EC7" w:rsidRDefault="003C7EC7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0F5148" w:rsidRDefault="00131A2A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131A2A" w:rsidRPr="000F5148" w:rsidRDefault="009B331E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131A2A" w:rsidRDefault="00131A2A" w:rsidP="009B331E">
      <w:pPr>
        <w:jc w:val="both"/>
        <w:rPr>
          <w:color w:val="000000"/>
          <w:sz w:val="28"/>
          <w:szCs w:val="28"/>
        </w:rPr>
      </w:pPr>
    </w:p>
    <w:p w:rsidR="00CC6624" w:rsidRPr="00C57614" w:rsidRDefault="00CC662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046831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Разработчик</w:t>
      </w:r>
      <w:r w:rsidR="00C57614" w:rsidRPr="00C57614">
        <w:rPr>
          <w:sz w:val="28"/>
          <w:szCs w:val="28"/>
          <w:lang w:eastAsia="ru-RU"/>
        </w:rPr>
        <w:t xml:space="preserve">: </w:t>
      </w:r>
    </w:p>
    <w:p w:rsidR="00C57614" w:rsidRPr="00C57614" w:rsidRDefault="009B331E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</w:t>
      </w:r>
      <w:r w:rsidR="00C57614" w:rsidRPr="00C57614">
        <w:rPr>
          <w:sz w:val="28"/>
          <w:szCs w:val="28"/>
          <w:lang w:eastAsia="ru-RU"/>
        </w:rPr>
        <w:t xml:space="preserve">., преподаватель БПОУ </w:t>
      </w:r>
      <w:proofErr w:type="gramStart"/>
      <w:r w:rsidR="00C57614" w:rsidRPr="00C57614">
        <w:rPr>
          <w:sz w:val="28"/>
          <w:szCs w:val="28"/>
          <w:lang w:eastAsia="ru-RU"/>
        </w:rPr>
        <w:t>ВО</w:t>
      </w:r>
      <w:proofErr w:type="gramEnd"/>
      <w:r w:rsidR="00C57614" w:rsidRPr="00C57614">
        <w:rPr>
          <w:sz w:val="28"/>
          <w:szCs w:val="28"/>
          <w:lang w:eastAsia="ru-RU"/>
        </w:rPr>
        <w:t xml:space="preserve"> «Вологодский колледж технологии и дизайна»</w:t>
      </w:r>
      <w:r w:rsidR="003C5BE2">
        <w:rPr>
          <w:sz w:val="28"/>
          <w:szCs w:val="28"/>
          <w:lang w:eastAsia="ru-RU"/>
        </w:rPr>
        <w:t>.</w:t>
      </w:r>
    </w:p>
    <w:p w:rsid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9B331E" w:rsidRPr="00C57614" w:rsidRDefault="009B331E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Рассмотрено и рекомендовано к утверждению на заседании  предметной цикловой комиссии БПОУ </w:t>
      </w:r>
      <w:proofErr w:type="gramStart"/>
      <w:r w:rsidRPr="00C57614">
        <w:rPr>
          <w:bCs/>
          <w:sz w:val="28"/>
          <w:szCs w:val="28"/>
          <w:lang w:eastAsia="ru-RU"/>
        </w:rPr>
        <w:t>ВО</w:t>
      </w:r>
      <w:proofErr w:type="gramEnd"/>
      <w:r w:rsidRPr="00C57614">
        <w:rPr>
          <w:bCs/>
          <w:sz w:val="28"/>
          <w:szCs w:val="28"/>
          <w:lang w:eastAsia="ru-RU"/>
        </w:rPr>
        <w:t xml:space="preserve"> «Вологодский колледж технологии и дизайна»</w:t>
      </w:r>
      <w:r w:rsidR="0063798A">
        <w:rPr>
          <w:bCs/>
          <w:sz w:val="28"/>
          <w:szCs w:val="28"/>
          <w:lang w:eastAsia="ru-RU"/>
        </w:rPr>
        <w:t>, протокол №</w:t>
      </w:r>
      <w:r w:rsidR="003C5BE2">
        <w:rPr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CE5CEC">
        <w:rPr>
          <w:bCs/>
          <w:sz w:val="28"/>
          <w:szCs w:val="28"/>
          <w:lang w:eastAsia="ru-RU"/>
        </w:rPr>
        <w:t>11 от 13.06.2023 г.</w:t>
      </w:r>
      <w:r w:rsidRPr="00C57614">
        <w:rPr>
          <w:bCs/>
          <w:sz w:val="28"/>
          <w:szCs w:val="28"/>
          <w:lang w:eastAsia="ru-RU"/>
        </w:rPr>
        <w:t xml:space="preserve"> </w:t>
      </w:r>
    </w:p>
    <w:p w:rsidR="00131A2A" w:rsidRPr="00CF6E44" w:rsidRDefault="00C57614" w:rsidP="009B331E">
      <w:pPr>
        <w:rPr>
          <w:sz w:val="28"/>
          <w:szCs w:val="28"/>
        </w:rPr>
      </w:pPr>
      <w:r w:rsidRPr="00C57614">
        <w:rPr>
          <w:sz w:val="28"/>
          <w:szCs w:val="28"/>
          <w:lang w:eastAsia="ru-RU"/>
        </w:rPr>
        <w:br/>
      </w: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Default="00131A2A" w:rsidP="009B331E">
      <w:pPr>
        <w:rPr>
          <w:color w:val="000000"/>
          <w:sz w:val="28"/>
          <w:szCs w:val="28"/>
        </w:rPr>
      </w:pP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 w:rsidR="009B331E" w:rsidRPr="00F1666A">
        <w:rPr>
          <w:b/>
          <w:sz w:val="28"/>
          <w:szCs w:val="28"/>
          <w:lang w:eastAsia="ru-RU"/>
        </w:rPr>
        <w:lastRenderedPageBreak/>
        <w:t>СОДЕРЖАНИЕ</w:t>
      </w: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31A2A" w:rsidRPr="00F1666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986"/>
      </w:tblGrid>
      <w:tr w:rsidR="00131A2A" w:rsidRPr="00F1666A" w:rsidTr="00902BF0">
        <w:tc>
          <w:tcPr>
            <w:tcW w:w="8359" w:type="dxa"/>
          </w:tcPr>
          <w:p w:rsidR="00131A2A" w:rsidRPr="00902BF0" w:rsidRDefault="009B331E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B83709">
            <w:pPr>
              <w:suppressAutoHyphens w:val="0"/>
              <w:spacing w:line="360" w:lineRule="auto"/>
              <w:rPr>
                <w:caps/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 xml:space="preserve">Критерии оценки результатов работы </w:t>
            </w:r>
            <w:proofErr w:type="gramStart"/>
            <w:r w:rsidRPr="00902BF0">
              <w:rPr>
                <w:sz w:val="28"/>
                <w:szCs w:val="28"/>
                <w:lang w:eastAsia="ru-RU"/>
              </w:rPr>
              <w:t>обучающегося</w:t>
            </w:r>
            <w:proofErr w:type="gramEnd"/>
          </w:p>
        </w:tc>
        <w:tc>
          <w:tcPr>
            <w:tcW w:w="986" w:type="dxa"/>
          </w:tcPr>
          <w:p w:rsidR="00131A2A" w:rsidRPr="00902BF0" w:rsidRDefault="003C7EC7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902BF0">
              <w:rPr>
                <w:bCs/>
                <w:sz w:val="28"/>
                <w:szCs w:val="28"/>
                <w:lang w:eastAsia="en-US"/>
              </w:rPr>
              <w:t>Перечень рекоменд</w:t>
            </w:r>
            <w:r w:rsidR="005D4879">
              <w:rPr>
                <w:bCs/>
                <w:sz w:val="28"/>
                <w:szCs w:val="28"/>
                <w:lang w:eastAsia="en-US"/>
              </w:rPr>
              <w:t>ованных</w:t>
            </w:r>
            <w:r w:rsidRPr="00902BF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5D4879">
              <w:rPr>
                <w:bCs/>
                <w:sz w:val="28"/>
                <w:szCs w:val="28"/>
                <w:lang w:eastAsia="en-US"/>
              </w:rPr>
              <w:t>источников</w:t>
            </w:r>
          </w:p>
        </w:tc>
        <w:tc>
          <w:tcPr>
            <w:tcW w:w="986" w:type="dxa"/>
          </w:tcPr>
          <w:p w:rsidR="00131A2A" w:rsidRPr="00902BF0" w:rsidRDefault="003C7EC7" w:rsidP="00F2729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</w:tbl>
    <w:p w:rsidR="00131A2A" w:rsidRPr="009B331E" w:rsidRDefault="009B331E" w:rsidP="009B331E">
      <w:pPr>
        <w:pageBreakBefore/>
        <w:ind w:right="-5"/>
        <w:jc w:val="center"/>
        <w:rPr>
          <w:b/>
          <w:sz w:val="28"/>
        </w:rPr>
      </w:pPr>
      <w:r w:rsidRPr="009B331E">
        <w:rPr>
          <w:b/>
          <w:sz w:val="28"/>
        </w:rPr>
        <w:lastRenderedPageBreak/>
        <w:t>П</w:t>
      </w:r>
      <w:r w:rsidR="003C7EC7" w:rsidRPr="009B331E">
        <w:rPr>
          <w:b/>
          <w:sz w:val="28"/>
        </w:rPr>
        <w:t>ояснительная записка</w:t>
      </w:r>
    </w:p>
    <w:p w:rsidR="00131A2A" w:rsidRPr="009B331E" w:rsidRDefault="00131A2A" w:rsidP="00B83709">
      <w:pPr>
        <w:ind w:firstLine="540"/>
        <w:jc w:val="both"/>
        <w:rPr>
          <w:sz w:val="28"/>
        </w:rPr>
      </w:pPr>
    </w:p>
    <w:p w:rsidR="00CC6624" w:rsidRPr="00CC6624" w:rsidRDefault="002E4A0E" w:rsidP="00CC6624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Фонд</w:t>
      </w:r>
      <w:r w:rsidR="00CC6624" w:rsidRPr="00CC6624">
        <w:rPr>
          <w:rStyle w:val="c1"/>
          <w:color w:val="000000"/>
          <w:sz w:val="28"/>
        </w:rPr>
        <w:t xml:space="preserve"> оценочных средств (</w:t>
      </w:r>
      <w:r w:rsidR="003C7EC7"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>ОС) предназначен для контроля и оценки образовательных достижений обучающихся, освоивших программу учебной д</w:t>
      </w:r>
      <w:r w:rsidR="00CC6624">
        <w:rPr>
          <w:rStyle w:val="c1"/>
          <w:color w:val="000000"/>
          <w:sz w:val="28"/>
        </w:rPr>
        <w:t>исциплины общепрофессионального</w:t>
      </w:r>
      <w:r w:rsidR="00CC6624" w:rsidRPr="00CC6624">
        <w:rPr>
          <w:rStyle w:val="c1"/>
          <w:color w:val="000000"/>
          <w:sz w:val="28"/>
        </w:rPr>
        <w:t xml:space="preserve"> учебного цикла </w:t>
      </w:r>
      <w:r w:rsidR="00CC6624" w:rsidRPr="009B331E">
        <w:rPr>
          <w:sz w:val="28"/>
          <w:szCs w:val="28"/>
          <w:lang w:eastAsia="ru-RU"/>
        </w:rPr>
        <w:t xml:space="preserve">ОП.05 </w:t>
      </w:r>
      <w:r w:rsidR="003C7EC7" w:rsidRPr="003C7EC7">
        <w:rPr>
          <w:sz w:val="28"/>
          <w:szCs w:val="28"/>
          <w:lang w:eastAsia="ru-RU"/>
        </w:rPr>
        <w:t>Информационно-коммуникационные технологии в туризме и гостеприимстве</w:t>
      </w:r>
      <w:r w:rsidR="00CC6624" w:rsidRPr="00CC6624">
        <w:rPr>
          <w:rStyle w:val="c1"/>
          <w:color w:val="000000"/>
          <w:sz w:val="28"/>
        </w:rPr>
        <w:t>.</w:t>
      </w:r>
    </w:p>
    <w:p w:rsidR="00CC6624" w:rsidRPr="00CC6624" w:rsidRDefault="002E4A0E" w:rsidP="00CC6624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>ОС включает материалы для текущего контроля успеваемости и промежуточной аттестации в форме дифференцированного зачета.</w:t>
      </w:r>
    </w:p>
    <w:p w:rsidR="00CC6624" w:rsidRPr="00CC6624" w:rsidRDefault="002E4A0E" w:rsidP="00CC6624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 xml:space="preserve">ОС разработан на основе ФГОС по программе подготовки квалифицированных рабочих, служащих по </w:t>
      </w:r>
      <w:r w:rsidR="00CC6624">
        <w:rPr>
          <w:rStyle w:val="c1"/>
          <w:color w:val="000000"/>
          <w:sz w:val="28"/>
        </w:rPr>
        <w:t xml:space="preserve">специальности </w:t>
      </w:r>
      <w:r w:rsidR="003C7EC7" w:rsidRPr="003C7EC7">
        <w:rPr>
          <w:bCs/>
          <w:sz w:val="28"/>
          <w:szCs w:val="28"/>
          <w:lang w:eastAsia="ru-RU"/>
        </w:rPr>
        <w:t>43.02.16 Туризм и гостеприимство</w:t>
      </w:r>
      <w:r w:rsidR="00CC6624">
        <w:rPr>
          <w:bCs/>
          <w:sz w:val="28"/>
          <w:szCs w:val="28"/>
          <w:lang w:eastAsia="ru-RU"/>
        </w:rPr>
        <w:t xml:space="preserve">. </w:t>
      </w:r>
    </w:p>
    <w:p w:rsidR="00CC6624" w:rsidRPr="00CC6624" w:rsidRDefault="00CC6624" w:rsidP="00CC6624">
      <w:pPr>
        <w:ind w:firstLine="709"/>
        <w:jc w:val="both"/>
        <w:rPr>
          <w:rStyle w:val="c1"/>
          <w:color w:val="000000"/>
          <w:sz w:val="28"/>
        </w:rPr>
      </w:pPr>
      <w:r w:rsidRPr="00CC6624">
        <w:rPr>
          <w:rStyle w:val="c1"/>
          <w:color w:val="000000"/>
          <w:sz w:val="28"/>
        </w:rPr>
        <w:t xml:space="preserve">Оценка качества подготовки </w:t>
      </w:r>
      <w:proofErr w:type="gramStart"/>
      <w:r w:rsidRPr="00CC6624">
        <w:rPr>
          <w:rStyle w:val="c1"/>
          <w:color w:val="000000"/>
          <w:sz w:val="28"/>
        </w:rPr>
        <w:t>обучающихся</w:t>
      </w:r>
      <w:proofErr w:type="gramEnd"/>
      <w:r w:rsidRPr="00CC6624">
        <w:rPr>
          <w:rStyle w:val="c1"/>
          <w:color w:val="000000"/>
          <w:sz w:val="28"/>
        </w:rPr>
        <w:t xml:space="preserve"> осуществляется в направлении: оценка уровня освоения учебной дисциплины.</w:t>
      </w:r>
    </w:p>
    <w:p w:rsidR="00CC6624" w:rsidRDefault="00CC6624" w:rsidP="00CC6624">
      <w:pPr>
        <w:ind w:firstLine="709"/>
        <w:jc w:val="both"/>
        <w:rPr>
          <w:rStyle w:val="c1"/>
          <w:color w:val="000000"/>
          <w:sz w:val="28"/>
        </w:rPr>
      </w:pPr>
      <w:r w:rsidRPr="00CC6624">
        <w:rPr>
          <w:rStyle w:val="c1"/>
          <w:color w:val="000000"/>
          <w:sz w:val="28"/>
        </w:rPr>
        <w:t>Форма промежуточной аттестации освоения учебной дисциплины – дифференцированный зачет.</w:t>
      </w:r>
    </w:p>
    <w:p w:rsidR="00131A2A" w:rsidRDefault="00131A2A" w:rsidP="00B83709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В </w:t>
      </w:r>
      <w:r w:rsidR="00B83709">
        <w:rPr>
          <w:rStyle w:val="c1"/>
          <w:color w:val="000000"/>
          <w:sz w:val="28"/>
        </w:rPr>
        <w:t xml:space="preserve">процессе </w:t>
      </w:r>
      <w:r w:rsidR="00CC6624">
        <w:rPr>
          <w:rStyle w:val="c1"/>
          <w:color w:val="000000"/>
          <w:sz w:val="28"/>
        </w:rPr>
        <w:t xml:space="preserve">освоения учебной </w:t>
      </w:r>
      <w:proofErr w:type="gramStart"/>
      <w:r w:rsidR="00CC6624">
        <w:rPr>
          <w:rStyle w:val="c1"/>
          <w:color w:val="000000"/>
          <w:sz w:val="28"/>
        </w:rPr>
        <w:t>дисциплины</w:t>
      </w:r>
      <w:proofErr w:type="gramEnd"/>
      <w:r w:rsidRPr="009B331E">
        <w:rPr>
          <w:rStyle w:val="c1"/>
          <w:color w:val="000000"/>
          <w:sz w:val="28"/>
        </w:rPr>
        <w:t xml:space="preserve"> обучающиеся </w:t>
      </w:r>
      <w:r w:rsidR="009B331E">
        <w:rPr>
          <w:rStyle w:val="c1"/>
          <w:color w:val="000000"/>
          <w:sz w:val="28"/>
        </w:rPr>
        <w:t xml:space="preserve">должны освоить </w:t>
      </w:r>
      <w:r w:rsidR="00CC6624">
        <w:rPr>
          <w:rStyle w:val="c1"/>
          <w:color w:val="000000"/>
          <w:sz w:val="28"/>
        </w:rPr>
        <w:t xml:space="preserve">и показать </w:t>
      </w:r>
      <w:r w:rsidR="009B331E">
        <w:rPr>
          <w:rStyle w:val="c1"/>
          <w:color w:val="000000"/>
          <w:sz w:val="28"/>
        </w:rPr>
        <w:t>следующие компетенции, знания и умения</w:t>
      </w:r>
      <w:r w:rsidR="003C7EC7">
        <w:rPr>
          <w:rStyle w:val="c1"/>
          <w:color w:val="000000"/>
          <w:sz w:val="28"/>
        </w:rPr>
        <w:t>:</w:t>
      </w:r>
    </w:p>
    <w:p w:rsidR="003C7EC7" w:rsidRPr="002A596A" w:rsidRDefault="003C7EC7" w:rsidP="003C7EC7">
      <w:pPr>
        <w:jc w:val="both"/>
        <w:rPr>
          <w:b/>
          <w:sz w:val="28"/>
          <w:lang w:eastAsia="ru-RU"/>
        </w:rPr>
      </w:pPr>
      <w:r w:rsidRPr="002A596A">
        <w:rPr>
          <w:b/>
          <w:sz w:val="28"/>
          <w:lang w:eastAsia="ru-RU"/>
        </w:rPr>
        <w:t>у</w:t>
      </w:r>
      <w:r w:rsidRPr="00C67816">
        <w:rPr>
          <w:b/>
          <w:sz w:val="28"/>
          <w:lang w:eastAsia="ru-RU"/>
        </w:rPr>
        <w:t>мения</w:t>
      </w:r>
      <w:r w:rsidRPr="002A596A">
        <w:rPr>
          <w:b/>
          <w:sz w:val="28"/>
          <w:lang w:eastAsia="ru-RU"/>
        </w:rPr>
        <w:t>:</w:t>
      </w:r>
    </w:p>
    <w:p w:rsidR="003C7EC7" w:rsidRPr="00C67816" w:rsidRDefault="003C7EC7" w:rsidP="003C7EC7">
      <w:pPr>
        <w:numPr>
          <w:ilvl w:val="0"/>
          <w:numId w:val="8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пользоваться современными средствами связи и оргтехникой; обрабатывать текстовую и табличную информацию;</w:t>
      </w:r>
    </w:p>
    <w:p w:rsidR="003C7EC7" w:rsidRPr="00C67816" w:rsidRDefault="003C7EC7" w:rsidP="003C7EC7">
      <w:pPr>
        <w:numPr>
          <w:ilvl w:val="0"/>
          <w:numId w:val="8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использовать</w:t>
      </w:r>
      <w:r w:rsidRPr="00C67816">
        <w:rPr>
          <w:bCs/>
          <w:sz w:val="28"/>
          <w:lang w:eastAsia="ru-RU"/>
        </w:rPr>
        <w:tab/>
        <w:t>технологии сбора, размещения, хранения, накопления, преобразования и передачи данных в профессионально ориентированных информационных системах;</w:t>
      </w:r>
    </w:p>
    <w:p w:rsidR="003C7EC7" w:rsidRDefault="003C7EC7" w:rsidP="003C7EC7">
      <w:pPr>
        <w:numPr>
          <w:ilvl w:val="0"/>
          <w:numId w:val="8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использовать</w:t>
      </w:r>
      <w:r w:rsidRPr="00C67816">
        <w:rPr>
          <w:bCs/>
          <w:sz w:val="28"/>
          <w:lang w:eastAsia="ru-RU"/>
        </w:rPr>
        <w:tab/>
        <w:t>в</w:t>
      </w:r>
      <w:r>
        <w:rPr>
          <w:bCs/>
          <w:sz w:val="28"/>
          <w:lang w:eastAsia="ru-RU"/>
        </w:rPr>
        <w:t xml:space="preserve"> </w:t>
      </w:r>
      <w:r w:rsidRPr="00C67816">
        <w:rPr>
          <w:bCs/>
          <w:sz w:val="28"/>
          <w:lang w:eastAsia="ru-RU"/>
        </w:rPr>
        <w:t xml:space="preserve">профессиональной деятельности различные виды программного обеспечения, применять компьютерные и телекоммуникационные средства; </w:t>
      </w:r>
    </w:p>
    <w:p w:rsidR="003C7EC7" w:rsidRDefault="003C7EC7" w:rsidP="003C7EC7">
      <w:pPr>
        <w:numPr>
          <w:ilvl w:val="0"/>
          <w:numId w:val="8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 xml:space="preserve">обеспечивать информационную безопасность; применять антивирусные средства защиты информации; </w:t>
      </w:r>
    </w:p>
    <w:p w:rsidR="003C7EC7" w:rsidRPr="002A596A" w:rsidRDefault="003C7EC7" w:rsidP="003C7EC7">
      <w:pPr>
        <w:numPr>
          <w:ilvl w:val="0"/>
          <w:numId w:val="8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осуществлять</w:t>
      </w:r>
      <w:r w:rsidRPr="00C67816">
        <w:rPr>
          <w:bCs/>
          <w:sz w:val="28"/>
          <w:lang w:eastAsia="ru-RU"/>
        </w:rPr>
        <w:tab/>
        <w:t>поиск необходимой информации</w:t>
      </w:r>
    </w:p>
    <w:p w:rsidR="003C7EC7" w:rsidRPr="002A596A" w:rsidRDefault="003C7EC7" w:rsidP="003C7EC7">
      <w:pPr>
        <w:suppressAutoHyphens w:val="0"/>
        <w:jc w:val="both"/>
        <w:rPr>
          <w:b/>
          <w:bCs/>
          <w:sz w:val="28"/>
          <w:lang w:eastAsia="ru-RU"/>
        </w:rPr>
      </w:pPr>
      <w:r w:rsidRPr="002A596A">
        <w:rPr>
          <w:b/>
          <w:bCs/>
          <w:sz w:val="28"/>
          <w:lang w:eastAsia="ru-RU"/>
        </w:rPr>
        <w:t>з</w:t>
      </w:r>
      <w:r w:rsidRPr="00C67816">
        <w:rPr>
          <w:b/>
          <w:bCs/>
          <w:sz w:val="28"/>
          <w:lang w:eastAsia="ru-RU"/>
        </w:rPr>
        <w:t>нания</w:t>
      </w:r>
      <w:r w:rsidRPr="002A596A">
        <w:rPr>
          <w:b/>
          <w:bCs/>
          <w:sz w:val="28"/>
          <w:lang w:eastAsia="ru-RU"/>
        </w:rPr>
        <w:t>:</w:t>
      </w:r>
    </w:p>
    <w:p w:rsidR="003C7EC7" w:rsidRPr="00C67816" w:rsidRDefault="003C7EC7" w:rsidP="003C7EC7">
      <w:pPr>
        <w:numPr>
          <w:ilvl w:val="0"/>
          <w:numId w:val="9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основных понятий автоматизированной обработки информации;</w:t>
      </w:r>
    </w:p>
    <w:p w:rsidR="003C7EC7" w:rsidRPr="00C67816" w:rsidRDefault="003C7EC7" w:rsidP="003C7EC7">
      <w:pPr>
        <w:numPr>
          <w:ilvl w:val="0"/>
          <w:numId w:val="9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общего состава и структуры персональных компьютеров и вычислительных систем;</w:t>
      </w:r>
    </w:p>
    <w:p w:rsidR="003C7EC7" w:rsidRPr="00C67816" w:rsidRDefault="003C7EC7" w:rsidP="003C7EC7">
      <w:pPr>
        <w:numPr>
          <w:ilvl w:val="0"/>
          <w:numId w:val="9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базовых системных программных продуктов в области профессиональной деятельности;</w:t>
      </w:r>
    </w:p>
    <w:p w:rsidR="003C7EC7" w:rsidRPr="00C67816" w:rsidRDefault="003C7EC7" w:rsidP="003C7EC7">
      <w:pPr>
        <w:numPr>
          <w:ilvl w:val="0"/>
          <w:numId w:val="9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состава, функций и возможностей использования информационных и телекоммуникационных технологий в профессиональной деятельности;</w:t>
      </w:r>
    </w:p>
    <w:p w:rsidR="003C7EC7" w:rsidRPr="00C67816" w:rsidRDefault="003C7EC7" w:rsidP="003C7EC7">
      <w:pPr>
        <w:numPr>
          <w:ilvl w:val="0"/>
          <w:numId w:val="9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методов и сре</w:t>
      </w:r>
      <w:proofErr w:type="gramStart"/>
      <w:r w:rsidRPr="00C67816">
        <w:rPr>
          <w:bCs/>
          <w:sz w:val="28"/>
          <w:lang w:eastAsia="ru-RU"/>
        </w:rPr>
        <w:t>дств сб</w:t>
      </w:r>
      <w:proofErr w:type="gramEnd"/>
      <w:r w:rsidRPr="00C67816">
        <w:rPr>
          <w:bCs/>
          <w:sz w:val="28"/>
          <w:lang w:eastAsia="ru-RU"/>
        </w:rPr>
        <w:t>ора, обработки, хранения, передачи и накопления информации;</w:t>
      </w:r>
    </w:p>
    <w:p w:rsidR="003C7EC7" w:rsidRDefault="003C7EC7" w:rsidP="003C7EC7">
      <w:pPr>
        <w:numPr>
          <w:ilvl w:val="0"/>
          <w:numId w:val="9"/>
        </w:numPr>
        <w:suppressAutoHyphens w:val="0"/>
        <w:ind w:left="0" w:firstLine="357"/>
        <w:jc w:val="both"/>
        <w:rPr>
          <w:bCs/>
          <w:sz w:val="28"/>
          <w:lang w:eastAsia="ru-RU"/>
        </w:rPr>
      </w:pPr>
      <w:r w:rsidRPr="00C67816">
        <w:rPr>
          <w:bCs/>
          <w:sz w:val="28"/>
          <w:lang w:eastAsia="ru-RU"/>
        </w:rPr>
        <w:t>основных методов и приемов обеспечения информационной безопасности</w:t>
      </w:r>
      <w:r>
        <w:rPr>
          <w:bCs/>
          <w:sz w:val="28"/>
          <w:lang w:eastAsia="ru-RU"/>
        </w:rPr>
        <w:t>.</w:t>
      </w:r>
    </w:p>
    <w:p w:rsidR="003C7EC7" w:rsidRPr="00AC3D9E" w:rsidRDefault="003C7EC7" w:rsidP="003C7EC7">
      <w:pPr>
        <w:suppressAutoHyphens w:val="0"/>
        <w:jc w:val="both"/>
        <w:rPr>
          <w:b/>
          <w:bCs/>
          <w:sz w:val="28"/>
          <w:lang w:eastAsia="ru-RU"/>
        </w:rPr>
      </w:pPr>
      <w:r w:rsidRPr="00AC3D9E">
        <w:rPr>
          <w:b/>
          <w:bCs/>
          <w:sz w:val="28"/>
          <w:lang w:eastAsia="ru-RU"/>
        </w:rPr>
        <w:t>общие компетенции:</w:t>
      </w:r>
    </w:p>
    <w:p w:rsidR="003C7EC7" w:rsidRPr="00810567" w:rsidRDefault="003C7EC7" w:rsidP="003C7EC7">
      <w:pPr>
        <w:ind w:firstLine="426"/>
        <w:jc w:val="both"/>
        <w:rPr>
          <w:sz w:val="28"/>
          <w:lang w:eastAsia="en-US"/>
        </w:rPr>
      </w:pPr>
      <w:r>
        <w:rPr>
          <w:sz w:val="28"/>
          <w:lang w:eastAsia="en-US"/>
        </w:rPr>
        <w:lastRenderedPageBreak/>
        <w:t>ОК 01</w:t>
      </w:r>
      <w:proofErr w:type="gramStart"/>
      <w:r>
        <w:rPr>
          <w:sz w:val="28"/>
          <w:lang w:eastAsia="en-US"/>
        </w:rPr>
        <w:t xml:space="preserve"> </w:t>
      </w:r>
      <w:r w:rsidRPr="00810567">
        <w:rPr>
          <w:sz w:val="28"/>
          <w:lang w:eastAsia="en-US"/>
        </w:rPr>
        <w:t>В</w:t>
      </w:r>
      <w:proofErr w:type="gramEnd"/>
      <w:r w:rsidRPr="00810567">
        <w:rPr>
          <w:sz w:val="28"/>
          <w:lang w:eastAsia="en-US"/>
        </w:rPr>
        <w:t xml:space="preserve">ыбирать способы решения задач профессиональной деятельности применительно </w:t>
      </w:r>
      <w:r>
        <w:rPr>
          <w:sz w:val="28"/>
          <w:lang w:eastAsia="en-US"/>
        </w:rPr>
        <w:t>к различным контекстам.</w:t>
      </w:r>
      <w:r w:rsidRPr="00810567">
        <w:rPr>
          <w:sz w:val="28"/>
          <w:lang w:eastAsia="en-US"/>
        </w:rPr>
        <w:tab/>
      </w:r>
    </w:p>
    <w:p w:rsidR="003C7EC7" w:rsidRPr="00810567" w:rsidRDefault="003C7EC7" w:rsidP="003C7EC7">
      <w:pPr>
        <w:ind w:firstLine="426"/>
        <w:jc w:val="both"/>
        <w:rPr>
          <w:sz w:val="28"/>
          <w:lang w:eastAsia="en-US"/>
        </w:rPr>
      </w:pPr>
      <w:r>
        <w:rPr>
          <w:sz w:val="28"/>
          <w:lang w:eastAsia="en-US"/>
        </w:rPr>
        <w:t>ОК 02</w:t>
      </w:r>
      <w:proofErr w:type="gramStart"/>
      <w:r>
        <w:rPr>
          <w:sz w:val="28"/>
          <w:lang w:eastAsia="en-US"/>
        </w:rPr>
        <w:t xml:space="preserve"> </w:t>
      </w:r>
      <w:r w:rsidRPr="00810567">
        <w:rPr>
          <w:sz w:val="28"/>
          <w:lang w:eastAsia="en-US"/>
        </w:rPr>
        <w:t>И</w:t>
      </w:r>
      <w:proofErr w:type="gramEnd"/>
      <w:r w:rsidRPr="00810567">
        <w:rPr>
          <w:sz w:val="28"/>
          <w:lang w:eastAsia="en-US"/>
        </w:rPr>
        <w:t>спользовать соврем</w:t>
      </w:r>
      <w:r>
        <w:rPr>
          <w:sz w:val="28"/>
          <w:lang w:eastAsia="en-US"/>
        </w:rPr>
        <w:t xml:space="preserve">енные средства поиска, анализа  и интерпретации информации, </w:t>
      </w:r>
      <w:r w:rsidRPr="00810567">
        <w:rPr>
          <w:sz w:val="28"/>
          <w:lang w:eastAsia="en-US"/>
        </w:rPr>
        <w:t>и информационные технологии для выполнения задач профессиональной деятельности</w:t>
      </w:r>
      <w:r>
        <w:rPr>
          <w:sz w:val="28"/>
          <w:lang w:eastAsia="en-US"/>
        </w:rPr>
        <w:t>.</w:t>
      </w:r>
      <w:r w:rsidRPr="00810567">
        <w:rPr>
          <w:sz w:val="28"/>
          <w:lang w:eastAsia="en-US"/>
        </w:rPr>
        <w:tab/>
      </w:r>
    </w:p>
    <w:p w:rsidR="003C7EC7" w:rsidRPr="00810567" w:rsidRDefault="003C7EC7" w:rsidP="003C7EC7">
      <w:pPr>
        <w:ind w:firstLine="426"/>
        <w:jc w:val="both"/>
        <w:rPr>
          <w:sz w:val="28"/>
          <w:lang w:eastAsia="en-US"/>
        </w:rPr>
      </w:pPr>
      <w:r>
        <w:rPr>
          <w:sz w:val="28"/>
          <w:lang w:eastAsia="en-US"/>
        </w:rPr>
        <w:t>ОК 03</w:t>
      </w:r>
      <w:proofErr w:type="gramStart"/>
      <w:r>
        <w:rPr>
          <w:sz w:val="28"/>
          <w:lang w:eastAsia="en-US"/>
        </w:rPr>
        <w:t xml:space="preserve"> П</w:t>
      </w:r>
      <w:proofErr w:type="gramEnd"/>
      <w:r>
        <w:rPr>
          <w:sz w:val="28"/>
          <w:lang w:eastAsia="en-US"/>
        </w:rPr>
        <w:t xml:space="preserve">ланировать  </w:t>
      </w:r>
      <w:r w:rsidRPr="00810567">
        <w:rPr>
          <w:sz w:val="28"/>
          <w:lang w:eastAsia="en-US"/>
        </w:rPr>
        <w:t>и реализовыват</w:t>
      </w:r>
      <w:r>
        <w:rPr>
          <w:sz w:val="28"/>
          <w:lang w:eastAsia="en-US"/>
        </w:rPr>
        <w:t xml:space="preserve">ь собственное профессиональное  </w:t>
      </w:r>
      <w:r w:rsidRPr="00810567">
        <w:rPr>
          <w:sz w:val="28"/>
          <w:lang w:eastAsia="en-US"/>
        </w:rPr>
        <w:t>и личностное развитие, пр</w:t>
      </w:r>
      <w:r>
        <w:rPr>
          <w:sz w:val="28"/>
          <w:lang w:eastAsia="en-US"/>
        </w:rPr>
        <w:t xml:space="preserve">едпринимательскую деятельность  </w:t>
      </w:r>
      <w:r w:rsidRPr="00810567">
        <w:rPr>
          <w:sz w:val="28"/>
          <w:lang w:eastAsia="en-US"/>
        </w:rPr>
        <w:t>в профессиональной сфере, использовать знания по пра</w:t>
      </w:r>
      <w:r>
        <w:rPr>
          <w:sz w:val="28"/>
          <w:lang w:eastAsia="en-US"/>
        </w:rPr>
        <w:t xml:space="preserve">вовой и финансовой грамотности </w:t>
      </w:r>
      <w:r w:rsidRPr="00810567">
        <w:rPr>
          <w:sz w:val="28"/>
          <w:lang w:eastAsia="en-US"/>
        </w:rPr>
        <w:t>в различных жизненных ситуациях</w:t>
      </w:r>
      <w:r>
        <w:rPr>
          <w:sz w:val="28"/>
          <w:lang w:eastAsia="en-US"/>
        </w:rPr>
        <w:t>.</w:t>
      </w:r>
    </w:p>
    <w:p w:rsidR="003C7EC7" w:rsidRDefault="003C7EC7" w:rsidP="003C7EC7">
      <w:pPr>
        <w:ind w:firstLine="426"/>
        <w:jc w:val="both"/>
        <w:rPr>
          <w:sz w:val="28"/>
          <w:lang w:eastAsia="en-US"/>
        </w:rPr>
      </w:pPr>
      <w:r>
        <w:rPr>
          <w:sz w:val="28"/>
          <w:lang w:eastAsia="en-US"/>
        </w:rPr>
        <w:t>ОК 09</w:t>
      </w:r>
      <w:proofErr w:type="gramStart"/>
      <w:r>
        <w:rPr>
          <w:sz w:val="28"/>
          <w:lang w:eastAsia="en-US"/>
        </w:rPr>
        <w:t xml:space="preserve"> </w:t>
      </w:r>
      <w:r w:rsidRPr="00810567">
        <w:rPr>
          <w:sz w:val="28"/>
          <w:lang w:eastAsia="en-US"/>
        </w:rPr>
        <w:t>П</w:t>
      </w:r>
      <w:proofErr w:type="gramEnd"/>
      <w:r w:rsidRPr="00810567">
        <w:rPr>
          <w:sz w:val="28"/>
          <w:lang w:eastAsia="en-US"/>
        </w:rPr>
        <w:t xml:space="preserve">ользоваться </w:t>
      </w:r>
      <w:r>
        <w:rPr>
          <w:sz w:val="28"/>
          <w:lang w:eastAsia="en-US"/>
        </w:rPr>
        <w:t xml:space="preserve">профессиональной документацией на государственном </w:t>
      </w:r>
      <w:r w:rsidRPr="00810567">
        <w:rPr>
          <w:sz w:val="28"/>
          <w:lang w:eastAsia="en-US"/>
        </w:rPr>
        <w:t>и иностранном языках</w:t>
      </w:r>
      <w:r>
        <w:rPr>
          <w:sz w:val="28"/>
          <w:lang w:eastAsia="en-US"/>
        </w:rPr>
        <w:t>.</w:t>
      </w:r>
    </w:p>
    <w:p w:rsidR="009B331E" w:rsidRPr="009B331E" w:rsidRDefault="009B331E" w:rsidP="009B331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</w:p>
    <w:p w:rsidR="00131A2A" w:rsidRPr="009B331E" w:rsidRDefault="00131A2A" w:rsidP="009B331E">
      <w:pPr>
        <w:keepNext/>
        <w:suppressAutoHyphens w:val="0"/>
        <w:ind w:firstLine="595"/>
        <w:jc w:val="both"/>
        <w:rPr>
          <w:sz w:val="28"/>
        </w:rPr>
      </w:pPr>
    </w:p>
    <w:p w:rsidR="003C7EC7" w:rsidRDefault="00131A2A" w:rsidP="001D72B4">
      <w:pPr>
        <w:suppressAutoHyphens w:val="0"/>
        <w:jc w:val="center"/>
        <w:rPr>
          <w:b/>
          <w:sz w:val="28"/>
          <w:szCs w:val="28"/>
          <w:lang w:eastAsia="ru-RU"/>
        </w:rPr>
      </w:pPr>
      <w:r w:rsidRPr="009B331E">
        <w:rPr>
          <w:b/>
          <w:bCs/>
          <w:sz w:val="28"/>
        </w:rPr>
        <w:br w:type="page"/>
      </w:r>
      <w:r w:rsidR="003C7EC7">
        <w:rPr>
          <w:b/>
          <w:sz w:val="28"/>
          <w:szCs w:val="28"/>
          <w:lang w:eastAsia="ru-RU"/>
        </w:rPr>
        <w:lastRenderedPageBreak/>
        <w:t xml:space="preserve">Перечень вопросов для текущего контроля и </w:t>
      </w:r>
    </w:p>
    <w:p w:rsidR="00131A2A" w:rsidRDefault="003C7EC7" w:rsidP="001D72B4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дифференцированного зачета</w:t>
      </w:r>
    </w:p>
    <w:p w:rsidR="00CC6624" w:rsidRDefault="00CC6624" w:rsidP="001D72B4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CC6624" w:rsidRPr="00CC6624" w:rsidRDefault="00CC6624" w:rsidP="00CC6624">
      <w:pPr>
        <w:suppressAutoHyphens w:val="0"/>
        <w:jc w:val="both"/>
        <w:rPr>
          <w:sz w:val="28"/>
          <w:szCs w:val="28"/>
        </w:rPr>
      </w:pPr>
    </w:p>
    <w:p w:rsidR="003C7EC7" w:rsidRPr="003C7EC7" w:rsidRDefault="003C7EC7" w:rsidP="003C7EC7">
      <w:pPr>
        <w:pStyle w:val="af3"/>
        <w:numPr>
          <w:ilvl w:val="0"/>
          <w:numId w:val="10"/>
        </w:numPr>
        <w:spacing w:after="0" w:line="240" w:lineRule="auto"/>
        <w:ind w:left="0" w:firstLine="426"/>
        <w:jc w:val="both"/>
        <w:rPr>
          <w:bCs/>
          <w:szCs w:val="28"/>
        </w:rPr>
      </w:pPr>
      <w:r w:rsidRPr="003C7EC7">
        <w:rPr>
          <w:bCs/>
          <w:szCs w:val="28"/>
        </w:rPr>
        <w:t xml:space="preserve">Устройство ПК. </w:t>
      </w:r>
    </w:p>
    <w:p w:rsidR="003C7EC7" w:rsidRPr="003C7EC7" w:rsidRDefault="003C7EC7" w:rsidP="003C7EC7">
      <w:pPr>
        <w:pStyle w:val="af3"/>
        <w:numPr>
          <w:ilvl w:val="0"/>
          <w:numId w:val="10"/>
        </w:numPr>
        <w:spacing w:after="0" w:line="240" w:lineRule="auto"/>
        <w:ind w:left="0" w:firstLine="426"/>
        <w:jc w:val="both"/>
        <w:rPr>
          <w:bCs/>
          <w:szCs w:val="28"/>
        </w:rPr>
      </w:pPr>
      <w:r w:rsidRPr="003C7EC7">
        <w:rPr>
          <w:bCs/>
          <w:szCs w:val="28"/>
        </w:rPr>
        <w:t>Программное обеспечение ПК. Классификация программного обеспечения</w:t>
      </w:r>
    </w:p>
    <w:p w:rsidR="003C7EC7" w:rsidRPr="003C7EC7" w:rsidRDefault="003C7EC7" w:rsidP="003C7EC7">
      <w:pPr>
        <w:pStyle w:val="af3"/>
        <w:numPr>
          <w:ilvl w:val="0"/>
          <w:numId w:val="10"/>
        </w:numPr>
        <w:spacing w:after="0" w:line="240" w:lineRule="auto"/>
        <w:ind w:left="0" w:firstLine="426"/>
        <w:jc w:val="both"/>
        <w:rPr>
          <w:bCs/>
          <w:szCs w:val="28"/>
        </w:rPr>
      </w:pPr>
      <w:r w:rsidRPr="003C7EC7">
        <w:rPr>
          <w:bCs/>
          <w:szCs w:val="28"/>
        </w:rPr>
        <w:t>Операционные системы, виды операционных систем и их основные характеристики, и функции</w:t>
      </w:r>
    </w:p>
    <w:p w:rsidR="003C7EC7" w:rsidRPr="003C7EC7" w:rsidRDefault="003C7EC7" w:rsidP="003C7EC7">
      <w:pPr>
        <w:pStyle w:val="af3"/>
        <w:numPr>
          <w:ilvl w:val="0"/>
          <w:numId w:val="10"/>
        </w:numPr>
        <w:spacing w:after="0" w:line="240" w:lineRule="auto"/>
        <w:ind w:left="0" w:firstLine="426"/>
        <w:jc w:val="both"/>
        <w:rPr>
          <w:bCs/>
          <w:szCs w:val="28"/>
        </w:rPr>
      </w:pPr>
      <w:r w:rsidRPr="003C7EC7">
        <w:rPr>
          <w:bCs/>
          <w:szCs w:val="28"/>
        </w:rPr>
        <w:t xml:space="preserve">Информационные и коммуникационные технологии </w:t>
      </w:r>
    </w:p>
    <w:p w:rsidR="003C7EC7" w:rsidRPr="003C7EC7" w:rsidRDefault="003C7EC7" w:rsidP="003C7EC7">
      <w:pPr>
        <w:pStyle w:val="af3"/>
        <w:numPr>
          <w:ilvl w:val="0"/>
          <w:numId w:val="10"/>
        </w:numPr>
        <w:spacing w:after="0" w:line="240" w:lineRule="auto"/>
        <w:ind w:left="0" w:firstLine="426"/>
        <w:jc w:val="both"/>
        <w:rPr>
          <w:bCs/>
          <w:szCs w:val="28"/>
        </w:rPr>
      </w:pPr>
      <w:r w:rsidRPr="003C7EC7">
        <w:rPr>
          <w:bCs/>
          <w:szCs w:val="28"/>
        </w:rPr>
        <w:t xml:space="preserve">Технология обработки текстовой информации </w:t>
      </w:r>
    </w:p>
    <w:p w:rsidR="003C7EC7" w:rsidRPr="003C7EC7" w:rsidRDefault="003C7EC7" w:rsidP="003C7EC7">
      <w:pPr>
        <w:pStyle w:val="af3"/>
        <w:numPr>
          <w:ilvl w:val="0"/>
          <w:numId w:val="10"/>
        </w:numPr>
        <w:spacing w:after="0" w:line="240" w:lineRule="auto"/>
        <w:ind w:left="0" w:firstLine="426"/>
        <w:jc w:val="both"/>
        <w:rPr>
          <w:bCs/>
          <w:szCs w:val="28"/>
        </w:rPr>
      </w:pPr>
      <w:r w:rsidRPr="003C7EC7">
        <w:rPr>
          <w:bCs/>
          <w:szCs w:val="28"/>
        </w:rPr>
        <w:t xml:space="preserve">Технология обработки графической информации </w:t>
      </w:r>
    </w:p>
    <w:p w:rsidR="003C7EC7" w:rsidRPr="003C7EC7" w:rsidRDefault="003C7EC7" w:rsidP="003C7EC7">
      <w:pPr>
        <w:pStyle w:val="af3"/>
        <w:numPr>
          <w:ilvl w:val="0"/>
          <w:numId w:val="10"/>
        </w:numPr>
        <w:spacing w:after="0" w:line="240" w:lineRule="auto"/>
        <w:ind w:left="0" w:firstLine="426"/>
        <w:jc w:val="both"/>
        <w:rPr>
          <w:bCs/>
          <w:szCs w:val="28"/>
        </w:rPr>
      </w:pPr>
      <w:r w:rsidRPr="003C7EC7">
        <w:rPr>
          <w:bCs/>
          <w:szCs w:val="28"/>
        </w:rPr>
        <w:t>Компьютерные презентации</w:t>
      </w:r>
    </w:p>
    <w:p w:rsidR="003C7EC7" w:rsidRPr="003C7EC7" w:rsidRDefault="003C7EC7" w:rsidP="003C7EC7">
      <w:pPr>
        <w:pStyle w:val="af3"/>
        <w:numPr>
          <w:ilvl w:val="0"/>
          <w:numId w:val="10"/>
        </w:numPr>
        <w:spacing w:after="0" w:line="240" w:lineRule="auto"/>
        <w:ind w:left="0" w:firstLine="426"/>
        <w:jc w:val="both"/>
        <w:rPr>
          <w:bCs/>
          <w:szCs w:val="28"/>
        </w:rPr>
      </w:pPr>
      <w:r w:rsidRPr="003C7EC7">
        <w:rPr>
          <w:bCs/>
          <w:szCs w:val="28"/>
        </w:rPr>
        <w:t xml:space="preserve">Технологии обработки числовой информации в профессиональной деятельности  </w:t>
      </w:r>
    </w:p>
    <w:p w:rsidR="003C7EC7" w:rsidRPr="003C7EC7" w:rsidRDefault="003C7EC7" w:rsidP="003C7EC7">
      <w:pPr>
        <w:pStyle w:val="af3"/>
        <w:numPr>
          <w:ilvl w:val="0"/>
          <w:numId w:val="10"/>
        </w:numPr>
        <w:spacing w:after="0" w:line="240" w:lineRule="auto"/>
        <w:ind w:left="0" w:firstLine="426"/>
        <w:jc w:val="both"/>
        <w:rPr>
          <w:bCs/>
          <w:szCs w:val="28"/>
        </w:rPr>
      </w:pPr>
      <w:r w:rsidRPr="003C7EC7">
        <w:rPr>
          <w:bCs/>
          <w:szCs w:val="28"/>
        </w:rPr>
        <w:t xml:space="preserve">Пакеты прикладных программ в области профессиональной деятельности </w:t>
      </w:r>
    </w:p>
    <w:p w:rsidR="003C7EC7" w:rsidRPr="003C7EC7" w:rsidRDefault="003C7EC7" w:rsidP="003C7EC7">
      <w:pPr>
        <w:pStyle w:val="af3"/>
        <w:numPr>
          <w:ilvl w:val="0"/>
          <w:numId w:val="10"/>
        </w:numPr>
        <w:spacing w:after="0" w:line="240" w:lineRule="auto"/>
        <w:ind w:left="0" w:firstLine="426"/>
        <w:jc w:val="both"/>
        <w:rPr>
          <w:bCs/>
          <w:szCs w:val="28"/>
        </w:rPr>
      </w:pPr>
      <w:r w:rsidRPr="003C7EC7">
        <w:rPr>
          <w:bCs/>
          <w:szCs w:val="28"/>
        </w:rPr>
        <w:t xml:space="preserve">Компьютерные сети, сеть Интернет </w:t>
      </w:r>
    </w:p>
    <w:p w:rsidR="003C7EC7" w:rsidRPr="003C7EC7" w:rsidRDefault="003C7EC7" w:rsidP="003C7EC7">
      <w:pPr>
        <w:pStyle w:val="af3"/>
        <w:numPr>
          <w:ilvl w:val="0"/>
          <w:numId w:val="10"/>
        </w:numPr>
        <w:spacing w:after="0" w:line="240" w:lineRule="auto"/>
        <w:ind w:left="0" w:firstLine="426"/>
        <w:jc w:val="both"/>
        <w:rPr>
          <w:bCs/>
          <w:szCs w:val="28"/>
        </w:rPr>
      </w:pPr>
      <w:r w:rsidRPr="003C7EC7">
        <w:rPr>
          <w:bCs/>
          <w:szCs w:val="28"/>
        </w:rPr>
        <w:t xml:space="preserve">Основы информационной и технической компьютерной безопасности </w:t>
      </w:r>
    </w:p>
    <w:p w:rsidR="003C7EC7" w:rsidRPr="003C7EC7" w:rsidRDefault="003C7EC7" w:rsidP="003C7EC7">
      <w:pPr>
        <w:suppressAutoHyphens w:val="0"/>
        <w:jc w:val="both"/>
        <w:rPr>
          <w:bCs/>
          <w:sz w:val="28"/>
          <w:szCs w:val="28"/>
          <w:lang w:eastAsia="en-US"/>
        </w:rPr>
      </w:pPr>
    </w:p>
    <w:p w:rsidR="003C7EC7" w:rsidRPr="003C7EC7" w:rsidRDefault="003C7EC7" w:rsidP="003C7EC7">
      <w:pPr>
        <w:suppressAutoHyphens w:val="0"/>
        <w:jc w:val="both"/>
        <w:rPr>
          <w:bCs/>
          <w:sz w:val="28"/>
          <w:szCs w:val="28"/>
          <w:lang w:eastAsia="en-US"/>
        </w:rPr>
      </w:pPr>
    </w:p>
    <w:p w:rsidR="003C7EC7" w:rsidRPr="003C7EC7" w:rsidRDefault="003C7EC7" w:rsidP="003C7EC7">
      <w:pPr>
        <w:suppressAutoHyphens w:val="0"/>
        <w:jc w:val="center"/>
        <w:rPr>
          <w:b/>
          <w:bCs/>
          <w:lang w:eastAsia="en-US"/>
        </w:rPr>
      </w:pPr>
    </w:p>
    <w:p w:rsidR="00CC6624" w:rsidRPr="00CC6624" w:rsidRDefault="00CC6624" w:rsidP="00CC6624">
      <w:pPr>
        <w:suppressAutoHyphens w:val="0"/>
        <w:jc w:val="center"/>
        <w:rPr>
          <w:b/>
          <w:bCs/>
          <w:lang w:eastAsia="en-US"/>
        </w:rPr>
      </w:pPr>
    </w:p>
    <w:p w:rsidR="003C7EC7" w:rsidRDefault="00131A2A" w:rsidP="00CC6624">
      <w:pPr>
        <w:suppressAutoHyphens w:val="0"/>
        <w:jc w:val="center"/>
        <w:rPr>
          <w:b/>
          <w:bCs/>
          <w:sz w:val="28"/>
          <w:lang w:eastAsia="en-US"/>
        </w:rPr>
      </w:pPr>
      <w:r>
        <w:rPr>
          <w:b/>
          <w:bCs/>
          <w:lang w:eastAsia="en-US"/>
        </w:rPr>
        <w:br w:type="page"/>
      </w:r>
      <w:r w:rsidR="005D4879" w:rsidRPr="005D4879">
        <w:rPr>
          <w:b/>
          <w:bCs/>
          <w:sz w:val="28"/>
          <w:lang w:eastAsia="en-US"/>
        </w:rPr>
        <w:lastRenderedPageBreak/>
        <w:t>К</w:t>
      </w:r>
      <w:r w:rsidR="003C7EC7" w:rsidRPr="005D4879">
        <w:rPr>
          <w:b/>
          <w:bCs/>
          <w:sz w:val="28"/>
          <w:lang w:eastAsia="en-US"/>
        </w:rPr>
        <w:t xml:space="preserve">ритерии оценки результатов работы </w:t>
      </w:r>
      <w:proofErr w:type="gramStart"/>
      <w:r w:rsidR="003C7EC7" w:rsidRPr="005D4879">
        <w:rPr>
          <w:b/>
          <w:bCs/>
          <w:sz w:val="28"/>
          <w:lang w:eastAsia="en-US"/>
        </w:rPr>
        <w:t>обучающегося</w:t>
      </w:r>
      <w:proofErr w:type="gramEnd"/>
      <w:r w:rsidR="003C7EC7" w:rsidRPr="005D4879">
        <w:rPr>
          <w:b/>
          <w:bCs/>
          <w:sz w:val="28"/>
          <w:lang w:eastAsia="en-US"/>
        </w:rPr>
        <w:t xml:space="preserve"> </w:t>
      </w:r>
    </w:p>
    <w:p w:rsidR="00131A2A" w:rsidRPr="005D4879" w:rsidRDefault="003C7EC7" w:rsidP="00CC6624">
      <w:pPr>
        <w:suppressAutoHyphens w:val="0"/>
        <w:jc w:val="center"/>
        <w:rPr>
          <w:b/>
          <w:i/>
          <w:color w:val="000000"/>
          <w:sz w:val="28"/>
          <w:lang w:eastAsia="en-US"/>
        </w:rPr>
      </w:pPr>
      <w:r w:rsidRPr="005D4879">
        <w:rPr>
          <w:b/>
          <w:bCs/>
          <w:sz w:val="28"/>
          <w:lang w:eastAsia="en-US"/>
        </w:rPr>
        <w:t>на практическом занятии</w:t>
      </w:r>
    </w:p>
    <w:p w:rsidR="00131A2A" w:rsidRDefault="00131A2A" w:rsidP="009B331E">
      <w:pPr>
        <w:suppressAutoHyphens w:val="0"/>
        <w:rPr>
          <w:b/>
          <w:bCs/>
          <w:lang w:eastAsia="en-US"/>
        </w:rPr>
      </w:pPr>
    </w:p>
    <w:p w:rsidR="00131A2A" w:rsidRDefault="00131A2A" w:rsidP="009B331E">
      <w:pPr>
        <w:pStyle w:val="Default"/>
        <w:jc w:val="both"/>
        <w:rPr>
          <w:b/>
          <w:bCs/>
        </w:rPr>
      </w:pPr>
    </w:p>
    <w:tbl>
      <w:tblPr>
        <w:tblW w:w="5000" w:type="pct"/>
        <w:jc w:val="center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3089"/>
        <w:gridCol w:w="6496"/>
      </w:tblGrid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правильно все задания практической работы,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работы;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с замечаниями;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Pr="005D4879" w:rsidRDefault="005D4879" w:rsidP="005D4879">
      <w:pPr>
        <w:pStyle w:val="Default"/>
        <w:jc w:val="center"/>
        <w:rPr>
          <w:b/>
          <w:bCs/>
        </w:rPr>
      </w:pPr>
      <w:r w:rsidRPr="005D4879">
        <w:rPr>
          <w:b/>
          <w:bCs/>
          <w:sz w:val="28"/>
          <w:szCs w:val="28"/>
          <w:lang w:eastAsia="en-US"/>
        </w:rPr>
        <w:lastRenderedPageBreak/>
        <w:t>П</w:t>
      </w:r>
      <w:r w:rsidR="003C7EC7" w:rsidRPr="005D4879">
        <w:rPr>
          <w:b/>
          <w:bCs/>
          <w:sz w:val="28"/>
          <w:szCs w:val="28"/>
          <w:lang w:eastAsia="en-US"/>
        </w:rPr>
        <w:t>еречень рекомендованных источников</w:t>
      </w: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Pr="001666B0" w:rsidRDefault="005D4879" w:rsidP="005D4879">
      <w:pPr>
        <w:jc w:val="both"/>
        <w:rPr>
          <w:b/>
          <w:sz w:val="28"/>
        </w:rPr>
      </w:pPr>
      <w:bookmarkStart w:id="1" w:name="_Toc78973876"/>
      <w:bookmarkStart w:id="2" w:name="_Toc115855494"/>
      <w:r w:rsidRPr="001666B0">
        <w:rPr>
          <w:b/>
          <w:sz w:val="28"/>
        </w:rPr>
        <w:t xml:space="preserve">Основные </w:t>
      </w:r>
      <w:bookmarkEnd w:id="1"/>
      <w:bookmarkEnd w:id="2"/>
      <w:r w:rsidR="003C7EC7">
        <w:rPr>
          <w:b/>
          <w:sz w:val="28"/>
        </w:rPr>
        <w:t>источники</w:t>
      </w:r>
    </w:p>
    <w:p w:rsidR="003C7EC7" w:rsidRPr="00624186" w:rsidRDefault="003C7EC7" w:rsidP="003C7EC7">
      <w:pPr>
        <w:numPr>
          <w:ilvl w:val="0"/>
          <w:numId w:val="11"/>
        </w:numPr>
        <w:suppressAutoHyphens w:val="0"/>
        <w:ind w:left="0" w:firstLine="357"/>
        <w:jc w:val="both"/>
        <w:rPr>
          <w:sz w:val="28"/>
          <w:szCs w:val="28"/>
        </w:rPr>
      </w:pPr>
      <w:bookmarkStart w:id="3" w:name="_Toc78973877"/>
      <w:bookmarkStart w:id="4" w:name="_Toc115855495"/>
      <w:r w:rsidRPr="00624186">
        <w:rPr>
          <w:sz w:val="28"/>
          <w:szCs w:val="28"/>
        </w:rPr>
        <w:t xml:space="preserve">Жук, Ю. А. Информационные технологии: мультимедиа: учебное пособие для </w:t>
      </w:r>
      <w:proofErr w:type="spellStart"/>
      <w:r w:rsidRPr="00624186">
        <w:rPr>
          <w:sz w:val="28"/>
          <w:szCs w:val="28"/>
        </w:rPr>
        <w:t>спо</w:t>
      </w:r>
      <w:proofErr w:type="spellEnd"/>
      <w:r w:rsidRPr="00624186">
        <w:rPr>
          <w:sz w:val="28"/>
          <w:szCs w:val="28"/>
        </w:rPr>
        <w:t xml:space="preserve"> / Ю. А. Жук.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2021.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208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ISBN 978-5-8114-6829-4. 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Текст</w:t>
      </w:r>
      <w:proofErr w:type="gramStart"/>
      <w:r w:rsidRPr="00624186">
        <w:rPr>
          <w:sz w:val="28"/>
          <w:szCs w:val="28"/>
        </w:rPr>
        <w:t> :</w:t>
      </w:r>
      <w:proofErr w:type="gramEnd"/>
      <w:r w:rsidRPr="00624186">
        <w:rPr>
          <w:sz w:val="28"/>
          <w:szCs w:val="28"/>
        </w:rPr>
        <w:t xml:space="preserve">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8" w:history="1">
        <w:r w:rsidRPr="00624186">
          <w:rPr>
            <w:rStyle w:val="a7"/>
            <w:sz w:val="28"/>
            <w:szCs w:val="28"/>
          </w:rPr>
          <w:t>https://e.lanbook.com/book/153641</w:t>
        </w:r>
      </w:hyperlink>
      <w:r w:rsidRPr="00624186">
        <w:rPr>
          <w:sz w:val="28"/>
          <w:szCs w:val="28"/>
        </w:rPr>
        <w:t xml:space="preserve"> .</w:t>
      </w:r>
    </w:p>
    <w:p w:rsidR="003C7EC7" w:rsidRPr="00624186" w:rsidRDefault="003C7EC7" w:rsidP="003C7EC7">
      <w:pPr>
        <w:numPr>
          <w:ilvl w:val="0"/>
          <w:numId w:val="11"/>
        </w:numPr>
        <w:suppressAutoHyphens w:val="0"/>
        <w:ind w:left="0" w:firstLine="357"/>
        <w:jc w:val="both"/>
        <w:rPr>
          <w:sz w:val="28"/>
          <w:szCs w:val="28"/>
        </w:rPr>
      </w:pPr>
      <w:r w:rsidRPr="00624186">
        <w:rPr>
          <w:sz w:val="28"/>
          <w:szCs w:val="28"/>
        </w:rPr>
        <w:t xml:space="preserve">Калмыкова, С. В. Работа с таблицами на примере </w:t>
      </w:r>
      <w:proofErr w:type="spellStart"/>
      <w:r w:rsidRPr="00624186">
        <w:rPr>
          <w:sz w:val="28"/>
          <w:szCs w:val="28"/>
        </w:rPr>
        <w:t>Microsoft</w:t>
      </w:r>
      <w:proofErr w:type="spellEnd"/>
      <w:r w:rsidRPr="00624186">
        <w:rPr>
          <w:sz w:val="28"/>
          <w:szCs w:val="28"/>
        </w:rPr>
        <w:t xml:space="preserve"> </w:t>
      </w:r>
      <w:proofErr w:type="spellStart"/>
      <w:r w:rsidRPr="00624186">
        <w:rPr>
          <w:sz w:val="28"/>
          <w:szCs w:val="28"/>
        </w:rPr>
        <w:t>Excel</w:t>
      </w:r>
      <w:proofErr w:type="spellEnd"/>
      <w:r w:rsidRPr="00624186">
        <w:rPr>
          <w:sz w:val="28"/>
          <w:szCs w:val="28"/>
        </w:rPr>
        <w:t xml:space="preserve"> / С. В. Калмыкова, Е. Ю. </w:t>
      </w:r>
      <w:proofErr w:type="spellStart"/>
      <w:r w:rsidRPr="00624186">
        <w:rPr>
          <w:sz w:val="28"/>
          <w:szCs w:val="28"/>
        </w:rPr>
        <w:t>Ярошевская</w:t>
      </w:r>
      <w:proofErr w:type="spellEnd"/>
      <w:r w:rsidRPr="00624186">
        <w:rPr>
          <w:sz w:val="28"/>
          <w:szCs w:val="28"/>
        </w:rPr>
        <w:t xml:space="preserve">, И. А. Иванова.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2-е изд., стер.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2022.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136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ISBN 978-5-507-44924-8. 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Текст: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9" w:history="1">
        <w:r w:rsidRPr="00624186">
          <w:rPr>
            <w:rStyle w:val="a7"/>
            <w:sz w:val="28"/>
            <w:szCs w:val="28"/>
          </w:rPr>
          <w:t>https://e.lanbook.com/book/249632</w:t>
        </w:r>
      </w:hyperlink>
      <w:r w:rsidRPr="00624186">
        <w:rPr>
          <w:sz w:val="28"/>
          <w:szCs w:val="28"/>
        </w:rPr>
        <w:t xml:space="preserve"> .</w:t>
      </w:r>
    </w:p>
    <w:p w:rsidR="003C7EC7" w:rsidRPr="00624186" w:rsidRDefault="003C7EC7" w:rsidP="003C7EC7">
      <w:pPr>
        <w:numPr>
          <w:ilvl w:val="0"/>
          <w:numId w:val="11"/>
        </w:numPr>
        <w:suppressAutoHyphens w:val="0"/>
        <w:ind w:left="0" w:firstLine="357"/>
        <w:jc w:val="both"/>
        <w:rPr>
          <w:sz w:val="28"/>
          <w:szCs w:val="28"/>
        </w:rPr>
      </w:pPr>
      <w:proofErr w:type="spellStart"/>
      <w:r w:rsidRPr="00624186">
        <w:rPr>
          <w:sz w:val="28"/>
          <w:szCs w:val="28"/>
        </w:rPr>
        <w:t>Коломейченко</w:t>
      </w:r>
      <w:proofErr w:type="spellEnd"/>
      <w:r w:rsidRPr="00624186">
        <w:rPr>
          <w:sz w:val="28"/>
          <w:szCs w:val="28"/>
        </w:rPr>
        <w:t xml:space="preserve">, А. С. Информационные технологии: учебное пособие для </w:t>
      </w:r>
      <w:proofErr w:type="spellStart"/>
      <w:r w:rsidRPr="00624186">
        <w:rPr>
          <w:sz w:val="28"/>
          <w:szCs w:val="28"/>
        </w:rPr>
        <w:t>спо</w:t>
      </w:r>
      <w:proofErr w:type="spellEnd"/>
      <w:r w:rsidRPr="00624186">
        <w:rPr>
          <w:sz w:val="28"/>
          <w:szCs w:val="28"/>
        </w:rPr>
        <w:t xml:space="preserve"> / А. С. </w:t>
      </w:r>
      <w:proofErr w:type="spellStart"/>
      <w:r w:rsidRPr="00624186">
        <w:rPr>
          <w:sz w:val="28"/>
          <w:szCs w:val="28"/>
        </w:rPr>
        <w:t>Коломейченко</w:t>
      </w:r>
      <w:proofErr w:type="spellEnd"/>
      <w:r w:rsidRPr="00624186">
        <w:rPr>
          <w:sz w:val="28"/>
          <w:szCs w:val="28"/>
        </w:rPr>
        <w:t xml:space="preserve">, Н. В. </w:t>
      </w:r>
      <w:proofErr w:type="spellStart"/>
      <w:r w:rsidRPr="00624186">
        <w:rPr>
          <w:sz w:val="28"/>
          <w:szCs w:val="28"/>
        </w:rPr>
        <w:t>Польшакова</w:t>
      </w:r>
      <w:proofErr w:type="spellEnd"/>
      <w:r w:rsidRPr="00624186">
        <w:rPr>
          <w:sz w:val="28"/>
          <w:szCs w:val="28"/>
        </w:rPr>
        <w:t xml:space="preserve">, О. В. Чеха.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2-е изд., </w:t>
      </w:r>
      <w:proofErr w:type="spellStart"/>
      <w:r w:rsidRPr="00624186">
        <w:rPr>
          <w:sz w:val="28"/>
          <w:szCs w:val="28"/>
        </w:rPr>
        <w:t>перераб</w:t>
      </w:r>
      <w:proofErr w:type="spellEnd"/>
      <w:r w:rsidRPr="00624186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2021.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212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</w:t>
      </w:r>
      <w:r>
        <w:rPr>
          <w:sz w:val="28"/>
          <w:szCs w:val="28"/>
        </w:rPr>
        <w:t>ISBN 978-5-8114-7565-0. – Текст</w:t>
      </w:r>
      <w:r w:rsidRPr="00624186">
        <w:rPr>
          <w:sz w:val="28"/>
          <w:szCs w:val="28"/>
        </w:rPr>
        <w:t xml:space="preserve">: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10" w:history="1">
        <w:r w:rsidRPr="00624186">
          <w:rPr>
            <w:rStyle w:val="a7"/>
            <w:sz w:val="28"/>
            <w:szCs w:val="28"/>
          </w:rPr>
          <w:t>https://e.lanbook.com/book/177031</w:t>
        </w:r>
      </w:hyperlink>
      <w:r w:rsidRPr="00624186">
        <w:rPr>
          <w:sz w:val="28"/>
          <w:szCs w:val="28"/>
        </w:rPr>
        <w:t xml:space="preserve"> .</w:t>
      </w:r>
    </w:p>
    <w:p w:rsidR="003C7EC7" w:rsidRDefault="003C7EC7" w:rsidP="003C7EC7">
      <w:pPr>
        <w:ind w:firstLine="709"/>
        <w:contextualSpacing/>
        <w:jc w:val="both"/>
        <w:rPr>
          <w:b/>
          <w:sz w:val="28"/>
          <w:szCs w:val="28"/>
        </w:rPr>
      </w:pPr>
    </w:p>
    <w:p w:rsidR="003C7EC7" w:rsidRPr="009E5B83" w:rsidRDefault="003C7EC7" w:rsidP="003C7EC7">
      <w:pPr>
        <w:contextualSpacing/>
        <w:jc w:val="both"/>
        <w:rPr>
          <w:b/>
          <w:sz w:val="28"/>
          <w:szCs w:val="28"/>
        </w:rPr>
      </w:pPr>
      <w:r w:rsidRPr="009E5B83">
        <w:rPr>
          <w:b/>
          <w:sz w:val="28"/>
          <w:szCs w:val="28"/>
        </w:rPr>
        <w:t xml:space="preserve">Дополнительные источники </w:t>
      </w:r>
    </w:p>
    <w:p w:rsidR="003C7EC7" w:rsidRPr="009E5B83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Воскобойников Ю. Е., Мухина И. Н. Основы построения экономических моделей в </w:t>
      </w:r>
      <w:proofErr w:type="spellStart"/>
      <w:r w:rsidRPr="009E5B83">
        <w:rPr>
          <w:sz w:val="28"/>
          <w:szCs w:val="28"/>
        </w:rPr>
        <w:t>Excel</w:t>
      </w:r>
      <w:proofErr w:type="spellEnd"/>
      <w:r w:rsidRPr="009E5B83">
        <w:rPr>
          <w:sz w:val="28"/>
          <w:szCs w:val="28"/>
        </w:rPr>
        <w:t xml:space="preserve">. – М.: Издательство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 xml:space="preserve">, 2022. 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>)</w:t>
      </w:r>
      <w:proofErr w:type="gramEnd"/>
    </w:p>
    <w:p w:rsidR="003C7EC7" w:rsidRPr="009E5B83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Гагарина Л. Г. Информационные технологии.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ФОРУМ: ИНФРА-М, 2019.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Znanium.com) </w:t>
      </w:r>
      <w:proofErr w:type="gramEnd"/>
    </w:p>
    <w:p w:rsidR="003C7EC7" w:rsidRPr="009E5B83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proofErr w:type="gramStart"/>
      <w:r w:rsidRPr="009E5B83">
        <w:rPr>
          <w:sz w:val="28"/>
          <w:szCs w:val="28"/>
        </w:rPr>
        <w:t>Мишин</w:t>
      </w:r>
      <w:proofErr w:type="gramEnd"/>
      <w:r w:rsidRPr="009E5B83">
        <w:rPr>
          <w:sz w:val="28"/>
          <w:szCs w:val="28"/>
        </w:rPr>
        <w:t xml:space="preserve"> А. В. Информационные технологии в профессиональной деятельности. - Москва: РАП, 2017. 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>ЭБС Znanium.com)</w:t>
      </w:r>
      <w:proofErr w:type="gramEnd"/>
    </w:p>
    <w:p w:rsidR="003C7EC7" w:rsidRPr="009E5B83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proofErr w:type="spellStart"/>
      <w:r w:rsidRPr="009E5B83">
        <w:rPr>
          <w:sz w:val="28"/>
          <w:szCs w:val="28"/>
        </w:rPr>
        <w:t>Синаторов</w:t>
      </w:r>
      <w:proofErr w:type="spellEnd"/>
      <w:r w:rsidRPr="009E5B83">
        <w:rPr>
          <w:sz w:val="28"/>
          <w:szCs w:val="28"/>
        </w:rPr>
        <w:t xml:space="preserve"> С. В. Информационные технологии в профессиональной деятельности.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ИНФРА-М, 2022. 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>ЭБС Znanium.com)</w:t>
      </w:r>
      <w:proofErr w:type="gramEnd"/>
    </w:p>
    <w:p w:rsidR="003C7EC7" w:rsidRPr="009E5B83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Советов Б. Я., </w:t>
      </w:r>
      <w:proofErr w:type="spellStart"/>
      <w:r w:rsidRPr="009E5B83">
        <w:rPr>
          <w:sz w:val="28"/>
          <w:szCs w:val="28"/>
        </w:rPr>
        <w:t>Цехановский</w:t>
      </w:r>
      <w:proofErr w:type="spellEnd"/>
      <w:r w:rsidRPr="009E5B83">
        <w:rPr>
          <w:sz w:val="28"/>
          <w:szCs w:val="28"/>
        </w:rPr>
        <w:t xml:space="preserve"> В. В. Информационные технологии: теоретические основы. </w:t>
      </w:r>
      <w:proofErr w:type="gramStart"/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>М</w:t>
      </w:r>
      <w:proofErr w:type="gramEnd"/>
      <w:r w:rsidRPr="009E5B83">
        <w:rPr>
          <w:sz w:val="28"/>
          <w:szCs w:val="28"/>
        </w:rPr>
        <w:t xml:space="preserve">.:  Издательство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 xml:space="preserve">, 2021.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>).</w:t>
      </w:r>
      <w:proofErr w:type="gramEnd"/>
    </w:p>
    <w:p w:rsidR="003C7EC7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Федотова Е. Л. Информационные технологии в профессиональной деятельности.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ФОРУМ: ИНФРА-М, 2022.</w:t>
      </w:r>
    </w:p>
    <w:p w:rsidR="003C7EC7" w:rsidRPr="009E5B83" w:rsidRDefault="003C7EC7" w:rsidP="003C7EC7">
      <w:pPr>
        <w:suppressAutoHyphens w:val="0"/>
        <w:ind w:left="360"/>
        <w:jc w:val="both"/>
        <w:rPr>
          <w:sz w:val="28"/>
          <w:szCs w:val="28"/>
        </w:rPr>
      </w:pPr>
    </w:p>
    <w:p w:rsidR="005D4879" w:rsidRPr="001666B0" w:rsidRDefault="005D4879" w:rsidP="005D4879">
      <w:pPr>
        <w:jc w:val="both"/>
        <w:rPr>
          <w:b/>
          <w:sz w:val="28"/>
        </w:rPr>
      </w:pPr>
      <w:r w:rsidRPr="001666B0">
        <w:rPr>
          <w:b/>
          <w:sz w:val="28"/>
        </w:rPr>
        <w:t>Основные электронные издания</w:t>
      </w:r>
      <w:bookmarkEnd w:id="3"/>
      <w:bookmarkEnd w:id="4"/>
      <w:r w:rsidRPr="001666B0">
        <w:rPr>
          <w:b/>
          <w:sz w:val="28"/>
        </w:rPr>
        <w:t xml:space="preserve"> </w:t>
      </w:r>
    </w:p>
    <w:p w:rsidR="005D4879" w:rsidRPr="003C7EC7" w:rsidRDefault="005D4879" w:rsidP="003C7EC7">
      <w:pPr>
        <w:ind w:firstLine="709"/>
        <w:jc w:val="both"/>
        <w:rPr>
          <w:sz w:val="28"/>
        </w:rPr>
      </w:pPr>
      <w:r w:rsidRPr="003C7EC7">
        <w:rPr>
          <w:sz w:val="32"/>
        </w:rPr>
        <w:t xml:space="preserve">1. </w:t>
      </w:r>
      <w:r w:rsidRPr="003C7EC7">
        <w:rPr>
          <w:sz w:val="28"/>
        </w:rPr>
        <w:t>Справочно-правовая система «Консультант Плюс». Официальный сайт СПС «Консультант плюс» [Электронный ресурс] . URL: http://www.consultant.ru/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«Гарант» [Электронный ресурс] . URL:garant.ru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«Консорциум Кодекс» [Электронный ресурс] . URL: Кодекс - Профессиональные справочные системы - Кодекс (kodeks.ru)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lastRenderedPageBreak/>
        <w:t xml:space="preserve">Официальный сайт программы для распознавания текста ABBYY </w:t>
      </w:r>
      <w:proofErr w:type="spellStart"/>
      <w:r w:rsidRPr="001666B0">
        <w:t>FineReader</w:t>
      </w:r>
      <w:proofErr w:type="spellEnd"/>
      <w:r w:rsidRPr="001666B0">
        <w:t xml:space="preserve">. Официальный сайт корпорации </w:t>
      </w:r>
      <w:proofErr w:type="spellStart"/>
      <w:r w:rsidRPr="001666B0">
        <w:t>Adobe</w:t>
      </w:r>
      <w:proofErr w:type="spellEnd"/>
      <w:r w:rsidRPr="001666B0">
        <w:t>. [Электронный ресурс] URL: https://www.abbyy.com/ru-ru/Finereader/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</w:t>
      </w:r>
      <w:proofErr w:type="spellStart"/>
      <w:r w:rsidRPr="001666B0">
        <w:t>Microsoft</w:t>
      </w:r>
      <w:proofErr w:type="spellEnd"/>
      <w:r w:rsidRPr="001666B0">
        <w:t xml:space="preserve"> </w:t>
      </w:r>
      <w:proofErr w:type="spellStart"/>
      <w:r w:rsidRPr="001666B0">
        <w:t>Office</w:t>
      </w:r>
      <w:proofErr w:type="spellEnd"/>
      <w:r w:rsidRPr="001666B0">
        <w:t xml:space="preserve">. Справка. Официальный сайт </w:t>
      </w:r>
      <w:proofErr w:type="spellStart"/>
      <w:r w:rsidRPr="001666B0">
        <w:t>Microsoft</w:t>
      </w:r>
      <w:proofErr w:type="spellEnd"/>
      <w:r w:rsidRPr="001666B0">
        <w:t xml:space="preserve"> [Электронный ресурс] . URL: https://support.office.com/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компании </w:t>
      </w:r>
      <w:proofErr w:type="spellStart"/>
      <w:r w:rsidRPr="001666B0">
        <w:t>Google</w:t>
      </w:r>
      <w:proofErr w:type="spellEnd"/>
      <w:r w:rsidRPr="001666B0">
        <w:t xml:space="preserve">. Справка </w:t>
      </w:r>
      <w:proofErr w:type="spellStart"/>
      <w:r w:rsidRPr="001666B0">
        <w:t>Google</w:t>
      </w:r>
      <w:proofErr w:type="spellEnd"/>
      <w:r w:rsidRPr="001666B0">
        <w:t>. [Электронный ресурс] URL: https://support.google.com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Яндекс-диск [Электронный ресурс] URL: </w:t>
      </w:r>
      <w:proofErr w:type="spellStart"/>
      <w:r w:rsidRPr="001666B0">
        <w:t>Яндекс</w:t>
      </w:r>
      <w:proofErr w:type="gramStart"/>
      <w:r w:rsidRPr="001666B0">
        <w:t>.Д</w:t>
      </w:r>
      <w:proofErr w:type="gramEnd"/>
      <w:r w:rsidRPr="001666B0">
        <w:t>иск</w:t>
      </w:r>
      <w:proofErr w:type="spellEnd"/>
      <w:r w:rsidRPr="001666B0">
        <w:t xml:space="preserve"> (yandex.ru). 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Облако мейл. [Электронный ресурс] URL: Облако Mail.ru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онлайн-бронирования отелей «</w:t>
      </w:r>
      <w:proofErr w:type="spellStart"/>
      <w:r w:rsidRPr="001666B0">
        <w:t>Букинг</w:t>
      </w:r>
      <w:proofErr w:type="spellEnd"/>
      <w:r w:rsidRPr="001666B0">
        <w:t>».</w:t>
      </w:r>
      <w:r w:rsidRPr="001666B0">
        <w:tab/>
        <w:t>Официальный сайт Booking.com [Электронный ресурс] URL: https://www.booking.com/index.ru.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Триваго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Trivago</w:t>
      </w:r>
      <w:proofErr w:type="spellEnd"/>
      <w:r w:rsidRPr="001666B0">
        <w:t>. [Электронный ресурс] URL: https://www.trivago.ru/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бронирования отелей «</w:t>
      </w:r>
      <w:proofErr w:type="spellStart"/>
      <w:r w:rsidRPr="001666B0">
        <w:t>Хотелс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Hotels</w:t>
      </w:r>
      <w:proofErr w:type="spellEnd"/>
      <w:r w:rsidRPr="001666B0">
        <w:t xml:space="preserve"> [Электронный ресурс] URL: https://ru.hotels.com/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сравнения цен на отели «</w:t>
      </w:r>
      <w:proofErr w:type="spellStart"/>
      <w:r w:rsidRPr="001666B0">
        <w:t>Румгуру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Roomguru</w:t>
      </w:r>
      <w:proofErr w:type="spellEnd"/>
      <w:r w:rsidRPr="001666B0">
        <w:t xml:space="preserve"> [Электронный ресурс] URL: https://www.roomguru.ru/Hotels/Search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Хотеллук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Hotellook</w:t>
      </w:r>
      <w:proofErr w:type="spellEnd"/>
      <w:r w:rsidRPr="001666B0">
        <w:t xml:space="preserve"> [Электронный ресурс] URL: https://hotellook.ru/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ОАО «РЖД». Официальный сайт [Электронный ресурс] URL: Пассажирам (rzd.ru)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поиска авиабилетов онлайн «Билеты плюс»</w:t>
      </w:r>
      <w:r w:rsidRPr="001666B0">
        <w:tab/>
        <w:t xml:space="preserve">Официальный сайт </w:t>
      </w:r>
      <w:proofErr w:type="spellStart"/>
      <w:r w:rsidRPr="001666B0">
        <w:t>Biletyplus</w:t>
      </w:r>
      <w:proofErr w:type="spellEnd"/>
      <w:r w:rsidRPr="001666B0">
        <w:t xml:space="preserve"> [Электронный ресурс] URL: http://biletyplus.ru/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Система заказа железнодорожных билетов онлайн Официальный сайт </w:t>
      </w:r>
      <w:proofErr w:type="spellStart"/>
      <w:r w:rsidRPr="001666B0">
        <w:t>Tutu</w:t>
      </w:r>
      <w:proofErr w:type="spellEnd"/>
      <w:r w:rsidRPr="001666B0">
        <w:t xml:space="preserve"> [Электронный ресурс] URL: https://www.tutu.ru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Газета «Информатика» издательского дома «Первое сентября» [Электронный ресурс]. URL: https://inf.1september.ru </w:t>
      </w:r>
    </w:p>
    <w:p w:rsidR="005D4879" w:rsidRPr="00B60D64" w:rsidRDefault="005D4879" w:rsidP="005D4879">
      <w:pPr>
        <w:pStyle w:val="Default"/>
        <w:jc w:val="both"/>
        <w:rPr>
          <w:b/>
          <w:bCs/>
        </w:rPr>
      </w:pPr>
      <w:r w:rsidRPr="001666B0">
        <w:rPr>
          <w:sz w:val="28"/>
        </w:rPr>
        <w:t>Журнал «Информатика и образование» [Электронный ресурс]. URL: http://infojournal.ru</w:t>
      </w:r>
    </w:p>
    <w:sectPr w:rsidR="005D4879" w:rsidRPr="00B60D64" w:rsidSect="009B331E">
      <w:footerReference w:type="default" r:id="rId11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19F" w:rsidRDefault="0042619F" w:rsidP="00740284">
      <w:r>
        <w:separator/>
      </w:r>
    </w:p>
  </w:endnote>
  <w:endnote w:type="continuationSeparator" w:id="0">
    <w:p w:rsidR="0042619F" w:rsidRDefault="0042619F" w:rsidP="0074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1E" w:rsidRDefault="009B331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3C5BE2">
      <w:rPr>
        <w:noProof/>
      </w:rPr>
      <w:t>2</w:t>
    </w:r>
    <w:r>
      <w:rPr>
        <w:noProof/>
      </w:rPr>
      <w:fldChar w:fldCharType="end"/>
    </w:r>
  </w:p>
  <w:p w:rsidR="009B331E" w:rsidRDefault="009B331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19F" w:rsidRDefault="0042619F" w:rsidP="00740284">
      <w:r>
        <w:separator/>
      </w:r>
    </w:p>
  </w:footnote>
  <w:footnote w:type="continuationSeparator" w:id="0">
    <w:p w:rsidR="0042619F" w:rsidRDefault="0042619F" w:rsidP="0074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0">
    <w:nsid w:val="02FB0790"/>
    <w:multiLevelType w:val="hybridMultilevel"/>
    <w:tmpl w:val="B28EA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800635"/>
    <w:multiLevelType w:val="hybridMultilevel"/>
    <w:tmpl w:val="A8BCDCBE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E508A0"/>
    <w:multiLevelType w:val="hybridMultilevel"/>
    <w:tmpl w:val="486A8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3D49F6"/>
    <w:multiLevelType w:val="hybridMultilevel"/>
    <w:tmpl w:val="581CC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DC4B27"/>
    <w:multiLevelType w:val="hybridMultilevel"/>
    <w:tmpl w:val="94447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BFB0296"/>
    <w:multiLevelType w:val="hybridMultilevel"/>
    <w:tmpl w:val="CE82D034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3301EB"/>
    <w:multiLevelType w:val="hybridMultilevel"/>
    <w:tmpl w:val="66AEB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183CE5"/>
    <w:multiLevelType w:val="hybridMultilevel"/>
    <w:tmpl w:val="9C7EF97E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5E0D2D"/>
    <w:multiLevelType w:val="hybridMultilevel"/>
    <w:tmpl w:val="3B1C2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4764B8"/>
    <w:multiLevelType w:val="hybridMultilevel"/>
    <w:tmpl w:val="52367050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7D6759"/>
    <w:multiLevelType w:val="hybridMultilevel"/>
    <w:tmpl w:val="281AE826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1"/>
  </w:num>
  <w:num w:numId="4">
    <w:abstractNumId w:val="14"/>
  </w:num>
  <w:num w:numId="5">
    <w:abstractNumId w:val="10"/>
  </w:num>
  <w:num w:numId="6">
    <w:abstractNumId w:val="17"/>
  </w:num>
  <w:num w:numId="7">
    <w:abstractNumId w:val="16"/>
  </w:num>
  <w:num w:numId="8">
    <w:abstractNumId w:val="15"/>
  </w:num>
  <w:num w:numId="9">
    <w:abstractNumId w:val="20"/>
  </w:num>
  <w:num w:numId="10">
    <w:abstractNumId w:val="18"/>
  </w:num>
  <w:num w:numId="11">
    <w:abstractNumId w:val="13"/>
  </w:num>
  <w:num w:numId="12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F"/>
    <w:rsid w:val="00011922"/>
    <w:rsid w:val="00046831"/>
    <w:rsid w:val="000545B0"/>
    <w:rsid w:val="000872A5"/>
    <w:rsid w:val="000B5A43"/>
    <w:rsid w:val="000C2377"/>
    <w:rsid w:val="000C7408"/>
    <w:rsid w:val="000D1F47"/>
    <w:rsid w:val="000F5148"/>
    <w:rsid w:val="001010F5"/>
    <w:rsid w:val="00104DC2"/>
    <w:rsid w:val="00114070"/>
    <w:rsid w:val="00116CA4"/>
    <w:rsid w:val="00120FA6"/>
    <w:rsid w:val="00131A2A"/>
    <w:rsid w:val="001D72B4"/>
    <w:rsid w:val="001E0DAE"/>
    <w:rsid w:val="001E2990"/>
    <w:rsid w:val="001F5217"/>
    <w:rsid w:val="00202DBE"/>
    <w:rsid w:val="00203F32"/>
    <w:rsid w:val="00211B9C"/>
    <w:rsid w:val="002553AC"/>
    <w:rsid w:val="00276E0C"/>
    <w:rsid w:val="00280340"/>
    <w:rsid w:val="0028256F"/>
    <w:rsid w:val="0028327B"/>
    <w:rsid w:val="0029421B"/>
    <w:rsid w:val="002B2E4E"/>
    <w:rsid w:val="002E338E"/>
    <w:rsid w:val="002E4A0E"/>
    <w:rsid w:val="002E6804"/>
    <w:rsid w:val="00312A68"/>
    <w:rsid w:val="00335F80"/>
    <w:rsid w:val="00343C47"/>
    <w:rsid w:val="00360CDC"/>
    <w:rsid w:val="00372643"/>
    <w:rsid w:val="003813D7"/>
    <w:rsid w:val="00395536"/>
    <w:rsid w:val="003C0CB5"/>
    <w:rsid w:val="003C5BE2"/>
    <w:rsid w:val="003C7EC7"/>
    <w:rsid w:val="003D0E7C"/>
    <w:rsid w:val="003D2582"/>
    <w:rsid w:val="0042619F"/>
    <w:rsid w:val="00431360"/>
    <w:rsid w:val="00446331"/>
    <w:rsid w:val="00472899"/>
    <w:rsid w:val="004832AC"/>
    <w:rsid w:val="00493367"/>
    <w:rsid w:val="004A28B7"/>
    <w:rsid w:val="004A4FC6"/>
    <w:rsid w:val="004E2F82"/>
    <w:rsid w:val="00513752"/>
    <w:rsid w:val="005317C6"/>
    <w:rsid w:val="00544C36"/>
    <w:rsid w:val="00547351"/>
    <w:rsid w:val="00565D2D"/>
    <w:rsid w:val="00585C92"/>
    <w:rsid w:val="00595BE6"/>
    <w:rsid w:val="005D4879"/>
    <w:rsid w:val="005D5F0F"/>
    <w:rsid w:val="005E6138"/>
    <w:rsid w:val="00600C97"/>
    <w:rsid w:val="00627A48"/>
    <w:rsid w:val="0063798A"/>
    <w:rsid w:val="00665C2C"/>
    <w:rsid w:val="00671ABE"/>
    <w:rsid w:val="0067261C"/>
    <w:rsid w:val="006B0262"/>
    <w:rsid w:val="006B540F"/>
    <w:rsid w:val="00712037"/>
    <w:rsid w:val="00740284"/>
    <w:rsid w:val="00741D20"/>
    <w:rsid w:val="007578D0"/>
    <w:rsid w:val="007A36AF"/>
    <w:rsid w:val="007A6E88"/>
    <w:rsid w:val="007C1AD5"/>
    <w:rsid w:val="00807953"/>
    <w:rsid w:val="008303CC"/>
    <w:rsid w:val="008465D6"/>
    <w:rsid w:val="00847A84"/>
    <w:rsid w:val="00852CBC"/>
    <w:rsid w:val="00861DDA"/>
    <w:rsid w:val="00871C53"/>
    <w:rsid w:val="008923EA"/>
    <w:rsid w:val="008940D3"/>
    <w:rsid w:val="008B064E"/>
    <w:rsid w:val="008F3A36"/>
    <w:rsid w:val="008F5970"/>
    <w:rsid w:val="00902BF0"/>
    <w:rsid w:val="00962B9E"/>
    <w:rsid w:val="00974818"/>
    <w:rsid w:val="009B331E"/>
    <w:rsid w:val="009F2E0C"/>
    <w:rsid w:val="00A17A25"/>
    <w:rsid w:val="00A7278A"/>
    <w:rsid w:val="00A77341"/>
    <w:rsid w:val="00A94F15"/>
    <w:rsid w:val="00AB3A65"/>
    <w:rsid w:val="00AD7E26"/>
    <w:rsid w:val="00B32CFA"/>
    <w:rsid w:val="00B3785C"/>
    <w:rsid w:val="00B51245"/>
    <w:rsid w:val="00B60D64"/>
    <w:rsid w:val="00B7132C"/>
    <w:rsid w:val="00B83709"/>
    <w:rsid w:val="00BE5D30"/>
    <w:rsid w:val="00C04BA6"/>
    <w:rsid w:val="00C077DE"/>
    <w:rsid w:val="00C425B1"/>
    <w:rsid w:val="00C44DB5"/>
    <w:rsid w:val="00C45C50"/>
    <w:rsid w:val="00C5756D"/>
    <w:rsid w:val="00C57614"/>
    <w:rsid w:val="00C835FE"/>
    <w:rsid w:val="00CC6624"/>
    <w:rsid w:val="00CE315F"/>
    <w:rsid w:val="00CE4117"/>
    <w:rsid w:val="00CE5CEC"/>
    <w:rsid w:val="00CF6E44"/>
    <w:rsid w:val="00CF7750"/>
    <w:rsid w:val="00D01465"/>
    <w:rsid w:val="00D44B1E"/>
    <w:rsid w:val="00D638FC"/>
    <w:rsid w:val="00D862EB"/>
    <w:rsid w:val="00D9722D"/>
    <w:rsid w:val="00DC4CB1"/>
    <w:rsid w:val="00DF22BB"/>
    <w:rsid w:val="00DF7676"/>
    <w:rsid w:val="00DF7E71"/>
    <w:rsid w:val="00E00FF7"/>
    <w:rsid w:val="00E15385"/>
    <w:rsid w:val="00E3383F"/>
    <w:rsid w:val="00E341EC"/>
    <w:rsid w:val="00E4623E"/>
    <w:rsid w:val="00E77273"/>
    <w:rsid w:val="00E80565"/>
    <w:rsid w:val="00E84B96"/>
    <w:rsid w:val="00EA37D9"/>
    <w:rsid w:val="00EB2EFE"/>
    <w:rsid w:val="00EE0F14"/>
    <w:rsid w:val="00EF505E"/>
    <w:rsid w:val="00F1666A"/>
    <w:rsid w:val="00F25A03"/>
    <w:rsid w:val="00F27290"/>
    <w:rsid w:val="00F74779"/>
    <w:rsid w:val="00F87087"/>
    <w:rsid w:val="00F9107D"/>
    <w:rsid w:val="00FB5C3C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uiPriority w:val="99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uiPriority w:val="99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89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69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364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1770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2496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1019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9065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Ольга</dc:creator>
  <cp:lastModifiedBy>user</cp:lastModifiedBy>
  <cp:revision>17</cp:revision>
  <cp:lastPrinted>2013-02-04T06:21:00Z</cp:lastPrinted>
  <dcterms:created xsi:type="dcterms:W3CDTF">2023-07-31T14:19:00Z</dcterms:created>
  <dcterms:modified xsi:type="dcterms:W3CDTF">2023-10-26T11:47:00Z</dcterms:modified>
</cp:coreProperties>
</file>