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EF1" w:rsidRDefault="0096463B" w:rsidP="00602EF1">
      <w:pPr>
        <w:spacing w:after="0" w:line="240" w:lineRule="auto"/>
        <w:jc w:val="center"/>
        <w:rPr>
          <w:rFonts w:ascii="Times New Roman" w:hAnsi="Times New Roman"/>
          <w:sz w:val="28"/>
          <w:szCs w:val="28"/>
        </w:rPr>
      </w:pPr>
      <w:r w:rsidRPr="00DC1932">
        <w:rPr>
          <w:rFonts w:ascii="Times New Roman" w:hAnsi="Times New Roman"/>
          <w:sz w:val="28"/>
          <w:szCs w:val="28"/>
        </w:rPr>
        <w:t>бюджетное профессиональное образовательное учреждение</w:t>
      </w:r>
    </w:p>
    <w:p w:rsidR="0096463B" w:rsidRPr="00DC1932" w:rsidRDefault="0096463B" w:rsidP="00602EF1">
      <w:pPr>
        <w:spacing w:after="0" w:line="240" w:lineRule="auto"/>
        <w:jc w:val="center"/>
        <w:rPr>
          <w:rFonts w:ascii="Times New Roman" w:hAnsi="Times New Roman"/>
          <w:caps/>
          <w:sz w:val="28"/>
          <w:szCs w:val="28"/>
        </w:rPr>
      </w:pPr>
      <w:r w:rsidRPr="00DC1932">
        <w:rPr>
          <w:rFonts w:ascii="Times New Roman" w:hAnsi="Times New Roman"/>
          <w:sz w:val="28"/>
          <w:szCs w:val="28"/>
        </w:rPr>
        <w:t xml:space="preserve">  Вологодской области «Вологодский колледж технологии и дизайна»</w:t>
      </w:r>
    </w:p>
    <w:p w:rsidR="0096463B" w:rsidRDefault="0096463B" w:rsidP="00602EF1">
      <w:pPr>
        <w:spacing w:after="0" w:line="240" w:lineRule="auto"/>
        <w:rPr>
          <w:rFonts w:ascii="Times New Roman" w:hAnsi="Times New Roman"/>
          <w:b/>
          <w:sz w:val="24"/>
          <w:szCs w:val="24"/>
        </w:rPr>
      </w:pPr>
    </w:p>
    <w:p w:rsidR="00602EF1" w:rsidRDefault="00602EF1" w:rsidP="00602EF1">
      <w:pPr>
        <w:spacing w:after="0" w:line="240" w:lineRule="auto"/>
        <w:rPr>
          <w:rFonts w:ascii="Times New Roman" w:hAnsi="Times New Roman"/>
          <w:b/>
          <w:sz w:val="24"/>
          <w:szCs w:val="24"/>
        </w:rPr>
      </w:pPr>
    </w:p>
    <w:p w:rsidR="00602EF1" w:rsidRPr="00E30D9E" w:rsidRDefault="00602EF1" w:rsidP="00602EF1">
      <w:pPr>
        <w:spacing w:after="0" w:line="240" w:lineRule="auto"/>
        <w:rPr>
          <w:rFonts w:ascii="Times New Roman" w:hAnsi="Times New Roman"/>
          <w:b/>
          <w:sz w:val="24"/>
          <w:szCs w:val="24"/>
        </w:rPr>
      </w:pPr>
    </w:p>
    <w:p w:rsidR="0097574B" w:rsidRDefault="0097574B" w:rsidP="0097574B">
      <w:pPr>
        <w:spacing w:after="0" w:line="240" w:lineRule="auto"/>
        <w:rPr>
          <w:rFonts w:ascii="Times New Roman" w:hAnsi="Times New Roman"/>
          <w:sz w:val="24"/>
          <w:szCs w:val="24"/>
        </w:rPr>
      </w:pPr>
    </w:p>
    <w:p w:rsidR="0097574B" w:rsidRPr="006530BD" w:rsidRDefault="0097574B" w:rsidP="0097574B">
      <w:pPr>
        <w:spacing w:after="0" w:line="240" w:lineRule="auto"/>
        <w:rPr>
          <w:rFonts w:ascii="Times New Roman" w:hAnsi="Times New Roman"/>
          <w:sz w:val="24"/>
          <w:szCs w:val="24"/>
        </w:rPr>
      </w:pPr>
    </w:p>
    <w:p w:rsidR="0097574B" w:rsidRPr="00406E47" w:rsidRDefault="0097574B" w:rsidP="0097574B">
      <w:pPr>
        <w:spacing w:after="0" w:line="240" w:lineRule="auto"/>
        <w:ind w:left="5670"/>
        <w:rPr>
          <w:rFonts w:ascii="Times New Roman" w:hAnsi="Times New Roman"/>
          <w:sz w:val="28"/>
          <w:szCs w:val="28"/>
        </w:rPr>
      </w:pPr>
      <w:r w:rsidRPr="00406E47">
        <w:rPr>
          <w:rFonts w:ascii="Times New Roman" w:hAnsi="Times New Roman"/>
          <w:sz w:val="28"/>
          <w:szCs w:val="28"/>
        </w:rPr>
        <w:t>УТВЕРЖДЕНО</w:t>
      </w:r>
    </w:p>
    <w:p w:rsidR="0097574B" w:rsidRPr="00406E47" w:rsidRDefault="0097574B" w:rsidP="0097574B">
      <w:pPr>
        <w:spacing w:after="0" w:line="240" w:lineRule="auto"/>
        <w:ind w:left="5670"/>
        <w:rPr>
          <w:rFonts w:ascii="Times New Roman" w:hAnsi="Times New Roman"/>
          <w:sz w:val="28"/>
          <w:szCs w:val="28"/>
        </w:rPr>
      </w:pPr>
      <w:r w:rsidRPr="00406E47">
        <w:rPr>
          <w:rFonts w:ascii="Times New Roman" w:hAnsi="Times New Roman"/>
          <w:sz w:val="28"/>
          <w:szCs w:val="28"/>
        </w:rPr>
        <w:t>приказом директора</w:t>
      </w:r>
    </w:p>
    <w:p w:rsidR="0097574B" w:rsidRDefault="0097574B" w:rsidP="0097574B">
      <w:pPr>
        <w:spacing w:after="0" w:line="240" w:lineRule="auto"/>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97574B" w:rsidRPr="00406E47" w:rsidRDefault="0097574B" w:rsidP="0097574B">
      <w:pPr>
        <w:spacing w:after="0" w:line="240" w:lineRule="auto"/>
        <w:ind w:left="5670"/>
        <w:rPr>
          <w:rFonts w:ascii="Times New Roman" w:eastAsia="Calibri" w:hAnsi="Times New Roman"/>
          <w:sz w:val="24"/>
          <w:szCs w:val="24"/>
        </w:rPr>
      </w:pPr>
      <w:r>
        <w:rPr>
          <w:rFonts w:ascii="Times New Roman" w:hAnsi="Times New Roman"/>
          <w:sz w:val="28"/>
          <w:szCs w:val="28"/>
        </w:rPr>
        <w:t>от 22.06.2023 № 514</w:t>
      </w:r>
    </w:p>
    <w:p w:rsidR="00602EF1" w:rsidRPr="00602EF1" w:rsidRDefault="00602EF1" w:rsidP="00602EF1">
      <w:pPr>
        <w:suppressAutoHyphens/>
        <w:autoSpaceDN w:val="0"/>
        <w:spacing w:after="0" w:line="240" w:lineRule="auto"/>
        <w:ind w:left="5670"/>
        <w:textAlignment w:val="baseline"/>
        <w:rPr>
          <w:rFonts w:ascii="Times New Roman" w:eastAsia="Calibri" w:hAnsi="Times New Roman" w:cs="Times New Roman"/>
          <w:kern w:val="3"/>
          <w:sz w:val="28"/>
          <w:szCs w:val="28"/>
        </w:rPr>
      </w:pPr>
    </w:p>
    <w:p w:rsidR="00DF1BF0" w:rsidRPr="00492DC8" w:rsidRDefault="00DF1BF0" w:rsidP="00602EF1">
      <w:pPr>
        <w:spacing w:after="0" w:line="240" w:lineRule="auto"/>
        <w:ind w:firstLine="709"/>
        <w:jc w:val="both"/>
        <w:rPr>
          <w:rFonts w:ascii="Times New Roman" w:hAnsi="Times New Roman" w:cs="Times New Roman"/>
          <w:sz w:val="28"/>
          <w:szCs w:val="28"/>
        </w:rPr>
      </w:pPr>
    </w:p>
    <w:p w:rsidR="00DF1BF0" w:rsidRPr="00492DC8" w:rsidRDefault="00DF1BF0" w:rsidP="00602EF1">
      <w:pPr>
        <w:spacing w:after="0" w:line="240" w:lineRule="auto"/>
        <w:ind w:firstLine="709"/>
        <w:jc w:val="both"/>
        <w:rPr>
          <w:rFonts w:ascii="Times New Roman" w:hAnsi="Times New Roman" w:cs="Times New Roman"/>
          <w:sz w:val="28"/>
          <w:szCs w:val="28"/>
        </w:rPr>
      </w:pPr>
    </w:p>
    <w:p w:rsidR="00DF1BF0" w:rsidRPr="00492DC8" w:rsidRDefault="00DF1BF0" w:rsidP="00602EF1">
      <w:pPr>
        <w:spacing w:after="0" w:line="240" w:lineRule="auto"/>
        <w:ind w:firstLine="709"/>
        <w:jc w:val="both"/>
        <w:rPr>
          <w:rFonts w:ascii="Times New Roman" w:hAnsi="Times New Roman" w:cs="Times New Roman"/>
          <w:sz w:val="28"/>
          <w:szCs w:val="28"/>
        </w:rPr>
      </w:pPr>
    </w:p>
    <w:p w:rsidR="00DF1BF0" w:rsidRDefault="00DF1BF0" w:rsidP="00602EF1">
      <w:pPr>
        <w:spacing w:after="0" w:line="240" w:lineRule="auto"/>
        <w:ind w:firstLine="709"/>
        <w:jc w:val="both"/>
        <w:rPr>
          <w:rFonts w:ascii="Times New Roman" w:hAnsi="Times New Roman" w:cs="Times New Roman"/>
          <w:sz w:val="28"/>
          <w:szCs w:val="28"/>
        </w:rPr>
      </w:pPr>
    </w:p>
    <w:p w:rsidR="00C60E71" w:rsidRDefault="00C60E71" w:rsidP="00602EF1">
      <w:pPr>
        <w:spacing w:after="0" w:line="240" w:lineRule="auto"/>
        <w:ind w:firstLine="709"/>
        <w:jc w:val="both"/>
        <w:rPr>
          <w:rFonts w:ascii="Times New Roman" w:hAnsi="Times New Roman" w:cs="Times New Roman"/>
          <w:sz w:val="28"/>
          <w:szCs w:val="28"/>
        </w:rPr>
      </w:pPr>
    </w:p>
    <w:p w:rsidR="00C60E71" w:rsidRPr="00492DC8" w:rsidRDefault="00C60E71" w:rsidP="00602EF1">
      <w:pPr>
        <w:spacing w:after="0" w:line="240" w:lineRule="auto"/>
        <w:ind w:firstLine="709"/>
        <w:jc w:val="both"/>
        <w:rPr>
          <w:rFonts w:ascii="Times New Roman" w:hAnsi="Times New Roman" w:cs="Times New Roman"/>
          <w:sz w:val="28"/>
          <w:szCs w:val="28"/>
        </w:rPr>
      </w:pPr>
    </w:p>
    <w:p w:rsidR="00DF1BF0" w:rsidRPr="00492DC8" w:rsidRDefault="00DF1BF0" w:rsidP="00602EF1">
      <w:pPr>
        <w:spacing w:after="0" w:line="240" w:lineRule="auto"/>
        <w:contextualSpacing/>
        <w:jc w:val="center"/>
        <w:rPr>
          <w:rFonts w:ascii="Times New Roman" w:hAnsi="Times New Roman" w:cs="Times New Roman"/>
          <w:b/>
          <w:sz w:val="28"/>
          <w:szCs w:val="28"/>
        </w:rPr>
      </w:pPr>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МЕТОДИЧЕСКИЕ РЕКОМЕНДАЦИИ</w:t>
      </w:r>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 xml:space="preserve">ПО САМОСТОЯТЕЛЬНОЙ РАБОТЕ </w:t>
      </w:r>
      <w:proofErr w:type="gramStart"/>
      <w:r w:rsidRPr="003079CD">
        <w:rPr>
          <w:rFonts w:ascii="Times New Roman" w:eastAsia="Times New Roman" w:hAnsi="Times New Roman" w:cs="Times New Roman"/>
          <w:b/>
          <w:sz w:val="28"/>
          <w:szCs w:val="28"/>
          <w:lang w:eastAsia="ar-SA"/>
        </w:rPr>
        <w:t>ОБУЧАЮЩИХСЯ</w:t>
      </w:r>
      <w:proofErr w:type="gramEnd"/>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 xml:space="preserve">ПО УЧЕБНОЙ ДИСЦИПЛИНЕ </w:t>
      </w:r>
    </w:p>
    <w:p w:rsidR="00F10DDF" w:rsidRPr="0096463B" w:rsidRDefault="00F10DDF" w:rsidP="00602EF1">
      <w:pPr>
        <w:spacing w:after="0" w:line="240" w:lineRule="auto"/>
        <w:jc w:val="center"/>
        <w:rPr>
          <w:rFonts w:ascii="Times New Roman" w:hAnsi="Times New Roman"/>
          <w:sz w:val="28"/>
          <w:szCs w:val="28"/>
        </w:rPr>
      </w:pPr>
    </w:p>
    <w:p w:rsidR="00602EF1" w:rsidRDefault="00602EF1" w:rsidP="00602EF1">
      <w:pPr>
        <w:pStyle w:val="21"/>
        <w:widowControl w:val="0"/>
        <w:spacing w:after="0" w:line="240" w:lineRule="auto"/>
        <w:jc w:val="center"/>
        <w:rPr>
          <w:sz w:val="28"/>
          <w:szCs w:val="28"/>
        </w:rPr>
      </w:pPr>
      <w:r w:rsidRPr="00602EF1">
        <w:rPr>
          <w:sz w:val="28"/>
          <w:szCs w:val="28"/>
        </w:rPr>
        <w:t xml:space="preserve">ОГСЭ.03 ИНОСТРАННЫЙ ЯЗЫК </w:t>
      </w:r>
      <w:proofErr w:type="gramStart"/>
      <w:r w:rsidRPr="00602EF1">
        <w:rPr>
          <w:sz w:val="28"/>
          <w:szCs w:val="28"/>
        </w:rPr>
        <w:t>В</w:t>
      </w:r>
      <w:proofErr w:type="gramEnd"/>
      <w:r w:rsidRPr="00602EF1">
        <w:rPr>
          <w:sz w:val="28"/>
          <w:szCs w:val="28"/>
        </w:rPr>
        <w:t xml:space="preserve"> </w:t>
      </w:r>
    </w:p>
    <w:p w:rsidR="00602EF1" w:rsidRDefault="00602EF1" w:rsidP="00602EF1">
      <w:pPr>
        <w:pStyle w:val="21"/>
        <w:widowControl w:val="0"/>
        <w:spacing w:after="0" w:line="240" w:lineRule="auto"/>
        <w:jc w:val="center"/>
        <w:rPr>
          <w:sz w:val="28"/>
          <w:szCs w:val="28"/>
        </w:rPr>
      </w:pPr>
      <w:r w:rsidRPr="00602EF1">
        <w:rPr>
          <w:sz w:val="28"/>
          <w:szCs w:val="28"/>
        </w:rPr>
        <w:t xml:space="preserve">ПРОФЕССИОНАЛЬНОЙ ДЕЯТЕЛЬНОСТИ </w:t>
      </w:r>
    </w:p>
    <w:p w:rsidR="00F10DDF" w:rsidRPr="00602EF1" w:rsidRDefault="00602EF1" w:rsidP="00602EF1">
      <w:pPr>
        <w:pStyle w:val="21"/>
        <w:widowControl w:val="0"/>
        <w:spacing w:after="0" w:line="240" w:lineRule="auto"/>
        <w:jc w:val="center"/>
        <w:rPr>
          <w:sz w:val="28"/>
          <w:szCs w:val="28"/>
        </w:rPr>
      </w:pPr>
      <w:r w:rsidRPr="00602EF1">
        <w:rPr>
          <w:sz w:val="28"/>
          <w:szCs w:val="28"/>
        </w:rPr>
        <w:t>(АНГЛИЙСКИЙ)</w:t>
      </w:r>
    </w:p>
    <w:p w:rsidR="00F10DDF" w:rsidRDefault="00F10DDF" w:rsidP="00602EF1">
      <w:pPr>
        <w:pStyle w:val="21"/>
        <w:widowControl w:val="0"/>
        <w:spacing w:after="0" w:line="240" w:lineRule="auto"/>
        <w:jc w:val="center"/>
        <w:rPr>
          <w:sz w:val="28"/>
          <w:szCs w:val="28"/>
        </w:rPr>
      </w:pPr>
    </w:p>
    <w:p w:rsidR="00602EF1" w:rsidRPr="00DC1932" w:rsidRDefault="00602EF1" w:rsidP="00602EF1">
      <w:pPr>
        <w:pStyle w:val="21"/>
        <w:widowControl w:val="0"/>
        <w:spacing w:after="0" w:line="240" w:lineRule="auto"/>
        <w:jc w:val="center"/>
        <w:rPr>
          <w:sz w:val="28"/>
          <w:szCs w:val="28"/>
        </w:rPr>
      </w:pPr>
    </w:p>
    <w:p w:rsidR="00F10DDF" w:rsidRPr="0096463B" w:rsidRDefault="0096463B" w:rsidP="00602EF1">
      <w:pPr>
        <w:pStyle w:val="21"/>
        <w:widowControl w:val="0"/>
        <w:spacing w:after="0" w:line="240" w:lineRule="auto"/>
        <w:jc w:val="center"/>
        <w:rPr>
          <w:sz w:val="28"/>
          <w:szCs w:val="28"/>
        </w:rPr>
      </w:pPr>
      <w:r w:rsidRPr="0096463B">
        <w:rPr>
          <w:sz w:val="28"/>
          <w:szCs w:val="28"/>
        </w:rPr>
        <w:t>специальность</w:t>
      </w:r>
    </w:p>
    <w:p w:rsidR="00F10DDF" w:rsidRPr="00602EF1" w:rsidRDefault="00E41C1A" w:rsidP="00602EF1">
      <w:pPr>
        <w:spacing w:after="0" w:line="240" w:lineRule="auto"/>
        <w:jc w:val="center"/>
        <w:rPr>
          <w:rFonts w:ascii="Times New Roman" w:hAnsi="Times New Roman"/>
          <w:sz w:val="28"/>
          <w:szCs w:val="28"/>
        </w:rPr>
      </w:pPr>
      <w:r w:rsidRPr="00602EF1">
        <w:rPr>
          <w:rFonts w:ascii="Times New Roman" w:hAnsi="Times New Roman"/>
          <w:sz w:val="28"/>
          <w:szCs w:val="28"/>
        </w:rPr>
        <w:t>43.02.14 Гостиничное дело</w:t>
      </w:r>
    </w:p>
    <w:p w:rsidR="008E0708" w:rsidRDefault="008E0708" w:rsidP="00602EF1">
      <w:pPr>
        <w:spacing w:after="0" w:line="240" w:lineRule="auto"/>
        <w:rPr>
          <w:rFonts w:ascii="Times New Roman" w:hAnsi="Times New Roman"/>
          <w:b/>
          <w:sz w:val="28"/>
          <w:szCs w:val="28"/>
        </w:rPr>
      </w:pPr>
    </w:p>
    <w:p w:rsidR="008E0708" w:rsidRDefault="008E0708"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Pr="00A8348F" w:rsidRDefault="0096463B" w:rsidP="00602EF1">
      <w:pPr>
        <w:spacing w:after="0" w:line="240" w:lineRule="auto"/>
        <w:rPr>
          <w:rFonts w:ascii="Times New Roman" w:hAnsi="Times New Roman"/>
          <w:b/>
          <w:sz w:val="28"/>
          <w:szCs w:val="28"/>
        </w:rPr>
      </w:pPr>
    </w:p>
    <w:p w:rsidR="00825DD9" w:rsidRPr="0096463B" w:rsidRDefault="00825DD9" w:rsidP="00602EF1">
      <w:pPr>
        <w:spacing w:after="0" w:line="240" w:lineRule="auto"/>
        <w:jc w:val="center"/>
        <w:rPr>
          <w:rFonts w:ascii="Times New Roman" w:hAnsi="Times New Roman" w:cs="Times New Roman"/>
          <w:sz w:val="28"/>
          <w:szCs w:val="28"/>
        </w:rPr>
      </w:pPr>
      <w:r w:rsidRPr="0096463B">
        <w:rPr>
          <w:rFonts w:ascii="Times New Roman" w:hAnsi="Times New Roman" w:cs="Times New Roman"/>
          <w:sz w:val="28"/>
          <w:szCs w:val="28"/>
        </w:rPr>
        <w:t>Вологда</w:t>
      </w:r>
    </w:p>
    <w:p w:rsidR="00825DD9" w:rsidRPr="00492DC8" w:rsidRDefault="0097574B" w:rsidP="00602E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w:t>
      </w:r>
      <w:r w:rsidR="00825DD9" w:rsidRPr="00492DC8">
        <w:rPr>
          <w:rFonts w:ascii="Times New Roman" w:hAnsi="Times New Roman" w:cs="Times New Roman"/>
          <w:b/>
          <w:sz w:val="28"/>
          <w:szCs w:val="28"/>
        </w:rPr>
        <w:br w:type="page"/>
      </w:r>
    </w:p>
    <w:p w:rsidR="00A61346" w:rsidRPr="0096463B" w:rsidRDefault="00205C9A" w:rsidP="00602EF1">
      <w:pPr>
        <w:pStyle w:val="21"/>
        <w:widowControl w:val="0"/>
        <w:spacing w:after="0" w:line="240" w:lineRule="auto"/>
        <w:jc w:val="both"/>
        <w:rPr>
          <w:sz w:val="28"/>
          <w:szCs w:val="28"/>
        </w:rPr>
      </w:pPr>
      <w:r w:rsidRPr="0096463B">
        <w:rPr>
          <w:color w:val="000000"/>
          <w:sz w:val="28"/>
          <w:szCs w:val="28"/>
        </w:rPr>
        <w:lastRenderedPageBreak/>
        <w:t xml:space="preserve">Методические рекомендации составлены в соответствии с ФГОС СПО </w:t>
      </w:r>
      <w:r w:rsidR="00C62F4B" w:rsidRPr="0096463B">
        <w:rPr>
          <w:sz w:val="28"/>
          <w:szCs w:val="28"/>
        </w:rPr>
        <w:t>по специальности</w:t>
      </w:r>
      <w:r w:rsidR="00F53167">
        <w:rPr>
          <w:sz w:val="28"/>
          <w:szCs w:val="28"/>
        </w:rPr>
        <w:t xml:space="preserve"> </w:t>
      </w:r>
      <w:r w:rsidR="00E41C1A">
        <w:rPr>
          <w:sz w:val="28"/>
          <w:szCs w:val="28"/>
        </w:rPr>
        <w:t>43.02.14 Гостиничное дело</w:t>
      </w:r>
      <w:r w:rsidR="00F10DDF" w:rsidRPr="0096463B">
        <w:rPr>
          <w:sz w:val="28"/>
          <w:szCs w:val="28"/>
        </w:rPr>
        <w:t xml:space="preserve"> </w:t>
      </w:r>
      <w:r w:rsidR="00C251C0">
        <w:rPr>
          <w:sz w:val="28"/>
          <w:szCs w:val="28"/>
        </w:rPr>
        <w:t xml:space="preserve">и </w:t>
      </w:r>
      <w:r w:rsidRPr="0096463B">
        <w:rPr>
          <w:color w:val="000000"/>
          <w:sz w:val="28"/>
          <w:szCs w:val="28"/>
        </w:rPr>
        <w:t>рабочей программой учебно</w:t>
      </w:r>
      <w:r w:rsidR="003079CD">
        <w:rPr>
          <w:color w:val="000000"/>
          <w:sz w:val="28"/>
          <w:szCs w:val="28"/>
        </w:rPr>
        <w:t>го</w:t>
      </w:r>
      <w:r w:rsidRPr="0096463B">
        <w:rPr>
          <w:color w:val="000000"/>
          <w:sz w:val="28"/>
          <w:szCs w:val="28"/>
        </w:rPr>
        <w:t xml:space="preserve"> </w:t>
      </w:r>
      <w:r w:rsidR="003079CD">
        <w:rPr>
          <w:color w:val="000000"/>
          <w:sz w:val="28"/>
          <w:szCs w:val="28"/>
        </w:rPr>
        <w:t>предмета</w:t>
      </w:r>
    </w:p>
    <w:p w:rsidR="00DF1BF0" w:rsidRPr="0096463B" w:rsidRDefault="00DF1BF0" w:rsidP="00602EF1">
      <w:pPr>
        <w:pStyle w:val="21"/>
        <w:widowControl w:val="0"/>
        <w:spacing w:after="0" w:line="240" w:lineRule="auto"/>
        <w:jc w:val="both"/>
        <w:rPr>
          <w:sz w:val="28"/>
          <w:szCs w:val="28"/>
        </w:rPr>
      </w:pPr>
    </w:p>
    <w:p w:rsidR="00A61346" w:rsidRPr="0096463B" w:rsidRDefault="00A61346" w:rsidP="00602EF1">
      <w:pPr>
        <w:pStyle w:val="21"/>
        <w:widowControl w:val="0"/>
        <w:spacing w:after="0" w:line="240" w:lineRule="auto"/>
        <w:jc w:val="both"/>
        <w:rPr>
          <w:sz w:val="28"/>
          <w:szCs w:val="28"/>
        </w:rPr>
      </w:pPr>
    </w:p>
    <w:p w:rsidR="00602EF1" w:rsidRPr="00DC1932" w:rsidRDefault="00602EF1"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DC1932">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61346" w:rsidRPr="0096463B" w:rsidRDefault="00A61346"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AD2F05" w:rsidRPr="0096463B" w:rsidRDefault="00AD2F05"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C251C0" w:rsidRDefault="00DF1BF0"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6463B">
        <w:rPr>
          <w:rFonts w:ascii="Times New Roman" w:hAnsi="Times New Roman" w:cs="Times New Roman"/>
          <w:sz w:val="28"/>
          <w:szCs w:val="28"/>
        </w:rPr>
        <w:t>Разра</w:t>
      </w:r>
      <w:r w:rsidR="00A61346" w:rsidRPr="0096463B">
        <w:rPr>
          <w:rFonts w:ascii="Times New Roman" w:hAnsi="Times New Roman" w:cs="Times New Roman"/>
          <w:sz w:val="28"/>
          <w:szCs w:val="28"/>
        </w:rPr>
        <w:t xml:space="preserve">ботчик: </w:t>
      </w:r>
    </w:p>
    <w:p w:rsidR="00DF1BF0" w:rsidRPr="0096463B" w:rsidRDefault="00E41C1A"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Грось</w:t>
      </w:r>
      <w:proofErr w:type="spellEnd"/>
      <w:r>
        <w:rPr>
          <w:rFonts w:ascii="Times New Roman" w:hAnsi="Times New Roman" w:cs="Times New Roman"/>
          <w:sz w:val="28"/>
          <w:szCs w:val="28"/>
        </w:rPr>
        <w:t xml:space="preserve"> Н.</w:t>
      </w:r>
      <w:r w:rsidR="00A61346" w:rsidRPr="0096463B">
        <w:rPr>
          <w:rFonts w:ascii="Times New Roman" w:hAnsi="Times New Roman" w:cs="Times New Roman"/>
          <w:sz w:val="28"/>
          <w:szCs w:val="28"/>
        </w:rPr>
        <w:t>А.</w:t>
      </w:r>
      <w:r w:rsidR="00DF1BF0" w:rsidRPr="0096463B">
        <w:rPr>
          <w:rFonts w:ascii="Times New Roman" w:hAnsi="Times New Roman" w:cs="Times New Roman"/>
          <w:sz w:val="28"/>
          <w:szCs w:val="28"/>
        </w:rPr>
        <w:t xml:space="preserve">, преподаватель БПОУ </w:t>
      </w:r>
      <w:proofErr w:type="gramStart"/>
      <w:r w:rsidR="00DF1BF0" w:rsidRPr="0096463B">
        <w:rPr>
          <w:rFonts w:ascii="Times New Roman" w:hAnsi="Times New Roman" w:cs="Times New Roman"/>
          <w:sz w:val="28"/>
          <w:szCs w:val="28"/>
        </w:rPr>
        <w:t>ВО</w:t>
      </w:r>
      <w:proofErr w:type="gramEnd"/>
      <w:r w:rsidR="00DF1BF0" w:rsidRPr="0096463B">
        <w:rPr>
          <w:rFonts w:ascii="Times New Roman" w:hAnsi="Times New Roman" w:cs="Times New Roman"/>
          <w:sz w:val="28"/>
          <w:szCs w:val="28"/>
        </w:rPr>
        <w:t xml:space="preserve"> «Вологодский колледж технологии и дизайна»</w:t>
      </w:r>
    </w:p>
    <w:p w:rsidR="00F10DDF" w:rsidRDefault="00F10DDF"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C251C0" w:rsidRPr="0096463B" w:rsidRDefault="00C251C0"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97574B" w:rsidRPr="00406E47" w:rsidRDefault="0097574B" w:rsidP="0097574B">
      <w:pPr>
        <w:spacing w:after="0" w:line="240" w:lineRule="auto"/>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036884" w:rsidRPr="0001380F" w:rsidRDefault="00825DD9" w:rsidP="00793C73">
      <w:pPr>
        <w:spacing w:after="0" w:line="240" w:lineRule="auto"/>
        <w:rPr>
          <w:rFonts w:ascii="Times New Roman" w:hAnsi="Times New Roman" w:cs="Times New Roman"/>
          <w:sz w:val="24"/>
          <w:szCs w:val="24"/>
        </w:rPr>
      </w:pPr>
      <w:bookmarkStart w:id="0" w:name="_GoBack"/>
      <w:bookmarkEnd w:id="0"/>
      <w:r w:rsidRPr="0001380F">
        <w:rPr>
          <w:rFonts w:ascii="Times New Roman" w:hAnsi="Times New Roman" w:cs="Times New Roman"/>
          <w:b/>
          <w:sz w:val="24"/>
          <w:szCs w:val="24"/>
        </w:rPr>
        <w:br w:type="page"/>
      </w:r>
    </w:p>
    <w:p w:rsidR="0001380F" w:rsidRPr="00FF6C44" w:rsidRDefault="00C251C0" w:rsidP="00602EF1">
      <w:pPr>
        <w:spacing w:after="0" w:line="240" w:lineRule="auto"/>
        <w:ind w:firstLine="709"/>
        <w:jc w:val="center"/>
        <w:rPr>
          <w:rFonts w:ascii="Times New Roman" w:hAnsi="Times New Roman"/>
          <w:b/>
          <w:sz w:val="28"/>
          <w:szCs w:val="28"/>
        </w:rPr>
      </w:pPr>
      <w:r w:rsidRPr="00FF6C44">
        <w:rPr>
          <w:rFonts w:ascii="Times New Roman" w:hAnsi="Times New Roman"/>
          <w:b/>
          <w:sz w:val="28"/>
          <w:szCs w:val="28"/>
        </w:rPr>
        <w:lastRenderedPageBreak/>
        <w:t>ПОЯСНИТЕЛЬНАЯ ЗАПИСКА</w:t>
      </w:r>
    </w:p>
    <w:p w:rsidR="00205C9A" w:rsidRPr="00FF6C44" w:rsidRDefault="00205C9A" w:rsidP="00602EF1">
      <w:pPr>
        <w:spacing w:after="0" w:line="240" w:lineRule="auto"/>
        <w:ind w:firstLine="709"/>
        <w:jc w:val="both"/>
        <w:rPr>
          <w:rFonts w:ascii="Times New Roman" w:hAnsi="Times New Roman" w:cs="Times New Roman"/>
          <w:b/>
          <w:sz w:val="28"/>
          <w:szCs w:val="28"/>
        </w:rPr>
      </w:pPr>
    </w:p>
    <w:p w:rsidR="00205C9A" w:rsidRPr="00FF6C44" w:rsidRDefault="00205C9A" w:rsidP="00C251C0">
      <w:pPr>
        <w:pStyle w:val="21"/>
        <w:widowControl w:val="0"/>
        <w:spacing w:after="0" w:line="240" w:lineRule="auto"/>
        <w:ind w:firstLine="709"/>
        <w:jc w:val="both"/>
        <w:rPr>
          <w:sz w:val="28"/>
          <w:szCs w:val="28"/>
        </w:rPr>
      </w:pPr>
      <w:r w:rsidRPr="00FF6C44">
        <w:rPr>
          <w:rStyle w:val="s2"/>
          <w:color w:val="000000"/>
          <w:sz w:val="28"/>
          <w:szCs w:val="28"/>
        </w:rPr>
        <w:t xml:space="preserve">Методические рекомендации по выполнению внеаудиторной самостоятельной работы по учебной дисциплине </w:t>
      </w:r>
      <w:r w:rsidR="00E41C1A">
        <w:rPr>
          <w:sz w:val="28"/>
          <w:szCs w:val="28"/>
        </w:rPr>
        <w:t>ОГСЭ.03</w:t>
      </w:r>
      <w:r w:rsidR="0096463B">
        <w:rPr>
          <w:sz w:val="28"/>
          <w:szCs w:val="28"/>
        </w:rPr>
        <w:t xml:space="preserve"> И</w:t>
      </w:r>
      <w:r w:rsidR="00F10DDF" w:rsidRPr="00F10DDF">
        <w:rPr>
          <w:sz w:val="28"/>
          <w:szCs w:val="28"/>
        </w:rPr>
        <w:t>ностранный язык в профессиональной деятельности (английский)</w:t>
      </w:r>
      <w:r w:rsidR="00C251C0">
        <w:rPr>
          <w:sz w:val="28"/>
          <w:szCs w:val="28"/>
        </w:rPr>
        <w:t xml:space="preserve"> </w:t>
      </w:r>
      <w:r w:rsidRPr="00FF6C44">
        <w:rPr>
          <w:rStyle w:val="s2"/>
          <w:color w:val="000000"/>
          <w:sz w:val="28"/>
          <w:szCs w:val="28"/>
        </w:rPr>
        <w:t xml:space="preserve">предназначены для </w:t>
      </w:r>
      <w:proofErr w:type="gramStart"/>
      <w:r w:rsidRPr="00FF6C44">
        <w:rPr>
          <w:rStyle w:val="s2"/>
          <w:color w:val="000000"/>
          <w:sz w:val="28"/>
          <w:szCs w:val="28"/>
        </w:rPr>
        <w:t>обучающихся</w:t>
      </w:r>
      <w:proofErr w:type="gramEnd"/>
      <w:r w:rsidRPr="00FF6C44">
        <w:rPr>
          <w:rStyle w:val="s2"/>
          <w:color w:val="000000"/>
          <w:sz w:val="28"/>
          <w:szCs w:val="28"/>
        </w:rPr>
        <w:t xml:space="preserve"> по </w:t>
      </w:r>
      <w:r w:rsidRPr="00FF6C44">
        <w:rPr>
          <w:sz w:val="28"/>
          <w:szCs w:val="28"/>
        </w:rPr>
        <w:t>специальности</w:t>
      </w:r>
      <w:r w:rsidR="00E41C1A">
        <w:rPr>
          <w:sz w:val="28"/>
          <w:szCs w:val="28"/>
        </w:rPr>
        <w:t xml:space="preserve"> 43.02.14 Гостиничное дело</w:t>
      </w:r>
      <w:r w:rsidR="00FF6C44">
        <w:rPr>
          <w:sz w:val="28"/>
          <w:szCs w:val="28"/>
        </w:rPr>
        <w:t>.</w:t>
      </w:r>
    </w:p>
    <w:p w:rsidR="00205C9A" w:rsidRPr="00DB1390" w:rsidRDefault="00205C9A" w:rsidP="00C251C0">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FF6C44">
        <w:rPr>
          <w:color w:val="000000"/>
          <w:sz w:val="28"/>
          <w:szCs w:val="28"/>
        </w:rPr>
        <w:t xml:space="preserve"> </w:t>
      </w:r>
      <w:r w:rsidR="00C251C0">
        <w:rPr>
          <w:color w:val="000000"/>
          <w:sz w:val="28"/>
          <w:szCs w:val="28"/>
        </w:rPr>
        <w:t>42</w:t>
      </w:r>
      <w:r>
        <w:rPr>
          <w:color w:val="000000"/>
          <w:sz w:val="28"/>
          <w:szCs w:val="28"/>
        </w:rPr>
        <w:t xml:space="preserve"> час</w:t>
      </w:r>
      <w:r w:rsidR="00C251C0">
        <w:rPr>
          <w:color w:val="000000"/>
          <w:sz w:val="28"/>
          <w:szCs w:val="28"/>
        </w:rPr>
        <w:t>а</w:t>
      </w:r>
      <w:r w:rsidRPr="00DB1390">
        <w:rPr>
          <w:color w:val="000000"/>
          <w:sz w:val="28"/>
          <w:szCs w:val="28"/>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w:t>
      </w:r>
      <w:r w:rsidR="008E0708">
        <w:rPr>
          <w:color w:val="000000"/>
          <w:sz w:val="28"/>
          <w:szCs w:val="28"/>
        </w:rPr>
        <w:t xml:space="preserve">с </w:t>
      </w:r>
      <w:r w:rsidRPr="00DB1390">
        <w:rPr>
          <w:color w:val="000000"/>
          <w:sz w:val="28"/>
          <w:szCs w:val="28"/>
        </w:rPr>
        <w:t xml:space="preserve">Положением о самостоятельной работе </w:t>
      </w:r>
      <w:r w:rsidR="00C76396" w:rsidRPr="00DB1390">
        <w:rPr>
          <w:color w:val="000000"/>
          <w:sz w:val="28"/>
          <w:szCs w:val="28"/>
        </w:rPr>
        <w:t xml:space="preserve">обучающихся </w:t>
      </w:r>
      <w:r w:rsidR="00C76396">
        <w:rPr>
          <w:color w:val="000000"/>
          <w:sz w:val="28"/>
          <w:szCs w:val="28"/>
        </w:rPr>
        <w:t>БПОУ</w:t>
      </w:r>
      <w:r w:rsidRPr="00DB1390">
        <w:rPr>
          <w:color w:val="000000"/>
          <w:sz w:val="28"/>
          <w:szCs w:val="28"/>
        </w:rPr>
        <w:t xml:space="preserve">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205C9A" w:rsidRPr="00DB1390" w:rsidRDefault="00205C9A" w:rsidP="00602EF1">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205C9A" w:rsidRPr="00DB1390" w:rsidRDefault="00205C9A" w:rsidP="00602EF1">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00E41C1A">
        <w:rPr>
          <w:rStyle w:val="s2"/>
          <w:sz w:val="28"/>
          <w:szCs w:val="28"/>
        </w:rPr>
        <w:t xml:space="preserve"> </w:t>
      </w:r>
      <w:r w:rsidRPr="00DB1390">
        <w:rPr>
          <w:rStyle w:val="s2"/>
          <w:sz w:val="28"/>
          <w:szCs w:val="28"/>
        </w:rPr>
        <w:t>обучающихся;</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205C9A" w:rsidRPr="00DB1390" w:rsidRDefault="00205C9A" w:rsidP="00C251C0">
      <w:pPr>
        <w:pStyle w:val="p17"/>
        <w:shd w:val="clear" w:color="auto" w:fill="FFFFFF"/>
        <w:spacing w:before="0" w:beforeAutospacing="0" w:after="0" w:afterAutospacing="0"/>
        <w:ind w:firstLine="709"/>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C251C0" w:rsidRDefault="00205C9A" w:rsidP="00C251C0">
      <w:pPr>
        <w:pStyle w:val="p12"/>
        <w:shd w:val="clear" w:color="auto" w:fill="FFFFFF"/>
        <w:spacing w:before="0" w:beforeAutospacing="0" w:after="0" w:afterAutospacing="0"/>
        <w:ind w:firstLine="709"/>
        <w:jc w:val="both"/>
        <w:rPr>
          <w:rStyle w:val="s2"/>
          <w:color w:val="000000"/>
          <w:sz w:val="28"/>
          <w:szCs w:val="28"/>
        </w:rPr>
      </w:pPr>
      <w:r w:rsidRPr="00C251C0">
        <w:rPr>
          <w:rStyle w:val="s2"/>
          <w:color w:val="000000"/>
          <w:sz w:val="28"/>
          <w:szCs w:val="28"/>
        </w:rPr>
        <w:t xml:space="preserve">Формы </w:t>
      </w:r>
      <w:r w:rsidRPr="00DB1390">
        <w:rPr>
          <w:rStyle w:val="s2"/>
          <w:color w:val="000000"/>
          <w:sz w:val="28"/>
          <w:szCs w:val="28"/>
        </w:rPr>
        <w:t>самостоятельной работы обучающихся определяются содержан</w:t>
      </w:r>
      <w:r w:rsidR="00C251C0">
        <w:rPr>
          <w:rStyle w:val="s2"/>
          <w:color w:val="000000"/>
          <w:sz w:val="28"/>
          <w:szCs w:val="28"/>
        </w:rPr>
        <w:t>ием учебной дисциплины</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w:t>
      </w:r>
      <w:r w:rsidRPr="00DB1390">
        <w:rPr>
          <w:rStyle w:val="s2"/>
          <w:color w:val="000000"/>
          <w:sz w:val="28"/>
          <w:szCs w:val="28"/>
        </w:rPr>
        <w:lastRenderedPageBreak/>
        <w:t xml:space="preserve">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Работа с библиотечным каталогом, самостоятельный подбор необходимой литературы.</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Работа со словарем, справочником.</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Поиск необходимой информации в сети Интернет.</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Прослушивание учебных аудиозаписей, просмотр видеоматериала.</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аудио - и видеозаписей по заданной теме.</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творческих заданий.</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устного сообщения для выступления на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Написание реферата. Подготовка к защите (представлению) реферата на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доклада и написание тезисов доклада.</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Оформление отчетов по практическим и (или) лабораторным работам.</w:t>
      </w:r>
    </w:p>
    <w:p w:rsidR="00205C9A" w:rsidRPr="00C251C0" w:rsidRDefault="00205C9A" w:rsidP="00602EF1">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проекта или исследования.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center"/>
              <w:rPr>
                <w:rStyle w:val="s2"/>
                <w:b/>
                <w:szCs w:val="28"/>
              </w:rPr>
            </w:pPr>
            <w:r w:rsidRPr="00C251C0">
              <w:rPr>
                <w:rStyle w:val="s2"/>
                <w:b/>
                <w:szCs w:val="28"/>
              </w:rPr>
              <w:t>Типы самостоятельной работы</w:t>
            </w:r>
          </w:p>
        </w:tc>
        <w:tc>
          <w:tcPr>
            <w:tcW w:w="5381" w:type="dxa"/>
          </w:tcPr>
          <w:p w:rsidR="00205C9A" w:rsidRPr="00C251C0" w:rsidRDefault="00205C9A" w:rsidP="00602EF1">
            <w:pPr>
              <w:pStyle w:val="p12"/>
              <w:spacing w:before="0" w:beforeAutospacing="0" w:after="0" w:afterAutospacing="0"/>
              <w:jc w:val="center"/>
              <w:rPr>
                <w:rStyle w:val="s2"/>
                <w:b/>
                <w:szCs w:val="28"/>
              </w:rPr>
            </w:pPr>
            <w:r w:rsidRPr="00C251C0">
              <w:rPr>
                <w:rStyle w:val="s2"/>
                <w:b/>
                <w:szCs w:val="28"/>
              </w:rPr>
              <w:t>Виды самостоятельной работы</w:t>
            </w:r>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Репродуктивная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proofErr w:type="gramStart"/>
            <w:r w:rsidRPr="00C251C0">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Познавательно-поисковая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w:t>
            </w:r>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Творческая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05C9A" w:rsidRDefault="00205C9A" w:rsidP="00602EF1">
      <w:pPr>
        <w:pStyle w:val="p12"/>
        <w:shd w:val="clear" w:color="auto" w:fill="FFFFFF"/>
        <w:spacing w:before="0" w:beforeAutospacing="0" w:after="0" w:afterAutospacing="0"/>
        <w:ind w:firstLine="708"/>
        <w:jc w:val="both"/>
        <w:rPr>
          <w:color w:val="000000"/>
          <w:sz w:val="28"/>
          <w:szCs w:val="28"/>
        </w:rPr>
      </w:pPr>
    </w:p>
    <w:p w:rsidR="00205C9A" w:rsidRPr="00205C9A" w:rsidRDefault="00205C9A" w:rsidP="00602EF1">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t>Программой учебной дисциплины предусматривается выполнение внеаудиторной самостоятельной работы, направленной на формирование</w:t>
      </w:r>
      <w:r w:rsidR="00E41C1A">
        <w:rPr>
          <w:color w:val="000000"/>
          <w:sz w:val="28"/>
          <w:szCs w:val="28"/>
        </w:rPr>
        <w:t xml:space="preserve"> следующих знаний и умений. Обучающийся должен:</w:t>
      </w:r>
    </w:p>
    <w:p w:rsidR="00E41C1A" w:rsidRDefault="00205C9A" w:rsidP="00602EF1">
      <w:pPr>
        <w:suppressAutoHyphens/>
        <w:spacing w:after="0" w:line="240" w:lineRule="auto"/>
        <w:rPr>
          <w:rFonts w:ascii="Times New Roman" w:hAnsi="Times New Roman" w:cs="Times New Roman"/>
          <w:b/>
          <w:color w:val="000000"/>
          <w:sz w:val="28"/>
          <w:szCs w:val="28"/>
        </w:rPr>
      </w:pPr>
      <w:r w:rsidRPr="00E41C1A">
        <w:rPr>
          <w:rFonts w:ascii="Times New Roman" w:hAnsi="Times New Roman" w:cs="Times New Roman"/>
          <w:b/>
          <w:color w:val="000000"/>
          <w:sz w:val="28"/>
          <w:szCs w:val="28"/>
        </w:rPr>
        <w:t>зна</w:t>
      </w:r>
      <w:r w:rsidR="00E41C1A">
        <w:rPr>
          <w:rFonts w:ascii="Times New Roman" w:hAnsi="Times New Roman" w:cs="Times New Roman"/>
          <w:b/>
          <w:color w:val="000000"/>
          <w:sz w:val="28"/>
          <w:szCs w:val="28"/>
        </w:rPr>
        <w:t>ть</w:t>
      </w:r>
      <w:r w:rsidRPr="00E41C1A">
        <w:rPr>
          <w:rFonts w:ascii="Times New Roman" w:hAnsi="Times New Roman" w:cs="Times New Roman"/>
          <w:b/>
          <w:color w:val="000000"/>
          <w:sz w:val="28"/>
          <w:szCs w:val="28"/>
        </w:rPr>
        <w:t>:</w:t>
      </w:r>
      <w:r w:rsidR="00E41C1A" w:rsidRPr="00E41C1A">
        <w:rPr>
          <w:rFonts w:ascii="Times New Roman" w:hAnsi="Times New Roman" w:cs="Times New Roman"/>
          <w:b/>
          <w:color w:val="000000"/>
          <w:sz w:val="28"/>
          <w:szCs w:val="28"/>
        </w:rPr>
        <w:t xml:space="preserve"> </w:t>
      </w:r>
    </w:p>
    <w:p w:rsidR="00E41C1A" w:rsidRPr="00E41C1A" w:rsidRDefault="00E41C1A" w:rsidP="00C251C0">
      <w:pPr>
        <w:pStyle w:val="a3"/>
        <w:numPr>
          <w:ilvl w:val="0"/>
          <w:numId w:val="20"/>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правила построения простых и сложных предложений на профессиональные темы</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основные общеупотребительные глаголы (бытовая и профессиональная лексика)</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lastRenderedPageBreak/>
        <w:t>лексический минимум, относящийся к описанию предметов, средств и процессов профессиональной деятельности</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особенности произношения</w:t>
      </w:r>
      <w:r w:rsidR="00C251C0">
        <w:rPr>
          <w:rFonts w:ascii="Times New Roman" w:hAnsi="Times New Roman" w:cs="Times New Roman"/>
          <w:sz w:val="28"/>
          <w:szCs w:val="28"/>
        </w:rPr>
        <w:t>;</w:t>
      </w:r>
    </w:p>
    <w:p w:rsidR="00E41C1A" w:rsidRPr="00E41C1A" w:rsidRDefault="00E41C1A" w:rsidP="00C251C0">
      <w:pPr>
        <w:numPr>
          <w:ilvl w:val="0"/>
          <w:numId w:val="19"/>
        </w:numPr>
        <w:shd w:val="clear" w:color="auto" w:fill="FFFFFF"/>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правила чтения текстов профессиональной направленности.</w:t>
      </w:r>
    </w:p>
    <w:p w:rsidR="00E41C1A" w:rsidRDefault="00205C9A"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Style w:val="s3"/>
          <w:rFonts w:ascii="Times New Roman" w:hAnsi="Times New Roman"/>
          <w:b/>
          <w:bCs/>
          <w:color w:val="000000"/>
          <w:sz w:val="28"/>
          <w:szCs w:val="28"/>
        </w:rPr>
      </w:pPr>
      <w:r w:rsidRPr="00E41C1A">
        <w:rPr>
          <w:rStyle w:val="s3"/>
          <w:rFonts w:ascii="Times New Roman" w:hAnsi="Times New Roman"/>
          <w:b/>
          <w:bCs/>
          <w:color w:val="000000"/>
          <w:sz w:val="28"/>
          <w:szCs w:val="28"/>
        </w:rPr>
        <w:t>уме</w:t>
      </w:r>
      <w:r w:rsidR="00E41C1A">
        <w:rPr>
          <w:rStyle w:val="s3"/>
          <w:rFonts w:ascii="Times New Roman" w:hAnsi="Times New Roman"/>
          <w:b/>
          <w:bCs/>
          <w:color w:val="000000"/>
          <w:sz w:val="28"/>
          <w:szCs w:val="28"/>
        </w:rPr>
        <w:t>ть</w:t>
      </w:r>
      <w:r w:rsidRPr="00E41C1A">
        <w:rPr>
          <w:rStyle w:val="s3"/>
          <w:rFonts w:ascii="Times New Roman" w:hAnsi="Times New Roman"/>
          <w:b/>
          <w:bCs/>
          <w:color w:val="000000"/>
          <w:sz w:val="28"/>
          <w:szCs w:val="28"/>
        </w:rPr>
        <w:t>:</w:t>
      </w:r>
      <w:r w:rsidR="00E41C1A" w:rsidRPr="00E41C1A">
        <w:rPr>
          <w:rStyle w:val="s3"/>
          <w:rFonts w:ascii="Times New Roman" w:hAnsi="Times New Roman"/>
          <w:b/>
          <w:bCs/>
          <w:color w:val="000000"/>
          <w:sz w:val="28"/>
          <w:szCs w:val="28"/>
        </w:rPr>
        <w:t xml:space="preserve"> </w:t>
      </w:r>
    </w:p>
    <w:p w:rsidR="00E41C1A" w:rsidRPr="00E41C1A" w:rsidRDefault="00E41C1A" w:rsidP="00602EF1">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понимать общий смысл четко произнесенных высказываний на известные темы (профессиональные и бытовые);</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понимать тексты на базовые профессиональные темы;</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участвовать в диалогах на знакомые общие и профессиональные темы;</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строить простые высказывания о себе и о своей профессиональной деятельности;</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кратко обосновывать и объяснить свои действия (текущие и планируемые);</w:t>
      </w:r>
    </w:p>
    <w:p w:rsidR="00E41C1A" w:rsidRPr="00E41C1A" w:rsidRDefault="00E41C1A" w:rsidP="00602EF1">
      <w:pPr>
        <w:numPr>
          <w:ilvl w:val="0"/>
          <w:numId w:val="18"/>
        </w:numPr>
        <w:tabs>
          <w:tab w:val="left" w:pos="266"/>
        </w:tabs>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писать простые связные сообщения на знакомые или интересующие профессиональные темы;</w:t>
      </w:r>
    </w:p>
    <w:p w:rsidR="00205C9A" w:rsidRPr="00205C9A" w:rsidRDefault="00205C9A" w:rsidP="00602EF1">
      <w:pPr>
        <w:spacing w:after="0" w:line="240" w:lineRule="auto"/>
        <w:jc w:val="both"/>
        <w:rPr>
          <w:rStyle w:val="s12"/>
          <w:rFonts w:ascii="Times New Roman" w:hAnsi="Times New Roman"/>
          <w:b/>
          <w:bCs/>
          <w:i/>
          <w:iCs/>
          <w:color w:val="000000"/>
          <w:sz w:val="28"/>
          <w:szCs w:val="28"/>
        </w:rPr>
      </w:pPr>
      <w:r w:rsidRPr="00205C9A">
        <w:rPr>
          <w:rStyle w:val="s3"/>
          <w:rFonts w:ascii="Times New Roman" w:hAnsi="Times New Roman"/>
          <w:b/>
          <w:bCs/>
          <w:color w:val="000000"/>
          <w:sz w:val="28"/>
          <w:szCs w:val="28"/>
        </w:rPr>
        <w:t>практический опыт:</w:t>
      </w:r>
    </w:p>
    <w:p w:rsidR="00205C9A" w:rsidRPr="00DC55EB" w:rsidRDefault="00205C9A" w:rsidP="00602EF1">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205C9A" w:rsidRPr="00DC55EB" w:rsidRDefault="00205C9A" w:rsidP="00602EF1">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205C9A" w:rsidRPr="00DC55EB" w:rsidRDefault="00205C9A" w:rsidP="00602EF1">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205C9A" w:rsidRPr="00DC55EB" w:rsidRDefault="00205C9A" w:rsidP="00602EF1">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 xml:space="preserve">описывать явления, события, излагать факты в письме личного и </w:t>
      </w:r>
      <w:r w:rsidRPr="00DC55EB">
        <w:rPr>
          <w:color w:val="000000"/>
          <w:sz w:val="28"/>
          <w:szCs w:val="28"/>
        </w:rPr>
        <w:lastRenderedPageBreak/>
        <w:t>делового характера;</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заполнять различные виды анкет, сообщать сведения о себе в форме, принятой в стране/странах изучаемого языка;</w:t>
      </w:r>
    </w:p>
    <w:p w:rsidR="00205C9A" w:rsidRPr="00DC4A3A" w:rsidRDefault="00205C9A" w:rsidP="00602EF1">
      <w:pPr>
        <w:spacing w:after="0" w:line="240" w:lineRule="auto"/>
        <w:jc w:val="both"/>
        <w:rPr>
          <w:rFonts w:ascii="Times New Roman" w:hAnsi="Times New Roman" w:cs="Times New Roman"/>
          <w:color w:val="FF0000"/>
          <w:sz w:val="28"/>
          <w:szCs w:val="28"/>
          <w:u w:val="single"/>
        </w:rPr>
      </w:pPr>
    </w:p>
    <w:p w:rsidR="00205C9A" w:rsidRPr="00DC4A3A" w:rsidRDefault="00205C9A" w:rsidP="00602EF1">
      <w:pPr>
        <w:spacing w:after="0" w:line="240" w:lineRule="auto"/>
        <w:jc w:val="both"/>
        <w:rPr>
          <w:rStyle w:val="s3"/>
          <w:rFonts w:ascii="Times New Roman" w:hAnsi="Times New Roman"/>
          <w:b/>
          <w:bCs/>
          <w:sz w:val="28"/>
          <w:szCs w:val="28"/>
        </w:rPr>
      </w:pPr>
      <w:r w:rsidRPr="00DC4A3A">
        <w:rPr>
          <w:rStyle w:val="s3"/>
          <w:rFonts w:ascii="Times New Roman" w:hAnsi="Times New Roman"/>
          <w:b/>
          <w:bCs/>
          <w:color w:val="000000"/>
          <w:sz w:val="28"/>
          <w:szCs w:val="28"/>
        </w:rPr>
        <w:t>компетенций</w:t>
      </w:r>
      <w:r w:rsidRPr="00DC4A3A">
        <w:rPr>
          <w:rStyle w:val="s3"/>
          <w:rFonts w:ascii="Times New Roman" w:hAnsi="Times New Roman"/>
          <w:b/>
          <w:bCs/>
          <w:sz w:val="28"/>
          <w:szCs w:val="28"/>
        </w:rPr>
        <w:t>:</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03. Планировать и реализовывать собственное профессиональное и личностное развитие.</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09. Использовать информационные технологии в профессиональной деятельности.</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10. Пользоваться профессиональной документацией на государственном и иностранном языках.</w:t>
      </w:r>
    </w:p>
    <w:p w:rsidR="00AD2F05" w:rsidRDefault="00AD2F05"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pStyle w:val="p12"/>
        <w:shd w:val="clear" w:color="auto" w:fill="FFFFFF"/>
        <w:spacing w:before="0" w:beforeAutospacing="0" w:after="0" w:afterAutospacing="0"/>
        <w:jc w:val="center"/>
        <w:rPr>
          <w:b/>
          <w:bCs/>
          <w:sz w:val="28"/>
          <w:szCs w:val="28"/>
        </w:rPr>
      </w:pPr>
      <w:r w:rsidRPr="00DB1390">
        <w:rPr>
          <w:b/>
          <w:bCs/>
          <w:sz w:val="28"/>
          <w:szCs w:val="28"/>
        </w:rPr>
        <w:lastRenderedPageBreak/>
        <w:t xml:space="preserve">ТЕМАТИЧЕСКИЙ ПЛАН </w:t>
      </w:r>
    </w:p>
    <w:p w:rsidR="00DC4A3A" w:rsidRDefault="00C251C0" w:rsidP="00602EF1">
      <w:pPr>
        <w:pStyle w:val="p12"/>
        <w:shd w:val="clear" w:color="auto" w:fill="FFFFFF"/>
        <w:spacing w:before="0" w:beforeAutospacing="0" w:after="0" w:afterAutospacing="0"/>
        <w:jc w:val="center"/>
        <w:rPr>
          <w:b/>
          <w:bCs/>
          <w:sz w:val="28"/>
          <w:szCs w:val="28"/>
        </w:rPr>
      </w:pPr>
      <w:r w:rsidRPr="00DB1390">
        <w:rPr>
          <w:b/>
          <w:bCs/>
          <w:sz w:val="28"/>
          <w:szCs w:val="28"/>
        </w:rPr>
        <w:t>ВНЕАУДИТОР</w:t>
      </w:r>
      <w:r>
        <w:rPr>
          <w:b/>
          <w:bCs/>
          <w:sz w:val="28"/>
          <w:szCs w:val="28"/>
        </w:rPr>
        <w:t>НОЙ САМОСТОЯТЕЛЬНОЙ РАБОТЫ</w:t>
      </w:r>
    </w:p>
    <w:p w:rsidR="00DC4A3A" w:rsidRPr="00DB1390" w:rsidRDefault="00DC4A3A" w:rsidP="00602EF1">
      <w:pPr>
        <w:pStyle w:val="p12"/>
        <w:shd w:val="clear" w:color="auto" w:fill="FFFFFF"/>
        <w:spacing w:before="0" w:beforeAutospacing="0" w:after="0" w:afterAutospacing="0"/>
        <w:jc w:val="both"/>
        <w:rPr>
          <w:sz w:val="28"/>
          <w:szCs w:val="28"/>
        </w:rPr>
      </w:pPr>
    </w:p>
    <w:tbl>
      <w:tblPr>
        <w:tblW w:w="0" w:type="auto"/>
        <w:tblLayout w:type="fixed"/>
        <w:tblCellMar>
          <w:top w:w="15" w:type="dxa"/>
          <w:left w:w="15" w:type="dxa"/>
          <w:bottom w:w="15" w:type="dxa"/>
          <w:right w:w="15" w:type="dxa"/>
        </w:tblCellMar>
        <w:tblLook w:val="00A0" w:firstRow="1" w:lastRow="0" w:firstColumn="1" w:lastColumn="0" w:noHBand="0" w:noVBand="0"/>
      </w:tblPr>
      <w:tblGrid>
        <w:gridCol w:w="1291"/>
        <w:gridCol w:w="6804"/>
        <w:gridCol w:w="1289"/>
      </w:tblGrid>
      <w:tr w:rsidR="00DC4A3A" w:rsidRPr="00C251C0" w:rsidTr="00757CDD">
        <w:tc>
          <w:tcPr>
            <w:tcW w:w="1291"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 xml:space="preserve">Наименование темы </w:t>
            </w:r>
          </w:p>
        </w:tc>
        <w:tc>
          <w:tcPr>
            <w:tcW w:w="6804"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iCs/>
                <w:sz w:val="24"/>
                <w:szCs w:val="24"/>
              </w:rPr>
            </w:pPr>
            <w:r w:rsidRPr="00C251C0">
              <w:rPr>
                <w:rFonts w:ascii="Times New Roman" w:hAnsi="Times New Roman" w:cs="Times New Roman"/>
                <w:sz w:val="24"/>
                <w:szCs w:val="24"/>
              </w:rPr>
              <w:t>Задание самостоятельной работы </w:t>
            </w:r>
            <w:r w:rsidRPr="00C251C0">
              <w:rPr>
                <w:rFonts w:ascii="Times New Roman" w:hAnsi="Times New Roman" w:cs="Times New Roman"/>
                <w:iCs/>
                <w:sz w:val="24"/>
                <w:szCs w:val="24"/>
              </w:rPr>
              <w:t>согласно рабоче</w:t>
            </w:r>
            <w:r w:rsidR="00C251C0" w:rsidRPr="00C251C0">
              <w:rPr>
                <w:rFonts w:ascii="Times New Roman" w:hAnsi="Times New Roman" w:cs="Times New Roman"/>
                <w:iCs/>
                <w:sz w:val="24"/>
                <w:szCs w:val="24"/>
              </w:rPr>
              <w:t xml:space="preserve">й программе учебной дисциплины </w:t>
            </w:r>
          </w:p>
        </w:tc>
        <w:tc>
          <w:tcPr>
            <w:tcW w:w="1289"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 xml:space="preserve">Количество часов </w:t>
            </w:r>
          </w:p>
        </w:tc>
      </w:tr>
      <w:tr w:rsidR="00CA724F" w:rsidRPr="00C251C0" w:rsidTr="00757CDD">
        <w:trPr>
          <w:trHeight w:val="241"/>
        </w:trPr>
        <w:tc>
          <w:tcPr>
            <w:tcW w:w="9384" w:type="dxa"/>
            <w:gridSpan w:val="3"/>
            <w:tcBorders>
              <w:top w:val="single" w:sz="6" w:space="0" w:color="000000"/>
              <w:left w:val="single" w:sz="6" w:space="0" w:color="000000"/>
              <w:bottom w:val="single" w:sz="6" w:space="0" w:color="000000"/>
              <w:right w:val="single" w:sz="6" w:space="0" w:color="000000"/>
            </w:tcBorders>
            <w:vAlign w:val="center"/>
          </w:tcPr>
          <w:p w:rsidR="00CA724F" w:rsidRPr="00C251C0" w:rsidRDefault="00C251C0" w:rsidP="00602EF1">
            <w:pPr>
              <w:spacing w:after="0" w:line="240" w:lineRule="auto"/>
              <w:rPr>
                <w:rFonts w:ascii="Times New Roman" w:hAnsi="Times New Roman" w:cs="Times New Roman"/>
                <w:sz w:val="24"/>
                <w:szCs w:val="24"/>
              </w:rPr>
            </w:pPr>
            <w:r w:rsidRPr="009A6F56">
              <w:rPr>
                <w:rFonts w:ascii="Times New Roman" w:eastAsia="Times New Roman" w:hAnsi="Times New Roman"/>
                <w:b/>
                <w:bCs/>
                <w:color w:val="000000"/>
                <w:kern w:val="1"/>
                <w:sz w:val="24"/>
                <w:szCs w:val="24"/>
                <w:lang w:eastAsia="ar-SA"/>
              </w:rPr>
              <w:t>Раздел 2. Развивающий курс</w:t>
            </w:r>
          </w:p>
        </w:tc>
      </w:tr>
      <w:tr w:rsidR="00DC4A3A" w:rsidRPr="00C251C0" w:rsidTr="00757CDD">
        <w:trPr>
          <w:trHeight w:val="241"/>
        </w:trPr>
        <w:tc>
          <w:tcPr>
            <w:tcW w:w="1291"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 xml:space="preserve">Тема </w:t>
            </w:r>
            <w:r w:rsidR="00C251C0">
              <w:rPr>
                <w:rFonts w:ascii="Times New Roman" w:hAnsi="Times New Roman" w:cs="Times New Roman"/>
                <w:sz w:val="24"/>
                <w:szCs w:val="24"/>
              </w:rPr>
              <w:t>2.2</w:t>
            </w:r>
          </w:p>
        </w:tc>
        <w:tc>
          <w:tcPr>
            <w:tcW w:w="6804"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CA724F" w:rsidP="00C251C0">
            <w:pPr>
              <w:pStyle w:val="a9"/>
              <w:jc w:val="both"/>
              <w:rPr>
                <w:rFonts w:ascii="Times New Roman" w:hAnsi="Times New Roman" w:cs="Times New Roman"/>
                <w:sz w:val="24"/>
                <w:szCs w:val="24"/>
              </w:rPr>
            </w:pPr>
            <w:r w:rsidRPr="00C251C0">
              <w:rPr>
                <w:rFonts w:ascii="Times New Roman" w:hAnsi="Times New Roman" w:cs="Times New Roman"/>
                <w:bCs/>
                <w:color w:val="000000"/>
                <w:sz w:val="24"/>
                <w:szCs w:val="24"/>
              </w:rPr>
              <w:t xml:space="preserve">Написать эссе «Мой друг/родственник» (с описанием внешности, характера, рода занятий)  </w:t>
            </w:r>
          </w:p>
        </w:tc>
        <w:tc>
          <w:tcPr>
            <w:tcW w:w="1289" w:type="dxa"/>
            <w:tcBorders>
              <w:top w:val="single" w:sz="6" w:space="0" w:color="000000"/>
              <w:left w:val="single" w:sz="6" w:space="0" w:color="000000"/>
              <w:bottom w:val="single" w:sz="6" w:space="0" w:color="000000"/>
              <w:right w:val="single" w:sz="6" w:space="0" w:color="000000"/>
            </w:tcBorders>
            <w:vAlign w:val="center"/>
          </w:tcPr>
          <w:p w:rsidR="00024474" w:rsidRPr="00C251C0" w:rsidRDefault="00CA724F" w:rsidP="00602EF1">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4</w:t>
            </w:r>
          </w:p>
        </w:tc>
      </w:tr>
      <w:tr w:rsidR="00DC4A3A"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FF6C44" w:rsidP="00C251C0">
            <w:pPr>
              <w:spacing w:after="0" w:line="240" w:lineRule="auto"/>
              <w:rPr>
                <w:rFonts w:ascii="Times New Roman" w:hAnsi="Times New Roman" w:cs="Times New Roman"/>
                <w:color w:val="000000"/>
                <w:sz w:val="24"/>
                <w:szCs w:val="24"/>
              </w:rPr>
            </w:pPr>
            <w:r w:rsidRPr="00C251C0">
              <w:rPr>
                <w:rFonts w:ascii="Times New Roman" w:hAnsi="Times New Roman" w:cs="Times New Roman"/>
                <w:sz w:val="24"/>
                <w:szCs w:val="24"/>
              </w:rPr>
              <w:t>Тема 2</w:t>
            </w:r>
            <w:r w:rsidR="00DC4A3A" w:rsidRPr="00C251C0">
              <w:rPr>
                <w:rFonts w:ascii="Times New Roman" w:hAnsi="Times New Roman" w:cs="Times New Roman"/>
                <w:sz w:val="24"/>
                <w:szCs w:val="24"/>
              </w:rPr>
              <w:t>.</w:t>
            </w:r>
            <w:r w:rsidR="00C251C0">
              <w:rPr>
                <w:rFonts w:ascii="Times New Roman" w:hAnsi="Times New Roman" w:cs="Times New Roman"/>
                <w:sz w:val="24"/>
                <w:szCs w:val="24"/>
              </w:rPr>
              <w:t>7</w:t>
            </w:r>
            <w:r w:rsidR="0035675D" w:rsidRPr="00C251C0">
              <w:rPr>
                <w:rFonts w:ascii="Times New Roman" w:hAnsi="Times New Roman" w:cs="Times New Roman"/>
                <w:sz w:val="24"/>
                <w:szCs w:val="24"/>
              </w:rPr>
              <w:t>.</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CA724F" w:rsidP="00C251C0">
            <w:pPr>
              <w:spacing w:after="0" w:line="240" w:lineRule="auto"/>
              <w:jc w:val="both"/>
              <w:rPr>
                <w:rFonts w:ascii="Times New Roman" w:hAnsi="Times New Roman" w:cs="Times New Roman"/>
                <w:color w:val="000000"/>
                <w:sz w:val="24"/>
                <w:szCs w:val="24"/>
              </w:rPr>
            </w:pPr>
            <w:r w:rsidRPr="00C251C0">
              <w:rPr>
                <w:rFonts w:ascii="Times New Roman" w:hAnsi="Times New Roman" w:cs="Times New Roman"/>
                <w:bCs/>
                <w:color w:val="000000"/>
                <w:sz w:val="24"/>
                <w:szCs w:val="24"/>
              </w:rPr>
              <w:t>Разработать презентацию «Культу</w:t>
            </w:r>
            <w:r w:rsidR="0035675D" w:rsidRPr="00C251C0">
              <w:rPr>
                <w:rFonts w:ascii="Times New Roman" w:hAnsi="Times New Roman" w:cs="Times New Roman"/>
                <w:bCs/>
                <w:color w:val="000000"/>
                <w:sz w:val="24"/>
                <w:szCs w:val="24"/>
              </w:rPr>
              <w:t>рные традиции Великобритании</w:t>
            </w:r>
            <w:r w:rsidRPr="00C251C0">
              <w:rPr>
                <w:rFonts w:ascii="Times New Roman" w:hAnsi="Times New Roman" w:cs="Times New Roman"/>
                <w:bCs/>
                <w:color w:val="000000"/>
                <w:sz w:val="24"/>
                <w:szCs w:val="24"/>
              </w:rPr>
              <w:t xml:space="preserve">»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CA724F"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8</w:t>
            </w:r>
          </w:p>
        </w:tc>
      </w:tr>
      <w:tr w:rsidR="00CA724F" w:rsidRPr="00C251C0" w:rsidTr="00757CDD">
        <w:trPr>
          <w:trHeight w:val="537"/>
        </w:trPr>
        <w:tc>
          <w:tcPr>
            <w:tcW w:w="938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A724F" w:rsidRPr="00C251C0" w:rsidRDefault="00CA724F" w:rsidP="00C251C0">
            <w:pPr>
              <w:spacing w:after="0" w:line="240" w:lineRule="auto"/>
              <w:jc w:val="both"/>
              <w:rPr>
                <w:rFonts w:ascii="Times New Roman" w:hAnsi="Times New Roman" w:cs="Times New Roman"/>
                <w:b/>
                <w:color w:val="000000"/>
                <w:sz w:val="24"/>
                <w:szCs w:val="24"/>
              </w:rPr>
            </w:pPr>
            <w:r w:rsidRPr="00C251C0">
              <w:rPr>
                <w:rFonts w:ascii="Times New Roman" w:hAnsi="Times New Roman" w:cs="Times New Roman"/>
                <w:b/>
                <w:bCs/>
                <w:color w:val="000000"/>
                <w:sz w:val="24"/>
                <w:szCs w:val="24"/>
              </w:rPr>
              <w:t>Раздел 3. Организация обслуживания обслуживание в индустрии гостеприимства</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w:t>
            </w:r>
            <w:r w:rsidR="00C251C0">
              <w:rPr>
                <w:rFonts w:ascii="Times New Roman" w:hAnsi="Times New Roman" w:cs="Times New Roman"/>
                <w:sz w:val="24"/>
                <w:szCs w:val="24"/>
              </w:rPr>
              <w:t>3.</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Н</w:t>
            </w:r>
            <w:r w:rsidR="00CA724F" w:rsidRPr="00C251C0">
              <w:rPr>
                <w:rFonts w:ascii="Times New Roman" w:hAnsi="Times New Roman" w:cs="Times New Roman"/>
                <w:bCs/>
                <w:color w:val="000000"/>
                <w:sz w:val="24"/>
                <w:szCs w:val="24"/>
              </w:rPr>
              <w:t xml:space="preserve">аписать </w:t>
            </w:r>
            <w:r w:rsidR="0013060B" w:rsidRPr="00C251C0">
              <w:rPr>
                <w:rFonts w:ascii="Times New Roman" w:hAnsi="Times New Roman" w:cs="Times New Roman"/>
                <w:bCs/>
                <w:color w:val="000000"/>
                <w:sz w:val="24"/>
                <w:szCs w:val="24"/>
              </w:rPr>
              <w:t>реферат</w:t>
            </w:r>
            <w:r w:rsidR="00CA724F" w:rsidRPr="00C251C0">
              <w:rPr>
                <w:rFonts w:ascii="Times New Roman" w:hAnsi="Times New Roman" w:cs="Times New Roman"/>
                <w:bCs/>
                <w:color w:val="000000"/>
                <w:sz w:val="24"/>
                <w:szCs w:val="24"/>
              </w:rPr>
              <w:t xml:space="preserve">  «Личные качества работника индустрии гостеприимства»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CA724F"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6</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602EF1">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3.6</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tabs>
                <w:tab w:val="left" w:pos="878"/>
              </w:tabs>
              <w:jc w:val="both"/>
              <w:rPr>
                <w:rFonts w:ascii="Times New Roman" w:hAnsi="Times New Roman" w:cs="Times New Roman"/>
                <w:bCs/>
                <w:sz w:val="24"/>
                <w:szCs w:val="24"/>
              </w:rPr>
            </w:pPr>
            <w:r w:rsidRPr="00C251C0">
              <w:rPr>
                <w:rFonts w:ascii="Times New Roman" w:hAnsi="Times New Roman" w:cs="Times New Roman"/>
                <w:bCs/>
                <w:color w:val="000000"/>
                <w:sz w:val="24"/>
                <w:szCs w:val="24"/>
              </w:rPr>
              <w:t>Составить мини-диалоги «Помощь гостям гостини</w:t>
            </w:r>
            <w:r w:rsidR="00757CDD" w:rsidRPr="00C251C0">
              <w:rPr>
                <w:rFonts w:ascii="Times New Roman" w:hAnsi="Times New Roman" w:cs="Times New Roman"/>
                <w:bCs/>
                <w:color w:val="000000"/>
                <w:sz w:val="24"/>
                <w:szCs w:val="24"/>
              </w:rPr>
              <w:t xml:space="preserve">цы в разных ситуациях»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8</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w:t>
            </w:r>
            <w:r w:rsidR="00C251C0">
              <w:rPr>
                <w:rFonts w:ascii="Times New Roman" w:hAnsi="Times New Roman" w:cs="Times New Roman"/>
                <w:sz w:val="24"/>
                <w:szCs w:val="24"/>
              </w:rPr>
              <w:t>8</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 xml:space="preserve">Разработать презентацию (буклет) «Культурная карта Вологды»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6</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602EF1">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3.9</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Написать эссе «Профессиональная этика</w:t>
            </w:r>
            <w:r w:rsidR="00757CDD" w:rsidRPr="00C251C0">
              <w:rPr>
                <w:rFonts w:ascii="Times New Roman" w:hAnsi="Times New Roman" w:cs="Times New Roman"/>
                <w:bCs/>
                <w:color w:val="000000"/>
                <w:sz w:val="24"/>
                <w:szCs w:val="24"/>
              </w:rPr>
              <w:t xml:space="preserve"> работника гостиницы»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757CDD"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10</w:t>
            </w:r>
          </w:p>
        </w:tc>
      </w:tr>
      <w:tr w:rsidR="00757CDD" w:rsidRPr="00C251C0" w:rsidTr="00602EF1">
        <w:tc>
          <w:tcPr>
            <w:tcW w:w="8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757CDD" w:rsidRPr="00C251C0" w:rsidRDefault="00757CDD" w:rsidP="00C251C0">
            <w:pPr>
              <w:spacing w:after="0" w:line="240" w:lineRule="auto"/>
              <w:jc w:val="right"/>
              <w:rPr>
                <w:rFonts w:ascii="Times New Roman" w:hAnsi="Times New Roman" w:cs="Times New Roman"/>
                <w:bCs/>
                <w:sz w:val="24"/>
                <w:szCs w:val="24"/>
              </w:rPr>
            </w:pPr>
            <w:r w:rsidRPr="00C251C0">
              <w:rPr>
                <w:rFonts w:ascii="Times New Roman" w:hAnsi="Times New Roman" w:cs="Times New Roman"/>
                <w:color w:val="000000"/>
                <w:sz w:val="24"/>
                <w:szCs w:val="24"/>
              </w:rPr>
              <w:t>Итого:</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57CDD" w:rsidRPr="00C251C0" w:rsidRDefault="00757CDD"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42</w:t>
            </w:r>
          </w:p>
        </w:tc>
      </w:tr>
    </w:tbl>
    <w:p w:rsidR="00537E90" w:rsidRDefault="00537E90" w:rsidP="00602EF1">
      <w:pPr>
        <w:pStyle w:val="p19"/>
        <w:shd w:val="clear" w:color="auto" w:fill="FFFFFF"/>
        <w:spacing w:before="0" w:beforeAutospacing="0" w:after="0" w:afterAutospacing="0"/>
        <w:ind w:right="706"/>
        <w:rPr>
          <w:b/>
          <w:bCs/>
          <w:color w:val="000000"/>
          <w:sz w:val="28"/>
          <w:szCs w:val="28"/>
        </w:rPr>
      </w:pPr>
    </w:p>
    <w:p w:rsidR="00C251C0" w:rsidRDefault="00C251C0" w:rsidP="00602EF1">
      <w:pPr>
        <w:pStyle w:val="p19"/>
        <w:shd w:val="clear" w:color="auto" w:fill="FFFFFF"/>
        <w:spacing w:before="0" w:beforeAutospacing="0" w:after="0" w:afterAutospacing="0"/>
        <w:ind w:right="706"/>
        <w:rPr>
          <w:b/>
          <w:bCs/>
          <w:color w:val="000000"/>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46165E" w:rsidRPr="0046165E" w:rsidRDefault="00C251C0" w:rsidP="00602EF1">
      <w:pPr>
        <w:spacing w:after="0" w:line="240" w:lineRule="auto"/>
        <w:jc w:val="center"/>
        <w:rPr>
          <w:rFonts w:ascii="Times New Roman" w:hAnsi="Times New Roman" w:cs="Times New Roman"/>
          <w:b/>
          <w:sz w:val="28"/>
          <w:szCs w:val="28"/>
        </w:rPr>
      </w:pPr>
      <w:r w:rsidRPr="0046165E">
        <w:rPr>
          <w:rFonts w:ascii="Times New Roman" w:hAnsi="Times New Roman" w:cs="Times New Roman"/>
          <w:b/>
          <w:sz w:val="28"/>
          <w:szCs w:val="28"/>
        </w:rPr>
        <w:lastRenderedPageBreak/>
        <w:t>МЕТОДИЧЕСКИЕ РЕКОМЕНДАЦИИ ДЛЯ ОБУЧАЮЩИХСЯ ПО ВЫПОЛНЕНИЮ РАЗЛИЧНЫХ ВИДОВ РАБОТ</w:t>
      </w:r>
    </w:p>
    <w:p w:rsidR="00C251C0" w:rsidRDefault="00C251C0" w:rsidP="00602EF1">
      <w:pPr>
        <w:spacing w:after="0" w:line="240" w:lineRule="auto"/>
        <w:ind w:firstLine="142"/>
        <w:jc w:val="center"/>
        <w:rPr>
          <w:rFonts w:ascii="Times New Roman" w:hAnsi="Times New Roman" w:cs="Times New Roman"/>
          <w:b/>
          <w:sz w:val="28"/>
          <w:szCs w:val="28"/>
        </w:rPr>
      </w:pPr>
    </w:p>
    <w:p w:rsidR="0046165E" w:rsidRPr="0046165E" w:rsidRDefault="0046165E" w:rsidP="00602EF1">
      <w:pPr>
        <w:spacing w:after="0" w:line="240" w:lineRule="auto"/>
        <w:ind w:firstLine="142"/>
        <w:jc w:val="center"/>
        <w:rPr>
          <w:rFonts w:ascii="Times New Roman" w:hAnsi="Times New Roman" w:cs="Times New Roman"/>
          <w:sz w:val="28"/>
          <w:szCs w:val="28"/>
        </w:rPr>
      </w:pPr>
      <w:r w:rsidRPr="0046165E">
        <w:rPr>
          <w:rFonts w:ascii="Times New Roman" w:hAnsi="Times New Roman" w:cs="Times New Roman"/>
          <w:b/>
          <w:sz w:val="28"/>
          <w:szCs w:val="28"/>
        </w:rPr>
        <w:t>Методические рекомендации по выполнению эссе</w:t>
      </w:r>
    </w:p>
    <w:p w:rsidR="0046165E" w:rsidRPr="0046165E" w:rsidRDefault="0046165E" w:rsidP="00602EF1">
      <w:pPr>
        <w:pStyle w:val="11"/>
        <w:spacing w:after="0" w:line="240" w:lineRule="auto"/>
        <w:ind w:left="0" w:firstLine="567"/>
        <w:jc w:val="both"/>
        <w:rPr>
          <w:rFonts w:ascii="Times New Roman" w:hAnsi="Times New Roman"/>
          <w:b/>
          <w:bCs/>
          <w:sz w:val="28"/>
          <w:szCs w:val="28"/>
        </w:rPr>
      </w:pPr>
      <w:r w:rsidRPr="0046165E">
        <w:rPr>
          <w:rFonts w:ascii="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w:t>
      </w:r>
      <w:proofErr w:type="gramStart"/>
      <w:r w:rsidRPr="0046165E">
        <w:rPr>
          <w:rFonts w:ascii="Times New Roman" w:hAnsi="Times New Roman"/>
          <w:bCs/>
          <w:color w:val="000000"/>
          <w:sz w:val="28"/>
          <w:szCs w:val="28"/>
        </w:rPr>
        <w:t>е-</w:t>
      </w:r>
      <w:proofErr w:type="gramEnd"/>
      <w:r w:rsidRPr="0046165E">
        <w:rPr>
          <w:rFonts w:ascii="Times New Roman" w:hAnsi="Times New Roman"/>
          <w:bCs/>
          <w:color w:val="000000"/>
          <w:sz w:val="28"/>
          <w:szCs w:val="28"/>
        </w:rPr>
        <w:t xml:space="preserve">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46165E" w:rsidRPr="0046165E" w:rsidRDefault="0046165E" w:rsidP="00602EF1">
      <w:pPr>
        <w:pStyle w:val="11"/>
        <w:spacing w:after="0" w:line="240" w:lineRule="auto"/>
        <w:ind w:left="0" w:firstLine="567"/>
        <w:jc w:val="both"/>
        <w:rPr>
          <w:rFonts w:ascii="Times New Roman" w:hAnsi="Times New Roman"/>
          <w:sz w:val="28"/>
          <w:szCs w:val="28"/>
        </w:rPr>
      </w:pPr>
      <w:r w:rsidRPr="0046165E">
        <w:rPr>
          <w:rFonts w:ascii="Times New Roman" w:hAnsi="Times New Roman"/>
          <w:b/>
          <w:bCs/>
          <w:sz w:val="28"/>
          <w:szCs w:val="28"/>
          <w:u w:val="single"/>
        </w:rPr>
        <w:t>Эссе</w:t>
      </w:r>
      <w:r w:rsidRPr="0046165E">
        <w:rPr>
          <w:rFonts w:ascii="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46165E" w:rsidRPr="0046165E" w:rsidRDefault="0046165E" w:rsidP="00602EF1">
      <w:pPr>
        <w:pStyle w:val="11"/>
        <w:spacing w:after="0" w:line="240" w:lineRule="auto"/>
        <w:ind w:left="0" w:firstLine="567"/>
        <w:jc w:val="both"/>
        <w:rPr>
          <w:rFonts w:ascii="Times New Roman" w:hAnsi="Times New Roman"/>
          <w:color w:val="111111"/>
          <w:sz w:val="28"/>
          <w:szCs w:val="28"/>
        </w:rPr>
      </w:pPr>
      <w:r w:rsidRPr="0046165E">
        <w:rPr>
          <w:rFonts w:ascii="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46165E" w:rsidRPr="0046165E" w:rsidRDefault="0046165E" w:rsidP="00602EF1">
      <w:pPr>
        <w:pStyle w:val="11"/>
        <w:spacing w:after="0" w:line="240" w:lineRule="auto"/>
        <w:ind w:left="0" w:firstLine="567"/>
        <w:jc w:val="both"/>
        <w:rPr>
          <w:rFonts w:ascii="Times New Roman" w:hAnsi="Times New Roman"/>
          <w:color w:val="111111"/>
          <w:sz w:val="28"/>
          <w:szCs w:val="28"/>
        </w:rPr>
      </w:pPr>
      <w:r w:rsidRPr="0046165E">
        <w:rPr>
          <w:rFonts w:ascii="Times New Roman" w:hAnsi="Times New Roman"/>
          <w:color w:val="111111"/>
          <w:sz w:val="28"/>
          <w:szCs w:val="28"/>
        </w:rPr>
        <w:t>Эссе от английского "</w:t>
      </w:r>
      <w:proofErr w:type="spellStart"/>
      <w:r w:rsidRPr="0046165E">
        <w:rPr>
          <w:rFonts w:ascii="Times New Roman" w:hAnsi="Times New Roman"/>
          <w:color w:val="111111"/>
          <w:sz w:val="28"/>
          <w:szCs w:val="28"/>
        </w:rPr>
        <w:t>essay</w:t>
      </w:r>
      <w:proofErr w:type="spellEnd"/>
      <w:r w:rsidRPr="0046165E">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sidRPr="0046165E">
        <w:rPr>
          <w:rFonts w:ascii="Times New Roman" w:hAnsi="Times New Roman" w:cs="Times New Roman"/>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46165E" w:rsidRPr="0046165E" w:rsidRDefault="0046165E" w:rsidP="00602EF1">
      <w:pPr>
        <w:spacing w:after="0" w:line="240" w:lineRule="auto"/>
        <w:ind w:firstLine="567"/>
        <w:contextualSpacing/>
        <w:jc w:val="both"/>
        <w:rPr>
          <w:rFonts w:ascii="Times New Roman" w:hAnsi="Times New Roman" w:cs="Times New Roman"/>
          <w:i/>
          <w:iCs/>
          <w:color w:val="000000"/>
          <w:sz w:val="28"/>
          <w:szCs w:val="28"/>
        </w:rPr>
      </w:pPr>
      <w:r w:rsidRPr="0046165E">
        <w:rPr>
          <w:rFonts w:ascii="Times New Roman" w:hAnsi="Times New Roman" w:cs="Times New Roman"/>
          <w:color w:val="111111"/>
          <w:sz w:val="28"/>
          <w:szCs w:val="28"/>
        </w:rPr>
        <w:t>В сочинении необходимо использовать вводные слова и слова-связки типа «</w:t>
      </w:r>
      <w:proofErr w:type="spellStart"/>
      <w:r w:rsidRPr="0046165E">
        <w:rPr>
          <w:rFonts w:ascii="Times New Roman" w:hAnsi="Times New Roman" w:cs="Times New Roman"/>
          <w:color w:val="111111"/>
          <w:sz w:val="28"/>
          <w:szCs w:val="28"/>
          <w:lang w:val="en-US"/>
        </w:rPr>
        <w:t>Ontheonehand</w:t>
      </w:r>
      <w:proofErr w:type="spellEnd"/>
      <w:r w:rsidRPr="0046165E">
        <w:rPr>
          <w:rFonts w:ascii="Times New Roman" w:hAnsi="Times New Roman" w:cs="Times New Roman"/>
          <w:color w:val="111111"/>
          <w:sz w:val="28"/>
          <w:szCs w:val="28"/>
        </w:rPr>
        <w:t xml:space="preserve">,… / </w:t>
      </w:r>
      <w:proofErr w:type="spellStart"/>
      <w:r w:rsidRPr="0046165E">
        <w:rPr>
          <w:rFonts w:ascii="Times New Roman" w:hAnsi="Times New Roman" w:cs="Times New Roman"/>
          <w:color w:val="111111"/>
          <w:sz w:val="28"/>
          <w:szCs w:val="28"/>
          <w:lang w:val="en-US"/>
        </w:rPr>
        <w:t>Ontheotherhand</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lang w:val="en-US"/>
        </w:rPr>
        <w:t>Whatismore</w:t>
      </w:r>
      <w:proofErr w:type="spellEnd"/>
      <w:r w:rsidRPr="0046165E">
        <w:rPr>
          <w:rFonts w:ascii="Times New Roman" w:hAnsi="Times New Roman" w:cs="Times New Roman"/>
          <w:color w:val="111111"/>
          <w:sz w:val="28"/>
          <w:szCs w:val="28"/>
        </w:rPr>
        <w:t xml:space="preserve">…, / </w:t>
      </w:r>
      <w:proofErr w:type="spellStart"/>
      <w:r w:rsidRPr="0046165E">
        <w:rPr>
          <w:rFonts w:ascii="Times New Roman" w:hAnsi="Times New Roman" w:cs="Times New Roman"/>
          <w:color w:val="111111"/>
          <w:sz w:val="28"/>
          <w:szCs w:val="28"/>
          <w:lang w:val="en-US"/>
        </w:rPr>
        <w:t>Morethanthat</w:t>
      </w:r>
      <w:proofErr w:type="spellEnd"/>
      <w:r w:rsidRPr="0046165E">
        <w:rPr>
          <w:rFonts w:ascii="Times New Roman" w:hAnsi="Times New Roman" w:cs="Times New Roman"/>
          <w:color w:val="111111"/>
          <w:sz w:val="28"/>
          <w:szCs w:val="28"/>
        </w:rPr>
        <w:t>…». Запрещается использовать сокращения, типа “</w:t>
      </w:r>
      <w:proofErr w:type="spellStart"/>
      <w:r w:rsidRPr="0046165E">
        <w:rPr>
          <w:rFonts w:ascii="Times New Roman" w:hAnsi="Times New Roman" w:cs="Times New Roman"/>
          <w:color w:val="111111"/>
          <w:sz w:val="28"/>
          <w:szCs w:val="28"/>
        </w:rPr>
        <w:t>I’m</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rPr>
        <w:t>they’re</w:t>
      </w:r>
      <w:proofErr w:type="spellEnd"/>
      <w:r w:rsidRPr="0046165E">
        <w:rPr>
          <w:rFonts w:ascii="Times New Roman" w:hAnsi="Times New Roman" w:cs="Times New Roman"/>
          <w:color w:val="111111"/>
          <w:sz w:val="28"/>
          <w:szCs w:val="28"/>
        </w:rPr>
        <w:t>” “don’t”,“</w:t>
      </w:r>
      <w:proofErr w:type="spellStart"/>
      <w:r w:rsidRPr="0046165E">
        <w:rPr>
          <w:rFonts w:ascii="Times New Roman" w:hAnsi="Times New Roman" w:cs="Times New Roman"/>
          <w:color w:val="111111"/>
          <w:sz w:val="28"/>
          <w:szCs w:val="28"/>
        </w:rPr>
        <w:t>can’t</w:t>
      </w:r>
      <w:proofErr w:type="spellEnd"/>
      <w:r w:rsidRPr="0046165E">
        <w:rPr>
          <w:rFonts w:ascii="Times New Roman" w:hAnsi="Times New Roman" w:cs="Times New Roman"/>
          <w:color w:val="111111"/>
          <w:sz w:val="28"/>
          <w:szCs w:val="28"/>
        </w:rPr>
        <w:t>”. Нельзя начинать предложения со слов `</w:t>
      </w:r>
      <w:proofErr w:type="spellStart"/>
      <w:r w:rsidRPr="0046165E">
        <w:rPr>
          <w:rFonts w:ascii="Times New Roman" w:hAnsi="Times New Roman" w:cs="Times New Roman"/>
          <w:color w:val="111111"/>
          <w:sz w:val="28"/>
          <w:szCs w:val="28"/>
        </w:rPr>
        <w:t>and</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rPr>
        <w:t>but</w:t>
      </w:r>
      <w:proofErr w:type="spellEnd"/>
      <w:r w:rsidRPr="0046165E">
        <w:rPr>
          <w:rFonts w:ascii="Times New Roman" w:hAnsi="Times New Roman" w:cs="Times New Roman"/>
          <w:color w:val="111111"/>
          <w:sz w:val="28"/>
          <w:szCs w:val="28"/>
        </w:rPr>
        <w:t>` или `</w:t>
      </w:r>
      <w:proofErr w:type="spellStart"/>
      <w:r w:rsidRPr="0046165E">
        <w:rPr>
          <w:rFonts w:ascii="Times New Roman" w:hAnsi="Times New Roman" w:cs="Times New Roman"/>
          <w:color w:val="111111"/>
          <w:sz w:val="28"/>
          <w:szCs w:val="28"/>
        </w:rPr>
        <w:t>also</w:t>
      </w:r>
      <w:proofErr w:type="spellEnd"/>
      <w:r w:rsidRPr="0046165E">
        <w:rPr>
          <w:rFonts w:ascii="Times New Roman" w:hAnsi="Times New Roman" w:cs="Times New Roman"/>
          <w:color w:val="111111"/>
          <w:sz w:val="28"/>
          <w:szCs w:val="28"/>
        </w:rPr>
        <w:t xml:space="preserve">` и использовать скобки или восклицательные знаки. </w:t>
      </w:r>
    </w:p>
    <w:p w:rsidR="0046165E" w:rsidRPr="0046165E" w:rsidRDefault="0046165E" w:rsidP="00602EF1">
      <w:pPr>
        <w:pStyle w:val="ab"/>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iCs/>
          <w:color w:val="000000"/>
          <w:sz w:val="28"/>
          <w:szCs w:val="28"/>
        </w:rPr>
        <w:t>Композиционные части как устного, так и письменного сообщения:</w:t>
      </w:r>
    </w:p>
    <w:p w:rsidR="0046165E" w:rsidRPr="0046165E" w:rsidRDefault="0046165E" w:rsidP="00602EF1">
      <w:pPr>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color w:val="111111"/>
          <w:sz w:val="28"/>
          <w:szCs w:val="28"/>
        </w:rPr>
        <w:lastRenderedPageBreak/>
        <w:t>Вступление</w:t>
      </w:r>
      <w:r w:rsidRPr="0046165E">
        <w:rPr>
          <w:rFonts w:ascii="Times New Roman" w:hAnsi="Times New Roman" w:cs="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sidRPr="0046165E">
        <w:rPr>
          <w:rFonts w:ascii="Times New Roman" w:hAnsi="Times New Roman" w:cs="Times New Roman"/>
          <w:color w:val="111111"/>
          <w:sz w:val="28"/>
          <w:szCs w:val="28"/>
        </w:rPr>
        <w:t>Some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people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claim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very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devices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while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others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argue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life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could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stressful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without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them</w:t>
      </w:r>
      <w:proofErr w:type="spellEnd"/>
      <w:r w:rsidRPr="0046165E">
        <w:rPr>
          <w:rFonts w:ascii="Times New Roman" w:hAnsi="Times New Roman" w:cs="Times New Roman"/>
          <w:color w:val="111111"/>
          <w:sz w:val="28"/>
          <w:szCs w:val="28"/>
        </w:rPr>
        <w:t>.» и высказать свое мнение, например: «</w:t>
      </w:r>
      <w:proofErr w:type="spellStart"/>
      <w:r w:rsidRPr="0046165E">
        <w:rPr>
          <w:rFonts w:ascii="Times New Roman" w:hAnsi="Times New Roman" w:cs="Times New Roman"/>
          <w:color w:val="111111"/>
          <w:sz w:val="28"/>
          <w:szCs w:val="28"/>
        </w:rPr>
        <w:t>Now</w:t>
      </w:r>
      <w:proofErr w:type="spellEnd"/>
      <w:r w:rsidRPr="0046165E">
        <w:rPr>
          <w:rFonts w:ascii="Times New Roman" w:hAnsi="Times New Roman" w:cs="Times New Roman"/>
          <w:color w:val="111111"/>
          <w:sz w:val="28"/>
          <w:szCs w:val="28"/>
        </w:rPr>
        <w:t xml:space="preserve"> I </w:t>
      </w:r>
      <w:proofErr w:type="spellStart"/>
      <w:r w:rsidRPr="0046165E">
        <w:rPr>
          <w:rFonts w:ascii="Times New Roman" w:hAnsi="Times New Roman" w:cs="Times New Roman"/>
          <w:color w:val="111111"/>
          <w:sz w:val="28"/>
          <w:szCs w:val="28"/>
        </w:rPr>
        <w:t>would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like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express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point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of</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view</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problem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of</w:t>
      </w:r>
      <w:proofErr w:type="spellEnd"/>
      <w:r w:rsidRPr="0046165E">
        <w:rPr>
          <w:rFonts w:ascii="Times New Roman" w:hAnsi="Times New Roman" w:cs="Times New Roman"/>
          <w:color w:val="111111"/>
          <w:sz w:val="28"/>
          <w:szCs w:val="28"/>
        </w:rPr>
        <w:t xml:space="preserve"> ...».</w:t>
      </w:r>
    </w:p>
    <w:p w:rsidR="0046165E" w:rsidRPr="0046165E" w:rsidRDefault="0046165E" w:rsidP="00602EF1">
      <w:pPr>
        <w:spacing w:after="0" w:line="240" w:lineRule="auto"/>
        <w:ind w:firstLine="567"/>
        <w:contextualSpacing/>
        <w:jc w:val="both"/>
        <w:rPr>
          <w:rFonts w:ascii="Times New Roman" w:hAnsi="Times New Roman" w:cs="Times New Roman"/>
          <w:i/>
          <w:iCs/>
          <w:color w:val="111111"/>
          <w:sz w:val="28"/>
          <w:szCs w:val="28"/>
        </w:rPr>
      </w:pPr>
      <w:r w:rsidRPr="0046165E">
        <w:rPr>
          <w:rFonts w:ascii="Times New Roman" w:hAnsi="Times New Roman" w:cs="Times New Roman"/>
          <w:i/>
          <w:color w:val="111111"/>
          <w:sz w:val="28"/>
          <w:szCs w:val="28"/>
        </w:rPr>
        <w:t>Основная часть – </w:t>
      </w:r>
      <w:r w:rsidRPr="0046165E">
        <w:rPr>
          <w:rFonts w:ascii="Times New Roman" w:hAnsi="Times New Roman" w:cs="Times New Roman"/>
          <w:color w:val="111111"/>
          <w:sz w:val="28"/>
          <w:szCs w:val="28"/>
        </w:rPr>
        <w:t xml:space="preserve">это последовательное изложение темы, в ней в образной форме представляются взгляды </w:t>
      </w:r>
      <w:proofErr w:type="gramStart"/>
      <w:r w:rsidRPr="0046165E">
        <w:rPr>
          <w:rFonts w:ascii="Times New Roman" w:hAnsi="Times New Roman" w:cs="Times New Roman"/>
          <w:color w:val="111111"/>
          <w:sz w:val="28"/>
          <w:szCs w:val="28"/>
        </w:rPr>
        <w:t>пишущего</w:t>
      </w:r>
      <w:proofErr w:type="gramEnd"/>
      <w:r w:rsidRPr="0046165E">
        <w:rPr>
          <w:rFonts w:ascii="Times New Roman" w:hAnsi="Times New Roman" w:cs="Times New Roman"/>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opinion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very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devices</w:t>
      </w:r>
      <w:proofErr w:type="spellEnd"/>
      <w:r w:rsidRPr="0046165E">
        <w:rPr>
          <w:rFonts w:ascii="Times New Roman" w:hAnsi="Times New Roman" w:cs="Times New Roman"/>
          <w:color w:val="111111"/>
          <w:sz w:val="28"/>
          <w:szCs w:val="28"/>
        </w:rPr>
        <w:t xml:space="preserve">.» или «I </w:t>
      </w:r>
      <w:proofErr w:type="spellStart"/>
      <w:r w:rsidRPr="0046165E">
        <w:rPr>
          <w:rFonts w:ascii="Times New Roman" w:hAnsi="Times New Roman" w:cs="Times New Roman"/>
          <w:color w:val="111111"/>
          <w:sz w:val="28"/>
          <w:szCs w:val="28"/>
        </w:rPr>
        <w:t>consider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w:t>
      </w:r>
      <w:proofErr w:type="spellEnd"/>
      <w:r w:rsidRPr="0046165E">
        <w:rPr>
          <w:rFonts w:ascii="Times New Roman" w:hAnsi="Times New Roman" w:cs="Times New Roman"/>
          <w:color w:val="111111"/>
          <w:sz w:val="28"/>
          <w:szCs w:val="28"/>
        </w:rPr>
        <w:t xml:space="preserve"> a </w:t>
      </w:r>
      <w:proofErr w:type="spellStart"/>
      <w:r w:rsidRPr="0046165E">
        <w:rPr>
          <w:rFonts w:ascii="Times New Roman" w:hAnsi="Times New Roman" w:cs="Times New Roman"/>
          <w:color w:val="111111"/>
          <w:sz w:val="28"/>
          <w:szCs w:val="28"/>
        </w:rPr>
        <w:t>harmful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and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useless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invention</w:t>
      </w:r>
      <w:proofErr w:type="spellEnd"/>
      <w:r w:rsidRPr="0046165E">
        <w:rPr>
          <w:rFonts w:ascii="Times New Roman" w:hAnsi="Times New Roman" w:cs="Times New Roman"/>
          <w:color w:val="111111"/>
          <w:sz w:val="28"/>
          <w:szCs w:val="28"/>
        </w:rPr>
        <w:t xml:space="preserve">. </w:t>
      </w:r>
      <w:r w:rsidRPr="0046165E">
        <w:rPr>
          <w:rFonts w:ascii="Times New Roman" w:hAnsi="Times New Roman" w:cs="Times New Roman"/>
          <w:color w:val="111111"/>
          <w:sz w:val="28"/>
          <w:szCs w:val="28"/>
          <w:lang w:val="en-US"/>
        </w:rPr>
        <w:t xml:space="preserve">Some people think that mobile phones not only keep you in touch with your relatives and friends but also provide you with a great number of facilities. </w:t>
      </w: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can`t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agree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with</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statement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because</w:t>
      </w:r>
      <w:proofErr w:type="spellEnd"/>
      <w:r w:rsidRPr="0046165E">
        <w:rPr>
          <w:rFonts w:ascii="Times New Roman" w:hAnsi="Times New Roman" w:cs="Times New Roman"/>
          <w:color w:val="111111"/>
          <w:sz w:val="28"/>
          <w:szCs w:val="28"/>
        </w:rPr>
        <w:t>…».Необходимо привести 2-3 аргумента с доказательствами в поддержку собственного мнения.</w:t>
      </w:r>
    </w:p>
    <w:p w:rsidR="0046165E" w:rsidRPr="0046165E" w:rsidRDefault="0046165E" w:rsidP="00602EF1">
      <w:pPr>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iCs/>
          <w:color w:val="111111"/>
          <w:sz w:val="28"/>
          <w:szCs w:val="28"/>
        </w:rPr>
        <w:t>Заключение подводит</w:t>
      </w:r>
      <w:r w:rsidRPr="0046165E">
        <w:rPr>
          <w:rFonts w:ascii="Times New Roman" w:hAnsi="Times New Roman" w:cs="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i/>
          <w:color w:val="111111"/>
          <w:sz w:val="28"/>
          <w:szCs w:val="28"/>
        </w:rPr>
        <w:t>Заключительный этап</w:t>
      </w:r>
      <w:r w:rsidRPr="0046165E">
        <w:rPr>
          <w:rFonts w:ascii="Times New Roman" w:hAnsi="Times New Roman" w:cs="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sidRPr="0046165E">
        <w:rPr>
          <w:rFonts w:ascii="Times New Roman" w:hAnsi="Times New Roman" w:cs="Times New Roman"/>
          <w:color w:val="111111"/>
          <w:sz w:val="28"/>
          <w:szCs w:val="28"/>
        </w:rPr>
        <w:t>зрения</w:t>
      </w:r>
      <w:proofErr w:type="gramStart"/>
      <w:r w:rsidRPr="0046165E">
        <w:rPr>
          <w:rFonts w:ascii="Times New Roman" w:hAnsi="Times New Roman" w:cs="Times New Roman"/>
          <w:color w:val="111111"/>
          <w:sz w:val="28"/>
          <w:szCs w:val="28"/>
        </w:rPr>
        <w:t>.Н</w:t>
      </w:r>
      <w:proofErr w:type="gramEnd"/>
      <w:r w:rsidRPr="0046165E">
        <w:rPr>
          <w:rFonts w:ascii="Times New Roman" w:hAnsi="Times New Roman" w:cs="Times New Roman"/>
          <w:color w:val="111111"/>
          <w:sz w:val="28"/>
          <w:szCs w:val="28"/>
        </w:rPr>
        <w:t>апример</w:t>
      </w:r>
      <w:proofErr w:type="spellEnd"/>
      <w:r w:rsidRPr="00F53167">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lang w:val="en-US"/>
        </w:rPr>
        <w:t>Therearedifferentpointsofviewonthisproblem</w:t>
      </w:r>
      <w:proofErr w:type="spellEnd"/>
      <w:r w:rsidRPr="00F53167">
        <w:rPr>
          <w:rFonts w:ascii="Times New Roman" w:hAnsi="Times New Roman" w:cs="Times New Roman"/>
          <w:color w:val="111111"/>
          <w:sz w:val="28"/>
          <w:szCs w:val="28"/>
        </w:rPr>
        <w:t xml:space="preserve">. </w:t>
      </w:r>
      <w:r w:rsidRPr="0046165E">
        <w:rPr>
          <w:rFonts w:ascii="Times New Roman" w:hAnsi="Times New Roman" w:cs="Times New Roman"/>
          <w:color w:val="111111"/>
          <w:sz w:val="28"/>
          <w:szCs w:val="28"/>
          <w:lang w:val="en-US"/>
        </w:rPr>
        <w:t xml:space="preserve">I think that…» </w:t>
      </w:r>
      <w:r w:rsidRPr="0046165E">
        <w:rPr>
          <w:rFonts w:ascii="Times New Roman" w:hAnsi="Times New Roman" w:cs="Times New Roman"/>
          <w:color w:val="111111"/>
          <w:sz w:val="28"/>
          <w:szCs w:val="28"/>
        </w:rPr>
        <w:t>или</w:t>
      </w:r>
      <w:r w:rsidRPr="0046165E">
        <w:rPr>
          <w:rFonts w:ascii="Times New Roman" w:hAnsi="Times New Roman" w:cs="Times New Roman"/>
          <w:color w:val="111111"/>
          <w:sz w:val="28"/>
          <w:szCs w:val="28"/>
          <w:lang w:val="en-US"/>
        </w:rPr>
        <w:t xml:space="preserve"> «Taking everything into consideration, there are two different points of view on this problem. </w:t>
      </w: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believe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Вы можете также предложить пути решения данной проблемы.</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Уместно напомнить:</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46165E" w:rsidRPr="0046165E" w:rsidRDefault="0046165E" w:rsidP="00602EF1">
      <w:pPr>
        <w:spacing w:after="0" w:line="240" w:lineRule="auto"/>
        <w:ind w:firstLine="567"/>
        <w:contextualSpacing/>
        <w:jc w:val="both"/>
        <w:rPr>
          <w:rFonts w:ascii="Times New Roman" w:hAnsi="Times New Roman" w:cs="Times New Roman"/>
          <w:bCs/>
          <w:color w:val="111111"/>
          <w:sz w:val="28"/>
          <w:szCs w:val="28"/>
        </w:rPr>
      </w:pPr>
      <w:r w:rsidRPr="0046165E">
        <w:rPr>
          <w:rFonts w:ascii="Times New Roman" w:hAnsi="Times New Roman" w:cs="Times New Roman"/>
          <w:color w:val="111111"/>
          <w:sz w:val="28"/>
          <w:szCs w:val="28"/>
        </w:rPr>
        <w:t xml:space="preserve"> Ниже приведены примеры клише для сочинения.</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lastRenderedPageBreak/>
        <w:t>Выражение мнения</w:t>
      </w:r>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agree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disagree</w:t>
      </w:r>
      <w:proofErr w:type="spellEnd"/>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In my opinion, … / From my point of view,</w:t>
      </w:r>
      <w:r w:rsidR="00C251C0">
        <w:rPr>
          <w:rFonts w:ascii="Times New Roman" w:hAnsi="Times New Roman" w:cs="Times New Roman"/>
          <w:color w:val="111111"/>
          <w:sz w:val="28"/>
          <w:szCs w:val="28"/>
          <w:lang w:val="en-US"/>
        </w:rPr>
        <w:t xml:space="preserve"> … / As far as I am concerned, </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I believe that…/ </w:t>
      </w:r>
      <w:proofErr w:type="gramStart"/>
      <w:r w:rsidRPr="0046165E">
        <w:rPr>
          <w:rFonts w:ascii="Times New Roman" w:hAnsi="Times New Roman" w:cs="Times New Roman"/>
          <w:color w:val="111111"/>
          <w:sz w:val="28"/>
          <w:szCs w:val="28"/>
          <w:lang w:val="en-US"/>
        </w:rPr>
        <w:t>It</w:t>
      </w:r>
      <w:proofErr w:type="gramEnd"/>
      <w:r w:rsidRPr="0046165E">
        <w:rPr>
          <w:rFonts w:ascii="Times New Roman" w:hAnsi="Times New Roman" w:cs="Times New Roman"/>
          <w:color w:val="111111"/>
          <w:sz w:val="28"/>
          <w:szCs w:val="28"/>
          <w:lang w:val="en-US"/>
        </w:rPr>
        <w:t xml:space="preserve"> seems to me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I am in </w:t>
      </w:r>
      <w:proofErr w:type="spellStart"/>
      <w:r w:rsidRPr="0046165E">
        <w:rPr>
          <w:rFonts w:ascii="Times New Roman" w:hAnsi="Times New Roman" w:cs="Times New Roman"/>
          <w:color w:val="111111"/>
          <w:sz w:val="28"/>
          <w:szCs w:val="28"/>
          <w:lang w:val="en-US"/>
        </w:rPr>
        <w:t>favour</w:t>
      </w:r>
      <w:proofErr w:type="spellEnd"/>
      <w:r w:rsidRPr="0046165E">
        <w:rPr>
          <w:rFonts w:ascii="Times New Roman" w:hAnsi="Times New Roman" w:cs="Times New Roman"/>
          <w:color w:val="111111"/>
          <w:sz w:val="28"/>
          <w:szCs w:val="28"/>
          <w:lang w:val="en-US"/>
        </w:rPr>
        <w:t xml:space="preserve"> of… / I am against the idea of…</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According</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Some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people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say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is said/believed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There is no doubt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cannot be denied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goes without saying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bCs/>
          <w:color w:val="111111"/>
          <w:sz w:val="28"/>
          <w:szCs w:val="28"/>
        </w:rPr>
      </w:pPr>
      <w:proofErr w:type="spellStart"/>
      <w:r w:rsidRPr="0046165E">
        <w:rPr>
          <w:rFonts w:ascii="Times New Roman" w:hAnsi="Times New Roman" w:cs="Times New Roman"/>
          <w:color w:val="111111"/>
          <w:sz w:val="28"/>
          <w:szCs w:val="28"/>
        </w:rPr>
        <w:t>We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must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admit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Представление аргументов</w:t>
      </w:r>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The main argument against/in </w:t>
      </w:r>
      <w:proofErr w:type="spellStart"/>
      <w:r w:rsidRPr="0046165E">
        <w:rPr>
          <w:rFonts w:ascii="Times New Roman" w:hAnsi="Times New Roman" w:cs="Times New Roman"/>
          <w:color w:val="111111"/>
          <w:sz w:val="28"/>
          <w:szCs w:val="28"/>
          <w:lang w:val="en-US"/>
        </w:rPr>
        <w:t>favour</w:t>
      </w:r>
      <w:proofErr w:type="spellEnd"/>
      <w:r w:rsidRPr="0046165E">
        <w:rPr>
          <w:rFonts w:ascii="Times New Roman" w:hAnsi="Times New Roman" w:cs="Times New Roman"/>
          <w:color w:val="111111"/>
          <w:sz w:val="28"/>
          <w:szCs w:val="28"/>
          <w:lang w:val="en-US"/>
        </w:rPr>
        <w:t xml:space="preserve"> is…</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First of all, I would like to consider…</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The first thing I would like to consider is…</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To begin with, …/ To start with,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Despite the fact that…/ In spite of the fact that…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On the one hand, … /On the other hand,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Besides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addition</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What is more, …/ Moreover, …/ More than that,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Finally</w:t>
      </w:r>
      <w:proofErr w:type="spellEnd"/>
      <w:r w:rsidRPr="0046165E">
        <w:rPr>
          <w:rFonts w:ascii="Times New Roman" w:hAnsi="Times New Roman" w:cs="Times New Roman"/>
          <w:color w:val="111111"/>
          <w:sz w:val="28"/>
          <w:szCs w:val="28"/>
        </w:rPr>
        <w:t>,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However</w:t>
      </w:r>
      <w:proofErr w:type="spellEnd"/>
      <w:r w:rsidRPr="0046165E">
        <w:rPr>
          <w:rFonts w:ascii="Times New Roman" w:hAnsi="Times New Roman" w:cs="Times New Roman"/>
          <w:color w:val="111111"/>
          <w:sz w:val="28"/>
          <w:szCs w:val="28"/>
        </w:rPr>
        <w:t xml:space="preserve">, … / …, </w:t>
      </w:r>
      <w:proofErr w:type="spellStart"/>
      <w:r w:rsidRPr="0046165E">
        <w:rPr>
          <w:rFonts w:ascii="Times New Roman" w:hAnsi="Times New Roman" w:cs="Times New Roman"/>
          <w:color w:val="111111"/>
          <w:sz w:val="28"/>
          <w:szCs w:val="28"/>
        </w:rPr>
        <w:t>though</w:t>
      </w:r>
      <w:proofErr w:type="spellEnd"/>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r w:rsidRPr="0046165E">
        <w:rPr>
          <w:rFonts w:ascii="Times New Roman" w:hAnsi="Times New Roman" w:cs="Times New Roman"/>
          <w:color w:val="111111"/>
          <w:sz w:val="28"/>
          <w:szCs w:val="28"/>
        </w:rPr>
        <w:t>…</w:t>
      </w:r>
      <w:proofErr w:type="spellStart"/>
      <w:r w:rsidRPr="0046165E">
        <w:rPr>
          <w:rFonts w:ascii="Times New Roman" w:hAnsi="Times New Roman" w:cs="Times New Roman"/>
          <w:color w:val="111111"/>
          <w:sz w:val="28"/>
          <w:szCs w:val="28"/>
        </w:rPr>
        <w:t>although</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bCs/>
          <w:color w:val="111111"/>
          <w:sz w:val="28"/>
          <w:szCs w:val="28"/>
        </w:rPr>
      </w:pPr>
      <w:proofErr w:type="spellStart"/>
      <w:r w:rsidRPr="0046165E">
        <w:rPr>
          <w:rFonts w:ascii="Times New Roman" w:hAnsi="Times New Roman" w:cs="Times New Roman"/>
          <w:color w:val="111111"/>
          <w:sz w:val="28"/>
          <w:szCs w:val="28"/>
        </w:rPr>
        <w:t>Nevertheless</w:t>
      </w:r>
      <w:proofErr w:type="spellEnd"/>
      <w:r w:rsidRPr="0046165E">
        <w:rPr>
          <w:rFonts w:ascii="Times New Roman" w:hAnsi="Times New Roman" w:cs="Times New Roman"/>
          <w:color w:val="111111"/>
          <w:sz w:val="28"/>
          <w:szCs w:val="28"/>
        </w:rPr>
        <w:t>,…</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Логические связки</w:t>
      </w:r>
      <w:r w:rsidRPr="0046165E">
        <w:rPr>
          <w:rFonts w:ascii="Times New Roman" w:hAnsi="Times New Roman" w:cs="Times New Roman"/>
          <w:color w:val="111111"/>
          <w:sz w:val="28"/>
          <w:szCs w:val="28"/>
        </w:rPr>
        <w:t>:</w:t>
      </w:r>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reason</w:t>
      </w:r>
      <w:proofErr w:type="spellEnd"/>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Therefore</w:t>
      </w:r>
      <w:proofErr w:type="spellEnd"/>
      <w:r w:rsidRPr="0046165E">
        <w:rPr>
          <w:rFonts w:ascii="Times New Roman" w:hAnsi="Times New Roman" w:cs="Times New Roman"/>
          <w:color w:val="111111"/>
          <w:sz w:val="28"/>
          <w:szCs w:val="28"/>
        </w:rPr>
        <w:t>/</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why</w:t>
      </w:r>
      <w:proofErr w:type="spellEnd"/>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bCs/>
          <w:color w:val="111111"/>
          <w:sz w:val="28"/>
          <w:szCs w:val="28"/>
          <w:lang w:val="en-US"/>
        </w:rPr>
      </w:pPr>
      <w:r w:rsidRPr="0046165E">
        <w:rPr>
          <w:rFonts w:ascii="Times New Roman" w:hAnsi="Times New Roman" w:cs="Times New Roman"/>
          <w:color w:val="111111"/>
          <w:sz w:val="28"/>
          <w:szCs w:val="28"/>
          <w:lang w:val="en-US"/>
        </w:rPr>
        <w:t>As a result of/owing to/due to/as a consequence of</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Примеры:</w:t>
      </w:r>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example</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instance</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Such</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as</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b/>
          <w:bCs/>
          <w:color w:val="111111"/>
          <w:sz w:val="28"/>
          <w:szCs w:val="28"/>
        </w:rPr>
      </w:pPr>
      <w:proofErr w:type="spellStart"/>
      <w:r w:rsidRPr="0046165E">
        <w:rPr>
          <w:rFonts w:ascii="Times New Roman" w:hAnsi="Times New Roman" w:cs="Times New Roman"/>
          <w:color w:val="111111"/>
          <w:sz w:val="28"/>
          <w:szCs w:val="28"/>
        </w:rPr>
        <w:t>Like</w:t>
      </w:r>
      <w:proofErr w:type="spellEnd"/>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
          <w:bCs/>
          <w:color w:val="111111"/>
          <w:sz w:val="28"/>
          <w:szCs w:val="28"/>
        </w:rPr>
        <w:br/>
      </w:r>
      <w:r w:rsidRPr="0046165E">
        <w:rPr>
          <w:rFonts w:ascii="Times New Roman" w:hAnsi="Times New Roman" w:cs="Times New Roman"/>
          <w:bCs/>
          <w:color w:val="111111"/>
          <w:sz w:val="28"/>
          <w:szCs w:val="28"/>
        </w:rPr>
        <w:t>Заключение</w:t>
      </w:r>
      <w:r w:rsidRPr="0046165E">
        <w:rPr>
          <w:rFonts w:ascii="Times New Roman" w:hAnsi="Times New Roman" w:cs="Times New Roman"/>
          <w:color w:val="111111"/>
          <w:sz w:val="28"/>
          <w:szCs w:val="28"/>
        </w:rPr>
        <w: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sum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up</w:t>
      </w:r>
      <w:proofErr w:type="spellEnd"/>
      <w:r w:rsidRPr="0046165E">
        <w:rPr>
          <w:rFonts w:ascii="Times New Roman" w:hAnsi="Times New Roman" w:cs="Times New Roman"/>
          <w:color w:val="111111"/>
          <w:sz w:val="28"/>
          <w:szCs w:val="28"/>
        </w:rPr>
        <w:t>, …</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To conclude, I would argue that…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On this basis, I can conclude that…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In conclusion, I would like to stress that…</w:t>
      </w:r>
    </w:p>
    <w:p w:rsidR="0046165E" w:rsidRPr="00F6127F"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Pr>
          <w:rFonts w:ascii="Times New Roman" w:hAnsi="Times New Roman" w:cs="Times New Roman"/>
          <w:color w:val="111111"/>
          <w:sz w:val="28"/>
          <w:szCs w:val="28"/>
          <w:lang w:val="en-US"/>
        </w:rPr>
        <w:t>All in all, I believe that</w:t>
      </w:r>
      <w:r w:rsidRPr="0046165E">
        <w:rPr>
          <w:rFonts w:ascii="Times New Roman" w:hAnsi="Times New Roman" w:cs="Times New Roman"/>
          <w:color w:val="111111"/>
          <w:sz w:val="28"/>
          <w:szCs w:val="28"/>
          <w:lang w:val="en-US"/>
        </w:rPr>
        <w:t>…</w:t>
      </w:r>
      <w:bookmarkStart w:id="1" w:name="_Toc354667570"/>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bookmarkStart w:id="2" w:name="_Toc354667571"/>
      <w:bookmarkEnd w:id="1"/>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p>
    <w:p w:rsidR="0046165E" w:rsidRDefault="0046165E" w:rsidP="00602EF1">
      <w:pPr>
        <w:spacing w:after="0" w:line="240" w:lineRule="auto"/>
        <w:jc w:val="center"/>
        <w:rPr>
          <w:rFonts w:ascii="Times New Roman" w:hAnsi="Times New Roman" w:cs="Times New Roman"/>
          <w:b/>
          <w:color w:val="000000"/>
          <w:sz w:val="28"/>
          <w:szCs w:val="28"/>
        </w:rPr>
      </w:pPr>
      <w:r w:rsidRPr="0046165E">
        <w:rPr>
          <w:rFonts w:ascii="Times New Roman" w:hAnsi="Times New Roman" w:cs="Times New Roman"/>
          <w:b/>
          <w:color w:val="000000"/>
          <w:sz w:val="28"/>
          <w:szCs w:val="28"/>
        </w:rPr>
        <w:lastRenderedPageBreak/>
        <w:t xml:space="preserve">Методические рекомендации по работе с </w:t>
      </w:r>
      <w:proofErr w:type="spellStart"/>
      <w:r w:rsidRPr="0046165E">
        <w:rPr>
          <w:rFonts w:ascii="Times New Roman" w:hAnsi="Times New Roman" w:cs="Times New Roman"/>
          <w:b/>
          <w:color w:val="000000"/>
          <w:sz w:val="28"/>
          <w:szCs w:val="28"/>
        </w:rPr>
        <w:t>интернет-</w:t>
      </w:r>
      <w:r>
        <w:rPr>
          <w:rFonts w:ascii="Times New Roman" w:hAnsi="Times New Roman" w:cs="Times New Roman"/>
          <w:b/>
          <w:color w:val="000000"/>
          <w:sz w:val="28"/>
          <w:szCs w:val="28"/>
        </w:rPr>
        <w:t>ресурсами</w:t>
      </w:r>
      <w:proofErr w:type="spellEnd"/>
      <w:r>
        <w:rPr>
          <w:rFonts w:ascii="Times New Roman" w:hAnsi="Times New Roman" w:cs="Times New Roman"/>
          <w:b/>
          <w:color w:val="000000"/>
          <w:sz w:val="28"/>
          <w:szCs w:val="28"/>
        </w:rPr>
        <w:t>,</w:t>
      </w:r>
    </w:p>
    <w:p w:rsidR="0046165E" w:rsidRDefault="0046165E" w:rsidP="00602EF1">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книгами, литературой</w:t>
      </w:r>
    </w:p>
    <w:p w:rsidR="0046165E" w:rsidRPr="0046165E" w:rsidRDefault="0046165E" w:rsidP="00602EF1">
      <w:pPr>
        <w:spacing w:after="0" w:line="240" w:lineRule="auto"/>
        <w:jc w:val="center"/>
        <w:rPr>
          <w:rFonts w:ascii="Times New Roman" w:hAnsi="Times New Roman" w:cs="Times New Roman"/>
          <w:b/>
          <w:color w:val="000000"/>
          <w:sz w:val="28"/>
          <w:szCs w:val="28"/>
        </w:rPr>
      </w:pPr>
    </w:p>
    <w:p w:rsidR="0046165E" w:rsidRPr="0046165E" w:rsidRDefault="0046165E" w:rsidP="00C251C0">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представляет ли она факты или является мнением?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если информация является мнением, то целесообразно узнать о научной репутации автора,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имеем ли мы дело с информацией из первичного или вторичного источника?</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когда возник ее источник?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46165E">
        <w:rPr>
          <w:rFonts w:ascii="Times New Roman" w:hAnsi="Times New Roman" w:cs="Times New Roman"/>
          <w:color w:val="000000"/>
          <w:sz w:val="28"/>
          <w:szCs w:val="28"/>
        </w:rPr>
        <w:t>Интернет-журналы</w:t>
      </w:r>
      <w:proofErr w:type="gramEnd"/>
      <w:r w:rsidRPr="0046165E">
        <w:rPr>
          <w:rFonts w:ascii="Times New Roman" w:hAnsi="Times New Roman" w:cs="Times New Roman"/>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46165E">
        <w:rPr>
          <w:rFonts w:ascii="Times New Roman" w:hAnsi="Times New Roman" w:cs="Times New Roman"/>
          <w:color w:val="000000"/>
          <w:sz w:val="28"/>
          <w:szCs w:val="28"/>
        </w:rPr>
        <w:t>основными</w:t>
      </w:r>
      <w:proofErr w:type="gramEnd"/>
      <w:r w:rsidRPr="0046165E">
        <w:rPr>
          <w:rFonts w:ascii="Times New Roman" w:hAnsi="Times New Roman" w:cs="Times New Roman"/>
          <w:color w:val="000000"/>
          <w:sz w:val="28"/>
          <w:szCs w:val="28"/>
        </w:rPr>
        <w:t>.</w:t>
      </w:r>
    </w:p>
    <w:p w:rsidR="0046165E" w:rsidRPr="0046165E" w:rsidRDefault="0046165E" w:rsidP="00602EF1">
      <w:pPr>
        <w:spacing w:after="0" w:line="240" w:lineRule="auto"/>
        <w:ind w:firstLine="709"/>
        <w:jc w:val="both"/>
        <w:rPr>
          <w:rFonts w:ascii="Times New Roman" w:hAnsi="Times New Roman" w:cs="Times New Roman"/>
          <w:b/>
          <w:color w:val="000000"/>
          <w:sz w:val="28"/>
          <w:szCs w:val="28"/>
        </w:rPr>
      </w:pPr>
      <w:r w:rsidRPr="0046165E">
        <w:rPr>
          <w:rFonts w:ascii="Times New Roman" w:hAnsi="Times New Roman" w:cs="Times New Roman"/>
          <w:b/>
          <w:color w:val="000000"/>
          <w:sz w:val="28"/>
          <w:szCs w:val="28"/>
        </w:rPr>
        <w:t xml:space="preserve">Работа с книгой. </w:t>
      </w:r>
      <w:r w:rsidRPr="0046165E">
        <w:rPr>
          <w:rFonts w:ascii="Times New Roman" w:hAnsi="Times New Roman" w:cs="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Важно помнить, что рациональные навыки работы с книгой - это всегда большая экономия времени и сил.</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w:t>
      </w:r>
      <w:r w:rsidRPr="0046165E">
        <w:rPr>
          <w:rFonts w:ascii="Times New Roman" w:hAnsi="Times New Roman" w:cs="Times New Roman"/>
          <w:color w:val="000000"/>
          <w:sz w:val="28"/>
          <w:szCs w:val="28"/>
        </w:rPr>
        <w:lastRenderedPageBreak/>
        <w:t>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46165E">
        <w:rPr>
          <w:rFonts w:ascii="Times New Roman" w:hAnsi="Times New Roman" w:cs="Times New Roman"/>
          <w:color w:val="000000"/>
          <w:sz w:val="28"/>
          <w:szCs w:val="28"/>
        </w:rPr>
        <w:t>перечитывании</w:t>
      </w:r>
      <w:proofErr w:type="spellEnd"/>
      <w:r w:rsidRPr="0046165E">
        <w:rPr>
          <w:rFonts w:ascii="Times New Roman" w:hAnsi="Times New Roman" w:cs="Times New Roman"/>
          <w:color w:val="000000"/>
          <w:sz w:val="28"/>
          <w:szCs w:val="28"/>
        </w:rPr>
        <w:t xml:space="preserve"> записей лучше запоминались.</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Задача вторичного чтения  полное усвоение смысла целого (по счету это чтение может быть и не вторым, а третьим или четвертым).</w:t>
      </w:r>
    </w:p>
    <w:p w:rsidR="0046165E" w:rsidRPr="008E0708" w:rsidRDefault="0046165E" w:rsidP="00602EF1">
      <w:pPr>
        <w:spacing w:after="0" w:line="240" w:lineRule="auto"/>
        <w:ind w:firstLine="709"/>
        <w:jc w:val="both"/>
        <w:rPr>
          <w:rFonts w:ascii="Times New Roman" w:hAnsi="Times New Roman" w:cs="Times New Roman"/>
          <w:b/>
          <w:color w:val="000000"/>
          <w:sz w:val="28"/>
          <w:szCs w:val="28"/>
        </w:rPr>
      </w:pPr>
      <w:r w:rsidRPr="008E0708">
        <w:rPr>
          <w:rFonts w:ascii="Times New Roman" w:hAnsi="Times New Roman" w:cs="Times New Roman"/>
          <w:b/>
          <w:color w:val="000000"/>
          <w:sz w:val="28"/>
          <w:szCs w:val="28"/>
        </w:rPr>
        <w:t xml:space="preserve">Правила самостоятельной работы с литературой. </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Основные советы:</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 Составить перечень книг, с которыми Вам следует познакомиться; </w:t>
      </w:r>
    </w:p>
    <w:p w:rsidR="0046165E" w:rsidRPr="0046165E" w:rsidRDefault="008E0708" w:rsidP="00602EF1">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6165E" w:rsidRPr="0046165E">
        <w:rPr>
          <w:rFonts w:ascii="Times New Roman" w:hAnsi="Times New Roman" w:cs="Times New Roman"/>
          <w:color w:val="000000"/>
          <w:sz w:val="28"/>
          <w:szCs w:val="28"/>
        </w:rPr>
        <w:t>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46165E" w:rsidRPr="0046165E" w:rsidRDefault="008E0708" w:rsidP="00602EF1">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w:t>
      </w:r>
      <w:r w:rsidR="0046165E" w:rsidRPr="0046165E">
        <w:rPr>
          <w:rFonts w:ascii="Times New Roman" w:hAnsi="Times New Roman" w:cs="Times New Roman"/>
          <w:color w:val="000000"/>
          <w:sz w:val="28"/>
          <w:szCs w:val="28"/>
        </w:rPr>
        <w:t>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w:t>
      </w:r>
      <w:r w:rsidRPr="0046165E">
        <w:rPr>
          <w:rFonts w:ascii="Times New Roman" w:hAnsi="Times New Roman" w:cs="Times New Roman"/>
          <w:color w:val="000000"/>
          <w:sz w:val="28"/>
          <w:szCs w:val="28"/>
        </w:rPr>
        <w:lastRenderedPageBreak/>
        <w:t>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6165E" w:rsidRPr="00DB1390" w:rsidRDefault="0046165E" w:rsidP="00602EF1">
      <w:pPr>
        <w:spacing w:after="0" w:line="240" w:lineRule="auto"/>
        <w:jc w:val="both"/>
        <w:rPr>
          <w:color w:val="000000"/>
          <w:sz w:val="28"/>
          <w:szCs w:val="28"/>
        </w:rPr>
      </w:pPr>
    </w:p>
    <w:p w:rsidR="0046165E" w:rsidRDefault="0046165E" w:rsidP="00602EF1">
      <w:pPr>
        <w:spacing w:after="0" w:line="240" w:lineRule="auto"/>
        <w:ind w:firstLine="709"/>
        <w:jc w:val="both"/>
        <w:rPr>
          <w:rFonts w:ascii="Times New Roman" w:hAnsi="Times New Roman" w:cs="Times New Roman"/>
          <w:b/>
          <w:color w:val="000000"/>
          <w:sz w:val="28"/>
          <w:szCs w:val="28"/>
        </w:rPr>
      </w:pPr>
      <w:r w:rsidRPr="0046165E">
        <w:rPr>
          <w:rFonts w:ascii="Times New Roman" w:hAnsi="Times New Roman" w:cs="Times New Roman"/>
          <w:b/>
          <w:color w:val="000000"/>
          <w:sz w:val="28"/>
          <w:szCs w:val="28"/>
        </w:rPr>
        <w:t xml:space="preserve">Основные виды систематизированной записи </w:t>
      </w:r>
      <w:proofErr w:type="gramStart"/>
      <w:r w:rsidRPr="0046165E">
        <w:rPr>
          <w:rFonts w:ascii="Times New Roman" w:hAnsi="Times New Roman" w:cs="Times New Roman"/>
          <w:b/>
          <w:color w:val="000000"/>
          <w:sz w:val="28"/>
          <w:szCs w:val="28"/>
        </w:rPr>
        <w:t>прочитанного</w:t>
      </w:r>
      <w:proofErr w:type="gramEnd"/>
      <w:r w:rsidRPr="0046165E">
        <w:rPr>
          <w:rFonts w:ascii="Times New Roman" w:hAnsi="Times New Roman" w:cs="Times New Roman"/>
          <w:b/>
          <w:color w:val="000000"/>
          <w:sz w:val="28"/>
          <w:szCs w:val="28"/>
        </w:rPr>
        <w:t>:</w:t>
      </w:r>
    </w:p>
    <w:p w:rsidR="0046165E" w:rsidRPr="0046165E" w:rsidRDefault="0046165E" w:rsidP="00602EF1">
      <w:pPr>
        <w:spacing w:after="0" w:line="240" w:lineRule="auto"/>
        <w:ind w:firstLine="709"/>
        <w:jc w:val="both"/>
        <w:rPr>
          <w:rFonts w:ascii="Times New Roman" w:hAnsi="Times New Roman" w:cs="Times New Roman"/>
          <w:b/>
          <w:color w:val="000000"/>
          <w:sz w:val="28"/>
          <w:szCs w:val="28"/>
        </w:rPr>
      </w:pP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1.</w:t>
      </w:r>
      <w:r w:rsidRPr="0046165E">
        <w:rPr>
          <w:rFonts w:ascii="Times New Roman" w:hAnsi="Times New Roman" w:cs="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2.</w:t>
      </w:r>
      <w:r w:rsidRPr="0046165E">
        <w:rPr>
          <w:rFonts w:ascii="Times New Roman" w:hAnsi="Times New Roman" w:cs="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3.</w:t>
      </w:r>
      <w:r w:rsidRPr="0046165E">
        <w:rPr>
          <w:rFonts w:ascii="Times New Roman" w:hAnsi="Times New Roman" w:cs="Times New Roman"/>
          <w:color w:val="000000"/>
          <w:sz w:val="28"/>
          <w:szCs w:val="28"/>
        </w:rPr>
        <w:tab/>
      </w:r>
      <w:proofErr w:type="spellStart"/>
      <w:r w:rsidRPr="0046165E">
        <w:rPr>
          <w:rFonts w:ascii="Times New Roman" w:hAnsi="Times New Roman" w:cs="Times New Roman"/>
          <w:color w:val="000000"/>
          <w:sz w:val="28"/>
          <w:szCs w:val="28"/>
        </w:rPr>
        <w:t>Тезирование</w:t>
      </w:r>
      <w:proofErr w:type="spellEnd"/>
      <w:r w:rsidRPr="0046165E">
        <w:rPr>
          <w:rFonts w:ascii="Times New Roman" w:hAnsi="Times New Roman" w:cs="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46165E">
        <w:rPr>
          <w:rFonts w:ascii="Times New Roman" w:hAnsi="Times New Roman" w:cs="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5.</w:t>
      </w:r>
      <w:r w:rsidRPr="0046165E">
        <w:rPr>
          <w:rFonts w:ascii="Times New Roman" w:hAnsi="Times New Roman" w:cs="Times New Roman"/>
          <w:color w:val="000000"/>
          <w:sz w:val="28"/>
          <w:szCs w:val="28"/>
        </w:rPr>
        <w:tab/>
        <w:t>Конспектирование – краткое и последовательное изложение содержания прочитанного.</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6165E" w:rsidRPr="0046165E" w:rsidRDefault="0046165E" w:rsidP="00602EF1">
      <w:pPr>
        <w:spacing w:after="0" w:line="240" w:lineRule="auto"/>
        <w:ind w:firstLine="709"/>
        <w:jc w:val="center"/>
        <w:rPr>
          <w:rStyle w:val="submenu-table"/>
          <w:rFonts w:ascii="Times New Roman" w:hAnsi="Times New Roman" w:cs="Times New Roman"/>
          <w:color w:val="000000"/>
          <w:sz w:val="28"/>
          <w:szCs w:val="28"/>
        </w:rPr>
      </w:pPr>
    </w:p>
    <w:p w:rsidR="008E0708" w:rsidRDefault="0046165E" w:rsidP="00602EF1">
      <w:pPr>
        <w:suppressAutoHyphens/>
        <w:spacing w:after="0" w:line="240" w:lineRule="auto"/>
        <w:ind w:left="790"/>
        <w:jc w:val="center"/>
        <w:rPr>
          <w:rStyle w:val="submenu-table"/>
          <w:rFonts w:ascii="Times New Roman" w:hAnsi="Times New Roman" w:cs="Times New Roman"/>
          <w:b/>
          <w:bCs/>
          <w:color w:val="000000"/>
          <w:sz w:val="28"/>
          <w:szCs w:val="28"/>
        </w:rPr>
      </w:pPr>
      <w:r w:rsidRPr="008E0708">
        <w:rPr>
          <w:rStyle w:val="submenu-table"/>
          <w:rFonts w:ascii="Times New Roman" w:hAnsi="Times New Roman" w:cs="Times New Roman"/>
          <w:b/>
          <w:bCs/>
          <w:color w:val="000000"/>
          <w:sz w:val="28"/>
          <w:szCs w:val="28"/>
        </w:rPr>
        <w:t xml:space="preserve">Правила работы с текстовым материалом </w:t>
      </w:r>
    </w:p>
    <w:p w:rsidR="0046165E" w:rsidRPr="008E0708" w:rsidRDefault="0046165E" w:rsidP="00602EF1">
      <w:pPr>
        <w:suppressAutoHyphens/>
        <w:spacing w:after="0" w:line="240" w:lineRule="auto"/>
        <w:ind w:left="790"/>
        <w:jc w:val="center"/>
        <w:rPr>
          <w:rFonts w:ascii="Times New Roman" w:hAnsi="Times New Roman" w:cs="Times New Roman"/>
          <w:b/>
          <w:color w:val="000000"/>
          <w:sz w:val="28"/>
          <w:szCs w:val="28"/>
        </w:rPr>
      </w:pPr>
      <w:r w:rsidRPr="008E0708">
        <w:rPr>
          <w:rStyle w:val="submenu-table"/>
          <w:rFonts w:ascii="Times New Roman" w:hAnsi="Times New Roman" w:cs="Times New Roman"/>
          <w:b/>
          <w:bCs/>
          <w:color w:val="000000"/>
          <w:sz w:val="28"/>
          <w:szCs w:val="28"/>
        </w:rPr>
        <w:t>со словарем и без словаря</w:t>
      </w:r>
    </w:p>
    <w:p w:rsidR="0046165E" w:rsidRDefault="0046165E" w:rsidP="00602EF1">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Накопление определенного запаса английских слов и выражений </w:t>
      </w:r>
      <w:proofErr w:type="gramStart"/>
      <w:r>
        <w:rPr>
          <w:rFonts w:ascii="Times New Roman" w:hAnsi="Times New Roman"/>
          <w:sz w:val="28"/>
          <w:szCs w:val="28"/>
        </w:rPr>
        <w:t>-о</w:t>
      </w:r>
      <w:proofErr w:type="gramEnd"/>
      <w:r>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w:t>
      </w:r>
      <w:r w:rsidRPr="0046165E">
        <w:rPr>
          <w:rFonts w:ascii="Times New Roman" w:hAnsi="Times New Roman" w:cs="Times New Roman"/>
          <w:color w:val="000000"/>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открыть словарь на той букве, с которой начинается слово;</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открыть страницу, где начинается вторая буква слова;</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затем нужно искать по алфавиту третью букву и т.д.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Слово найдено, теперь нужно выяснить, какая часть речи вам нужна. Например, </w:t>
      </w:r>
      <w:proofErr w:type="spellStart"/>
      <w:r w:rsidRPr="0046165E">
        <w:rPr>
          <w:rFonts w:ascii="Times New Roman" w:hAnsi="Times New Roman" w:cs="Times New Roman"/>
          <w:b/>
          <w:bCs/>
          <w:color w:val="000000"/>
          <w:sz w:val="28"/>
          <w:szCs w:val="28"/>
        </w:rPr>
        <w:t>repeat</w:t>
      </w:r>
      <w:proofErr w:type="spellEnd"/>
      <w:r w:rsidRPr="0046165E">
        <w:rPr>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может быть глаголом – значит, надо смотреть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обозначение</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v</w:t>
      </w:r>
      <w:r w:rsidRPr="0046165E">
        <w:rPr>
          <w:rStyle w:val="apple-converted-space"/>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b/>
          <w:bCs/>
          <w:color w:val="000000"/>
          <w:sz w:val="28"/>
          <w:szCs w:val="28"/>
        </w:rPr>
        <w:t>verb</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глагол); или существительным – тогда значения даются после обозначения</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n</w:t>
      </w:r>
      <w:r w:rsidRPr="0046165E">
        <w:rPr>
          <w:rStyle w:val="apple-converted-space"/>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b/>
          <w:bCs/>
          <w:color w:val="000000"/>
          <w:sz w:val="28"/>
          <w:szCs w:val="28"/>
        </w:rPr>
        <w:t>noun</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существительное).</w:t>
      </w:r>
      <w:r w:rsidRPr="0046165E">
        <w:rPr>
          <w:rStyle w:val="apple-converted-space"/>
          <w:rFonts w:ascii="Times New Roman" w:hAnsi="Times New Roman" w:cs="Times New Roman"/>
          <w:color w:val="000000"/>
          <w:sz w:val="28"/>
          <w:szCs w:val="28"/>
        </w:rPr>
        <w:t>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Для того</w:t>
      </w:r>
      <w:proofErr w:type="gramStart"/>
      <w:r w:rsidRPr="0046165E">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46165E">
        <w:rPr>
          <w:rFonts w:ascii="Times New Roman" w:hAnsi="Times New Roman" w:cs="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sidRPr="0046165E">
        <w:rPr>
          <w:rFonts w:ascii="Times New Roman" w:hAnsi="Times New Roman" w:cs="Times New Roman"/>
          <w:color w:val="000000"/>
          <w:sz w:val="28"/>
          <w:szCs w:val="28"/>
        </w:rPr>
        <w:t>.З</w:t>
      </w:r>
      <w:proofErr w:type="gramEnd"/>
      <w:r w:rsidRPr="0046165E">
        <w:rPr>
          <w:rFonts w:ascii="Times New Roman" w:hAnsi="Times New Roman" w:cs="Times New Roman"/>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noun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magazine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mægə'zi:n</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sidRPr="0046165E">
        <w:rPr>
          <w:rFonts w:ascii="Times New Roman" w:hAnsi="Times New Roman" w:cs="Times New Roman"/>
          <w:color w:val="000000"/>
          <w:sz w:val="28"/>
          <w:szCs w:val="28"/>
        </w:rPr>
        <w:t>child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w:t>
      </w:r>
      <w:r w:rsidRPr="0046165E">
        <w:rPr>
          <w:rFonts w:ascii="Times New Roman" w:hAnsi="Times New Roman" w:cs="Times New Roman"/>
          <w:color w:val="000000"/>
          <w:sz w:val="28"/>
          <w:szCs w:val="28"/>
        </w:rPr>
        <w:t>aild</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i/>
          <w:iCs/>
          <w:color w:val="000000"/>
          <w:sz w:val="28"/>
          <w:szCs w:val="28"/>
        </w:rPr>
        <w:t>pl</w:t>
      </w:r>
      <w:proofErr w:type="spellEnd"/>
      <w:r w:rsidRPr="0046165E">
        <w:rPr>
          <w:rFonts w:ascii="Times New Roman" w:hAnsi="Times New Roman" w:cs="Times New Roman"/>
          <w:i/>
          <w:iCs/>
          <w:color w:val="000000"/>
          <w:sz w:val="28"/>
          <w:szCs w:val="28"/>
        </w:rPr>
        <w:t>.</w:t>
      </w:r>
      <w:r w:rsidRPr="0046165E">
        <w:rPr>
          <w:rStyle w:val="apple-converted-space"/>
          <w:rFonts w:ascii="Times New Roman" w:hAnsi="Times New Roman" w:cs="Times New Roman"/>
          <w:i/>
          <w:iCs/>
          <w:color w:val="000000"/>
          <w:sz w:val="28"/>
          <w:szCs w:val="28"/>
        </w:rPr>
        <w:t> </w:t>
      </w:r>
      <w:proofErr w:type="spellStart"/>
      <w:r w:rsidRPr="0046165E">
        <w:rPr>
          <w:rFonts w:ascii="Times New Roman" w:hAnsi="Times New Roman" w:cs="Times New Roman"/>
          <w:color w:val="000000"/>
          <w:sz w:val="28"/>
          <w:szCs w:val="28"/>
        </w:rPr>
        <w:t>children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ребенок; </w:t>
      </w:r>
      <w:proofErr w:type="spellStart"/>
      <w:r w:rsidRPr="0046165E">
        <w:rPr>
          <w:rFonts w:ascii="Times New Roman" w:hAnsi="Times New Roman" w:cs="Times New Roman"/>
          <w:color w:val="000000"/>
          <w:sz w:val="28"/>
          <w:szCs w:val="28"/>
        </w:rPr>
        <w:t>datum</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deitəm</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i/>
          <w:iCs/>
          <w:color w:val="000000"/>
          <w:sz w:val="28"/>
          <w:szCs w:val="28"/>
        </w:rPr>
        <w:t>(</w:t>
      </w:r>
      <w:proofErr w:type="spellStart"/>
      <w:r w:rsidRPr="0046165E">
        <w:rPr>
          <w:rFonts w:ascii="Times New Roman" w:hAnsi="Times New Roman" w:cs="Times New Roman"/>
          <w:i/>
          <w:iCs/>
          <w:color w:val="000000"/>
          <w:sz w:val="28"/>
          <w:szCs w:val="28"/>
        </w:rPr>
        <w:t>pl</w:t>
      </w:r>
      <w:proofErr w:type="spellEnd"/>
      <w:r w:rsidRPr="0046165E">
        <w:rPr>
          <w:rFonts w:ascii="Times New Roman" w:hAnsi="Times New Roman" w:cs="Times New Roman"/>
          <w:i/>
          <w:iCs/>
          <w:color w:val="000000"/>
          <w:sz w:val="28"/>
          <w:szCs w:val="28"/>
        </w:rPr>
        <w:t>.</w:t>
      </w:r>
      <w:r w:rsidRPr="0046165E">
        <w:rPr>
          <w:rStyle w:val="apple-converted-space"/>
          <w:rFonts w:ascii="Times New Roman" w:hAnsi="Times New Roman" w:cs="Times New Roman"/>
          <w:i/>
          <w:iCs/>
          <w:color w:val="000000"/>
          <w:sz w:val="28"/>
          <w:szCs w:val="28"/>
        </w:rPr>
        <w:t> </w:t>
      </w:r>
      <w:proofErr w:type="spellStart"/>
      <w:r w:rsidRPr="0046165E">
        <w:rPr>
          <w:rFonts w:ascii="Times New Roman" w:hAnsi="Times New Roman" w:cs="Times New Roman"/>
          <w:color w:val="000000"/>
          <w:sz w:val="28"/>
          <w:szCs w:val="28"/>
        </w:rPr>
        <w:t>data</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данная </w:t>
      </w:r>
      <w:proofErr w:type="spellStart"/>
      <w:r w:rsidRPr="0046165E">
        <w:rPr>
          <w:rFonts w:ascii="Times New Roman" w:hAnsi="Times New Roman" w:cs="Times New Roman"/>
          <w:color w:val="000000"/>
          <w:sz w:val="28"/>
          <w:szCs w:val="28"/>
        </w:rPr>
        <w:t>величина</w:t>
      </w:r>
      <w:proofErr w:type="gramStart"/>
      <w:r w:rsidRPr="0046165E">
        <w:rPr>
          <w:rFonts w:ascii="Times New Roman" w:hAnsi="Times New Roman" w:cs="Times New Roman"/>
          <w:color w:val="000000"/>
          <w:sz w:val="28"/>
          <w:szCs w:val="28"/>
        </w:rPr>
        <w:t>;б</w:t>
      </w:r>
      <w:proofErr w:type="spellEnd"/>
      <w:proofErr w:type="gramEnd"/>
      <w:r w:rsidRPr="0046165E">
        <w:rPr>
          <w:rFonts w:ascii="Times New Roman" w:hAnsi="Times New Roman" w:cs="Times New Roman"/>
          <w:color w:val="000000"/>
          <w:sz w:val="28"/>
          <w:szCs w:val="28"/>
        </w:rPr>
        <w:t>) для имени прилагательного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a</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adjective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high</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hai</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а</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высокий;в</w:t>
      </w:r>
      <w:proofErr w:type="spellEnd"/>
      <w:r w:rsidRPr="0046165E">
        <w:rPr>
          <w:rFonts w:ascii="Times New Roman" w:hAnsi="Times New Roman" w:cs="Times New Roman"/>
          <w:color w:val="000000"/>
          <w:sz w:val="28"/>
          <w:szCs w:val="28"/>
        </w:rPr>
        <w:t>) для глагола</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verb</w:t>
      </w:r>
      <w:proofErr w:type="spellEnd"/>
      <w:r w:rsidRPr="0046165E">
        <w:rPr>
          <w:rFonts w:ascii="Times New Roman" w:hAnsi="Times New Roman" w:cs="Times New Roman"/>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highest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our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city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Kuznetsk</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Hill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raiz</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rose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подниматься</w:t>
      </w:r>
      <w:proofErr w:type="gramStart"/>
      <w:r w:rsidRPr="0046165E">
        <w:rPr>
          <w:rFonts w:ascii="Times New Roman" w:hAnsi="Times New Roman" w:cs="Times New Roman"/>
          <w:color w:val="000000"/>
          <w:sz w:val="28"/>
          <w:szCs w:val="28"/>
        </w:rPr>
        <w:t>,в</w:t>
      </w:r>
      <w:proofErr w:type="gramEnd"/>
      <w:r w:rsidRPr="0046165E">
        <w:rPr>
          <w:rFonts w:ascii="Times New Roman" w:hAnsi="Times New Roman" w:cs="Times New Roman"/>
          <w:color w:val="000000"/>
          <w:sz w:val="28"/>
          <w:szCs w:val="28"/>
        </w:rPr>
        <w:t>озвышаться</w:t>
      </w:r>
      <w:proofErr w:type="spellEnd"/>
      <w:r w:rsidRPr="0046165E">
        <w:rPr>
          <w:rFonts w:ascii="Times New Roman" w:hAnsi="Times New Roman" w:cs="Times New Roman"/>
          <w:color w:val="000000"/>
          <w:sz w:val="28"/>
          <w:szCs w:val="28"/>
        </w:rPr>
        <w:t>.</w:t>
      </w:r>
      <w:r w:rsidRPr="0046165E">
        <w:rPr>
          <w:rFonts w:ascii="Times New Roman" w:hAnsi="Times New Roman" w:cs="Times New Roman"/>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w:t>
      </w:r>
      <w:r w:rsidRPr="0046165E">
        <w:rPr>
          <w:rFonts w:ascii="Times New Roman" w:hAnsi="Times New Roman" w:cs="Times New Roman"/>
          <w:color w:val="000000"/>
          <w:sz w:val="28"/>
          <w:szCs w:val="28"/>
        </w:rPr>
        <w:lastRenderedPageBreak/>
        <w:t xml:space="preserve">обозначить фонетическим символом только ударную гласную. Например, слово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можно записать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[i]</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здание, построение. Если</w:t>
      </w:r>
      <w:r w:rsidRPr="0046165E">
        <w:rPr>
          <w:rStyle w:val="apple-converted-space"/>
          <w:rFonts w:ascii="Times New Roman" w:hAnsi="Times New Roman" w:cs="Times New Roman"/>
          <w:color w:val="000000"/>
          <w:sz w:val="28"/>
          <w:szCs w:val="28"/>
        </w:rPr>
        <w:t>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слово читается в соответствии с уже усвоенными правилами чтения, его можно не транскрибировать.</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sidRPr="0046165E">
        <w:rPr>
          <w:rFonts w:ascii="Times New Roman" w:hAnsi="Times New Roman" w:cs="Times New Roman"/>
          <w:color w:val="000000"/>
          <w:sz w:val="28"/>
          <w:szCs w:val="28"/>
        </w:rPr>
        <w:t>В.К.Мюллера</w:t>
      </w:r>
      <w:proofErr w:type="spellEnd"/>
      <w:r w:rsidRPr="0046165E">
        <w:rPr>
          <w:rFonts w:ascii="Times New Roman" w:hAnsi="Times New Roman" w:cs="Times New Roman"/>
          <w:color w:val="000000"/>
          <w:sz w:val="28"/>
          <w:szCs w:val="28"/>
        </w:rPr>
        <w:t xml:space="preserve"> дает пять значений для существительного</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repeat</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и семь значений для глагола</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repeat</w:t>
      </w:r>
      <w:proofErr w:type="spellEnd"/>
      <w:r w:rsidRPr="0046165E">
        <w:rPr>
          <w:rFonts w:ascii="Times New Roman" w:hAnsi="Times New Roman" w:cs="Times New Roman"/>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Например, контекст помогает определить, какие значения английских слов</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time</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необходимо выбрать при переводе следующих предложений: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Thames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can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see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long</w:t>
      </w:r>
      <w:proofErr w:type="spellEnd"/>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lines</w:t>
      </w:r>
      <w:proofErr w:type="spellEnd"/>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barges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passing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by</w:t>
      </w:r>
      <w:proofErr w:type="spellEnd"/>
      <w:r w:rsidRPr="0046165E">
        <w:rPr>
          <w:rFonts w:ascii="Times New Roman" w:hAnsi="Times New Roman" w:cs="Times New Roman"/>
          <w:color w:val="000000"/>
          <w:sz w:val="28"/>
          <w:szCs w:val="28"/>
        </w:rPr>
        <w:t>. – Мы видим (длинные)</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вереницы</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барж, проходящих по Темзе. </w:t>
      </w:r>
      <w:proofErr w:type="gramStart"/>
      <w:r w:rsidRPr="0046165E">
        <w:rPr>
          <w:rFonts w:ascii="Times New Roman" w:hAnsi="Times New Roman" w:cs="Times New Roman"/>
          <w:color w:val="000000"/>
          <w:sz w:val="28"/>
          <w:szCs w:val="28"/>
        </w:rPr>
        <w:t>В русском языке к слову «вереница» эпитет «длинный» не требуется, т. к. само понятие «вереница» его подразумевает.</w:t>
      </w:r>
      <w:proofErr w:type="gram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Впредложении</w:t>
      </w:r>
      <w:proofErr w:type="spell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Не</w:t>
      </w:r>
      <w:r w:rsidRPr="0046165E">
        <w:rPr>
          <w:rFonts w:ascii="Times New Roman" w:hAnsi="Times New Roman" w:cs="Times New Roman"/>
          <w:color w:val="000000"/>
          <w:sz w:val="28"/>
          <w:szCs w:val="28"/>
          <w:lang w:val="en-US"/>
        </w:rPr>
        <w:t xml:space="preserve"> liked taking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lang w:val="en-US"/>
        </w:rPr>
        <w:t xml:space="preserve">rides through the town on top of a bus.» </w:t>
      </w:r>
      <w:r w:rsidRPr="0046165E">
        <w:rPr>
          <w:rFonts w:ascii="Times New Roman" w:hAnsi="Times New Roman" w:cs="Times New Roman"/>
          <w:color w:val="000000"/>
          <w:sz w:val="28"/>
          <w:szCs w:val="28"/>
        </w:rPr>
        <w:t>слово</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rPr>
        <w:t>переводится</w:t>
      </w:r>
      <w:r w:rsidRPr="0046165E">
        <w:rPr>
          <w:rFonts w:ascii="Times New Roman" w:hAnsi="Times New Roman" w:cs="Times New Roman"/>
          <w:color w:val="000000"/>
          <w:sz w:val="28"/>
          <w:szCs w:val="28"/>
          <w:lang w:val="en-US"/>
        </w:rPr>
        <w:t xml:space="preserve"> «</w:t>
      </w:r>
      <w:proofErr w:type="gramStart"/>
      <w:r w:rsidRPr="0046165E">
        <w:rPr>
          <w:rFonts w:ascii="Times New Roman" w:hAnsi="Times New Roman" w:cs="Times New Roman"/>
          <w:color w:val="000000"/>
          <w:sz w:val="28"/>
          <w:szCs w:val="28"/>
        </w:rPr>
        <w:t>длительный</w:t>
      </w:r>
      <w:proofErr w:type="gram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дальний</w:t>
      </w:r>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 xml:space="preserve">Он любил совершать длительные поездки по городу наверху автобуса. Словосочетание </w:t>
      </w:r>
      <w:r w:rsidR="00C251C0">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ago</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переводится русским выражением «давным-давно» или «много лет тому назад». Например:</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lang w:val="en-US"/>
        </w:rPr>
        <w:t>longago</w:t>
      </w:r>
      <w:proofErr w:type="spellEnd"/>
      <w:r w:rsidRPr="0046165E">
        <w:rPr>
          <w:rStyle w:val="apple-converted-space"/>
          <w:rFonts w:ascii="Times New Roman" w:hAnsi="Times New Roman" w:cs="Times New Roman"/>
          <w:b/>
          <w:bCs/>
          <w:color w:val="000000"/>
          <w:sz w:val="28"/>
          <w:szCs w:val="28"/>
          <w:lang w:val="en-US"/>
        </w:rPr>
        <w:t> </w:t>
      </w:r>
      <w:proofErr w:type="spellStart"/>
      <w:r w:rsidRPr="0046165E">
        <w:rPr>
          <w:rFonts w:ascii="Times New Roman" w:hAnsi="Times New Roman" w:cs="Times New Roman"/>
          <w:color w:val="000000"/>
          <w:sz w:val="28"/>
          <w:szCs w:val="28"/>
          <w:lang w:val="en-US"/>
        </w:rPr>
        <w:t>Londonwasasmallvillage</w:t>
      </w:r>
      <w:proofErr w:type="spellEnd"/>
      <w:proofErr w:type="gramStart"/>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Много лет тому назад Лондон был небольшой деревней. Английское слово</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time</w:t>
      </w:r>
      <w:proofErr w:type="spellEnd"/>
      <w:r w:rsidRPr="0046165E">
        <w:rPr>
          <w:rFonts w:ascii="Times New Roman" w:hAnsi="Times New Roman" w:cs="Times New Roman"/>
          <w:color w:val="000000"/>
          <w:sz w:val="28"/>
          <w:szCs w:val="28"/>
        </w:rPr>
        <w:t xml:space="preserve">, кроме значений «время, пора, срок», выражает также и понятие «раз». </w:t>
      </w:r>
      <w:r w:rsidRPr="0046165E">
        <w:rPr>
          <w:rFonts w:ascii="Times New Roman" w:hAnsi="Times New Roman" w:cs="Times New Roman"/>
          <w:color w:val="000000"/>
          <w:sz w:val="28"/>
          <w:szCs w:val="28"/>
          <w:lang w:val="en-US"/>
        </w:rPr>
        <w:t>Every</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time</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lang w:val="en-US"/>
        </w:rPr>
        <w:t>I think I find a new answer to your question</w:t>
      </w:r>
      <w:proofErr w:type="gramStart"/>
      <w:r w:rsidRPr="0046165E">
        <w:rPr>
          <w:rFonts w:ascii="Times New Roman" w:hAnsi="Times New Roman" w:cs="Times New Roman"/>
          <w:color w:val="000000"/>
          <w:sz w:val="28"/>
          <w:szCs w:val="28"/>
          <w:lang w:val="en-US"/>
        </w:rPr>
        <w:t>.</w:t>
      </w:r>
      <w:r w:rsidR="00C251C0">
        <w:rPr>
          <w:rFonts w:ascii="Times New Roman" w:hAnsi="Times New Roman" w:cs="Times New Roman"/>
          <w:color w:val="000000"/>
          <w:sz w:val="28"/>
          <w:szCs w:val="28"/>
          <w:lang w:val="en-US"/>
        </w:rPr>
        <w:t>-</w:t>
      </w:r>
      <w:proofErr w:type="gram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 xml:space="preserve">Каждый раз, как я подумаю, я нахожу новый ответ на ваш вопрос. В сложном существительном </w:t>
      </w:r>
      <w:proofErr w:type="spellStart"/>
      <w:r w:rsidRPr="0046165E">
        <w:rPr>
          <w:rFonts w:ascii="Times New Roman" w:hAnsi="Times New Roman" w:cs="Times New Roman"/>
          <w:color w:val="000000"/>
          <w:sz w:val="28"/>
          <w:szCs w:val="28"/>
        </w:rPr>
        <w:t>time-table</w:t>
      </w:r>
      <w:proofErr w:type="spellEnd"/>
      <w:r w:rsidRPr="0046165E">
        <w:rPr>
          <w:rFonts w:ascii="Times New Roman" w:hAnsi="Times New Roman" w:cs="Times New Roman"/>
          <w:color w:val="000000"/>
          <w:sz w:val="28"/>
          <w:szCs w:val="28"/>
        </w:rPr>
        <w:t xml:space="preserve"> слово «время» растворено в новом понятии «расписание».</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46165E">
        <w:rPr>
          <w:rFonts w:ascii="Times New Roman" w:hAnsi="Times New Roman" w:cs="Times New Roman"/>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sidRPr="0046165E">
        <w:rPr>
          <w:rFonts w:ascii="Times New Roman" w:hAnsi="Times New Roman" w:cs="Times New Roman"/>
          <w:color w:val="000000"/>
          <w:sz w:val="28"/>
          <w:szCs w:val="28"/>
        </w:rPr>
        <w:t xml:space="preserve">Так, например, английскому выражению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old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(буквально:</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Как стары вы?) соответствует русское «Сколько вам лет?»</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 xml:space="preserve">Русскому сочетанию слов «Как вы живете?» соответствует английское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getting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или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xml:space="preserve">?, где слово </w:t>
      </w:r>
      <w:proofErr w:type="spellStart"/>
      <w:r w:rsidRPr="0046165E">
        <w:rPr>
          <w:rFonts w:ascii="Times New Roman" w:hAnsi="Times New Roman" w:cs="Times New Roman"/>
          <w:color w:val="000000"/>
          <w:sz w:val="28"/>
          <w:szCs w:val="28"/>
        </w:rPr>
        <w:t>live</w:t>
      </w:r>
      <w:proofErr w:type="spellEnd"/>
      <w:r w:rsidRPr="0046165E">
        <w:rPr>
          <w:rFonts w:ascii="Times New Roman" w:hAnsi="Times New Roman" w:cs="Times New Roman"/>
          <w:color w:val="000000"/>
          <w:sz w:val="28"/>
          <w:szCs w:val="28"/>
        </w:rPr>
        <w:t xml:space="preserve">, точно соответствующее русскому «живете», отсутствует, а то же понятие передается глаголом </w:t>
      </w:r>
      <w:proofErr w:type="spellStart"/>
      <w:r w:rsidRPr="0046165E">
        <w:rPr>
          <w:rFonts w:ascii="Times New Roman" w:hAnsi="Times New Roman" w:cs="Times New Roman"/>
          <w:color w:val="000000"/>
          <w:sz w:val="28"/>
          <w:szCs w:val="28"/>
        </w:rPr>
        <w:t>get</w:t>
      </w:r>
      <w:proofErr w:type="spellEnd"/>
      <w:r w:rsidRPr="0046165E">
        <w:rPr>
          <w:rFonts w:ascii="Times New Roman" w:hAnsi="Times New Roman" w:cs="Times New Roman"/>
          <w:color w:val="000000"/>
          <w:sz w:val="28"/>
          <w:szCs w:val="28"/>
        </w:rPr>
        <w:t xml:space="preserve"> или </w:t>
      </w:r>
      <w:proofErr w:type="spellStart"/>
      <w:r w:rsidRPr="0046165E">
        <w:rPr>
          <w:rFonts w:ascii="Times New Roman" w:hAnsi="Times New Roman" w:cs="Times New Roman"/>
          <w:color w:val="000000"/>
          <w:sz w:val="28"/>
          <w:szCs w:val="28"/>
        </w:rPr>
        <w:t>be.Значение</w:t>
      </w:r>
      <w:proofErr w:type="spellEnd"/>
      <w:r w:rsidRPr="0046165E">
        <w:rPr>
          <w:rFonts w:ascii="Times New Roman" w:hAnsi="Times New Roman" w:cs="Times New Roman"/>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sidRPr="0046165E">
        <w:rPr>
          <w:rFonts w:ascii="Times New Roman" w:hAnsi="Times New Roman" w:cs="Times New Roman"/>
          <w:color w:val="000000"/>
          <w:sz w:val="28"/>
          <w:szCs w:val="28"/>
        </w:rPr>
        <w:t xml:space="preserve"> Например, значение выражения </w:t>
      </w:r>
      <w:proofErr w:type="spellStart"/>
      <w:r w:rsidRPr="0046165E">
        <w:rPr>
          <w:rFonts w:ascii="Times New Roman" w:hAnsi="Times New Roman" w:cs="Times New Roman"/>
          <w:color w:val="000000"/>
          <w:sz w:val="28"/>
          <w:szCs w:val="28"/>
        </w:rPr>
        <w:t>to</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give</w:t>
      </w:r>
      <w:proofErr w:type="spellEnd"/>
      <w:r w:rsidRPr="0046165E">
        <w:rPr>
          <w:rFonts w:ascii="Times New Roman" w:hAnsi="Times New Roman" w:cs="Times New Roman"/>
          <w:color w:val="000000"/>
          <w:sz w:val="28"/>
          <w:szCs w:val="28"/>
        </w:rPr>
        <w:t xml:space="preserve"> a </w:t>
      </w:r>
      <w:proofErr w:type="spellStart"/>
      <w:r w:rsidRPr="0046165E">
        <w:rPr>
          <w:rFonts w:ascii="Times New Roman" w:hAnsi="Times New Roman" w:cs="Times New Roman"/>
          <w:color w:val="000000"/>
          <w:sz w:val="28"/>
          <w:szCs w:val="28"/>
        </w:rPr>
        <w:t>warm</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welcome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оказать сердечный прием можно найти в англо-русском словаре В. К. Мюллера по слову </w:t>
      </w:r>
      <w:proofErr w:type="spellStart"/>
      <w:r w:rsidRPr="0046165E">
        <w:rPr>
          <w:rFonts w:ascii="Times New Roman" w:hAnsi="Times New Roman" w:cs="Times New Roman"/>
          <w:color w:val="000000"/>
          <w:sz w:val="28"/>
          <w:szCs w:val="28"/>
        </w:rPr>
        <w:t>welcome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добро пожаловать. Словосочетание </w:t>
      </w:r>
      <w:proofErr w:type="spellStart"/>
      <w:r w:rsidRPr="0046165E">
        <w:rPr>
          <w:rFonts w:ascii="Times New Roman" w:hAnsi="Times New Roman" w:cs="Times New Roman"/>
          <w:color w:val="000000"/>
          <w:sz w:val="28"/>
          <w:szCs w:val="28"/>
        </w:rPr>
        <w:t>lead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отыскивается в словаре по глаголу </w:t>
      </w:r>
      <w:proofErr w:type="spellStart"/>
      <w:r w:rsidRPr="0046165E">
        <w:rPr>
          <w:rFonts w:ascii="Times New Roman" w:hAnsi="Times New Roman" w:cs="Times New Roman"/>
          <w:color w:val="000000"/>
          <w:sz w:val="28"/>
          <w:szCs w:val="28"/>
        </w:rPr>
        <w:t>lead</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lead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идти </w:t>
      </w:r>
      <w:r w:rsidRPr="0046165E">
        <w:rPr>
          <w:rFonts w:ascii="Times New Roman" w:hAnsi="Times New Roman" w:cs="Times New Roman"/>
          <w:color w:val="000000"/>
          <w:sz w:val="28"/>
          <w:szCs w:val="28"/>
        </w:rPr>
        <w:lastRenderedPageBreak/>
        <w:t>первым, вести других за собой. Устойчивые словосочетания и выражения следует выписывать и заучивать наизусть.</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sidRPr="0046165E">
        <w:rPr>
          <w:rFonts w:ascii="Times New Roman" w:hAnsi="Times New Roman" w:cs="Times New Roman"/>
          <w:color w:val="000000"/>
          <w:sz w:val="28"/>
          <w:szCs w:val="28"/>
        </w:rPr>
        <w:t>schooling</w:t>
      </w:r>
      <w:proofErr w:type="spellEnd"/>
      <w:r w:rsidRPr="0046165E">
        <w:rPr>
          <w:rFonts w:ascii="Times New Roman" w:hAnsi="Times New Roman" w:cs="Times New Roman"/>
          <w:color w:val="000000"/>
          <w:sz w:val="28"/>
          <w:szCs w:val="28"/>
        </w:rPr>
        <w:t xml:space="preserve">, однако к слову </w:t>
      </w:r>
      <w:proofErr w:type="spellStart"/>
      <w:r w:rsidRPr="0046165E">
        <w:rPr>
          <w:rFonts w:ascii="Times New Roman" w:hAnsi="Times New Roman" w:cs="Times New Roman"/>
          <w:color w:val="000000"/>
          <w:sz w:val="28"/>
          <w:szCs w:val="28"/>
        </w:rPr>
        <w:t>school</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даются значения: 1. приучать, 2. учит</w:t>
      </w:r>
      <w:proofErr w:type="gramStart"/>
      <w:r w:rsidRPr="0046165E">
        <w:rPr>
          <w:rFonts w:ascii="Times New Roman" w:hAnsi="Times New Roman" w:cs="Times New Roman"/>
          <w:color w:val="000000"/>
          <w:sz w:val="28"/>
          <w:szCs w:val="28"/>
        </w:rPr>
        <w:t>ь(</w:t>
      </w:r>
      <w:proofErr w:type="spellStart"/>
      <w:proofErr w:type="gramEnd"/>
      <w:r w:rsidRPr="0046165E">
        <w:rPr>
          <w:rFonts w:ascii="Times New Roman" w:hAnsi="Times New Roman" w:cs="Times New Roman"/>
          <w:color w:val="000000"/>
          <w:sz w:val="28"/>
          <w:szCs w:val="28"/>
        </w:rPr>
        <w:t>ся</w:t>
      </w:r>
      <w:proofErr w:type="spellEnd"/>
      <w:r w:rsidRPr="0046165E">
        <w:rPr>
          <w:rFonts w:ascii="Times New Roman" w:hAnsi="Times New Roman" w:cs="Times New Roman"/>
          <w:color w:val="000000"/>
          <w:sz w:val="28"/>
          <w:szCs w:val="28"/>
        </w:rPr>
        <w:t xml:space="preserve">) в школе. На основе общего контекста, связанного с обучением в школе переводим предложение; </w:t>
      </w:r>
      <w:proofErr w:type="spellStart"/>
      <w:r w:rsidRPr="0046165E">
        <w:rPr>
          <w:rFonts w:ascii="Times New Roman" w:hAnsi="Times New Roman" w:cs="Times New Roman"/>
          <w:color w:val="000000"/>
          <w:sz w:val="28"/>
          <w:szCs w:val="28"/>
        </w:rPr>
        <w:t>His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formal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schooling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lasted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for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lour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years</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Его обучение в </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sidRPr="0046165E">
        <w:rPr>
          <w:rFonts w:ascii="Times New Roman" w:hAnsi="Times New Roman" w:cs="Times New Roman"/>
          <w:color w:val="000000"/>
          <w:sz w:val="28"/>
          <w:szCs w:val="28"/>
        </w:rPr>
        <w:t>empty</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xml:space="preserve"> - </w:t>
      </w:r>
      <w:r w:rsidRPr="0046165E">
        <w:rPr>
          <w:rFonts w:ascii="Times New Roman" w:hAnsi="Times New Roman" w:cs="Times New Roman"/>
          <w:color w:val="000000"/>
          <w:sz w:val="28"/>
          <w:szCs w:val="28"/>
        </w:rPr>
        <w:t xml:space="preserve">опоражнивать, выливать переводим предложение </w:t>
      </w:r>
      <w:proofErr w:type="spellStart"/>
      <w:r w:rsidRPr="0046165E">
        <w:rPr>
          <w:rFonts w:ascii="Times New Roman" w:hAnsi="Times New Roman" w:cs="Times New Roman"/>
          <w:color w:val="000000"/>
          <w:sz w:val="28"/>
          <w:szCs w:val="28"/>
        </w:rPr>
        <w:t>Where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Daugava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River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empties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its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full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waters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into</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Gulf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Riga</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Там, где полноводная Даугава впадает в Рижский залив.</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lang w:val="en-US"/>
        </w:rPr>
      </w:pPr>
      <w:r w:rsidRPr="0046165E">
        <w:rPr>
          <w:rFonts w:ascii="Times New Roman" w:hAnsi="Times New Roman" w:cs="Times New Roman"/>
          <w:color w:val="000000"/>
          <w:sz w:val="28"/>
          <w:szCs w:val="28"/>
        </w:rPr>
        <w:t xml:space="preserve">Английское слово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означает</w:t>
      </w:r>
      <w:proofErr w:type="gramEnd"/>
      <w:r w:rsidRPr="0046165E">
        <w:rPr>
          <w:rFonts w:ascii="Times New Roman" w:hAnsi="Times New Roman" w:cs="Times New Roman"/>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sidRPr="0046165E">
        <w:rPr>
          <w:rFonts w:ascii="Times New Roman" w:hAnsi="Times New Roman" w:cs="Times New Roman"/>
          <w:color w:val="000000"/>
          <w:sz w:val="28"/>
          <w:szCs w:val="28"/>
        </w:rPr>
        <w:t>Things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getting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better</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Жить становится лучше. Опираясь на это общее значение слова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most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important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is</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Самое важное... . </w:t>
      </w:r>
      <w:r w:rsidRPr="0046165E">
        <w:rPr>
          <w:rFonts w:ascii="Times New Roman" w:hAnsi="Times New Roman" w:cs="Times New Roman"/>
          <w:color w:val="000000"/>
          <w:sz w:val="28"/>
          <w:szCs w:val="28"/>
          <w:lang w:val="en-US"/>
        </w:rPr>
        <w:t>There are many things in Moscow which attract your attention</w:t>
      </w:r>
      <w:proofErr w:type="gramStart"/>
      <w:r w:rsidRPr="0046165E">
        <w:rPr>
          <w:rFonts w:ascii="Times New Roman" w:hAnsi="Times New Roman" w:cs="Times New Roman"/>
          <w:color w:val="000000"/>
          <w:sz w:val="28"/>
          <w:szCs w:val="28"/>
          <w:lang w:val="en-US"/>
        </w:rPr>
        <w:t>.</w:t>
      </w:r>
      <w:r w:rsidR="00C251C0">
        <w:rPr>
          <w:rFonts w:ascii="Times New Roman" w:hAnsi="Times New Roman" w:cs="Times New Roman"/>
          <w:color w:val="000000"/>
          <w:sz w:val="28"/>
          <w:szCs w:val="28"/>
          <w:lang w:val="en-US"/>
        </w:rPr>
        <w:t>-</w:t>
      </w:r>
      <w:proofErr w:type="gram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ВМосквеестьмногое</w:t>
      </w:r>
      <w:proofErr w:type="spell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чтопривлекаетвашевнимание</w:t>
      </w:r>
      <w:proofErr w:type="spellEnd"/>
      <w:r w:rsidRPr="0046165E">
        <w:rPr>
          <w:rFonts w:ascii="Times New Roman" w:hAnsi="Times New Roman" w:cs="Times New Roman"/>
          <w:color w:val="000000"/>
          <w:sz w:val="28"/>
          <w:szCs w:val="28"/>
          <w:lang w:val="en-US"/>
        </w:rPr>
        <w:t>. The people of this city had to work hard to get things going normally again.</w:t>
      </w:r>
      <w:r w:rsidR="00C251C0">
        <w:rPr>
          <w:rFonts w:ascii="Times New Roman" w:hAnsi="Times New Roman" w:cs="Times New Roman"/>
          <w:color w:val="000000"/>
          <w:sz w:val="28"/>
          <w:szCs w:val="28"/>
          <w:lang w:val="en-US"/>
        </w:rPr>
        <w:t>-</w:t>
      </w:r>
      <w:proofErr w:type="spellStart"/>
      <w:r w:rsidRPr="0046165E">
        <w:rPr>
          <w:rFonts w:ascii="Times New Roman" w:hAnsi="Times New Roman" w:cs="Times New Roman"/>
          <w:color w:val="000000"/>
          <w:sz w:val="28"/>
          <w:szCs w:val="28"/>
        </w:rPr>
        <w:t>Жителямэтогогородапришлосьмногопоработать</w:t>
      </w:r>
      <w:proofErr w:type="spell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чтобыжизньвновьшланормально</w:t>
      </w:r>
      <w:proofErr w:type="spellEnd"/>
      <w:r w:rsidRPr="0046165E">
        <w:rPr>
          <w:rFonts w:ascii="Times New Roman" w:hAnsi="Times New Roman" w:cs="Times New Roman"/>
          <w:color w:val="000000"/>
          <w:sz w:val="28"/>
          <w:szCs w:val="28"/>
          <w:lang w:val="en-US"/>
        </w:rPr>
        <w:t>.</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На основе общего содержания текста и значений слов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и </w:t>
      </w:r>
      <w:proofErr w:type="spellStart"/>
      <w:r w:rsidRPr="0046165E">
        <w:rPr>
          <w:rFonts w:ascii="Times New Roman" w:hAnsi="Times New Roman" w:cs="Times New Roman"/>
          <w:color w:val="000000"/>
          <w:sz w:val="28"/>
          <w:szCs w:val="28"/>
        </w:rPr>
        <w:t>up-to-date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современный</w:t>
      </w:r>
      <w:proofErr w:type="gramEnd"/>
      <w:r w:rsidRPr="0046165E">
        <w:rPr>
          <w:rFonts w:ascii="Times New Roman" w:hAnsi="Times New Roman" w:cs="Times New Roman"/>
          <w:color w:val="000000"/>
          <w:sz w:val="28"/>
          <w:szCs w:val="28"/>
        </w:rPr>
        <w:t xml:space="preserve">, передовой переводим A </w:t>
      </w:r>
      <w:proofErr w:type="spellStart"/>
      <w:r w:rsidRPr="0046165E">
        <w:rPr>
          <w:rFonts w:ascii="Times New Roman" w:hAnsi="Times New Roman" w:cs="Times New Roman"/>
          <w:color w:val="000000"/>
          <w:sz w:val="28"/>
          <w:szCs w:val="28"/>
        </w:rPr>
        <w:t>lot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changes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have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occurred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city</w:t>
      </w:r>
      <w:proofErr w:type="spellEnd"/>
      <w:r w:rsidRPr="0046165E">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The</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whole</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thing</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is</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right</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up</w:t>
      </w:r>
      <w:r w:rsidRPr="00F53167">
        <w:rPr>
          <w:rFonts w:ascii="Times New Roman" w:hAnsi="Times New Roman" w:cs="Times New Roman"/>
          <w:color w:val="000000"/>
          <w:sz w:val="28"/>
          <w:szCs w:val="28"/>
        </w:rPr>
        <w:t>-</w:t>
      </w:r>
      <w:r w:rsidRPr="0046165E">
        <w:rPr>
          <w:rFonts w:ascii="Times New Roman" w:hAnsi="Times New Roman" w:cs="Times New Roman"/>
          <w:color w:val="000000"/>
          <w:sz w:val="28"/>
          <w:szCs w:val="28"/>
          <w:lang w:val="en-US"/>
        </w:rPr>
        <w:t>to</w:t>
      </w:r>
      <w:r w:rsidRPr="00F53167">
        <w:rPr>
          <w:rFonts w:ascii="Times New Roman" w:hAnsi="Times New Roman" w:cs="Times New Roman"/>
          <w:color w:val="000000"/>
          <w:sz w:val="28"/>
          <w:szCs w:val="28"/>
        </w:rPr>
        <w:t>-</w:t>
      </w:r>
      <w:r w:rsidRPr="0046165E">
        <w:rPr>
          <w:rFonts w:ascii="Times New Roman" w:hAnsi="Times New Roman" w:cs="Times New Roman"/>
          <w:color w:val="000000"/>
          <w:sz w:val="28"/>
          <w:szCs w:val="28"/>
          <w:lang w:val="en-US"/>
        </w:rPr>
        <w:t>date</w:t>
      </w:r>
      <w:r w:rsidRPr="00F53167">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Многоепеременилосьвэтомгороде</w:t>
      </w:r>
      <w:proofErr w:type="spellEnd"/>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rPr>
        <w:t>Всё сооружение (согласно контексту, это порт) оборудовано самой передовой техникой.</w:t>
      </w:r>
    </w:p>
    <w:p w:rsidR="0046165E" w:rsidRPr="0046165E" w:rsidRDefault="0046165E" w:rsidP="00602EF1">
      <w:pPr>
        <w:spacing w:after="0" w:line="240" w:lineRule="auto"/>
        <w:ind w:firstLine="709"/>
        <w:contextualSpacing/>
        <w:jc w:val="both"/>
        <w:rPr>
          <w:rStyle w:val="submenu-table"/>
          <w:rFonts w:ascii="Times New Roman" w:hAnsi="Times New Roman" w:cs="Times New Roman"/>
        </w:rPr>
      </w:pPr>
      <w:r w:rsidRPr="0046165E">
        <w:rPr>
          <w:rFonts w:ascii="Times New Roman" w:hAnsi="Times New Roman" w:cs="Times New Roman"/>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46165E">
        <w:rPr>
          <w:rFonts w:ascii="Times New Roman" w:hAnsi="Times New Roman" w:cs="Times New Roman"/>
          <w:color w:val="000000"/>
          <w:sz w:val="28"/>
          <w:szCs w:val="28"/>
        </w:rPr>
        <w:t>следует</w:t>
      </w:r>
      <w:proofErr w:type="gramEnd"/>
      <w:r w:rsidRPr="0046165E">
        <w:rPr>
          <w:rFonts w:ascii="Times New Roman" w:hAnsi="Times New Roman" w:cs="Times New Roman"/>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E0708" w:rsidRDefault="008E0708" w:rsidP="00602EF1">
      <w:pPr>
        <w:suppressAutoHyphens/>
        <w:spacing w:after="0" w:line="240" w:lineRule="auto"/>
        <w:contextualSpacing/>
        <w:jc w:val="both"/>
        <w:rPr>
          <w:rStyle w:val="submenu-table"/>
          <w:bCs/>
          <w:i/>
          <w:color w:val="000000"/>
          <w:sz w:val="28"/>
          <w:szCs w:val="28"/>
        </w:rPr>
      </w:pPr>
    </w:p>
    <w:p w:rsidR="008E0708" w:rsidRDefault="008E0708" w:rsidP="00602EF1">
      <w:pPr>
        <w:suppressAutoHyphens/>
        <w:spacing w:after="0" w:line="240" w:lineRule="auto"/>
        <w:ind w:left="790" w:firstLine="709"/>
        <w:contextualSpacing/>
        <w:jc w:val="both"/>
        <w:rPr>
          <w:rStyle w:val="submenu-table"/>
          <w:bCs/>
          <w:i/>
          <w:color w:val="000000"/>
          <w:sz w:val="28"/>
          <w:szCs w:val="28"/>
        </w:rPr>
      </w:pPr>
    </w:p>
    <w:p w:rsidR="0046165E" w:rsidRPr="0046165E" w:rsidRDefault="0046165E" w:rsidP="00602EF1">
      <w:pPr>
        <w:suppressAutoHyphens/>
        <w:spacing w:after="0" w:line="240" w:lineRule="auto"/>
        <w:ind w:left="790" w:firstLine="709"/>
        <w:contextualSpacing/>
        <w:jc w:val="both"/>
        <w:rPr>
          <w:rStyle w:val="submenu-table"/>
          <w:rFonts w:ascii="Times New Roman" w:hAnsi="Times New Roman" w:cs="Times New Roman"/>
          <w:b/>
          <w:bCs/>
          <w:color w:val="000000"/>
          <w:sz w:val="28"/>
          <w:szCs w:val="28"/>
        </w:rPr>
      </w:pPr>
      <w:r w:rsidRPr="0046165E">
        <w:rPr>
          <w:rStyle w:val="submenu-table"/>
          <w:rFonts w:ascii="Times New Roman" w:hAnsi="Times New Roman" w:cs="Times New Roman"/>
          <w:b/>
          <w:bCs/>
          <w:color w:val="000000"/>
          <w:sz w:val="28"/>
          <w:szCs w:val="28"/>
        </w:rPr>
        <w:lastRenderedPageBreak/>
        <w:t>Правила работы с текстовым материалом без словаря</w:t>
      </w:r>
    </w:p>
    <w:p w:rsidR="0046165E" w:rsidRPr="00715D26" w:rsidRDefault="0046165E" w:rsidP="00602EF1">
      <w:pPr>
        <w:suppressAutoHyphens/>
        <w:spacing w:after="0" w:line="240" w:lineRule="auto"/>
        <w:ind w:left="790" w:firstLine="709"/>
        <w:contextualSpacing/>
        <w:jc w:val="both"/>
        <w:rPr>
          <w:i/>
          <w:color w:val="000000"/>
          <w:sz w:val="28"/>
          <w:szCs w:val="28"/>
        </w:rPr>
      </w:pP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 а) английские слова и выражения; </w:t>
      </w:r>
      <w:proofErr w:type="gramStart"/>
      <w:r w:rsidRPr="0046165E">
        <w:rPr>
          <w:rFonts w:ascii="Times New Roman" w:hAnsi="Times New Roman" w:cs="Times New Roman"/>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sidRPr="0046165E">
        <w:rPr>
          <w:rFonts w:ascii="Times New Roman" w:hAnsi="Times New Roman" w:cs="Times New Roman"/>
          <w:color w:val="000000"/>
          <w:sz w:val="28"/>
          <w:szCs w:val="28"/>
        </w:rPr>
        <w:t>culture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культура, </w:t>
      </w:r>
      <w:proofErr w:type="spellStart"/>
      <w:r w:rsidRPr="0046165E">
        <w:rPr>
          <w:rFonts w:ascii="Times New Roman" w:hAnsi="Times New Roman" w:cs="Times New Roman"/>
          <w:color w:val="000000"/>
          <w:sz w:val="28"/>
          <w:szCs w:val="28"/>
        </w:rPr>
        <w:t>cosmonaut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космонавт, </w:t>
      </w:r>
      <w:proofErr w:type="spellStart"/>
      <w:r w:rsidRPr="0046165E">
        <w:rPr>
          <w:rFonts w:ascii="Times New Roman" w:hAnsi="Times New Roman" w:cs="Times New Roman"/>
          <w:color w:val="000000"/>
          <w:sz w:val="28"/>
          <w:szCs w:val="28"/>
        </w:rPr>
        <w:t>aluminium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алюминий, </w:t>
      </w:r>
      <w:proofErr w:type="spellStart"/>
      <w:r w:rsidRPr="0046165E">
        <w:rPr>
          <w:rFonts w:ascii="Times New Roman" w:hAnsi="Times New Roman" w:cs="Times New Roman"/>
          <w:color w:val="000000"/>
          <w:sz w:val="28"/>
          <w:szCs w:val="28"/>
        </w:rPr>
        <w:t>party</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w:t>
      </w:r>
      <w:r w:rsidRPr="0046165E">
        <w:rPr>
          <w:rFonts w:ascii="Times New Roman" w:hAnsi="Times New Roman" w:cs="Times New Roman"/>
          <w:color w:val="000000"/>
          <w:sz w:val="28"/>
          <w:szCs w:val="28"/>
        </w:rPr>
        <w:t xml:space="preserve">партия, </w:t>
      </w:r>
      <w:proofErr w:type="spellStart"/>
      <w:r w:rsidRPr="0046165E">
        <w:rPr>
          <w:rFonts w:ascii="Times New Roman" w:hAnsi="Times New Roman" w:cs="Times New Roman"/>
          <w:color w:val="000000"/>
          <w:sz w:val="28"/>
          <w:szCs w:val="28"/>
        </w:rPr>
        <w:t>capitalism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капитализм, </w:t>
      </w:r>
      <w:proofErr w:type="spellStart"/>
      <w:r w:rsidRPr="0046165E">
        <w:rPr>
          <w:rFonts w:ascii="Times New Roman" w:hAnsi="Times New Roman" w:cs="Times New Roman"/>
          <w:color w:val="000000"/>
          <w:sz w:val="28"/>
          <w:szCs w:val="28"/>
        </w:rPr>
        <w:t>revolution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революция, </w:t>
      </w:r>
      <w:proofErr w:type="spellStart"/>
      <w:r w:rsidRPr="0046165E">
        <w:rPr>
          <w:rFonts w:ascii="Times New Roman" w:hAnsi="Times New Roman" w:cs="Times New Roman"/>
          <w:color w:val="000000"/>
          <w:sz w:val="28"/>
          <w:szCs w:val="28"/>
        </w:rPr>
        <w:t>republic</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республика, </w:t>
      </w:r>
      <w:proofErr w:type="spellStart"/>
      <w:r w:rsidRPr="0046165E">
        <w:rPr>
          <w:rFonts w:ascii="Times New Roman" w:hAnsi="Times New Roman" w:cs="Times New Roman"/>
          <w:color w:val="000000"/>
          <w:sz w:val="28"/>
          <w:szCs w:val="28"/>
        </w:rPr>
        <w:t>hero</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герой, </w:t>
      </w:r>
      <w:proofErr w:type="spellStart"/>
      <w:r w:rsidRPr="0046165E">
        <w:rPr>
          <w:rFonts w:ascii="Times New Roman" w:hAnsi="Times New Roman" w:cs="Times New Roman"/>
          <w:color w:val="000000"/>
          <w:sz w:val="28"/>
          <w:szCs w:val="28"/>
        </w:rPr>
        <w:t>heroism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героизм, </w:t>
      </w:r>
      <w:proofErr w:type="spellStart"/>
      <w:r w:rsidRPr="0046165E">
        <w:rPr>
          <w:rFonts w:ascii="Times New Roman" w:hAnsi="Times New Roman" w:cs="Times New Roman"/>
          <w:color w:val="000000"/>
          <w:sz w:val="28"/>
          <w:szCs w:val="28"/>
        </w:rPr>
        <w:t>university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университет, </w:t>
      </w:r>
      <w:proofErr w:type="spellStart"/>
      <w:r w:rsidRPr="0046165E">
        <w:rPr>
          <w:rFonts w:ascii="Times New Roman" w:hAnsi="Times New Roman" w:cs="Times New Roman"/>
          <w:color w:val="000000"/>
          <w:sz w:val="28"/>
          <w:szCs w:val="28"/>
        </w:rPr>
        <w:t>gas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газ, </w:t>
      </w:r>
      <w:proofErr w:type="spellStart"/>
      <w:r w:rsidRPr="0046165E">
        <w:rPr>
          <w:rFonts w:ascii="Times New Roman" w:hAnsi="Times New Roman" w:cs="Times New Roman"/>
          <w:color w:val="000000"/>
          <w:sz w:val="28"/>
          <w:szCs w:val="28"/>
        </w:rPr>
        <w:t>radio</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радио, </w:t>
      </w:r>
      <w:proofErr w:type="spellStart"/>
      <w:r w:rsidRPr="0046165E">
        <w:rPr>
          <w:rFonts w:ascii="Times New Roman" w:hAnsi="Times New Roman" w:cs="Times New Roman"/>
          <w:color w:val="000000"/>
          <w:sz w:val="28"/>
          <w:szCs w:val="28"/>
        </w:rPr>
        <w:t>radio-activity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радиоактивность, </w:t>
      </w:r>
      <w:proofErr w:type="spellStart"/>
      <w:r w:rsidRPr="0046165E">
        <w:rPr>
          <w:rFonts w:ascii="Times New Roman" w:hAnsi="Times New Roman" w:cs="Times New Roman"/>
          <w:color w:val="000000"/>
          <w:sz w:val="28"/>
          <w:szCs w:val="28"/>
        </w:rPr>
        <w:t>atomic</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energy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атомная энергия, </w:t>
      </w:r>
      <w:proofErr w:type="spellStart"/>
      <w:r w:rsidRPr="0046165E">
        <w:rPr>
          <w:rFonts w:ascii="Times New Roman" w:hAnsi="Times New Roman" w:cs="Times New Roman"/>
          <w:color w:val="000000"/>
          <w:sz w:val="28"/>
          <w:szCs w:val="28"/>
        </w:rPr>
        <w:t>litre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литр, </w:t>
      </w:r>
      <w:proofErr w:type="spellStart"/>
      <w:r w:rsidRPr="0046165E">
        <w:rPr>
          <w:rFonts w:ascii="Times New Roman" w:hAnsi="Times New Roman" w:cs="Times New Roman"/>
          <w:color w:val="000000"/>
          <w:sz w:val="28"/>
          <w:szCs w:val="28"/>
        </w:rPr>
        <w:t>hectare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гектар, </w:t>
      </w:r>
      <w:proofErr w:type="spellStart"/>
      <w:r w:rsidRPr="0046165E">
        <w:rPr>
          <w:rFonts w:ascii="Times New Roman" w:hAnsi="Times New Roman" w:cs="Times New Roman"/>
          <w:color w:val="000000"/>
          <w:sz w:val="28"/>
          <w:szCs w:val="28"/>
        </w:rPr>
        <w:t>orbit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орбита, </w:t>
      </w:r>
      <w:proofErr w:type="spellStart"/>
      <w:r w:rsidRPr="0046165E">
        <w:rPr>
          <w:rFonts w:ascii="Times New Roman" w:hAnsi="Times New Roman" w:cs="Times New Roman"/>
          <w:color w:val="000000"/>
          <w:sz w:val="28"/>
          <w:szCs w:val="28"/>
        </w:rPr>
        <w:t>Mars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Марс, </w:t>
      </w:r>
      <w:proofErr w:type="spellStart"/>
      <w:r w:rsidRPr="0046165E">
        <w:rPr>
          <w:rFonts w:ascii="Times New Roman" w:hAnsi="Times New Roman" w:cs="Times New Roman"/>
          <w:color w:val="000000"/>
          <w:sz w:val="28"/>
          <w:szCs w:val="28"/>
        </w:rPr>
        <w:t>Africa</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Аф</w:t>
      </w:r>
      <w:r w:rsidRPr="0046165E">
        <w:rPr>
          <w:rFonts w:ascii="Times New Roman" w:hAnsi="Times New Roman" w:cs="Times New Roman"/>
          <w:color w:val="000000"/>
          <w:sz w:val="28"/>
          <w:szCs w:val="28"/>
        </w:rPr>
        <w:softHyphen/>
        <w:t>рика и</w:t>
      </w:r>
      <w:proofErr w:type="gramEnd"/>
      <w:r w:rsidRPr="0046165E">
        <w:rPr>
          <w:rFonts w:ascii="Times New Roman" w:hAnsi="Times New Roman" w:cs="Times New Roman"/>
          <w:color w:val="000000"/>
          <w:sz w:val="28"/>
          <w:szCs w:val="28"/>
        </w:rPr>
        <w:t xml:space="preserve"> т. п.;</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собственно международное слово, имеющее </w:t>
      </w:r>
      <w:proofErr w:type="gramStart"/>
      <w:r w:rsidRPr="0046165E">
        <w:rPr>
          <w:rFonts w:ascii="Times New Roman" w:hAnsi="Times New Roman" w:cs="Times New Roman"/>
          <w:color w:val="000000"/>
          <w:sz w:val="28"/>
          <w:szCs w:val="28"/>
        </w:rPr>
        <w:t>узко специальное</w:t>
      </w:r>
      <w:proofErr w:type="gramEnd"/>
      <w:r w:rsidRPr="0046165E">
        <w:rPr>
          <w:rFonts w:ascii="Times New Roman" w:hAnsi="Times New Roman" w:cs="Times New Roman"/>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sidRPr="0046165E">
        <w:rPr>
          <w:rFonts w:ascii="Times New Roman" w:hAnsi="Times New Roman" w:cs="Times New Roman"/>
          <w:color w:val="000000"/>
          <w:sz w:val="28"/>
          <w:szCs w:val="28"/>
        </w:rPr>
        <w:t>agriculture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сельское хозяйство, </w:t>
      </w:r>
      <w:proofErr w:type="spellStart"/>
      <w:r w:rsidRPr="0046165E">
        <w:rPr>
          <w:rFonts w:ascii="Times New Roman" w:hAnsi="Times New Roman" w:cs="Times New Roman"/>
          <w:color w:val="000000"/>
          <w:sz w:val="28"/>
          <w:szCs w:val="28"/>
        </w:rPr>
        <w:t>construction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строительство, построение (а не конструкция), </w:t>
      </w:r>
      <w:proofErr w:type="spellStart"/>
      <w:r w:rsidRPr="0046165E">
        <w:rPr>
          <w:rFonts w:ascii="Times New Roman" w:hAnsi="Times New Roman" w:cs="Times New Roman"/>
          <w:color w:val="000000"/>
          <w:sz w:val="28"/>
          <w:szCs w:val="28"/>
        </w:rPr>
        <w:t>constructive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созидательный, </w:t>
      </w:r>
      <w:proofErr w:type="spellStart"/>
      <w:r w:rsidRPr="0046165E">
        <w:rPr>
          <w:rFonts w:ascii="Times New Roman" w:hAnsi="Times New Roman" w:cs="Times New Roman"/>
          <w:color w:val="000000"/>
          <w:sz w:val="28"/>
          <w:szCs w:val="28"/>
        </w:rPr>
        <w:t>industry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промышленность, </w:t>
      </w:r>
      <w:proofErr w:type="spellStart"/>
      <w:r w:rsidRPr="0046165E">
        <w:rPr>
          <w:rFonts w:ascii="Times New Roman" w:hAnsi="Times New Roman" w:cs="Times New Roman"/>
          <w:color w:val="000000"/>
          <w:sz w:val="28"/>
          <w:szCs w:val="28"/>
        </w:rPr>
        <w:t>industrial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промышленный, </w:t>
      </w:r>
      <w:proofErr w:type="spellStart"/>
      <w:r w:rsidRPr="0046165E">
        <w:rPr>
          <w:rFonts w:ascii="Times New Roman" w:hAnsi="Times New Roman" w:cs="Times New Roman"/>
          <w:color w:val="000000"/>
          <w:sz w:val="28"/>
          <w:szCs w:val="28"/>
        </w:rPr>
        <w:t>interplanetary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межпланетный, </w:t>
      </w:r>
      <w:proofErr w:type="spellStart"/>
      <w:r w:rsidRPr="0046165E">
        <w:rPr>
          <w:rFonts w:ascii="Times New Roman" w:hAnsi="Times New Roman" w:cs="Times New Roman"/>
          <w:color w:val="000000"/>
          <w:sz w:val="28"/>
          <w:szCs w:val="28"/>
        </w:rPr>
        <w:t>international</w:t>
      </w:r>
      <w:proofErr w:type="spellEnd"/>
      <w:r w:rsidRPr="0046165E">
        <w:rPr>
          <w:rFonts w:ascii="Times New Roman" w:hAnsi="Times New Roman" w:cs="Times New Roman"/>
          <w:color w:val="000000"/>
          <w:sz w:val="28"/>
          <w:szCs w:val="28"/>
        </w:rPr>
        <w:t xml:space="preserve"> </w:t>
      </w:r>
      <w:proofErr w:type="spellStart"/>
      <w:proofErr w:type="gramStart"/>
      <w:r w:rsidRPr="0046165E">
        <w:rPr>
          <w:rFonts w:ascii="Times New Roman" w:hAnsi="Times New Roman" w:cs="Times New Roman"/>
          <w:color w:val="000000"/>
          <w:sz w:val="28"/>
          <w:szCs w:val="28"/>
        </w:rPr>
        <w:t>с</w:t>
      </w:r>
      <w:proofErr w:type="gramEnd"/>
      <w:r w:rsidRPr="0046165E">
        <w:rPr>
          <w:rFonts w:ascii="Times New Roman" w:hAnsi="Times New Roman" w:cs="Times New Roman"/>
          <w:color w:val="000000"/>
          <w:sz w:val="28"/>
          <w:szCs w:val="28"/>
        </w:rPr>
        <w:t>o-operation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международное сотрудничество, </w:t>
      </w:r>
      <w:proofErr w:type="spellStart"/>
      <w:r w:rsidRPr="0046165E">
        <w:rPr>
          <w:rFonts w:ascii="Times New Roman" w:hAnsi="Times New Roman" w:cs="Times New Roman"/>
          <w:color w:val="000000"/>
          <w:sz w:val="28"/>
          <w:szCs w:val="28"/>
        </w:rPr>
        <w:t>manuscript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ру</w:t>
      </w:r>
      <w:r w:rsidRPr="0046165E">
        <w:rPr>
          <w:rFonts w:ascii="Times New Roman" w:hAnsi="Times New Roman" w:cs="Times New Roman"/>
          <w:color w:val="000000"/>
          <w:sz w:val="28"/>
          <w:szCs w:val="28"/>
        </w:rPr>
        <w:softHyphen/>
        <w:t xml:space="preserve">копись (а не обязательно манускрипт), </w:t>
      </w:r>
      <w:proofErr w:type="spellStart"/>
      <w:r w:rsidRPr="0046165E">
        <w:rPr>
          <w:rFonts w:ascii="Times New Roman" w:hAnsi="Times New Roman" w:cs="Times New Roman"/>
          <w:color w:val="000000"/>
          <w:sz w:val="28"/>
          <w:szCs w:val="28"/>
        </w:rPr>
        <w:t>monument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памятник (а не монумент), </w:t>
      </w:r>
      <w:proofErr w:type="spellStart"/>
      <w:r w:rsidRPr="0046165E">
        <w:rPr>
          <w:rFonts w:ascii="Times New Roman" w:hAnsi="Times New Roman" w:cs="Times New Roman"/>
          <w:color w:val="000000"/>
          <w:sz w:val="28"/>
          <w:szCs w:val="28"/>
        </w:rPr>
        <w:t>national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economy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народное хозяйство (не обязательно национальная экономика), </w:t>
      </w:r>
      <w:proofErr w:type="spellStart"/>
      <w:r w:rsidRPr="0046165E">
        <w:rPr>
          <w:rFonts w:ascii="Times New Roman" w:hAnsi="Times New Roman" w:cs="Times New Roman"/>
          <w:color w:val="000000"/>
          <w:sz w:val="28"/>
          <w:szCs w:val="28"/>
        </w:rPr>
        <w:t>nature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природа, "</w:t>
      </w:r>
      <w:proofErr w:type="spellStart"/>
      <w:r w:rsidRPr="0046165E">
        <w:rPr>
          <w:rFonts w:ascii="Times New Roman" w:hAnsi="Times New Roman" w:cs="Times New Roman"/>
          <w:color w:val="000000"/>
          <w:sz w:val="28"/>
          <w:szCs w:val="28"/>
        </w:rPr>
        <w:t>nature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zone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уголок природы (а не зона натуры), </w:t>
      </w:r>
      <w:proofErr w:type="spellStart"/>
      <w:r w:rsidRPr="0046165E">
        <w:rPr>
          <w:rFonts w:ascii="Times New Roman" w:hAnsi="Times New Roman" w:cs="Times New Roman"/>
          <w:color w:val="000000"/>
          <w:sz w:val="28"/>
          <w:szCs w:val="28"/>
        </w:rPr>
        <w:t>operate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действовать, работать, </w:t>
      </w:r>
      <w:proofErr w:type="spellStart"/>
      <w:r w:rsidRPr="0046165E">
        <w:rPr>
          <w:rFonts w:ascii="Times New Roman" w:hAnsi="Times New Roman" w:cs="Times New Roman"/>
          <w:color w:val="000000"/>
          <w:sz w:val="28"/>
          <w:szCs w:val="28"/>
        </w:rPr>
        <w:t>production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производство (а не продукция), </w:t>
      </w:r>
      <w:proofErr w:type="spellStart"/>
      <w:r w:rsidRPr="0046165E">
        <w:rPr>
          <w:rFonts w:ascii="Times New Roman" w:hAnsi="Times New Roman" w:cs="Times New Roman"/>
          <w:color w:val="000000"/>
          <w:sz w:val="28"/>
          <w:szCs w:val="28"/>
        </w:rPr>
        <w:t>products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продукция (не обязательно продукты), </w:t>
      </w:r>
      <w:proofErr w:type="spellStart"/>
      <w:r w:rsidRPr="0046165E">
        <w:rPr>
          <w:rFonts w:ascii="Times New Roman" w:hAnsi="Times New Roman" w:cs="Times New Roman"/>
          <w:color w:val="000000"/>
          <w:sz w:val="28"/>
          <w:szCs w:val="28"/>
        </w:rPr>
        <w:t>spirit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дух; </w:t>
      </w:r>
      <w:proofErr w:type="spellStart"/>
      <w:r w:rsidRPr="0046165E">
        <w:rPr>
          <w:rFonts w:ascii="Times New Roman" w:hAnsi="Times New Roman" w:cs="Times New Roman"/>
          <w:color w:val="000000"/>
          <w:sz w:val="28"/>
          <w:szCs w:val="28"/>
        </w:rPr>
        <w:t>visit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посещение;</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gramStart"/>
      <w:r w:rsidRPr="0046165E">
        <w:rPr>
          <w:rFonts w:ascii="Times New Roman" w:hAnsi="Times New Roman" w:cs="Times New Roman"/>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sidRPr="0046165E">
        <w:rPr>
          <w:rFonts w:ascii="Times New Roman" w:hAnsi="Times New Roman" w:cs="Times New Roman"/>
          <w:color w:val="000000"/>
          <w:sz w:val="28"/>
          <w:szCs w:val="28"/>
        </w:rPr>
        <w:t>authorities</w:t>
      </w:r>
      <w:proofErr w:type="spellEnd"/>
      <w:r w:rsidRPr="0046165E">
        <w:rPr>
          <w:rFonts w:ascii="Times New Roman" w:hAnsi="Times New Roman" w:cs="Times New Roman"/>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sidRPr="0046165E">
        <w:rPr>
          <w:rFonts w:ascii="Times New Roman" w:hAnsi="Times New Roman" w:cs="Times New Roman"/>
          <w:color w:val="000000"/>
          <w:sz w:val="28"/>
          <w:szCs w:val="28"/>
        </w:rPr>
        <w:t>instrument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прибор, орудие (а не инструмент); словосочетание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precision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instruments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прецизионные (точные) приборы; </w:t>
      </w:r>
      <w:proofErr w:type="spellStart"/>
      <w:r w:rsidRPr="0046165E">
        <w:rPr>
          <w:rFonts w:ascii="Times New Roman" w:hAnsi="Times New Roman" w:cs="Times New Roman"/>
          <w:color w:val="000000"/>
          <w:sz w:val="28"/>
          <w:szCs w:val="28"/>
        </w:rPr>
        <w:t>magazine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журнал (а не магазин), </w:t>
      </w:r>
      <w:proofErr w:type="spellStart"/>
      <w:r w:rsidRPr="0046165E">
        <w:rPr>
          <w:rFonts w:ascii="Times New Roman" w:hAnsi="Times New Roman" w:cs="Times New Roman"/>
          <w:color w:val="000000"/>
          <w:sz w:val="28"/>
          <w:szCs w:val="28"/>
        </w:rPr>
        <w:t>cotton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fabrics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хлопчатобумажные ткани (изделия).</w:t>
      </w:r>
      <w:proofErr w:type="gramEnd"/>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gramStart"/>
      <w:r w:rsidRPr="0046165E">
        <w:rPr>
          <w:rFonts w:ascii="Times New Roman" w:hAnsi="Times New Roman" w:cs="Times New Roman"/>
          <w:color w:val="000000"/>
          <w:sz w:val="28"/>
          <w:szCs w:val="28"/>
        </w:rPr>
        <w:t xml:space="preserve">Обратите внимание, что слова: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correspondence</w:t>
      </w:r>
      <w:proofErr w:type="spellEnd"/>
      <w:r w:rsidRPr="0046165E">
        <w:rPr>
          <w:rFonts w:ascii="Times New Roman" w:hAnsi="Times New Roman" w:cs="Times New Roman"/>
          <w:color w:val="000000"/>
          <w:sz w:val="28"/>
          <w:szCs w:val="28"/>
        </w:rPr>
        <w:t>, выражая понятия «капитал, капитальней, корреспонденция», сохраняют общие значения «главный; переписка».</w:t>
      </w:r>
      <w:proofErr w:type="gramEnd"/>
      <w:r w:rsidRPr="0046165E">
        <w:rPr>
          <w:rFonts w:ascii="Times New Roman" w:hAnsi="Times New Roman" w:cs="Times New Roman"/>
          <w:color w:val="000000"/>
          <w:sz w:val="28"/>
          <w:szCs w:val="28"/>
        </w:rPr>
        <w:t xml:space="preserve"> Слово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как существительное, выражает понятие </w:t>
      </w:r>
      <w:r w:rsidRPr="0046165E">
        <w:rPr>
          <w:rFonts w:ascii="Times New Roman" w:hAnsi="Times New Roman" w:cs="Times New Roman"/>
          <w:color w:val="000000"/>
          <w:sz w:val="28"/>
          <w:szCs w:val="28"/>
        </w:rPr>
        <w:lastRenderedPageBreak/>
        <w:t xml:space="preserve">«главный город, столица». </w:t>
      </w:r>
      <w:proofErr w:type="spellStart"/>
      <w:r w:rsidRPr="0046165E">
        <w:rPr>
          <w:rFonts w:ascii="Times New Roman" w:hAnsi="Times New Roman" w:cs="Times New Roman"/>
          <w:color w:val="000000"/>
          <w:sz w:val="28"/>
          <w:szCs w:val="28"/>
        </w:rPr>
        <w:t>Moscow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Russia</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Москва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столица России. Словосочетания </w:t>
      </w:r>
      <w:proofErr w:type="spellStart"/>
      <w:r w:rsidRPr="0046165E">
        <w:rPr>
          <w:rFonts w:ascii="Times New Roman" w:hAnsi="Times New Roman" w:cs="Times New Roman"/>
          <w:color w:val="000000"/>
          <w:sz w:val="28"/>
          <w:szCs w:val="28"/>
        </w:rPr>
        <w:t>study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education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tuition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correspondence</w:t>
      </w:r>
      <w:proofErr w:type="spellEnd"/>
      <w:r w:rsidRPr="0046165E">
        <w:rPr>
          <w:rFonts w:ascii="Times New Roman" w:hAnsi="Times New Roman" w:cs="Times New Roman"/>
          <w:color w:val="000000"/>
          <w:sz w:val="28"/>
          <w:szCs w:val="28"/>
        </w:rPr>
        <w:t xml:space="preserve"> переводятся на русский язык «заочное обучение (образование)» дословно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«образование, получаемое с помощью переписки».</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sidRPr="0046165E">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о</w:t>
      </w:r>
      <w:proofErr w:type="gramEnd"/>
      <w:r w:rsidRPr="0046165E">
        <w:rPr>
          <w:rFonts w:ascii="Times New Roman" w:hAnsi="Times New Roman" w:cs="Times New Roman"/>
          <w:color w:val="000000"/>
          <w:sz w:val="28"/>
          <w:szCs w:val="28"/>
        </w:rPr>
        <w:t xml:space="preserve">бращаясь к словарю. Например, встретив в тексте слово </w:t>
      </w:r>
      <w:proofErr w:type="spellStart"/>
      <w:r w:rsidRPr="0046165E">
        <w:rPr>
          <w:rFonts w:ascii="Times New Roman" w:hAnsi="Times New Roman" w:cs="Times New Roman"/>
          <w:color w:val="000000"/>
          <w:sz w:val="28"/>
          <w:szCs w:val="28"/>
        </w:rPr>
        <w:t>unloading</w:t>
      </w:r>
      <w:proofErr w:type="spellEnd"/>
      <w:r w:rsidRPr="0046165E">
        <w:rPr>
          <w:rFonts w:ascii="Times New Roman" w:hAnsi="Times New Roman" w:cs="Times New Roman"/>
          <w:color w:val="000000"/>
          <w:sz w:val="28"/>
          <w:szCs w:val="28"/>
        </w:rPr>
        <w:t xml:space="preserve">, нетрудно определить его значение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разгрузка, выгрузка, если знаешь корневое слово </w:t>
      </w:r>
      <w:proofErr w:type="spellStart"/>
      <w:r w:rsidRPr="0046165E">
        <w:rPr>
          <w:rFonts w:ascii="Times New Roman" w:hAnsi="Times New Roman" w:cs="Times New Roman"/>
          <w:color w:val="000000"/>
          <w:sz w:val="28"/>
          <w:szCs w:val="28"/>
        </w:rPr>
        <w:t>load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грузить, нагружать и словообразова</w:t>
      </w:r>
      <w:r w:rsidRPr="0046165E">
        <w:rPr>
          <w:rFonts w:ascii="Times New Roman" w:hAnsi="Times New Roman" w:cs="Times New Roman"/>
          <w:color w:val="000000"/>
          <w:sz w:val="28"/>
          <w:szCs w:val="28"/>
        </w:rPr>
        <w:softHyphen/>
        <w:t xml:space="preserve">тельные средства английского языка, в частности, если известен префикс отрицания </w:t>
      </w:r>
      <w:proofErr w:type="spellStart"/>
      <w:r w:rsidRPr="0046165E">
        <w:rPr>
          <w:rFonts w:ascii="Times New Roman" w:hAnsi="Times New Roman" w:cs="Times New Roman"/>
          <w:color w:val="000000"/>
          <w:sz w:val="28"/>
          <w:szCs w:val="28"/>
        </w:rPr>
        <w:t>un</w:t>
      </w:r>
      <w:proofErr w:type="spellEnd"/>
      <w:r w:rsidRPr="0046165E">
        <w:rPr>
          <w:rFonts w:ascii="Times New Roman" w:hAnsi="Times New Roman" w:cs="Times New Roman"/>
          <w:color w:val="000000"/>
          <w:sz w:val="28"/>
          <w:szCs w:val="28"/>
        </w:rPr>
        <w:t xml:space="preserve"> и суффикс существительного -</w:t>
      </w:r>
      <w:proofErr w:type="spellStart"/>
      <w:r w:rsidRPr="0046165E">
        <w:rPr>
          <w:rFonts w:ascii="Times New Roman" w:hAnsi="Times New Roman" w:cs="Times New Roman"/>
          <w:color w:val="000000"/>
          <w:sz w:val="28"/>
          <w:szCs w:val="28"/>
        </w:rPr>
        <w:t>ing</w:t>
      </w:r>
      <w:proofErr w:type="spellEnd"/>
      <w:r w:rsidRPr="0046165E">
        <w:rPr>
          <w:rFonts w:ascii="Times New Roman" w:hAnsi="Times New Roman" w:cs="Times New Roman"/>
          <w:color w:val="000000"/>
          <w:sz w:val="28"/>
          <w:szCs w:val="28"/>
        </w:rPr>
        <w:t>.</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Подобным же образом, зная значения корневых слов </w:t>
      </w:r>
      <w:proofErr w:type="spellStart"/>
      <w:r w:rsidRPr="0046165E">
        <w:rPr>
          <w:rFonts w:ascii="Times New Roman" w:hAnsi="Times New Roman" w:cs="Times New Roman"/>
          <w:color w:val="000000"/>
          <w:sz w:val="28"/>
          <w:szCs w:val="28"/>
        </w:rPr>
        <w:t>read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читать, </w:t>
      </w:r>
      <w:proofErr w:type="spellStart"/>
      <w:r w:rsidRPr="0046165E">
        <w:rPr>
          <w:rFonts w:ascii="Times New Roman" w:hAnsi="Times New Roman" w:cs="Times New Roman"/>
          <w:color w:val="000000"/>
          <w:sz w:val="28"/>
          <w:szCs w:val="28"/>
        </w:rPr>
        <w:t>doubt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сомнение, нетрудно догадаться в контексте о значениях производных слов </w:t>
      </w:r>
      <w:proofErr w:type="spellStart"/>
      <w:r w:rsidRPr="0046165E">
        <w:rPr>
          <w:rFonts w:ascii="Times New Roman" w:hAnsi="Times New Roman" w:cs="Times New Roman"/>
          <w:color w:val="000000"/>
          <w:sz w:val="28"/>
          <w:szCs w:val="28"/>
        </w:rPr>
        <w:t>re-read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перечитать, вновь прочитать, </w:t>
      </w:r>
      <w:proofErr w:type="spellStart"/>
      <w:r w:rsidRPr="0046165E">
        <w:rPr>
          <w:rFonts w:ascii="Times New Roman" w:hAnsi="Times New Roman" w:cs="Times New Roman"/>
          <w:color w:val="000000"/>
          <w:sz w:val="28"/>
          <w:szCs w:val="28"/>
        </w:rPr>
        <w:t>undoubtedly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несомненно</w:t>
      </w:r>
      <w:proofErr w:type="gramStart"/>
      <w:r w:rsidRPr="0046165E">
        <w:rPr>
          <w:rFonts w:ascii="Times New Roman" w:hAnsi="Times New Roman" w:cs="Times New Roman"/>
          <w:color w:val="000000"/>
          <w:sz w:val="28"/>
          <w:szCs w:val="28"/>
        </w:rPr>
        <w:t>.З</w:t>
      </w:r>
      <w:proofErr w:type="gramEnd"/>
      <w:r w:rsidRPr="0046165E">
        <w:rPr>
          <w:rFonts w:ascii="Times New Roman" w:hAnsi="Times New Roman" w:cs="Times New Roman"/>
          <w:color w:val="000000"/>
          <w:sz w:val="28"/>
          <w:szCs w:val="28"/>
        </w:rPr>
        <w:t>начение</w:t>
      </w:r>
      <w:proofErr w:type="spellEnd"/>
      <w:r w:rsidRPr="0046165E">
        <w:rPr>
          <w:rFonts w:ascii="Times New Roman" w:hAnsi="Times New Roman" w:cs="Times New Roman"/>
          <w:color w:val="000000"/>
          <w:sz w:val="28"/>
          <w:szCs w:val="28"/>
        </w:rPr>
        <w:t xml:space="preserve"> сложного слова устанавливается, исходя из значений составляющих его слов, например, </w:t>
      </w:r>
      <w:proofErr w:type="spellStart"/>
      <w:r w:rsidRPr="0046165E">
        <w:rPr>
          <w:rFonts w:ascii="Times New Roman" w:hAnsi="Times New Roman" w:cs="Times New Roman"/>
          <w:color w:val="000000"/>
          <w:sz w:val="28"/>
          <w:szCs w:val="28"/>
        </w:rPr>
        <w:t>oil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нефть, </w:t>
      </w:r>
      <w:proofErr w:type="spellStart"/>
      <w:r w:rsidRPr="0046165E">
        <w:rPr>
          <w:rFonts w:ascii="Times New Roman" w:hAnsi="Times New Roman" w:cs="Times New Roman"/>
          <w:color w:val="000000"/>
          <w:sz w:val="28"/>
          <w:szCs w:val="28"/>
        </w:rPr>
        <w:t>pipe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труба, </w:t>
      </w:r>
      <w:proofErr w:type="spellStart"/>
      <w:r w:rsidRPr="0046165E">
        <w:rPr>
          <w:rFonts w:ascii="Times New Roman" w:hAnsi="Times New Roman" w:cs="Times New Roman"/>
          <w:color w:val="000000"/>
          <w:sz w:val="28"/>
          <w:szCs w:val="28"/>
        </w:rPr>
        <w:t>line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линия, ряд, </w:t>
      </w:r>
      <w:proofErr w:type="spellStart"/>
      <w:r w:rsidRPr="0046165E">
        <w:rPr>
          <w:rFonts w:ascii="Times New Roman" w:hAnsi="Times New Roman" w:cs="Times New Roman"/>
          <w:color w:val="000000"/>
          <w:sz w:val="28"/>
          <w:szCs w:val="28"/>
        </w:rPr>
        <w:t>oil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pipeline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нефтепровод; </w:t>
      </w:r>
      <w:proofErr w:type="spellStart"/>
      <w:r w:rsidRPr="0046165E">
        <w:rPr>
          <w:rFonts w:ascii="Times New Roman" w:hAnsi="Times New Roman" w:cs="Times New Roman"/>
          <w:color w:val="000000"/>
          <w:sz w:val="28"/>
          <w:szCs w:val="28"/>
        </w:rPr>
        <w:t>rail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рельс, </w:t>
      </w:r>
      <w:proofErr w:type="spellStart"/>
      <w:r w:rsidRPr="0046165E">
        <w:rPr>
          <w:rFonts w:ascii="Times New Roman" w:hAnsi="Times New Roman" w:cs="Times New Roman"/>
          <w:color w:val="000000"/>
          <w:sz w:val="28"/>
          <w:szCs w:val="28"/>
        </w:rPr>
        <w:t>high</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высокий,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дорога, путь, </w:t>
      </w:r>
      <w:proofErr w:type="spellStart"/>
      <w:r w:rsidRPr="0046165E">
        <w:rPr>
          <w:rFonts w:ascii="Times New Roman" w:hAnsi="Times New Roman" w:cs="Times New Roman"/>
          <w:color w:val="000000"/>
          <w:sz w:val="28"/>
          <w:szCs w:val="28"/>
        </w:rPr>
        <w:t>railway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железная дорога; </w:t>
      </w:r>
      <w:proofErr w:type="spellStart"/>
      <w:r w:rsidRPr="0046165E">
        <w:rPr>
          <w:rFonts w:ascii="Times New Roman" w:hAnsi="Times New Roman" w:cs="Times New Roman"/>
          <w:color w:val="000000"/>
          <w:sz w:val="28"/>
          <w:szCs w:val="28"/>
        </w:rPr>
        <w:t>highway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шоссе, </w:t>
      </w:r>
      <w:proofErr w:type="spellStart"/>
      <w:r w:rsidRPr="0046165E">
        <w:rPr>
          <w:rFonts w:ascii="Times New Roman" w:hAnsi="Times New Roman" w:cs="Times New Roman"/>
          <w:color w:val="000000"/>
          <w:sz w:val="28"/>
          <w:szCs w:val="28"/>
        </w:rPr>
        <w:t>автострада</w:t>
      </w:r>
      <w:proofErr w:type="gramStart"/>
      <w:r w:rsidRPr="0046165E">
        <w:rPr>
          <w:rFonts w:ascii="Times New Roman" w:hAnsi="Times New Roman" w:cs="Times New Roman"/>
          <w:color w:val="000000"/>
          <w:sz w:val="28"/>
          <w:szCs w:val="28"/>
        </w:rPr>
        <w:t>.Е</w:t>
      </w:r>
      <w:proofErr w:type="gramEnd"/>
      <w:r w:rsidRPr="0046165E">
        <w:rPr>
          <w:rFonts w:ascii="Times New Roman" w:hAnsi="Times New Roman" w:cs="Times New Roman"/>
          <w:color w:val="000000"/>
          <w:sz w:val="28"/>
          <w:szCs w:val="28"/>
        </w:rPr>
        <w:t>сли</w:t>
      </w:r>
      <w:proofErr w:type="spellEnd"/>
      <w:r w:rsidRPr="0046165E">
        <w:rPr>
          <w:rFonts w:ascii="Times New Roman" w:hAnsi="Times New Roman" w:cs="Times New Roman"/>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spellStart"/>
      <w:r w:rsidRPr="0046165E">
        <w:rPr>
          <w:rFonts w:ascii="Times New Roman" w:hAnsi="Times New Roman" w:cs="Times New Roman"/>
          <w:color w:val="000000"/>
          <w:sz w:val="28"/>
          <w:szCs w:val="28"/>
        </w:rPr>
        <w:t>centre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центральный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centralize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централизовать</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centralization</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централизация</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decentralize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децентрализовать</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concentrate</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концентрировать</w:t>
      </w:r>
      <w:proofErr w:type="gramStart"/>
      <w:r w:rsidRPr="0046165E">
        <w:rPr>
          <w:rFonts w:ascii="Times New Roman" w:hAnsi="Times New Roman" w:cs="Times New Roman"/>
          <w:color w:val="000000"/>
          <w:sz w:val="28"/>
          <w:szCs w:val="28"/>
        </w:rPr>
        <w:t>,с</w:t>
      </w:r>
      <w:proofErr w:type="gramEnd"/>
      <w:r w:rsidRPr="0046165E">
        <w:rPr>
          <w:rFonts w:ascii="Times New Roman" w:hAnsi="Times New Roman" w:cs="Times New Roman"/>
          <w:color w:val="000000"/>
          <w:sz w:val="28"/>
          <w:szCs w:val="28"/>
        </w:rPr>
        <w:t>осредоточить</w:t>
      </w:r>
      <w:proofErr w:type="spellEnd"/>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myself</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ясам</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selfish</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эгоистический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unselfish</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бескорыстный,альтруистический</w:t>
      </w:r>
      <w:proofErr w:type="spellEnd"/>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selfless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самоотверженный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selflessly</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самоотверженно</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propelled</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самодвижущийся</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destruction</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самоуничтожение</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self-determination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nations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самоопределение наций.</w:t>
      </w:r>
    </w:p>
    <w:p w:rsidR="0046165E" w:rsidRDefault="0046165E" w:rsidP="00602EF1">
      <w:pPr>
        <w:spacing w:after="0" w:line="240" w:lineRule="auto"/>
        <w:contextualSpacing/>
        <w:jc w:val="both"/>
        <w:rPr>
          <w:color w:val="000000"/>
          <w:sz w:val="28"/>
          <w:szCs w:val="28"/>
        </w:rPr>
      </w:pPr>
    </w:p>
    <w:p w:rsidR="0046165E" w:rsidRDefault="0046165E" w:rsidP="00602EF1">
      <w:pPr>
        <w:spacing w:after="0" w:line="240" w:lineRule="auto"/>
        <w:ind w:firstLine="709"/>
        <w:contextualSpacing/>
        <w:jc w:val="both"/>
        <w:rPr>
          <w:color w:val="000000"/>
          <w:sz w:val="28"/>
          <w:szCs w:val="28"/>
        </w:rPr>
      </w:pPr>
    </w:p>
    <w:p w:rsidR="00C251C0" w:rsidRDefault="00C251C0" w:rsidP="00602EF1">
      <w:pPr>
        <w:spacing w:after="0" w:line="240" w:lineRule="auto"/>
        <w:ind w:firstLine="709"/>
        <w:contextualSpacing/>
        <w:jc w:val="both"/>
        <w:rPr>
          <w:color w:val="000000"/>
          <w:sz w:val="28"/>
          <w:szCs w:val="28"/>
        </w:rPr>
      </w:pPr>
    </w:p>
    <w:p w:rsidR="00C251C0" w:rsidRDefault="00C251C0" w:rsidP="00602EF1">
      <w:pPr>
        <w:spacing w:after="0" w:line="240" w:lineRule="auto"/>
        <w:ind w:firstLine="709"/>
        <w:contextualSpacing/>
        <w:jc w:val="both"/>
        <w:rPr>
          <w:color w:val="000000"/>
          <w:sz w:val="28"/>
          <w:szCs w:val="28"/>
        </w:rPr>
      </w:pPr>
    </w:p>
    <w:p w:rsidR="0046165E" w:rsidRDefault="0046165E" w:rsidP="00602EF1">
      <w:pPr>
        <w:spacing w:after="0" w:line="240" w:lineRule="auto"/>
        <w:jc w:val="center"/>
        <w:rPr>
          <w:rFonts w:ascii="Times New Roman" w:hAnsi="Times New Roman" w:cs="Times New Roman"/>
          <w:b/>
          <w:sz w:val="28"/>
          <w:szCs w:val="28"/>
        </w:rPr>
      </w:pPr>
      <w:r w:rsidRPr="0046165E">
        <w:rPr>
          <w:rFonts w:ascii="Times New Roman" w:hAnsi="Times New Roman" w:cs="Times New Roman"/>
          <w:b/>
          <w:sz w:val="28"/>
          <w:szCs w:val="28"/>
        </w:rPr>
        <w:lastRenderedPageBreak/>
        <w:t>Методические реком</w:t>
      </w:r>
      <w:r>
        <w:rPr>
          <w:rFonts w:ascii="Times New Roman" w:hAnsi="Times New Roman" w:cs="Times New Roman"/>
          <w:b/>
          <w:sz w:val="28"/>
          <w:szCs w:val="28"/>
        </w:rPr>
        <w:t>ендации по составлению реферата</w:t>
      </w:r>
    </w:p>
    <w:p w:rsidR="0046165E" w:rsidRPr="0046165E" w:rsidRDefault="0046165E" w:rsidP="00602EF1">
      <w:pPr>
        <w:spacing w:after="0" w:line="240" w:lineRule="auto"/>
        <w:jc w:val="center"/>
        <w:rPr>
          <w:rFonts w:ascii="Times New Roman" w:hAnsi="Times New Roman" w:cs="Times New Roman"/>
          <w:b/>
          <w:sz w:val="28"/>
          <w:szCs w:val="28"/>
        </w:rPr>
      </w:pPr>
    </w:p>
    <w:p w:rsidR="0046165E" w:rsidRPr="0046165E" w:rsidRDefault="0046165E" w:rsidP="00602EF1">
      <w:pPr>
        <w:spacing w:after="0" w:line="240" w:lineRule="auto"/>
        <w:jc w:val="both"/>
        <w:rPr>
          <w:rFonts w:ascii="Times New Roman" w:hAnsi="Times New Roman" w:cs="Times New Roman"/>
          <w:sz w:val="28"/>
          <w:szCs w:val="28"/>
        </w:rPr>
      </w:pPr>
      <w:r w:rsidRPr="0046165E">
        <w:rPr>
          <w:rFonts w:ascii="Times New Roman" w:hAnsi="Times New Roman" w:cs="Times New Roman"/>
          <w:b/>
          <w:sz w:val="28"/>
          <w:szCs w:val="28"/>
        </w:rPr>
        <w:t>Реферат</w:t>
      </w:r>
      <w:r w:rsidRPr="0046165E">
        <w:rPr>
          <w:rFonts w:ascii="Times New Roman" w:hAnsi="Times New Roman" w:cs="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Основные требования к реферату</w:t>
      </w:r>
      <w:r w:rsidRPr="0046165E">
        <w:rPr>
          <w:rFonts w:ascii="Times New Roman" w:hAnsi="Times New Roman" w:cs="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46165E">
        <w:rPr>
          <w:rFonts w:ascii="Times New Roman" w:hAnsi="Times New Roman" w:cs="Times New Roman"/>
          <w:b/>
          <w:sz w:val="28"/>
          <w:szCs w:val="28"/>
        </w:rPr>
        <w:t>оцениваются</w:t>
      </w: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по</w:t>
      </w:r>
      <w:proofErr w:type="gramEnd"/>
      <w:r w:rsidRPr="0046165E">
        <w:rPr>
          <w:rFonts w:ascii="Times New Roman" w:hAnsi="Times New Roman" w:cs="Times New Roman"/>
          <w:sz w:val="28"/>
          <w:szCs w:val="28"/>
        </w:rPr>
        <w:t xml:space="preserve"> следующим основным </w:t>
      </w:r>
      <w:r w:rsidRPr="0046165E">
        <w:rPr>
          <w:rFonts w:ascii="Times New Roman" w:hAnsi="Times New Roman" w:cs="Times New Roman"/>
          <w:b/>
          <w:sz w:val="28"/>
          <w:szCs w:val="28"/>
        </w:rPr>
        <w:t>критериями:</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информационная насыщенность, новизна, оригинальность изложения вопросов;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простота и доходчивость изложения;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-структурная организованность, логичность, грамматическая правильность и стилистическая выразительность;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убедительность, аргументированность, практическая значимость и </w:t>
      </w:r>
      <w:proofErr w:type="spellStart"/>
      <w:r w:rsidRPr="0046165E">
        <w:rPr>
          <w:rFonts w:ascii="Times New Roman" w:hAnsi="Times New Roman" w:cs="Times New Roman"/>
          <w:sz w:val="28"/>
          <w:szCs w:val="28"/>
        </w:rPr>
        <w:t>теорет</w:t>
      </w:r>
      <w:proofErr w:type="gramStart"/>
      <w:r w:rsidRPr="0046165E">
        <w:rPr>
          <w:rFonts w:ascii="Times New Roman" w:hAnsi="Times New Roman" w:cs="Times New Roman"/>
          <w:sz w:val="28"/>
          <w:szCs w:val="28"/>
        </w:rPr>
        <w:t>и</w:t>
      </w:r>
      <w:proofErr w:type="spellEnd"/>
      <w:r w:rsidRPr="0046165E">
        <w:rPr>
          <w:rFonts w:ascii="Times New Roman" w:hAnsi="Times New Roman" w:cs="Times New Roman"/>
          <w:sz w:val="28"/>
          <w:szCs w:val="28"/>
        </w:rPr>
        <w:t>-</w:t>
      </w:r>
      <w:proofErr w:type="gramEnd"/>
      <w:r w:rsidRPr="0046165E">
        <w:rPr>
          <w:rFonts w:ascii="Times New Roman" w:hAnsi="Times New Roman" w:cs="Times New Roman"/>
          <w:sz w:val="28"/>
          <w:szCs w:val="28"/>
        </w:rPr>
        <w:t xml:space="preserve"> </w:t>
      </w:r>
      <w:proofErr w:type="spellStart"/>
      <w:r w:rsidRPr="0046165E">
        <w:rPr>
          <w:rFonts w:ascii="Times New Roman" w:hAnsi="Times New Roman" w:cs="Times New Roman"/>
          <w:sz w:val="28"/>
          <w:szCs w:val="28"/>
        </w:rPr>
        <w:t>ческая</w:t>
      </w:r>
      <w:proofErr w:type="spellEnd"/>
      <w:r w:rsidRPr="0046165E">
        <w:rPr>
          <w:rFonts w:ascii="Times New Roman" w:hAnsi="Times New Roman" w:cs="Times New Roman"/>
          <w:sz w:val="28"/>
          <w:szCs w:val="28"/>
        </w:rPr>
        <w:t xml:space="preserve"> обоснованность предложений и выводов.</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В организационном плане написание реферата – это процесс, распределенный во времени по этапам. Все </w:t>
      </w:r>
      <w:r w:rsidRPr="0046165E">
        <w:rPr>
          <w:rFonts w:ascii="Times New Roman" w:hAnsi="Times New Roman" w:cs="Times New Roman"/>
          <w:b/>
          <w:sz w:val="28"/>
          <w:szCs w:val="28"/>
        </w:rPr>
        <w:t>этапы работы</w:t>
      </w:r>
      <w:r w:rsidRPr="0046165E">
        <w:rPr>
          <w:rFonts w:ascii="Times New Roman" w:hAnsi="Times New Roman" w:cs="Times New Roman"/>
          <w:sz w:val="28"/>
          <w:szCs w:val="28"/>
        </w:rPr>
        <w:t xml:space="preserve"> могут быть сгруппированы в три основные: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и</w:t>
      </w:r>
      <w:proofErr w:type="gramEnd"/>
      <w:r w:rsidRPr="0046165E">
        <w:rPr>
          <w:rFonts w:ascii="Times New Roman" w:hAnsi="Times New Roman" w:cs="Times New Roman"/>
          <w:sz w:val="28"/>
          <w:szCs w:val="28"/>
        </w:rPr>
        <w:t xml:space="preserve">сполнительский этап включает в себя чтение книг (других источников), ведение записей прочитанного.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з</w:t>
      </w:r>
      <w:proofErr w:type="gramEnd"/>
      <w:r w:rsidRPr="0046165E">
        <w:rPr>
          <w:rFonts w:ascii="Times New Roman" w:hAnsi="Times New Roman" w:cs="Times New Roman"/>
          <w:sz w:val="28"/>
          <w:szCs w:val="28"/>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Структура реферата</w:t>
      </w:r>
      <w:r w:rsidRPr="0046165E">
        <w:rPr>
          <w:rFonts w:ascii="Times New Roman" w:hAnsi="Times New Roman" w:cs="Times New Roman"/>
          <w:sz w:val="28"/>
          <w:szCs w:val="28"/>
        </w:rPr>
        <w:t xml:space="preserve">: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Основная часть (как </w:t>
      </w:r>
      <w:proofErr w:type="gramStart"/>
      <w:r w:rsidRPr="0046165E">
        <w:rPr>
          <w:rFonts w:ascii="Times New Roman" w:hAnsi="Times New Roman" w:cs="Times New Roman"/>
          <w:sz w:val="28"/>
          <w:szCs w:val="28"/>
        </w:rPr>
        <w:t>правило</w:t>
      </w:r>
      <w:proofErr w:type="gramEnd"/>
      <w:r w:rsidRPr="0046165E">
        <w:rPr>
          <w:rFonts w:ascii="Times New Roman" w:hAnsi="Times New Roman" w:cs="Times New Roman"/>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w:t>
      </w:r>
      <w:r w:rsidRPr="0046165E">
        <w:rPr>
          <w:rFonts w:ascii="Times New Roman" w:hAnsi="Times New Roman" w:cs="Times New Roman"/>
          <w:sz w:val="28"/>
          <w:szCs w:val="28"/>
        </w:rPr>
        <w:lastRenderedPageBreak/>
        <w:t xml:space="preserve">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Требования к оформлению.</w:t>
      </w:r>
      <w:r w:rsidRPr="0046165E">
        <w:rPr>
          <w:rFonts w:ascii="Times New Roman" w:hAnsi="Times New Roman" w:cs="Times New Roman"/>
          <w:sz w:val="28"/>
          <w:szCs w:val="28"/>
        </w:rPr>
        <w:t xml:space="preserve"> К оформлению текста реферата предъявляются следующие требования: Поля страниц должны быть: левое </w:t>
      </w:r>
      <w:r w:rsidRPr="0046165E">
        <w:rPr>
          <w:rFonts w:ascii="Times New Roman" w:hAnsi="Times New Roman" w:cs="Times New Roman"/>
          <w:sz w:val="28"/>
          <w:szCs w:val="28"/>
        </w:rPr>
        <w:sym w:font="Symbol" w:char="F02D"/>
      </w:r>
      <w:smartTag w:uri="urn:schemas-microsoft-com:office:smarttags" w:element="metricconverter">
        <w:smartTagPr>
          <w:attr w:name="ProductID" w:val="30 мм"/>
        </w:smartTagPr>
        <w:r w:rsidRPr="0046165E">
          <w:rPr>
            <w:rFonts w:ascii="Times New Roman" w:hAnsi="Times New Roman" w:cs="Times New Roman"/>
            <w:sz w:val="28"/>
            <w:szCs w:val="28"/>
          </w:rPr>
          <w:t>30 мм</w:t>
        </w:r>
      </w:smartTag>
      <w:r w:rsidRPr="0046165E">
        <w:rPr>
          <w:rFonts w:ascii="Times New Roman" w:hAnsi="Times New Roman" w:cs="Times New Roman"/>
          <w:sz w:val="28"/>
          <w:szCs w:val="28"/>
        </w:rPr>
        <w:t xml:space="preserve">; правое </w:t>
      </w:r>
      <w:r w:rsidRPr="0046165E">
        <w:rPr>
          <w:rFonts w:ascii="Times New Roman" w:hAnsi="Times New Roman" w:cs="Times New Roman"/>
          <w:sz w:val="28"/>
          <w:szCs w:val="28"/>
        </w:rPr>
        <w:sym w:font="Symbol" w:char="F02D"/>
      </w:r>
      <w:smartTag w:uri="urn:schemas-microsoft-com:office:smarttags" w:element="metricconverter">
        <w:smartTagPr>
          <w:attr w:name="ProductID" w:val="15 мм"/>
        </w:smartTagPr>
        <w:r w:rsidRPr="0046165E">
          <w:rPr>
            <w:rFonts w:ascii="Times New Roman" w:hAnsi="Times New Roman" w:cs="Times New Roman"/>
            <w:sz w:val="28"/>
            <w:szCs w:val="28"/>
          </w:rPr>
          <w:t>15 мм</w:t>
        </w:r>
      </w:smartTag>
      <w:r w:rsidRPr="0046165E">
        <w:rPr>
          <w:rFonts w:ascii="Times New Roman" w:hAnsi="Times New Roman" w:cs="Times New Roman"/>
          <w:sz w:val="28"/>
          <w:szCs w:val="28"/>
        </w:rPr>
        <w:t xml:space="preserve">; верхнее и </w:t>
      </w:r>
      <w:proofErr w:type="spellStart"/>
      <w:r w:rsidRPr="0046165E">
        <w:rPr>
          <w:rFonts w:ascii="Times New Roman" w:hAnsi="Times New Roman" w:cs="Times New Roman"/>
          <w:sz w:val="28"/>
          <w:szCs w:val="28"/>
        </w:rPr>
        <w:t>ни</w:t>
      </w:r>
      <w:proofErr w:type="gramStart"/>
      <w:r w:rsidRPr="0046165E">
        <w:rPr>
          <w:rFonts w:ascii="Times New Roman" w:hAnsi="Times New Roman" w:cs="Times New Roman"/>
          <w:sz w:val="28"/>
          <w:szCs w:val="28"/>
        </w:rPr>
        <w:t>ж</w:t>
      </w:r>
      <w:proofErr w:type="spellEnd"/>
      <w:r w:rsidRPr="0046165E">
        <w:rPr>
          <w:rFonts w:ascii="Times New Roman" w:hAnsi="Times New Roman" w:cs="Times New Roman"/>
          <w:sz w:val="28"/>
          <w:szCs w:val="28"/>
        </w:rPr>
        <w:t>-</w:t>
      </w:r>
      <w:proofErr w:type="gramEnd"/>
      <w:r w:rsidRPr="0046165E">
        <w:rPr>
          <w:rFonts w:ascii="Times New Roman" w:hAnsi="Times New Roman" w:cs="Times New Roman"/>
          <w:sz w:val="28"/>
          <w:szCs w:val="28"/>
        </w:rPr>
        <w:t xml:space="preserve"> нее </w:t>
      </w:r>
      <w:r w:rsidRPr="0046165E">
        <w:rPr>
          <w:rFonts w:ascii="Times New Roman" w:hAnsi="Times New Roman" w:cs="Times New Roman"/>
          <w:sz w:val="28"/>
          <w:szCs w:val="28"/>
        </w:rPr>
        <w:sym w:font="Symbol" w:char="F02D"/>
      </w:r>
      <w:smartTag w:uri="urn:schemas-microsoft-com:office:smarttags" w:element="metricconverter">
        <w:smartTagPr>
          <w:attr w:name="ProductID" w:val="20 мм"/>
        </w:smartTagPr>
        <w:r w:rsidRPr="0046165E">
          <w:rPr>
            <w:rFonts w:ascii="Times New Roman" w:hAnsi="Times New Roman" w:cs="Times New Roman"/>
            <w:sz w:val="28"/>
            <w:szCs w:val="28"/>
          </w:rPr>
          <w:t>20 мм</w:t>
        </w:r>
      </w:smartTag>
      <w:r w:rsidRPr="0046165E">
        <w:rPr>
          <w:rFonts w:ascii="Times New Roman" w:hAnsi="Times New Roman" w:cs="Times New Roman"/>
          <w:sz w:val="28"/>
          <w:szCs w:val="28"/>
        </w:rPr>
        <w:t xml:space="preserve">. Абзацный отступ одинаковый по всей рукописи </w:t>
      </w:r>
      <w:r w:rsidRPr="0046165E">
        <w:rPr>
          <w:rFonts w:ascii="Times New Roman" w:hAnsi="Times New Roman" w:cs="Times New Roman"/>
          <w:sz w:val="28"/>
          <w:szCs w:val="28"/>
        </w:rPr>
        <w:sym w:font="Symbol" w:char="F02D"/>
      </w:r>
      <w:smartTag w:uri="urn:schemas-microsoft-com:office:smarttags" w:element="metricconverter">
        <w:smartTagPr>
          <w:attr w:name="ProductID" w:val="1,25 см"/>
        </w:smartTagPr>
        <w:r w:rsidRPr="0046165E">
          <w:rPr>
            <w:rFonts w:ascii="Times New Roman" w:hAnsi="Times New Roman" w:cs="Times New Roman"/>
            <w:sz w:val="28"/>
            <w:szCs w:val="28"/>
          </w:rPr>
          <w:t>1,25 см</w:t>
        </w:r>
      </w:smartTag>
      <w:r w:rsidRPr="0046165E">
        <w:rPr>
          <w:rFonts w:ascii="Times New Roman" w:hAnsi="Times New Roman" w:cs="Times New Roman"/>
          <w:sz w:val="28"/>
          <w:szCs w:val="28"/>
        </w:rPr>
        <w:t>. Работа должна быть набрана кг. 14 через 1,0 интервала. 23</w:t>
      </w:r>
      <w:proofErr w:type="gramStart"/>
      <w:r w:rsidRPr="0046165E">
        <w:rPr>
          <w:rFonts w:ascii="Times New Roman" w:hAnsi="Times New Roman" w:cs="Times New Roman"/>
          <w:sz w:val="28"/>
          <w:szCs w:val="28"/>
        </w:rPr>
        <w:t xml:space="preserve"> Н</w:t>
      </w:r>
      <w:proofErr w:type="gramEnd"/>
      <w:r w:rsidRPr="0046165E">
        <w:rPr>
          <w:rFonts w:ascii="Times New Roman" w:hAnsi="Times New Roman" w:cs="Times New Roman"/>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46165E">
        <w:rPr>
          <w:rFonts w:ascii="Times New Roman" w:hAnsi="Times New Roman" w:cs="Times New Roman"/>
          <w:sz w:val="28"/>
          <w:szCs w:val="28"/>
        </w:rPr>
        <w:t>автонумерация</w:t>
      </w:r>
      <w:proofErr w:type="spellEnd"/>
      <w:r w:rsidRPr="0046165E">
        <w:rPr>
          <w:rFonts w:ascii="Times New Roman" w:hAnsi="Times New Roman" w:cs="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46165E">
        <w:rPr>
          <w:rFonts w:ascii="Times New Roman" w:hAnsi="Times New Roman" w:cs="Times New Roman"/>
          <w:sz w:val="28"/>
          <w:szCs w:val="28"/>
        </w:rPr>
        <w:t>Enter</w:t>
      </w:r>
      <w:proofErr w:type="spellEnd"/>
      <w:r w:rsidRPr="0046165E">
        <w:rPr>
          <w:rFonts w:ascii="Times New Roman" w:hAnsi="Times New Roman" w:cs="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46165E">
        <w:rPr>
          <w:rFonts w:ascii="Times New Roman" w:hAnsi="Times New Roman" w:cs="Times New Roman"/>
          <w:sz w:val="28"/>
          <w:szCs w:val="28"/>
        </w:rPr>
        <w:t>4</w:t>
      </w:r>
      <w:proofErr w:type="gramEnd"/>
      <w:r w:rsidRPr="0046165E">
        <w:rPr>
          <w:rFonts w:ascii="Times New Roman" w:hAnsi="Times New Roman" w:cs="Times New Roman"/>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rsidR="0046165E" w:rsidRDefault="0046165E" w:rsidP="00602EF1">
      <w:pPr>
        <w:spacing w:after="0" w:line="240" w:lineRule="auto"/>
        <w:jc w:val="both"/>
        <w:rPr>
          <w:rFonts w:ascii="Times New Roman" w:hAnsi="Times New Roman" w:cs="Times New Roman"/>
          <w:sz w:val="28"/>
          <w:szCs w:val="28"/>
        </w:rPr>
      </w:pPr>
    </w:p>
    <w:p w:rsidR="0046165E" w:rsidRPr="0046165E" w:rsidRDefault="0046165E" w:rsidP="00602EF1">
      <w:pPr>
        <w:spacing w:after="0" w:line="240" w:lineRule="auto"/>
        <w:jc w:val="both"/>
        <w:rPr>
          <w:rFonts w:ascii="Times New Roman" w:hAnsi="Times New Roman" w:cs="Times New Roman"/>
          <w:sz w:val="28"/>
          <w:szCs w:val="28"/>
        </w:rPr>
      </w:pPr>
    </w:p>
    <w:p w:rsidR="0046165E" w:rsidRDefault="0046165E" w:rsidP="00602EF1">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rsidR="0046165E" w:rsidRPr="00DB1390" w:rsidRDefault="0046165E" w:rsidP="00602EF1">
      <w:pPr>
        <w:pStyle w:val="aa"/>
        <w:spacing w:before="0" w:beforeAutospacing="0" w:after="0" w:afterAutospacing="0"/>
        <w:jc w:val="center"/>
        <w:rPr>
          <w:bCs/>
          <w:color w:val="000000"/>
          <w:sz w:val="28"/>
          <w:szCs w:val="28"/>
        </w:rPr>
      </w:pPr>
    </w:p>
    <w:p w:rsidR="0046165E" w:rsidRPr="0046165E" w:rsidRDefault="0046165E" w:rsidP="00602EF1">
      <w:pPr>
        <w:shd w:val="clear" w:color="auto" w:fill="FEFEFE"/>
        <w:spacing w:after="0" w:line="240" w:lineRule="auto"/>
        <w:ind w:firstLine="708"/>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Цели презентации заключаются в следующем:</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1. демонстрация в наглядной форме основных результатов и положений работы;</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46165E" w:rsidRPr="0046165E" w:rsidRDefault="0046165E" w:rsidP="00602EF1">
      <w:pPr>
        <w:shd w:val="clear" w:color="auto" w:fill="FEFEFE"/>
        <w:spacing w:after="0" w:line="240" w:lineRule="auto"/>
        <w:ind w:firstLine="708"/>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46165E" w:rsidRPr="0046165E" w:rsidRDefault="0046165E" w:rsidP="00602EF1">
      <w:pPr>
        <w:shd w:val="clear" w:color="auto" w:fill="FEFEFE"/>
        <w:spacing w:after="0" w:line="240" w:lineRule="auto"/>
        <w:jc w:val="center"/>
        <w:rPr>
          <w:rFonts w:ascii="Times New Roman" w:hAnsi="Times New Roman" w:cs="Times New Roman"/>
          <w:color w:val="222222"/>
          <w:sz w:val="28"/>
          <w:szCs w:val="28"/>
        </w:rPr>
      </w:pPr>
      <w:r w:rsidRPr="0046165E">
        <w:rPr>
          <w:rFonts w:ascii="Times New Roman" w:hAnsi="Times New Roman" w:cs="Times New Roman"/>
          <w:b/>
          <w:bCs/>
          <w:color w:val="222222"/>
          <w:sz w:val="28"/>
          <w:szCs w:val="28"/>
        </w:rPr>
        <w:lastRenderedPageBreak/>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Стиль</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Фон</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Фон не должен быть слишком ярким или пестрым. Для фона предпочтительны холодные тона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Использование цвета</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Анимационные эффекты</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46165E" w:rsidRPr="0046165E" w:rsidRDefault="0046165E" w:rsidP="00602EF1">
      <w:pPr>
        <w:shd w:val="clear" w:color="auto" w:fill="FEFEFE"/>
        <w:spacing w:after="0" w:line="240" w:lineRule="auto"/>
        <w:jc w:val="center"/>
        <w:rPr>
          <w:rFonts w:ascii="Times New Roman" w:hAnsi="Times New Roman" w:cs="Times New Roman"/>
          <w:color w:val="222222"/>
          <w:sz w:val="28"/>
          <w:szCs w:val="28"/>
        </w:rPr>
      </w:pPr>
      <w:r w:rsidRPr="0046165E">
        <w:rPr>
          <w:rFonts w:ascii="Times New Roman" w:hAnsi="Times New Roman" w:cs="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Содержание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Расположение информации на странице</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Шрифты</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46165E">
              <w:rPr>
                <w:rFonts w:ascii="Times New Roman" w:hAnsi="Times New Roman" w:cs="Times New Roman"/>
                <w:color w:val="000000"/>
                <w:sz w:val="28"/>
                <w:szCs w:val="28"/>
              </w:rPr>
              <w:t>Arial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Tahoma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Verdana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TimesNewRoman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CourierNew</w:t>
            </w:r>
            <w:proofErr w:type="spellEnd"/>
            <w:r w:rsidRPr="0046165E">
              <w:rPr>
                <w:rFonts w:ascii="Times New Roman" w:hAnsi="Times New Roman" w:cs="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Способы выделения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Следует </w:t>
            </w:r>
            <w:proofErr w:type="spellStart"/>
            <w:r w:rsidRPr="0046165E">
              <w:rPr>
                <w:rFonts w:ascii="Times New Roman" w:hAnsi="Times New Roman" w:cs="Times New Roman"/>
                <w:color w:val="000000"/>
                <w:sz w:val="28"/>
                <w:szCs w:val="28"/>
              </w:rPr>
              <w:t>использовать:рамки;границы</w:t>
            </w:r>
            <w:proofErr w:type="spellEnd"/>
            <w:r w:rsidRPr="0046165E">
              <w:rPr>
                <w:rFonts w:ascii="Times New Roman" w:hAnsi="Times New Roman" w:cs="Times New Roman"/>
                <w:color w:val="000000"/>
                <w:sz w:val="28"/>
                <w:szCs w:val="28"/>
              </w:rPr>
              <w:t>, заливку; штриховку, стрелки; рисунки, диаграммы, схемы для иллюстрации наиболее важных фактов.</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Объем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Виды слайдов</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46165E" w:rsidRDefault="0046165E" w:rsidP="00602EF1">
      <w:pPr>
        <w:spacing w:after="0" w:line="240" w:lineRule="auto"/>
        <w:contextualSpacing/>
        <w:jc w:val="both"/>
        <w:rPr>
          <w:b/>
          <w:sz w:val="28"/>
          <w:szCs w:val="28"/>
        </w:rPr>
      </w:pPr>
    </w:p>
    <w:p w:rsidR="0046165E" w:rsidRPr="008E0708" w:rsidRDefault="0046165E" w:rsidP="00602EF1">
      <w:pPr>
        <w:spacing w:after="0" w:line="240" w:lineRule="auto"/>
        <w:contextualSpacing/>
        <w:jc w:val="center"/>
        <w:rPr>
          <w:rFonts w:ascii="Times New Roman" w:hAnsi="Times New Roman" w:cs="Times New Roman"/>
          <w:b/>
          <w:sz w:val="28"/>
          <w:szCs w:val="28"/>
        </w:rPr>
      </w:pPr>
      <w:bookmarkStart w:id="3" w:name="_Toc341102555"/>
      <w:bookmarkStart w:id="4" w:name="_Toc341106313"/>
      <w:bookmarkStart w:id="5" w:name="_Toc354667573"/>
      <w:bookmarkEnd w:id="2"/>
      <w:r w:rsidRPr="0046165E">
        <w:rPr>
          <w:rFonts w:ascii="Times New Roman" w:hAnsi="Times New Roman" w:cs="Times New Roman"/>
          <w:b/>
          <w:sz w:val="28"/>
          <w:szCs w:val="28"/>
        </w:rPr>
        <w:t>Методические рекомендации по подготовке сообщения</w:t>
      </w:r>
      <w:bookmarkEnd w:id="3"/>
      <w:bookmarkEnd w:id="4"/>
      <w:bookmarkEnd w:id="5"/>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Регламент устного публичного выступления – не более 10 минут. </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46165E">
        <w:rPr>
          <w:rFonts w:ascii="Times New Roman" w:hAnsi="Times New Roman"/>
          <w:sz w:val="28"/>
          <w:szCs w:val="28"/>
        </w:rPr>
        <w:t>докоммуникативный</w:t>
      </w:r>
      <w:proofErr w:type="spellEnd"/>
      <w:r w:rsidRPr="0046165E">
        <w:rPr>
          <w:rFonts w:ascii="Times New Roman" w:hAnsi="Times New Roman"/>
          <w:sz w:val="28"/>
          <w:szCs w:val="28"/>
        </w:rPr>
        <w:t xml:space="preserve"> этап (подготовка выступления) и коммуникативный этап (взаимодействие с аудиторией).</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Работа по</w:t>
      </w:r>
      <w:r w:rsidRPr="0046165E">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46165E">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46165E" w:rsidRPr="0046165E" w:rsidRDefault="0046165E" w:rsidP="00602EF1">
      <w:pPr>
        <w:pStyle w:val="3f3f3f3f3f3f3f3f3f3f3f3f3f2"/>
        <w:ind w:firstLine="709"/>
        <w:contextualSpacing/>
        <w:rPr>
          <w:snapToGrid w:val="0"/>
          <w:sz w:val="28"/>
          <w:szCs w:val="28"/>
        </w:rPr>
      </w:pPr>
      <w:r w:rsidRPr="0046165E">
        <w:rPr>
          <w:sz w:val="28"/>
          <w:szCs w:val="28"/>
          <w:u w:val="single"/>
        </w:rPr>
        <w:t>Вступление</w:t>
      </w:r>
      <w:r w:rsidRPr="0046165E">
        <w:rPr>
          <w:sz w:val="28"/>
          <w:szCs w:val="28"/>
        </w:rPr>
        <w:t xml:space="preserve"> включает в себя </w:t>
      </w:r>
      <w:r w:rsidRPr="0046165E">
        <w:rPr>
          <w:snapToGrid w:val="0"/>
          <w:sz w:val="28"/>
          <w:szCs w:val="28"/>
        </w:rPr>
        <w:t xml:space="preserve">представление авторов (фамилия, имя отчество, при необходимости место учебы/работы, статус), </w:t>
      </w:r>
      <w:r w:rsidRPr="0046165E">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46165E">
        <w:rPr>
          <w:snapToGrid w:val="0"/>
          <w:sz w:val="28"/>
          <w:szCs w:val="28"/>
        </w:rPr>
        <w:t xml:space="preserve">тержневая идея проекта понимается как основной тезис, ключевое положение. Стержневая идея дает </w:t>
      </w:r>
      <w:r w:rsidRPr="0046165E">
        <w:rPr>
          <w:snapToGrid w:val="0"/>
          <w:sz w:val="28"/>
          <w:szCs w:val="28"/>
        </w:rPr>
        <w:lastRenderedPageBreak/>
        <w:t>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Требования к основному тезису выступления:</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фраза должна утверждать главную мысль и соответствовать цели выступления;</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суждение должно быть кратким, ясным, легко удерживаться в кратковременной памяти;</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мысль должна пониматься однозначно, не заключать в себе противоречия.</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В речи может быть несколько стержневых идей, но не более трех.</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К аргументации в пользу стержневой идеи проекта можно привлекать фото-, </w:t>
      </w:r>
      <w:proofErr w:type="spellStart"/>
      <w:r w:rsidRPr="0046165E">
        <w:rPr>
          <w:snapToGrid w:val="0"/>
          <w:sz w:val="28"/>
          <w:szCs w:val="28"/>
        </w:rPr>
        <w:t>видеофрагметы</w:t>
      </w:r>
      <w:proofErr w:type="spellEnd"/>
      <w:r w:rsidRPr="0046165E">
        <w:rPr>
          <w:snapToGrid w:val="0"/>
          <w:sz w:val="28"/>
          <w:szCs w:val="28"/>
        </w:rPr>
        <w:t xml:space="preserve">, аудиозаписи, </w:t>
      </w:r>
      <w:proofErr w:type="spellStart"/>
      <w:r w:rsidRPr="0046165E">
        <w:rPr>
          <w:snapToGrid w:val="0"/>
          <w:sz w:val="28"/>
          <w:szCs w:val="28"/>
        </w:rPr>
        <w:t>фактологический</w:t>
      </w:r>
      <w:proofErr w:type="spellEnd"/>
      <w:r w:rsidRPr="0046165E">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46165E" w:rsidRPr="0046165E" w:rsidRDefault="0046165E" w:rsidP="00602EF1">
      <w:pPr>
        <w:pStyle w:val="3f3f3f3f3f3f3f3f3f3f3f3f3f2"/>
        <w:ind w:firstLine="709"/>
        <w:contextualSpacing/>
        <w:rPr>
          <w:sz w:val="28"/>
          <w:szCs w:val="28"/>
        </w:rPr>
      </w:pPr>
      <w:r w:rsidRPr="0046165E">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46165E" w:rsidRPr="0046165E" w:rsidRDefault="0046165E" w:rsidP="00602EF1">
      <w:pPr>
        <w:shd w:val="clear" w:color="auto" w:fill="FFFFFF"/>
        <w:spacing w:after="0" w:line="240" w:lineRule="auto"/>
        <w:ind w:firstLine="709"/>
        <w:contextualSpacing/>
        <w:jc w:val="both"/>
        <w:rPr>
          <w:rFonts w:ascii="Times New Roman" w:hAnsi="Times New Roman" w:cs="Times New Roman"/>
          <w:sz w:val="28"/>
          <w:szCs w:val="28"/>
          <w:lang w:eastAsia="en-US"/>
        </w:rPr>
      </w:pPr>
      <w:r w:rsidRPr="0046165E">
        <w:rPr>
          <w:rFonts w:ascii="Times New Roman" w:hAnsi="Times New Roman" w:cs="Times New Roman"/>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5"/>
        <w:gridCol w:w="5100"/>
      </w:tblGrid>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center"/>
              <w:rPr>
                <w:rFonts w:ascii="Times New Roman" w:eastAsia="Times New Roman" w:hAnsi="Times New Roman" w:cs="Times New Roman"/>
                <w:sz w:val="28"/>
                <w:szCs w:val="28"/>
              </w:rPr>
            </w:pPr>
            <w:bookmarkStart w:id="6" w:name="e2e0485d26b577eb4f5fdfae8f7457abde91d761"/>
            <w:bookmarkStart w:id="7" w:name="1"/>
            <w:bookmarkEnd w:id="6"/>
            <w:bookmarkEnd w:id="7"/>
            <w:r w:rsidRPr="0046165E">
              <w:rPr>
                <w:rFonts w:ascii="Times New Roman" w:eastAsia="Times New Roman" w:hAnsi="Times New Roman" w:cs="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center"/>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Перевод</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I would like to tell you...</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бы хотел рассказать вам о...</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First</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of</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all</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Прежде всего...</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 xml:space="preserve">I </w:t>
            </w:r>
            <w:proofErr w:type="spellStart"/>
            <w:r w:rsidRPr="0046165E">
              <w:rPr>
                <w:rFonts w:ascii="Times New Roman" w:eastAsia="Times New Roman" w:hAnsi="Times New Roman" w:cs="Times New Roman"/>
                <w:sz w:val="28"/>
                <w:szCs w:val="28"/>
              </w:rPr>
              <w:t>guess</w:t>
            </w:r>
            <w:proofErr w:type="spellEnd"/>
            <w:r w:rsidRPr="0046165E">
              <w:rPr>
                <w:rFonts w:ascii="Times New Roman" w:eastAsia="Times New Roman" w:hAnsi="Times New Roman" w:cs="Times New Roman"/>
                <w:sz w:val="28"/>
                <w:szCs w:val="28"/>
              </w:rPr>
              <w:t xml:space="preserve">, I </w:t>
            </w:r>
            <w:proofErr w:type="spellStart"/>
            <w:r w:rsidRPr="0046165E">
              <w:rPr>
                <w:rFonts w:ascii="Times New Roman" w:eastAsia="Times New Roman" w:hAnsi="Times New Roman" w:cs="Times New Roman"/>
                <w:sz w:val="28"/>
                <w:szCs w:val="28"/>
              </w:rPr>
              <w:t>believe</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думаю (считаю, полагаю)...</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In</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general</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В целом...</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Frankly</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speaking</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По правде говоря…</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On the basis of data….</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На основе данных…</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Concerning</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the</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subject</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Что касается вопроса…..</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бы хотел продемонстрировать схему…</w:t>
            </w:r>
          </w:p>
        </w:tc>
      </w:tr>
    </w:tbl>
    <w:p w:rsidR="0046165E" w:rsidRPr="0046165E" w:rsidRDefault="0046165E" w:rsidP="00602EF1">
      <w:pPr>
        <w:pStyle w:val="ae"/>
        <w:contextualSpacing/>
        <w:jc w:val="both"/>
        <w:rPr>
          <w:rFonts w:ascii="Times New Roman" w:hAnsi="Times New Roman"/>
          <w:sz w:val="28"/>
          <w:szCs w:val="28"/>
        </w:rPr>
      </w:pP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46165E">
        <w:rPr>
          <w:rFonts w:ascii="Times New Roman" w:hAnsi="Times New Roman"/>
          <w:sz w:val="28"/>
          <w:szCs w:val="28"/>
        </w:rPr>
        <w:t>скомканность</w:t>
      </w:r>
      <w:proofErr w:type="spellEnd"/>
      <w:r w:rsidRPr="0046165E">
        <w:rPr>
          <w:rFonts w:ascii="Times New Roman" w:hAnsi="Times New Roman"/>
          <w:sz w:val="28"/>
          <w:szCs w:val="28"/>
        </w:rPr>
        <w:t xml:space="preserve"> основных положений, заключения).</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u w:val="single"/>
        </w:rPr>
        <w:t>В заключении</w:t>
      </w:r>
      <w:r w:rsidRPr="0046165E">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46165E">
        <w:rPr>
          <w:rFonts w:ascii="Times New Roman" w:hAnsi="Times New Roman"/>
          <w:snapToGrid w:val="0"/>
          <w:sz w:val="28"/>
          <w:szCs w:val="28"/>
        </w:rPr>
        <w:t xml:space="preserve">Правильно построенное заключение </w:t>
      </w:r>
      <w:r w:rsidRPr="0046165E">
        <w:rPr>
          <w:rFonts w:ascii="Times New Roman" w:hAnsi="Times New Roman"/>
          <w:snapToGrid w:val="0"/>
          <w:sz w:val="28"/>
          <w:szCs w:val="28"/>
        </w:rPr>
        <w:lastRenderedPageBreak/>
        <w:t xml:space="preserve">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46165E">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z w:val="28"/>
          <w:szCs w:val="28"/>
        </w:rPr>
        <w:t>Для</w:t>
      </w:r>
      <w:r w:rsidRPr="0046165E">
        <w:rPr>
          <w:snapToGrid w:val="0"/>
          <w:sz w:val="28"/>
          <w:szCs w:val="28"/>
          <w:lang w:eastAsia="en-US"/>
        </w:rPr>
        <w:t xml:space="preserve"> подготовки устного сообщения следует воспользоваться следующими 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34"/>
        <w:gridCol w:w="4111"/>
      </w:tblGrid>
      <w:tr w:rsidR="0046165E" w:rsidRPr="0046165E" w:rsidTr="00FF6C44">
        <w:trPr>
          <w:jc w:val="center"/>
        </w:trPr>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 </w:t>
            </w:r>
            <w:bookmarkStart w:id="8" w:name="11cce6a5962f02b16f5fb4be272ba13e339b98a4"/>
            <w:bookmarkStart w:id="9" w:name="0"/>
            <w:bookmarkEnd w:id="8"/>
            <w:bookmarkEnd w:id="9"/>
            <w:r w:rsidRPr="0046165E">
              <w:rPr>
                <w:snapToGrid w:val="0"/>
                <w:sz w:val="28"/>
                <w:szCs w:val="28"/>
                <w:lang w:eastAsia="en-US"/>
              </w:rPr>
              <w:t>Конструкция на английском языке</w:t>
            </w:r>
          </w:p>
        </w:tc>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Перевод</w:t>
            </w:r>
          </w:p>
        </w:tc>
      </w:tr>
      <w:tr w:rsidR="0046165E" w:rsidRPr="0046165E" w:rsidTr="00FF6C44">
        <w:trPr>
          <w:jc w:val="center"/>
        </w:trPr>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Introducing the subject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Stating the purpose</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I’d like to talk (to you) today about…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I’m going to present my report - The subject of my academic paper/my presentation is…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My purpose/objective/aim today is ...</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Signposting</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Outlining the structure</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I’ve divided my report into… parts/sections. They are… The subject can be looked at under the following headings…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So, I'll start off by… giving you an overview of/making a few observations about/outlining...</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And then I'll go on to… discuss in more depth the implications of/talk you through…</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Let me begin with/To start with/Firstly, I'd like to look at ... Then/Secondly/Next… Thirdly… Finally/Lastly/Last of all…</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-I’d be glad to answer any questions at the end of my presentation.</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I’ll try to answer all of your questions after the presentation of my report.  </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lastRenderedPageBreak/>
              <w:t>Linking words/phrases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Personal opinion:</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In my opinion/view…</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To my mind…</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 think/suppose/believe/consider…</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It seems to me that…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lastRenderedPageBreak/>
              <w:t>Вступление</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Постановка цели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Позвольте представить Вам свой доклад…</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Предметом моего исследования является…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Цель моего выступления сегодня…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Структурирование презентации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Мой доклад состоит из следующих частей…</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Позвольте мне начать с…/Начнем с краткого обзора…</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 продолжение давайте более подробно рассмотрим…</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Во-первых…во-вторых…в-третьих…</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затем…в заключении,…наконец…</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 удовольствием отвечу на Ваши вопросы в конце моего выступления.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 xml:space="preserve">Постараюсь ответить на Ваши вопросы после моей </w:t>
            </w:r>
            <w:r w:rsidRPr="0046165E">
              <w:rPr>
                <w:snapToGrid w:val="0"/>
                <w:sz w:val="28"/>
                <w:szCs w:val="28"/>
                <w:lang w:eastAsia="en-US"/>
              </w:rPr>
              <w:lastRenderedPageBreak/>
              <w:t>презентации моего доклада.</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Слова-связки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Выражение собственного мнения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По-моему мнению…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Я думаю…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Я полагаю…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Мне кажется…</w:t>
            </w:r>
          </w:p>
        </w:tc>
      </w:tr>
    </w:tbl>
    <w:p w:rsidR="0046165E" w:rsidRPr="0046165E" w:rsidRDefault="0046165E" w:rsidP="00602EF1">
      <w:pPr>
        <w:spacing w:after="0" w:line="240" w:lineRule="auto"/>
        <w:ind w:left="57" w:firstLine="709"/>
        <w:contextualSpacing/>
        <w:jc w:val="both"/>
        <w:rPr>
          <w:rFonts w:ascii="Times New Roman" w:hAnsi="Times New Roman" w:cs="Times New Roman"/>
          <w:color w:val="000000"/>
          <w:sz w:val="28"/>
          <w:szCs w:val="28"/>
        </w:rPr>
      </w:pPr>
      <w:r w:rsidRPr="0046165E">
        <w:rPr>
          <w:rFonts w:ascii="Times New Roman" w:hAnsi="Times New Roman" w:cs="Times New Roman"/>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46165E">
        <w:rPr>
          <w:rFonts w:ascii="Times New Roman" w:hAnsi="Times New Roman" w:cs="Times New Roman"/>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46165E" w:rsidRPr="0046165E" w:rsidRDefault="0046165E" w:rsidP="00602EF1">
      <w:pPr>
        <w:pStyle w:val="3f3f3f3f3f3f3f3f3f3f3f3f3f2"/>
        <w:ind w:firstLine="709"/>
        <w:contextualSpacing/>
        <w:rPr>
          <w:snapToGrid w:val="0"/>
          <w:color w:val="000000"/>
          <w:sz w:val="28"/>
          <w:szCs w:val="28"/>
        </w:rPr>
      </w:pPr>
      <w:r w:rsidRPr="0046165E">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Кроме того, установлено, что </w:t>
      </w:r>
      <w:r w:rsidRPr="0046165E">
        <w:rPr>
          <w:i/>
          <w:snapToGrid w:val="0"/>
          <w:sz w:val="28"/>
          <w:szCs w:val="28"/>
        </w:rPr>
        <w:t>короткие фразы</w:t>
      </w:r>
      <w:r w:rsidRPr="0046165E">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lastRenderedPageBreak/>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46165E" w:rsidRPr="0046165E" w:rsidRDefault="0046165E" w:rsidP="00602EF1">
      <w:pPr>
        <w:pStyle w:val="3f3f3f3f3f3f3f3f3f3f3f3f3f2"/>
        <w:ind w:firstLine="709"/>
        <w:contextualSpacing/>
        <w:rPr>
          <w:sz w:val="28"/>
          <w:szCs w:val="28"/>
        </w:rPr>
      </w:pPr>
      <w:r w:rsidRPr="0046165E">
        <w:rPr>
          <w:sz w:val="28"/>
          <w:szCs w:val="28"/>
        </w:rPr>
        <w:t>После выступления нужно быть готовым к ответам на возникшие у аудитории вопросы.</w:t>
      </w:r>
    </w:p>
    <w:p w:rsidR="0046165E" w:rsidRDefault="0046165E" w:rsidP="00602EF1">
      <w:pPr>
        <w:spacing w:after="0" w:line="240" w:lineRule="auto"/>
        <w:jc w:val="both"/>
        <w:rPr>
          <w:rFonts w:ascii="Times New Roman" w:hAnsi="Times New Roman"/>
          <w:sz w:val="24"/>
          <w:szCs w:val="24"/>
        </w:rPr>
      </w:pPr>
    </w:p>
    <w:p w:rsidR="0001380F" w:rsidRDefault="0001380F" w:rsidP="00602EF1">
      <w:pPr>
        <w:spacing w:after="0" w:line="240" w:lineRule="auto"/>
        <w:ind w:firstLine="709"/>
        <w:jc w:val="both"/>
        <w:rPr>
          <w:rFonts w:ascii="Times New Roman" w:hAnsi="Times New Roman"/>
          <w:b/>
          <w:sz w:val="24"/>
          <w:szCs w:val="24"/>
        </w:rPr>
      </w:pPr>
    </w:p>
    <w:p w:rsidR="00734725" w:rsidRDefault="00734725" w:rsidP="00602EF1">
      <w:pPr>
        <w:spacing w:after="0" w:line="240" w:lineRule="auto"/>
        <w:ind w:firstLine="709"/>
        <w:jc w:val="center"/>
        <w:rPr>
          <w:rFonts w:ascii="Times New Roman" w:hAnsi="Times New Roman"/>
          <w:b/>
          <w:sz w:val="28"/>
          <w:szCs w:val="28"/>
        </w:rPr>
      </w:pPr>
      <w:r>
        <w:rPr>
          <w:rFonts w:ascii="Times New Roman" w:hAnsi="Times New Roman"/>
          <w:b/>
          <w:sz w:val="28"/>
          <w:szCs w:val="28"/>
        </w:rPr>
        <w:br w:type="page"/>
      </w:r>
    </w:p>
    <w:p w:rsidR="0001380F" w:rsidRDefault="0001380F" w:rsidP="00602EF1">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lastRenderedPageBreak/>
        <w:t>Варианты критериев оценки самостоятельной работы</w:t>
      </w:r>
    </w:p>
    <w:p w:rsidR="0046165E" w:rsidRDefault="0046165E" w:rsidP="00602EF1">
      <w:pPr>
        <w:spacing w:after="0" w:line="240" w:lineRule="auto"/>
        <w:ind w:firstLine="709"/>
        <w:jc w:val="both"/>
        <w:rPr>
          <w:rFonts w:ascii="Times New Roman" w:hAnsi="Times New Roman"/>
          <w:b/>
          <w:sz w:val="28"/>
          <w:szCs w:val="28"/>
        </w:rPr>
      </w:pPr>
    </w:p>
    <w:p w:rsidR="0046165E" w:rsidRPr="00537E90" w:rsidRDefault="0046165E" w:rsidP="00602EF1">
      <w:pPr>
        <w:spacing w:after="0" w:line="240" w:lineRule="auto"/>
        <w:ind w:firstLine="709"/>
        <w:jc w:val="both"/>
        <w:rPr>
          <w:rFonts w:ascii="Times New Roman" w:hAnsi="Times New Roman"/>
          <w:b/>
          <w:sz w:val="28"/>
          <w:szCs w:val="28"/>
        </w:rPr>
      </w:pPr>
    </w:p>
    <w:p w:rsidR="0001380F" w:rsidRPr="00537E90" w:rsidRDefault="0001380F" w:rsidP="00602EF1">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rsidR="0001380F" w:rsidRPr="00537E90" w:rsidRDefault="0001380F" w:rsidP="00602EF1">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 xml:space="preserve">Уровень </w:t>
      </w:r>
      <w:proofErr w:type="spellStart"/>
      <w:r w:rsidRPr="00537E90">
        <w:rPr>
          <w:rFonts w:ascii="Times New Roman" w:hAnsi="Times New Roman"/>
          <w:sz w:val="28"/>
          <w:szCs w:val="28"/>
          <w:lang w:eastAsia="ru-RU"/>
        </w:rPr>
        <w:t>сформированности</w:t>
      </w:r>
      <w:proofErr w:type="spellEnd"/>
      <w:r w:rsidRPr="00537E90">
        <w:rPr>
          <w:rFonts w:ascii="Times New Roman" w:hAnsi="Times New Roman"/>
          <w:sz w:val="28"/>
          <w:szCs w:val="28"/>
          <w:lang w:eastAsia="ru-RU"/>
        </w:rPr>
        <w:t xml:space="preserve"> общих и профессиональных компетенций;</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rsidR="0001380F"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rsidR="0046165E" w:rsidRPr="00537E90" w:rsidRDefault="0046165E" w:rsidP="00602EF1">
      <w:pPr>
        <w:pStyle w:val="11"/>
        <w:numPr>
          <w:ilvl w:val="0"/>
          <w:numId w:val="3"/>
        </w:numPr>
        <w:spacing w:after="0" w:line="240" w:lineRule="auto"/>
        <w:jc w:val="both"/>
        <w:rPr>
          <w:rFonts w:ascii="Times New Roman" w:hAnsi="Times New Roman"/>
          <w:sz w:val="28"/>
          <w:szCs w:val="28"/>
          <w:lang w:eastAsia="ru-RU"/>
        </w:rPr>
      </w:pPr>
    </w:p>
    <w:p w:rsidR="0001380F" w:rsidRPr="00537E90" w:rsidRDefault="0001380F" w:rsidP="00602EF1">
      <w:pPr>
        <w:pStyle w:val="11"/>
        <w:spacing w:after="0" w:line="240" w:lineRule="auto"/>
        <w:ind w:firstLine="709"/>
        <w:jc w:val="both"/>
        <w:rPr>
          <w:rFonts w:ascii="Times New Roman" w:hAnsi="Times New Roman"/>
          <w:sz w:val="28"/>
          <w:szCs w:val="28"/>
          <w:lang w:eastAsia="ru-RU"/>
        </w:rPr>
      </w:pPr>
    </w:p>
    <w:p w:rsidR="0001380F" w:rsidRDefault="0001380F" w:rsidP="00602EF1">
      <w:pPr>
        <w:pStyle w:val="c48"/>
        <w:shd w:val="clear" w:color="auto" w:fill="FFFFFF"/>
        <w:spacing w:before="0" w:beforeAutospacing="0" w:after="0" w:afterAutospacing="0"/>
        <w:ind w:firstLine="709"/>
        <w:jc w:val="both"/>
        <w:rPr>
          <w:rStyle w:val="c3"/>
          <w:b/>
          <w:bCs/>
          <w:color w:val="000000"/>
          <w:sz w:val="28"/>
          <w:szCs w:val="28"/>
        </w:rPr>
      </w:pPr>
      <w:r w:rsidRPr="00537E90">
        <w:rPr>
          <w:rStyle w:val="c3"/>
          <w:b/>
          <w:bCs/>
          <w:color w:val="000000"/>
          <w:sz w:val="28"/>
          <w:szCs w:val="28"/>
        </w:rPr>
        <w:t>Критерии оценивания устного сообщения</w:t>
      </w:r>
    </w:p>
    <w:p w:rsidR="0046165E" w:rsidRPr="00537E90" w:rsidRDefault="0046165E" w:rsidP="00602EF1">
      <w:pPr>
        <w:pStyle w:val="c48"/>
        <w:shd w:val="clear" w:color="auto" w:fill="FFFFFF"/>
        <w:spacing w:before="0" w:beforeAutospacing="0" w:after="0" w:afterAutospacing="0"/>
        <w:ind w:firstLine="709"/>
        <w:jc w:val="both"/>
        <w:rPr>
          <w:rFonts w:ascii="Arial" w:hAnsi="Arial" w:cs="Arial"/>
          <w:color w:val="000000"/>
          <w:sz w:val="28"/>
          <w:szCs w:val="28"/>
        </w:rPr>
      </w:pP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«3» ставится студенту, если он сумел в основном решить поставленную речевую задачу, но диапазон языковых средств был </w:t>
      </w:r>
      <w:r w:rsidRPr="00537E90">
        <w:rPr>
          <w:rStyle w:val="c0"/>
          <w:color w:val="000000"/>
          <w:sz w:val="28"/>
          <w:szCs w:val="28"/>
        </w:rPr>
        <w:lastRenderedPageBreak/>
        <w:t>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7E90">
        <w:rPr>
          <w:rStyle w:val="c0"/>
          <w:color w:val="000000"/>
          <w:sz w:val="28"/>
          <w:szCs w:val="28"/>
        </w:rPr>
        <w:t>вокабуляра</w:t>
      </w:r>
      <w:proofErr w:type="spellEnd"/>
      <w:r w:rsidRPr="00537E90">
        <w:rPr>
          <w:rStyle w:val="c0"/>
          <w:color w:val="000000"/>
          <w:sz w:val="28"/>
          <w:szCs w:val="28"/>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1380F" w:rsidRPr="00537E90" w:rsidRDefault="0001380F" w:rsidP="00602EF1">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rsidR="0001380F" w:rsidRDefault="0001380F" w:rsidP="00602EF1">
      <w:pPr>
        <w:pStyle w:val="c12"/>
        <w:shd w:val="clear" w:color="auto" w:fill="FFFFFF"/>
        <w:spacing w:before="0" w:beforeAutospacing="0" w:after="0" w:afterAutospacing="0"/>
        <w:ind w:firstLine="709"/>
        <w:jc w:val="both"/>
        <w:rPr>
          <w:rStyle w:val="c3"/>
          <w:b/>
          <w:bCs/>
          <w:color w:val="000000"/>
          <w:sz w:val="28"/>
          <w:szCs w:val="28"/>
        </w:rPr>
      </w:pPr>
      <w:r w:rsidRPr="00537E90">
        <w:rPr>
          <w:rStyle w:val="c3"/>
          <w:b/>
          <w:bCs/>
          <w:color w:val="000000"/>
          <w:sz w:val="28"/>
          <w:szCs w:val="28"/>
        </w:rPr>
        <w:t>Критерии оценивания домашнего чтения, работы с текстами</w:t>
      </w:r>
    </w:p>
    <w:p w:rsidR="0046165E" w:rsidRPr="00537E90" w:rsidRDefault="0046165E" w:rsidP="00602EF1">
      <w:pPr>
        <w:pStyle w:val="c12"/>
        <w:shd w:val="clear" w:color="auto" w:fill="FFFFFF"/>
        <w:spacing w:before="0" w:beforeAutospacing="0" w:after="0" w:afterAutospacing="0"/>
        <w:ind w:firstLine="709"/>
        <w:jc w:val="both"/>
        <w:rPr>
          <w:rFonts w:ascii="Arial" w:hAnsi="Arial" w:cs="Arial"/>
          <w:color w:val="000000"/>
          <w:sz w:val="28"/>
          <w:szCs w:val="28"/>
        </w:rPr>
      </w:pPr>
    </w:p>
    <w:p w:rsidR="0001380F" w:rsidRPr="00537E90" w:rsidRDefault="0001380F" w:rsidP="00602EF1">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«5» ставится студенту, если он понял основное </w:t>
      </w:r>
      <w:r w:rsidR="00C251C0">
        <w:rPr>
          <w:rStyle w:val="c0"/>
          <w:color w:val="000000"/>
          <w:sz w:val="28"/>
          <w:szCs w:val="28"/>
        </w:rPr>
        <w:t>содержание оригинального текста</w:t>
      </w:r>
      <w:r w:rsidRPr="00537E90">
        <w:rPr>
          <w:rStyle w:val="c0"/>
          <w:color w:val="000000"/>
          <w:sz w:val="28"/>
          <w:szCs w:val="28"/>
        </w:rPr>
        <w:t>,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«4» ставится студенту, если он понял основное содержание оригинального текста, может выделить основную мысль, определить отдельные факты. Од </w:t>
      </w:r>
      <w:proofErr w:type="spellStart"/>
      <w:r w:rsidRPr="00537E90">
        <w:rPr>
          <w:rStyle w:val="c0"/>
          <w:color w:val="000000"/>
          <w:sz w:val="28"/>
          <w:szCs w:val="28"/>
        </w:rPr>
        <w:t>нако</w:t>
      </w:r>
      <w:proofErr w:type="spellEnd"/>
      <w:r w:rsidRPr="00537E90">
        <w:rPr>
          <w:rStyle w:val="c0"/>
          <w:color w:val="000000"/>
          <w:sz w:val="28"/>
          <w:szCs w:val="28"/>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7E90">
        <w:rPr>
          <w:rStyle w:val="c0"/>
          <w:color w:val="000000"/>
          <w:sz w:val="28"/>
          <w:szCs w:val="28"/>
        </w:rPr>
        <w:t>семантизировать</w:t>
      </w:r>
      <w:proofErr w:type="spellEnd"/>
      <w:r w:rsidRPr="00537E90">
        <w:rPr>
          <w:rStyle w:val="c0"/>
          <w:color w:val="000000"/>
          <w:sz w:val="28"/>
          <w:szCs w:val="28"/>
        </w:rPr>
        <w:t xml:space="preserve"> незнакомую лексику.</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        Оценка «3» ставится, если студент понял текст не полностью, не владеет приемами его смысловой переработки.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текст студентом не понят. Он с трудом может найти незнакомые слова в словаре.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rsidR="0001380F" w:rsidRPr="00537E90" w:rsidRDefault="0001380F" w:rsidP="00602EF1">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rsidR="0001380F" w:rsidRDefault="0001380F" w:rsidP="00602EF1">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rsidR="0046165E" w:rsidRPr="00537E90" w:rsidRDefault="0046165E" w:rsidP="00602EF1">
      <w:pPr>
        <w:pStyle w:val="c12"/>
        <w:shd w:val="clear" w:color="auto" w:fill="FFFFFF"/>
        <w:spacing w:before="0" w:beforeAutospacing="0" w:after="0" w:afterAutospacing="0"/>
        <w:ind w:firstLine="709"/>
        <w:rPr>
          <w:rFonts w:ascii="Arial" w:hAnsi="Arial" w:cs="Arial"/>
          <w:color w:val="000000"/>
          <w:sz w:val="28"/>
          <w:szCs w:val="28"/>
        </w:rPr>
      </w:pP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sectPr w:rsidR="0001380F" w:rsidRPr="00537E90" w:rsidSect="00C251C0">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E65" w:rsidRDefault="009A0E65" w:rsidP="00613751">
      <w:pPr>
        <w:spacing w:after="0" w:line="240" w:lineRule="auto"/>
      </w:pPr>
      <w:r>
        <w:separator/>
      </w:r>
    </w:p>
  </w:endnote>
  <w:endnote w:type="continuationSeparator" w:id="0">
    <w:p w:rsidR="009A0E65" w:rsidRDefault="009A0E65"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563429"/>
      <w:docPartObj>
        <w:docPartGallery w:val="Page Numbers (Bottom of Page)"/>
        <w:docPartUnique/>
      </w:docPartObj>
    </w:sdtPr>
    <w:sdtEndPr>
      <w:rPr>
        <w:rFonts w:ascii="Times New Roman" w:hAnsi="Times New Roman" w:cs="Times New Roman"/>
      </w:rPr>
    </w:sdtEndPr>
    <w:sdtContent>
      <w:p w:rsidR="00C251C0" w:rsidRPr="00C251C0" w:rsidRDefault="00C251C0">
        <w:pPr>
          <w:pStyle w:val="a6"/>
          <w:jc w:val="center"/>
          <w:rPr>
            <w:rFonts w:ascii="Times New Roman" w:hAnsi="Times New Roman" w:cs="Times New Roman"/>
          </w:rPr>
        </w:pPr>
        <w:r w:rsidRPr="00C251C0">
          <w:rPr>
            <w:rFonts w:ascii="Times New Roman" w:hAnsi="Times New Roman" w:cs="Times New Roman"/>
          </w:rPr>
          <w:fldChar w:fldCharType="begin"/>
        </w:r>
        <w:r w:rsidRPr="00C251C0">
          <w:rPr>
            <w:rFonts w:ascii="Times New Roman" w:hAnsi="Times New Roman" w:cs="Times New Roman"/>
          </w:rPr>
          <w:instrText>PAGE   \* MERGEFORMAT</w:instrText>
        </w:r>
        <w:r w:rsidRPr="00C251C0">
          <w:rPr>
            <w:rFonts w:ascii="Times New Roman" w:hAnsi="Times New Roman" w:cs="Times New Roman"/>
          </w:rPr>
          <w:fldChar w:fldCharType="separate"/>
        </w:r>
        <w:r w:rsidR="0097574B">
          <w:rPr>
            <w:rFonts w:ascii="Times New Roman" w:hAnsi="Times New Roman" w:cs="Times New Roman"/>
            <w:noProof/>
          </w:rPr>
          <w:t>2</w:t>
        </w:r>
        <w:r w:rsidRPr="00C251C0">
          <w:rPr>
            <w:rFonts w:ascii="Times New Roman" w:hAnsi="Times New Roman" w:cs="Times New Roman"/>
          </w:rPr>
          <w:fldChar w:fldCharType="end"/>
        </w:r>
      </w:p>
    </w:sdtContent>
  </w:sdt>
  <w:p w:rsidR="00C251C0" w:rsidRDefault="00C251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E65" w:rsidRDefault="009A0E65" w:rsidP="00613751">
      <w:pPr>
        <w:spacing w:after="0" w:line="240" w:lineRule="auto"/>
      </w:pPr>
      <w:r>
        <w:separator/>
      </w:r>
    </w:p>
  </w:footnote>
  <w:footnote w:type="continuationSeparator" w:id="0">
    <w:p w:rsidR="009A0E65" w:rsidRDefault="009A0E65"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8E08048"/>
    <w:name w:val="WWNum3"/>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70EFF32"/>
    <w:name w:val="WWNum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873A2EE0"/>
    <w:name w:val="WWNum5"/>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1C8C6D26"/>
    <w:name w:val="WWNum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3B4E8EB6"/>
    <w:name w:val="WWNum7"/>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6">
    <w:nsid w:val="04950330"/>
    <w:multiLevelType w:val="multilevel"/>
    <w:tmpl w:val="0230286A"/>
    <w:lvl w:ilvl="0">
      <w:start w:val="1"/>
      <w:numFmt w:val="decimal"/>
      <w:lvlText w:val="%1."/>
      <w:lvlJc w:val="left"/>
      <w:pPr>
        <w:ind w:left="720" w:firstLine="360"/>
      </w:pPr>
      <w:rPr>
        <w:rFonts w:cs="Times New Roman"/>
        <w:b w:val="0"/>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
    <w:nsid w:val="06936890"/>
    <w:multiLevelType w:val="hybridMultilevel"/>
    <w:tmpl w:val="88C0BF5C"/>
    <w:lvl w:ilvl="0" w:tplc="95F202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5A2CDB"/>
    <w:multiLevelType w:val="hybridMultilevel"/>
    <w:tmpl w:val="7262929C"/>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2">
    <w:nsid w:val="3C7D4B87"/>
    <w:multiLevelType w:val="hybridMultilevel"/>
    <w:tmpl w:val="E750A4C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32369E"/>
    <w:multiLevelType w:val="hybridMultilevel"/>
    <w:tmpl w:val="0E76317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DDF1BE0"/>
    <w:multiLevelType w:val="hybridMultilevel"/>
    <w:tmpl w:val="540822BA"/>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60C3476"/>
    <w:multiLevelType w:val="hybridMultilevel"/>
    <w:tmpl w:val="50089BA2"/>
    <w:lvl w:ilvl="0" w:tplc="740A0424">
      <w:start w:val="1"/>
      <w:numFmt w:val="decimal"/>
      <w:lvlText w:val="%1."/>
      <w:lvlJc w:val="left"/>
      <w:pPr>
        <w:ind w:left="840" w:hanging="48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8636B2"/>
    <w:multiLevelType w:val="hybridMultilevel"/>
    <w:tmpl w:val="308A9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5D6D51"/>
    <w:multiLevelType w:val="hybridMultilevel"/>
    <w:tmpl w:val="3982AF4C"/>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83441C1"/>
    <w:multiLevelType w:val="hybridMultilevel"/>
    <w:tmpl w:val="965012D0"/>
    <w:lvl w:ilvl="0" w:tplc="0068101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12"/>
  </w:num>
  <w:num w:numId="5">
    <w:abstractNumId w:val="13"/>
  </w:num>
  <w:num w:numId="6">
    <w:abstractNumId w:val="11"/>
  </w:num>
  <w:num w:numId="7">
    <w:abstractNumId w:val="2"/>
  </w:num>
  <w:num w:numId="8">
    <w:abstractNumId w:val="23"/>
  </w:num>
  <w:num w:numId="9">
    <w:abstractNumId w:val="0"/>
  </w:num>
  <w:num w:numId="10">
    <w:abstractNumId w:val="1"/>
  </w:num>
  <w:num w:numId="11">
    <w:abstractNumId w:val="3"/>
  </w:num>
  <w:num w:numId="12">
    <w:abstractNumId w:val="4"/>
  </w:num>
  <w:num w:numId="13">
    <w:abstractNumId w:val="8"/>
  </w:num>
  <w:num w:numId="14">
    <w:abstractNumId w:val="22"/>
  </w:num>
  <w:num w:numId="15">
    <w:abstractNumId w:val="10"/>
  </w:num>
  <w:num w:numId="16">
    <w:abstractNumId w:val="17"/>
  </w:num>
  <w:num w:numId="17">
    <w:abstractNumId w:val="5"/>
  </w:num>
  <w:num w:numId="18">
    <w:abstractNumId w:val="15"/>
  </w:num>
  <w:num w:numId="19">
    <w:abstractNumId w:val="7"/>
  </w:num>
  <w:num w:numId="20">
    <w:abstractNumId w:val="9"/>
  </w:num>
  <w:num w:numId="21">
    <w:abstractNumId w:val="21"/>
  </w:num>
  <w:num w:numId="22">
    <w:abstractNumId w:val="6"/>
  </w:num>
  <w:num w:numId="23">
    <w:abstractNumId w:val="20"/>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52"/>
    <w:rsid w:val="0001380F"/>
    <w:rsid w:val="000168AD"/>
    <w:rsid w:val="00024474"/>
    <w:rsid w:val="00025D32"/>
    <w:rsid w:val="00036884"/>
    <w:rsid w:val="000768C3"/>
    <w:rsid w:val="000B3EEA"/>
    <w:rsid w:val="000D626E"/>
    <w:rsid w:val="000F65BC"/>
    <w:rsid w:val="00111C98"/>
    <w:rsid w:val="00116189"/>
    <w:rsid w:val="0013060B"/>
    <w:rsid w:val="00131FFE"/>
    <w:rsid w:val="00151210"/>
    <w:rsid w:val="00163101"/>
    <w:rsid w:val="00177698"/>
    <w:rsid w:val="001D7386"/>
    <w:rsid w:val="00205C9A"/>
    <w:rsid w:val="002413AA"/>
    <w:rsid w:val="002B1F15"/>
    <w:rsid w:val="002C5455"/>
    <w:rsid w:val="002D23A6"/>
    <w:rsid w:val="003079CD"/>
    <w:rsid w:val="00335D15"/>
    <w:rsid w:val="0035675D"/>
    <w:rsid w:val="003B2D18"/>
    <w:rsid w:val="003D635F"/>
    <w:rsid w:val="00415906"/>
    <w:rsid w:val="00444FBF"/>
    <w:rsid w:val="0046165E"/>
    <w:rsid w:val="00492DC8"/>
    <w:rsid w:val="004B2901"/>
    <w:rsid w:val="004C0DEF"/>
    <w:rsid w:val="004F00B5"/>
    <w:rsid w:val="004F7E7A"/>
    <w:rsid w:val="0050418E"/>
    <w:rsid w:val="00516256"/>
    <w:rsid w:val="00537E90"/>
    <w:rsid w:val="00553D25"/>
    <w:rsid w:val="00576051"/>
    <w:rsid w:val="00596B54"/>
    <w:rsid w:val="00602EF1"/>
    <w:rsid w:val="00613751"/>
    <w:rsid w:val="00644D61"/>
    <w:rsid w:val="00655C3F"/>
    <w:rsid w:val="00681B24"/>
    <w:rsid w:val="00695DB2"/>
    <w:rsid w:val="006A3A63"/>
    <w:rsid w:val="006F6E18"/>
    <w:rsid w:val="006F7C34"/>
    <w:rsid w:val="00702D3B"/>
    <w:rsid w:val="007256CF"/>
    <w:rsid w:val="00726905"/>
    <w:rsid w:val="00734725"/>
    <w:rsid w:val="00757CDD"/>
    <w:rsid w:val="00772E70"/>
    <w:rsid w:val="00790737"/>
    <w:rsid w:val="00792E2D"/>
    <w:rsid w:val="00793C73"/>
    <w:rsid w:val="007A52F6"/>
    <w:rsid w:val="007A7F08"/>
    <w:rsid w:val="007E08E8"/>
    <w:rsid w:val="00825DD9"/>
    <w:rsid w:val="00832328"/>
    <w:rsid w:val="008507E0"/>
    <w:rsid w:val="00874EC6"/>
    <w:rsid w:val="00877998"/>
    <w:rsid w:val="008A45DC"/>
    <w:rsid w:val="008B267A"/>
    <w:rsid w:val="008E0708"/>
    <w:rsid w:val="008E69AD"/>
    <w:rsid w:val="00957430"/>
    <w:rsid w:val="0096463B"/>
    <w:rsid w:val="00970BE5"/>
    <w:rsid w:val="0097574B"/>
    <w:rsid w:val="009A0E65"/>
    <w:rsid w:val="009B3A06"/>
    <w:rsid w:val="009D4C04"/>
    <w:rsid w:val="00A32126"/>
    <w:rsid w:val="00A45862"/>
    <w:rsid w:val="00A51FDA"/>
    <w:rsid w:val="00A61346"/>
    <w:rsid w:val="00A809BE"/>
    <w:rsid w:val="00A83562"/>
    <w:rsid w:val="00A93D01"/>
    <w:rsid w:val="00AB4A99"/>
    <w:rsid w:val="00AD2F05"/>
    <w:rsid w:val="00AD4012"/>
    <w:rsid w:val="00B1772E"/>
    <w:rsid w:val="00B27F3E"/>
    <w:rsid w:val="00B46157"/>
    <w:rsid w:val="00B56427"/>
    <w:rsid w:val="00B665FC"/>
    <w:rsid w:val="00B72A6F"/>
    <w:rsid w:val="00B955E3"/>
    <w:rsid w:val="00BB7F16"/>
    <w:rsid w:val="00BD46CB"/>
    <w:rsid w:val="00BE2992"/>
    <w:rsid w:val="00C251C0"/>
    <w:rsid w:val="00C42D7A"/>
    <w:rsid w:val="00C5334E"/>
    <w:rsid w:val="00C60E71"/>
    <w:rsid w:val="00C62F4B"/>
    <w:rsid w:val="00C76396"/>
    <w:rsid w:val="00C954AC"/>
    <w:rsid w:val="00CA724F"/>
    <w:rsid w:val="00CD599B"/>
    <w:rsid w:val="00D03B6F"/>
    <w:rsid w:val="00D03CB0"/>
    <w:rsid w:val="00D2229F"/>
    <w:rsid w:val="00D32B7C"/>
    <w:rsid w:val="00DA6EAD"/>
    <w:rsid w:val="00DC4A3A"/>
    <w:rsid w:val="00DE018C"/>
    <w:rsid w:val="00DF1BF0"/>
    <w:rsid w:val="00DF596E"/>
    <w:rsid w:val="00E14DEF"/>
    <w:rsid w:val="00E1630B"/>
    <w:rsid w:val="00E41C1A"/>
    <w:rsid w:val="00E43443"/>
    <w:rsid w:val="00E56D38"/>
    <w:rsid w:val="00E63CB7"/>
    <w:rsid w:val="00E664F8"/>
    <w:rsid w:val="00E871E6"/>
    <w:rsid w:val="00E9273C"/>
    <w:rsid w:val="00ED0FA2"/>
    <w:rsid w:val="00ED358C"/>
    <w:rsid w:val="00EE3FD5"/>
    <w:rsid w:val="00F0507B"/>
    <w:rsid w:val="00F10DDF"/>
    <w:rsid w:val="00F11E68"/>
    <w:rsid w:val="00F24709"/>
    <w:rsid w:val="00F34252"/>
    <w:rsid w:val="00F53167"/>
    <w:rsid w:val="00F6127F"/>
    <w:rsid w:val="00F8223F"/>
    <w:rsid w:val="00FC7E30"/>
    <w:rsid w:val="00FD5F20"/>
    <w:rsid w:val="00FF6337"/>
    <w:rsid w:val="00FF6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37"/>
  </w:style>
  <w:style w:type="paragraph" w:styleId="1">
    <w:name w:val="heading 1"/>
    <w:aliases w:val="мой Заголовок 1"/>
    <w:basedOn w:val="a"/>
    <w:next w:val="a"/>
    <w:link w:val="10"/>
    <w:qFormat/>
    <w:rsid w:val="00E63CB7"/>
    <w:pPr>
      <w:keepNext/>
      <w:autoSpaceDE w:val="0"/>
      <w:autoSpaceDN w:val="0"/>
      <w:spacing w:after="0" w:line="240" w:lineRule="auto"/>
      <w:ind w:firstLine="284"/>
      <w:jc w:val="center"/>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21">
    <w:name w:val="Основной текст 21"/>
    <w:basedOn w:val="a"/>
    <w:rsid w:val="00825DD9"/>
    <w:pPr>
      <w:suppressAutoHyphens/>
      <w:spacing w:after="120" w:line="480" w:lineRule="auto"/>
    </w:pPr>
    <w:rPr>
      <w:rFonts w:ascii="Times New Roman" w:eastAsia="Times New Roman" w:hAnsi="Times New Roman" w:cs="Times New Roman"/>
      <w:kern w:val="1"/>
      <w:sz w:val="24"/>
      <w:szCs w:val="24"/>
      <w:lang w:eastAsia="ar-SA"/>
    </w:rPr>
  </w:style>
  <w:style w:type="paragraph" w:styleId="2">
    <w:name w:val="Body Text 2"/>
    <w:basedOn w:val="a"/>
    <w:link w:val="20"/>
    <w:rsid w:val="00DF1BF0"/>
    <w:pPr>
      <w:suppressAutoHyphens/>
      <w:autoSpaceDN w:val="0"/>
      <w:spacing w:after="120" w:line="480" w:lineRule="auto"/>
      <w:textAlignment w:val="baseline"/>
    </w:pPr>
    <w:rPr>
      <w:rFonts w:ascii="Times New Roman" w:eastAsia="Times New Roman" w:hAnsi="Times New Roman" w:cs="Times New Roman"/>
      <w:kern w:val="3"/>
      <w:sz w:val="24"/>
      <w:szCs w:val="24"/>
    </w:rPr>
  </w:style>
  <w:style w:type="character" w:customStyle="1" w:styleId="20">
    <w:name w:val="Основной текст 2 Знак"/>
    <w:basedOn w:val="a0"/>
    <w:link w:val="2"/>
    <w:rsid w:val="00DF1BF0"/>
    <w:rPr>
      <w:rFonts w:ascii="Times New Roman" w:eastAsia="Times New Roman" w:hAnsi="Times New Roman" w:cs="Times New Roman"/>
      <w:kern w:val="3"/>
      <w:sz w:val="24"/>
      <w:szCs w:val="24"/>
    </w:rPr>
  </w:style>
  <w:style w:type="paragraph" w:customStyle="1" w:styleId="11">
    <w:name w:val="Абзац списка1"/>
    <w:basedOn w:val="a"/>
    <w:rsid w:val="00BE2992"/>
    <w:pPr>
      <w:ind w:left="720"/>
      <w:contextualSpacing/>
    </w:pPr>
    <w:rPr>
      <w:rFonts w:ascii="Calibri" w:eastAsia="Times New Roman" w:hAnsi="Calibri" w:cs="Times New Roman"/>
      <w:lang w:eastAsia="en-US"/>
    </w:rPr>
  </w:style>
  <w:style w:type="character" w:styleId="a8">
    <w:name w:val="Hyperlink"/>
    <w:uiPriority w:val="99"/>
    <w:unhideWhenUsed/>
    <w:rsid w:val="00BE2992"/>
    <w:rPr>
      <w:color w:val="0000FF"/>
      <w:u w:val="single"/>
    </w:rPr>
  </w:style>
  <w:style w:type="character" w:customStyle="1" w:styleId="22">
    <w:name w:val="Основной шрифт абзаца2"/>
    <w:rsid w:val="00BE2992"/>
  </w:style>
  <w:style w:type="paragraph" w:customStyle="1" w:styleId="Standard">
    <w:name w:val="Standard"/>
    <w:rsid w:val="00B46157"/>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customStyle="1" w:styleId="c0">
    <w:name w:val="c0"/>
    <w:rsid w:val="0001380F"/>
  </w:style>
  <w:style w:type="character" w:customStyle="1" w:styleId="c4">
    <w:name w:val="c4"/>
    <w:rsid w:val="0001380F"/>
  </w:style>
  <w:style w:type="character" w:customStyle="1" w:styleId="c3">
    <w:name w:val="c3"/>
    <w:rsid w:val="0001380F"/>
  </w:style>
  <w:style w:type="paragraph" w:customStyle="1" w:styleId="c12">
    <w:name w:val="c12"/>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99"/>
    <w:qFormat/>
    <w:rsid w:val="00A61346"/>
    <w:pPr>
      <w:spacing w:after="0" w:line="240" w:lineRule="auto"/>
    </w:pPr>
  </w:style>
  <w:style w:type="paragraph" w:customStyle="1" w:styleId="12">
    <w:name w:val="Название1"/>
    <w:basedOn w:val="a"/>
    <w:rsid w:val="00792E2D"/>
    <w:pPr>
      <w:suppressLineNumbers/>
      <w:suppressAutoHyphens/>
      <w:spacing w:before="120" w:after="120" w:line="100" w:lineRule="atLeast"/>
    </w:pPr>
    <w:rPr>
      <w:rFonts w:ascii="Times New Roman" w:eastAsia="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205C9A"/>
    <w:rPr>
      <w:rFonts w:cs="Times New Roman"/>
    </w:rPr>
  </w:style>
  <w:style w:type="character" w:customStyle="1" w:styleId="s2">
    <w:name w:val="s2"/>
    <w:basedOn w:val="a0"/>
    <w:uiPriority w:val="99"/>
    <w:rsid w:val="00205C9A"/>
    <w:rPr>
      <w:rFonts w:cs="Times New Roman"/>
    </w:rPr>
  </w:style>
  <w:style w:type="character" w:customStyle="1" w:styleId="s1">
    <w:name w:val="s1"/>
    <w:basedOn w:val="a0"/>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205C9A"/>
    <w:rPr>
      <w:rFonts w:cs="Times New Roman"/>
    </w:rPr>
  </w:style>
  <w:style w:type="character" w:customStyle="1" w:styleId="s3">
    <w:name w:val="s3"/>
    <w:basedOn w:val="a0"/>
    <w:uiPriority w:val="99"/>
    <w:rsid w:val="00205C9A"/>
    <w:rPr>
      <w:rFonts w:cs="Times New Roman"/>
    </w:rPr>
  </w:style>
  <w:style w:type="numbering" w:customStyle="1" w:styleId="WWNum3">
    <w:name w:val="WWNum3"/>
    <w:basedOn w:val="a2"/>
    <w:rsid w:val="00205C9A"/>
    <w:pPr>
      <w:numPr>
        <w:numId w:val="6"/>
      </w:numPr>
    </w:pPr>
  </w:style>
  <w:style w:type="paragraph" w:styleId="aa">
    <w:name w:val="Normal (Web)"/>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FD5F20"/>
    <w:rPr>
      <w:rFonts w:ascii="Times New Roman" w:hAnsi="Times New Roman" w:cs="Times New Roman"/>
      <w:sz w:val="26"/>
      <w:szCs w:val="26"/>
    </w:rPr>
  </w:style>
  <w:style w:type="paragraph" w:styleId="ab">
    <w:name w:val="Body Text"/>
    <w:basedOn w:val="a"/>
    <w:link w:val="ac"/>
    <w:uiPriority w:val="99"/>
    <w:semiHidden/>
    <w:unhideWhenUsed/>
    <w:rsid w:val="00E63CB7"/>
    <w:pPr>
      <w:spacing w:after="120"/>
    </w:pPr>
  </w:style>
  <w:style w:type="character" w:customStyle="1" w:styleId="ac">
    <w:name w:val="Основной текст Знак"/>
    <w:basedOn w:val="a0"/>
    <w:link w:val="ab"/>
    <w:uiPriority w:val="99"/>
    <w:semiHidden/>
    <w:rsid w:val="00E63CB7"/>
  </w:style>
  <w:style w:type="character" w:customStyle="1" w:styleId="10">
    <w:name w:val="Заголовок 1 Знак"/>
    <w:aliases w:val="мой Заголовок 1 Знак"/>
    <w:basedOn w:val="a0"/>
    <w:link w:val="1"/>
    <w:rsid w:val="00E63CB7"/>
    <w:rPr>
      <w:rFonts w:ascii="Times New Roman" w:eastAsia="Times New Roman" w:hAnsi="Times New Roman" w:cs="Times New Roman"/>
      <w:sz w:val="24"/>
      <w:szCs w:val="24"/>
    </w:rPr>
  </w:style>
  <w:style w:type="paragraph" w:customStyle="1" w:styleId="23">
    <w:name w:val="Абзац списка2"/>
    <w:basedOn w:val="a"/>
    <w:rsid w:val="00E63CB7"/>
    <w:pPr>
      <w:suppressAutoHyphens/>
      <w:ind w:left="720"/>
    </w:pPr>
    <w:rPr>
      <w:rFonts w:ascii="Calibri" w:eastAsia="Calibri" w:hAnsi="Calibri" w:cs="Times New Roman"/>
      <w:kern w:val="1"/>
      <w:lang w:eastAsia="ar-SA"/>
    </w:rPr>
  </w:style>
  <w:style w:type="character" w:styleId="ad">
    <w:name w:val="Strong"/>
    <w:basedOn w:val="a0"/>
    <w:uiPriority w:val="22"/>
    <w:qFormat/>
    <w:rsid w:val="00AD2F05"/>
    <w:rPr>
      <w:b/>
      <w:bCs/>
    </w:rPr>
  </w:style>
  <w:style w:type="paragraph" w:customStyle="1" w:styleId="3f3f3f3f3f3f3f3f3f3f3f3f3f2">
    <w:name w:val="О3fс3fн3fо3fв3fн3fо3fй3f т3fе3fк3fс3fт3f 2"/>
    <w:basedOn w:val="a"/>
    <w:rsid w:val="0046165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n-US"/>
    </w:rPr>
  </w:style>
  <w:style w:type="paragraph" w:styleId="ae">
    <w:name w:val="Plain Text"/>
    <w:basedOn w:val="a"/>
    <w:link w:val="af"/>
    <w:rsid w:val="0046165E"/>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46165E"/>
    <w:rPr>
      <w:rFonts w:ascii="Courier New" w:eastAsia="Times New Roman" w:hAnsi="Courier New" w:cs="Times New Roman"/>
      <w:sz w:val="20"/>
      <w:szCs w:val="20"/>
    </w:rPr>
  </w:style>
  <w:style w:type="paragraph" w:customStyle="1" w:styleId="c13">
    <w:name w:val="c13"/>
    <w:basedOn w:val="a"/>
    <w:rsid w:val="0046165E"/>
    <w:pPr>
      <w:spacing w:before="90" w:after="90" w:line="240" w:lineRule="auto"/>
    </w:pPr>
    <w:rPr>
      <w:rFonts w:ascii="Times New Roman" w:eastAsia="Times New Roman" w:hAnsi="Times New Roman" w:cs="Times New Roman"/>
      <w:sz w:val="24"/>
      <w:szCs w:val="24"/>
    </w:rPr>
  </w:style>
  <w:style w:type="paragraph" w:customStyle="1" w:styleId="af0">
    <w:name w:val="А_основной"/>
    <w:basedOn w:val="Standard"/>
    <w:rsid w:val="00FF6C44"/>
    <w:pPr>
      <w:spacing w:line="360" w:lineRule="auto"/>
      <w:ind w:firstLine="454"/>
      <w:jc w:val="both"/>
    </w:pPr>
    <w:rPr>
      <w:rFonts w:eastAsia="Calibri"/>
      <w:sz w:val="28"/>
      <w:szCs w:val="28"/>
    </w:rPr>
  </w:style>
  <w:style w:type="paragraph" w:customStyle="1" w:styleId="ConsPlusNormal">
    <w:name w:val="ConsPlusNormal"/>
    <w:rsid w:val="00E41C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37"/>
  </w:style>
  <w:style w:type="paragraph" w:styleId="1">
    <w:name w:val="heading 1"/>
    <w:aliases w:val="мой Заголовок 1"/>
    <w:basedOn w:val="a"/>
    <w:next w:val="a"/>
    <w:link w:val="10"/>
    <w:qFormat/>
    <w:rsid w:val="00E63CB7"/>
    <w:pPr>
      <w:keepNext/>
      <w:autoSpaceDE w:val="0"/>
      <w:autoSpaceDN w:val="0"/>
      <w:spacing w:after="0" w:line="240" w:lineRule="auto"/>
      <w:ind w:firstLine="284"/>
      <w:jc w:val="center"/>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21">
    <w:name w:val="Основной текст 21"/>
    <w:basedOn w:val="a"/>
    <w:rsid w:val="00825DD9"/>
    <w:pPr>
      <w:suppressAutoHyphens/>
      <w:spacing w:after="120" w:line="480" w:lineRule="auto"/>
    </w:pPr>
    <w:rPr>
      <w:rFonts w:ascii="Times New Roman" w:eastAsia="Times New Roman" w:hAnsi="Times New Roman" w:cs="Times New Roman"/>
      <w:kern w:val="1"/>
      <w:sz w:val="24"/>
      <w:szCs w:val="24"/>
      <w:lang w:eastAsia="ar-SA"/>
    </w:rPr>
  </w:style>
  <w:style w:type="paragraph" w:styleId="2">
    <w:name w:val="Body Text 2"/>
    <w:basedOn w:val="a"/>
    <w:link w:val="20"/>
    <w:rsid w:val="00DF1BF0"/>
    <w:pPr>
      <w:suppressAutoHyphens/>
      <w:autoSpaceDN w:val="0"/>
      <w:spacing w:after="120" w:line="480" w:lineRule="auto"/>
      <w:textAlignment w:val="baseline"/>
    </w:pPr>
    <w:rPr>
      <w:rFonts w:ascii="Times New Roman" w:eastAsia="Times New Roman" w:hAnsi="Times New Roman" w:cs="Times New Roman"/>
      <w:kern w:val="3"/>
      <w:sz w:val="24"/>
      <w:szCs w:val="24"/>
    </w:rPr>
  </w:style>
  <w:style w:type="character" w:customStyle="1" w:styleId="20">
    <w:name w:val="Основной текст 2 Знак"/>
    <w:basedOn w:val="a0"/>
    <w:link w:val="2"/>
    <w:rsid w:val="00DF1BF0"/>
    <w:rPr>
      <w:rFonts w:ascii="Times New Roman" w:eastAsia="Times New Roman" w:hAnsi="Times New Roman" w:cs="Times New Roman"/>
      <w:kern w:val="3"/>
      <w:sz w:val="24"/>
      <w:szCs w:val="24"/>
    </w:rPr>
  </w:style>
  <w:style w:type="paragraph" w:customStyle="1" w:styleId="11">
    <w:name w:val="Абзац списка1"/>
    <w:basedOn w:val="a"/>
    <w:rsid w:val="00BE2992"/>
    <w:pPr>
      <w:ind w:left="720"/>
      <w:contextualSpacing/>
    </w:pPr>
    <w:rPr>
      <w:rFonts w:ascii="Calibri" w:eastAsia="Times New Roman" w:hAnsi="Calibri" w:cs="Times New Roman"/>
      <w:lang w:eastAsia="en-US"/>
    </w:rPr>
  </w:style>
  <w:style w:type="character" w:styleId="a8">
    <w:name w:val="Hyperlink"/>
    <w:uiPriority w:val="99"/>
    <w:unhideWhenUsed/>
    <w:rsid w:val="00BE2992"/>
    <w:rPr>
      <w:color w:val="0000FF"/>
      <w:u w:val="single"/>
    </w:rPr>
  </w:style>
  <w:style w:type="character" w:customStyle="1" w:styleId="22">
    <w:name w:val="Основной шрифт абзаца2"/>
    <w:rsid w:val="00BE2992"/>
  </w:style>
  <w:style w:type="paragraph" w:customStyle="1" w:styleId="Standard">
    <w:name w:val="Standard"/>
    <w:rsid w:val="00B46157"/>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customStyle="1" w:styleId="c0">
    <w:name w:val="c0"/>
    <w:rsid w:val="0001380F"/>
  </w:style>
  <w:style w:type="character" w:customStyle="1" w:styleId="c4">
    <w:name w:val="c4"/>
    <w:rsid w:val="0001380F"/>
  </w:style>
  <w:style w:type="character" w:customStyle="1" w:styleId="c3">
    <w:name w:val="c3"/>
    <w:rsid w:val="0001380F"/>
  </w:style>
  <w:style w:type="paragraph" w:customStyle="1" w:styleId="c12">
    <w:name w:val="c12"/>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99"/>
    <w:qFormat/>
    <w:rsid w:val="00A61346"/>
    <w:pPr>
      <w:spacing w:after="0" w:line="240" w:lineRule="auto"/>
    </w:pPr>
  </w:style>
  <w:style w:type="paragraph" w:customStyle="1" w:styleId="12">
    <w:name w:val="Название1"/>
    <w:basedOn w:val="a"/>
    <w:rsid w:val="00792E2D"/>
    <w:pPr>
      <w:suppressLineNumbers/>
      <w:suppressAutoHyphens/>
      <w:spacing w:before="120" w:after="120" w:line="100" w:lineRule="atLeast"/>
    </w:pPr>
    <w:rPr>
      <w:rFonts w:ascii="Times New Roman" w:eastAsia="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205C9A"/>
    <w:rPr>
      <w:rFonts w:cs="Times New Roman"/>
    </w:rPr>
  </w:style>
  <w:style w:type="character" w:customStyle="1" w:styleId="s2">
    <w:name w:val="s2"/>
    <w:basedOn w:val="a0"/>
    <w:uiPriority w:val="99"/>
    <w:rsid w:val="00205C9A"/>
    <w:rPr>
      <w:rFonts w:cs="Times New Roman"/>
    </w:rPr>
  </w:style>
  <w:style w:type="character" w:customStyle="1" w:styleId="s1">
    <w:name w:val="s1"/>
    <w:basedOn w:val="a0"/>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205C9A"/>
    <w:rPr>
      <w:rFonts w:cs="Times New Roman"/>
    </w:rPr>
  </w:style>
  <w:style w:type="character" w:customStyle="1" w:styleId="s3">
    <w:name w:val="s3"/>
    <w:basedOn w:val="a0"/>
    <w:uiPriority w:val="99"/>
    <w:rsid w:val="00205C9A"/>
    <w:rPr>
      <w:rFonts w:cs="Times New Roman"/>
    </w:rPr>
  </w:style>
  <w:style w:type="numbering" w:customStyle="1" w:styleId="WWNum3">
    <w:name w:val="WWNum3"/>
    <w:basedOn w:val="a2"/>
    <w:rsid w:val="00205C9A"/>
    <w:pPr>
      <w:numPr>
        <w:numId w:val="6"/>
      </w:numPr>
    </w:pPr>
  </w:style>
  <w:style w:type="paragraph" w:styleId="aa">
    <w:name w:val="Normal (Web)"/>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FD5F20"/>
    <w:rPr>
      <w:rFonts w:ascii="Times New Roman" w:hAnsi="Times New Roman" w:cs="Times New Roman"/>
      <w:sz w:val="26"/>
      <w:szCs w:val="26"/>
    </w:rPr>
  </w:style>
  <w:style w:type="paragraph" w:styleId="ab">
    <w:name w:val="Body Text"/>
    <w:basedOn w:val="a"/>
    <w:link w:val="ac"/>
    <w:uiPriority w:val="99"/>
    <w:semiHidden/>
    <w:unhideWhenUsed/>
    <w:rsid w:val="00E63CB7"/>
    <w:pPr>
      <w:spacing w:after="120"/>
    </w:pPr>
  </w:style>
  <w:style w:type="character" w:customStyle="1" w:styleId="ac">
    <w:name w:val="Основной текст Знак"/>
    <w:basedOn w:val="a0"/>
    <w:link w:val="ab"/>
    <w:uiPriority w:val="99"/>
    <w:semiHidden/>
    <w:rsid w:val="00E63CB7"/>
  </w:style>
  <w:style w:type="character" w:customStyle="1" w:styleId="10">
    <w:name w:val="Заголовок 1 Знак"/>
    <w:aliases w:val="мой Заголовок 1 Знак"/>
    <w:basedOn w:val="a0"/>
    <w:link w:val="1"/>
    <w:rsid w:val="00E63CB7"/>
    <w:rPr>
      <w:rFonts w:ascii="Times New Roman" w:eastAsia="Times New Roman" w:hAnsi="Times New Roman" w:cs="Times New Roman"/>
      <w:sz w:val="24"/>
      <w:szCs w:val="24"/>
    </w:rPr>
  </w:style>
  <w:style w:type="paragraph" w:customStyle="1" w:styleId="23">
    <w:name w:val="Абзац списка2"/>
    <w:basedOn w:val="a"/>
    <w:rsid w:val="00E63CB7"/>
    <w:pPr>
      <w:suppressAutoHyphens/>
      <w:ind w:left="720"/>
    </w:pPr>
    <w:rPr>
      <w:rFonts w:ascii="Calibri" w:eastAsia="Calibri" w:hAnsi="Calibri" w:cs="Times New Roman"/>
      <w:kern w:val="1"/>
      <w:lang w:eastAsia="ar-SA"/>
    </w:rPr>
  </w:style>
  <w:style w:type="character" w:styleId="ad">
    <w:name w:val="Strong"/>
    <w:basedOn w:val="a0"/>
    <w:uiPriority w:val="22"/>
    <w:qFormat/>
    <w:rsid w:val="00AD2F05"/>
    <w:rPr>
      <w:b/>
      <w:bCs/>
    </w:rPr>
  </w:style>
  <w:style w:type="paragraph" w:customStyle="1" w:styleId="3f3f3f3f3f3f3f3f3f3f3f3f3f2">
    <w:name w:val="О3fс3fн3fо3fв3fн3fо3fй3f т3fе3fк3fс3fт3f 2"/>
    <w:basedOn w:val="a"/>
    <w:rsid w:val="0046165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n-US"/>
    </w:rPr>
  </w:style>
  <w:style w:type="paragraph" w:styleId="ae">
    <w:name w:val="Plain Text"/>
    <w:basedOn w:val="a"/>
    <w:link w:val="af"/>
    <w:rsid w:val="0046165E"/>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46165E"/>
    <w:rPr>
      <w:rFonts w:ascii="Courier New" w:eastAsia="Times New Roman" w:hAnsi="Courier New" w:cs="Times New Roman"/>
      <w:sz w:val="20"/>
      <w:szCs w:val="20"/>
    </w:rPr>
  </w:style>
  <w:style w:type="paragraph" w:customStyle="1" w:styleId="c13">
    <w:name w:val="c13"/>
    <w:basedOn w:val="a"/>
    <w:rsid w:val="0046165E"/>
    <w:pPr>
      <w:spacing w:before="90" w:after="90" w:line="240" w:lineRule="auto"/>
    </w:pPr>
    <w:rPr>
      <w:rFonts w:ascii="Times New Roman" w:eastAsia="Times New Roman" w:hAnsi="Times New Roman" w:cs="Times New Roman"/>
      <w:sz w:val="24"/>
      <w:szCs w:val="24"/>
    </w:rPr>
  </w:style>
  <w:style w:type="paragraph" w:customStyle="1" w:styleId="af0">
    <w:name w:val="А_основной"/>
    <w:basedOn w:val="Standard"/>
    <w:rsid w:val="00FF6C44"/>
    <w:pPr>
      <w:spacing w:line="360" w:lineRule="auto"/>
      <w:ind w:firstLine="454"/>
      <w:jc w:val="both"/>
    </w:pPr>
    <w:rPr>
      <w:rFonts w:eastAsia="Calibri"/>
      <w:sz w:val="28"/>
      <w:szCs w:val="28"/>
    </w:rPr>
  </w:style>
  <w:style w:type="paragraph" w:customStyle="1" w:styleId="ConsPlusNormal">
    <w:name w:val="ConsPlusNormal"/>
    <w:rsid w:val="00E41C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38C17-32AD-4585-99AC-78E2FE6E3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9174</Words>
  <Characters>52296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cp:lastPrinted>2014-04-14T17:37:00Z</cp:lastPrinted>
  <dcterms:created xsi:type="dcterms:W3CDTF">2020-02-02T10:20:00Z</dcterms:created>
  <dcterms:modified xsi:type="dcterms:W3CDTF">2023-09-19T12:12:00Z</dcterms:modified>
</cp:coreProperties>
</file>