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EF1" w:rsidRDefault="0096463B" w:rsidP="00602EF1">
      <w:pPr>
        <w:spacing w:after="0" w:line="240" w:lineRule="auto"/>
        <w:jc w:val="center"/>
        <w:rPr>
          <w:rFonts w:ascii="Times New Roman" w:hAnsi="Times New Roman"/>
          <w:sz w:val="28"/>
          <w:szCs w:val="28"/>
        </w:rPr>
      </w:pPr>
      <w:r w:rsidRPr="00DC1932">
        <w:rPr>
          <w:rFonts w:ascii="Times New Roman" w:hAnsi="Times New Roman"/>
          <w:sz w:val="28"/>
          <w:szCs w:val="28"/>
        </w:rPr>
        <w:t>бюджетное профессиональное образовательное учреждение</w:t>
      </w:r>
    </w:p>
    <w:p w:rsidR="0096463B" w:rsidRPr="00DC1932" w:rsidRDefault="0096463B" w:rsidP="00602EF1">
      <w:pPr>
        <w:spacing w:after="0" w:line="240" w:lineRule="auto"/>
        <w:jc w:val="center"/>
        <w:rPr>
          <w:rFonts w:ascii="Times New Roman" w:hAnsi="Times New Roman"/>
          <w:caps/>
          <w:sz w:val="28"/>
          <w:szCs w:val="28"/>
        </w:rPr>
      </w:pPr>
      <w:r w:rsidRPr="00DC1932">
        <w:rPr>
          <w:rFonts w:ascii="Times New Roman" w:hAnsi="Times New Roman"/>
          <w:sz w:val="28"/>
          <w:szCs w:val="28"/>
        </w:rPr>
        <w:t xml:space="preserve">  Вологодской области «Вологодский колледж технологии и дизайна»</w:t>
      </w:r>
    </w:p>
    <w:p w:rsidR="0096463B" w:rsidRDefault="0096463B" w:rsidP="00602EF1">
      <w:pPr>
        <w:spacing w:after="0" w:line="240" w:lineRule="auto"/>
        <w:rPr>
          <w:rFonts w:ascii="Times New Roman" w:hAnsi="Times New Roman"/>
          <w:b/>
          <w:sz w:val="24"/>
          <w:szCs w:val="24"/>
        </w:rPr>
      </w:pPr>
    </w:p>
    <w:p w:rsidR="00602EF1" w:rsidRDefault="00602EF1" w:rsidP="00602EF1">
      <w:pPr>
        <w:spacing w:after="0" w:line="240" w:lineRule="auto"/>
        <w:rPr>
          <w:rFonts w:ascii="Times New Roman" w:hAnsi="Times New Roman"/>
          <w:b/>
          <w:sz w:val="24"/>
          <w:szCs w:val="24"/>
        </w:rPr>
      </w:pPr>
    </w:p>
    <w:p w:rsidR="00602EF1" w:rsidRPr="00E30D9E" w:rsidRDefault="00602EF1" w:rsidP="00602EF1">
      <w:pPr>
        <w:spacing w:after="0" w:line="240" w:lineRule="auto"/>
        <w:rPr>
          <w:rFonts w:ascii="Times New Roman" w:hAnsi="Times New Roman"/>
          <w:b/>
          <w:sz w:val="24"/>
          <w:szCs w:val="24"/>
        </w:rPr>
      </w:pPr>
    </w:p>
    <w:p w:rsidR="00602EF1" w:rsidRPr="00602EF1" w:rsidRDefault="00602EF1" w:rsidP="00602EF1">
      <w:pPr>
        <w:tabs>
          <w:tab w:val="left" w:pos="6946"/>
        </w:tabs>
        <w:suppressAutoHyphens/>
        <w:autoSpaceDN w:val="0"/>
        <w:spacing w:after="0" w:line="240" w:lineRule="auto"/>
        <w:ind w:left="5670"/>
        <w:textAlignment w:val="baseline"/>
        <w:rPr>
          <w:rFonts w:ascii="Times New Roman" w:eastAsia="Calibri" w:hAnsi="Times New Roman" w:cs="Times New Roman"/>
          <w:kern w:val="3"/>
          <w:sz w:val="28"/>
          <w:szCs w:val="28"/>
        </w:rPr>
      </w:pPr>
      <w:r w:rsidRPr="00602EF1">
        <w:rPr>
          <w:rFonts w:ascii="Times New Roman" w:eastAsia="Calibri" w:hAnsi="Times New Roman" w:cs="Times New Roman"/>
          <w:kern w:val="3"/>
          <w:sz w:val="28"/>
          <w:szCs w:val="28"/>
        </w:rPr>
        <w:t>УТВЕРЖДЕНО</w:t>
      </w:r>
    </w:p>
    <w:p w:rsidR="00602EF1" w:rsidRPr="001D6450" w:rsidRDefault="00602EF1" w:rsidP="00602EF1">
      <w:pPr>
        <w:tabs>
          <w:tab w:val="left" w:pos="6946"/>
        </w:tabs>
        <w:suppressAutoHyphens/>
        <w:autoSpaceDN w:val="0"/>
        <w:spacing w:after="0" w:line="240" w:lineRule="auto"/>
        <w:ind w:left="5670"/>
        <w:textAlignment w:val="baseline"/>
        <w:rPr>
          <w:rFonts w:ascii="Times New Roman" w:eastAsia="Calibri" w:hAnsi="Times New Roman" w:cs="Times New Roman"/>
          <w:kern w:val="3"/>
          <w:sz w:val="28"/>
          <w:szCs w:val="28"/>
        </w:rPr>
      </w:pPr>
      <w:r w:rsidRPr="001D6450">
        <w:rPr>
          <w:rFonts w:ascii="Times New Roman" w:eastAsia="Calibri" w:hAnsi="Times New Roman" w:cs="Times New Roman"/>
          <w:kern w:val="3"/>
          <w:sz w:val="28"/>
          <w:szCs w:val="28"/>
        </w:rPr>
        <w:t>приказом директора</w:t>
      </w:r>
    </w:p>
    <w:p w:rsidR="00602EF1" w:rsidRPr="001D6450" w:rsidRDefault="00602EF1" w:rsidP="00602EF1">
      <w:pPr>
        <w:tabs>
          <w:tab w:val="left" w:pos="6946"/>
        </w:tabs>
        <w:suppressAutoHyphens/>
        <w:autoSpaceDN w:val="0"/>
        <w:spacing w:after="0" w:line="240" w:lineRule="auto"/>
        <w:ind w:left="5670"/>
        <w:textAlignment w:val="baseline"/>
        <w:rPr>
          <w:rFonts w:ascii="Times New Roman" w:eastAsia="Calibri" w:hAnsi="Times New Roman" w:cs="Times New Roman"/>
          <w:kern w:val="3"/>
          <w:sz w:val="28"/>
          <w:szCs w:val="28"/>
        </w:rPr>
      </w:pPr>
      <w:r w:rsidRPr="001D6450">
        <w:rPr>
          <w:rFonts w:ascii="Times New Roman" w:eastAsia="Calibri" w:hAnsi="Times New Roman" w:cs="Times New Roman"/>
          <w:kern w:val="3"/>
          <w:sz w:val="28"/>
          <w:szCs w:val="28"/>
        </w:rPr>
        <w:t xml:space="preserve">БПОУ </w:t>
      </w:r>
      <w:proofErr w:type="gramStart"/>
      <w:r w:rsidRPr="001D6450">
        <w:rPr>
          <w:rFonts w:ascii="Times New Roman" w:eastAsia="Calibri" w:hAnsi="Times New Roman" w:cs="Times New Roman"/>
          <w:kern w:val="3"/>
          <w:sz w:val="28"/>
          <w:szCs w:val="28"/>
        </w:rPr>
        <w:t>ВО</w:t>
      </w:r>
      <w:proofErr w:type="gramEnd"/>
      <w:r w:rsidRPr="001D6450">
        <w:rPr>
          <w:rFonts w:ascii="Times New Roman" w:eastAsia="Calibri" w:hAnsi="Times New Roman" w:cs="Times New Roman"/>
          <w:kern w:val="3"/>
          <w:sz w:val="28"/>
          <w:szCs w:val="28"/>
        </w:rPr>
        <w:t xml:space="preserve"> «Вологодский колледж технологии и дизайна»</w:t>
      </w:r>
    </w:p>
    <w:p w:rsidR="001D6450" w:rsidRPr="001D6450" w:rsidRDefault="001D6450" w:rsidP="001D6450">
      <w:pPr>
        <w:ind w:left="5670"/>
        <w:rPr>
          <w:rFonts w:ascii="Times New Roman" w:eastAsia="Calibri" w:hAnsi="Times New Roman" w:cs="Times New Roman"/>
          <w:sz w:val="28"/>
          <w:szCs w:val="28"/>
          <w:lang w:eastAsia="en-US"/>
        </w:rPr>
      </w:pPr>
      <w:r w:rsidRPr="001D6450">
        <w:rPr>
          <w:rFonts w:ascii="Times New Roman" w:eastAsia="Calibri" w:hAnsi="Times New Roman" w:cs="Times New Roman"/>
          <w:sz w:val="28"/>
          <w:szCs w:val="28"/>
          <w:lang w:eastAsia="en-US"/>
        </w:rPr>
        <w:t>от 31.08.2021 № 528</w:t>
      </w:r>
    </w:p>
    <w:p w:rsidR="001D6450" w:rsidRPr="001D6450" w:rsidRDefault="001D6450" w:rsidP="001D6450">
      <w:pPr>
        <w:ind w:left="5670"/>
        <w:rPr>
          <w:rFonts w:ascii="Times New Roman" w:hAnsi="Times New Roman" w:cs="Times New Roman"/>
          <w:sz w:val="28"/>
          <w:szCs w:val="28"/>
        </w:rPr>
      </w:pPr>
      <w:r w:rsidRPr="001D6450">
        <w:rPr>
          <w:rFonts w:ascii="Times New Roman" w:eastAsia="Calibri" w:hAnsi="Times New Roman" w:cs="Times New Roman"/>
          <w:sz w:val="28"/>
          <w:szCs w:val="28"/>
          <w:lang w:eastAsia="en-US"/>
        </w:rPr>
        <w:t>от 31.08.2022 № 580</w:t>
      </w:r>
    </w:p>
    <w:p w:rsidR="00602EF1" w:rsidRPr="001D6450" w:rsidRDefault="00602EF1" w:rsidP="00602EF1">
      <w:pPr>
        <w:suppressAutoHyphens/>
        <w:autoSpaceDN w:val="0"/>
        <w:spacing w:after="0" w:line="240" w:lineRule="auto"/>
        <w:ind w:left="5670"/>
        <w:textAlignment w:val="baseline"/>
        <w:rPr>
          <w:rFonts w:ascii="Times New Roman" w:eastAsia="Calibri" w:hAnsi="Times New Roman" w:cs="Times New Roman"/>
          <w:kern w:val="3"/>
          <w:sz w:val="28"/>
          <w:szCs w:val="28"/>
        </w:rPr>
      </w:pPr>
    </w:p>
    <w:p w:rsidR="00DF1BF0" w:rsidRPr="001D6450" w:rsidRDefault="00DF1BF0" w:rsidP="00602EF1">
      <w:pPr>
        <w:spacing w:after="0" w:line="240" w:lineRule="auto"/>
        <w:ind w:firstLine="709"/>
        <w:jc w:val="both"/>
        <w:rPr>
          <w:rFonts w:ascii="Times New Roman" w:hAnsi="Times New Roman" w:cs="Times New Roman"/>
          <w:sz w:val="28"/>
          <w:szCs w:val="28"/>
        </w:rPr>
      </w:pPr>
    </w:p>
    <w:p w:rsidR="00DF1BF0" w:rsidRPr="001D6450" w:rsidRDefault="00DF1BF0" w:rsidP="00602EF1">
      <w:pPr>
        <w:spacing w:after="0" w:line="240" w:lineRule="auto"/>
        <w:ind w:firstLine="709"/>
        <w:jc w:val="both"/>
        <w:rPr>
          <w:rFonts w:ascii="Times New Roman" w:hAnsi="Times New Roman" w:cs="Times New Roman"/>
          <w:sz w:val="28"/>
          <w:szCs w:val="28"/>
        </w:rPr>
      </w:pPr>
    </w:p>
    <w:p w:rsidR="00DF1BF0" w:rsidRPr="00492DC8" w:rsidRDefault="00DF1BF0" w:rsidP="00602EF1">
      <w:pPr>
        <w:spacing w:after="0" w:line="240" w:lineRule="auto"/>
        <w:ind w:firstLine="709"/>
        <w:jc w:val="both"/>
        <w:rPr>
          <w:rFonts w:ascii="Times New Roman" w:hAnsi="Times New Roman" w:cs="Times New Roman"/>
          <w:sz w:val="28"/>
          <w:szCs w:val="28"/>
        </w:rPr>
      </w:pPr>
    </w:p>
    <w:p w:rsidR="00DF1BF0" w:rsidRDefault="00DF1BF0" w:rsidP="00602EF1">
      <w:pPr>
        <w:spacing w:after="0" w:line="240" w:lineRule="auto"/>
        <w:ind w:firstLine="709"/>
        <w:jc w:val="both"/>
        <w:rPr>
          <w:rFonts w:ascii="Times New Roman" w:hAnsi="Times New Roman" w:cs="Times New Roman"/>
          <w:sz w:val="28"/>
          <w:szCs w:val="28"/>
        </w:rPr>
      </w:pPr>
    </w:p>
    <w:p w:rsidR="00C60E71" w:rsidRDefault="00C60E71" w:rsidP="00602EF1">
      <w:pPr>
        <w:spacing w:after="0" w:line="240" w:lineRule="auto"/>
        <w:ind w:firstLine="709"/>
        <w:jc w:val="both"/>
        <w:rPr>
          <w:rFonts w:ascii="Times New Roman" w:hAnsi="Times New Roman" w:cs="Times New Roman"/>
          <w:sz w:val="28"/>
          <w:szCs w:val="28"/>
        </w:rPr>
      </w:pPr>
    </w:p>
    <w:p w:rsidR="00C60E71" w:rsidRPr="00492DC8" w:rsidRDefault="00C60E71" w:rsidP="00602EF1">
      <w:pPr>
        <w:spacing w:after="0" w:line="240" w:lineRule="auto"/>
        <w:ind w:firstLine="709"/>
        <w:jc w:val="both"/>
        <w:rPr>
          <w:rFonts w:ascii="Times New Roman" w:hAnsi="Times New Roman" w:cs="Times New Roman"/>
          <w:sz w:val="28"/>
          <w:szCs w:val="28"/>
        </w:rPr>
      </w:pPr>
      <w:bookmarkStart w:id="0" w:name="_GoBack"/>
      <w:bookmarkEnd w:id="0"/>
    </w:p>
    <w:p w:rsidR="00DF1BF0" w:rsidRPr="00492DC8" w:rsidRDefault="00DF1BF0" w:rsidP="00602EF1">
      <w:pPr>
        <w:spacing w:after="0" w:line="240" w:lineRule="auto"/>
        <w:contextualSpacing/>
        <w:jc w:val="center"/>
        <w:rPr>
          <w:rFonts w:ascii="Times New Roman" w:hAnsi="Times New Roman" w:cs="Times New Roman"/>
          <w:b/>
          <w:sz w:val="28"/>
          <w:szCs w:val="28"/>
        </w:rPr>
      </w:pPr>
    </w:p>
    <w:p w:rsidR="003079CD" w:rsidRPr="003079CD" w:rsidRDefault="003079CD" w:rsidP="003079CD">
      <w:pPr>
        <w:suppressAutoHyphens/>
        <w:spacing w:after="0" w:line="240" w:lineRule="auto"/>
        <w:jc w:val="center"/>
        <w:rPr>
          <w:rFonts w:ascii="Times New Roman" w:eastAsia="Times New Roman" w:hAnsi="Times New Roman" w:cs="Times New Roman"/>
          <w:b/>
          <w:sz w:val="28"/>
          <w:szCs w:val="28"/>
          <w:lang w:eastAsia="ar-SA"/>
        </w:rPr>
      </w:pPr>
      <w:r w:rsidRPr="003079CD">
        <w:rPr>
          <w:rFonts w:ascii="Times New Roman" w:eastAsia="Times New Roman" w:hAnsi="Times New Roman" w:cs="Times New Roman"/>
          <w:b/>
          <w:sz w:val="28"/>
          <w:szCs w:val="28"/>
          <w:lang w:eastAsia="ar-SA"/>
        </w:rPr>
        <w:t>МЕТОДИЧЕСКИЕ РЕКОМЕНДАЦИИ</w:t>
      </w:r>
    </w:p>
    <w:p w:rsidR="003079CD" w:rsidRPr="003079CD" w:rsidRDefault="003079CD" w:rsidP="003079CD">
      <w:pPr>
        <w:suppressAutoHyphens/>
        <w:spacing w:after="0" w:line="240" w:lineRule="auto"/>
        <w:jc w:val="center"/>
        <w:rPr>
          <w:rFonts w:ascii="Times New Roman" w:eastAsia="Times New Roman" w:hAnsi="Times New Roman" w:cs="Times New Roman"/>
          <w:b/>
          <w:sz w:val="28"/>
          <w:szCs w:val="28"/>
          <w:lang w:eastAsia="ar-SA"/>
        </w:rPr>
      </w:pPr>
      <w:r w:rsidRPr="003079CD">
        <w:rPr>
          <w:rFonts w:ascii="Times New Roman" w:eastAsia="Times New Roman" w:hAnsi="Times New Roman" w:cs="Times New Roman"/>
          <w:b/>
          <w:sz w:val="28"/>
          <w:szCs w:val="28"/>
          <w:lang w:eastAsia="ar-SA"/>
        </w:rPr>
        <w:t xml:space="preserve">ПО САМОСТОЯТЕЛЬНОЙ РАБОТЕ </w:t>
      </w:r>
      <w:proofErr w:type="gramStart"/>
      <w:r w:rsidRPr="003079CD">
        <w:rPr>
          <w:rFonts w:ascii="Times New Roman" w:eastAsia="Times New Roman" w:hAnsi="Times New Roman" w:cs="Times New Roman"/>
          <w:b/>
          <w:sz w:val="28"/>
          <w:szCs w:val="28"/>
          <w:lang w:eastAsia="ar-SA"/>
        </w:rPr>
        <w:t>ОБУЧАЮЩИХСЯ</w:t>
      </w:r>
      <w:proofErr w:type="gramEnd"/>
    </w:p>
    <w:p w:rsidR="003079CD" w:rsidRPr="003079CD" w:rsidRDefault="003079CD" w:rsidP="003079CD">
      <w:pPr>
        <w:suppressAutoHyphens/>
        <w:spacing w:after="0" w:line="240" w:lineRule="auto"/>
        <w:jc w:val="center"/>
        <w:rPr>
          <w:rFonts w:ascii="Times New Roman" w:eastAsia="Times New Roman" w:hAnsi="Times New Roman" w:cs="Times New Roman"/>
          <w:b/>
          <w:sz w:val="28"/>
          <w:szCs w:val="28"/>
          <w:lang w:eastAsia="ar-SA"/>
        </w:rPr>
      </w:pPr>
      <w:r w:rsidRPr="003079CD">
        <w:rPr>
          <w:rFonts w:ascii="Times New Roman" w:eastAsia="Times New Roman" w:hAnsi="Times New Roman" w:cs="Times New Roman"/>
          <w:b/>
          <w:sz w:val="28"/>
          <w:szCs w:val="28"/>
          <w:lang w:eastAsia="ar-SA"/>
        </w:rPr>
        <w:t xml:space="preserve">ПО УЧЕБНОЙ ДИСЦИПЛИНЕ </w:t>
      </w:r>
    </w:p>
    <w:p w:rsidR="00F10DDF" w:rsidRPr="0096463B" w:rsidRDefault="00F10DDF" w:rsidP="00602EF1">
      <w:pPr>
        <w:spacing w:after="0" w:line="240" w:lineRule="auto"/>
        <w:jc w:val="center"/>
        <w:rPr>
          <w:rFonts w:ascii="Times New Roman" w:hAnsi="Times New Roman"/>
          <w:sz w:val="28"/>
          <w:szCs w:val="28"/>
        </w:rPr>
      </w:pPr>
    </w:p>
    <w:p w:rsidR="00602EF1" w:rsidRDefault="00602EF1" w:rsidP="00602EF1">
      <w:pPr>
        <w:pStyle w:val="21"/>
        <w:widowControl w:val="0"/>
        <w:spacing w:after="0" w:line="240" w:lineRule="auto"/>
        <w:jc w:val="center"/>
        <w:rPr>
          <w:sz w:val="28"/>
          <w:szCs w:val="28"/>
        </w:rPr>
      </w:pPr>
      <w:r w:rsidRPr="00602EF1">
        <w:rPr>
          <w:sz w:val="28"/>
          <w:szCs w:val="28"/>
        </w:rPr>
        <w:t xml:space="preserve">ОГСЭ.03 ИНОСТРАННЫЙ ЯЗЫК </w:t>
      </w:r>
      <w:proofErr w:type="gramStart"/>
      <w:r w:rsidRPr="00602EF1">
        <w:rPr>
          <w:sz w:val="28"/>
          <w:szCs w:val="28"/>
        </w:rPr>
        <w:t>В</w:t>
      </w:r>
      <w:proofErr w:type="gramEnd"/>
      <w:r w:rsidRPr="00602EF1">
        <w:rPr>
          <w:sz w:val="28"/>
          <w:szCs w:val="28"/>
        </w:rPr>
        <w:t xml:space="preserve"> </w:t>
      </w:r>
    </w:p>
    <w:p w:rsidR="00602EF1" w:rsidRDefault="00602EF1" w:rsidP="00602EF1">
      <w:pPr>
        <w:pStyle w:val="21"/>
        <w:widowControl w:val="0"/>
        <w:spacing w:after="0" w:line="240" w:lineRule="auto"/>
        <w:jc w:val="center"/>
        <w:rPr>
          <w:sz w:val="28"/>
          <w:szCs w:val="28"/>
        </w:rPr>
      </w:pPr>
      <w:r w:rsidRPr="00602EF1">
        <w:rPr>
          <w:sz w:val="28"/>
          <w:szCs w:val="28"/>
        </w:rPr>
        <w:t xml:space="preserve">ПРОФЕССИОНАЛЬНОЙ ДЕЯТЕЛЬНОСТИ </w:t>
      </w:r>
    </w:p>
    <w:p w:rsidR="00F10DDF" w:rsidRPr="00602EF1" w:rsidRDefault="00602EF1" w:rsidP="00602EF1">
      <w:pPr>
        <w:pStyle w:val="21"/>
        <w:widowControl w:val="0"/>
        <w:spacing w:after="0" w:line="240" w:lineRule="auto"/>
        <w:jc w:val="center"/>
        <w:rPr>
          <w:sz w:val="28"/>
          <w:szCs w:val="28"/>
        </w:rPr>
      </w:pPr>
      <w:r w:rsidRPr="00602EF1">
        <w:rPr>
          <w:sz w:val="28"/>
          <w:szCs w:val="28"/>
        </w:rPr>
        <w:t>(АНГЛИЙСКИЙ)</w:t>
      </w:r>
    </w:p>
    <w:p w:rsidR="00F10DDF" w:rsidRDefault="00F10DDF" w:rsidP="00602EF1">
      <w:pPr>
        <w:pStyle w:val="21"/>
        <w:widowControl w:val="0"/>
        <w:spacing w:after="0" w:line="240" w:lineRule="auto"/>
        <w:jc w:val="center"/>
        <w:rPr>
          <w:sz w:val="28"/>
          <w:szCs w:val="28"/>
        </w:rPr>
      </w:pPr>
    </w:p>
    <w:p w:rsidR="00602EF1" w:rsidRPr="00DC1932" w:rsidRDefault="00602EF1" w:rsidP="00602EF1">
      <w:pPr>
        <w:pStyle w:val="21"/>
        <w:widowControl w:val="0"/>
        <w:spacing w:after="0" w:line="240" w:lineRule="auto"/>
        <w:jc w:val="center"/>
        <w:rPr>
          <w:sz w:val="28"/>
          <w:szCs w:val="28"/>
        </w:rPr>
      </w:pPr>
    </w:p>
    <w:p w:rsidR="00F10DDF" w:rsidRPr="0096463B" w:rsidRDefault="0096463B" w:rsidP="00602EF1">
      <w:pPr>
        <w:pStyle w:val="21"/>
        <w:widowControl w:val="0"/>
        <w:spacing w:after="0" w:line="240" w:lineRule="auto"/>
        <w:jc w:val="center"/>
        <w:rPr>
          <w:sz w:val="28"/>
          <w:szCs w:val="28"/>
        </w:rPr>
      </w:pPr>
      <w:r w:rsidRPr="0096463B">
        <w:rPr>
          <w:sz w:val="28"/>
          <w:szCs w:val="28"/>
        </w:rPr>
        <w:t>специальность</w:t>
      </w:r>
    </w:p>
    <w:p w:rsidR="00F10DDF" w:rsidRPr="00602EF1" w:rsidRDefault="00E41C1A" w:rsidP="00602EF1">
      <w:pPr>
        <w:spacing w:after="0" w:line="240" w:lineRule="auto"/>
        <w:jc w:val="center"/>
        <w:rPr>
          <w:rFonts w:ascii="Times New Roman" w:hAnsi="Times New Roman"/>
          <w:sz w:val="28"/>
          <w:szCs w:val="28"/>
        </w:rPr>
      </w:pPr>
      <w:r w:rsidRPr="00602EF1">
        <w:rPr>
          <w:rFonts w:ascii="Times New Roman" w:hAnsi="Times New Roman"/>
          <w:sz w:val="28"/>
          <w:szCs w:val="28"/>
        </w:rPr>
        <w:t>43.02.14 Гостиничное дело</w:t>
      </w:r>
    </w:p>
    <w:p w:rsidR="008E0708" w:rsidRDefault="008E0708" w:rsidP="00602EF1">
      <w:pPr>
        <w:spacing w:after="0" w:line="240" w:lineRule="auto"/>
        <w:rPr>
          <w:rFonts w:ascii="Times New Roman" w:hAnsi="Times New Roman"/>
          <w:b/>
          <w:sz w:val="28"/>
          <w:szCs w:val="28"/>
        </w:rPr>
      </w:pPr>
    </w:p>
    <w:p w:rsidR="008E0708" w:rsidRDefault="008E0708"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96463B" w:rsidRDefault="0096463B" w:rsidP="00602EF1">
      <w:pPr>
        <w:spacing w:after="0" w:line="240" w:lineRule="auto"/>
        <w:rPr>
          <w:rFonts w:ascii="Times New Roman" w:hAnsi="Times New Roman"/>
          <w:b/>
          <w:sz w:val="28"/>
          <w:szCs w:val="28"/>
        </w:rPr>
      </w:pPr>
    </w:p>
    <w:p w:rsidR="00602EF1" w:rsidRDefault="00602EF1" w:rsidP="00602EF1">
      <w:pPr>
        <w:spacing w:after="0" w:line="240" w:lineRule="auto"/>
        <w:rPr>
          <w:rFonts w:ascii="Times New Roman" w:hAnsi="Times New Roman"/>
          <w:b/>
          <w:sz w:val="28"/>
          <w:szCs w:val="28"/>
        </w:rPr>
      </w:pPr>
    </w:p>
    <w:p w:rsidR="0096463B" w:rsidRPr="00A8348F" w:rsidRDefault="0096463B" w:rsidP="00602EF1">
      <w:pPr>
        <w:spacing w:after="0" w:line="240" w:lineRule="auto"/>
        <w:rPr>
          <w:rFonts w:ascii="Times New Roman" w:hAnsi="Times New Roman"/>
          <w:b/>
          <w:sz w:val="28"/>
          <w:szCs w:val="28"/>
        </w:rPr>
      </w:pPr>
    </w:p>
    <w:p w:rsidR="00825DD9" w:rsidRPr="0096463B" w:rsidRDefault="00825DD9" w:rsidP="00602EF1">
      <w:pPr>
        <w:spacing w:after="0" w:line="240" w:lineRule="auto"/>
        <w:jc w:val="center"/>
        <w:rPr>
          <w:rFonts w:ascii="Times New Roman" w:hAnsi="Times New Roman" w:cs="Times New Roman"/>
          <w:sz w:val="28"/>
          <w:szCs w:val="28"/>
        </w:rPr>
      </w:pPr>
      <w:r w:rsidRPr="0096463B">
        <w:rPr>
          <w:rFonts w:ascii="Times New Roman" w:hAnsi="Times New Roman" w:cs="Times New Roman"/>
          <w:sz w:val="28"/>
          <w:szCs w:val="28"/>
        </w:rPr>
        <w:t>Вологда</w:t>
      </w:r>
    </w:p>
    <w:p w:rsidR="00825DD9" w:rsidRPr="00492DC8" w:rsidRDefault="001D6450" w:rsidP="00602EF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2022</w:t>
      </w:r>
      <w:r w:rsidR="00825DD9" w:rsidRPr="00492DC8">
        <w:rPr>
          <w:rFonts w:ascii="Times New Roman" w:hAnsi="Times New Roman" w:cs="Times New Roman"/>
          <w:b/>
          <w:sz w:val="28"/>
          <w:szCs w:val="28"/>
        </w:rPr>
        <w:br w:type="page"/>
      </w:r>
    </w:p>
    <w:p w:rsidR="00A61346" w:rsidRPr="0096463B" w:rsidRDefault="00205C9A" w:rsidP="00602EF1">
      <w:pPr>
        <w:pStyle w:val="21"/>
        <w:widowControl w:val="0"/>
        <w:spacing w:after="0" w:line="240" w:lineRule="auto"/>
        <w:jc w:val="both"/>
        <w:rPr>
          <w:sz w:val="28"/>
          <w:szCs w:val="28"/>
        </w:rPr>
      </w:pPr>
      <w:r w:rsidRPr="0096463B">
        <w:rPr>
          <w:color w:val="000000"/>
          <w:sz w:val="28"/>
          <w:szCs w:val="28"/>
        </w:rPr>
        <w:lastRenderedPageBreak/>
        <w:t xml:space="preserve">Методические рекомендации составлены в соответствии с ФГОС СПО </w:t>
      </w:r>
      <w:r w:rsidR="00C62F4B" w:rsidRPr="0096463B">
        <w:rPr>
          <w:sz w:val="28"/>
          <w:szCs w:val="28"/>
        </w:rPr>
        <w:t>по специальности</w:t>
      </w:r>
      <w:r w:rsidR="00F53167">
        <w:rPr>
          <w:sz w:val="28"/>
          <w:szCs w:val="28"/>
        </w:rPr>
        <w:t xml:space="preserve"> </w:t>
      </w:r>
      <w:r w:rsidR="00E41C1A">
        <w:rPr>
          <w:sz w:val="28"/>
          <w:szCs w:val="28"/>
        </w:rPr>
        <w:t>43.02.14 Гостиничное дело</w:t>
      </w:r>
      <w:r w:rsidR="00F10DDF" w:rsidRPr="0096463B">
        <w:rPr>
          <w:sz w:val="28"/>
          <w:szCs w:val="28"/>
        </w:rPr>
        <w:t xml:space="preserve"> </w:t>
      </w:r>
      <w:r w:rsidR="00C251C0">
        <w:rPr>
          <w:sz w:val="28"/>
          <w:szCs w:val="28"/>
        </w:rPr>
        <w:t xml:space="preserve">и </w:t>
      </w:r>
      <w:r w:rsidRPr="0096463B">
        <w:rPr>
          <w:color w:val="000000"/>
          <w:sz w:val="28"/>
          <w:szCs w:val="28"/>
        </w:rPr>
        <w:t>рабочей программой учебно</w:t>
      </w:r>
      <w:r w:rsidR="003079CD">
        <w:rPr>
          <w:color w:val="000000"/>
          <w:sz w:val="28"/>
          <w:szCs w:val="28"/>
        </w:rPr>
        <w:t>го</w:t>
      </w:r>
      <w:r w:rsidRPr="0096463B">
        <w:rPr>
          <w:color w:val="000000"/>
          <w:sz w:val="28"/>
          <w:szCs w:val="28"/>
        </w:rPr>
        <w:t xml:space="preserve"> </w:t>
      </w:r>
      <w:r w:rsidR="003079CD">
        <w:rPr>
          <w:color w:val="000000"/>
          <w:sz w:val="28"/>
          <w:szCs w:val="28"/>
        </w:rPr>
        <w:t>предмета</w:t>
      </w:r>
    </w:p>
    <w:p w:rsidR="00DF1BF0" w:rsidRPr="0096463B" w:rsidRDefault="00DF1BF0" w:rsidP="00602EF1">
      <w:pPr>
        <w:pStyle w:val="21"/>
        <w:widowControl w:val="0"/>
        <w:spacing w:after="0" w:line="240" w:lineRule="auto"/>
        <w:jc w:val="both"/>
        <w:rPr>
          <w:sz w:val="28"/>
          <w:szCs w:val="28"/>
        </w:rPr>
      </w:pPr>
    </w:p>
    <w:p w:rsidR="00A61346" w:rsidRPr="0096463B" w:rsidRDefault="00A61346" w:rsidP="00602EF1">
      <w:pPr>
        <w:pStyle w:val="21"/>
        <w:widowControl w:val="0"/>
        <w:spacing w:after="0" w:line="240" w:lineRule="auto"/>
        <w:jc w:val="both"/>
        <w:rPr>
          <w:sz w:val="28"/>
          <w:szCs w:val="28"/>
        </w:rPr>
      </w:pPr>
    </w:p>
    <w:p w:rsidR="00602EF1" w:rsidRPr="00DC1932" w:rsidRDefault="00602EF1"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DC1932">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61346" w:rsidRPr="0096463B" w:rsidRDefault="00A61346"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AD2F05" w:rsidRPr="0096463B" w:rsidRDefault="00AD2F05"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C251C0" w:rsidRDefault="00DF1BF0" w:rsidP="00602EF1">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6463B">
        <w:rPr>
          <w:rFonts w:ascii="Times New Roman" w:hAnsi="Times New Roman" w:cs="Times New Roman"/>
          <w:sz w:val="28"/>
          <w:szCs w:val="28"/>
        </w:rPr>
        <w:t>Разра</w:t>
      </w:r>
      <w:r w:rsidR="00A61346" w:rsidRPr="0096463B">
        <w:rPr>
          <w:rFonts w:ascii="Times New Roman" w:hAnsi="Times New Roman" w:cs="Times New Roman"/>
          <w:sz w:val="28"/>
          <w:szCs w:val="28"/>
        </w:rPr>
        <w:t xml:space="preserve">ботчик: </w:t>
      </w:r>
    </w:p>
    <w:p w:rsidR="00DF1BF0" w:rsidRPr="0096463B" w:rsidRDefault="00E41C1A" w:rsidP="00602EF1">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Грось</w:t>
      </w:r>
      <w:proofErr w:type="spellEnd"/>
      <w:r>
        <w:rPr>
          <w:rFonts w:ascii="Times New Roman" w:hAnsi="Times New Roman" w:cs="Times New Roman"/>
          <w:sz w:val="28"/>
          <w:szCs w:val="28"/>
        </w:rPr>
        <w:t xml:space="preserve"> Н.</w:t>
      </w:r>
      <w:r w:rsidR="00A61346" w:rsidRPr="0096463B">
        <w:rPr>
          <w:rFonts w:ascii="Times New Roman" w:hAnsi="Times New Roman" w:cs="Times New Roman"/>
          <w:sz w:val="28"/>
          <w:szCs w:val="28"/>
        </w:rPr>
        <w:t>А.</w:t>
      </w:r>
      <w:r w:rsidR="00DF1BF0" w:rsidRPr="0096463B">
        <w:rPr>
          <w:rFonts w:ascii="Times New Roman" w:hAnsi="Times New Roman" w:cs="Times New Roman"/>
          <w:sz w:val="28"/>
          <w:szCs w:val="28"/>
        </w:rPr>
        <w:t xml:space="preserve">, преподаватель БПОУ </w:t>
      </w:r>
      <w:proofErr w:type="gramStart"/>
      <w:r w:rsidR="00DF1BF0" w:rsidRPr="0096463B">
        <w:rPr>
          <w:rFonts w:ascii="Times New Roman" w:hAnsi="Times New Roman" w:cs="Times New Roman"/>
          <w:sz w:val="28"/>
          <w:szCs w:val="28"/>
        </w:rPr>
        <w:t>ВО</w:t>
      </w:r>
      <w:proofErr w:type="gramEnd"/>
      <w:r w:rsidR="00DF1BF0" w:rsidRPr="0096463B">
        <w:rPr>
          <w:rFonts w:ascii="Times New Roman" w:hAnsi="Times New Roman" w:cs="Times New Roman"/>
          <w:sz w:val="28"/>
          <w:szCs w:val="28"/>
        </w:rPr>
        <w:t xml:space="preserve"> «Вологодский колледж технологии и дизайна»</w:t>
      </w:r>
    </w:p>
    <w:p w:rsidR="00F10DDF" w:rsidRDefault="00F10DDF" w:rsidP="00602EF1">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C251C0" w:rsidRPr="0096463B" w:rsidRDefault="00C251C0" w:rsidP="00602EF1">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602EF1" w:rsidRPr="00DC1932" w:rsidRDefault="00602EF1"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rPr>
      </w:pPr>
      <w:r w:rsidRPr="00DC1932">
        <w:rPr>
          <w:rFonts w:ascii="Times New Roman" w:eastAsia="Times New Roman" w:hAnsi="Times New Roman"/>
          <w:sz w:val="28"/>
          <w:szCs w:val="28"/>
        </w:rPr>
        <w:t xml:space="preserve">Рассмотрено и рекомендовано к утверждению на заседании предметной цикловой комиссии БПОУ </w:t>
      </w:r>
      <w:proofErr w:type="gramStart"/>
      <w:r w:rsidRPr="00DC1932">
        <w:rPr>
          <w:rFonts w:ascii="Times New Roman" w:eastAsia="Times New Roman" w:hAnsi="Times New Roman"/>
          <w:sz w:val="28"/>
          <w:szCs w:val="28"/>
        </w:rPr>
        <w:t>ВО</w:t>
      </w:r>
      <w:proofErr w:type="gramEnd"/>
      <w:r w:rsidRPr="00DC1932">
        <w:rPr>
          <w:rFonts w:ascii="Times New Roman" w:eastAsia="Times New Roman" w:hAnsi="Times New Roman"/>
          <w:sz w:val="28"/>
          <w:szCs w:val="28"/>
        </w:rPr>
        <w:t xml:space="preserve"> «Вологодский колледж технологии и дизайна» </w:t>
      </w:r>
    </w:p>
    <w:p w:rsidR="00036884" w:rsidRPr="0001380F" w:rsidRDefault="001D6450" w:rsidP="00793C73">
      <w:pPr>
        <w:spacing w:after="0" w:line="240" w:lineRule="auto"/>
        <w:rPr>
          <w:rFonts w:ascii="Times New Roman" w:hAnsi="Times New Roman" w:cs="Times New Roman"/>
          <w:sz w:val="24"/>
          <w:szCs w:val="24"/>
        </w:rPr>
      </w:pPr>
      <w:r>
        <w:rPr>
          <w:color w:val="000000"/>
          <w:sz w:val="28"/>
          <w:szCs w:val="28"/>
        </w:rPr>
        <w:t>П</w:t>
      </w:r>
      <w:r w:rsidRPr="00DA525A">
        <w:rPr>
          <w:color w:val="000000"/>
          <w:sz w:val="28"/>
          <w:szCs w:val="28"/>
        </w:rPr>
        <w:t>ротокол №1 от 30.08.2021 г.</w:t>
      </w:r>
      <w:r>
        <w:rPr>
          <w:color w:val="000000"/>
          <w:sz w:val="28"/>
          <w:szCs w:val="28"/>
        </w:rPr>
        <w:t xml:space="preserve">, </w:t>
      </w:r>
      <w:r>
        <w:rPr>
          <w:sz w:val="28"/>
        </w:rPr>
        <w:t xml:space="preserve"> </w:t>
      </w:r>
      <w:r>
        <w:rPr>
          <w:color w:val="000000"/>
          <w:sz w:val="28"/>
          <w:szCs w:val="28"/>
        </w:rPr>
        <w:t>Протокол №1 от 31.08.2022.</w:t>
      </w:r>
      <w:r w:rsidR="00825DD9" w:rsidRPr="0001380F">
        <w:rPr>
          <w:rFonts w:ascii="Times New Roman" w:hAnsi="Times New Roman" w:cs="Times New Roman"/>
          <w:b/>
          <w:sz w:val="24"/>
          <w:szCs w:val="24"/>
        </w:rPr>
        <w:br w:type="page"/>
      </w:r>
    </w:p>
    <w:p w:rsidR="0001380F" w:rsidRPr="00FF6C44" w:rsidRDefault="00C251C0" w:rsidP="00602EF1">
      <w:pPr>
        <w:spacing w:after="0" w:line="240" w:lineRule="auto"/>
        <w:ind w:firstLine="709"/>
        <w:jc w:val="center"/>
        <w:rPr>
          <w:rFonts w:ascii="Times New Roman" w:hAnsi="Times New Roman"/>
          <w:b/>
          <w:sz w:val="28"/>
          <w:szCs w:val="28"/>
        </w:rPr>
      </w:pPr>
      <w:r w:rsidRPr="00FF6C44">
        <w:rPr>
          <w:rFonts w:ascii="Times New Roman" w:hAnsi="Times New Roman"/>
          <w:b/>
          <w:sz w:val="28"/>
          <w:szCs w:val="28"/>
        </w:rPr>
        <w:lastRenderedPageBreak/>
        <w:t>ПОЯСНИТЕЛЬНАЯ ЗАПИСКА</w:t>
      </w:r>
    </w:p>
    <w:p w:rsidR="00205C9A" w:rsidRPr="00FF6C44" w:rsidRDefault="00205C9A" w:rsidP="00602EF1">
      <w:pPr>
        <w:spacing w:after="0" w:line="240" w:lineRule="auto"/>
        <w:ind w:firstLine="709"/>
        <w:jc w:val="both"/>
        <w:rPr>
          <w:rFonts w:ascii="Times New Roman" w:hAnsi="Times New Roman" w:cs="Times New Roman"/>
          <w:b/>
          <w:sz w:val="28"/>
          <w:szCs w:val="28"/>
        </w:rPr>
      </w:pPr>
    </w:p>
    <w:p w:rsidR="00205C9A" w:rsidRPr="00FF6C44" w:rsidRDefault="00205C9A" w:rsidP="00C251C0">
      <w:pPr>
        <w:pStyle w:val="21"/>
        <w:widowControl w:val="0"/>
        <w:spacing w:after="0" w:line="240" w:lineRule="auto"/>
        <w:ind w:firstLine="709"/>
        <w:jc w:val="both"/>
        <w:rPr>
          <w:sz w:val="28"/>
          <w:szCs w:val="28"/>
        </w:rPr>
      </w:pPr>
      <w:r w:rsidRPr="00FF6C44">
        <w:rPr>
          <w:rStyle w:val="s2"/>
          <w:color w:val="000000"/>
          <w:sz w:val="28"/>
          <w:szCs w:val="28"/>
        </w:rPr>
        <w:t xml:space="preserve">Методические рекомендации по выполнению внеаудиторной самостоятельной работы по учебной дисциплине </w:t>
      </w:r>
      <w:r w:rsidR="00E41C1A">
        <w:rPr>
          <w:sz w:val="28"/>
          <w:szCs w:val="28"/>
        </w:rPr>
        <w:t>ОГСЭ.03</w:t>
      </w:r>
      <w:r w:rsidR="0096463B">
        <w:rPr>
          <w:sz w:val="28"/>
          <w:szCs w:val="28"/>
        </w:rPr>
        <w:t xml:space="preserve"> И</w:t>
      </w:r>
      <w:r w:rsidR="00F10DDF" w:rsidRPr="00F10DDF">
        <w:rPr>
          <w:sz w:val="28"/>
          <w:szCs w:val="28"/>
        </w:rPr>
        <w:t>ностранный язык в профессиональной деятельности (английский)</w:t>
      </w:r>
      <w:r w:rsidR="00C251C0">
        <w:rPr>
          <w:sz w:val="28"/>
          <w:szCs w:val="28"/>
        </w:rPr>
        <w:t xml:space="preserve"> </w:t>
      </w:r>
      <w:r w:rsidRPr="00FF6C44">
        <w:rPr>
          <w:rStyle w:val="s2"/>
          <w:color w:val="000000"/>
          <w:sz w:val="28"/>
          <w:szCs w:val="28"/>
        </w:rPr>
        <w:t xml:space="preserve">предназначены для </w:t>
      </w:r>
      <w:proofErr w:type="gramStart"/>
      <w:r w:rsidRPr="00FF6C44">
        <w:rPr>
          <w:rStyle w:val="s2"/>
          <w:color w:val="000000"/>
          <w:sz w:val="28"/>
          <w:szCs w:val="28"/>
        </w:rPr>
        <w:t>обучающихся</w:t>
      </w:r>
      <w:proofErr w:type="gramEnd"/>
      <w:r w:rsidRPr="00FF6C44">
        <w:rPr>
          <w:rStyle w:val="s2"/>
          <w:color w:val="000000"/>
          <w:sz w:val="28"/>
          <w:szCs w:val="28"/>
        </w:rPr>
        <w:t xml:space="preserve"> по </w:t>
      </w:r>
      <w:r w:rsidRPr="00FF6C44">
        <w:rPr>
          <w:sz w:val="28"/>
          <w:szCs w:val="28"/>
        </w:rPr>
        <w:t>специальности</w:t>
      </w:r>
      <w:r w:rsidR="00E41C1A">
        <w:rPr>
          <w:sz w:val="28"/>
          <w:szCs w:val="28"/>
        </w:rPr>
        <w:t xml:space="preserve"> 43.02.14 Гостиничное дело</w:t>
      </w:r>
      <w:r w:rsidR="00FF6C44">
        <w:rPr>
          <w:sz w:val="28"/>
          <w:szCs w:val="28"/>
        </w:rPr>
        <w:t>.</w:t>
      </w:r>
    </w:p>
    <w:p w:rsidR="00205C9A" w:rsidRPr="00DB1390" w:rsidRDefault="00205C9A" w:rsidP="00C251C0">
      <w:pPr>
        <w:pStyle w:val="p12"/>
        <w:shd w:val="clear" w:color="auto" w:fill="FFFFFF"/>
        <w:spacing w:before="0" w:beforeAutospacing="0" w:after="0" w:afterAutospacing="0"/>
        <w:ind w:firstLine="709"/>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sidR="00FF6C44">
        <w:rPr>
          <w:color w:val="000000"/>
          <w:sz w:val="28"/>
          <w:szCs w:val="28"/>
        </w:rPr>
        <w:t xml:space="preserve"> </w:t>
      </w:r>
      <w:r w:rsidR="00C251C0">
        <w:rPr>
          <w:color w:val="000000"/>
          <w:sz w:val="28"/>
          <w:szCs w:val="28"/>
        </w:rPr>
        <w:t>42</w:t>
      </w:r>
      <w:r>
        <w:rPr>
          <w:color w:val="000000"/>
          <w:sz w:val="28"/>
          <w:szCs w:val="28"/>
        </w:rPr>
        <w:t xml:space="preserve"> час</w:t>
      </w:r>
      <w:r w:rsidR="00C251C0">
        <w:rPr>
          <w:color w:val="000000"/>
          <w:sz w:val="28"/>
          <w:szCs w:val="28"/>
        </w:rPr>
        <w:t>а</w:t>
      </w:r>
      <w:r w:rsidRPr="00DB1390">
        <w:rPr>
          <w:color w:val="000000"/>
          <w:sz w:val="28"/>
          <w:szCs w:val="28"/>
        </w:rPr>
        <w:t xml:space="preserve">. Учет выполнения обучающимися внеаудиторной самостоятельной работы ведется преподавателем в журнале теоретического обучения в соответствии </w:t>
      </w:r>
      <w:r w:rsidR="008E0708">
        <w:rPr>
          <w:color w:val="000000"/>
          <w:sz w:val="28"/>
          <w:szCs w:val="28"/>
        </w:rPr>
        <w:t xml:space="preserve">с </w:t>
      </w:r>
      <w:r w:rsidRPr="00DB1390">
        <w:rPr>
          <w:color w:val="000000"/>
          <w:sz w:val="28"/>
          <w:szCs w:val="28"/>
        </w:rPr>
        <w:t xml:space="preserve">Положением о самостоятельной работе </w:t>
      </w:r>
      <w:r w:rsidR="00C76396" w:rsidRPr="00DB1390">
        <w:rPr>
          <w:color w:val="000000"/>
          <w:sz w:val="28"/>
          <w:szCs w:val="28"/>
        </w:rPr>
        <w:t xml:space="preserve">обучающихся </w:t>
      </w:r>
      <w:r w:rsidR="00C76396">
        <w:rPr>
          <w:color w:val="000000"/>
          <w:sz w:val="28"/>
          <w:szCs w:val="28"/>
        </w:rPr>
        <w:t>БПОУ</w:t>
      </w:r>
      <w:r w:rsidRPr="00DB1390">
        <w:rPr>
          <w:color w:val="000000"/>
          <w:sz w:val="28"/>
          <w:szCs w:val="28"/>
        </w:rPr>
        <w:t xml:space="preserve"> </w:t>
      </w:r>
      <w:proofErr w:type="gramStart"/>
      <w:r w:rsidRPr="00DB1390">
        <w:rPr>
          <w:color w:val="000000"/>
          <w:sz w:val="28"/>
          <w:szCs w:val="28"/>
        </w:rPr>
        <w:t>ВО</w:t>
      </w:r>
      <w:proofErr w:type="gramEnd"/>
      <w:r w:rsidRPr="00DB1390">
        <w:rPr>
          <w:color w:val="000000"/>
          <w:sz w:val="28"/>
          <w:szCs w:val="28"/>
        </w:rPr>
        <w:t xml:space="preserve"> «Вологодский колледж технологии и дизайна».</w:t>
      </w:r>
    </w:p>
    <w:p w:rsidR="00205C9A" w:rsidRPr="00DB1390" w:rsidRDefault="00205C9A" w:rsidP="00602EF1">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Внеаудиторная самостоятельная работа </w:t>
      </w:r>
      <w:proofErr w:type="gramStart"/>
      <w:r w:rsidRPr="00DB1390">
        <w:rPr>
          <w:rStyle w:val="s2"/>
          <w:color w:val="000000"/>
          <w:sz w:val="28"/>
          <w:szCs w:val="28"/>
        </w:rPr>
        <w:t>обучающихся</w:t>
      </w:r>
      <w:proofErr w:type="gramEnd"/>
      <w:r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205C9A" w:rsidRPr="00DB1390" w:rsidRDefault="00205C9A" w:rsidP="00602EF1">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sidR="00E41C1A">
        <w:rPr>
          <w:rStyle w:val="s2"/>
          <w:sz w:val="28"/>
          <w:szCs w:val="28"/>
        </w:rPr>
        <w:t xml:space="preserve"> </w:t>
      </w:r>
      <w:r w:rsidRPr="00DB1390">
        <w:rPr>
          <w:rStyle w:val="s2"/>
          <w:sz w:val="28"/>
          <w:szCs w:val="28"/>
        </w:rPr>
        <w:t>обучающихся;</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205C9A" w:rsidRPr="00DB1390" w:rsidRDefault="00205C9A" w:rsidP="00602EF1">
      <w:pPr>
        <w:pStyle w:val="p12"/>
        <w:numPr>
          <w:ilvl w:val="0"/>
          <w:numId w:val="4"/>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205C9A" w:rsidRPr="00DB1390" w:rsidRDefault="00205C9A" w:rsidP="00C251C0">
      <w:pPr>
        <w:pStyle w:val="p17"/>
        <w:shd w:val="clear" w:color="auto" w:fill="FFFFFF"/>
        <w:spacing w:before="0" w:beforeAutospacing="0" w:after="0" w:afterAutospacing="0"/>
        <w:ind w:firstLine="709"/>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205C9A" w:rsidRPr="00DB1390" w:rsidRDefault="00205C9A" w:rsidP="00602EF1">
      <w:pPr>
        <w:pStyle w:val="p15"/>
        <w:numPr>
          <w:ilvl w:val="0"/>
          <w:numId w:val="5"/>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C251C0" w:rsidRDefault="00205C9A" w:rsidP="00C251C0">
      <w:pPr>
        <w:pStyle w:val="p12"/>
        <w:shd w:val="clear" w:color="auto" w:fill="FFFFFF"/>
        <w:spacing w:before="0" w:beforeAutospacing="0" w:after="0" w:afterAutospacing="0"/>
        <w:ind w:firstLine="709"/>
        <w:jc w:val="both"/>
        <w:rPr>
          <w:rStyle w:val="s2"/>
          <w:color w:val="000000"/>
          <w:sz w:val="28"/>
          <w:szCs w:val="28"/>
        </w:rPr>
      </w:pPr>
      <w:r w:rsidRPr="00C251C0">
        <w:rPr>
          <w:rStyle w:val="s2"/>
          <w:color w:val="000000"/>
          <w:sz w:val="28"/>
          <w:szCs w:val="28"/>
        </w:rPr>
        <w:t xml:space="preserve">Формы </w:t>
      </w:r>
      <w:r w:rsidRPr="00DB1390">
        <w:rPr>
          <w:rStyle w:val="s2"/>
          <w:color w:val="000000"/>
          <w:sz w:val="28"/>
          <w:szCs w:val="28"/>
        </w:rPr>
        <w:t>самостоятельной работы обучающихся определяются содержан</w:t>
      </w:r>
      <w:r w:rsidR="00C251C0">
        <w:rPr>
          <w:rStyle w:val="s2"/>
          <w:color w:val="000000"/>
          <w:sz w:val="28"/>
          <w:szCs w:val="28"/>
        </w:rPr>
        <w:t>ием учебной дисциплины</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w:t>
      </w:r>
      <w:r w:rsidRPr="00DB1390">
        <w:rPr>
          <w:rStyle w:val="s2"/>
          <w:color w:val="000000"/>
          <w:sz w:val="28"/>
          <w:szCs w:val="28"/>
        </w:rPr>
        <w:lastRenderedPageBreak/>
        <w:t xml:space="preserve">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Работа с библиотечным каталогом, самостоятельный подбор необходимой литературы.</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Работа со словарем, справочником.</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Поиск необходимой информации в сети Интернет.</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Прослушивание учебных аудиозаписей, просмотр видеоматериала.</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Выполнение аудио - и видеозаписей по заданной теме.</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Выполнение творческих заданий.</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Подготовка устного сообщения для выступления на занятии.</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Написание реферата. Подготовка к защите (представлению) реферата на занятии.</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Подготовка доклада и написание тезисов доклада.</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Выполнение комплексного задания или учебного проекта по учебной дисциплине. Подготовка к его защите на семинарском или практическом занятии.</w:t>
      </w:r>
    </w:p>
    <w:p w:rsidR="00205C9A" w:rsidRPr="00DB1390" w:rsidRDefault="00205C9A" w:rsidP="00C251C0">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Оформление отчетов по практическим и (или) лабораторным работам.</w:t>
      </w:r>
    </w:p>
    <w:p w:rsidR="00205C9A" w:rsidRPr="00C251C0" w:rsidRDefault="00205C9A" w:rsidP="00602EF1">
      <w:pPr>
        <w:pStyle w:val="p12"/>
        <w:numPr>
          <w:ilvl w:val="0"/>
          <w:numId w:val="23"/>
        </w:numPr>
        <w:shd w:val="clear" w:color="auto" w:fill="FFFFFF"/>
        <w:spacing w:before="0" w:beforeAutospacing="0" w:after="0" w:afterAutospacing="0"/>
        <w:ind w:left="0" w:firstLine="357"/>
        <w:jc w:val="both"/>
        <w:rPr>
          <w:rStyle w:val="s2"/>
          <w:sz w:val="28"/>
          <w:szCs w:val="28"/>
        </w:rPr>
      </w:pPr>
      <w:r w:rsidRPr="00DB1390">
        <w:rPr>
          <w:rStyle w:val="s2"/>
          <w:sz w:val="28"/>
          <w:szCs w:val="28"/>
        </w:rPr>
        <w:t>Выполнение проекта или исследования.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205C9A" w:rsidRPr="00C251C0" w:rsidTr="00C251C0">
        <w:trPr>
          <w:jc w:val="center"/>
        </w:trPr>
        <w:tc>
          <w:tcPr>
            <w:tcW w:w="3964" w:type="dxa"/>
          </w:tcPr>
          <w:p w:rsidR="00205C9A" w:rsidRPr="00C251C0" w:rsidRDefault="00205C9A" w:rsidP="00602EF1">
            <w:pPr>
              <w:pStyle w:val="p12"/>
              <w:spacing w:before="0" w:beforeAutospacing="0" w:after="0" w:afterAutospacing="0"/>
              <w:jc w:val="center"/>
              <w:rPr>
                <w:rStyle w:val="s2"/>
                <w:b/>
                <w:szCs w:val="28"/>
              </w:rPr>
            </w:pPr>
            <w:r w:rsidRPr="00C251C0">
              <w:rPr>
                <w:rStyle w:val="s2"/>
                <w:b/>
                <w:szCs w:val="28"/>
              </w:rPr>
              <w:t>Типы самостоятельной работы</w:t>
            </w:r>
          </w:p>
        </w:tc>
        <w:tc>
          <w:tcPr>
            <w:tcW w:w="5381" w:type="dxa"/>
          </w:tcPr>
          <w:p w:rsidR="00205C9A" w:rsidRPr="00C251C0" w:rsidRDefault="00205C9A" w:rsidP="00602EF1">
            <w:pPr>
              <w:pStyle w:val="p12"/>
              <w:spacing w:before="0" w:beforeAutospacing="0" w:after="0" w:afterAutospacing="0"/>
              <w:jc w:val="center"/>
              <w:rPr>
                <w:rStyle w:val="s2"/>
                <w:b/>
                <w:szCs w:val="28"/>
              </w:rPr>
            </w:pPr>
            <w:r w:rsidRPr="00C251C0">
              <w:rPr>
                <w:rStyle w:val="s2"/>
                <w:b/>
                <w:szCs w:val="28"/>
              </w:rPr>
              <w:t>Виды самостоятельной работы</w:t>
            </w:r>
          </w:p>
        </w:tc>
      </w:tr>
      <w:tr w:rsidR="00205C9A" w:rsidRPr="00C251C0" w:rsidTr="00C251C0">
        <w:trPr>
          <w:jc w:val="center"/>
        </w:trPr>
        <w:tc>
          <w:tcPr>
            <w:tcW w:w="3964"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 xml:space="preserve">Репродуктивная </w:t>
            </w:r>
          </w:p>
          <w:p w:rsidR="00205C9A" w:rsidRPr="00C251C0" w:rsidRDefault="00205C9A" w:rsidP="00602EF1">
            <w:pPr>
              <w:pStyle w:val="p12"/>
              <w:spacing w:before="0" w:beforeAutospacing="0" w:after="0" w:afterAutospacing="0"/>
              <w:jc w:val="both"/>
              <w:rPr>
                <w:rStyle w:val="s2"/>
                <w:szCs w:val="28"/>
              </w:rPr>
            </w:pPr>
            <w:r w:rsidRPr="00C251C0">
              <w:rPr>
                <w:rStyle w:val="s2"/>
                <w:szCs w:val="28"/>
              </w:rPr>
              <w:t>самостоятельная работа</w:t>
            </w:r>
          </w:p>
        </w:tc>
        <w:tc>
          <w:tcPr>
            <w:tcW w:w="5381" w:type="dxa"/>
          </w:tcPr>
          <w:p w:rsidR="00205C9A" w:rsidRPr="00C251C0" w:rsidRDefault="00205C9A" w:rsidP="00602EF1">
            <w:pPr>
              <w:pStyle w:val="p12"/>
              <w:spacing w:before="0" w:beforeAutospacing="0" w:after="0" w:afterAutospacing="0"/>
              <w:jc w:val="both"/>
              <w:rPr>
                <w:rStyle w:val="s2"/>
                <w:szCs w:val="28"/>
              </w:rPr>
            </w:pPr>
            <w:proofErr w:type="gramStart"/>
            <w:r w:rsidRPr="00C251C0">
              <w:rPr>
                <w:rStyle w:val="s2"/>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205C9A" w:rsidRPr="00C251C0" w:rsidTr="00C251C0">
        <w:trPr>
          <w:jc w:val="center"/>
        </w:trPr>
        <w:tc>
          <w:tcPr>
            <w:tcW w:w="3964"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 xml:space="preserve">Познавательно-поисковая </w:t>
            </w:r>
          </w:p>
          <w:p w:rsidR="00205C9A" w:rsidRPr="00C251C0" w:rsidRDefault="00205C9A" w:rsidP="00602EF1">
            <w:pPr>
              <w:pStyle w:val="p12"/>
              <w:spacing w:before="0" w:beforeAutospacing="0" w:after="0" w:afterAutospacing="0"/>
              <w:jc w:val="both"/>
              <w:rPr>
                <w:rStyle w:val="s2"/>
                <w:szCs w:val="28"/>
              </w:rPr>
            </w:pPr>
            <w:r w:rsidRPr="00C251C0">
              <w:rPr>
                <w:rStyle w:val="s2"/>
                <w:szCs w:val="28"/>
              </w:rPr>
              <w:t>самостоятельная работа</w:t>
            </w:r>
          </w:p>
        </w:tc>
        <w:tc>
          <w:tcPr>
            <w:tcW w:w="5381"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w:t>
            </w:r>
          </w:p>
        </w:tc>
      </w:tr>
      <w:tr w:rsidR="00205C9A" w:rsidRPr="00C251C0" w:rsidTr="00C251C0">
        <w:trPr>
          <w:jc w:val="center"/>
        </w:trPr>
        <w:tc>
          <w:tcPr>
            <w:tcW w:w="3964"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 xml:space="preserve">Творческая </w:t>
            </w:r>
          </w:p>
          <w:p w:rsidR="00205C9A" w:rsidRPr="00C251C0" w:rsidRDefault="00205C9A" w:rsidP="00602EF1">
            <w:pPr>
              <w:pStyle w:val="p12"/>
              <w:spacing w:before="0" w:beforeAutospacing="0" w:after="0" w:afterAutospacing="0"/>
              <w:jc w:val="both"/>
              <w:rPr>
                <w:rStyle w:val="s2"/>
                <w:szCs w:val="28"/>
              </w:rPr>
            </w:pPr>
            <w:r w:rsidRPr="00C251C0">
              <w:rPr>
                <w:rStyle w:val="s2"/>
                <w:szCs w:val="28"/>
              </w:rPr>
              <w:t>самостоятельная работа</w:t>
            </w:r>
          </w:p>
        </w:tc>
        <w:tc>
          <w:tcPr>
            <w:tcW w:w="5381" w:type="dxa"/>
          </w:tcPr>
          <w:p w:rsidR="00205C9A" w:rsidRPr="00C251C0" w:rsidRDefault="00205C9A" w:rsidP="00602EF1">
            <w:pPr>
              <w:pStyle w:val="p12"/>
              <w:spacing w:before="0" w:beforeAutospacing="0" w:after="0" w:afterAutospacing="0"/>
              <w:jc w:val="both"/>
              <w:rPr>
                <w:rStyle w:val="s2"/>
                <w:szCs w:val="28"/>
              </w:rPr>
            </w:pPr>
            <w:r w:rsidRPr="00C251C0">
              <w:rPr>
                <w:rStyle w:val="s2"/>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205C9A" w:rsidRDefault="00205C9A" w:rsidP="00602EF1">
      <w:pPr>
        <w:pStyle w:val="p12"/>
        <w:shd w:val="clear" w:color="auto" w:fill="FFFFFF"/>
        <w:spacing w:before="0" w:beforeAutospacing="0" w:after="0" w:afterAutospacing="0"/>
        <w:ind w:firstLine="708"/>
        <w:jc w:val="both"/>
        <w:rPr>
          <w:color w:val="000000"/>
          <w:sz w:val="28"/>
          <w:szCs w:val="28"/>
        </w:rPr>
      </w:pPr>
    </w:p>
    <w:p w:rsidR="00205C9A" w:rsidRPr="00205C9A" w:rsidRDefault="00205C9A" w:rsidP="00602EF1">
      <w:pPr>
        <w:pStyle w:val="p12"/>
        <w:shd w:val="clear" w:color="auto" w:fill="FFFFFF"/>
        <w:spacing w:before="0" w:beforeAutospacing="0" w:after="0" w:afterAutospacing="0"/>
        <w:ind w:firstLine="708"/>
        <w:jc w:val="both"/>
        <w:rPr>
          <w:color w:val="000000"/>
          <w:sz w:val="28"/>
          <w:szCs w:val="28"/>
        </w:rPr>
      </w:pPr>
      <w:r w:rsidRPr="00205C9A">
        <w:rPr>
          <w:color w:val="000000"/>
          <w:sz w:val="28"/>
          <w:szCs w:val="28"/>
        </w:rPr>
        <w:t>Программой учебной дисциплины предусматривается выполнение внеаудиторной самостоятельной работы, направленной на формирование</w:t>
      </w:r>
      <w:r w:rsidR="00E41C1A">
        <w:rPr>
          <w:color w:val="000000"/>
          <w:sz w:val="28"/>
          <w:szCs w:val="28"/>
        </w:rPr>
        <w:t xml:space="preserve"> следующих знаний и умений. Обучающийся должен:</w:t>
      </w:r>
    </w:p>
    <w:p w:rsidR="00E41C1A" w:rsidRDefault="00205C9A" w:rsidP="00602EF1">
      <w:pPr>
        <w:suppressAutoHyphens/>
        <w:spacing w:after="0" w:line="240" w:lineRule="auto"/>
        <w:rPr>
          <w:rFonts w:ascii="Times New Roman" w:hAnsi="Times New Roman" w:cs="Times New Roman"/>
          <w:b/>
          <w:color w:val="000000"/>
          <w:sz w:val="28"/>
          <w:szCs w:val="28"/>
        </w:rPr>
      </w:pPr>
      <w:r w:rsidRPr="00E41C1A">
        <w:rPr>
          <w:rFonts w:ascii="Times New Roman" w:hAnsi="Times New Roman" w:cs="Times New Roman"/>
          <w:b/>
          <w:color w:val="000000"/>
          <w:sz w:val="28"/>
          <w:szCs w:val="28"/>
        </w:rPr>
        <w:t>зна</w:t>
      </w:r>
      <w:r w:rsidR="00E41C1A">
        <w:rPr>
          <w:rFonts w:ascii="Times New Roman" w:hAnsi="Times New Roman" w:cs="Times New Roman"/>
          <w:b/>
          <w:color w:val="000000"/>
          <w:sz w:val="28"/>
          <w:szCs w:val="28"/>
        </w:rPr>
        <w:t>ть</w:t>
      </w:r>
      <w:r w:rsidRPr="00E41C1A">
        <w:rPr>
          <w:rFonts w:ascii="Times New Roman" w:hAnsi="Times New Roman" w:cs="Times New Roman"/>
          <w:b/>
          <w:color w:val="000000"/>
          <w:sz w:val="28"/>
          <w:szCs w:val="28"/>
        </w:rPr>
        <w:t>:</w:t>
      </w:r>
      <w:r w:rsidR="00E41C1A" w:rsidRPr="00E41C1A">
        <w:rPr>
          <w:rFonts w:ascii="Times New Roman" w:hAnsi="Times New Roman" w:cs="Times New Roman"/>
          <w:b/>
          <w:color w:val="000000"/>
          <w:sz w:val="28"/>
          <w:szCs w:val="28"/>
        </w:rPr>
        <w:t xml:space="preserve"> </w:t>
      </w:r>
    </w:p>
    <w:p w:rsidR="00E41C1A" w:rsidRPr="00E41C1A" w:rsidRDefault="00E41C1A" w:rsidP="00C251C0">
      <w:pPr>
        <w:pStyle w:val="a3"/>
        <w:numPr>
          <w:ilvl w:val="0"/>
          <w:numId w:val="20"/>
        </w:numPr>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правила построения простых и сложных предложений на профессиональные темы</w:t>
      </w:r>
      <w:r w:rsidR="00C251C0">
        <w:rPr>
          <w:rFonts w:ascii="Times New Roman" w:hAnsi="Times New Roman" w:cs="Times New Roman"/>
          <w:sz w:val="28"/>
          <w:szCs w:val="28"/>
        </w:rPr>
        <w:t>;</w:t>
      </w:r>
    </w:p>
    <w:p w:rsidR="00E41C1A" w:rsidRPr="00E41C1A" w:rsidRDefault="00E41C1A" w:rsidP="00C251C0">
      <w:pPr>
        <w:numPr>
          <w:ilvl w:val="0"/>
          <w:numId w:val="19"/>
        </w:numPr>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основные общеупотребительные глаголы (бытовая и профессиональная лексика)</w:t>
      </w:r>
      <w:r w:rsidR="00C251C0">
        <w:rPr>
          <w:rFonts w:ascii="Times New Roman" w:hAnsi="Times New Roman" w:cs="Times New Roman"/>
          <w:sz w:val="28"/>
          <w:szCs w:val="28"/>
        </w:rPr>
        <w:t>;</w:t>
      </w:r>
    </w:p>
    <w:p w:rsidR="00E41C1A" w:rsidRPr="00E41C1A" w:rsidRDefault="00E41C1A" w:rsidP="00C251C0">
      <w:pPr>
        <w:numPr>
          <w:ilvl w:val="0"/>
          <w:numId w:val="19"/>
        </w:numPr>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lastRenderedPageBreak/>
        <w:t>лексический минимум, относящийся к описанию предметов, средств и процессов профессиональной деятельности</w:t>
      </w:r>
      <w:r w:rsidR="00C251C0">
        <w:rPr>
          <w:rFonts w:ascii="Times New Roman" w:hAnsi="Times New Roman" w:cs="Times New Roman"/>
          <w:sz w:val="28"/>
          <w:szCs w:val="28"/>
        </w:rPr>
        <w:t>;</w:t>
      </w:r>
    </w:p>
    <w:p w:rsidR="00E41C1A" w:rsidRPr="00E41C1A" w:rsidRDefault="00E41C1A" w:rsidP="00C251C0">
      <w:pPr>
        <w:numPr>
          <w:ilvl w:val="0"/>
          <w:numId w:val="19"/>
        </w:numPr>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особенности произношения</w:t>
      </w:r>
      <w:r w:rsidR="00C251C0">
        <w:rPr>
          <w:rFonts w:ascii="Times New Roman" w:hAnsi="Times New Roman" w:cs="Times New Roman"/>
          <w:sz w:val="28"/>
          <w:szCs w:val="28"/>
        </w:rPr>
        <w:t>;</w:t>
      </w:r>
    </w:p>
    <w:p w:rsidR="00E41C1A" w:rsidRPr="00E41C1A" w:rsidRDefault="00E41C1A" w:rsidP="00C251C0">
      <w:pPr>
        <w:numPr>
          <w:ilvl w:val="0"/>
          <w:numId w:val="19"/>
        </w:numPr>
        <w:shd w:val="clear" w:color="auto" w:fill="FFFFFF"/>
        <w:suppressAutoHyphen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правила чтения текстов профессиональной направленности.</w:t>
      </w:r>
    </w:p>
    <w:p w:rsidR="00E41C1A" w:rsidRDefault="00205C9A" w:rsidP="00602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Style w:val="s3"/>
          <w:rFonts w:ascii="Times New Roman" w:hAnsi="Times New Roman"/>
          <w:b/>
          <w:bCs/>
          <w:color w:val="000000"/>
          <w:sz w:val="28"/>
          <w:szCs w:val="28"/>
        </w:rPr>
      </w:pPr>
      <w:r w:rsidRPr="00E41C1A">
        <w:rPr>
          <w:rStyle w:val="s3"/>
          <w:rFonts w:ascii="Times New Roman" w:hAnsi="Times New Roman"/>
          <w:b/>
          <w:bCs/>
          <w:color w:val="000000"/>
          <w:sz w:val="28"/>
          <w:szCs w:val="28"/>
        </w:rPr>
        <w:t>уме</w:t>
      </w:r>
      <w:r w:rsidR="00E41C1A">
        <w:rPr>
          <w:rStyle w:val="s3"/>
          <w:rFonts w:ascii="Times New Roman" w:hAnsi="Times New Roman"/>
          <w:b/>
          <w:bCs/>
          <w:color w:val="000000"/>
          <w:sz w:val="28"/>
          <w:szCs w:val="28"/>
        </w:rPr>
        <w:t>ть</w:t>
      </w:r>
      <w:r w:rsidRPr="00E41C1A">
        <w:rPr>
          <w:rStyle w:val="s3"/>
          <w:rFonts w:ascii="Times New Roman" w:hAnsi="Times New Roman"/>
          <w:b/>
          <w:bCs/>
          <w:color w:val="000000"/>
          <w:sz w:val="28"/>
          <w:szCs w:val="28"/>
        </w:rPr>
        <w:t>:</w:t>
      </w:r>
      <w:r w:rsidR="00E41C1A" w:rsidRPr="00E41C1A">
        <w:rPr>
          <w:rStyle w:val="s3"/>
          <w:rFonts w:ascii="Times New Roman" w:hAnsi="Times New Roman"/>
          <w:b/>
          <w:bCs/>
          <w:color w:val="000000"/>
          <w:sz w:val="28"/>
          <w:szCs w:val="28"/>
        </w:rPr>
        <w:t xml:space="preserve"> </w:t>
      </w:r>
    </w:p>
    <w:p w:rsidR="00E41C1A" w:rsidRPr="00E41C1A" w:rsidRDefault="00E41C1A" w:rsidP="00602EF1">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E41C1A">
        <w:rPr>
          <w:rFonts w:ascii="Times New Roman" w:hAnsi="Times New Roman" w:cs="Times New Roman"/>
          <w:sz w:val="28"/>
          <w:szCs w:val="28"/>
        </w:rPr>
        <w:t>понимать общий смысл четко произнесенных высказываний на известные темы (профессиональные и бытовые);</w:t>
      </w:r>
    </w:p>
    <w:p w:rsidR="00E41C1A" w:rsidRPr="00E41C1A" w:rsidRDefault="00E41C1A" w:rsidP="00602EF1">
      <w:pPr>
        <w:numPr>
          <w:ilvl w:val="0"/>
          <w:numId w:val="18"/>
        </w:numPr>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понимать тексты на базовые профессиональные темы;</w:t>
      </w:r>
    </w:p>
    <w:p w:rsidR="00E41C1A" w:rsidRPr="00E41C1A" w:rsidRDefault="00E41C1A" w:rsidP="00602EF1">
      <w:pPr>
        <w:numPr>
          <w:ilvl w:val="0"/>
          <w:numId w:val="18"/>
        </w:numPr>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участвовать в диалогах на знакомые общие и профессиональные темы;</w:t>
      </w:r>
    </w:p>
    <w:p w:rsidR="00E41C1A" w:rsidRPr="00E41C1A" w:rsidRDefault="00E41C1A" w:rsidP="00602EF1">
      <w:pPr>
        <w:numPr>
          <w:ilvl w:val="0"/>
          <w:numId w:val="18"/>
        </w:numPr>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строить простые высказывания о себе и о своей профессиональной деятельности;</w:t>
      </w:r>
    </w:p>
    <w:p w:rsidR="00E41C1A" w:rsidRPr="00E41C1A" w:rsidRDefault="00E41C1A" w:rsidP="00602EF1">
      <w:pPr>
        <w:numPr>
          <w:ilvl w:val="0"/>
          <w:numId w:val="18"/>
        </w:numPr>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кратко обосновывать и объяснить свои действия (текущие и планируемые);</w:t>
      </w:r>
    </w:p>
    <w:p w:rsidR="00E41C1A" w:rsidRPr="00E41C1A" w:rsidRDefault="00E41C1A" w:rsidP="00602EF1">
      <w:pPr>
        <w:numPr>
          <w:ilvl w:val="0"/>
          <w:numId w:val="18"/>
        </w:numPr>
        <w:tabs>
          <w:tab w:val="left" w:pos="266"/>
        </w:tabs>
        <w:suppressAutoHyphens/>
        <w:spacing w:after="0" w:line="240" w:lineRule="auto"/>
        <w:rPr>
          <w:rFonts w:ascii="Times New Roman" w:hAnsi="Times New Roman" w:cs="Times New Roman"/>
          <w:sz w:val="28"/>
          <w:szCs w:val="28"/>
        </w:rPr>
      </w:pPr>
      <w:r w:rsidRPr="00E41C1A">
        <w:rPr>
          <w:rFonts w:ascii="Times New Roman" w:hAnsi="Times New Roman" w:cs="Times New Roman"/>
          <w:sz w:val="28"/>
          <w:szCs w:val="28"/>
        </w:rPr>
        <w:t>писать простые связные сообщения на знакомые или интересующие профессиональные темы;</w:t>
      </w:r>
    </w:p>
    <w:p w:rsidR="00205C9A" w:rsidRPr="00205C9A" w:rsidRDefault="00205C9A" w:rsidP="00602EF1">
      <w:pPr>
        <w:spacing w:after="0" w:line="240" w:lineRule="auto"/>
        <w:jc w:val="both"/>
        <w:rPr>
          <w:rStyle w:val="s12"/>
          <w:rFonts w:ascii="Times New Roman" w:hAnsi="Times New Roman"/>
          <w:b/>
          <w:bCs/>
          <w:i/>
          <w:iCs/>
          <w:color w:val="000000"/>
          <w:sz w:val="28"/>
          <w:szCs w:val="28"/>
        </w:rPr>
      </w:pPr>
      <w:r w:rsidRPr="00205C9A">
        <w:rPr>
          <w:rStyle w:val="s3"/>
          <w:rFonts w:ascii="Times New Roman" w:hAnsi="Times New Roman"/>
          <w:b/>
          <w:bCs/>
          <w:color w:val="000000"/>
          <w:sz w:val="28"/>
          <w:szCs w:val="28"/>
        </w:rPr>
        <w:t>практический опыт:</w:t>
      </w:r>
    </w:p>
    <w:p w:rsidR="00205C9A" w:rsidRPr="00DC55EB" w:rsidRDefault="00205C9A" w:rsidP="00602EF1">
      <w:pPr>
        <w:pStyle w:val="Standard"/>
        <w:shd w:val="clear" w:color="auto" w:fill="FFFFFF"/>
        <w:tabs>
          <w:tab w:val="left" w:pos="499"/>
        </w:tabs>
        <w:jc w:val="both"/>
        <w:rPr>
          <w:color w:val="000000"/>
          <w:sz w:val="28"/>
          <w:szCs w:val="28"/>
          <w:u w:val="single"/>
        </w:rPr>
      </w:pPr>
      <w:r w:rsidRPr="00DC55EB">
        <w:rPr>
          <w:color w:val="000000"/>
          <w:sz w:val="28"/>
          <w:szCs w:val="28"/>
          <w:u w:val="single"/>
        </w:rPr>
        <w:t>говорение</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proofErr w:type="gramStart"/>
      <w:r w:rsidRPr="00DC55EB">
        <w:rPr>
          <w:color w:val="000000"/>
          <w:sz w:val="28"/>
          <w:szCs w:val="28"/>
        </w:rPr>
        <w:t>вести диалог (диалог-расспрос, диалог-обмен мнениями/суждениями, диалог-побуждение к действию, этикетный диалог) в ситуациях официального и неофициального общения в бытовой, социокультурной и учебно-трудовой сферах, используя аргументацию, эмоционально-оценочные средства;</w:t>
      </w:r>
      <w:proofErr w:type="gramEnd"/>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рассказывать, рассуждать в связи с изученной тематикой, проблематикой прочитанных/прослушанных текстов; описывать события, излагать факты, делать сообщения;</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 xml:space="preserve">создавать словесный социокультурный портрет своей страны/стран изучаемого языка на основе разнообразной страноведческой и </w:t>
      </w:r>
      <w:proofErr w:type="spellStart"/>
      <w:r w:rsidRPr="00DC55EB">
        <w:rPr>
          <w:color w:val="000000"/>
          <w:sz w:val="28"/>
          <w:szCs w:val="28"/>
        </w:rPr>
        <w:t>культуроведческой</w:t>
      </w:r>
      <w:proofErr w:type="spellEnd"/>
      <w:r w:rsidRPr="00DC55EB">
        <w:rPr>
          <w:color w:val="000000"/>
          <w:sz w:val="28"/>
          <w:szCs w:val="28"/>
        </w:rPr>
        <w:t xml:space="preserve"> информации;</w:t>
      </w:r>
    </w:p>
    <w:p w:rsidR="00205C9A" w:rsidRPr="00DC55EB" w:rsidRDefault="00205C9A" w:rsidP="00602EF1">
      <w:pPr>
        <w:pStyle w:val="Standard"/>
        <w:shd w:val="clear" w:color="auto" w:fill="FFFFFF"/>
        <w:tabs>
          <w:tab w:val="left" w:pos="1219"/>
        </w:tabs>
        <w:jc w:val="both"/>
        <w:rPr>
          <w:color w:val="000000"/>
          <w:sz w:val="28"/>
          <w:szCs w:val="28"/>
          <w:u w:val="single"/>
        </w:rPr>
      </w:pPr>
      <w:proofErr w:type="spellStart"/>
      <w:r w:rsidRPr="00DC55EB">
        <w:rPr>
          <w:color w:val="000000"/>
          <w:sz w:val="28"/>
          <w:szCs w:val="28"/>
          <w:u w:val="single"/>
        </w:rPr>
        <w:t>аудирование</w:t>
      </w:r>
      <w:proofErr w:type="spellEnd"/>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информацию;</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оценивать важность/новизну информации, определять свое отношение к ней;</w:t>
      </w:r>
    </w:p>
    <w:p w:rsidR="00205C9A" w:rsidRPr="00DC55EB" w:rsidRDefault="00205C9A" w:rsidP="00602EF1">
      <w:pPr>
        <w:pStyle w:val="Standard"/>
        <w:shd w:val="clear" w:color="auto" w:fill="FFFFFF"/>
        <w:tabs>
          <w:tab w:val="left" w:pos="1219"/>
        </w:tabs>
        <w:jc w:val="both"/>
        <w:rPr>
          <w:color w:val="000000"/>
          <w:sz w:val="28"/>
          <w:szCs w:val="28"/>
          <w:u w:val="single"/>
        </w:rPr>
      </w:pPr>
      <w:r w:rsidRPr="00DC55EB">
        <w:rPr>
          <w:color w:val="000000"/>
          <w:sz w:val="28"/>
          <w:szCs w:val="28"/>
          <w:u w:val="single"/>
        </w:rPr>
        <w:t>чтение</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p>
    <w:p w:rsidR="00205C9A" w:rsidRPr="00DC55EB" w:rsidRDefault="00205C9A" w:rsidP="00602EF1">
      <w:pPr>
        <w:pStyle w:val="Standard"/>
        <w:shd w:val="clear" w:color="auto" w:fill="FFFFFF"/>
        <w:tabs>
          <w:tab w:val="left" w:pos="1219"/>
        </w:tabs>
        <w:jc w:val="both"/>
        <w:rPr>
          <w:color w:val="000000"/>
          <w:sz w:val="28"/>
          <w:szCs w:val="28"/>
          <w:u w:val="single"/>
        </w:rPr>
      </w:pPr>
      <w:r w:rsidRPr="00DC55EB">
        <w:rPr>
          <w:color w:val="000000"/>
          <w:sz w:val="28"/>
          <w:szCs w:val="28"/>
          <w:u w:val="single"/>
        </w:rPr>
        <w:t>письменная речь</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 xml:space="preserve">описывать явления, события, излагать факты в письме личного и </w:t>
      </w:r>
      <w:r w:rsidRPr="00DC55EB">
        <w:rPr>
          <w:color w:val="000000"/>
          <w:sz w:val="28"/>
          <w:szCs w:val="28"/>
        </w:rPr>
        <w:lastRenderedPageBreak/>
        <w:t>делового характера;</w:t>
      </w:r>
    </w:p>
    <w:p w:rsidR="00205C9A" w:rsidRPr="00DC55EB" w:rsidRDefault="00205C9A" w:rsidP="00602EF1">
      <w:pPr>
        <w:pStyle w:val="Standard"/>
        <w:widowControl w:val="0"/>
        <w:numPr>
          <w:ilvl w:val="0"/>
          <w:numId w:val="6"/>
        </w:numPr>
        <w:shd w:val="clear" w:color="auto" w:fill="FFFFFF"/>
        <w:tabs>
          <w:tab w:val="left" w:pos="730"/>
          <w:tab w:val="left" w:pos="859"/>
        </w:tabs>
        <w:ind w:left="0" w:firstLine="0"/>
        <w:jc w:val="both"/>
        <w:rPr>
          <w:color w:val="000000"/>
          <w:sz w:val="28"/>
          <w:szCs w:val="28"/>
        </w:rPr>
      </w:pPr>
      <w:r w:rsidRPr="00DC55EB">
        <w:rPr>
          <w:color w:val="000000"/>
          <w:sz w:val="28"/>
          <w:szCs w:val="28"/>
        </w:rPr>
        <w:t>заполнять различные виды анкет, сообщать сведения о себе в форме, принятой в стране/странах изучаемого языка;</w:t>
      </w:r>
    </w:p>
    <w:p w:rsidR="00205C9A" w:rsidRPr="00DC4A3A" w:rsidRDefault="00205C9A" w:rsidP="00602EF1">
      <w:pPr>
        <w:spacing w:after="0" w:line="240" w:lineRule="auto"/>
        <w:jc w:val="both"/>
        <w:rPr>
          <w:rFonts w:ascii="Times New Roman" w:hAnsi="Times New Roman" w:cs="Times New Roman"/>
          <w:color w:val="FF0000"/>
          <w:sz w:val="28"/>
          <w:szCs w:val="28"/>
          <w:u w:val="single"/>
        </w:rPr>
      </w:pPr>
    </w:p>
    <w:p w:rsidR="00205C9A" w:rsidRPr="00DC4A3A" w:rsidRDefault="00205C9A" w:rsidP="00602EF1">
      <w:pPr>
        <w:spacing w:after="0" w:line="240" w:lineRule="auto"/>
        <w:jc w:val="both"/>
        <w:rPr>
          <w:rStyle w:val="s3"/>
          <w:rFonts w:ascii="Times New Roman" w:hAnsi="Times New Roman"/>
          <w:b/>
          <w:bCs/>
          <w:sz w:val="28"/>
          <w:szCs w:val="28"/>
        </w:rPr>
      </w:pPr>
      <w:r w:rsidRPr="00DC4A3A">
        <w:rPr>
          <w:rStyle w:val="s3"/>
          <w:rFonts w:ascii="Times New Roman" w:hAnsi="Times New Roman"/>
          <w:b/>
          <w:bCs/>
          <w:color w:val="000000"/>
          <w:sz w:val="28"/>
          <w:szCs w:val="28"/>
        </w:rPr>
        <w:t>компетенций</w:t>
      </w:r>
      <w:r w:rsidRPr="00DC4A3A">
        <w:rPr>
          <w:rStyle w:val="s3"/>
          <w:rFonts w:ascii="Times New Roman" w:hAnsi="Times New Roman"/>
          <w:b/>
          <w:bCs/>
          <w:sz w:val="28"/>
          <w:szCs w:val="28"/>
        </w:rPr>
        <w:t>:</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03. Планировать и реализовывать собственное профессиональное и личностное развитие.</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09. Использовать информационные технологии в профессиональной деятельности.</w:t>
      </w:r>
    </w:p>
    <w:p w:rsidR="00E41C1A" w:rsidRPr="00700776" w:rsidRDefault="00E41C1A" w:rsidP="00602EF1">
      <w:pPr>
        <w:pStyle w:val="ConsPlusNormal"/>
        <w:ind w:firstLine="539"/>
        <w:jc w:val="both"/>
        <w:rPr>
          <w:sz w:val="28"/>
          <w:szCs w:val="28"/>
        </w:rPr>
      </w:pPr>
      <w:proofErr w:type="gramStart"/>
      <w:r w:rsidRPr="00700776">
        <w:rPr>
          <w:sz w:val="28"/>
          <w:szCs w:val="28"/>
        </w:rPr>
        <w:t>ОК</w:t>
      </w:r>
      <w:proofErr w:type="gramEnd"/>
      <w:r w:rsidRPr="00700776">
        <w:rPr>
          <w:sz w:val="28"/>
          <w:szCs w:val="28"/>
        </w:rPr>
        <w:t xml:space="preserve"> 10. Пользоваться профессиональной документацией на государственном и иностранном языках.</w:t>
      </w:r>
    </w:p>
    <w:p w:rsidR="00AD2F05" w:rsidRDefault="00AD2F05"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spacing w:after="0" w:line="240" w:lineRule="auto"/>
        <w:rPr>
          <w:b/>
          <w:sz w:val="28"/>
          <w:szCs w:val="28"/>
        </w:rPr>
      </w:pPr>
    </w:p>
    <w:p w:rsidR="00C251C0" w:rsidRDefault="00C251C0" w:rsidP="00602EF1">
      <w:pPr>
        <w:pStyle w:val="p12"/>
        <w:shd w:val="clear" w:color="auto" w:fill="FFFFFF"/>
        <w:spacing w:before="0" w:beforeAutospacing="0" w:after="0" w:afterAutospacing="0"/>
        <w:jc w:val="center"/>
        <w:rPr>
          <w:b/>
          <w:bCs/>
          <w:sz w:val="28"/>
          <w:szCs w:val="28"/>
        </w:rPr>
      </w:pPr>
      <w:r w:rsidRPr="00DB1390">
        <w:rPr>
          <w:b/>
          <w:bCs/>
          <w:sz w:val="28"/>
          <w:szCs w:val="28"/>
        </w:rPr>
        <w:lastRenderedPageBreak/>
        <w:t xml:space="preserve">ТЕМАТИЧЕСКИЙ ПЛАН </w:t>
      </w:r>
    </w:p>
    <w:p w:rsidR="00DC4A3A" w:rsidRDefault="00C251C0" w:rsidP="00602EF1">
      <w:pPr>
        <w:pStyle w:val="p12"/>
        <w:shd w:val="clear" w:color="auto" w:fill="FFFFFF"/>
        <w:spacing w:before="0" w:beforeAutospacing="0" w:after="0" w:afterAutospacing="0"/>
        <w:jc w:val="center"/>
        <w:rPr>
          <w:b/>
          <w:bCs/>
          <w:sz w:val="28"/>
          <w:szCs w:val="28"/>
        </w:rPr>
      </w:pPr>
      <w:r w:rsidRPr="00DB1390">
        <w:rPr>
          <w:b/>
          <w:bCs/>
          <w:sz w:val="28"/>
          <w:szCs w:val="28"/>
        </w:rPr>
        <w:t>ВНЕАУДИТОР</w:t>
      </w:r>
      <w:r>
        <w:rPr>
          <w:b/>
          <w:bCs/>
          <w:sz w:val="28"/>
          <w:szCs w:val="28"/>
        </w:rPr>
        <w:t>НОЙ САМОСТОЯТЕЛЬНОЙ РАБОТЫ</w:t>
      </w:r>
    </w:p>
    <w:p w:rsidR="00DC4A3A" w:rsidRPr="00DB1390" w:rsidRDefault="00DC4A3A" w:rsidP="00602EF1">
      <w:pPr>
        <w:pStyle w:val="p12"/>
        <w:shd w:val="clear" w:color="auto" w:fill="FFFFFF"/>
        <w:spacing w:before="0" w:beforeAutospacing="0" w:after="0" w:afterAutospacing="0"/>
        <w:jc w:val="both"/>
        <w:rPr>
          <w:sz w:val="28"/>
          <w:szCs w:val="28"/>
        </w:rPr>
      </w:pPr>
    </w:p>
    <w:tbl>
      <w:tblPr>
        <w:tblW w:w="0" w:type="auto"/>
        <w:tblLayout w:type="fixed"/>
        <w:tblCellMar>
          <w:top w:w="15" w:type="dxa"/>
          <w:left w:w="15" w:type="dxa"/>
          <w:bottom w:w="15" w:type="dxa"/>
          <w:right w:w="15" w:type="dxa"/>
        </w:tblCellMar>
        <w:tblLook w:val="00A0" w:firstRow="1" w:lastRow="0" w:firstColumn="1" w:lastColumn="0" w:noHBand="0" w:noVBand="0"/>
      </w:tblPr>
      <w:tblGrid>
        <w:gridCol w:w="1291"/>
        <w:gridCol w:w="6804"/>
        <w:gridCol w:w="1289"/>
      </w:tblGrid>
      <w:tr w:rsidR="00DC4A3A" w:rsidRPr="00C251C0" w:rsidTr="00757CDD">
        <w:tc>
          <w:tcPr>
            <w:tcW w:w="1291"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DC4A3A" w:rsidP="00C251C0">
            <w:pPr>
              <w:spacing w:after="0" w:line="240" w:lineRule="auto"/>
              <w:jc w:val="center"/>
              <w:rPr>
                <w:rFonts w:ascii="Times New Roman" w:hAnsi="Times New Roman" w:cs="Times New Roman"/>
                <w:sz w:val="24"/>
                <w:szCs w:val="24"/>
              </w:rPr>
            </w:pPr>
            <w:r w:rsidRPr="00C251C0">
              <w:rPr>
                <w:rFonts w:ascii="Times New Roman" w:hAnsi="Times New Roman" w:cs="Times New Roman"/>
                <w:sz w:val="24"/>
                <w:szCs w:val="24"/>
              </w:rPr>
              <w:t xml:space="preserve">Наименование темы </w:t>
            </w:r>
          </w:p>
        </w:tc>
        <w:tc>
          <w:tcPr>
            <w:tcW w:w="6804"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DC4A3A" w:rsidP="00C251C0">
            <w:pPr>
              <w:spacing w:after="0" w:line="240" w:lineRule="auto"/>
              <w:jc w:val="center"/>
              <w:rPr>
                <w:rFonts w:ascii="Times New Roman" w:hAnsi="Times New Roman" w:cs="Times New Roman"/>
                <w:iCs/>
                <w:sz w:val="24"/>
                <w:szCs w:val="24"/>
              </w:rPr>
            </w:pPr>
            <w:r w:rsidRPr="00C251C0">
              <w:rPr>
                <w:rFonts w:ascii="Times New Roman" w:hAnsi="Times New Roman" w:cs="Times New Roman"/>
                <w:sz w:val="24"/>
                <w:szCs w:val="24"/>
              </w:rPr>
              <w:t>Задание самостоятельной работы </w:t>
            </w:r>
            <w:r w:rsidRPr="00C251C0">
              <w:rPr>
                <w:rFonts w:ascii="Times New Roman" w:hAnsi="Times New Roman" w:cs="Times New Roman"/>
                <w:iCs/>
                <w:sz w:val="24"/>
                <w:szCs w:val="24"/>
              </w:rPr>
              <w:t>согласно рабоче</w:t>
            </w:r>
            <w:r w:rsidR="00C251C0" w:rsidRPr="00C251C0">
              <w:rPr>
                <w:rFonts w:ascii="Times New Roman" w:hAnsi="Times New Roman" w:cs="Times New Roman"/>
                <w:iCs/>
                <w:sz w:val="24"/>
                <w:szCs w:val="24"/>
              </w:rPr>
              <w:t xml:space="preserve">й программе учебной дисциплины </w:t>
            </w:r>
          </w:p>
        </w:tc>
        <w:tc>
          <w:tcPr>
            <w:tcW w:w="1289"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DC4A3A" w:rsidP="00C251C0">
            <w:pPr>
              <w:spacing w:after="0" w:line="240" w:lineRule="auto"/>
              <w:jc w:val="center"/>
              <w:rPr>
                <w:rFonts w:ascii="Times New Roman" w:hAnsi="Times New Roman" w:cs="Times New Roman"/>
                <w:sz w:val="24"/>
                <w:szCs w:val="24"/>
              </w:rPr>
            </w:pPr>
            <w:r w:rsidRPr="00C251C0">
              <w:rPr>
                <w:rFonts w:ascii="Times New Roman" w:hAnsi="Times New Roman" w:cs="Times New Roman"/>
                <w:sz w:val="24"/>
                <w:szCs w:val="24"/>
              </w:rPr>
              <w:t xml:space="preserve">Количество часов </w:t>
            </w:r>
          </w:p>
        </w:tc>
      </w:tr>
      <w:tr w:rsidR="00CA724F" w:rsidRPr="00C251C0" w:rsidTr="00757CDD">
        <w:trPr>
          <w:trHeight w:val="241"/>
        </w:trPr>
        <w:tc>
          <w:tcPr>
            <w:tcW w:w="9384" w:type="dxa"/>
            <w:gridSpan w:val="3"/>
            <w:tcBorders>
              <w:top w:val="single" w:sz="6" w:space="0" w:color="000000"/>
              <w:left w:val="single" w:sz="6" w:space="0" w:color="000000"/>
              <w:bottom w:val="single" w:sz="6" w:space="0" w:color="000000"/>
              <w:right w:val="single" w:sz="6" w:space="0" w:color="000000"/>
            </w:tcBorders>
            <w:vAlign w:val="center"/>
          </w:tcPr>
          <w:p w:rsidR="00CA724F" w:rsidRPr="00C251C0" w:rsidRDefault="00C251C0" w:rsidP="00602EF1">
            <w:pPr>
              <w:spacing w:after="0" w:line="240" w:lineRule="auto"/>
              <w:rPr>
                <w:rFonts w:ascii="Times New Roman" w:hAnsi="Times New Roman" w:cs="Times New Roman"/>
                <w:sz w:val="24"/>
                <w:szCs w:val="24"/>
              </w:rPr>
            </w:pPr>
            <w:r w:rsidRPr="009A6F56">
              <w:rPr>
                <w:rFonts w:ascii="Times New Roman" w:eastAsia="Times New Roman" w:hAnsi="Times New Roman"/>
                <w:b/>
                <w:bCs/>
                <w:color w:val="000000"/>
                <w:kern w:val="1"/>
                <w:sz w:val="24"/>
                <w:szCs w:val="24"/>
                <w:lang w:eastAsia="ar-SA"/>
              </w:rPr>
              <w:t>Раздел 2. Развивающий курс</w:t>
            </w:r>
          </w:p>
        </w:tc>
      </w:tr>
      <w:tr w:rsidR="00DC4A3A" w:rsidRPr="00C251C0" w:rsidTr="00757CDD">
        <w:trPr>
          <w:trHeight w:val="241"/>
        </w:trPr>
        <w:tc>
          <w:tcPr>
            <w:tcW w:w="1291"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DC4A3A" w:rsidP="00C251C0">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 xml:space="preserve">Тема </w:t>
            </w:r>
            <w:r w:rsidR="00C251C0">
              <w:rPr>
                <w:rFonts w:ascii="Times New Roman" w:hAnsi="Times New Roman" w:cs="Times New Roman"/>
                <w:sz w:val="24"/>
                <w:szCs w:val="24"/>
              </w:rPr>
              <w:t>2.2</w:t>
            </w:r>
          </w:p>
        </w:tc>
        <w:tc>
          <w:tcPr>
            <w:tcW w:w="6804" w:type="dxa"/>
            <w:tcBorders>
              <w:top w:val="single" w:sz="6" w:space="0" w:color="000000"/>
              <w:left w:val="single" w:sz="6" w:space="0" w:color="000000"/>
              <w:bottom w:val="single" w:sz="6" w:space="0" w:color="000000"/>
              <w:right w:val="single" w:sz="6" w:space="0" w:color="000000"/>
            </w:tcBorders>
            <w:vAlign w:val="center"/>
          </w:tcPr>
          <w:p w:rsidR="00DC4A3A" w:rsidRPr="00C251C0" w:rsidRDefault="00CA724F" w:rsidP="00C251C0">
            <w:pPr>
              <w:pStyle w:val="a9"/>
              <w:jc w:val="both"/>
              <w:rPr>
                <w:rFonts w:ascii="Times New Roman" w:hAnsi="Times New Roman" w:cs="Times New Roman"/>
                <w:sz w:val="24"/>
                <w:szCs w:val="24"/>
              </w:rPr>
            </w:pPr>
            <w:r w:rsidRPr="00C251C0">
              <w:rPr>
                <w:rFonts w:ascii="Times New Roman" w:hAnsi="Times New Roman" w:cs="Times New Roman"/>
                <w:bCs/>
                <w:color w:val="000000"/>
                <w:sz w:val="24"/>
                <w:szCs w:val="24"/>
              </w:rPr>
              <w:t xml:space="preserve">Написать эссе «Мой друг/родственник» (с описанием внешности, характера, рода занятий)  </w:t>
            </w:r>
          </w:p>
        </w:tc>
        <w:tc>
          <w:tcPr>
            <w:tcW w:w="1289" w:type="dxa"/>
            <w:tcBorders>
              <w:top w:val="single" w:sz="6" w:space="0" w:color="000000"/>
              <w:left w:val="single" w:sz="6" w:space="0" w:color="000000"/>
              <w:bottom w:val="single" w:sz="6" w:space="0" w:color="000000"/>
              <w:right w:val="single" w:sz="6" w:space="0" w:color="000000"/>
            </w:tcBorders>
            <w:vAlign w:val="center"/>
          </w:tcPr>
          <w:p w:rsidR="00024474" w:rsidRPr="00C251C0" w:rsidRDefault="00CA724F" w:rsidP="00602EF1">
            <w:pPr>
              <w:spacing w:after="0" w:line="240" w:lineRule="auto"/>
              <w:jc w:val="center"/>
              <w:rPr>
                <w:rFonts w:ascii="Times New Roman" w:hAnsi="Times New Roman" w:cs="Times New Roman"/>
                <w:sz w:val="24"/>
                <w:szCs w:val="24"/>
              </w:rPr>
            </w:pPr>
            <w:r w:rsidRPr="00C251C0">
              <w:rPr>
                <w:rFonts w:ascii="Times New Roman" w:hAnsi="Times New Roman" w:cs="Times New Roman"/>
                <w:sz w:val="24"/>
                <w:szCs w:val="24"/>
              </w:rPr>
              <w:t>4</w:t>
            </w:r>
          </w:p>
        </w:tc>
      </w:tr>
      <w:tr w:rsidR="00DC4A3A"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C4A3A" w:rsidRPr="00C251C0" w:rsidRDefault="00FF6C44" w:rsidP="00C251C0">
            <w:pPr>
              <w:spacing w:after="0" w:line="240" w:lineRule="auto"/>
              <w:rPr>
                <w:rFonts w:ascii="Times New Roman" w:hAnsi="Times New Roman" w:cs="Times New Roman"/>
                <w:color w:val="000000"/>
                <w:sz w:val="24"/>
                <w:szCs w:val="24"/>
              </w:rPr>
            </w:pPr>
            <w:r w:rsidRPr="00C251C0">
              <w:rPr>
                <w:rFonts w:ascii="Times New Roman" w:hAnsi="Times New Roman" w:cs="Times New Roman"/>
                <w:sz w:val="24"/>
                <w:szCs w:val="24"/>
              </w:rPr>
              <w:t>Тема 2</w:t>
            </w:r>
            <w:r w:rsidR="00DC4A3A" w:rsidRPr="00C251C0">
              <w:rPr>
                <w:rFonts w:ascii="Times New Roman" w:hAnsi="Times New Roman" w:cs="Times New Roman"/>
                <w:sz w:val="24"/>
                <w:szCs w:val="24"/>
              </w:rPr>
              <w:t>.</w:t>
            </w:r>
            <w:r w:rsidR="00C251C0">
              <w:rPr>
                <w:rFonts w:ascii="Times New Roman" w:hAnsi="Times New Roman" w:cs="Times New Roman"/>
                <w:sz w:val="24"/>
                <w:szCs w:val="24"/>
              </w:rPr>
              <w:t>7</w:t>
            </w:r>
            <w:r w:rsidR="0035675D" w:rsidRPr="00C251C0">
              <w:rPr>
                <w:rFonts w:ascii="Times New Roman" w:hAnsi="Times New Roman" w:cs="Times New Roman"/>
                <w:sz w:val="24"/>
                <w:szCs w:val="24"/>
              </w:rPr>
              <w:t>.</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C4A3A" w:rsidRPr="00C251C0" w:rsidRDefault="00CA724F" w:rsidP="00C251C0">
            <w:pPr>
              <w:spacing w:after="0" w:line="240" w:lineRule="auto"/>
              <w:jc w:val="both"/>
              <w:rPr>
                <w:rFonts w:ascii="Times New Roman" w:hAnsi="Times New Roman" w:cs="Times New Roman"/>
                <w:color w:val="000000"/>
                <w:sz w:val="24"/>
                <w:szCs w:val="24"/>
              </w:rPr>
            </w:pPr>
            <w:r w:rsidRPr="00C251C0">
              <w:rPr>
                <w:rFonts w:ascii="Times New Roman" w:hAnsi="Times New Roman" w:cs="Times New Roman"/>
                <w:bCs/>
                <w:color w:val="000000"/>
                <w:sz w:val="24"/>
                <w:szCs w:val="24"/>
              </w:rPr>
              <w:t>Разработать презентацию «Культу</w:t>
            </w:r>
            <w:r w:rsidR="0035675D" w:rsidRPr="00C251C0">
              <w:rPr>
                <w:rFonts w:ascii="Times New Roman" w:hAnsi="Times New Roman" w:cs="Times New Roman"/>
                <w:bCs/>
                <w:color w:val="000000"/>
                <w:sz w:val="24"/>
                <w:szCs w:val="24"/>
              </w:rPr>
              <w:t>рные традиции Великобритании</w:t>
            </w:r>
            <w:r w:rsidRPr="00C251C0">
              <w:rPr>
                <w:rFonts w:ascii="Times New Roman" w:hAnsi="Times New Roman" w:cs="Times New Roman"/>
                <w:bCs/>
                <w:color w:val="000000"/>
                <w:sz w:val="24"/>
                <w:szCs w:val="24"/>
              </w:rPr>
              <w:t xml:space="preserve">»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DC4A3A" w:rsidRPr="00C251C0" w:rsidRDefault="00CA724F"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8</w:t>
            </w:r>
          </w:p>
        </w:tc>
      </w:tr>
      <w:tr w:rsidR="00CA724F" w:rsidRPr="00C251C0" w:rsidTr="00757CDD">
        <w:trPr>
          <w:trHeight w:val="537"/>
        </w:trPr>
        <w:tc>
          <w:tcPr>
            <w:tcW w:w="9384"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rsidR="00CA724F" w:rsidRPr="00C251C0" w:rsidRDefault="00CA724F" w:rsidP="00C251C0">
            <w:pPr>
              <w:spacing w:after="0" w:line="240" w:lineRule="auto"/>
              <w:jc w:val="both"/>
              <w:rPr>
                <w:rFonts w:ascii="Times New Roman" w:hAnsi="Times New Roman" w:cs="Times New Roman"/>
                <w:b/>
                <w:color w:val="000000"/>
                <w:sz w:val="24"/>
                <w:szCs w:val="24"/>
              </w:rPr>
            </w:pPr>
            <w:r w:rsidRPr="00C251C0">
              <w:rPr>
                <w:rFonts w:ascii="Times New Roman" w:hAnsi="Times New Roman" w:cs="Times New Roman"/>
                <w:b/>
                <w:bCs/>
                <w:color w:val="000000"/>
                <w:sz w:val="24"/>
                <w:szCs w:val="24"/>
              </w:rPr>
              <w:t>Раздел 3. Организация обслуживания обслуживание в индустрии гостеприимства</w:t>
            </w:r>
          </w:p>
        </w:tc>
      </w:tr>
      <w:tr w:rsidR="00FF6C44"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FF6C44" w:rsidP="00C251C0">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Тема 3.</w:t>
            </w:r>
            <w:r w:rsidR="00C251C0">
              <w:rPr>
                <w:rFonts w:ascii="Times New Roman" w:hAnsi="Times New Roman" w:cs="Times New Roman"/>
                <w:sz w:val="24"/>
                <w:szCs w:val="24"/>
              </w:rPr>
              <w:t>3.</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C251C0">
            <w:pPr>
              <w:pStyle w:val="a9"/>
              <w:jc w:val="both"/>
              <w:rPr>
                <w:rFonts w:ascii="Times New Roman" w:hAnsi="Times New Roman" w:cs="Times New Roman"/>
                <w:bCs/>
                <w:sz w:val="24"/>
                <w:szCs w:val="24"/>
              </w:rPr>
            </w:pPr>
            <w:r w:rsidRPr="00C251C0">
              <w:rPr>
                <w:rFonts w:ascii="Times New Roman" w:hAnsi="Times New Roman" w:cs="Times New Roman"/>
                <w:bCs/>
                <w:color w:val="000000"/>
                <w:sz w:val="24"/>
                <w:szCs w:val="24"/>
              </w:rPr>
              <w:t>Н</w:t>
            </w:r>
            <w:r w:rsidR="00CA724F" w:rsidRPr="00C251C0">
              <w:rPr>
                <w:rFonts w:ascii="Times New Roman" w:hAnsi="Times New Roman" w:cs="Times New Roman"/>
                <w:bCs/>
                <w:color w:val="000000"/>
                <w:sz w:val="24"/>
                <w:szCs w:val="24"/>
              </w:rPr>
              <w:t xml:space="preserve">аписать </w:t>
            </w:r>
            <w:r w:rsidR="0013060B" w:rsidRPr="00C251C0">
              <w:rPr>
                <w:rFonts w:ascii="Times New Roman" w:hAnsi="Times New Roman" w:cs="Times New Roman"/>
                <w:bCs/>
                <w:color w:val="000000"/>
                <w:sz w:val="24"/>
                <w:szCs w:val="24"/>
              </w:rPr>
              <w:t>реферат</w:t>
            </w:r>
            <w:r w:rsidR="00CA724F" w:rsidRPr="00C251C0">
              <w:rPr>
                <w:rFonts w:ascii="Times New Roman" w:hAnsi="Times New Roman" w:cs="Times New Roman"/>
                <w:bCs/>
                <w:color w:val="000000"/>
                <w:sz w:val="24"/>
                <w:szCs w:val="24"/>
              </w:rPr>
              <w:t xml:space="preserve">  «Личные качества работника индустрии гостеприимства»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CA724F"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6</w:t>
            </w:r>
          </w:p>
        </w:tc>
      </w:tr>
      <w:tr w:rsidR="00FF6C44"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FF6C44" w:rsidP="00602EF1">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Тема 3.6</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C251C0">
            <w:pPr>
              <w:pStyle w:val="a9"/>
              <w:tabs>
                <w:tab w:val="left" w:pos="878"/>
              </w:tabs>
              <w:jc w:val="both"/>
              <w:rPr>
                <w:rFonts w:ascii="Times New Roman" w:hAnsi="Times New Roman" w:cs="Times New Roman"/>
                <w:bCs/>
                <w:sz w:val="24"/>
                <w:szCs w:val="24"/>
              </w:rPr>
            </w:pPr>
            <w:r w:rsidRPr="00C251C0">
              <w:rPr>
                <w:rFonts w:ascii="Times New Roman" w:hAnsi="Times New Roman" w:cs="Times New Roman"/>
                <w:bCs/>
                <w:color w:val="000000"/>
                <w:sz w:val="24"/>
                <w:szCs w:val="24"/>
              </w:rPr>
              <w:t>Составить мини-диалоги «Помощь гостям гостини</w:t>
            </w:r>
            <w:r w:rsidR="00757CDD" w:rsidRPr="00C251C0">
              <w:rPr>
                <w:rFonts w:ascii="Times New Roman" w:hAnsi="Times New Roman" w:cs="Times New Roman"/>
                <w:bCs/>
                <w:color w:val="000000"/>
                <w:sz w:val="24"/>
                <w:szCs w:val="24"/>
              </w:rPr>
              <w:t xml:space="preserve">цы в разных ситуациях»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8</w:t>
            </w:r>
          </w:p>
        </w:tc>
      </w:tr>
      <w:tr w:rsidR="00FF6C44"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FF6C44" w:rsidP="00C251C0">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Тема 3.</w:t>
            </w:r>
            <w:r w:rsidR="00C251C0">
              <w:rPr>
                <w:rFonts w:ascii="Times New Roman" w:hAnsi="Times New Roman" w:cs="Times New Roman"/>
                <w:sz w:val="24"/>
                <w:szCs w:val="24"/>
              </w:rPr>
              <w:t>8</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C251C0">
            <w:pPr>
              <w:pStyle w:val="a9"/>
              <w:jc w:val="both"/>
              <w:rPr>
                <w:rFonts w:ascii="Times New Roman" w:hAnsi="Times New Roman" w:cs="Times New Roman"/>
                <w:bCs/>
                <w:sz w:val="24"/>
                <w:szCs w:val="24"/>
              </w:rPr>
            </w:pPr>
            <w:r w:rsidRPr="00C251C0">
              <w:rPr>
                <w:rFonts w:ascii="Times New Roman" w:hAnsi="Times New Roman" w:cs="Times New Roman"/>
                <w:bCs/>
                <w:color w:val="000000"/>
                <w:sz w:val="24"/>
                <w:szCs w:val="24"/>
              </w:rPr>
              <w:t xml:space="preserve">Разработать презентацию (буклет) «Культурная карта Вологды»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6</w:t>
            </w:r>
          </w:p>
        </w:tc>
      </w:tr>
      <w:tr w:rsidR="00FF6C44" w:rsidRPr="00C251C0" w:rsidTr="00757CDD">
        <w:tc>
          <w:tcPr>
            <w:tcW w:w="129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FF6C44" w:rsidP="00602EF1">
            <w:pPr>
              <w:spacing w:after="0" w:line="240" w:lineRule="auto"/>
              <w:rPr>
                <w:rFonts w:ascii="Times New Roman" w:hAnsi="Times New Roman" w:cs="Times New Roman"/>
                <w:sz w:val="24"/>
                <w:szCs w:val="24"/>
              </w:rPr>
            </w:pPr>
            <w:r w:rsidRPr="00C251C0">
              <w:rPr>
                <w:rFonts w:ascii="Times New Roman" w:hAnsi="Times New Roman" w:cs="Times New Roman"/>
                <w:sz w:val="24"/>
                <w:szCs w:val="24"/>
              </w:rPr>
              <w:t>Тема 3.9</w:t>
            </w:r>
          </w:p>
        </w:tc>
        <w:tc>
          <w:tcPr>
            <w:tcW w:w="680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0D626E" w:rsidP="00C251C0">
            <w:pPr>
              <w:pStyle w:val="a9"/>
              <w:jc w:val="both"/>
              <w:rPr>
                <w:rFonts w:ascii="Times New Roman" w:hAnsi="Times New Roman" w:cs="Times New Roman"/>
                <w:bCs/>
                <w:sz w:val="24"/>
                <w:szCs w:val="24"/>
              </w:rPr>
            </w:pPr>
            <w:r w:rsidRPr="00C251C0">
              <w:rPr>
                <w:rFonts w:ascii="Times New Roman" w:hAnsi="Times New Roman" w:cs="Times New Roman"/>
                <w:bCs/>
                <w:color w:val="000000"/>
                <w:sz w:val="24"/>
                <w:szCs w:val="24"/>
              </w:rPr>
              <w:t>Написать эссе «Профессиональная этика</w:t>
            </w:r>
            <w:r w:rsidR="00757CDD" w:rsidRPr="00C251C0">
              <w:rPr>
                <w:rFonts w:ascii="Times New Roman" w:hAnsi="Times New Roman" w:cs="Times New Roman"/>
                <w:bCs/>
                <w:color w:val="000000"/>
                <w:sz w:val="24"/>
                <w:szCs w:val="24"/>
              </w:rPr>
              <w:t xml:space="preserve"> работника гостиницы» </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6C44" w:rsidRPr="00C251C0" w:rsidRDefault="00757CDD"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10</w:t>
            </w:r>
          </w:p>
        </w:tc>
      </w:tr>
      <w:tr w:rsidR="00757CDD" w:rsidRPr="00C251C0" w:rsidTr="00602EF1">
        <w:tc>
          <w:tcPr>
            <w:tcW w:w="8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rsidR="00757CDD" w:rsidRPr="00C251C0" w:rsidRDefault="00757CDD" w:rsidP="00C251C0">
            <w:pPr>
              <w:spacing w:after="0" w:line="240" w:lineRule="auto"/>
              <w:jc w:val="right"/>
              <w:rPr>
                <w:rFonts w:ascii="Times New Roman" w:hAnsi="Times New Roman" w:cs="Times New Roman"/>
                <w:bCs/>
                <w:sz w:val="24"/>
                <w:szCs w:val="24"/>
              </w:rPr>
            </w:pPr>
            <w:r w:rsidRPr="00C251C0">
              <w:rPr>
                <w:rFonts w:ascii="Times New Roman" w:hAnsi="Times New Roman" w:cs="Times New Roman"/>
                <w:color w:val="000000"/>
                <w:sz w:val="24"/>
                <w:szCs w:val="24"/>
              </w:rPr>
              <w:t>Итого:</w:t>
            </w:r>
          </w:p>
        </w:tc>
        <w:tc>
          <w:tcPr>
            <w:tcW w:w="128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757CDD" w:rsidRPr="00C251C0" w:rsidRDefault="00757CDD" w:rsidP="00602EF1">
            <w:pPr>
              <w:spacing w:after="0" w:line="240" w:lineRule="auto"/>
              <w:jc w:val="center"/>
              <w:rPr>
                <w:rFonts w:ascii="Times New Roman" w:hAnsi="Times New Roman" w:cs="Times New Roman"/>
                <w:color w:val="000000"/>
                <w:sz w:val="24"/>
                <w:szCs w:val="24"/>
              </w:rPr>
            </w:pPr>
            <w:r w:rsidRPr="00C251C0">
              <w:rPr>
                <w:rFonts w:ascii="Times New Roman" w:hAnsi="Times New Roman" w:cs="Times New Roman"/>
                <w:color w:val="000000"/>
                <w:sz w:val="24"/>
                <w:szCs w:val="24"/>
              </w:rPr>
              <w:t>42</w:t>
            </w:r>
          </w:p>
        </w:tc>
      </w:tr>
    </w:tbl>
    <w:p w:rsidR="00537E90" w:rsidRDefault="00537E90" w:rsidP="00602EF1">
      <w:pPr>
        <w:pStyle w:val="p19"/>
        <w:shd w:val="clear" w:color="auto" w:fill="FFFFFF"/>
        <w:spacing w:before="0" w:beforeAutospacing="0" w:after="0" w:afterAutospacing="0"/>
        <w:ind w:right="706"/>
        <w:rPr>
          <w:b/>
          <w:bCs/>
          <w:color w:val="000000"/>
          <w:sz w:val="28"/>
          <w:szCs w:val="28"/>
        </w:rPr>
      </w:pPr>
    </w:p>
    <w:p w:rsidR="00C251C0" w:rsidRDefault="00C251C0" w:rsidP="00602EF1">
      <w:pPr>
        <w:pStyle w:val="p19"/>
        <w:shd w:val="clear" w:color="auto" w:fill="FFFFFF"/>
        <w:spacing w:before="0" w:beforeAutospacing="0" w:after="0" w:afterAutospacing="0"/>
        <w:ind w:right="706"/>
        <w:rPr>
          <w:b/>
          <w:bCs/>
          <w:color w:val="000000"/>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C251C0" w:rsidRDefault="00C251C0" w:rsidP="00602EF1">
      <w:pPr>
        <w:spacing w:after="0" w:line="240" w:lineRule="auto"/>
        <w:jc w:val="center"/>
        <w:rPr>
          <w:rFonts w:ascii="Times New Roman" w:hAnsi="Times New Roman" w:cs="Times New Roman"/>
          <w:b/>
          <w:sz w:val="28"/>
          <w:szCs w:val="28"/>
        </w:rPr>
      </w:pPr>
    </w:p>
    <w:p w:rsidR="0046165E" w:rsidRPr="0046165E" w:rsidRDefault="00C251C0" w:rsidP="00602EF1">
      <w:pPr>
        <w:spacing w:after="0" w:line="240" w:lineRule="auto"/>
        <w:jc w:val="center"/>
        <w:rPr>
          <w:rFonts w:ascii="Times New Roman" w:hAnsi="Times New Roman" w:cs="Times New Roman"/>
          <w:b/>
          <w:sz w:val="28"/>
          <w:szCs w:val="28"/>
        </w:rPr>
      </w:pPr>
      <w:r w:rsidRPr="0046165E">
        <w:rPr>
          <w:rFonts w:ascii="Times New Roman" w:hAnsi="Times New Roman" w:cs="Times New Roman"/>
          <w:b/>
          <w:sz w:val="28"/>
          <w:szCs w:val="28"/>
        </w:rPr>
        <w:lastRenderedPageBreak/>
        <w:t>МЕТОДИЧЕСКИЕ РЕКОМЕНДАЦИИ ДЛЯ ОБУЧАЮЩИХСЯ ПО ВЫПОЛНЕНИЮ РАЗЛИЧНЫХ ВИДОВ РАБОТ</w:t>
      </w:r>
    </w:p>
    <w:p w:rsidR="00C251C0" w:rsidRDefault="00C251C0" w:rsidP="00602EF1">
      <w:pPr>
        <w:spacing w:after="0" w:line="240" w:lineRule="auto"/>
        <w:ind w:firstLine="142"/>
        <w:jc w:val="center"/>
        <w:rPr>
          <w:rFonts w:ascii="Times New Roman" w:hAnsi="Times New Roman" w:cs="Times New Roman"/>
          <w:b/>
          <w:sz w:val="28"/>
          <w:szCs w:val="28"/>
        </w:rPr>
      </w:pPr>
    </w:p>
    <w:p w:rsidR="0046165E" w:rsidRPr="0046165E" w:rsidRDefault="0046165E" w:rsidP="00602EF1">
      <w:pPr>
        <w:spacing w:after="0" w:line="240" w:lineRule="auto"/>
        <w:ind w:firstLine="142"/>
        <w:jc w:val="center"/>
        <w:rPr>
          <w:rFonts w:ascii="Times New Roman" w:hAnsi="Times New Roman" w:cs="Times New Roman"/>
          <w:sz w:val="28"/>
          <w:szCs w:val="28"/>
        </w:rPr>
      </w:pPr>
      <w:r w:rsidRPr="0046165E">
        <w:rPr>
          <w:rFonts w:ascii="Times New Roman" w:hAnsi="Times New Roman" w:cs="Times New Roman"/>
          <w:b/>
          <w:sz w:val="28"/>
          <w:szCs w:val="28"/>
        </w:rPr>
        <w:t>Методические рекомендации по выполнению эссе</w:t>
      </w:r>
    </w:p>
    <w:p w:rsidR="0046165E" w:rsidRPr="0046165E" w:rsidRDefault="0046165E" w:rsidP="00602EF1">
      <w:pPr>
        <w:pStyle w:val="11"/>
        <w:spacing w:after="0" w:line="240" w:lineRule="auto"/>
        <w:ind w:left="0" w:firstLine="567"/>
        <w:jc w:val="both"/>
        <w:rPr>
          <w:rFonts w:ascii="Times New Roman" w:hAnsi="Times New Roman"/>
          <w:b/>
          <w:bCs/>
          <w:sz w:val="28"/>
          <w:szCs w:val="28"/>
        </w:rPr>
      </w:pPr>
      <w:r w:rsidRPr="0046165E">
        <w:rPr>
          <w:rFonts w:ascii="Times New Roman" w:hAnsi="Times New Roman"/>
          <w:bCs/>
          <w:color w:val="000000"/>
          <w:sz w:val="28"/>
          <w:szCs w:val="28"/>
        </w:rPr>
        <w:t>Устная речь - естественное и непринужденное занятие для человека, не требующее усилий и специальной подготовки. Гораздо труднее выразить свои мысли на бумаге в письменном виде. Каждое слово должно четко выражать мысли, идеи, соответствовать определенным понятиям. Читателя может привлечь легкий стиль, яркий образный язык. А создать подобное на письм</w:t>
      </w:r>
      <w:proofErr w:type="gramStart"/>
      <w:r w:rsidRPr="0046165E">
        <w:rPr>
          <w:rFonts w:ascii="Times New Roman" w:hAnsi="Times New Roman"/>
          <w:bCs/>
          <w:color w:val="000000"/>
          <w:sz w:val="28"/>
          <w:szCs w:val="28"/>
        </w:rPr>
        <w:t>е-</w:t>
      </w:r>
      <w:proofErr w:type="gramEnd"/>
      <w:r w:rsidRPr="0046165E">
        <w:rPr>
          <w:rFonts w:ascii="Times New Roman" w:hAnsi="Times New Roman"/>
          <w:bCs/>
          <w:color w:val="000000"/>
          <w:sz w:val="28"/>
          <w:szCs w:val="28"/>
        </w:rPr>
        <w:t xml:space="preserve"> задача не из простых. Поможет уникальный жанр, соединяющий в себе языковое богатство, пристальное внимание к окружающему миру, несущий личностную оценку происходящим явления. </w:t>
      </w:r>
    </w:p>
    <w:p w:rsidR="0046165E" w:rsidRPr="0046165E" w:rsidRDefault="0046165E" w:rsidP="00602EF1">
      <w:pPr>
        <w:pStyle w:val="11"/>
        <w:spacing w:after="0" w:line="240" w:lineRule="auto"/>
        <w:ind w:left="0" w:firstLine="567"/>
        <w:jc w:val="both"/>
        <w:rPr>
          <w:rFonts w:ascii="Times New Roman" w:hAnsi="Times New Roman"/>
          <w:sz w:val="28"/>
          <w:szCs w:val="28"/>
        </w:rPr>
      </w:pPr>
      <w:r w:rsidRPr="0046165E">
        <w:rPr>
          <w:rFonts w:ascii="Times New Roman" w:hAnsi="Times New Roman"/>
          <w:b/>
          <w:bCs/>
          <w:sz w:val="28"/>
          <w:szCs w:val="28"/>
          <w:u w:val="single"/>
        </w:rPr>
        <w:t>Эссе</w:t>
      </w:r>
      <w:r w:rsidRPr="0046165E">
        <w:rPr>
          <w:rFonts w:ascii="Times New Roman" w:hAnsi="Times New Roman"/>
          <w:sz w:val="28"/>
          <w:szCs w:val="28"/>
        </w:rPr>
        <w:t xml:space="preserve">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46165E" w:rsidRPr="0046165E" w:rsidRDefault="0046165E" w:rsidP="00602EF1">
      <w:pPr>
        <w:pStyle w:val="11"/>
        <w:spacing w:after="0" w:line="240" w:lineRule="auto"/>
        <w:ind w:left="0" w:firstLine="567"/>
        <w:jc w:val="both"/>
        <w:rPr>
          <w:rFonts w:ascii="Times New Roman" w:hAnsi="Times New Roman"/>
          <w:color w:val="111111"/>
          <w:sz w:val="28"/>
          <w:szCs w:val="28"/>
        </w:rPr>
      </w:pPr>
      <w:r w:rsidRPr="0046165E">
        <w:rPr>
          <w:rFonts w:ascii="Times New Roman" w:hAnsi="Times New Roman"/>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 д. </w:t>
      </w:r>
    </w:p>
    <w:p w:rsidR="0046165E" w:rsidRPr="0046165E" w:rsidRDefault="0046165E" w:rsidP="00602EF1">
      <w:pPr>
        <w:pStyle w:val="11"/>
        <w:spacing w:after="0" w:line="240" w:lineRule="auto"/>
        <w:ind w:left="0" w:firstLine="567"/>
        <w:jc w:val="both"/>
        <w:rPr>
          <w:rFonts w:ascii="Times New Roman" w:hAnsi="Times New Roman"/>
          <w:color w:val="111111"/>
          <w:sz w:val="28"/>
          <w:szCs w:val="28"/>
        </w:rPr>
      </w:pPr>
      <w:r w:rsidRPr="0046165E">
        <w:rPr>
          <w:rFonts w:ascii="Times New Roman" w:hAnsi="Times New Roman"/>
          <w:color w:val="111111"/>
          <w:sz w:val="28"/>
          <w:szCs w:val="28"/>
        </w:rPr>
        <w:t>Эссе от английского "</w:t>
      </w:r>
      <w:proofErr w:type="spellStart"/>
      <w:r w:rsidRPr="0046165E">
        <w:rPr>
          <w:rFonts w:ascii="Times New Roman" w:hAnsi="Times New Roman"/>
          <w:color w:val="111111"/>
          <w:sz w:val="28"/>
          <w:szCs w:val="28"/>
        </w:rPr>
        <w:t>essay</w:t>
      </w:r>
      <w:proofErr w:type="spellEnd"/>
      <w:r w:rsidRPr="0046165E">
        <w:rPr>
          <w:rFonts w:ascii="Times New Roman" w:hAnsi="Times New Roman"/>
          <w:color w:val="111111"/>
          <w:sz w:val="28"/>
          <w:szCs w:val="28"/>
        </w:rPr>
        <w:t xml:space="preserve">" - попытка, проба, очерк. Это прозаическое сочинение - рассуждение небольшого объема со свободной композицией. </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bCs/>
          <w:color w:val="111111"/>
          <w:sz w:val="28"/>
          <w:szCs w:val="28"/>
        </w:rPr>
        <w:t>Цель эссе состоит в развитии навыков самостоятельного творческого мышления и письменного изложения собственных мыслей.</w:t>
      </w:r>
      <w:r w:rsidRPr="0046165E">
        <w:rPr>
          <w:rFonts w:ascii="Times New Roman" w:hAnsi="Times New Roman" w:cs="Times New Roman"/>
          <w:color w:val="111111"/>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color w:val="111111"/>
          <w:sz w:val="28"/>
          <w:szCs w:val="28"/>
        </w:rPr>
        <w:t xml:space="preserve"> 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rsidR="0046165E" w:rsidRPr="0046165E" w:rsidRDefault="0046165E" w:rsidP="00602EF1">
      <w:pPr>
        <w:spacing w:after="0" w:line="240" w:lineRule="auto"/>
        <w:ind w:firstLine="567"/>
        <w:contextualSpacing/>
        <w:jc w:val="both"/>
        <w:rPr>
          <w:rFonts w:ascii="Times New Roman" w:hAnsi="Times New Roman" w:cs="Times New Roman"/>
          <w:i/>
          <w:iCs/>
          <w:color w:val="000000"/>
          <w:sz w:val="28"/>
          <w:szCs w:val="28"/>
        </w:rPr>
      </w:pPr>
      <w:r w:rsidRPr="0046165E">
        <w:rPr>
          <w:rFonts w:ascii="Times New Roman" w:hAnsi="Times New Roman" w:cs="Times New Roman"/>
          <w:color w:val="111111"/>
          <w:sz w:val="28"/>
          <w:szCs w:val="28"/>
        </w:rPr>
        <w:t>В сочинении необходимо использовать вводные слова и слова-связки типа «</w:t>
      </w:r>
      <w:proofErr w:type="spellStart"/>
      <w:r w:rsidRPr="0046165E">
        <w:rPr>
          <w:rFonts w:ascii="Times New Roman" w:hAnsi="Times New Roman" w:cs="Times New Roman"/>
          <w:color w:val="111111"/>
          <w:sz w:val="28"/>
          <w:szCs w:val="28"/>
          <w:lang w:val="en-US"/>
        </w:rPr>
        <w:t>Ontheonehand</w:t>
      </w:r>
      <w:proofErr w:type="spellEnd"/>
      <w:r w:rsidRPr="0046165E">
        <w:rPr>
          <w:rFonts w:ascii="Times New Roman" w:hAnsi="Times New Roman" w:cs="Times New Roman"/>
          <w:color w:val="111111"/>
          <w:sz w:val="28"/>
          <w:szCs w:val="28"/>
        </w:rPr>
        <w:t xml:space="preserve">,… / </w:t>
      </w:r>
      <w:proofErr w:type="spellStart"/>
      <w:r w:rsidRPr="0046165E">
        <w:rPr>
          <w:rFonts w:ascii="Times New Roman" w:hAnsi="Times New Roman" w:cs="Times New Roman"/>
          <w:color w:val="111111"/>
          <w:sz w:val="28"/>
          <w:szCs w:val="28"/>
          <w:lang w:val="en-US"/>
        </w:rPr>
        <w:t>Ontheotherhand</w:t>
      </w:r>
      <w:proofErr w:type="spellEnd"/>
      <w:r w:rsidRPr="0046165E">
        <w:rPr>
          <w:rFonts w:ascii="Times New Roman" w:hAnsi="Times New Roman" w:cs="Times New Roman"/>
          <w:color w:val="111111"/>
          <w:sz w:val="28"/>
          <w:szCs w:val="28"/>
        </w:rPr>
        <w:t>,..», «</w:t>
      </w:r>
      <w:proofErr w:type="spellStart"/>
      <w:r w:rsidRPr="0046165E">
        <w:rPr>
          <w:rFonts w:ascii="Times New Roman" w:hAnsi="Times New Roman" w:cs="Times New Roman"/>
          <w:color w:val="111111"/>
          <w:sz w:val="28"/>
          <w:szCs w:val="28"/>
          <w:lang w:val="en-US"/>
        </w:rPr>
        <w:t>Whatismore</w:t>
      </w:r>
      <w:proofErr w:type="spellEnd"/>
      <w:r w:rsidRPr="0046165E">
        <w:rPr>
          <w:rFonts w:ascii="Times New Roman" w:hAnsi="Times New Roman" w:cs="Times New Roman"/>
          <w:color w:val="111111"/>
          <w:sz w:val="28"/>
          <w:szCs w:val="28"/>
        </w:rPr>
        <w:t xml:space="preserve">…, / </w:t>
      </w:r>
      <w:proofErr w:type="spellStart"/>
      <w:r w:rsidRPr="0046165E">
        <w:rPr>
          <w:rFonts w:ascii="Times New Roman" w:hAnsi="Times New Roman" w:cs="Times New Roman"/>
          <w:color w:val="111111"/>
          <w:sz w:val="28"/>
          <w:szCs w:val="28"/>
          <w:lang w:val="en-US"/>
        </w:rPr>
        <w:t>Morethanthat</w:t>
      </w:r>
      <w:proofErr w:type="spellEnd"/>
      <w:r w:rsidRPr="0046165E">
        <w:rPr>
          <w:rFonts w:ascii="Times New Roman" w:hAnsi="Times New Roman" w:cs="Times New Roman"/>
          <w:color w:val="111111"/>
          <w:sz w:val="28"/>
          <w:szCs w:val="28"/>
        </w:rPr>
        <w:t>…». Запрещается использовать сокращения, типа “</w:t>
      </w:r>
      <w:proofErr w:type="spellStart"/>
      <w:r w:rsidRPr="0046165E">
        <w:rPr>
          <w:rFonts w:ascii="Times New Roman" w:hAnsi="Times New Roman" w:cs="Times New Roman"/>
          <w:color w:val="111111"/>
          <w:sz w:val="28"/>
          <w:szCs w:val="28"/>
        </w:rPr>
        <w:t>I’m</w:t>
      </w:r>
      <w:proofErr w:type="spellEnd"/>
      <w:r w:rsidRPr="0046165E">
        <w:rPr>
          <w:rFonts w:ascii="Times New Roman" w:hAnsi="Times New Roman" w:cs="Times New Roman"/>
          <w:color w:val="111111"/>
          <w:sz w:val="28"/>
          <w:szCs w:val="28"/>
        </w:rPr>
        <w:t>”, “</w:t>
      </w:r>
      <w:proofErr w:type="spellStart"/>
      <w:r w:rsidRPr="0046165E">
        <w:rPr>
          <w:rFonts w:ascii="Times New Roman" w:hAnsi="Times New Roman" w:cs="Times New Roman"/>
          <w:color w:val="111111"/>
          <w:sz w:val="28"/>
          <w:szCs w:val="28"/>
        </w:rPr>
        <w:t>they’re</w:t>
      </w:r>
      <w:proofErr w:type="spellEnd"/>
      <w:r w:rsidRPr="0046165E">
        <w:rPr>
          <w:rFonts w:ascii="Times New Roman" w:hAnsi="Times New Roman" w:cs="Times New Roman"/>
          <w:color w:val="111111"/>
          <w:sz w:val="28"/>
          <w:szCs w:val="28"/>
        </w:rPr>
        <w:t>” “don’t”,“</w:t>
      </w:r>
      <w:proofErr w:type="spellStart"/>
      <w:r w:rsidRPr="0046165E">
        <w:rPr>
          <w:rFonts w:ascii="Times New Roman" w:hAnsi="Times New Roman" w:cs="Times New Roman"/>
          <w:color w:val="111111"/>
          <w:sz w:val="28"/>
          <w:szCs w:val="28"/>
        </w:rPr>
        <w:t>can’t</w:t>
      </w:r>
      <w:proofErr w:type="spellEnd"/>
      <w:r w:rsidRPr="0046165E">
        <w:rPr>
          <w:rFonts w:ascii="Times New Roman" w:hAnsi="Times New Roman" w:cs="Times New Roman"/>
          <w:color w:val="111111"/>
          <w:sz w:val="28"/>
          <w:szCs w:val="28"/>
        </w:rPr>
        <w:t>”. Нельзя начинать предложения со слов `</w:t>
      </w:r>
      <w:proofErr w:type="spellStart"/>
      <w:r w:rsidRPr="0046165E">
        <w:rPr>
          <w:rFonts w:ascii="Times New Roman" w:hAnsi="Times New Roman" w:cs="Times New Roman"/>
          <w:color w:val="111111"/>
          <w:sz w:val="28"/>
          <w:szCs w:val="28"/>
        </w:rPr>
        <w:t>and</w:t>
      </w:r>
      <w:proofErr w:type="spellEnd"/>
      <w:r w:rsidRPr="0046165E">
        <w:rPr>
          <w:rFonts w:ascii="Times New Roman" w:hAnsi="Times New Roman" w:cs="Times New Roman"/>
          <w:color w:val="111111"/>
          <w:sz w:val="28"/>
          <w:szCs w:val="28"/>
        </w:rPr>
        <w:t>` `</w:t>
      </w:r>
      <w:proofErr w:type="spellStart"/>
      <w:r w:rsidRPr="0046165E">
        <w:rPr>
          <w:rFonts w:ascii="Times New Roman" w:hAnsi="Times New Roman" w:cs="Times New Roman"/>
          <w:color w:val="111111"/>
          <w:sz w:val="28"/>
          <w:szCs w:val="28"/>
        </w:rPr>
        <w:t>but</w:t>
      </w:r>
      <w:proofErr w:type="spellEnd"/>
      <w:r w:rsidRPr="0046165E">
        <w:rPr>
          <w:rFonts w:ascii="Times New Roman" w:hAnsi="Times New Roman" w:cs="Times New Roman"/>
          <w:color w:val="111111"/>
          <w:sz w:val="28"/>
          <w:szCs w:val="28"/>
        </w:rPr>
        <w:t>` или `</w:t>
      </w:r>
      <w:proofErr w:type="spellStart"/>
      <w:r w:rsidRPr="0046165E">
        <w:rPr>
          <w:rFonts w:ascii="Times New Roman" w:hAnsi="Times New Roman" w:cs="Times New Roman"/>
          <w:color w:val="111111"/>
          <w:sz w:val="28"/>
          <w:szCs w:val="28"/>
        </w:rPr>
        <w:t>also</w:t>
      </w:r>
      <w:proofErr w:type="spellEnd"/>
      <w:r w:rsidRPr="0046165E">
        <w:rPr>
          <w:rFonts w:ascii="Times New Roman" w:hAnsi="Times New Roman" w:cs="Times New Roman"/>
          <w:color w:val="111111"/>
          <w:sz w:val="28"/>
          <w:szCs w:val="28"/>
        </w:rPr>
        <w:t xml:space="preserve">` и использовать скобки или восклицательные знаки. </w:t>
      </w:r>
    </w:p>
    <w:p w:rsidR="0046165E" w:rsidRPr="0046165E" w:rsidRDefault="0046165E" w:rsidP="00602EF1">
      <w:pPr>
        <w:pStyle w:val="ab"/>
        <w:spacing w:after="0" w:line="240" w:lineRule="auto"/>
        <w:ind w:firstLine="567"/>
        <w:contextualSpacing/>
        <w:jc w:val="both"/>
        <w:rPr>
          <w:rFonts w:ascii="Times New Roman" w:hAnsi="Times New Roman" w:cs="Times New Roman"/>
          <w:i/>
          <w:color w:val="111111"/>
          <w:sz w:val="28"/>
          <w:szCs w:val="28"/>
        </w:rPr>
      </w:pPr>
      <w:r w:rsidRPr="0046165E">
        <w:rPr>
          <w:rFonts w:ascii="Times New Roman" w:hAnsi="Times New Roman" w:cs="Times New Roman"/>
          <w:i/>
          <w:iCs/>
          <w:color w:val="000000"/>
          <w:sz w:val="28"/>
          <w:szCs w:val="28"/>
        </w:rPr>
        <w:t>Композиционные части как устного, так и письменного сообщения:</w:t>
      </w:r>
    </w:p>
    <w:p w:rsidR="0046165E" w:rsidRPr="0046165E" w:rsidRDefault="0046165E" w:rsidP="00602EF1">
      <w:pPr>
        <w:spacing w:after="0" w:line="240" w:lineRule="auto"/>
        <w:ind w:firstLine="567"/>
        <w:contextualSpacing/>
        <w:jc w:val="both"/>
        <w:rPr>
          <w:rFonts w:ascii="Times New Roman" w:hAnsi="Times New Roman" w:cs="Times New Roman"/>
          <w:i/>
          <w:color w:val="111111"/>
          <w:sz w:val="28"/>
          <w:szCs w:val="28"/>
        </w:rPr>
      </w:pPr>
      <w:r w:rsidRPr="0046165E">
        <w:rPr>
          <w:rFonts w:ascii="Times New Roman" w:hAnsi="Times New Roman" w:cs="Times New Roman"/>
          <w:i/>
          <w:color w:val="111111"/>
          <w:sz w:val="28"/>
          <w:szCs w:val="28"/>
        </w:rPr>
        <w:lastRenderedPageBreak/>
        <w:t>Вступление</w:t>
      </w:r>
      <w:r w:rsidRPr="0046165E">
        <w:rPr>
          <w:rFonts w:ascii="Times New Roman" w:hAnsi="Times New Roman" w:cs="Times New Roman"/>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sidRPr="0046165E">
        <w:rPr>
          <w:rFonts w:ascii="Times New Roman" w:hAnsi="Times New Roman" w:cs="Times New Roman"/>
          <w:color w:val="111111"/>
          <w:sz w:val="28"/>
          <w:szCs w:val="28"/>
        </w:rPr>
        <w:t>Some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people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claim</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mobile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phones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are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very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useful</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devices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while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others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argue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life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could</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be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less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stressful</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without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them</w:t>
      </w:r>
      <w:proofErr w:type="spellEnd"/>
      <w:r w:rsidRPr="0046165E">
        <w:rPr>
          <w:rFonts w:ascii="Times New Roman" w:hAnsi="Times New Roman" w:cs="Times New Roman"/>
          <w:color w:val="111111"/>
          <w:sz w:val="28"/>
          <w:szCs w:val="28"/>
        </w:rPr>
        <w:t>.» и высказать свое мнение, например: «</w:t>
      </w:r>
      <w:proofErr w:type="spellStart"/>
      <w:r w:rsidRPr="0046165E">
        <w:rPr>
          <w:rFonts w:ascii="Times New Roman" w:hAnsi="Times New Roman" w:cs="Times New Roman"/>
          <w:color w:val="111111"/>
          <w:sz w:val="28"/>
          <w:szCs w:val="28"/>
        </w:rPr>
        <w:t>Now</w:t>
      </w:r>
      <w:proofErr w:type="spellEnd"/>
      <w:r w:rsidRPr="0046165E">
        <w:rPr>
          <w:rFonts w:ascii="Times New Roman" w:hAnsi="Times New Roman" w:cs="Times New Roman"/>
          <w:color w:val="111111"/>
          <w:sz w:val="28"/>
          <w:szCs w:val="28"/>
        </w:rPr>
        <w:t xml:space="preserve"> I </w:t>
      </w:r>
      <w:proofErr w:type="spellStart"/>
      <w:r w:rsidRPr="0046165E">
        <w:rPr>
          <w:rFonts w:ascii="Times New Roman" w:hAnsi="Times New Roman" w:cs="Times New Roman"/>
          <w:color w:val="111111"/>
          <w:sz w:val="28"/>
          <w:szCs w:val="28"/>
        </w:rPr>
        <w:t>would</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like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to</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express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point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of</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view</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on</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problem</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of</w:t>
      </w:r>
      <w:proofErr w:type="spellEnd"/>
      <w:r w:rsidRPr="0046165E">
        <w:rPr>
          <w:rFonts w:ascii="Times New Roman" w:hAnsi="Times New Roman" w:cs="Times New Roman"/>
          <w:color w:val="111111"/>
          <w:sz w:val="28"/>
          <w:szCs w:val="28"/>
        </w:rPr>
        <w:t xml:space="preserve"> ...».</w:t>
      </w:r>
    </w:p>
    <w:p w:rsidR="0046165E" w:rsidRPr="0046165E" w:rsidRDefault="0046165E" w:rsidP="00602EF1">
      <w:pPr>
        <w:spacing w:after="0" w:line="240" w:lineRule="auto"/>
        <w:ind w:firstLine="567"/>
        <w:contextualSpacing/>
        <w:jc w:val="both"/>
        <w:rPr>
          <w:rFonts w:ascii="Times New Roman" w:hAnsi="Times New Roman" w:cs="Times New Roman"/>
          <w:i/>
          <w:iCs/>
          <w:color w:val="111111"/>
          <w:sz w:val="28"/>
          <w:szCs w:val="28"/>
        </w:rPr>
      </w:pPr>
      <w:r w:rsidRPr="0046165E">
        <w:rPr>
          <w:rFonts w:ascii="Times New Roman" w:hAnsi="Times New Roman" w:cs="Times New Roman"/>
          <w:i/>
          <w:color w:val="111111"/>
          <w:sz w:val="28"/>
          <w:szCs w:val="28"/>
        </w:rPr>
        <w:t>Основная часть – </w:t>
      </w:r>
      <w:r w:rsidRPr="0046165E">
        <w:rPr>
          <w:rFonts w:ascii="Times New Roman" w:hAnsi="Times New Roman" w:cs="Times New Roman"/>
          <w:color w:val="111111"/>
          <w:sz w:val="28"/>
          <w:szCs w:val="28"/>
        </w:rPr>
        <w:t xml:space="preserve">это последовательное изложение темы, в ней в образной форме представляются взгляды </w:t>
      </w:r>
      <w:proofErr w:type="gramStart"/>
      <w:r w:rsidRPr="0046165E">
        <w:rPr>
          <w:rFonts w:ascii="Times New Roman" w:hAnsi="Times New Roman" w:cs="Times New Roman"/>
          <w:color w:val="111111"/>
          <w:sz w:val="28"/>
          <w:szCs w:val="28"/>
        </w:rPr>
        <w:t>пишущего</w:t>
      </w:r>
      <w:proofErr w:type="gramEnd"/>
      <w:r w:rsidRPr="0046165E">
        <w:rPr>
          <w:rFonts w:ascii="Times New Roman" w:hAnsi="Times New Roman" w:cs="Times New Roman"/>
          <w:color w:val="111111"/>
          <w:sz w:val="28"/>
          <w:szCs w:val="28"/>
        </w:rPr>
        <w:t>,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sidRPr="0046165E">
        <w:rPr>
          <w:rFonts w:ascii="Times New Roman" w:hAnsi="Times New Roman" w:cs="Times New Roman"/>
          <w:color w:val="111111"/>
          <w:sz w:val="28"/>
          <w:szCs w:val="28"/>
        </w:rPr>
        <w:t>Mobile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phones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in</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opinion</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are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very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useful</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devices</w:t>
      </w:r>
      <w:proofErr w:type="spellEnd"/>
      <w:r w:rsidRPr="0046165E">
        <w:rPr>
          <w:rFonts w:ascii="Times New Roman" w:hAnsi="Times New Roman" w:cs="Times New Roman"/>
          <w:color w:val="111111"/>
          <w:sz w:val="28"/>
          <w:szCs w:val="28"/>
        </w:rPr>
        <w:t xml:space="preserve">.» или «I </w:t>
      </w:r>
      <w:proofErr w:type="spellStart"/>
      <w:r w:rsidRPr="0046165E">
        <w:rPr>
          <w:rFonts w:ascii="Times New Roman" w:hAnsi="Times New Roman" w:cs="Times New Roman"/>
          <w:color w:val="111111"/>
          <w:sz w:val="28"/>
          <w:szCs w:val="28"/>
        </w:rPr>
        <w:t>consider</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mobile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phone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to</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be</w:t>
      </w:r>
      <w:proofErr w:type="spellEnd"/>
      <w:r w:rsidRPr="0046165E">
        <w:rPr>
          <w:rFonts w:ascii="Times New Roman" w:hAnsi="Times New Roman" w:cs="Times New Roman"/>
          <w:color w:val="111111"/>
          <w:sz w:val="28"/>
          <w:szCs w:val="28"/>
        </w:rPr>
        <w:t xml:space="preserve"> a </w:t>
      </w:r>
      <w:proofErr w:type="spellStart"/>
      <w:r w:rsidRPr="0046165E">
        <w:rPr>
          <w:rFonts w:ascii="Times New Roman" w:hAnsi="Times New Roman" w:cs="Times New Roman"/>
          <w:color w:val="111111"/>
          <w:sz w:val="28"/>
          <w:szCs w:val="28"/>
        </w:rPr>
        <w:t>harmful</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and</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useless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invention</w:t>
      </w:r>
      <w:proofErr w:type="spellEnd"/>
      <w:r w:rsidRPr="0046165E">
        <w:rPr>
          <w:rFonts w:ascii="Times New Roman" w:hAnsi="Times New Roman" w:cs="Times New Roman"/>
          <w:color w:val="111111"/>
          <w:sz w:val="28"/>
          <w:szCs w:val="28"/>
        </w:rPr>
        <w:t xml:space="preserve">. </w:t>
      </w:r>
      <w:r w:rsidRPr="0046165E">
        <w:rPr>
          <w:rFonts w:ascii="Times New Roman" w:hAnsi="Times New Roman" w:cs="Times New Roman"/>
          <w:color w:val="111111"/>
          <w:sz w:val="28"/>
          <w:szCs w:val="28"/>
          <w:lang w:val="en-US"/>
        </w:rPr>
        <w:t xml:space="preserve">Some people think that mobile phones not only keep you in touch with your relatives and friends but also provide you with a great number of facilities. </w:t>
      </w:r>
      <w:r w:rsidRPr="0046165E">
        <w:rPr>
          <w:rFonts w:ascii="Times New Roman" w:hAnsi="Times New Roman" w:cs="Times New Roman"/>
          <w:color w:val="111111"/>
          <w:sz w:val="28"/>
          <w:szCs w:val="28"/>
        </w:rPr>
        <w:t xml:space="preserve">I </w:t>
      </w:r>
      <w:proofErr w:type="spellStart"/>
      <w:r w:rsidRPr="0046165E">
        <w:rPr>
          <w:rFonts w:ascii="Times New Roman" w:hAnsi="Times New Roman" w:cs="Times New Roman"/>
          <w:color w:val="111111"/>
          <w:sz w:val="28"/>
          <w:szCs w:val="28"/>
        </w:rPr>
        <w:t>can`t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agree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with</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this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statement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because</w:t>
      </w:r>
      <w:proofErr w:type="spellEnd"/>
      <w:r w:rsidRPr="0046165E">
        <w:rPr>
          <w:rFonts w:ascii="Times New Roman" w:hAnsi="Times New Roman" w:cs="Times New Roman"/>
          <w:color w:val="111111"/>
          <w:sz w:val="28"/>
          <w:szCs w:val="28"/>
        </w:rPr>
        <w:t>…».Необходимо привести 2-3 аргумента с доказательствами в поддержку собственного мнения.</w:t>
      </w:r>
    </w:p>
    <w:p w:rsidR="0046165E" w:rsidRPr="0046165E" w:rsidRDefault="0046165E" w:rsidP="00602EF1">
      <w:pPr>
        <w:spacing w:after="0" w:line="240" w:lineRule="auto"/>
        <w:ind w:firstLine="567"/>
        <w:contextualSpacing/>
        <w:jc w:val="both"/>
        <w:rPr>
          <w:rFonts w:ascii="Times New Roman" w:hAnsi="Times New Roman" w:cs="Times New Roman"/>
          <w:i/>
          <w:color w:val="111111"/>
          <w:sz w:val="28"/>
          <w:szCs w:val="28"/>
        </w:rPr>
      </w:pPr>
      <w:r w:rsidRPr="0046165E">
        <w:rPr>
          <w:rFonts w:ascii="Times New Roman" w:hAnsi="Times New Roman" w:cs="Times New Roman"/>
          <w:i/>
          <w:iCs/>
          <w:color w:val="111111"/>
          <w:sz w:val="28"/>
          <w:szCs w:val="28"/>
        </w:rPr>
        <w:t>Заключение подводит</w:t>
      </w:r>
      <w:r w:rsidRPr="0046165E">
        <w:rPr>
          <w:rFonts w:ascii="Times New Roman" w:hAnsi="Times New Roman" w:cs="Times New Roman"/>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i/>
          <w:color w:val="111111"/>
          <w:sz w:val="28"/>
          <w:szCs w:val="28"/>
        </w:rPr>
        <w:t>Заключительный этап</w:t>
      </w:r>
      <w:r w:rsidRPr="0046165E">
        <w:rPr>
          <w:rFonts w:ascii="Times New Roman" w:hAnsi="Times New Roman" w:cs="Times New Roman"/>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color w:val="111111"/>
          <w:sz w:val="28"/>
          <w:szCs w:val="28"/>
        </w:rPr>
        <w:t xml:space="preserve">В конце сочинения необходимо сделать вывод, обратившись к существующим точкам зрения на проблему, а также подтвердить собственную точку </w:t>
      </w:r>
      <w:proofErr w:type="spellStart"/>
      <w:r w:rsidRPr="0046165E">
        <w:rPr>
          <w:rFonts w:ascii="Times New Roman" w:hAnsi="Times New Roman" w:cs="Times New Roman"/>
          <w:color w:val="111111"/>
          <w:sz w:val="28"/>
          <w:szCs w:val="28"/>
        </w:rPr>
        <w:t>зрения</w:t>
      </w:r>
      <w:proofErr w:type="gramStart"/>
      <w:r w:rsidRPr="0046165E">
        <w:rPr>
          <w:rFonts w:ascii="Times New Roman" w:hAnsi="Times New Roman" w:cs="Times New Roman"/>
          <w:color w:val="111111"/>
          <w:sz w:val="28"/>
          <w:szCs w:val="28"/>
        </w:rPr>
        <w:t>.Н</w:t>
      </w:r>
      <w:proofErr w:type="gramEnd"/>
      <w:r w:rsidRPr="0046165E">
        <w:rPr>
          <w:rFonts w:ascii="Times New Roman" w:hAnsi="Times New Roman" w:cs="Times New Roman"/>
          <w:color w:val="111111"/>
          <w:sz w:val="28"/>
          <w:szCs w:val="28"/>
        </w:rPr>
        <w:t>апример</w:t>
      </w:r>
      <w:proofErr w:type="spellEnd"/>
      <w:r w:rsidRPr="00F53167">
        <w:rPr>
          <w:rFonts w:ascii="Times New Roman" w:hAnsi="Times New Roman" w:cs="Times New Roman"/>
          <w:color w:val="111111"/>
          <w:sz w:val="28"/>
          <w:szCs w:val="28"/>
        </w:rPr>
        <w:t>: «</w:t>
      </w:r>
      <w:proofErr w:type="spellStart"/>
      <w:r w:rsidRPr="0046165E">
        <w:rPr>
          <w:rFonts w:ascii="Times New Roman" w:hAnsi="Times New Roman" w:cs="Times New Roman"/>
          <w:color w:val="111111"/>
          <w:sz w:val="28"/>
          <w:szCs w:val="28"/>
          <w:lang w:val="en-US"/>
        </w:rPr>
        <w:t>Therearedifferentpointsofviewonthisproblem</w:t>
      </w:r>
      <w:proofErr w:type="spellEnd"/>
      <w:r w:rsidRPr="00F53167">
        <w:rPr>
          <w:rFonts w:ascii="Times New Roman" w:hAnsi="Times New Roman" w:cs="Times New Roman"/>
          <w:color w:val="111111"/>
          <w:sz w:val="28"/>
          <w:szCs w:val="28"/>
        </w:rPr>
        <w:t xml:space="preserve">. </w:t>
      </w:r>
      <w:r w:rsidRPr="0046165E">
        <w:rPr>
          <w:rFonts w:ascii="Times New Roman" w:hAnsi="Times New Roman" w:cs="Times New Roman"/>
          <w:color w:val="111111"/>
          <w:sz w:val="28"/>
          <w:szCs w:val="28"/>
          <w:lang w:val="en-US"/>
        </w:rPr>
        <w:t xml:space="preserve">I think that…» </w:t>
      </w:r>
      <w:r w:rsidRPr="0046165E">
        <w:rPr>
          <w:rFonts w:ascii="Times New Roman" w:hAnsi="Times New Roman" w:cs="Times New Roman"/>
          <w:color w:val="111111"/>
          <w:sz w:val="28"/>
          <w:szCs w:val="28"/>
        </w:rPr>
        <w:t>или</w:t>
      </w:r>
      <w:r w:rsidRPr="0046165E">
        <w:rPr>
          <w:rFonts w:ascii="Times New Roman" w:hAnsi="Times New Roman" w:cs="Times New Roman"/>
          <w:color w:val="111111"/>
          <w:sz w:val="28"/>
          <w:szCs w:val="28"/>
          <w:lang w:val="en-US"/>
        </w:rPr>
        <w:t xml:space="preserve"> «Taking everything into consideration, there are two different points of view on this problem. </w:t>
      </w:r>
      <w:r w:rsidRPr="0046165E">
        <w:rPr>
          <w:rFonts w:ascii="Times New Roman" w:hAnsi="Times New Roman" w:cs="Times New Roman"/>
          <w:color w:val="111111"/>
          <w:sz w:val="28"/>
          <w:szCs w:val="28"/>
        </w:rPr>
        <w:t xml:space="preserve">I </w:t>
      </w:r>
      <w:proofErr w:type="spellStart"/>
      <w:r w:rsidRPr="0046165E">
        <w:rPr>
          <w:rFonts w:ascii="Times New Roman" w:hAnsi="Times New Roman" w:cs="Times New Roman"/>
          <w:color w:val="111111"/>
          <w:sz w:val="28"/>
          <w:szCs w:val="28"/>
        </w:rPr>
        <w:t>believe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 Вы можете также предложить пути решения данной проблемы.</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color w:val="111111"/>
          <w:sz w:val="28"/>
          <w:szCs w:val="28"/>
        </w:rPr>
        <w:t>Уместно напомнить:</w:t>
      </w:r>
    </w:p>
    <w:p w:rsidR="0046165E" w:rsidRPr="0046165E" w:rsidRDefault="0046165E" w:rsidP="00602EF1">
      <w:pPr>
        <w:spacing w:after="0" w:line="240" w:lineRule="auto"/>
        <w:ind w:firstLine="567"/>
        <w:contextualSpacing/>
        <w:jc w:val="both"/>
        <w:rPr>
          <w:rFonts w:ascii="Times New Roman" w:hAnsi="Times New Roman" w:cs="Times New Roman"/>
          <w:color w:val="111111"/>
          <w:sz w:val="28"/>
          <w:szCs w:val="28"/>
        </w:rPr>
      </w:pPr>
      <w:r w:rsidRPr="0046165E">
        <w:rPr>
          <w:rFonts w:ascii="Times New Roman" w:hAnsi="Times New Roman" w:cs="Times New Roman"/>
          <w:color w:val="111111"/>
          <w:sz w:val="28"/>
          <w:szCs w:val="28"/>
        </w:rPr>
        <w:t>Лексический строй вашей работы не должен создавать коммуникабельного барьера из-за неуместного использования жаргона и модных словечек. Не лишне контролировать появление в тексте положительно и отрицательно заряженных слов. Внимательно относитесь к многозначным словам: смешение оттенков значений может затруднить понимание.</w:t>
      </w:r>
    </w:p>
    <w:p w:rsidR="0046165E" w:rsidRPr="0046165E" w:rsidRDefault="0046165E" w:rsidP="00602EF1">
      <w:pPr>
        <w:spacing w:after="0" w:line="240" w:lineRule="auto"/>
        <w:ind w:firstLine="567"/>
        <w:contextualSpacing/>
        <w:jc w:val="both"/>
        <w:rPr>
          <w:rFonts w:ascii="Times New Roman" w:hAnsi="Times New Roman" w:cs="Times New Roman"/>
          <w:bCs/>
          <w:color w:val="111111"/>
          <w:sz w:val="28"/>
          <w:szCs w:val="28"/>
        </w:rPr>
      </w:pPr>
      <w:r w:rsidRPr="0046165E">
        <w:rPr>
          <w:rFonts w:ascii="Times New Roman" w:hAnsi="Times New Roman" w:cs="Times New Roman"/>
          <w:color w:val="111111"/>
          <w:sz w:val="28"/>
          <w:szCs w:val="28"/>
        </w:rPr>
        <w:t xml:space="preserve"> Ниже приведены примеры клише для сочинения.</w:t>
      </w:r>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Cs/>
          <w:color w:val="111111"/>
          <w:sz w:val="28"/>
          <w:szCs w:val="28"/>
        </w:rPr>
        <w:lastRenderedPageBreak/>
        <w:t>Выражение мнения</w:t>
      </w:r>
      <w:r w:rsidRPr="0046165E">
        <w:rPr>
          <w:rFonts w:ascii="Times New Roman" w:hAnsi="Times New Roman" w:cs="Times New Roman"/>
          <w:color w:val="111111"/>
          <w:sz w:val="28"/>
          <w:szCs w:val="28"/>
        </w:rPr>
        <w: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rPr>
      </w:pPr>
      <w:r w:rsidRPr="0046165E">
        <w:rPr>
          <w:rFonts w:ascii="Times New Roman" w:hAnsi="Times New Roman" w:cs="Times New Roman"/>
          <w:color w:val="111111"/>
          <w:sz w:val="28"/>
          <w:szCs w:val="28"/>
        </w:rPr>
        <w:t xml:space="preserve">I </w:t>
      </w:r>
      <w:proofErr w:type="spellStart"/>
      <w:r w:rsidRPr="0046165E">
        <w:rPr>
          <w:rFonts w:ascii="Times New Roman" w:hAnsi="Times New Roman" w:cs="Times New Roman"/>
          <w:color w:val="111111"/>
          <w:sz w:val="28"/>
          <w:szCs w:val="28"/>
        </w:rPr>
        <w:t>agree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disagree</w:t>
      </w:r>
      <w:proofErr w:type="spellEnd"/>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In my opinion, … / From my point of view,</w:t>
      </w:r>
      <w:r w:rsidR="00C251C0">
        <w:rPr>
          <w:rFonts w:ascii="Times New Roman" w:hAnsi="Times New Roman" w:cs="Times New Roman"/>
          <w:color w:val="111111"/>
          <w:sz w:val="28"/>
          <w:szCs w:val="28"/>
          <w:lang w:val="en-US"/>
        </w:rPr>
        <w:t xml:space="preserve"> … / As far as I am concerned, </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 xml:space="preserve">I believe that…/ </w:t>
      </w:r>
      <w:proofErr w:type="gramStart"/>
      <w:r w:rsidRPr="0046165E">
        <w:rPr>
          <w:rFonts w:ascii="Times New Roman" w:hAnsi="Times New Roman" w:cs="Times New Roman"/>
          <w:color w:val="111111"/>
          <w:sz w:val="28"/>
          <w:szCs w:val="28"/>
          <w:lang w:val="en-US"/>
        </w:rPr>
        <w:t>It</w:t>
      </w:r>
      <w:proofErr w:type="gramEnd"/>
      <w:r w:rsidRPr="0046165E">
        <w:rPr>
          <w:rFonts w:ascii="Times New Roman" w:hAnsi="Times New Roman" w:cs="Times New Roman"/>
          <w:color w:val="111111"/>
          <w:sz w:val="28"/>
          <w:szCs w:val="28"/>
          <w:lang w:val="en-US"/>
        </w:rPr>
        <w:t xml:space="preserve"> seems to me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 xml:space="preserve">I am in </w:t>
      </w:r>
      <w:proofErr w:type="spellStart"/>
      <w:r w:rsidRPr="0046165E">
        <w:rPr>
          <w:rFonts w:ascii="Times New Roman" w:hAnsi="Times New Roman" w:cs="Times New Roman"/>
          <w:color w:val="111111"/>
          <w:sz w:val="28"/>
          <w:szCs w:val="28"/>
          <w:lang w:val="en-US"/>
        </w:rPr>
        <w:t>favour</w:t>
      </w:r>
      <w:proofErr w:type="spellEnd"/>
      <w:r w:rsidRPr="0046165E">
        <w:rPr>
          <w:rFonts w:ascii="Times New Roman" w:hAnsi="Times New Roman" w:cs="Times New Roman"/>
          <w:color w:val="111111"/>
          <w:sz w:val="28"/>
          <w:szCs w:val="28"/>
          <w:lang w:val="en-US"/>
        </w:rPr>
        <w:t xml:space="preserve"> of… / I am against the idea of…</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According</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to</w:t>
      </w:r>
      <w:proofErr w:type="spellEnd"/>
      <w:r w:rsidRPr="0046165E">
        <w:rPr>
          <w:rFonts w:ascii="Times New Roman" w:hAnsi="Times New Roman" w:cs="Times New Roman"/>
          <w:color w:val="111111"/>
          <w:sz w:val="28"/>
          <w:szCs w:val="28"/>
        </w:rPr>
        <w: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Some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people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say</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It is said/believed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There is no doubt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It cannot be denied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It goes without saying that…</w:t>
      </w:r>
    </w:p>
    <w:p w:rsidR="0046165E" w:rsidRPr="0046165E" w:rsidRDefault="0046165E" w:rsidP="00C251C0">
      <w:pPr>
        <w:numPr>
          <w:ilvl w:val="0"/>
          <w:numId w:val="9"/>
        </w:numPr>
        <w:suppressAutoHyphens/>
        <w:spacing w:after="0" w:line="240" w:lineRule="auto"/>
        <w:ind w:left="0" w:firstLine="567"/>
        <w:contextualSpacing/>
        <w:rPr>
          <w:rFonts w:ascii="Times New Roman" w:hAnsi="Times New Roman" w:cs="Times New Roman"/>
          <w:bCs/>
          <w:color w:val="111111"/>
          <w:sz w:val="28"/>
          <w:szCs w:val="28"/>
        </w:rPr>
      </w:pPr>
      <w:proofErr w:type="spellStart"/>
      <w:r w:rsidRPr="0046165E">
        <w:rPr>
          <w:rFonts w:ascii="Times New Roman" w:hAnsi="Times New Roman" w:cs="Times New Roman"/>
          <w:color w:val="111111"/>
          <w:sz w:val="28"/>
          <w:szCs w:val="28"/>
        </w:rPr>
        <w:t>We</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must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admit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w:t>
      </w:r>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Cs/>
          <w:color w:val="111111"/>
          <w:sz w:val="28"/>
          <w:szCs w:val="28"/>
        </w:rPr>
        <w:t>Представление аргументов</w:t>
      </w:r>
      <w:r w:rsidRPr="0046165E">
        <w:rPr>
          <w:rFonts w:ascii="Times New Roman" w:hAnsi="Times New Roman" w:cs="Times New Roman"/>
          <w:color w:val="111111"/>
          <w:sz w:val="28"/>
          <w:szCs w:val="28"/>
        </w:rPr>
        <w:t>:</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 xml:space="preserve">The main argument against/in </w:t>
      </w:r>
      <w:proofErr w:type="spellStart"/>
      <w:r w:rsidRPr="0046165E">
        <w:rPr>
          <w:rFonts w:ascii="Times New Roman" w:hAnsi="Times New Roman" w:cs="Times New Roman"/>
          <w:color w:val="111111"/>
          <w:sz w:val="28"/>
          <w:szCs w:val="28"/>
          <w:lang w:val="en-US"/>
        </w:rPr>
        <w:t>favour</w:t>
      </w:r>
      <w:proofErr w:type="spellEnd"/>
      <w:r w:rsidRPr="0046165E">
        <w:rPr>
          <w:rFonts w:ascii="Times New Roman" w:hAnsi="Times New Roman" w:cs="Times New Roman"/>
          <w:color w:val="111111"/>
          <w:sz w:val="28"/>
          <w:szCs w:val="28"/>
          <w:lang w:val="en-US"/>
        </w:rPr>
        <w:t xml:space="preserve"> is…</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First of all, I would like to consider…</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The first thing I would like to consider is…</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To begin with, …/ To start with, …</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Despite the fact that…/ In spite of the fact that…</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On the one hand, … /On the other hand, …</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Besides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In</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addition</w:t>
      </w:r>
      <w:proofErr w:type="spellEnd"/>
      <w:r w:rsidRPr="0046165E">
        <w:rPr>
          <w:rFonts w:ascii="Times New Roman" w:hAnsi="Times New Roman" w:cs="Times New Roman"/>
          <w:color w:val="111111"/>
          <w:sz w:val="28"/>
          <w:szCs w:val="28"/>
        </w:rPr>
        <w:t>,…</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What is more, …/ Moreover, …/ More than that, …</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Finally</w:t>
      </w:r>
      <w:proofErr w:type="spellEnd"/>
      <w:r w:rsidRPr="0046165E">
        <w:rPr>
          <w:rFonts w:ascii="Times New Roman" w:hAnsi="Times New Roman" w:cs="Times New Roman"/>
          <w:color w:val="111111"/>
          <w:sz w:val="28"/>
          <w:szCs w:val="28"/>
        </w:rPr>
        <w:t>, …</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However</w:t>
      </w:r>
      <w:proofErr w:type="spellEnd"/>
      <w:r w:rsidRPr="0046165E">
        <w:rPr>
          <w:rFonts w:ascii="Times New Roman" w:hAnsi="Times New Roman" w:cs="Times New Roman"/>
          <w:color w:val="111111"/>
          <w:sz w:val="28"/>
          <w:szCs w:val="28"/>
        </w:rPr>
        <w:t xml:space="preserve">, … / …, </w:t>
      </w:r>
      <w:proofErr w:type="spellStart"/>
      <w:r w:rsidRPr="0046165E">
        <w:rPr>
          <w:rFonts w:ascii="Times New Roman" w:hAnsi="Times New Roman" w:cs="Times New Roman"/>
          <w:color w:val="111111"/>
          <w:sz w:val="28"/>
          <w:szCs w:val="28"/>
        </w:rPr>
        <w:t>though</w:t>
      </w:r>
      <w:proofErr w:type="spellEnd"/>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color w:val="111111"/>
          <w:sz w:val="28"/>
          <w:szCs w:val="28"/>
        </w:rPr>
      </w:pPr>
      <w:r w:rsidRPr="0046165E">
        <w:rPr>
          <w:rFonts w:ascii="Times New Roman" w:hAnsi="Times New Roman" w:cs="Times New Roman"/>
          <w:color w:val="111111"/>
          <w:sz w:val="28"/>
          <w:szCs w:val="28"/>
        </w:rPr>
        <w:t>…</w:t>
      </w:r>
      <w:proofErr w:type="spellStart"/>
      <w:r w:rsidRPr="0046165E">
        <w:rPr>
          <w:rFonts w:ascii="Times New Roman" w:hAnsi="Times New Roman" w:cs="Times New Roman"/>
          <w:color w:val="111111"/>
          <w:sz w:val="28"/>
          <w:szCs w:val="28"/>
        </w:rPr>
        <w:t>although</w:t>
      </w:r>
      <w:proofErr w:type="spellEnd"/>
      <w:r w:rsidRPr="0046165E">
        <w:rPr>
          <w:rFonts w:ascii="Times New Roman" w:hAnsi="Times New Roman" w:cs="Times New Roman"/>
          <w:color w:val="111111"/>
          <w:sz w:val="28"/>
          <w:szCs w:val="28"/>
        </w:rPr>
        <w:t>…</w:t>
      </w:r>
    </w:p>
    <w:p w:rsidR="0046165E" w:rsidRPr="0046165E" w:rsidRDefault="0046165E" w:rsidP="00C251C0">
      <w:pPr>
        <w:numPr>
          <w:ilvl w:val="0"/>
          <w:numId w:val="10"/>
        </w:numPr>
        <w:suppressAutoHyphens/>
        <w:spacing w:after="0" w:line="240" w:lineRule="auto"/>
        <w:ind w:left="0" w:firstLine="567"/>
        <w:contextualSpacing/>
        <w:rPr>
          <w:rFonts w:ascii="Times New Roman" w:hAnsi="Times New Roman" w:cs="Times New Roman"/>
          <w:bCs/>
          <w:color w:val="111111"/>
          <w:sz w:val="28"/>
          <w:szCs w:val="28"/>
        </w:rPr>
      </w:pPr>
      <w:proofErr w:type="spellStart"/>
      <w:r w:rsidRPr="0046165E">
        <w:rPr>
          <w:rFonts w:ascii="Times New Roman" w:hAnsi="Times New Roman" w:cs="Times New Roman"/>
          <w:color w:val="111111"/>
          <w:sz w:val="28"/>
          <w:szCs w:val="28"/>
        </w:rPr>
        <w:t>Nevertheless</w:t>
      </w:r>
      <w:proofErr w:type="spellEnd"/>
      <w:r w:rsidRPr="0046165E">
        <w:rPr>
          <w:rFonts w:ascii="Times New Roman" w:hAnsi="Times New Roman" w:cs="Times New Roman"/>
          <w:color w:val="111111"/>
          <w:sz w:val="28"/>
          <w:szCs w:val="28"/>
        </w:rPr>
        <w:t>,…</w:t>
      </w:r>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Cs/>
          <w:color w:val="111111"/>
          <w:sz w:val="28"/>
          <w:szCs w:val="28"/>
        </w:rPr>
        <w:t>Логические связки</w:t>
      </w:r>
      <w:r w:rsidRPr="0046165E">
        <w:rPr>
          <w:rFonts w:ascii="Times New Roman" w:hAnsi="Times New Roman" w:cs="Times New Roman"/>
          <w:color w:val="111111"/>
          <w:sz w:val="28"/>
          <w:szCs w:val="28"/>
        </w:rPr>
        <w:t>:</w:t>
      </w:r>
    </w:p>
    <w:p w:rsidR="0046165E" w:rsidRPr="0046165E" w:rsidRDefault="0046165E" w:rsidP="00C251C0">
      <w:pPr>
        <w:numPr>
          <w:ilvl w:val="0"/>
          <w:numId w:val="7"/>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For</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this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reason</w:t>
      </w:r>
      <w:proofErr w:type="spellEnd"/>
    </w:p>
    <w:p w:rsidR="0046165E" w:rsidRPr="0046165E" w:rsidRDefault="0046165E" w:rsidP="00C251C0">
      <w:pPr>
        <w:numPr>
          <w:ilvl w:val="0"/>
          <w:numId w:val="7"/>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Therefore</w:t>
      </w:r>
      <w:proofErr w:type="spellEnd"/>
      <w:r w:rsidRPr="0046165E">
        <w:rPr>
          <w:rFonts w:ascii="Times New Roman" w:hAnsi="Times New Roman" w:cs="Times New Roman"/>
          <w:color w:val="111111"/>
          <w:sz w:val="28"/>
          <w:szCs w:val="28"/>
        </w:rPr>
        <w:t>/</w:t>
      </w:r>
      <w:proofErr w:type="spellStart"/>
      <w:r w:rsidRPr="0046165E">
        <w:rPr>
          <w:rFonts w:ascii="Times New Roman" w:hAnsi="Times New Roman" w:cs="Times New Roman"/>
          <w:color w:val="111111"/>
          <w:sz w:val="28"/>
          <w:szCs w:val="28"/>
        </w:rPr>
        <w:t>that</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is</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why</w:t>
      </w:r>
      <w:proofErr w:type="spellEnd"/>
    </w:p>
    <w:p w:rsidR="0046165E" w:rsidRPr="0046165E" w:rsidRDefault="0046165E" w:rsidP="00C251C0">
      <w:pPr>
        <w:numPr>
          <w:ilvl w:val="0"/>
          <w:numId w:val="7"/>
        </w:numPr>
        <w:suppressAutoHyphens/>
        <w:spacing w:after="0" w:line="240" w:lineRule="auto"/>
        <w:ind w:left="0" w:firstLine="567"/>
        <w:contextualSpacing/>
        <w:rPr>
          <w:rFonts w:ascii="Times New Roman" w:hAnsi="Times New Roman" w:cs="Times New Roman"/>
          <w:bCs/>
          <w:color w:val="111111"/>
          <w:sz w:val="28"/>
          <w:szCs w:val="28"/>
          <w:lang w:val="en-US"/>
        </w:rPr>
      </w:pPr>
      <w:r w:rsidRPr="0046165E">
        <w:rPr>
          <w:rFonts w:ascii="Times New Roman" w:hAnsi="Times New Roman" w:cs="Times New Roman"/>
          <w:color w:val="111111"/>
          <w:sz w:val="28"/>
          <w:szCs w:val="28"/>
          <w:lang w:val="en-US"/>
        </w:rPr>
        <w:t>As a result of/owing to/due to/as a consequence of</w:t>
      </w:r>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Cs/>
          <w:color w:val="111111"/>
          <w:sz w:val="28"/>
          <w:szCs w:val="28"/>
        </w:rPr>
        <w:t>Примеры:</w:t>
      </w:r>
    </w:p>
    <w:p w:rsidR="0046165E" w:rsidRPr="0046165E" w:rsidRDefault="0046165E" w:rsidP="00C251C0">
      <w:pPr>
        <w:numPr>
          <w:ilvl w:val="0"/>
          <w:numId w:val="11"/>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For</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example</w:t>
      </w:r>
      <w:proofErr w:type="spellEnd"/>
    </w:p>
    <w:p w:rsidR="0046165E" w:rsidRPr="0046165E" w:rsidRDefault="0046165E" w:rsidP="00C251C0">
      <w:pPr>
        <w:numPr>
          <w:ilvl w:val="0"/>
          <w:numId w:val="11"/>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For</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instance</w:t>
      </w:r>
      <w:proofErr w:type="spellEnd"/>
    </w:p>
    <w:p w:rsidR="0046165E" w:rsidRPr="0046165E" w:rsidRDefault="0046165E" w:rsidP="00C251C0">
      <w:pPr>
        <w:numPr>
          <w:ilvl w:val="0"/>
          <w:numId w:val="11"/>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Such</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as</w:t>
      </w:r>
      <w:proofErr w:type="spellEnd"/>
    </w:p>
    <w:p w:rsidR="0046165E" w:rsidRPr="0046165E" w:rsidRDefault="0046165E" w:rsidP="00C251C0">
      <w:pPr>
        <w:numPr>
          <w:ilvl w:val="0"/>
          <w:numId w:val="11"/>
        </w:numPr>
        <w:suppressAutoHyphens/>
        <w:spacing w:after="0" w:line="240" w:lineRule="auto"/>
        <w:ind w:left="0" w:firstLine="567"/>
        <w:contextualSpacing/>
        <w:rPr>
          <w:rFonts w:ascii="Times New Roman" w:hAnsi="Times New Roman" w:cs="Times New Roman"/>
          <w:b/>
          <w:bCs/>
          <w:color w:val="111111"/>
          <w:sz w:val="28"/>
          <w:szCs w:val="28"/>
        </w:rPr>
      </w:pPr>
      <w:proofErr w:type="spellStart"/>
      <w:r w:rsidRPr="0046165E">
        <w:rPr>
          <w:rFonts w:ascii="Times New Roman" w:hAnsi="Times New Roman" w:cs="Times New Roman"/>
          <w:color w:val="111111"/>
          <w:sz w:val="28"/>
          <w:szCs w:val="28"/>
        </w:rPr>
        <w:t>Like</w:t>
      </w:r>
      <w:proofErr w:type="spellEnd"/>
    </w:p>
    <w:p w:rsidR="0046165E" w:rsidRPr="0046165E" w:rsidRDefault="0046165E" w:rsidP="00C251C0">
      <w:pPr>
        <w:spacing w:after="0" w:line="240" w:lineRule="auto"/>
        <w:ind w:firstLine="567"/>
        <w:contextualSpacing/>
        <w:rPr>
          <w:rFonts w:ascii="Times New Roman" w:hAnsi="Times New Roman" w:cs="Times New Roman"/>
          <w:color w:val="111111"/>
          <w:sz w:val="28"/>
          <w:szCs w:val="28"/>
        </w:rPr>
      </w:pPr>
      <w:r w:rsidRPr="0046165E">
        <w:rPr>
          <w:rFonts w:ascii="Times New Roman" w:hAnsi="Times New Roman" w:cs="Times New Roman"/>
          <w:b/>
          <w:bCs/>
          <w:color w:val="111111"/>
          <w:sz w:val="28"/>
          <w:szCs w:val="28"/>
        </w:rPr>
        <w:br/>
      </w:r>
      <w:r w:rsidRPr="0046165E">
        <w:rPr>
          <w:rFonts w:ascii="Times New Roman" w:hAnsi="Times New Roman" w:cs="Times New Roman"/>
          <w:bCs/>
          <w:color w:val="111111"/>
          <w:sz w:val="28"/>
          <w:szCs w:val="28"/>
        </w:rPr>
        <w:t>Заключение</w:t>
      </w:r>
      <w:r w:rsidRPr="0046165E">
        <w:rPr>
          <w:rFonts w:ascii="Times New Roman" w:hAnsi="Times New Roman" w:cs="Times New Roman"/>
          <w:color w:val="111111"/>
          <w:sz w:val="28"/>
          <w:szCs w:val="28"/>
        </w:rPr>
        <w:t>:</w:t>
      </w:r>
    </w:p>
    <w:p w:rsidR="0046165E" w:rsidRPr="0046165E"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rPr>
      </w:pPr>
      <w:proofErr w:type="spellStart"/>
      <w:r w:rsidRPr="0046165E">
        <w:rPr>
          <w:rFonts w:ascii="Times New Roman" w:hAnsi="Times New Roman" w:cs="Times New Roman"/>
          <w:color w:val="111111"/>
          <w:sz w:val="28"/>
          <w:szCs w:val="28"/>
        </w:rPr>
        <w:t>To</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sum</w:t>
      </w:r>
      <w:proofErr w:type="spellEnd"/>
      <w:r w:rsidRPr="0046165E">
        <w:rPr>
          <w:rFonts w:ascii="Times New Roman" w:hAnsi="Times New Roman" w:cs="Times New Roman"/>
          <w:color w:val="111111"/>
          <w:sz w:val="28"/>
          <w:szCs w:val="28"/>
        </w:rPr>
        <w:t xml:space="preserve"> </w:t>
      </w:r>
      <w:proofErr w:type="spellStart"/>
      <w:r w:rsidRPr="0046165E">
        <w:rPr>
          <w:rFonts w:ascii="Times New Roman" w:hAnsi="Times New Roman" w:cs="Times New Roman"/>
          <w:color w:val="111111"/>
          <w:sz w:val="28"/>
          <w:szCs w:val="28"/>
        </w:rPr>
        <w:t>up</w:t>
      </w:r>
      <w:proofErr w:type="spellEnd"/>
      <w:r w:rsidRPr="0046165E">
        <w:rPr>
          <w:rFonts w:ascii="Times New Roman" w:hAnsi="Times New Roman" w:cs="Times New Roman"/>
          <w:color w:val="111111"/>
          <w:sz w:val="28"/>
          <w:szCs w:val="28"/>
        </w:rPr>
        <w:t>, …</w:t>
      </w:r>
    </w:p>
    <w:p w:rsidR="0046165E" w:rsidRPr="0046165E"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To conclude, I would argue that…</w:t>
      </w:r>
    </w:p>
    <w:p w:rsidR="0046165E" w:rsidRPr="0046165E"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On this basis, I can conclude that…</w:t>
      </w:r>
    </w:p>
    <w:p w:rsidR="0046165E" w:rsidRPr="0046165E"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lang w:val="en-US"/>
        </w:rPr>
      </w:pPr>
      <w:r w:rsidRPr="0046165E">
        <w:rPr>
          <w:rFonts w:ascii="Times New Roman" w:hAnsi="Times New Roman" w:cs="Times New Roman"/>
          <w:color w:val="111111"/>
          <w:sz w:val="28"/>
          <w:szCs w:val="28"/>
          <w:lang w:val="en-US"/>
        </w:rPr>
        <w:t>In conclusion, I would like to stress that…</w:t>
      </w:r>
    </w:p>
    <w:p w:rsidR="0046165E" w:rsidRPr="00F6127F" w:rsidRDefault="0046165E" w:rsidP="00C251C0">
      <w:pPr>
        <w:numPr>
          <w:ilvl w:val="0"/>
          <w:numId w:val="12"/>
        </w:numPr>
        <w:suppressAutoHyphens/>
        <w:spacing w:after="0" w:line="240" w:lineRule="auto"/>
        <w:ind w:left="0" w:firstLine="567"/>
        <w:contextualSpacing/>
        <w:rPr>
          <w:rFonts w:ascii="Times New Roman" w:hAnsi="Times New Roman" w:cs="Times New Roman"/>
          <w:color w:val="111111"/>
          <w:sz w:val="28"/>
          <w:szCs w:val="28"/>
          <w:lang w:val="en-US"/>
        </w:rPr>
      </w:pPr>
      <w:r>
        <w:rPr>
          <w:rFonts w:ascii="Times New Roman" w:hAnsi="Times New Roman" w:cs="Times New Roman"/>
          <w:color w:val="111111"/>
          <w:sz w:val="28"/>
          <w:szCs w:val="28"/>
          <w:lang w:val="en-US"/>
        </w:rPr>
        <w:t>All in all, I believe that</w:t>
      </w:r>
      <w:r w:rsidRPr="0046165E">
        <w:rPr>
          <w:rFonts w:ascii="Times New Roman" w:hAnsi="Times New Roman" w:cs="Times New Roman"/>
          <w:color w:val="111111"/>
          <w:sz w:val="28"/>
          <w:szCs w:val="28"/>
          <w:lang w:val="en-US"/>
        </w:rPr>
        <w:t>…</w:t>
      </w:r>
      <w:bookmarkStart w:id="1" w:name="_Toc354667570"/>
    </w:p>
    <w:p w:rsidR="00C251C0" w:rsidRPr="00C60E71" w:rsidRDefault="00C251C0" w:rsidP="00602EF1">
      <w:pPr>
        <w:spacing w:after="0" w:line="240" w:lineRule="auto"/>
        <w:jc w:val="center"/>
        <w:rPr>
          <w:rFonts w:ascii="Times New Roman" w:hAnsi="Times New Roman" w:cs="Times New Roman"/>
          <w:b/>
          <w:color w:val="000000"/>
          <w:sz w:val="28"/>
          <w:szCs w:val="28"/>
          <w:lang w:val="en-US"/>
        </w:rPr>
      </w:pPr>
      <w:bookmarkStart w:id="2" w:name="_Toc354667571"/>
      <w:bookmarkEnd w:id="1"/>
    </w:p>
    <w:p w:rsidR="00C251C0" w:rsidRPr="00C60E71" w:rsidRDefault="00C251C0" w:rsidP="00602EF1">
      <w:pPr>
        <w:spacing w:after="0" w:line="240" w:lineRule="auto"/>
        <w:jc w:val="center"/>
        <w:rPr>
          <w:rFonts w:ascii="Times New Roman" w:hAnsi="Times New Roman" w:cs="Times New Roman"/>
          <w:b/>
          <w:color w:val="000000"/>
          <w:sz w:val="28"/>
          <w:szCs w:val="28"/>
          <w:lang w:val="en-US"/>
        </w:rPr>
      </w:pPr>
    </w:p>
    <w:p w:rsidR="00C251C0" w:rsidRPr="00C60E71" w:rsidRDefault="00C251C0" w:rsidP="00602EF1">
      <w:pPr>
        <w:spacing w:after="0" w:line="240" w:lineRule="auto"/>
        <w:jc w:val="center"/>
        <w:rPr>
          <w:rFonts w:ascii="Times New Roman" w:hAnsi="Times New Roman" w:cs="Times New Roman"/>
          <w:b/>
          <w:color w:val="000000"/>
          <w:sz w:val="28"/>
          <w:szCs w:val="28"/>
          <w:lang w:val="en-US"/>
        </w:rPr>
      </w:pPr>
    </w:p>
    <w:p w:rsidR="0046165E" w:rsidRDefault="0046165E" w:rsidP="00602EF1">
      <w:pPr>
        <w:spacing w:after="0" w:line="240" w:lineRule="auto"/>
        <w:jc w:val="center"/>
        <w:rPr>
          <w:rFonts w:ascii="Times New Roman" w:hAnsi="Times New Roman" w:cs="Times New Roman"/>
          <w:b/>
          <w:color w:val="000000"/>
          <w:sz w:val="28"/>
          <w:szCs w:val="28"/>
        </w:rPr>
      </w:pPr>
      <w:r w:rsidRPr="0046165E">
        <w:rPr>
          <w:rFonts w:ascii="Times New Roman" w:hAnsi="Times New Roman" w:cs="Times New Roman"/>
          <w:b/>
          <w:color w:val="000000"/>
          <w:sz w:val="28"/>
          <w:szCs w:val="28"/>
        </w:rPr>
        <w:lastRenderedPageBreak/>
        <w:t xml:space="preserve">Методические рекомендации по работе с </w:t>
      </w:r>
      <w:proofErr w:type="spellStart"/>
      <w:r w:rsidRPr="0046165E">
        <w:rPr>
          <w:rFonts w:ascii="Times New Roman" w:hAnsi="Times New Roman" w:cs="Times New Roman"/>
          <w:b/>
          <w:color w:val="000000"/>
          <w:sz w:val="28"/>
          <w:szCs w:val="28"/>
        </w:rPr>
        <w:t>интернет-</w:t>
      </w:r>
      <w:r>
        <w:rPr>
          <w:rFonts w:ascii="Times New Roman" w:hAnsi="Times New Roman" w:cs="Times New Roman"/>
          <w:b/>
          <w:color w:val="000000"/>
          <w:sz w:val="28"/>
          <w:szCs w:val="28"/>
        </w:rPr>
        <w:t>ресурсами</w:t>
      </w:r>
      <w:proofErr w:type="spellEnd"/>
      <w:r>
        <w:rPr>
          <w:rFonts w:ascii="Times New Roman" w:hAnsi="Times New Roman" w:cs="Times New Roman"/>
          <w:b/>
          <w:color w:val="000000"/>
          <w:sz w:val="28"/>
          <w:szCs w:val="28"/>
        </w:rPr>
        <w:t>,</w:t>
      </w:r>
    </w:p>
    <w:p w:rsidR="0046165E" w:rsidRDefault="0046165E" w:rsidP="00602EF1">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книгами, литературой</w:t>
      </w:r>
    </w:p>
    <w:p w:rsidR="0046165E" w:rsidRPr="0046165E" w:rsidRDefault="0046165E" w:rsidP="00602EF1">
      <w:pPr>
        <w:spacing w:after="0" w:line="240" w:lineRule="auto"/>
        <w:jc w:val="center"/>
        <w:rPr>
          <w:rFonts w:ascii="Times New Roman" w:hAnsi="Times New Roman" w:cs="Times New Roman"/>
          <w:b/>
          <w:color w:val="000000"/>
          <w:sz w:val="28"/>
          <w:szCs w:val="28"/>
        </w:rPr>
      </w:pPr>
    </w:p>
    <w:p w:rsidR="0046165E" w:rsidRPr="0046165E" w:rsidRDefault="0046165E" w:rsidP="00C251C0">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представляет ли она факты или является мнением? </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если информация является мнением, то целесообразно узнать о научной репутации автора, </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имеем ли мы дело с информацией из первичного или вторичного источника?</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когда возник ее источник? </w:t>
      </w:r>
    </w:p>
    <w:p w:rsidR="0046165E" w:rsidRPr="0046165E" w:rsidRDefault="0046165E" w:rsidP="00602EF1">
      <w:pPr>
        <w:pStyle w:val="a3"/>
        <w:numPr>
          <w:ilvl w:val="0"/>
          <w:numId w:val="13"/>
        </w:numPr>
        <w:spacing w:after="0" w:line="240" w:lineRule="auto"/>
        <w:contextualSpacing w:val="0"/>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46165E">
        <w:rPr>
          <w:rFonts w:ascii="Times New Roman" w:hAnsi="Times New Roman" w:cs="Times New Roman"/>
          <w:color w:val="000000"/>
          <w:sz w:val="28"/>
          <w:szCs w:val="28"/>
        </w:rPr>
        <w:t>Интернет-журналы</w:t>
      </w:r>
      <w:proofErr w:type="gramEnd"/>
      <w:r w:rsidRPr="0046165E">
        <w:rPr>
          <w:rFonts w:ascii="Times New Roman" w:hAnsi="Times New Roman" w:cs="Times New Roman"/>
          <w:color w:val="000000"/>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46165E">
        <w:rPr>
          <w:rFonts w:ascii="Times New Roman" w:hAnsi="Times New Roman" w:cs="Times New Roman"/>
          <w:color w:val="000000"/>
          <w:sz w:val="28"/>
          <w:szCs w:val="28"/>
        </w:rPr>
        <w:t>основными</w:t>
      </w:r>
      <w:proofErr w:type="gramEnd"/>
      <w:r w:rsidRPr="0046165E">
        <w:rPr>
          <w:rFonts w:ascii="Times New Roman" w:hAnsi="Times New Roman" w:cs="Times New Roman"/>
          <w:color w:val="000000"/>
          <w:sz w:val="28"/>
          <w:szCs w:val="28"/>
        </w:rPr>
        <w:t>.</w:t>
      </w:r>
    </w:p>
    <w:p w:rsidR="0046165E" w:rsidRPr="0046165E" w:rsidRDefault="0046165E" w:rsidP="00602EF1">
      <w:pPr>
        <w:spacing w:after="0" w:line="240" w:lineRule="auto"/>
        <w:ind w:firstLine="709"/>
        <w:jc w:val="both"/>
        <w:rPr>
          <w:rFonts w:ascii="Times New Roman" w:hAnsi="Times New Roman" w:cs="Times New Roman"/>
          <w:b/>
          <w:color w:val="000000"/>
          <w:sz w:val="28"/>
          <w:szCs w:val="28"/>
        </w:rPr>
      </w:pPr>
      <w:r w:rsidRPr="0046165E">
        <w:rPr>
          <w:rFonts w:ascii="Times New Roman" w:hAnsi="Times New Roman" w:cs="Times New Roman"/>
          <w:b/>
          <w:color w:val="000000"/>
          <w:sz w:val="28"/>
          <w:szCs w:val="28"/>
        </w:rPr>
        <w:t xml:space="preserve">Работа с книгой. </w:t>
      </w:r>
      <w:r w:rsidRPr="0046165E">
        <w:rPr>
          <w:rFonts w:ascii="Times New Roman" w:hAnsi="Times New Roman" w:cs="Times New Roman"/>
          <w:color w:val="000000"/>
          <w:sz w:val="28"/>
          <w:szCs w:val="28"/>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Важно помнить, что рациональные навыки работы с книгой - это всегда большая экономия времени и сил.</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w:t>
      </w:r>
      <w:r w:rsidRPr="0046165E">
        <w:rPr>
          <w:rFonts w:ascii="Times New Roman" w:hAnsi="Times New Roman" w:cs="Times New Roman"/>
          <w:color w:val="000000"/>
          <w:sz w:val="28"/>
          <w:szCs w:val="28"/>
        </w:rPr>
        <w:lastRenderedPageBreak/>
        <w:t>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Выводы, полученные в результате изучения, рекомендуется в конспекте выделять, чтобы они при </w:t>
      </w:r>
      <w:proofErr w:type="spellStart"/>
      <w:r w:rsidRPr="0046165E">
        <w:rPr>
          <w:rFonts w:ascii="Times New Roman" w:hAnsi="Times New Roman" w:cs="Times New Roman"/>
          <w:color w:val="000000"/>
          <w:sz w:val="28"/>
          <w:szCs w:val="28"/>
        </w:rPr>
        <w:t>перечитывании</w:t>
      </w:r>
      <w:proofErr w:type="spellEnd"/>
      <w:r w:rsidRPr="0046165E">
        <w:rPr>
          <w:rFonts w:ascii="Times New Roman" w:hAnsi="Times New Roman" w:cs="Times New Roman"/>
          <w:color w:val="000000"/>
          <w:sz w:val="28"/>
          <w:szCs w:val="28"/>
        </w:rPr>
        <w:t xml:space="preserve"> записей лучше запоминались.</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Задача вторичного чтения  полное усвоение смысла целого (по счету это чтение может быть и не вторым, а третьим или четвертым).</w:t>
      </w:r>
    </w:p>
    <w:p w:rsidR="0046165E" w:rsidRPr="008E0708" w:rsidRDefault="0046165E" w:rsidP="00602EF1">
      <w:pPr>
        <w:spacing w:after="0" w:line="240" w:lineRule="auto"/>
        <w:ind w:firstLine="709"/>
        <w:jc w:val="both"/>
        <w:rPr>
          <w:rFonts w:ascii="Times New Roman" w:hAnsi="Times New Roman" w:cs="Times New Roman"/>
          <w:b/>
          <w:color w:val="000000"/>
          <w:sz w:val="28"/>
          <w:szCs w:val="28"/>
        </w:rPr>
      </w:pPr>
      <w:r w:rsidRPr="008E0708">
        <w:rPr>
          <w:rFonts w:ascii="Times New Roman" w:hAnsi="Times New Roman" w:cs="Times New Roman"/>
          <w:b/>
          <w:color w:val="000000"/>
          <w:sz w:val="28"/>
          <w:szCs w:val="28"/>
        </w:rPr>
        <w:t xml:space="preserve">Правила самостоятельной работы с литературой. </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Основные советы:</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 Составить перечень книг, с которыми Вам следует познакомиться; </w:t>
      </w:r>
    </w:p>
    <w:p w:rsidR="0046165E" w:rsidRPr="0046165E" w:rsidRDefault="008E0708" w:rsidP="00602EF1">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6165E" w:rsidRPr="0046165E">
        <w:rPr>
          <w:rFonts w:ascii="Times New Roman" w:hAnsi="Times New Roman" w:cs="Times New Roman"/>
          <w:color w:val="000000"/>
          <w:sz w:val="28"/>
          <w:szCs w:val="28"/>
        </w:rPr>
        <w:t>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Разобраться для себя, какие книги (или какие главы книг) следует прочитать более внимательно, а какие – просто просмотреть.</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46165E" w:rsidRPr="0046165E" w:rsidRDefault="008E0708" w:rsidP="00602EF1">
      <w:pPr>
        <w:spacing w:after="0" w:line="24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 </w:t>
      </w:r>
      <w:r w:rsidR="0046165E" w:rsidRPr="0046165E">
        <w:rPr>
          <w:rFonts w:ascii="Times New Roman" w:hAnsi="Times New Roman" w:cs="Times New Roman"/>
          <w:color w:val="000000"/>
          <w:sz w:val="28"/>
          <w:szCs w:val="28"/>
        </w:rPr>
        <w:t>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w:t>
      </w:r>
      <w:r w:rsidRPr="0046165E">
        <w:rPr>
          <w:rFonts w:ascii="Times New Roman" w:hAnsi="Times New Roman" w:cs="Times New Roman"/>
          <w:color w:val="000000"/>
          <w:sz w:val="28"/>
          <w:szCs w:val="28"/>
        </w:rPr>
        <w:lastRenderedPageBreak/>
        <w:t>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6165E" w:rsidRPr="00DB1390" w:rsidRDefault="0046165E" w:rsidP="00602EF1">
      <w:pPr>
        <w:spacing w:after="0" w:line="240" w:lineRule="auto"/>
        <w:jc w:val="both"/>
        <w:rPr>
          <w:color w:val="000000"/>
          <w:sz w:val="28"/>
          <w:szCs w:val="28"/>
        </w:rPr>
      </w:pPr>
    </w:p>
    <w:p w:rsidR="0046165E" w:rsidRDefault="0046165E" w:rsidP="00602EF1">
      <w:pPr>
        <w:spacing w:after="0" w:line="240" w:lineRule="auto"/>
        <w:ind w:firstLine="709"/>
        <w:jc w:val="both"/>
        <w:rPr>
          <w:rFonts w:ascii="Times New Roman" w:hAnsi="Times New Roman" w:cs="Times New Roman"/>
          <w:b/>
          <w:color w:val="000000"/>
          <w:sz w:val="28"/>
          <w:szCs w:val="28"/>
        </w:rPr>
      </w:pPr>
      <w:r w:rsidRPr="0046165E">
        <w:rPr>
          <w:rFonts w:ascii="Times New Roman" w:hAnsi="Times New Roman" w:cs="Times New Roman"/>
          <w:b/>
          <w:color w:val="000000"/>
          <w:sz w:val="28"/>
          <w:szCs w:val="28"/>
        </w:rPr>
        <w:t xml:space="preserve">Основные виды систематизированной записи </w:t>
      </w:r>
      <w:proofErr w:type="gramStart"/>
      <w:r w:rsidRPr="0046165E">
        <w:rPr>
          <w:rFonts w:ascii="Times New Roman" w:hAnsi="Times New Roman" w:cs="Times New Roman"/>
          <w:b/>
          <w:color w:val="000000"/>
          <w:sz w:val="28"/>
          <w:szCs w:val="28"/>
        </w:rPr>
        <w:t>прочитанного</w:t>
      </w:r>
      <w:proofErr w:type="gramEnd"/>
      <w:r w:rsidRPr="0046165E">
        <w:rPr>
          <w:rFonts w:ascii="Times New Roman" w:hAnsi="Times New Roman" w:cs="Times New Roman"/>
          <w:b/>
          <w:color w:val="000000"/>
          <w:sz w:val="28"/>
          <w:szCs w:val="28"/>
        </w:rPr>
        <w:t>:</w:t>
      </w:r>
    </w:p>
    <w:p w:rsidR="0046165E" w:rsidRPr="0046165E" w:rsidRDefault="0046165E" w:rsidP="00602EF1">
      <w:pPr>
        <w:spacing w:after="0" w:line="240" w:lineRule="auto"/>
        <w:ind w:firstLine="709"/>
        <w:jc w:val="both"/>
        <w:rPr>
          <w:rFonts w:ascii="Times New Roman" w:hAnsi="Times New Roman" w:cs="Times New Roman"/>
          <w:b/>
          <w:color w:val="000000"/>
          <w:sz w:val="28"/>
          <w:szCs w:val="28"/>
        </w:rPr>
      </w:pP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1.</w:t>
      </w:r>
      <w:r w:rsidRPr="0046165E">
        <w:rPr>
          <w:rFonts w:ascii="Times New Roman" w:hAnsi="Times New Roman" w:cs="Times New Roman"/>
          <w:color w:val="000000"/>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2.</w:t>
      </w:r>
      <w:r w:rsidRPr="0046165E">
        <w:rPr>
          <w:rFonts w:ascii="Times New Roman" w:hAnsi="Times New Roman" w:cs="Times New Roman"/>
          <w:color w:val="000000"/>
          <w:sz w:val="28"/>
          <w:szCs w:val="28"/>
        </w:rPr>
        <w:tab/>
        <w:t>Планирование – краткая логическая организация текста, раскрывающая содержание и структуру изучаемого материала;</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3.</w:t>
      </w:r>
      <w:r w:rsidRPr="0046165E">
        <w:rPr>
          <w:rFonts w:ascii="Times New Roman" w:hAnsi="Times New Roman" w:cs="Times New Roman"/>
          <w:color w:val="000000"/>
          <w:sz w:val="28"/>
          <w:szCs w:val="28"/>
        </w:rPr>
        <w:tab/>
      </w:r>
      <w:proofErr w:type="spellStart"/>
      <w:r w:rsidRPr="0046165E">
        <w:rPr>
          <w:rFonts w:ascii="Times New Roman" w:hAnsi="Times New Roman" w:cs="Times New Roman"/>
          <w:color w:val="000000"/>
          <w:sz w:val="28"/>
          <w:szCs w:val="28"/>
        </w:rPr>
        <w:t>Тезирование</w:t>
      </w:r>
      <w:proofErr w:type="spellEnd"/>
      <w:r w:rsidRPr="0046165E">
        <w:rPr>
          <w:rFonts w:ascii="Times New Roman" w:hAnsi="Times New Roman" w:cs="Times New Roman"/>
          <w:color w:val="000000"/>
          <w:sz w:val="28"/>
          <w:szCs w:val="28"/>
        </w:rPr>
        <w:t xml:space="preserve"> – лаконичное воспроизведение основных утверждений автора без привлечения фактического материала; 4.</w:t>
      </w:r>
      <w:r w:rsidRPr="0046165E">
        <w:rPr>
          <w:rFonts w:ascii="Times New Roman" w:hAnsi="Times New Roman" w:cs="Times New Roman"/>
          <w:color w:val="000000"/>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5.</w:t>
      </w:r>
      <w:r w:rsidRPr="0046165E">
        <w:rPr>
          <w:rFonts w:ascii="Times New Roman" w:hAnsi="Times New Roman" w:cs="Times New Roman"/>
          <w:color w:val="000000"/>
          <w:sz w:val="28"/>
          <w:szCs w:val="28"/>
        </w:rPr>
        <w:tab/>
        <w:t>Конспектирование – краткое и последовательное изложение содержания прочитанного.</w:t>
      </w:r>
    </w:p>
    <w:p w:rsidR="0046165E" w:rsidRPr="0046165E" w:rsidRDefault="0046165E" w:rsidP="00602EF1">
      <w:pPr>
        <w:spacing w:after="0" w:line="240" w:lineRule="auto"/>
        <w:ind w:firstLine="709"/>
        <w:jc w:val="both"/>
        <w:rPr>
          <w:rFonts w:ascii="Times New Roman" w:hAnsi="Times New Roman" w:cs="Times New Roman"/>
          <w:color w:val="000000"/>
          <w:sz w:val="28"/>
          <w:szCs w:val="28"/>
        </w:rPr>
      </w:pPr>
      <w:r w:rsidRPr="0046165E">
        <w:rPr>
          <w:rFonts w:ascii="Times New Roman" w:hAnsi="Times New Roman" w:cs="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6165E" w:rsidRPr="0046165E" w:rsidRDefault="0046165E" w:rsidP="00602EF1">
      <w:pPr>
        <w:spacing w:after="0" w:line="240" w:lineRule="auto"/>
        <w:ind w:firstLine="709"/>
        <w:jc w:val="center"/>
        <w:rPr>
          <w:rStyle w:val="submenu-table"/>
          <w:rFonts w:ascii="Times New Roman" w:hAnsi="Times New Roman" w:cs="Times New Roman"/>
          <w:color w:val="000000"/>
          <w:sz w:val="28"/>
          <w:szCs w:val="28"/>
        </w:rPr>
      </w:pPr>
    </w:p>
    <w:p w:rsidR="008E0708" w:rsidRDefault="0046165E" w:rsidP="00602EF1">
      <w:pPr>
        <w:suppressAutoHyphens/>
        <w:spacing w:after="0" w:line="240" w:lineRule="auto"/>
        <w:ind w:left="790"/>
        <w:jc w:val="center"/>
        <w:rPr>
          <w:rStyle w:val="submenu-table"/>
          <w:rFonts w:ascii="Times New Roman" w:hAnsi="Times New Roman" w:cs="Times New Roman"/>
          <w:b/>
          <w:bCs/>
          <w:color w:val="000000"/>
          <w:sz w:val="28"/>
          <w:szCs w:val="28"/>
        </w:rPr>
      </w:pPr>
      <w:r w:rsidRPr="008E0708">
        <w:rPr>
          <w:rStyle w:val="submenu-table"/>
          <w:rFonts w:ascii="Times New Roman" w:hAnsi="Times New Roman" w:cs="Times New Roman"/>
          <w:b/>
          <w:bCs/>
          <w:color w:val="000000"/>
          <w:sz w:val="28"/>
          <w:szCs w:val="28"/>
        </w:rPr>
        <w:t xml:space="preserve">Правила работы с текстовым материалом </w:t>
      </w:r>
    </w:p>
    <w:p w:rsidR="0046165E" w:rsidRPr="008E0708" w:rsidRDefault="0046165E" w:rsidP="00602EF1">
      <w:pPr>
        <w:suppressAutoHyphens/>
        <w:spacing w:after="0" w:line="240" w:lineRule="auto"/>
        <w:ind w:left="790"/>
        <w:jc w:val="center"/>
        <w:rPr>
          <w:rFonts w:ascii="Times New Roman" w:hAnsi="Times New Roman" w:cs="Times New Roman"/>
          <w:b/>
          <w:color w:val="000000"/>
          <w:sz w:val="28"/>
          <w:szCs w:val="28"/>
        </w:rPr>
      </w:pPr>
      <w:r w:rsidRPr="008E0708">
        <w:rPr>
          <w:rStyle w:val="submenu-table"/>
          <w:rFonts w:ascii="Times New Roman" w:hAnsi="Times New Roman" w:cs="Times New Roman"/>
          <w:b/>
          <w:bCs/>
          <w:color w:val="000000"/>
          <w:sz w:val="28"/>
          <w:szCs w:val="28"/>
        </w:rPr>
        <w:t>со словарем и без словаря</w:t>
      </w:r>
    </w:p>
    <w:p w:rsidR="0046165E" w:rsidRDefault="0046165E" w:rsidP="00602EF1">
      <w:pPr>
        <w:pStyle w:val="23"/>
        <w:spacing w:after="0" w:line="240" w:lineRule="auto"/>
        <w:ind w:left="0" w:firstLine="709"/>
        <w:contextualSpacing/>
        <w:jc w:val="both"/>
        <w:rPr>
          <w:rFonts w:ascii="Times New Roman" w:hAnsi="Times New Roman"/>
          <w:color w:val="000000"/>
          <w:sz w:val="28"/>
          <w:szCs w:val="28"/>
        </w:rPr>
      </w:pPr>
      <w:r>
        <w:rPr>
          <w:rFonts w:ascii="Times New Roman" w:hAnsi="Times New Roman"/>
          <w:sz w:val="28"/>
          <w:szCs w:val="28"/>
        </w:rPr>
        <w:t xml:space="preserve">Накопление определенного запаса английских слов и выражений </w:t>
      </w:r>
      <w:proofErr w:type="gramStart"/>
      <w:r>
        <w:rPr>
          <w:rFonts w:ascii="Times New Roman" w:hAnsi="Times New Roman"/>
          <w:sz w:val="28"/>
          <w:szCs w:val="28"/>
        </w:rPr>
        <w:t>-о</w:t>
      </w:r>
      <w:proofErr w:type="gramEnd"/>
      <w:r>
        <w:rPr>
          <w:rFonts w:ascii="Times New Roman" w:hAnsi="Times New Roman"/>
          <w:sz w:val="28"/>
          <w:szCs w:val="28"/>
        </w:rPr>
        <w:t>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Обязательно заведите свой личный словарь, в который вы будете записывать незнакомые слова, встречающиеся в тексте. В первую очередь </w:t>
      </w:r>
      <w:r w:rsidRPr="0046165E">
        <w:rPr>
          <w:rFonts w:ascii="Times New Roman" w:hAnsi="Times New Roman" w:cs="Times New Roman"/>
          <w:color w:val="000000"/>
          <w:sz w:val="28"/>
          <w:szCs w:val="28"/>
        </w:rPr>
        <w:lastRenderedPageBreak/>
        <w:t>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46165E" w:rsidRPr="0046165E" w:rsidRDefault="0046165E" w:rsidP="00602EF1">
      <w:pPr>
        <w:numPr>
          <w:ilvl w:val="0"/>
          <w:numId w:val="10"/>
        </w:numPr>
        <w:shd w:val="clear" w:color="auto" w:fill="FFFFFF"/>
        <w:suppressAutoHyphens/>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открыть словарь на той букве, с которой начинается слово;</w:t>
      </w:r>
    </w:p>
    <w:p w:rsidR="0046165E" w:rsidRPr="0046165E" w:rsidRDefault="0046165E" w:rsidP="00602EF1">
      <w:pPr>
        <w:numPr>
          <w:ilvl w:val="0"/>
          <w:numId w:val="10"/>
        </w:numPr>
        <w:shd w:val="clear" w:color="auto" w:fill="FFFFFF"/>
        <w:suppressAutoHyphens/>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открыть страницу, где начинается вторая буква слова;</w:t>
      </w:r>
    </w:p>
    <w:p w:rsidR="0046165E" w:rsidRPr="0046165E" w:rsidRDefault="0046165E" w:rsidP="00602EF1">
      <w:pPr>
        <w:numPr>
          <w:ilvl w:val="0"/>
          <w:numId w:val="10"/>
        </w:numPr>
        <w:shd w:val="clear" w:color="auto" w:fill="FFFFFF"/>
        <w:suppressAutoHyphens/>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затем нужно искать по алфавиту третью букву и т.д. </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Слово найдено, теперь нужно выяснить, какая часть речи вам нужна. Например, </w:t>
      </w:r>
      <w:proofErr w:type="spellStart"/>
      <w:r w:rsidRPr="0046165E">
        <w:rPr>
          <w:rFonts w:ascii="Times New Roman" w:hAnsi="Times New Roman" w:cs="Times New Roman"/>
          <w:b/>
          <w:bCs/>
          <w:color w:val="000000"/>
          <w:sz w:val="28"/>
          <w:szCs w:val="28"/>
        </w:rPr>
        <w:t>repeat</w:t>
      </w:r>
      <w:proofErr w:type="spellEnd"/>
      <w:r w:rsidRPr="0046165E">
        <w:rPr>
          <w:rFonts w:ascii="Times New Roman" w:hAnsi="Times New Roman" w:cs="Times New Roman"/>
          <w:b/>
          <w:bCs/>
          <w:color w:val="000000"/>
          <w:sz w:val="28"/>
          <w:szCs w:val="28"/>
        </w:rPr>
        <w:t> </w:t>
      </w:r>
      <w:r w:rsidRPr="0046165E">
        <w:rPr>
          <w:rFonts w:ascii="Times New Roman" w:hAnsi="Times New Roman" w:cs="Times New Roman"/>
          <w:color w:val="000000"/>
          <w:sz w:val="28"/>
          <w:szCs w:val="28"/>
        </w:rPr>
        <w:t>может быть глаголом – значит, надо смотреть </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обозначение</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b/>
          <w:bCs/>
          <w:color w:val="000000"/>
          <w:sz w:val="28"/>
          <w:szCs w:val="28"/>
        </w:rPr>
        <w:t>v</w:t>
      </w:r>
      <w:r w:rsidRPr="0046165E">
        <w:rPr>
          <w:rStyle w:val="apple-converted-space"/>
          <w:rFonts w:ascii="Times New Roman" w:hAnsi="Times New Roman" w:cs="Times New Roman"/>
          <w:b/>
          <w:b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b/>
          <w:bCs/>
          <w:color w:val="000000"/>
          <w:sz w:val="28"/>
          <w:szCs w:val="28"/>
        </w:rPr>
        <w:t>verb</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глагол); или существительным – тогда значения даются после обозначения</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b/>
          <w:bCs/>
          <w:color w:val="000000"/>
          <w:sz w:val="28"/>
          <w:szCs w:val="28"/>
        </w:rPr>
        <w:t>n</w:t>
      </w:r>
      <w:r w:rsidRPr="0046165E">
        <w:rPr>
          <w:rStyle w:val="apple-converted-space"/>
          <w:rFonts w:ascii="Times New Roman" w:hAnsi="Times New Roman" w:cs="Times New Roman"/>
          <w:b/>
          <w:b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b/>
          <w:bCs/>
          <w:color w:val="000000"/>
          <w:sz w:val="28"/>
          <w:szCs w:val="28"/>
        </w:rPr>
        <w:t>noun</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существительное).</w:t>
      </w:r>
      <w:r w:rsidRPr="0046165E">
        <w:rPr>
          <w:rStyle w:val="apple-converted-space"/>
          <w:rFonts w:ascii="Times New Roman" w:hAnsi="Times New Roman" w:cs="Times New Roman"/>
          <w:color w:val="000000"/>
          <w:sz w:val="28"/>
          <w:szCs w:val="28"/>
        </w:rPr>
        <w:t> </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Для того</w:t>
      </w:r>
      <w:proofErr w:type="gramStart"/>
      <w:r w:rsidRPr="0046165E">
        <w:rPr>
          <w:rFonts w:ascii="Times New Roman" w:hAnsi="Times New Roman" w:cs="Times New Roman"/>
          <w:color w:val="000000"/>
          <w:sz w:val="28"/>
          <w:szCs w:val="28"/>
        </w:rPr>
        <w:t>,</w:t>
      </w:r>
      <w:proofErr w:type="gramEnd"/>
      <w:r w:rsidRPr="0046165E">
        <w:rPr>
          <w:rFonts w:ascii="Times New Roman" w:hAnsi="Times New Roman" w:cs="Times New Roman"/>
          <w:color w:val="000000"/>
          <w:sz w:val="28"/>
          <w:szCs w:val="28"/>
        </w:rPr>
        <w:t xml:space="preserve">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46165E">
        <w:rPr>
          <w:rFonts w:ascii="Times New Roman" w:hAnsi="Times New Roman" w:cs="Times New Roman"/>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proofErr w:type="gramStart"/>
      <w:r w:rsidRPr="0046165E">
        <w:rPr>
          <w:rFonts w:ascii="Times New Roman" w:hAnsi="Times New Roman" w:cs="Times New Roman"/>
          <w:color w:val="000000"/>
          <w:sz w:val="28"/>
          <w:szCs w:val="28"/>
        </w:rPr>
        <w:t>.З</w:t>
      </w:r>
      <w:proofErr w:type="gramEnd"/>
      <w:r w:rsidRPr="0046165E">
        <w:rPr>
          <w:rFonts w:ascii="Times New Roman" w:hAnsi="Times New Roman" w:cs="Times New Roman"/>
          <w:color w:val="000000"/>
          <w:sz w:val="28"/>
          <w:szCs w:val="28"/>
        </w:rPr>
        <w:t>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noun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magazine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mægə'zi:n</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Style w:val="apple-converted-space"/>
          <w:rFonts w:ascii="Times New Roman" w:hAnsi="Times New Roman" w:cs="Times New Roman"/>
          <w:i/>
          <w:iCs/>
          <w:color w:val="000000"/>
          <w:sz w:val="28"/>
          <w:szCs w:val="28"/>
        </w:rPr>
        <w:t>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sidRPr="0046165E">
        <w:rPr>
          <w:rFonts w:ascii="Times New Roman" w:hAnsi="Times New Roman" w:cs="Times New Roman"/>
          <w:color w:val="000000"/>
          <w:sz w:val="28"/>
          <w:szCs w:val="28"/>
        </w:rPr>
        <w:t>child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w:t>
      </w:r>
      <w:r w:rsidRPr="0046165E">
        <w:rPr>
          <w:rFonts w:ascii="Times New Roman" w:hAnsi="Times New Roman" w:cs="Times New Roman"/>
          <w:color w:val="000000"/>
          <w:sz w:val="28"/>
          <w:szCs w:val="28"/>
        </w:rPr>
        <w:t>aild</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i/>
          <w:iCs/>
          <w:color w:val="000000"/>
          <w:sz w:val="28"/>
          <w:szCs w:val="28"/>
        </w:rPr>
        <w:t>pl</w:t>
      </w:r>
      <w:proofErr w:type="spellEnd"/>
      <w:r w:rsidRPr="0046165E">
        <w:rPr>
          <w:rFonts w:ascii="Times New Roman" w:hAnsi="Times New Roman" w:cs="Times New Roman"/>
          <w:i/>
          <w:iCs/>
          <w:color w:val="000000"/>
          <w:sz w:val="28"/>
          <w:szCs w:val="28"/>
        </w:rPr>
        <w:t>.</w:t>
      </w:r>
      <w:r w:rsidRPr="0046165E">
        <w:rPr>
          <w:rStyle w:val="apple-converted-space"/>
          <w:rFonts w:ascii="Times New Roman" w:hAnsi="Times New Roman" w:cs="Times New Roman"/>
          <w:i/>
          <w:iCs/>
          <w:color w:val="000000"/>
          <w:sz w:val="28"/>
          <w:szCs w:val="28"/>
        </w:rPr>
        <w:t> </w:t>
      </w:r>
      <w:proofErr w:type="spellStart"/>
      <w:r w:rsidRPr="0046165E">
        <w:rPr>
          <w:rFonts w:ascii="Times New Roman" w:hAnsi="Times New Roman" w:cs="Times New Roman"/>
          <w:color w:val="000000"/>
          <w:sz w:val="28"/>
          <w:szCs w:val="28"/>
        </w:rPr>
        <w:t>children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ребенок; </w:t>
      </w:r>
      <w:proofErr w:type="spellStart"/>
      <w:r w:rsidRPr="0046165E">
        <w:rPr>
          <w:rFonts w:ascii="Times New Roman" w:hAnsi="Times New Roman" w:cs="Times New Roman"/>
          <w:color w:val="000000"/>
          <w:sz w:val="28"/>
          <w:szCs w:val="28"/>
        </w:rPr>
        <w:t>datum</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deitəm</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i/>
          <w:iCs/>
          <w:color w:val="000000"/>
          <w:sz w:val="28"/>
          <w:szCs w:val="28"/>
        </w:rPr>
        <w:t>(</w:t>
      </w:r>
      <w:proofErr w:type="spellStart"/>
      <w:r w:rsidRPr="0046165E">
        <w:rPr>
          <w:rFonts w:ascii="Times New Roman" w:hAnsi="Times New Roman" w:cs="Times New Roman"/>
          <w:i/>
          <w:iCs/>
          <w:color w:val="000000"/>
          <w:sz w:val="28"/>
          <w:szCs w:val="28"/>
        </w:rPr>
        <w:t>pl</w:t>
      </w:r>
      <w:proofErr w:type="spellEnd"/>
      <w:r w:rsidRPr="0046165E">
        <w:rPr>
          <w:rFonts w:ascii="Times New Roman" w:hAnsi="Times New Roman" w:cs="Times New Roman"/>
          <w:i/>
          <w:iCs/>
          <w:color w:val="000000"/>
          <w:sz w:val="28"/>
          <w:szCs w:val="28"/>
        </w:rPr>
        <w:t>.</w:t>
      </w:r>
      <w:r w:rsidRPr="0046165E">
        <w:rPr>
          <w:rStyle w:val="apple-converted-space"/>
          <w:rFonts w:ascii="Times New Roman" w:hAnsi="Times New Roman" w:cs="Times New Roman"/>
          <w:i/>
          <w:iCs/>
          <w:color w:val="000000"/>
          <w:sz w:val="28"/>
          <w:szCs w:val="28"/>
        </w:rPr>
        <w:t> </w:t>
      </w:r>
      <w:proofErr w:type="spellStart"/>
      <w:r w:rsidRPr="0046165E">
        <w:rPr>
          <w:rFonts w:ascii="Times New Roman" w:hAnsi="Times New Roman" w:cs="Times New Roman"/>
          <w:color w:val="000000"/>
          <w:sz w:val="28"/>
          <w:szCs w:val="28"/>
        </w:rPr>
        <w:t>data</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данная </w:t>
      </w:r>
      <w:proofErr w:type="spellStart"/>
      <w:r w:rsidRPr="0046165E">
        <w:rPr>
          <w:rFonts w:ascii="Times New Roman" w:hAnsi="Times New Roman" w:cs="Times New Roman"/>
          <w:color w:val="000000"/>
          <w:sz w:val="28"/>
          <w:szCs w:val="28"/>
        </w:rPr>
        <w:t>величина</w:t>
      </w:r>
      <w:proofErr w:type="gramStart"/>
      <w:r w:rsidRPr="0046165E">
        <w:rPr>
          <w:rFonts w:ascii="Times New Roman" w:hAnsi="Times New Roman" w:cs="Times New Roman"/>
          <w:color w:val="000000"/>
          <w:sz w:val="28"/>
          <w:szCs w:val="28"/>
        </w:rPr>
        <w:t>;б</w:t>
      </w:r>
      <w:proofErr w:type="spellEnd"/>
      <w:proofErr w:type="gramEnd"/>
      <w:r w:rsidRPr="0046165E">
        <w:rPr>
          <w:rFonts w:ascii="Times New Roman" w:hAnsi="Times New Roman" w:cs="Times New Roman"/>
          <w:color w:val="000000"/>
          <w:sz w:val="28"/>
          <w:szCs w:val="28"/>
        </w:rPr>
        <w:t>) для имени прилагательного</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a</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adjective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high</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hai</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а</w:t>
      </w:r>
      <w:r w:rsidRPr="0046165E">
        <w:rPr>
          <w:rStyle w:val="apple-converted-space"/>
          <w:rFonts w:ascii="Times New Roman" w:hAnsi="Times New Roman" w:cs="Times New Roman"/>
          <w:i/>
          <w:iCs/>
          <w:color w:val="000000"/>
          <w:sz w:val="28"/>
          <w:szCs w:val="28"/>
        </w:rPr>
        <w:t>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высокий;в</w:t>
      </w:r>
      <w:proofErr w:type="spellEnd"/>
      <w:r w:rsidRPr="0046165E">
        <w:rPr>
          <w:rFonts w:ascii="Times New Roman" w:hAnsi="Times New Roman" w:cs="Times New Roman"/>
          <w:color w:val="000000"/>
          <w:sz w:val="28"/>
          <w:szCs w:val="28"/>
        </w:rPr>
        <w:t>) для глагола</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v</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verb</w:t>
      </w:r>
      <w:proofErr w:type="spellEnd"/>
      <w:r w:rsidRPr="0046165E">
        <w:rPr>
          <w:rFonts w:ascii="Times New Roman" w:hAnsi="Times New Roman" w:cs="Times New Roman"/>
          <w:color w:val="000000"/>
          <w:sz w:val="28"/>
          <w:szCs w:val="28"/>
        </w:rPr>
        <w:t xml:space="preserve">). Как только вы ознакомитесь с нестандартными глаголами, выписывайте их в трех основных формах, например: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highest</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building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our</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city</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rises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Kuznetsk</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Hill</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rise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raiz</w:t>
      </w:r>
      <w:proofErr w:type="spellEnd"/>
      <w:r w:rsidRPr="0046165E">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v</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rose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risen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подниматься</w:t>
      </w:r>
      <w:proofErr w:type="gramStart"/>
      <w:r w:rsidRPr="0046165E">
        <w:rPr>
          <w:rFonts w:ascii="Times New Roman" w:hAnsi="Times New Roman" w:cs="Times New Roman"/>
          <w:color w:val="000000"/>
          <w:sz w:val="28"/>
          <w:szCs w:val="28"/>
        </w:rPr>
        <w:t>,в</w:t>
      </w:r>
      <w:proofErr w:type="gramEnd"/>
      <w:r w:rsidRPr="0046165E">
        <w:rPr>
          <w:rFonts w:ascii="Times New Roman" w:hAnsi="Times New Roman" w:cs="Times New Roman"/>
          <w:color w:val="000000"/>
          <w:sz w:val="28"/>
          <w:szCs w:val="28"/>
        </w:rPr>
        <w:t>озвышаться</w:t>
      </w:r>
      <w:proofErr w:type="spellEnd"/>
      <w:r w:rsidRPr="0046165E">
        <w:rPr>
          <w:rFonts w:ascii="Times New Roman" w:hAnsi="Times New Roman" w:cs="Times New Roman"/>
          <w:color w:val="000000"/>
          <w:sz w:val="28"/>
          <w:szCs w:val="28"/>
        </w:rPr>
        <w:t>.</w:t>
      </w:r>
      <w:r w:rsidRPr="0046165E">
        <w:rPr>
          <w:rFonts w:ascii="Times New Roman" w:hAnsi="Times New Roman" w:cs="Times New Roman"/>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w:t>
      </w:r>
      <w:r w:rsidRPr="0046165E">
        <w:rPr>
          <w:rFonts w:ascii="Times New Roman" w:hAnsi="Times New Roman" w:cs="Times New Roman"/>
          <w:color w:val="000000"/>
          <w:sz w:val="28"/>
          <w:szCs w:val="28"/>
        </w:rPr>
        <w:lastRenderedPageBreak/>
        <w:t xml:space="preserve">обозначить фонетическим символом только ударную гласную. Например, слово </w:t>
      </w:r>
      <w:proofErr w:type="spellStart"/>
      <w:r w:rsidRPr="0046165E">
        <w:rPr>
          <w:rFonts w:ascii="Times New Roman" w:hAnsi="Times New Roman" w:cs="Times New Roman"/>
          <w:color w:val="000000"/>
          <w:sz w:val="28"/>
          <w:szCs w:val="28"/>
        </w:rPr>
        <w:t>building</w:t>
      </w:r>
      <w:proofErr w:type="spellEnd"/>
      <w:r w:rsidRPr="0046165E">
        <w:rPr>
          <w:rFonts w:ascii="Times New Roman" w:hAnsi="Times New Roman" w:cs="Times New Roman"/>
          <w:color w:val="000000"/>
          <w:sz w:val="28"/>
          <w:szCs w:val="28"/>
        </w:rPr>
        <w:t xml:space="preserve"> можно записать </w:t>
      </w:r>
      <w:proofErr w:type="spellStart"/>
      <w:r w:rsidRPr="0046165E">
        <w:rPr>
          <w:rFonts w:ascii="Times New Roman" w:hAnsi="Times New Roman" w:cs="Times New Roman"/>
          <w:color w:val="000000"/>
          <w:sz w:val="28"/>
          <w:szCs w:val="28"/>
        </w:rPr>
        <w:t>building</w:t>
      </w:r>
      <w:proofErr w:type="spellEnd"/>
      <w:r w:rsidRPr="0046165E">
        <w:rPr>
          <w:rFonts w:ascii="Times New Roman" w:hAnsi="Times New Roman" w:cs="Times New Roman"/>
          <w:color w:val="000000"/>
          <w:sz w:val="28"/>
          <w:szCs w:val="28"/>
        </w:rPr>
        <w:t xml:space="preserve"> [i]</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n</w:t>
      </w:r>
      <w:r w:rsidRPr="0046165E">
        <w:rPr>
          <w:rStyle w:val="apple-converted-space"/>
          <w:rFonts w:ascii="Times New Roman" w:hAnsi="Times New Roman" w:cs="Times New Roman"/>
          <w:i/>
          <w:iCs/>
          <w:color w:val="000000"/>
          <w:sz w:val="28"/>
          <w:szCs w:val="28"/>
        </w:rPr>
        <w:t>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здание, построение. Если</w:t>
      </w:r>
      <w:r w:rsidRPr="0046165E">
        <w:rPr>
          <w:rStyle w:val="apple-converted-space"/>
          <w:rFonts w:ascii="Times New Roman" w:hAnsi="Times New Roman" w:cs="Times New Roman"/>
          <w:color w:val="000000"/>
          <w:sz w:val="28"/>
          <w:szCs w:val="28"/>
        </w:rPr>
        <w:t> </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слово читается в соответствии с уже усвоенными правилами чтения, его можно не транскрибировать.</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sidRPr="0046165E">
        <w:rPr>
          <w:rFonts w:ascii="Times New Roman" w:hAnsi="Times New Roman" w:cs="Times New Roman"/>
          <w:color w:val="000000"/>
          <w:sz w:val="28"/>
          <w:szCs w:val="28"/>
        </w:rPr>
        <w:t>В.К.Мюллера</w:t>
      </w:r>
      <w:proofErr w:type="spellEnd"/>
      <w:r w:rsidRPr="0046165E">
        <w:rPr>
          <w:rFonts w:ascii="Times New Roman" w:hAnsi="Times New Roman" w:cs="Times New Roman"/>
          <w:color w:val="000000"/>
          <w:sz w:val="28"/>
          <w:szCs w:val="28"/>
        </w:rPr>
        <w:t xml:space="preserve"> дает пять значений для существительного</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repeat</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и семь значений для глагола</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repeat</w:t>
      </w:r>
      <w:proofErr w:type="spellEnd"/>
      <w:r w:rsidRPr="0046165E">
        <w:rPr>
          <w:rFonts w:ascii="Times New Roman" w:hAnsi="Times New Roman" w:cs="Times New Roman"/>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Например, контекст помогает определить, какие значения английских слов</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long</w:t>
      </w:r>
      <w:proofErr w:type="spellEnd"/>
      <w:r w:rsidRPr="0046165E">
        <w:rPr>
          <w:rFonts w:ascii="Times New Roman" w:hAnsi="Times New Roman" w:cs="Times New Roman"/>
          <w:b/>
          <w:bCs/>
          <w:color w:val="000000"/>
          <w:sz w:val="28"/>
          <w:szCs w:val="28"/>
        </w:rPr>
        <w:t xml:space="preserve">, </w:t>
      </w:r>
      <w:proofErr w:type="spellStart"/>
      <w:r w:rsidRPr="0046165E">
        <w:rPr>
          <w:rFonts w:ascii="Times New Roman" w:hAnsi="Times New Roman" w:cs="Times New Roman"/>
          <w:b/>
          <w:bCs/>
          <w:color w:val="000000"/>
          <w:sz w:val="28"/>
          <w:szCs w:val="28"/>
        </w:rPr>
        <w:t>time</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 xml:space="preserve">необходимо выбрать при переводе следующих предложений: </w:t>
      </w:r>
      <w:proofErr w:type="spellStart"/>
      <w:r w:rsidRPr="0046165E">
        <w:rPr>
          <w:rFonts w:ascii="Times New Roman" w:hAnsi="Times New Roman" w:cs="Times New Roman"/>
          <w:color w:val="000000"/>
          <w:sz w:val="28"/>
          <w:szCs w:val="28"/>
        </w:rPr>
        <w:t>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Thames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can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see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long</w:t>
      </w:r>
      <w:proofErr w:type="spellEnd"/>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lines</w:t>
      </w:r>
      <w:proofErr w:type="spellEnd"/>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barges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passing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by</w:t>
      </w:r>
      <w:proofErr w:type="spellEnd"/>
      <w:r w:rsidRPr="0046165E">
        <w:rPr>
          <w:rFonts w:ascii="Times New Roman" w:hAnsi="Times New Roman" w:cs="Times New Roman"/>
          <w:color w:val="000000"/>
          <w:sz w:val="28"/>
          <w:szCs w:val="28"/>
        </w:rPr>
        <w:t>. – Мы видим (длинные)</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b/>
          <w:bCs/>
          <w:color w:val="000000"/>
          <w:sz w:val="28"/>
          <w:szCs w:val="28"/>
        </w:rPr>
        <w:t>вереницы</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 xml:space="preserve">барж, проходящих по Темзе. </w:t>
      </w:r>
      <w:proofErr w:type="gramStart"/>
      <w:r w:rsidRPr="0046165E">
        <w:rPr>
          <w:rFonts w:ascii="Times New Roman" w:hAnsi="Times New Roman" w:cs="Times New Roman"/>
          <w:color w:val="000000"/>
          <w:sz w:val="28"/>
          <w:szCs w:val="28"/>
        </w:rPr>
        <w:t>В русском языке к слову «вереница» эпитет «длинный» не требуется, т. к. само понятие «вереница» его подразумевает.</w:t>
      </w:r>
      <w:proofErr w:type="gram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Впредложении</w:t>
      </w:r>
      <w:proofErr w:type="spellEnd"/>
      <w:r w:rsidRPr="0046165E">
        <w:rPr>
          <w:rFonts w:ascii="Times New Roman" w:hAnsi="Times New Roman" w:cs="Times New Roman"/>
          <w:color w:val="000000"/>
          <w:sz w:val="28"/>
          <w:szCs w:val="28"/>
          <w:lang w:val="en-US"/>
        </w:rPr>
        <w:t xml:space="preserve"> «</w:t>
      </w:r>
      <w:r w:rsidRPr="0046165E">
        <w:rPr>
          <w:rFonts w:ascii="Times New Roman" w:hAnsi="Times New Roman" w:cs="Times New Roman"/>
          <w:color w:val="000000"/>
          <w:sz w:val="28"/>
          <w:szCs w:val="28"/>
        </w:rPr>
        <w:t>Не</w:t>
      </w:r>
      <w:r w:rsidRPr="0046165E">
        <w:rPr>
          <w:rFonts w:ascii="Times New Roman" w:hAnsi="Times New Roman" w:cs="Times New Roman"/>
          <w:color w:val="000000"/>
          <w:sz w:val="28"/>
          <w:szCs w:val="28"/>
          <w:lang w:val="en-US"/>
        </w:rPr>
        <w:t xml:space="preserve"> liked taking</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b/>
          <w:bCs/>
          <w:color w:val="000000"/>
          <w:sz w:val="28"/>
          <w:szCs w:val="28"/>
          <w:lang w:val="en-US"/>
        </w:rPr>
        <w:t>long</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color w:val="000000"/>
          <w:sz w:val="28"/>
          <w:szCs w:val="28"/>
          <w:lang w:val="en-US"/>
        </w:rPr>
        <w:t xml:space="preserve">rides through the town on top of a bus.» </w:t>
      </w:r>
      <w:r w:rsidRPr="0046165E">
        <w:rPr>
          <w:rFonts w:ascii="Times New Roman" w:hAnsi="Times New Roman" w:cs="Times New Roman"/>
          <w:color w:val="000000"/>
          <w:sz w:val="28"/>
          <w:szCs w:val="28"/>
        </w:rPr>
        <w:t>слово</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b/>
          <w:bCs/>
          <w:color w:val="000000"/>
          <w:sz w:val="28"/>
          <w:szCs w:val="28"/>
          <w:lang w:val="en-US"/>
        </w:rPr>
        <w:t>long</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color w:val="000000"/>
          <w:sz w:val="28"/>
          <w:szCs w:val="28"/>
        </w:rPr>
        <w:t>переводится</w:t>
      </w:r>
      <w:r w:rsidRPr="0046165E">
        <w:rPr>
          <w:rFonts w:ascii="Times New Roman" w:hAnsi="Times New Roman" w:cs="Times New Roman"/>
          <w:color w:val="000000"/>
          <w:sz w:val="28"/>
          <w:szCs w:val="28"/>
          <w:lang w:val="en-US"/>
        </w:rPr>
        <w:t xml:space="preserve"> «</w:t>
      </w:r>
      <w:proofErr w:type="gramStart"/>
      <w:r w:rsidRPr="0046165E">
        <w:rPr>
          <w:rFonts w:ascii="Times New Roman" w:hAnsi="Times New Roman" w:cs="Times New Roman"/>
          <w:color w:val="000000"/>
          <w:sz w:val="28"/>
          <w:szCs w:val="28"/>
        </w:rPr>
        <w:t>длительный</w:t>
      </w:r>
      <w:proofErr w:type="gramEnd"/>
      <w:r w:rsidRPr="0046165E">
        <w:rPr>
          <w:rFonts w:ascii="Times New Roman" w:hAnsi="Times New Roman" w:cs="Times New Roman"/>
          <w:color w:val="000000"/>
          <w:sz w:val="28"/>
          <w:szCs w:val="28"/>
          <w:lang w:val="en-US"/>
        </w:rPr>
        <w:t xml:space="preserve">, </w:t>
      </w:r>
      <w:r w:rsidRPr="0046165E">
        <w:rPr>
          <w:rFonts w:ascii="Times New Roman" w:hAnsi="Times New Roman" w:cs="Times New Roman"/>
          <w:color w:val="000000"/>
          <w:sz w:val="28"/>
          <w:szCs w:val="28"/>
        </w:rPr>
        <w:t>дальний</w:t>
      </w:r>
      <w:r w:rsidRPr="0046165E">
        <w:rPr>
          <w:rFonts w:ascii="Times New Roman" w:hAnsi="Times New Roman" w:cs="Times New Roman"/>
          <w:color w:val="000000"/>
          <w:sz w:val="28"/>
          <w:szCs w:val="28"/>
          <w:lang w:val="en-US"/>
        </w:rPr>
        <w:t xml:space="preserve">». </w:t>
      </w:r>
      <w:r w:rsidRPr="0046165E">
        <w:rPr>
          <w:rFonts w:ascii="Times New Roman" w:hAnsi="Times New Roman" w:cs="Times New Roman"/>
          <w:color w:val="000000"/>
          <w:sz w:val="28"/>
          <w:szCs w:val="28"/>
        </w:rPr>
        <w:t xml:space="preserve">Он любил совершать длительные поездки по городу наверху автобуса. Словосочетание </w:t>
      </w:r>
      <w:r w:rsidR="00C251C0">
        <w:rPr>
          <w:rFonts w:ascii="Times New Roman" w:hAnsi="Times New Roman" w:cs="Times New Roman"/>
          <w:color w:val="000000"/>
          <w:sz w:val="28"/>
          <w:szCs w:val="28"/>
        </w:rPr>
        <w:t>-</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long</w:t>
      </w:r>
      <w:proofErr w:type="spellEnd"/>
      <w:r w:rsidRPr="0046165E">
        <w:rPr>
          <w:rFonts w:ascii="Times New Roman" w:hAnsi="Times New Roman" w:cs="Times New Roman"/>
          <w:b/>
          <w:bCs/>
          <w:color w:val="000000"/>
          <w:sz w:val="28"/>
          <w:szCs w:val="28"/>
        </w:rPr>
        <w:t xml:space="preserve">, </w:t>
      </w:r>
      <w:proofErr w:type="spellStart"/>
      <w:r w:rsidRPr="0046165E">
        <w:rPr>
          <w:rFonts w:ascii="Times New Roman" w:hAnsi="Times New Roman" w:cs="Times New Roman"/>
          <w:b/>
          <w:bCs/>
          <w:color w:val="000000"/>
          <w:sz w:val="28"/>
          <w:szCs w:val="28"/>
        </w:rPr>
        <w:t>long</w:t>
      </w:r>
      <w:proofErr w:type="spellEnd"/>
      <w:r w:rsidRPr="0046165E">
        <w:rPr>
          <w:rFonts w:ascii="Times New Roman" w:hAnsi="Times New Roman" w:cs="Times New Roman"/>
          <w:b/>
          <w:bCs/>
          <w:color w:val="000000"/>
          <w:sz w:val="28"/>
          <w:szCs w:val="28"/>
        </w:rPr>
        <w:t xml:space="preserve"> </w:t>
      </w:r>
      <w:proofErr w:type="spellStart"/>
      <w:r w:rsidRPr="0046165E">
        <w:rPr>
          <w:rFonts w:ascii="Times New Roman" w:hAnsi="Times New Roman" w:cs="Times New Roman"/>
          <w:b/>
          <w:bCs/>
          <w:color w:val="000000"/>
          <w:sz w:val="28"/>
          <w:szCs w:val="28"/>
        </w:rPr>
        <w:t>ago</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переводится русским выражением «давным-давно» или «много лет тому назад». Например:</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b/>
          <w:bCs/>
          <w:color w:val="000000"/>
          <w:sz w:val="28"/>
          <w:szCs w:val="28"/>
          <w:lang w:val="en-US"/>
        </w:rPr>
        <w:t>Long</w:t>
      </w:r>
      <w:r w:rsidRPr="0046165E">
        <w:rPr>
          <w:rFonts w:ascii="Times New Roman" w:hAnsi="Times New Roman" w:cs="Times New Roman"/>
          <w:b/>
          <w:bCs/>
          <w:color w:val="000000"/>
          <w:sz w:val="28"/>
          <w:szCs w:val="28"/>
        </w:rPr>
        <w:t xml:space="preserve">, </w:t>
      </w:r>
      <w:proofErr w:type="spellStart"/>
      <w:r w:rsidRPr="0046165E">
        <w:rPr>
          <w:rFonts w:ascii="Times New Roman" w:hAnsi="Times New Roman" w:cs="Times New Roman"/>
          <w:b/>
          <w:bCs/>
          <w:color w:val="000000"/>
          <w:sz w:val="28"/>
          <w:szCs w:val="28"/>
          <w:lang w:val="en-US"/>
        </w:rPr>
        <w:t>longago</w:t>
      </w:r>
      <w:proofErr w:type="spellEnd"/>
      <w:r w:rsidRPr="0046165E">
        <w:rPr>
          <w:rStyle w:val="apple-converted-space"/>
          <w:rFonts w:ascii="Times New Roman" w:hAnsi="Times New Roman" w:cs="Times New Roman"/>
          <w:b/>
          <w:bCs/>
          <w:color w:val="000000"/>
          <w:sz w:val="28"/>
          <w:szCs w:val="28"/>
          <w:lang w:val="en-US"/>
        </w:rPr>
        <w:t> </w:t>
      </w:r>
      <w:proofErr w:type="spellStart"/>
      <w:r w:rsidRPr="0046165E">
        <w:rPr>
          <w:rFonts w:ascii="Times New Roman" w:hAnsi="Times New Roman" w:cs="Times New Roman"/>
          <w:color w:val="000000"/>
          <w:sz w:val="28"/>
          <w:szCs w:val="28"/>
          <w:lang w:val="en-US"/>
        </w:rPr>
        <w:t>Londonwasasmallvillage</w:t>
      </w:r>
      <w:proofErr w:type="spellEnd"/>
      <w:proofErr w:type="gramStart"/>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proofErr w:type="gramEnd"/>
      <w:r w:rsidRPr="0046165E">
        <w:rPr>
          <w:rFonts w:ascii="Times New Roman" w:hAnsi="Times New Roman" w:cs="Times New Roman"/>
          <w:color w:val="000000"/>
          <w:sz w:val="28"/>
          <w:szCs w:val="28"/>
        </w:rPr>
        <w:t xml:space="preserve"> Много лет тому назад Лондон был небольшой деревней. Английское слово</w:t>
      </w:r>
      <w:r w:rsidRPr="0046165E">
        <w:rPr>
          <w:rStyle w:val="apple-converted-space"/>
          <w:rFonts w:ascii="Times New Roman" w:hAnsi="Times New Roman" w:cs="Times New Roman"/>
          <w:color w:val="000000"/>
          <w:sz w:val="28"/>
          <w:szCs w:val="28"/>
        </w:rPr>
        <w:t> </w:t>
      </w:r>
      <w:proofErr w:type="spellStart"/>
      <w:r w:rsidRPr="0046165E">
        <w:rPr>
          <w:rFonts w:ascii="Times New Roman" w:hAnsi="Times New Roman" w:cs="Times New Roman"/>
          <w:b/>
          <w:bCs/>
          <w:color w:val="000000"/>
          <w:sz w:val="28"/>
          <w:szCs w:val="28"/>
        </w:rPr>
        <w:t>time</w:t>
      </w:r>
      <w:proofErr w:type="spellEnd"/>
      <w:r w:rsidRPr="0046165E">
        <w:rPr>
          <w:rFonts w:ascii="Times New Roman" w:hAnsi="Times New Roman" w:cs="Times New Roman"/>
          <w:color w:val="000000"/>
          <w:sz w:val="28"/>
          <w:szCs w:val="28"/>
        </w:rPr>
        <w:t xml:space="preserve">, кроме значений «время, пора, срок», выражает также и понятие «раз». </w:t>
      </w:r>
      <w:r w:rsidRPr="0046165E">
        <w:rPr>
          <w:rFonts w:ascii="Times New Roman" w:hAnsi="Times New Roman" w:cs="Times New Roman"/>
          <w:color w:val="000000"/>
          <w:sz w:val="28"/>
          <w:szCs w:val="28"/>
          <w:lang w:val="en-US"/>
        </w:rPr>
        <w:t>Every</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b/>
          <w:bCs/>
          <w:color w:val="000000"/>
          <w:sz w:val="28"/>
          <w:szCs w:val="28"/>
          <w:lang w:val="en-US"/>
        </w:rPr>
        <w:t>time</w:t>
      </w:r>
      <w:r w:rsidRPr="0046165E">
        <w:rPr>
          <w:rStyle w:val="apple-converted-space"/>
          <w:rFonts w:ascii="Times New Roman" w:hAnsi="Times New Roman" w:cs="Times New Roman"/>
          <w:color w:val="000000"/>
          <w:sz w:val="28"/>
          <w:szCs w:val="28"/>
          <w:lang w:val="en-US"/>
        </w:rPr>
        <w:t> </w:t>
      </w:r>
      <w:r w:rsidRPr="0046165E">
        <w:rPr>
          <w:rFonts w:ascii="Times New Roman" w:hAnsi="Times New Roman" w:cs="Times New Roman"/>
          <w:color w:val="000000"/>
          <w:sz w:val="28"/>
          <w:szCs w:val="28"/>
          <w:lang w:val="en-US"/>
        </w:rPr>
        <w:t>I think I find a new answer to your question</w:t>
      </w:r>
      <w:proofErr w:type="gramStart"/>
      <w:r w:rsidRPr="0046165E">
        <w:rPr>
          <w:rFonts w:ascii="Times New Roman" w:hAnsi="Times New Roman" w:cs="Times New Roman"/>
          <w:color w:val="000000"/>
          <w:sz w:val="28"/>
          <w:szCs w:val="28"/>
          <w:lang w:val="en-US"/>
        </w:rPr>
        <w:t>.</w:t>
      </w:r>
      <w:r w:rsidR="00C251C0">
        <w:rPr>
          <w:rFonts w:ascii="Times New Roman" w:hAnsi="Times New Roman" w:cs="Times New Roman"/>
          <w:color w:val="000000"/>
          <w:sz w:val="28"/>
          <w:szCs w:val="28"/>
          <w:lang w:val="en-US"/>
        </w:rPr>
        <w:t>-</w:t>
      </w:r>
      <w:proofErr w:type="gramEnd"/>
      <w:r w:rsidRPr="0046165E">
        <w:rPr>
          <w:rFonts w:ascii="Times New Roman" w:hAnsi="Times New Roman" w:cs="Times New Roman"/>
          <w:color w:val="000000"/>
          <w:sz w:val="28"/>
          <w:szCs w:val="28"/>
          <w:lang w:val="en-US"/>
        </w:rPr>
        <w:t xml:space="preserve"> </w:t>
      </w:r>
      <w:r w:rsidRPr="0046165E">
        <w:rPr>
          <w:rFonts w:ascii="Times New Roman" w:hAnsi="Times New Roman" w:cs="Times New Roman"/>
          <w:color w:val="000000"/>
          <w:sz w:val="28"/>
          <w:szCs w:val="28"/>
        </w:rPr>
        <w:t xml:space="preserve">Каждый раз, как я подумаю, я нахожу новый ответ на ваш вопрос. В сложном существительном </w:t>
      </w:r>
      <w:proofErr w:type="spellStart"/>
      <w:r w:rsidRPr="0046165E">
        <w:rPr>
          <w:rFonts w:ascii="Times New Roman" w:hAnsi="Times New Roman" w:cs="Times New Roman"/>
          <w:color w:val="000000"/>
          <w:sz w:val="28"/>
          <w:szCs w:val="28"/>
        </w:rPr>
        <w:t>time-table</w:t>
      </w:r>
      <w:proofErr w:type="spellEnd"/>
      <w:r w:rsidRPr="0046165E">
        <w:rPr>
          <w:rFonts w:ascii="Times New Roman" w:hAnsi="Times New Roman" w:cs="Times New Roman"/>
          <w:color w:val="000000"/>
          <w:sz w:val="28"/>
          <w:szCs w:val="28"/>
        </w:rPr>
        <w:t xml:space="preserve"> слово «время» растворено в новом понятии «расписание».</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sidRPr="0046165E">
        <w:rPr>
          <w:rFonts w:ascii="Times New Roman" w:hAnsi="Times New Roman" w:cs="Times New Roman"/>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w:t>
      </w:r>
      <w:proofErr w:type="gramStart"/>
      <w:r w:rsidRPr="0046165E">
        <w:rPr>
          <w:rFonts w:ascii="Times New Roman" w:hAnsi="Times New Roman" w:cs="Times New Roman"/>
          <w:color w:val="000000"/>
          <w:sz w:val="28"/>
          <w:szCs w:val="28"/>
        </w:rPr>
        <w:t xml:space="preserve">Так, например, английскому выражению </w:t>
      </w:r>
      <w:proofErr w:type="spellStart"/>
      <w:r w:rsidRPr="0046165E">
        <w:rPr>
          <w:rFonts w:ascii="Times New Roman" w:hAnsi="Times New Roman" w:cs="Times New Roman"/>
          <w:color w:val="000000"/>
          <w:sz w:val="28"/>
          <w:szCs w:val="28"/>
        </w:rPr>
        <w:t>How</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old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are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you</w:t>
      </w:r>
      <w:proofErr w:type="spellEnd"/>
      <w:r w:rsidRPr="0046165E">
        <w:rPr>
          <w:rFonts w:ascii="Times New Roman" w:hAnsi="Times New Roman" w:cs="Times New Roman"/>
          <w:color w:val="000000"/>
          <w:sz w:val="28"/>
          <w:szCs w:val="28"/>
        </w:rPr>
        <w:t>? (буквально:</w:t>
      </w:r>
      <w:proofErr w:type="gramEnd"/>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Как стары вы?) соответствует русское «Сколько вам лет?»</w:t>
      </w:r>
      <w:proofErr w:type="gramEnd"/>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 xml:space="preserve">Русскому сочетанию слов «Как вы живете?» соответствует английское </w:t>
      </w:r>
      <w:proofErr w:type="spellStart"/>
      <w:r w:rsidRPr="0046165E">
        <w:rPr>
          <w:rFonts w:ascii="Times New Roman" w:hAnsi="Times New Roman" w:cs="Times New Roman"/>
          <w:color w:val="000000"/>
          <w:sz w:val="28"/>
          <w:szCs w:val="28"/>
        </w:rPr>
        <w:t>How</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are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you</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getting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on</w:t>
      </w:r>
      <w:proofErr w:type="spellEnd"/>
      <w:r w:rsidRPr="0046165E">
        <w:rPr>
          <w:rFonts w:ascii="Times New Roman" w:hAnsi="Times New Roman" w:cs="Times New Roman"/>
          <w:color w:val="000000"/>
          <w:sz w:val="28"/>
          <w:szCs w:val="28"/>
        </w:rPr>
        <w:t xml:space="preserve">? или </w:t>
      </w:r>
      <w:proofErr w:type="spellStart"/>
      <w:r w:rsidRPr="0046165E">
        <w:rPr>
          <w:rFonts w:ascii="Times New Roman" w:hAnsi="Times New Roman" w:cs="Times New Roman"/>
          <w:color w:val="000000"/>
          <w:sz w:val="28"/>
          <w:szCs w:val="28"/>
        </w:rPr>
        <w:t>How</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are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you</w:t>
      </w:r>
      <w:proofErr w:type="spellEnd"/>
      <w:r w:rsidRPr="0046165E">
        <w:rPr>
          <w:rFonts w:ascii="Times New Roman" w:hAnsi="Times New Roman" w:cs="Times New Roman"/>
          <w:color w:val="000000"/>
          <w:sz w:val="28"/>
          <w:szCs w:val="28"/>
        </w:rPr>
        <w:t xml:space="preserve">?, где слово </w:t>
      </w:r>
      <w:proofErr w:type="spellStart"/>
      <w:r w:rsidRPr="0046165E">
        <w:rPr>
          <w:rFonts w:ascii="Times New Roman" w:hAnsi="Times New Roman" w:cs="Times New Roman"/>
          <w:color w:val="000000"/>
          <w:sz w:val="28"/>
          <w:szCs w:val="28"/>
        </w:rPr>
        <w:t>live</w:t>
      </w:r>
      <w:proofErr w:type="spellEnd"/>
      <w:r w:rsidRPr="0046165E">
        <w:rPr>
          <w:rFonts w:ascii="Times New Roman" w:hAnsi="Times New Roman" w:cs="Times New Roman"/>
          <w:color w:val="000000"/>
          <w:sz w:val="28"/>
          <w:szCs w:val="28"/>
        </w:rPr>
        <w:t xml:space="preserve">, точно соответствующее русскому «живете», отсутствует, а то же понятие передается глаголом </w:t>
      </w:r>
      <w:proofErr w:type="spellStart"/>
      <w:r w:rsidRPr="0046165E">
        <w:rPr>
          <w:rFonts w:ascii="Times New Roman" w:hAnsi="Times New Roman" w:cs="Times New Roman"/>
          <w:color w:val="000000"/>
          <w:sz w:val="28"/>
          <w:szCs w:val="28"/>
        </w:rPr>
        <w:t>get</w:t>
      </w:r>
      <w:proofErr w:type="spellEnd"/>
      <w:r w:rsidRPr="0046165E">
        <w:rPr>
          <w:rFonts w:ascii="Times New Roman" w:hAnsi="Times New Roman" w:cs="Times New Roman"/>
          <w:color w:val="000000"/>
          <w:sz w:val="28"/>
          <w:szCs w:val="28"/>
        </w:rPr>
        <w:t xml:space="preserve"> или </w:t>
      </w:r>
      <w:proofErr w:type="spellStart"/>
      <w:r w:rsidRPr="0046165E">
        <w:rPr>
          <w:rFonts w:ascii="Times New Roman" w:hAnsi="Times New Roman" w:cs="Times New Roman"/>
          <w:color w:val="000000"/>
          <w:sz w:val="28"/>
          <w:szCs w:val="28"/>
        </w:rPr>
        <w:t>be.Значение</w:t>
      </w:r>
      <w:proofErr w:type="spellEnd"/>
      <w:r w:rsidRPr="0046165E">
        <w:rPr>
          <w:rFonts w:ascii="Times New Roman" w:hAnsi="Times New Roman" w:cs="Times New Roman"/>
          <w:color w:val="000000"/>
          <w:sz w:val="28"/>
          <w:szCs w:val="28"/>
        </w:rPr>
        <w:t xml:space="preserve"> устойчивого словосочетания следует искать в словаре по входящим в его состав знаменательным словам, а не по строевым или служебным словам.</w:t>
      </w:r>
      <w:proofErr w:type="gramEnd"/>
      <w:r w:rsidRPr="0046165E">
        <w:rPr>
          <w:rFonts w:ascii="Times New Roman" w:hAnsi="Times New Roman" w:cs="Times New Roman"/>
          <w:color w:val="000000"/>
          <w:sz w:val="28"/>
          <w:szCs w:val="28"/>
        </w:rPr>
        <w:t xml:space="preserve"> Например, значение выражения </w:t>
      </w:r>
      <w:proofErr w:type="spellStart"/>
      <w:r w:rsidRPr="0046165E">
        <w:rPr>
          <w:rFonts w:ascii="Times New Roman" w:hAnsi="Times New Roman" w:cs="Times New Roman"/>
          <w:color w:val="000000"/>
          <w:sz w:val="28"/>
          <w:szCs w:val="28"/>
        </w:rPr>
        <w:t>to</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give</w:t>
      </w:r>
      <w:proofErr w:type="spellEnd"/>
      <w:r w:rsidRPr="0046165E">
        <w:rPr>
          <w:rFonts w:ascii="Times New Roman" w:hAnsi="Times New Roman" w:cs="Times New Roman"/>
          <w:color w:val="000000"/>
          <w:sz w:val="28"/>
          <w:szCs w:val="28"/>
        </w:rPr>
        <w:t xml:space="preserve"> a </w:t>
      </w:r>
      <w:proofErr w:type="spellStart"/>
      <w:r w:rsidRPr="0046165E">
        <w:rPr>
          <w:rFonts w:ascii="Times New Roman" w:hAnsi="Times New Roman" w:cs="Times New Roman"/>
          <w:color w:val="000000"/>
          <w:sz w:val="28"/>
          <w:szCs w:val="28"/>
        </w:rPr>
        <w:t>warm</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welcome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оказать сердечный прием можно найти в англо-русском словаре В. К. Мюллера по слову </w:t>
      </w:r>
      <w:proofErr w:type="spellStart"/>
      <w:r w:rsidRPr="0046165E">
        <w:rPr>
          <w:rFonts w:ascii="Times New Roman" w:hAnsi="Times New Roman" w:cs="Times New Roman"/>
          <w:color w:val="000000"/>
          <w:sz w:val="28"/>
          <w:szCs w:val="28"/>
        </w:rPr>
        <w:t>welcome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добро пожаловать. Словосочетание </w:t>
      </w:r>
      <w:proofErr w:type="spellStart"/>
      <w:r w:rsidRPr="0046165E">
        <w:rPr>
          <w:rFonts w:ascii="Times New Roman" w:hAnsi="Times New Roman" w:cs="Times New Roman"/>
          <w:color w:val="000000"/>
          <w:sz w:val="28"/>
          <w:szCs w:val="28"/>
        </w:rPr>
        <w:t>lead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way</w:t>
      </w:r>
      <w:proofErr w:type="spellEnd"/>
      <w:r w:rsidRPr="0046165E">
        <w:rPr>
          <w:rFonts w:ascii="Times New Roman" w:hAnsi="Times New Roman" w:cs="Times New Roman"/>
          <w:color w:val="000000"/>
          <w:sz w:val="28"/>
          <w:szCs w:val="28"/>
        </w:rPr>
        <w:t xml:space="preserve"> отыскивается в словаре по глаголу </w:t>
      </w:r>
      <w:proofErr w:type="spellStart"/>
      <w:r w:rsidRPr="0046165E">
        <w:rPr>
          <w:rFonts w:ascii="Times New Roman" w:hAnsi="Times New Roman" w:cs="Times New Roman"/>
          <w:color w:val="000000"/>
          <w:sz w:val="28"/>
          <w:szCs w:val="28"/>
        </w:rPr>
        <w:t>lead</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lead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way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идти </w:t>
      </w:r>
      <w:r w:rsidRPr="0046165E">
        <w:rPr>
          <w:rFonts w:ascii="Times New Roman" w:hAnsi="Times New Roman" w:cs="Times New Roman"/>
          <w:color w:val="000000"/>
          <w:sz w:val="28"/>
          <w:szCs w:val="28"/>
        </w:rPr>
        <w:lastRenderedPageBreak/>
        <w:t>первым, вести других за собой. Устойчивые словосочетания и выражения следует выписывать и заучивать наизусть.</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sidRPr="0046165E">
        <w:rPr>
          <w:rFonts w:ascii="Times New Roman" w:hAnsi="Times New Roman" w:cs="Times New Roman"/>
          <w:color w:val="000000"/>
          <w:sz w:val="28"/>
          <w:szCs w:val="28"/>
        </w:rPr>
        <w:t>schooling</w:t>
      </w:r>
      <w:proofErr w:type="spellEnd"/>
      <w:r w:rsidRPr="0046165E">
        <w:rPr>
          <w:rFonts w:ascii="Times New Roman" w:hAnsi="Times New Roman" w:cs="Times New Roman"/>
          <w:color w:val="000000"/>
          <w:sz w:val="28"/>
          <w:szCs w:val="28"/>
        </w:rPr>
        <w:t xml:space="preserve">, однако к слову </w:t>
      </w:r>
      <w:proofErr w:type="spellStart"/>
      <w:r w:rsidRPr="0046165E">
        <w:rPr>
          <w:rFonts w:ascii="Times New Roman" w:hAnsi="Times New Roman" w:cs="Times New Roman"/>
          <w:color w:val="000000"/>
          <w:sz w:val="28"/>
          <w:szCs w:val="28"/>
        </w:rPr>
        <w:t>school</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v</w:t>
      </w:r>
      <w:r w:rsidRPr="0046165E">
        <w:rPr>
          <w:rStyle w:val="apple-converted-space"/>
          <w:rFonts w:ascii="Times New Roman" w:hAnsi="Times New Roman" w:cs="Times New Roman"/>
          <w:i/>
          <w:iCs/>
          <w:color w:val="000000"/>
          <w:sz w:val="28"/>
          <w:szCs w:val="28"/>
        </w:rPr>
        <w:t> </w:t>
      </w:r>
      <w:r w:rsidRPr="0046165E">
        <w:rPr>
          <w:rFonts w:ascii="Times New Roman" w:hAnsi="Times New Roman" w:cs="Times New Roman"/>
          <w:color w:val="000000"/>
          <w:sz w:val="28"/>
          <w:szCs w:val="28"/>
        </w:rPr>
        <w:t>даются значения: 1. приучать, 2. учит</w:t>
      </w:r>
      <w:proofErr w:type="gramStart"/>
      <w:r w:rsidRPr="0046165E">
        <w:rPr>
          <w:rFonts w:ascii="Times New Roman" w:hAnsi="Times New Roman" w:cs="Times New Roman"/>
          <w:color w:val="000000"/>
          <w:sz w:val="28"/>
          <w:szCs w:val="28"/>
        </w:rPr>
        <w:t>ь(</w:t>
      </w:r>
      <w:proofErr w:type="spellStart"/>
      <w:proofErr w:type="gramEnd"/>
      <w:r w:rsidRPr="0046165E">
        <w:rPr>
          <w:rFonts w:ascii="Times New Roman" w:hAnsi="Times New Roman" w:cs="Times New Roman"/>
          <w:color w:val="000000"/>
          <w:sz w:val="28"/>
          <w:szCs w:val="28"/>
        </w:rPr>
        <w:t>ся</w:t>
      </w:r>
      <w:proofErr w:type="spellEnd"/>
      <w:r w:rsidRPr="0046165E">
        <w:rPr>
          <w:rFonts w:ascii="Times New Roman" w:hAnsi="Times New Roman" w:cs="Times New Roman"/>
          <w:color w:val="000000"/>
          <w:sz w:val="28"/>
          <w:szCs w:val="28"/>
        </w:rPr>
        <w:t xml:space="preserve">) в школе. На основе общего контекста, связанного с обучением в школе переводим предложение; </w:t>
      </w:r>
      <w:proofErr w:type="spellStart"/>
      <w:r w:rsidRPr="0046165E">
        <w:rPr>
          <w:rFonts w:ascii="Times New Roman" w:hAnsi="Times New Roman" w:cs="Times New Roman"/>
          <w:color w:val="000000"/>
          <w:sz w:val="28"/>
          <w:szCs w:val="28"/>
        </w:rPr>
        <w:t>His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formal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schooling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lasted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for</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lour</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years</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Его обучение в </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t xml:space="preserve">средней школе формально продолжалось четыре года. Подобным же образом, на основе общего значения глагола </w:t>
      </w:r>
      <w:proofErr w:type="spellStart"/>
      <w:r w:rsidRPr="0046165E">
        <w:rPr>
          <w:rFonts w:ascii="Times New Roman" w:hAnsi="Times New Roman" w:cs="Times New Roman"/>
          <w:color w:val="000000"/>
          <w:sz w:val="28"/>
          <w:szCs w:val="28"/>
        </w:rPr>
        <w:t>empty</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v</w:t>
      </w:r>
      <w:r w:rsidRPr="0046165E">
        <w:rPr>
          <w:rStyle w:val="apple-converted-space"/>
          <w:rFonts w:ascii="Times New Roman" w:hAnsi="Times New Roman" w:cs="Times New Roman"/>
          <w:i/>
          <w:iCs/>
          <w:color w:val="000000"/>
          <w:sz w:val="28"/>
          <w:szCs w:val="28"/>
        </w:rPr>
        <w:t xml:space="preserve"> - </w:t>
      </w:r>
      <w:r w:rsidRPr="0046165E">
        <w:rPr>
          <w:rFonts w:ascii="Times New Roman" w:hAnsi="Times New Roman" w:cs="Times New Roman"/>
          <w:color w:val="000000"/>
          <w:sz w:val="28"/>
          <w:szCs w:val="28"/>
        </w:rPr>
        <w:t xml:space="preserve">опоражнивать, выливать переводим предложение </w:t>
      </w:r>
      <w:proofErr w:type="spellStart"/>
      <w:r w:rsidRPr="0046165E">
        <w:rPr>
          <w:rFonts w:ascii="Times New Roman" w:hAnsi="Times New Roman" w:cs="Times New Roman"/>
          <w:color w:val="000000"/>
          <w:sz w:val="28"/>
          <w:szCs w:val="28"/>
        </w:rPr>
        <w:t>Where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Daugava</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River</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empties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its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full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waters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into</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Gulf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Riga</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Там, где полноводная Даугава впадает в Рижский залив.</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lang w:val="en-US"/>
        </w:rPr>
      </w:pPr>
      <w:r w:rsidRPr="0046165E">
        <w:rPr>
          <w:rFonts w:ascii="Times New Roman" w:hAnsi="Times New Roman" w:cs="Times New Roman"/>
          <w:color w:val="000000"/>
          <w:sz w:val="28"/>
          <w:szCs w:val="28"/>
        </w:rPr>
        <w:t xml:space="preserve">Английское слово </w:t>
      </w:r>
      <w:proofErr w:type="spellStart"/>
      <w:r w:rsidRPr="0046165E">
        <w:rPr>
          <w:rFonts w:ascii="Times New Roman" w:hAnsi="Times New Roman" w:cs="Times New Roman"/>
          <w:color w:val="000000"/>
          <w:sz w:val="28"/>
          <w:szCs w:val="28"/>
        </w:rPr>
        <w:t>thing</w:t>
      </w:r>
      <w:proofErr w:type="spellEnd"/>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означает</w:t>
      </w:r>
      <w:proofErr w:type="gramEnd"/>
      <w:r w:rsidRPr="0046165E">
        <w:rPr>
          <w:rFonts w:ascii="Times New Roman" w:hAnsi="Times New Roman" w:cs="Times New Roman"/>
          <w:color w:val="000000"/>
          <w:sz w:val="28"/>
          <w:szCs w:val="28"/>
        </w:rPr>
        <w:t xml:space="preserve"> прежде всего «предмет, вещь». Однако оно выражает также и общее понятие «то, что существует, то, что мыслится». Например: </w:t>
      </w:r>
      <w:proofErr w:type="spellStart"/>
      <w:r w:rsidRPr="0046165E">
        <w:rPr>
          <w:rFonts w:ascii="Times New Roman" w:hAnsi="Times New Roman" w:cs="Times New Roman"/>
          <w:color w:val="000000"/>
          <w:sz w:val="28"/>
          <w:szCs w:val="28"/>
        </w:rPr>
        <w:t>Things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are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getting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better</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Жить становится лучше. Опираясь на это общее значение слова </w:t>
      </w:r>
      <w:proofErr w:type="spellStart"/>
      <w:r w:rsidRPr="0046165E">
        <w:rPr>
          <w:rFonts w:ascii="Times New Roman" w:hAnsi="Times New Roman" w:cs="Times New Roman"/>
          <w:color w:val="000000"/>
          <w:sz w:val="28"/>
          <w:szCs w:val="28"/>
        </w:rPr>
        <w:t>thing</w:t>
      </w:r>
      <w:proofErr w:type="spellEnd"/>
      <w:r w:rsidRPr="0046165E">
        <w:rPr>
          <w:rFonts w:ascii="Times New Roman" w:hAnsi="Times New Roman" w:cs="Times New Roman"/>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most</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important</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thing</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is</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Самое важное... . </w:t>
      </w:r>
      <w:r w:rsidRPr="0046165E">
        <w:rPr>
          <w:rFonts w:ascii="Times New Roman" w:hAnsi="Times New Roman" w:cs="Times New Roman"/>
          <w:color w:val="000000"/>
          <w:sz w:val="28"/>
          <w:szCs w:val="28"/>
          <w:lang w:val="en-US"/>
        </w:rPr>
        <w:t>There are many things in Moscow which attract your attention</w:t>
      </w:r>
      <w:proofErr w:type="gramStart"/>
      <w:r w:rsidRPr="0046165E">
        <w:rPr>
          <w:rFonts w:ascii="Times New Roman" w:hAnsi="Times New Roman" w:cs="Times New Roman"/>
          <w:color w:val="000000"/>
          <w:sz w:val="28"/>
          <w:szCs w:val="28"/>
          <w:lang w:val="en-US"/>
        </w:rPr>
        <w:t>.</w:t>
      </w:r>
      <w:r w:rsidR="00C251C0">
        <w:rPr>
          <w:rFonts w:ascii="Times New Roman" w:hAnsi="Times New Roman" w:cs="Times New Roman"/>
          <w:color w:val="000000"/>
          <w:sz w:val="28"/>
          <w:szCs w:val="28"/>
          <w:lang w:val="en-US"/>
        </w:rPr>
        <w:t>-</w:t>
      </w:r>
      <w:proofErr w:type="gramEnd"/>
      <w:r w:rsidRPr="0046165E">
        <w:rPr>
          <w:rFonts w:ascii="Times New Roman" w:hAnsi="Times New Roman" w:cs="Times New Roman"/>
          <w:color w:val="000000"/>
          <w:sz w:val="28"/>
          <w:szCs w:val="28"/>
          <w:lang w:val="en-US"/>
        </w:rPr>
        <w:t xml:space="preserve"> </w:t>
      </w:r>
      <w:proofErr w:type="spellStart"/>
      <w:r w:rsidRPr="0046165E">
        <w:rPr>
          <w:rFonts w:ascii="Times New Roman" w:hAnsi="Times New Roman" w:cs="Times New Roman"/>
          <w:color w:val="000000"/>
          <w:sz w:val="28"/>
          <w:szCs w:val="28"/>
        </w:rPr>
        <w:t>ВМосквеестьмногое</w:t>
      </w:r>
      <w:proofErr w:type="spellEnd"/>
      <w:r w:rsidRPr="0046165E">
        <w:rPr>
          <w:rFonts w:ascii="Times New Roman" w:hAnsi="Times New Roman" w:cs="Times New Roman"/>
          <w:color w:val="000000"/>
          <w:sz w:val="28"/>
          <w:szCs w:val="28"/>
          <w:lang w:val="en-US"/>
        </w:rPr>
        <w:t xml:space="preserve">, </w:t>
      </w:r>
      <w:proofErr w:type="spellStart"/>
      <w:r w:rsidRPr="0046165E">
        <w:rPr>
          <w:rFonts w:ascii="Times New Roman" w:hAnsi="Times New Roman" w:cs="Times New Roman"/>
          <w:color w:val="000000"/>
          <w:sz w:val="28"/>
          <w:szCs w:val="28"/>
        </w:rPr>
        <w:t>чтопривлекаетвашевнимание</w:t>
      </w:r>
      <w:proofErr w:type="spellEnd"/>
      <w:r w:rsidRPr="0046165E">
        <w:rPr>
          <w:rFonts w:ascii="Times New Roman" w:hAnsi="Times New Roman" w:cs="Times New Roman"/>
          <w:color w:val="000000"/>
          <w:sz w:val="28"/>
          <w:szCs w:val="28"/>
          <w:lang w:val="en-US"/>
        </w:rPr>
        <w:t>. The people of this city had to work hard to get things going normally again.</w:t>
      </w:r>
      <w:r w:rsidR="00C251C0">
        <w:rPr>
          <w:rFonts w:ascii="Times New Roman" w:hAnsi="Times New Roman" w:cs="Times New Roman"/>
          <w:color w:val="000000"/>
          <w:sz w:val="28"/>
          <w:szCs w:val="28"/>
          <w:lang w:val="en-US"/>
        </w:rPr>
        <w:t>-</w:t>
      </w:r>
      <w:proofErr w:type="spellStart"/>
      <w:r w:rsidRPr="0046165E">
        <w:rPr>
          <w:rFonts w:ascii="Times New Roman" w:hAnsi="Times New Roman" w:cs="Times New Roman"/>
          <w:color w:val="000000"/>
          <w:sz w:val="28"/>
          <w:szCs w:val="28"/>
        </w:rPr>
        <w:t>Жителямэтогогородапришлосьмногопоработать</w:t>
      </w:r>
      <w:proofErr w:type="spellEnd"/>
      <w:r w:rsidRPr="0046165E">
        <w:rPr>
          <w:rFonts w:ascii="Times New Roman" w:hAnsi="Times New Roman" w:cs="Times New Roman"/>
          <w:color w:val="000000"/>
          <w:sz w:val="28"/>
          <w:szCs w:val="28"/>
          <w:lang w:val="en-US"/>
        </w:rPr>
        <w:t xml:space="preserve">, </w:t>
      </w:r>
      <w:proofErr w:type="spellStart"/>
      <w:r w:rsidRPr="0046165E">
        <w:rPr>
          <w:rFonts w:ascii="Times New Roman" w:hAnsi="Times New Roman" w:cs="Times New Roman"/>
          <w:color w:val="000000"/>
          <w:sz w:val="28"/>
          <w:szCs w:val="28"/>
        </w:rPr>
        <w:t>чтобыжизньвновьшланормально</w:t>
      </w:r>
      <w:proofErr w:type="spellEnd"/>
      <w:r w:rsidRPr="0046165E">
        <w:rPr>
          <w:rFonts w:ascii="Times New Roman" w:hAnsi="Times New Roman" w:cs="Times New Roman"/>
          <w:color w:val="000000"/>
          <w:sz w:val="28"/>
          <w:szCs w:val="28"/>
          <w:lang w:val="en-US"/>
        </w:rPr>
        <w:t>.</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На основе общего содержания текста и значений слов </w:t>
      </w:r>
      <w:proofErr w:type="spellStart"/>
      <w:r w:rsidRPr="0046165E">
        <w:rPr>
          <w:rFonts w:ascii="Times New Roman" w:hAnsi="Times New Roman" w:cs="Times New Roman"/>
          <w:color w:val="000000"/>
          <w:sz w:val="28"/>
          <w:szCs w:val="28"/>
        </w:rPr>
        <w:t>thing</w:t>
      </w:r>
      <w:proofErr w:type="spellEnd"/>
      <w:r w:rsidRPr="0046165E">
        <w:rPr>
          <w:rFonts w:ascii="Times New Roman" w:hAnsi="Times New Roman" w:cs="Times New Roman"/>
          <w:color w:val="000000"/>
          <w:sz w:val="28"/>
          <w:szCs w:val="28"/>
        </w:rPr>
        <w:t xml:space="preserve"> и </w:t>
      </w:r>
      <w:proofErr w:type="spellStart"/>
      <w:r w:rsidRPr="0046165E">
        <w:rPr>
          <w:rFonts w:ascii="Times New Roman" w:hAnsi="Times New Roman" w:cs="Times New Roman"/>
          <w:color w:val="000000"/>
          <w:sz w:val="28"/>
          <w:szCs w:val="28"/>
        </w:rPr>
        <w:t>up-to-date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современный</w:t>
      </w:r>
      <w:proofErr w:type="gramEnd"/>
      <w:r w:rsidRPr="0046165E">
        <w:rPr>
          <w:rFonts w:ascii="Times New Roman" w:hAnsi="Times New Roman" w:cs="Times New Roman"/>
          <w:color w:val="000000"/>
          <w:sz w:val="28"/>
          <w:szCs w:val="28"/>
        </w:rPr>
        <w:t xml:space="preserve">, передовой переводим A </w:t>
      </w:r>
      <w:proofErr w:type="spellStart"/>
      <w:r w:rsidRPr="0046165E">
        <w:rPr>
          <w:rFonts w:ascii="Times New Roman" w:hAnsi="Times New Roman" w:cs="Times New Roman"/>
          <w:color w:val="000000"/>
          <w:sz w:val="28"/>
          <w:szCs w:val="28"/>
        </w:rPr>
        <w:t>lot</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changes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have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occurred</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this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city</w:t>
      </w:r>
      <w:proofErr w:type="spellEnd"/>
      <w:r w:rsidRPr="0046165E">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The</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whole</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thing</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is</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right</w:t>
      </w:r>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lang w:val="en-US"/>
        </w:rPr>
        <w:t>up</w:t>
      </w:r>
      <w:r w:rsidRPr="00F53167">
        <w:rPr>
          <w:rFonts w:ascii="Times New Roman" w:hAnsi="Times New Roman" w:cs="Times New Roman"/>
          <w:color w:val="000000"/>
          <w:sz w:val="28"/>
          <w:szCs w:val="28"/>
        </w:rPr>
        <w:t>-</w:t>
      </w:r>
      <w:r w:rsidRPr="0046165E">
        <w:rPr>
          <w:rFonts w:ascii="Times New Roman" w:hAnsi="Times New Roman" w:cs="Times New Roman"/>
          <w:color w:val="000000"/>
          <w:sz w:val="28"/>
          <w:szCs w:val="28"/>
          <w:lang w:val="en-US"/>
        </w:rPr>
        <w:t>to</w:t>
      </w:r>
      <w:r w:rsidRPr="00F53167">
        <w:rPr>
          <w:rFonts w:ascii="Times New Roman" w:hAnsi="Times New Roman" w:cs="Times New Roman"/>
          <w:color w:val="000000"/>
          <w:sz w:val="28"/>
          <w:szCs w:val="28"/>
        </w:rPr>
        <w:t>-</w:t>
      </w:r>
      <w:r w:rsidRPr="0046165E">
        <w:rPr>
          <w:rFonts w:ascii="Times New Roman" w:hAnsi="Times New Roman" w:cs="Times New Roman"/>
          <w:color w:val="000000"/>
          <w:sz w:val="28"/>
          <w:szCs w:val="28"/>
          <w:lang w:val="en-US"/>
        </w:rPr>
        <w:t>date</w:t>
      </w:r>
      <w:r w:rsidRPr="00F53167">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Многоепеременилосьвэтомгороде</w:t>
      </w:r>
      <w:proofErr w:type="spellEnd"/>
      <w:r w:rsidRPr="00F53167">
        <w:rPr>
          <w:rFonts w:ascii="Times New Roman" w:hAnsi="Times New Roman" w:cs="Times New Roman"/>
          <w:color w:val="000000"/>
          <w:sz w:val="28"/>
          <w:szCs w:val="28"/>
        </w:rPr>
        <w:t xml:space="preserve">. </w:t>
      </w:r>
      <w:r w:rsidRPr="0046165E">
        <w:rPr>
          <w:rFonts w:ascii="Times New Roman" w:hAnsi="Times New Roman" w:cs="Times New Roman"/>
          <w:color w:val="000000"/>
          <w:sz w:val="28"/>
          <w:szCs w:val="28"/>
        </w:rPr>
        <w:t>Всё сооружение (согласно контексту, это порт) оборудовано самой передовой техникой.</w:t>
      </w:r>
    </w:p>
    <w:p w:rsidR="0046165E" w:rsidRPr="0046165E" w:rsidRDefault="0046165E" w:rsidP="00602EF1">
      <w:pPr>
        <w:spacing w:after="0" w:line="240" w:lineRule="auto"/>
        <w:ind w:firstLine="709"/>
        <w:contextualSpacing/>
        <w:jc w:val="both"/>
        <w:rPr>
          <w:rStyle w:val="submenu-table"/>
          <w:rFonts w:ascii="Times New Roman" w:hAnsi="Times New Roman" w:cs="Times New Roman"/>
        </w:rPr>
      </w:pPr>
      <w:r w:rsidRPr="0046165E">
        <w:rPr>
          <w:rFonts w:ascii="Times New Roman" w:hAnsi="Times New Roman" w:cs="Times New Roman"/>
          <w:color w:val="000000"/>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sidRPr="0046165E">
        <w:rPr>
          <w:rFonts w:ascii="Times New Roman" w:hAnsi="Times New Roman" w:cs="Times New Roman"/>
          <w:color w:val="000000"/>
          <w:sz w:val="28"/>
          <w:szCs w:val="28"/>
        </w:rPr>
        <w:t>следует</w:t>
      </w:r>
      <w:proofErr w:type="gramEnd"/>
      <w:r w:rsidRPr="0046165E">
        <w:rPr>
          <w:rFonts w:ascii="Times New Roman" w:hAnsi="Times New Roman" w:cs="Times New Roman"/>
          <w:color w:val="000000"/>
          <w:sz w:val="28"/>
          <w:szCs w:val="28"/>
        </w:rPr>
        <w:t xml:space="preserve">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rsidR="008E0708" w:rsidRDefault="008E0708" w:rsidP="00602EF1">
      <w:pPr>
        <w:suppressAutoHyphens/>
        <w:spacing w:after="0" w:line="240" w:lineRule="auto"/>
        <w:contextualSpacing/>
        <w:jc w:val="both"/>
        <w:rPr>
          <w:rStyle w:val="submenu-table"/>
          <w:bCs/>
          <w:i/>
          <w:color w:val="000000"/>
          <w:sz w:val="28"/>
          <w:szCs w:val="28"/>
        </w:rPr>
      </w:pPr>
    </w:p>
    <w:p w:rsidR="008E0708" w:rsidRDefault="008E0708" w:rsidP="00602EF1">
      <w:pPr>
        <w:suppressAutoHyphens/>
        <w:spacing w:after="0" w:line="240" w:lineRule="auto"/>
        <w:ind w:left="790" w:firstLine="709"/>
        <w:contextualSpacing/>
        <w:jc w:val="both"/>
        <w:rPr>
          <w:rStyle w:val="submenu-table"/>
          <w:bCs/>
          <w:i/>
          <w:color w:val="000000"/>
          <w:sz w:val="28"/>
          <w:szCs w:val="28"/>
        </w:rPr>
      </w:pPr>
    </w:p>
    <w:p w:rsidR="0046165E" w:rsidRPr="0046165E" w:rsidRDefault="0046165E" w:rsidP="00602EF1">
      <w:pPr>
        <w:suppressAutoHyphens/>
        <w:spacing w:after="0" w:line="240" w:lineRule="auto"/>
        <w:ind w:left="790" w:firstLine="709"/>
        <w:contextualSpacing/>
        <w:jc w:val="both"/>
        <w:rPr>
          <w:rStyle w:val="submenu-table"/>
          <w:rFonts w:ascii="Times New Roman" w:hAnsi="Times New Roman" w:cs="Times New Roman"/>
          <w:b/>
          <w:bCs/>
          <w:color w:val="000000"/>
          <w:sz w:val="28"/>
          <w:szCs w:val="28"/>
        </w:rPr>
      </w:pPr>
      <w:r w:rsidRPr="0046165E">
        <w:rPr>
          <w:rStyle w:val="submenu-table"/>
          <w:rFonts w:ascii="Times New Roman" w:hAnsi="Times New Roman" w:cs="Times New Roman"/>
          <w:b/>
          <w:bCs/>
          <w:color w:val="000000"/>
          <w:sz w:val="28"/>
          <w:szCs w:val="28"/>
        </w:rPr>
        <w:lastRenderedPageBreak/>
        <w:t>Правила работы с текстовым материалом без словаря</w:t>
      </w:r>
    </w:p>
    <w:p w:rsidR="0046165E" w:rsidRPr="00715D26" w:rsidRDefault="0046165E" w:rsidP="00602EF1">
      <w:pPr>
        <w:suppressAutoHyphens/>
        <w:spacing w:after="0" w:line="240" w:lineRule="auto"/>
        <w:ind w:left="790" w:firstLine="709"/>
        <w:contextualSpacing/>
        <w:jc w:val="both"/>
        <w:rPr>
          <w:i/>
          <w:color w:val="000000"/>
          <w:sz w:val="28"/>
          <w:szCs w:val="28"/>
        </w:rPr>
      </w:pP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группы: а) английские слова и выражения; </w:t>
      </w:r>
      <w:proofErr w:type="gramStart"/>
      <w:r w:rsidRPr="0046165E">
        <w:rPr>
          <w:rFonts w:ascii="Times New Roman" w:hAnsi="Times New Roman" w:cs="Times New Roman"/>
          <w:color w:val="000000"/>
          <w:sz w:val="28"/>
          <w:szCs w:val="28"/>
        </w:rPr>
        <w:t xml:space="preserve">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sidRPr="0046165E">
        <w:rPr>
          <w:rFonts w:ascii="Times New Roman" w:hAnsi="Times New Roman" w:cs="Times New Roman"/>
          <w:color w:val="000000"/>
          <w:sz w:val="28"/>
          <w:szCs w:val="28"/>
        </w:rPr>
        <w:t>culture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культура, </w:t>
      </w:r>
      <w:proofErr w:type="spellStart"/>
      <w:r w:rsidRPr="0046165E">
        <w:rPr>
          <w:rFonts w:ascii="Times New Roman" w:hAnsi="Times New Roman" w:cs="Times New Roman"/>
          <w:color w:val="000000"/>
          <w:sz w:val="28"/>
          <w:szCs w:val="28"/>
        </w:rPr>
        <w:t>cosmonaut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космонавт, </w:t>
      </w:r>
      <w:proofErr w:type="spellStart"/>
      <w:r w:rsidRPr="0046165E">
        <w:rPr>
          <w:rFonts w:ascii="Times New Roman" w:hAnsi="Times New Roman" w:cs="Times New Roman"/>
          <w:color w:val="000000"/>
          <w:sz w:val="28"/>
          <w:szCs w:val="28"/>
        </w:rPr>
        <w:t>aluminium</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алюминий, </w:t>
      </w:r>
      <w:proofErr w:type="spellStart"/>
      <w:r w:rsidRPr="0046165E">
        <w:rPr>
          <w:rFonts w:ascii="Times New Roman" w:hAnsi="Times New Roman" w:cs="Times New Roman"/>
          <w:color w:val="000000"/>
          <w:sz w:val="28"/>
          <w:szCs w:val="28"/>
        </w:rPr>
        <w:t>party</w:t>
      </w:r>
      <w:proofErr w:type="spellEnd"/>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i/>
          <w:iCs/>
          <w:color w:val="000000"/>
          <w:sz w:val="28"/>
          <w:szCs w:val="28"/>
        </w:rPr>
        <w:t>-</w:t>
      </w:r>
      <w:r w:rsidRPr="0046165E">
        <w:rPr>
          <w:rFonts w:ascii="Times New Roman" w:hAnsi="Times New Roman" w:cs="Times New Roman"/>
          <w:color w:val="000000"/>
          <w:sz w:val="28"/>
          <w:szCs w:val="28"/>
        </w:rPr>
        <w:t xml:space="preserve">партия, </w:t>
      </w:r>
      <w:proofErr w:type="spellStart"/>
      <w:r w:rsidRPr="0046165E">
        <w:rPr>
          <w:rFonts w:ascii="Times New Roman" w:hAnsi="Times New Roman" w:cs="Times New Roman"/>
          <w:color w:val="000000"/>
          <w:sz w:val="28"/>
          <w:szCs w:val="28"/>
        </w:rPr>
        <w:t>capitalism</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капитализм, </w:t>
      </w:r>
      <w:proofErr w:type="spellStart"/>
      <w:r w:rsidRPr="0046165E">
        <w:rPr>
          <w:rFonts w:ascii="Times New Roman" w:hAnsi="Times New Roman" w:cs="Times New Roman"/>
          <w:color w:val="000000"/>
          <w:sz w:val="28"/>
          <w:szCs w:val="28"/>
        </w:rPr>
        <w:t>revolution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революция, </w:t>
      </w:r>
      <w:proofErr w:type="spellStart"/>
      <w:r w:rsidRPr="0046165E">
        <w:rPr>
          <w:rFonts w:ascii="Times New Roman" w:hAnsi="Times New Roman" w:cs="Times New Roman"/>
          <w:color w:val="000000"/>
          <w:sz w:val="28"/>
          <w:szCs w:val="28"/>
        </w:rPr>
        <w:t>republic</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республика, </w:t>
      </w:r>
      <w:proofErr w:type="spellStart"/>
      <w:r w:rsidRPr="0046165E">
        <w:rPr>
          <w:rFonts w:ascii="Times New Roman" w:hAnsi="Times New Roman" w:cs="Times New Roman"/>
          <w:color w:val="000000"/>
          <w:sz w:val="28"/>
          <w:szCs w:val="28"/>
        </w:rPr>
        <w:t>hero</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герой, </w:t>
      </w:r>
      <w:proofErr w:type="spellStart"/>
      <w:r w:rsidRPr="0046165E">
        <w:rPr>
          <w:rFonts w:ascii="Times New Roman" w:hAnsi="Times New Roman" w:cs="Times New Roman"/>
          <w:color w:val="000000"/>
          <w:sz w:val="28"/>
          <w:szCs w:val="28"/>
        </w:rPr>
        <w:t>heroism</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героизм, </w:t>
      </w:r>
      <w:proofErr w:type="spellStart"/>
      <w:r w:rsidRPr="0046165E">
        <w:rPr>
          <w:rFonts w:ascii="Times New Roman" w:hAnsi="Times New Roman" w:cs="Times New Roman"/>
          <w:color w:val="000000"/>
          <w:sz w:val="28"/>
          <w:szCs w:val="28"/>
        </w:rPr>
        <w:t>university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университет, </w:t>
      </w:r>
      <w:proofErr w:type="spellStart"/>
      <w:r w:rsidRPr="0046165E">
        <w:rPr>
          <w:rFonts w:ascii="Times New Roman" w:hAnsi="Times New Roman" w:cs="Times New Roman"/>
          <w:color w:val="000000"/>
          <w:sz w:val="28"/>
          <w:szCs w:val="28"/>
        </w:rPr>
        <w:t>gas</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газ, </w:t>
      </w:r>
      <w:proofErr w:type="spellStart"/>
      <w:r w:rsidRPr="0046165E">
        <w:rPr>
          <w:rFonts w:ascii="Times New Roman" w:hAnsi="Times New Roman" w:cs="Times New Roman"/>
          <w:color w:val="000000"/>
          <w:sz w:val="28"/>
          <w:szCs w:val="28"/>
        </w:rPr>
        <w:t>radio</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радио, </w:t>
      </w:r>
      <w:proofErr w:type="spellStart"/>
      <w:r w:rsidRPr="0046165E">
        <w:rPr>
          <w:rFonts w:ascii="Times New Roman" w:hAnsi="Times New Roman" w:cs="Times New Roman"/>
          <w:color w:val="000000"/>
          <w:sz w:val="28"/>
          <w:szCs w:val="28"/>
        </w:rPr>
        <w:t>radio-activity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радиоактивность, </w:t>
      </w:r>
      <w:proofErr w:type="spellStart"/>
      <w:r w:rsidRPr="0046165E">
        <w:rPr>
          <w:rFonts w:ascii="Times New Roman" w:hAnsi="Times New Roman" w:cs="Times New Roman"/>
          <w:color w:val="000000"/>
          <w:sz w:val="28"/>
          <w:szCs w:val="28"/>
        </w:rPr>
        <w:t>atomic</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energy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атомная энергия, </w:t>
      </w:r>
      <w:proofErr w:type="spellStart"/>
      <w:r w:rsidRPr="0046165E">
        <w:rPr>
          <w:rFonts w:ascii="Times New Roman" w:hAnsi="Times New Roman" w:cs="Times New Roman"/>
          <w:color w:val="000000"/>
          <w:sz w:val="28"/>
          <w:szCs w:val="28"/>
        </w:rPr>
        <w:t>litre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литр, </w:t>
      </w:r>
      <w:proofErr w:type="spellStart"/>
      <w:r w:rsidRPr="0046165E">
        <w:rPr>
          <w:rFonts w:ascii="Times New Roman" w:hAnsi="Times New Roman" w:cs="Times New Roman"/>
          <w:color w:val="000000"/>
          <w:sz w:val="28"/>
          <w:szCs w:val="28"/>
        </w:rPr>
        <w:t>hectare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гектар, </w:t>
      </w:r>
      <w:proofErr w:type="spellStart"/>
      <w:r w:rsidRPr="0046165E">
        <w:rPr>
          <w:rFonts w:ascii="Times New Roman" w:hAnsi="Times New Roman" w:cs="Times New Roman"/>
          <w:color w:val="000000"/>
          <w:sz w:val="28"/>
          <w:szCs w:val="28"/>
        </w:rPr>
        <w:t>orbit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орбита, </w:t>
      </w:r>
      <w:proofErr w:type="spellStart"/>
      <w:r w:rsidRPr="0046165E">
        <w:rPr>
          <w:rFonts w:ascii="Times New Roman" w:hAnsi="Times New Roman" w:cs="Times New Roman"/>
          <w:color w:val="000000"/>
          <w:sz w:val="28"/>
          <w:szCs w:val="28"/>
        </w:rPr>
        <w:t>Mars</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Марс, </w:t>
      </w:r>
      <w:proofErr w:type="spellStart"/>
      <w:r w:rsidRPr="0046165E">
        <w:rPr>
          <w:rFonts w:ascii="Times New Roman" w:hAnsi="Times New Roman" w:cs="Times New Roman"/>
          <w:color w:val="000000"/>
          <w:sz w:val="28"/>
          <w:szCs w:val="28"/>
        </w:rPr>
        <w:t>Africa</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Аф</w:t>
      </w:r>
      <w:r w:rsidRPr="0046165E">
        <w:rPr>
          <w:rFonts w:ascii="Times New Roman" w:hAnsi="Times New Roman" w:cs="Times New Roman"/>
          <w:color w:val="000000"/>
          <w:sz w:val="28"/>
          <w:szCs w:val="28"/>
        </w:rPr>
        <w:softHyphen/>
        <w:t>рика и</w:t>
      </w:r>
      <w:proofErr w:type="gramEnd"/>
      <w:r w:rsidRPr="0046165E">
        <w:rPr>
          <w:rFonts w:ascii="Times New Roman" w:hAnsi="Times New Roman" w:cs="Times New Roman"/>
          <w:color w:val="000000"/>
          <w:sz w:val="28"/>
          <w:szCs w:val="28"/>
        </w:rPr>
        <w:t xml:space="preserve"> т. п.;</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собственно международное слово, имеющее </w:t>
      </w:r>
      <w:proofErr w:type="gramStart"/>
      <w:r w:rsidRPr="0046165E">
        <w:rPr>
          <w:rFonts w:ascii="Times New Roman" w:hAnsi="Times New Roman" w:cs="Times New Roman"/>
          <w:color w:val="000000"/>
          <w:sz w:val="28"/>
          <w:szCs w:val="28"/>
        </w:rPr>
        <w:t>узко специальное</w:t>
      </w:r>
      <w:proofErr w:type="gramEnd"/>
      <w:r w:rsidRPr="0046165E">
        <w:rPr>
          <w:rFonts w:ascii="Times New Roman" w:hAnsi="Times New Roman" w:cs="Times New Roman"/>
          <w:color w:val="000000"/>
          <w:sz w:val="28"/>
          <w:szCs w:val="28"/>
        </w:rPr>
        <w:t xml:space="preserve">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sidRPr="0046165E">
        <w:rPr>
          <w:rFonts w:ascii="Times New Roman" w:hAnsi="Times New Roman" w:cs="Times New Roman"/>
          <w:color w:val="000000"/>
          <w:sz w:val="28"/>
          <w:szCs w:val="28"/>
        </w:rPr>
        <w:t>agriculture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сельское хозяйство, </w:t>
      </w:r>
      <w:proofErr w:type="spellStart"/>
      <w:r w:rsidRPr="0046165E">
        <w:rPr>
          <w:rFonts w:ascii="Times New Roman" w:hAnsi="Times New Roman" w:cs="Times New Roman"/>
          <w:color w:val="000000"/>
          <w:sz w:val="28"/>
          <w:szCs w:val="28"/>
        </w:rPr>
        <w:t>construction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строительство, построение (а не конструкция), </w:t>
      </w:r>
      <w:proofErr w:type="spellStart"/>
      <w:r w:rsidRPr="0046165E">
        <w:rPr>
          <w:rFonts w:ascii="Times New Roman" w:hAnsi="Times New Roman" w:cs="Times New Roman"/>
          <w:color w:val="000000"/>
          <w:sz w:val="28"/>
          <w:szCs w:val="28"/>
        </w:rPr>
        <w:t>constructive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созидательный, </w:t>
      </w:r>
      <w:proofErr w:type="spellStart"/>
      <w:r w:rsidRPr="0046165E">
        <w:rPr>
          <w:rFonts w:ascii="Times New Roman" w:hAnsi="Times New Roman" w:cs="Times New Roman"/>
          <w:color w:val="000000"/>
          <w:sz w:val="28"/>
          <w:szCs w:val="28"/>
        </w:rPr>
        <w:t>industry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промышленность, </w:t>
      </w:r>
      <w:proofErr w:type="spellStart"/>
      <w:r w:rsidRPr="0046165E">
        <w:rPr>
          <w:rFonts w:ascii="Times New Roman" w:hAnsi="Times New Roman" w:cs="Times New Roman"/>
          <w:color w:val="000000"/>
          <w:sz w:val="28"/>
          <w:szCs w:val="28"/>
        </w:rPr>
        <w:t>industrial</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промышленный, </w:t>
      </w:r>
      <w:proofErr w:type="spellStart"/>
      <w:r w:rsidRPr="0046165E">
        <w:rPr>
          <w:rFonts w:ascii="Times New Roman" w:hAnsi="Times New Roman" w:cs="Times New Roman"/>
          <w:color w:val="000000"/>
          <w:sz w:val="28"/>
          <w:szCs w:val="28"/>
        </w:rPr>
        <w:t>interplanetary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межпланетный, </w:t>
      </w:r>
      <w:proofErr w:type="spellStart"/>
      <w:r w:rsidRPr="0046165E">
        <w:rPr>
          <w:rFonts w:ascii="Times New Roman" w:hAnsi="Times New Roman" w:cs="Times New Roman"/>
          <w:color w:val="000000"/>
          <w:sz w:val="28"/>
          <w:szCs w:val="28"/>
        </w:rPr>
        <w:t>international</w:t>
      </w:r>
      <w:proofErr w:type="spellEnd"/>
      <w:r w:rsidRPr="0046165E">
        <w:rPr>
          <w:rFonts w:ascii="Times New Roman" w:hAnsi="Times New Roman" w:cs="Times New Roman"/>
          <w:color w:val="000000"/>
          <w:sz w:val="28"/>
          <w:szCs w:val="28"/>
        </w:rPr>
        <w:t xml:space="preserve"> </w:t>
      </w:r>
      <w:proofErr w:type="spellStart"/>
      <w:proofErr w:type="gramStart"/>
      <w:r w:rsidRPr="0046165E">
        <w:rPr>
          <w:rFonts w:ascii="Times New Roman" w:hAnsi="Times New Roman" w:cs="Times New Roman"/>
          <w:color w:val="000000"/>
          <w:sz w:val="28"/>
          <w:szCs w:val="28"/>
        </w:rPr>
        <w:t>с</w:t>
      </w:r>
      <w:proofErr w:type="gramEnd"/>
      <w:r w:rsidRPr="0046165E">
        <w:rPr>
          <w:rFonts w:ascii="Times New Roman" w:hAnsi="Times New Roman" w:cs="Times New Roman"/>
          <w:color w:val="000000"/>
          <w:sz w:val="28"/>
          <w:szCs w:val="28"/>
        </w:rPr>
        <w:t>o-operation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международное сотрудничество, </w:t>
      </w:r>
      <w:proofErr w:type="spellStart"/>
      <w:r w:rsidRPr="0046165E">
        <w:rPr>
          <w:rFonts w:ascii="Times New Roman" w:hAnsi="Times New Roman" w:cs="Times New Roman"/>
          <w:color w:val="000000"/>
          <w:sz w:val="28"/>
          <w:szCs w:val="28"/>
        </w:rPr>
        <w:t>manuscript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ру</w:t>
      </w:r>
      <w:r w:rsidRPr="0046165E">
        <w:rPr>
          <w:rFonts w:ascii="Times New Roman" w:hAnsi="Times New Roman" w:cs="Times New Roman"/>
          <w:color w:val="000000"/>
          <w:sz w:val="28"/>
          <w:szCs w:val="28"/>
        </w:rPr>
        <w:softHyphen/>
        <w:t xml:space="preserve">копись (а не обязательно манускрипт), </w:t>
      </w:r>
      <w:proofErr w:type="spellStart"/>
      <w:r w:rsidRPr="0046165E">
        <w:rPr>
          <w:rFonts w:ascii="Times New Roman" w:hAnsi="Times New Roman" w:cs="Times New Roman"/>
          <w:color w:val="000000"/>
          <w:sz w:val="28"/>
          <w:szCs w:val="28"/>
        </w:rPr>
        <w:t>monument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памятник (а не монумент), </w:t>
      </w:r>
      <w:proofErr w:type="spellStart"/>
      <w:r w:rsidRPr="0046165E">
        <w:rPr>
          <w:rFonts w:ascii="Times New Roman" w:hAnsi="Times New Roman" w:cs="Times New Roman"/>
          <w:color w:val="000000"/>
          <w:sz w:val="28"/>
          <w:szCs w:val="28"/>
        </w:rPr>
        <w:t>national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economy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народное хозяйство (не обязательно национальная экономика), </w:t>
      </w:r>
      <w:proofErr w:type="spellStart"/>
      <w:r w:rsidRPr="0046165E">
        <w:rPr>
          <w:rFonts w:ascii="Times New Roman" w:hAnsi="Times New Roman" w:cs="Times New Roman"/>
          <w:color w:val="000000"/>
          <w:sz w:val="28"/>
          <w:szCs w:val="28"/>
        </w:rPr>
        <w:t>nature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природа, "</w:t>
      </w:r>
      <w:proofErr w:type="spellStart"/>
      <w:r w:rsidRPr="0046165E">
        <w:rPr>
          <w:rFonts w:ascii="Times New Roman" w:hAnsi="Times New Roman" w:cs="Times New Roman"/>
          <w:color w:val="000000"/>
          <w:sz w:val="28"/>
          <w:szCs w:val="28"/>
        </w:rPr>
        <w:t>nature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zone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уголок природы (а не зона натуры), </w:t>
      </w:r>
      <w:proofErr w:type="spellStart"/>
      <w:r w:rsidRPr="0046165E">
        <w:rPr>
          <w:rFonts w:ascii="Times New Roman" w:hAnsi="Times New Roman" w:cs="Times New Roman"/>
          <w:color w:val="000000"/>
          <w:sz w:val="28"/>
          <w:szCs w:val="28"/>
        </w:rPr>
        <w:t>operate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действовать, работать, </w:t>
      </w:r>
      <w:proofErr w:type="spellStart"/>
      <w:r w:rsidRPr="0046165E">
        <w:rPr>
          <w:rFonts w:ascii="Times New Roman" w:hAnsi="Times New Roman" w:cs="Times New Roman"/>
          <w:color w:val="000000"/>
          <w:sz w:val="28"/>
          <w:szCs w:val="28"/>
        </w:rPr>
        <w:t>production</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производство (а не продукция), </w:t>
      </w:r>
      <w:proofErr w:type="spellStart"/>
      <w:r w:rsidRPr="0046165E">
        <w:rPr>
          <w:rFonts w:ascii="Times New Roman" w:hAnsi="Times New Roman" w:cs="Times New Roman"/>
          <w:color w:val="000000"/>
          <w:sz w:val="28"/>
          <w:szCs w:val="28"/>
        </w:rPr>
        <w:t>products</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продукция (не обязательно продукты), </w:t>
      </w:r>
      <w:proofErr w:type="spellStart"/>
      <w:r w:rsidRPr="0046165E">
        <w:rPr>
          <w:rFonts w:ascii="Times New Roman" w:hAnsi="Times New Roman" w:cs="Times New Roman"/>
          <w:color w:val="000000"/>
          <w:sz w:val="28"/>
          <w:szCs w:val="28"/>
        </w:rPr>
        <w:t>spirit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дух; </w:t>
      </w:r>
      <w:proofErr w:type="spellStart"/>
      <w:r w:rsidRPr="0046165E">
        <w:rPr>
          <w:rFonts w:ascii="Times New Roman" w:hAnsi="Times New Roman" w:cs="Times New Roman"/>
          <w:color w:val="000000"/>
          <w:sz w:val="28"/>
          <w:szCs w:val="28"/>
        </w:rPr>
        <w:t>visit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посещение;</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proofErr w:type="gramStart"/>
      <w:r w:rsidRPr="0046165E">
        <w:rPr>
          <w:rFonts w:ascii="Times New Roman" w:hAnsi="Times New Roman" w:cs="Times New Roman"/>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sidRPr="0046165E">
        <w:rPr>
          <w:rFonts w:ascii="Times New Roman" w:hAnsi="Times New Roman" w:cs="Times New Roman"/>
          <w:color w:val="000000"/>
          <w:sz w:val="28"/>
          <w:szCs w:val="28"/>
        </w:rPr>
        <w:t>authorities</w:t>
      </w:r>
      <w:proofErr w:type="spellEnd"/>
      <w:r w:rsidRPr="0046165E">
        <w:rPr>
          <w:rFonts w:ascii="Times New Roman" w:hAnsi="Times New Roman" w:cs="Times New Roman"/>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sidRPr="0046165E">
        <w:rPr>
          <w:rFonts w:ascii="Times New Roman" w:hAnsi="Times New Roman" w:cs="Times New Roman"/>
          <w:color w:val="000000"/>
          <w:sz w:val="28"/>
          <w:szCs w:val="28"/>
        </w:rPr>
        <w:t>instrument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прибор, орудие (а не инструмент); словосочетание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precision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instruments</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прецизионные (точные) приборы; </w:t>
      </w:r>
      <w:proofErr w:type="spellStart"/>
      <w:r w:rsidRPr="0046165E">
        <w:rPr>
          <w:rFonts w:ascii="Times New Roman" w:hAnsi="Times New Roman" w:cs="Times New Roman"/>
          <w:color w:val="000000"/>
          <w:sz w:val="28"/>
          <w:szCs w:val="28"/>
        </w:rPr>
        <w:t>magazine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журнал (а не магазин), </w:t>
      </w:r>
      <w:proofErr w:type="spellStart"/>
      <w:r w:rsidRPr="0046165E">
        <w:rPr>
          <w:rFonts w:ascii="Times New Roman" w:hAnsi="Times New Roman" w:cs="Times New Roman"/>
          <w:color w:val="000000"/>
          <w:sz w:val="28"/>
          <w:szCs w:val="28"/>
        </w:rPr>
        <w:t>cotton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fabrics</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хлопчатобумажные ткани (изделия).</w:t>
      </w:r>
      <w:proofErr w:type="gramEnd"/>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proofErr w:type="gramStart"/>
      <w:r w:rsidRPr="0046165E">
        <w:rPr>
          <w:rFonts w:ascii="Times New Roman" w:hAnsi="Times New Roman" w:cs="Times New Roman"/>
          <w:color w:val="000000"/>
          <w:sz w:val="28"/>
          <w:szCs w:val="28"/>
        </w:rPr>
        <w:t xml:space="preserve">Обратите внимание, что слова: </w:t>
      </w:r>
      <w:proofErr w:type="spellStart"/>
      <w:r w:rsidRPr="0046165E">
        <w:rPr>
          <w:rFonts w:ascii="Times New Roman" w:hAnsi="Times New Roman" w:cs="Times New Roman"/>
          <w:color w:val="000000"/>
          <w:sz w:val="28"/>
          <w:szCs w:val="28"/>
        </w:rPr>
        <w:t>capital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correspondence</w:t>
      </w:r>
      <w:proofErr w:type="spellEnd"/>
      <w:r w:rsidRPr="0046165E">
        <w:rPr>
          <w:rFonts w:ascii="Times New Roman" w:hAnsi="Times New Roman" w:cs="Times New Roman"/>
          <w:color w:val="000000"/>
          <w:sz w:val="28"/>
          <w:szCs w:val="28"/>
        </w:rPr>
        <w:t>, выражая понятия «капитал, капитальней, корреспонденция», сохраняют общие значения «главный; переписка».</w:t>
      </w:r>
      <w:proofErr w:type="gramEnd"/>
      <w:r w:rsidRPr="0046165E">
        <w:rPr>
          <w:rFonts w:ascii="Times New Roman" w:hAnsi="Times New Roman" w:cs="Times New Roman"/>
          <w:color w:val="000000"/>
          <w:sz w:val="28"/>
          <w:szCs w:val="28"/>
        </w:rPr>
        <w:t xml:space="preserve"> Слово </w:t>
      </w:r>
      <w:proofErr w:type="spellStart"/>
      <w:r w:rsidRPr="0046165E">
        <w:rPr>
          <w:rFonts w:ascii="Times New Roman" w:hAnsi="Times New Roman" w:cs="Times New Roman"/>
          <w:color w:val="000000"/>
          <w:sz w:val="28"/>
          <w:szCs w:val="28"/>
        </w:rPr>
        <w:t>capital</w:t>
      </w:r>
      <w:proofErr w:type="spellEnd"/>
      <w:r w:rsidRPr="0046165E">
        <w:rPr>
          <w:rFonts w:ascii="Times New Roman" w:hAnsi="Times New Roman" w:cs="Times New Roman"/>
          <w:color w:val="000000"/>
          <w:sz w:val="28"/>
          <w:szCs w:val="28"/>
        </w:rPr>
        <w:t xml:space="preserve">, как существительное, выражает понятие </w:t>
      </w:r>
      <w:r w:rsidRPr="0046165E">
        <w:rPr>
          <w:rFonts w:ascii="Times New Roman" w:hAnsi="Times New Roman" w:cs="Times New Roman"/>
          <w:color w:val="000000"/>
          <w:sz w:val="28"/>
          <w:szCs w:val="28"/>
        </w:rPr>
        <w:lastRenderedPageBreak/>
        <w:t xml:space="preserve">«главный город, столица». </w:t>
      </w:r>
      <w:proofErr w:type="spellStart"/>
      <w:r w:rsidRPr="0046165E">
        <w:rPr>
          <w:rFonts w:ascii="Times New Roman" w:hAnsi="Times New Roman" w:cs="Times New Roman"/>
          <w:color w:val="000000"/>
          <w:sz w:val="28"/>
          <w:szCs w:val="28"/>
        </w:rPr>
        <w:t>Moscow</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is</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the</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capital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Russia</w:t>
      </w:r>
      <w:proofErr w:type="spellEnd"/>
      <w:r w:rsidRPr="0046165E">
        <w:rPr>
          <w:rFonts w:ascii="Times New Roman" w:hAnsi="Times New Roman" w:cs="Times New Roman"/>
          <w:color w:val="000000"/>
          <w:sz w:val="28"/>
          <w:szCs w:val="28"/>
        </w:rPr>
        <w:t>.</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Москва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столица России. Словосочетания </w:t>
      </w:r>
      <w:proofErr w:type="spellStart"/>
      <w:r w:rsidRPr="0046165E">
        <w:rPr>
          <w:rFonts w:ascii="Times New Roman" w:hAnsi="Times New Roman" w:cs="Times New Roman"/>
          <w:color w:val="000000"/>
          <w:sz w:val="28"/>
          <w:szCs w:val="28"/>
        </w:rPr>
        <w:t>study</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education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tuition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by</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correspondence</w:t>
      </w:r>
      <w:proofErr w:type="spellEnd"/>
      <w:r w:rsidRPr="0046165E">
        <w:rPr>
          <w:rFonts w:ascii="Times New Roman" w:hAnsi="Times New Roman" w:cs="Times New Roman"/>
          <w:color w:val="000000"/>
          <w:sz w:val="28"/>
          <w:szCs w:val="28"/>
        </w:rPr>
        <w:t xml:space="preserve"> переводятся на русский язык «заочное обучение (образование)» дословно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«образование, получаемое с помощью переписки».</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w:t>
      </w:r>
      <w:proofErr w:type="gramStart"/>
      <w:r w:rsidRPr="0046165E">
        <w:rPr>
          <w:rFonts w:ascii="Times New Roman" w:hAnsi="Times New Roman" w:cs="Times New Roman"/>
          <w:color w:val="000000"/>
          <w:sz w:val="28"/>
          <w:szCs w:val="28"/>
        </w:rPr>
        <w:t>.</w:t>
      </w:r>
      <w:proofErr w:type="gramEnd"/>
      <w:r w:rsidRPr="0046165E">
        <w:rPr>
          <w:rFonts w:ascii="Times New Roman" w:hAnsi="Times New Roman" w:cs="Times New Roman"/>
          <w:color w:val="000000"/>
          <w:sz w:val="28"/>
          <w:szCs w:val="28"/>
        </w:rPr>
        <w:t xml:space="preserve"> </w:t>
      </w:r>
      <w:proofErr w:type="gramStart"/>
      <w:r w:rsidRPr="0046165E">
        <w:rPr>
          <w:rFonts w:ascii="Times New Roman" w:hAnsi="Times New Roman" w:cs="Times New Roman"/>
          <w:color w:val="000000"/>
          <w:sz w:val="28"/>
          <w:szCs w:val="28"/>
        </w:rPr>
        <w:t>о</w:t>
      </w:r>
      <w:proofErr w:type="gramEnd"/>
      <w:r w:rsidRPr="0046165E">
        <w:rPr>
          <w:rFonts w:ascii="Times New Roman" w:hAnsi="Times New Roman" w:cs="Times New Roman"/>
          <w:color w:val="000000"/>
          <w:sz w:val="28"/>
          <w:szCs w:val="28"/>
        </w:rPr>
        <w:t xml:space="preserve">бращаясь к словарю. Например, встретив в тексте слово </w:t>
      </w:r>
      <w:proofErr w:type="spellStart"/>
      <w:r w:rsidRPr="0046165E">
        <w:rPr>
          <w:rFonts w:ascii="Times New Roman" w:hAnsi="Times New Roman" w:cs="Times New Roman"/>
          <w:color w:val="000000"/>
          <w:sz w:val="28"/>
          <w:szCs w:val="28"/>
        </w:rPr>
        <w:t>unloading</w:t>
      </w:r>
      <w:proofErr w:type="spellEnd"/>
      <w:r w:rsidRPr="0046165E">
        <w:rPr>
          <w:rFonts w:ascii="Times New Roman" w:hAnsi="Times New Roman" w:cs="Times New Roman"/>
          <w:color w:val="000000"/>
          <w:sz w:val="28"/>
          <w:szCs w:val="28"/>
        </w:rPr>
        <w:t xml:space="preserve">, нетрудно определить его значение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разгрузка, выгрузка, если знаешь корневое слово </w:t>
      </w:r>
      <w:proofErr w:type="spellStart"/>
      <w:r w:rsidRPr="0046165E">
        <w:rPr>
          <w:rFonts w:ascii="Times New Roman" w:hAnsi="Times New Roman" w:cs="Times New Roman"/>
          <w:color w:val="000000"/>
          <w:sz w:val="28"/>
          <w:szCs w:val="28"/>
        </w:rPr>
        <w:t>load</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грузить, нагружать и словообразова</w:t>
      </w:r>
      <w:r w:rsidRPr="0046165E">
        <w:rPr>
          <w:rFonts w:ascii="Times New Roman" w:hAnsi="Times New Roman" w:cs="Times New Roman"/>
          <w:color w:val="000000"/>
          <w:sz w:val="28"/>
          <w:szCs w:val="28"/>
        </w:rPr>
        <w:softHyphen/>
        <w:t xml:space="preserve">тельные средства английского языка, в частности, если известен префикс отрицания </w:t>
      </w:r>
      <w:proofErr w:type="spellStart"/>
      <w:r w:rsidRPr="0046165E">
        <w:rPr>
          <w:rFonts w:ascii="Times New Roman" w:hAnsi="Times New Roman" w:cs="Times New Roman"/>
          <w:color w:val="000000"/>
          <w:sz w:val="28"/>
          <w:szCs w:val="28"/>
        </w:rPr>
        <w:t>un</w:t>
      </w:r>
      <w:proofErr w:type="spellEnd"/>
      <w:r w:rsidRPr="0046165E">
        <w:rPr>
          <w:rFonts w:ascii="Times New Roman" w:hAnsi="Times New Roman" w:cs="Times New Roman"/>
          <w:color w:val="000000"/>
          <w:sz w:val="28"/>
          <w:szCs w:val="28"/>
        </w:rPr>
        <w:t xml:space="preserve"> и суффикс существительного -</w:t>
      </w:r>
      <w:proofErr w:type="spellStart"/>
      <w:r w:rsidRPr="0046165E">
        <w:rPr>
          <w:rFonts w:ascii="Times New Roman" w:hAnsi="Times New Roman" w:cs="Times New Roman"/>
          <w:color w:val="000000"/>
          <w:sz w:val="28"/>
          <w:szCs w:val="28"/>
        </w:rPr>
        <w:t>ing</w:t>
      </w:r>
      <w:proofErr w:type="spellEnd"/>
      <w:r w:rsidRPr="0046165E">
        <w:rPr>
          <w:rFonts w:ascii="Times New Roman" w:hAnsi="Times New Roman" w:cs="Times New Roman"/>
          <w:color w:val="000000"/>
          <w:sz w:val="28"/>
          <w:szCs w:val="28"/>
        </w:rPr>
        <w:t>.</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Подобным же образом, зная значения корневых слов </w:t>
      </w:r>
      <w:proofErr w:type="spellStart"/>
      <w:r w:rsidRPr="0046165E">
        <w:rPr>
          <w:rFonts w:ascii="Times New Roman" w:hAnsi="Times New Roman" w:cs="Times New Roman"/>
          <w:color w:val="000000"/>
          <w:sz w:val="28"/>
          <w:szCs w:val="28"/>
        </w:rPr>
        <w:t>read</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читать, </w:t>
      </w:r>
      <w:proofErr w:type="spellStart"/>
      <w:r w:rsidRPr="0046165E">
        <w:rPr>
          <w:rFonts w:ascii="Times New Roman" w:hAnsi="Times New Roman" w:cs="Times New Roman"/>
          <w:color w:val="000000"/>
          <w:sz w:val="28"/>
          <w:szCs w:val="28"/>
        </w:rPr>
        <w:t>doubt</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сомнение, нетрудно догадаться в контексте о значениях производных слов </w:t>
      </w:r>
      <w:proofErr w:type="spellStart"/>
      <w:r w:rsidRPr="0046165E">
        <w:rPr>
          <w:rFonts w:ascii="Times New Roman" w:hAnsi="Times New Roman" w:cs="Times New Roman"/>
          <w:color w:val="000000"/>
          <w:sz w:val="28"/>
          <w:szCs w:val="28"/>
        </w:rPr>
        <w:t>re-read</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перечитать, вновь прочитать, </w:t>
      </w:r>
      <w:proofErr w:type="spellStart"/>
      <w:r w:rsidRPr="0046165E">
        <w:rPr>
          <w:rFonts w:ascii="Times New Roman" w:hAnsi="Times New Roman" w:cs="Times New Roman"/>
          <w:color w:val="000000"/>
          <w:sz w:val="28"/>
          <w:szCs w:val="28"/>
        </w:rPr>
        <w:t>undoubtedly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несомненно</w:t>
      </w:r>
      <w:proofErr w:type="gramStart"/>
      <w:r w:rsidRPr="0046165E">
        <w:rPr>
          <w:rFonts w:ascii="Times New Roman" w:hAnsi="Times New Roman" w:cs="Times New Roman"/>
          <w:color w:val="000000"/>
          <w:sz w:val="28"/>
          <w:szCs w:val="28"/>
        </w:rPr>
        <w:t>.З</w:t>
      </w:r>
      <w:proofErr w:type="gramEnd"/>
      <w:r w:rsidRPr="0046165E">
        <w:rPr>
          <w:rFonts w:ascii="Times New Roman" w:hAnsi="Times New Roman" w:cs="Times New Roman"/>
          <w:color w:val="000000"/>
          <w:sz w:val="28"/>
          <w:szCs w:val="28"/>
        </w:rPr>
        <w:t>начение</w:t>
      </w:r>
      <w:proofErr w:type="spellEnd"/>
      <w:r w:rsidRPr="0046165E">
        <w:rPr>
          <w:rFonts w:ascii="Times New Roman" w:hAnsi="Times New Roman" w:cs="Times New Roman"/>
          <w:color w:val="000000"/>
          <w:sz w:val="28"/>
          <w:szCs w:val="28"/>
        </w:rPr>
        <w:t xml:space="preserve"> сложного слова устанавливается, исходя из значений составляющих его слов, например, </w:t>
      </w:r>
      <w:proofErr w:type="spellStart"/>
      <w:r w:rsidRPr="0046165E">
        <w:rPr>
          <w:rFonts w:ascii="Times New Roman" w:hAnsi="Times New Roman" w:cs="Times New Roman"/>
          <w:color w:val="000000"/>
          <w:sz w:val="28"/>
          <w:szCs w:val="28"/>
        </w:rPr>
        <w:t>oil</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нефть, </w:t>
      </w:r>
      <w:proofErr w:type="spellStart"/>
      <w:r w:rsidRPr="0046165E">
        <w:rPr>
          <w:rFonts w:ascii="Times New Roman" w:hAnsi="Times New Roman" w:cs="Times New Roman"/>
          <w:color w:val="000000"/>
          <w:sz w:val="28"/>
          <w:szCs w:val="28"/>
        </w:rPr>
        <w:t>pipe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труба, </w:t>
      </w:r>
      <w:proofErr w:type="spellStart"/>
      <w:r w:rsidRPr="0046165E">
        <w:rPr>
          <w:rFonts w:ascii="Times New Roman" w:hAnsi="Times New Roman" w:cs="Times New Roman"/>
          <w:color w:val="000000"/>
          <w:sz w:val="28"/>
          <w:szCs w:val="28"/>
        </w:rPr>
        <w:t>line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линия, ряд, </w:t>
      </w:r>
      <w:proofErr w:type="spellStart"/>
      <w:r w:rsidRPr="0046165E">
        <w:rPr>
          <w:rFonts w:ascii="Times New Roman" w:hAnsi="Times New Roman" w:cs="Times New Roman"/>
          <w:color w:val="000000"/>
          <w:sz w:val="28"/>
          <w:szCs w:val="28"/>
        </w:rPr>
        <w:t>oil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pipeline</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нефтепровод; </w:t>
      </w:r>
      <w:proofErr w:type="spellStart"/>
      <w:r w:rsidRPr="0046165E">
        <w:rPr>
          <w:rFonts w:ascii="Times New Roman" w:hAnsi="Times New Roman" w:cs="Times New Roman"/>
          <w:color w:val="000000"/>
          <w:sz w:val="28"/>
          <w:szCs w:val="28"/>
        </w:rPr>
        <w:t>rail</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рельс, </w:t>
      </w:r>
      <w:proofErr w:type="spellStart"/>
      <w:r w:rsidRPr="0046165E">
        <w:rPr>
          <w:rFonts w:ascii="Times New Roman" w:hAnsi="Times New Roman" w:cs="Times New Roman"/>
          <w:color w:val="000000"/>
          <w:sz w:val="28"/>
          <w:szCs w:val="28"/>
        </w:rPr>
        <w:t>high</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высокий, </w:t>
      </w:r>
      <w:proofErr w:type="spellStart"/>
      <w:r w:rsidRPr="0046165E">
        <w:rPr>
          <w:rFonts w:ascii="Times New Roman" w:hAnsi="Times New Roman" w:cs="Times New Roman"/>
          <w:color w:val="000000"/>
          <w:sz w:val="28"/>
          <w:szCs w:val="28"/>
        </w:rPr>
        <w:t>way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дорога, путь, </w:t>
      </w:r>
      <w:proofErr w:type="spellStart"/>
      <w:r w:rsidRPr="0046165E">
        <w:rPr>
          <w:rFonts w:ascii="Times New Roman" w:hAnsi="Times New Roman" w:cs="Times New Roman"/>
          <w:color w:val="000000"/>
          <w:sz w:val="28"/>
          <w:szCs w:val="28"/>
        </w:rPr>
        <w:t>railway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железная дорога; </w:t>
      </w:r>
      <w:proofErr w:type="spellStart"/>
      <w:r w:rsidRPr="0046165E">
        <w:rPr>
          <w:rFonts w:ascii="Times New Roman" w:hAnsi="Times New Roman" w:cs="Times New Roman"/>
          <w:color w:val="000000"/>
          <w:sz w:val="28"/>
          <w:szCs w:val="28"/>
        </w:rPr>
        <w:t>highway</w:t>
      </w:r>
      <w:proofErr w:type="spellEnd"/>
      <w:r w:rsidRPr="0046165E">
        <w:rPr>
          <w:rFonts w:ascii="Times New Roman" w:hAnsi="Times New Roman" w:cs="Times New Roman"/>
          <w:color w:val="000000"/>
          <w:sz w:val="28"/>
          <w:szCs w:val="28"/>
        </w:rPr>
        <w:t xml:space="preserve"> </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 xml:space="preserve"> шоссе, </w:t>
      </w:r>
      <w:proofErr w:type="spellStart"/>
      <w:r w:rsidRPr="0046165E">
        <w:rPr>
          <w:rFonts w:ascii="Times New Roman" w:hAnsi="Times New Roman" w:cs="Times New Roman"/>
          <w:color w:val="000000"/>
          <w:sz w:val="28"/>
          <w:szCs w:val="28"/>
        </w:rPr>
        <w:t>автострада</w:t>
      </w:r>
      <w:proofErr w:type="gramStart"/>
      <w:r w:rsidRPr="0046165E">
        <w:rPr>
          <w:rFonts w:ascii="Times New Roman" w:hAnsi="Times New Roman" w:cs="Times New Roman"/>
          <w:color w:val="000000"/>
          <w:sz w:val="28"/>
          <w:szCs w:val="28"/>
        </w:rPr>
        <w:t>.Е</w:t>
      </w:r>
      <w:proofErr w:type="gramEnd"/>
      <w:r w:rsidRPr="0046165E">
        <w:rPr>
          <w:rFonts w:ascii="Times New Roman" w:hAnsi="Times New Roman" w:cs="Times New Roman"/>
          <w:color w:val="000000"/>
          <w:sz w:val="28"/>
          <w:szCs w:val="28"/>
        </w:rPr>
        <w:t>сли</w:t>
      </w:r>
      <w:proofErr w:type="spellEnd"/>
      <w:r w:rsidRPr="0046165E">
        <w:rPr>
          <w:rFonts w:ascii="Times New Roman" w:hAnsi="Times New Roman" w:cs="Times New Roman"/>
          <w:color w:val="000000"/>
          <w:sz w:val="28"/>
          <w:szCs w:val="28"/>
        </w:rPr>
        <w:t xml:space="preserve"> значение нового слова, установленного с помощью анализа его формальных признаков, не соответствует контексту, следует обратиться к словарю.</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r w:rsidRPr="0046165E">
        <w:rPr>
          <w:rFonts w:ascii="Times New Roman" w:hAnsi="Times New Roman" w:cs="Times New Roman"/>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rsidR="0046165E" w:rsidRPr="0046165E" w:rsidRDefault="0046165E" w:rsidP="00602EF1">
      <w:pPr>
        <w:spacing w:after="0" w:line="240" w:lineRule="auto"/>
        <w:ind w:firstLine="709"/>
        <w:contextualSpacing/>
        <w:jc w:val="both"/>
        <w:rPr>
          <w:rFonts w:ascii="Times New Roman" w:hAnsi="Times New Roman" w:cs="Times New Roman"/>
          <w:color w:val="000000"/>
          <w:sz w:val="28"/>
          <w:szCs w:val="28"/>
        </w:rPr>
      </w:pPr>
      <w:proofErr w:type="spellStart"/>
      <w:r w:rsidRPr="0046165E">
        <w:rPr>
          <w:rFonts w:ascii="Times New Roman" w:hAnsi="Times New Roman" w:cs="Times New Roman"/>
          <w:color w:val="000000"/>
          <w:sz w:val="28"/>
          <w:szCs w:val="28"/>
        </w:rPr>
        <w:t>centre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центр</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central</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центральный</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centralize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централизовать</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centralization</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централизация</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decentralize</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децентрализовать</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concentrate</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концентрировать</w:t>
      </w:r>
      <w:proofErr w:type="gramStart"/>
      <w:r w:rsidRPr="0046165E">
        <w:rPr>
          <w:rFonts w:ascii="Times New Roman" w:hAnsi="Times New Roman" w:cs="Times New Roman"/>
          <w:color w:val="000000"/>
          <w:sz w:val="28"/>
          <w:szCs w:val="28"/>
        </w:rPr>
        <w:t>,с</w:t>
      </w:r>
      <w:proofErr w:type="gramEnd"/>
      <w:r w:rsidRPr="0046165E">
        <w:rPr>
          <w:rFonts w:ascii="Times New Roman" w:hAnsi="Times New Roman" w:cs="Times New Roman"/>
          <w:color w:val="000000"/>
          <w:sz w:val="28"/>
          <w:szCs w:val="28"/>
        </w:rPr>
        <w:t>осредоточить</w:t>
      </w:r>
      <w:proofErr w:type="spellEnd"/>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w:t>
      </w:r>
      <w:r w:rsidRPr="0046165E">
        <w:rPr>
          <w:rStyle w:val="apple-converted-space"/>
          <w:rFonts w:ascii="Times New Roman" w:hAnsi="Times New Roman" w:cs="Times New Roman"/>
          <w:color w:val="000000"/>
          <w:sz w:val="28"/>
          <w:szCs w:val="28"/>
        </w:rPr>
        <w:t> </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myself</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ясам</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selfish</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эгоистический</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unselfish</w:t>
      </w:r>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бескорыстный,альтруистический</w:t>
      </w:r>
      <w:proofErr w:type="spellEnd"/>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selfless</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самоотверженный</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selflessly</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самоотверженно</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w:t>
      </w:r>
      <w:proofErr w:type="spellEnd"/>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propelled</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самодвижущийся</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w:t>
      </w:r>
      <w:proofErr w:type="spellEnd"/>
      <w:r w:rsidRPr="0046165E">
        <w:rPr>
          <w:rFonts w:ascii="Times New Roman" w:hAnsi="Times New Roman" w:cs="Times New Roman"/>
          <w:color w:val="000000"/>
          <w:sz w:val="28"/>
          <w:szCs w:val="28"/>
        </w:rPr>
        <w:t>-</w:t>
      </w:r>
      <w:proofErr w:type="spellStart"/>
      <w:r w:rsidRPr="0046165E">
        <w:rPr>
          <w:rFonts w:ascii="Times New Roman" w:hAnsi="Times New Roman" w:cs="Times New Roman"/>
          <w:color w:val="000000"/>
          <w:sz w:val="28"/>
          <w:szCs w:val="28"/>
        </w:rPr>
        <w:t>destruction</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самоуничтожение</w:t>
      </w:r>
      <w:r w:rsidRPr="0046165E">
        <w:rPr>
          <w:rFonts w:ascii="Times New Roman" w:hAnsi="Times New Roman" w:cs="Times New Roman"/>
          <w:color w:val="000000"/>
          <w:sz w:val="28"/>
          <w:szCs w:val="28"/>
        </w:rPr>
        <w:br/>
      </w:r>
      <w:proofErr w:type="spellStart"/>
      <w:r w:rsidRPr="0046165E">
        <w:rPr>
          <w:rFonts w:ascii="Times New Roman" w:hAnsi="Times New Roman" w:cs="Times New Roman"/>
          <w:color w:val="000000"/>
          <w:sz w:val="28"/>
          <w:szCs w:val="28"/>
        </w:rPr>
        <w:t>self-determination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of</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nations</w:t>
      </w:r>
      <w:proofErr w:type="spellEnd"/>
      <w:r w:rsidR="00C251C0">
        <w:rPr>
          <w:rFonts w:ascii="Times New Roman" w:hAnsi="Times New Roman" w:cs="Times New Roman"/>
          <w:color w:val="000000"/>
          <w:sz w:val="28"/>
          <w:szCs w:val="28"/>
        </w:rPr>
        <w:t>-</w:t>
      </w:r>
      <w:r w:rsidRPr="0046165E">
        <w:rPr>
          <w:rFonts w:ascii="Times New Roman" w:hAnsi="Times New Roman" w:cs="Times New Roman"/>
          <w:color w:val="000000"/>
          <w:sz w:val="28"/>
          <w:szCs w:val="28"/>
        </w:rPr>
        <w:t>самоопределение наций.</w:t>
      </w:r>
    </w:p>
    <w:p w:rsidR="0046165E" w:rsidRDefault="0046165E" w:rsidP="00602EF1">
      <w:pPr>
        <w:spacing w:after="0" w:line="240" w:lineRule="auto"/>
        <w:contextualSpacing/>
        <w:jc w:val="both"/>
        <w:rPr>
          <w:color w:val="000000"/>
          <w:sz w:val="28"/>
          <w:szCs w:val="28"/>
        </w:rPr>
      </w:pPr>
    </w:p>
    <w:p w:rsidR="0046165E" w:rsidRDefault="0046165E" w:rsidP="00602EF1">
      <w:pPr>
        <w:spacing w:after="0" w:line="240" w:lineRule="auto"/>
        <w:ind w:firstLine="709"/>
        <w:contextualSpacing/>
        <w:jc w:val="both"/>
        <w:rPr>
          <w:color w:val="000000"/>
          <w:sz w:val="28"/>
          <w:szCs w:val="28"/>
        </w:rPr>
      </w:pPr>
    </w:p>
    <w:p w:rsidR="00C251C0" w:rsidRDefault="00C251C0" w:rsidP="00602EF1">
      <w:pPr>
        <w:spacing w:after="0" w:line="240" w:lineRule="auto"/>
        <w:ind w:firstLine="709"/>
        <w:contextualSpacing/>
        <w:jc w:val="both"/>
        <w:rPr>
          <w:color w:val="000000"/>
          <w:sz w:val="28"/>
          <w:szCs w:val="28"/>
        </w:rPr>
      </w:pPr>
    </w:p>
    <w:p w:rsidR="00C251C0" w:rsidRDefault="00C251C0" w:rsidP="00602EF1">
      <w:pPr>
        <w:spacing w:after="0" w:line="240" w:lineRule="auto"/>
        <w:ind w:firstLine="709"/>
        <w:contextualSpacing/>
        <w:jc w:val="both"/>
        <w:rPr>
          <w:color w:val="000000"/>
          <w:sz w:val="28"/>
          <w:szCs w:val="28"/>
        </w:rPr>
      </w:pPr>
    </w:p>
    <w:p w:rsidR="0046165E" w:rsidRDefault="0046165E" w:rsidP="00602EF1">
      <w:pPr>
        <w:spacing w:after="0" w:line="240" w:lineRule="auto"/>
        <w:jc w:val="center"/>
        <w:rPr>
          <w:rFonts w:ascii="Times New Roman" w:hAnsi="Times New Roman" w:cs="Times New Roman"/>
          <w:b/>
          <w:sz w:val="28"/>
          <w:szCs w:val="28"/>
        </w:rPr>
      </w:pPr>
      <w:r w:rsidRPr="0046165E">
        <w:rPr>
          <w:rFonts w:ascii="Times New Roman" w:hAnsi="Times New Roman" w:cs="Times New Roman"/>
          <w:b/>
          <w:sz w:val="28"/>
          <w:szCs w:val="28"/>
        </w:rPr>
        <w:lastRenderedPageBreak/>
        <w:t>Методические реком</w:t>
      </w:r>
      <w:r>
        <w:rPr>
          <w:rFonts w:ascii="Times New Roman" w:hAnsi="Times New Roman" w:cs="Times New Roman"/>
          <w:b/>
          <w:sz w:val="28"/>
          <w:szCs w:val="28"/>
        </w:rPr>
        <w:t>ендации по составлению реферата</w:t>
      </w:r>
    </w:p>
    <w:p w:rsidR="0046165E" w:rsidRPr="0046165E" w:rsidRDefault="0046165E" w:rsidP="00602EF1">
      <w:pPr>
        <w:spacing w:after="0" w:line="240" w:lineRule="auto"/>
        <w:jc w:val="center"/>
        <w:rPr>
          <w:rFonts w:ascii="Times New Roman" w:hAnsi="Times New Roman" w:cs="Times New Roman"/>
          <w:b/>
          <w:sz w:val="28"/>
          <w:szCs w:val="28"/>
        </w:rPr>
      </w:pPr>
    </w:p>
    <w:p w:rsidR="0046165E" w:rsidRPr="0046165E" w:rsidRDefault="0046165E" w:rsidP="00602EF1">
      <w:pPr>
        <w:spacing w:after="0" w:line="240" w:lineRule="auto"/>
        <w:jc w:val="both"/>
        <w:rPr>
          <w:rFonts w:ascii="Times New Roman" w:hAnsi="Times New Roman" w:cs="Times New Roman"/>
          <w:sz w:val="28"/>
          <w:szCs w:val="28"/>
        </w:rPr>
      </w:pPr>
      <w:r w:rsidRPr="0046165E">
        <w:rPr>
          <w:rFonts w:ascii="Times New Roman" w:hAnsi="Times New Roman" w:cs="Times New Roman"/>
          <w:b/>
          <w:sz w:val="28"/>
          <w:szCs w:val="28"/>
        </w:rPr>
        <w:t>Реферат</w:t>
      </w:r>
      <w:r w:rsidRPr="0046165E">
        <w:rPr>
          <w:rFonts w:ascii="Times New Roman" w:hAnsi="Times New Roman" w:cs="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b/>
          <w:sz w:val="28"/>
          <w:szCs w:val="28"/>
        </w:rPr>
        <w:t>Основные требования к реферату</w:t>
      </w:r>
      <w:r w:rsidRPr="0046165E">
        <w:rPr>
          <w:rFonts w:ascii="Times New Roman" w:hAnsi="Times New Roman" w:cs="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46165E">
        <w:rPr>
          <w:rFonts w:ascii="Times New Roman" w:hAnsi="Times New Roman" w:cs="Times New Roman"/>
          <w:b/>
          <w:sz w:val="28"/>
          <w:szCs w:val="28"/>
        </w:rPr>
        <w:t>оцениваются</w:t>
      </w:r>
      <w:r w:rsidRPr="0046165E">
        <w:rPr>
          <w:rFonts w:ascii="Times New Roman" w:hAnsi="Times New Roman" w:cs="Times New Roman"/>
          <w:sz w:val="28"/>
          <w:szCs w:val="28"/>
        </w:rPr>
        <w:t xml:space="preserve"> </w:t>
      </w:r>
      <w:proofErr w:type="gramStart"/>
      <w:r w:rsidRPr="0046165E">
        <w:rPr>
          <w:rFonts w:ascii="Times New Roman" w:hAnsi="Times New Roman" w:cs="Times New Roman"/>
          <w:sz w:val="28"/>
          <w:szCs w:val="28"/>
        </w:rPr>
        <w:t>по</w:t>
      </w:r>
      <w:proofErr w:type="gramEnd"/>
      <w:r w:rsidRPr="0046165E">
        <w:rPr>
          <w:rFonts w:ascii="Times New Roman" w:hAnsi="Times New Roman" w:cs="Times New Roman"/>
          <w:sz w:val="28"/>
          <w:szCs w:val="28"/>
        </w:rPr>
        <w:t xml:space="preserve"> следующим основным </w:t>
      </w:r>
      <w:r w:rsidRPr="0046165E">
        <w:rPr>
          <w:rFonts w:ascii="Times New Roman" w:hAnsi="Times New Roman" w:cs="Times New Roman"/>
          <w:b/>
          <w:sz w:val="28"/>
          <w:szCs w:val="28"/>
        </w:rPr>
        <w:t>критериями:</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информационная насыщенность, новизна, оригинальность изложения вопросов;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простота и доходчивость изложения;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-структурная организованность, логичность, грамматическая правильность и стилистическая выразительность;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убедительность, аргументированность, практическая значимость и </w:t>
      </w:r>
      <w:proofErr w:type="spellStart"/>
      <w:r w:rsidRPr="0046165E">
        <w:rPr>
          <w:rFonts w:ascii="Times New Roman" w:hAnsi="Times New Roman" w:cs="Times New Roman"/>
          <w:sz w:val="28"/>
          <w:szCs w:val="28"/>
        </w:rPr>
        <w:t>теорет</w:t>
      </w:r>
      <w:proofErr w:type="gramStart"/>
      <w:r w:rsidRPr="0046165E">
        <w:rPr>
          <w:rFonts w:ascii="Times New Roman" w:hAnsi="Times New Roman" w:cs="Times New Roman"/>
          <w:sz w:val="28"/>
          <w:szCs w:val="28"/>
        </w:rPr>
        <w:t>и</w:t>
      </w:r>
      <w:proofErr w:type="spellEnd"/>
      <w:r w:rsidRPr="0046165E">
        <w:rPr>
          <w:rFonts w:ascii="Times New Roman" w:hAnsi="Times New Roman" w:cs="Times New Roman"/>
          <w:sz w:val="28"/>
          <w:szCs w:val="28"/>
        </w:rPr>
        <w:t>-</w:t>
      </w:r>
      <w:proofErr w:type="gramEnd"/>
      <w:r w:rsidRPr="0046165E">
        <w:rPr>
          <w:rFonts w:ascii="Times New Roman" w:hAnsi="Times New Roman" w:cs="Times New Roman"/>
          <w:sz w:val="28"/>
          <w:szCs w:val="28"/>
        </w:rPr>
        <w:t xml:space="preserve"> </w:t>
      </w:r>
      <w:proofErr w:type="spellStart"/>
      <w:r w:rsidRPr="0046165E">
        <w:rPr>
          <w:rFonts w:ascii="Times New Roman" w:hAnsi="Times New Roman" w:cs="Times New Roman"/>
          <w:sz w:val="28"/>
          <w:szCs w:val="28"/>
        </w:rPr>
        <w:t>ческая</w:t>
      </w:r>
      <w:proofErr w:type="spellEnd"/>
      <w:r w:rsidRPr="0046165E">
        <w:rPr>
          <w:rFonts w:ascii="Times New Roman" w:hAnsi="Times New Roman" w:cs="Times New Roman"/>
          <w:sz w:val="28"/>
          <w:szCs w:val="28"/>
        </w:rPr>
        <w:t xml:space="preserve"> обоснованность предложений и выводов.</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В организационном плане написание реферата – это процесс, распределенный во времени по этапам. Все </w:t>
      </w:r>
      <w:r w:rsidRPr="0046165E">
        <w:rPr>
          <w:rFonts w:ascii="Times New Roman" w:hAnsi="Times New Roman" w:cs="Times New Roman"/>
          <w:b/>
          <w:sz w:val="28"/>
          <w:szCs w:val="28"/>
        </w:rPr>
        <w:t>этапы работы</w:t>
      </w:r>
      <w:r w:rsidRPr="0046165E">
        <w:rPr>
          <w:rFonts w:ascii="Times New Roman" w:hAnsi="Times New Roman" w:cs="Times New Roman"/>
          <w:sz w:val="28"/>
          <w:szCs w:val="28"/>
        </w:rPr>
        <w:t xml:space="preserve"> могут быть сгруппированы в три основные: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w:t>
      </w:r>
      <w:proofErr w:type="gramStart"/>
      <w:r w:rsidRPr="0046165E">
        <w:rPr>
          <w:rFonts w:ascii="Times New Roman" w:hAnsi="Times New Roman" w:cs="Times New Roman"/>
          <w:sz w:val="28"/>
          <w:szCs w:val="28"/>
        </w:rPr>
        <w:t>и</w:t>
      </w:r>
      <w:proofErr w:type="gramEnd"/>
      <w:r w:rsidRPr="0046165E">
        <w:rPr>
          <w:rFonts w:ascii="Times New Roman" w:hAnsi="Times New Roman" w:cs="Times New Roman"/>
          <w:sz w:val="28"/>
          <w:szCs w:val="28"/>
        </w:rPr>
        <w:t xml:space="preserve">сполнительский этап включает в себя чтение книг (других источников), ведение записей прочитанного.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w:t>
      </w:r>
      <w:proofErr w:type="gramStart"/>
      <w:r w:rsidRPr="0046165E">
        <w:rPr>
          <w:rFonts w:ascii="Times New Roman" w:hAnsi="Times New Roman" w:cs="Times New Roman"/>
          <w:sz w:val="28"/>
          <w:szCs w:val="28"/>
        </w:rPr>
        <w:t>з</w:t>
      </w:r>
      <w:proofErr w:type="gramEnd"/>
      <w:r w:rsidRPr="0046165E">
        <w:rPr>
          <w:rFonts w:ascii="Times New Roman" w:hAnsi="Times New Roman" w:cs="Times New Roman"/>
          <w:sz w:val="28"/>
          <w:szCs w:val="28"/>
        </w:rPr>
        <w:t xml:space="preserve">аключительный этап включает в себя обработку имеющихся материалов и написание реферата, составление списка использованной литературы.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b/>
          <w:sz w:val="28"/>
          <w:szCs w:val="28"/>
        </w:rPr>
        <w:t>Структура реферата</w:t>
      </w:r>
      <w:r w:rsidRPr="0046165E">
        <w:rPr>
          <w:rFonts w:ascii="Times New Roman" w:hAnsi="Times New Roman" w:cs="Times New Roman"/>
          <w:sz w:val="28"/>
          <w:szCs w:val="28"/>
        </w:rPr>
        <w:t xml:space="preserve">: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Основная часть (как </w:t>
      </w:r>
      <w:proofErr w:type="gramStart"/>
      <w:r w:rsidRPr="0046165E">
        <w:rPr>
          <w:rFonts w:ascii="Times New Roman" w:hAnsi="Times New Roman" w:cs="Times New Roman"/>
          <w:sz w:val="28"/>
          <w:szCs w:val="28"/>
        </w:rPr>
        <w:t>правило</w:t>
      </w:r>
      <w:proofErr w:type="gramEnd"/>
      <w:r w:rsidRPr="0046165E">
        <w:rPr>
          <w:rFonts w:ascii="Times New Roman" w:hAnsi="Times New Roman" w:cs="Times New Roman"/>
          <w:sz w:val="28"/>
          <w:szCs w:val="28"/>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w:t>
      </w:r>
      <w:r w:rsidRPr="0046165E">
        <w:rPr>
          <w:rFonts w:ascii="Times New Roman" w:hAnsi="Times New Roman" w:cs="Times New Roman"/>
          <w:sz w:val="28"/>
          <w:szCs w:val="28"/>
        </w:rPr>
        <w:lastRenderedPageBreak/>
        <w:t xml:space="preserve">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46165E" w:rsidRP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46165E" w:rsidRDefault="0046165E" w:rsidP="00602EF1">
      <w:pPr>
        <w:spacing w:after="0" w:line="240" w:lineRule="auto"/>
        <w:ind w:firstLine="708"/>
        <w:jc w:val="both"/>
        <w:rPr>
          <w:rFonts w:ascii="Times New Roman" w:hAnsi="Times New Roman" w:cs="Times New Roman"/>
          <w:sz w:val="28"/>
          <w:szCs w:val="28"/>
        </w:rPr>
      </w:pPr>
      <w:r w:rsidRPr="0046165E">
        <w:rPr>
          <w:rFonts w:ascii="Times New Roman" w:hAnsi="Times New Roman" w:cs="Times New Roman"/>
          <w:b/>
          <w:sz w:val="28"/>
          <w:szCs w:val="28"/>
        </w:rPr>
        <w:t>Требования к оформлению.</w:t>
      </w:r>
      <w:r w:rsidRPr="0046165E">
        <w:rPr>
          <w:rFonts w:ascii="Times New Roman" w:hAnsi="Times New Roman" w:cs="Times New Roman"/>
          <w:sz w:val="28"/>
          <w:szCs w:val="28"/>
        </w:rPr>
        <w:t xml:space="preserve"> К оформлению текста реферата предъявляются следующие требования: Поля страниц должны быть: левое </w:t>
      </w:r>
      <w:r w:rsidRPr="0046165E">
        <w:rPr>
          <w:rFonts w:ascii="Times New Roman" w:hAnsi="Times New Roman" w:cs="Times New Roman"/>
          <w:sz w:val="28"/>
          <w:szCs w:val="28"/>
        </w:rPr>
        <w:sym w:font="Symbol" w:char="F02D"/>
      </w:r>
      <w:smartTag w:uri="urn:schemas-microsoft-com:office:smarttags" w:element="metricconverter">
        <w:smartTagPr>
          <w:attr w:name="ProductID" w:val="30 мм"/>
        </w:smartTagPr>
        <w:r w:rsidRPr="0046165E">
          <w:rPr>
            <w:rFonts w:ascii="Times New Roman" w:hAnsi="Times New Roman" w:cs="Times New Roman"/>
            <w:sz w:val="28"/>
            <w:szCs w:val="28"/>
          </w:rPr>
          <w:t>30 мм</w:t>
        </w:r>
      </w:smartTag>
      <w:r w:rsidRPr="0046165E">
        <w:rPr>
          <w:rFonts w:ascii="Times New Roman" w:hAnsi="Times New Roman" w:cs="Times New Roman"/>
          <w:sz w:val="28"/>
          <w:szCs w:val="28"/>
        </w:rPr>
        <w:t xml:space="preserve">; правое </w:t>
      </w:r>
      <w:r w:rsidRPr="0046165E">
        <w:rPr>
          <w:rFonts w:ascii="Times New Roman" w:hAnsi="Times New Roman" w:cs="Times New Roman"/>
          <w:sz w:val="28"/>
          <w:szCs w:val="28"/>
        </w:rPr>
        <w:sym w:font="Symbol" w:char="F02D"/>
      </w:r>
      <w:smartTag w:uri="urn:schemas-microsoft-com:office:smarttags" w:element="metricconverter">
        <w:smartTagPr>
          <w:attr w:name="ProductID" w:val="15 мм"/>
        </w:smartTagPr>
        <w:r w:rsidRPr="0046165E">
          <w:rPr>
            <w:rFonts w:ascii="Times New Roman" w:hAnsi="Times New Roman" w:cs="Times New Roman"/>
            <w:sz w:val="28"/>
            <w:szCs w:val="28"/>
          </w:rPr>
          <w:t>15 мм</w:t>
        </w:r>
      </w:smartTag>
      <w:r w:rsidRPr="0046165E">
        <w:rPr>
          <w:rFonts w:ascii="Times New Roman" w:hAnsi="Times New Roman" w:cs="Times New Roman"/>
          <w:sz w:val="28"/>
          <w:szCs w:val="28"/>
        </w:rPr>
        <w:t xml:space="preserve">; верхнее и </w:t>
      </w:r>
      <w:proofErr w:type="spellStart"/>
      <w:r w:rsidRPr="0046165E">
        <w:rPr>
          <w:rFonts w:ascii="Times New Roman" w:hAnsi="Times New Roman" w:cs="Times New Roman"/>
          <w:sz w:val="28"/>
          <w:szCs w:val="28"/>
        </w:rPr>
        <w:t>ни</w:t>
      </w:r>
      <w:proofErr w:type="gramStart"/>
      <w:r w:rsidRPr="0046165E">
        <w:rPr>
          <w:rFonts w:ascii="Times New Roman" w:hAnsi="Times New Roman" w:cs="Times New Roman"/>
          <w:sz w:val="28"/>
          <w:szCs w:val="28"/>
        </w:rPr>
        <w:t>ж</w:t>
      </w:r>
      <w:proofErr w:type="spellEnd"/>
      <w:r w:rsidRPr="0046165E">
        <w:rPr>
          <w:rFonts w:ascii="Times New Roman" w:hAnsi="Times New Roman" w:cs="Times New Roman"/>
          <w:sz w:val="28"/>
          <w:szCs w:val="28"/>
        </w:rPr>
        <w:t>-</w:t>
      </w:r>
      <w:proofErr w:type="gramEnd"/>
      <w:r w:rsidRPr="0046165E">
        <w:rPr>
          <w:rFonts w:ascii="Times New Roman" w:hAnsi="Times New Roman" w:cs="Times New Roman"/>
          <w:sz w:val="28"/>
          <w:szCs w:val="28"/>
        </w:rPr>
        <w:t xml:space="preserve"> нее </w:t>
      </w:r>
      <w:r w:rsidRPr="0046165E">
        <w:rPr>
          <w:rFonts w:ascii="Times New Roman" w:hAnsi="Times New Roman" w:cs="Times New Roman"/>
          <w:sz w:val="28"/>
          <w:szCs w:val="28"/>
        </w:rPr>
        <w:sym w:font="Symbol" w:char="F02D"/>
      </w:r>
      <w:smartTag w:uri="urn:schemas-microsoft-com:office:smarttags" w:element="metricconverter">
        <w:smartTagPr>
          <w:attr w:name="ProductID" w:val="20 мм"/>
        </w:smartTagPr>
        <w:r w:rsidRPr="0046165E">
          <w:rPr>
            <w:rFonts w:ascii="Times New Roman" w:hAnsi="Times New Roman" w:cs="Times New Roman"/>
            <w:sz w:val="28"/>
            <w:szCs w:val="28"/>
          </w:rPr>
          <w:t>20 мм</w:t>
        </w:r>
      </w:smartTag>
      <w:r w:rsidRPr="0046165E">
        <w:rPr>
          <w:rFonts w:ascii="Times New Roman" w:hAnsi="Times New Roman" w:cs="Times New Roman"/>
          <w:sz w:val="28"/>
          <w:szCs w:val="28"/>
        </w:rPr>
        <w:t xml:space="preserve">. Абзацный отступ одинаковый по всей рукописи </w:t>
      </w:r>
      <w:r w:rsidRPr="0046165E">
        <w:rPr>
          <w:rFonts w:ascii="Times New Roman" w:hAnsi="Times New Roman" w:cs="Times New Roman"/>
          <w:sz w:val="28"/>
          <w:szCs w:val="28"/>
        </w:rPr>
        <w:sym w:font="Symbol" w:char="F02D"/>
      </w:r>
      <w:smartTag w:uri="urn:schemas-microsoft-com:office:smarttags" w:element="metricconverter">
        <w:smartTagPr>
          <w:attr w:name="ProductID" w:val="1,25 см"/>
        </w:smartTagPr>
        <w:r w:rsidRPr="0046165E">
          <w:rPr>
            <w:rFonts w:ascii="Times New Roman" w:hAnsi="Times New Roman" w:cs="Times New Roman"/>
            <w:sz w:val="28"/>
            <w:szCs w:val="28"/>
          </w:rPr>
          <w:t>1,25 см</w:t>
        </w:r>
      </w:smartTag>
      <w:r w:rsidRPr="0046165E">
        <w:rPr>
          <w:rFonts w:ascii="Times New Roman" w:hAnsi="Times New Roman" w:cs="Times New Roman"/>
          <w:sz w:val="28"/>
          <w:szCs w:val="28"/>
        </w:rPr>
        <w:t>. Работа должна быть набрана кг. 14 через 1,0 интервала. 23</w:t>
      </w:r>
      <w:proofErr w:type="gramStart"/>
      <w:r w:rsidRPr="0046165E">
        <w:rPr>
          <w:rFonts w:ascii="Times New Roman" w:hAnsi="Times New Roman" w:cs="Times New Roman"/>
          <w:sz w:val="28"/>
          <w:szCs w:val="28"/>
        </w:rPr>
        <w:t xml:space="preserve"> Н</w:t>
      </w:r>
      <w:proofErr w:type="gramEnd"/>
      <w:r w:rsidRPr="0046165E">
        <w:rPr>
          <w:rFonts w:ascii="Times New Roman" w:hAnsi="Times New Roman" w:cs="Times New Roman"/>
          <w:sz w:val="28"/>
          <w:szCs w:val="28"/>
        </w:rPr>
        <w:t xml:space="preserve">е допускается: выделения в тексте подчеркиванием, формирование красной строки с помощью табуляции и пробелов, </w:t>
      </w:r>
      <w:proofErr w:type="spellStart"/>
      <w:r w:rsidRPr="0046165E">
        <w:rPr>
          <w:rFonts w:ascii="Times New Roman" w:hAnsi="Times New Roman" w:cs="Times New Roman"/>
          <w:sz w:val="28"/>
          <w:szCs w:val="28"/>
        </w:rPr>
        <w:t>автонумерация</w:t>
      </w:r>
      <w:proofErr w:type="spellEnd"/>
      <w:r w:rsidRPr="0046165E">
        <w:rPr>
          <w:rFonts w:ascii="Times New Roman" w:hAnsi="Times New Roman" w:cs="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46165E">
        <w:rPr>
          <w:rFonts w:ascii="Times New Roman" w:hAnsi="Times New Roman" w:cs="Times New Roman"/>
          <w:sz w:val="28"/>
          <w:szCs w:val="28"/>
        </w:rPr>
        <w:t>Enter</w:t>
      </w:r>
      <w:proofErr w:type="spellEnd"/>
      <w:r w:rsidRPr="0046165E">
        <w:rPr>
          <w:rFonts w:ascii="Times New Roman" w:hAnsi="Times New Roman" w:cs="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46165E">
        <w:rPr>
          <w:rFonts w:ascii="Times New Roman" w:hAnsi="Times New Roman" w:cs="Times New Roman"/>
          <w:sz w:val="28"/>
          <w:szCs w:val="28"/>
        </w:rPr>
        <w:t>4</w:t>
      </w:r>
      <w:proofErr w:type="gramEnd"/>
      <w:r w:rsidRPr="0046165E">
        <w:rPr>
          <w:rFonts w:ascii="Times New Roman" w:hAnsi="Times New Roman" w:cs="Times New Roman"/>
          <w:sz w:val="28"/>
          <w:szCs w:val="28"/>
        </w:rPr>
        <w:t xml:space="preserve">. Список источников, достаточный для полного освещения темы – не менее 5 изданий, включая нормативные акты, учебники, статьи и др. </w:t>
      </w:r>
    </w:p>
    <w:p w:rsidR="0046165E" w:rsidRDefault="0046165E" w:rsidP="00602EF1">
      <w:pPr>
        <w:spacing w:after="0" w:line="240" w:lineRule="auto"/>
        <w:jc w:val="both"/>
        <w:rPr>
          <w:rFonts w:ascii="Times New Roman" w:hAnsi="Times New Roman" w:cs="Times New Roman"/>
          <w:sz w:val="28"/>
          <w:szCs w:val="28"/>
        </w:rPr>
      </w:pPr>
    </w:p>
    <w:p w:rsidR="0046165E" w:rsidRPr="0046165E" w:rsidRDefault="0046165E" w:rsidP="00602EF1">
      <w:pPr>
        <w:spacing w:after="0" w:line="240" w:lineRule="auto"/>
        <w:jc w:val="both"/>
        <w:rPr>
          <w:rFonts w:ascii="Times New Roman" w:hAnsi="Times New Roman" w:cs="Times New Roman"/>
          <w:sz w:val="28"/>
          <w:szCs w:val="28"/>
        </w:rPr>
      </w:pPr>
    </w:p>
    <w:p w:rsidR="0046165E" w:rsidRDefault="0046165E" w:rsidP="00602EF1">
      <w:pPr>
        <w:pStyle w:val="aa"/>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rsidR="0046165E" w:rsidRPr="00DB1390" w:rsidRDefault="0046165E" w:rsidP="00602EF1">
      <w:pPr>
        <w:pStyle w:val="aa"/>
        <w:spacing w:before="0" w:beforeAutospacing="0" w:after="0" w:afterAutospacing="0"/>
        <w:jc w:val="center"/>
        <w:rPr>
          <w:bCs/>
          <w:color w:val="000000"/>
          <w:sz w:val="28"/>
          <w:szCs w:val="28"/>
        </w:rPr>
      </w:pPr>
    </w:p>
    <w:p w:rsidR="0046165E" w:rsidRPr="0046165E" w:rsidRDefault="0046165E" w:rsidP="00602EF1">
      <w:pPr>
        <w:shd w:val="clear" w:color="auto" w:fill="FEFEFE"/>
        <w:spacing w:after="0" w:line="240" w:lineRule="auto"/>
        <w:ind w:firstLine="708"/>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46165E" w:rsidRPr="0046165E" w:rsidRDefault="0046165E" w:rsidP="00602EF1">
      <w:pPr>
        <w:shd w:val="clear" w:color="auto" w:fill="FEFEFE"/>
        <w:spacing w:after="0" w:line="240" w:lineRule="auto"/>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Цели презентации заключаются в следующем:</w:t>
      </w:r>
    </w:p>
    <w:p w:rsidR="0046165E" w:rsidRPr="0046165E" w:rsidRDefault="0046165E" w:rsidP="00602EF1">
      <w:pPr>
        <w:shd w:val="clear" w:color="auto" w:fill="FEFEFE"/>
        <w:spacing w:after="0" w:line="240" w:lineRule="auto"/>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1. демонстрация в наглядной форме основных результатов и положений работы;</w:t>
      </w:r>
    </w:p>
    <w:p w:rsidR="0046165E" w:rsidRPr="0046165E" w:rsidRDefault="0046165E" w:rsidP="00602EF1">
      <w:pPr>
        <w:shd w:val="clear" w:color="auto" w:fill="FEFEFE"/>
        <w:spacing w:after="0" w:line="240" w:lineRule="auto"/>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46165E" w:rsidRPr="0046165E" w:rsidRDefault="0046165E" w:rsidP="00602EF1">
      <w:pPr>
        <w:shd w:val="clear" w:color="auto" w:fill="FEFEFE"/>
        <w:spacing w:after="0" w:line="240" w:lineRule="auto"/>
        <w:ind w:firstLine="708"/>
        <w:jc w:val="both"/>
        <w:rPr>
          <w:rFonts w:ascii="Times New Roman" w:hAnsi="Times New Roman" w:cs="Times New Roman"/>
          <w:color w:val="222222"/>
          <w:sz w:val="28"/>
          <w:szCs w:val="28"/>
        </w:rPr>
      </w:pPr>
      <w:r w:rsidRPr="0046165E">
        <w:rPr>
          <w:rFonts w:ascii="Times New Roman" w:hAnsi="Times New Roman" w:cs="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46165E" w:rsidRPr="0046165E" w:rsidRDefault="0046165E" w:rsidP="00602EF1">
      <w:pPr>
        <w:shd w:val="clear" w:color="auto" w:fill="FEFEFE"/>
        <w:spacing w:after="0" w:line="240" w:lineRule="auto"/>
        <w:jc w:val="center"/>
        <w:rPr>
          <w:rFonts w:ascii="Times New Roman" w:hAnsi="Times New Roman" w:cs="Times New Roman"/>
          <w:color w:val="222222"/>
          <w:sz w:val="28"/>
          <w:szCs w:val="28"/>
        </w:rPr>
      </w:pPr>
      <w:r w:rsidRPr="0046165E">
        <w:rPr>
          <w:rFonts w:ascii="Times New Roman" w:hAnsi="Times New Roman" w:cs="Times New Roman"/>
          <w:b/>
          <w:bCs/>
          <w:color w:val="222222"/>
          <w:sz w:val="28"/>
          <w:szCs w:val="28"/>
        </w:rPr>
        <w:lastRenderedPageBreak/>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Стиль</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Фон</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Фон не должен быть слишком ярким или пестрым. Для фона предпочтительны холодные тона</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Использование цвета</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Анимационные эффекты</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46165E" w:rsidRPr="0046165E" w:rsidRDefault="0046165E" w:rsidP="00602EF1">
      <w:pPr>
        <w:shd w:val="clear" w:color="auto" w:fill="FEFEFE"/>
        <w:spacing w:after="0" w:line="240" w:lineRule="auto"/>
        <w:jc w:val="center"/>
        <w:rPr>
          <w:rFonts w:ascii="Times New Roman" w:hAnsi="Times New Roman" w:cs="Times New Roman"/>
          <w:color w:val="222222"/>
          <w:sz w:val="28"/>
          <w:szCs w:val="28"/>
        </w:rPr>
      </w:pPr>
      <w:r w:rsidRPr="0046165E">
        <w:rPr>
          <w:rFonts w:ascii="Times New Roman" w:hAnsi="Times New Roman" w:cs="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Содержание информации</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Расположение информации на странице</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Шрифты</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46165E">
              <w:rPr>
                <w:rFonts w:ascii="Times New Roman" w:hAnsi="Times New Roman" w:cs="Times New Roman"/>
                <w:color w:val="000000"/>
                <w:sz w:val="28"/>
                <w:szCs w:val="28"/>
              </w:rPr>
              <w:t>Arial</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Tahoma</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Verdana</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TimesNewRoman</w:t>
            </w:r>
            <w:proofErr w:type="spellEnd"/>
            <w:r w:rsidRPr="0046165E">
              <w:rPr>
                <w:rFonts w:ascii="Times New Roman" w:hAnsi="Times New Roman" w:cs="Times New Roman"/>
                <w:color w:val="000000"/>
                <w:sz w:val="28"/>
                <w:szCs w:val="28"/>
              </w:rPr>
              <w:t xml:space="preserve">, </w:t>
            </w:r>
            <w:proofErr w:type="spellStart"/>
            <w:r w:rsidRPr="0046165E">
              <w:rPr>
                <w:rFonts w:ascii="Times New Roman" w:hAnsi="Times New Roman" w:cs="Times New Roman"/>
                <w:color w:val="000000"/>
                <w:sz w:val="28"/>
                <w:szCs w:val="28"/>
              </w:rPr>
              <w:t>CourierNew</w:t>
            </w:r>
            <w:proofErr w:type="spellEnd"/>
            <w:r w:rsidRPr="0046165E">
              <w:rPr>
                <w:rFonts w:ascii="Times New Roman" w:hAnsi="Times New Roman" w:cs="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Способы выделения информации</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 xml:space="preserve">Следует </w:t>
            </w:r>
            <w:proofErr w:type="spellStart"/>
            <w:r w:rsidRPr="0046165E">
              <w:rPr>
                <w:rFonts w:ascii="Times New Roman" w:hAnsi="Times New Roman" w:cs="Times New Roman"/>
                <w:color w:val="000000"/>
                <w:sz w:val="28"/>
                <w:szCs w:val="28"/>
              </w:rPr>
              <w:t>использовать:рамки;границы</w:t>
            </w:r>
            <w:proofErr w:type="spellEnd"/>
            <w:r w:rsidRPr="0046165E">
              <w:rPr>
                <w:rFonts w:ascii="Times New Roman" w:hAnsi="Times New Roman" w:cs="Times New Roman"/>
                <w:color w:val="000000"/>
                <w:sz w:val="28"/>
                <w:szCs w:val="28"/>
              </w:rPr>
              <w:t>, заливку; штриховку, стрелки; рисунки, диаграммы, схемы для иллюстрации наиболее важных фактов.</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Объем информации</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46165E" w:rsidRPr="0046165E" w:rsidTr="00FF6C44">
        <w:trPr>
          <w:tblCellSpacing w:w="15" w:type="dxa"/>
        </w:trPr>
        <w:tc>
          <w:tcPr>
            <w:tcW w:w="1793"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Виды слайдов</w:t>
            </w:r>
          </w:p>
        </w:tc>
        <w:tc>
          <w:tcPr>
            <w:tcW w:w="7461" w:type="dxa"/>
            <w:shd w:val="clear" w:color="auto" w:fill="FEFEFE"/>
            <w:vAlign w:val="center"/>
          </w:tcPr>
          <w:p w:rsidR="0046165E" w:rsidRPr="0046165E" w:rsidRDefault="0046165E" w:rsidP="00602EF1">
            <w:pPr>
              <w:spacing w:after="0" w:line="240" w:lineRule="auto"/>
              <w:rPr>
                <w:rFonts w:ascii="Times New Roman" w:hAnsi="Times New Roman" w:cs="Times New Roman"/>
                <w:color w:val="000000"/>
                <w:sz w:val="28"/>
                <w:szCs w:val="28"/>
              </w:rPr>
            </w:pPr>
            <w:r w:rsidRPr="0046165E">
              <w:rPr>
                <w:rFonts w:ascii="Times New Roman" w:hAnsi="Times New Roman" w:cs="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46165E" w:rsidRDefault="0046165E" w:rsidP="00602EF1">
      <w:pPr>
        <w:spacing w:after="0" w:line="240" w:lineRule="auto"/>
        <w:contextualSpacing/>
        <w:jc w:val="both"/>
        <w:rPr>
          <w:b/>
          <w:sz w:val="28"/>
          <w:szCs w:val="28"/>
        </w:rPr>
      </w:pPr>
    </w:p>
    <w:p w:rsidR="0046165E" w:rsidRPr="008E0708" w:rsidRDefault="0046165E" w:rsidP="00602EF1">
      <w:pPr>
        <w:spacing w:after="0" w:line="240" w:lineRule="auto"/>
        <w:contextualSpacing/>
        <w:jc w:val="center"/>
        <w:rPr>
          <w:rFonts w:ascii="Times New Roman" w:hAnsi="Times New Roman" w:cs="Times New Roman"/>
          <w:b/>
          <w:sz w:val="28"/>
          <w:szCs w:val="28"/>
        </w:rPr>
      </w:pPr>
      <w:bookmarkStart w:id="3" w:name="_Toc341102555"/>
      <w:bookmarkStart w:id="4" w:name="_Toc341106313"/>
      <w:bookmarkStart w:id="5" w:name="_Toc354667573"/>
      <w:bookmarkEnd w:id="2"/>
      <w:r w:rsidRPr="0046165E">
        <w:rPr>
          <w:rFonts w:ascii="Times New Roman" w:hAnsi="Times New Roman" w:cs="Times New Roman"/>
          <w:b/>
          <w:sz w:val="28"/>
          <w:szCs w:val="28"/>
        </w:rPr>
        <w:t>Методические рекомендации по подготовке сообщения</w:t>
      </w:r>
      <w:bookmarkEnd w:id="3"/>
      <w:bookmarkEnd w:id="4"/>
      <w:bookmarkEnd w:id="5"/>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 xml:space="preserve">Регламент устного публичного выступления – не более 10 минут. </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высказываний.</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 xml:space="preserve">Работу по подготовке устного выступления можно разделить на два основных этапа: </w:t>
      </w:r>
      <w:proofErr w:type="spellStart"/>
      <w:r w:rsidRPr="0046165E">
        <w:rPr>
          <w:rFonts w:ascii="Times New Roman" w:hAnsi="Times New Roman"/>
          <w:sz w:val="28"/>
          <w:szCs w:val="28"/>
        </w:rPr>
        <w:t>докоммуникативный</w:t>
      </w:r>
      <w:proofErr w:type="spellEnd"/>
      <w:r w:rsidRPr="0046165E">
        <w:rPr>
          <w:rFonts w:ascii="Times New Roman" w:hAnsi="Times New Roman"/>
          <w:sz w:val="28"/>
          <w:szCs w:val="28"/>
        </w:rPr>
        <w:t xml:space="preserve"> этап (подготовка выступления) и коммуникативный этап (взаимодействие с аудиторией).</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Работа по</w:t>
      </w:r>
      <w:r w:rsidRPr="0046165E">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sidRPr="0046165E">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46165E" w:rsidRPr="0046165E" w:rsidRDefault="0046165E" w:rsidP="00602EF1">
      <w:pPr>
        <w:pStyle w:val="3f3f3f3f3f3f3f3f3f3f3f3f3f2"/>
        <w:ind w:firstLine="709"/>
        <w:contextualSpacing/>
        <w:rPr>
          <w:snapToGrid w:val="0"/>
          <w:sz w:val="28"/>
          <w:szCs w:val="28"/>
        </w:rPr>
      </w:pPr>
      <w:r w:rsidRPr="0046165E">
        <w:rPr>
          <w:sz w:val="28"/>
          <w:szCs w:val="28"/>
          <w:u w:val="single"/>
        </w:rPr>
        <w:t>Вступление</w:t>
      </w:r>
      <w:r w:rsidRPr="0046165E">
        <w:rPr>
          <w:sz w:val="28"/>
          <w:szCs w:val="28"/>
        </w:rPr>
        <w:t xml:space="preserve"> включает в себя </w:t>
      </w:r>
      <w:r w:rsidRPr="0046165E">
        <w:rPr>
          <w:snapToGrid w:val="0"/>
          <w:sz w:val="28"/>
          <w:szCs w:val="28"/>
        </w:rPr>
        <w:t xml:space="preserve">представление авторов (фамилия, имя отчество, при необходимости место учебы/работы, статус), </w:t>
      </w:r>
      <w:r w:rsidRPr="0046165E">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46165E">
        <w:rPr>
          <w:snapToGrid w:val="0"/>
          <w:sz w:val="28"/>
          <w:szCs w:val="28"/>
        </w:rPr>
        <w:t xml:space="preserve">тержневая идея проекта понимается как основной тезис, ключевое положение. Стержневая идея дает </w:t>
      </w:r>
      <w:r w:rsidRPr="0046165E">
        <w:rPr>
          <w:snapToGrid w:val="0"/>
          <w:sz w:val="28"/>
          <w:szCs w:val="28"/>
        </w:rPr>
        <w:lastRenderedPageBreak/>
        <w:t>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Требования к основному тезису выступления:</w:t>
      </w:r>
    </w:p>
    <w:p w:rsidR="0046165E" w:rsidRPr="0046165E" w:rsidRDefault="0046165E" w:rsidP="00602EF1">
      <w:pPr>
        <w:pStyle w:val="3f3f3f3f3f3f3f3f3f3f3f3f3f2"/>
        <w:numPr>
          <w:ilvl w:val="0"/>
          <w:numId w:val="17"/>
        </w:numPr>
        <w:ind w:firstLine="709"/>
        <w:contextualSpacing/>
        <w:rPr>
          <w:snapToGrid w:val="0"/>
          <w:sz w:val="28"/>
          <w:szCs w:val="28"/>
        </w:rPr>
      </w:pPr>
      <w:r w:rsidRPr="0046165E">
        <w:rPr>
          <w:snapToGrid w:val="0"/>
          <w:sz w:val="28"/>
          <w:szCs w:val="28"/>
        </w:rPr>
        <w:t>фраза должна утверждать главную мысль и соответствовать цели выступления;</w:t>
      </w:r>
    </w:p>
    <w:p w:rsidR="0046165E" w:rsidRPr="0046165E" w:rsidRDefault="0046165E" w:rsidP="00602EF1">
      <w:pPr>
        <w:pStyle w:val="3f3f3f3f3f3f3f3f3f3f3f3f3f2"/>
        <w:numPr>
          <w:ilvl w:val="0"/>
          <w:numId w:val="17"/>
        </w:numPr>
        <w:ind w:firstLine="709"/>
        <w:contextualSpacing/>
        <w:rPr>
          <w:snapToGrid w:val="0"/>
          <w:sz w:val="28"/>
          <w:szCs w:val="28"/>
        </w:rPr>
      </w:pPr>
      <w:r w:rsidRPr="0046165E">
        <w:rPr>
          <w:snapToGrid w:val="0"/>
          <w:sz w:val="28"/>
          <w:szCs w:val="28"/>
        </w:rPr>
        <w:t>суждение должно быть кратким, ясным, легко удерживаться в кратковременной памяти;</w:t>
      </w:r>
    </w:p>
    <w:p w:rsidR="0046165E" w:rsidRPr="0046165E" w:rsidRDefault="0046165E" w:rsidP="00602EF1">
      <w:pPr>
        <w:pStyle w:val="3f3f3f3f3f3f3f3f3f3f3f3f3f2"/>
        <w:numPr>
          <w:ilvl w:val="0"/>
          <w:numId w:val="17"/>
        </w:numPr>
        <w:ind w:firstLine="709"/>
        <w:contextualSpacing/>
        <w:rPr>
          <w:snapToGrid w:val="0"/>
          <w:sz w:val="28"/>
          <w:szCs w:val="28"/>
        </w:rPr>
      </w:pPr>
      <w:r w:rsidRPr="0046165E">
        <w:rPr>
          <w:snapToGrid w:val="0"/>
          <w:sz w:val="28"/>
          <w:szCs w:val="28"/>
        </w:rPr>
        <w:t>мысль должна пониматься однозначно, не заключать в себе противоречия.</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В речи может быть несколько стержневых идей, но не более трех.</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 xml:space="preserve">К аргументации в пользу стержневой идеи проекта можно привлекать фото-, </w:t>
      </w:r>
      <w:proofErr w:type="spellStart"/>
      <w:r w:rsidRPr="0046165E">
        <w:rPr>
          <w:snapToGrid w:val="0"/>
          <w:sz w:val="28"/>
          <w:szCs w:val="28"/>
        </w:rPr>
        <w:t>видеофрагметы</w:t>
      </w:r>
      <w:proofErr w:type="spellEnd"/>
      <w:r w:rsidRPr="0046165E">
        <w:rPr>
          <w:snapToGrid w:val="0"/>
          <w:sz w:val="28"/>
          <w:szCs w:val="28"/>
        </w:rPr>
        <w:t xml:space="preserve">, аудиозаписи, </w:t>
      </w:r>
      <w:proofErr w:type="spellStart"/>
      <w:r w:rsidRPr="0046165E">
        <w:rPr>
          <w:snapToGrid w:val="0"/>
          <w:sz w:val="28"/>
          <w:szCs w:val="28"/>
        </w:rPr>
        <w:t>фактологический</w:t>
      </w:r>
      <w:proofErr w:type="spellEnd"/>
      <w:r w:rsidRPr="0046165E">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46165E" w:rsidRPr="0046165E" w:rsidRDefault="0046165E" w:rsidP="00602EF1">
      <w:pPr>
        <w:pStyle w:val="3f3f3f3f3f3f3f3f3f3f3f3f3f2"/>
        <w:ind w:firstLine="709"/>
        <w:contextualSpacing/>
        <w:rPr>
          <w:sz w:val="28"/>
          <w:szCs w:val="28"/>
        </w:rPr>
      </w:pPr>
      <w:r w:rsidRPr="0046165E">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46165E" w:rsidRPr="0046165E" w:rsidRDefault="0046165E" w:rsidP="00602EF1">
      <w:pPr>
        <w:shd w:val="clear" w:color="auto" w:fill="FFFFFF"/>
        <w:spacing w:after="0" w:line="240" w:lineRule="auto"/>
        <w:ind w:firstLine="709"/>
        <w:contextualSpacing/>
        <w:jc w:val="both"/>
        <w:rPr>
          <w:rFonts w:ascii="Times New Roman" w:hAnsi="Times New Roman" w:cs="Times New Roman"/>
          <w:sz w:val="28"/>
          <w:szCs w:val="28"/>
          <w:lang w:eastAsia="en-US"/>
        </w:rPr>
      </w:pPr>
      <w:r w:rsidRPr="0046165E">
        <w:rPr>
          <w:rFonts w:ascii="Times New Roman" w:hAnsi="Times New Roman" w:cs="Times New Roman"/>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45"/>
        <w:gridCol w:w="5100"/>
      </w:tblGrid>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center"/>
              <w:rPr>
                <w:rFonts w:ascii="Times New Roman" w:eastAsia="Times New Roman" w:hAnsi="Times New Roman" w:cs="Times New Roman"/>
                <w:sz w:val="28"/>
                <w:szCs w:val="28"/>
              </w:rPr>
            </w:pPr>
            <w:bookmarkStart w:id="6" w:name="e2e0485d26b577eb4f5fdfae8f7457abde91d761"/>
            <w:bookmarkStart w:id="7" w:name="1"/>
            <w:bookmarkEnd w:id="6"/>
            <w:bookmarkEnd w:id="7"/>
            <w:r w:rsidRPr="0046165E">
              <w:rPr>
                <w:rFonts w:ascii="Times New Roman" w:eastAsia="Times New Roman" w:hAnsi="Times New Roman" w:cs="Times New Roman"/>
                <w:sz w:val="28"/>
                <w:szCs w:val="28"/>
              </w:rPr>
              <w:t>Конструкции на английском языке</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center"/>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Перевод</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lang w:val="en-US"/>
              </w:rPr>
            </w:pPr>
            <w:r w:rsidRPr="0046165E">
              <w:rPr>
                <w:rFonts w:ascii="Times New Roman" w:eastAsia="Times New Roman" w:hAnsi="Times New Roman" w:cs="Times New Roman"/>
                <w:sz w:val="28"/>
                <w:szCs w:val="28"/>
                <w:lang w:val="en-US"/>
              </w:rPr>
              <w:t>I would like to tell you...</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Я бы хотел рассказать вам о...</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proofErr w:type="spellStart"/>
            <w:r w:rsidRPr="0046165E">
              <w:rPr>
                <w:rFonts w:ascii="Times New Roman" w:eastAsia="Times New Roman" w:hAnsi="Times New Roman" w:cs="Times New Roman"/>
                <w:sz w:val="28"/>
                <w:szCs w:val="28"/>
              </w:rPr>
              <w:t>First</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of</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all</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Прежде всего...</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 xml:space="preserve">I </w:t>
            </w:r>
            <w:proofErr w:type="spellStart"/>
            <w:r w:rsidRPr="0046165E">
              <w:rPr>
                <w:rFonts w:ascii="Times New Roman" w:eastAsia="Times New Roman" w:hAnsi="Times New Roman" w:cs="Times New Roman"/>
                <w:sz w:val="28"/>
                <w:szCs w:val="28"/>
              </w:rPr>
              <w:t>guess</w:t>
            </w:r>
            <w:proofErr w:type="spellEnd"/>
            <w:r w:rsidRPr="0046165E">
              <w:rPr>
                <w:rFonts w:ascii="Times New Roman" w:eastAsia="Times New Roman" w:hAnsi="Times New Roman" w:cs="Times New Roman"/>
                <w:sz w:val="28"/>
                <w:szCs w:val="28"/>
              </w:rPr>
              <w:t xml:space="preserve">, I </w:t>
            </w:r>
            <w:proofErr w:type="spellStart"/>
            <w:r w:rsidRPr="0046165E">
              <w:rPr>
                <w:rFonts w:ascii="Times New Roman" w:eastAsia="Times New Roman" w:hAnsi="Times New Roman" w:cs="Times New Roman"/>
                <w:sz w:val="28"/>
                <w:szCs w:val="28"/>
              </w:rPr>
              <w:t>believe</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Я думаю (считаю, полагаю)...</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proofErr w:type="spellStart"/>
            <w:r w:rsidRPr="0046165E">
              <w:rPr>
                <w:rFonts w:ascii="Times New Roman" w:eastAsia="Times New Roman" w:hAnsi="Times New Roman" w:cs="Times New Roman"/>
                <w:sz w:val="28"/>
                <w:szCs w:val="28"/>
              </w:rPr>
              <w:t>In</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general</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В целом...</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proofErr w:type="spellStart"/>
            <w:r w:rsidRPr="0046165E">
              <w:rPr>
                <w:rFonts w:ascii="Times New Roman" w:eastAsia="Times New Roman" w:hAnsi="Times New Roman" w:cs="Times New Roman"/>
                <w:sz w:val="28"/>
                <w:szCs w:val="28"/>
              </w:rPr>
              <w:t>Frankly</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speaking</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По правде говоря…</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lang w:val="en-US"/>
              </w:rPr>
            </w:pPr>
            <w:r w:rsidRPr="0046165E">
              <w:rPr>
                <w:rFonts w:ascii="Times New Roman" w:eastAsia="Times New Roman" w:hAnsi="Times New Roman" w:cs="Times New Roman"/>
                <w:sz w:val="28"/>
                <w:szCs w:val="28"/>
                <w:lang w:val="en-US"/>
              </w:rPr>
              <w:t>On the basis of data….</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На основе данных…</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proofErr w:type="spellStart"/>
            <w:r w:rsidRPr="0046165E">
              <w:rPr>
                <w:rFonts w:ascii="Times New Roman" w:eastAsia="Times New Roman" w:hAnsi="Times New Roman" w:cs="Times New Roman"/>
                <w:sz w:val="28"/>
                <w:szCs w:val="28"/>
              </w:rPr>
              <w:t>Concerning</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the</w:t>
            </w:r>
            <w:proofErr w:type="spellEnd"/>
            <w:r w:rsidRPr="0046165E">
              <w:rPr>
                <w:rFonts w:ascii="Times New Roman" w:eastAsia="Times New Roman" w:hAnsi="Times New Roman" w:cs="Times New Roman"/>
                <w:sz w:val="28"/>
                <w:szCs w:val="28"/>
              </w:rPr>
              <w:t xml:space="preserve"> </w:t>
            </w:r>
            <w:proofErr w:type="spellStart"/>
            <w:r w:rsidRPr="0046165E">
              <w:rPr>
                <w:rFonts w:ascii="Times New Roman" w:eastAsia="Times New Roman" w:hAnsi="Times New Roman" w:cs="Times New Roman"/>
                <w:sz w:val="28"/>
                <w:szCs w:val="28"/>
              </w:rPr>
              <w:t>subject</w:t>
            </w:r>
            <w:proofErr w:type="spellEnd"/>
            <w:r w:rsidRPr="0046165E">
              <w:rPr>
                <w:rFonts w:ascii="Times New Roman" w:eastAsia="Times New Roman" w:hAnsi="Times New Roman" w:cs="Times New Roman"/>
                <w:sz w:val="28"/>
                <w:szCs w:val="28"/>
              </w:rPr>
              <w:t>…..</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Что касается вопроса…..</w:t>
            </w:r>
          </w:p>
        </w:tc>
      </w:tr>
      <w:tr w:rsidR="0046165E" w:rsidRPr="0046165E" w:rsidTr="00FF6C44">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lang w:val="en-US"/>
              </w:rPr>
            </w:pPr>
            <w:r w:rsidRPr="0046165E">
              <w:rPr>
                <w:rFonts w:ascii="Times New Roman" w:eastAsia="Times New Roman" w:hAnsi="Times New Roman" w:cs="Times New Roman"/>
                <w:sz w:val="28"/>
                <w:szCs w:val="28"/>
                <w:lang w:val="en-US"/>
              </w:rPr>
              <w:t>I would like to display the scheme….</w:t>
            </w:r>
          </w:p>
        </w:tc>
        <w:tc>
          <w:tcPr>
            <w:tcW w:w="0" w:type="auto"/>
            <w:tcMar>
              <w:top w:w="45" w:type="dxa"/>
              <w:left w:w="45" w:type="dxa"/>
              <w:bottom w:w="45" w:type="dxa"/>
              <w:right w:w="45" w:type="dxa"/>
            </w:tcMar>
            <w:vAlign w:val="center"/>
            <w:hideMark/>
          </w:tcPr>
          <w:p w:rsidR="0046165E" w:rsidRPr="0046165E" w:rsidRDefault="0046165E" w:rsidP="00602EF1">
            <w:pPr>
              <w:spacing w:after="0" w:line="240" w:lineRule="auto"/>
              <w:ind w:firstLine="709"/>
              <w:contextualSpacing/>
              <w:jc w:val="both"/>
              <w:rPr>
                <w:rFonts w:ascii="Times New Roman" w:eastAsia="Times New Roman" w:hAnsi="Times New Roman" w:cs="Times New Roman"/>
                <w:sz w:val="28"/>
                <w:szCs w:val="28"/>
              </w:rPr>
            </w:pPr>
            <w:r w:rsidRPr="0046165E">
              <w:rPr>
                <w:rFonts w:ascii="Times New Roman" w:eastAsia="Times New Roman" w:hAnsi="Times New Roman" w:cs="Times New Roman"/>
                <w:sz w:val="28"/>
                <w:szCs w:val="28"/>
              </w:rPr>
              <w:t>Я бы хотел продемонстрировать схему…</w:t>
            </w:r>
          </w:p>
        </w:tc>
      </w:tr>
    </w:tbl>
    <w:p w:rsidR="0046165E" w:rsidRPr="0046165E" w:rsidRDefault="0046165E" w:rsidP="00602EF1">
      <w:pPr>
        <w:pStyle w:val="ae"/>
        <w:contextualSpacing/>
        <w:jc w:val="both"/>
        <w:rPr>
          <w:rFonts w:ascii="Times New Roman" w:hAnsi="Times New Roman"/>
          <w:sz w:val="28"/>
          <w:szCs w:val="28"/>
        </w:rPr>
      </w:pP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46165E">
        <w:rPr>
          <w:rFonts w:ascii="Times New Roman" w:hAnsi="Times New Roman"/>
          <w:sz w:val="28"/>
          <w:szCs w:val="28"/>
        </w:rPr>
        <w:t>скомканность</w:t>
      </w:r>
      <w:proofErr w:type="spellEnd"/>
      <w:r w:rsidRPr="0046165E">
        <w:rPr>
          <w:rFonts w:ascii="Times New Roman" w:hAnsi="Times New Roman"/>
          <w:sz w:val="28"/>
          <w:szCs w:val="28"/>
        </w:rPr>
        <w:t xml:space="preserve"> основных положений, заключения).</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u w:val="single"/>
        </w:rPr>
        <w:t>В заключении</w:t>
      </w:r>
      <w:r w:rsidRPr="0046165E">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46165E">
        <w:rPr>
          <w:rFonts w:ascii="Times New Roman" w:hAnsi="Times New Roman"/>
          <w:snapToGrid w:val="0"/>
          <w:sz w:val="28"/>
          <w:szCs w:val="28"/>
        </w:rPr>
        <w:t xml:space="preserve">Правильно построенное заключение </w:t>
      </w:r>
      <w:r w:rsidRPr="0046165E">
        <w:rPr>
          <w:rFonts w:ascii="Times New Roman" w:hAnsi="Times New Roman"/>
          <w:snapToGrid w:val="0"/>
          <w:sz w:val="28"/>
          <w:szCs w:val="28"/>
        </w:rPr>
        <w:lastRenderedPageBreak/>
        <w:t xml:space="preserve">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46165E">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46165E" w:rsidRPr="0046165E" w:rsidRDefault="0046165E" w:rsidP="00602EF1">
      <w:pPr>
        <w:pStyle w:val="ae"/>
        <w:ind w:firstLine="709"/>
        <w:contextualSpacing/>
        <w:jc w:val="both"/>
        <w:rPr>
          <w:rFonts w:ascii="Times New Roman" w:hAnsi="Times New Roman"/>
          <w:sz w:val="28"/>
          <w:szCs w:val="28"/>
        </w:rPr>
      </w:pPr>
      <w:r w:rsidRPr="0046165E">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z w:val="28"/>
          <w:szCs w:val="28"/>
        </w:rPr>
        <w:t>Для</w:t>
      </w:r>
      <w:r w:rsidRPr="0046165E">
        <w:rPr>
          <w:snapToGrid w:val="0"/>
          <w:sz w:val="28"/>
          <w:szCs w:val="28"/>
          <w:lang w:eastAsia="en-US"/>
        </w:rPr>
        <w:t xml:space="preserve"> подготовки устного сообщения следует воспользоваться следующими речевыми оборотами: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34"/>
        <w:gridCol w:w="4111"/>
      </w:tblGrid>
      <w:tr w:rsidR="0046165E" w:rsidRPr="0046165E" w:rsidTr="00FF6C44">
        <w:trPr>
          <w:jc w:val="center"/>
        </w:trPr>
        <w:tc>
          <w:tcPr>
            <w:tcW w:w="0" w:type="auto"/>
            <w:tcMar>
              <w:top w:w="45" w:type="dxa"/>
              <w:left w:w="45" w:type="dxa"/>
              <w:bottom w:w="45" w:type="dxa"/>
              <w:right w:w="45" w:type="dxa"/>
            </w:tcMar>
            <w:vAlign w:val="center"/>
            <w:hideMark/>
          </w:tcPr>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 </w:t>
            </w:r>
            <w:bookmarkStart w:id="8" w:name="11cce6a5962f02b16f5fb4be272ba13e339b98a4"/>
            <w:bookmarkStart w:id="9" w:name="0"/>
            <w:bookmarkEnd w:id="8"/>
            <w:bookmarkEnd w:id="9"/>
            <w:r w:rsidRPr="0046165E">
              <w:rPr>
                <w:snapToGrid w:val="0"/>
                <w:sz w:val="28"/>
                <w:szCs w:val="28"/>
                <w:lang w:eastAsia="en-US"/>
              </w:rPr>
              <w:t>Конструкция на английском языке</w:t>
            </w:r>
          </w:p>
        </w:tc>
        <w:tc>
          <w:tcPr>
            <w:tcW w:w="0" w:type="auto"/>
            <w:tcMar>
              <w:top w:w="45" w:type="dxa"/>
              <w:left w:w="45" w:type="dxa"/>
              <w:bottom w:w="45" w:type="dxa"/>
              <w:right w:w="45" w:type="dxa"/>
            </w:tcMar>
            <w:vAlign w:val="center"/>
            <w:hideMark/>
          </w:tcPr>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Перевод</w:t>
            </w:r>
          </w:p>
        </w:tc>
      </w:tr>
      <w:tr w:rsidR="0046165E" w:rsidRPr="0046165E" w:rsidTr="00FF6C44">
        <w:trPr>
          <w:jc w:val="center"/>
        </w:trPr>
        <w:tc>
          <w:tcPr>
            <w:tcW w:w="0" w:type="auto"/>
            <w:tcMar>
              <w:top w:w="45" w:type="dxa"/>
              <w:left w:w="45" w:type="dxa"/>
              <w:bottom w:w="45" w:type="dxa"/>
              <w:right w:w="45" w:type="dxa"/>
            </w:tcMar>
            <w:vAlign w:val="center"/>
            <w:hideMark/>
          </w:tcPr>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Introducing the subject</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Stating the purpose</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I’d like to talk (to you) today about…</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I’m going to present my report - The subject of my academic paper/my presentation is…</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My purpose/objective/aim today is ...</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Signposting</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Outlining the structure</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I’ve divided my report into… parts/sections. They are… The subject can be looked at under the following headings…</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So, I'll start off by… giving you an overview of/making a few observations about/outlining...</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And then I'll go on to… discuss in more depth the implications of/talk you through…</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Let me begin with/To start with/Firstly, I'd like to look at ... Then/Secondly/Next… Thirdly… Finally/Lastly/Last of all…</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-I’d be glad to answer any questions at the end of my presentation.</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 I’ll try to answer all of your questions after the presentation of my report.  </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lastRenderedPageBreak/>
              <w:t>Linking words/phrases</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Personal opinion:</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In my opinion/view…</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To my mind…</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 think/suppose/believe/consider…</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It seems to me that…</w:t>
            </w:r>
          </w:p>
          <w:p w:rsidR="0046165E" w:rsidRPr="0046165E" w:rsidRDefault="0046165E" w:rsidP="00602EF1">
            <w:pPr>
              <w:pStyle w:val="c13"/>
              <w:shd w:val="clear" w:color="auto" w:fill="FFFFFF"/>
              <w:spacing w:before="0" w:after="0"/>
              <w:ind w:firstLine="709"/>
              <w:contextualSpacing/>
              <w:jc w:val="both"/>
              <w:rPr>
                <w:snapToGrid w:val="0"/>
                <w:sz w:val="28"/>
                <w:szCs w:val="28"/>
                <w:lang w:val="en-US" w:eastAsia="en-US"/>
              </w:rPr>
            </w:pPr>
            <w:r w:rsidRPr="0046165E">
              <w:rPr>
                <w:snapToGrid w:val="0"/>
                <w:sz w:val="28"/>
                <w:szCs w:val="28"/>
                <w:lang w:val="en-US" w:eastAsia="en-US"/>
              </w:rPr>
              <w:t>As far as I’m concerned…</w:t>
            </w:r>
          </w:p>
        </w:tc>
        <w:tc>
          <w:tcPr>
            <w:tcW w:w="0" w:type="auto"/>
            <w:tcMar>
              <w:top w:w="45" w:type="dxa"/>
              <w:left w:w="45" w:type="dxa"/>
              <w:bottom w:w="45" w:type="dxa"/>
              <w:right w:w="45" w:type="dxa"/>
            </w:tcMar>
            <w:vAlign w:val="center"/>
            <w:hideMark/>
          </w:tcPr>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lastRenderedPageBreak/>
              <w:t>Вступление</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Постановка цели</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Позвольте представить Вам свой доклад…</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Предметом моего исследования является…</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Цель моего выступления сегодня…</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Структурирование презентации</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Мой доклад состоит из следующих частей…</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Позвольте мне начать с…/Начнем с краткого обзора…</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В продолжение давайте более подробно рассмотрим…</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Во-первых…во-вторых…в-третьих…</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затем…в заключении,…наконец…</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С удовольствием отвечу на Ваши вопросы в конце моего выступления.</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 xml:space="preserve">Постараюсь ответить на Ваши вопросы после моей </w:t>
            </w:r>
            <w:r w:rsidRPr="0046165E">
              <w:rPr>
                <w:snapToGrid w:val="0"/>
                <w:sz w:val="28"/>
                <w:szCs w:val="28"/>
                <w:lang w:eastAsia="en-US"/>
              </w:rPr>
              <w:lastRenderedPageBreak/>
              <w:t>презентации моего доклада.</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Слова-связки</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Выражение собственного мнения</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По-моему мнению…</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Я думаю…</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Я полагаю…</w:t>
            </w:r>
          </w:p>
          <w:p w:rsidR="0046165E" w:rsidRPr="0046165E" w:rsidRDefault="0046165E" w:rsidP="00602EF1">
            <w:pPr>
              <w:pStyle w:val="c13"/>
              <w:shd w:val="clear" w:color="auto" w:fill="FFFFFF"/>
              <w:spacing w:before="0" w:after="0"/>
              <w:ind w:firstLine="709"/>
              <w:contextualSpacing/>
              <w:jc w:val="both"/>
              <w:rPr>
                <w:snapToGrid w:val="0"/>
                <w:sz w:val="28"/>
                <w:szCs w:val="28"/>
                <w:lang w:eastAsia="en-US"/>
              </w:rPr>
            </w:pPr>
            <w:r w:rsidRPr="0046165E">
              <w:rPr>
                <w:snapToGrid w:val="0"/>
                <w:sz w:val="28"/>
                <w:szCs w:val="28"/>
                <w:lang w:eastAsia="en-US"/>
              </w:rPr>
              <w:t>Мне кажется…</w:t>
            </w:r>
          </w:p>
        </w:tc>
      </w:tr>
    </w:tbl>
    <w:p w:rsidR="0046165E" w:rsidRPr="0046165E" w:rsidRDefault="0046165E" w:rsidP="00602EF1">
      <w:pPr>
        <w:spacing w:after="0" w:line="240" w:lineRule="auto"/>
        <w:ind w:left="57" w:firstLine="709"/>
        <w:contextualSpacing/>
        <w:jc w:val="both"/>
        <w:rPr>
          <w:rFonts w:ascii="Times New Roman" w:hAnsi="Times New Roman" w:cs="Times New Roman"/>
          <w:color w:val="000000"/>
          <w:sz w:val="28"/>
          <w:szCs w:val="28"/>
        </w:rPr>
      </w:pPr>
      <w:r w:rsidRPr="0046165E">
        <w:rPr>
          <w:rFonts w:ascii="Times New Roman" w:hAnsi="Times New Roman" w:cs="Times New Roman"/>
          <w:snapToGrid w:val="0"/>
          <w:sz w:val="28"/>
          <w:szCs w:val="28"/>
        </w:rPr>
        <w:lastRenderedPageBreak/>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46165E">
        <w:rPr>
          <w:rFonts w:ascii="Times New Roman" w:hAnsi="Times New Roman" w:cs="Times New Roman"/>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46165E" w:rsidRPr="0046165E" w:rsidRDefault="0046165E" w:rsidP="00602EF1">
      <w:pPr>
        <w:pStyle w:val="3f3f3f3f3f3f3f3f3f3f3f3f3f2"/>
        <w:ind w:firstLine="709"/>
        <w:contextualSpacing/>
        <w:rPr>
          <w:snapToGrid w:val="0"/>
          <w:color w:val="000000"/>
          <w:sz w:val="28"/>
          <w:szCs w:val="28"/>
        </w:rPr>
      </w:pPr>
      <w:r w:rsidRPr="0046165E">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 xml:space="preserve">Кроме того, установлено, что </w:t>
      </w:r>
      <w:r w:rsidRPr="0046165E">
        <w:rPr>
          <w:i/>
          <w:snapToGrid w:val="0"/>
          <w:sz w:val="28"/>
          <w:szCs w:val="28"/>
        </w:rPr>
        <w:t>короткие фразы</w:t>
      </w:r>
      <w:r w:rsidRPr="0046165E">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t>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46165E" w:rsidRPr="0046165E" w:rsidRDefault="0046165E" w:rsidP="00602EF1">
      <w:pPr>
        <w:pStyle w:val="3f3f3f3f3f3f3f3f3f3f3f3f3f2"/>
        <w:ind w:firstLine="709"/>
        <w:contextualSpacing/>
        <w:rPr>
          <w:snapToGrid w:val="0"/>
          <w:sz w:val="28"/>
          <w:szCs w:val="28"/>
        </w:rPr>
      </w:pPr>
      <w:r w:rsidRPr="0046165E">
        <w:rPr>
          <w:snapToGrid w:val="0"/>
          <w:sz w:val="28"/>
          <w:szCs w:val="28"/>
        </w:rPr>
        <w:lastRenderedPageBreak/>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46165E" w:rsidRPr="0046165E" w:rsidRDefault="0046165E" w:rsidP="00602EF1">
      <w:pPr>
        <w:pStyle w:val="3f3f3f3f3f3f3f3f3f3f3f3f3f2"/>
        <w:ind w:firstLine="709"/>
        <w:contextualSpacing/>
        <w:rPr>
          <w:sz w:val="28"/>
          <w:szCs w:val="28"/>
        </w:rPr>
      </w:pPr>
      <w:r w:rsidRPr="0046165E">
        <w:rPr>
          <w:sz w:val="28"/>
          <w:szCs w:val="28"/>
        </w:rPr>
        <w:t>После выступления нужно быть готовым к ответам на возникшие у аудитории вопросы.</w:t>
      </w:r>
    </w:p>
    <w:p w:rsidR="0046165E" w:rsidRDefault="0046165E" w:rsidP="00602EF1">
      <w:pPr>
        <w:spacing w:after="0" w:line="240" w:lineRule="auto"/>
        <w:jc w:val="both"/>
        <w:rPr>
          <w:rFonts w:ascii="Times New Roman" w:hAnsi="Times New Roman"/>
          <w:sz w:val="24"/>
          <w:szCs w:val="24"/>
        </w:rPr>
      </w:pPr>
    </w:p>
    <w:p w:rsidR="0001380F" w:rsidRDefault="0001380F" w:rsidP="00602EF1">
      <w:pPr>
        <w:spacing w:after="0" w:line="240" w:lineRule="auto"/>
        <w:ind w:firstLine="709"/>
        <w:jc w:val="both"/>
        <w:rPr>
          <w:rFonts w:ascii="Times New Roman" w:hAnsi="Times New Roman"/>
          <w:b/>
          <w:sz w:val="24"/>
          <w:szCs w:val="24"/>
        </w:rPr>
      </w:pPr>
    </w:p>
    <w:p w:rsidR="00734725" w:rsidRDefault="00734725" w:rsidP="00602EF1">
      <w:pPr>
        <w:spacing w:after="0" w:line="240" w:lineRule="auto"/>
        <w:ind w:firstLine="709"/>
        <w:jc w:val="center"/>
        <w:rPr>
          <w:rFonts w:ascii="Times New Roman" w:hAnsi="Times New Roman"/>
          <w:b/>
          <w:sz w:val="28"/>
          <w:szCs w:val="28"/>
        </w:rPr>
      </w:pPr>
      <w:r>
        <w:rPr>
          <w:rFonts w:ascii="Times New Roman" w:hAnsi="Times New Roman"/>
          <w:b/>
          <w:sz w:val="28"/>
          <w:szCs w:val="28"/>
        </w:rPr>
        <w:br w:type="page"/>
      </w:r>
    </w:p>
    <w:p w:rsidR="0001380F" w:rsidRDefault="0001380F" w:rsidP="00602EF1">
      <w:pPr>
        <w:spacing w:after="0" w:line="240" w:lineRule="auto"/>
        <w:ind w:firstLine="709"/>
        <w:jc w:val="center"/>
        <w:rPr>
          <w:rFonts w:ascii="Times New Roman" w:hAnsi="Times New Roman"/>
          <w:b/>
          <w:sz w:val="28"/>
          <w:szCs w:val="28"/>
        </w:rPr>
      </w:pPr>
      <w:r w:rsidRPr="00537E90">
        <w:rPr>
          <w:rFonts w:ascii="Times New Roman" w:hAnsi="Times New Roman"/>
          <w:b/>
          <w:sz w:val="28"/>
          <w:szCs w:val="28"/>
        </w:rPr>
        <w:lastRenderedPageBreak/>
        <w:t>Варианты критериев оценки самостоятельной работы</w:t>
      </w:r>
    </w:p>
    <w:p w:rsidR="0046165E" w:rsidRDefault="0046165E" w:rsidP="00602EF1">
      <w:pPr>
        <w:spacing w:after="0" w:line="240" w:lineRule="auto"/>
        <w:ind w:firstLine="709"/>
        <w:jc w:val="both"/>
        <w:rPr>
          <w:rFonts w:ascii="Times New Roman" w:hAnsi="Times New Roman"/>
          <w:b/>
          <w:sz w:val="28"/>
          <w:szCs w:val="28"/>
        </w:rPr>
      </w:pPr>
    </w:p>
    <w:p w:rsidR="0046165E" w:rsidRPr="00537E90" w:rsidRDefault="0046165E" w:rsidP="00602EF1">
      <w:pPr>
        <w:spacing w:after="0" w:line="240" w:lineRule="auto"/>
        <w:ind w:firstLine="709"/>
        <w:jc w:val="both"/>
        <w:rPr>
          <w:rFonts w:ascii="Times New Roman" w:hAnsi="Times New Roman"/>
          <w:b/>
          <w:sz w:val="28"/>
          <w:szCs w:val="28"/>
        </w:rPr>
      </w:pPr>
    </w:p>
    <w:p w:rsidR="0001380F" w:rsidRPr="00537E90" w:rsidRDefault="0001380F" w:rsidP="00602EF1">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усвоения студентом учебного материала;</w:t>
      </w:r>
    </w:p>
    <w:p w:rsidR="0001380F" w:rsidRPr="00537E90" w:rsidRDefault="0001380F" w:rsidP="00602EF1">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Умение использовать теоретические знания при выполнении практических и ситуационных задач;</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 xml:space="preserve">Уровень </w:t>
      </w:r>
      <w:proofErr w:type="spellStart"/>
      <w:r w:rsidRPr="00537E90">
        <w:rPr>
          <w:rFonts w:ascii="Times New Roman" w:hAnsi="Times New Roman"/>
          <w:sz w:val="28"/>
          <w:szCs w:val="28"/>
          <w:lang w:eastAsia="ru-RU"/>
        </w:rPr>
        <w:t>сформированности</w:t>
      </w:r>
      <w:proofErr w:type="spellEnd"/>
      <w:r w:rsidRPr="00537E90">
        <w:rPr>
          <w:rFonts w:ascii="Times New Roman" w:hAnsi="Times New Roman"/>
          <w:sz w:val="28"/>
          <w:szCs w:val="28"/>
          <w:lang w:eastAsia="ru-RU"/>
        </w:rPr>
        <w:t xml:space="preserve"> общих и профессиональных компетенций;</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Обоснованность и чёткость изложения материала;</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Оформления материала в соответствии с требованиями;</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самостоятельности при выполнении самостоятельной работы.</w:t>
      </w:r>
    </w:p>
    <w:p w:rsidR="0001380F" w:rsidRPr="00537E90" w:rsidRDefault="0001380F" w:rsidP="00602EF1">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Показатели творческой деятельности:</w:t>
      </w:r>
    </w:p>
    <w:p w:rsidR="0001380F" w:rsidRPr="00537E90" w:rsidRDefault="0001380F" w:rsidP="00602EF1">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новой проблемы в знакомой ситуации;</w:t>
      </w:r>
    </w:p>
    <w:p w:rsidR="0001380F" w:rsidRPr="00537E90" w:rsidRDefault="0001380F" w:rsidP="00602EF1">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самостоятельное комбинирование известных способов деятельности в новой ситуации;</w:t>
      </w:r>
    </w:p>
    <w:p w:rsidR="0001380F" w:rsidRPr="00537E90" w:rsidRDefault="0001380F" w:rsidP="00602EF1">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возможных путей решения данной проблемы;</w:t>
      </w:r>
    </w:p>
    <w:p w:rsidR="0001380F" w:rsidRDefault="0001380F" w:rsidP="00602EF1">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построение принципиально нового способа решения проблемы;</w:t>
      </w:r>
    </w:p>
    <w:p w:rsidR="0046165E" w:rsidRPr="00537E90" w:rsidRDefault="0046165E" w:rsidP="00602EF1">
      <w:pPr>
        <w:pStyle w:val="11"/>
        <w:numPr>
          <w:ilvl w:val="0"/>
          <w:numId w:val="3"/>
        </w:numPr>
        <w:spacing w:after="0" w:line="240" w:lineRule="auto"/>
        <w:jc w:val="both"/>
        <w:rPr>
          <w:rFonts w:ascii="Times New Roman" w:hAnsi="Times New Roman"/>
          <w:sz w:val="28"/>
          <w:szCs w:val="28"/>
          <w:lang w:eastAsia="ru-RU"/>
        </w:rPr>
      </w:pPr>
    </w:p>
    <w:p w:rsidR="0001380F" w:rsidRPr="00537E90" w:rsidRDefault="0001380F" w:rsidP="00602EF1">
      <w:pPr>
        <w:pStyle w:val="11"/>
        <w:spacing w:after="0" w:line="240" w:lineRule="auto"/>
        <w:ind w:firstLine="709"/>
        <w:jc w:val="both"/>
        <w:rPr>
          <w:rFonts w:ascii="Times New Roman" w:hAnsi="Times New Roman"/>
          <w:sz w:val="28"/>
          <w:szCs w:val="28"/>
          <w:lang w:eastAsia="ru-RU"/>
        </w:rPr>
      </w:pPr>
    </w:p>
    <w:p w:rsidR="0001380F" w:rsidRDefault="0001380F" w:rsidP="00602EF1">
      <w:pPr>
        <w:pStyle w:val="c48"/>
        <w:shd w:val="clear" w:color="auto" w:fill="FFFFFF"/>
        <w:spacing w:before="0" w:beforeAutospacing="0" w:after="0" w:afterAutospacing="0"/>
        <w:ind w:firstLine="709"/>
        <w:jc w:val="both"/>
        <w:rPr>
          <w:rStyle w:val="c3"/>
          <w:b/>
          <w:bCs/>
          <w:color w:val="000000"/>
          <w:sz w:val="28"/>
          <w:szCs w:val="28"/>
        </w:rPr>
      </w:pPr>
      <w:r w:rsidRPr="00537E90">
        <w:rPr>
          <w:rStyle w:val="c3"/>
          <w:b/>
          <w:bCs/>
          <w:color w:val="000000"/>
          <w:sz w:val="28"/>
          <w:szCs w:val="28"/>
        </w:rPr>
        <w:t>Критерии оценивания устного сообщения</w:t>
      </w:r>
    </w:p>
    <w:p w:rsidR="0046165E" w:rsidRPr="00537E90" w:rsidRDefault="0046165E" w:rsidP="00602EF1">
      <w:pPr>
        <w:pStyle w:val="c48"/>
        <w:shd w:val="clear" w:color="auto" w:fill="FFFFFF"/>
        <w:spacing w:before="0" w:beforeAutospacing="0" w:after="0" w:afterAutospacing="0"/>
        <w:ind w:firstLine="709"/>
        <w:jc w:val="both"/>
        <w:rPr>
          <w:rFonts w:ascii="Arial" w:hAnsi="Arial" w:cs="Arial"/>
          <w:color w:val="000000"/>
          <w:sz w:val="28"/>
          <w:szCs w:val="28"/>
        </w:rPr>
      </w:pPr>
    </w:p>
    <w:p w:rsidR="0001380F" w:rsidRPr="00537E90" w:rsidRDefault="0001380F" w:rsidP="00602EF1">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01380F" w:rsidRPr="00537E90" w:rsidRDefault="0001380F" w:rsidP="00602EF1">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01380F" w:rsidRPr="00537E90" w:rsidRDefault="0001380F" w:rsidP="00602EF1">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«3» ставится студенту, если он сумел в основном решить поставленную речевую задачу, но диапазон языковых средств был </w:t>
      </w:r>
      <w:r w:rsidRPr="00537E90">
        <w:rPr>
          <w:rStyle w:val="c0"/>
          <w:color w:val="000000"/>
          <w:sz w:val="28"/>
          <w:szCs w:val="28"/>
        </w:rPr>
        <w:lastRenderedPageBreak/>
        <w:t>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01380F" w:rsidRPr="00537E90" w:rsidRDefault="0001380F" w:rsidP="00602EF1">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537E90">
        <w:rPr>
          <w:rStyle w:val="c0"/>
          <w:color w:val="000000"/>
          <w:sz w:val="28"/>
          <w:szCs w:val="28"/>
        </w:rPr>
        <w:t>вокабуляра</w:t>
      </w:r>
      <w:proofErr w:type="spellEnd"/>
      <w:r w:rsidRPr="00537E90">
        <w:rPr>
          <w:rStyle w:val="c0"/>
          <w:color w:val="000000"/>
          <w:sz w:val="28"/>
          <w:szCs w:val="28"/>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01380F" w:rsidRPr="00537E90" w:rsidRDefault="0001380F" w:rsidP="00602EF1">
      <w:pPr>
        <w:pStyle w:val="c12"/>
        <w:shd w:val="clear" w:color="auto" w:fill="FFFFFF"/>
        <w:spacing w:before="0" w:beforeAutospacing="0" w:after="0" w:afterAutospacing="0"/>
        <w:ind w:firstLine="709"/>
        <w:jc w:val="both"/>
        <w:rPr>
          <w:rStyle w:val="c0"/>
          <w:color w:val="000000"/>
          <w:sz w:val="28"/>
          <w:szCs w:val="28"/>
        </w:rPr>
      </w:pPr>
      <w:r w:rsidRPr="00537E90">
        <w:rPr>
          <w:rStyle w:val="c4"/>
          <w:b/>
          <w:bCs/>
          <w:color w:val="000000"/>
          <w:sz w:val="28"/>
          <w:szCs w:val="28"/>
        </w:rPr>
        <w:t>         </w:t>
      </w:r>
      <w:r w:rsidRPr="00537E90">
        <w:rPr>
          <w:rStyle w:val="apple-converted-space"/>
          <w:b/>
          <w:bCs/>
          <w:color w:val="000000"/>
          <w:sz w:val="28"/>
          <w:szCs w:val="28"/>
        </w:rPr>
        <w:t> </w:t>
      </w:r>
      <w:r w:rsidRPr="00537E90">
        <w:rPr>
          <w:rStyle w:val="c0"/>
          <w:color w:val="000000"/>
          <w:sz w:val="28"/>
          <w:szCs w:val="28"/>
        </w:rPr>
        <w:t> </w:t>
      </w:r>
    </w:p>
    <w:p w:rsidR="0001380F" w:rsidRDefault="0001380F" w:rsidP="00602EF1">
      <w:pPr>
        <w:pStyle w:val="c12"/>
        <w:shd w:val="clear" w:color="auto" w:fill="FFFFFF"/>
        <w:spacing w:before="0" w:beforeAutospacing="0" w:after="0" w:afterAutospacing="0"/>
        <w:ind w:firstLine="709"/>
        <w:jc w:val="both"/>
        <w:rPr>
          <w:rStyle w:val="c3"/>
          <w:b/>
          <w:bCs/>
          <w:color w:val="000000"/>
          <w:sz w:val="28"/>
          <w:szCs w:val="28"/>
        </w:rPr>
      </w:pPr>
      <w:r w:rsidRPr="00537E90">
        <w:rPr>
          <w:rStyle w:val="c3"/>
          <w:b/>
          <w:bCs/>
          <w:color w:val="000000"/>
          <w:sz w:val="28"/>
          <w:szCs w:val="28"/>
        </w:rPr>
        <w:t>Критерии оценивания домашнего чтения, работы с текстами</w:t>
      </w:r>
    </w:p>
    <w:p w:rsidR="0046165E" w:rsidRPr="00537E90" w:rsidRDefault="0046165E" w:rsidP="00602EF1">
      <w:pPr>
        <w:pStyle w:val="c12"/>
        <w:shd w:val="clear" w:color="auto" w:fill="FFFFFF"/>
        <w:spacing w:before="0" w:beforeAutospacing="0" w:after="0" w:afterAutospacing="0"/>
        <w:ind w:firstLine="709"/>
        <w:jc w:val="both"/>
        <w:rPr>
          <w:rFonts w:ascii="Arial" w:hAnsi="Arial" w:cs="Arial"/>
          <w:color w:val="000000"/>
          <w:sz w:val="28"/>
          <w:szCs w:val="28"/>
        </w:rPr>
      </w:pPr>
    </w:p>
    <w:p w:rsidR="0001380F" w:rsidRPr="00537E90" w:rsidRDefault="0001380F" w:rsidP="00602EF1">
      <w:pPr>
        <w:pStyle w:val="c12"/>
        <w:shd w:val="clear" w:color="auto" w:fill="FFFFFF"/>
        <w:spacing w:before="0" w:beforeAutospacing="0" w:after="0" w:afterAutospacing="0"/>
        <w:ind w:firstLine="708"/>
        <w:jc w:val="both"/>
        <w:rPr>
          <w:rFonts w:ascii="Arial" w:hAnsi="Arial" w:cs="Arial"/>
          <w:i/>
          <w:color w:val="000000"/>
          <w:sz w:val="28"/>
          <w:szCs w:val="28"/>
        </w:rPr>
      </w:pPr>
      <w:r w:rsidRPr="00537E90">
        <w:rPr>
          <w:rStyle w:val="c0"/>
          <w:i/>
          <w:color w:val="000000"/>
          <w:sz w:val="28"/>
          <w:szCs w:val="28"/>
        </w:rPr>
        <w:t>Чтение с пониманием основного содержания прочитанного (ознакомительное)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«5» ставится студенту, если он понял основное </w:t>
      </w:r>
      <w:r w:rsidR="00C251C0">
        <w:rPr>
          <w:rStyle w:val="c0"/>
          <w:color w:val="000000"/>
          <w:sz w:val="28"/>
          <w:szCs w:val="28"/>
        </w:rPr>
        <w:t>содержание оригинального текста</w:t>
      </w:r>
      <w:r w:rsidRPr="00537E90">
        <w:rPr>
          <w:rStyle w:val="c0"/>
          <w:color w:val="000000"/>
          <w:sz w:val="28"/>
          <w:szCs w:val="28"/>
        </w:rPr>
        <w:t>,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«4» ставится студенту, если он понял основное содержание оригинального текста, может выделить основную мысль, определить отдельные факты. Од </w:t>
      </w:r>
      <w:proofErr w:type="spellStart"/>
      <w:r w:rsidRPr="00537E90">
        <w:rPr>
          <w:rStyle w:val="c0"/>
          <w:color w:val="000000"/>
          <w:sz w:val="28"/>
          <w:szCs w:val="28"/>
        </w:rPr>
        <w:t>нако</w:t>
      </w:r>
      <w:proofErr w:type="spellEnd"/>
      <w:r w:rsidRPr="00537E90">
        <w:rPr>
          <w:rStyle w:val="c0"/>
          <w:color w:val="000000"/>
          <w:sz w:val="28"/>
          <w:szCs w:val="28"/>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537E90">
        <w:rPr>
          <w:rStyle w:val="c0"/>
          <w:color w:val="000000"/>
          <w:sz w:val="28"/>
          <w:szCs w:val="28"/>
        </w:rPr>
        <w:t>семантизировать</w:t>
      </w:r>
      <w:proofErr w:type="spellEnd"/>
      <w:r w:rsidRPr="00537E90">
        <w:rPr>
          <w:rStyle w:val="c0"/>
          <w:color w:val="000000"/>
          <w:sz w:val="28"/>
          <w:szCs w:val="28"/>
        </w:rPr>
        <w:t xml:space="preserve"> незнакомую лексику.</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полным пониманием содержания (изучающее)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читаемого (смысловую догадку, анализ).</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выставляется студенту, если он полностью понял текст, но многократно обращался к словарю.</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lastRenderedPageBreak/>
        <w:t>        Оценка «3» ставится, если студент понял текст не полностью, не владеет приемами его смысловой переработки.</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ставится в том случае, когда текст студентом не понят. Он с трудом может найти незнакомые слова в словаре.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нахождением интересующей или нужной информации (просмотровое)</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ставится студенту при достаточно быстром просмотре текста, но при этом он находит только примерно 2/3 заданной информации.</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выставляется, если студенту находит в данном тексте (или данных текстах) примерно 1/3 заданной информации.</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выставляется в том случае, если студент практически не ориентируется в тексте.</w:t>
      </w:r>
    </w:p>
    <w:p w:rsidR="0001380F" w:rsidRPr="00537E90" w:rsidRDefault="0001380F" w:rsidP="00602EF1">
      <w:pPr>
        <w:pStyle w:val="c12"/>
        <w:shd w:val="clear" w:color="auto" w:fill="FFFFFF"/>
        <w:spacing w:before="0" w:beforeAutospacing="0" w:after="0" w:afterAutospacing="0"/>
        <w:ind w:firstLine="709"/>
        <w:jc w:val="both"/>
        <w:rPr>
          <w:rStyle w:val="c0"/>
          <w:color w:val="000000"/>
          <w:sz w:val="28"/>
          <w:szCs w:val="28"/>
        </w:rPr>
      </w:pPr>
      <w:r w:rsidRPr="00537E90">
        <w:rPr>
          <w:rStyle w:val="c0"/>
          <w:color w:val="000000"/>
          <w:sz w:val="28"/>
          <w:szCs w:val="28"/>
        </w:rPr>
        <w:t>                             </w:t>
      </w:r>
    </w:p>
    <w:p w:rsidR="0001380F" w:rsidRDefault="0001380F" w:rsidP="00602EF1">
      <w:pPr>
        <w:pStyle w:val="c12"/>
        <w:shd w:val="clear" w:color="auto" w:fill="FFFFFF"/>
        <w:spacing w:before="0" w:beforeAutospacing="0" w:after="0" w:afterAutospacing="0"/>
        <w:ind w:firstLine="709"/>
        <w:jc w:val="center"/>
        <w:rPr>
          <w:rStyle w:val="c3"/>
          <w:b/>
          <w:bCs/>
          <w:color w:val="000000"/>
          <w:sz w:val="28"/>
          <w:szCs w:val="28"/>
        </w:rPr>
      </w:pPr>
      <w:r w:rsidRPr="00537E90">
        <w:rPr>
          <w:rStyle w:val="c3"/>
          <w:b/>
          <w:bCs/>
          <w:color w:val="000000"/>
          <w:sz w:val="28"/>
          <w:szCs w:val="28"/>
        </w:rPr>
        <w:t>Критерии оценивания письменной речи</w:t>
      </w:r>
    </w:p>
    <w:p w:rsidR="0046165E" w:rsidRPr="00537E90" w:rsidRDefault="0046165E" w:rsidP="00602EF1">
      <w:pPr>
        <w:pStyle w:val="c12"/>
        <w:shd w:val="clear" w:color="auto" w:fill="FFFFFF"/>
        <w:spacing w:before="0" w:beforeAutospacing="0" w:after="0" w:afterAutospacing="0"/>
        <w:ind w:firstLine="709"/>
        <w:rPr>
          <w:rFonts w:ascii="Arial" w:hAnsi="Arial" w:cs="Arial"/>
          <w:color w:val="000000"/>
          <w:sz w:val="28"/>
          <w:szCs w:val="28"/>
        </w:rPr>
      </w:pP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Студент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lastRenderedPageBreak/>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01380F" w:rsidRPr="00537E90" w:rsidRDefault="0001380F" w:rsidP="00602EF1">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sectPr w:rsidR="0001380F" w:rsidRPr="00537E90" w:rsidSect="00C251C0">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18E" w:rsidRDefault="0050418E" w:rsidP="00613751">
      <w:pPr>
        <w:spacing w:after="0" w:line="240" w:lineRule="auto"/>
      </w:pPr>
      <w:r>
        <w:separator/>
      </w:r>
    </w:p>
  </w:endnote>
  <w:endnote w:type="continuationSeparator" w:id="0">
    <w:p w:rsidR="0050418E" w:rsidRDefault="0050418E" w:rsidP="0061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563429"/>
      <w:docPartObj>
        <w:docPartGallery w:val="Page Numbers (Bottom of Page)"/>
        <w:docPartUnique/>
      </w:docPartObj>
    </w:sdtPr>
    <w:sdtEndPr>
      <w:rPr>
        <w:rFonts w:ascii="Times New Roman" w:hAnsi="Times New Roman" w:cs="Times New Roman"/>
      </w:rPr>
    </w:sdtEndPr>
    <w:sdtContent>
      <w:p w:rsidR="00C251C0" w:rsidRPr="00C251C0" w:rsidRDefault="00C251C0">
        <w:pPr>
          <w:pStyle w:val="a6"/>
          <w:jc w:val="center"/>
          <w:rPr>
            <w:rFonts w:ascii="Times New Roman" w:hAnsi="Times New Roman" w:cs="Times New Roman"/>
          </w:rPr>
        </w:pPr>
        <w:r w:rsidRPr="00C251C0">
          <w:rPr>
            <w:rFonts w:ascii="Times New Roman" w:hAnsi="Times New Roman" w:cs="Times New Roman"/>
          </w:rPr>
          <w:fldChar w:fldCharType="begin"/>
        </w:r>
        <w:r w:rsidRPr="00C251C0">
          <w:rPr>
            <w:rFonts w:ascii="Times New Roman" w:hAnsi="Times New Roman" w:cs="Times New Roman"/>
          </w:rPr>
          <w:instrText>PAGE   \* MERGEFORMAT</w:instrText>
        </w:r>
        <w:r w:rsidRPr="00C251C0">
          <w:rPr>
            <w:rFonts w:ascii="Times New Roman" w:hAnsi="Times New Roman" w:cs="Times New Roman"/>
          </w:rPr>
          <w:fldChar w:fldCharType="separate"/>
        </w:r>
        <w:r w:rsidR="001D6450">
          <w:rPr>
            <w:rFonts w:ascii="Times New Roman" w:hAnsi="Times New Roman" w:cs="Times New Roman"/>
            <w:noProof/>
          </w:rPr>
          <w:t>30</w:t>
        </w:r>
        <w:r w:rsidRPr="00C251C0">
          <w:rPr>
            <w:rFonts w:ascii="Times New Roman" w:hAnsi="Times New Roman" w:cs="Times New Roman"/>
          </w:rPr>
          <w:fldChar w:fldCharType="end"/>
        </w:r>
      </w:p>
    </w:sdtContent>
  </w:sdt>
  <w:p w:rsidR="00C251C0" w:rsidRDefault="00C251C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18E" w:rsidRDefault="0050418E" w:rsidP="00613751">
      <w:pPr>
        <w:spacing w:after="0" w:line="240" w:lineRule="auto"/>
      </w:pPr>
      <w:r>
        <w:separator/>
      </w:r>
    </w:p>
  </w:footnote>
  <w:footnote w:type="continuationSeparator" w:id="0">
    <w:p w:rsidR="0050418E" w:rsidRDefault="0050418E" w:rsidP="006137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E8E08048"/>
    <w:name w:val="WWNum3"/>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070EFF32"/>
    <w:name w:val="WWNum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4"/>
    <w:multiLevelType w:val="multilevel"/>
    <w:tmpl w:val="873A2EE0"/>
    <w:name w:val="WWNum5"/>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5"/>
    <w:multiLevelType w:val="multilevel"/>
    <w:tmpl w:val="1C8C6D26"/>
    <w:name w:val="WWNum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multilevel"/>
    <w:tmpl w:val="3B4E8EB6"/>
    <w:name w:val="WWNum7"/>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6">
    <w:nsid w:val="04950330"/>
    <w:multiLevelType w:val="multilevel"/>
    <w:tmpl w:val="0230286A"/>
    <w:lvl w:ilvl="0">
      <w:start w:val="1"/>
      <w:numFmt w:val="decimal"/>
      <w:lvlText w:val="%1."/>
      <w:lvlJc w:val="left"/>
      <w:pPr>
        <w:ind w:left="720" w:firstLine="360"/>
      </w:pPr>
      <w:rPr>
        <w:rFonts w:cs="Times New Roman"/>
        <w:b w:val="0"/>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7">
    <w:nsid w:val="06936890"/>
    <w:multiLevelType w:val="hybridMultilevel"/>
    <w:tmpl w:val="88C0BF5C"/>
    <w:lvl w:ilvl="0" w:tplc="95F2028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5A2CDB"/>
    <w:multiLevelType w:val="hybridMultilevel"/>
    <w:tmpl w:val="7262929C"/>
    <w:lvl w:ilvl="0" w:tplc="95F202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2">
    <w:nsid w:val="3C7D4B87"/>
    <w:multiLevelType w:val="hybridMultilevel"/>
    <w:tmpl w:val="E750A4C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32369E"/>
    <w:multiLevelType w:val="hybridMultilevel"/>
    <w:tmpl w:val="0E76317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4DDF1BE0"/>
    <w:multiLevelType w:val="hybridMultilevel"/>
    <w:tmpl w:val="540822BA"/>
    <w:lvl w:ilvl="0" w:tplc="95F202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60C3476"/>
    <w:multiLevelType w:val="hybridMultilevel"/>
    <w:tmpl w:val="50089BA2"/>
    <w:lvl w:ilvl="0" w:tplc="740A0424">
      <w:start w:val="1"/>
      <w:numFmt w:val="decimal"/>
      <w:lvlText w:val="%1."/>
      <w:lvlJc w:val="left"/>
      <w:pPr>
        <w:ind w:left="840" w:hanging="48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8636B2"/>
    <w:multiLevelType w:val="hybridMultilevel"/>
    <w:tmpl w:val="308A9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5D6D51"/>
    <w:multiLevelType w:val="hybridMultilevel"/>
    <w:tmpl w:val="3982AF4C"/>
    <w:lvl w:ilvl="0" w:tplc="95F202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83441C1"/>
    <w:multiLevelType w:val="hybridMultilevel"/>
    <w:tmpl w:val="965012D0"/>
    <w:lvl w:ilvl="0" w:tplc="00681010">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6"/>
  </w:num>
  <w:num w:numId="3">
    <w:abstractNumId w:val="14"/>
  </w:num>
  <w:num w:numId="4">
    <w:abstractNumId w:val="12"/>
  </w:num>
  <w:num w:numId="5">
    <w:abstractNumId w:val="13"/>
  </w:num>
  <w:num w:numId="6">
    <w:abstractNumId w:val="11"/>
  </w:num>
  <w:num w:numId="7">
    <w:abstractNumId w:val="2"/>
  </w:num>
  <w:num w:numId="8">
    <w:abstractNumId w:val="23"/>
  </w:num>
  <w:num w:numId="9">
    <w:abstractNumId w:val="0"/>
  </w:num>
  <w:num w:numId="10">
    <w:abstractNumId w:val="1"/>
  </w:num>
  <w:num w:numId="11">
    <w:abstractNumId w:val="3"/>
  </w:num>
  <w:num w:numId="12">
    <w:abstractNumId w:val="4"/>
  </w:num>
  <w:num w:numId="13">
    <w:abstractNumId w:val="8"/>
  </w:num>
  <w:num w:numId="14">
    <w:abstractNumId w:val="22"/>
  </w:num>
  <w:num w:numId="15">
    <w:abstractNumId w:val="10"/>
  </w:num>
  <w:num w:numId="16">
    <w:abstractNumId w:val="17"/>
  </w:num>
  <w:num w:numId="17">
    <w:abstractNumId w:val="5"/>
  </w:num>
  <w:num w:numId="18">
    <w:abstractNumId w:val="15"/>
  </w:num>
  <w:num w:numId="19">
    <w:abstractNumId w:val="7"/>
  </w:num>
  <w:num w:numId="20">
    <w:abstractNumId w:val="9"/>
  </w:num>
  <w:num w:numId="21">
    <w:abstractNumId w:val="21"/>
  </w:num>
  <w:num w:numId="22">
    <w:abstractNumId w:val="6"/>
  </w:num>
  <w:num w:numId="23">
    <w:abstractNumId w:val="20"/>
  </w:num>
  <w:num w:numId="2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52"/>
    <w:rsid w:val="0001380F"/>
    <w:rsid w:val="000168AD"/>
    <w:rsid w:val="00024474"/>
    <w:rsid w:val="00025D32"/>
    <w:rsid w:val="00036884"/>
    <w:rsid w:val="000768C3"/>
    <w:rsid w:val="000B3EEA"/>
    <w:rsid w:val="000D626E"/>
    <w:rsid w:val="000F65BC"/>
    <w:rsid w:val="00111C98"/>
    <w:rsid w:val="00116189"/>
    <w:rsid w:val="0013060B"/>
    <w:rsid w:val="00131FFE"/>
    <w:rsid w:val="00151210"/>
    <w:rsid w:val="00163101"/>
    <w:rsid w:val="00177698"/>
    <w:rsid w:val="001D6450"/>
    <w:rsid w:val="001D7386"/>
    <w:rsid w:val="00205C9A"/>
    <w:rsid w:val="002413AA"/>
    <w:rsid w:val="002B1F15"/>
    <w:rsid w:val="002C5455"/>
    <w:rsid w:val="002D23A6"/>
    <w:rsid w:val="003079CD"/>
    <w:rsid w:val="00335D15"/>
    <w:rsid w:val="0035675D"/>
    <w:rsid w:val="003B2D18"/>
    <w:rsid w:val="003D635F"/>
    <w:rsid w:val="00415906"/>
    <w:rsid w:val="00444FBF"/>
    <w:rsid w:val="0046165E"/>
    <w:rsid w:val="00492DC8"/>
    <w:rsid w:val="004B2901"/>
    <w:rsid w:val="004C0DEF"/>
    <w:rsid w:val="004F00B5"/>
    <w:rsid w:val="004F7E7A"/>
    <w:rsid w:val="0050418E"/>
    <w:rsid w:val="00516256"/>
    <w:rsid w:val="00537E90"/>
    <w:rsid w:val="00553D25"/>
    <w:rsid w:val="00576051"/>
    <w:rsid w:val="00596B54"/>
    <w:rsid w:val="00602EF1"/>
    <w:rsid w:val="00613751"/>
    <w:rsid w:val="00644D61"/>
    <w:rsid w:val="00655C3F"/>
    <w:rsid w:val="00681B24"/>
    <w:rsid w:val="00695DB2"/>
    <w:rsid w:val="006A3A63"/>
    <w:rsid w:val="006F6E18"/>
    <w:rsid w:val="006F7C34"/>
    <w:rsid w:val="00702D3B"/>
    <w:rsid w:val="007256CF"/>
    <w:rsid w:val="00726905"/>
    <w:rsid w:val="00734725"/>
    <w:rsid w:val="00757CDD"/>
    <w:rsid w:val="00772E70"/>
    <w:rsid w:val="00790737"/>
    <w:rsid w:val="00792E2D"/>
    <w:rsid w:val="00793C73"/>
    <w:rsid w:val="007A52F6"/>
    <w:rsid w:val="007A7F08"/>
    <w:rsid w:val="007E08E8"/>
    <w:rsid w:val="00825DD9"/>
    <w:rsid w:val="00832328"/>
    <w:rsid w:val="008507E0"/>
    <w:rsid w:val="00874EC6"/>
    <w:rsid w:val="00877998"/>
    <w:rsid w:val="008A45DC"/>
    <w:rsid w:val="008B267A"/>
    <w:rsid w:val="008E0708"/>
    <w:rsid w:val="008E69AD"/>
    <w:rsid w:val="00957430"/>
    <w:rsid w:val="0096463B"/>
    <w:rsid w:val="00970BE5"/>
    <w:rsid w:val="009B3A06"/>
    <w:rsid w:val="00A32126"/>
    <w:rsid w:val="00A45862"/>
    <w:rsid w:val="00A51FDA"/>
    <w:rsid w:val="00A61346"/>
    <w:rsid w:val="00A809BE"/>
    <w:rsid w:val="00A83562"/>
    <w:rsid w:val="00A93D01"/>
    <w:rsid w:val="00AB4A99"/>
    <w:rsid w:val="00AD2F05"/>
    <w:rsid w:val="00AD4012"/>
    <w:rsid w:val="00B1772E"/>
    <w:rsid w:val="00B27F3E"/>
    <w:rsid w:val="00B46157"/>
    <w:rsid w:val="00B56427"/>
    <w:rsid w:val="00B665FC"/>
    <w:rsid w:val="00B72A6F"/>
    <w:rsid w:val="00B955E3"/>
    <w:rsid w:val="00BB7F16"/>
    <w:rsid w:val="00BD46CB"/>
    <w:rsid w:val="00BE2992"/>
    <w:rsid w:val="00C251C0"/>
    <w:rsid w:val="00C42D7A"/>
    <w:rsid w:val="00C5334E"/>
    <w:rsid w:val="00C60E71"/>
    <w:rsid w:val="00C62F4B"/>
    <w:rsid w:val="00C76396"/>
    <w:rsid w:val="00C954AC"/>
    <w:rsid w:val="00CA724F"/>
    <w:rsid w:val="00CD599B"/>
    <w:rsid w:val="00D03B6F"/>
    <w:rsid w:val="00D03CB0"/>
    <w:rsid w:val="00D2229F"/>
    <w:rsid w:val="00D32B7C"/>
    <w:rsid w:val="00DA6EAD"/>
    <w:rsid w:val="00DC4A3A"/>
    <w:rsid w:val="00DE018C"/>
    <w:rsid w:val="00DF1BF0"/>
    <w:rsid w:val="00DF596E"/>
    <w:rsid w:val="00E14DEF"/>
    <w:rsid w:val="00E1630B"/>
    <w:rsid w:val="00E41C1A"/>
    <w:rsid w:val="00E43443"/>
    <w:rsid w:val="00E56D38"/>
    <w:rsid w:val="00E63CB7"/>
    <w:rsid w:val="00E664F8"/>
    <w:rsid w:val="00E871E6"/>
    <w:rsid w:val="00E9273C"/>
    <w:rsid w:val="00ED0FA2"/>
    <w:rsid w:val="00ED358C"/>
    <w:rsid w:val="00EE3FD5"/>
    <w:rsid w:val="00F0507B"/>
    <w:rsid w:val="00F10DDF"/>
    <w:rsid w:val="00F11E68"/>
    <w:rsid w:val="00F24709"/>
    <w:rsid w:val="00F34252"/>
    <w:rsid w:val="00F53167"/>
    <w:rsid w:val="00F6127F"/>
    <w:rsid w:val="00F8223F"/>
    <w:rsid w:val="00FC7E30"/>
    <w:rsid w:val="00FD5F20"/>
    <w:rsid w:val="00FF6337"/>
    <w:rsid w:val="00FF6C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737"/>
  </w:style>
  <w:style w:type="paragraph" w:styleId="1">
    <w:name w:val="heading 1"/>
    <w:aliases w:val="мой Заголовок 1"/>
    <w:basedOn w:val="a"/>
    <w:next w:val="a"/>
    <w:link w:val="10"/>
    <w:qFormat/>
    <w:rsid w:val="00E63CB7"/>
    <w:pPr>
      <w:keepNext/>
      <w:autoSpaceDE w:val="0"/>
      <w:autoSpaceDN w:val="0"/>
      <w:spacing w:after="0" w:line="240" w:lineRule="auto"/>
      <w:ind w:firstLine="284"/>
      <w:jc w:val="center"/>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42D7A"/>
    <w:pPr>
      <w:ind w:left="720"/>
      <w:contextualSpacing/>
    </w:pPr>
  </w:style>
  <w:style w:type="paragraph" w:styleId="a4">
    <w:name w:val="header"/>
    <w:basedOn w:val="a"/>
    <w:link w:val="a5"/>
    <w:uiPriority w:val="99"/>
    <w:unhideWhenUsed/>
    <w:rsid w:val="0061375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3751"/>
  </w:style>
  <w:style w:type="paragraph" w:styleId="a6">
    <w:name w:val="footer"/>
    <w:basedOn w:val="a"/>
    <w:link w:val="a7"/>
    <w:uiPriority w:val="99"/>
    <w:unhideWhenUsed/>
    <w:rsid w:val="0061375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3751"/>
  </w:style>
  <w:style w:type="character" w:customStyle="1" w:styleId="apple-converted-space">
    <w:name w:val="apple-converted-space"/>
    <w:basedOn w:val="a0"/>
    <w:rsid w:val="006F6E18"/>
  </w:style>
  <w:style w:type="character" w:customStyle="1" w:styleId="submenu-table">
    <w:name w:val="submenu-table"/>
    <w:basedOn w:val="a0"/>
    <w:rsid w:val="007E08E8"/>
  </w:style>
  <w:style w:type="paragraph" w:customStyle="1" w:styleId="21">
    <w:name w:val="Основной текст 21"/>
    <w:basedOn w:val="a"/>
    <w:rsid w:val="00825DD9"/>
    <w:pPr>
      <w:suppressAutoHyphens/>
      <w:spacing w:after="120" w:line="480" w:lineRule="auto"/>
    </w:pPr>
    <w:rPr>
      <w:rFonts w:ascii="Times New Roman" w:eastAsia="Times New Roman" w:hAnsi="Times New Roman" w:cs="Times New Roman"/>
      <w:kern w:val="1"/>
      <w:sz w:val="24"/>
      <w:szCs w:val="24"/>
      <w:lang w:eastAsia="ar-SA"/>
    </w:rPr>
  </w:style>
  <w:style w:type="paragraph" w:styleId="2">
    <w:name w:val="Body Text 2"/>
    <w:basedOn w:val="a"/>
    <w:link w:val="20"/>
    <w:rsid w:val="00DF1BF0"/>
    <w:pPr>
      <w:suppressAutoHyphens/>
      <w:autoSpaceDN w:val="0"/>
      <w:spacing w:after="120" w:line="480" w:lineRule="auto"/>
      <w:textAlignment w:val="baseline"/>
    </w:pPr>
    <w:rPr>
      <w:rFonts w:ascii="Times New Roman" w:eastAsia="Times New Roman" w:hAnsi="Times New Roman" w:cs="Times New Roman"/>
      <w:kern w:val="3"/>
      <w:sz w:val="24"/>
      <w:szCs w:val="24"/>
    </w:rPr>
  </w:style>
  <w:style w:type="character" w:customStyle="1" w:styleId="20">
    <w:name w:val="Основной текст 2 Знак"/>
    <w:basedOn w:val="a0"/>
    <w:link w:val="2"/>
    <w:rsid w:val="00DF1BF0"/>
    <w:rPr>
      <w:rFonts w:ascii="Times New Roman" w:eastAsia="Times New Roman" w:hAnsi="Times New Roman" w:cs="Times New Roman"/>
      <w:kern w:val="3"/>
      <w:sz w:val="24"/>
      <w:szCs w:val="24"/>
    </w:rPr>
  </w:style>
  <w:style w:type="paragraph" w:customStyle="1" w:styleId="11">
    <w:name w:val="Абзац списка1"/>
    <w:basedOn w:val="a"/>
    <w:rsid w:val="00BE2992"/>
    <w:pPr>
      <w:ind w:left="720"/>
      <w:contextualSpacing/>
    </w:pPr>
    <w:rPr>
      <w:rFonts w:ascii="Calibri" w:eastAsia="Times New Roman" w:hAnsi="Calibri" w:cs="Times New Roman"/>
      <w:lang w:eastAsia="en-US"/>
    </w:rPr>
  </w:style>
  <w:style w:type="character" w:styleId="a8">
    <w:name w:val="Hyperlink"/>
    <w:uiPriority w:val="99"/>
    <w:unhideWhenUsed/>
    <w:rsid w:val="00BE2992"/>
    <w:rPr>
      <w:color w:val="0000FF"/>
      <w:u w:val="single"/>
    </w:rPr>
  </w:style>
  <w:style w:type="character" w:customStyle="1" w:styleId="22">
    <w:name w:val="Основной шрифт абзаца2"/>
    <w:rsid w:val="00BE2992"/>
  </w:style>
  <w:style w:type="paragraph" w:customStyle="1" w:styleId="Standard">
    <w:name w:val="Standard"/>
    <w:rsid w:val="00B46157"/>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character" w:customStyle="1" w:styleId="c0">
    <w:name w:val="c0"/>
    <w:rsid w:val="0001380F"/>
  </w:style>
  <w:style w:type="character" w:customStyle="1" w:styleId="c4">
    <w:name w:val="c4"/>
    <w:rsid w:val="0001380F"/>
  </w:style>
  <w:style w:type="character" w:customStyle="1" w:styleId="c3">
    <w:name w:val="c3"/>
    <w:rsid w:val="0001380F"/>
  </w:style>
  <w:style w:type="paragraph" w:customStyle="1" w:styleId="c12">
    <w:name w:val="c12"/>
    <w:basedOn w:val="a"/>
    <w:rsid w:val="000138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rsid w:val="0001380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99"/>
    <w:qFormat/>
    <w:rsid w:val="00A61346"/>
    <w:pPr>
      <w:spacing w:after="0" w:line="240" w:lineRule="auto"/>
    </w:pPr>
  </w:style>
  <w:style w:type="paragraph" w:customStyle="1" w:styleId="12">
    <w:name w:val="Название1"/>
    <w:basedOn w:val="a"/>
    <w:rsid w:val="00792E2D"/>
    <w:pPr>
      <w:suppressLineNumbers/>
      <w:suppressAutoHyphens/>
      <w:spacing w:before="120" w:after="120" w:line="100" w:lineRule="atLeast"/>
    </w:pPr>
    <w:rPr>
      <w:rFonts w:ascii="Times New Roman" w:eastAsia="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uiPriority w:val="99"/>
    <w:rsid w:val="00205C9A"/>
    <w:rPr>
      <w:rFonts w:cs="Times New Roman"/>
    </w:rPr>
  </w:style>
  <w:style w:type="character" w:customStyle="1" w:styleId="s2">
    <w:name w:val="s2"/>
    <w:basedOn w:val="a0"/>
    <w:uiPriority w:val="99"/>
    <w:rsid w:val="00205C9A"/>
    <w:rPr>
      <w:rFonts w:cs="Times New Roman"/>
    </w:rPr>
  </w:style>
  <w:style w:type="character" w:customStyle="1" w:styleId="s1">
    <w:name w:val="s1"/>
    <w:basedOn w:val="a0"/>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205C9A"/>
    <w:rPr>
      <w:rFonts w:cs="Times New Roman"/>
    </w:rPr>
  </w:style>
  <w:style w:type="character" w:customStyle="1" w:styleId="s3">
    <w:name w:val="s3"/>
    <w:basedOn w:val="a0"/>
    <w:uiPriority w:val="99"/>
    <w:rsid w:val="00205C9A"/>
    <w:rPr>
      <w:rFonts w:cs="Times New Roman"/>
    </w:rPr>
  </w:style>
  <w:style w:type="numbering" w:customStyle="1" w:styleId="WWNum3">
    <w:name w:val="WWNum3"/>
    <w:basedOn w:val="a2"/>
    <w:rsid w:val="00205C9A"/>
    <w:pPr>
      <w:numPr>
        <w:numId w:val="6"/>
      </w:numPr>
    </w:pPr>
  </w:style>
  <w:style w:type="paragraph" w:styleId="aa">
    <w:name w:val="Normal (Web)"/>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FD5F20"/>
    <w:rPr>
      <w:rFonts w:ascii="Times New Roman" w:hAnsi="Times New Roman" w:cs="Times New Roman"/>
      <w:sz w:val="26"/>
      <w:szCs w:val="26"/>
    </w:rPr>
  </w:style>
  <w:style w:type="paragraph" w:styleId="ab">
    <w:name w:val="Body Text"/>
    <w:basedOn w:val="a"/>
    <w:link w:val="ac"/>
    <w:uiPriority w:val="99"/>
    <w:semiHidden/>
    <w:unhideWhenUsed/>
    <w:rsid w:val="00E63CB7"/>
    <w:pPr>
      <w:spacing w:after="120"/>
    </w:pPr>
  </w:style>
  <w:style w:type="character" w:customStyle="1" w:styleId="ac">
    <w:name w:val="Основной текст Знак"/>
    <w:basedOn w:val="a0"/>
    <w:link w:val="ab"/>
    <w:uiPriority w:val="99"/>
    <w:semiHidden/>
    <w:rsid w:val="00E63CB7"/>
  </w:style>
  <w:style w:type="character" w:customStyle="1" w:styleId="10">
    <w:name w:val="Заголовок 1 Знак"/>
    <w:aliases w:val="мой Заголовок 1 Знак"/>
    <w:basedOn w:val="a0"/>
    <w:link w:val="1"/>
    <w:rsid w:val="00E63CB7"/>
    <w:rPr>
      <w:rFonts w:ascii="Times New Roman" w:eastAsia="Times New Roman" w:hAnsi="Times New Roman" w:cs="Times New Roman"/>
      <w:sz w:val="24"/>
      <w:szCs w:val="24"/>
    </w:rPr>
  </w:style>
  <w:style w:type="paragraph" w:customStyle="1" w:styleId="23">
    <w:name w:val="Абзац списка2"/>
    <w:basedOn w:val="a"/>
    <w:rsid w:val="00E63CB7"/>
    <w:pPr>
      <w:suppressAutoHyphens/>
      <w:ind w:left="720"/>
    </w:pPr>
    <w:rPr>
      <w:rFonts w:ascii="Calibri" w:eastAsia="Calibri" w:hAnsi="Calibri" w:cs="Times New Roman"/>
      <w:kern w:val="1"/>
      <w:lang w:eastAsia="ar-SA"/>
    </w:rPr>
  </w:style>
  <w:style w:type="character" w:styleId="ad">
    <w:name w:val="Strong"/>
    <w:basedOn w:val="a0"/>
    <w:uiPriority w:val="22"/>
    <w:qFormat/>
    <w:rsid w:val="00AD2F05"/>
    <w:rPr>
      <w:b/>
      <w:bCs/>
    </w:rPr>
  </w:style>
  <w:style w:type="paragraph" w:customStyle="1" w:styleId="3f3f3f3f3f3f3f3f3f3f3f3f3f2">
    <w:name w:val="О3fс3fн3fо3fв3fн3fо3fй3f т3fе3fк3fс3fт3f 2"/>
    <w:basedOn w:val="a"/>
    <w:rsid w:val="0046165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n-US"/>
    </w:rPr>
  </w:style>
  <w:style w:type="paragraph" w:styleId="ae">
    <w:name w:val="Plain Text"/>
    <w:basedOn w:val="a"/>
    <w:link w:val="af"/>
    <w:rsid w:val="0046165E"/>
    <w:pPr>
      <w:spacing w:after="0" w:line="240" w:lineRule="auto"/>
    </w:pPr>
    <w:rPr>
      <w:rFonts w:ascii="Courier New" w:eastAsia="Times New Roman" w:hAnsi="Courier New" w:cs="Times New Roman"/>
      <w:sz w:val="20"/>
      <w:szCs w:val="20"/>
    </w:rPr>
  </w:style>
  <w:style w:type="character" w:customStyle="1" w:styleId="af">
    <w:name w:val="Текст Знак"/>
    <w:basedOn w:val="a0"/>
    <w:link w:val="ae"/>
    <w:rsid w:val="0046165E"/>
    <w:rPr>
      <w:rFonts w:ascii="Courier New" w:eastAsia="Times New Roman" w:hAnsi="Courier New" w:cs="Times New Roman"/>
      <w:sz w:val="20"/>
      <w:szCs w:val="20"/>
    </w:rPr>
  </w:style>
  <w:style w:type="paragraph" w:customStyle="1" w:styleId="c13">
    <w:name w:val="c13"/>
    <w:basedOn w:val="a"/>
    <w:rsid w:val="0046165E"/>
    <w:pPr>
      <w:spacing w:before="90" w:after="90" w:line="240" w:lineRule="auto"/>
    </w:pPr>
    <w:rPr>
      <w:rFonts w:ascii="Times New Roman" w:eastAsia="Times New Roman" w:hAnsi="Times New Roman" w:cs="Times New Roman"/>
      <w:sz w:val="24"/>
      <w:szCs w:val="24"/>
    </w:rPr>
  </w:style>
  <w:style w:type="paragraph" w:customStyle="1" w:styleId="af0">
    <w:name w:val="А_основной"/>
    <w:basedOn w:val="Standard"/>
    <w:rsid w:val="00FF6C44"/>
    <w:pPr>
      <w:spacing w:line="360" w:lineRule="auto"/>
      <w:ind w:firstLine="454"/>
      <w:jc w:val="both"/>
    </w:pPr>
    <w:rPr>
      <w:rFonts w:eastAsia="Calibri"/>
      <w:sz w:val="28"/>
      <w:szCs w:val="28"/>
    </w:rPr>
  </w:style>
  <w:style w:type="paragraph" w:customStyle="1" w:styleId="ConsPlusNormal">
    <w:name w:val="ConsPlusNormal"/>
    <w:rsid w:val="00E41C1A"/>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737"/>
  </w:style>
  <w:style w:type="paragraph" w:styleId="1">
    <w:name w:val="heading 1"/>
    <w:aliases w:val="мой Заголовок 1"/>
    <w:basedOn w:val="a"/>
    <w:next w:val="a"/>
    <w:link w:val="10"/>
    <w:qFormat/>
    <w:rsid w:val="00E63CB7"/>
    <w:pPr>
      <w:keepNext/>
      <w:autoSpaceDE w:val="0"/>
      <w:autoSpaceDN w:val="0"/>
      <w:spacing w:after="0" w:line="240" w:lineRule="auto"/>
      <w:ind w:firstLine="284"/>
      <w:jc w:val="center"/>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42D7A"/>
    <w:pPr>
      <w:ind w:left="720"/>
      <w:contextualSpacing/>
    </w:pPr>
  </w:style>
  <w:style w:type="paragraph" w:styleId="a4">
    <w:name w:val="header"/>
    <w:basedOn w:val="a"/>
    <w:link w:val="a5"/>
    <w:uiPriority w:val="99"/>
    <w:unhideWhenUsed/>
    <w:rsid w:val="0061375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13751"/>
  </w:style>
  <w:style w:type="paragraph" w:styleId="a6">
    <w:name w:val="footer"/>
    <w:basedOn w:val="a"/>
    <w:link w:val="a7"/>
    <w:uiPriority w:val="99"/>
    <w:unhideWhenUsed/>
    <w:rsid w:val="0061375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13751"/>
  </w:style>
  <w:style w:type="character" w:customStyle="1" w:styleId="apple-converted-space">
    <w:name w:val="apple-converted-space"/>
    <w:basedOn w:val="a0"/>
    <w:rsid w:val="006F6E18"/>
  </w:style>
  <w:style w:type="character" w:customStyle="1" w:styleId="submenu-table">
    <w:name w:val="submenu-table"/>
    <w:basedOn w:val="a0"/>
    <w:rsid w:val="007E08E8"/>
  </w:style>
  <w:style w:type="paragraph" w:customStyle="1" w:styleId="21">
    <w:name w:val="Основной текст 21"/>
    <w:basedOn w:val="a"/>
    <w:rsid w:val="00825DD9"/>
    <w:pPr>
      <w:suppressAutoHyphens/>
      <w:spacing w:after="120" w:line="480" w:lineRule="auto"/>
    </w:pPr>
    <w:rPr>
      <w:rFonts w:ascii="Times New Roman" w:eastAsia="Times New Roman" w:hAnsi="Times New Roman" w:cs="Times New Roman"/>
      <w:kern w:val="1"/>
      <w:sz w:val="24"/>
      <w:szCs w:val="24"/>
      <w:lang w:eastAsia="ar-SA"/>
    </w:rPr>
  </w:style>
  <w:style w:type="paragraph" w:styleId="2">
    <w:name w:val="Body Text 2"/>
    <w:basedOn w:val="a"/>
    <w:link w:val="20"/>
    <w:rsid w:val="00DF1BF0"/>
    <w:pPr>
      <w:suppressAutoHyphens/>
      <w:autoSpaceDN w:val="0"/>
      <w:spacing w:after="120" w:line="480" w:lineRule="auto"/>
      <w:textAlignment w:val="baseline"/>
    </w:pPr>
    <w:rPr>
      <w:rFonts w:ascii="Times New Roman" w:eastAsia="Times New Roman" w:hAnsi="Times New Roman" w:cs="Times New Roman"/>
      <w:kern w:val="3"/>
      <w:sz w:val="24"/>
      <w:szCs w:val="24"/>
    </w:rPr>
  </w:style>
  <w:style w:type="character" w:customStyle="1" w:styleId="20">
    <w:name w:val="Основной текст 2 Знак"/>
    <w:basedOn w:val="a0"/>
    <w:link w:val="2"/>
    <w:rsid w:val="00DF1BF0"/>
    <w:rPr>
      <w:rFonts w:ascii="Times New Roman" w:eastAsia="Times New Roman" w:hAnsi="Times New Roman" w:cs="Times New Roman"/>
      <w:kern w:val="3"/>
      <w:sz w:val="24"/>
      <w:szCs w:val="24"/>
    </w:rPr>
  </w:style>
  <w:style w:type="paragraph" w:customStyle="1" w:styleId="11">
    <w:name w:val="Абзац списка1"/>
    <w:basedOn w:val="a"/>
    <w:rsid w:val="00BE2992"/>
    <w:pPr>
      <w:ind w:left="720"/>
      <w:contextualSpacing/>
    </w:pPr>
    <w:rPr>
      <w:rFonts w:ascii="Calibri" w:eastAsia="Times New Roman" w:hAnsi="Calibri" w:cs="Times New Roman"/>
      <w:lang w:eastAsia="en-US"/>
    </w:rPr>
  </w:style>
  <w:style w:type="character" w:styleId="a8">
    <w:name w:val="Hyperlink"/>
    <w:uiPriority w:val="99"/>
    <w:unhideWhenUsed/>
    <w:rsid w:val="00BE2992"/>
    <w:rPr>
      <w:color w:val="0000FF"/>
      <w:u w:val="single"/>
    </w:rPr>
  </w:style>
  <w:style w:type="character" w:customStyle="1" w:styleId="22">
    <w:name w:val="Основной шрифт абзаца2"/>
    <w:rsid w:val="00BE2992"/>
  </w:style>
  <w:style w:type="paragraph" w:customStyle="1" w:styleId="Standard">
    <w:name w:val="Standard"/>
    <w:rsid w:val="00B46157"/>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character" w:customStyle="1" w:styleId="c0">
    <w:name w:val="c0"/>
    <w:rsid w:val="0001380F"/>
  </w:style>
  <w:style w:type="character" w:customStyle="1" w:styleId="c4">
    <w:name w:val="c4"/>
    <w:rsid w:val="0001380F"/>
  </w:style>
  <w:style w:type="character" w:customStyle="1" w:styleId="c3">
    <w:name w:val="c3"/>
    <w:rsid w:val="0001380F"/>
  </w:style>
  <w:style w:type="paragraph" w:customStyle="1" w:styleId="c12">
    <w:name w:val="c12"/>
    <w:basedOn w:val="a"/>
    <w:rsid w:val="000138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rsid w:val="0001380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 Spacing"/>
    <w:uiPriority w:val="99"/>
    <w:qFormat/>
    <w:rsid w:val="00A61346"/>
    <w:pPr>
      <w:spacing w:after="0" w:line="240" w:lineRule="auto"/>
    </w:pPr>
  </w:style>
  <w:style w:type="paragraph" w:customStyle="1" w:styleId="12">
    <w:name w:val="Название1"/>
    <w:basedOn w:val="a"/>
    <w:rsid w:val="00792E2D"/>
    <w:pPr>
      <w:suppressLineNumbers/>
      <w:suppressAutoHyphens/>
      <w:spacing w:before="120" w:after="120" w:line="100" w:lineRule="atLeast"/>
    </w:pPr>
    <w:rPr>
      <w:rFonts w:ascii="Times New Roman" w:eastAsia="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uiPriority w:val="99"/>
    <w:rsid w:val="00205C9A"/>
    <w:rPr>
      <w:rFonts w:cs="Times New Roman"/>
    </w:rPr>
  </w:style>
  <w:style w:type="character" w:customStyle="1" w:styleId="s2">
    <w:name w:val="s2"/>
    <w:basedOn w:val="a0"/>
    <w:uiPriority w:val="99"/>
    <w:rsid w:val="00205C9A"/>
    <w:rPr>
      <w:rFonts w:cs="Times New Roman"/>
    </w:rPr>
  </w:style>
  <w:style w:type="character" w:customStyle="1" w:styleId="s1">
    <w:name w:val="s1"/>
    <w:basedOn w:val="a0"/>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uiPriority w:val="99"/>
    <w:rsid w:val="00205C9A"/>
    <w:rPr>
      <w:rFonts w:cs="Times New Roman"/>
    </w:rPr>
  </w:style>
  <w:style w:type="character" w:customStyle="1" w:styleId="s3">
    <w:name w:val="s3"/>
    <w:basedOn w:val="a0"/>
    <w:uiPriority w:val="99"/>
    <w:rsid w:val="00205C9A"/>
    <w:rPr>
      <w:rFonts w:cs="Times New Roman"/>
    </w:rPr>
  </w:style>
  <w:style w:type="numbering" w:customStyle="1" w:styleId="WWNum3">
    <w:name w:val="WWNum3"/>
    <w:basedOn w:val="a2"/>
    <w:rsid w:val="00205C9A"/>
    <w:pPr>
      <w:numPr>
        <w:numId w:val="6"/>
      </w:numPr>
    </w:pPr>
  </w:style>
  <w:style w:type="paragraph" w:styleId="aa">
    <w:name w:val="Normal (Web)"/>
    <w:basedOn w:val="a"/>
    <w:uiPriority w:val="99"/>
    <w:rsid w:val="00205C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FD5F20"/>
    <w:rPr>
      <w:rFonts w:ascii="Times New Roman" w:hAnsi="Times New Roman" w:cs="Times New Roman"/>
      <w:sz w:val="26"/>
      <w:szCs w:val="26"/>
    </w:rPr>
  </w:style>
  <w:style w:type="paragraph" w:styleId="ab">
    <w:name w:val="Body Text"/>
    <w:basedOn w:val="a"/>
    <w:link w:val="ac"/>
    <w:uiPriority w:val="99"/>
    <w:semiHidden/>
    <w:unhideWhenUsed/>
    <w:rsid w:val="00E63CB7"/>
    <w:pPr>
      <w:spacing w:after="120"/>
    </w:pPr>
  </w:style>
  <w:style w:type="character" w:customStyle="1" w:styleId="ac">
    <w:name w:val="Основной текст Знак"/>
    <w:basedOn w:val="a0"/>
    <w:link w:val="ab"/>
    <w:uiPriority w:val="99"/>
    <w:semiHidden/>
    <w:rsid w:val="00E63CB7"/>
  </w:style>
  <w:style w:type="character" w:customStyle="1" w:styleId="10">
    <w:name w:val="Заголовок 1 Знак"/>
    <w:aliases w:val="мой Заголовок 1 Знак"/>
    <w:basedOn w:val="a0"/>
    <w:link w:val="1"/>
    <w:rsid w:val="00E63CB7"/>
    <w:rPr>
      <w:rFonts w:ascii="Times New Roman" w:eastAsia="Times New Roman" w:hAnsi="Times New Roman" w:cs="Times New Roman"/>
      <w:sz w:val="24"/>
      <w:szCs w:val="24"/>
    </w:rPr>
  </w:style>
  <w:style w:type="paragraph" w:customStyle="1" w:styleId="23">
    <w:name w:val="Абзац списка2"/>
    <w:basedOn w:val="a"/>
    <w:rsid w:val="00E63CB7"/>
    <w:pPr>
      <w:suppressAutoHyphens/>
      <w:ind w:left="720"/>
    </w:pPr>
    <w:rPr>
      <w:rFonts w:ascii="Calibri" w:eastAsia="Calibri" w:hAnsi="Calibri" w:cs="Times New Roman"/>
      <w:kern w:val="1"/>
      <w:lang w:eastAsia="ar-SA"/>
    </w:rPr>
  </w:style>
  <w:style w:type="character" w:styleId="ad">
    <w:name w:val="Strong"/>
    <w:basedOn w:val="a0"/>
    <w:uiPriority w:val="22"/>
    <w:qFormat/>
    <w:rsid w:val="00AD2F05"/>
    <w:rPr>
      <w:b/>
      <w:bCs/>
    </w:rPr>
  </w:style>
  <w:style w:type="paragraph" w:customStyle="1" w:styleId="3f3f3f3f3f3f3f3f3f3f3f3f3f2">
    <w:name w:val="О3fс3fн3fо3fв3fн3fо3fй3f т3fе3fк3fс3fт3f 2"/>
    <w:basedOn w:val="a"/>
    <w:rsid w:val="0046165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n-US"/>
    </w:rPr>
  </w:style>
  <w:style w:type="paragraph" w:styleId="ae">
    <w:name w:val="Plain Text"/>
    <w:basedOn w:val="a"/>
    <w:link w:val="af"/>
    <w:rsid w:val="0046165E"/>
    <w:pPr>
      <w:spacing w:after="0" w:line="240" w:lineRule="auto"/>
    </w:pPr>
    <w:rPr>
      <w:rFonts w:ascii="Courier New" w:eastAsia="Times New Roman" w:hAnsi="Courier New" w:cs="Times New Roman"/>
      <w:sz w:val="20"/>
      <w:szCs w:val="20"/>
    </w:rPr>
  </w:style>
  <w:style w:type="character" w:customStyle="1" w:styleId="af">
    <w:name w:val="Текст Знак"/>
    <w:basedOn w:val="a0"/>
    <w:link w:val="ae"/>
    <w:rsid w:val="0046165E"/>
    <w:rPr>
      <w:rFonts w:ascii="Courier New" w:eastAsia="Times New Roman" w:hAnsi="Courier New" w:cs="Times New Roman"/>
      <w:sz w:val="20"/>
      <w:szCs w:val="20"/>
    </w:rPr>
  </w:style>
  <w:style w:type="paragraph" w:customStyle="1" w:styleId="c13">
    <w:name w:val="c13"/>
    <w:basedOn w:val="a"/>
    <w:rsid w:val="0046165E"/>
    <w:pPr>
      <w:spacing w:before="90" w:after="90" w:line="240" w:lineRule="auto"/>
    </w:pPr>
    <w:rPr>
      <w:rFonts w:ascii="Times New Roman" w:eastAsia="Times New Roman" w:hAnsi="Times New Roman" w:cs="Times New Roman"/>
      <w:sz w:val="24"/>
      <w:szCs w:val="24"/>
    </w:rPr>
  </w:style>
  <w:style w:type="paragraph" w:customStyle="1" w:styleId="af0">
    <w:name w:val="А_основной"/>
    <w:basedOn w:val="Standard"/>
    <w:rsid w:val="00FF6C44"/>
    <w:pPr>
      <w:spacing w:line="360" w:lineRule="auto"/>
      <w:ind w:firstLine="454"/>
      <w:jc w:val="both"/>
    </w:pPr>
    <w:rPr>
      <w:rFonts w:eastAsia="Calibri"/>
      <w:sz w:val="28"/>
      <w:szCs w:val="28"/>
    </w:rPr>
  </w:style>
  <w:style w:type="paragraph" w:customStyle="1" w:styleId="ConsPlusNormal">
    <w:name w:val="ConsPlusNormal"/>
    <w:rsid w:val="00E41C1A"/>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FCE61-E90B-4711-A024-EEC5F0958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9147</Words>
  <Characters>52142</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2014-04-14T17:37:00Z</cp:lastPrinted>
  <dcterms:created xsi:type="dcterms:W3CDTF">2020-02-02T10:20:00Z</dcterms:created>
  <dcterms:modified xsi:type="dcterms:W3CDTF">2022-09-23T07:35:00Z</dcterms:modified>
</cp:coreProperties>
</file>