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A46" w:rsidRDefault="00815A46" w:rsidP="00590BA0">
      <w:pPr>
        <w:framePr w:wrap="none" w:vAnchor="page" w:hAnchor="page" w:x="1779" w:y="589"/>
        <w:rPr>
          <w:sz w:val="2"/>
          <w:szCs w:val="2"/>
        </w:rPr>
      </w:pPr>
    </w:p>
    <w:p w:rsidR="00B878BB" w:rsidRDefault="00B878BB" w:rsidP="00B878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B878BB" w:rsidRDefault="00B878BB" w:rsidP="00B878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bottomFromText="160" w:vertAnchor="text" w:horzAnchor="margin" w:tblpY="205"/>
        <w:tblW w:w="10139" w:type="dxa"/>
        <w:tblLook w:val="04A0" w:firstRow="1" w:lastRow="0" w:firstColumn="1" w:lastColumn="0" w:noHBand="0" w:noVBand="1"/>
      </w:tblPr>
      <w:tblGrid>
        <w:gridCol w:w="5920"/>
        <w:gridCol w:w="4219"/>
      </w:tblGrid>
      <w:tr w:rsidR="00B878BB" w:rsidTr="00B878BB">
        <w:tc>
          <w:tcPr>
            <w:tcW w:w="5920" w:type="dxa"/>
            <w:hideMark/>
          </w:tcPr>
          <w:p w:rsidR="00B878BB" w:rsidRDefault="00B878B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theme="minorBid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СОГЛАСОВАНО</w:t>
            </w:r>
          </w:p>
          <w:p w:rsidR="00B878BB" w:rsidRDefault="00B878B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</w:t>
            </w:r>
          </w:p>
          <w:p w:rsidR="00B878BB" w:rsidRDefault="00B878B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B878BB" w:rsidRDefault="00B878B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B878BB" w:rsidRDefault="00B878B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B878BB" w:rsidRDefault="00B878B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B878BB" w:rsidRDefault="00B878B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«___»_________________ 20__ г.</w:t>
            </w:r>
          </w:p>
        </w:tc>
        <w:tc>
          <w:tcPr>
            <w:tcW w:w="4219" w:type="dxa"/>
            <w:hideMark/>
          </w:tcPr>
          <w:p w:rsidR="00B878BB" w:rsidRDefault="00B878BB">
            <w:pPr>
              <w:spacing w:after="0" w:line="240" w:lineRule="auto"/>
              <w:ind w:left="59"/>
              <w:rPr>
                <w:rFonts w:ascii="Times New Roman" w:hAnsi="Times New Roman" w:cstheme="minorBid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УТВЕРЖДЕНО</w:t>
            </w:r>
          </w:p>
          <w:p w:rsidR="00B878BB" w:rsidRDefault="00B878BB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приказом директора</w:t>
            </w:r>
          </w:p>
          <w:p w:rsidR="00B878BB" w:rsidRDefault="00B878BB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БПОУ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«Вологодский колледж технологии и дизайна»</w:t>
            </w:r>
          </w:p>
          <w:p w:rsidR="00B878BB" w:rsidRDefault="00B878BB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31.08.2021 № 528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878BB" w:rsidRDefault="00B878BB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31.08.2022 № 580</w:t>
            </w:r>
          </w:p>
          <w:p w:rsidR="004905A8" w:rsidRDefault="004905A8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22.08.2023 №514</w:t>
            </w:r>
          </w:p>
          <w:p w:rsidR="00B878BB" w:rsidRDefault="00B878BB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</w:t>
            </w:r>
          </w:p>
        </w:tc>
      </w:tr>
    </w:tbl>
    <w:p w:rsidR="00B878BB" w:rsidRDefault="00B878BB" w:rsidP="00B878BB">
      <w:pPr>
        <w:spacing w:after="0" w:line="240" w:lineRule="auto"/>
        <w:jc w:val="both"/>
        <w:rPr>
          <w:rFonts w:ascii="Times New Roman" w:hAnsi="Times New Roman" w:cstheme="minorBidi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B878BB" w:rsidRDefault="00B878BB" w:rsidP="00B878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УЧЕБНОЙ ПРАКТИКИ</w:t>
      </w:r>
    </w:p>
    <w:p w:rsidR="00B878BB" w:rsidRDefault="00B878BB" w:rsidP="00B878BB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78BB" w:rsidRDefault="00B878BB" w:rsidP="00B878BB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78BB" w:rsidRDefault="00B878BB" w:rsidP="00B878BB">
      <w:pPr>
        <w:tabs>
          <w:tab w:val="left" w:pos="2098"/>
          <w:tab w:val="left" w:pos="3829"/>
          <w:tab w:val="left" w:pos="5346"/>
          <w:tab w:val="left" w:pos="5861"/>
          <w:tab w:val="left" w:pos="6835"/>
          <w:tab w:val="left" w:pos="852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Специальность 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43.02.13 Технология парикмахерских услуг</w:t>
      </w:r>
    </w:p>
    <w:p w:rsidR="00B878BB" w:rsidRDefault="00B878BB" w:rsidP="00B878BB">
      <w:pPr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Вологда</w:t>
      </w:r>
    </w:p>
    <w:p w:rsidR="00484EC7" w:rsidRPr="00B878BB" w:rsidRDefault="004905A8" w:rsidP="00B878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484EC7" w:rsidRPr="00B878BB" w:rsidSect="001F143F">
          <w:footerReference w:type="even" r:id="rId9"/>
          <w:footerReference w:type="default" r:id="rId10"/>
          <w:pgSz w:w="11906" w:h="16838"/>
          <w:pgMar w:top="1128" w:right="851" w:bottom="1134" w:left="1418" w:header="720" w:footer="720" w:gutter="0"/>
          <w:cols w:space="708"/>
          <w:titlePg/>
        </w:sectPr>
      </w:pPr>
      <w:r>
        <w:rPr>
          <w:rFonts w:ascii="Times New Roman" w:hAnsi="Times New Roman"/>
          <w:sz w:val="28"/>
          <w:szCs w:val="28"/>
        </w:rPr>
        <w:t>2023</w:t>
      </w:r>
    </w:p>
    <w:p w:rsidR="00245807" w:rsidRDefault="00245807" w:rsidP="00AA3AB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5807" w:rsidRPr="001E1678" w:rsidRDefault="00245807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1678">
        <w:rPr>
          <w:rFonts w:ascii="Times New Roman" w:hAnsi="Times New Roman"/>
          <w:color w:val="000000"/>
          <w:sz w:val="28"/>
          <w:szCs w:val="28"/>
        </w:rPr>
        <w:t>Рабоч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рогра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ма </w:t>
      </w:r>
      <w:r>
        <w:rPr>
          <w:rFonts w:ascii="Times New Roman" w:hAnsi="Times New Roman"/>
          <w:color w:val="000000"/>
          <w:sz w:val="28"/>
          <w:szCs w:val="28"/>
        </w:rPr>
        <w:t xml:space="preserve">учебной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1E1678">
        <w:rPr>
          <w:rFonts w:ascii="Times New Roman" w:hAnsi="Times New Roman"/>
          <w:color w:val="000000"/>
          <w:sz w:val="28"/>
          <w:szCs w:val="28"/>
        </w:rPr>
        <w:t>ак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и по профессиональным модулям разработана</w:t>
      </w:r>
      <w:r>
        <w:rPr>
          <w:rFonts w:ascii="Times New Roman" w:hAnsi="Times New Roman"/>
          <w:color w:val="000000"/>
          <w:sz w:val="28"/>
          <w:szCs w:val="28"/>
        </w:rPr>
        <w:tab/>
        <w:t>на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основе </w:t>
      </w:r>
      <w:r w:rsidRPr="001E1678">
        <w:rPr>
          <w:rFonts w:ascii="Times New Roman" w:hAnsi="Times New Roman"/>
          <w:color w:val="000000"/>
          <w:sz w:val="28"/>
          <w:szCs w:val="28"/>
        </w:rPr>
        <w:t>Фед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р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>ль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 xml:space="preserve">ого </w:t>
      </w:r>
      <w:r w:rsidRPr="001E1678">
        <w:rPr>
          <w:rFonts w:ascii="Times New Roman" w:hAnsi="Times New Roman"/>
          <w:color w:val="000000"/>
          <w:sz w:val="28"/>
          <w:szCs w:val="28"/>
        </w:rPr>
        <w:t>го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 w:rsidRPr="001E1678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1E1678">
        <w:rPr>
          <w:rFonts w:ascii="Times New Roman" w:hAnsi="Times New Roman"/>
          <w:color w:val="000000"/>
          <w:sz w:val="28"/>
          <w:szCs w:val="28"/>
        </w:rPr>
        <w:t>д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>р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 w:rsidRPr="001E1678">
        <w:rPr>
          <w:rFonts w:ascii="Times New Roman" w:hAnsi="Times New Roman"/>
          <w:color w:val="000000"/>
          <w:sz w:val="28"/>
          <w:szCs w:val="28"/>
        </w:rPr>
        <w:t>вен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>ого образов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>тель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>ого ст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Pr="001E1678">
        <w:rPr>
          <w:rFonts w:ascii="Times New Roman" w:hAnsi="Times New Roman"/>
          <w:color w:val="000000"/>
          <w:sz w:val="28"/>
          <w:szCs w:val="28"/>
        </w:rPr>
        <w:t>д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>рта ср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днего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рофес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1E1678">
        <w:rPr>
          <w:rFonts w:ascii="Times New Roman" w:hAnsi="Times New Roman"/>
          <w:color w:val="000000"/>
          <w:sz w:val="28"/>
          <w:szCs w:val="28"/>
        </w:rPr>
        <w:t>ио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>аль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ого </w:t>
      </w:r>
      <w:r w:rsidRPr="001E1678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1E1678">
        <w:rPr>
          <w:rFonts w:ascii="Times New Roman" w:hAnsi="Times New Roman"/>
          <w:color w:val="000000"/>
          <w:sz w:val="28"/>
          <w:szCs w:val="28"/>
        </w:rPr>
        <w:t>бразов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ия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о спец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ал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1E1678">
        <w:rPr>
          <w:rFonts w:ascii="Times New Roman" w:hAnsi="Times New Roman"/>
          <w:color w:val="000000"/>
          <w:sz w:val="28"/>
          <w:szCs w:val="28"/>
        </w:rPr>
        <w:t>ности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D54BB">
        <w:rPr>
          <w:rFonts w:ascii="Times New Roman" w:hAnsi="Times New Roman"/>
          <w:bCs/>
          <w:color w:val="000000"/>
          <w:spacing w:val="-2"/>
          <w:sz w:val="28"/>
          <w:szCs w:val="28"/>
        </w:rPr>
        <w:t>43.02.13 Технология парикмахерских услуг</w:t>
      </w:r>
    </w:p>
    <w:p w:rsidR="00245807" w:rsidRPr="001E1678" w:rsidRDefault="00245807" w:rsidP="002458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5807" w:rsidRPr="001E1678" w:rsidRDefault="00245807" w:rsidP="00245807">
      <w:pPr>
        <w:tabs>
          <w:tab w:val="left" w:pos="2098"/>
          <w:tab w:val="left" w:pos="3829"/>
          <w:tab w:val="left" w:pos="5346"/>
          <w:tab w:val="left" w:pos="5861"/>
          <w:tab w:val="left" w:pos="6835"/>
          <w:tab w:val="left" w:pos="852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5807" w:rsidRPr="001E1678" w:rsidRDefault="00245807" w:rsidP="0024580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1E1678">
        <w:rPr>
          <w:rFonts w:ascii="Times New Roman" w:hAnsi="Times New Roman"/>
          <w:sz w:val="28"/>
          <w:szCs w:val="28"/>
          <w:lang w:eastAsia="ru-RU"/>
        </w:rPr>
        <w:t xml:space="preserve">Организация-разработчик: </w:t>
      </w:r>
      <w:r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 Вологодской области</w:t>
      </w:r>
      <w:r w:rsidRPr="001E1678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245807" w:rsidRPr="001E1678" w:rsidRDefault="00245807" w:rsidP="0024580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245807" w:rsidRPr="001E1678" w:rsidRDefault="00245807" w:rsidP="0024580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245807" w:rsidRDefault="00245807" w:rsidP="002458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Разработчики:</w:t>
      </w:r>
    </w:p>
    <w:p w:rsidR="00245807" w:rsidRDefault="00245807" w:rsidP="002458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Коротаева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Л.С., преподаватель БПОУ ВО «Вологодский колледж технологии и дизайна»</w:t>
      </w:r>
    </w:p>
    <w:p w:rsidR="00245807" w:rsidRDefault="00245807" w:rsidP="002458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Шумилова А.С., мастер п/о БПОУ ВО «Вологодский колледж технологии и дизайна»</w:t>
      </w:r>
    </w:p>
    <w:p w:rsidR="00245807" w:rsidRDefault="00245807" w:rsidP="002458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Ксенофонтова С.Л., мастер п/о БПОУ ВО «Вологодский колледж технологии и дизайна»</w:t>
      </w:r>
    </w:p>
    <w:p w:rsidR="006C7F9F" w:rsidRDefault="006C7F9F" w:rsidP="002458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Евстигнеева И.Д., </w:t>
      </w:r>
      <w:r w:rsidRPr="006C7F9F">
        <w:rPr>
          <w:rFonts w:ascii="Times New Roman" w:hAnsi="Times New Roman"/>
          <w:sz w:val="28"/>
          <w:szCs w:val="28"/>
          <w:lang w:eastAsia="ru-RU"/>
        </w:rPr>
        <w:t>мастер п/о БПОУ ВО «Вологодский колледж технологии и дизайна»</w:t>
      </w:r>
    </w:p>
    <w:p w:rsidR="00F02A54" w:rsidRPr="00F02A54" w:rsidRDefault="00F02A54" w:rsidP="00914E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</w:p>
    <w:p w:rsidR="00245807" w:rsidRDefault="00245807" w:rsidP="0024580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4905A8" w:rsidRDefault="004905A8" w:rsidP="004905A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3AE">
        <w:rPr>
          <w:rFonts w:ascii="Times New Roman" w:eastAsia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дизайна», Протокол №1 от 31.08.2022 г., Протокол №11 от 19.06.2023</w:t>
      </w:r>
    </w:p>
    <w:p w:rsidR="004905A8" w:rsidRDefault="004905A8" w:rsidP="00490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4905A8" w:rsidRDefault="004905A8" w:rsidP="00490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02A54" w:rsidRDefault="00F02A54" w:rsidP="00AA3ABC">
      <w:pPr>
        <w:tabs>
          <w:tab w:val="left" w:pos="2098"/>
          <w:tab w:val="left" w:pos="3829"/>
          <w:tab w:val="left" w:pos="5346"/>
          <w:tab w:val="left" w:pos="5861"/>
          <w:tab w:val="left" w:pos="6835"/>
          <w:tab w:val="left" w:pos="852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</w:p>
    <w:p w:rsidR="00815A46" w:rsidRDefault="00815A46" w:rsidP="00AA3ABC">
      <w:pPr>
        <w:tabs>
          <w:tab w:val="left" w:pos="2098"/>
          <w:tab w:val="left" w:pos="3829"/>
          <w:tab w:val="left" w:pos="5346"/>
          <w:tab w:val="left" w:pos="5861"/>
          <w:tab w:val="left" w:pos="6835"/>
          <w:tab w:val="left" w:pos="852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815A46" w:rsidRDefault="00815A46" w:rsidP="00AA3A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5A46" w:rsidRPr="00AA3ABC" w:rsidRDefault="00815A46" w:rsidP="00AA3ABC">
      <w:pPr>
        <w:spacing w:after="0" w:line="276" w:lineRule="auto"/>
        <w:rPr>
          <w:rFonts w:ascii="Times New Roman" w:hAnsi="Times New Roman"/>
          <w:b/>
          <w:sz w:val="24"/>
          <w:szCs w:val="24"/>
          <w:lang w:eastAsia="ru-RU"/>
        </w:rPr>
        <w:sectPr w:rsidR="00815A46" w:rsidRPr="00AA3ABC" w:rsidSect="00245807">
          <w:footerReference w:type="even" r:id="rId11"/>
          <w:footerReference w:type="default" r:id="rId12"/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815A46" w:rsidRPr="00245807" w:rsidRDefault="00815A46" w:rsidP="00AA3ABC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</w:pPr>
      <w:r w:rsidRPr="00245807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lastRenderedPageBreak/>
        <w:t>СОДЕРЖАНИЕ</w:t>
      </w:r>
    </w:p>
    <w:p w:rsidR="00815A46" w:rsidRPr="00AA3ABC" w:rsidRDefault="00815A46" w:rsidP="00AA3ABC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Pr="00AA3ABC" w:rsidRDefault="00245807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>1. Паспорт программы практики</w:t>
      </w: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</w:t>
      </w:r>
      <w:r w:rsidR="008435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</w:p>
    <w:p w:rsidR="00815A46" w:rsidRPr="00AA3ABC" w:rsidRDefault="00815A46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Pr="00AA3ABC" w:rsidRDefault="00245807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>2. Результаты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>освоения программы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  <w:r w:rsidR="008435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</w:t>
      </w:r>
      <w:r w:rsidR="00E95E6B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</w:p>
    <w:p w:rsidR="00815A46" w:rsidRPr="00AA3ABC" w:rsidRDefault="00815A46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Pr="00AA3ABC" w:rsidRDefault="00245807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>3. Структура и содержание программы</w:t>
      </w: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</w:t>
      </w:r>
      <w:r w:rsidR="008435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="00E95E6B">
        <w:rPr>
          <w:rFonts w:ascii="Times New Roman" w:hAnsi="Times New Roman"/>
          <w:color w:val="000000"/>
          <w:sz w:val="28"/>
          <w:szCs w:val="28"/>
          <w:lang w:eastAsia="ru-RU"/>
        </w:rPr>
        <w:t>12</w:t>
      </w:r>
    </w:p>
    <w:p w:rsidR="00815A46" w:rsidRPr="00AA3ABC" w:rsidRDefault="00815A46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Pr="00AA3ABC" w:rsidRDefault="00245807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>4. Условия организации 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>проведения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</w:t>
      </w:r>
      <w:r w:rsidR="0096346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="006B1A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</w:t>
      </w:r>
      <w:r w:rsidR="0084352C">
        <w:rPr>
          <w:rFonts w:ascii="Times New Roman" w:hAnsi="Times New Roman"/>
          <w:color w:val="000000"/>
          <w:sz w:val="28"/>
          <w:szCs w:val="28"/>
          <w:lang w:eastAsia="ru-RU"/>
        </w:rPr>
        <w:t>20</w:t>
      </w:r>
    </w:p>
    <w:p w:rsidR="00815A46" w:rsidRPr="00AA3ABC" w:rsidRDefault="00815A46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Pr="00AA3ABC" w:rsidRDefault="00245807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>5. Контроль и оценка результатов</w:t>
      </w: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8435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</w:t>
      </w:r>
      <w:r w:rsidR="0084352C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</w:p>
    <w:p w:rsidR="00815A46" w:rsidRPr="00AA3ABC" w:rsidRDefault="00815A46" w:rsidP="00AA3ABC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Pr="00AA3ABC" w:rsidRDefault="00815A46" w:rsidP="00AA3ABC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Pr="00AA3ABC" w:rsidRDefault="00815A46" w:rsidP="00AA3ABC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Pr="00AA3ABC" w:rsidRDefault="00815A46" w:rsidP="00AA3ABC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15A46" w:rsidRPr="00F3164B" w:rsidRDefault="00815A46" w:rsidP="0084352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br w:type="page"/>
      </w:r>
      <w:r w:rsidRPr="00F3164B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1.ПАСПО</w:t>
      </w:r>
      <w:r w:rsidRPr="00F3164B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F3164B">
        <w:rPr>
          <w:rFonts w:ascii="Times New Roman" w:hAnsi="Times New Roman"/>
          <w:b/>
          <w:bCs/>
          <w:color w:val="000000"/>
          <w:sz w:val="28"/>
          <w:szCs w:val="28"/>
        </w:rPr>
        <w:t>Т П</w:t>
      </w:r>
      <w:r w:rsidRPr="00F3164B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Pr="00F3164B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F3164B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Г</w:t>
      </w:r>
      <w:r w:rsidRPr="00F3164B">
        <w:rPr>
          <w:rFonts w:ascii="Times New Roman" w:hAnsi="Times New Roman"/>
          <w:b/>
          <w:bCs/>
          <w:color w:val="000000"/>
          <w:sz w:val="28"/>
          <w:szCs w:val="28"/>
        </w:rPr>
        <w:t>РАМ</w:t>
      </w:r>
      <w:r w:rsidRPr="00F3164B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Pr="00F3164B">
        <w:rPr>
          <w:rFonts w:ascii="Times New Roman" w:hAnsi="Times New Roman"/>
          <w:b/>
          <w:bCs/>
          <w:color w:val="000000"/>
          <w:sz w:val="28"/>
          <w:szCs w:val="28"/>
        </w:rPr>
        <w:t xml:space="preserve">Ы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УЧЕБНОЙ </w:t>
      </w:r>
      <w:r w:rsidRPr="00F3164B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П</w:t>
      </w:r>
      <w:r w:rsidRPr="00F3164B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F3164B">
        <w:rPr>
          <w:rFonts w:ascii="Times New Roman" w:hAnsi="Times New Roman"/>
          <w:b/>
          <w:bCs/>
          <w:color w:val="000000"/>
          <w:sz w:val="28"/>
          <w:szCs w:val="28"/>
        </w:rPr>
        <w:t>АКТИ</w:t>
      </w:r>
      <w:r w:rsidRPr="00F3164B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К</w:t>
      </w:r>
      <w:r w:rsidRPr="00F3164B"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</w:p>
    <w:p w:rsidR="00815A46" w:rsidRDefault="00815A46" w:rsidP="00667C0F">
      <w:pPr>
        <w:spacing w:after="36" w:line="240" w:lineRule="exact"/>
        <w:rPr>
          <w:rFonts w:ascii="Times New Roman" w:hAnsi="Times New Roman"/>
          <w:sz w:val="24"/>
          <w:szCs w:val="24"/>
        </w:rPr>
      </w:pPr>
    </w:p>
    <w:p w:rsidR="00815A46" w:rsidRPr="0039207D" w:rsidRDefault="00815A46" w:rsidP="00245807">
      <w:pPr>
        <w:pStyle w:val="ab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  <w:r w:rsidRPr="0039207D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ес</w:t>
      </w:r>
      <w:r w:rsidRPr="0039207D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 xml:space="preserve">о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учебной 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Pr="0039207D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>ак</w:t>
      </w:r>
      <w:r w:rsidRPr="0039207D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 xml:space="preserve">ики в </w:t>
      </w:r>
      <w:r w:rsidRPr="0039207D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39207D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тр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>укту</w:t>
      </w:r>
      <w:r w:rsidRPr="0039207D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>е о</w:t>
      </w:r>
      <w:r w:rsidRPr="0039207D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>нов</w:t>
      </w:r>
      <w:r w:rsidRPr="0039207D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н</w:t>
      </w:r>
      <w:r w:rsidRPr="0039207D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о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 xml:space="preserve">й </w:t>
      </w:r>
      <w:r w:rsidRPr="0039207D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>бразова</w:t>
      </w:r>
      <w:r w:rsidRPr="0039207D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 xml:space="preserve">ельной </w:t>
      </w:r>
      <w:r w:rsidRPr="0039207D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пр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>ог</w:t>
      </w:r>
      <w:r w:rsidRPr="0039207D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 xml:space="preserve">аммы </w:t>
      </w:r>
    </w:p>
    <w:p w:rsidR="00815A46" w:rsidRDefault="00245807" w:rsidP="0024580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164B">
        <w:rPr>
          <w:rFonts w:ascii="Times New Roman" w:hAnsi="Times New Roman"/>
          <w:color w:val="000000"/>
          <w:sz w:val="28"/>
          <w:szCs w:val="28"/>
        </w:rPr>
        <w:t>Прогр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ам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м</w:t>
      </w:r>
      <w:r w:rsidRPr="00F3164B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учебной</w:t>
      </w:r>
      <w:r w:rsidR="00815A4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15A46" w:rsidRPr="00F3164B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="00815A46" w:rsidRPr="00F3164B">
        <w:rPr>
          <w:rFonts w:ascii="Times New Roman" w:hAnsi="Times New Roman"/>
          <w:color w:val="000000"/>
          <w:sz w:val="28"/>
          <w:szCs w:val="28"/>
        </w:rPr>
        <w:t>ракт</w:t>
      </w:r>
      <w:r w:rsidR="00815A46" w:rsidRPr="00F3164B">
        <w:rPr>
          <w:rFonts w:ascii="Times New Roman" w:hAnsi="Times New Roman"/>
          <w:color w:val="000000"/>
          <w:spacing w:val="1"/>
          <w:sz w:val="28"/>
          <w:szCs w:val="28"/>
        </w:rPr>
        <w:t>ик</w:t>
      </w:r>
      <w:r w:rsidR="00815A46" w:rsidRPr="00F3164B"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15A46" w:rsidRPr="00F3164B">
        <w:rPr>
          <w:rFonts w:ascii="Times New Roman" w:hAnsi="Times New Roman"/>
          <w:color w:val="000000"/>
          <w:spacing w:val="-2"/>
          <w:sz w:val="28"/>
          <w:szCs w:val="28"/>
        </w:rPr>
        <w:t>я</w:t>
      </w:r>
      <w:r w:rsidR="00815A46" w:rsidRPr="00F3164B">
        <w:rPr>
          <w:rFonts w:ascii="Times New Roman" w:hAnsi="Times New Roman"/>
          <w:color w:val="000000"/>
          <w:sz w:val="28"/>
          <w:szCs w:val="28"/>
        </w:rPr>
        <w:t>вля</w:t>
      </w:r>
      <w:r w:rsidR="00815A46" w:rsidRPr="00F3164B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="00815A46" w:rsidRPr="00F3164B">
        <w:rPr>
          <w:rFonts w:ascii="Times New Roman" w:hAnsi="Times New Roman"/>
          <w:color w:val="000000"/>
          <w:sz w:val="28"/>
          <w:szCs w:val="28"/>
        </w:rPr>
        <w:t>т</w:t>
      </w:r>
      <w:r w:rsidR="00815A46" w:rsidRPr="00F3164B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="00815A46" w:rsidRPr="00F3164B"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15A46" w:rsidRPr="00F3164B">
        <w:rPr>
          <w:rFonts w:ascii="Times New Roman" w:hAnsi="Times New Roman"/>
          <w:color w:val="000000"/>
          <w:spacing w:val="2"/>
          <w:sz w:val="28"/>
          <w:szCs w:val="28"/>
        </w:rPr>
        <w:t>ч</w:t>
      </w:r>
      <w:r w:rsidR="00815A46" w:rsidRPr="00F3164B">
        <w:rPr>
          <w:rFonts w:ascii="Times New Roman" w:hAnsi="Times New Roman"/>
          <w:color w:val="000000"/>
          <w:sz w:val="28"/>
          <w:szCs w:val="28"/>
        </w:rPr>
        <w:t>а</w:t>
      </w:r>
      <w:r w:rsidR="00815A46" w:rsidRPr="00F3164B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="00815A46" w:rsidRPr="00F3164B">
        <w:rPr>
          <w:rFonts w:ascii="Times New Roman" w:hAnsi="Times New Roman"/>
          <w:color w:val="000000"/>
          <w:sz w:val="28"/>
          <w:szCs w:val="28"/>
        </w:rPr>
        <w:t xml:space="preserve">тью </w:t>
      </w:r>
      <w:r w:rsidR="00815A46" w:rsidRPr="00F3164B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="00815A46" w:rsidRPr="00F3164B">
        <w:rPr>
          <w:rFonts w:ascii="Times New Roman" w:hAnsi="Times New Roman"/>
          <w:color w:val="000000"/>
          <w:sz w:val="28"/>
          <w:szCs w:val="28"/>
        </w:rPr>
        <w:t>рофе</w:t>
      </w:r>
      <w:r w:rsidR="00815A46" w:rsidRPr="00F3164B">
        <w:rPr>
          <w:rFonts w:ascii="Times New Roman" w:hAnsi="Times New Roman"/>
          <w:color w:val="000000"/>
          <w:spacing w:val="-1"/>
          <w:sz w:val="28"/>
          <w:szCs w:val="28"/>
        </w:rPr>
        <w:t>сс</w:t>
      </w:r>
      <w:r w:rsidR="00815A46" w:rsidRPr="00F3164B">
        <w:rPr>
          <w:rFonts w:ascii="Times New Roman" w:hAnsi="Times New Roman"/>
          <w:color w:val="000000"/>
          <w:sz w:val="28"/>
          <w:szCs w:val="28"/>
        </w:rPr>
        <w:t>ио</w:t>
      </w:r>
      <w:r w:rsidR="00815A46" w:rsidRPr="00F3164B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="00815A46" w:rsidRPr="00F3164B">
        <w:rPr>
          <w:rFonts w:ascii="Times New Roman" w:hAnsi="Times New Roman"/>
          <w:color w:val="000000"/>
          <w:sz w:val="28"/>
          <w:szCs w:val="28"/>
        </w:rPr>
        <w:t>аль</w:t>
      </w:r>
      <w:r w:rsidR="00815A46" w:rsidRPr="00F3164B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="00815A46">
        <w:rPr>
          <w:rFonts w:ascii="Times New Roman" w:hAnsi="Times New Roman"/>
          <w:color w:val="000000"/>
          <w:sz w:val="28"/>
          <w:szCs w:val="28"/>
        </w:rPr>
        <w:t>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15A46">
        <w:rPr>
          <w:rFonts w:ascii="Times New Roman" w:hAnsi="Times New Roman"/>
          <w:color w:val="000000"/>
          <w:sz w:val="28"/>
          <w:szCs w:val="28"/>
        </w:rPr>
        <w:t>модулей:</w:t>
      </w:r>
    </w:p>
    <w:p w:rsidR="00815A46" w:rsidRPr="0096346D" w:rsidRDefault="00815A46" w:rsidP="00D118FF">
      <w:p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96346D">
        <w:rPr>
          <w:rFonts w:ascii="Times New Roman" w:hAnsi="Times New Roman"/>
          <w:bCs/>
          <w:sz w:val="28"/>
          <w:szCs w:val="28"/>
          <w:shd w:val="clear" w:color="auto" w:fill="FFFFFF"/>
          <w:lang w:eastAsia="ru-RU"/>
        </w:rPr>
        <w:t>ПМ.01 Предоставление современных парикмахерских услуг</w:t>
      </w:r>
      <w:r w:rsidRPr="0096346D">
        <w:rPr>
          <w:rFonts w:ascii="Arimo" w:hAnsi="Arimo" w:cs="Arial"/>
          <w:color w:val="000000"/>
          <w:sz w:val="24"/>
          <w:szCs w:val="24"/>
          <w:lang w:eastAsia="ru-RU"/>
        </w:rPr>
        <w:t xml:space="preserve">; </w:t>
      </w:r>
    </w:p>
    <w:p w:rsidR="00815A46" w:rsidRPr="0096346D" w:rsidRDefault="00815A46" w:rsidP="00D118FF">
      <w:p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96346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ПМ.02 Подбор и выполнение причесок различного назначения, с учетом потребностей клиента;</w:t>
      </w:r>
    </w:p>
    <w:p w:rsidR="00815A46" w:rsidRPr="0096346D" w:rsidRDefault="00815A46" w:rsidP="00D118FF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96346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ПМ.03 Создание имиджа, разработка и выполнение художественного образа на основании заказа; </w:t>
      </w:r>
    </w:p>
    <w:p w:rsidR="00245807" w:rsidRPr="0096346D" w:rsidRDefault="00815A46" w:rsidP="00046E08">
      <w:pPr>
        <w:tabs>
          <w:tab w:val="left" w:pos="2098"/>
          <w:tab w:val="left" w:pos="3829"/>
          <w:tab w:val="left" w:pos="5346"/>
          <w:tab w:val="left" w:pos="5861"/>
          <w:tab w:val="left" w:pos="6835"/>
          <w:tab w:val="left" w:pos="8529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6346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ПМ 04. Выполнение работ по профессии (Парикмахер), </w:t>
      </w:r>
    </w:p>
    <w:p w:rsidR="00815A46" w:rsidRPr="00245807" w:rsidRDefault="00245807" w:rsidP="00245807">
      <w:pPr>
        <w:tabs>
          <w:tab w:val="left" w:pos="2098"/>
          <w:tab w:val="left" w:pos="3829"/>
          <w:tab w:val="left" w:pos="5346"/>
          <w:tab w:val="left" w:pos="5861"/>
          <w:tab w:val="left" w:pos="6835"/>
          <w:tab w:val="left" w:pos="852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6E08">
        <w:rPr>
          <w:rFonts w:ascii="Times New Roman" w:hAnsi="Times New Roman"/>
          <w:bCs/>
          <w:color w:val="000000"/>
          <w:sz w:val="28"/>
          <w:szCs w:val="28"/>
          <w:lang w:eastAsia="ru-RU"/>
        </w:rPr>
        <w:t>К</w:t>
      </w:r>
      <w:r w:rsidR="00815A46" w:rsidRPr="00046E08">
        <w:rPr>
          <w:rFonts w:ascii="Times New Roman" w:hAnsi="Times New Roman"/>
          <w:bCs/>
          <w:color w:val="000000"/>
          <w:sz w:val="28"/>
          <w:szCs w:val="28"/>
          <w:lang w:eastAsia="ru-RU"/>
        </w:rPr>
        <w:t>оторые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815A46" w:rsidRPr="008F38C4">
        <w:rPr>
          <w:rFonts w:ascii="Times New Roman" w:hAnsi="Times New Roman"/>
          <w:sz w:val="28"/>
          <w:szCs w:val="28"/>
        </w:rPr>
        <w:t>в свою очередь, являются частью ОПОП в соответствии с ФГОС по специальности СПО</w:t>
      </w:r>
      <w:r w:rsidR="00815A46" w:rsidRPr="00245807">
        <w:rPr>
          <w:rFonts w:ascii="Times New Roman" w:hAnsi="Times New Roman"/>
          <w:b/>
          <w:sz w:val="28"/>
          <w:szCs w:val="28"/>
        </w:rPr>
        <w:t xml:space="preserve"> </w:t>
      </w:r>
      <w:r w:rsidR="00815A46" w:rsidRPr="00245807">
        <w:rPr>
          <w:rFonts w:ascii="Times New Roman" w:hAnsi="Times New Roman"/>
          <w:bCs/>
          <w:color w:val="000000"/>
          <w:spacing w:val="-2"/>
          <w:sz w:val="28"/>
          <w:szCs w:val="28"/>
        </w:rPr>
        <w:t>43.02.13 Технология парикмахерских услуг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.</w:t>
      </w:r>
    </w:p>
    <w:p w:rsidR="00815A46" w:rsidRDefault="00815A46" w:rsidP="00667C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164B">
        <w:rPr>
          <w:rFonts w:ascii="Times New Roman" w:hAnsi="Times New Roman"/>
          <w:color w:val="000000"/>
          <w:sz w:val="28"/>
          <w:szCs w:val="28"/>
        </w:rPr>
        <w:t>Пр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F3164B">
        <w:rPr>
          <w:rFonts w:ascii="Times New Roman" w:hAnsi="Times New Roman"/>
          <w:color w:val="000000"/>
          <w:sz w:val="28"/>
          <w:szCs w:val="28"/>
        </w:rPr>
        <w:t>кт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ик</w:t>
      </w:r>
      <w:r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Pr="00F3164B">
        <w:rPr>
          <w:rFonts w:ascii="Times New Roman" w:hAnsi="Times New Roman"/>
          <w:color w:val="000000"/>
          <w:sz w:val="28"/>
          <w:szCs w:val="28"/>
        </w:rPr>
        <w:t>предст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F3164B">
        <w:rPr>
          <w:rFonts w:ascii="Times New Roman" w:hAnsi="Times New Roman"/>
          <w:color w:val="000000"/>
          <w:sz w:val="28"/>
          <w:szCs w:val="28"/>
        </w:rPr>
        <w:t>вля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т собой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вид </w:t>
      </w:r>
      <w:r w:rsidRPr="00F3164B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hAnsi="Times New Roman"/>
          <w:color w:val="000000"/>
          <w:sz w:val="28"/>
          <w:szCs w:val="28"/>
        </w:rPr>
        <w:t xml:space="preserve">ых </w:t>
      </w:r>
      <w:r w:rsidRPr="00F3164B">
        <w:rPr>
          <w:rFonts w:ascii="Times New Roman" w:hAnsi="Times New Roman"/>
          <w:color w:val="000000"/>
          <w:sz w:val="28"/>
          <w:szCs w:val="28"/>
        </w:rPr>
        <w:t>з</w:t>
      </w:r>
      <w:r w:rsidRPr="00F3164B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F3164B">
        <w:rPr>
          <w:rFonts w:ascii="Times New Roman" w:hAnsi="Times New Roman"/>
          <w:color w:val="000000"/>
          <w:sz w:val="28"/>
          <w:szCs w:val="28"/>
        </w:rPr>
        <w:t>ня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й, </w:t>
      </w:r>
      <w:r w:rsidRPr="00F3164B">
        <w:rPr>
          <w:rFonts w:ascii="Times New Roman" w:hAnsi="Times New Roman"/>
          <w:color w:val="000000"/>
          <w:sz w:val="28"/>
          <w:szCs w:val="28"/>
        </w:rPr>
        <w:t>обе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F3164B">
        <w:rPr>
          <w:rFonts w:ascii="Times New Roman" w:hAnsi="Times New Roman"/>
          <w:color w:val="000000"/>
          <w:sz w:val="28"/>
          <w:szCs w:val="28"/>
        </w:rPr>
        <w:t>пе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>
        <w:rPr>
          <w:rFonts w:ascii="Times New Roman" w:hAnsi="Times New Roman"/>
          <w:color w:val="000000"/>
          <w:sz w:val="28"/>
          <w:szCs w:val="28"/>
        </w:rPr>
        <w:t xml:space="preserve">ивающих </w:t>
      </w:r>
      <w:r w:rsidRPr="00F3164B">
        <w:rPr>
          <w:rFonts w:ascii="Times New Roman" w:hAnsi="Times New Roman"/>
          <w:color w:val="000000"/>
          <w:sz w:val="28"/>
          <w:szCs w:val="28"/>
        </w:rPr>
        <w:t>практик</w:t>
      </w:r>
      <w:r w:rsidRPr="00F3164B">
        <w:rPr>
          <w:rFonts w:ascii="Times New Roman" w:hAnsi="Times New Roman"/>
          <w:color w:val="000000"/>
          <w:spacing w:val="7"/>
          <w:sz w:val="28"/>
          <w:szCs w:val="28"/>
        </w:rPr>
        <w:t>о</w:t>
      </w:r>
      <w:r w:rsidRPr="00F3164B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F3164B">
        <w:rPr>
          <w:rFonts w:ascii="Times New Roman" w:hAnsi="Times New Roman"/>
          <w:color w:val="000000"/>
          <w:sz w:val="28"/>
          <w:szCs w:val="28"/>
        </w:rPr>
        <w:t>риен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F3164B">
        <w:rPr>
          <w:rFonts w:ascii="Times New Roman" w:hAnsi="Times New Roman"/>
          <w:color w:val="000000"/>
          <w:sz w:val="28"/>
          <w:szCs w:val="28"/>
        </w:rPr>
        <w:t>ров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Pr="00F3164B">
        <w:rPr>
          <w:rFonts w:ascii="Times New Roman" w:hAnsi="Times New Roman"/>
          <w:color w:val="000000"/>
          <w:spacing w:val="3"/>
          <w:sz w:val="28"/>
          <w:szCs w:val="28"/>
        </w:rPr>
        <w:t>н</w:t>
      </w:r>
      <w:r w:rsidRPr="00F3164B">
        <w:rPr>
          <w:rFonts w:ascii="Times New Roman" w:hAnsi="Times New Roman"/>
          <w:color w:val="000000"/>
          <w:spacing w:val="-7"/>
          <w:sz w:val="28"/>
          <w:szCs w:val="28"/>
        </w:rPr>
        <w:t>у</w:t>
      </w:r>
      <w:r w:rsidRPr="00F3164B">
        <w:rPr>
          <w:rFonts w:ascii="Times New Roman" w:hAnsi="Times New Roman"/>
          <w:color w:val="000000"/>
          <w:sz w:val="28"/>
          <w:szCs w:val="28"/>
        </w:rPr>
        <w:t>ю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F3164B">
        <w:rPr>
          <w:rFonts w:ascii="Times New Roman" w:hAnsi="Times New Roman"/>
          <w:color w:val="000000"/>
          <w:sz w:val="28"/>
          <w:szCs w:val="28"/>
        </w:rPr>
        <w:t>одго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F3164B">
        <w:rPr>
          <w:rFonts w:ascii="Times New Roman" w:hAnsi="Times New Roman"/>
          <w:color w:val="000000"/>
          <w:sz w:val="28"/>
          <w:szCs w:val="28"/>
        </w:rPr>
        <w:t>ов</w:t>
      </w:r>
      <w:r w:rsidRPr="00F3164B">
        <w:rPr>
          <w:rFonts w:ascii="Times New Roman" w:hAnsi="Times New Roman"/>
          <w:color w:val="000000"/>
          <w:spacing w:val="2"/>
          <w:sz w:val="28"/>
          <w:szCs w:val="28"/>
        </w:rPr>
        <w:t>к</w:t>
      </w:r>
      <w:r w:rsidRPr="00F3164B">
        <w:rPr>
          <w:rFonts w:ascii="Times New Roman" w:hAnsi="Times New Roman"/>
          <w:color w:val="000000"/>
          <w:sz w:val="28"/>
          <w:szCs w:val="28"/>
        </w:rPr>
        <w:t>у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z w:val="28"/>
          <w:szCs w:val="28"/>
        </w:rPr>
        <w:t>о</w:t>
      </w:r>
      <w:r w:rsidRPr="00F3164B">
        <w:rPr>
          <w:rFonts w:ascii="Times New Roman" w:hAnsi="Times New Roman"/>
          <w:color w:val="000000"/>
          <w:spacing w:val="5"/>
          <w:sz w:val="28"/>
          <w:szCs w:val="28"/>
        </w:rPr>
        <w:t>б</w:t>
      </w:r>
      <w:r w:rsidRPr="00F3164B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ч</w:t>
      </w:r>
      <w:r w:rsidRPr="00F3164B">
        <w:rPr>
          <w:rFonts w:ascii="Times New Roman" w:hAnsi="Times New Roman"/>
          <w:color w:val="000000"/>
          <w:sz w:val="28"/>
          <w:szCs w:val="28"/>
        </w:rPr>
        <w:t>ающи</w:t>
      </w:r>
      <w:r w:rsidRPr="00F3164B">
        <w:rPr>
          <w:rFonts w:ascii="Times New Roman" w:hAnsi="Times New Roman"/>
          <w:color w:val="000000"/>
          <w:spacing w:val="2"/>
          <w:sz w:val="28"/>
          <w:szCs w:val="28"/>
        </w:rPr>
        <w:t>х</w:t>
      </w:r>
      <w:r w:rsidRPr="00F3164B">
        <w:rPr>
          <w:rFonts w:ascii="Times New Roman" w:hAnsi="Times New Roman"/>
          <w:color w:val="000000"/>
          <w:sz w:val="28"/>
          <w:szCs w:val="28"/>
        </w:rPr>
        <w:t>ся.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z w:val="28"/>
          <w:szCs w:val="28"/>
        </w:rPr>
        <w:t>Пр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F3164B">
        <w:rPr>
          <w:rFonts w:ascii="Times New Roman" w:hAnsi="Times New Roman"/>
          <w:color w:val="000000"/>
          <w:sz w:val="28"/>
          <w:szCs w:val="28"/>
        </w:rPr>
        <w:t>к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F3164B">
        <w:rPr>
          <w:rFonts w:ascii="Times New Roman" w:hAnsi="Times New Roman"/>
          <w:color w:val="000000"/>
          <w:sz w:val="28"/>
          <w:szCs w:val="28"/>
        </w:rPr>
        <w:t>ка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z w:val="28"/>
          <w:szCs w:val="28"/>
        </w:rPr>
        <w:t>баз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F3164B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F3164B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F3164B"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 w:rsidRPr="00F3164B">
        <w:rPr>
          <w:rFonts w:ascii="Times New Roman" w:hAnsi="Times New Roman"/>
          <w:color w:val="000000"/>
          <w:sz w:val="28"/>
          <w:szCs w:val="28"/>
        </w:rPr>
        <w:t>ся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F3164B">
        <w:rPr>
          <w:rFonts w:ascii="Times New Roman" w:hAnsi="Times New Roman"/>
          <w:color w:val="000000"/>
          <w:sz w:val="28"/>
          <w:szCs w:val="28"/>
        </w:rPr>
        <w:t>а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z w:val="28"/>
          <w:szCs w:val="28"/>
        </w:rPr>
        <w:t>сформиро</w:t>
      </w:r>
      <w:r w:rsidRPr="00F3164B">
        <w:rPr>
          <w:rFonts w:ascii="Times New Roman" w:hAnsi="Times New Roman"/>
          <w:color w:val="000000"/>
          <w:spacing w:val="2"/>
          <w:sz w:val="28"/>
          <w:szCs w:val="28"/>
        </w:rPr>
        <w:t>в</w:t>
      </w:r>
      <w:r w:rsidRPr="00F3164B">
        <w:rPr>
          <w:rFonts w:ascii="Times New Roman" w:hAnsi="Times New Roman"/>
          <w:color w:val="000000"/>
          <w:sz w:val="28"/>
          <w:szCs w:val="28"/>
        </w:rPr>
        <w:t>ан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F3164B">
        <w:rPr>
          <w:rFonts w:ascii="Times New Roman" w:hAnsi="Times New Roman"/>
          <w:color w:val="000000"/>
          <w:sz w:val="28"/>
          <w:szCs w:val="28"/>
        </w:rPr>
        <w:t>ых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z w:val="28"/>
          <w:szCs w:val="28"/>
        </w:rPr>
        <w:t>в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pacing w:val="2"/>
          <w:sz w:val="28"/>
          <w:szCs w:val="28"/>
        </w:rPr>
        <w:t>х</w:t>
      </w:r>
      <w:r w:rsidRPr="00F3164B">
        <w:rPr>
          <w:rFonts w:ascii="Times New Roman" w:hAnsi="Times New Roman"/>
          <w:color w:val="000000"/>
          <w:sz w:val="28"/>
          <w:szCs w:val="28"/>
        </w:rPr>
        <w:t>оде и</w:t>
      </w:r>
      <w:r w:rsidRPr="00F3164B">
        <w:rPr>
          <w:rFonts w:ascii="Times New Roman" w:hAnsi="Times New Roman"/>
          <w:color w:val="000000"/>
          <w:spacing w:val="4"/>
          <w:sz w:val="28"/>
          <w:szCs w:val="28"/>
        </w:rPr>
        <w:t>з</w:t>
      </w:r>
      <w:r w:rsidRPr="00F3164B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F3164B">
        <w:rPr>
          <w:rFonts w:ascii="Times New Roman" w:hAnsi="Times New Roman"/>
          <w:color w:val="000000"/>
          <w:sz w:val="28"/>
          <w:szCs w:val="28"/>
        </w:rPr>
        <w:t>чен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F3164B">
        <w:rPr>
          <w:rFonts w:ascii="Times New Roman" w:hAnsi="Times New Roman"/>
          <w:color w:val="000000"/>
          <w:sz w:val="28"/>
          <w:szCs w:val="28"/>
        </w:rPr>
        <w:t>я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z w:val="28"/>
          <w:szCs w:val="28"/>
        </w:rPr>
        <w:t>и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F3164B">
        <w:rPr>
          <w:rFonts w:ascii="Times New Roman" w:hAnsi="Times New Roman"/>
          <w:color w:val="000000"/>
          <w:sz w:val="28"/>
          <w:szCs w:val="28"/>
        </w:rPr>
        <w:t>о</w:t>
      </w:r>
      <w:r w:rsidRPr="00F3164B">
        <w:rPr>
          <w:rFonts w:ascii="Times New Roman" w:hAnsi="Times New Roman"/>
          <w:color w:val="000000"/>
          <w:spacing w:val="2"/>
          <w:sz w:val="28"/>
          <w:szCs w:val="28"/>
        </w:rPr>
        <w:t>л</w:t>
      </w:r>
      <w:r w:rsidRPr="00F3164B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F3164B">
        <w:rPr>
          <w:rFonts w:ascii="Times New Roman" w:hAnsi="Times New Roman"/>
          <w:color w:val="000000"/>
          <w:sz w:val="28"/>
          <w:szCs w:val="28"/>
        </w:rPr>
        <w:t>н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F3164B">
        <w:rPr>
          <w:rFonts w:ascii="Times New Roman" w:hAnsi="Times New Roman"/>
          <w:color w:val="000000"/>
          <w:sz w:val="28"/>
          <w:szCs w:val="28"/>
        </w:rPr>
        <w:t>я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F3164B">
        <w:rPr>
          <w:rFonts w:ascii="Times New Roman" w:hAnsi="Times New Roman"/>
          <w:color w:val="000000"/>
          <w:sz w:val="28"/>
          <w:szCs w:val="28"/>
        </w:rPr>
        <w:t>еор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F3164B">
        <w:rPr>
          <w:rFonts w:ascii="Times New Roman" w:hAnsi="Times New Roman"/>
          <w:color w:val="000000"/>
          <w:sz w:val="28"/>
          <w:szCs w:val="28"/>
        </w:rPr>
        <w:t>тиче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F3164B">
        <w:rPr>
          <w:rFonts w:ascii="Times New Roman" w:hAnsi="Times New Roman"/>
          <w:color w:val="000000"/>
          <w:sz w:val="28"/>
          <w:szCs w:val="28"/>
        </w:rPr>
        <w:t>ких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зн</w:t>
      </w:r>
      <w:r w:rsidRPr="00F3164B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F3164B">
        <w:rPr>
          <w:rFonts w:ascii="Times New Roman" w:hAnsi="Times New Roman"/>
          <w:color w:val="000000"/>
          <w:sz w:val="28"/>
          <w:szCs w:val="28"/>
        </w:rPr>
        <w:t>ний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z w:val="28"/>
          <w:szCs w:val="28"/>
        </w:rPr>
        <w:t>и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F3164B">
        <w:rPr>
          <w:rFonts w:ascii="Times New Roman" w:hAnsi="Times New Roman"/>
          <w:color w:val="000000"/>
          <w:sz w:val="28"/>
          <w:szCs w:val="28"/>
        </w:rPr>
        <w:t>рак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F3164B">
        <w:rPr>
          <w:rFonts w:ascii="Times New Roman" w:hAnsi="Times New Roman"/>
          <w:color w:val="000000"/>
          <w:sz w:val="28"/>
          <w:szCs w:val="28"/>
        </w:rPr>
        <w:t>ич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ес</w:t>
      </w:r>
      <w:r w:rsidRPr="00F3164B">
        <w:rPr>
          <w:rFonts w:ascii="Times New Roman" w:hAnsi="Times New Roman"/>
          <w:color w:val="000000"/>
          <w:sz w:val="28"/>
          <w:szCs w:val="28"/>
        </w:rPr>
        <w:t>к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F3164B">
        <w:rPr>
          <w:rFonts w:ascii="Times New Roman" w:hAnsi="Times New Roman"/>
          <w:color w:val="000000"/>
          <w:sz w:val="28"/>
          <w:szCs w:val="28"/>
        </w:rPr>
        <w:t>х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F3164B">
        <w:rPr>
          <w:rFonts w:ascii="Times New Roman" w:hAnsi="Times New Roman"/>
          <w:color w:val="000000"/>
          <w:sz w:val="28"/>
          <w:szCs w:val="28"/>
        </w:rPr>
        <w:t>м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ени</w:t>
      </w:r>
      <w:r w:rsidRPr="00F3164B">
        <w:rPr>
          <w:rFonts w:ascii="Times New Roman" w:hAnsi="Times New Roman"/>
          <w:color w:val="000000"/>
          <w:sz w:val="28"/>
          <w:szCs w:val="28"/>
        </w:rPr>
        <w:t>й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F3164B">
        <w:rPr>
          <w:rFonts w:ascii="Times New Roman" w:hAnsi="Times New Roman"/>
          <w:color w:val="000000"/>
          <w:sz w:val="28"/>
          <w:szCs w:val="28"/>
        </w:rPr>
        <w:t>о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z w:val="28"/>
          <w:szCs w:val="28"/>
        </w:rPr>
        <w:t>м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F3164B">
        <w:rPr>
          <w:rFonts w:ascii="Times New Roman" w:hAnsi="Times New Roman"/>
          <w:color w:val="000000"/>
          <w:sz w:val="28"/>
          <w:szCs w:val="28"/>
        </w:rPr>
        <w:t>ждисц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ип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F3164B">
        <w:rPr>
          <w:rFonts w:ascii="Times New Roman" w:hAnsi="Times New Roman"/>
          <w:color w:val="000000"/>
          <w:sz w:val="28"/>
          <w:szCs w:val="28"/>
        </w:rPr>
        <w:t>ин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F3164B">
        <w:rPr>
          <w:rFonts w:ascii="Times New Roman" w:hAnsi="Times New Roman"/>
          <w:color w:val="000000"/>
          <w:sz w:val="28"/>
          <w:szCs w:val="28"/>
        </w:rPr>
        <w:t xml:space="preserve">рным </w:t>
      </w:r>
      <w:r w:rsidRPr="00F3164B">
        <w:rPr>
          <w:rFonts w:ascii="Times New Roman" w:hAnsi="Times New Roman"/>
          <w:color w:val="000000"/>
          <w:spacing w:val="3"/>
          <w:sz w:val="28"/>
          <w:szCs w:val="28"/>
        </w:rPr>
        <w:t>к</w:t>
      </w:r>
      <w:r w:rsidRPr="00F3164B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F3164B">
        <w:rPr>
          <w:rFonts w:ascii="Times New Roman" w:hAnsi="Times New Roman"/>
          <w:color w:val="000000"/>
          <w:sz w:val="28"/>
          <w:szCs w:val="28"/>
        </w:rPr>
        <w:t>р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F3164B">
        <w:rPr>
          <w:rFonts w:ascii="Times New Roman" w:hAnsi="Times New Roman"/>
          <w:color w:val="000000"/>
          <w:sz w:val="28"/>
          <w:szCs w:val="28"/>
        </w:rPr>
        <w:t>ам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15A46" w:rsidRPr="008F38C4" w:rsidRDefault="00815A46" w:rsidP="009713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38C4">
        <w:rPr>
          <w:rFonts w:ascii="Times New Roman" w:hAnsi="Times New Roman"/>
          <w:sz w:val="28"/>
          <w:szCs w:val="28"/>
        </w:rPr>
        <w:t>Программа практики может быть использована в дополнительном профессиональном образовании (программах повышения квалификации и переподготовки) и профессиональной подготовки.</w:t>
      </w:r>
    </w:p>
    <w:p w:rsidR="00815A46" w:rsidRDefault="00815A46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Default="00815A46" w:rsidP="00667C0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43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1.2. Цели и задачи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</w:t>
      </w:r>
      <w:r w:rsidRPr="001F143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чебной практики</w:t>
      </w:r>
    </w:p>
    <w:p w:rsidR="00815A46" w:rsidRPr="008F38C4" w:rsidRDefault="00815A46" w:rsidP="00245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38C4">
        <w:rPr>
          <w:rFonts w:ascii="Times New Roman" w:hAnsi="Times New Roman"/>
          <w:sz w:val="28"/>
          <w:szCs w:val="28"/>
        </w:rPr>
        <w:t>Формирование у обучающихся первоначальных практических профессиональных умений в рамках освоения профессиональных модулей ОПОП СПО по основным видам профессиональной деятельности, обучение трудовым приемам, операциям и способам выполнения трудовых процессов, характерных для соответствующей специальности и необходимых для освоения ими общих и профессиональных компетенций по специальности.</w:t>
      </w:r>
    </w:p>
    <w:p w:rsidR="00815A46" w:rsidRPr="00245807" w:rsidRDefault="00815A46" w:rsidP="00667C0F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color w:val="000000"/>
          <w:sz w:val="24"/>
          <w:szCs w:val="24"/>
          <w:lang w:eastAsia="ru-RU"/>
        </w:rPr>
      </w:pPr>
    </w:p>
    <w:p w:rsidR="00815A46" w:rsidRDefault="00815A46" w:rsidP="009713A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1.3. Количество часов на освоение программы практики и формы проведения</w:t>
      </w:r>
    </w:p>
    <w:p w:rsidR="00815A46" w:rsidRPr="00AE5132" w:rsidRDefault="00815A46" w:rsidP="009713AA">
      <w:pPr>
        <w:spacing w:after="0" w:line="240" w:lineRule="auto"/>
        <w:ind w:right="240"/>
        <w:jc w:val="both"/>
        <w:rPr>
          <w:rFonts w:ascii="Times New Roman" w:hAnsi="Times New Roman"/>
          <w:b/>
          <w:sz w:val="28"/>
          <w:szCs w:val="28"/>
        </w:rPr>
      </w:pPr>
      <w:r w:rsidRPr="00AE5132">
        <w:rPr>
          <w:rFonts w:ascii="Times New Roman" w:hAnsi="Times New Roman"/>
          <w:b/>
          <w:sz w:val="28"/>
          <w:szCs w:val="28"/>
        </w:rPr>
        <w:t>Учебная практика: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5"/>
        <w:gridCol w:w="1984"/>
        <w:gridCol w:w="2092"/>
      </w:tblGrid>
      <w:tr w:rsidR="00815A46" w:rsidRPr="00245807" w:rsidTr="00245807">
        <w:tc>
          <w:tcPr>
            <w:tcW w:w="5495" w:type="dxa"/>
            <w:vAlign w:val="center"/>
          </w:tcPr>
          <w:p w:rsidR="00815A46" w:rsidRPr="00245807" w:rsidRDefault="00815A46" w:rsidP="00A7283B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sz w:val="24"/>
                <w:szCs w:val="24"/>
              </w:rPr>
              <w:t>Профессиональный модуль</w:t>
            </w:r>
          </w:p>
        </w:tc>
        <w:tc>
          <w:tcPr>
            <w:tcW w:w="1984" w:type="dxa"/>
            <w:vAlign w:val="center"/>
          </w:tcPr>
          <w:p w:rsidR="00815A46" w:rsidRPr="00245807" w:rsidRDefault="00815A46" w:rsidP="00A7283B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sz w:val="24"/>
                <w:szCs w:val="24"/>
              </w:rPr>
              <w:t>Количество часов/ недель</w:t>
            </w:r>
          </w:p>
        </w:tc>
        <w:tc>
          <w:tcPr>
            <w:tcW w:w="2092" w:type="dxa"/>
            <w:vAlign w:val="center"/>
          </w:tcPr>
          <w:p w:rsidR="00815A46" w:rsidRPr="00245807" w:rsidRDefault="00815A46" w:rsidP="00A7283B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sz w:val="24"/>
                <w:szCs w:val="24"/>
              </w:rPr>
              <w:t>Форма проведение</w:t>
            </w:r>
          </w:p>
        </w:tc>
      </w:tr>
      <w:tr w:rsidR="00815A46" w:rsidRPr="00245807" w:rsidTr="00245807">
        <w:tc>
          <w:tcPr>
            <w:tcW w:w="5495" w:type="dxa"/>
          </w:tcPr>
          <w:p w:rsidR="00815A46" w:rsidRPr="00245807" w:rsidRDefault="00815A46" w:rsidP="002458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sz w:val="24"/>
                <w:szCs w:val="24"/>
              </w:rPr>
              <w:t>ПМ.01</w:t>
            </w:r>
            <w:r w:rsidRPr="0024580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Предоставление современных парикмахерских услуг.</w:t>
            </w:r>
          </w:p>
        </w:tc>
        <w:tc>
          <w:tcPr>
            <w:tcW w:w="1984" w:type="dxa"/>
          </w:tcPr>
          <w:p w:rsidR="00815A46" w:rsidRPr="00245807" w:rsidRDefault="00815A46" w:rsidP="00241D55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color w:val="000000"/>
                <w:sz w:val="24"/>
                <w:szCs w:val="24"/>
              </w:rPr>
              <w:t>108/3</w:t>
            </w:r>
          </w:p>
        </w:tc>
        <w:tc>
          <w:tcPr>
            <w:tcW w:w="2092" w:type="dxa"/>
          </w:tcPr>
          <w:p w:rsidR="00815A46" w:rsidRPr="00245807" w:rsidRDefault="00815A46" w:rsidP="00A7283B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sz w:val="24"/>
                <w:szCs w:val="24"/>
              </w:rPr>
              <w:t>рассредоточено</w:t>
            </w:r>
          </w:p>
        </w:tc>
      </w:tr>
      <w:tr w:rsidR="00815A46" w:rsidRPr="00245807" w:rsidTr="00245807">
        <w:tc>
          <w:tcPr>
            <w:tcW w:w="5495" w:type="dxa"/>
          </w:tcPr>
          <w:p w:rsidR="00815A46" w:rsidRPr="00245807" w:rsidRDefault="00815A46" w:rsidP="002458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sz w:val="24"/>
                <w:szCs w:val="24"/>
              </w:rPr>
              <w:t>ПМ.02</w:t>
            </w:r>
            <w:r w:rsidRPr="0024580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Подбор и выполнение причесок различного назначения, с учетом потребностей клиента.</w:t>
            </w:r>
          </w:p>
        </w:tc>
        <w:tc>
          <w:tcPr>
            <w:tcW w:w="1984" w:type="dxa"/>
          </w:tcPr>
          <w:p w:rsidR="00815A46" w:rsidRPr="00245807" w:rsidRDefault="00815A46" w:rsidP="00241D55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color w:val="000000"/>
                <w:sz w:val="24"/>
                <w:szCs w:val="24"/>
              </w:rPr>
              <w:t>108/3</w:t>
            </w:r>
          </w:p>
        </w:tc>
        <w:tc>
          <w:tcPr>
            <w:tcW w:w="2092" w:type="dxa"/>
          </w:tcPr>
          <w:p w:rsidR="00815A46" w:rsidRPr="00245807" w:rsidRDefault="00815A46" w:rsidP="00A7283B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sz w:val="24"/>
                <w:szCs w:val="24"/>
              </w:rPr>
              <w:t>рассредоточено</w:t>
            </w:r>
          </w:p>
        </w:tc>
      </w:tr>
      <w:tr w:rsidR="00815A46" w:rsidRPr="00245807" w:rsidTr="00245807">
        <w:tc>
          <w:tcPr>
            <w:tcW w:w="5495" w:type="dxa"/>
          </w:tcPr>
          <w:p w:rsidR="00815A46" w:rsidRPr="00245807" w:rsidRDefault="00815A46" w:rsidP="002458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sz w:val="24"/>
                <w:szCs w:val="24"/>
              </w:rPr>
              <w:t>ПМ.03</w:t>
            </w:r>
            <w:r w:rsidRPr="0024580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Создание имиджа, разработка и выполнение художественного образа на основании заказа.</w:t>
            </w:r>
          </w:p>
        </w:tc>
        <w:tc>
          <w:tcPr>
            <w:tcW w:w="1984" w:type="dxa"/>
          </w:tcPr>
          <w:p w:rsidR="00815A46" w:rsidRPr="00245807" w:rsidRDefault="00815A46" w:rsidP="00241D55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sz w:val="24"/>
                <w:szCs w:val="24"/>
              </w:rPr>
              <w:t>72/2</w:t>
            </w:r>
          </w:p>
        </w:tc>
        <w:tc>
          <w:tcPr>
            <w:tcW w:w="2092" w:type="dxa"/>
          </w:tcPr>
          <w:p w:rsidR="00815A46" w:rsidRPr="00245807" w:rsidRDefault="00815A46" w:rsidP="00A7283B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sz w:val="24"/>
                <w:szCs w:val="24"/>
              </w:rPr>
              <w:t>рассредоточено</w:t>
            </w:r>
          </w:p>
        </w:tc>
      </w:tr>
      <w:tr w:rsidR="00815A46" w:rsidRPr="00245807" w:rsidTr="00245807">
        <w:tc>
          <w:tcPr>
            <w:tcW w:w="5495" w:type="dxa"/>
          </w:tcPr>
          <w:p w:rsidR="00815A46" w:rsidRPr="00245807" w:rsidRDefault="00815A46" w:rsidP="002458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sz w:val="24"/>
                <w:szCs w:val="24"/>
              </w:rPr>
              <w:t>ПМ.04</w:t>
            </w:r>
            <w:r w:rsidRPr="0024580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профессии Парикмахер.</w:t>
            </w:r>
          </w:p>
        </w:tc>
        <w:tc>
          <w:tcPr>
            <w:tcW w:w="1984" w:type="dxa"/>
          </w:tcPr>
          <w:p w:rsidR="00815A46" w:rsidRPr="00245807" w:rsidRDefault="00E753DD" w:rsidP="00241D55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216/6</w:t>
            </w:r>
          </w:p>
        </w:tc>
        <w:tc>
          <w:tcPr>
            <w:tcW w:w="2092" w:type="dxa"/>
          </w:tcPr>
          <w:p w:rsidR="00815A46" w:rsidRPr="00245807" w:rsidRDefault="00815A46" w:rsidP="00A7283B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sz w:val="24"/>
                <w:szCs w:val="24"/>
              </w:rPr>
              <w:t>рассредоточено</w:t>
            </w:r>
          </w:p>
        </w:tc>
      </w:tr>
    </w:tbl>
    <w:p w:rsidR="00E95E6B" w:rsidRDefault="00E95E6B" w:rsidP="00E95E6B">
      <w:pPr>
        <w:pStyle w:val="ab"/>
        <w:tabs>
          <w:tab w:val="left" w:pos="426"/>
        </w:tabs>
        <w:spacing w:after="0" w:line="240" w:lineRule="auto"/>
        <w:ind w:left="644"/>
        <w:jc w:val="both"/>
        <w:rPr>
          <w:rFonts w:ascii="Times New Roman" w:hAnsi="Times New Roman"/>
          <w:b/>
          <w:sz w:val="28"/>
          <w:szCs w:val="28"/>
        </w:rPr>
      </w:pPr>
    </w:p>
    <w:p w:rsidR="00815A46" w:rsidRPr="00972C2B" w:rsidRDefault="00815A46" w:rsidP="00241D55">
      <w:pPr>
        <w:pStyle w:val="ab"/>
        <w:numPr>
          <w:ilvl w:val="0"/>
          <w:numId w:val="13"/>
        </w:numPr>
        <w:tabs>
          <w:tab w:val="left" w:pos="426"/>
        </w:tabs>
        <w:spacing w:after="0" w:line="240" w:lineRule="auto"/>
        <w:ind w:hanging="644"/>
        <w:jc w:val="both"/>
        <w:rPr>
          <w:rFonts w:ascii="Times New Roman" w:hAnsi="Times New Roman"/>
          <w:b/>
          <w:sz w:val="28"/>
          <w:szCs w:val="28"/>
        </w:rPr>
      </w:pPr>
      <w:r w:rsidRPr="00972C2B">
        <w:rPr>
          <w:rFonts w:ascii="Times New Roman" w:hAnsi="Times New Roman"/>
          <w:b/>
          <w:sz w:val="28"/>
          <w:szCs w:val="28"/>
        </w:rPr>
        <w:lastRenderedPageBreak/>
        <w:t>РЕЗУЛЬТАТЫ ОСВОЕНИЯ ПРОГРАММЫ</w:t>
      </w:r>
      <w:r>
        <w:rPr>
          <w:rFonts w:ascii="Times New Roman" w:hAnsi="Times New Roman"/>
          <w:b/>
          <w:sz w:val="28"/>
          <w:szCs w:val="28"/>
        </w:rPr>
        <w:t xml:space="preserve"> УЧЕБНОЙ</w:t>
      </w:r>
      <w:r w:rsidRPr="00972C2B">
        <w:rPr>
          <w:rFonts w:ascii="Times New Roman" w:hAnsi="Times New Roman"/>
          <w:b/>
          <w:sz w:val="28"/>
          <w:szCs w:val="28"/>
        </w:rPr>
        <w:t xml:space="preserve"> ПРАКТИК</w:t>
      </w:r>
      <w:r>
        <w:rPr>
          <w:rFonts w:ascii="Times New Roman" w:hAnsi="Times New Roman"/>
          <w:b/>
          <w:sz w:val="28"/>
          <w:szCs w:val="28"/>
        </w:rPr>
        <w:t>И</w:t>
      </w:r>
    </w:p>
    <w:p w:rsidR="00815A46" w:rsidRPr="00245807" w:rsidRDefault="00815A46" w:rsidP="00667C0F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color w:val="000000"/>
          <w:sz w:val="24"/>
          <w:szCs w:val="24"/>
          <w:lang w:eastAsia="ru-RU"/>
        </w:rPr>
      </w:pPr>
    </w:p>
    <w:p w:rsidR="00815A46" w:rsidRDefault="00815A46" w:rsidP="00245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Результатом освоения программы учебной практики является овладение обучающимися видами профессиональной деятельности (ВПД): </w:t>
      </w:r>
    </w:p>
    <w:p w:rsidR="00815A46" w:rsidRPr="0096346D" w:rsidRDefault="00815A46" w:rsidP="00245807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96346D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Предоставление</w:t>
      </w:r>
      <w:r w:rsidRPr="0096346D">
        <w:rPr>
          <w:rFonts w:ascii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 современных парикмахерских услуг</w:t>
      </w:r>
    </w:p>
    <w:p w:rsidR="00815A46" w:rsidRPr="0096346D" w:rsidRDefault="00815A46" w:rsidP="00245807">
      <w:pPr>
        <w:shd w:val="clear" w:color="auto" w:fill="FFFFFF"/>
        <w:spacing w:after="0" w:line="240" w:lineRule="auto"/>
        <w:ind w:firstLine="284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96346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- Подбор и выполнение причесок различного назначения, с учетом потребностей клиент</w:t>
      </w:r>
    </w:p>
    <w:p w:rsidR="00815A46" w:rsidRPr="0096346D" w:rsidRDefault="00815A46" w:rsidP="00245807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96346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- Создание имиджа, разработка и выполнение художественного образа на основании заказа; </w:t>
      </w:r>
    </w:p>
    <w:p w:rsidR="00245807" w:rsidRPr="0096346D" w:rsidRDefault="00815A46" w:rsidP="00245807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6346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- Выполнение работ по профессии (Парикмахер), </w:t>
      </w:r>
    </w:p>
    <w:p w:rsidR="00815A46" w:rsidRDefault="00245807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5807">
        <w:rPr>
          <w:rFonts w:ascii="Times New Roman" w:hAnsi="Times New Roman"/>
          <w:bCs/>
          <w:color w:val="000000"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15A46">
        <w:rPr>
          <w:rFonts w:ascii="Times New Roman" w:hAnsi="Times New Roman"/>
          <w:sz w:val="28"/>
          <w:szCs w:val="28"/>
        </w:rPr>
        <w:t>профессиональных (ПК) и общих (ОК) компетенций по избранной специальности (профессии):</w:t>
      </w:r>
    </w:p>
    <w:p w:rsidR="00815A46" w:rsidRDefault="00815A46" w:rsidP="00667C0F">
      <w:p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5"/>
        <w:gridCol w:w="8346"/>
      </w:tblGrid>
      <w:tr w:rsidR="00815A46" w:rsidRPr="005762C6" w:rsidTr="00245807">
        <w:trPr>
          <w:tblHeader/>
          <w:jc w:val="center"/>
        </w:trPr>
        <w:tc>
          <w:tcPr>
            <w:tcW w:w="640" w:type="pct"/>
          </w:tcPr>
          <w:p w:rsidR="00815A46" w:rsidRPr="00245807" w:rsidRDefault="00815A46" w:rsidP="002458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245807">
              <w:rPr>
                <w:rFonts w:ascii="Times New Roman" w:hAnsi="Times New Roman"/>
                <w:b/>
                <w:sz w:val="24"/>
                <w:szCs w:val="28"/>
              </w:rPr>
              <w:t>Код</w:t>
            </w:r>
          </w:p>
        </w:tc>
        <w:tc>
          <w:tcPr>
            <w:tcW w:w="4360" w:type="pct"/>
          </w:tcPr>
          <w:p w:rsidR="00815A46" w:rsidRPr="00245807" w:rsidRDefault="00815A46" w:rsidP="002458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245807">
              <w:rPr>
                <w:rFonts w:ascii="Times New Roman" w:hAnsi="Times New Roman"/>
                <w:b/>
                <w:sz w:val="24"/>
                <w:szCs w:val="28"/>
              </w:rPr>
              <w:t>Наименование результата обучения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01.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</w:t>
            </w:r>
            <w:r w:rsidR="0024580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ельно к различным контекстам.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02.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03.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04.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05.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06.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07.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08.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09.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10.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11.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Планировать предпринимательскую деятельность в профессиональной сфере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ПК1.1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современные стрижки и укладки с учетом индивидуальных особенностей клиента.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ПК1.2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окрашивание волос с использованием современных технологий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ПК1.3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химическую (перманентную) завивку с использованием современных технологий.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ПК1.4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консультации по подбору профессиональных средств для домашнего использования.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2.1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прически различного назначения (повседневные, вечерние, для торжественных случаев) с учетом актуальных тенденций моды.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2.2.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Изготовлять постижерные изделия из натуральных и искусственных волос с учетом потребностей клиента.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2.3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сложные прически на волосах различной длины с применением украшений и постижерных изделий, с учетом потребностей клиента.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3.1.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Создавать имидж клиента на основе анализа индивидуальных особенностей и </w:t>
            </w: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его потребностей.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ПК 3.2.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Разрабатывать концепцию художественного образа на основании заказа.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3.3.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художественные образы на основе разработанной концепции.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3.4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Разрабатывать предложения по повышению качества обслуживания клиентов.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4.1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5A46" w:rsidRPr="001F34AC" w:rsidRDefault="00815A46" w:rsidP="0024580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4AC">
              <w:rPr>
                <w:rFonts w:ascii="Times New Roman" w:hAnsi="Times New Roman"/>
                <w:sz w:val="24"/>
                <w:szCs w:val="24"/>
                <w:lang w:eastAsia="ru-RU"/>
              </w:rPr>
              <w:t>Подбор профессиональных средств для мытья головы с учетом состояния поверхности кожи и волос клиента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4.2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5A46" w:rsidRPr="001F34AC" w:rsidRDefault="00815A46" w:rsidP="0024580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4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мытья и массажа головы различными способами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4.3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5A46" w:rsidRPr="001F34AC" w:rsidRDefault="00815A46" w:rsidP="0024580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4AC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классических мужских, женских и детских стрижек на волосах разной длины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5762C6" w:rsidRDefault="00815A46" w:rsidP="00245807">
            <w:pPr>
              <w:jc w:val="center"/>
              <w:rPr>
                <w:sz w:val="24"/>
                <w:szCs w:val="24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4.4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5A46" w:rsidRPr="001F34AC" w:rsidRDefault="00815A46" w:rsidP="0024580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4AC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укладок волос различными инструментами и способами;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5762C6" w:rsidRDefault="00815A46" w:rsidP="00245807">
            <w:pPr>
              <w:jc w:val="center"/>
              <w:rPr>
                <w:sz w:val="24"/>
                <w:szCs w:val="24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4.5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5A46" w:rsidRPr="001F34AC" w:rsidRDefault="00815A46" w:rsidP="0024580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4AC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окрашивания волос на основе базовых технологий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5762C6" w:rsidRDefault="00815A46" w:rsidP="00245807">
            <w:pPr>
              <w:jc w:val="center"/>
              <w:rPr>
                <w:sz w:val="24"/>
                <w:szCs w:val="24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4.6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5A46" w:rsidRPr="005762C6" w:rsidRDefault="00815A46" w:rsidP="0024580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4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химической (перманентной) завивки волос классическим методом</w:t>
            </w:r>
            <w:r w:rsidRPr="005762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815A46" w:rsidRPr="00245807" w:rsidRDefault="00815A46" w:rsidP="00667C0F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color w:val="000000"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97"/>
        <w:gridCol w:w="1559"/>
      </w:tblGrid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реализации программы воспитания </w:t>
            </w:r>
          </w:p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Код личностных результатов реализации программы воспитания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before="120"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страны.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девиантным</w:t>
            </w:r>
            <w:proofErr w:type="spellEnd"/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922ABB" w:rsidRPr="00883259" w:rsidTr="00241D89">
        <w:trPr>
          <w:trHeight w:val="357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Проявляющий и демонстрирующий уважение к представителям различных этнокультурных, социальных, конфессиональных и иных </w:t>
            </w: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ЛР 8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922ABB" w:rsidRPr="00883259" w:rsidTr="00241D89">
        <w:trPr>
          <w:trHeight w:val="192"/>
        </w:trPr>
        <w:tc>
          <w:tcPr>
            <w:tcW w:w="9356" w:type="dxa"/>
            <w:gridSpan w:val="2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реализации программы воспитания, </w:t>
            </w: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922ABB" w:rsidRPr="00883259" w:rsidTr="00241D89">
        <w:trPr>
          <w:trHeight w:val="635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Выполняющий профессиональные навыки в гостиничной сфере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13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15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Проявляющий сознательное отношение к непрерывному образованию как условию профессиональной и общественной деятельности,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922ABB" w:rsidRPr="00883259" w:rsidTr="00241D89">
        <w:trPr>
          <w:trHeight w:val="192"/>
        </w:trPr>
        <w:tc>
          <w:tcPr>
            <w:tcW w:w="9356" w:type="dxa"/>
            <w:gridSpan w:val="2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реализации программы воспитания, </w:t>
            </w: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определенные субъектом Российской Федерации 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профессиональному самосовершенствованию и труду на благо родного края, в целях развития Вологодской области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к самостоятельному решению вопросов жизнеустройства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18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Обладающий физической выносливостью в соответствии с требованиями профессиональных компетенций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значимость здорового образа жизни и законопослушного поведения собственных и общественно-значимых целей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20</w:t>
            </w:r>
          </w:p>
        </w:tc>
      </w:tr>
    </w:tbl>
    <w:p w:rsidR="00922ABB" w:rsidRDefault="00922ABB" w:rsidP="00245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440C" w:rsidRDefault="009A440C" w:rsidP="00245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440C" w:rsidRDefault="009A440C" w:rsidP="00245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440C" w:rsidRDefault="009A440C" w:rsidP="00245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440C" w:rsidRDefault="009A440C" w:rsidP="00245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440C" w:rsidRDefault="009A440C" w:rsidP="00245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440C" w:rsidRDefault="009A440C" w:rsidP="00245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440C" w:rsidRDefault="009A440C" w:rsidP="00245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440C" w:rsidRDefault="009A440C" w:rsidP="00245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440C" w:rsidRDefault="009A440C" w:rsidP="00245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5A46" w:rsidRDefault="00815A46" w:rsidP="00245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Результатом прохождения практики по профессиональным модулям является освоение:</w:t>
      </w:r>
    </w:p>
    <w:p w:rsidR="00815A46" w:rsidRPr="00976503" w:rsidRDefault="00815A46" w:rsidP="009765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практического опыта:</w:t>
      </w:r>
    </w:p>
    <w:p w:rsidR="00815A46" w:rsidRPr="00245807" w:rsidRDefault="00245807" w:rsidP="00245807">
      <w:pPr>
        <w:shd w:val="clear" w:color="auto" w:fill="FFFFFF"/>
        <w:spacing w:after="0" w:line="240" w:lineRule="auto"/>
        <w:jc w:val="both"/>
        <w:rPr>
          <w:rFonts w:ascii="Arimo" w:hAnsi="Arimo" w:cs="Arial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вид профессиональной </w:t>
      </w:r>
      <w:r w:rsidR="00815A46" w:rsidRPr="001F143F">
        <w:rPr>
          <w:rFonts w:ascii="Times New Roman" w:hAnsi="Times New Roman"/>
          <w:color w:val="000000"/>
          <w:sz w:val="28"/>
          <w:szCs w:val="28"/>
          <w:lang w:eastAsia="ru-RU"/>
        </w:rPr>
        <w:t>деятельности:</w:t>
      </w:r>
      <w:r w:rsidR="00815A4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="00815A46" w:rsidRPr="00245807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Предоставление</w:t>
      </w:r>
      <w:r w:rsidR="00815A46" w:rsidRPr="00245807">
        <w:rPr>
          <w:rFonts w:ascii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 современных парикмахерских услуг</w:t>
      </w:r>
    </w:p>
    <w:p w:rsidR="00815A46" w:rsidRPr="00D118FF" w:rsidRDefault="00815A46" w:rsidP="00D118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118FF">
        <w:rPr>
          <w:rFonts w:ascii="Times New Roman" w:hAnsi="Times New Roman"/>
          <w:b/>
          <w:sz w:val="28"/>
          <w:szCs w:val="28"/>
          <w:lang w:eastAsia="ru-RU"/>
        </w:rPr>
        <w:t>иметь практический опыт:</w:t>
      </w:r>
    </w:p>
    <w:p w:rsidR="00815A46" w:rsidRPr="00D118FF" w:rsidRDefault="00815A46" w:rsidP="0096346D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проведении подготовительных и заключительных работ по обслуживанию клиентов;</w:t>
      </w:r>
    </w:p>
    <w:p w:rsidR="00815A46" w:rsidRPr="00D118FF" w:rsidRDefault="00815A46" w:rsidP="0096346D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проведении контроля безопасности и подготовки рабочего места для выполнения парикмахерских услуг, соблюдение правил санитарии и гигиены, требований безопасности;</w:t>
      </w:r>
    </w:p>
    <w:p w:rsidR="00815A46" w:rsidRPr="00D118FF" w:rsidRDefault="00815A46" w:rsidP="0096346D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проведении визуального осмотра состояния поверхности кожи и волос клиента, определение типа и структуры волос;</w:t>
      </w:r>
    </w:p>
    <w:p w:rsidR="00815A46" w:rsidRPr="00D118FF" w:rsidRDefault="00815A46" w:rsidP="0096346D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определении и формировании по согласованию с клиентом комплекса парикмахерских услуг;</w:t>
      </w:r>
    </w:p>
    <w:p w:rsidR="00815A46" w:rsidRPr="00D118FF" w:rsidRDefault="00815A46" w:rsidP="0096346D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подборе профессиональных инструментов и материалов для выполнения парикмахерских услуг;</w:t>
      </w:r>
    </w:p>
    <w:p w:rsidR="00815A46" w:rsidRPr="00D118FF" w:rsidRDefault="00815A46" w:rsidP="0096346D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проведении диагностики состояния и чувствительности кожи головы и волос;</w:t>
      </w:r>
    </w:p>
    <w:p w:rsidR="00815A46" w:rsidRPr="00D118FF" w:rsidRDefault="00815A46" w:rsidP="0096346D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выполнении современных стрижек на волосах разной длины;</w:t>
      </w:r>
    </w:p>
    <w:p w:rsidR="00815A46" w:rsidRPr="00D118FF" w:rsidRDefault="00815A46" w:rsidP="0096346D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выполнении укладок волос различными инструментами и способами;</w:t>
      </w:r>
    </w:p>
    <w:p w:rsidR="00815A46" w:rsidRPr="00D118FF" w:rsidRDefault="00815A46" w:rsidP="0096346D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выполнении окрашивания волос с использованием современных технологий и тенденций моды;</w:t>
      </w:r>
    </w:p>
    <w:p w:rsidR="00815A46" w:rsidRPr="00D118FF" w:rsidRDefault="00815A46" w:rsidP="0096346D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выполнении химической (перманентной) завивки волос с использованием современных технологий и тенденций моды;</w:t>
      </w:r>
    </w:p>
    <w:p w:rsidR="00815A46" w:rsidRPr="00D118FF" w:rsidRDefault="00815A46" w:rsidP="0096346D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выполнении всех видов парикмахерских услуг в соответствии с нормой времени;</w:t>
      </w:r>
    </w:p>
    <w:p w:rsidR="00815A46" w:rsidRPr="00D118FF" w:rsidRDefault="00815A46" w:rsidP="0096346D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обсуждении с клиентом качества выполненной услуги;</w:t>
      </w:r>
    </w:p>
    <w:p w:rsidR="00815A46" w:rsidRPr="00D118FF" w:rsidRDefault="00815A46" w:rsidP="0096346D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консультировании по подбору профессиональных средств для домашнего использования.</w:t>
      </w:r>
    </w:p>
    <w:p w:rsidR="00815A46" w:rsidRPr="00D118FF" w:rsidRDefault="00815A46" w:rsidP="00D118FF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118FF">
        <w:rPr>
          <w:rFonts w:ascii="Times New Roman" w:hAnsi="Times New Roman"/>
          <w:b/>
          <w:sz w:val="28"/>
          <w:szCs w:val="28"/>
          <w:lang w:eastAsia="ru-RU"/>
        </w:rPr>
        <w:t>уметь:</w:t>
      </w:r>
      <w:r w:rsidRPr="00D118FF">
        <w:rPr>
          <w:rFonts w:ascii="Times New Roman" w:hAnsi="Times New Roman"/>
          <w:b/>
          <w:sz w:val="28"/>
          <w:szCs w:val="28"/>
          <w:lang w:eastAsia="ru-RU"/>
        </w:rPr>
        <w:tab/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рационально организовывать рабочее место, соблюдать правила санитарии и гигиены, требования безопасности;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проводить дезинфекцию и стерилизацию инструментов и расходных материалов;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проводить санитарно-гигиеническую, бактерицидную обработку рабочего места;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организовывать подготовительные и заключительные работы по обслуживанию клиентов;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проводить диагностику состояния и чувствительности кожи головы и волос, выявлять потребности клиента;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подбирать форму стрижки в соответствии с особенностями внешности клиента;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lastRenderedPageBreak/>
        <w:t>выполнять современные стрижки и укладки волос с учетом индивидуальных особенностей клиента, моделировать на различную длину волос;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выполнять окрашивание волос с использованием современных технологий;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выполнять химическую (перманентную) завивку с использованием современных технологий;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применять оборудование, приспособления, инструменты в соответствии с правилами эксплуатации и применяемыми технологиями;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обсудить с клиентом качество выполненной услуги;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проводить консультации по подбору профессиональных средств для домашнего использования;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выполнять мытье головы в соответствии с технологией;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применять различные маски и бальзамы для волос;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подбирать индивидуальные программы по уходу за волосами;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планировать, подготавливать и выполнять каждую процедуру в рамках заданного времени;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подбирать, использовать, очищать и хранить все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оборудование и материалы в безопасности, чистоте и в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соответствии с инструкциями производителя;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Symbol" w:hAnsi="Symbol"/>
          <w:color w:val="000000"/>
          <w:lang w:eastAsia="ru-RU"/>
        </w:rPr>
        <w:t>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заботиться о здоровье, о защите окружающей среды, а также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работать в соответствии с Правилами безопасности;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проводить оценку характеристик волос и подбирать стиль и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способы стрижки, основываясь на их типе, особенностях и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состоянии;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делать выводы относительно выбранной клиентом стрижки –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ее целесообразности, приемлемости и ожидаемого результата;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уметь деликатно сообщать об этом клиенту и предлагать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альтернативные варианты в случае необходимости;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пользоваться полным спектром парикмахерских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инструментов, включая простые и </w:t>
      </w:r>
      <w:proofErr w:type="spellStart"/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филировочные</w:t>
      </w:r>
      <w:proofErr w:type="spellEnd"/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ножницы,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бритву, машинку для стрижки (с насадками или без);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пользоваться различными техниками стрижки на влажных или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сухих волосах: техника зубчатого среза, сведение на «нет»,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градация, слои, </w:t>
      </w:r>
      <w:proofErr w:type="spellStart"/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текстурирование</w:t>
      </w:r>
      <w:proofErr w:type="spellEnd"/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несведение</w:t>
      </w:r>
      <w:proofErr w:type="spellEnd"/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стричь волосы на лице и делать дизайн бороды (как единой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бороды, так и более замысловатых вариантов);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выполнять сложные стрижки, требующие высокой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квалификации;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анализировать реакцию волос на нанесение химического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состава или красителей;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знать и уметь распознавать ситуации, когда осуществление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окрашивания, снятия цвета и обесцвечивания не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рекомендуется или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является недопустимым;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Symbol" w:hAnsi="Symbol"/>
          <w:color w:val="000000"/>
          <w:sz w:val="28"/>
          <w:szCs w:val="28"/>
          <w:lang w:eastAsia="ru-RU"/>
        </w:rPr>
        <w:t>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оценивать осуществимость пожеланий клиента относительно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окрашивания и уметь предлагать альтернативные варианты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или советы в случае необходимости;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защищать одежду, тело и кожу клиента во время всей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процедуры;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проводить тест на коже и тест на аллергию и уметь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интерпретировать результаты;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выбирать и использовать химические составы и продукцию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для осветления, затемнения, добавления или смывки, а также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для коррекции цвета;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контролировать время, необходимое для выполнения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соответствующих процедур;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определять количество и спектр красителей и процедур по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обесцвечиванию, которые будут выгодно подчеркивать друг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друга, стиль и форму стрижки;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выбирать красители/составы для снятия цвета и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обесцвечивания, смешивать их, подготавливать к нанесению,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тестировать, наносить, выдерживать, оценивать степень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готовности и производить смывку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 в соответствии с инструкциями производителя;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подбирать и использовать соответствующие инструменты для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сушки и укладки волос;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Symbol" w:hAnsi="Symbol"/>
          <w:color w:val="000000"/>
          <w:sz w:val="28"/>
          <w:szCs w:val="28"/>
          <w:lang w:eastAsia="ru-RU"/>
        </w:rPr>
        <w:t>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подбирать и использовать укладочные средства, которые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помогут добиться желаемого результата;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следовать замыслу и стилю стрижки в процессе сушки и укладки волос.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дорабатывать стрижку в случае необходимости, чтобы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добиться желаемого результата в укладке и законченного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образа;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наносить </w:t>
      </w:r>
      <w:proofErr w:type="gramStart"/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финиш-продукты</w:t>
      </w:r>
      <w:proofErr w:type="gramEnd"/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(если это необходимо), во время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или после укладки, в соответствии со стандартами индустрии;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грамотно выбирать химические составы, смешивать их,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подготавливать к нанесению, тестировать, наносить,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выдерживать, оценивать степень готовности и производить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смывку, нейтрализацию или </w:t>
      </w:r>
      <w:proofErr w:type="spellStart"/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реформинг</w:t>
      </w:r>
      <w:proofErr w:type="spellEnd"/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, подготовку к укладке;</w:t>
      </w:r>
    </w:p>
    <w:p w:rsidR="00815A46" w:rsidRPr="00245807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избегать чрезмерного воздействия укладочных средств,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которые могут перегрузить волосы или оказать негативное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влияние на волосы, подвергшиеся химическому воздействию.</w:t>
      </w:r>
    </w:p>
    <w:p w:rsidR="00815A46" w:rsidRPr="001F143F" w:rsidRDefault="00815A46" w:rsidP="001F143F">
      <w:p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Вид профессиональной деятельности:   </w:t>
      </w:r>
      <w:r w:rsidRPr="001F143F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Подбор и выполнение причесок различного назначения, с учетом потребностей клиент</w:t>
      </w:r>
    </w:p>
    <w:p w:rsidR="00815A46" w:rsidRPr="001F143F" w:rsidRDefault="00815A46" w:rsidP="00245807">
      <w:p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иметь практический опыт:</w:t>
      </w:r>
    </w:p>
    <w:p w:rsidR="00815A46" w:rsidRPr="001F143F" w:rsidRDefault="00815A46" w:rsidP="0096346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 рабочего места, соблюдение правил санитарии и гигиены, требований безопасности;</w:t>
      </w:r>
    </w:p>
    <w:p w:rsidR="00815A46" w:rsidRPr="001F143F" w:rsidRDefault="00815A46" w:rsidP="0096346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проведении подготовительных и заключительных работ по обслуживанию клиентов;</w:t>
      </w:r>
    </w:p>
    <w:p w:rsidR="00815A46" w:rsidRPr="001F143F" w:rsidRDefault="00815A46" w:rsidP="0096346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визуальном осмотре, диагностике поверхности кожи и волос клиента, определение типа и структуры волос;</w:t>
      </w:r>
    </w:p>
    <w:p w:rsidR="00815A46" w:rsidRPr="001F143F" w:rsidRDefault="00815A46" w:rsidP="0096346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разработки эскизов прически и формирование образа с учетом индивидуальных особенностей клиента;</w:t>
      </w:r>
    </w:p>
    <w:p w:rsidR="00815A46" w:rsidRPr="001F143F" w:rsidRDefault="00815A46" w:rsidP="0096346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выполнении классических причесок; выполнении причесок с накладками и шиньонами;</w:t>
      </w:r>
    </w:p>
    <w:p w:rsidR="00815A46" w:rsidRPr="001F143F" w:rsidRDefault="00815A46" w:rsidP="0096346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моделирование и изготовление постижерных изделий из натуральных и искусственных волос;</w:t>
      </w:r>
    </w:p>
    <w:p w:rsidR="00815A46" w:rsidRPr="001F143F" w:rsidRDefault="00815A46" w:rsidP="0096346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выполнении сложных причесок на волосах различной длины с применением украшений и постижерных изделий;</w:t>
      </w:r>
    </w:p>
    <w:p w:rsidR="00815A46" w:rsidRPr="001F143F" w:rsidRDefault="00815A46" w:rsidP="0096346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наращивании волос, коррекция и снятие наращенных волос;</w:t>
      </w:r>
    </w:p>
    <w:p w:rsidR="00815A46" w:rsidRPr="001F143F" w:rsidRDefault="00815A46" w:rsidP="0096346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обсуждении с клиентом качества выполненной услуги;</w:t>
      </w:r>
    </w:p>
    <w:p w:rsidR="00815A46" w:rsidRPr="001F143F" w:rsidRDefault="00815A46" w:rsidP="0096346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консультировании по подбору профессиональных средств для домашнего использования.</w:t>
      </w:r>
    </w:p>
    <w:p w:rsidR="00815A46" w:rsidRPr="001F143F" w:rsidRDefault="00815A46" w:rsidP="00245807">
      <w:p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уметь</w:t>
      </w: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815A46" w:rsidRPr="001F143F" w:rsidRDefault="00815A46" w:rsidP="0096346D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рационально организовывать рабочее место, соблюдать правила санитарии и гигиены, соблюдать требования к технике безопасности;</w:t>
      </w:r>
    </w:p>
    <w:p w:rsidR="00815A46" w:rsidRPr="001F143F" w:rsidRDefault="00815A46" w:rsidP="0096346D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проводить визуальный осмотр и диагностику состояния кожи головы и волос клиента, определить тип и структуру волос;</w:t>
      </w:r>
    </w:p>
    <w:p w:rsidR="00815A46" w:rsidRPr="001F143F" w:rsidRDefault="00815A46" w:rsidP="0096346D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выявлять потребности клиентов; применять </w:t>
      </w:r>
      <w:proofErr w:type="spellStart"/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стайлинговые</w:t>
      </w:r>
      <w:proofErr w:type="spellEnd"/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средства для волос;</w:t>
      </w:r>
    </w:p>
    <w:p w:rsidR="00815A46" w:rsidRPr="001F143F" w:rsidRDefault="00815A46" w:rsidP="0096346D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разработать эскизы прически и сформировать образ с учетом индивидуальных особенностей клиента;</w:t>
      </w:r>
    </w:p>
    <w:p w:rsidR="00815A46" w:rsidRPr="001F143F" w:rsidRDefault="00815A46" w:rsidP="0096346D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выполнять классические прически;</w:t>
      </w:r>
    </w:p>
    <w:p w:rsidR="00815A46" w:rsidRPr="001F143F" w:rsidRDefault="00815A46" w:rsidP="0096346D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выполнять прически с накладками и шиньонами;</w:t>
      </w:r>
    </w:p>
    <w:p w:rsidR="00815A46" w:rsidRPr="001F143F" w:rsidRDefault="00815A46" w:rsidP="0096346D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осуществлять моделирование и изготовление постижерных изделий из натуральных и искусственных волос;</w:t>
      </w:r>
    </w:p>
    <w:p w:rsidR="00815A46" w:rsidRPr="00245807" w:rsidRDefault="00815A46" w:rsidP="0096346D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выполнять сложные прически на волосах различной длины с применением украшений и постижерных изделий;</w:t>
      </w:r>
    </w:p>
    <w:p w:rsidR="00815A46" w:rsidRPr="001F143F" w:rsidRDefault="00815A46" w:rsidP="001F143F">
      <w:pPr>
        <w:shd w:val="clear" w:color="auto" w:fill="FFFFFF"/>
        <w:spacing w:after="0" w:line="240" w:lineRule="auto"/>
        <w:ind w:firstLine="710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Вид профессиональной деятельности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1F143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Создание имиджа, разработка и выполнение художественного образа на основании заказа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</w:t>
      </w:r>
    </w:p>
    <w:p w:rsidR="00815A46" w:rsidRPr="001F143F" w:rsidRDefault="00815A46" w:rsidP="00CD16CD">
      <w:p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иметь практический опыт:</w:t>
      </w:r>
    </w:p>
    <w:p w:rsidR="00815A46" w:rsidRPr="001F143F" w:rsidRDefault="00815A46" w:rsidP="0096346D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создании имиджа клиента на основе анализа индивидуальных особенностей и потребностей;</w:t>
      </w:r>
    </w:p>
    <w:p w:rsidR="00815A46" w:rsidRPr="001F143F" w:rsidRDefault="00815A46" w:rsidP="0096346D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выполнении конкурсных и </w:t>
      </w:r>
      <w:proofErr w:type="spellStart"/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подиумных</w:t>
      </w:r>
      <w:proofErr w:type="spellEnd"/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работ в сфере парикмахерского искусства;</w:t>
      </w:r>
    </w:p>
    <w:p w:rsidR="00815A46" w:rsidRPr="001F143F" w:rsidRDefault="00815A46" w:rsidP="0096346D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составлении экспозиции работ, оформление профессионального портфолио;</w:t>
      </w:r>
    </w:p>
    <w:p w:rsidR="00815A46" w:rsidRPr="001F143F" w:rsidRDefault="00815A46" w:rsidP="0096346D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расчете стоимости услуг в соответствии с объемом работ.</w:t>
      </w:r>
    </w:p>
    <w:p w:rsidR="00815A46" w:rsidRPr="001F143F" w:rsidRDefault="00815A46" w:rsidP="00CD16CD">
      <w:p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уметь</w:t>
      </w: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815A46" w:rsidRPr="001F143F" w:rsidRDefault="00815A46" w:rsidP="0096346D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создавать имидж клиента на основе анализа индивидуальных особенностей и потребностей;</w:t>
      </w:r>
    </w:p>
    <w:p w:rsidR="00815A46" w:rsidRPr="001F143F" w:rsidRDefault="00815A46" w:rsidP="0096346D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разрабатывать и выполнять конкурсные и </w:t>
      </w:r>
      <w:proofErr w:type="spellStart"/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подиумные</w:t>
      </w:r>
      <w:proofErr w:type="spellEnd"/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работы в сфере парикмахерского искусства;</w:t>
      </w:r>
    </w:p>
    <w:p w:rsidR="00815A46" w:rsidRPr="001F143F" w:rsidRDefault="00815A46" w:rsidP="0096346D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составлять экспозицию работ, оформлять профессиональный портфолио;</w:t>
      </w:r>
    </w:p>
    <w:p w:rsidR="00815A46" w:rsidRPr="00CD16CD" w:rsidRDefault="00815A46" w:rsidP="0096346D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рассчитывать стоимость услуг в соответствии с объемом работ.</w:t>
      </w:r>
    </w:p>
    <w:p w:rsidR="00815A46" w:rsidRPr="001F143F" w:rsidRDefault="00815A46" w:rsidP="001F143F">
      <w:pPr>
        <w:shd w:val="clear" w:color="auto" w:fill="FFFFFF"/>
        <w:spacing w:after="0" w:line="240" w:lineRule="auto"/>
        <w:ind w:firstLine="710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Вид профессиональной деятельности:</w:t>
      </w:r>
      <w:r w:rsidRPr="001F143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Выполнение работ по профессии Парикмахер (16437)</w:t>
      </w: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815A46" w:rsidRPr="001F143F" w:rsidRDefault="00815A46" w:rsidP="0096346D">
      <w:pPr>
        <w:shd w:val="clear" w:color="auto" w:fill="FFFFFF"/>
        <w:spacing w:after="0" w:line="240" w:lineRule="auto"/>
        <w:ind w:firstLine="710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Возможные места работы и особенности условий реализации программ. парикмахерские, салоны красоты, специально оборудованные кабинеты в - гостиницах, театрах, студиях.</w:t>
      </w:r>
      <w:r w:rsidR="0096346D">
        <w:rPr>
          <w:rFonts w:asciiTheme="minorHAnsi" w:hAnsiTheme="minorHAnsi" w:cs="Arial"/>
          <w:color w:val="000000"/>
          <w:sz w:val="24"/>
          <w:szCs w:val="24"/>
          <w:lang w:eastAsia="ru-RU"/>
        </w:rPr>
        <w:t xml:space="preserve"> </w:t>
      </w: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Условия допуска к работе: освоение ОК и ПК.</w:t>
      </w:r>
    </w:p>
    <w:p w:rsidR="00815A46" w:rsidRPr="007915B4" w:rsidRDefault="00815A46" w:rsidP="00A740C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915B4">
        <w:rPr>
          <w:rFonts w:ascii="Times New Roman" w:hAnsi="Times New Roman"/>
          <w:b/>
          <w:sz w:val="28"/>
          <w:szCs w:val="28"/>
          <w:lang w:eastAsia="ru-RU"/>
        </w:rPr>
        <w:t>иметь практический опыт:</w:t>
      </w:r>
    </w:p>
    <w:p w:rsidR="00815A46" w:rsidRPr="007915B4" w:rsidRDefault="00CD16CD" w:rsidP="0096346D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</w:t>
      </w:r>
      <w:r w:rsidR="00815A46">
        <w:rPr>
          <w:rFonts w:ascii="Times New Roman" w:hAnsi="Times New Roman"/>
          <w:sz w:val="28"/>
          <w:szCs w:val="28"/>
          <w:lang w:eastAsia="ru-RU"/>
        </w:rPr>
        <w:t>ыполнения</w:t>
      </w:r>
      <w:r w:rsidR="00815A46" w:rsidRPr="007915B4">
        <w:rPr>
          <w:rFonts w:ascii="Times New Roman" w:hAnsi="Times New Roman"/>
          <w:sz w:val="28"/>
          <w:szCs w:val="28"/>
          <w:lang w:eastAsia="ru-RU"/>
        </w:rPr>
        <w:t xml:space="preserve"> подготовительных и заключительных работ по обслуживанию клиентов;</w:t>
      </w:r>
    </w:p>
    <w:p w:rsidR="00815A46" w:rsidRPr="007915B4" w:rsidRDefault="00815A46" w:rsidP="0096346D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соблюдения</w:t>
      </w:r>
      <w:r w:rsidRPr="007915B4">
        <w:rPr>
          <w:rFonts w:ascii="Times New Roman" w:hAnsi="Times New Roman"/>
          <w:sz w:val="28"/>
          <w:szCs w:val="28"/>
          <w:lang w:eastAsia="ru-RU"/>
        </w:rPr>
        <w:t xml:space="preserve"> правил санитарии и гигиены, требования безопасности;</w:t>
      </w:r>
    </w:p>
    <w:p w:rsidR="00815A46" w:rsidRPr="007915B4" w:rsidRDefault="00815A46" w:rsidP="0096346D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15B4">
        <w:rPr>
          <w:rFonts w:ascii="Times New Roman" w:hAnsi="Times New Roman"/>
          <w:sz w:val="28"/>
          <w:szCs w:val="28"/>
          <w:lang w:eastAsia="ru-RU"/>
        </w:rPr>
        <w:t>визуальный осмотр, оценка состояния поверхности кожи и волос клиента, определение типа и структуры волос;</w:t>
      </w:r>
    </w:p>
    <w:p w:rsidR="00815A46" w:rsidRPr="007915B4" w:rsidRDefault="00815A46" w:rsidP="0096346D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15B4">
        <w:rPr>
          <w:rFonts w:ascii="Times New Roman" w:hAnsi="Times New Roman"/>
          <w:sz w:val="28"/>
          <w:szCs w:val="28"/>
          <w:lang w:eastAsia="ru-RU"/>
        </w:rPr>
        <w:t>заполнения диагностических карт при выполнении парикмахерских услуг;</w:t>
      </w:r>
    </w:p>
    <w:p w:rsidR="00815A46" w:rsidRPr="007915B4" w:rsidRDefault="00815A46" w:rsidP="0096346D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определения</w:t>
      </w:r>
      <w:r w:rsidRPr="007915B4">
        <w:rPr>
          <w:rFonts w:ascii="Times New Roman" w:hAnsi="Times New Roman"/>
          <w:sz w:val="28"/>
          <w:szCs w:val="28"/>
          <w:lang w:eastAsia="ru-RU"/>
        </w:rPr>
        <w:t xml:space="preserve"> и подбор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7915B4">
        <w:rPr>
          <w:rFonts w:ascii="Times New Roman" w:hAnsi="Times New Roman"/>
          <w:sz w:val="28"/>
          <w:szCs w:val="28"/>
          <w:lang w:eastAsia="ru-RU"/>
        </w:rPr>
        <w:t xml:space="preserve"> по согласованию с клиентом способа выполнения услуг по уходу за волосами;</w:t>
      </w:r>
    </w:p>
    <w:p w:rsidR="00815A46" w:rsidRPr="007915B4" w:rsidRDefault="00815A46" w:rsidP="0096346D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15B4">
        <w:rPr>
          <w:rFonts w:ascii="Times New Roman" w:hAnsi="Times New Roman"/>
          <w:sz w:val="28"/>
          <w:szCs w:val="28"/>
          <w:lang w:eastAsia="ru-RU"/>
        </w:rPr>
        <w:t>подбор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7915B4">
        <w:rPr>
          <w:rFonts w:ascii="Times New Roman" w:hAnsi="Times New Roman"/>
          <w:sz w:val="28"/>
          <w:szCs w:val="28"/>
          <w:lang w:eastAsia="ru-RU"/>
        </w:rPr>
        <w:t xml:space="preserve"> профессиональных средств для мытья головы с учетом состояния поверхности кожи и волос клиента;</w:t>
      </w:r>
    </w:p>
    <w:p w:rsidR="00815A46" w:rsidRPr="007915B4" w:rsidRDefault="00815A46" w:rsidP="0096346D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выполнения</w:t>
      </w:r>
      <w:r w:rsidRPr="007915B4">
        <w:rPr>
          <w:rFonts w:ascii="Times New Roman" w:hAnsi="Times New Roman"/>
          <w:sz w:val="28"/>
          <w:szCs w:val="28"/>
          <w:lang w:eastAsia="ru-RU"/>
        </w:rPr>
        <w:t xml:space="preserve"> мытья и массажа головы различными способами;</w:t>
      </w:r>
    </w:p>
    <w:p w:rsidR="00815A46" w:rsidRPr="007915B4" w:rsidRDefault="00815A46" w:rsidP="0096346D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выполнения</w:t>
      </w:r>
      <w:r w:rsidRPr="007915B4">
        <w:rPr>
          <w:rFonts w:ascii="Times New Roman" w:hAnsi="Times New Roman"/>
          <w:sz w:val="28"/>
          <w:szCs w:val="28"/>
          <w:lang w:eastAsia="ru-RU"/>
        </w:rPr>
        <w:t xml:space="preserve"> классических мужских, женских и детских стрижек на волосах разной длины;</w:t>
      </w:r>
    </w:p>
    <w:p w:rsidR="00815A46" w:rsidRPr="007915B4" w:rsidRDefault="00815A46" w:rsidP="0096346D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выполнения</w:t>
      </w:r>
      <w:r w:rsidRPr="007915B4">
        <w:rPr>
          <w:rFonts w:ascii="Times New Roman" w:hAnsi="Times New Roman"/>
          <w:sz w:val="28"/>
          <w:szCs w:val="28"/>
          <w:lang w:eastAsia="ru-RU"/>
        </w:rPr>
        <w:t xml:space="preserve"> укладок волос различными инструментами и способами;</w:t>
      </w:r>
    </w:p>
    <w:p w:rsidR="00815A46" w:rsidRPr="007915B4" w:rsidRDefault="00815A46" w:rsidP="0096346D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выполнения</w:t>
      </w:r>
      <w:r w:rsidRPr="007915B4">
        <w:rPr>
          <w:rFonts w:ascii="Times New Roman" w:hAnsi="Times New Roman"/>
          <w:sz w:val="28"/>
          <w:szCs w:val="28"/>
          <w:lang w:eastAsia="ru-RU"/>
        </w:rPr>
        <w:t xml:space="preserve"> окрашивания волос на основе базовых технологий;</w:t>
      </w:r>
    </w:p>
    <w:p w:rsidR="00815A46" w:rsidRPr="007915B4" w:rsidRDefault="00815A46" w:rsidP="0096346D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выполнения</w:t>
      </w:r>
      <w:r w:rsidRPr="007915B4">
        <w:rPr>
          <w:rFonts w:ascii="Times New Roman" w:hAnsi="Times New Roman"/>
          <w:sz w:val="28"/>
          <w:szCs w:val="28"/>
          <w:lang w:eastAsia="ru-RU"/>
        </w:rPr>
        <w:t xml:space="preserve"> химической (перманентной) завивки волос классическим методом;</w:t>
      </w:r>
    </w:p>
    <w:p w:rsidR="00815A46" w:rsidRDefault="00815A46" w:rsidP="0096346D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консультирования</w:t>
      </w:r>
      <w:r w:rsidRPr="007915B4">
        <w:rPr>
          <w:rFonts w:ascii="Times New Roman" w:hAnsi="Times New Roman"/>
          <w:sz w:val="28"/>
          <w:szCs w:val="28"/>
          <w:lang w:eastAsia="ru-RU"/>
        </w:rPr>
        <w:t xml:space="preserve"> по подбору профессиональных средств для ухода за волосами и по выполнению укладки волос в домашних условиях.</w:t>
      </w:r>
    </w:p>
    <w:p w:rsidR="00815A46" w:rsidRDefault="00815A46" w:rsidP="00A740C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915B4">
        <w:rPr>
          <w:rFonts w:ascii="Times New Roman" w:hAnsi="Times New Roman"/>
          <w:b/>
          <w:sz w:val="28"/>
          <w:szCs w:val="28"/>
          <w:lang w:eastAsia="ru-RU"/>
        </w:rPr>
        <w:t>уметь:</w:t>
      </w:r>
    </w:p>
    <w:p w:rsidR="00815A46" w:rsidRPr="007742C7" w:rsidRDefault="00CD16CD" w:rsidP="0096346D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815A46" w:rsidRPr="007742C7">
        <w:rPr>
          <w:rFonts w:ascii="Times New Roman" w:hAnsi="Times New Roman"/>
          <w:sz w:val="28"/>
          <w:szCs w:val="28"/>
        </w:rPr>
        <w:t>ыполнять все технологические процессы в целом и поэтапно;</w:t>
      </w:r>
    </w:p>
    <w:p w:rsidR="00815A46" w:rsidRPr="007742C7" w:rsidRDefault="00815A46" w:rsidP="0096346D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7742C7">
        <w:rPr>
          <w:rFonts w:ascii="Times New Roman" w:hAnsi="Times New Roman"/>
          <w:sz w:val="28"/>
          <w:szCs w:val="28"/>
        </w:rPr>
        <w:t xml:space="preserve">рационально организовывать рабочее место, </w:t>
      </w:r>
    </w:p>
    <w:p w:rsidR="00815A46" w:rsidRPr="007742C7" w:rsidRDefault="00815A46" w:rsidP="0096346D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7742C7">
        <w:rPr>
          <w:rFonts w:ascii="Times New Roman" w:hAnsi="Times New Roman"/>
          <w:sz w:val="28"/>
          <w:szCs w:val="28"/>
        </w:rPr>
        <w:t>организовывать подготовительные и заключительные работы по обслуживанию клиентов;</w:t>
      </w:r>
    </w:p>
    <w:p w:rsidR="00815A46" w:rsidRPr="007742C7" w:rsidRDefault="00815A46" w:rsidP="0096346D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7742C7">
        <w:rPr>
          <w:rFonts w:ascii="Times New Roman" w:hAnsi="Times New Roman"/>
          <w:sz w:val="28"/>
          <w:szCs w:val="28"/>
        </w:rPr>
        <w:t>выполнять текущую уборку рабочего места;</w:t>
      </w:r>
    </w:p>
    <w:p w:rsidR="00815A46" w:rsidRPr="007742C7" w:rsidRDefault="00815A46" w:rsidP="0096346D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7742C7">
        <w:rPr>
          <w:rFonts w:ascii="Times New Roman" w:hAnsi="Times New Roman"/>
          <w:sz w:val="28"/>
          <w:szCs w:val="28"/>
        </w:rPr>
        <w:t>облюдать правила санитарии и гигиены, требования безопасности, проводить дезинфекцию и стерилизацию инструментов и расходных материалов;</w:t>
      </w:r>
    </w:p>
    <w:p w:rsidR="00815A46" w:rsidRPr="007742C7" w:rsidRDefault="00815A46" w:rsidP="0096346D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742C7">
        <w:rPr>
          <w:rFonts w:ascii="Times New Roman" w:hAnsi="Times New Roman"/>
          <w:sz w:val="28"/>
          <w:szCs w:val="28"/>
        </w:rPr>
        <w:t>роводить диагностику состояния кожи головы и волос, выявлять потребности клиента, применять нормативную и справочную литературу;</w:t>
      </w:r>
    </w:p>
    <w:p w:rsidR="00815A46" w:rsidRPr="007742C7" w:rsidRDefault="00815A46" w:rsidP="0096346D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</w:t>
      </w:r>
      <w:r w:rsidRPr="007742C7">
        <w:rPr>
          <w:rFonts w:ascii="Times New Roman" w:hAnsi="Times New Roman"/>
          <w:sz w:val="28"/>
          <w:szCs w:val="28"/>
        </w:rPr>
        <w:t>аполнять диагностическую карточку клиента;</w:t>
      </w:r>
    </w:p>
    <w:p w:rsidR="00815A46" w:rsidRPr="007742C7" w:rsidRDefault="00815A46" w:rsidP="0096346D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742C7">
        <w:rPr>
          <w:rFonts w:ascii="Times New Roman" w:hAnsi="Times New Roman"/>
          <w:sz w:val="28"/>
          <w:szCs w:val="28"/>
        </w:rPr>
        <w:t>редлагать спектр имеющихся услуг клиентам;</w:t>
      </w:r>
    </w:p>
    <w:p w:rsidR="00815A46" w:rsidRPr="007742C7" w:rsidRDefault="00815A46" w:rsidP="0096346D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7742C7">
        <w:rPr>
          <w:rFonts w:ascii="Times New Roman" w:hAnsi="Times New Roman"/>
          <w:sz w:val="28"/>
          <w:szCs w:val="28"/>
        </w:rPr>
        <w:t>бъяснять клиентам целесообразность рекомендуемого комплекса услуг, прогнозируя результат;</w:t>
      </w:r>
    </w:p>
    <w:p w:rsidR="00815A46" w:rsidRPr="007742C7" w:rsidRDefault="00815A46" w:rsidP="0096346D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742C7">
        <w:rPr>
          <w:rFonts w:ascii="Times New Roman" w:hAnsi="Times New Roman"/>
          <w:sz w:val="28"/>
          <w:szCs w:val="28"/>
        </w:rPr>
        <w:t>рименять материалы: шампуни, маски, средства профилактического ухода с учетом норм расходов;</w:t>
      </w:r>
    </w:p>
    <w:p w:rsidR="00815A46" w:rsidRPr="007742C7" w:rsidRDefault="00815A46" w:rsidP="0096346D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742C7">
        <w:rPr>
          <w:rFonts w:ascii="Times New Roman" w:hAnsi="Times New Roman"/>
          <w:sz w:val="28"/>
          <w:szCs w:val="28"/>
        </w:rPr>
        <w:t>ыполнять все технологические процессы в целом и поэтапно: мытье и массаж головы, профилактический уход за волосами и кожей головы;</w:t>
      </w:r>
    </w:p>
    <w:p w:rsidR="00815A46" w:rsidRPr="007742C7" w:rsidRDefault="00815A46" w:rsidP="0096346D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742C7">
        <w:rPr>
          <w:rFonts w:ascii="Times New Roman" w:hAnsi="Times New Roman"/>
          <w:sz w:val="28"/>
          <w:szCs w:val="28"/>
        </w:rPr>
        <w:t>ыполнять классические женские, мужские, детские стрижки на волосах разной длины;</w:t>
      </w:r>
    </w:p>
    <w:p w:rsidR="00815A46" w:rsidRPr="007742C7" w:rsidRDefault="00815A46" w:rsidP="0096346D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742C7">
        <w:rPr>
          <w:rFonts w:ascii="Times New Roman" w:hAnsi="Times New Roman"/>
          <w:sz w:val="28"/>
          <w:szCs w:val="28"/>
        </w:rPr>
        <w:t>ыполнять укладки феном, укладки горячим и холодным способом, при помощи бигуди и зажимов;</w:t>
      </w:r>
    </w:p>
    <w:p w:rsidR="00815A46" w:rsidRPr="007742C7" w:rsidRDefault="00815A46" w:rsidP="0096346D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742C7">
        <w:rPr>
          <w:rFonts w:ascii="Times New Roman" w:hAnsi="Times New Roman"/>
          <w:sz w:val="28"/>
          <w:szCs w:val="28"/>
        </w:rPr>
        <w:t>ыполнять окрашивание волос на основе базовых технологий;</w:t>
      </w:r>
    </w:p>
    <w:p w:rsidR="00815A46" w:rsidRPr="007742C7" w:rsidRDefault="00815A46" w:rsidP="0096346D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742C7">
        <w:rPr>
          <w:rFonts w:ascii="Times New Roman" w:hAnsi="Times New Roman"/>
          <w:sz w:val="28"/>
          <w:szCs w:val="28"/>
        </w:rPr>
        <w:t>ыполнять химическую (перманентную) завивку волос классическим методом;</w:t>
      </w:r>
    </w:p>
    <w:p w:rsidR="00815A46" w:rsidRDefault="00815A46" w:rsidP="0096346D">
      <w:pPr>
        <w:numPr>
          <w:ilvl w:val="0"/>
          <w:numId w:val="22"/>
        </w:numPr>
        <w:spacing w:after="0" w:line="240" w:lineRule="auto"/>
        <w:ind w:left="0" w:firstLine="35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</w:t>
      </w:r>
      <w:r w:rsidRPr="007742C7">
        <w:rPr>
          <w:rFonts w:ascii="Times New Roman" w:hAnsi="Times New Roman"/>
          <w:sz w:val="28"/>
          <w:szCs w:val="28"/>
        </w:rPr>
        <w:t>рофессионально и доступно давать рекомендации по домашнему профилактическому уходу за волосами и по выполнению укладки волос в домашних условиях.</w:t>
      </w:r>
    </w:p>
    <w:p w:rsidR="00815A46" w:rsidRDefault="00815A46" w:rsidP="00A740C6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</w:rPr>
      </w:pPr>
    </w:p>
    <w:p w:rsidR="00815A46" w:rsidRDefault="00815A46" w:rsidP="001F143F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15A46" w:rsidRPr="00E95429" w:rsidRDefault="00815A46" w:rsidP="00E95429">
      <w:pPr>
        <w:spacing w:after="0" w:line="240" w:lineRule="auto"/>
        <w:ind w:right="-20"/>
        <w:rPr>
          <w:rFonts w:cs="Calibri"/>
          <w:color w:val="000000"/>
          <w:sz w:val="28"/>
          <w:szCs w:val="28"/>
        </w:rPr>
        <w:sectPr w:rsidR="00815A46" w:rsidRPr="00E95429" w:rsidSect="00245807">
          <w:pgSz w:w="11906" w:h="16838"/>
          <w:pgMar w:top="1134" w:right="850" w:bottom="1134" w:left="1701" w:header="720" w:footer="720" w:gutter="0"/>
          <w:cols w:space="708"/>
          <w:docGrid w:linePitch="299"/>
        </w:sectPr>
      </w:pPr>
    </w:p>
    <w:p w:rsidR="00815A46" w:rsidRPr="00B878BB" w:rsidRDefault="00815A46" w:rsidP="00450D53">
      <w:pPr>
        <w:shd w:val="clear" w:color="auto" w:fill="FFFFFF"/>
        <w:spacing w:after="0" w:line="240" w:lineRule="auto"/>
        <w:jc w:val="center"/>
        <w:rPr>
          <w:rFonts w:ascii="Arimo" w:hAnsi="Arimo" w:cs="Arial"/>
          <w:b/>
          <w:color w:val="000000"/>
          <w:sz w:val="24"/>
          <w:szCs w:val="24"/>
          <w:lang w:eastAsia="ru-RU"/>
        </w:rPr>
      </w:pPr>
      <w:r w:rsidRPr="00B878BB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3. СТРУКТУРА И СОДЕРЖАНИЕ ПРОГРАММЫ УЧЕБНОЙ</w:t>
      </w:r>
      <w:r w:rsidR="00CD16CD" w:rsidRPr="00B878B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B878BB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ПРАКТИКИ</w:t>
      </w:r>
    </w:p>
    <w:p w:rsidR="00E6116F" w:rsidRPr="00B878BB" w:rsidRDefault="00E6116F" w:rsidP="00E6116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878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</w:p>
    <w:tbl>
      <w:tblPr>
        <w:tblW w:w="511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1069"/>
        <w:gridCol w:w="8754"/>
        <w:gridCol w:w="947"/>
        <w:gridCol w:w="2089"/>
      </w:tblGrid>
      <w:tr w:rsidR="00E6116F" w:rsidRPr="00B878BB" w:rsidTr="0076735E">
        <w:trPr>
          <w:trHeight w:val="763"/>
        </w:trPr>
        <w:tc>
          <w:tcPr>
            <w:tcW w:w="752" w:type="pct"/>
            <w:vAlign w:val="center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  <w:t>Наименование</w:t>
            </w:r>
          </w:p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  <w:t>разделов и тем</w:t>
            </w:r>
          </w:p>
        </w:tc>
        <w:tc>
          <w:tcPr>
            <w:tcW w:w="3245" w:type="pct"/>
            <w:gridSpan w:val="2"/>
            <w:vAlign w:val="center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Содержание учебной практики</w:t>
            </w:r>
          </w:p>
        </w:tc>
        <w:tc>
          <w:tcPr>
            <w:tcW w:w="313" w:type="pct"/>
            <w:vAlign w:val="center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  <w:t>Объем часов</w:t>
            </w:r>
          </w:p>
        </w:tc>
        <w:tc>
          <w:tcPr>
            <w:tcW w:w="690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воспитательного потенциала занятия</w:t>
            </w:r>
          </w:p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(виды и формы деятельности)</w:t>
            </w:r>
          </w:p>
        </w:tc>
      </w:tr>
      <w:tr w:rsidR="00E6116F" w:rsidRPr="00B878BB" w:rsidTr="0076735E">
        <w:trPr>
          <w:trHeight w:val="281"/>
        </w:trPr>
        <w:tc>
          <w:tcPr>
            <w:tcW w:w="3997" w:type="pct"/>
            <w:gridSpan w:val="3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ind w:firstLine="2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ПМ.01 </w:t>
            </w:r>
            <w:r w:rsidRPr="00B878B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Предоставление современных парикмахерских услуг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90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09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Тема 1. Организация рабочего места</w:t>
            </w:r>
          </w:p>
          <w:p w:rsidR="00E6116F" w:rsidRPr="00B878BB" w:rsidRDefault="00E6116F" w:rsidP="00E61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</w:p>
          <w:p w:rsidR="00E6116F" w:rsidRPr="00B878BB" w:rsidRDefault="00E6116F" w:rsidP="00E61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</w:p>
          <w:p w:rsidR="00E6116F" w:rsidRPr="00B878BB" w:rsidRDefault="00E6116F" w:rsidP="00E61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</w:p>
          <w:p w:rsidR="00E6116F" w:rsidRPr="00B878BB" w:rsidRDefault="00E6116F" w:rsidP="00E61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24"/>
                <w:szCs w:val="28"/>
                <w:lang w:eastAsia="ru-RU"/>
              </w:rPr>
            </w:pP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24"/>
                <w:szCs w:val="28"/>
                <w:lang w:eastAsia="ru-RU"/>
              </w:rPr>
            </w:pP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Содержание</w:t>
            </w: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ОК: 1-11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ПК: 1.1-1.4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ЛР: 14,16,19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6116F" w:rsidRPr="00B878BB" w:rsidTr="0076735E">
        <w:trPr>
          <w:trHeight w:val="1294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1-6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tabs>
                <w:tab w:val="left" w:pos="9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Инструктаж по правилам техники безопасности, санитарии и гигиены.</w:t>
            </w:r>
          </w:p>
          <w:p w:rsidR="00E6116F" w:rsidRPr="00B878BB" w:rsidRDefault="00E6116F" w:rsidP="00E6116F">
            <w:pPr>
              <w:tabs>
                <w:tab w:val="left" w:pos="9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Подготовительные и заключительные работы при обслуживании клиентов.</w:t>
            </w:r>
          </w:p>
          <w:p w:rsidR="00E6116F" w:rsidRPr="00B878BB" w:rsidRDefault="00E6116F" w:rsidP="00E6116F">
            <w:pPr>
              <w:tabs>
                <w:tab w:val="left" w:pos="9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Выполнение мытья и массажа головы.</w:t>
            </w:r>
          </w:p>
          <w:p w:rsidR="00E6116F" w:rsidRPr="00B878BB" w:rsidRDefault="00E6116F" w:rsidP="00E6116F">
            <w:pPr>
              <w:tabs>
                <w:tab w:val="left" w:pos="9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Профилактический уход, </w:t>
            </w:r>
            <w:proofErr w:type="spellStart"/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спа</w:t>
            </w:r>
            <w:proofErr w:type="spellEnd"/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 уход, консультации по подбору профилактических средств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44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 Выполнение современных парикмахерских услуг по уходу за волосами</w:t>
            </w: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tabs>
                <w:tab w:val="left" w:pos="9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90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1121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7-12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tabs>
                <w:tab w:val="left" w:pos="162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Выполнение диагностики состояния кожи головы и волос и их чувствительности. Определение типа и </w:t>
            </w:r>
            <w:proofErr w:type="spellStart"/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структурты</w:t>
            </w:r>
            <w:proofErr w:type="spellEnd"/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 волос, подбор профессиональных инструментов и материалов с учетом нормы расхода</w:t>
            </w:r>
            <w:r w:rsidRPr="00B878BB">
              <w:rPr>
                <w:rFonts w:ascii="Times New Roman" w:eastAsia="Times New Roman" w:hAnsi="Times New Roman"/>
                <w:i/>
                <w:color w:val="FF0000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ОК: 1-11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ПК: 1.1-1.4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ЛР: 14,16,19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137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Тема 3.  Выполнение современных стрижек</w:t>
            </w: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30</w:t>
            </w:r>
          </w:p>
        </w:tc>
        <w:tc>
          <w:tcPr>
            <w:tcW w:w="690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159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13-18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современной женской стрижки твердой формы, с учетом индивидуальных особенностей клиента (на короткие, средние волосы).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ОК: 1-11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ПК: 1.1-1.4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ЛР: 14,16,19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159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19-24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современной женской стрижки градуированной формы коротких волос. 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65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25-30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современной женской стрижки прогрессивной формы на средние и </w:t>
            </w: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длинные волосы.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183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31-36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современной мужской модельной стрижки классической формы.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78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37-42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современной мужской стрижки для детей.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562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Тема 4.</w:t>
            </w: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Выполнение укладок волос различными инструментами и способами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24</w:t>
            </w: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ОК: 1-11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ПК: 1.1-1.4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ЛР: 14,16,19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6116F" w:rsidRPr="00B878BB" w:rsidRDefault="00E6116F" w:rsidP="00E6116F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10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43-48</w:t>
            </w:r>
          </w:p>
        </w:tc>
        <w:tc>
          <w:tcPr>
            <w:tcW w:w="2892" w:type="pct"/>
            <w:vAlign w:val="center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укладки феном с учетом индивидуальных особенностей клиента (на коротких, средних, длинных волосах).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828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49-54</w:t>
            </w:r>
          </w:p>
        </w:tc>
        <w:tc>
          <w:tcPr>
            <w:tcW w:w="2892" w:type="pct"/>
            <w:vAlign w:val="center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Выполнение горячей укладки щипцами с </w:t>
            </w:r>
            <w:r w:rsidRPr="00B878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применением различных методов растяжки локонов </w:t>
            </w: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 учетом индивидуальных особенностей клиента (на коротких, средних, длинных волосах).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183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55-60</w:t>
            </w:r>
          </w:p>
        </w:tc>
        <w:tc>
          <w:tcPr>
            <w:tcW w:w="2892" w:type="pct"/>
            <w:vAlign w:val="center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укладки холодным способом   с учетом индивидуальных особенностей клиента (на коротких, средних, длинных волосах).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01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61-66</w:t>
            </w:r>
          </w:p>
        </w:tc>
        <w:tc>
          <w:tcPr>
            <w:tcW w:w="2892" w:type="pct"/>
            <w:vAlign w:val="center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укладки волос холодным способом на бигуди с учетом индивидуальных особенностей клиента (на коротких, средних, длинных волосах).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33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5. Выполнение окрашивания волос красителями различных групп с использованием современных технологий и тенденций моды</w:t>
            </w: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24</w:t>
            </w:r>
          </w:p>
        </w:tc>
        <w:tc>
          <w:tcPr>
            <w:tcW w:w="690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05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67-72</w:t>
            </w:r>
          </w:p>
        </w:tc>
        <w:tc>
          <w:tcPr>
            <w:tcW w:w="2892" w:type="pct"/>
            <w:vAlign w:val="center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Выполнение современных техник </w:t>
            </w:r>
            <w:proofErr w:type="spellStart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мелирования</w:t>
            </w:r>
            <w:proofErr w:type="spellEnd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 учетом индивидуальных особенностей клиента (на коротких, средних, длинных волосах).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ОК: 1-11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ПК: 1.1-1.4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ЛР: 14,16,19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E6116F" w:rsidRPr="00B878BB" w:rsidRDefault="00E6116F" w:rsidP="006C7F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06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73-78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комбинированной окраски волос с учетом индивидуальных особенностей клиента (на коротких, средних, длинных волосах).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28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79-84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креативных свободных техник  с учетом индивидуальных особенностей клиента (на коротких, средних, длинных волосах).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06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85-90</w:t>
            </w:r>
          </w:p>
        </w:tc>
        <w:tc>
          <w:tcPr>
            <w:tcW w:w="2892" w:type="pct"/>
            <w:vAlign w:val="center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интуитивных техник окрашивания волос  с учетом индивидуальных особенностей клиента (на коротких, средних, длинных волосах).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06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6. Выполнение перманентной химической завивки с использованием современных технологий и </w:t>
            </w: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тенденций моды</w:t>
            </w: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91-96</w:t>
            </w:r>
          </w:p>
        </w:tc>
        <w:tc>
          <w:tcPr>
            <w:tcW w:w="2892" w:type="pct"/>
            <w:vAlign w:val="center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химической завивки на бумеранги с учетом индивидуальных особенностей клиента (на коротких, средних, длинных волосах).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977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97-102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химической завивки на бигуди крупного диаметра способом «звезда» с учетом индивидуальных особенностей клиента (на средних, длинных волосах).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511"/>
        </w:trPr>
        <w:tc>
          <w:tcPr>
            <w:tcW w:w="752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103-108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Дифференцированный зачёт</w:t>
            </w:r>
          </w:p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10"/>
        </w:trPr>
        <w:tc>
          <w:tcPr>
            <w:tcW w:w="752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2" w:type="pct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108</w:t>
            </w:r>
          </w:p>
        </w:tc>
        <w:tc>
          <w:tcPr>
            <w:tcW w:w="690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19"/>
        </w:trPr>
        <w:tc>
          <w:tcPr>
            <w:tcW w:w="5000" w:type="pct"/>
            <w:gridSpan w:val="5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ПМ.02 Подбор и выполнение причесок различного назначения, с учетом потребностей клиента</w:t>
            </w:r>
          </w:p>
        </w:tc>
      </w:tr>
      <w:tr w:rsidR="00E6116F" w:rsidRPr="00B878BB" w:rsidTr="0076735E">
        <w:trPr>
          <w:trHeight w:val="375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ru-RU"/>
              </w:rPr>
              <w:t>Тема 1. Основы технологии постижерных работ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90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401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1-12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Инструктаж по правилам техники безопасности. </w:t>
            </w:r>
          </w:p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Инструменты, приспособления, материалы. Подготовительные и           заключительные работы при изготовлении постижёрных изделий.</w:t>
            </w:r>
          </w:p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Изготовление постижерных изделий и украшений из натуральных и искусственных волос.</w:t>
            </w:r>
          </w:p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1-11;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2.1-2.3;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7,11,14,16,19.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116F" w:rsidRPr="00B878BB" w:rsidTr="0076735E">
        <w:trPr>
          <w:trHeight w:val="409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 Основы моделирования причесок</w:t>
            </w: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1-11;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2.1-2.3;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7,11,14,16,19.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116F" w:rsidRPr="00B878BB" w:rsidTr="0076735E">
        <w:trPr>
          <w:trHeight w:val="328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13-18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tabs>
                <w:tab w:val="left" w:pos="2520"/>
                <w:tab w:val="left" w:pos="2700"/>
                <w:tab w:val="right" w:pos="28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Отработка приемов выполнения начеса и </w:t>
            </w:r>
            <w:proofErr w:type="spellStart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тупирования</w:t>
            </w:r>
            <w:proofErr w:type="spellEnd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волос (короткие, средние, длинные волосы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37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19-24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Отработка элементов волна, локон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27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25-30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tabs>
                <w:tab w:val="left" w:pos="2520"/>
                <w:tab w:val="left" w:pos="2700"/>
                <w:tab w:val="right" w:pos="288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Отработка элементов: кок, букли, плетение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62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 Выполнение классических причесок различного назначения</w:t>
            </w: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1-11;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2.1-2.3;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7,11,14,16,19.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116F" w:rsidRPr="00B878BB" w:rsidTr="0076735E">
        <w:trPr>
          <w:trHeight w:val="438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31-36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tabs>
                <w:tab w:val="left" w:pos="2520"/>
                <w:tab w:val="left" w:pos="2700"/>
                <w:tab w:val="right" w:pos="28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прически с элементом «букли», с учетом потребностей клиента.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438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37-42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tabs>
                <w:tab w:val="left" w:pos="2520"/>
                <w:tab w:val="left" w:pos="2700"/>
                <w:tab w:val="right" w:pos="28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прически с элементом «пучок»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65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43-48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прически «Валик», с учетом потребностей клиента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01"/>
        </w:trPr>
        <w:tc>
          <w:tcPr>
            <w:tcW w:w="752" w:type="pct"/>
            <w:vMerge w:val="restart"/>
            <w:tcBorders>
              <w:right w:val="single" w:sz="4" w:space="0" w:color="auto"/>
            </w:tcBorders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 Выполнение прически с постижерными изделиями</w:t>
            </w:r>
          </w:p>
        </w:tc>
        <w:tc>
          <w:tcPr>
            <w:tcW w:w="3245" w:type="pct"/>
            <w:gridSpan w:val="2"/>
            <w:tcBorders>
              <w:left w:val="single" w:sz="4" w:space="0" w:color="auto"/>
            </w:tcBorders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1-11;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2.1-2.3;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7,11,14,16,19.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116F" w:rsidRPr="00B878BB" w:rsidTr="0076735E">
        <w:trPr>
          <w:trHeight w:val="401"/>
        </w:trPr>
        <w:tc>
          <w:tcPr>
            <w:tcW w:w="752" w:type="pct"/>
            <w:vMerge/>
            <w:tcBorders>
              <w:right w:val="single" w:sz="4" w:space="0" w:color="auto"/>
            </w:tcBorders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left w:val="single" w:sz="4" w:space="0" w:color="auto"/>
            </w:tcBorders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49-54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tabs>
                <w:tab w:val="left" w:pos="2520"/>
                <w:tab w:val="left" w:pos="2700"/>
                <w:tab w:val="right" w:pos="288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прически на средних и длинных волосах с постижерными прядками. 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419"/>
        </w:trPr>
        <w:tc>
          <w:tcPr>
            <w:tcW w:w="752" w:type="pct"/>
            <w:vMerge/>
            <w:tcBorders>
              <w:right w:val="single" w:sz="4" w:space="0" w:color="auto"/>
            </w:tcBorders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left w:val="single" w:sz="4" w:space="0" w:color="auto"/>
            </w:tcBorders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55-60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tabs>
                <w:tab w:val="left" w:pos="2520"/>
                <w:tab w:val="left" w:pos="2700"/>
                <w:tab w:val="right" w:pos="288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прически на средних и длинных волосах с постижерными изделиями.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83"/>
        </w:trPr>
        <w:tc>
          <w:tcPr>
            <w:tcW w:w="752" w:type="pct"/>
            <w:vMerge/>
            <w:tcBorders>
              <w:right w:val="single" w:sz="4" w:space="0" w:color="auto"/>
            </w:tcBorders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left w:val="single" w:sz="4" w:space="0" w:color="auto"/>
              <w:bottom w:val="nil"/>
            </w:tcBorders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61-66</w:t>
            </w:r>
          </w:p>
        </w:tc>
        <w:tc>
          <w:tcPr>
            <w:tcW w:w="2892" w:type="pct"/>
            <w:tcBorders>
              <w:bottom w:val="nil"/>
            </w:tcBorders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Выполнение прически на средних и длинных волосах с постижерными </w:t>
            </w: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украшениями.</w:t>
            </w:r>
          </w:p>
        </w:tc>
        <w:tc>
          <w:tcPr>
            <w:tcW w:w="313" w:type="pct"/>
            <w:tcBorders>
              <w:bottom w:val="nil"/>
            </w:tcBorders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83"/>
        </w:trPr>
        <w:tc>
          <w:tcPr>
            <w:tcW w:w="752" w:type="pct"/>
            <w:vMerge/>
            <w:tcBorders>
              <w:right w:val="single" w:sz="4" w:space="0" w:color="auto"/>
            </w:tcBorders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892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</w:tcBorders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74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 Выполнение сложных причесок с применением украшений и постижерных изделий</w:t>
            </w: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24</w:t>
            </w: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1-11;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2.1-2.3;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7,11,14,16,19.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116F" w:rsidRPr="00B878BB" w:rsidTr="0076735E">
        <w:trPr>
          <w:trHeight w:val="347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67-72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tabs>
                <w:tab w:val="left" w:pos="2520"/>
                <w:tab w:val="left" w:pos="2700"/>
                <w:tab w:val="right" w:pos="28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вечерней прически на коротких волосах с учетом потребностей клиента.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183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73-78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tabs>
                <w:tab w:val="left" w:pos="2520"/>
                <w:tab w:val="left" w:pos="2700"/>
                <w:tab w:val="right" w:pos="28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вечерней прически на средних волосах с учетом потребностей клиента.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402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79-84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tabs>
                <w:tab w:val="left" w:pos="2520"/>
                <w:tab w:val="left" w:pos="2700"/>
                <w:tab w:val="right" w:pos="28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вечерней прически на длинных волосах с учетом потребностей клиента.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84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85-90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tabs>
                <w:tab w:val="left" w:pos="2520"/>
                <w:tab w:val="left" w:pos="2700"/>
                <w:tab w:val="right" w:pos="28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сложных причесок с окрашиванием волос.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23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6. Выполнение причесок с наращенными прядками волос</w:t>
            </w: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1-11;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2.1-2.3;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7,11,14,16,19.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116F" w:rsidRPr="00B878BB" w:rsidTr="0076735E">
        <w:trPr>
          <w:trHeight w:val="365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91-96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tabs>
                <w:tab w:val="left" w:pos="2520"/>
                <w:tab w:val="left" w:pos="2700"/>
                <w:tab w:val="right" w:pos="288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наращивания волос 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10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97-102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tabs>
                <w:tab w:val="left" w:pos="2520"/>
                <w:tab w:val="left" w:pos="2700"/>
                <w:tab w:val="right" w:pos="288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причесок с использованием наращенных волос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92"/>
        </w:trPr>
        <w:tc>
          <w:tcPr>
            <w:tcW w:w="752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103-108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79"/>
        </w:trPr>
        <w:tc>
          <w:tcPr>
            <w:tcW w:w="752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2" w:type="pct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Всего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108</w:t>
            </w:r>
          </w:p>
        </w:tc>
        <w:tc>
          <w:tcPr>
            <w:tcW w:w="690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97"/>
        </w:trPr>
        <w:tc>
          <w:tcPr>
            <w:tcW w:w="3997" w:type="pct"/>
            <w:gridSpan w:val="3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ПМ.03 Создание имиджа, разработка и выполнение художественного образа на основании заказа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1-11;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3.1-3.4;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7,11,14,16,19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116F" w:rsidRPr="00B878BB" w:rsidTr="0076735E">
        <w:trPr>
          <w:trHeight w:val="329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ru-RU"/>
              </w:rPr>
              <w:t>Тема 1. Основы технологии постижерных работ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740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1-6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Инструктаж по правилам техники безопасности. 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Инструменты, приспособления, материалы. Подготовительные и заключительные работы при изготовлении постижёрных изделий.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693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7-12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Изготовление постижерных изделий и украшений из натуральных и искусственных волос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47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 Разработка и выполнение художественного образа на основании заказа</w:t>
            </w: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1-11;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3.1-3.4;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7,11,14,16,19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116F" w:rsidRPr="00B878BB" w:rsidTr="0076735E">
        <w:trPr>
          <w:trHeight w:val="433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13-18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вечерних причёсок с использованием современных технологий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835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19-24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Выполнение стилизованных причёсок </w:t>
            </w: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использованием постижёрных изделий и украшений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10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Тема 3. Особенности создания конкурсных и </w:t>
            </w:r>
            <w:proofErr w:type="spellStart"/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подиумных</w:t>
            </w:r>
            <w:proofErr w:type="spellEnd"/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работ в сфере парикмахерского искусства</w:t>
            </w: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1-11;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3.1-3.4;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7,11,14,16,19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116F" w:rsidRPr="00B878BB" w:rsidTr="0076735E">
        <w:trPr>
          <w:trHeight w:val="438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25-30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Способы построения </w:t>
            </w:r>
            <w:proofErr w:type="spellStart"/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подиумных</w:t>
            </w:r>
            <w:proofErr w:type="spellEnd"/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конкурсных  причёсок и стрижек 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36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31-36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Выполнение конкурсных </w:t>
            </w:r>
            <w:r w:rsidRPr="00B878BB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причёсок</w:t>
            </w: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553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37-42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Выполнение </w:t>
            </w:r>
            <w:proofErr w:type="spellStart"/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подиумных</w:t>
            </w:r>
            <w:proofErr w:type="spellEnd"/>
            <w:r w:rsidRPr="00B878BB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причёсок</w:t>
            </w: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 </w:t>
            </w: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83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 Особенности создания коллекций. Оформление профессионального портфолио</w:t>
            </w: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24</w:t>
            </w: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1-11;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3.1-3.4;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7,11,14,16,19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116F" w:rsidRPr="00B878BB" w:rsidTr="0076735E">
        <w:trPr>
          <w:trHeight w:val="383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43-48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образа для подиума,  журнала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456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49-54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и выполнение конкурсных (</w:t>
            </w:r>
            <w:proofErr w:type="spellStart"/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подиумных</w:t>
            </w:r>
            <w:proofErr w:type="spellEnd"/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мужских и женских причёсок </w:t>
            </w:r>
            <w:r w:rsidRPr="00B878BB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с использованием наращенных волос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65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55-60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Разработка и выполнение макияжа  для конкурсных (</w:t>
            </w:r>
            <w:proofErr w:type="spellStart"/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подиумных</w:t>
            </w:r>
            <w:proofErr w:type="spellEnd"/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мужских и женских причёсок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55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61-66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Фотографирование работ.</w:t>
            </w:r>
            <w:r w:rsidRPr="00B878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профессионального портфолио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17"/>
        </w:trPr>
        <w:tc>
          <w:tcPr>
            <w:tcW w:w="752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67-72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52"/>
        </w:trPr>
        <w:tc>
          <w:tcPr>
            <w:tcW w:w="752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Всего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72</w:t>
            </w:r>
          </w:p>
        </w:tc>
        <w:tc>
          <w:tcPr>
            <w:tcW w:w="690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85"/>
        </w:trPr>
        <w:tc>
          <w:tcPr>
            <w:tcW w:w="3997" w:type="pct"/>
            <w:gridSpan w:val="3"/>
          </w:tcPr>
          <w:p w:rsidR="00E6116F" w:rsidRPr="00B878BB" w:rsidRDefault="0091449F" w:rsidP="00E6116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ПМ.04 Освоение одной или несколько профессий рабочих, должностей, служащих: 16437 Парикмахер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90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63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ru-RU"/>
              </w:rPr>
              <w:t xml:space="preserve">Тема 1. Вводное занятие 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1-11;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4.1- 4.6;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7,11,14,16,19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116F" w:rsidRPr="00B878BB" w:rsidTr="0076735E">
        <w:trPr>
          <w:trHeight w:val="450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1-6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Безопасность труда, электробезопасность, пожарная безопасность.</w:t>
            </w:r>
          </w:p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Организация рабочего места (правила применения парикмахерского белья, инструмента и оборудования). Соблюдение правил санитарии и гигиены. Выполнение мытья и массажа головы.</w:t>
            </w:r>
          </w:p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Подготовительные и заключительные работы по обслуживанию клиентов. Правила обслуживания потребителей.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70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Тема 2. Стрижка волос</w:t>
            </w: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84</w:t>
            </w: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1-11;</w:t>
            </w:r>
          </w:p>
          <w:p w:rsidR="006C7F9F" w:rsidRPr="00B878BB" w:rsidRDefault="00E6116F" w:rsidP="006C7F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4.1- 4.6;</w:t>
            </w:r>
          </w:p>
          <w:p w:rsidR="00E6116F" w:rsidRPr="00B878BB" w:rsidRDefault="00E6116F" w:rsidP="006C7F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7,11,14,16,19</w:t>
            </w:r>
            <w:r w:rsidR="006C7F9F"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Творческий вид </w:t>
            </w: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116F" w:rsidRPr="00B878BB" w:rsidTr="0076735E">
        <w:trPr>
          <w:trHeight w:val="222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7-12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Деление ВПГ на основные зоны. Освоение приемов при отработке ВПГ.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15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13-18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приёмов захвата, оттяжки, срезов волос.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176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19-24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операций стрижки: на пальцах, филировка, окантовка.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46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25-30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операций стрижки: сведение волос на нет, тушевка, градуировка.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67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31-36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методов стрижки: прядь на прядь, прядь за прядью, ступенчатых стрижки, свободные руки.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70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37-42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градуировки с изменением угла оттяжки и среза пряди волос.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03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43-48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классической стрижки: «бокс», «полубокс», канадка, полька».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11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49-54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стрижки: «ежик», «бобрик», каре.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74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55-60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массивной формы стрижки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45"/>
        </w:trPr>
        <w:tc>
          <w:tcPr>
            <w:tcW w:w="752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61-66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равномерной формы стрижки.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07"/>
        </w:trPr>
        <w:tc>
          <w:tcPr>
            <w:tcW w:w="752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67-72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прогрессивной формы стрижки.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435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73-78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градуированной формы стрижки.</w:t>
            </w:r>
          </w:p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78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79-84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комбинированных форм стрижек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67"/>
        </w:trPr>
        <w:tc>
          <w:tcPr>
            <w:tcW w:w="752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85-90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детских стрижек.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198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 Укладка волос различными способами</w:t>
            </w: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1-11;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4.1- 4.6;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7,11,14,16,19</w:t>
            </w:r>
            <w:r w:rsidR="006C7F9F"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150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91-102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укладки феном методом бомбаж и брашинг, коротких, средних и длинных волос.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30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103-114</w:t>
            </w:r>
          </w:p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горячей укладки: локоны и волны с последующим выполнением растяжки локонов, коротких, средних и длинных волос.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10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115-126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горячей укладки: прямыми щипцами, конусообразными, гофре, </w:t>
            </w:r>
            <w:proofErr w:type="spellStart"/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двухрожковыми</w:t>
            </w:r>
            <w:proofErr w:type="spellEnd"/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коротких, средних и длинных волос.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55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127-132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укладки волос холодным способом с применением кольцевых локонов 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85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133-138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укладки волос холодным способом различных видов волн, коротких, средних и длинных волос.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571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139-144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укладки волос на бигуди, оформление в прическу с моделированием и применением стерлинговых средств. 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195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 Окрашивание волос различными группами </w:t>
            </w: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красителей</w:t>
            </w: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42</w:t>
            </w: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1-11;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4.1- 4.6;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7,11,14,16,19</w:t>
            </w:r>
            <w:r w:rsidR="006C7F9F"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Творческий вид </w:t>
            </w: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55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145-150</w:t>
            </w:r>
          </w:p>
        </w:tc>
        <w:tc>
          <w:tcPr>
            <w:tcW w:w="2892" w:type="pct"/>
            <w:vAlign w:val="center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Выполнение окрашивание перманентными красителями. 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195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151-156</w:t>
            </w:r>
          </w:p>
        </w:tc>
        <w:tc>
          <w:tcPr>
            <w:tcW w:w="2892" w:type="pct"/>
            <w:vAlign w:val="center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Окрашивание непигментированных волос.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150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157-168</w:t>
            </w:r>
          </w:p>
        </w:tc>
        <w:tc>
          <w:tcPr>
            <w:tcW w:w="2892" w:type="pct"/>
            <w:vAlign w:val="center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блондирования</w:t>
            </w:r>
            <w:proofErr w:type="spellEnd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по всей длине.  </w:t>
            </w:r>
          </w:p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Выполнение прикорневого </w:t>
            </w:r>
            <w:proofErr w:type="spellStart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блондирования</w:t>
            </w:r>
            <w:proofErr w:type="spellEnd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мелирования</w:t>
            </w:r>
            <w:proofErr w:type="spellEnd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 последующим </w:t>
            </w:r>
            <w:proofErr w:type="spellStart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тонированием</w:t>
            </w:r>
            <w:proofErr w:type="spellEnd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волос.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15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169-174</w:t>
            </w:r>
          </w:p>
        </w:tc>
        <w:tc>
          <w:tcPr>
            <w:tcW w:w="2892" w:type="pct"/>
            <w:vAlign w:val="center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Выполнение пастельного </w:t>
            </w:r>
            <w:proofErr w:type="spellStart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тонирования</w:t>
            </w:r>
            <w:proofErr w:type="spellEnd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интенсивного </w:t>
            </w:r>
            <w:proofErr w:type="spellStart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тонирования</w:t>
            </w:r>
            <w:proofErr w:type="spellEnd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30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174-180</w:t>
            </w:r>
          </w:p>
        </w:tc>
        <w:tc>
          <w:tcPr>
            <w:tcW w:w="2892" w:type="pct"/>
            <w:vAlign w:val="center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Коррекция нежелательного оттенка с применением </w:t>
            </w:r>
            <w:proofErr w:type="spellStart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блондирующей</w:t>
            </w:r>
            <w:proofErr w:type="spellEnd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смывки.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10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181-186</w:t>
            </w:r>
          </w:p>
        </w:tc>
        <w:tc>
          <w:tcPr>
            <w:tcW w:w="2892" w:type="pct"/>
            <w:vAlign w:val="center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окрашивания красителями 4 группы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85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 Химическая завивка волос</w:t>
            </w: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24</w:t>
            </w: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1-11;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4.1- 4.6;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7,11,14,16,19</w:t>
            </w:r>
            <w:r w:rsidR="006C7F9F"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25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187-198</w:t>
            </w:r>
          </w:p>
        </w:tc>
        <w:tc>
          <w:tcPr>
            <w:tcW w:w="2892" w:type="pct"/>
            <w:vAlign w:val="center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накрутки волос на бигуди различного диаметра классическим способом, на короткие средние и длинные волосы.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15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199-204</w:t>
            </w:r>
          </w:p>
        </w:tc>
        <w:tc>
          <w:tcPr>
            <w:tcW w:w="2892" w:type="pct"/>
            <w:vAlign w:val="center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Выполнение технологической последовательности химической </w:t>
            </w:r>
            <w:proofErr w:type="spellStart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химической</w:t>
            </w:r>
            <w:proofErr w:type="spellEnd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завивки волос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195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205-210</w:t>
            </w:r>
          </w:p>
        </w:tc>
        <w:tc>
          <w:tcPr>
            <w:tcW w:w="2892" w:type="pct"/>
            <w:vAlign w:val="center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Выполнение укладки химической завивки с помощью фена пальцев рук и диффузора 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435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211-216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E6116F" w:rsidTr="0076735E">
        <w:trPr>
          <w:trHeight w:val="466"/>
        </w:trPr>
        <w:tc>
          <w:tcPr>
            <w:tcW w:w="752" w:type="pct"/>
            <w:vMerge/>
            <w:tcBorders>
              <w:bottom w:val="single" w:sz="4" w:space="0" w:color="auto"/>
            </w:tcBorders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5" w:type="pct"/>
            <w:gridSpan w:val="2"/>
            <w:tcBorders>
              <w:bottom w:val="single" w:sz="4" w:space="0" w:color="auto"/>
            </w:tcBorders>
          </w:tcPr>
          <w:p w:rsidR="00E6116F" w:rsidRPr="00B878BB" w:rsidRDefault="00E6116F" w:rsidP="00E6116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E6116F" w:rsidRPr="00E6116F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216</w:t>
            </w:r>
          </w:p>
        </w:tc>
        <w:tc>
          <w:tcPr>
            <w:tcW w:w="690" w:type="pct"/>
            <w:tcBorders>
              <w:bottom w:val="single" w:sz="4" w:space="0" w:color="auto"/>
            </w:tcBorders>
          </w:tcPr>
          <w:p w:rsidR="00E6116F" w:rsidRPr="00E6116F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</w:tbl>
    <w:p w:rsidR="00E6116F" w:rsidRPr="00E6116F" w:rsidRDefault="00E6116F" w:rsidP="00E6116F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6116F" w:rsidRPr="00E6116F" w:rsidRDefault="00E6116F" w:rsidP="00E6116F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6116F" w:rsidRPr="00E6116F" w:rsidRDefault="00E6116F" w:rsidP="00E611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16CD" w:rsidRDefault="00CD16CD" w:rsidP="00450D5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8053C6" w:rsidRDefault="008053C6"/>
    <w:p w:rsidR="00E95E6B" w:rsidRDefault="00E95E6B" w:rsidP="006B71E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15A46" w:rsidRPr="00616AA9" w:rsidRDefault="00815A46" w:rsidP="00A7283B">
      <w:pPr>
        <w:shd w:val="clear" w:color="auto" w:fill="FFFFFF"/>
        <w:spacing w:line="240" w:lineRule="auto"/>
        <w:ind w:firstLine="710"/>
        <w:jc w:val="both"/>
        <w:rPr>
          <w:rFonts w:ascii="Times New Roman" w:hAnsi="Times New Roman"/>
          <w:sz w:val="28"/>
          <w:szCs w:val="28"/>
          <w:lang w:eastAsia="ru-RU"/>
        </w:rPr>
        <w:sectPr w:rsidR="00815A46" w:rsidRPr="00616AA9" w:rsidSect="00E95E6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B2C39" w:rsidRDefault="00815A46" w:rsidP="008B2C3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C1ED3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4. УСЛОВИЯ ОРГАНИЗАЦИИ И ПРОВЕДЕНИЯ </w:t>
      </w:r>
    </w:p>
    <w:p w:rsidR="00815A46" w:rsidRPr="00AC1ED3" w:rsidRDefault="00E753DD" w:rsidP="008B2C39">
      <w:pPr>
        <w:shd w:val="clear" w:color="auto" w:fill="FFFFFF"/>
        <w:spacing w:after="0" w:line="240" w:lineRule="auto"/>
        <w:jc w:val="center"/>
        <w:rPr>
          <w:rFonts w:ascii="Arimo" w:hAnsi="Arimo" w:cs="Arial"/>
          <w:b/>
          <w:color w:val="000000"/>
          <w:sz w:val="24"/>
          <w:szCs w:val="24"/>
          <w:lang w:eastAsia="ru-RU"/>
        </w:rPr>
      </w:pPr>
      <w:r w:rsidRPr="00AC1ED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УЧЕБНОЙ</w:t>
      </w:r>
      <w:r w:rsidRPr="00AC1ED3">
        <w:rPr>
          <w:rFonts w:ascii="Times New Roman" w:hAnsi="Times New Roman"/>
          <w:b/>
          <w:color w:val="000000"/>
          <w:sz w:val="28"/>
          <w:szCs w:val="28"/>
          <w:lang w:eastAsia="ru-RU"/>
        </w:rPr>
        <w:t> ПРАКТИКИ</w:t>
      </w:r>
    </w:p>
    <w:p w:rsidR="00CD16CD" w:rsidRDefault="00CD16CD" w:rsidP="001F143F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15A46" w:rsidRPr="001F143F" w:rsidRDefault="00815A46" w:rsidP="00CD16CD">
      <w:p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AC1ED3">
        <w:rPr>
          <w:rFonts w:ascii="Times New Roman" w:hAnsi="Times New Roman"/>
          <w:b/>
          <w:color w:val="000000"/>
          <w:sz w:val="28"/>
          <w:szCs w:val="28"/>
          <w:lang w:eastAsia="ru-RU"/>
        </w:rPr>
        <w:t>4.1.</w:t>
      </w: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1F143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Требования к документации, необходимой для проведения практики</w:t>
      </w:r>
    </w:p>
    <w:p w:rsidR="00815A46" w:rsidRPr="001F143F" w:rsidRDefault="00815A46" w:rsidP="001F143F">
      <w:pPr>
        <w:shd w:val="clear" w:color="auto" w:fill="FFFFFF"/>
        <w:spacing w:after="0" w:line="240" w:lineRule="auto"/>
        <w:ind w:firstLine="710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Перечень документов для </w:t>
      </w:r>
      <w:r w:rsidR="00E753DD" w:rsidRPr="001F143F">
        <w:rPr>
          <w:rFonts w:ascii="Times New Roman" w:hAnsi="Times New Roman"/>
          <w:color w:val="000000"/>
          <w:sz w:val="28"/>
          <w:szCs w:val="28"/>
          <w:lang w:eastAsia="ru-RU"/>
        </w:rPr>
        <w:t>проведения учебной практики</w:t>
      </w: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815A46" w:rsidRPr="001F143F" w:rsidRDefault="00815A46" w:rsidP="008B2C39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Программа практики, КТП учебной практики,</w:t>
      </w:r>
    </w:p>
    <w:p w:rsidR="00815A46" w:rsidRPr="001F143F" w:rsidRDefault="00815A46" w:rsidP="008B2C39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график проведения практик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</w:p>
    <w:p w:rsidR="00815A46" w:rsidRPr="001F143F" w:rsidRDefault="00815A46" w:rsidP="008B2C39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приказ о проведении практики и назначении руководителей практики,</w:t>
      </w:r>
    </w:p>
    <w:p w:rsidR="00815A46" w:rsidRPr="001F143F" w:rsidRDefault="00815A46" w:rsidP="008B2C39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аттестационный лист на каждого студента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</w:p>
    <w:p w:rsidR="00815A46" w:rsidRPr="001F143F" w:rsidRDefault="00815A46" w:rsidP="008B2C39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сводная ведомость оценок по учебной практике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</w:p>
    <w:p w:rsidR="00815A46" w:rsidRPr="001F143F" w:rsidRDefault="00815A46" w:rsidP="008B2C39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журнал практики</w:t>
      </w:r>
      <w:r w:rsidR="008B2C3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CD16CD" w:rsidRDefault="00CD16CD" w:rsidP="001F143F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15A46" w:rsidRPr="001F143F" w:rsidRDefault="00815A46" w:rsidP="00CD16CD">
      <w:p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AC1ED3">
        <w:rPr>
          <w:rFonts w:ascii="Times New Roman" w:hAnsi="Times New Roman"/>
          <w:b/>
          <w:color w:val="000000"/>
          <w:sz w:val="28"/>
          <w:szCs w:val="28"/>
          <w:lang w:eastAsia="ru-RU"/>
        </w:rPr>
        <w:t>4.2.</w:t>
      </w: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1F143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Требования к учебно-методическому обеспечению практики</w:t>
      </w: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815A46" w:rsidRPr="00AC1ED3" w:rsidRDefault="00815A46" w:rsidP="00CD16C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C1ED3">
        <w:rPr>
          <w:rFonts w:ascii="Times New Roman" w:hAnsi="Times New Roman"/>
          <w:color w:val="000000"/>
          <w:sz w:val="28"/>
          <w:szCs w:val="28"/>
        </w:rPr>
        <w:t>Метод</w:t>
      </w:r>
      <w:r w:rsidRPr="00AC1ED3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AC1ED3">
        <w:rPr>
          <w:rFonts w:ascii="Times New Roman" w:hAnsi="Times New Roman"/>
          <w:color w:val="000000"/>
          <w:sz w:val="28"/>
          <w:szCs w:val="28"/>
        </w:rPr>
        <w:t>ч</w:t>
      </w:r>
      <w:r w:rsidRPr="00AC1ED3">
        <w:rPr>
          <w:rFonts w:ascii="Times New Roman" w:hAnsi="Times New Roman"/>
          <w:color w:val="000000"/>
          <w:spacing w:val="-1"/>
          <w:sz w:val="28"/>
          <w:szCs w:val="28"/>
        </w:rPr>
        <w:t>ес</w:t>
      </w:r>
      <w:r w:rsidRPr="00AC1ED3">
        <w:rPr>
          <w:rFonts w:ascii="Times New Roman" w:hAnsi="Times New Roman"/>
          <w:color w:val="000000"/>
          <w:sz w:val="28"/>
          <w:szCs w:val="28"/>
        </w:rPr>
        <w:t>к</w:t>
      </w:r>
      <w:r w:rsidRPr="00AC1ED3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AC1ED3">
        <w:rPr>
          <w:rFonts w:ascii="Times New Roman" w:hAnsi="Times New Roman"/>
          <w:color w:val="000000"/>
          <w:sz w:val="28"/>
          <w:szCs w:val="28"/>
        </w:rPr>
        <w:t xml:space="preserve">е </w:t>
      </w:r>
      <w:r w:rsidRPr="00AC1ED3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AC1ED3">
        <w:rPr>
          <w:rFonts w:ascii="Times New Roman" w:hAnsi="Times New Roman"/>
          <w:color w:val="000000"/>
          <w:sz w:val="28"/>
          <w:szCs w:val="28"/>
        </w:rPr>
        <w:t>к</w:t>
      </w:r>
      <w:r w:rsidRPr="00AC1ED3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AC1ED3">
        <w:rPr>
          <w:rFonts w:ascii="Times New Roman" w:hAnsi="Times New Roman"/>
          <w:color w:val="000000"/>
          <w:sz w:val="28"/>
          <w:szCs w:val="28"/>
        </w:rPr>
        <w:t>зан</w:t>
      </w:r>
      <w:r w:rsidRPr="00AC1ED3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AC1ED3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AC1ED3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AC1ED3">
        <w:rPr>
          <w:rFonts w:ascii="Times New Roman" w:hAnsi="Times New Roman"/>
          <w:color w:val="000000"/>
          <w:sz w:val="28"/>
          <w:szCs w:val="28"/>
        </w:rPr>
        <w:t>о оформлен</w:t>
      </w:r>
      <w:r w:rsidRPr="00AC1ED3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AC1ED3">
        <w:rPr>
          <w:rFonts w:ascii="Times New Roman" w:hAnsi="Times New Roman"/>
          <w:color w:val="000000"/>
          <w:sz w:val="28"/>
          <w:szCs w:val="28"/>
        </w:rPr>
        <w:t>ю те</w:t>
      </w:r>
      <w:r w:rsidRPr="00AC1ED3">
        <w:rPr>
          <w:rFonts w:ascii="Times New Roman" w:hAnsi="Times New Roman"/>
          <w:color w:val="000000"/>
          <w:spacing w:val="5"/>
          <w:sz w:val="28"/>
          <w:szCs w:val="28"/>
        </w:rPr>
        <w:t>к</w:t>
      </w:r>
      <w:r w:rsidRPr="00AC1ED3">
        <w:rPr>
          <w:rFonts w:ascii="Times New Roman" w:hAnsi="Times New Roman"/>
          <w:color w:val="000000"/>
          <w:sz w:val="28"/>
          <w:szCs w:val="28"/>
        </w:rPr>
        <w:t xml:space="preserve">стовых </w:t>
      </w:r>
      <w:r w:rsidRPr="00AC1ED3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AC1ED3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AC1ED3">
        <w:rPr>
          <w:rFonts w:ascii="Times New Roman" w:hAnsi="Times New Roman"/>
          <w:color w:val="000000"/>
          <w:sz w:val="28"/>
          <w:szCs w:val="28"/>
        </w:rPr>
        <w:t>бных до</w:t>
      </w:r>
      <w:r w:rsidRPr="00AC1ED3">
        <w:rPr>
          <w:rFonts w:ascii="Times New Roman" w:hAnsi="Times New Roman"/>
          <w:color w:val="000000"/>
          <w:spacing w:val="4"/>
          <w:sz w:val="28"/>
          <w:szCs w:val="28"/>
        </w:rPr>
        <w:t>к</w:t>
      </w:r>
      <w:r w:rsidRPr="00AC1ED3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AC1ED3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AC1ED3">
        <w:rPr>
          <w:rFonts w:ascii="Times New Roman" w:hAnsi="Times New Roman"/>
          <w:color w:val="000000"/>
          <w:sz w:val="28"/>
          <w:szCs w:val="28"/>
        </w:rPr>
        <w:t>е</w:t>
      </w:r>
      <w:r w:rsidRPr="00AC1ED3">
        <w:rPr>
          <w:rFonts w:ascii="Times New Roman" w:hAnsi="Times New Roman"/>
          <w:color w:val="000000"/>
          <w:spacing w:val="1"/>
          <w:sz w:val="28"/>
          <w:szCs w:val="28"/>
        </w:rPr>
        <w:t>нт</w:t>
      </w:r>
      <w:r w:rsidRPr="00AC1ED3">
        <w:rPr>
          <w:rFonts w:ascii="Times New Roman" w:hAnsi="Times New Roman"/>
          <w:color w:val="000000"/>
          <w:sz w:val="28"/>
          <w:szCs w:val="28"/>
        </w:rPr>
        <w:t xml:space="preserve">ов для обучающихся </w:t>
      </w:r>
      <w:r w:rsidR="00E753DD" w:rsidRPr="00AC1ED3">
        <w:rPr>
          <w:rFonts w:ascii="Times New Roman" w:hAnsi="Times New Roman"/>
          <w:color w:val="000000"/>
          <w:sz w:val="28"/>
          <w:szCs w:val="28"/>
        </w:rPr>
        <w:t>в в</w:t>
      </w:r>
      <w:r w:rsidR="00E753DD" w:rsidRPr="00AC1ED3">
        <w:rPr>
          <w:rFonts w:ascii="Times New Roman" w:hAnsi="Times New Roman"/>
          <w:color w:val="000000"/>
          <w:spacing w:val="1"/>
          <w:sz w:val="28"/>
          <w:szCs w:val="28"/>
        </w:rPr>
        <w:t>се</w:t>
      </w:r>
      <w:r w:rsidR="00E753DD" w:rsidRPr="00AC1ED3">
        <w:rPr>
          <w:rFonts w:ascii="Times New Roman" w:hAnsi="Times New Roman"/>
          <w:color w:val="000000"/>
          <w:sz w:val="28"/>
          <w:szCs w:val="28"/>
        </w:rPr>
        <w:t xml:space="preserve"> специальности</w:t>
      </w:r>
      <w:r w:rsidRPr="00AC1ED3">
        <w:rPr>
          <w:rFonts w:ascii="Times New Roman" w:hAnsi="Times New Roman"/>
          <w:color w:val="000000"/>
          <w:sz w:val="28"/>
          <w:szCs w:val="28"/>
        </w:rPr>
        <w:t xml:space="preserve"> и форм о</w:t>
      </w:r>
      <w:r w:rsidRPr="00AC1ED3">
        <w:rPr>
          <w:rFonts w:ascii="Times New Roman" w:hAnsi="Times New Roman"/>
          <w:color w:val="000000"/>
          <w:spacing w:val="2"/>
          <w:sz w:val="28"/>
          <w:szCs w:val="28"/>
        </w:rPr>
        <w:t>б</w:t>
      </w:r>
      <w:r w:rsidRPr="00AC1ED3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AC1ED3">
        <w:rPr>
          <w:rFonts w:ascii="Times New Roman" w:hAnsi="Times New Roman"/>
          <w:color w:val="000000"/>
          <w:sz w:val="28"/>
          <w:szCs w:val="28"/>
        </w:rPr>
        <w:t>чени</w:t>
      </w:r>
      <w:r w:rsidRPr="00AC1ED3">
        <w:rPr>
          <w:rFonts w:ascii="Times New Roman" w:hAnsi="Times New Roman"/>
          <w:color w:val="000000"/>
          <w:spacing w:val="1"/>
          <w:sz w:val="28"/>
          <w:szCs w:val="28"/>
        </w:rPr>
        <w:t>я колледжа</w:t>
      </w:r>
      <w:r w:rsidRPr="00AC1ED3">
        <w:rPr>
          <w:rFonts w:ascii="Times New Roman" w:hAnsi="Times New Roman"/>
          <w:color w:val="000000"/>
          <w:sz w:val="28"/>
          <w:szCs w:val="28"/>
        </w:rPr>
        <w:t>.</w:t>
      </w:r>
    </w:p>
    <w:p w:rsidR="00CD16CD" w:rsidRDefault="00CD16CD" w:rsidP="001F143F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15A46" w:rsidRPr="001F143F" w:rsidRDefault="00815A46" w:rsidP="00CD16CD">
      <w:p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9D4759">
        <w:rPr>
          <w:rFonts w:ascii="Times New Roman" w:hAnsi="Times New Roman"/>
          <w:b/>
          <w:color w:val="000000"/>
          <w:sz w:val="28"/>
          <w:szCs w:val="28"/>
          <w:lang w:eastAsia="ru-RU"/>
        </w:rPr>
        <w:t>4.3.</w:t>
      </w: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1F143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Требования к материально-техническому обеспечению</w:t>
      </w: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8053C6" w:rsidRDefault="008053C6" w:rsidP="008053C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03EB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Реализация программы учебной практики предполагает наличие </w:t>
      </w:r>
    </w:p>
    <w:p w:rsidR="008053C6" w:rsidRPr="00D03EBB" w:rsidRDefault="008053C6" w:rsidP="008053C6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D03EBB">
        <w:rPr>
          <w:rFonts w:ascii="Times New Roman" w:hAnsi="Times New Roman"/>
          <w:sz w:val="28"/>
          <w:szCs w:val="28"/>
        </w:rPr>
        <w:t>лаборатори</w:t>
      </w:r>
      <w:r>
        <w:rPr>
          <w:rFonts w:ascii="Times New Roman" w:hAnsi="Times New Roman"/>
          <w:sz w:val="28"/>
          <w:szCs w:val="28"/>
        </w:rPr>
        <w:t>и</w:t>
      </w:r>
      <w:r w:rsidRPr="00D03EBB">
        <w:rPr>
          <w:rFonts w:ascii="Times New Roman" w:hAnsi="Times New Roman"/>
          <w:sz w:val="28"/>
          <w:szCs w:val="28"/>
        </w:rPr>
        <w:t xml:space="preserve"> «Технологий парикмахерских услуг»;</w:t>
      </w:r>
    </w:p>
    <w:p w:rsidR="008053C6" w:rsidRPr="00FA79A3" w:rsidRDefault="008053C6" w:rsidP="008053C6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3EBB">
        <w:rPr>
          <w:rFonts w:ascii="Times New Roman" w:hAnsi="Times New Roman"/>
          <w:sz w:val="28"/>
          <w:szCs w:val="28"/>
        </w:rPr>
        <w:t>лаборатори</w:t>
      </w:r>
      <w:r>
        <w:rPr>
          <w:rFonts w:ascii="Times New Roman" w:hAnsi="Times New Roman"/>
          <w:sz w:val="28"/>
          <w:szCs w:val="28"/>
        </w:rPr>
        <w:t>и</w:t>
      </w:r>
      <w:r w:rsidRPr="00D03EBB">
        <w:rPr>
          <w:rFonts w:ascii="Times New Roman" w:hAnsi="Times New Roman"/>
          <w:sz w:val="28"/>
          <w:szCs w:val="28"/>
        </w:rPr>
        <w:t xml:space="preserve"> «</w:t>
      </w:r>
      <w:r w:rsidR="00E753DD" w:rsidRPr="00D03EBB">
        <w:rPr>
          <w:rFonts w:ascii="Times New Roman" w:hAnsi="Times New Roman"/>
          <w:sz w:val="28"/>
          <w:szCs w:val="28"/>
        </w:rPr>
        <w:t>Моделирования и</w:t>
      </w:r>
      <w:r w:rsidRPr="00D03EBB">
        <w:rPr>
          <w:rFonts w:ascii="Times New Roman" w:hAnsi="Times New Roman"/>
          <w:sz w:val="28"/>
          <w:szCs w:val="28"/>
        </w:rPr>
        <w:t xml:space="preserve"> художественного оформления причёски»</w:t>
      </w:r>
      <w:r>
        <w:rPr>
          <w:rFonts w:ascii="Times New Roman" w:hAnsi="Times New Roman"/>
          <w:sz w:val="28"/>
          <w:szCs w:val="28"/>
        </w:rPr>
        <w:t xml:space="preserve"> на базе </w:t>
      </w:r>
      <w:r w:rsidRPr="00AA3ABC">
        <w:rPr>
          <w:rFonts w:ascii="Times New Roman" w:eastAsia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D03EBB">
        <w:rPr>
          <w:rFonts w:ascii="Times New Roman" w:hAnsi="Times New Roman"/>
          <w:sz w:val="28"/>
          <w:szCs w:val="28"/>
        </w:rPr>
        <w:t xml:space="preserve"> </w:t>
      </w:r>
    </w:p>
    <w:p w:rsidR="008053C6" w:rsidRDefault="008053C6" w:rsidP="008053C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053C6" w:rsidRPr="00FA79A3" w:rsidRDefault="008053C6" w:rsidP="008053C6">
      <w:pPr>
        <w:shd w:val="clear" w:color="auto" w:fill="FFFFFF"/>
        <w:spacing w:after="0" w:line="240" w:lineRule="auto"/>
        <w:jc w:val="both"/>
        <w:rPr>
          <w:rFonts w:ascii="Arimo" w:eastAsia="Times New Roman" w:hAnsi="Arimo" w:cs="Arial"/>
          <w:b/>
          <w:color w:val="000000"/>
          <w:sz w:val="28"/>
          <w:szCs w:val="28"/>
          <w:lang w:eastAsia="ru-RU"/>
        </w:rPr>
      </w:pPr>
      <w:r w:rsidRPr="00FA79A3">
        <w:rPr>
          <w:rFonts w:ascii="Arimo" w:eastAsia="Times New Roman" w:hAnsi="Arimo" w:cs="Arial"/>
          <w:b/>
          <w:color w:val="000000"/>
          <w:sz w:val="28"/>
          <w:szCs w:val="28"/>
          <w:lang w:eastAsia="ru-RU"/>
        </w:rPr>
        <w:t>Оснащение:</w:t>
      </w:r>
    </w:p>
    <w:p w:rsidR="008053C6" w:rsidRPr="001F143F" w:rsidRDefault="008053C6" w:rsidP="008053C6">
      <w:pPr>
        <w:shd w:val="clear" w:color="auto" w:fill="FFFFFF"/>
        <w:spacing w:line="240" w:lineRule="auto"/>
        <w:ind w:firstLine="709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каждой учебной лаборатории имеется необходимое оборудование: </w:t>
      </w:r>
    </w:p>
    <w:tbl>
      <w:tblPr>
        <w:tblW w:w="906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2"/>
        <w:gridCol w:w="7956"/>
      </w:tblGrid>
      <w:tr w:rsidR="008053C6" w:rsidRPr="008053C6" w:rsidTr="008053C6">
        <w:trPr>
          <w:trHeight w:val="82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b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b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Наименование оборудования</w:t>
            </w:r>
          </w:p>
        </w:tc>
      </w:tr>
      <w:tr w:rsidR="008053C6" w:rsidRPr="008053C6" w:rsidTr="008053C6">
        <w:trPr>
          <w:trHeight w:val="86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Парикмахерская мойка для волос в комплекте с креслом</w:t>
            </w:r>
          </w:p>
        </w:tc>
      </w:tr>
      <w:tr w:rsidR="008053C6" w:rsidRPr="008053C6" w:rsidTr="008053C6">
        <w:trPr>
          <w:trHeight w:val="120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Сушуар</w:t>
            </w:r>
            <w:proofErr w:type="spellEnd"/>
          </w:p>
        </w:tc>
      </w:tr>
      <w:tr w:rsidR="008053C6" w:rsidRPr="008053C6" w:rsidTr="008053C6">
        <w:trPr>
          <w:trHeight w:val="180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Климазон</w:t>
            </w:r>
            <w:proofErr w:type="spellEnd"/>
          </w:p>
        </w:tc>
      </w:tr>
      <w:tr w:rsidR="008053C6" w:rsidRPr="008053C6" w:rsidTr="008053C6">
        <w:trPr>
          <w:trHeight w:val="180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Вапоризатор</w:t>
            </w:r>
            <w:proofErr w:type="spellEnd"/>
          </w:p>
        </w:tc>
      </w:tr>
      <w:tr w:rsidR="008053C6" w:rsidRPr="008053C6" w:rsidTr="008053C6">
        <w:trPr>
          <w:trHeight w:val="180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Облучатель - </w:t>
            </w:r>
            <w:proofErr w:type="spellStart"/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рециркулятор</w:t>
            </w:r>
            <w:proofErr w:type="spellEnd"/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 воздуха ультрафиолетовый бактерицидный</w:t>
            </w:r>
          </w:p>
        </w:tc>
      </w:tr>
      <w:tr w:rsidR="008053C6" w:rsidRPr="008053C6" w:rsidTr="008053C6">
        <w:trPr>
          <w:trHeight w:val="180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Ультрафиолетовая камера для обработки для парикмахерского инструмента</w:t>
            </w:r>
          </w:p>
        </w:tc>
      </w:tr>
      <w:tr w:rsidR="008053C6" w:rsidRPr="008053C6" w:rsidTr="008053C6">
        <w:trPr>
          <w:trHeight w:val="180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Стул для мастера</w:t>
            </w:r>
          </w:p>
        </w:tc>
      </w:tr>
      <w:tr w:rsidR="008053C6" w:rsidRPr="008053C6" w:rsidTr="008053C6">
        <w:trPr>
          <w:trHeight w:val="180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Рабочее место парикмахера с зеркалом</w:t>
            </w:r>
          </w:p>
        </w:tc>
      </w:tr>
      <w:tr w:rsidR="008053C6" w:rsidRPr="008053C6" w:rsidTr="008053C6">
        <w:trPr>
          <w:trHeight w:val="180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Парикмахерское кресло с обивкой из водонепроницаемых материалов, оборудованное гидроподъемником</w:t>
            </w:r>
          </w:p>
        </w:tc>
      </w:tr>
      <w:tr w:rsidR="008053C6" w:rsidRPr="008053C6" w:rsidTr="008053C6">
        <w:trPr>
          <w:trHeight w:val="180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Тележка парикмахерская на колесах</w:t>
            </w:r>
          </w:p>
        </w:tc>
      </w:tr>
      <w:tr w:rsidR="008053C6" w:rsidRPr="008053C6" w:rsidTr="008053C6">
        <w:trPr>
          <w:trHeight w:val="180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Весы парикмахерские</w:t>
            </w:r>
          </w:p>
        </w:tc>
      </w:tr>
      <w:tr w:rsidR="008053C6" w:rsidRPr="008053C6" w:rsidTr="008053C6">
        <w:trPr>
          <w:trHeight w:val="180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Штатив для манекена</w:t>
            </w:r>
          </w:p>
        </w:tc>
      </w:tr>
    </w:tbl>
    <w:p w:rsidR="00815A46" w:rsidRDefault="00815A46" w:rsidP="00CD16C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815A46" w:rsidP="009D4759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4.4</w:t>
      </w:r>
      <w:r w:rsidRPr="009D4759">
        <w:rPr>
          <w:rFonts w:ascii="Times New Roman" w:hAnsi="Times New Roman"/>
          <w:b/>
          <w:bCs/>
          <w:color w:val="000000"/>
          <w:sz w:val="28"/>
          <w:szCs w:val="28"/>
        </w:rPr>
        <w:t xml:space="preserve"> Т</w:t>
      </w:r>
      <w:r w:rsidRPr="009D475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9D4759">
        <w:rPr>
          <w:rFonts w:ascii="Times New Roman" w:hAnsi="Times New Roman"/>
          <w:b/>
          <w:bCs/>
          <w:color w:val="000000"/>
          <w:sz w:val="28"/>
          <w:szCs w:val="28"/>
        </w:rPr>
        <w:t>ебования к обу</w:t>
      </w:r>
      <w:r w:rsidRPr="009D4759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ч</w:t>
      </w:r>
      <w:r w:rsidRPr="009D4759"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9D475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ю</w:t>
      </w:r>
      <w:r w:rsidRPr="009D4759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щ</w:t>
      </w:r>
      <w:r w:rsidRPr="009D475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  <w:r w:rsidRPr="009D475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у</w:t>
      </w:r>
      <w:r w:rsidR="00CD16CD">
        <w:rPr>
          <w:rFonts w:ascii="Times New Roman" w:hAnsi="Times New Roman"/>
          <w:b/>
          <w:bCs/>
          <w:color w:val="000000"/>
          <w:sz w:val="28"/>
          <w:szCs w:val="28"/>
        </w:rPr>
        <w:t>ся</w:t>
      </w:r>
    </w:p>
    <w:p w:rsidR="00815A46" w:rsidRPr="00CD16CD" w:rsidRDefault="00815A46" w:rsidP="00CD16CD">
      <w:pPr>
        <w:spacing w:after="0"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D16CD"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Pr="00CD16CD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CD16CD"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CD16CD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к</w:t>
      </w:r>
      <w:r w:rsidRPr="00CD16CD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т</w:t>
      </w:r>
      <w:r w:rsidRPr="00CD16CD">
        <w:rPr>
          <w:rFonts w:ascii="Times New Roman" w:hAnsi="Times New Roman"/>
          <w:b/>
          <w:bCs/>
          <w:color w:val="000000"/>
          <w:sz w:val="28"/>
          <w:szCs w:val="28"/>
        </w:rPr>
        <w:t>ик</w:t>
      </w:r>
      <w:r w:rsidRPr="00CD16CD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а</w:t>
      </w:r>
      <w:r w:rsidRPr="00CD16CD">
        <w:rPr>
          <w:rFonts w:ascii="Times New Roman" w:hAnsi="Times New Roman"/>
          <w:b/>
          <w:bCs/>
          <w:color w:val="000000"/>
          <w:sz w:val="28"/>
          <w:szCs w:val="28"/>
        </w:rPr>
        <w:t>нт обяза</w:t>
      </w:r>
      <w:r w:rsidRPr="00CD16CD">
        <w:rPr>
          <w:rFonts w:ascii="Times New Roman" w:hAnsi="Times New Roman"/>
          <w:b/>
          <w:bCs/>
          <w:color w:val="000000"/>
          <w:spacing w:val="3"/>
          <w:sz w:val="28"/>
          <w:szCs w:val="28"/>
        </w:rPr>
        <w:t>н</w:t>
      </w:r>
      <w:r w:rsidRPr="00CD16CD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815A46" w:rsidRPr="009D4759" w:rsidRDefault="00815A46" w:rsidP="009D475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4759">
        <w:rPr>
          <w:rFonts w:ascii="Times New Roman" w:hAnsi="Times New Roman"/>
          <w:color w:val="000000"/>
          <w:sz w:val="28"/>
          <w:szCs w:val="28"/>
        </w:rPr>
        <w:t>1.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оставить с 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z w:val="28"/>
          <w:szCs w:val="28"/>
        </w:rPr>
        <w:t>ко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в</w:t>
      </w:r>
      <w:r w:rsidRPr="009D4759">
        <w:rPr>
          <w:rFonts w:ascii="Times New Roman" w:hAnsi="Times New Roman"/>
          <w:color w:val="000000"/>
          <w:sz w:val="28"/>
          <w:szCs w:val="28"/>
        </w:rPr>
        <w:t>од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тел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м соотв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pacing w:val="4"/>
          <w:sz w:val="28"/>
          <w:szCs w:val="28"/>
        </w:rPr>
        <w:t>в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z w:val="28"/>
          <w:szCs w:val="28"/>
        </w:rPr>
        <w:t>ющей организац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(</w:t>
      </w:r>
      <w:r w:rsidRPr="009D4759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9D4759">
        <w:rPr>
          <w:rFonts w:ascii="Times New Roman" w:hAnsi="Times New Roman"/>
          <w:color w:val="000000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жд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я) календарн</w:t>
      </w:r>
      <w:r w:rsidRPr="009D4759">
        <w:rPr>
          <w:rFonts w:ascii="Times New Roman" w:hAnsi="Times New Roman"/>
          <w:color w:val="000000"/>
          <w:spacing w:val="10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z w:val="28"/>
          <w:szCs w:val="28"/>
        </w:rPr>
        <w:t>-те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ма</w:t>
      </w:r>
      <w:r w:rsidRPr="009D4759">
        <w:rPr>
          <w:rFonts w:ascii="Times New Roman" w:hAnsi="Times New Roman"/>
          <w:color w:val="000000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ч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ес</w:t>
      </w:r>
      <w:r w:rsidRPr="009D4759">
        <w:rPr>
          <w:rFonts w:ascii="Times New Roman" w:hAnsi="Times New Roman"/>
          <w:color w:val="000000"/>
          <w:sz w:val="28"/>
          <w:szCs w:val="28"/>
        </w:rPr>
        <w:t>к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й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 xml:space="preserve"> п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лан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х</w:t>
      </w:r>
      <w:r w:rsidRPr="009D4759">
        <w:rPr>
          <w:rFonts w:ascii="Times New Roman" w:hAnsi="Times New Roman"/>
          <w:color w:val="000000"/>
          <w:sz w:val="28"/>
          <w:szCs w:val="28"/>
        </w:rPr>
        <w:t>ожде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>ия практи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9D4759">
        <w:rPr>
          <w:rFonts w:ascii="Times New Roman" w:hAnsi="Times New Roman"/>
          <w:color w:val="000000"/>
          <w:sz w:val="28"/>
          <w:szCs w:val="28"/>
        </w:rPr>
        <w:t>и.</w:t>
      </w:r>
    </w:p>
    <w:p w:rsidR="00815A46" w:rsidRPr="009D4759" w:rsidRDefault="00815A46" w:rsidP="009D475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4759">
        <w:rPr>
          <w:rFonts w:ascii="Times New Roman" w:hAnsi="Times New Roman"/>
          <w:color w:val="000000"/>
          <w:sz w:val="28"/>
          <w:szCs w:val="28"/>
        </w:rPr>
        <w:lastRenderedPageBreak/>
        <w:t>2.Ежедневно выпо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нять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ер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ч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нь работ в соотв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тствии с раздела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9D4759">
        <w:rPr>
          <w:rFonts w:ascii="Times New Roman" w:hAnsi="Times New Roman"/>
          <w:color w:val="000000"/>
          <w:sz w:val="28"/>
          <w:szCs w:val="28"/>
        </w:rPr>
        <w:t>и календарн</w:t>
      </w:r>
      <w:r w:rsidRPr="009D4759">
        <w:rPr>
          <w:rFonts w:ascii="Times New Roman" w:hAnsi="Times New Roman"/>
          <w:color w:val="000000"/>
          <w:spacing w:val="8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z w:val="28"/>
          <w:szCs w:val="28"/>
        </w:rPr>
        <w:t>-те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ма</w:t>
      </w:r>
      <w:r w:rsidRPr="009D4759">
        <w:rPr>
          <w:rFonts w:ascii="Times New Roman" w:hAnsi="Times New Roman"/>
          <w:color w:val="000000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ч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ес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кого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лана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ро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х</w:t>
      </w:r>
      <w:r w:rsidRPr="009D4759">
        <w:rPr>
          <w:rFonts w:ascii="Times New Roman" w:hAnsi="Times New Roman"/>
          <w:color w:val="000000"/>
          <w:sz w:val="28"/>
          <w:szCs w:val="28"/>
        </w:rPr>
        <w:t>ожд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рак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z w:val="28"/>
          <w:szCs w:val="28"/>
        </w:rPr>
        <w:t>ик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з</w:t>
      </w:r>
      <w:r w:rsidRPr="009D4759">
        <w:rPr>
          <w:rFonts w:ascii="Times New Roman" w:hAnsi="Times New Roman"/>
          <w:color w:val="000000"/>
          <w:sz w:val="28"/>
          <w:szCs w:val="28"/>
        </w:rPr>
        <w:t>ав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ого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од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пи</w:t>
      </w:r>
      <w:r w:rsidRPr="009D4759">
        <w:rPr>
          <w:rFonts w:ascii="Times New Roman" w:hAnsi="Times New Roman"/>
          <w:color w:val="000000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ю </w:t>
      </w:r>
      <w:r w:rsidRPr="009D4759">
        <w:rPr>
          <w:rFonts w:ascii="Times New Roman" w:hAnsi="Times New Roman"/>
          <w:color w:val="000000"/>
          <w:spacing w:val="3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z w:val="28"/>
          <w:szCs w:val="28"/>
        </w:rPr>
        <w:t>ководи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еля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рак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9D4759">
        <w:rPr>
          <w:rFonts w:ascii="Times New Roman" w:hAnsi="Times New Roman"/>
          <w:color w:val="000000"/>
          <w:sz w:val="28"/>
          <w:szCs w:val="28"/>
        </w:rPr>
        <w:t>ки от органи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з</w:t>
      </w:r>
      <w:r w:rsidRPr="009D4759">
        <w:rPr>
          <w:rFonts w:ascii="Times New Roman" w:hAnsi="Times New Roman"/>
          <w:color w:val="000000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ии 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(</w:t>
      </w:r>
      <w:r w:rsidRPr="009D4759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9D4759">
        <w:rPr>
          <w:rFonts w:ascii="Times New Roman" w:hAnsi="Times New Roman"/>
          <w:color w:val="000000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жд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pacing w:val="3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>ия) с зане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се</w:t>
      </w:r>
      <w:r w:rsidRPr="009D4759">
        <w:rPr>
          <w:rFonts w:ascii="Times New Roman" w:hAnsi="Times New Roman"/>
          <w:color w:val="000000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ем в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 w:rsidRPr="009D4759">
        <w:rPr>
          <w:rFonts w:ascii="Times New Roman" w:hAnsi="Times New Roman"/>
          <w:color w:val="000000"/>
          <w:sz w:val="28"/>
          <w:szCs w:val="28"/>
        </w:rPr>
        <w:t>пол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>ен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 w:rsidRPr="009D4759">
        <w:rPr>
          <w:rFonts w:ascii="Times New Roman" w:hAnsi="Times New Roman"/>
          <w:color w:val="000000"/>
          <w:sz w:val="28"/>
          <w:szCs w:val="28"/>
        </w:rPr>
        <w:t>х работ в Дневник пр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х</w:t>
      </w:r>
      <w:r w:rsidRPr="009D4759">
        <w:rPr>
          <w:rFonts w:ascii="Times New Roman" w:hAnsi="Times New Roman"/>
          <w:color w:val="000000"/>
          <w:sz w:val="28"/>
          <w:szCs w:val="28"/>
        </w:rPr>
        <w:t>ожден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я прак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9D4759">
        <w:rPr>
          <w:rFonts w:ascii="Times New Roman" w:hAnsi="Times New Roman"/>
          <w:color w:val="000000"/>
          <w:spacing w:val="7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.</w:t>
      </w:r>
    </w:p>
    <w:p w:rsidR="00815A46" w:rsidRPr="009D4759" w:rsidRDefault="00815A46" w:rsidP="009D475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4759">
        <w:rPr>
          <w:rFonts w:ascii="Times New Roman" w:hAnsi="Times New Roman"/>
          <w:color w:val="000000"/>
          <w:sz w:val="28"/>
          <w:szCs w:val="28"/>
        </w:rPr>
        <w:t>3.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оставить 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z w:val="28"/>
          <w:szCs w:val="28"/>
        </w:rPr>
        <w:t>тч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т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рак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к</w:t>
      </w:r>
      <w:r w:rsidRPr="009D4759">
        <w:rPr>
          <w:rFonts w:ascii="Times New Roman" w:hAnsi="Times New Roman"/>
          <w:color w:val="000000"/>
          <w:sz w:val="28"/>
          <w:szCs w:val="28"/>
        </w:rPr>
        <w:t>е. Отч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т со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ста</w:t>
      </w:r>
      <w:r w:rsidRPr="009D4759">
        <w:rPr>
          <w:rFonts w:ascii="Times New Roman" w:hAnsi="Times New Roman"/>
          <w:color w:val="000000"/>
          <w:sz w:val="28"/>
          <w:szCs w:val="28"/>
        </w:rPr>
        <w:t>вля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тся по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к</w:t>
      </w:r>
      <w:r w:rsidRPr="009D4759">
        <w:rPr>
          <w:rFonts w:ascii="Times New Roman" w:hAnsi="Times New Roman"/>
          <w:color w:val="000000"/>
          <w:sz w:val="28"/>
          <w:szCs w:val="28"/>
        </w:rPr>
        <w:t>аждому в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у 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абот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к</w:t>
      </w:r>
      <w:r w:rsidRPr="009D4759">
        <w:rPr>
          <w:rFonts w:ascii="Times New Roman" w:hAnsi="Times New Roman"/>
          <w:color w:val="000000"/>
          <w:sz w:val="28"/>
          <w:szCs w:val="28"/>
        </w:rPr>
        <w:t>ал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ндар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9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z w:val="28"/>
          <w:szCs w:val="28"/>
        </w:rPr>
        <w:t>-те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ма</w:t>
      </w:r>
      <w:r w:rsidRPr="009D4759">
        <w:rPr>
          <w:rFonts w:ascii="Times New Roman" w:hAnsi="Times New Roman"/>
          <w:color w:val="000000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ч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ес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кого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лана, сод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рж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т </w:t>
      </w:r>
      <w:r w:rsidRPr="009D4759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казания об объеме и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к</w:t>
      </w:r>
      <w:r w:rsidRPr="009D4759">
        <w:rPr>
          <w:rFonts w:ascii="Times New Roman" w:hAnsi="Times New Roman"/>
          <w:color w:val="000000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чес</w:t>
      </w:r>
      <w:r w:rsidRPr="009D4759">
        <w:rPr>
          <w:rFonts w:ascii="Times New Roman" w:hAnsi="Times New Roman"/>
          <w:color w:val="000000"/>
          <w:sz w:val="28"/>
          <w:szCs w:val="28"/>
        </w:rPr>
        <w:t>тве в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ы</w:t>
      </w:r>
      <w:r w:rsidRPr="009D4759">
        <w:rPr>
          <w:rFonts w:ascii="Times New Roman" w:hAnsi="Times New Roman"/>
          <w:color w:val="000000"/>
          <w:sz w:val="28"/>
          <w:szCs w:val="28"/>
        </w:rPr>
        <w:t>пол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ных работ,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z w:val="28"/>
          <w:szCs w:val="28"/>
        </w:rPr>
        <w:t>ядок их выпол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>ен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я, выводы и предложения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о каждому отработ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pacing w:val="4"/>
          <w:sz w:val="28"/>
          <w:szCs w:val="28"/>
        </w:rPr>
        <w:t>м</w:t>
      </w:r>
      <w:r w:rsidRPr="009D4759">
        <w:rPr>
          <w:rFonts w:ascii="Times New Roman" w:hAnsi="Times New Roman"/>
          <w:color w:val="000000"/>
          <w:sz w:val="28"/>
          <w:szCs w:val="28"/>
        </w:rPr>
        <w:t>у ви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 w:rsidRPr="009D4759">
        <w:rPr>
          <w:rFonts w:ascii="Times New Roman" w:hAnsi="Times New Roman"/>
          <w:color w:val="000000"/>
          <w:sz w:val="28"/>
          <w:szCs w:val="28"/>
        </w:rPr>
        <w:t>у р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z w:val="28"/>
          <w:szCs w:val="28"/>
        </w:rPr>
        <w:t>бот.</w:t>
      </w:r>
    </w:p>
    <w:p w:rsidR="00815A46" w:rsidRPr="009D4759" w:rsidRDefault="00815A46" w:rsidP="009D4759">
      <w:pPr>
        <w:tabs>
          <w:tab w:val="left" w:pos="993"/>
          <w:tab w:val="left" w:pos="2535"/>
          <w:tab w:val="left" w:pos="4450"/>
          <w:tab w:val="left" w:pos="5217"/>
          <w:tab w:val="left" w:pos="6807"/>
          <w:tab w:val="left" w:pos="8263"/>
          <w:tab w:val="left" w:pos="864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4759">
        <w:rPr>
          <w:rFonts w:ascii="Times New Roman" w:hAnsi="Times New Roman"/>
          <w:color w:val="000000"/>
          <w:sz w:val="28"/>
          <w:szCs w:val="28"/>
        </w:rPr>
        <w:t>4. Пр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д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z w:val="28"/>
          <w:szCs w:val="28"/>
        </w:rPr>
        <w:t>тавить а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ст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z w:val="28"/>
          <w:szCs w:val="28"/>
        </w:rPr>
        <w:t>ц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нн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й лист, 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z w:val="28"/>
          <w:szCs w:val="28"/>
        </w:rPr>
        <w:t>траж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z w:val="28"/>
          <w:szCs w:val="28"/>
        </w:rPr>
        <w:t>ющ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й сод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рж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е и оцен</w:t>
      </w:r>
      <w:r w:rsidRPr="009D4759">
        <w:rPr>
          <w:rFonts w:ascii="Times New Roman" w:hAnsi="Times New Roman"/>
          <w:color w:val="000000"/>
          <w:spacing w:val="4"/>
          <w:sz w:val="28"/>
          <w:szCs w:val="28"/>
        </w:rPr>
        <w:t>к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у 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z w:val="28"/>
          <w:szCs w:val="28"/>
        </w:rPr>
        <w:t>аботы о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б</w:t>
      </w:r>
      <w:r w:rsidRPr="009D4759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ч</w:t>
      </w:r>
      <w:r w:rsidRPr="009D4759">
        <w:rPr>
          <w:rFonts w:ascii="Times New Roman" w:hAnsi="Times New Roman"/>
          <w:color w:val="000000"/>
          <w:sz w:val="28"/>
          <w:szCs w:val="28"/>
        </w:rPr>
        <w:t>ающ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го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z w:val="28"/>
          <w:szCs w:val="28"/>
        </w:rPr>
        <w:t>я, со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 w:rsidRPr="009D4759">
        <w:rPr>
          <w:rFonts w:ascii="Times New Roman" w:hAnsi="Times New Roman"/>
          <w:color w:val="000000"/>
          <w:sz w:val="28"/>
          <w:szCs w:val="28"/>
        </w:rPr>
        <w:t>ер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ж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ащий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9D4759">
        <w:rPr>
          <w:rFonts w:ascii="Times New Roman" w:hAnsi="Times New Roman"/>
          <w:color w:val="000000"/>
          <w:sz w:val="28"/>
          <w:szCs w:val="28"/>
        </w:rPr>
        <w:t>ерпыв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ющий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ер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еч</w:t>
      </w:r>
      <w:r w:rsidRPr="009D4759">
        <w:rPr>
          <w:rFonts w:ascii="Times New Roman" w:hAnsi="Times New Roman"/>
          <w:color w:val="000000"/>
          <w:sz w:val="28"/>
          <w:szCs w:val="28"/>
        </w:rPr>
        <w:t>ень осво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ых общих и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рофес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z w:val="28"/>
          <w:szCs w:val="28"/>
        </w:rPr>
        <w:t>ио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>аль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 w:rsidRPr="009D4759">
        <w:rPr>
          <w:rFonts w:ascii="Times New Roman" w:hAnsi="Times New Roman"/>
          <w:color w:val="000000"/>
          <w:sz w:val="28"/>
          <w:szCs w:val="28"/>
        </w:rPr>
        <w:t>х компетенци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й</w:t>
      </w:r>
      <w:r w:rsidRPr="009D4759">
        <w:rPr>
          <w:rFonts w:ascii="Times New Roman" w:hAnsi="Times New Roman"/>
          <w:color w:val="000000"/>
          <w:sz w:val="28"/>
          <w:szCs w:val="28"/>
        </w:rPr>
        <w:t>. Ат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z w:val="28"/>
          <w:szCs w:val="28"/>
        </w:rPr>
        <w:t>ц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онный л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ст </w:t>
      </w:r>
      <w:r w:rsidRPr="009D4759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z w:val="28"/>
          <w:szCs w:val="28"/>
        </w:rPr>
        <w:t>д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z w:val="28"/>
          <w:szCs w:val="28"/>
        </w:rPr>
        <w:t>стов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ря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тся </w:t>
      </w:r>
      <w:r w:rsidRPr="009D4759">
        <w:rPr>
          <w:rFonts w:ascii="Times New Roman" w:hAnsi="Times New Roman"/>
          <w:color w:val="000000"/>
          <w:spacing w:val="5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z w:val="28"/>
          <w:szCs w:val="28"/>
        </w:rPr>
        <w:t>ководи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елем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рактики соотв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в</w:t>
      </w:r>
      <w:r w:rsidRPr="009D4759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z w:val="28"/>
          <w:szCs w:val="28"/>
        </w:rPr>
        <w:t>ющей органи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з</w:t>
      </w:r>
      <w:r w:rsidRPr="009D4759">
        <w:rPr>
          <w:rFonts w:ascii="Times New Roman" w:hAnsi="Times New Roman"/>
          <w:color w:val="000000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 w:rsidRPr="009D4759">
        <w:rPr>
          <w:rFonts w:ascii="Times New Roman" w:hAnsi="Times New Roman"/>
          <w:color w:val="000000"/>
          <w:sz w:val="28"/>
          <w:szCs w:val="28"/>
        </w:rPr>
        <w:t>ии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(</w:t>
      </w:r>
      <w:r w:rsidRPr="009D4759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9D4759">
        <w:rPr>
          <w:rFonts w:ascii="Times New Roman" w:hAnsi="Times New Roman"/>
          <w:color w:val="000000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жд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pacing w:val="3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>ия).</w:t>
      </w:r>
    </w:p>
    <w:p w:rsidR="00815A46" w:rsidRPr="009D4759" w:rsidRDefault="00815A46" w:rsidP="009D475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4759">
        <w:rPr>
          <w:rFonts w:ascii="Times New Roman" w:hAnsi="Times New Roman"/>
          <w:color w:val="000000"/>
          <w:sz w:val="28"/>
          <w:szCs w:val="28"/>
        </w:rPr>
        <w:t>5.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z w:val="28"/>
          <w:szCs w:val="28"/>
        </w:rPr>
        <w:t>дать дневн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к практик</w:t>
      </w:r>
      <w:r w:rsidRPr="009D4759">
        <w:rPr>
          <w:rFonts w:ascii="Times New Roman" w:hAnsi="Times New Roman"/>
          <w:color w:val="000000"/>
          <w:spacing w:val="4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, в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9D4759">
        <w:rPr>
          <w:rFonts w:ascii="Times New Roman" w:hAnsi="Times New Roman"/>
          <w:color w:val="000000"/>
          <w:sz w:val="28"/>
          <w:szCs w:val="28"/>
        </w:rPr>
        <w:t>люч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z w:val="28"/>
          <w:szCs w:val="28"/>
        </w:rPr>
        <w:t>я атте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z w:val="28"/>
          <w:szCs w:val="28"/>
        </w:rPr>
        <w:t>тац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нн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ый 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ист и отчет 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z w:val="28"/>
          <w:szCs w:val="28"/>
        </w:rPr>
        <w:t>ковод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телю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ра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к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тики 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z w:val="28"/>
          <w:szCs w:val="28"/>
        </w:rPr>
        <w:t>т образов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z w:val="28"/>
          <w:szCs w:val="28"/>
        </w:rPr>
        <w:t>тель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ого </w:t>
      </w:r>
      <w:r w:rsidRPr="009D4759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9D4759">
        <w:rPr>
          <w:rFonts w:ascii="Times New Roman" w:hAnsi="Times New Roman"/>
          <w:color w:val="000000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жден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я для о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ц</w:t>
      </w:r>
      <w:r w:rsidRPr="009D4759">
        <w:rPr>
          <w:rFonts w:ascii="Times New Roman" w:hAnsi="Times New Roman"/>
          <w:color w:val="000000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ки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к</w:t>
      </w:r>
      <w:r w:rsidRPr="009D4759">
        <w:rPr>
          <w:rFonts w:ascii="Times New Roman" w:hAnsi="Times New Roman"/>
          <w:color w:val="000000"/>
          <w:spacing w:val="-3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9D4759">
        <w:rPr>
          <w:rFonts w:ascii="Times New Roman" w:hAnsi="Times New Roman"/>
          <w:color w:val="000000"/>
          <w:sz w:val="28"/>
          <w:szCs w:val="28"/>
        </w:rPr>
        <w:t>ства офо</w:t>
      </w:r>
      <w:r w:rsidRPr="009D4759">
        <w:rPr>
          <w:rFonts w:ascii="Times New Roman" w:hAnsi="Times New Roman"/>
          <w:color w:val="000000"/>
          <w:spacing w:val="3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z w:val="28"/>
          <w:szCs w:val="28"/>
        </w:rPr>
        <w:t>мл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я и сод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рж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я, до</w:t>
      </w:r>
      <w:r w:rsidRPr="009D4759">
        <w:rPr>
          <w:rFonts w:ascii="Times New Roman" w:hAnsi="Times New Roman"/>
          <w:color w:val="000000"/>
          <w:spacing w:val="3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ска 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z w:val="28"/>
          <w:szCs w:val="28"/>
        </w:rPr>
        <w:t>ч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та к защи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z w:val="28"/>
          <w:szCs w:val="28"/>
        </w:rPr>
        <w:t>е.</w:t>
      </w:r>
    </w:p>
    <w:p w:rsidR="00815A46" w:rsidRDefault="00815A46" w:rsidP="009D475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Pr="009D4759" w:rsidRDefault="00815A46" w:rsidP="009D4759">
      <w:pPr>
        <w:shd w:val="clear" w:color="auto" w:fill="FFFFFF"/>
        <w:spacing w:after="0" w:line="240" w:lineRule="auto"/>
        <w:jc w:val="both"/>
        <w:rPr>
          <w:rFonts w:ascii="Arimo" w:hAnsi="Arimo" w:cs="Arial"/>
          <w:b/>
          <w:color w:val="000000"/>
          <w:sz w:val="24"/>
          <w:szCs w:val="24"/>
          <w:lang w:eastAsia="ru-RU"/>
        </w:rPr>
      </w:pPr>
      <w:r w:rsidRPr="009D4759">
        <w:rPr>
          <w:rFonts w:ascii="Times New Roman" w:hAnsi="Times New Roman"/>
          <w:b/>
          <w:color w:val="000000"/>
          <w:sz w:val="28"/>
          <w:szCs w:val="28"/>
          <w:lang w:eastAsia="ru-RU"/>
        </w:rPr>
        <w:t>4.5. </w:t>
      </w:r>
      <w:r w:rsidRPr="009D47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Перечень учебных изданий</w:t>
      </w:r>
      <w:r w:rsidRPr="009D4759">
        <w:rPr>
          <w:rFonts w:ascii="Times New Roman" w:hAnsi="Times New Roman"/>
          <w:b/>
          <w:color w:val="000000"/>
          <w:sz w:val="28"/>
          <w:szCs w:val="28"/>
          <w:lang w:eastAsia="ru-RU"/>
        </w:rPr>
        <w:t>, Интернет ресу</w:t>
      </w:r>
      <w:r w:rsidR="00CD16CD">
        <w:rPr>
          <w:rFonts w:ascii="Times New Roman" w:hAnsi="Times New Roman"/>
          <w:b/>
          <w:color w:val="000000"/>
          <w:sz w:val="28"/>
          <w:szCs w:val="28"/>
          <w:lang w:eastAsia="ru-RU"/>
        </w:rPr>
        <w:t>рсов, дополнительной литературы</w:t>
      </w:r>
    </w:p>
    <w:p w:rsidR="00CD16CD" w:rsidRDefault="00CD16CD" w:rsidP="00CD16C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D16CD" w:rsidRPr="00C2706D" w:rsidRDefault="00CD16CD" w:rsidP="00CD16CD">
      <w:pPr>
        <w:shd w:val="clear" w:color="auto" w:fill="FFFFFF"/>
        <w:spacing w:after="0" w:line="240" w:lineRule="auto"/>
        <w:jc w:val="both"/>
        <w:rPr>
          <w:rFonts w:ascii="Arimo" w:hAnsi="Arimo" w:cs="Arial"/>
          <w:b/>
          <w:color w:val="000000"/>
          <w:sz w:val="24"/>
          <w:szCs w:val="24"/>
          <w:lang w:eastAsia="ru-RU"/>
        </w:rPr>
      </w:pPr>
      <w:r w:rsidRPr="00C2706D">
        <w:rPr>
          <w:rFonts w:ascii="Times New Roman" w:hAnsi="Times New Roman"/>
          <w:b/>
          <w:color w:val="000000"/>
          <w:sz w:val="28"/>
          <w:szCs w:val="28"/>
          <w:lang w:eastAsia="ru-RU"/>
        </w:rPr>
        <w:t>Основные источники:</w:t>
      </w:r>
    </w:p>
    <w:p w:rsidR="00CD16CD" w:rsidRPr="00AA07DA" w:rsidRDefault="00CD16CD" w:rsidP="00CD16CD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>Морщакина</w:t>
      </w:r>
      <w:proofErr w:type="spellEnd"/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Н.А. Технология парикмахерских работ: учеб. пособие / Н.А. </w:t>
      </w:r>
      <w:proofErr w:type="spellStart"/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>Морщакина</w:t>
      </w:r>
      <w:proofErr w:type="spellEnd"/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>. - 4-е изд., ст</w:t>
      </w:r>
      <w:r w:rsidR="008D656A" w:rsidRPr="00AA07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ереотип. - Минск: </w:t>
      </w:r>
      <w:proofErr w:type="spellStart"/>
      <w:r w:rsidR="008D656A" w:rsidRPr="00AA07DA">
        <w:rPr>
          <w:rFonts w:ascii="Times New Roman" w:hAnsi="Times New Roman"/>
          <w:color w:val="000000"/>
          <w:sz w:val="28"/>
          <w:szCs w:val="28"/>
          <w:lang w:eastAsia="ru-RU"/>
        </w:rPr>
        <w:t>Выш</w:t>
      </w:r>
      <w:proofErr w:type="spellEnd"/>
      <w:r w:rsidR="008D656A" w:rsidRPr="00AA07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8D656A" w:rsidRPr="00AA07DA">
        <w:rPr>
          <w:rFonts w:ascii="Times New Roman" w:hAnsi="Times New Roman"/>
          <w:color w:val="000000"/>
          <w:sz w:val="28"/>
          <w:szCs w:val="28"/>
          <w:lang w:eastAsia="ru-RU"/>
        </w:rPr>
        <w:t>шк</w:t>
      </w:r>
      <w:proofErr w:type="spellEnd"/>
      <w:r w:rsidR="008D656A" w:rsidRPr="00AA07DA">
        <w:rPr>
          <w:rFonts w:ascii="Times New Roman" w:hAnsi="Times New Roman"/>
          <w:color w:val="000000"/>
          <w:sz w:val="28"/>
          <w:szCs w:val="28"/>
          <w:lang w:eastAsia="ru-RU"/>
        </w:rPr>
        <w:t>., 2018</w:t>
      </w:r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D16CD" w:rsidRPr="00AA07DA" w:rsidRDefault="00CD16CD" w:rsidP="00CD16CD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Метрология, стандартизация и сертификация: Учебное пособие / Г.М. </w:t>
      </w:r>
      <w:proofErr w:type="spellStart"/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>Дехтяр</w:t>
      </w:r>
      <w:r w:rsidR="008D656A" w:rsidRPr="00AA07DA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proofErr w:type="spellEnd"/>
      <w:r w:rsidR="008D656A" w:rsidRPr="00AA07DA">
        <w:rPr>
          <w:rFonts w:ascii="Times New Roman" w:hAnsi="Times New Roman"/>
          <w:color w:val="000000"/>
          <w:sz w:val="28"/>
          <w:szCs w:val="28"/>
          <w:lang w:eastAsia="ru-RU"/>
        </w:rPr>
        <w:t>. - М.: КУРС: НИЦ ИНФРА-М, 2018</w:t>
      </w:r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D16CD" w:rsidRPr="00AA07DA" w:rsidRDefault="00CD16CD" w:rsidP="00CD16CD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Маркетинг сферы услуг: Учебное пособие/ С.Н. </w:t>
      </w:r>
      <w:proofErr w:type="spellStart"/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>Диянова</w:t>
      </w:r>
      <w:proofErr w:type="spellEnd"/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А.Э. </w:t>
      </w:r>
      <w:proofErr w:type="spellStart"/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>Штезель</w:t>
      </w:r>
      <w:proofErr w:type="spellEnd"/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8D656A" w:rsidRPr="00AA07DA">
        <w:rPr>
          <w:rFonts w:ascii="Times New Roman" w:hAnsi="Times New Roman"/>
          <w:color w:val="000000"/>
          <w:sz w:val="28"/>
          <w:szCs w:val="28"/>
          <w:lang w:eastAsia="ru-RU"/>
        </w:rPr>
        <w:t>- М.: Магистр: НИЦ Инфра-М, 2020</w:t>
      </w:r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D16CD" w:rsidRPr="00AA07DA" w:rsidRDefault="00CD16CD" w:rsidP="00CD16CD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>Основы метрологии, стандартизации и сертификации: Учебное пособие/ Н.Д. Дубовой, Е.М. Портнов. -</w:t>
      </w:r>
      <w:r w:rsidR="008D656A" w:rsidRPr="00AA07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М.: ИД ФОРУМ: НИЦ ИНФРА-М, 2020</w:t>
      </w:r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D16CD" w:rsidRPr="00AA07DA" w:rsidRDefault="00CD16CD" w:rsidP="00CD16CD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>Основы стилистики в парикмахерском искусстве и декоративной косметике: Учебное пособие / Сер</w:t>
      </w:r>
      <w:r w:rsidR="008D656A" w:rsidRPr="00AA07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геенко Е.Н. - </w:t>
      </w:r>
      <w:proofErr w:type="spellStart"/>
      <w:r w:rsidR="008D656A" w:rsidRPr="00AA07DA">
        <w:rPr>
          <w:rFonts w:ascii="Times New Roman" w:hAnsi="Times New Roman"/>
          <w:color w:val="000000"/>
          <w:sz w:val="28"/>
          <w:szCs w:val="28"/>
          <w:lang w:eastAsia="ru-RU"/>
        </w:rPr>
        <w:t>Мн</w:t>
      </w:r>
      <w:proofErr w:type="spellEnd"/>
      <w:r w:rsidR="008D656A" w:rsidRPr="00AA07D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proofErr w:type="gramStart"/>
      <w:r w:rsidR="008D656A" w:rsidRPr="00AA07DA">
        <w:rPr>
          <w:rFonts w:ascii="Times New Roman" w:hAnsi="Times New Roman"/>
          <w:color w:val="000000"/>
          <w:sz w:val="28"/>
          <w:szCs w:val="28"/>
          <w:lang w:eastAsia="ru-RU"/>
        </w:rPr>
        <w:t>:Р</w:t>
      </w:r>
      <w:proofErr w:type="gramEnd"/>
      <w:r w:rsidR="008D656A" w:rsidRPr="00AA07DA">
        <w:rPr>
          <w:rFonts w:ascii="Times New Roman" w:hAnsi="Times New Roman"/>
          <w:color w:val="000000"/>
          <w:sz w:val="28"/>
          <w:szCs w:val="28"/>
          <w:lang w:eastAsia="ru-RU"/>
        </w:rPr>
        <w:t>ИПО, 2020</w:t>
      </w:r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D16CD" w:rsidRPr="00AA07DA" w:rsidRDefault="00CD16CD" w:rsidP="00CD16CD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Парикмахерское искусство: Учебное пособие (ФГОС) / Смирнова И.В. – Р н/Д: Феникс, 2018. </w:t>
      </w:r>
    </w:p>
    <w:p w:rsidR="00CD16CD" w:rsidRDefault="00CD16CD" w:rsidP="00CD16C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Pr="00C2706D" w:rsidRDefault="00CD16CD" w:rsidP="00CD16CD">
      <w:pPr>
        <w:shd w:val="clear" w:color="auto" w:fill="FFFFFF"/>
        <w:spacing w:after="0" w:line="240" w:lineRule="auto"/>
        <w:jc w:val="both"/>
        <w:rPr>
          <w:rFonts w:ascii="Arimo" w:hAnsi="Arimo" w:cs="Arial"/>
          <w:b/>
          <w:color w:val="000000"/>
          <w:sz w:val="24"/>
          <w:szCs w:val="24"/>
          <w:lang w:eastAsia="ru-RU"/>
        </w:rPr>
      </w:pPr>
      <w:r w:rsidRPr="00C2706D">
        <w:rPr>
          <w:rFonts w:ascii="Times New Roman" w:hAnsi="Times New Roman"/>
          <w:b/>
          <w:color w:val="000000"/>
          <w:sz w:val="28"/>
          <w:szCs w:val="28"/>
          <w:lang w:eastAsia="ru-RU"/>
        </w:rPr>
        <w:t>Дополнительные источники:</w:t>
      </w:r>
    </w:p>
    <w:p w:rsidR="00CD16CD" w:rsidRPr="001E1678" w:rsidRDefault="00CD16CD" w:rsidP="00CD16CD">
      <w:pPr>
        <w:shd w:val="clear" w:color="auto" w:fill="FFFFFF"/>
        <w:spacing w:after="0" w:line="240" w:lineRule="auto"/>
        <w:ind w:left="868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E1678">
        <w:rPr>
          <w:rFonts w:ascii="Times New Roman" w:hAnsi="Times New Roman"/>
          <w:color w:val="000000"/>
          <w:sz w:val="28"/>
          <w:szCs w:val="28"/>
          <w:lang w:eastAsia="ru-RU"/>
        </w:rPr>
        <w:t> Журналы: Салон, Мастер класс, Долорес, Каталог причесок ESTETIKA; YOU PROFESSIONAL; HAIRS HOW, ЭСТЕЛЬ</w:t>
      </w:r>
    </w:p>
    <w:p w:rsidR="00CD16CD" w:rsidRDefault="00CD16CD" w:rsidP="00CD16CD">
      <w:pPr>
        <w:shd w:val="clear" w:color="auto" w:fill="FFFFFF"/>
        <w:spacing w:after="0" w:line="240" w:lineRule="auto"/>
        <w:ind w:left="8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Pr="00C2706D" w:rsidRDefault="00CD16CD" w:rsidP="00CD16CD">
      <w:pPr>
        <w:shd w:val="clear" w:color="auto" w:fill="FFFFFF"/>
        <w:spacing w:after="0" w:line="240" w:lineRule="auto"/>
        <w:jc w:val="both"/>
        <w:rPr>
          <w:rFonts w:ascii="Arimo" w:hAnsi="Arimo" w:cs="Arial"/>
          <w:b/>
          <w:color w:val="000000"/>
          <w:sz w:val="24"/>
          <w:szCs w:val="24"/>
          <w:lang w:eastAsia="ru-RU"/>
        </w:rPr>
      </w:pPr>
      <w:r w:rsidRPr="00C2706D">
        <w:rPr>
          <w:rFonts w:ascii="Times New Roman" w:hAnsi="Times New Roman"/>
          <w:b/>
          <w:color w:val="000000"/>
          <w:sz w:val="28"/>
          <w:szCs w:val="28"/>
          <w:lang w:eastAsia="ru-RU"/>
        </w:rPr>
        <w:t>Интернет ресурсы:</w:t>
      </w:r>
    </w:p>
    <w:p w:rsidR="00CD16CD" w:rsidRPr="001E1678" w:rsidRDefault="004905A8" w:rsidP="00CD16CD">
      <w:pPr>
        <w:shd w:val="clear" w:color="auto" w:fill="FFFFFF"/>
        <w:spacing w:after="0" w:line="240" w:lineRule="auto"/>
        <w:ind w:left="868" w:hanging="568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hyperlink r:id="rId13" w:history="1">
        <w:r w:rsidR="00CD16CD" w:rsidRPr="001E1678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http://www.londa.ru/index.html</w:t>
        </w:r>
      </w:hyperlink>
    </w:p>
    <w:p w:rsidR="00CD16CD" w:rsidRPr="001E1678" w:rsidRDefault="004905A8" w:rsidP="00CD16CD">
      <w:pPr>
        <w:shd w:val="clear" w:color="auto" w:fill="FFFFFF"/>
        <w:spacing w:after="0" w:line="240" w:lineRule="auto"/>
        <w:ind w:left="868" w:hanging="568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hyperlink r:id="rId14" w:history="1">
        <w:r w:rsidR="00CD16CD" w:rsidRPr="001E1678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https://www.wella.com/ru-RU/home-pro.aspx</w:t>
        </w:r>
      </w:hyperlink>
    </w:p>
    <w:p w:rsidR="00CD16CD" w:rsidRPr="001E1678" w:rsidRDefault="004905A8" w:rsidP="00CD16CD">
      <w:pPr>
        <w:shd w:val="clear" w:color="auto" w:fill="FFFFFF"/>
        <w:spacing w:after="0" w:line="240" w:lineRule="auto"/>
        <w:ind w:left="868" w:hanging="568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hyperlink r:id="rId15" w:history="1">
        <w:r w:rsidR="00CD16CD" w:rsidRPr="001E1678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http://www.schwarzkopf.ru/</w:t>
        </w:r>
      </w:hyperlink>
    </w:p>
    <w:p w:rsidR="00CD16CD" w:rsidRPr="001E1678" w:rsidRDefault="004905A8" w:rsidP="00CD16CD">
      <w:pPr>
        <w:shd w:val="clear" w:color="auto" w:fill="FFFFFF"/>
        <w:spacing w:after="0" w:line="240" w:lineRule="auto"/>
        <w:ind w:left="868" w:hanging="568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hyperlink r:id="rId16" w:history="1">
        <w:r w:rsidR="00CD16CD" w:rsidRPr="001E1678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http://www.lorealprofessionnel.ru/</w:t>
        </w:r>
      </w:hyperlink>
    </w:p>
    <w:p w:rsidR="00CD16CD" w:rsidRPr="001E1678" w:rsidRDefault="004905A8" w:rsidP="00CD16CD">
      <w:pPr>
        <w:shd w:val="clear" w:color="auto" w:fill="FFFFFF"/>
        <w:spacing w:after="0" w:line="240" w:lineRule="auto"/>
        <w:ind w:left="868" w:hanging="568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hyperlink r:id="rId17" w:history="1">
        <w:r w:rsidR="00CD16CD" w:rsidRPr="001E1678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http://www.unicosm.ru/pro/</w:t>
        </w:r>
      </w:hyperlink>
    </w:p>
    <w:p w:rsidR="00815A46" w:rsidRPr="006164DB" w:rsidRDefault="00815A46" w:rsidP="00CD16CD">
      <w:pPr>
        <w:spacing w:after="0" w:line="240" w:lineRule="auto"/>
        <w:ind w:right="-2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4.6</w:t>
      </w:r>
      <w:r w:rsidRPr="006164DB">
        <w:rPr>
          <w:rFonts w:ascii="Times New Roman" w:hAnsi="Times New Roman"/>
          <w:b/>
          <w:bCs/>
          <w:color w:val="000000"/>
          <w:sz w:val="28"/>
          <w:szCs w:val="28"/>
        </w:rPr>
        <w:t xml:space="preserve"> Т</w:t>
      </w:r>
      <w:r w:rsidRPr="006164DB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6164DB">
        <w:rPr>
          <w:rFonts w:ascii="Times New Roman" w:hAnsi="Times New Roman"/>
          <w:b/>
          <w:bCs/>
          <w:color w:val="000000"/>
          <w:sz w:val="28"/>
          <w:szCs w:val="28"/>
        </w:rPr>
        <w:t>ебования к ру</w:t>
      </w:r>
      <w:r w:rsidRPr="006164DB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к</w:t>
      </w:r>
      <w:r w:rsidRPr="006164DB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о</w:t>
      </w:r>
      <w:r w:rsidRPr="006164DB">
        <w:rPr>
          <w:rFonts w:ascii="Times New Roman" w:hAnsi="Times New Roman"/>
          <w:b/>
          <w:bCs/>
          <w:color w:val="000000"/>
          <w:sz w:val="28"/>
          <w:szCs w:val="28"/>
        </w:rPr>
        <w:t>водителям пра</w:t>
      </w:r>
      <w:r w:rsidRPr="006164DB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кт</w:t>
      </w:r>
      <w:r w:rsidRPr="006164DB">
        <w:rPr>
          <w:rFonts w:ascii="Times New Roman" w:hAnsi="Times New Roman"/>
          <w:b/>
          <w:bCs/>
          <w:color w:val="000000"/>
          <w:sz w:val="28"/>
          <w:szCs w:val="28"/>
        </w:rPr>
        <w:t>ики от образов</w:t>
      </w:r>
      <w:r w:rsidRPr="006164DB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а</w:t>
      </w:r>
      <w:r w:rsidRPr="006164DB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6164DB">
        <w:rPr>
          <w:rFonts w:ascii="Times New Roman" w:hAnsi="Times New Roman"/>
          <w:b/>
          <w:bCs/>
          <w:color w:val="000000"/>
          <w:sz w:val="28"/>
          <w:szCs w:val="28"/>
        </w:rPr>
        <w:t>ельного у</w:t>
      </w:r>
      <w:r w:rsidRPr="006164DB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ч</w:t>
      </w:r>
      <w:r w:rsidRPr="006164DB"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r w:rsidRPr="006164DB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е</w:t>
      </w:r>
      <w:r w:rsidRPr="006164DB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ж</w:t>
      </w:r>
      <w:r w:rsidRPr="006164DB">
        <w:rPr>
          <w:rFonts w:ascii="Times New Roman" w:hAnsi="Times New Roman"/>
          <w:b/>
          <w:bCs/>
          <w:color w:val="000000"/>
          <w:sz w:val="28"/>
          <w:szCs w:val="28"/>
        </w:rPr>
        <w:t>д</w:t>
      </w:r>
      <w:r w:rsidRPr="006164DB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е</w:t>
      </w:r>
      <w:r w:rsidRPr="006164DB">
        <w:rPr>
          <w:rFonts w:ascii="Times New Roman" w:hAnsi="Times New Roman"/>
          <w:b/>
          <w:bCs/>
          <w:color w:val="000000"/>
          <w:sz w:val="28"/>
          <w:szCs w:val="28"/>
        </w:rPr>
        <w:t>н</w:t>
      </w:r>
      <w:r w:rsidRPr="006164DB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и</w:t>
      </w:r>
      <w:r w:rsidRPr="006164DB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я</w:t>
      </w:r>
    </w:p>
    <w:p w:rsidR="00815A46" w:rsidRPr="006164DB" w:rsidRDefault="00815A46" w:rsidP="00CD16CD">
      <w:pPr>
        <w:spacing w:after="0" w:line="240" w:lineRule="auto"/>
        <w:ind w:right="-17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4DB">
        <w:rPr>
          <w:rFonts w:ascii="Times New Roman" w:hAnsi="Times New Roman"/>
          <w:color w:val="000000"/>
          <w:spacing w:val="3"/>
          <w:sz w:val="28"/>
          <w:szCs w:val="28"/>
        </w:rPr>
        <w:t>Р</w:t>
      </w:r>
      <w:r w:rsidRPr="006164DB">
        <w:rPr>
          <w:rFonts w:ascii="Times New Roman" w:hAnsi="Times New Roman"/>
          <w:color w:val="000000"/>
          <w:spacing w:val="-7"/>
          <w:sz w:val="28"/>
          <w:szCs w:val="28"/>
        </w:rPr>
        <w:t>у</w:t>
      </w:r>
      <w:r w:rsidRPr="006164DB">
        <w:rPr>
          <w:rFonts w:ascii="Times New Roman" w:hAnsi="Times New Roman"/>
          <w:color w:val="000000"/>
          <w:sz w:val="28"/>
          <w:szCs w:val="28"/>
        </w:rPr>
        <w:t>ковод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z w:val="28"/>
          <w:szCs w:val="28"/>
        </w:rPr>
        <w:t>тели</w:t>
      </w:r>
      <w:r w:rsidR="00CD16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164DB">
        <w:rPr>
          <w:rFonts w:ascii="Times New Roman" w:hAnsi="Times New Roman"/>
          <w:color w:val="000000"/>
          <w:sz w:val="28"/>
          <w:szCs w:val="28"/>
        </w:rPr>
        <w:t>прак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6164DB">
        <w:rPr>
          <w:rFonts w:ascii="Times New Roman" w:hAnsi="Times New Roman"/>
          <w:color w:val="000000"/>
          <w:sz w:val="28"/>
          <w:szCs w:val="28"/>
        </w:rPr>
        <w:t>и</w:t>
      </w:r>
      <w:r w:rsidR="00CD16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164DB">
        <w:rPr>
          <w:rFonts w:ascii="Times New Roman" w:hAnsi="Times New Roman"/>
          <w:color w:val="000000"/>
          <w:sz w:val="28"/>
          <w:szCs w:val="28"/>
        </w:rPr>
        <w:t>долж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6164DB">
        <w:rPr>
          <w:rFonts w:ascii="Times New Roman" w:hAnsi="Times New Roman"/>
          <w:color w:val="000000"/>
          <w:sz w:val="28"/>
          <w:szCs w:val="28"/>
        </w:rPr>
        <w:t>ы</w:t>
      </w:r>
      <w:r w:rsidR="00CD16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z w:val="28"/>
          <w:szCs w:val="28"/>
        </w:rPr>
        <w:t>меть</w:t>
      </w:r>
      <w:r w:rsidR="00CD16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164DB">
        <w:rPr>
          <w:rFonts w:ascii="Times New Roman" w:hAnsi="Times New Roman"/>
          <w:color w:val="000000"/>
          <w:sz w:val="28"/>
          <w:szCs w:val="28"/>
        </w:rPr>
        <w:t>вы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6164DB">
        <w:rPr>
          <w:rFonts w:ascii="Times New Roman" w:hAnsi="Times New Roman"/>
          <w:color w:val="000000"/>
          <w:sz w:val="28"/>
          <w:szCs w:val="28"/>
        </w:rPr>
        <w:t>ш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6164DB">
        <w:rPr>
          <w:rFonts w:ascii="Times New Roman" w:hAnsi="Times New Roman"/>
          <w:color w:val="000000"/>
          <w:sz w:val="28"/>
          <w:szCs w:val="28"/>
        </w:rPr>
        <w:t>е</w:t>
      </w:r>
      <w:r w:rsidR="00CD16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6164DB">
        <w:rPr>
          <w:rFonts w:ascii="Times New Roman" w:hAnsi="Times New Roman"/>
          <w:color w:val="000000"/>
          <w:sz w:val="28"/>
          <w:szCs w:val="28"/>
        </w:rPr>
        <w:t>рофес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6164DB">
        <w:rPr>
          <w:rFonts w:ascii="Times New Roman" w:hAnsi="Times New Roman"/>
          <w:color w:val="000000"/>
          <w:sz w:val="28"/>
          <w:szCs w:val="28"/>
        </w:rPr>
        <w:t>ио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6164DB">
        <w:rPr>
          <w:rFonts w:ascii="Times New Roman" w:hAnsi="Times New Roman"/>
          <w:color w:val="000000"/>
          <w:sz w:val="28"/>
          <w:szCs w:val="28"/>
        </w:rPr>
        <w:t>альное</w:t>
      </w:r>
      <w:r w:rsidR="00CD16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164DB">
        <w:rPr>
          <w:rFonts w:ascii="Times New Roman" w:hAnsi="Times New Roman"/>
          <w:color w:val="000000"/>
          <w:sz w:val="28"/>
          <w:szCs w:val="28"/>
        </w:rPr>
        <w:t>обра</w:t>
      </w:r>
      <w:r w:rsidRPr="006164DB">
        <w:rPr>
          <w:rFonts w:ascii="Times New Roman" w:hAnsi="Times New Roman"/>
          <w:color w:val="000000"/>
          <w:spacing w:val="8"/>
          <w:sz w:val="28"/>
          <w:szCs w:val="28"/>
        </w:rPr>
        <w:t>з</w:t>
      </w:r>
      <w:r w:rsidRPr="006164DB">
        <w:rPr>
          <w:rFonts w:ascii="Times New Roman" w:hAnsi="Times New Roman"/>
          <w:color w:val="000000"/>
          <w:sz w:val="28"/>
          <w:szCs w:val="28"/>
        </w:rPr>
        <w:t>ован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z w:val="28"/>
          <w:szCs w:val="28"/>
        </w:rPr>
        <w:t>е</w:t>
      </w:r>
      <w:r w:rsidR="00CD16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6164DB">
        <w:rPr>
          <w:rFonts w:ascii="Times New Roman" w:hAnsi="Times New Roman"/>
          <w:color w:val="000000"/>
          <w:sz w:val="28"/>
          <w:szCs w:val="28"/>
        </w:rPr>
        <w:t>о</w:t>
      </w:r>
      <w:r w:rsidR="00CD16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6164DB">
        <w:rPr>
          <w:rFonts w:ascii="Times New Roman" w:hAnsi="Times New Roman"/>
          <w:color w:val="000000"/>
          <w:sz w:val="28"/>
          <w:szCs w:val="28"/>
        </w:rPr>
        <w:t>р</w:t>
      </w:r>
      <w:r w:rsidRPr="006164DB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6164DB">
        <w:rPr>
          <w:rFonts w:ascii="Times New Roman" w:hAnsi="Times New Roman"/>
          <w:color w:val="000000"/>
          <w:sz w:val="28"/>
          <w:szCs w:val="28"/>
        </w:rPr>
        <w:t>ф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6164DB">
        <w:rPr>
          <w:rFonts w:ascii="Times New Roman" w:hAnsi="Times New Roman"/>
          <w:color w:val="000000"/>
          <w:sz w:val="28"/>
          <w:szCs w:val="28"/>
        </w:rPr>
        <w:t>ю специаль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6164DB">
        <w:rPr>
          <w:rFonts w:ascii="Times New Roman" w:hAnsi="Times New Roman"/>
          <w:color w:val="000000"/>
          <w:sz w:val="28"/>
          <w:szCs w:val="28"/>
        </w:rPr>
        <w:t>ос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6164DB">
        <w:rPr>
          <w:rFonts w:ascii="Times New Roman" w:hAnsi="Times New Roman"/>
          <w:color w:val="000000"/>
          <w:spacing w:val="2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z w:val="28"/>
          <w:szCs w:val="28"/>
        </w:rPr>
        <w:t xml:space="preserve">меть 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на</w:t>
      </w:r>
      <w:r w:rsidRPr="006164DB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6164DB">
        <w:rPr>
          <w:rFonts w:ascii="Times New Roman" w:hAnsi="Times New Roman"/>
          <w:color w:val="000000"/>
          <w:sz w:val="28"/>
          <w:szCs w:val="28"/>
        </w:rPr>
        <w:t>н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6164DB">
        <w:rPr>
          <w:rFonts w:ascii="Times New Roman" w:hAnsi="Times New Roman"/>
          <w:color w:val="000000"/>
          <w:sz w:val="28"/>
          <w:szCs w:val="28"/>
        </w:rPr>
        <w:t>-пе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 w:rsidRPr="006164DB">
        <w:rPr>
          <w:rFonts w:ascii="Times New Roman" w:hAnsi="Times New Roman"/>
          <w:color w:val="000000"/>
          <w:sz w:val="28"/>
          <w:szCs w:val="28"/>
        </w:rPr>
        <w:t>агогиче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6164DB">
        <w:rPr>
          <w:rFonts w:ascii="Times New Roman" w:hAnsi="Times New Roman"/>
          <w:color w:val="000000"/>
          <w:spacing w:val="3"/>
          <w:sz w:val="28"/>
          <w:szCs w:val="28"/>
        </w:rPr>
        <w:t>к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z w:val="28"/>
          <w:szCs w:val="28"/>
        </w:rPr>
        <w:t xml:space="preserve">й и 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6164DB">
        <w:rPr>
          <w:rFonts w:ascii="Times New Roman" w:hAnsi="Times New Roman"/>
          <w:color w:val="000000"/>
          <w:sz w:val="28"/>
          <w:szCs w:val="28"/>
        </w:rPr>
        <w:t>р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6164DB">
        <w:rPr>
          <w:rFonts w:ascii="Times New Roman" w:hAnsi="Times New Roman"/>
          <w:color w:val="000000"/>
          <w:sz w:val="28"/>
          <w:szCs w:val="28"/>
        </w:rPr>
        <w:t>фе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сс</w:t>
      </w:r>
      <w:r w:rsidRPr="006164DB">
        <w:rPr>
          <w:rFonts w:ascii="Times New Roman" w:hAnsi="Times New Roman"/>
          <w:color w:val="000000"/>
          <w:sz w:val="28"/>
          <w:szCs w:val="28"/>
        </w:rPr>
        <w:t>ио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6164DB">
        <w:rPr>
          <w:rFonts w:ascii="Times New Roman" w:hAnsi="Times New Roman"/>
          <w:color w:val="000000"/>
          <w:sz w:val="28"/>
          <w:szCs w:val="28"/>
        </w:rPr>
        <w:t>аль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6164DB">
        <w:rPr>
          <w:rFonts w:ascii="Times New Roman" w:hAnsi="Times New Roman"/>
          <w:color w:val="000000"/>
          <w:sz w:val="28"/>
          <w:szCs w:val="28"/>
        </w:rPr>
        <w:t>ый о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6164DB">
        <w:rPr>
          <w:rFonts w:ascii="Times New Roman" w:hAnsi="Times New Roman"/>
          <w:color w:val="000000"/>
          <w:sz w:val="28"/>
          <w:szCs w:val="28"/>
        </w:rPr>
        <w:t>ыт в дан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6164DB">
        <w:rPr>
          <w:rFonts w:ascii="Times New Roman" w:hAnsi="Times New Roman"/>
          <w:color w:val="000000"/>
          <w:sz w:val="28"/>
          <w:szCs w:val="28"/>
        </w:rPr>
        <w:t>ой области деят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6164DB">
        <w:rPr>
          <w:rFonts w:ascii="Times New Roman" w:hAnsi="Times New Roman"/>
          <w:color w:val="000000"/>
          <w:sz w:val="28"/>
          <w:szCs w:val="28"/>
        </w:rPr>
        <w:t>ль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6164DB">
        <w:rPr>
          <w:rFonts w:ascii="Times New Roman" w:hAnsi="Times New Roman"/>
          <w:color w:val="000000"/>
          <w:sz w:val="28"/>
          <w:szCs w:val="28"/>
        </w:rPr>
        <w:t xml:space="preserve">ости и 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6164DB">
        <w:rPr>
          <w:rFonts w:ascii="Times New Roman" w:hAnsi="Times New Roman"/>
          <w:color w:val="000000"/>
          <w:sz w:val="28"/>
          <w:szCs w:val="28"/>
        </w:rPr>
        <w:t>р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х</w:t>
      </w:r>
      <w:r w:rsidRPr="006164DB">
        <w:rPr>
          <w:rFonts w:ascii="Times New Roman" w:hAnsi="Times New Roman"/>
          <w:color w:val="000000"/>
          <w:sz w:val="28"/>
          <w:szCs w:val="28"/>
        </w:rPr>
        <w:t>о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 w:rsidRPr="006164DB">
        <w:rPr>
          <w:rFonts w:ascii="Times New Roman" w:hAnsi="Times New Roman"/>
          <w:color w:val="000000"/>
          <w:sz w:val="28"/>
          <w:szCs w:val="28"/>
        </w:rPr>
        <w:t>ить стажиров</w:t>
      </w:r>
      <w:r w:rsidRPr="006164DB">
        <w:rPr>
          <w:rFonts w:ascii="Times New Roman" w:hAnsi="Times New Roman"/>
          <w:color w:val="000000"/>
          <w:spacing w:val="2"/>
          <w:sz w:val="28"/>
          <w:szCs w:val="28"/>
        </w:rPr>
        <w:t>к</w:t>
      </w:r>
      <w:r w:rsidRPr="006164DB">
        <w:rPr>
          <w:rFonts w:ascii="Times New Roman" w:hAnsi="Times New Roman"/>
          <w:color w:val="000000"/>
          <w:sz w:val="28"/>
          <w:szCs w:val="28"/>
        </w:rPr>
        <w:t>у в проф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z w:val="28"/>
          <w:szCs w:val="28"/>
        </w:rPr>
        <w:t>л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ьн</w:t>
      </w:r>
      <w:r w:rsidRPr="006164DB"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 w:rsidRPr="006164DB">
        <w:rPr>
          <w:rFonts w:ascii="Times New Roman" w:hAnsi="Times New Roman"/>
          <w:color w:val="000000"/>
          <w:sz w:val="28"/>
          <w:szCs w:val="28"/>
        </w:rPr>
        <w:t>хор</w:t>
      </w:r>
      <w:r w:rsidRPr="006164DB">
        <w:rPr>
          <w:rFonts w:ascii="Times New Roman" w:hAnsi="Times New Roman"/>
          <w:color w:val="000000"/>
          <w:spacing w:val="4"/>
          <w:sz w:val="28"/>
          <w:szCs w:val="28"/>
        </w:rPr>
        <w:t>г</w:t>
      </w:r>
      <w:r w:rsidRPr="006164DB">
        <w:rPr>
          <w:rFonts w:ascii="Times New Roman" w:hAnsi="Times New Roman"/>
          <w:color w:val="000000"/>
          <w:sz w:val="28"/>
          <w:szCs w:val="28"/>
        </w:rPr>
        <w:t>а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6164DB">
        <w:rPr>
          <w:rFonts w:ascii="Times New Roman" w:hAnsi="Times New Roman"/>
          <w:color w:val="000000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з</w:t>
      </w:r>
      <w:r w:rsidRPr="006164DB">
        <w:rPr>
          <w:rFonts w:ascii="Times New Roman" w:hAnsi="Times New Roman"/>
          <w:color w:val="000000"/>
          <w:sz w:val="28"/>
          <w:szCs w:val="28"/>
        </w:rPr>
        <w:t>а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 w:rsidRPr="006164DB">
        <w:rPr>
          <w:rFonts w:ascii="Times New Roman" w:hAnsi="Times New Roman"/>
          <w:color w:val="000000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pacing w:val="-2"/>
          <w:sz w:val="28"/>
          <w:szCs w:val="28"/>
        </w:rPr>
        <w:t>я</w:t>
      </w:r>
      <w:r w:rsidRPr="006164DB">
        <w:rPr>
          <w:rFonts w:ascii="Times New Roman" w:hAnsi="Times New Roman"/>
          <w:color w:val="000000"/>
          <w:sz w:val="28"/>
          <w:szCs w:val="28"/>
        </w:rPr>
        <w:t>хнер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6164DB">
        <w:rPr>
          <w:rFonts w:ascii="Times New Roman" w:hAnsi="Times New Roman"/>
          <w:color w:val="000000"/>
          <w:sz w:val="28"/>
          <w:szCs w:val="28"/>
        </w:rPr>
        <w:t>же</w:t>
      </w:r>
      <w:r w:rsidRPr="006164DB">
        <w:rPr>
          <w:rFonts w:ascii="Times New Roman" w:hAnsi="Times New Roman"/>
          <w:color w:val="000000"/>
          <w:spacing w:val="3"/>
          <w:sz w:val="28"/>
          <w:szCs w:val="28"/>
        </w:rPr>
        <w:t>1</w:t>
      </w:r>
      <w:r w:rsidRPr="006164DB">
        <w:rPr>
          <w:rFonts w:ascii="Times New Roman" w:hAnsi="Times New Roman"/>
          <w:color w:val="000000"/>
          <w:sz w:val="28"/>
          <w:szCs w:val="28"/>
        </w:rPr>
        <w:t>-го р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6164DB">
        <w:rPr>
          <w:rFonts w:ascii="Times New Roman" w:hAnsi="Times New Roman"/>
          <w:color w:val="000000"/>
          <w:sz w:val="28"/>
          <w:szCs w:val="28"/>
        </w:rPr>
        <w:t>за в 3 го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 w:rsidRPr="006164DB">
        <w:rPr>
          <w:rFonts w:ascii="Times New Roman" w:hAnsi="Times New Roman"/>
          <w:color w:val="000000"/>
          <w:sz w:val="28"/>
          <w:szCs w:val="28"/>
        </w:rPr>
        <w:t>а.</w:t>
      </w:r>
    </w:p>
    <w:p w:rsidR="00815A46" w:rsidRDefault="00815A46" w:rsidP="001F143F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Default="00815A46" w:rsidP="001F143F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Default="00815A46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Pr="006164DB" w:rsidRDefault="00815A46" w:rsidP="00CD16CD">
      <w:pPr>
        <w:shd w:val="clear" w:color="auto" w:fill="FFFFFF"/>
        <w:spacing w:after="0" w:line="240" w:lineRule="auto"/>
        <w:jc w:val="center"/>
        <w:rPr>
          <w:rFonts w:ascii="Arimo" w:hAnsi="Arimo" w:cs="Arial"/>
          <w:b/>
          <w:color w:val="000000"/>
          <w:sz w:val="24"/>
          <w:szCs w:val="24"/>
          <w:lang w:eastAsia="ru-RU"/>
        </w:rPr>
      </w:pPr>
      <w:r w:rsidRPr="006164DB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5. КОНТРОЛЬ И ОЦЕНКА РЕЗУЛЬТАТ</w:t>
      </w:r>
      <w:r w:rsidR="00CD16CD">
        <w:rPr>
          <w:rFonts w:ascii="Times New Roman" w:hAnsi="Times New Roman"/>
          <w:b/>
          <w:color w:val="000000"/>
          <w:sz w:val="28"/>
          <w:szCs w:val="28"/>
          <w:lang w:eastAsia="ru-RU"/>
        </w:rPr>
        <w:t>ОВ </w:t>
      </w:r>
      <w:r w:rsidRPr="006164DB">
        <w:rPr>
          <w:rFonts w:ascii="Times New Roman" w:hAnsi="Times New Roman"/>
          <w:b/>
          <w:color w:val="000000"/>
          <w:sz w:val="28"/>
          <w:szCs w:val="28"/>
          <w:lang w:eastAsia="ru-RU"/>
        </w:rPr>
        <w:t>УЧЕБНОЙ ПРАКТИКИ</w:t>
      </w:r>
    </w:p>
    <w:p w:rsidR="00CD16CD" w:rsidRDefault="00CD16CD" w:rsidP="006164DB">
      <w:pPr>
        <w:tabs>
          <w:tab w:val="left" w:pos="55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15A46" w:rsidRPr="006164DB" w:rsidRDefault="00815A46" w:rsidP="00CD16CD">
      <w:pPr>
        <w:tabs>
          <w:tab w:val="left" w:pos="552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8"/>
          <w:sz w:val="28"/>
          <w:szCs w:val="28"/>
        </w:rPr>
      </w:pPr>
      <w:r w:rsidRPr="006164DB">
        <w:rPr>
          <w:rFonts w:ascii="Times New Roman" w:hAnsi="Times New Roman"/>
          <w:color w:val="000000"/>
          <w:sz w:val="28"/>
          <w:szCs w:val="28"/>
        </w:rPr>
        <w:t>Ко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6164DB">
        <w:rPr>
          <w:rFonts w:ascii="Times New Roman" w:hAnsi="Times New Roman"/>
          <w:color w:val="000000"/>
          <w:sz w:val="28"/>
          <w:szCs w:val="28"/>
        </w:rPr>
        <w:t>тро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6164DB">
        <w:rPr>
          <w:rFonts w:ascii="Times New Roman" w:hAnsi="Times New Roman"/>
          <w:color w:val="000000"/>
          <w:sz w:val="28"/>
          <w:szCs w:val="28"/>
        </w:rPr>
        <w:t>ь и о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ц</w:t>
      </w:r>
      <w:r w:rsidRPr="006164DB">
        <w:rPr>
          <w:rFonts w:ascii="Times New Roman" w:hAnsi="Times New Roman"/>
          <w:color w:val="000000"/>
          <w:sz w:val="28"/>
          <w:szCs w:val="28"/>
        </w:rPr>
        <w:t>е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6164DB">
        <w:rPr>
          <w:rFonts w:ascii="Times New Roman" w:hAnsi="Times New Roman"/>
          <w:color w:val="000000"/>
          <w:sz w:val="28"/>
          <w:szCs w:val="28"/>
        </w:rPr>
        <w:t>ка ре</w:t>
      </w:r>
      <w:r w:rsidRPr="006164DB">
        <w:rPr>
          <w:rFonts w:ascii="Times New Roman" w:hAnsi="Times New Roman"/>
          <w:color w:val="000000"/>
          <w:spacing w:val="3"/>
          <w:sz w:val="28"/>
          <w:szCs w:val="28"/>
        </w:rPr>
        <w:t>з</w:t>
      </w:r>
      <w:r w:rsidRPr="006164DB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6164DB">
        <w:rPr>
          <w:rFonts w:ascii="Times New Roman" w:hAnsi="Times New Roman"/>
          <w:color w:val="000000"/>
          <w:sz w:val="28"/>
          <w:szCs w:val="28"/>
        </w:rPr>
        <w:t>льтатов осв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6164DB">
        <w:rPr>
          <w:rFonts w:ascii="Times New Roman" w:hAnsi="Times New Roman"/>
          <w:color w:val="000000"/>
          <w:sz w:val="28"/>
          <w:szCs w:val="28"/>
        </w:rPr>
        <w:t>ен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z w:val="28"/>
          <w:szCs w:val="28"/>
        </w:rPr>
        <w:t>я учебной пр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6164DB">
        <w:rPr>
          <w:rFonts w:ascii="Times New Roman" w:hAnsi="Times New Roman"/>
          <w:color w:val="000000"/>
          <w:sz w:val="28"/>
          <w:szCs w:val="28"/>
        </w:rPr>
        <w:t>кт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6164DB">
        <w:rPr>
          <w:rFonts w:ascii="Times New Roman" w:hAnsi="Times New Roman"/>
          <w:color w:val="000000"/>
          <w:sz w:val="28"/>
          <w:szCs w:val="28"/>
        </w:rPr>
        <w:t>и о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 w:rsidRPr="006164DB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6164DB">
        <w:rPr>
          <w:rFonts w:ascii="Times New Roman" w:hAnsi="Times New Roman"/>
          <w:color w:val="000000"/>
          <w:sz w:val="28"/>
          <w:szCs w:val="28"/>
        </w:rPr>
        <w:t>ществляе</w:t>
      </w:r>
      <w:r w:rsidRPr="006164DB"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 w:rsidRPr="006164DB">
        <w:rPr>
          <w:rFonts w:ascii="Times New Roman" w:hAnsi="Times New Roman"/>
          <w:color w:val="000000"/>
          <w:sz w:val="28"/>
          <w:szCs w:val="28"/>
        </w:rPr>
        <w:t>ся преподав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6164DB">
        <w:rPr>
          <w:rFonts w:ascii="Times New Roman" w:hAnsi="Times New Roman"/>
          <w:color w:val="000000"/>
          <w:sz w:val="28"/>
          <w:szCs w:val="28"/>
        </w:rPr>
        <w:t>тел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6164DB">
        <w:rPr>
          <w:rFonts w:ascii="Times New Roman" w:hAnsi="Times New Roman"/>
          <w:color w:val="000000"/>
          <w:sz w:val="28"/>
          <w:szCs w:val="28"/>
        </w:rPr>
        <w:t xml:space="preserve">м в форме </w:t>
      </w:r>
      <w:r w:rsidRPr="00CD16CD">
        <w:rPr>
          <w:rFonts w:ascii="Times New Roman" w:hAnsi="Times New Roman"/>
          <w:bCs/>
          <w:color w:val="000000"/>
          <w:spacing w:val="1"/>
          <w:sz w:val="28"/>
          <w:szCs w:val="28"/>
        </w:rPr>
        <w:t>д</w:t>
      </w:r>
      <w:r w:rsidRPr="00CD16CD">
        <w:rPr>
          <w:rFonts w:ascii="Times New Roman" w:hAnsi="Times New Roman"/>
          <w:bCs/>
          <w:color w:val="000000"/>
          <w:sz w:val="28"/>
          <w:szCs w:val="28"/>
        </w:rPr>
        <w:t>иф</w:t>
      </w:r>
      <w:r w:rsidRPr="00CD16CD">
        <w:rPr>
          <w:rFonts w:ascii="Times New Roman" w:hAnsi="Times New Roman"/>
          <w:bCs/>
          <w:color w:val="000000"/>
          <w:spacing w:val="-2"/>
          <w:sz w:val="28"/>
          <w:szCs w:val="28"/>
        </w:rPr>
        <w:t>ф</w:t>
      </w:r>
      <w:r w:rsidRPr="00CD16CD">
        <w:rPr>
          <w:rFonts w:ascii="Times New Roman" w:hAnsi="Times New Roman"/>
          <w:bCs/>
          <w:color w:val="000000"/>
          <w:spacing w:val="-1"/>
          <w:sz w:val="28"/>
          <w:szCs w:val="28"/>
        </w:rPr>
        <w:t>е</w:t>
      </w:r>
      <w:r w:rsidRPr="00CD16CD">
        <w:rPr>
          <w:rFonts w:ascii="Times New Roman" w:hAnsi="Times New Roman"/>
          <w:bCs/>
          <w:color w:val="000000"/>
          <w:sz w:val="28"/>
          <w:szCs w:val="28"/>
        </w:rPr>
        <w:t>ренц</w:t>
      </w:r>
      <w:r w:rsidRPr="00CD16CD">
        <w:rPr>
          <w:rFonts w:ascii="Times New Roman" w:hAnsi="Times New Roman"/>
          <w:bCs/>
          <w:color w:val="000000"/>
          <w:spacing w:val="1"/>
          <w:sz w:val="28"/>
          <w:szCs w:val="28"/>
        </w:rPr>
        <w:t>ир</w:t>
      </w:r>
      <w:r w:rsidRPr="00CD16CD">
        <w:rPr>
          <w:rFonts w:ascii="Times New Roman" w:hAnsi="Times New Roman"/>
          <w:bCs/>
          <w:color w:val="000000"/>
          <w:sz w:val="28"/>
          <w:szCs w:val="28"/>
        </w:rPr>
        <w:t>ова</w:t>
      </w:r>
      <w:r w:rsidRPr="00CD16CD">
        <w:rPr>
          <w:rFonts w:ascii="Times New Roman" w:hAnsi="Times New Roman"/>
          <w:bCs/>
          <w:color w:val="000000"/>
          <w:spacing w:val="-1"/>
          <w:sz w:val="28"/>
          <w:szCs w:val="28"/>
        </w:rPr>
        <w:t>н</w:t>
      </w:r>
      <w:r w:rsidRPr="00CD16CD">
        <w:rPr>
          <w:rFonts w:ascii="Times New Roman" w:hAnsi="Times New Roman"/>
          <w:bCs/>
          <w:color w:val="000000"/>
          <w:sz w:val="28"/>
          <w:szCs w:val="28"/>
        </w:rPr>
        <w:t>ного зач</w:t>
      </w:r>
      <w:r w:rsidRPr="00CD16CD">
        <w:rPr>
          <w:rFonts w:ascii="Times New Roman" w:hAnsi="Times New Roman"/>
          <w:bCs/>
          <w:color w:val="000000"/>
          <w:spacing w:val="-1"/>
          <w:sz w:val="28"/>
          <w:szCs w:val="28"/>
        </w:rPr>
        <w:t>е</w:t>
      </w:r>
      <w:r w:rsidRPr="00CD16CD">
        <w:rPr>
          <w:rFonts w:ascii="Times New Roman" w:hAnsi="Times New Roman"/>
          <w:bCs/>
          <w:color w:val="000000"/>
          <w:spacing w:val="1"/>
          <w:sz w:val="28"/>
          <w:szCs w:val="28"/>
        </w:rPr>
        <w:t>т</w:t>
      </w:r>
      <w:r w:rsidRPr="00CD16CD"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6164DB">
        <w:rPr>
          <w:rFonts w:ascii="Times New Roman" w:hAnsi="Times New Roman"/>
          <w:color w:val="000000"/>
          <w:sz w:val="28"/>
          <w:szCs w:val="28"/>
        </w:rPr>
        <w:t>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320"/>
        <w:gridCol w:w="4375"/>
        <w:gridCol w:w="2891"/>
      </w:tblGrid>
      <w:tr w:rsidR="00815A46" w:rsidRPr="00CD16CD" w:rsidTr="00CD16CD">
        <w:trPr>
          <w:tblHeader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815A46" w:rsidRPr="00CD16CD" w:rsidRDefault="00815A46" w:rsidP="008B2C39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Результаты</w:t>
            </w:r>
          </w:p>
          <w:p w:rsidR="00815A46" w:rsidRPr="00CD16CD" w:rsidRDefault="00815A46" w:rsidP="008B2C39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815A46" w:rsidRPr="00CD16CD" w:rsidRDefault="00815A46" w:rsidP="008B2C39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9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815A46" w:rsidRPr="00CD16CD" w:rsidRDefault="00815A46" w:rsidP="008B2C39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и методы контроля и оценки</w:t>
            </w:r>
          </w:p>
        </w:tc>
      </w:tr>
      <w:tr w:rsidR="00815A46" w:rsidRPr="00CD16CD" w:rsidTr="00CD16CD">
        <w:trPr>
          <w:trHeight w:val="62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ПК1.1.Выполнять современные стрижки и укладки с учетом индивидуальных особенностей клиента.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готовить рабочее место для выполнения парикмахерских услуг, соблюдая правила санитарии и гигиены, требования охраны труда;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диагностировать поверхность  кожи  и  волос  клиента, определяя тип и структуру волос для формирования по согласованию с клиентом комплекса парикмахерских услуг;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технологические процессы в целом и поэтапно: мытье и массаж головы, профилактический уход за волосами и кожей головы;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подбирать профессиональный инструмент и материалы для выполнения парикмахерских услуг;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современные мужские, женские и детские стрижки на волосах разной длины;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укладки волос различными инструментами и способами с учетом индивидуальных особенностей клиента;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консультировать по подбору профессиональных сре</w:t>
            </w:r>
            <w:proofErr w:type="gramStart"/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дств  дл</w:t>
            </w:r>
            <w:proofErr w:type="gramEnd"/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  ухода за волосами и по выполнению укладки волос  в домашних условиях.</w:t>
            </w:r>
          </w:p>
        </w:tc>
        <w:tc>
          <w:tcPr>
            <w:tcW w:w="98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Текущий контроль: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экспертная оценка демонстрируемых умений, выполняемых действий, защите отчетов по практическим  занятиям;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оценка заданий для самостоятельной  работы,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экспертная оценка выполнения практических заданий на зачете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62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ПК1.2.Выполнять окрашивание волос с использованием современных технологий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 контроль безопасности и подготовки  рабочего места для выполнения услуги окрашивания волос;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проведение диагностики состояния и чувствительности кожи головы и волос;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простые и сложные виды окрашивания волос в технологической последовательности на основе актуальных технологий и тенденций моды;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обсуждать с клиентом качество выполненной услуги;</w:t>
            </w:r>
          </w:p>
        </w:tc>
        <w:tc>
          <w:tcPr>
            <w:tcW w:w="98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62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ПК1.3Выполнять химическую (перманентную) завивку с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использованием современных технологий.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 проводить диагностику состояния и чувствительности кожи головы и волос, выявлять потребности клиента;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соблюдать  </w:t>
            </w:r>
            <w:proofErr w:type="spellStart"/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СанПин</w:t>
            </w:r>
            <w:proofErr w:type="spellEnd"/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требования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безопасности.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химическую (перманентную) завивку с использованием современных технологий;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применять оборудование, приспособления, инструменты в соответствии с правилами эксплуатации и применяемыми технологиями; обсуждать с клиентом качество выполненной услуги.</w:t>
            </w:r>
          </w:p>
        </w:tc>
        <w:tc>
          <w:tcPr>
            <w:tcW w:w="98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62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ПК</w:t>
            </w:r>
            <w:r w:rsidR="008B2C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1.4</w:t>
            </w:r>
            <w:r w:rsidR="008B2C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консультации по подбору профессиональных средств для домашнего использования.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профессионально и доступно давать рекомендации по профилактическому домашнему уходу и по выполнению укладки волос  в домашних условиях;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предлагать профессиональную продукцию клиентам для ухода за окрашенными и химически  завитыми волосами в домашних условиях.</w:t>
            </w:r>
          </w:p>
        </w:tc>
        <w:tc>
          <w:tcPr>
            <w:tcW w:w="98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196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8B2C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2.1</w:t>
            </w:r>
            <w:r w:rsidR="008B2C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прически различного назначения (повседневные, вечерние, для торжественных случаев) с учетом актуальных тенденций моды.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рационально организовывать рабочее место, соблюдать правила санитарии и гигиены, соблюдать требования по технике безопасности;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визуальный осмотр и диагностику состояния кожи головы и волос клиента;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определять тип и структуру волос;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выявлять потребности клиентов;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разработать эскизы прически и сформировать образ с учетом индивидуальных особенностей клиента;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классические прически;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прически с накладками и шиньонами с учетом норм времени;</w:t>
            </w:r>
          </w:p>
          <w:p w:rsidR="00815A46" w:rsidRPr="00CD16CD" w:rsidRDefault="00815A46" w:rsidP="008B2C39">
            <w:pPr>
              <w:spacing w:after="0" w:line="240" w:lineRule="auto"/>
              <w:ind w:firstLine="710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применять </w:t>
            </w:r>
            <w:proofErr w:type="spellStart"/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стайлинговые</w:t>
            </w:r>
            <w:proofErr w:type="spellEnd"/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средства для волос.</w:t>
            </w:r>
          </w:p>
        </w:tc>
        <w:tc>
          <w:tcPr>
            <w:tcW w:w="98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12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ПК</w:t>
            </w:r>
            <w:r w:rsidR="008B2C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2.2</w:t>
            </w:r>
            <w:r w:rsidR="008B2C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Изготовлять постижерные изделия из натуральных и искусственных волос с учетом потребностей клиента.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осуществлять моделирование и изготовление постижерных изделий из натуральных и искусственных волос;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изготавливать украшения и дополнения для причесок различного назначения.</w:t>
            </w:r>
          </w:p>
        </w:tc>
        <w:tc>
          <w:tcPr>
            <w:tcW w:w="98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12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8B2C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2.3</w:t>
            </w:r>
            <w:r w:rsidR="008B2C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Выполнять сложные прически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на волосах различной длины с применением украшений и постижерных изделий, с учетом потребностей клиента.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выполнять сложные прически на волосах различной длины с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применением  украшений и постижерных изделий с учетом норм времени;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применять </w:t>
            </w:r>
            <w:proofErr w:type="spellStart"/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стайлинговые</w:t>
            </w:r>
            <w:proofErr w:type="spellEnd"/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средства для волос;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обсуждать с клиентом качество выполненной услуги;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Профессионально и доступно давать рекомендации по использованию профессиональных сре</w:t>
            </w:r>
            <w:proofErr w:type="gramStart"/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дств дл</w:t>
            </w:r>
            <w:proofErr w:type="gramEnd"/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 ухода за волосами и укладки волос  в домашних условиях</w:t>
            </w:r>
          </w:p>
        </w:tc>
        <w:tc>
          <w:tcPr>
            <w:tcW w:w="98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12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ПК 3.1</w:t>
            </w:r>
            <w:r w:rsidR="008B2C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Создавать имидж клиента на основе анализа индивидуальных особенностей и его потребностей.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Разрабатывать концепцию имиджа клиента;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создавать имидж клиента на основе анализа индивидуальных особенностей и потребностей.</w:t>
            </w:r>
          </w:p>
        </w:tc>
        <w:tc>
          <w:tcPr>
            <w:tcW w:w="98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12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3.2</w:t>
            </w:r>
            <w:r w:rsidR="008B2C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Разрабатывать концепцию художественного образа на основании заказа.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создании имиджа клиента на основе анализа индивидуальных особенностей и потребностей;</w:t>
            </w:r>
          </w:p>
        </w:tc>
        <w:tc>
          <w:tcPr>
            <w:tcW w:w="98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12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8B2C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3.3</w:t>
            </w:r>
            <w:r w:rsidR="008B2C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художественные образы на основе разработанной концепции.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разрабатывать и выполнять конкурсные и </w:t>
            </w:r>
            <w:proofErr w:type="spellStart"/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подиумные</w:t>
            </w:r>
            <w:proofErr w:type="spellEnd"/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работы в сфере парикмахерского искусства;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разработка концепции художественных образов.</w:t>
            </w:r>
          </w:p>
        </w:tc>
        <w:tc>
          <w:tcPr>
            <w:tcW w:w="98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12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8B2C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3.4</w:t>
            </w:r>
            <w:r w:rsidR="008B2C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Разрабатывать предложения по повышению качества обслуживания клиентов.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проводить предварительный опрос клиента и добиваться получения информативных ответов на все важные вопросы;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поддерживать позитивный контакт с клиентом в течение всей процедуры;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получать обратную связь от клиента до окончания процедуры;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поддержание позитивного и дружелюбного отношения к клиенту;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эффективные коммуникации с клиентами</w:t>
            </w:r>
          </w:p>
        </w:tc>
        <w:tc>
          <w:tcPr>
            <w:tcW w:w="98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72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6CD">
              <w:rPr>
                <w:rFonts w:ascii="Times New Roman" w:hAnsi="Times New Roman"/>
                <w:sz w:val="24"/>
                <w:szCs w:val="24"/>
                <w:lang w:eastAsia="ru-RU"/>
              </w:rPr>
              <w:t>ПК. 4.1</w:t>
            </w:r>
            <w:r w:rsidR="008B2C3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CD16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Подбор профессиональных средств для мытья головы с учетом состояния поверхности кожи и </w:t>
            </w:r>
            <w:r w:rsidRPr="00CD16C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волос клиента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-проводить диагностику состояния и чувствительности кожи головы и волос, выявлять потребности клиента;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подбирать средства для мытья головы.</w:t>
            </w:r>
          </w:p>
          <w:p w:rsidR="00815A46" w:rsidRPr="00CD16CD" w:rsidRDefault="00815A46" w:rsidP="008B2C39">
            <w:pPr>
              <w:spacing w:after="0" w:line="240" w:lineRule="auto"/>
              <w:ind w:firstLine="710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72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6C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ПК. 4.2</w:t>
            </w:r>
            <w:r w:rsidR="008B2C3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CD16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мытья и массажа головы различными способами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выполнение мытья головы различными способами;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-выполнение массажа головы.</w:t>
            </w:r>
          </w:p>
        </w:tc>
        <w:tc>
          <w:tcPr>
            <w:tcW w:w="98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72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6CD">
              <w:rPr>
                <w:rFonts w:ascii="Times New Roman" w:hAnsi="Times New Roman"/>
                <w:sz w:val="24"/>
                <w:szCs w:val="24"/>
                <w:lang w:eastAsia="ru-RU"/>
              </w:rPr>
              <w:t>ПК. 4.3</w:t>
            </w:r>
            <w:r w:rsidR="008B2C3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CD16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классических мужских, женских и детских стрижек на волосах разной длины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-выполнение классических и салонных стрижек (женских, мужских), укладок, бритья головы и лица;</w:t>
            </w:r>
          </w:p>
        </w:tc>
        <w:tc>
          <w:tcPr>
            <w:tcW w:w="98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72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6CD">
              <w:rPr>
                <w:rFonts w:ascii="Times New Roman" w:hAnsi="Times New Roman"/>
                <w:sz w:val="24"/>
                <w:szCs w:val="24"/>
                <w:lang w:eastAsia="ru-RU"/>
              </w:rPr>
              <w:t>ПК 4.4</w:t>
            </w:r>
            <w:r w:rsidR="008B2C3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CD16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укладок волос различными инструментами и способами;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выполнять современные укладки волос с учетом индивидуальных особенностей клиента, моделировать на различную длину волос;</w:t>
            </w:r>
          </w:p>
        </w:tc>
        <w:tc>
          <w:tcPr>
            <w:tcW w:w="98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72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6CD">
              <w:rPr>
                <w:rFonts w:ascii="Times New Roman" w:hAnsi="Times New Roman"/>
                <w:sz w:val="24"/>
                <w:szCs w:val="24"/>
                <w:lang w:eastAsia="ru-RU"/>
              </w:rPr>
              <w:t>ПК 4.5</w:t>
            </w:r>
            <w:r w:rsidR="008B2C3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CD16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окрашивания волос на основе базовых технологий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выполнять окрашивание волос различными группами красителей.</w:t>
            </w:r>
          </w:p>
        </w:tc>
        <w:tc>
          <w:tcPr>
            <w:tcW w:w="98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72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6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ПК 4.6.  Выполнение химической (перманентной) завивки волос классическим методом</w:t>
            </w:r>
            <w:r w:rsidRPr="00CD16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выполнять химическую (перманентную) завивку с использованием современных технологий; применять оборудование, приспособления, инструменты в соответствии с правилами эксплуатации и применяемыми технологиями;</w:t>
            </w:r>
          </w:p>
        </w:tc>
        <w:tc>
          <w:tcPr>
            <w:tcW w:w="98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B2C39" w:rsidRDefault="008B2C39" w:rsidP="001F143F">
      <w:pPr>
        <w:shd w:val="clear" w:color="auto" w:fill="FFFFFF"/>
        <w:spacing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Pr="001F143F" w:rsidRDefault="00815A46" w:rsidP="001F143F">
      <w:pPr>
        <w:shd w:val="clear" w:color="auto" w:fill="FFFFFF"/>
        <w:spacing w:line="240" w:lineRule="auto"/>
        <w:ind w:firstLine="710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565"/>
        <w:gridCol w:w="4725"/>
        <w:gridCol w:w="2296"/>
      </w:tblGrid>
      <w:tr w:rsidR="00815A46" w:rsidRPr="00CD16CD" w:rsidTr="00CD16CD">
        <w:trPr>
          <w:trHeight w:val="20"/>
          <w:tblHeader/>
          <w:jc w:val="center"/>
        </w:trPr>
        <w:tc>
          <w:tcPr>
            <w:tcW w:w="12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815A46" w:rsidRPr="00CD16CD" w:rsidRDefault="00815A46" w:rsidP="001F143F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  <w:t>Результаты</w:t>
            </w:r>
          </w:p>
          <w:p w:rsidR="00815A46" w:rsidRPr="00CD16CD" w:rsidRDefault="00815A46" w:rsidP="001F143F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  <w:t>(освоенные общие компетенции)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815A46" w:rsidRPr="00CD16CD" w:rsidRDefault="00815A46" w:rsidP="001F143F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  <w:t>Основные показатели оценки результата</w:t>
            </w: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815A46" w:rsidRPr="00CD16CD" w:rsidRDefault="00815A46" w:rsidP="001F143F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  <w:t>Формы и методы контроля и оценки</w:t>
            </w:r>
          </w:p>
        </w:tc>
      </w:tr>
      <w:tr w:rsidR="00815A46" w:rsidRPr="00CD16CD" w:rsidTr="00CD16CD">
        <w:trPr>
          <w:trHeight w:val="20"/>
          <w:jc w:val="center"/>
        </w:trPr>
        <w:tc>
          <w:tcPr>
            <w:tcW w:w="12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1F143F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ОК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.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Выбирать способы решения задач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lastRenderedPageBreak/>
              <w:t>профессиональной деятельности, применительно к различным контекстам....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CD16C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lastRenderedPageBreak/>
              <w:t xml:space="preserve">Распознавать задачу и/или проблему в профессиональном и/или социальном контексте; анализировать задачу и/или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lastRenderedPageBreak/>
              <w:t>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815A46" w:rsidRPr="00CD16CD" w:rsidRDefault="00815A46" w:rsidP="00CD16C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составить план действия; определить необходимые ресурсы;</w:t>
            </w:r>
          </w:p>
        </w:tc>
        <w:tc>
          <w:tcPr>
            <w:tcW w:w="105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1F143F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lastRenderedPageBreak/>
              <w:t xml:space="preserve">Планирование обучающимися повышения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lastRenderedPageBreak/>
              <w:t>личностного и квалификационного уровня</w:t>
            </w:r>
          </w:p>
          <w:p w:rsidR="00815A46" w:rsidRPr="00CD16CD" w:rsidRDefault="00815A46" w:rsidP="001F143F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Организация групповой работы и наблюдение за действиями в группе</w:t>
            </w:r>
          </w:p>
        </w:tc>
      </w:tr>
      <w:tr w:rsidR="00815A46" w:rsidRPr="00CD16CD" w:rsidTr="00CD16CD">
        <w:trPr>
          <w:trHeight w:val="20"/>
          <w:jc w:val="center"/>
        </w:trPr>
        <w:tc>
          <w:tcPr>
            <w:tcW w:w="12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1F143F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lastRenderedPageBreak/>
              <w:t>ОК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2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.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CD16C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105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1F143F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20"/>
          <w:jc w:val="center"/>
        </w:trPr>
        <w:tc>
          <w:tcPr>
            <w:tcW w:w="12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1F143F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ОК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3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.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CD16C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- 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105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1F143F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20"/>
          <w:jc w:val="center"/>
        </w:trPr>
        <w:tc>
          <w:tcPr>
            <w:tcW w:w="12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1F143F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ОК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4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.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CD16C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105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1F143F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20"/>
          <w:jc w:val="center"/>
        </w:trPr>
        <w:tc>
          <w:tcPr>
            <w:tcW w:w="12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1F143F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ОК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5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.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CD16C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105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1F143F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20"/>
          <w:jc w:val="center"/>
        </w:trPr>
        <w:tc>
          <w:tcPr>
            <w:tcW w:w="12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1F143F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ОК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6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.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lastRenderedPageBreak/>
              <w:t>ценностей.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CD16C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lastRenderedPageBreak/>
              <w:t>Описывать значимость своей профессии (специальности)</w:t>
            </w:r>
          </w:p>
        </w:tc>
        <w:tc>
          <w:tcPr>
            <w:tcW w:w="105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1F143F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20"/>
          <w:jc w:val="center"/>
        </w:trPr>
        <w:tc>
          <w:tcPr>
            <w:tcW w:w="12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1F143F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lastRenderedPageBreak/>
              <w:t>ОК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7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.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CD16C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профессии (специальности)</w:t>
            </w:r>
          </w:p>
        </w:tc>
        <w:tc>
          <w:tcPr>
            <w:tcW w:w="105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1F143F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20"/>
          <w:jc w:val="center"/>
        </w:trPr>
        <w:tc>
          <w:tcPr>
            <w:tcW w:w="12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1F143F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ОК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8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.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CD16C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профессии (специальности)</w:t>
            </w:r>
          </w:p>
        </w:tc>
        <w:tc>
          <w:tcPr>
            <w:tcW w:w="105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1F143F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20"/>
          <w:jc w:val="center"/>
        </w:trPr>
        <w:tc>
          <w:tcPr>
            <w:tcW w:w="12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1F143F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ОК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9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.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CD16C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Применять средства информационных технологий для решения профессиональных задач</w:t>
            </w:r>
          </w:p>
        </w:tc>
        <w:tc>
          <w:tcPr>
            <w:tcW w:w="105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1F143F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20"/>
          <w:jc w:val="center"/>
        </w:trPr>
        <w:tc>
          <w:tcPr>
            <w:tcW w:w="12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1F143F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ОК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10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.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CD16C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105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1F143F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20"/>
          <w:jc w:val="center"/>
        </w:trPr>
        <w:tc>
          <w:tcPr>
            <w:tcW w:w="12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1F143F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ОК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11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.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Планировать предпринимательскую деятельность в профессиональной сфере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CD16C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определять инвестиционную привлекательность коммерческих идей в рамках профессиональной деятельности;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lastRenderedPageBreak/>
              <w:t>презентовать бизнес-идею; определять источники финансирования</w:t>
            </w:r>
          </w:p>
        </w:tc>
        <w:tc>
          <w:tcPr>
            <w:tcW w:w="1056" w:type="pct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1F143F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15A46" w:rsidRDefault="00815A46" w:rsidP="008B2C39"/>
    <w:sectPr w:rsidR="00815A46" w:rsidSect="00AC1E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31E" w:rsidRDefault="0073331E">
      <w:pPr>
        <w:spacing w:after="0" w:line="240" w:lineRule="auto"/>
      </w:pPr>
      <w:r>
        <w:separator/>
      </w:r>
    </w:p>
  </w:endnote>
  <w:endnote w:type="continuationSeparator" w:id="0">
    <w:p w:rsidR="0073331E" w:rsidRDefault="00733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C7" w:rsidRDefault="00484EC7" w:rsidP="0009091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84EC7" w:rsidRDefault="00484EC7" w:rsidP="0009091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C7" w:rsidRPr="002E5515" w:rsidRDefault="00484EC7" w:rsidP="00090913">
    <w:pPr>
      <w:pStyle w:val="a6"/>
      <w:jc w:val="center"/>
      <w:rPr>
        <w:rFonts w:ascii="Times New Roman" w:hAnsi="Times New Roman"/>
        <w:sz w:val="20"/>
        <w:szCs w:val="20"/>
      </w:rPr>
    </w:pPr>
    <w:r w:rsidRPr="002E5515">
      <w:rPr>
        <w:rFonts w:ascii="Times New Roman" w:hAnsi="Times New Roman"/>
        <w:sz w:val="20"/>
        <w:szCs w:val="20"/>
      </w:rPr>
      <w:fldChar w:fldCharType="begin"/>
    </w:r>
    <w:r w:rsidRPr="002E5515">
      <w:rPr>
        <w:rFonts w:ascii="Times New Roman" w:hAnsi="Times New Roman"/>
        <w:sz w:val="20"/>
        <w:szCs w:val="20"/>
      </w:rPr>
      <w:instrText>PAGE   \* MERGEFORMAT</w:instrText>
    </w:r>
    <w:r w:rsidRPr="002E5515"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noProof/>
        <w:sz w:val="20"/>
        <w:szCs w:val="20"/>
      </w:rPr>
      <w:t>2</w:t>
    </w:r>
    <w:r w:rsidRPr="002E5515">
      <w:rPr>
        <w:rFonts w:ascii="Times New Roman" w:hAnsi="Times New Roman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3DD" w:rsidRDefault="00E753DD" w:rsidP="0009091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753DD" w:rsidRDefault="00E753DD" w:rsidP="00090913">
    <w:pPr>
      <w:pStyle w:val="a6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3DD" w:rsidRPr="002E5515" w:rsidRDefault="00E753DD" w:rsidP="00090913">
    <w:pPr>
      <w:pStyle w:val="a6"/>
      <w:jc w:val="center"/>
      <w:rPr>
        <w:rFonts w:ascii="Times New Roman" w:hAnsi="Times New Roman"/>
        <w:sz w:val="20"/>
        <w:szCs w:val="20"/>
      </w:rPr>
    </w:pPr>
    <w:r w:rsidRPr="002E5515">
      <w:rPr>
        <w:rFonts w:ascii="Times New Roman" w:hAnsi="Times New Roman"/>
        <w:sz w:val="20"/>
        <w:szCs w:val="20"/>
      </w:rPr>
      <w:fldChar w:fldCharType="begin"/>
    </w:r>
    <w:r w:rsidRPr="002E5515">
      <w:rPr>
        <w:rFonts w:ascii="Times New Roman" w:hAnsi="Times New Roman"/>
        <w:sz w:val="20"/>
        <w:szCs w:val="20"/>
      </w:rPr>
      <w:instrText>PAGE   \* MERGEFORMAT</w:instrText>
    </w:r>
    <w:r w:rsidRPr="002E5515">
      <w:rPr>
        <w:rFonts w:ascii="Times New Roman" w:hAnsi="Times New Roman"/>
        <w:sz w:val="20"/>
        <w:szCs w:val="20"/>
      </w:rPr>
      <w:fldChar w:fldCharType="separate"/>
    </w:r>
    <w:r w:rsidR="004905A8">
      <w:rPr>
        <w:rFonts w:ascii="Times New Roman" w:hAnsi="Times New Roman"/>
        <w:noProof/>
        <w:sz w:val="20"/>
        <w:szCs w:val="20"/>
      </w:rPr>
      <w:t>2</w:t>
    </w:r>
    <w:r w:rsidRPr="002E5515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31E" w:rsidRDefault="0073331E">
      <w:pPr>
        <w:spacing w:after="0" w:line="240" w:lineRule="auto"/>
      </w:pPr>
      <w:r>
        <w:separator/>
      </w:r>
    </w:p>
  </w:footnote>
  <w:footnote w:type="continuationSeparator" w:id="0">
    <w:p w:rsidR="0073331E" w:rsidRDefault="007333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2B73"/>
    <w:multiLevelType w:val="multilevel"/>
    <w:tmpl w:val="3CA285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4904B17"/>
    <w:multiLevelType w:val="hybridMultilevel"/>
    <w:tmpl w:val="DFC4200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A1785"/>
    <w:multiLevelType w:val="hybridMultilevel"/>
    <w:tmpl w:val="19C055B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87A80"/>
    <w:multiLevelType w:val="multilevel"/>
    <w:tmpl w:val="B3A8BC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009603A"/>
    <w:multiLevelType w:val="multilevel"/>
    <w:tmpl w:val="AE8240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7BF3FA2"/>
    <w:multiLevelType w:val="multilevel"/>
    <w:tmpl w:val="D4B4A4C2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1DF861E8"/>
    <w:multiLevelType w:val="hybridMultilevel"/>
    <w:tmpl w:val="B142D77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5804DD"/>
    <w:multiLevelType w:val="multilevel"/>
    <w:tmpl w:val="9F540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0D25045"/>
    <w:multiLevelType w:val="hybridMultilevel"/>
    <w:tmpl w:val="48DEE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29449F"/>
    <w:multiLevelType w:val="hybridMultilevel"/>
    <w:tmpl w:val="AAECC4E8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EA6361"/>
    <w:multiLevelType w:val="hybridMultilevel"/>
    <w:tmpl w:val="9A820FE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166511"/>
    <w:multiLevelType w:val="multilevel"/>
    <w:tmpl w:val="FA7C0E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92C3D85"/>
    <w:multiLevelType w:val="multilevel"/>
    <w:tmpl w:val="BE30C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D10721D"/>
    <w:multiLevelType w:val="multilevel"/>
    <w:tmpl w:val="3EC20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1831DAB"/>
    <w:multiLevelType w:val="hybridMultilevel"/>
    <w:tmpl w:val="B418A21A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5A4794"/>
    <w:multiLevelType w:val="hybridMultilevel"/>
    <w:tmpl w:val="5B54406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87760B"/>
    <w:multiLevelType w:val="hybridMultilevel"/>
    <w:tmpl w:val="C6D8EE8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2A6D1E"/>
    <w:multiLevelType w:val="hybridMultilevel"/>
    <w:tmpl w:val="B4DE4D3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B838FC"/>
    <w:multiLevelType w:val="hybridMultilevel"/>
    <w:tmpl w:val="A03C840E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ED4FD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973B8B"/>
    <w:multiLevelType w:val="hybridMultilevel"/>
    <w:tmpl w:val="2B8A931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AF055C"/>
    <w:multiLevelType w:val="multilevel"/>
    <w:tmpl w:val="9DB0E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CF3C2E"/>
    <w:multiLevelType w:val="hybridMultilevel"/>
    <w:tmpl w:val="FCA0130E"/>
    <w:lvl w:ilvl="0" w:tplc="4FBC2F54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>
    <w:nsid w:val="7BE726E8"/>
    <w:multiLevelType w:val="hybridMultilevel"/>
    <w:tmpl w:val="AC1A046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474C43"/>
    <w:multiLevelType w:val="hybridMultilevel"/>
    <w:tmpl w:val="D156776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0"/>
  </w:num>
  <w:num w:numId="5">
    <w:abstractNumId w:val="4"/>
  </w:num>
  <w:num w:numId="6">
    <w:abstractNumId w:val="12"/>
  </w:num>
  <w:num w:numId="7">
    <w:abstractNumId w:val="20"/>
  </w:num>
  <w:num w:numId="8">
    <w:abstractNumId w:val="13"/>
  </w:num>
  <w:num w:numId="9">
    <w:abstractNumId w:val="18"/>
  </w:num>
  <w:num w:numId="10">
    <w:abstractNumId w:val="9"/>
  </w:num>
  <w:num w:numId="11">
    <w:abstractNumId w:val="14"/>
  </w:num>
  <w:num w:numId="12">
    <w:abstractNumId w:val="5"/>
  </w:num>
  <w:num w:numId="13">
    <w:abstractNumId w:val="21"/>
  </w:num>
  <w:num w:numId="14">
    <w:abstractNumId w:val="2"/>
  </w:num>
  <w:num w:numId="15">
    <w:abstractNumId w:val="19"/>
  </w:num>
  <w:num w:numId="16">
    <w:abstractNumId w:val="6"/>
  </w:num>
  <w:num w:numId="17">
    <w:abstractNumId w:val="16"/>
  </w:num>
  <w:num w:numId="18">
    <w:abstractNumId w:val="8"/>
  </w:num>
  <w:num w:numId="19">
    <w:abstractNumId w:val="1"/>
  </w:num>
  <w:num w:numId="20">
    <w:abstractNumId w:val="17"/>
  </w:num>
  <w:num w:numId="21">
    <w:abstractNumId w:val="10"/>
  </w:num>
  <w:num w:numId="22">
    <w:abstractNumId w:val="23"/>
  </w:num>
  <w:num w:numId="23">
    <w:abstractNumId w:val="2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4A8"/>
    <w:rsid w:val="00021B8F"/>
    <w:rsid w:val="00046E08"/>
    <w:rsid w:val="00090913"/>
    <w:rsid w:val="000D4D16"/>
    <w:rsid w:val="00164C49"/>
    <w:rsid w:val="001C2C34"/>
    <w:rsid w:val="001D54A8"/>
    <w:rsid w:val="001F143F"/>
    <w:rsid w:val="001F34AC"/>
    <w:rsid w:val="00241D55"/>
    <w:rsid w:val="00245807"/>
    <w:rsid w:val="002C7402"/>
    <w:rsid w:val="002E5515"/>
    <w:rsid w:val="0035759F"/>
    <w:rsid w:val="0039207D"/>
    <w:rsid w:val="003C3873"/>
    <w:rsid w:val="00447803"/>
    <w:rsid w:val="00450D53"/>
    <w:rsid w:val="004512FF"/>
    <w:rsid w:val="00484EC7"/>
    <w:rsid w:val="004901C6"/>
    <w:rsid w:val="004905A8"/>
    <w:rsid w:val="004A562A"/>
    <w:rsid w:val="004F4776"/>
    <w:rsid w:val="004F685F"/>
    <w:rsid w:val="00560C59"/>
    <w:rsid w:val="005762C6"/>
    <w:rsid w:val="00590BA0"/>
    <w:rsid w:val="005A5EAD"/>
    <w:rsid w:val="006164DB"/>
    <w:rsid w:val="00616AA9"/>
    <w:rsid w:val="00667C0F"/>
    <w:rsid w:val="006A4CEE"/>
    <w:rsid w:val="006B1A8C"/>
    <w:rsid w:val="006B71EF"/>
    <w:rsid w:val="006C7F9F"/>
    <w:rsid w:val="006E0602"/>
    <w:rsid w:val="00704506"/>
    <w:rsid w:val="0073331E"/>
    <w:rsid w:val="007742C7"/>
    <w:rsid w:val="00784C31"/>
    <w:rsid w:val="007915B4"/>
    <w:rsid w:val="007F3D54"/>
    <w:rsid w:val="008053C6"/>
    <w:rsid w:val="00815A46"/>
    <w:rsid w:val="0084352C"/>
    <w:rsid w:val="008B2C39"/>
    <w:rsid w:val="008C3BEB"/>
    <w:rsid w:val="008C5442"/>
    <w:rsid w:val="008D656A"/>
    <w:rsid w:val="008E41AE"/>
    <w:rsid w:val="008F38C4"/>
    <w:rsid w:val="0090040C"/>
    <w:rsid w:val="0091449F"/>
    <w:rsid w:val="00914ECC"/>
    <w:rsid w:val="00922ABB"/>
    <w:rsid w:val="0096346D"/>
    <w:rsid w:val="009713AA"/>
    <w:rsid w:val="00972C2B"/>
    <w:rsid w:val="00976503"/>
    <w:rsid w:val="009A440C"/>
    <w:rsid w:val="009D2521"/>
    <w:rsid w:val="009D4759"/>
    <w:rsid w:val="00A357B1"/>
    <w:rsid w:val="00A7283B"/>
    <w:rsid w:val="00A740C6"/>
    <w:rsid w:val="00A901D0"/>
    <w:rsid w:val="00AA07DA"/>
    <w:rsid w:val="00AA3ABC"/>
    <w:rsid w:val="00AB0459"/>
    <w:rsid w:val="00AB1949"/>
    <w:rsid w:val="00AB5103"/>
    <w:rsid w:val="00AC1ED3"/>
    <w:rsid w:val="00AC5431"/>
    <w:rsid w:val="00AE5132"/>
    <w:rsid w:val="00B1732A"/>
    <w:rsid w:val="00B31646"/>
    <w:rsid w:val="00B40EB3"/>
    <w:rsid w:val="00B878BB"/>
    <w:rsid w:val="00BA02DF"/>
    <w:rsid w:val="00BF024E"/>
    <w:rsid w:val="00C13225"/>
    <w:rsid w:val="00C76FB0"/>
    <w:rsid w:val="00C87137"/>
    <w:rsid w:val="00CD16CD"/>
    <w:rsid w:val="00CD623A"/>
    <w:rsid w:val="00CE6105"/>
    <w:rsid w:val="00D118FF"/>
    <w:rsid w:val="00D81290"/>
    <w:rsid w:val="00D83533"/>
    <w:rsid w:val="00E26E4E"/>
    <w:rsid w:val="00E6116F"/>
    <w:rsid w:val="00E6349C"/>
    <w:rsid w:val="00E753DD"/>
    <w:rsid w:val="00E761F9"/>
    <w:rsid w:val="00E92856"/>
    <w:rsid w:val="00E95429"/>
    <w:rsid w:val="00E95E6B"/>
    <w:rsid w:val="00F02A54"/>
    <w:rsid w:val="00F03DC9"/>
    <w:rsid w:val="00F3164B"/>
    <w:rsid w:val="00F5024B"/>
    <w:rsid w:val="00FC3BEE"/>
    <w:rsid w:val="00FD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24B"/>
    <w:pPr>
      <w:spacing w:after="160" w:line="259" w:lineRule="auto"/>
    </w:pPr>
    <w:rPr>
      <w:lang w:eastAsia="en-US"/>
    </w:rPr>
  </w:style>
  <w:style w:type="paragraph" w:styleId="2">
    <w:name w:val="heading 2"/>
    <w:basedOn w:val="a"/>
    <w:link w:val="20"/>
    <w:uiPriority w:val="99"/>
    <w:qFormat/>
    <w:rsid w:val="001F14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F143F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customStyle="1" w:styleId="c31">
    <w:name w:val="c31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1F143F"/>
    <w:rPr>
      <w:rFonts w:cs="Times New Roman"/>
    </w:rPr>
  </w:style>
  <w:style w:type="paragraph" w:customStyle="1" w:styleId="c5">
    <w:name w:val="c5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6">
    <w:name w:val="c46"/>
    <w:basedOn w:val="a0"/>
    <w:uiPriority w:val="99"/>
    <w:rsid w:val="001F143F"/>
    <w:rPr>
      <w:rFonts w:cs="Times New Roman"/>
    </w:rPr>
  </w:style>
  <w:style w:type="character" w:customStyle="1" w:styleId="c2">
    <w:name w:val="c2"/>
    <w:basedOn w:val="a0"/>
    <w:uiPriority w:val="99"/>
    <w:rsid w:val="001F143F"/>
    <w:rPr>
      <w:rFonts w:cs="Times New Roman"/>
    </w:rPr>
  </w:style>
  <w:style w:type="character" w:customStyle="1" w:styleId="c56">
    <w:name w:val="c56"/>
    <w:basedOn w:val="a0"/>
    <w:uiPriority w:val="99"/>
    <w:rsid w:val="001F143F"/>
    <w:rPr>
      <w:rFonts w:cs="Times New Roman"/>
    </w:rPr>
  </w:style>
  <w:style w:type="character" w:customStyle="1" w:styleId="c26">
    <w:name w:val="c26"/>
    <w:basedOn w:val="a0"/>
    <w:uiPriority w:val="99"/>
    <w:rsid w:val="001F143F"/>
    <w:rPr>
      <w:rFonts w:cs="Times New Roman"/>
    </w:rPr>
  </w:style>
  <w:style w:type="paragraph" w:customStyle="1" w:styleId="c8">
    <w:name w:val="c8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4">
    <w:name w:val="c44"/>
    <w:basedOn w:val="a0"/>
    <w:uiPriority w:val="99"/>
    <w:rsid w:val="001F143F"/>
    <w:rPr>
      <w:rFonts w:cs="Times New Roman"/>
    </w:rPr>
  </w:style>
  <w:style w:type="character" w:customStyle="1" w:styleId="c21">
    <w:name w:val="c21"/>
    <w:basedOn w:val="a0"/>
    <w:uiPriority w:val="99"/>
    <w:rsid w:val="001F143F"/>
    <w:rPr>
      <w:rFonts w:cs="Times New Roman"/>
    </w:rPr>
  </w:style>
  <w:style w:type="paragraph" w:customStyle="1" w:styleId="c11">
    <w:name w:val="c11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5">
    <w:name w:val="c75"/>
    <w:basedOn w:val="a0"/>
    <w:uiPriority w:val="99"/>
    <w:rsid w:val="001F143F"/>
    <w:rPr>
      <w:rFonts w:cs="Times New Roman"/>
    </w:rPr>
  </w:style>
  <w:style w:type="character" w:customStyle="1" w:styleId="c25">
    <w:name w:val="c25"/>
    <w:basedOn w:val="a0"/>
    <w:uiPriority w:val="99"/>
    <w:rsid w:val="001F143F"/>
    <w:rPr>
      <w:rFonts w:cs="Times New Roman"/>
    </w:rPr>
  </w:style>
  <w:style w:type="paragraph" w:customStyle="1" w:styleId="c53">
    <w:name w:val="c53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7">
    <w:name w:val="c27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0">
    <w:name w:val="c40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2">
    <w:name w:val="c42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2">
    <w:name w:val="c62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9">
    <w:name w:val="c29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1">
    <w:name w:val="c51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">
    <w:name w:val="c6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8">
    <w:name w:val="c78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3">
    <w:name w:val="c73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3">
    <w:name w:val="c43"/>
    <w:basedOn w:val="a0"/>
    <w:uiPriority w:val="99"/>
    <w:rsid w:val="001F143F"/>
    <w:rPr>
      <w:rFonts w:cs="Times New Roman"/>
    </w:rPr>
  </w:style>
  <w:style w:type="paragraph" w:customStyle="1" w:styleId="c3">
    <w:name w:val="c3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0">
    <w:name w:val="c70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rsid w:val="001F143F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1F143F"/>
    <w:rPr>
      <w:rFonts w:cs="Times New Roman"/>
      <w:color w:val="800080"/>
      <w:u w:val="single"/>
    </w:rPr>
  </w:style>
  <w:style w:type="paragraph" w:customStyle="1" w:styleId="c48">
    <w:name w:val="c48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8">
    <w:name w:val="c58"/>
    <w:basedOn w:val="a0"/>
    <w:uiPriority w:val="99"/>
    <w:rsid w:val="001F143F"/>
    <w:rPr>
      <w:rFonts w:cs="Times New Roman"/>
    </w:rPr>
  </w:style>
  <w:style w:type="character" w:styleId="a5">
    <w:name w:val="Strong"/>
    <w:basedOn w:val="a0"/>
    <w:uiPriority w:val="99"/>
    <w:qFormat/>
    <w:rsid w:val="001F143F"/>
    <w:rPr>
      <w:rFonts w:cs="Times New Roman"/>
      <w:b/>
      <w:bCs/>
    </w:rPr>
  </w:style>
  <w:style w:type="paragraph" w:customStyle="1" w:styleId="search-excerpt">
    <w:name w:val="search-excerpt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like-tooltip">
    <w:name w:val="like-tooltip"/>
    <w:basedOn w:val="a0"/>
    <w:uiPriority w:val="99"/>
    <w:rsid w:val="001F143F"/>
    <w:rPr>
      <w:rFonts w:cs="Times New Roman"/>
    </w:rPr>
  </w:style>
  <w:style w:type="character" w:customStyle="1" w:styleId="flag-throbber">
    <w:name w:val="flag-throbber"/>
    <w:basedOn w:val="a0"/>
    <w:uiPriority w:val="99"/>
    <w:rsid w:val="001F143F"/>
    <w:rPr>
      <w:rFonts w:cs="Times New Roman"/>
    </w:rPr>
  </w:style>
  <w:style w:type="character" w:customStyle="1" w:styleId="share42-item">
    <w:name w:val="share42-item"/>
    <w:basedOn w:val="a0"/>
    <w:uiPriority w:val="99"/>
    <w:rsid w:val="001F143F"/>
    <w:rPr>
      <w:rFonts w:cs="Times New Roman"/>
    </w:rPr>
  </w:style>
  <w:style w:type="paragraph" w:styleId="a6">
    <w:name w:val="footer"/>
    <w:basedOn w:val="a"/>
    <w:link w:val="a7"/>
    <w:uiPriority w:val="99"/>
    <w:rsid w:val="001F143F"/>
    <w:pPr>
      <w:tabs>
        <w:tab w:val="center" w:pos="4677"/>
        <w:tab w:val="right" w:pos="9355"/>
      </w:tabs>
      <w:spacing w:after="200" w:line="276" w:lineRule="auto"/>
    </w:pPr>
    <w:rPr>
      <w:rFonts w:eastAsia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1F143F"/>
    <w:rPr>
      <w:rFonts w:ascii="Calibri" w:hAnsi="Calibri" w:cs="Times New Roman"/>
      <w:lang w:eastAsia="ru-RU"/>
    </w:rPr>
  </w:style>
  <w:style w:type="character" w:styleId="a8">
    <w:name w:val="page number"/>
    <w:basedOn w:val="a0"/>
    <w:uiPriority w:val="99"/>
    <w:rsid w:val="001F143F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8C3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C3BE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39207D"/>
    <w:pPr>
      <w:ind w:left="720"/>
      <w:contextualSpacing/>
    </w:pPr>
  </w:style>
  <w:style w:type="paragraph" w:styleId="ac">
    <w:name w:val="header"/>
    <w:basedOn w:val="a"/>
    <w:link w:val="ad"/>
    <w:uiPriority w:val="99"/>
    <w:rsid w:val="00241D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241D55"/>
    <w:rPr>
      <w:rFonts w:cs="Times New Roman"/>
    </w:rPr>
  </w:style>
  <w:style w:type="paragraph" w:styleId="ae">
    <w:name w:val="Normal (Web)"/>
    <w:basedOn w:val="a"/>
    <w:uiPriority w:val="99"/>
    <w:rsid w:val="004F6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Подзаголовок Знак"/>
    <w:link w:val="af0"/>
    <w:uiPriority w:val="99"/>
    <w:locked/>
    <w:rsid w:val="004F685F"/>
    <w:rPr>
      <w:rFonts w:ascii="Cambria" w:hAnsi="Cambria"/>
      <w:sz w:val="24"/>
      <w:szCs w:val="24"/>
    </w:rPr>
  </w:style>
  <w:style w:type="paragraph" w:styleId="af0">
    <w:name w:val="Subtitle"/>
    <w:basedOn w:val="a"/>
    <w:next w:val="a"/>
    <w:link w:val="af"/>
    <w:uiPriority w:val="99"/>
    <w:qFormat/>
    <w:locked/>
    <w:rsid w:val="004F685F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eastAsia="ru-RU"/>
    </w:rPr>
  </w:style>
  <w:style w:type="character" w:customStyle="1" w:styleId="1">
    <w:name w:val="Подзаголовок Знак1"/>
    <w:basedOn w:val="a0"/>
    <w:rsid w:val="004F685F"/>
    <w:rPr>
      <w:rFonts w:asciiTheme="majorHAnsi" w:eastAsiaTheme="majorEastAsia" w:hAnsiTheme="majorHAnsi" w:cstheme="majorBid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24B"/>
    <w:pPr>
      <w:spacing w:after="160" w:line="259" w:lineRule="auto"/>
    </w:pPr>
    <w:rPr>
      <w:lang w:eastAsia="en-US"/>
    </w:rPr>
  </w:style>
  <w:style w:type="paragraph" w:styleId="2">
    <w:name w:val="heading 2"/>
    <w:basedOn w:val="a"/>
    <w:link w:val="20"/>
    <w:uiPriority w:val="99"/>
    <w:qFormat/>
    <w:rsid w:val="001F14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F143F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customStyle="1" w:styleId="c31">
    <w:name w:val="c31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1F143F"/>
    <w:rPr>
      <w:rFonts w:cs="Times New Roman"/>
    </w:rPr>
  </w:style>
  <w:style w:type="paragraph" w:customStyle="1" w:styleId="c5">
    <w:name w:val="c5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6">
    <w:name w:val="c46"/>
    <w:basedOn w:val="a0"/>
    <w:uiPriority w:val="99"/>
    <w:rsid w:val="001F143F"/>
    <w:rPr>
      <w:rFonts w:cs="Times New Roman"/>
    </w:rPr>
  </w:style>
  <w:style w:type="character" w:customStyle="1" w:styleId="c2">
    <w:name w:val="c2"/>
    <w:basedOn w:val="a0"/>
    <w:uiPriority w:val="99"/>
    <w:rsid w:val="001F143F"/>
    <w:rPr>
      <w:rFonts w:cs="Times New Roman"/>
    </w:rPr>
  </w:style>
  <w:style w:type="character" w:customStyle="1" w:styleId="c56">
    <w:name w:val="c56"/>
    <w:basedOn w:val="a0"/>
    <w:uiPriority w:val="99"/>
    <w:rsid w:val="001F143F"/>
    <w:rPr>
      <w:rFonts w:cs="Times New Roman"/>
    </w:rPr>
  </w:style>
  <w:style w:type="character" w:customStyle="1" w:styleId="c26">
    <w:name w:val="c26"/>
    <w:basedOn w:val="a0"/>
    <w:uiPriority w:val="99"/>
    <w:rsid w:val="001F143F"/>
    <w:rPr>
      <w:rFonts w:cs="Times New Roman"/>
    </w:rPr>
  </w:style>
  <w:style w:type="paragraph" w:customStyle="1" w:styleId="c8">
    <w:name w:val="c8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4">
    <w:name w:val="c44"/>
    <w:basedOn w:val="a0"/>
    <w:uiPriority w:val="99"/>
    <w:rsid w:val="001F143F"/>
    <w:rPr>
      <w:rFonts w:cs="Times New Roman"/>
    </w:rPr>
  </w:style>
  <w:style w:type="character" w:customStyle="1" w:styleId="c21">
    <w:name w:val="c21"/>
    <w:basedOn w:val="a0"/>
    <w:uiPriority w:val="99"/>
    <w:rsid w:val="001F143F"/>
    <w:rPr>
      <w:rFonts w:cs="Times New Roman"/>
    </w:rPr>
  </w:style>
  <w:style w:type="paragraph" w:customStyle="1" w:styleId="c11">
    <w:name w:val="c11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5">
    <w:name w:val="c75"/>
    <w:basedOn w:val="a0"/>
    <w:uiPriority w:val="99"/>
    <w:rsid w:val="001F143F"/>
    <w:rPr>
      <w:rFonts w:cs="Times New Roman"/>
    </w:rPr>
  </w:style>
  <w:style w:type="character" w:customStyle="1" w:styleId="c25">
    <w:name w:val="c25"/>
    <w:basedOn w:val="a0"/>
    <w:uiPriority w:val="99"/>
    <w:rsid w:val="001F143F"/>
    <w:rPr>
      <w:rFonts w:cs="Times New Roman"/>
    </w:rPr>
  </w:style>
  <w:style w:type="paragraph" w:customStyle="1" w:styleId="c53">
    <w:name w:val="c53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7">
    <w:name w:val="c27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0">
    <w:name w:val="c40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2">
    <w:name w:val="c42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2">
    <w:name w:val="c62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9">
    <w:name w:val="c29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1">
    <w:name w:val="c51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">
    <w:name w:val="c6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8">
    <w:name w:val="c78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3">
    <w:name w:val="c73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3">
    <w:name w:val="c43"/>
    <w:basedOn w:val="a0"/>
    <w:uiPriority w:val="99"/>
    <w:rsid w:val="001F143F"/>
    <w:rPr>
      <w:rFonts w:cs="Times New Roman"/>
    </w:rPr>
  </w:style>
  <w:style w:type="paragraph" w:customStyle="1" w:styleId="c3">
    <w:name w:val="c3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0">
    <w:name w:val="c70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rsid w:val="001F143F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1F143F"/>
    <w:rPr>
      <w:rFonts w:cs="Times New Roman"/>
      <w:color w:val="800080"/>
      <w:u w:val="single"/>
    </w:rPr>
  </w:style>
  <w:style w:type="paragraph" w:customStyle="1" w:styleId="c48">
    <w:name w:val="c48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8">
    <w:name w:val="c58"/>
    <w:basedOn w:val="a0"/>
    <w:uiPriority w:val="99"/>
    <w:rsid w:val="001F143F"/>
    <w:rPr>
      <w:rFonts w:cs="Times New Roman"/>
    </w:rPr>
  </w:style>
  <w:style w:type="character" w:styleId="a5">
    <w:name w:val="Strong"/>
    <w:basedOn w:val="a0"/>
    <w:uiPriority w:val="99"/>
    <w:qFormat/>
    <w:rsid w:val="001F143F"/>
    <w:rPr>
      <w:rFonts w:cs="Times New Roman"/>
      <w:b/>
      <w:bCs/>
    </w:rPr>
  </w:style>
  <w:style w:type="paragraph" w:customStyle="1" w:styleId="search-excerpt">
    <w:name w:val="search-excerpt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like-tooltip">
    <w:name w:val="like-tooltip"/>
    <w:basedOn w:val="a0"/>
    <w:uiPriority w:val="99"/>
    <w:rsid w:val="001F143F"/>
    <w:rPr>
      <w:rFonts w:cs="Times New Roman"/>
    </w:rPr>
  </w:style>
  <w:style w:type="character" w:customStyle="1" w:styleId="flag-throbber">
    <w:name w:val="flag-throbber"/>
    <w:basedOn w:val="a0"/>
    <w:uiPriority w:val="99"/>
    <w:rsid w:val="001F143F"/>
    <w:rPr>
      <w:rFonts w:cs="Times New Roman"/>
    </w:rPr>
  </w:style>
  <w:style w:type="character" w:customStyle="1" w:styleId="share42-item">
    <w:name w:val="share42-item"/>
    <w:basedOn w:val="a0"/>
    <w:uiPriority w:val="99"/>
    <w:rsid w:val="001F143F"/>
    <w:rPr>
      <w:rFonts w:cs="Times New Roman"/>
    </w:rPr>
  </w:style>
  <w:style w:type="paragraph" w:styleId="a6">
    <w:name w:val="footer"/>
    <w:basedOn w:val="a"/>
    <w:link w:val="a7"/>
    <w:uiPriority w:val="99"/>
    <w:rsid w:val="001F143F"/>
    <w:pPr>
      <w:tabs>
        <w:tab w:val="center" w:pos="4677"/>
        <w:tab w:val="right" w:pos="9355"/>
      </w:tabs>
      <w:spacing w:after="200" w:line="276" w:lineRule="auto"/>
    </w:pPr>
    <w:rPr>
      <w:rFonts w:eastAsia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1F143F"/>
    <w:rPr>
      <w:rFonts w:ascii="Calibri" w:hAnsi="Calibri" w:cs="Times New Roman"/>
      <w:lang w:eastAsia="ru-RU"/>
    </w:rPr>
  </w:style>
  <w:style w:type="character" w:styleId="a8">
    <w:name w:val="page number"/>
    <w:basedOn w:val="a0"/>
    <w:uiPriority w:val="99"/>
    <w:rsid w:val="001F143F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8C3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C3BE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39207D"/>
    <w:pPr>
      <w:ind w:left="720"/>
      <w:contextualSpacing/>
    </w:pPr>
  </w:style>
  <w:style w:type="paragraph" w:styleId="ac">
    <w:name w:val="header"/>
    <w:basedOn w:val="a"/>
    <w:link w:val="ad"/>
    <w:uiPriority w:val="99"/>
    <w:rsid w:val="00241D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241D55"/>
    <w:rPr>
      <w:rFonts w:cs="Times New Roman"/>
    </w:rPr>
  </w:style>
  <w:style w:type="paragraph" w:styleId="ae">
    <w:name w:val="Normal (Web)"/>
    <w:basedOn w:val="a"/>
    <w:uiPriority w:val="99"/>
    <w:rsid w:val="004F6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Подзаголовок Знак"/>
    <w:link w:val="af0"/>
    <w:uiPriority w:val="99"/>
    <w:locked/>
    <w:rsid w:val="004F685F"/>
    <w:rPr>
      <w:rFonts w:ascii="Cambria" w:hAnsi="Cambria"/>
      <w:sz w:val="24"/>
      <w:szCs w:val="24"/>
    </w:rPr>
  </w:style>
  <w:style w:type="paragraph" w:styleId="af0">
    <w:name w:val="Subtitle"/>
    <w:basedOn w:val="a"/>
    <w:next w:val="a"/>
    <w:link w:val="af"/>
    <w:uiPriority w:val="99"/>
    <w:qFormat/>
    <w:locked/>
    <w:rsid w:val="004F685F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eastAsia="ru-RU"/>
    </w:rPr>
  </w:style>
  <w:style w:type="character" w:customStyle="1" w:styleId="1">
    <w:name w:val="Подзаголовок Знак1"/>
    <w:basedOn w:val="a0"/>
    <w:rsid w:val="004F685F"/>
    <w:rPr>
      <w:rFonts w:asciiTheme="majorHAnsi" w:eastAsiaTheme="majorEastAsia" w:hAnsiTheme="majorHAnsi" w:cstheme="maj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1779">
                  <w:marLeft w:val="0"/>
                  <w:marRight w:val="0"/>
                  <w:marTop w:val="0"/>
                  <w:marBottom w:val="0"/>
                  <w:divBdr>
                    <w:top w:val="single" w:sz="12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1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1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41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1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1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41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41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4179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417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1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41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41777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41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17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8417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841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417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41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45"/>
                                                                                                  <w:marBottom w:val="863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417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8417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417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841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41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417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417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84178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8417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8417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417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417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417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8417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4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84177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4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8417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4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8417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4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8417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4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8417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4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8417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4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3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oogle.com/url?q=http://www.londa.ru/index.html&amp;sa=D&amp;ust=152291260026300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hyperlink" Target="https://www.google.com/url?q=http://www.unicosm.ru/pro/&amp;sa=D&amp;ust=152291260026400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www.lorealprofessionnel.ru/&amp;sa=D&amp;ust=152291260026400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s://www.google.com/url?q=http://www.schwarzkopf.ru/&amp;sa=D&amp;ust=1522912600263000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www.google.com/url?q=https://www.wella.com/ru-RU/home-pro.aspx&amp;sa=D&amp;ust=1522912600263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FF4BF-BE70-4AB9-9F79-447B2C8F6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30</Pages>
  <Words>5721</Words>
  <Characters>42864</Characters>
  <Application>Microsoft Office Word</Application>
  <DocSecurity>0</DocSecurity>
  <Lines>357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22</cp:revision>
  <cp:lastPrinted>2021-09-06T12:49:00Z</cp:lastPrinted>
  <dcterms:created xsi:type="dcterms:W3CDTF">2021-09-06T12:51:00Z</dcterms:created>
  <dcterms:modified xsi:type="dcterms:W3CDTF">2023-09-15T08:23:00Z</dcterms:modified>
</cp:coreProperties>
</file>