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8F9" w:rsidRPr="0028072E" w:rsidRDefault="009708F9" w:rsidP="00B374C2">
      <w:pPr>
        <w:widowControl w:val="0"/>
        <w:autoSpaceDE w:val="0"/>
        <w:autoSpaceDN w:val="0"/>
        <w:adjustRightInd w:val="0"/>
        <w:spacing w:before="0" w:after="0"/>
        <w:jc w:val="center"/>
        <w:rPr>
          <w:sz w:val="28"/>
          <w:szCs w:val="28"/>
        </w:rPr>
      </w:pPr>
      <w:r w:rsidRPr="0028072E">
        <w:rPr>
          <w:sz w:val="28"/>
          <w:szCs w:val="28"/>
        </w:rPr>
        <w:t>бюджетное профессиональное образовательное учреждение</w:t>
      </w:r>
    </w:p>
    <w:p w:rsidR="009708F9" w:rsidRPr="0028072E" w:rsidRDefault="009708F9" w:rsidP="00B374C2">
      <w:pPr>
        <w:widowControl w:val="0"/>
        <w:autoSpaceDE w:val="0"/>
        <w:autoSpaceDN w:val="0"/>
        <w:adjustRightInd w:val="0"/>
        <w:spacing w:before="0" w:after="0"/>
        <w:jc w:val="center"/>
        <w:rPr>
          <w:sz w:val="28"/>
          <w:szCs w:val="28"/>
        </w:rPr>
      </w:pPr>
      <w:r w:rsidRPr="0028072E">
        <w:rPr>
          <w:sz w:val="28"/>
          <w:szCs w:val="28"/>
        </w:rPr>
        <w:t>Вологодской области</w:t>
      </w:r>
      <w:r w:rsidR="00E16FD2" w:rsidRPr="00E16FD2">
        <w:rPr>
          <w:sz w:val="28"/>
          <w:szCs w:val="28"/>
        </w:rPr>
        <w:t xml:space="preserve"> </w:t>
      </w:r>
      <w:r w:rsidRPr="0028072E">
        <w:rPr>
          <w:sz w:val="28"/>
          <w:szCs w:val="28"/>
        </w:rPr>
        <w:t>«Вологодский колледж технологии и дизайна»</w:t>
      </w:r>
    </w:p>
    <w:p w:rsidR="009708F9" w:rsidRPr="0028072E" w:rsidRDefault="009708F9" w:rsidP="00B374C2">
      <w:pPr>
        <w:spacing w:before="0" w:after="0"/>
        <w:jc w:val="center"/>
        <w:rPr>
          <w:sz w:val="28"/>
          <w:szCs w:val="28"/>
        </w:rPr>
      </w:pPr>
    </w:p>
    <w:p w:rsidR="009708F9" w:rsidRPr="0028072E" w:rsidRDefault="009708F9" w:rsidP="00B374C2">
      <w:pPr>
        <w:tabs>
          <w:tab w:val="left" w:pos="540"/>
          <w:tab w:val="left" w:pos="1080"/>
        </w:tabs>
        <w:spacing w:before="0" w:after="0"/>
        <w:jc w:val="both"/>
        <w:rPr>
          <w:sz w:val="28"/>
          <w:szCs w:val="28"/>
        </w:rPr>
      </w:pPr>
    </w:p>
    <w:p w:rsidR="00670BA9" w:rsidRPr="00B279A8" w:rsidRDefault="00670BA9" w:rsidP="00670BA9">
      <w:pPr>
        <w:spacing w:after="0"/>
        <w:ind w:left="5670"/>
        <w:rPr>
          <w:sz w:val="28"/>
          <w:szCs w:val="28"/>
        </w:rPr>
      </w:pPr>
      <w:r w:rsidRPr="00B279A8">
        <w:rPr>
          <w:sz w:val="28"/>
          <w:szCs w:val="28"/>
        </w:rPr>
        <w:t>УТВЕРЖДЕНО</w:t>
      </w:r>
    </w:p>
    <w:p w:rsidR="00670BA9" w:rsidRPr="00B279A8" w:rsidRDefault="00670BA9" w:rsidP="00670BA9">
      <w:pPr>
        <w:spacing w:after="0"/>
        <w:ind w:left="5670"/>
        <w:rPr>
          <w:sz w:val="28"/>
          <w:szCs w:val="28"/>
        </w:rPr>
      </w:pPr>
      <w:r w:rsidRPr="00B279A8">
        <w:rPr>
          <w:sz w:val="28"/>
          <w:szCs w:val="28"/>
        </w:rPr>
        <w:t>приказом директора</w:t>
      </w:r>
    </w:p>
    <w:p w:rsidR="00670BA9" w:rsidRPr="00B279A8" w:rsidRDefault="00670BA9" w:rsidP="00670BA9">
      <w:pPr>
        <w:spacing w:after="0"/>
        <w:ind w:left="5670"/>
        <w:rPr>
          <w:sz w:val="28"/>
          <w:szCs w:val="28"/>
        </w:rPr>
      </w:pPr>
      <w:r w:rsidRPr="00B279A8">
        <w:rPr>
          <w:sz w:val="28"/>
          <w:szCs w:val="28"/>
        </w:rPr>
        <w:t xml:space="preserve">БПОУ </w:t>
      </w:r>
      <w:proofErr w:type="gramStart"/>
      <w:r w:rsidRPr="00B279A8">
        <w:rPr>
          <w:sz w:val="28"/>
          <w:szCs w:val="28"/>
        </w:rPr>
        <w:t>ВО</w:t>
      </w:r>
      <w:proofErr w:type="gramEnd"/>
      <w:r w:rsidRPr="00B279A8">
        <w:rPr>
          <w:sz w:val="28"/>
          <w:szCs w:val="28"/>
        </w:rPr>
        <w:t xml:space="preserve"> «Вологодский колледж технологии и дизайна»</w:t>
      </w:r>
    </w:p>
    <w:p w:rsidR="00670BA9" w:rsidRDefault="00670BA9" w:rsidP="00670BA9">
      <w:pPr>
        <w:tabs>
          <w:tab w:val="left" w:pos="5880"/>
        </w:tabs>
        <w:spacing w:after="0"/>
        <w:rPr>
          <w:sz w:val="28"/>
          <w:szCs w:val="28"/>
        </w:rPr>
      </w:pPr>
      <w:r w:rsidRPr="00B279A8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от 31.08.2022 №580</w:t>
      </w:r>
    </w:p>
    <w:p w:rsidR="00670BA9" w:rsidRPr="00DC2C9B" w:rsidRDefault="00670BA9" w:rsidP="00670BA9">
      <w:pPr>
        <w:tabs>
          <w:tab w:val="left" w:pos="588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от 22.06.2023 №514</w:t>
      </w:r>
    </w:p>
    <w:p w:rsidR="00670BA9" w:rsidRPr="00B279A8" w:rsidRDefault="00670BA9" w:rsidP="00670BA9">
      <w:pPr>
        <w:tabs>
          <w:tab w:val="left" w:pos="5880"/>
        </w:tabs>
        <w:spacing w:after="0"/>
        <w:rPr>
          <w:sz w:val="28"/>
          <w:szCs w:val="28"/>
        </w:rPr>
      </w:pPr>
      <w:r w:rsidRPr="00B279A8">
        <w:rPr>
          <w:rFonts w:eastAsia="Calibri"/>
          <w:sz w:val="28"/>
          <w:szCs w:val="28"/>
        </w:rPr>
        <w:tab/>
      </w:r>
      <w:r w:rsidRPr="00B279A8">
        <w:rPr>
          <w:sz w:val="28"/>
          <w:szCs w:val="28"/>
        </w:rPr>
        <w:t xml:space="preserve">                                                                                          </w:t>
      </w:r>
    </w:p>
    <w:p w:rsidR="009708F9" w:rsidRPr="0028072E" w:rsidRDefault="009708F9" w:rsidP="00B374C2">
      <w:pPr>
        <w:spacing w:before="0" w:after="0"/>
        <w:contextualSpacing/>
        <w:jc w:val="center"/>
        <w:rPr>
          <w:rFonts w:ascii="Calibri" w:hAnsi="Calibri"/>
          <w:sz w:val="28"/>
          <w:szCs w:val="28"/>
        </w:rPr>
      </w:pPr>
    </w:p>
    <w:p w:rsidR="009708F9" w:rsidRPr="000C21E9" w:rsidRDefault="009708F9" w:rsidP="00B374C2">
      <w:pPr>
        <w:spacing w:before="0" w:after="0"/>
        <w:rPr>
          <w:b/>
        </w:rPr>
      </w:pPr>
    </w:p>
    <w:p w:rsidR="009708F9" w:rsidRPr="000C21E9" w:rsidRDefault="009708F9" w:rsidP="00B374C2">
      <w:pPr>
        <w:spacing w:before="0" w:after="0"/>
        <w:rPr>
          <w:b/>
        </w:rPr>
      </w:pPr>
    </w:p>
    <w:p w:rsidR="00C55D6C" w:rsidRPr="000C21E9" w:rsidRDefault="00C55D6C" w:rsidP="00B374C2">
      <w:pPr>
        <w:spacing w:before="0" w:after="0"/>
        <w:rPr>
          <w:b/>
        </w:rPr>
      </w:pPr>
      <w:bookmarkStart w:id="0" w:name="_GoBack"/>
      <w:bookmarkEnd w:id="0"/>
    </w:p>
    <w:p w:rsidR="009708F9" w:rsidRDefault="009708F9" w:rsidP="00B374C2">
      <w:pPr>
        <w:spacing w:before="0" w:after="0"/>
        <w:rPr>
          <w:b/>
        </w:rPr>
      </w:pPr>
    </w:p>
    <w:p w:rsidR="00C55D6C" w:rsidRPr="000C21E9" w:rsidRDefault="00C55D6C" w:rsidP="00B374C2">
      <w:pPr>
        <w:spacing w:before="0" w:after="0"/>
        <w:rPr>
          <w:b/>
        </w:rPr>
      </w:pPr>
    </w:p>
    <w:p w:rsidR="00E16FD2" w:rsidRPr="00E16FD2" w:rsidRDefault="009708F9" w:rsidP="00B374C2">
      <w:pPr>
        <w:spacing w:before="0" w:after="0"/>
        <w:jc w:val="center"/>
        <w:rPr>
          <w:b/>
          <w:sz w:val="28"/>
          <w:szCs w:val="28"/>
        </w:rPr>
      </w:pPr>
      <w:r w:rsidRPr="00E16FD2">
        <w:rPr>
          <w:b/>
          <w:sz w:val="28"/>
          <w:szCs w:val="28"/>
        </w:rPr>
        <w:t xml:space="preserve">РАБОЧАЯ ПРОГРАММА </w:t>
      </w:r>
      <w:r w:rsidR="00E16FD2" w:rsidRPr="00E16FD2">
        <w:rPr>
          <w:b/>
          <w:sz w:val="28"/>
          <w:szCs w:val="28"/>
        </w:rPr>
        <w:t xml:space="preserve"> </w:t>
      </w:r>
    </w:p>
    <w:p w:rsidR="009708F9" w:rsidRPr="00E16FD2" w:rsidRDefault="009708F9" w:rsidP="00B374C2">
      <w:pPr>
        <w:spacing w:before="0" w:after="0"/>
        <w:jc w:val="center"/>
        <w:rPr>
          <w:b/>
          <w:sz w:val="28"/>
          <w:szCs w:val="28"/>
        </w:rPr>
      </w:pPr>
      <w:r w:rsidRPr="00E16FD2">
        <w:rPr>
          <w:b/>
          <w:sz w:val="28"/>
          <w:szCs w:val="28"/>
        </w:rPr>
        <w:t>УЧЕБНОЙ ДИСЦИПЛИНЫ</w:t>
      </w:r>
    </w:p>
    <w:p w:rsidR="009708F9" w:rsidRPr="00E16FD2" w:rsidRDefault="009708F9" w:rsidP="00B374C2">
      <w:pPr>
        <w:spacing w:before="0" w:after="0"/>
        <w:jc w:val="center"/>
        <w:rPr>
          <w:b/>
          <w:sz w:val="28"/>
          <w:szCs w:val="28"/>
        </w:rPr>
      </w:pPr>
    </w:p>
    <w:p w:rsidR="00C55D6C" w:rsidRDefault="00C55D6C" w:rsidP="00B374C2">
      <w:pPr>
        <w:spacing w:before="0" w:after="0"/>
        <w:jc w:val="center"/>
        <w:rPr>
          <w:sz w:val="28"/>
          <w:szCs w:val="28"/>
        </w:rPr>
      </w:pPr>
      <w:r w:rsidRPr="00C55D6C">
        <w:rPr>
          <w:sz w:val="28"/>
          <w:szCs w:val="28"/>
        </w:rPr>
        <w:t xml:space="preserve">ОП.06 ОСНОВЫ АНАТОМИИ И ФИЗИОЛОГИИ </w:t>
      </w:r>
    </w:p>
    <w:p w:rsidR="009708F9" w:rsidRPr="00C55D6C" w:rsidRDefault="00C55D6C" w:rsidP="00B374C2">
      <w:pPr>
        <w:spacing w:before="0" w:after="0"/>
        <w:jc w:val="center"/>
        <w:rPr>
          <w:sz w:val="28"/>
          <w:szCs w:val="28"/>
        </w:rPr>
      </w:pPr>
      <w:r w:rsidRPr="00C55D6C">
        <w:rPr>
          <w:sz w:val="28"/>
          <w:szCs w:val="28"/>
        </w:rPr>
        <w:t>КОЖИ И ВОЛОС</w:t>
      </w:r>
    </w:p>
    <w:p w:rsidR="00C55D6C" w:rsidRDefault="00C55D6C" w:rsidP="00B374C2">
      <w:pPr>
        <w:spacing w:before="0" w:after="0"/>
        <w:jc w:val="center"/>
        <w:rPr>
          <w:sz w:val="28"/>
          <w:szCs w:val="28"/>
        </w:rPr>
      </w:pPr>
    </w:p>
    <w:p w:rsidR="00C55D6C" w:rsidRDefault="00C55D6C" w:rsidP="00B374C2">
      <w:pPr>
        <w:spacing w:before="0" w:after="0"/>
        <w:jc w:val="center"/>
        <w:rPr>
          <w:sz w:val="28"/>
          <w:szCs w:val="28"/>
        </w:rPr>
      </w:pPr>
    </w:p>
    <w:p w:rsidR="00E16FD2" w:rsidRPr="00E16FD2" w:rsidRDefault="00E16FD2" w:rsidP="00B374C2">
      <w:pPr>
        <w:spacing w:before="0" w:after="0"/>
        <w:jc w:val="center"/>
        <w:rPr>
          <w:sz w:val="28"/>
          <w:szCs w:val="28"/>
        </w:rPr>
      </w:pPr>
      <w:r w:rsidRPr="00C55D6C">
        <w:rPr>
          <w:sz w:val="28"/>
          <w:szCs w:val="28"/>
        </w:rPr>
        <w:t xml:space="preserve"> </w:t>
      </w:r>
      <w:r w:rsidR="00FA3A00" w:rsidRPr="00E16FD2">
        <w:rPr>
          <w:sz w:val="28"/>
          <w:szCs w:val="28"/>
        </w:rPr>
        <w:t xml:space="preserve"> специальност</w:t>
      </w:r>
      <w:r w:rsidRPr="00E16FD2">
        <w:rPr>
          <w:sz w:val="28"/>
          <w:szCs w:val="28"/>
        </w:rPr>
        <w:t>ь</w:t>
      </w:r>
    </w:p>
    <w:p w:rsidR="009708F9" w:rsidRPr="00C55D6C" w:rsidRDefault="00FA3A00" w:rsidP="00B374C2">
      <w:pPr>
        <w:spacing w:before="0" w:after="0"/>
        <w:jc w:val="center"/>
        <w:rPr>
          <w:sz w:val="28"/>
          <w:szCs w:val="28"/>
        </w:rPr>
      </w:pPr>
      <w:r w:rsidRPr="00C55D6C">
        <w:rPr>
          <w:sz w:val="28"/>
          <w:szCs w:val="28"/>
        </w:rPr>
        <w:t xml:space="preserve"> 43.02.13. Технология парикмахерского искусства</w:t>
      </w:r>
    </w:p>
    <w:p w:rsidR="009708F9" w:rsidRPr="00C55D6C" w:rsidRDefault="009708F9" w:rsidP="00B374C2">
      <w:pPr>
        <w:spacing w:before="0" w:after="0"/>
        <w:jc w:val="center"/>
        <w:rPr>
          <w:bCs/>
        </w:rPr>
      </w:pPr>
    </w:p>
    <w:p w:rsidR="009708F9" w:rsidRDefault="009708F9" w:rsidP="00B374C2">
      <w:pPr>
        <w:spacing w:before="0" w:after="0"/>
        <w:jc w:val="center"/>
        <w:rPr>
          <w:b/>
          <w:bCs/>
        </w:rPr>
      </w:pPr>
    </w:p>
    <w:p w:rsidR="009708F9" w:rsidRDefault="009708F9" w:rsidP="00B374C2">
      <w:pPr>
        <w:spacing w:before="0" w:after="0"/>
        <w:jc w:val="center"/>
        <w:rPr>
          <w:b/>
          <w:bCs/>
        </w:rPr>
      </w:pPr>
    </w:p>
    <w:p w:rsidR="009708F9" w:rsidRDefault="009708F9" w:rsidP="00B374C2">
      <w:pPr>
        <w:spacing w:before="0" w:after="0"/>
        <w:jc w:val="center"/>
        <w:rPr>
          <w:b/>
          <w:bCs/>
        </w:rPr>
      </w:pPr>
    </w:p>
    <w:p w:rsidR="009708F9" w:rsidRDefault="009708F9" w:rsidP="00B374C2">
      <w:pPr>
        <w:spacing w:before="0" w:after="0"/>
        <w:jc w:val="center"/>
        <w:rPr>
          <w:b/>
          <w:bCs/>
        </w:rPr>
      </w:pPr>
    </w:p>
    <w:p w:rsidR="009708F9" w:rsidRDefault="009708F9" w:rsidP="00B374C2">
      <w:pPr>
        <w:spacing w:before="0" w:after="0"/>
        <w:jc w:val="center"/>
        <w:rPr>
          <w:b/>
          <w:bCs/>
        </w:rPr>
      </w:pPr>
    </w:p>
    <w:p w:rsidR="009708F9" w:rsidRDefault="009708F9" w:rsidP="00B374C2">
      <w:pPr>
        <w:spacing w:before="0" w:after="0"/>
        <w:jc w:val="center"/>
        <w:rPr>
          <w:b/>
          <w:bCs/>
        </w:rPr>
      </w:pPr>
    </w:p>
    <w:p w:rsidR="009708F9" w:rsidRDefault="009708F9" w:rsidP="00B374C2">
      <w:pPr>
        <w:spacing w:before="0" w:after="0"/>
        <w:jc w:val="center"/>
        <w:rPr>
          <w:b/>
          <w:bCs/>
        </w:rPr>
      </w:pPr>
    </w:p>
    <w:p w:rsidR="009708F9" w:rsidRDefault="009708F9" w:rsidP="00B374C2">
      <w:pPr>
        <w:spacing w:before="0" w:after="0"/>
        <w:jc w:val="center"/>
        <w:rPr>
          <w:b/>
          <w:bCs/>
        </w:rPr>
      </w:pPr>
    </w:p>
    <w:p w:rsidR="009708F9" w:rsidRDefault="009708F9" w:rsidP="00B374C2">
      <w:pPr>
        <w:spacing w:before="0" w:after="0"/>
        <w:jc w:val="center"/>
        <w:rPr>
          <w:b/>
          <w:bCs/>
        </w:rPr>
      </w:pPr>
    </w:p>
    <w:p w:rsidR="00C55D6C" w:rsidRDefault="00C55D6C" w:rsidP="00B374C2">
      <w:pPr>
        <w:spacing w:before="0" w:after="0"/>
        <w:jc w:val="center"/>
        <w:rPr>
          <w:bCs/>
          <w:sz w:val="28"/>
        </w:rPr>
      </w:pPr>
    </w:p>
    <w:p w:rsidR="00C55D6C" w:rsidRDefault="00C55D6C" w:rsidP="00B374C2">
      <w:pPr>
        <w:spacing w:before="0" w:after="0"/>
        <w:jc w:val="center"/>
        <w:rPr>
          <w:bCs/>
          <w:sz w:val="28"/>
        </w:rPr>
      </w:pPr>
    </w:p>
    <w:p w:rsidR="00C55D6C" w:rsidRDefault="00C55D6C" w:rsidP="00B374C2">
      <w:pPr>
        <w:spacing w:before="0" w:after="0"/>
        <w:jc w:val="center"/>
        <w:rPr>
          <w:bCs/>
          <w:sz w:val="28"/>
        </w:rPr>
      </w:pPr>
    </w:p>
    <w:p w:rsidR="00C55D6C" w:rsidRDefault="00C55D6C" w:rsidP="00B374C2">
      <w:pPr>
        <w:spacing w:before="0" w:after="0"/>
        <w:jc w:val="center"/>
        <w:rPr>
          <w:bCs/>
          <w:sz w:val="28"/>
        </w:rPr>
      </w:pPr>
    </w:p>
    <w:p w:rsidR="00C55D6C" w:rsidRDefault="00C55D6C" w:rsidP="00B374C2">
      <w:pPr>
        <w:spacing w:before="0" w:after="0"/>
        <w:jc w:val="center"/>
        <w:rPr>
          <w:bCs/>
          <w:sz w:val="28"/>
        </w:rPr>
      </w:pPr>
    </w:p>
    <w:p w:rsidR="00C55D6C" w:rsidRDefault="00C55D6C" w:rsidP="00BD2F13">
      <w:pPr>
        <w:spacing w:before="0" w:after="0"/>
        <w:rPr>
          <w:bCs/>
          <w:sz w:val="28"/>
        </w:rPr>
      </w:pPr>
    </w:p>
    <w:p w:rsidR="009708F9" w:rsidRPr="00C55D6C" w:rsidRDefault="009708F9" w:rsidP="00B374C2">
      <w:pPr>
        <w:spacing w:before="0" w:after="0"/>
        <w:jc w:val="center"/>
        <w:rPr>
          <w:bCs/>
          <w:sz w:val="28"/>
        </w:rPr>
      </w:pPr>
      <w:r w:rsidRPr="00C55D6C">
        <w:rPr>
          <w:bCs/>
          <w:sz w:val="28"/>
        </w:rPr>
        <w:t>Вологда</w:t>
      </w:r>
    </w:p>
    <w:p w:rsidR="009708F9" w:rsidRPr="00C55D6C" w:rsidRDefault="00C55D6C" w:rsidP="00B374C2">
      <w:pPr>
        <w:spacing w:before="0" w:after="0"/>
        <w:jc w:val="center"/>
        <w:rPr>
          <w:bCs/>
          <w:sz w:val="28"/>
        </w:rPr>
      </w:pPr>
      <w:r>
        <w:rPr>
          <w:bCs/>
          <w:sz w:val="28"/>
        </w:rPr>
        <w:t>20</w:t>
      </w:r>
      <w:r w:rsidR="00670BA9">
        <w:rPr>
          <w:bCs/>
          <w:sz w:val="28"/>
        </w:rPr>
        <w:t>23</w:t>
      </w:r>
    </w:p>
    <w:p w:rsidR="009708F9" w:rsidRDefault="009708F9" w:rsidP="00B374C2">
      <w:pPr>
        <w:spacing w:before="0" w:after="0"/>
        <w:rPr>
          <w:bCs/>
          <w:sz w:val="28"/>
        </w:rPr>
      </w:pPr>
    </w:p>
    <w:p w:rsidR="00C55D6C" w:rsidRPr="005C16F8" w:rsidRDefault="00C55D6C" w:rsidP="00B374C2">
      <w:pPr>
        <w:suppressAutoHyphens/>
        <w:spacing w:before="0" w:after="0"/>
        <w:jc w:val="both"/>
        <w:rPr>
          <w:sz w:val="28"/>
          <w:szCs w:val="28"/>
        </w:rPr>
      </w:pPr>
      <w:r w:rsidRPr="005C16F8">
        <w:rPr>
          <w:sz w:val="28"/>
          <w:szCs w:val="28"/>
        </w:rPr>
        <w:t xml:space="preserve">Рабочая программа учебной дисциплины </w:t>
      </w:r>
      <w:r>
        <w:rPr>
          <w:sz w:val="28"/>
          <w:szCs w:val="28"/>
        </w:rPr>
        <w:t>ОП.06 Основы анатомии и физиологии кожи и волос</w:t>
      </w:r>
      <w:r w:rsidRPr="005C16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разработана </w:t>
      </w:r>
      <w:r w:rsidRPr="005C16F8">
        <w:rPr>
          <w:sz w:val="28"/>
          <w:szCs w:val="28"/>
        </w:rPr>
        <w:t xml:space="preserve">в соответствии с федеральным государственным образовательным стандартом (далее – ФГОС) среднего профессионального образования (далее СПО) по профессии </w:t>
      </w:r>
      <w:r w:rsidRPr="002D541F">
        <w:rPr>
          <w:sz w:val="28"/>
          <w:szCs w:val="28"/>
        </w:rPr>
        <w:t>43.02.13 Технология парикмахерского искусства</w:t>
      </w:r>
    </w:p>
    <w:p w:rsidR="00C55D6C" w:rsidRDefault="00C55D6C" w:rsidP="00B374C2">
      <w:pPr>
        <w:suppressAutoHyphens/>
        <w:spacing w:before="0" w:after="0"/>
        <w:jc w:val="both"/>
        <w:rPr>
          <w:sz w:val="28"/>
          <w:szCs w:val="28"/>
        </w:rPr>
      </w:pPr>
    </w:p>
    <w:p w:rsidR="00C55D6C" w:rsidRDefault="00C55D6C" w:rsidP="00B374C2">
      <w:pPr>
        <w:suppressAutoHyphens/>
        <w:spacing w:before="0" w:after="0"/>
        <w:jc w:val="both"/>
        <w:rPr>
          <w:sz w:val="28"/>
          <w:szCs w:val="28"/>
        </w:rPr>
      </w:pPr>
    </w:p>
    <w:p w:rsidR="00C55D6C" w:rsidRPr="005C16F8" w:rsidRDefault="00C55D6C" w:rsidP="00B37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both"/>
        <w:rPr>
          <w:sz w:val="28"/>
          <w:szCs w:val="28"/>
        </w:rPr>
      </w:pPr>
      <w:r w:rsidRPr="005C16F8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9708F9" w:rsidRDefault="009708F9" w:rsidP="00B37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both"/>
        <w:rPr>
          <w:sz w:val="28"/>
          <w:szCs w:val="28"/>
        </w:rPr>
      </w:pPr>
    </w:p>
    <w:p w:rsidR="00C55D6C" w:rsidRPr="0028072E" w:rsidRDefault="00C55D6C" w:rsidP="00B37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both"/>
        <w:rPr>
          <w:sz w:val="28"/>
          <w:szCs w:val="28"/>
        </w:rPr>
      </w:pPr>
    </w:p>
    <w:p w:rsidR="00095ADC" w:rsidRPr="00095ADC" w:rsidRDefault="00095ADC" w:rsidP="00B374C2">
      <w:pPr>
        <w:spacing w:before="0" w:after="0"/>
        <w:jc w:val="both"/>
        <w:rPr>
          <w:sz w:val="28"/>
          <w:szCs w:val="28"/>
        </w:rPr>
      </w:pPr>
      <w:r w:rsidRPr="00095ADC">
        <w:rPr>
          <w:sz w:val="28"/>
          <w:szCs w:val="28"/>
        </w:rPr>
        <w:t>Разработчик</w:t>
      </w:r>
      <w:r w:rsidR="00211140">
        <w:rPr>
          <w:sz w:val="28"/>
          <w:szCs w:val="28"/>
        </w:rPr>
        <w:t>и</w:t>
      </w:r>
      <w:r w:rsidRPr="00095ADC">
        <w:rPr>
          <w:sz w:val="28"/>
          <w:szCs w:val="28"/>
        </w:rPr>
        <w:t>:</w:t>
      </w:r>
    </w:p>
    <w:p w:rsidR="00095ADC" w:rsidRPr="00095ADC" w:rsidRDefault="006208B0" w:rsidP="00B374C2">
      <w:pPr>
        <w:spacing w:before="0" w:after="0"/>
        <w:jc w:val="both"/>
        <w:rPr>
          <w:sz w:val="28"/>
          <w:szCs w:val="28"/>
        </w:rPr>
      </w:pPr>
      <w:r w:rsidRPr="006208B0">
        <w:rPr>
          <w:sz w:val="28"/>
          <w:szCs w:val="28"/>
        </w:rPr>
        <w:t>Кузнецова О.Б.</w:t>
      </w:r>
      <w:r w:rsidR="00095ADC" w:rsidRPr="00095ADC">
        <w:rPr>
          <w:sz w:val="28"/>
          <w:szCs w:val="28"/>
        </w:rPr>
        <w:t>,</w:t>
      </w:r>
      <w:r w:rsidR="00211140">
        <w:rPr>
          <w:sz w:val="28"/>
          <w:szCs w:val="28"/>
        </w:rPr>
        <w:t xml:space="preserve"> </w:t>
      </w:r>
      <w:proofErr w:type="spellStart"/>
      <w:r w:rsidR="00211140">
        <w:rPr>
          <w:sz w:val="28"/>
          <w:szCs w:val="28"/>
        </w:rPr>
        <w:t>Вязникова</w:t>
      </w:r>
      <w:proofErr w:type="spellEnd"/>
      <w:r w:rsidR="00211140">
        <w:rPr>
          <w:sz w:val="28"/>
          <w:szCs w:val="28"/>
        </w:rPr>
        <w:t xml:space="preserve"> И.П.,</w:t>
      </w:r>
      <w:r w:rsidR="00095ADC" w:rsidRPr="00095ADC">
        <w:rPr>
          <w:sz w:val="28"/>
          <w:szCs w:val="28"/>
        </w:rPr>
        <w:t xml:space="preserve"> преподаватель БПОУ </w:t>
      </w:r>
      <w:proofErr w:type="gramStart"/>
      <w:r w:rsidR="00095ADC" w:rsidRPr="00095ADC">
        <w:rPr>
          <w:sz w:val="28"/>
          <w:szCs w:val="28"/>
        </w:rPr>
        <w:t>ВО</w:t>
      </w:r>
      <w:proofErr w:type="gramEnd"/>
      <w:r w:rsidR="00095ADC" w:rsidRPr="00095ADC">
        <w:rPr>
          <w:sz w:val="28"/>
          <w:szCs w:val="28"/>
        </w:rPr>
        <w:t xml:space="preserve"> «Вологодский колледж технологии и дизайна»</w:t>
      </w:r>
    </w:p>
    <w:p w:rsidR="009708F9" w:rsidRPr="0028072E" w:rsidRDefault="009708F9" w:rsidP="00B37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both"/>
        <w:rPr>
          <w:sz w:val="28"/>
          <w:szCs w:val="28"/>
        </w:rPr>
      </w:pPr>
    </w:p>
    <w:p w:rsidR="009708F9" w:rsidRPr="0028072E" w:rsidRDefault="009708F9" w:rsidP="00B374C2">
      <w:pPr>
        <w:spacing w:before="0" w:after="0"/>
        <w:rPr>
          <w:sz w:val="28"/>
          <w:szCs w:val="28"/>
        </w:rPr>
      </w:pPr>
    </w:p>
    <w:p w:rsidR="00670BA9" w:rsidRPr="00406E47" w:rsidRDefault="00670BA9" w:rsidP="00670BA9">
      <w:pPr>
        <w:spacing w:after="0"/>
        <w:jc w:val="both"/>
        <w:rPr>
          <w:rFonts w:eastAsia="Calibri"/>
        </w:rPr>
      </w:pPr>
      <w:r w:rsidRPr="00A665B1">
        <w:rPr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color w:val="000000"/>
          <w:sz w:val="28"/>
          <w:szCs w:val="28"/>
        </w:rPr>
        <w:t>ВО</w:t>
      </w:r>
      <w:proofErr w:type="gramEnd"/>
      <w:r w:rsidRPr="00A665B1">
        <w:rPr>
          <w:color w:val="000000"/>
          <w:sz w:val="28"/>
          <w:szCs w:val="28"/>
        </w:rPr>
        <w:t xml:space="preserve"> «Вологодский колледж технологии и диз</w:t>
      </w:r>
      <w:r>
        <w:rPr>
          <w:color w:val="000000"/>
          <w:sz w:val="28"/>
          <w:szCs w:val="28"/>
        </w:rPr>
        <w:t>айна», Протокол №1 от 31.08.2022</w:t>
      </w:r>
      <w:r w:rsidRPr="00A665B1">
        <w:rPr>
          <w:color w:val="000000"/>
          <w:sz w:val="28"/>
          <w:szCs w:val="28"/>
        </w:rPr>
        <w:t xml:space="preserve"> г.</w:t>
      </w:r>
      <w:r>
        <w:rPr>
          <w:color w:val="000000"/>
          <w:sz w:val="28"/>
          <w:szCs w:val="28"/>
        </w:rPr>
        <w:t>, Протокол №11 от 19.06.2023</w:t>
      </w:r>
    </w:p>
    <w:p w:rsidR="009708F9" w:rsidRPr="0028072E" w:rsidRDefault="009708F9" w:rsidP="00B374C2">
      <w:pPr>
        <w:spacing w:before="0" w:after="0"/>
        <w:jc w:val="both"/>
        <w:rPr>
          <w:i/>
          <w:sz w:val="28"/>
          <w:szCs w:val="28"/>
        </w:rPr>
      </w:pPr>
    </w:p>
    <w:p w:rsidR="009960CC" w:rsidRDefault="009960CC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C55D6C" w:rsidRDefault="00C55D6C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C55D6C" w:rsidRDefault="00C55D6C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C55D6C" w:rsidRDefault="00C55D6C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C55D6C" w:rsidRDefault="00C55D6C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4D06E5" w:rsidRDefault="004D06E5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C55D6C" w:rsidRDefault="00C55D6C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C55D6C" w:rsidRDefault="00C55D6C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C55D6C" w:rsidRDefault="00C55D6C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C55D6C" w:rsidRDefault="00C55D6C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9708F9" w:rsidRPr="008534BD" w:rsidRDefault="009708F9" w:rsidP="00B374C2">
      <w:pPr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:rsidR="008534BD" w:rsidRPr="00C55D6C" w:rsidRDefault="008534BD" w:rsidP="00B374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jc w:val="center"/>
        <w:rPr>
          <w:b/>
          <w:sz w:val="28"/>
          <w:szCs w:val="28"/>
        </w:rPr>
      </w:pPr>
      <w:r w:rsidRPr="00C55D6C">
        <w:rPr>
          <w:b/>
          <w:sz w:val="28"/>
          <w:szCs w:val="28"/>
        </w:rPr>
        <w:t>СОДЕРЖАНИЕ</w:t>
      </w:r>
    </w:p>
    <w:p w:rsidR="008534BD" w:rsidRPr="00C55D6C" w:rsidRDefault="008534BD" w:rsidP="00B374C2">
      <w:pPr>
        <w:spacing w:before="0" w:after="0"/>
        <w:rPr>
          <w:i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55"/>
        <w:gridCol w:w="816"/>
      </w:tblGrid>
      <w:tr w:rsidR="008534BD" w:rsidRPr="00C55D6C" w:rsidTr="00C55D6C">
        <w:tc>
          <w:tcPr>
            <w:tcW w:w="8755" w:type="dxa"/>
            <w:shd w:val="clear" w:color="auto" w:fill="auto"/>
          </w:tcPr>
          <w:p w:rsidR="008534BD" w:rsidRPr="00C55D6C" w:rsidRDefault="00C55D6C" w:rsidP="00B374C2">
            <w:pPr>
              <w:pStyle w:val="a9"/>
              <w:numPr>
                <w:ilvl w:val="0"/>
                <w:numId w:val="1"/>
              </w:numPr>
              <w:spacing w:before="0" w:after="0" w:line="360" w:lineRule="auto"/>
              <w:rPr>
                <w:sz w:val="28"/>
                <w:szCs w:val="28"/>
              </w:rPr>
            </w:pPr>
            <w:r w:rsidRPr="00C55D6C">
              <w:rPr>
                <w:sz w:val="28"/>
                <w:szCs w:val="28"/>
              </w:rPr>
              <w:t xml:space="preserve">Паспорт рабочей программы учебной дисциплины </w:t>
            </w:r>
          </w:p>
        </w:tc>
        <w:tc>
          <w:tcPr>
            <w:tcW w:w="816" w:type="dxa"/>
            <w:shd w:val="clear" w:color="auto" w:fill="auto"/>
          </w:tcPr>
          <w:p w:rsidR="008534BD" w:rsidRPr="00C55D6C" w:rsidRDefault="00C55D6C" w:rsidP="00B374C2">
            <w:pPr>
              <w:spacing w:before="0"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534BD" w:rsidRPr="00C55D6C" w:rsidTr="00C55D6C">
        <w:trPr>
          <w:trHeight w:val="426"/>
        </w:trPr>
        <w:tc>
          <w:tcPr>
            <w:tcW w:w="8755" w:type="dxa"/>
            <w:shd w:val="clear" w:color="auto" w:fill="auto"/>
          </w:tcPr>
          <w:p w:rsidR="008534BD" w:rsidRPr="00C55D6C" w:rsidRDefault="00C55D6C" w:rsidP="00B374C2">
            <w:pPr>
              <w:numPr>
                <w:ilvl w:val="0"/>
                <w:numId w:val="1"/>
              </w:numPr>
              <w:spacing w:before="0" w:after="0" w:line="360" w:lineRule="auto"/>
              <w:rPr>
                <w:sz w:val="28"/>
                <w:szCs w:val="28"/>
              </w:rPr>
            </w:pPr>
            <w:r w:rsidRPr="00C55D6C">
              <w:rPr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816" w:type="dxa"/>
            <w:shd w:val="clear" w:color="auto" w:fill="auto"/>
          </w:tcPr>
          <w:p w:rsidR="008534BD" w:rsidRPr="00C55D6C" w:rsidRDefault="007C5010" w:rsidP="00B374C2">
            <w:pPr>
              <w:spacing w:before="0"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534BD" w:rsidRPr="00C55D6C" w:rsidTr="00C55D6C">
        <w:trPr>
          <w:trHeight w:val="517"/>
        </w:trPr>
        <w:tc>
          <w:tcPr>
            <w:tcW w:w="8755" w:type="dxa"/>
            <w:shd w:val="clear" w:color="auto" w:fill="auto"/>
          </w:tcPr>
          <w:p w:rsidR="008534BD" w:rsidRPr="00C55D6C" w:rsidRDefault="00C55D6C" w:rsidP="00B374C2">
            <w:pPr>
              <w:numPr>
                <w:ilvl w:val="0"/>
                <w:numId w:val="1"/>
              </w:numPr>
              <w:spacing w:before="0" w:after="0" w:line="360" w:lineRule="auto"/>
              <w:rPr>
                <w:sz w:val="28"/>
                <w:szCs w:val="28"/>
              </w:rPr>
            </w:pPr>
            <w:r w:rsidRPr="00C55D6C">
              <w:rPr>
                <w:sz w:val="28"/>
                <w:szCs w:val="28"/>
              </w:rPr>
              <w:t xml:space="preserve">Условия реализации программы </w:t>
            </w:r>
          </w:p>
        </w:tc>
        <w:tc>
          <w:tcPr>
            <w:tcW w:w="816" w:type="dxa"/>
            <w:shd w:val="clear" w:color="auto" w:fill="auto"/>
          </w:tcPr>
          <w:p w:rsidR="008534BD" w:rsidRPr="00C55D6C" w:rsidRDefault="007C5010" w:rsidP="00B374C2">
            <w:pPr>
              <w:spacing w:before="0"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8534BD" w:rsidRPr="00C55D6C" w:rsidTr="00C55D6C">
        <w:tc>
          <w:tcPr>
            <w:tcW w:w="8755" w:type="dxa"/>
            <w:shd w:val="clear" w:color="auto" w:fill="auto"/>
          </w:tcPr>
          <w:p w:rsidR="008534BD" w:rsidRPr="00C55D6C" w:rsidRDefault="00C55D6C" w:rsidP="00B374C2">
            <w:pPr>
              <w:numPr>
                <w:ilvl w:val="0"/>
                <w:numId w:val="1"/>
              </w:numPr>
              <w:spacing w:before="0" w:after="0" w:line="360" w:lineRule="auto"/>
              <w:rPr>
                <w:sz w:val="28"/>
                <w:szCs w:val="28"/>
              </w:rPr>
            </w:pPr>
            <w:r w:rsidRPr="00C55D6C">
              <w:rPr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8534BD" w:rsidRPr="00C55D6C" w:rsidRDefault="008534BD" w:rsidP="00B374C2">
            <w:pPr>
              <w:spacing w:before="0" w:after="0" w:line="360" w:lineRule="auto"/>
              <w:rPr>
                <w:sz w:val="28"/>
                <w:szCs w:val="28"/>
              </w:rPr>
            </w:pPr>
          </w:p>
        </w:tc>
        <w:tc>
          <w:tcPr>
            <w:tcW w:w="816" w:type="dxa"/>
            <w:shd w:val="clear" w:color="auto" w:fill="auto"/>
          </w:tcPr>
          <w:p w:rsidR="008534BD" w:rsidRPr="00C55D6C" w:rsidRDefault="007C5010" w:rsidP="00B374C2">
            <w:pPr>
              <w:spacing w:before="0"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8534BD" w:rsidRPr="00C55D6C" w:rsidRDefault="008534BD" w:rsidP="00B374C2">
      <w:pPr>
        <w:spacing w:before="0" w:after="0"/>
        <w:rPr>
          <w:rFonts w:ascii="Arial" w:hAnsi="Arial" w:cs="Arial"/>
          <w:b/>
          <w:i/>
          <w:sz w:val="28"/>
          <w:szCs w:val="28"/>
        </w:rPr>
      </w:pPr>
    </w:p>
    <w:p w:rsidR="009960CC" w:rsidRPr="00C55D6C" w:rsidRDefault="009960CC" w:rsidP="00B374C2">
      <w:pPr>
        <w:pStyle w:val="a9"/>
        <w:spacing w:before="0" w:after="0"/>
        <w:ind w:left="0"/>
        <w:jc w:val="center"/>
        <w:rPr>
          <w:b/>
          <w:sz w:val="28"/>
          <w:u w:color="000000" w:themeColor="text1"/>
        </w:rPr>
      </w:pPr>
      <w:r w:rsidRPr="00C55D6C">
        <w:rPr>
          <w:rFonts w:ascii="Arial" w:hAnsi="Arial" w:cs="Arial"/>
          <w:sz w:val="22"/>
          <w:szCs w:val="22"/>
          <w:u w:val="single"/>
        </w:rPr>
        <w:br w:type="page"/>
      </w:r>
      <w:r w:rsidR="00C55D6C" w:rsidRPr="00C55D6C">
        <w:rPr>
          <w:b/>
          <w:sz w:val="28"/>
          <w:szCs w:val="22"/>
        </w:rPr>
        <w:lastRenderedPageBreak/>
        <w:t>1.</w:t>
      </w:r>
      <w:r w:rsidR="00C55D6C" w:rsidRPr="00C55D6C">
        <w:rPr>
          <w:b/>
          <w:sz w:val="28"/>
          <w:u w:color="000000" w:themeColor="text1"/>
        </w:rPr>
        <w:t>ПАСПОРТ РАБОЧЕЙ ПРОГРАММЫ УЧЕБНОЙ ДИСЦИПЛИНЫ</w:t>
      </w:r>
    </w:p>
    <w:p w:rsidR="00C55D6C" w:rsidRPr="00C55D6C" w:rsidRDefault="00C55D6C" w:rsidP="00B374C2">
      <w:pPr>
        <w:spacing w:before="0" w:after="0"/>
        <w:jc w:val="center"/>
        <w:rPr>
          <w:sz w:val="28"/>
          <w:u w:color="000000" w:themeColor="text1"/>
        </w:rPr>
      </w:pPr>
      <w:r w:rsidRPr="00C55D6C">
        <w:rPr>
          <w:sz w:val="28"/>
          <w:u w:color="000000" w:themeColor="text1"/>
        </w:rPr>
        <w:t>ОП.06 ОСНОВЫ АНАТОМИИ И ФИЗИОЛОГИИ КОЖИ И ВОЛОС</w:t>
      </w:r>
    </w:p>
    <w:p w:rsidR="009960CC" w:rsidRPr="009708F9" w:rsidRDefault="009960CC" w:rsidP="00B374C2">
      <w:pPr>
        <w:spacing w:before="0" w:after="0"/>
        <w:rPr>
          <w:u w:color="000000" w:themeColor="text1"/>
        </w:rPr>
      </w:pPr>
    </w:p>
    <w:p w:rsidR="009960CC" w:rsidRPr="00C55D6C" w:rsidRDefault="00466EA0" w:rsidP="00B374C2">
      <w:pPr>
        <w:spacing w:before="0" w:after="0"/>
        <w:rPr>
          <w:b/>
          <w:sz w:val="28"/>
          <w:u w:color="000000" w:themeColor="text1"/>
        </w:rPr>
      </w:pPr>
      <w:r w:rsidRPr="00C55D6C">
        <w:rPr>
          <w:b/>
          <w:sz w:val="28"/>
          <w:u w:color="000000" w:themeColor="text1"/>
        </w:rPr>
        <w:t xml:space="preserve">1.1. Область </w:t>
      </w:r>
      <w:r w:rsidR="009960CC" w:rsidRPr="00C55D6C">
        <w:rPr>
          <w:b/>
          <w:sz w:val="28"/>
          <w:u w:color="000000" w:themeColor="text1"/>
        </w:rPr>
        <w:t xml:space="preserve">  программы</w:t>
      </w:r>
      <w:r w:rsidR="00B94BB1" w:rsidRPr="00C55D6C">
        <w:rPr>
          <w:b/>
          <w:sz w:val="28"/>
          <w:u w:color="000000" w:themeColor="text1"/>
        </w:rPr>
        <w:t xml:space="preserve"> применения рабочей программы</w:t>
      </w:r>
    </w:p>
    <w:p w:rsidR="009960CC" w:rsidRDefault="00734A39" w:rsidP="00B374C2">
      <w:pPr>
        <w:pStyle w:val="ab"/>
        <w:spacing w:after="0"/>
        <w:ind w:left="0" w:firstLine="708"/>
        <w:jc w:val="both"/>
        <w:rPr>
          <w:sz w:val="28"/>
          <w:szCs w:val="28"/>
          <w:u w:color="000000" w:themeColor="text1"/>
        </w:rPr>
      </w:pPr>
      <w:r w:rsidRPr="000368CF">
        <w:rPr>
          <w:sz w:val="28"/>
          <w:szCs w:val="28"/>
          <w:u w:color="000000" w:themeColor="text1"/>
        </w:rPr>
        <w:t xml:space="preserve">Рабочая программа учебной дисциплины </w:t>
      </w:r>
      <w:r w:rsidR="00466EA0" w:rsidRPr="000368CF">
        <w:rPr>
          <w:caps/>
          <w:sz w:val="28"/>
          <w:szCs w:val="28"/>
          <w:u w:color="000000" w:themeColor="text1"/>
        </w:rPr>
        <w:t>ОП.</w:t>
      </w:r>
      <w:r w:rsidR="00C14AB8" w:rsidRPr="000368CF">
        <w:rPr>
          <w:caps/>
          <w:sz w:val="28"/>
          <w:szCs w:val="28"/>
          <w:u w:color="000000" w:themeColor="text1"/>
        </w:rPr>
        <w:t>0</w:t>
      </w:r>
      <w:r w:rsidR="00466EA0" w:rsidRPr="000368CF">
        <w:rPr>
          <w:caps/>
          <w:sz w:val="28"/>
          <w:szCs w:val="28"/>
          <w:u w:color="000000" w:themeColor="text1"/>
        </w:rPr>
        <w:t>6</w:t>
      </w:r>
      <w:r w:rsidR="00C20AE5" w:rsidRPr="000368CF">
        <w:rPr>
          <w:caps/>
          <w:sz w:val="28"/>
          <w:szCs w:val="28"/>
          <w:u w:color="000000" w:themeColor="text1"/>
        </w:rPr>
        <w:t xml:space="preserve"> </w:t>
      </w:r>
      <w:r w:rsidRPr="000368CF">
        <w:rPr>
          <w:sz w:val="28"/>
          <w:szCs w:val="28"/>
          <w:u w:color="000000" w:themeColor="text1"/>
        </w:rPr>
        <w:t>Основы анатомии и физиологии кожи и волос является частью основной профессиональной образовательной программы в соответствии с ФГОС по профессии по специальности 43.02.13 Технология парикмахерского искусства.</w:t>
      </w:r>
    </w:p>
    <w:p w:rsidR="00C55D6C" w:rsidRDefault="00C55D6C" w:rsidP="00B37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85" w:firstLine="709"/>
        <w:jc w:val="both"/>
        <w:rPr>
          <w:caps/>
          <w:sz w:val="28"/>
          <w:szCs w:val="28"/>
          <w:u w:color="000000" w:themeColor="text1"/>
        </w:rPr>
      </w:pPr>
    </w:p>
    <w:p w:rsidR="00C20AE5" w:rsidRPr="000368CF" w:rsidRDefault="009960CC" w:rsidP="00B37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85"/>
        <w:jc w:val="both"/>
        <w:rPr>
          <w:sz w:val="28"/>
          <w:szCs w:val="28"/>
          <w:u w:color="000000" w:themeColor="text1"/>
        </w:rPr>
      </w:pPr>
      <w:r w:rsidRPr="000368CF">
        <w:rPr>
          <w:b/>
          <w:sz w:val="28"/>
          <w:szCs w:val="28"/>
          <w:u w:color="000000" w:themeColor="text1"/>
        </w:rPr>
        <w:t>1.2. Место дисциплины в структуре основной профессиональной образов</w:t>
      </w:r>
      <w:r w:rsidR="00C20AE5" w:rsidRPr="000368CF">
        <w:rPr>
          <w:b/>
          <w:sz w:val="28"/>
          <w:szCs w:val="28"/>
          <w:u w:color="000000" w:themeColor="text1"/>
        </w:rPr>
        <w:t>ательной программы</w:t>
      </w:r>
      <w:r w:rsidR="00BD6E95" w:rsidRPr="000368CF">
        <w:rPr>
          <w:sz w:val="28"/>
          <w:szCs w:val="28"/>
          <w:u w:color="000000" w:themeColor="text1"/>
        </w:rPr>
        <w:t xml:space="preserve"> </w:t>
      </w:r>
      <w:r w:rsidR="00CE2B34" w:rsidRPr="000368CF">
        <w:rPr>
          <w:sz w:val="28"/>
          <w:szCs w:val="28"/>
          <w:u w:color="000000" w:themeColor="text1"/>
        </w:rPr>
        <w:t xml:space="preserve"> </w:t>
      </w:r>
    </w:p>
    <w:p w:rsidR="00B94BB1" w:rsidRDefault="00CE2B34" w:rsidP="00B374C2">
      <w:pPr>
        <w:pStyle w:val="ab"/>
        <w:spacing w:after="0"/>
        <w:ind w:left="0" w:firstLine="708"/>
        <w:jc w:val="both"/>
        <w:rPr>
          <w:sz w:val="28"/>
          <w:szCs w:val="28"/>
          <w:u w:color="000000" w:themeColor="text1"/>
        </w:rPr>
      </w:pPr>
      <w:r w:rsidRPr="000368CF">
        <w:rPr>
          <w:sz w:val="28"/>
          <w:szCs w:val="28"/>
          <w:u w:color="000000" w:themeColor="text1"/>
        </w:rPr>
        <w:t>Учебная дисциплина</w:t>
      </w:r>
      <w:r w:rsidR="00B94BB1" w:rsidRPr="000368CF">
        <w:rPr>
          <w:sz w:val="28"/>
          <w:szCs w:val="28"/>
          <w:u w:color="000000" w:themeColor="text1"/>
        </w:rPr>
        <w:t xml:space="preserve"> </w:t>
      </w:r>
      <w:r w:rsidR="00941298" w:rsidRPr="000368CF">
        <w:rPr>
          <w:sz w:val="28"/>
          <w:szCs w:val="28"/>
          <w:u w:color="000000" w:themeColor="text1"/>
        </w:rPr>
        <w:t>ОП.</w:t>
      </w:r>
      <w:r w:rsidR="00C14AB8" w:rsidRPr="000368CF">
        <w:rPr>
          <w:sz w:val="28"/>
          <w:szCs w:val="28"/>
          <w:u w:color="000000" w:themeColor="text1"/>
        </w:rPr>
        <w:t>0</w:t>
      </w:r>
      <w:r w:rsidR="00941298" w:rsidRPr="000368CF">
        <w:rPr>
          <w:sz w:val="28"/>
          <w:szCs w:val="28"/>
          <w:u w:color="000000" w:themeColor="text1"/>
        </w:rPr>
        <w:t>6</w:t>
      </w:r>
      <w:r w:rsidR="00C55D6C">
        <w:rPr>
          <w:sz w:val="28"/>
          <w:szCs w:val="28"/>
          <w:u w:color="000000" w:themeColor="text1"/>
        </w:rPr>
        <w:t xml:space="preserve"> </w:t>
      </w:r>
      <w:r w:rsidRPr="000368CF">
        <w:rPr>
          <w:sz w:val="28"/>
          <w:szCs w:val="28"/>
          <w:u w:color="000000" w:themeColor="text1"/>
        </w:rPr>
        <w:t>Основы ана</w:t>
      </w:r>
      <w:r w:rsidR="00C55D6C">
        <w:rPr>
          <w:sz w:val="28"/>
          <w:szCs w:val="28"/>
          <w:u w:color="000000" w:themeColor="text1"/>
        </w:rPr>
        <w:t>томии и физиологии кожи и волос</w:t>
      </w:r>
      <w:r w:rsidRPr="000368CF">
        <w:rPr>
          <w:sz w:val="28"/>
          <w:szCs w:val="28"/>
          <w:u w:color="000000" w:themeColor="text1"/>
        </w:rPr>
        <w:t xml:space="preserve"> изучается в рамках общепр</w:t>
      </w:r>
      <w:r w:rsidR="00C20AE5" w:rsidRPr="000368CF">
        <w:rPr>
          <w:sz w:val="28"/>
          <w:szCs w:val="28"/>
          <w:u w:color="000000" w:themeColor="text1"/>
        </w:rPr>
        <w:t>офессионального учебного цикла программы в соответствии с ФГОС по профессии по специальности 43.02.13 Технология парикмахерского искусства.</w:t>
      </w:r>
    </w:p>
    <w:p w:rsidR="00C55D6C" w:rsidRPr="000368CF" w:rsidRDefault="00C55D6C" w:rsidP="00B374C2">
      <w:pPr>
        <w:pStyle w:val="ab"/>
        <w:spacing w:after="0"/>
        <w:ind w:left="0" w:firstLine="708"/>
        <w:jc w:val="both"/>
        <w:rPr>
          <w:caps/>
          <w:sz w:val="28"/>
          <w:szCs w:val="28"/>
          <w:u w:color="000000" w:themeColor="text1"/>
        </w:rPr>
      </w:pPr>
    </w:p>
    <w:p w:rsidR="009960CC" w:rsidRPr="000368CF" w:rsidRDefault="00B94BB1" w:rsidP="00B374C2">
      <w:pPr>
        <w:pStyle w:val="ab"/>
        <w:spacing w:after="0"/>
        <w:ind w:left="0"/>
        <w:rPr>
          <w:sz w:val="28"/>
          <w:szCs w:val="28"/>
        </w:rPr>
      </w:pPr>
      <w:r w:rsidRPr="000368CF">
        <w:rPr>
          <w:b/>
          <w:sz w:val="28"/>
          <w:szCs w:val="28"/>
        </w:rPr>
        <w:t>1.3. Цели и планируемые</w:t>
      </w:r>
      <w:r w:rsidR="00C55D6C">
        <w:rPr>
          <w:b/>
          <w:sz w:val="28"/>
          <w:szCs w:val="28"/>
        </w:rPr>
        <w:t xml:space="preserve"> результаты освоения дисциплины</w:t>
      </w:r>
    </w:p>
    <w:p w:rsidR="00C55D6C" w:rsidRDefault="009960CC" w:rsidP="00B374C2">
      <w:pPr>
        <w:spacing w:before="0" w:after="0"/>
        <w:ind w:firstLine="709"/>
        <w:rPr>
          <w:sz w:val="28"/>
          <w:szCs w:val="28"/>
          <w:u w:color="000000" w:themeColor="text1"/>
        </w:rPr>
      </w:pPr>
      <w:r w:rsidRPr="000368CF">
        <w:rPr>
          <w:sz w:val="28"/>
          <w:szCs w:val="28"/>
          <w:u w:color="000000" w:themeColor="text1"/>
        </w:rPr>
        <w:t xml:space="preserve">В результате освоения дисциплины </w:t>
      </w:r>
      <w:proofErr w:type="gramStart"/>
      <w:r w:rsidRPr="000368CF">
        <w:rPr>
          <w:sz w:val="28"/>
          <w:szCs w:val="28"/>
          <w:u w:color="000000" w:themeColor="text1"/>
        </w:rPr>
        <w:t>обучающийся</w:t>
      </w:r>
      <w:proofErr w:type="gramEnd"/>
      <w:r w:rsidRPr="000368CF">
        <w:rPr>
          <w:sz w:val="28"/>
          <w:szCs w:val="28"/>
          <w:u w:color="000000" w:themeColor="text1"/>
        </w:rPr>
        <w:t xml:space="preserve"> должен </w:t>
      </w:r>
    </w:p>
    <w:p w:rsidR="00CE2B34" w:rsidRPr="000368CF" w:rsidRDefault="009960CC" w:rsidP="00B374C2">
      <w:pPr>
        <w:spacing w:before="0" w:after="0"/>
        <w:rPr>
          <w:sz w:val="28"/>
          <w:szCs w:val="28"/>
          <w:u w:color="000000" w:themeColor="text1"/>
        </w:rPr>
      </w:pPr>
      <w:r w:rsidRPr="000368CF">
        <w:rPr>
          <w:b/>
          <w:sz w:val="28"/>
          <w:szCs w:val="28"/>
          <w:u w:color="000000" w:themeColor="text1"/>
        </w:rPr>
        <w:t>уметь:</w:t>
      </w:r>
    </w:p>
    <w:p w:rsidR="009960CC" w:rsidRPr="00C55D6C" w:rsidRDefault="00CE2B34" w:rsidP="00B374C2">
      <w:pPr>
        <w:pStyle w:val="a9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357"/>
        <w:jc w:val="both"/>
        <w:rPr>
          <w:sz w:val="28"/>
          <w:szCs w:val="28"/>
          <w:u w:color="000000" w:themeColor="text1"/>
        </w:rPr>
      </w:pPr>
      <w:r w:rsidRPr="00C55D6C">
        <w:rPr>
          <w:sz w:val="28"/>
          <w:szCs w:val="28"/>
          <w:u w:color="000000" w:themeColor="text1"/>
        </w:rPr>
        <w:t>анализировать состояние и проводить обследование кожи, структуры волос, плотности, направления роста волос, пигментации его по длине;</w:t>
      </w:r>
    </w:p>
    <w:p w:rsidR="009960CC" w:rsidRPr="000368CF" w:rsidRDefault="009960CC" w:rsidP="00B374C2">
      <w:pPr>
        <w:spacing w:before="0" w:after="0"/>
        <w:rPr>
          <w:sz w:val="28"/>
          <w:szCs w:val="28"/>
          <w:u w:color="000000" w:themeColor="text1"/>
        </w:rPr>
      </w:pPr>
      <w:r w:rsidRPr="000368CF">
        <w:rPr>
          <w:b/>
          <w:sz w:val="28"/>
          <w:szCs w:val="28"/>
          <w:u w:color="000000" w:themeColor="text1"/>
        </w:rPr>
        <w:t>знать:</w:t>
      </w:r>
    </w:p>
    <w:p w:rsidR="00CE2B34" w:rsidRPr="00C55D6C" w:rsidRDefault="00CE2B34" w:rsidP="00B374C2">
      <w:pPr>
        <w:pStyle w:val="a9"/>
        <w:numPr>
          <w:ilvl w:val="0"/>
          <w:numId w:val="12"/>
        </w:numPr>
        <w:spacing w:before="0" w:after="0"/>
        <w:ind w:left="0" w:firstLine="357"/>
        <w:rPr>
          <w:sz w:val="28"/>
          <w:szCs w:val="28"/>
          <w:u w:color="000000" w:themeColor="text1"/>
        </w:rPr>
      </w:pPr>
      <w:r w:rsidRPr="00C55D6C">
        <w:rPr>
          <w:sz w:val="28"/>
          <w:szCs w:val="28"/>
          <w:u w:color="000000" w:themeColor="text1"/>
        </w:rPr>
        <w:t xml:space="preserve">виды и типы волос; </w:t>
      </w:r>
    </w:p>
    <w:p w:rsidR="00CE2B34" w:rsidRPr="00C55D6C" w:rsidRDefault="00CE2B34" w:rsidP="00B374C2">
      <w:pPr>
        <w:pStyle w:val="a9"/>
        <w:numPr>
          <w:ilvl w:val="0"/>
          <w:numId w:val="12"/>
        </w:numPr>
        <w:spacing w:before="0" w:after="0"/>
        <w:ind w:left="0" w:firstLine="357"/>
        <w:rPr>
          <w:sz w:val="28"/>
          <w:szCs w:val="28"/>
          <w:u w:color="000000" w:themeColor="text1"/>
        </w:rPr>
      </w:pPr>
      <w:r w:rsidRPr="00C55D6C">
        <w:rPr>
          <w:sz w:val="28"/>
          <w:szCs w:val="28"/>
          <w:u w:color="000000" w:themeColor="text1"/>
        </w:rPr>
        <w:t xml:space="preserve">особенности роста волос на голове; </w:t>
      </w:r>
    </w:p>
    <w:p w:rsidR="00CE2B34" w:rsidRPr="00C55D6C" w:rsidRDefault="00CE2B34" w:rsidP="00B374C2">
      <w:pPr>
        <w:pStyle w:val="a9"/>
        <w:numPr>
          <w:ilvl w:val="0"/>
          <w:numId w:val="12"/>
        </w:numPr>
        <w:spacing w:before="0" w:after="0"/>
        <w:ind w:left="0" w:firstLine="357"/>
        <w:rPr>
          <w:sz w:val="28"/>
          <w:szCs w:val="28"/>
          <w:u w:color="000000" w:themeColor="text1"/>
        </w:rPr>
      </w:pPr>
      <w:r w:rsidRPr="00C55D6C">
        <w:rPr>
          <w:sz w:val="28"/>
          <w:szCs w:val="28"/>
          <w:u w:color="000000" w:themeColor="text1"/>
        </w:rPr>
        <w:t xml:space="preserve">основы анатомического строения кожи и волос, их структуру; </w:t>
      </w:r>
    </w:p>
    <w:p w:rsidR="00CE2B34" w:rsidRPr="00C55D6C" w:rsidRDefault="00CE2B34" w:rsidP="00B374C2">
      <w:pPr>
        <w:pStyle w:val="a9"/>
        <w:numPr>
          <w:ilvl w:val="0"/>
          <w:numId w:val="12"/>
        </w:numPr>
        <w:spacing w:before="0" w:after="0"/>
        <w:ind w:left="0" w:firstLine="357"/>
        <w:rPr>
          <w:sz w:val="28"/>
          <w:szCs w:val="28"/>
          <w:u w:color="000000" w:themeColor="text1"/>
        </w:rPr>
      </w:pPr>
      <w:r w:rsidRPr="00C55D6C">
        <w:rPr>
          <w:sz w:val="28"/>
          <w:szCs w:val="28"/>
          <w:u w:color="000000" w:themeColor="text1"/>
        </w:rPr>
        <w:t xml:space="preserve">основные функции кожи, физиологию роста волос; </w:t>
      </w:r>
    </w:p>
    <w:p w:rsidR="008534BD" w:rsidRPr="00C55D6C" w:rsidRDefault="00CE2B34" w:rsidP="00B374C2">
      <w:pPr>
        <w:pStyle w:val="a9"/>
        <w:numPr>
          <w:ilvl w:val="0"/>
          <w:numId w:val="12"/>
        </w:numPr>
        <w:spacing w:before="0" w:after="0"/>
        <w:ind w:left="0" w:firstLine="357"/>
        <w:rPr>
          <w:sz w:val="28"/>
          <w:szCs w:val="28"/>
          <w:u w:color="000000" w:themeColor="text1"/>
        </w:rPr>
      </w:pPr>
      <w:r w:rsidRPr="00C55D6C">
        <w:rPr>
          <w:sz w:val="28"/>
          <w:szCs w:val="28"/>
          <w:u w:color="000000" w:themeColor="text1"/>
        </w:rPr>
        <w:t xml:space="preserve">основы пигментации волос; </w:t>
      </w:r>
    </w:p>
    <w:p w:rsidR="008534BD" w:rsidRDefault="00C55D6C" w:rsidP="00B374C2">
      <w:pPr>
        <w:spacing w:before="0" w:after="0"/>
        <w:ind w:firstLine="709"/>
        <w:jc w:val="both"/>
        <w:rPr>
          <w:sz w:val="28"/>
          <w:szCs w:val="28"/>
          <w:u w:color="000000" w:themeColor="text1"/>
        </w:rPr>
      </w:pPr>
      <w:r>
        <w:rPr>
          <w:sz w:val="28"/>
          <w:szCs w:val="28"/>
          <w:u w:color="000000" w:themeColor="text1"/>
        </w:rPr>
        <w:t xml:space="preserve">В процессе освоения учебной дисциплины </w:t>
      </w:r>
      <w:proofErr w:type="gramStart"/>
      <w:r>
        <w:rPr>
          <w:sz w:val="28"/>
          <w:szCs w:val="28"/>
          <w:u w:color="000000" w:themeColor="text1"/>
        </w:rPr>
        <w:t>у</w:t>
      </w:r>
      <w:proofErr w:type="gramEnd"/>
      <w:r>
        <w:rPr>
          <w:sz w:val="28"/>
          <w:szCs w:val="28"/>
          <w:u w:color="000000" w:themeColor="text1"/>
        </w:rPr>
        <w:t xml:space="preserve"> обучающегося должны сформироваться:</w:t>
      </w:r>
    </w:p>
    <w:p w:rsidR="00C55D6C" w:rsidRPr="00C55D6C" w:rsidRDefault="00C55D6C" w:rsidP="00B374C2">
      <w:pPr>
        <w:spacing w:before="0" w:after="0"/>
        <w:jc w:val="both"/>
        <w:rPr>
          <w:b/>
          <w:sz w:val="28"/>
          <w:szCs w:val="28"/>
          <w:u w:color="000000" w:themeColor="text1"/>
        </w:rPr>
      </w:pPr>
      <w:r w:rsidRPr="00C55D6C">
        <w:rPr>
          <w:b/>
          <w:sz w:val="28"/>
          <w:szCs w:val="28"/>
          <w:u w:color="000000" w:themeColor="text1"/>
        </w:rPr>
        <w:t>общие компетенции:</w:t>
      </w:r>
    </w:p>
    <w:p w:rsidR="00C55D6C" w:rsidRPr="00C55D6C" w:rsidRDefault="00C55D6C" w:rsidP="00B374C2">
      <w:pPr>
        <w:spacing w:before="0" w:after="0"/>
        <w:ind w:firstLine="709"/>
        <w:jc w:val="both"/>
        <w:rPr>
          <w:sz w:val="28"/>
          <w:szCs w:val="28"/>
          <w:u w:color="000000" w:themeColor="text1"/>
        </w:rPr>
      </w:pPr>
      <w:proofErr w:type="gramStart"/>
      <w:r w:rsidRPr="00C55D6C">
        <w:rPr>
          <w:sz w:val="28"/>
          <w:szCs w:val="28"/>
          <w:u w:color="000000" w:themeColor="text1"/>
        </w:rPr>
        <w:t>ОК</w:t>
      </w:r>
      <w:proofErr w:type="gramEnd"/>
      <w:r w:rsidRPr="00C55D6C">
        <w:rPr>
          <w:sz w:val="28"/>
          <w:szCs w:val="28"/>
          <w:u w:color="000000" w:themeColor="text1"/>
        </w:rPr>
        <w:t xml:space="preserve"> </w:t>
      </w:r>
      <w:r>
        <w:rPr>
          <w:sz w:val="28"/>
          <w:szCs w:val="28"/>
          <w:u w:color="000000" w:themeColor="text1"/>
        </w:rPr>
        <w:t>0</w:t>
      </w:r>
      <w:r w:rsidRPr="00C55D6C">
        <w:rPr>
          <w:sz w:val="28"/>
          <w:szCs w:val="28"/>
          <w:u w:color="000000" w:themeColor="text1"/>
        </w:rPr>
        <w:t>1.</w:t>
      </w:r>
      <w:r w:rsidRPr="00C55D6C">
        <w:rPr>
          <w:sz w:val="28"/>
          <w:szCs w:val="28"/>
          <w:u w:color="000000" w:themeColor="text1"/>
        </w:rPr>
        <w:tab/>
      </w:r>
      <w:r>
        <w:rPr>
          <w:sz w:val="28"/>
          <w:szCs w:val="28"/>
          <w:u w:color="000000" w:themeColor="text1"/>
        </w:rPr>
        <w:t xml:space="preserve"> </w:t>
      </w:r>
      <w:r w:rsidRPr="00C55D6C">
        <w:rPr>
          <w:sz w:val="28"/>
          <w:szCs w:val="28"/>
          <w:u w:color="000000" w:themeColor="text1"/>
        </w:rPr>
        <w:t>Выбирать способы решения задач профессиональной деятельности</w:t>
      </w:r>
    </w:p>
    <w:p w:rsidR="00C55D6C" w:rsidRPr="00C55D6C" w:rsidRDefault="00C55D6C" w:rsidP="00B374C2">
      <w:pPr>
        <w:spacing w:before="0" w:after="0"/>
        <w:ind w:firstLine="709"/>
        <w:jc w:val="both"/>
        <w:rPr>
          <w:sz w:val="28"/>
          <w:szCs w:val="28"/>
          <w:u w:color="000000" w:themeColor="text1"/>
        </w:rPr>
      </w:pPr>
      <w:proofErr w:type="gramStart"/>
      <w:r w:rsidRPr="00C55D6C">
        <w:rPr>
          <w:sz w:val="28"/>
          <w:szCs w:val="28"/>
          <w:u w:color="000000" w:themeColor="text1"/>
        </w:rPr>
        <w:t>ОК</w:t>
      </w:r>
      <w:proofErr w:type="gramEnd"/>
      <w:r w:rsidRPr="00C55D6C">
        <w:rPr>
          <w:sz w:val="28"/>
          <w:szCs w:val="28"/>
          <w:u w:color="000000" w:themeColor="text1"/>
        </w:rPr>
        <w:t xml:space="preserve"> </w:t>
      </w:r>
      <w:r>
        <w:rPr>
          <w:sz w:val="28"/>
          <w:szCs w:val="28"/>
          <w:u w:color="000000" w:themeColor="text1"/>
        </w:rPr>
        <w:t>0</w:t>
      </w:r>
      <w:r w:rsidRPr="00C55D6C">
        <w:rPr>
          <w:sz w:val="28"/>
          <w:szCs w:val="28"/>
          <w:u w:color="000000" w:themeColor="text1"/>
        </w:rPr>
        <w:t>2</w:t>
      </w:r>
      <w:r>
        <w:rPr>
          <w:sz w:val="28"/>
          <w:szCs w:val="28"/>
          <w:u w:color="000000" w:themeColor="text1"/>
        </w:rPr>
        <w:t>.</w:t>
      </w:r>
      <w:r w:rsidRPr="00C55D6C">
        <w:rPr>
          <w:sz w:val="28"/>
          <w:szCs w:val="28"/>
          <w:u w:color="000000" w:themeColor="text1"/>
        </w:rPr>
        <w:tab/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C55D6C" w:rsidRPr="00C55D6C" w:rsidRDefault="00C55D6C" w:rsidP="00B374C2">
      <w:pPr>
        <w:spacing w:before="0" w:after="0"/>
        <w:ind w:firstLine="709"/>
        <w:jc w:val="both"/>
        <w:rPr>
          <w:sz w:val="28"/>
          <w:szCs w:val="28"/>
          <w:u w:color="000000" w:themeColor="text1"/>
        </w:rPr>
      </w:pPr>
      <w:proofErr w:type="gramStart"/>
      <w:r w:rsidRPr="00C55D6C">
        <w:rPr>
          <w:sz w:val="28"/>
          <w:szCs w:val="28"/>
          <w:u w:color="000000" w:themeColor="text1"/>
        </w:rPr>
        <w:t>ОК</w:t>
      </w:r>
      <w:proofErr w:type="gramEnd"/>
      <w:r w:rsidRPr="00C55D6C">
        <w:rPr>
          <w:sz w:val="28"/>
          <w:szCs w:val="28"/>
          <w:u w:color="000000" w:themeColor="text1"/>
        </w:rPr>
        <w:t xml:space="preserve"> </w:t>
      </w:r>
      <w:r>
        <w:rPr>
          <w:sz w:val="28"/>
          <w:szCs w:val="28"/>
          <w:u w:color="000000" w:themeColor="text1"/>
        </w:rPr>
        <w:t>0</w:t>
      </w:r>
      <w:r w:rsidRPr="00C55D6C">
        <w:rPr>
          <w:sz w:val="28"/>
          <w:szCs w:val="28"/>
          <w:u w:color="000000" w:themeColor="text1"/>
        </w:rPr>
        <w:t>4</w:t>
      </w:r>
      <w:r>
        <w:rPr>
          <w:sz w:val="28"/>
          <w:szCs w:val="28"/>
          <w:u w:color="000000" w:themeColor="text1"/>
        </w:rPr>
        <w:t>.</w:t>
      </w:r>
      <w:r w:rsidRPr="00C55D6C">
        <w:rPr>
          <w:sz w:val="28"/>
          <w:szCs w:val="28"/>
          <w:u w:color="000000" w:themeColor="text1"/>
        </w:rPr>
        <w:tab/>
        <w:t>Работать в коллективе и команде, эффективно взаимодействовать с коллегами, руководством, клиентами.</w:t>
      </w:r>
    </w:p>
    <w:p w:rsidR="00C55D6C" w:rsidRDefault="00C55D6C" w:rsidP="00B374C2">
      <w:pPr>
        <w:spacing w:before="0" w:after="0"/>
        <w:ind w:firstLine="709"/>
        <w:jc w:val="both"/>
        <w:rPr>
          <w:sz w:val="28"/>
          <w:szCs w:val="28"/>
          <w:u w:color="000000" w:themeColor="text1"/>
        </w:rPr>
      </w:pPr>
      <w:proofErr w:type="gramStart"/>
      <w:r w:rsidRPr="00C55D6C">
        <w:rPr>
          <w:sz w:val="28"/>
          <w:szCs w:val="28"/>
          <w:u w:color="000000" w:themeColor="text1"/>
        </w:rPr>
        <w:t>ОК</w:t>
      </w:r>
      <w:proofErr w:type="gramEnd"/>
      <w:r w:rsidRPr="00C55D6C">
        <w:rPr>
          <w:sz w:val="28"/>
          <w:szCs w:val="28"/>
          <w:u w:color="000000" w:themeColor="text1"/>
        </w:rPr>
        <w:t xml:space="preserve"> </w:t>
      </w:r>
      <w:r>
        <w:rPr>
          <w:sz w:val="28"/>
          <w:szCs w:val="28"/>
          <w:u w:color="000000" w:themeColor="text1"/>
        </w:rPr>
        <w:t>0</w:t>
      </w:r>
      <w:r w:rsidRPr="00C55D6C">
        <w:rPr>
          <w:sz w:val="28"/>
          <w:szCs w:val="28"/>
          <w:u w:color="000000" w:themeColor="text1"/>
        </w:rPr>
        <w:t>9.</w:t>
      </w:r>
      <w:r w:rsidRPr="00C55D6C">
        <w:rPr>
          <w:sz w:val="28"/>
          <w:szCs w:val="28"/>
          <w:u w:color="000000" w:themeColor="text1"/>
        </w:rPr>
        <w:tab/>
        <w:t xml:space="preserve"> Использовать информационные технологии в профессиональной деятельности особенности воздействия парикмахерских услуг на кожу головы и волосы.</w:t>
      </w:r>
    </w:p>
    <w:p w:rsidR="00C55D6C" w:rsidRPr="00C55D6C" w:rsidRDefault="00C55D6C" w:rsidP="00B374C2">
      <w:pPr>
        <w:spacing w:before="0" w:after="0"/>
        <w:jc w:val="both"/>
        <w:rPr>
          <w:b/>
          <w:sz w:val="28"/>
          <w:szCs w:val="28"/>
          <w:u w:color="000000" w:themeColor="text1"/>
        </w:rPr>
      </w:pPr>
      <w:r w:rsidRPr="00C55D6C">
        <w:rPr>
          <w:b/>
          <w:sz w:val="28"/>
          <w:szCs w:val="28"/>
          <w:u w:color="000000" w:themeColor="text1"/>
        </w:rPr>
        <w:t>профессиональные компетенции:</w:t>
      </w:r>
    </w:p>
    <w:p w:rsidR="00C55D6C" w:rsidRPr="00C55D6C" w:rsidRDefault="00C55D6C" w:rsidP="00B374C2">
      <w:pPr>
        <w:spacing w:before="0" w:after="0"/>
        <w:ind w:firstLine="709"/>
        <w:jc w:val="both"/>
        <w:rPr>
          <w:sz w:val="28"/>
          <w:szCs w:val="28"/>
          <w:u w:color="000000" w:themeColor="text1"/>
        </w:rPr>
      </w:pPr>
      <w:r w:rsidRPr="00C55D6C">
        <w:rPr>
          <w:sz w:val="28"/>
          <w:szCs w:val="28"/>
          <w:u w:color="000000" w:themeColor="text1"/>
        </w:rPr>
        <w:t>ПК 1.3.</w:t>
      </w:r>
      <w:r w:rsidRPr="00C55D6C">
        <w:rPr>
          <w:sz w:val="28"/>
          <w:szCs w:val="28"/>
          <w:u w:color="000000" w:themeColor="text1"/>
        </w:rPr>
        <w:tab/>
        <w:t xml:space="preserve">Выполнять химическую (перманентную) завивку с использованием современных технологий. </w:t>
      </w:r>
    </w:p>
    <w:p w:rsidR="00C55D6C" w:rsidRPr="00C55D6C" w:rsidRDefault="00C55D6C" w:rsidP="00B374C2">
      <w:pPr>
        <w:spacing w:before="0" w:after="0"/>
        <w:ind w:firstLine="709"/>
        <w:jc w:val="both"/>
        <w:rPr>
          <w:sz w:val="28"/>
          <w:szCs w:val="28"/>
          <w:u w:color="000000" w:themeColor="text1"/>
        </w:rPr>
      </w:pPr>
      <w:r w:rsidRPr="00C55D6C">
        <w:rPr>
          <w:sz w:val="28"/>
          <w:szCs w:val="28"/>
          <w:u w:color="000000" w:themeColor="text1"/>
        </w:rPr>
        <w:t>ПК 1.4.</w:t>
      </w:r>
      <w:r w:rsidRPr="00C55D6C">
        <w:rPr>
          <w:sz w:val="28"/>
          <w:szCs w:val="28"/>
          <w:u w:color="000000" w:themeColor="text1"/>
        </w:rPr>
        <w:tab/>
        <w:t>Проводить консультации по подбору профессиональных сре</w:t>
      </w:r>
      <w:proofErr w:type="gramStart"/>
      <w:r w:rsidRPr="00C55D6C">
        <w:rPr>
          <w:sz w:val="28"/>
          <w:szCs w:val="28"/>
          <w:u w:color="000000" w:themeColor="text1"/>
        </w:rPr>
        <w:t>дств дл</w:t>
      </w:r>
      <w:proofErr w:type="gramEnd"/>
      <w:r w:rsidRPr="00C55D6C">
        <w:rPr>
          <w:sz w:val="28"/>
          <w:szCs w:val="28"/>
          <w:u w:color="000000" w:themeColor="text1"/>
        </w:rPr>
        <w:t>я домашнего использования</w:t>
      </w:r>
    </w:p>
    <w:p w:rsidR="00C55D6C" w:rsidRDefault="00C55D6C" w:rsidP="00B374C2">
      <w:pPr>
        <w:spacing w:before="0" w:after="0"/>
        <w:ind w:firstLine="709"/>
        <w:jc w:val="both"/>
        <w:rPr>
          <w:sz w:val="28"/>
          <w:szCs w:val="28"/>
          <w:u w:color="000000" w:themeColor="text1"/>
        </w:rPr>
      </w:pPr>
      <w:r w:rsidRPr="00C55D6C">
        <w:rPr>
          <w:sz w:val="28"/>
          <w:szCs w:val="28"/>
          <w:u w:color="000000" w:themeColor="text1"/>
        </w:rPr>
        <w:lastRenderedPageBreak/>
        <w:t>ПК.3.1.</w:t>
      </w:r>
      <w:r w:rsidRPr="00C55D6C">
        <w:rPr>
          <w:sz w:val="28"/>
          <w:szCs w:val="28"/>
          <w:u w:color="000000" w:themeColor="text1"/>
        </w:rPr>
        <w:tab/>
        <w:t>Создавать имидж клиента на основе анализа индивидуальных особенностей и его потребностей</w:t>
      </w:r>
      <w:r w:rsidR="002F726D">
        <w:rPr>
          <w:sz w:val="28"/>
          <w:szCs w:val="28"/>
          <w:u w:color="000000" w:themeColor="text1"/>
        </w:rPr>
        <w:t>.</w:t>
      </w:r>
    </w:p>
    <w:p w:rsidR="002F726D" w:rsidRDefault="002F726D" w:rsidP="002F726D">
      <w:pPr>
        <w:pStyle w:val="ConsPlusNormal"/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Овладеть личностными (ЛР) результатами:</w:t>
      </w:r>
    </w:p>
    <w:p w:rsidR="002F726D" w:rsidRDefault="002F726D" w:rsidP="002F726D">
      <w:pPr>
        <w:pStyle w:val="ConsPlusNormal"/>
        <w:ind w:firstLine="540"/>
        <w:jc w:val="both"/>
        <w:rPr>
          <w:bCs/>
          <w:color w:val="000000"/>
          <w:sz w:val="28"/>
          <w:szCs w:val="28"/>
        </w:rPr>
      </w:pPr>
      <w:r w:rsidRPr="006909FF">
        <w:rPr>
          <w:bCs/>
          <w:color w:val="000000"/>
          <w:sz w:val="28"/>
          <w:szCs w:val="28"/>
        </w:rPr>
        <w:t>ЛР 9:</w:t>
      </w:r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>Соблюдающий</w:t>
      </w:r>
      <w:proofErr w:type="gramEnd"/>
      <w:r>
        <w:rPr>
          <w:bCs/>
          <w:color w:val="000000"/>
          <w:sz w:val="28"/>
          <w:szCs w:val="28"/>
        </w:rP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>
        <w:rPr>
          <w:bCs/>
          <w:color w:val="000000"/>
          <w:sz w:val="28"/>
          <w:szCs w:val="28"/>
        </w:rPr>
        <w:t>психоактивных</w:t>
      </w:r>
      <w:proofErr w:type="spellEnd"/>
      <w:r>
        <w:rPr>
          <w:bCs/>
          <w:color w:val="000000"/>
          <w:sz w:val="28"/>
          <w:szCs w:val="28"/>
        </w:rPr>
        <w:t xml:space="preserve"> веществ, азартных игр и т.д. </w:t>
      </w:r>
      <w:proofErr w:type="gramStart"/>
      <w:r>
        <w:rPr>
          <w:bCs/>
          <w:color w:val="000000"/>
          <w:sz w:val="28"/>
          <w:szCs w:val="28"/>
        </w:rPr>
        <w:t>Сохраняющий</w:t>
      </w:r>
      <w:proofErr w:type="gramEnd"/>
      <w:r>
        <w:rPr>
          <w:bCs/>
          <w:color w:val="000000"/>
          <w:sz w:val="28"/>
          <w:szCs w:val="28"/>
        </w:rPr>
        <w:t xml:space="preserve"> психологическую устойчивость в ситуативно сложных или стремительно меняющихся ситуациях.</w:t>
      </w:r>
    </w:p>
    <w:p w:rsidR="002F726D" w:rsidRPr="002F726D" w:rsidRDefault="002F726D" w:rsidP="002F726D">
      <w:pPr>
        <w:pStyle w:val="ConsPlusNormal"/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ЛР 11: </w:t>
      </w:r>
      <w:proofErr w:type="gramStart"/>
      <w:r>
        <w:rPr>
          <w:bCs/>
          <w:color w:val="000000"/>
          <w:sz w:val="28"/>
          <w:szCs w:val="28"/>
        </w:rPr>
        <w:t>Проявляющий</w:t>
      </w:r>
      <w:proofErr w:type="gramEnd"/>
      <w:r>
        <w:rPr>
          <w:bCs/>
          <w:color w:val="000000"/>
          <w:sz w:val="28"/>
          <w:szCs w:val="28"/>
        </w:rPr>
        <w:t xml:space="preserve"> уважение к эстетическим ценностям, обладающий основами эстетической культуры.</w:t>
      </w:r>
    </w:p>
    <w:p w:rsidR="00CE2B34" w:rsidRDefault="00CE2B34" w:rsidP="00B374C2">
      <w:pPr>
        <w:spacing w:before="0" w:after="0"/>
      </w:pPr>
    </w:p>
    <w:p w:rsidR="00F00F15" w:rsidRPr="00F32410" w:rsidRDefault="00F00F15" w:rsidP="00B374C2">
      <w:pPr>
        <w:shd w:val="clear" w:color="auto" w:fill="FFFFFF"/>
        <w:spacing w:before="0" w:after="0"/>
        <w:jc w:val="both"/>
        <w:rPr>
          <w:rStyle w:val="FontStyle38"/>
          <w:color w:val="000000"/>
          <w:sz w:val="28"/>
          <w:szCs w:val="28"/>
        </w:rPr>
      </w:pPr>
      <w:r w:rsidRPr="00F32410">
        <w:rPr>
          <w:rStyle w:val="FontStyle29"/>
          <w:color w:val="000000"/>
          <w:sz w:val="28"/>
          <w:szCs w:val="28"/>
        </w:rPr>
        <w:t>1.4 Рекомендуемое количество часов на освоение рабочей программы учебной дисциплины</w:t>
      </w:r>
    </w:p>
    <w:p w:rsidR="00F00F15" w:rsidRPr="00F32410" w:rsidRDefault="00F00F15" w:rsidP="00B374C2">
      <w:pPr>
        <w:pStyle w:val="Style24"/>
        <w:widowControl/>
        <w:ind w:firstLine="709"/>
        <w:jc w:val="both"/>
        <w:rPr>
          <w:rStyle w:val="FontStyle38"/>
          <w:color w:val="FF0000"/>
          <w:sz w:val="28"/>
          <w:szCs w:val="28"/>
        </w:rPr>
      </w:pPr>
      <w:r>
        <w:rPr>
          <w:rStyle w:val="FontStyle38"/>
          <w:color w:val="000000"/>
          <w:sz w:val="28"/>
          <w:szCs w:val="28"/>
        </w:rPr>
        <w:t>Объе</w:t>
      </w:r>
      <w:r w:rsidR="004D06E5">
        <w:rPr>
          <w:rStyle w:val="FontStyle38"/>
          <w:color w:val="000000"/>
          <w:sz w:val="28"/>
          <w:szCs w:val="28"/>
        </w:rPr>
        <w:t>м образовательной программы – 46 часов</w:t>
      </w:r>
      <w:r w:rsidRPr="00F32410">
        <w:rPr>
          <w:rStyle w:val="FontStyle38"/>
          <w:sz w:val="28"/>
          <w:szCs w:val="28"/>
        </w:rPr>
        <w:t>,</w:t>
      </w:r>
      <w:r w:rsidRPr="00F32410">
        <w:rPr>
          <w:rStyle w:val="FontStyle38"/>
          <w:color w:val="FF0000"/>
          <w:sz w:val="28"/>
          <w:szCs w:val="28"/>
        </w:rPr>
        <w:t xml:space="preserve"> </w:t>
      </w:r>
    </w:p>
    <w:p w:rsidR="00F00F15" w:rsidRPr="00F32410" w:rsidRDefault="00F00F15" w:rsidP="00B374C2">
      <w:pPr>
        <w:pStyle w:val="Style24"/>
        <w:widowControl/>
        <w:jc w:val="both"/>
        <w:rPr>
          <w:rStyle w:val="FontStyle38"/>
          <w:color w:val="000000"/>
          <w:sz w:val="28"/>
          <w:szCs w:val="28"/>
        </w:rPr>
      </w:pPr>
      <w:r w:rsidRPr="00F32410">
        <w:rPr>
          <w:rStyle w:val="FontStyle38"/>
          <w:color w:val="000000"/>
          <w:sz w:val="28"/>
          <w:szCs w:val="28"/>
        </w:rPr>
        <w:t>в том числе:</w:t>
      </w:r>
    </w:p>
    <w:p w:rsidR="00F00F15" w:rsidRPr="00F32410" w:rsidRDefault="00F00F15" w:rsidP="00B374C2">
      <w:pPr>
        <w:pStyle w:val="Style24"/>
        <w:widowControl/>
        <w:numPr>
          <w:ilvl w:val="0"/>
          <w:numId w:val="13"/>
        </w:numPr>
        <w:jc w:val="both"/>
        <w:rPr>
          <w:rStyle w:val="FontStyle38"/>
          <w:color w:val="000000"/>
          <w:sz w:val="28"/>
          <w:szCs w:val="28"/>
        </w:rPr>
      </w:pPr>
      <w:r>
        <w:rPr>
          <w:rStyle w:val="FontStyle38"/>
          <w:color w:val="000000"/>
          <w:sz w:val="28"/>
          <w:szCs w:val="28"/>
        </w:rPr>
        <w:t>с</w:t>
      </w:r>
      <w:r w:rsidRPr="00C974E2">
        <w:rPr>
          <w:rStyle w:val="FontStyle38"/>
          <w:color w:val="000000"/>
          <w:sz w:val="28"/>
          <w:szCs w:val="28"/>
        </w:rPr>
        <w:t>уммарная учебная нагрузка во взаимодействии с преподавателем</w:t>
      </w:r>
      <w:r>
        <w:rPr>
          <w:rStyle w:val="FontStyle38"/>
          <w:color w:val="000000"/>
          <w:sz w:val="28"/>
          <w:szCs w:val="28"/>
        </w:rPr>
        <w:t xml:space="preserve"> – 42 </w:t>
      </w:r>
      <w:r w:rsidRPr="00F32410">
        <w:rPr>
          <w:rStyle w:val="FontStyle38"/>
          <w:color w:val="000000"/>
          <w:sz w:val="28"/>
          <w:szCs w:val="28"/>
        </w:rPr>
        <w:t>час</w:t>
      </w:r>
      <w:r>
        <w:rPr>
          <w:rStyle w:val="FontStyle38"/>
          <w:color w:val="000000"/>
          <w:sz w:val="28"/>
          <w:szCs w:val="28"/>
        </w:rPr>
        <w:t>а</w:t>
      </w:r>
      <w:r w:rsidRPr="00F32410">
        <w:rPr>
          <w:rStyle w:val="FontStyle38"/>
          <w:color w:val="000000"/>
          <w:sz w:val="28"/>
          <w:szCs w:val="28"/>
        </w:rPr>
        <w:t xml:space="preserve">; </w:t>
      </w:r>
    </w:p>
    <w:p w:rsidR="00F00F15" w:rsidRDefault="00F00F15" w:rsidP="00B374C2">
      <w:pPr>
        <w:pStyle w:val="Style24"/>
        <w:widowControl/>
        <w:numPr>
          <w:ilvl w:val="0"/>
          <w:numId w:val="13"/>
        </w:numPr>
        <w:ind w:firstLine="0"/>
        <w:jc w:val="both"/>
        <w:rPr>
          <w:rStyle w:val="FontStyle38"/>
          <w:color w:val="000000"/>
          <w:sz w:val="28"/>
          <w:szCs w:val="28"/>
        </w:rPr>
      </w:pPr>
      <w:r w:rsidRPr="000B7D3B">
        <w:rPr>
          <w:rStyle w:val="FontStyle38"/>
          <w:color w:val="000000"/>
          <w:sz w:val="28"/>
          <w:szCs w:val="28"/>
        </w:rPr>
        <w:t xml:space="preserve">внеаудиторная самостоятельная работа </w:t>
      </w:r>
      <w:r>
        <w:rPr>
          <w:rStyle w:val="FontStyle38"/>
          <w:color w:val="000000"/>
          <w:sz w:val="28"/>
          <w:szCs w:val="28"/>
        </w:rPr>
        <w:t>–</w:t>
      </w:r>
      <w:r w:rsidR="004D06E5">
        <w:rPr>
          <w:rStyle w:val="FontStyle38"/>
          <w:color w:val="000000"/>
          <w:sz w:val="28"/>
          <w:szCs w:val="28"/>
        </w:rPr>
        <w:t>4 часа</w:t>
      </w:r>
      <w:r w:rsidRPr="000B7D3B">
        <w:rPr>
          <w:rStyle w:val="FontStyle38"/>
          <w:color w:val="000000"/>
          <w:sz w:val="28"/>
          <w:szCs w:val="28"/>
        </w:rPr>
        <w:t>.</w:t>
      </w:r>
    </w:p>
    <w:p w:rsidR="00F00F15" w:rsidRPr="00F00F15" w:rsidRDefault="00F00F15" w:rsidP="00B374C2">
      <w:pPr>
        <w:pStyle w:val="Style24"/>
        <w:widowControl/>
        <w:ind w:left="720"/>
        <w:jc w:val="both"/>
        <w:rPr>
          <w:rStyle w:val="FontStyle38"/>
          <w:color w:val="000000"/>
          <w:sz w:val="28"/>
          <w:szCs w:val="28"/>
        </w:rPr>
      </w:pPr>
    </w:p>
    <w:p w:rsidR="00F00F15" w:rsidRPr="005F7EA8" w:rsidRDefault="00F00F15" w:rsidP="00B37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/>
          <w:sz w:val="28"/>
          <w:szCs w:val="28"/>
        </w:rPr>
      </w:pPr>
      <w:r w:rsidRPr="005F7EA8">
        <w:rPr>
          <w:b/>
          <w:sz w:val="28"/>
          <w:szCs w:val="28"/>
        </w:rPr>
        <w:t>1.5. Основные образовательные технологии</w:t>
      </w:r>
    </w:p>
    <w:p w:rsidR="00F00F15" w:rsidRDefault="00F00F15" w:rsidP="00B37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sz w:val="28"/>
          <w:szCs w:val="28"/>
        </w:rPr>
      </w:pPr>
      <w:r w:rsidRPr="005F7EA8">
        <w:rPr>
          <w:sz w:val="28"/>
          <w:szCs w:val="28"/>
        </w:rPr>
        <w:t xml:space="preserve">При реализации рабочей программы используются следующие технологии: информационно-коммуникационные технологии, проблемного обучения, применение </w:t>
      </w:r>
      <w:proofErr w:type="spellStart"/>
      <w:r w:rsidRPr="005F7EA8">
        <w:rPr>
          <w:sz w:val="28"/>
          <w:szCs w:val="28"/>
        </w:rPr>
        <w:t>деятельностного</w:t>
      </w:r>
      <w:proofErr w:type="spellEnd"/>
      <w:r w:rsidRPr="005F7EA8">
        <w:rPr>
          <w:sz w:val="28"/>
          <w:szCs w:val="28"/>
        </w:rPr>
        <w:t xml:space="preserve"> подхода к организации обучения, технология личностно-ориентированного обучения и воспитания.</w:t>
      </w:r>
    </w:p>
    <w:p w:rsidR="00F00F15" w:rsidRP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Default="00F00F15" w:rsidP="00B374C2">
      <w:pPr>
        <w:spacing w:before="0" w:after="0"/>
        <w:rPr>
          <w:sz w:val="28"/>
        </w:rPr>
      </w:pPr>
    </w:p>
    <w:p w:rsidR="00F00F15" w:rsidRPr="00F00F15" w:rsidRDefault="00F00F15" w:rsidP="00B374C2">
      <w:pPr>
        <w:spacing w:before="0" w:after="0"/>
        <w:rPr>
          <w:sz w:val="28"/>
        </w:rPr>
      </w:pPr>
    </w:p>
    <w:p w:rsidR="009960CC" w:rsidRPr="009708F9" w:rsidRDefault="009960CC" w:rsidP="00B374C2">
      <w:pPr>
        <w:pStyle w:val="2"/>
        <w:spacing w:before="0" w:after="0"/>
        <w:rPr>
          <w:rStyle w:val="aa"/>
          <w:rFonts w:ascii="Times New Roman" w:eastAsia="Calibri" w:hAnsi="Times New Roman"/>
          <w:b w:val="0"/>
          <w:iCs/>
          <w:sz w:val="24"/>
          <w:szCs w:val="24"/>
          <w:u w:color="000000" w:themeColor="text1"/>
        </w:rPr>
      </w:pPr>
    </w:p>
    <w:p w:rsidR="00466EA0" w:rsidRDefault="00302757" w:rsidP="00B374C2">
      <w:pPr>
        <w:spacing w:before="0" w:after="0"/>
        <w:jc w:val="center"/>
        <w:rPr>
          <w:b/>
          <w:sz w:val="28"/>
          <w:szCs w:val="28"/>
          <w:u w:color="000000" w:themeColor="text1"/>
        </w:rPr>
      </w:pPr>
      <w:r w:rsidRPr="000368CF">
        <w:rPr>
          <w:b/>
          <w:sz w:val="28"/>
          <w:szCs w:val="28"/>
          <w:u w:color="000000" w:themeColor="text1"/>
        </w:rPr>
        <w:t>2. СТРУКТУРА И СОДЕРЖАНИЕ УЧЕБНОЙ ДИСЦИПЛИНЫ</w:t>
      </w:r>
    </w:p>
    <w:p w:rsidR="00F00F15" w:rsidRPr="00C55D6C" w:rsidRDefault="00F00F15" w:rsidP="00B374C2">
      <w:pPr>
        <w:spacing w:before="0" w:after="0"/>
        <w:jc w:val="center"/>
        <w:rPr>
          <w:sz w:val="28"/>
          <w:u w:color="000000" w:themeColor="text1"/>
        </w:rPr>
      </w:pPr>
      <w:r w:rsidRPr="00C55D6C">
        <w:rPr>
          <w:sz w:val="28"/>
          <w:u w:color="000000" w:themeColor="text1"/>
        </w:rPr>
        <w:t>ОП.06 ОСНОВЫ АНАТОМИИ И ФИЗИОЛОГИИ КОЖИ И ВОЛОС</w:t>
      </w:r>
    </w:p>
    <w:p w:rsidR="00F00F15" w:rsidRPr="000368CF" w:rsidRDefault="00F00F15" w:rsidP="00B374C2">
      <w:pPr>
        <w:spacing w:before="0" w:after="0"/>
        <w:rPr>
          <w:b/>
          <w:sz w:val="28"/>
          <w:szCs w:val="28"/>
          <w:u w:color="000000" w:themeColor="text1"/>
        </w:rPr>
      </w:pPr>
    </w:p>
    <w:p w:rsidR="00466EA0" w:rsidRDefault="00466EA0" w:rsidP="00B37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/>
          <w:color w:val="000000" w:themeColor="text1"/>
          <w:sz w:val="28"/>
          <w:szCs w:val="28"/>
          <w:u w:color="000000" w:themeColor="text1"/>
        </w:rPr>
      </w:pPr>
      <w:r w:rsidRPr="000368CF">
        <w:rPr>
          <w:b/>
          <w:color w:val="000000" w:themeColor="text1"/>
          <w:sz w:val="28"/>
          <w:szCs w:val="28"/>
          <w:u w:color="000000" w:themeColor="text1"/>
        </w:rPr>
        <w:t>2.1. Объем учебной дисциплины и виды учебной работы</w:t>
      </w:r>
    </w:p>
    <w:p w:rsidR="00F00F15" w:rsidRPr="000368CF" w:rsidRDefault="00F00F15" w:rsidP="00B37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/>
          <w:color w:val="000000" w:themeColor="text1"/>
          <w:sz w:val="28"/>
          <w:szCs w:val="28"/>
          <w:u w:val="single" w:color="000000" w:themeColor="text1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98"/>
        <w:gridCol w:w="1573"/>
      </w:tblGrid>
      <w:tr w:rsidR="00571DD8" w:rsidRPr="00F00F15" w:rsidTr="00F00F15">
        <w:trPr>
          <w:trHeight w:val="490"/>
          <w:jc w:val="center"/>
        </w:trPr>
        <w:tc>
          <w:tcPr>
            <w:tcW w:w="4178" w:type="pct"/>
            <w:shd w:val="clear" w:color="auto" w:fill="auto"/>
            <w:vAlign w:val="center"/>
          </w:tcPr>
          <w:p w:rsidR="00466EA0" w:rsidRPr="00F00F15" w:rsidRDefault="00466EA0" w:rsidP="00B374C2">
            <w:pPr>
              <w:spacing w:before="0" w:after="0"/>
              <w:jc w:val="center"/>
              <w:rPr>
                <w:b/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b/>
                <w:color w:val="000000" w:themeColor="text1"/>
                <w:szCs w:val="28"/>
                <w:u w:color="000000" w:themeColor="text1"/>
              </w:rPr>
              <w:t>Вид учебной работы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466EA0" w:rsidRPr="00F00F15" w:rsidRDefault="00466EA0" w:rsidP="00B374C2">
            <w:pPr>
              <w:spacing w:before="0" w:after="0"/>
              <w:jc w:val="center"/>
              <w:rPr>
                <w:b/>
                <w:iCs/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b/>
                <w:iCs/>
                <w:color w:val="000000" w:themeColor="text1"/>
                <w:szCs w:val="28"/>
                <w:u w:color="000000" w:themeColor="text1"/>
              </w:rPr>
              <w:t>Объем часов</w:t>
            </w:r>
          </w:p>
        </w:tc>
      </w:tr>
      <w:tr w:rsidR="00F00F15" w:rsidRPr="00F00F15" w:rsidTr="00F00F15">
        <w:trPr>
          <w:trHeight w:val="490"/>
          <w:jc w:val="center"/>
        </w:trPr>
        <w:tc>
          <w:tcPr>
            <w:tcW w:w="4178" w:type="pct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rPr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color w:val="000000" w:themeColor="text1"/>
                <w:szCs w:val="28"/>
                <w:u w:color="000000" w:themeColor="text1"/>
              </w:rPr>
              <w:t>Объем программы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00F15" w:rsidRPr="00F00F15" w:rsidRDefault="004D06E5" w:rsidP="00B374C2">
            <w:pPr>
              <w:spacing w:before="0" w:after="0"/>
              <w:jc w:val="center"/>
              <w:rPr>
                <w:iCs/>
                <w:color w:val="000000" w:themeColor="text1"/>
                <w:szCs w:val="28"/>
                <w:u w:color="000000" w:themeColor="text1"/>
              </w:rPr>
            </w:pPr>
            <w:r>
              <w:rPr>
                <w:iCs/>
                <w:color w:val="000000" w:themeColor="text1"/>
                <w:szCs w:val="28"/>
                <w:u w:color="000000" w:themeColor="text1"/>
              </w:rPr>
              <w:t>46</w:t>
            </w:r>
          </w:p>
        </w:tc>
      </w:tr>
      <w:tr w:rsidR="00F00F15" w:rsidRPr="00F00F15" w:rsidTr="00F00F15">
        <w:trPr>
          <w:trHeight w:val="490"/>
          <w:jc w:val="center"/>
        </w:trPr>
        <w:tc>
          <w:tcPr>
            <w:tcW w:w="4178" w:type="pct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rPr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color w:val="000000" w:themeColor="text1"/>
                <w:szCs w:val="28"/>
                <w:u w:color="000000" w:themeColor="text1"/>
              </w:rPr>
              <w:t>Суммарная учебная нагрузка во взаимодействии с преподавателем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jc w:val="center"/>
              <w:rPr>
                <w:iCs/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iCs/>
                <w:color w:val="000000" w:themeColor="text1"/>
                <w:szCs w:val="28"/>
                <w:u w:color="000000" w:themeColor="text1"/>
              </w:rPr>
              <w:t>42</w:t>
            </w:r>
          </w:p>
        </w:tc>
      </w:tr>
      <w:tr w:rsidR="00F00F15" w:rsidRPr="00F00F15" w:rsidTr="00F00F15">
        <w:trPr>
          <w:trHeight w:val="49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rPr>
                <w:iCs/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color w:val="000000" w:themeColor="text1"/>
                <w:szCs w:val="28"/>
                <w:u w:color="000000" w:themeColor="text1"/>
              </w:rPr>
              <w:t>в том числе:</w:t>
            </w:r>
          </w:p>
        </w:tc>
      </w:tr>
      <w:tr w:rsidR="00F00F15" w:rsidRPr="00F00F15" w:rsidTr="00F00F15">
        <w:trPr>
          <w:trHeight w:val="490"/>
          <w:jc w:val="center"/>
        </w:trPr>
        <w:tc>
          <w:tcPr>
            <w:tcW w:w="4178" w:type="pct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rPr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color w:val="000000" w:themeColor="text1"/>
                <w:szCs w:val="28"/>
                <w:u w:color="000000" w:themeColor="text1"/>
              </w:rPr>
              <w:t>теоретическое обучение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jc w:val="center"/>
              <w:rPr>
                <w:iCs/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iCs/>
                <w:color w:val="000000" w:themeColor="text1"/>
                <w:szCs w:val="28"/>
                <w:u w:color="000000" w:themeColor="text1"/>
              </w:rPr>
              <w:t>28</w:t>
            </w:r>
          </w:p>
        </w:tc>
      </w:tr>
      <w:tr w:rsidR="00F00F15" w:rsidRPr="00F00F15" w:rsidTr="00F00F15">
        <w:trPr>
          <w:trHeight w:val="490"/>
          <w:jc w:val="center"/>
        </w:trPr>
        <w:tc>
          <w:tcPr>
            <w:tcW w:w="4178" w:type="pct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rPr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color w:val="000000" w:themeColor="text1"/>
                <w:szCs w:val="28"/>
                <w:u w:color="000000" w:themeColor="text1"/>
              </w:rPr>
              <w:t>лабораторные работы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jc w:val="center"/>
              <w:rPr>
                <w:iCs/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iCs/>
                <w:color w:val="000000" w:themeColor="text1"/>
                <w:szCs w:val="28"/>
                <w:u w:color="000000" w:themeColor="text1"/>
              </w:rPr>
              <w:t>-</w:t>
            </w:r>
          </w:p>
        </w:tc>
      </w:tr>
      <w:tr w:rsidR="00F00F15" w:rsidRPr="00F00F15" w:rsidTr="00F00F15">
        <w:trPr>
          <w:trHeight w:val="490"/>
          <w:jc w:val="center"/>
        </w:trPr>
        <w:tc>
          <w:tcPr>
            <w:tcW w:w="4178" w:type="pct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rPr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color w:val="000000" w:themeColor="text1"/>
                <w:szCs w:val="28"/>
                <w:u w:color="000000" w:themeColor="text1"/>
              </w:rPr>
              <w:t xml:space="preserve">практические занятия 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jc w:val="center"/>
              <w:rPr>
                <w:iCs/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iCs/>
                <w:color w:val="000000" w:themeColor="text1"/>
                <w:szCs w:val="28"/>
                <w:u w:color="000000" w:themeColor="text1"/>
              </w:rPr>
              <w:t>14</w:t>
            </w:r>
          </w:p>
        </w:tc>
      </w:tr>
      <w:tr w:rsidR="00F00F15" w:rsidRPr="00F00F15" w:rsidTr="00F00F15">
        <w:trPr>
          <w:trHeight w:val="490"/>
          <w:jc w:val="center"/>
        </w:trPr>
        <w:tc>
          <w:tcPr>
            <w:tcW w:w="4178" w:type="pct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rPr>
                <w:color w:val="000000" w:themeColor="text1"/>
                <w:szCs w:val="28"/>
                <w:u w:color="000000" w:themeColor="text1"/>
              </w:rPr>
            </w:pPr>
            <w:r>
              <w:rPr>
                <w:color w:val="000000" w:themeColor="text1"/>
                <w:szCs w:val="28"/>
                <w:u w:color="000000" w:themeColor="text1"/>
              </w:rPr>
              <w:t>Внеаудиторная с</w:t>
            </w:r>
            <w:r w:rsidRPr="00F00F15">
              <w:rPr>
                <w:color w:val="000000" w:themeColor="text1"/>
                <w:szCs w:val="28"/>
                <w:u w:color="000000" w:themeColor="text1"/>
              </w:rPr>
              <w:t xml:space="preserve">амостоятельная работа 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00F15" w:rsidRPr="00F00F15" w:rsidRDefault="004D06E5" w:rsidP="00B374C2">
            <w:pPr>
              <w:spacing w:before="0" w:after="0"/>
              <w:jc w:val="center"/>
              <w:rPr>
                <w:iCs/>
                <w:color w:val="000000" w:themeColor="text1"/>
                <w:szCs w:val="28"/>
                <w:u w:color="000000" w:themeColor="text1"/>
              </w:rPr>
            </w:pPr>
            <w:r>
              <w:rPr>
                <w:iCs/>
                <w:color w:val="000000" w:themeColor="text1"/>
                <w:szCs w:val="28"/>
                <w:u w:color="000000" w:themeColor="text1"/>
              </w:rPr>
              <w:t>4</w:t>
            </w:r>
          </w:p>
        </w:tc>
      </w:tr>
      <w:tr w:rsidR="00F00F15" w:rsidRPr="00F00F15" w:rsidTr="00F00F15">
        <w:trPr>
          <w:trHeight w:val="49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F00F15" w:rsidRPr="00F00F15" w:rsidRDefault="00F00F15" w:rsidP="00B374C2">
            <w:pPr>
              <w:spacing w:before="0" w:after="0"/>
              <w:rPr>
                <w:iCs/>
                <w:color w:val="000000" w:themeColor="text1"/>
                <w:szCs w:val="28"/>
                <w:u w:color="000000" w:themeColor="text1"/>
              </w:rPr>
            </w:pPr>
            <w:r w:rsidRPr="00F00F15">
              <w:rPr>
                <w:iCs/>
                <w:color w:val="000000" w:themeColor="text1"/>
                <w:szCs w:val="28"/>
                <w:u w:color="000000" w:themeColor="text1"/>
              </w:rPr>
              <w:t>Промежуточная аттестация проводится в форме дифференцированного зачёта</w:t>
            </w:r>
          </w:p>
        </w:tc>
      </w:tr>
    </w:tbl>
    <w:p w:rsidR="00466EA0" w:rsidRPr="000368CF" w:rsidRDefault="00466EA0" w:rsidP="00B37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color w:val="000000" w:themeColor="text1"/>
          <w:sz w:val="28"/>
          <w:szCs w:val="28"/>
          <w:u w:color="000000" w:themeColor="text1"/>
        </w:rPr>
        <w:sectPr w:rsidR="00466EA0" w:rsidRPr="000368CF" w:rsidSect="00C55D6C">
          <w:footerReference w:type="even" r:id="rId9"/>
          <w:footerReference w:type="default" r:id="rId10"/>
          <w:type w:val="continuous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9960CC" w:rsidRPr="000368CF" w:rsidRDefault="009960CC" w:rsidP="00B374C2">
      <w:pPr>
        <w:spacing w:before="0" w:after="0"/>
        <w:rPr>
          <w:sz w:val="28"/>
          <w:szCs w:val="28"/>
          <w:u w:color="000000" w:themeColor="text1"/>
        </w:rPr>
        <w:sectPr w:rsidR="009960CC" w:rsidRPr="000368CF" w:rsidSect="00C55D6C">
          <w:type w:val="continuous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F00F15" w:rsidRPr="009324D3" w:rsidRDefault="009324D3" w:rsidP="009324D3">
      <w:pPr>
        <w:spacing w:after="0"/>
        <w:rPr>
          <w:b/>
          <w:bCs/>
          <w:sz w:val="28"/>
        </w:rPr>
      </w:pPr>
      <w:r w:rsidRPr="0062765B">
        <w:rPr>
          <w:b/>
          <w:sz w:val="28"/>
        </w:rPr>
        <w:lastRenderedPageBreak/>
        <w:t xml:space="preserve">2.2. </w:t>
      </w:r>
      <w:r w:rsidRPr="00677D76">
        <w:rPr>
          <w:b/>
          <w:bCs/>
          <w:sz w:val="28"/>
          <w:szCs w:val="28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p w:rsidR="009960CC" w:rsidRPr="0078601A" w:rsidRDefault="009960CC" w:rsidP="00B374C2">
      <w:pPr>
        <w:spacing w:before="0" w:after="0"/>
        <w:rPr>
          <w:bCs/>
          <w:u w:color="000000" w:themeColor="text1"/>
        </w:rPr>
      </w:pPr>
    </w:p>
    <w:p w:rsidR="0093571E" w:rsidRPr="009708F9" w:rsidRDefault="0078601A" w:rsidP="00B374C2">
      <w:pPr>
        <w:spacing w:before="0" w:after="0"/>
        <w:rPr>
          <w:u w:color="000000" w:themeColor="text1"/>
        </w:rPr>
      </w:pPr>
      <w:r>
        <w:rPr>
          <w:u w:color="000000" w:themeColor="text1"/>
        </w:rPr>
        <w:t xml:space="preserve"> </w:t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9"/>
        <w:gridCol w:w="7960"/>
        <w:gridCol w:w="1592"/>
        <w:gridCol w:w="3119"/>
      </w:tblGrid>
      <w:tr w:rsidR="0093571E" w:rsidRPr="00822037" w:rsidTr="004D06E5">
        <w:trPr>
          <w:trHeight w:val="20"/>
        </w:trPr>
        <w:tc>
          <w:tcPr>
            <w:tcW w:w="734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2680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82203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536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>Объем часов</w:t>
            </w:r>
          </w:p>
        </w:tc>
        <w:tc>
          <w:tcPr>
            <w:tcW w:w="1050" w:type="pct"/>
          </w:tcPr>
          <w:p w:rsidR="00695A6C" w:rsidRDefault="00695A6C" w:rsidP="00695A6C">
            <w:pPr>
              <w:spacing w:before="0" w:after="0"/>
              <w:jc w:val="center"/>
              <w:rPr>
                <w:b/>
                <w:bCs/>
              </w:rPr>
            </w:pPr>
            <w:r w:rsidRPr="00BC0A95">
              <w:rPr>
                <w:b/>
                <w:bCs/>
              </w:rPr>
              <w:t>Реализации воспитательного потенциала занятия</w:t>
            </w:r>
          </w:p>
          <w:p w:rsidR="0093571E" w:rsidRPr="00822037" w:rsidRDefault="00695A6C" w:rsidP="00695A6C">
            <w:pPr>
              <w:spacing w:before="0"/>
              <w:jc w:val="center"/>
              <w:rPr>
                <w:b/>
                <w:bCs/>
              </w:rPr>
            </w:pPr>
            <w:r w:rsidRPr="00BC0A95">
              <w:rPr>
                <w:b/>
                <w:bCs/>
              </w:rPr>
              <w:t>(виды и формы деятельности)</w:t>
            </w: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</w:tcPr>
          <w:p w:rsidR="0093571E" w:rsidRPr="00822037" w:rsidRDefault="0093571E" w:rsidP="00915D13">
            <w:pPr>
              <w:jc w:val="center"/>
              <w:rPr>
                <w:b/>
                <w:bCs/>
              </w:rPr>
            </w:pPr>
            <w:r w:rsidRPr="00822037">
              <w:rPr>
                <w:b/>
                <w:bCs/>
              </w:rPr>
              <w:t>1</w:t>
            </w:r>
          </w:p>
        </w:tc>
        <w:tc>
          <w:tcPr>
            <w:tcW w:w="2680" w:type="pct"/>
          </w:tcPr>
          <w:p w:rsidR="0093571E" w:rsidRPr="00822037" w:rsidRDefault="0093571E" w:rsidP="00915D13">
            <w:pPr>
              <w:jc w:val="center"/>
              <w:rPr>
                <w:b/>
                <w:bCs/>
              </w:rPr>
            </w:pPr>
            <w:r w:rsidRPr="00822037">
              <w:rPr>
                <w:b/>
                <w:bCs/>
              </w:rPr>
              <w:t>2</w:t>
            </w:r>
          </w:p>
        </w:tc>
        <w:tc>
          <w:tcPr>
            <w:tcW w:w="536" w:type="pct"/>
          </w:tcPr>
          <w:p w:rsidR="0093571E" w:rsidRPr="00822037" w:rsidRDefault="0093571E" w:rsidP="00915D13">
            <w:pPr>
              <w:jc w:val="center"/>
              <w:rPr>
                <w:b/>
                <w:bCs/>
              </w:rPr>
            </w:pPr>
            <w:r w:rsidRPr="00822037">
              <w:rPr>
                <w:b/>
                <w:bCs/>
              </w:rPr>
              <w:t>3</w:t>
            </w:r>
          </w:p>
        </w:tc>
        <w:tc>
          <w:tcPr>
            <w:tcW w:w="1050" w:type="pct"/>
          </w:tcPr>
          <w:p w:rsidR="0093571E" w:rsidRPr="00822037" w:rsidRDefault="0093571E" w:rsidP="00915D13">
            <w:pPr>
              <w:jc w:val="center"/>
              <w:rPr>
                <w:b/>
                <w:bCs/>
              </w:rPr>
            </w:pPr>
            <w:r w:rsidRPr="00822037">
              <w:rPr>
                <w:b/>
                <w:bCs/>
              </w:rPr>
              <w:t>4</w:t>
            </w: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</w:rPr>
              <w:t>Раздел 1</w:t>
            </w:r>
            <w:r w:rsidRPr="00822037">
              <w:t xml:space="preserve">. </w:t>
            </w:r>
          </w:p>
        </w:tc>
        <w:tc>
          <w:tcPr>
            <w:tcW w:w="2680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</w:rPr>
              <w:t>Основы анатомии кожи и её производных.</w:t>
            </w:r>
          </w:p>
        </w:tc>
        <w:tc>
          <w:tcPr>
            <w:tcW w:w="536" w:type="pct"/>
          </w:tcPr>
          <w:p w:rsidR="0093571E" w:rsidRPr="00822037" w:rsidRDefault="0093571E" w:rsidP="00915D13">
            <w:pPr>
              <w:jc w:val="center"/>
              <w:rPr>
                <w:b/>
                <w:bCs/>
              </w:rPr>
            </w:pPr>
          </w:p>
        </w:tc>
        <w:tc>
          <w:tcPr>
            <w:tcW w:w="1050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 w:val="restart"/>
          </w:tcPr>
          <w:p w:rsidR="0093571E" w:rsidRPr="00822037" w:rsidRDefault="0093571E" w:rsidP="00915D13">
            <w:pPr>
              <w:rPr>
                <w:b/>
              </w:rPr>
            </w:pPr>
            <w:r w:rsidRPr="00822037">
              <w:rPr>
                <w:b/>
              </w:rPr>
              <w:t>Тема 1.</w:t>
            </w:r>
            <w:r w:rsidRPr="00822037">
              <w:t xml:space="preserve"> Введение </w:t>
            </w:r>
          </w:p>
        </w:tc>
        <w:tc>
          <w:tcPr>
            <w:tcW w:w="2680" w:type="pct"/>
          </w:tcPr>
          <w:p w:rsidR="0093571E" w:rsidRPr="00822037" w:rsidRDefault="0093571E" w:rsidP="00915D13">
            <w:pPr>
              <w:spacing w:after="0"/>
              <w:jc w:val="both"/>
            </w:pPr>
            <w:r w:rsidRPr="00822037">
              <w:rPr>
                <w:b/>
                <w:bCs/>
              </w:rPr>
              <w:t>Содержание учебного материала</w:t>
            </w:r>
            <w:r w:rsidRPr="00822037">
              <w:t xml:space="preserve">: </w:t>
            </w:r>
          </w:p>
        </w:tc>
        <w:tc>
          <w:tcPr>
            <w:tcW w:w="536" w:type="pct"/>
            <w:vMerge w:val="restart"/>
          </w:tcPr>
          <w:p w:rsidR="0093571E" w:rsidRPr="00822037" w:rsidRDefault="00AA29F0" w:rsidP="00915D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50" w:type="pct"/>
            <w:vMerge w:val="restart"/>
          </w:tcPr>
          <w:p w:rsidR="0093571E" w:rsidRPr="00822037" w:rsidRDefault="0093571E" w:rsidP="00915D13">
            <w:pPr>
              <w:spacing w:after="0"/>
            </w:pPr>
            <w:r w:rsidRPr="00822037">
              <w:t>ОК.01 ОК.02 ОК.04</w:t>
            </w:r>
          </w:p>
          <w:p w:rsidR="0093571E" w:rsidRPr="00822037" w:rsidRDefault="0093571E" w:rsidP="00915D13">
            <w:pPr>
              <w:spacing w:after="0"/>
            </w:pPr>
            <w:r w:rsidRPr="00822037">
              <w:t>ОК.09</w:t>
            </w:r>
            <w:r w:rsidR="00AA29F0">
              <w:t>. ЛР 9, 11.</w:t>
            </w:r>
          </w:p>
          <w:p w:rsidR="0093571E" w:rsidRPr="004D06E5" w:rsidRDefault="005C149A" w:rsidP="004D06E5">
            <w:pPr>
              <w:spacing w:after="0"/>
            </w:pPr>
            <w:r>
              <w:t>Познавательная: конспектирование, сбор и обработка информации</w:t>
            </w:r>
            <w:r w:rsidR="001E5C63">
              <w:t xml:space="preserve">, </w:t>
            </w:r>
          </w:p>
        </w:tc>
      </w:tr>
      <w:tr w:rsidR="004D06E5" w:rsidRPr="00822037" w:rsidTr="004D06E5">
        <w:trPr>
          <w:trHeight w:val="1354"/>
        </w:trPr>
        <w:tc>
          <w:tcPr>
            <w:tcW w:w="734" w:type="pct"/>
            <w:vMerge/>
          </w:tcPr>
          <w:p w:rsidR="004D06E5" w:rsidRPr="00822037" w:rsidRDefault="004D06E5" w:rsidP="00915D13">
            <w:pPr>
              <w:rPr>
                <w:b/>
              </w:rPr>
            </w:pPr>
          </w:p>
        </w:tc>
        <w:tc>
          <w:tcPr>
            <w:tcW w:w="2680" w:type="pct"/>
          </w:tcPr>
          <w:p w:rsidR="004D06E5" w:rsidRPr="00822037" w:rsidRDefault="004D06E5" w:rsidP="004D06E5">
            <w:pPr>
              <w:spacing w:before="0" w:after="0"/>
              <w:jc w:val="both"/>
            </w:pPr>
            <w:r w:rsidRPr="00822037">
              <w:t xml:space="preserve">1.Введение: цели и задачи изучения дисциплины.  Значения знаний для парикмахера-модельера. </w:t>
            </w:r>
          </w:p>
          <w:p w:rsidR="004D06E5" w:rsidRPr="00822037" w:rsidRDefault="004D06E5" w:rsidP="004D06E5">
            <w:pPr>
              <w:spacing w:before="0" w:after="0"/>
              <w:jc w:val="both"/>
            </w:pPr>
            <w:r w:rsidRPr="00822037">
              <w:t>Общее понятие о системе биологических наук, связь знаний с областью парикмахерского искусства.</w:t>
            </w:r>
          </w:p>
        </w:tc>
        <w:tc>
          <w:tcPr>
            <w:tcW w:w="536" w:type="pct"/>
            <w:vMerge/>
          </w:tcPr>
          <w:p w:rsidR="004D06E5" w:rsidRPr="00822037" w:rsidRDefault="004D06E5" w:rsidP="00915D13">
            <w:pPr>
              <w:jc w:val="center"/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4D06E5" w:rsidRPr="00822037" w:rsidRDefault="004D06E5" w:rsidP="00915D13">
            <w:pPr>
              <w:rPr>
                <w:b/>
                <w:bCs/>
              </w:rPr>
            </w:pPr>
          </w:p>
        </w:tc>
      </w:tr>
      <w:tr w:rsidR="004D06E5" w:rsidRPr="00822037" w:rsidTr="004D06E5">
        <w:trPr>
          <w:trHeight w:val="1151"/>
        </w:trPr>
        <w:tc>
          <w:tcPr>
            <w:tcW w:w="734" w:type="pct"/>
            <w:vMerge/>
          </w:tcPr>
          <w:p w:rsidR="004D06E5" w:rsidRPr="00822037" w:rsidRDefault="004D06E5" w:rsidP="00915D13">
            <w:pPr>
              <w:rPr>
                <w:b/>
              </w:rPr>
            </w:pPr>
          </w:p>
        </w:tc>
        <w:tc>
          <w:tcPr>
            <w:tcW w:w="2680" w:type="pct"/>
          </w:tcPr>
          <w:p w:rsidR="004D06E5" w:rsidRPr="00822037" w:rsidRDefault="004D06E5" w:rsidP="004D06E5">
            <w:pPr>
              <w:spacing w:before="0" w:after="0"/>
              <w:jc w:val="both"/>
            </w:pPr>
            <w:r>
              <w:t>2.</w:t>
            </w:r>
            <w:r w:rsidRPr="00822037">
              <w:t xml:space="preserve">Общие краткие данные о строении организма человека и его </w:t>
            </w:r>
            <w:r>
              <w:t>элементов.</w:t>
            </w:r>
          </w:p>
          <w:p w:rsidR="004D06E5" w:rsidRPr="00822037" w:rsidRDefault="004D06E5" w:rsidP="004D06E5">
            <w:pPr>
              <w:spacing w:before="0"/>
              <w:jc w:val="both"/>
            </w:pPr>
            <w:r w:rsidRPr="00822037">
              <w:t xml:space="preserve">Понятие о </w:t>
            </w:r>
            <w:proofErr w:type="spellStart"/>
            <w:r w:rsidRPr="00822037">
              <w:t>саморегуляции</w:t>
            </w:r>
            <w:proofErr w:type="spellEnd"/>
            <w:r w:rsidRPr="00822037">
              <w:t>, как  физиологической функции – основы механизм поддержания жизнедеятельности организма.</w:t>
            </w:r>
          </w:p>
        </w:tc>
        <w:tc>
          <w:tcPr>
            <w:tcW w:w="536" w:type="pct"/>
            <w:vMerge/>
          </w:tcPr>
          <w:p w:rsidR="004D06E5" w:rsidRPr="00822037" w:rsidRDefault="004D06E5" w:rsidP="00915D13">
            <w:pPr>
              <w:jc w:val="center"/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4D06E5" w:rsidRPr="00822037" w:rsidRDefault="004D06E5" w:rsidP="00915D13">
            <w:pPr>
              <w:rPr>
                <w:b/>
                <w:bCs/>
              </w:rPr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 w:val="restart"/>
          </w:tcPr>
          <w:p w:rsidR="0093571E" w:rsidRPr="00822037" w:rsidRDefault="0093571E" w:rsidP="00915D13">
            <w:r w:rsidRPr="00822037">
              <w:rPr>
                <w:b/>
              </w:rPr>
              <w:t>Тема 2.</w:t>
            </w:r>
            <w:r w:rsidRPr="00822037">
              <w:t xml:space="preserve">  Топография, морфология кожи и волос.</w:t>
            </w:r>
          </w:p>
        </w:tc>
        <w:tc>
          <w:tcPr>
            <w:tcW w:w="2680" w:type="pct"/>
          </w:tcPr>
          <w:p w:rsidR="0093571E" w:rsidRPr="00822037" w:rsidRDefault="0093571E" w:rsidP="00915D13">
            <w:pPr>
              <w:jc w:val="both"/>
              <w:rPr>
                <w:b/>
                <w:bCs/>
              </w:rPr>
            </w:pPr>
            <w:r w:rsidRPr="00822037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36" w:type="pct"/>
            <w:vMerge w:val="restart"/>
            <w:vAlign w:val="center"/>
          </w:tcPr>
          <w:p w:rsidR="0093571E" w:rsidRPr="00822037" w:rsidRDefault="0093571E" w:rsidP="00915D13">
            <w:pPr>
              <w:rPr>
                <w:b/>
              </w:rPr>
            </w:pPr>
          </w:p>
          <w:p w:rsidR="0093571E" w:rsidRPr="00822037" w:rsidRDefault="00AA29F0" w:rsidP="00915D1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50" w:type="pct"/>
            <w:vMerge w:val="restart"/>
          </w:tcPr>
          <w:p w:rsidR="0093571E" w:rsidRPr="00822037" w:rsidRDefault="0093571E" w:rsidP="00915D13">
            <w:pPr>
              <w:spacing w:after="0"/>
            </w:pPr>
            <w:r w:rsidRPr="00822037">
              <w:t>ОК.01 ОК.02</w:t>
            </w:r>
          </w:p>
          <w:p w:rsidR="0093571E" w:rsidRPr="00822037" w:rsidRDefault="0093571E" w:rsidP="00915D13">
            <w:pPr>
              <w:spacing w:after="0"/>
            </w:pPr>
            <w:r w:rsidRPr="00822037">
              <w:t>ОК.04 ОК.09</w:t>
            </w:r>
          </w:p>
          <w:p w:rsidR="0093571E" w:rsidRPr="00822037" w:rsidRDefault="0093571E" w:rsidP="00915D13">
            <w:pPr>
              <w:spacing w:after="0"/>
            </w:pPr>
            <w:r w:rsidRPr="00822037">
              <w:t>ПК.1.1. ПК.1.2 ПК.1.3</w:t>
            </w:r>
          </w:p>
          <w:p w:rsidR="0093571E" w:rsidRPr="00822037" w:rsidRDefault="0093571E" w:rsidP="00915D13">
            <w:pPr>
              <w:spacing w:after="0"/>
            </w:pPr>
            <w:r w:rsidRPr="00822037">
              <w:t>ПК.3.1.</w:t>
            </w:r>
            <w:r w:rsidR="00AA29F0">
              <w:t xml:space="preserve"> ЛР 9, 11.</w:t>
            </w:r>
            <w:r w:rsidR="001E5C63">
              <w:t xml:space="preserve"> Познавательная: конспектирование, сбор и обработка информации, </w:t>
            </w:r>
          </w:p>
        </w:tc>
      </w:tr>
      <w:tr w:rsidR="0093571E" w:rsidRPr="00822037" w:rsidTr="004D06E5">
        <w:trPr>
          <w:trHeight w:val="225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jc w:val="both"/>
              <w:rPr>
                <w:b/>
                <w:bCs/>
              </w:rPr>
            </w:pPr>
            <w:r>
              <w:rPr>
                <w:bCs/>
              </w:rPr>
              <w:t>3.</w:t>
            </w:r>
            <w:r w:rsidR="002B2CBB">
              <w:t>Общее понятие о коже</w:t>
            </w:r>
            <w:r w:rsidRPr="00822037">
              <w:t xml:space="preserve"> и её производных, их значение для организма.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rPr>
                <w:b/>
              </w:rPr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spacing w:after="0"/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spacing w:after="0"/>
              <w:rPr>
                <w:b/>
                <w:bCs/>
              </w:rPr>
            </w:pPr>
            <w:r>
              <w:t>4</w:t>
            </w:r>
            <w:r w:rsidRPr="00822037">
              <w:t>.Морфологическое строение кожи и волоса.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</w:tr>
      <w:tr w:rsidR="00D97DD0" w:rsidRPr="00822037" w:rsidTr="004D06E5">
        <w:trPr>
          <w:trHeight w:val="20"/>
        </w:trPr>
        <w:tc>
          <w:tcPr>
            <w:tcW w:w="734" w:type="pct"/>
            <w:vMerge w:val="restart"/>
          </w:tcPr>
          <w:p w:rsidR="00D97DD0" w:rsidRPr="00822037" w:rsidRDefault="00D97DD0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lastRenderedPageBreak/>
              <w:t>Тема 3.</w:t>
            </w:r>
            <w:r w:rsidRPr="00822037">
              <w:rPr>
                <w:b/>
              </w:rPr>
              <w:t xml:space="preserve"> </w:t>
            </w:r>
            <w:r w:rsidRPr="00822037">
              <w:t>Анатомическое строение кожи.</w:t>
            </w:r>
          </w:p>
        </w:tc>
        <w:tc>
          <w:tcPr>
            <w:tcW w:w="2680" w:type="pct"/>
          </w:tcPr>
          <w:p w:rsidR="00D97DD0" w:rsidRPr="00822037" w:rsidRDefault="00D97DD0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36" w:type="pct"/>
            <w:vMerge w:val="restart"/>
            <w:vAlign w:val="center"/>
          </w:tcPr>
          <w:p w:rsidR="00D97DD0" w:rsidRPr="00822037" w:rsidRDefault="00D97DD0" w:rsidP="00915D13">
            <w:pPr>
              <w:jc w:val="center"/>
            </w:pPr>
          </w:p>
          <w:p w:rsidR="00D97DD0" w:rsidRDefault="00D97DD0" w:rsidP="00915D13">
            <w:pPr>
              <w:rPr>
                <w:b/>
                <w:bCs/>
              </w:rPr>
            </w:pPr>
          </w:p>
          <w:p w:rsidR="00D97DD0" w:rsidRPr="00AA29F0" w:rsidRDefault="00D97DD0" w:rsidP="00AA29F0">
            <w:pPr>
              <w:jc w:val="center"/>
              <w:rPr>
                <w:bCs/>
              </w:rPr>
            </w:pPr>
            <w:r w:rsidRPr="00AA29F0">
              <w:rPr>
                <w:bCs/>
              </w:rPr>
              <w:t>2</w:t>
            </w:r>
          </w:p>
          <w:p w:rsidR="00D97DD0" w:rsidRDefault="00D97DD0" w:rsidP="00915D13">
            <w:pPr>
              <w:rPr>
                <w:b/>
                <w:bCs/>
              </w:rPr>
            </w:pPr>
          </w:p>
          <w:p w:rsidR="00D97DD0" w:rsidRPr="00822037" w:rsidRDefault="00D97DD0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 w:val="restart"/>
          </w:tcPr>
          <w:p w:rsidR="00D97DD0" w:rsidRPr="00822037" w:rsidRDefault="00D97DD0" w:rsidP="00915D13">
            <w:pPr>
              <w:spacing w:after="0"/>
            </w:pPr>
            <w:r w:rsidRPr="00822037">
              <w:t>ОК.01 ОК.02 ОК.04 ОК.09</w:t>
            </w:r>
          </w:p>
          <w:p w:rsidR="001E5C63" w:rsidRDefault="00D97DD0" w:rsidP="001E5C63">
            <w:pPr>
              <w:spacing w:after="0"/>
            </w:pPr>
            <w:r w:rsidRPr="00822037">
              <w:t>ПК.1.1 ПК.1.2 ПК.1.3</w:t>
            </w:r>
            <w:r>
              <w:t xml:space="preserve"> ЛР 9, 11.</w:t>
            </w:r>
            <w:r w:rsidR="001E5C63">
              <w:t xml:space="preserve"> Познавательная: конспектирование, сбор и обработка информации, рефлексивный анализ.</w:t>
            </w:r>
          </w:p>
          <w:p w:rsidR="00D97DD0" w:rsidRPr="00822037" w:rsidRDefault="00D97DD0" w:rsidP="00915D13">
            <w:pPr>
              <w:spacing w:after="0"/>
            </w:pPr>
          </w:p>
        </w:tc>
      </w:tr>
      <w:tr w:rsidR="004D06E5" w:rsidRPr="00822037" w:rsidTr="00D26793">
        <w:trPr>
          <w:trHeight w:val="1630"/>
        </w:trPr>
        <w:tc>
          <w:tcPr>
            <w:tcW w:w="734" w:type="pct"/>
            <w:vMerge/>
          </w:tcPr>
          <w:p w:rsidR="004D06E5" w:rsidRPr="00822037" w:rsidRDefault="004D06E5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4D06E5" w:rsidRPr="00822037" w:rsidRDefault="004D06E5" w:rsidP="002B2CBB">
            <w:pPr>
              <w:spacing w:after="0"/>
              <w:jc w:val="both"/>
            </w:pPr>
            <w:r>
              <w:t>5</w:t>
            </w:r>
            <w:r w:rsidRPr="00822037">
              <w:t>. Анатомическое строение эпидермиса. Понятие перхоти, жирности кожи и волос</w:t>
            </w:r>
            <w:r>
              <w:t xml:space="preserve">, </w:t>
            </w:r>
            <w:r w:rsidRPr="00822037">
              <w:t xml:space="preserve">работы желез кожи и образование  </w:t>
            </w:r>
            <w:proofErr w:type="spellStart"/>
            <w:r w:rsidRPr="00822037">
              <w:t>водно</w:t>
            </w:r>
            <w:proofErr w:type="spellEnd"/>
            <w:r w:rsidRPr="00822037">
              <w:t xml:space="preserve"> </w:t>
            </w:r>
            <w:proofErr w:type="gramStart"/>
            <w:r w:rsidRPr="00822037">
              <w:t>-л</w:t>
            </w:r>
            <w:proofErr w:type="gramEnd"/>
            <w:r w:rsidRPr="00822037">
              <w:t>ипидной мантии, значение для работы с волосом ,   его особенности роста в разные возрастные периоды жизни человека.</w:t>
            </w:r>
          </w:p>
        </w:tc>
        <w:tc>
          <w:tcPr>
            <w:tcW w:w="536" w:type="pct"/>
            <w:vMerge/>
            <w:vAlign w:val="center"/>
          </w:tcPr>
          <w:p w:rsidR="004D06E5" w:rsidRPr="00822037" w:rsidRDefault="004D06E5" w:rsidP="00915D13">
            <w:pPr>
              <w:jc w:val="center"/>
            </w:pPr>
          </w:p>
        </w:tc>
        <w:tc>
          <w:tcPr>
            <w:tcW w:w="1050" w:type="pct"/>
            <w:vMerge/>
          </w:tcPr>
          <w:p w:rsidR="004D06E5" w:rsidRPr="00822037" w:rsidRDefault="004D06E5" w:rsidP="00915D13">
            <w:pPr>
              <w:spacing w:after="0"/>
            </w:pPr>
          </w:p>
        </w:tc>
      </w:tr>
      <w:tr w:rsidR="004D06E5" w:rsidRPr="00822037" w:rsidTr="009225BB">
        <w:trPr>
          <w:trHeight w:val="802"/>
        </w:trPr>
        <w:tc>
          <w:tcPr>
            <w:tcW w:w="734" w:type="pct"/>
            <w:vMerge/>
          </w:tcPr>
          <w:p w:rsidR="004D06E5" w:rsidRPr="00822037" w:rsidRDefault="004D06E5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4D06E5" w:rsidRPr="00822037" w:rsidRDefault="004D06E5" w:rsidP="00915D13">
            <w:pPr>
              <w:spacing w:after="0"/>
              <w:rPr>
                <w:b/>
                <w:bCs/>
              </w:rPr>
            </w:pPr>
            <w:r>
              <w:t>6.</w:t>
            </w:r>
            <w:r w:rsidRPr="00822037">
              <w:t xml:space="preserve"> Основы анатомического строения дермы </w:t>
            </w:r>
            <w:r>
              <w:t>и гиподермы.</w:t>
            </w:r>
          </w:p>
          <w:p w:rsidR="004D06E5" w:rsidRPr="00822037" w:rsidRDefault="004D06E5" w:rsidP="00A64524">
            <w:pPr>
              <w:spacing w:after="0"/>
              <w:jc w:val="both"/>
              <w:rPr>
                <w:b/>
                <w:bCs/>
              </w:rPr>
            </w:pPr>
            <w:r w:rsidRPr="00822037">
              <w:t xml:space="preserve"> </w:t>
            </w:r>
          </w:p>
        </w:tc>
        <w:tc>
          <w:tcPr>
            <w:tcW w:w="536" w:type="pct"/>
            <w:vMerge/>
            <w:vAlign w:val="center"/>
          </w:tcPr>
          <w:p w:rsidR="004D06E5" w:rsidRPr="00822037" w:rsidRDefault="004D06E5" w:rsidP="00915D13">
            <w:pPr>
              <w:jc w:val="center"/>
            </w:pPr>
          </w:p>
        </w:tc>
        <w:tc>
          <w:tcPr>
            <w:tcW w:w="1050" w:type="pct"/>
            <w:vMerge/>
          </w:tcPr>
          <w:p w:rsidR="004D06E5" w:rsidRPr="00822037" w:rsidRDefault="004D06E5" w:rsidP="00915D13">
            <w:pPr>
              <w:spacing w:after="0"/>
            </w:pPr>
          </w:p>
        </w:tc>
      </w:tr>
      <w:tr w:rsidR="00D97DD0" w:rsidRPr="00822037" w:rsidTr="004D06E5">
        <w:trPr>
          <w:trHeight w:val="20"/>
        </w:trPr>
        <w:tc>
          <w:tcPr>
            <w:tcW w:w="734" w:type="pct"/>
            <w:vMerge/>
          </w:tcPr>
          <w:p w:rsidR="00D97DD0" w:rsidRPr="00822037" w:rsidRDefault="00D97DD0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D97DD0" w:rsidRPr="008E557A" w:rsidRDefault="00D97DD0" w:rsidP="00915D13">
            <w:pPr>
              <w:spacing w:after="0"/>
              <w:jc w:val="both"/>
              <w:rPr>
                <w:b/>
              </w:rPr>
            </w:pPr>
            <w:r w:rsidRPr="008E557A">
              <w:rPr>
                <w:b/>
              </w:rPr>
              <w:t>Практические занятия</w:t>
            </w:r>
          </w:p>
        </w:tc>
        <w:tc>
          <w:tcPr>
            <w:tcW w:w="536" w:type="pct"/>
            <w:vMerge/>
            <w:vAlign w:val="center"/>
          </w:tcPr>
          <w:p w:rsidR="00D97DD0" w:rsidRPr="00822037" w:rsidRDefault="00D97DD0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D97DD0" w:rsidRPr="00822037" w:rsidRDefault="00D97DD0" w:rsidP="00915D13">
            <w:pPr>
              <w:rPr>
                <w:bCs/>
              </w:rPr>
            </w:pPr>
          </w:p>
        </w:tc>
      </w:tr>
      <w:tr w:rsidR="00D97DD0" w:rsidRPr="00822037" w:rsidTr="004D06E5">
        <w:trPr>
          <w:trHeight w:val="20"/>
        </w:trPr>
        <w:tc>
          <w:tcPr>
            <w:tcW w:w="734" w:type="pct"/>
            <w:vMerge/>
          </w:tcPr>
          <w:p w:rsidR="00D97DD0" w:rsidRPr="00822037" w:rsidRDefault="00D97DD0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D97DD0" w:rsidRPr="008E557A" w:rsidRDefault="00D97DD0" w:rsidP="00915D13">
            <w:pPr>
              <w:spacing w:after="0"/>
              <w:jc w:val="both"/>
              <w:rPr>
                <w:b/>
              </w:rPr>
            </w:pPr>
            <w:r w:rsidRPr="00D86EF7">
              <w:rPr>
                <w:b/>
                <w:bCs/>
                <w:u w:color="000000" w:themeColor="text1"/>
              </w:rPr>
              <w:t>7-8.</w:t>
            </w:r>
            <w:r>
              <w:rPr>
                <w:b/>
                <w:bCs/>
                <w:u w:color="000000" w:themeColor="text1"/>
              </w:rPr>
              <w:t xml:space="preserve"> </w:t>
            </w:r>
            <w:r w:rsidRPr="008E557A">
              <w:rPr>
                <w:bCs/>
                <w:u w:color="000000" w:themeColor="text1"/>
              </w:rPr>
              <w:t>Определение в</w:t>
            </w:r>
            <w:r w:rsidR="00A64524">
              <w:rPr>
                <w:u w:color="000000" w:themeColor="text1"/>
              </w:rPr>
              <w:t>ида, типа, фактуры и структуры</w:t>
            </w:r>
            <w:r w:rsidRPr="008E557A">
              <w:rPr>
                <w:u w:color="000000" w:themeColor="text1"/>
              </w:rPr>
              <w:t xml:space="preserve"> волос</w:t>
            </w:r>
          </w:p>
        </w:tc>
        <w:tc>
          <w:tcPr>
            <w:tcW w:w="536" w:type="pct"/>
            <w:vAlign w:val="center"/>
          </w:tcPr>
          <w:p w:rsidR="00D97DD0" w:rsidRPr="00822037" w:rsidRDefault="00D97DD0" w:rsidP="00915D13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50" w:type="pct"/>
            <w:vMerge w:val="restart"/>
          </w:tcPr>
          <w:p w:rsidR="001E5C63" w:rsidRDefault="001E5C63" w:rsidP="001E5C63">
            <w:pPr>
              <w:spacing w:before="0" w:after="0"/>
              <w:rPr>
                <w:bCs/>
              </w:rPr>
            </w:pPr>
            <w:r>
              <w:rPr>
                <w:bCs/>
              </w:rPr>
              <w:t>Исследовательская:</w:t>
            </w:r>
          </w:p>
          <w:p w:rsidR="00D97DD0" w:rsidRPr="00822037" w:rsidRDefault="001E5C63" w:rsidP="001E5C63">
            <w:pPr>
              <w:spacing w:before="0" w:after="0"/>
              <w:rPr>
                <w:bCs/>
              </w:rPr>
            </w:pPr>
            <w:r>
              <w:rPr>
                <w:bCs/>
              </w:rPr>
              <w:t>решение экспериментальных задач</w:t>
            </w:r>
          </w:p>
        </w:tc>
      </w:tr>
      <w:tr w:rsidR="00D97DD0" w:rsidRPr="00822037" w:rsidTr="004D06E5">
        <w:trPr>
          <w:trHeight w:val="20"/>
        </w:trPr>
        <w:tc>
          <w:tcPr>
            <w:tcW w:w="734" w:type="pct"/>
            <w:vMerge/>
          </w:tcPr>
          <w:p w:rsidR="00D97DD0" w:rsidRPr="00822037" w:rsidRDefault="00D97DD0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D97DD0" w:rsidRPr="008E557A" w:rsidRDefault="00D97DD0" w:rsidP="00915D13">
            <w:pPr>
              <w:spacing w:after="0"/>
              <w:jc w:val="both"/>
              <w:rPr>
                <w:b/>
              </w:rPr>
            </w:pPr>
            <w:r w:rsidRPr="00D86EF7">
              <w:rPr>
                <w:b/>
                <w:u w:color="000000" w:themeColor="text1"/>
              </w:rPr>
              <w:t>9-10.</w:t>
            </w:r>
            <w:r>
              <w:rPr>
                <w:b/>
                <w:u w:color="000000" w:themeColor="text1"/>
              </w:rPr>
              <w:t xml:space="preserve"> </w:t>
            </w:r>
            <w:r w:rsidRPr="008E557A">
              <w:rPr>
                <w:u w:color="000000" w:themeColor="text1"/>
              </w:rPr>
              <w:t>Определение фазы роста волос, их характеристики.</w:t>
            </w:r>
          </w:p>
        </w:tc>
        <w:tc>
          <w:tcPr>
            <w:tcW w:w="536" w:type="pct"/>
            <w:vAlign w:val="center"/>
          </w:tcPr>
          <w:p w:rsidR="00D97DD0" w:rsidRPr="00822037" w:rsidRDefault="00D97DD0" w:rsidP="00915D13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50" w:type="pct"/>
            <w:vMerge/>
          </w:tcPr>
          <w:p w:rsidR="00D97DD0" w:rsidRPr="00822037" w:rsidRDefault="00D97DD0" w:rsidP="00915D13">
            <w:pPr>
              <w:rPr>
                <w:bCs/>
              </w:rPr>
            </w:pPr>
          </w:p>
        </w:tc>
      </w:tr>
      <w:tr w:rsidR="00D97DD0" w:rsidRPr="00822037" w:rsidTr="004D06E5">
        <w:trPr>
          <w:trHeight w:val="20"/>
        </w:trPr>
        <w:tc>
          <w:tcPr>
            <w:tcW w:w="734" w:type="pct"/>
            <w:vMerge/>
          </w:tcPr>
          <w:p w:rsidR="00D97DD0" w:rsidRPr="00822037" w:rsidRDefault="00D97DD0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D97DD0" w:rsidRPr="00D86EF7" w:rsidRDefault="00D97DD0" w:rsidP="00915D13">
            <w:pPr>
              <w:spacing w:after="0"/>
              <w:jc w:val="both"/>
              <w:rPr>
                <w:b/>
                <w:u w:color="000000" w:themeColor="text1"/>
              </w:rPr>
            </w:pPr>
            <w:r w:rsidRPr="0082203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2203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536" w:type="pct"/>
            <w:vMerge w:val="restart"/>
            <w:vAlign w:val="center"/>
          </w:tcPr>
          <w:p w:rsidR="00D97DD0" w:rsidRPr="00BE7B94" w:rsidRDefault="004D06E5" w:rsidP="00BE7B94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50" w:type="pct"/>
            <w:vMerge w:val="restart"/>
          </w:tcPr>
          <w:p w:rsidR="00D97DD0" w:rsidRPr="00822037" w:rsidRDefault="00D97DD0" w:rsidP="00915D13">
            <w:pPr>
              <w:rPr>
                <w:bCs/>
              </w:rPr>
            </w:pPr>
          </w:p>
        </w:tc>
      </w:tr>
      <w:tr w:rsidR="00D97DD0" w:rsidRPr="00822037" w:rsidTr="004D06E5">
        <w:trPr>
          <w:trHeight w:val="20"/>
        </w:trPr>
        <w:tc>
          <w:tcPr>
            <w:tcW w:w="734" w:type="pct"/>
            <w:vMerge/>
          </w:tcPr>
          <w:p w:rsidR="00D97DD0" w:rsidRPr="00822037" w:rsidRDefault="00D97DD0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D97DD0" w:rsidRPr="00822037" w:rsidRDefault="00BE7B94" w:rsidP="00915D13">
            <w:pPr>
              <w:spacing w:after="0"/>
              <w:jc w:val="both"/>
              <w:rPr>
                <w:b/>
                <w:bCs/>
              </w:rPr>
            </w:pPr>
            <w:r w:rsidRPr="00E919A0">
              <w:rPr>
                <w:color w:val="000000"/>
                <w:shd w:val="clear" w:color="auto" w:fill="FFFFFF"/>
              </w:rPr>
              <w:t>Составление кроссворда на тему «Основы строения и физиологии кожи»</w:t>
            </w:r>
          </w:p>
        </w:tc>
        <w:tc>
          <w:tcPr>
            <w:tcW w:w="536" w:type="pct"/>
            <w:vMerge/>
            <w:vAlign w:val="center"/>
          </w:tcPr>
          <w:p w:rsidR="00D97DD0" w:rsidRDefault="00D97DD0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D97DD0" w:rsidRPr="00822037" w:rsidRDefault="00D97DD0" w:rsidP="00915D13">
            <w:pPr>
              <w:rPr>
                <w:bCs/>
              </w:rPr>
            </w:pPr>
          </w:p>
        </w:tc>
      </w:tr>
      <w:tr w:rsidR="001E5C63" w:rsidRPr="00822037" w:rsidTr="004D06E5">
        <w:trPr>
          <w:trHeight w:val="20"/>
        </w:trPr>
        <w:tc>
          <w:tcPr>
            <w:tcW w:w="734" w:type="pct"/>
            <w:vMerge w:val="restart"/>
          </w:tcPr>
          <w:p w:rsidR="001E5C63" w:rsidRPr="00822037" w:rsidRDefault="001E5C63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>Тема 4.</w:t>
            </w:r>
            <w:r w:rsidRPr="00822037">
              <w:rPr>
                <w:b/>
              </w:rPr>
              <w:t xml:space="preserve"> </w:t>
            </w:r>
            <w:r w:rsidRPr="00822037">
              <w:t>Анатомическое строение волоса и основы строения  ногтя.</w:t>
            </w:r>
          </w:p>
        </w:tc>
        <w:tc>
          <w:tcPr>
            <w:tcW w:w="2680" w:type="pct"/>
          </w:tcPr>
          <w:p w:rsidR="001E5C63" w:rsidRPr="00822037" w:rsidRDefault="001E5C63" w:rsidP="00915D13">
            <w:pPr>
              <w:rPr>
                <w:b/>
              </w:rPr>
            </w:pPr>
            <w:r w:rsidRPr="0082203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36" w:type="pct"/>
            <w:vMerge w:val="restart"/>
            <w:vAlign w:val="center"/>
          </w:tcPr>
          <w:p w:rsidR="001E5C63" w:rsidRPr="00822037" w:rsidRDefault="001E5C63" w:rsidP="00915D1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50" w:type="pct"/>
            <w:vMerge w:val="restart"/>
          </w:tcPr>
          <w:p w:rsidR="001E5C63" w:rsidRPr="00822037" w:rsidRDefault="001E5C63" w:rsidP="001E5C63">
            <w:pPr>
              <w:spacing w:before="0" w:after="0"/>
            </w:pPr>
            <w:r w:rsidRPr="00822037">
              <w:t>ОК.01 ОК.02</w:t>
            </w:r>
          </w:p>
          <w:p w:rsidR="001E5C63" w:rsidRPr="00822037" w:rsidRDefault="001E5C63" w:rsidP="001E5C63">
            <w:pPr>
              <w:spacing w:before="0" w:after="0"/>
            </w:pPr>
            <w:r w:rsidRPr="00822037">
              <w:t>ОК.04 ОК.09</w:t>
            </w:r>
          </w:p>
          <w:p w:rsidR="001E5C63" w:rsidRPr="00822037" w:rsidRDefault="001E5C63" w:rsidP="001E5C63">
            <w:pPr>
              <w:spacing w:before="0" w:after="0"/>
            </w:pPr>
            <w:r w:rsidRPr="00822037">
              <w:t>ПК.1.1. ПК.1.2 ПК.1.3</w:t>
            </w:r>
          </w:p>
          <w:p w:rsidR="001E5C63" w:rsidRDefault="001E5C63" w:rsidP="001E5C63">
            <w:pPr>
              <w:spacing w:before="0" w:after="0"/>
            </w:pPr>
            <w:r w:rsidRPr="00822037">
              <w:t>ПК.3.1.</w:t>
            </w:r>
            <w:r>
              <w:t xml:space="preserve"> ЛР 9, 11.</w:t>
            </w:r>
          </w:p>
          <w:p w:rsidR="001E5C63" w:rsidRDefault="001E5C63" w:rsidP="001E5C63">
            <w:pPr>
              <w:spacing w:before="0" w:after="0"/>
            </w:pPr>
            <w:r>
              <w:t>Познавательная: конспектирование, сбор и обработка информации, рефлексивный анализ.</w:t>
            </w:r>
          </w:p>
          <w:p w:rsidR="001E5C63" w:rsidRPr="00822037" w:rsidRDefault="001E5C63" w:rsidP="00915D13">
            <w:pPr>
              <w:spacing w:after="0"/>
            </w:pPr>
          </w:p>
        </w:tc>
      </w:tr>
      <w:tr w:rsidR="004D06E5" w:rsidRPr="00822037" w:rsidTr="00C17C72">
        <w:trPr>
          <w:trHeight w:val="1354"/>
        </w:trPr>
        <w:tc>
          <w:tcPr>
            <w:tcW w:w="734" w:type="pct"/>
            <w:vMerge/>
          </w:tcPr>
          <w:p w:rsidR="004D06E5" w:rsidRPr="00822037" w:rsidRDefault="004D06E5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4D06E5" w:rsidRPr="00822037" w:rsidRDefault="004D06E5" w:rsidP="00A64524">
            <w:pPr>
              <w:spacing w:after="0"/>
              <w:jc w:val="both"/>
            </w:pPr>
            <w:r>
              <w:t>11.</w:t>
            </w:r>
            <w:r w:rsidRPr="00822037">
              <w:t xml:space="preserve"> Основы анатомического строения корня</w:t>
            </w:r>
            <w:r>
              <w:t>, стержня</w:t>
            </w:r>
            <w:r w:rsidRPr="00822037">
              <w:t xml:space="preserve"> и фолликула волоса, значение для работы с волосом.</w:t>
            </w:r>
          </w:p>
          <w:p w:rsidR="004D06E5" w:rsidRPr="00822037" w:rsidRDefault="004D06E5" w:rsidP="004D06E5">
            <w:pPr>
              <w:spacing w:before="0" w:after="0"/>
              <w:jc w:val="both"/>
            </w:pPr>
            <w:r w:rsidRPr="00822037">
              <w:t xml:space="preserve"> Анатомическое строение стержня, особенности изменение стержня под воздействием технологий.  </w:t>
            </w:r>
          </w:p>
        </w:tc>
        <w:tc>
          <w:tcPr>
            <w:tcW w:w="536" w:type="pct"/>
            <w:vMerge/>
            <w:vAlign w:val="center"/>
          </w:tcPr>
          <w:p w:rsidR="004D06E5" w:rsidRPr="00822037" w:rsidRDefault="004D06E5" w:rsidP="00915D13">
            <w:pPr>
              <w:jc w:val="center"/>
              <w:rPr>
                <w:bCs/>
              </w:rPr>
            </w:pPr>
          </w:p>
        </w:tc>
        <w:tc>
          <w:tcPr>
            <w:tcW w:w="1050" w:type="pct"/>
            <w:vMerge/>
          </w:tcPr>
          <w:p w:rsidR="004D06E5" w:rsidRPr="00822037" w:rsidRDefault="004D06E5" w:rsidP="00915D13">
            <w:pPr>
              <w:spacing w:after="0"/>
            </w:pPr>
          </w:p>
        </w:tc>
      </w:tr>
      <w:tr w:rsidR="001E5C63" w:rsidRPr="00822037" w:rsidTr="004D06E5">
        <w:trPr>
          <w:trHeight w:val="355"/>
        </w:trPr>
        <w:tc>
          <w:tcPr>
            <w:tcW w:w="734" w:type="pct"/>
            <w:vMerge/>
          </w:tcPr>
          <w:p w:rsidR="001E5C63" w:rsidRPr="00822037" w:rsidRDefault="001E5C63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1E5C63" w:rsidRPr="00822037" w:rsidRDefault="001E5C63" w:rsidP="00915D13">
            <w:pPr>
              <w:rPr>
                <w:b/>
                <w:bCs/>
              </w:rPr>
            </w:pPr>
            <w:r>
              <w:t>12.</w:t>
            </w:r>
            <w:r w:rsidR="00A64524">
              <w:t xml:space="preserve"> Пигменты </w:t>
            </w:r>
            <w:r w:rsidRPr="00822037">
              <w:t xml:space="preserve"> и цвет волос.</w:t>
            </w:r>
          </w:p>
        </w:tc>
        <w:tc>
          <w:tcPr>
            <w:tcW w:w="536" w:type="pct"/>
            <w:vMerge/>
            <w:vAlign w:val="center"/>
          </w:tcPr>
          <w:p w:rsidR="001E5C63" w:rsidRPr="00822037" w:rsidRDefault="001E5C63" w:rsidP="00915D13">
            <w:pPr>
              <w:jc w:val="center"/>
              <w:rPr>
                <w:bCs/>
              </w:rPr>
            </w:pPr>
          </w:p>
        </w:tc>
        <w:tc>
          <w:tcPr>
            <w:tcW w:w="1050" w:type="pct"/>
            <w:vMerge/>
          </w:tcPr>
          <w:p w:rsidR="001E5C63" w:rsidRPr="00822037" w:rsidRDefault="001E5C63" w:rsidP="00915D13">
            <w:pPr>
              <w:spacing w:after="0"/>
            </w:pPr>
          </w:p>
        </w:tc>
      </w:tr>
      <w:tr w:rsidR="001E5C63" w:rsidRPr="00822037" w:rsidTr="004D06E5">
        <w:trPr>
          <w:trHeight w:val="20"/>
        </w:trPr>
        <w:tc>
          <w:tcPr>
            <w:tcW w:w="734" w:type="pct"/>
            <w:vMerge/>
          </w:tcPr>
          <w:p w:rsidR="001E5C63" w:rsidRPr="00822037" w:rsidRDefault="001E5C63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1E5C63" w:rsidRPr="00822037" w:rsidRDefault="001E5C63" w:rsidP="00915D13">
            <w:pPr>
              <w:jc w:val="both"/>
              <w:rPr>
                <w:b/>
              </w:rPr>
            </w:pPr>
            <w:r>
              <w:t>13.</w:t>
            </w:r>
            <w:r w:rsidRPr="00822037">
              <w:t xml:space="preserve"> Основы строения ногтя.</w:t>
            </w:r>
          </w:p>
        </w:tc>
        <w:tc>
          <w:tcPr>
            <w:tcW w:w="536" w:type="pct"/>
            <w:vMerge/>
            <w:vAlign w:val="center"/>
          </w:tcPr>
          <w:p w:rsidR="001E5C63" w:rsidRPr="00822037" w:rsidRDefault="001E5C63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1E5C63" w:rsidRPr="00822037" w:rsidRDefault="001E5C63" w:rsidP="00915D13">
            <w:pPr>
              <w:rPr>
                <w:bCs/>
              </w:rPr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jc w:val="both"/>
            </w:pPr>
            <w:r>
              <w:rPr>
                <w:b/>
                <w:bCs/>
              </w:rPr>
              <w:t xml:space="preserve"> Практические</w:t>
            </w:r>
            <w:r w:rsidRPr="00822037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536" w:type="pct"/>
            <w:vMerge w:val="restart"/>
            <w:vAlign w:val="center"/>
          </w:tcPr>
          <w:p w:rsidR="0093571E" w:rsidRPr="00822037" w:rsidRDefault="0093571E" w:rsidP="00B8198E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50" w:type="pct"/>
            <w:vMerge w:val="restart"/>
          </w:tcPr>
          <w:p w:rsidR="001E5C63" w:rsidRDefault="001E5C63" w:rsidP="001E5C63">
            <w:pPr>
              <w:spacing w:before="0" w:after="0"/>
              <w:rPr>
                <w:bCs/>
              </w:rPr>
            </w:pPr>
            <w:r>
              <w:rPr>
                <w:bCs/>
              </w:rPr>
              <w:t>Исследовательская:</w:t>
            </w:r>
          </w:p>
          <w:p w:rsidR="0093571E" w:rsidRPr="00822037" w:rsidRDefault="001E5C63" w:rsidP="001E5C63">
            <w:pPr>
              <w:spacing w:before="0" w:after="0"/>
              <w:rPr>
                <w:bCs/>
              </w:rPr>
            </w:pPr>
            <w:r>
              <w:rPr>
                <w:bCs/>
              </w:rPr>
              <w:lastRenderedPageBreak/>
              <w:t>решение экспериментальных задач</w:t>
            </w: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jc w:val="both"/>
            </w:pPr>
            <w:r>
              <w:rPr>
                <w:b/>
                <w:bCs/>
              </w:rPr>
              <w:t>14-15.</w:t>
            </w:r>
            <w:r w:rsidR="00A64524">
              <w:rPr>
                <w:b/>
                <w:bCs/>
              </w:rPr>
              <w:t xml:space="preserve"> </w:t>
            </w:r>
            <w:r w:rsidRPr="00822037">
              <w:rPr>
                <w:bCs/>
              </w:rPr>
              <w:t>Исследование гистологического строения ко</w:t>
            </w:r>
            <w:r>
              <w:rPr>
                <w:bCs/>
              </w:rPr>
              <w:t>ж</w:t>
            </w:r>
            <w:r w:rsidRPr="00822037">
              <w:rPr>
                <w:bCs/>
              </w:rPr>
              <w:t>и и волоса.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jc w:val="center"/>
              <w:rPr>
                <w:bCs/>
              </w:rPr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rPr>
                <w:bCs/>
              </w:rPr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lastRenderedPageBreak/>
              <w:t xml:space="preserve">Раздел </w:t>
            </w:r>
            <w:r w:rsidRPr="00822037">
              <w:rPr>
                <w:b/>
                <w:bCs/>
                <w:lang w:val="en-US"/>
              </w:rPr>
              <w:t>II</w:t>
            </w:r>
            <w:r w:rsidRPr="00822037">
              <w:rPr>
                <w:b/>
                <w:bCs/>
              </w:rPr>
              <w:t>.</w:t>
            </w:r>
          </w:p>
        </w:tc>
        <w:tc>
          <w:tcPr>
            <w:tcW w:w="2680" w:type="pct"/>
          </w:tcPr>
          <w:p w:rsidR="0093571E" w:rsidRPr="00822037" w:rsidRDefault="0093571E" w:rsidP="00915D13">
            <w:pPr>
              <w:tabs>
                <w:tab w:val="center" w:pos="3938"/>
                <w:tab w:val="right" w:pos="7877"/>
              </w:tabs>
              <w:rPr>
                <w:b/>
              </w:rPr>
            </w:pPr>
            <w:r w:rsidRPr="00822037">
              <w:rPr>
                <w:b/>
              </w:rPr>
              <w:t>Основы физиологии кожи и её производных.</w:t>
            </w:r>
          </w:p>
        </w:tc>
        <w:tc>
          <w:tcPr>
            <w:tcW w:w="536" w:type="pct"/>
            <w:vAlign w:val="center"/>
          </w:tcPr>
          <w:p w:rsidR="0093571E" w:rsidRPr="00822037" w:rsidRDefault="0093571E" w:rsidP="00915D13">
            <w:pPr>
              <w:jc w:val="center"/>
              <w:rPr>
                <w:b/>
                <w:bCs/>
              </w:rPr>
            </w:pPr>
          </w:p>
        </w:tc>
        <w:tc>
          <w:tcPr>
            <w:tcW w:w="1050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</w:tr>
      <w:tr w:rsidR="00BE7B94" w:rsidRPr="00822037" w:rsidTr="004D06E5">
        <w:trPr>
          <w:trHeight w:val="20"/>
        </w:trPr>
        <w:tc>
          <w:tcPr>
            <w:tcW w:w="734" w:type="pct"/>
            <w:vMerge w:val="restart"/>
          </w:tcPr>
          <w:p w:rsidR="00BE7B94" w:rsidRPr="00822037" w:rsidRDefault="00BE7B94" w:rsidP="00915D13">
            <w:r w:rsidRPr="00822037">
              <w:rPr>
                <w:b/>
                <w:bCs/>
              </w:rPr>
              <w:t>Тема 1</w:t>
            </w:r>
            <w:r w:rsidRPr="00822037">
              <w:t>.</w:t>
            </w:r>
            <w:r w:rsidRPr="00822037">
              <w:rPr>
                <w:bCs/>
              </w:rPr>
              <w:t xml:space="preserve"> </w:t>
            </w:r>
            <w:r w:rsidRPr="00822037">
              <w:t>Основные функции кожи.</w:t>
            </w:r>
          </w:p>
          <w:p w:rsidR="00BE7B94" w:rsidRDefault="00BE7B94" w:rsidP="00915D13">
            <w:pPr>
              <w:rPr>
                <w:b/>
                <w:bCs/>
              </w:rPr>
            </w:pPr>
          </w:p>
          <w:p w:rsidR="00BE7B94" w:rsidRPr="00822037" w:rsidRDefault="00BE7B94" w:rsidP="00915D13"/>
        </w:tc>
        <w:tc>
          <w:tcPr>
            <w:tcW w:w="2680" w:type="pct"/>
          </w:tcPr>
          <w:p w:rsidR="00BE7B94" w:rsidRPr="00822037" w:rsidRDefault="00BE7B94" w:rsidP="00915D13">
            <w:pPr>
              <w:rPr>
                <w:bCs/>
              </w:rPr>
            </w:pPr>
            <w:r w:rsidRPr="00822037">
              <w:rPr>
                <w:bCs/>
              </w:rPr>
              <w:t xml:space="preserve">Содержание учебного материала </w:t>
            </w:r>
          </w:p>
        </w:tc>
        <w:tc>
          <w:tcPr>
            <w:tcW w:w="536" w:type="pct"/>
            <w:vMerge w:val="restart"/>
            <w:vAlign w:val="center"/>
          </w:tcPr>
          <w:p w:rsidR="00BE7B94" w:rsidRPr="00822037" w:rsidRDefault="00BE7B94" w:rsidP="00915D13">
            <w:pPr>
              <w:jc w:val="center"/>
            </w:pPr>
            <w:r>
              <w:t>1</w:t>
            </w:r>
          </w:p>
          <w:p w:rsidR="00BE7B94" w:rsidRPr="00822037" w:rsidRDefault="00BE7B94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 w:val="restart"/>
          </w:tcPr>
          <w:p w:rsidR="00BE7B94" w:rsidRPr="00822037" w:rsidRDefault="001E5C63" w:rsidP="00915D13">
            <w:pPr>
              <w:spacing w:after="0"/>
            </w:pPr>
            <w:r>
              <w:t>ОК.01-</w:t>
            </w:r>
            <w:r w:rsidR="00BE7B94" w:rsidRPr="00822037">
              <w:t>02</w:t>
            </w:r>
            <w:r>
              <w:t xml:space="preserve">, 04, </w:t>
            </w:r>
            <w:r w:rsidR="00BE7B94" w:rsidRPr="00822037">
              <w:t>09</w:t>
            </w:r>
            <w:r>
              <w:t>.</w:t>
            </w:r>
          </w:p>
          <w:p w:rsidR="00BE7B94" w:rsidRDefault="001E5C63" w:rsidP="00915D13">
            <w:pPr>
              <w:spacing w:after="0"/>
            </w:pPr>
            <w:r>
              <w:t>ПК.1.1-</w:t>
            </w:r>
            <w:r w:rsidR="00BE7B94" w:rsidRPr="00822037">
              <w:t>1.3</w:t>
            </w:r>
            <w:r>
              <w:t xml:space="preserve">; </w:t>
            </w:r>
            <w:r w:rsidR="00BE7B94" w:rsidRPr="00822037">
              <w:t>3.1.</w:t>
            </w:r>
            <w:r w:rsidR="00BE7B94">
              <w:t xml:space="preserve"> ЛР 9, 11.</w:t>
            </w:r>
          </w:p>
          <w:p w:rsidR="001E5C63" w:rsidRPr="001E5C63" w:rsidRDefault="001E5C63" w:rsidP="001E5C63">
            <w:pPr>
              <w:spacing w:before="0" w:after="0"/>
            </w:pPr>
            <w:r>
              <w:t>Познавательная: конспектирование, сбор и обработка информации, рефлексивный анализ.</w:t>
            </w:r>
          </w:p>
        </w:tc>
      </w:tr>
      <w:tr w:rsidR="00BE7B94" w:rsidRPr="00822037" w:rsidTr="004D06E5">
        <w:trPr>
          <w:trHeight w:val="992"/>
        </w:trPr>
        <w:tc>
          <w:tcPr>
            <w:tcW w:w="734" w:type="pct"/>
            <w:vMerge/>
          </w:tcPr>
          <w:p w:rsidR="00BE7B94" w:rsidRPr="00822037" w:rsidRDefault="00BE7B94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BE7B94" w:rsidRPr="00D17B6D" w:rsidRDefault="00BE7B94" w:rsidP="00D17B6D">
            <w:pPr>
              <w:spacing w:after="0"/>
            </w:pPr>
            <w:r>
              <w:t>16.</w:t>
            </w:r>
            <w:r w:rsidRPr="00822037">
              <w:t>Понятие о функциях кожи</w:t>
            </w:r>
            <w:r w:rsidR="00D17B6D">
              <w:t>.</w:t>
            </w:r>
          </w:p>
        </w:tc>
        <w:tc>
          <w:tcPr>
            <w:tcW w:w="536" w:type="pct"/>
            <w:vMerge/>
            <w:vAlign w:val="center"/>
          </w:tcPr>
          <w:p w:rsidR="00BE7B94" w:rsidRPr="00822037" w:rsidRDefault="00BE7B94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BE7B94" w:rsidRPr="00822037" w:rsidRDefault="00BE7B94" w:rsidP="00915D13">
            <w:pPr>
              <w:rPr>
                <w:b/>
                <w:bCs/>
              </w:rPr>
            </w:pPr>
          </w:p>
        </w:tc>
      </w:tr>
      <w:tr w:rsidR="00BE7B94" w:rsidRPr="00822037" w:rsidTr="004D06E5">
        <w:trPr>
          <w:trHeight w:val="487"/>
        </w:trPr>
        <w:tc>
          <w:tcPr>
            <w:tcW w:w="734" w:type="pct"/>
            <w:vMerge/>
          </w:tcPr>
          <w:p w:rsidR="00BE7B94" w:rsidRPr="00822037" w:rsidRDefault="00BE7B94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BE7B94" w:rsidRDefault="00BE7B94" w:rsidP="00915D13">
            <w:pPr>
              <w:spacing w:after="0"/>
            </w:pPr>
            <w:r w:rsidRPr="0082203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2203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536" w:type="pct"/>
            <w:vMerge w:val="restart"/>
            <w:vAlign w:val="center"/>
          </w:tcPr>
          <w:p w:rsidR="00BE7B94" w:rsidRPr="00BE7B94" w:rsidRDefault="004D06E5" w:rsidP="00BE7B94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50" w:type="pct"/>
            <w:vMerge w:val="restart"/>
          </w:tcPr>
          <w:p w:rsidR="00BE7B94" w:rsidRPr="00822037" w:rsidRDefault="00BE7B94" w:rsidP="00915D13">
            <w:pPr>
              <w:rPr>
                <w:b/>
                <w:bCs/>
              </w:rPr>
            </w:pPr>
          </w:p>
        </w:tc>
      </w:tr>
      <w:tr w:rsidR="00BE7B94" w:rsidRPr="00822037" w:rsidTr="004D06E5">
        <w:trPr>
          <w:trHeight w:val="367"/>
        </w:trPr>
        <w:tc>
          <w:tcPr>
            <w:tcW w:w="734" w:type="pct"/>
            <w:vMerge/>
          </w:tcPr>
          <w:p w:rsidR="00BE7B94" w:rsidRDefault="00BE7B94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BE7B94" w:rsidRDefault="00BE7B94" w:rsidP="00915D13">
            <w:pPr>
              <w:spacing w:after="0"/>
            </w:pPr>
            <w:r>
              <w:rPr>
                <w:bCs/>
              </w:rPr>
              <w:t xml:space="preserve">Подготовка </w:t>
            </w:r>
            <w:r w:rsidRPr="00E919A0">
              <w:rPr>
                <w:bCs/>
              </w:rPr>
              <w:t>сообщения о пигментах волоса</w:t>
            </w:r>
          </w:p>
        </w:tc>
        <w:tc>
          <w:tcPr>
            <w:tcW w:w="536" w:type="pct"/>
            <w:vMerge/>
            <w:vAlign w:val="center"/>
          </w:tcPr>
          <w:p w:rsidR="00BE7B94" w:rsidRPr="00822037" w:rsidRDefault="00BE7B94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BE7B94" w:rsidRPr="00822037" w:rsidRDefault="00BE7B94" w:rsidP="00915D13">
            <w:pPr>
              <w:rPr>
                <w:b/>
                <w:bCs/>
              </w:rPr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 w:val="restar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>Тема 2.</w:t>
            </w:r>
            <w:r w:rsidRPr="00822037">
              <w:rPr>
                <w:b/>
              </w:rPr>
              <w:t xml:space="preserve"> </w:t>
            </w:r>
            <w:r w:rsidRPr="00822037">
              <w:t>Основы физиологии роста волос.</w:t>
            </w:r>
          </w:p>
          <w:p w:rsidR="0093571E" w:rsidRDefault="0093571E" w:rsidP="00915D13">
            <w:pPr>
              <w:rPr>
                <w:b/>
                <w:bCs/>
              </w:rPr>
            </w:pPr>
          </w:p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jc w:val="both"/>
              <w:rPr>
                <w:b/>
                <w:bCs/>
              </w:rPr>
            </w:pPr>
            <w:r w:rsidRPr="00822037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36" w:type="pct"/>
            <w:vMerge w:val="restart"/>
            <w:vAlign w:val="center"/>
          </w:tcPr>
          <w:p w:rsidR="0093571E" w:rsidRPr="00822037" w:rsidRDefault="00AA29F0" w:rsidP="00915D13">
            <w:pPr>
              <w:jc w:val="center"/>
            </w:pPr>
            <w:r>
              <w:t>3</w:t>
            </w:r>
          </w:p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 w:val="restart"/>
          </w:tcPr>
          <w:p w:rsidR="0093571E" w:rsidRPr="00822037" w:rsidRDefault="0059302B" w:rsidP="00915D13">
            <w:pPr>
              <w:spacing w:after="0"/>
            </w:pPr>
            <w:r>
              <w:t>ОК.01-</w:t>
            </w:r>
            <w:r w:rsidR="0093571E" w:rsidRPr="00822037">
              <w:t>02</w:t>
            </w:r>
            <w:r>
              <w:t>,04,</w:t>
            </w:r>
            <w:r w:rsidR="0093571E" w:rsidRPr="00822037">
              <w:t>09</w:t>
            </w:r>
            <w:r>
              <w:t>.</w:t>
            </w:r>
          </w:p>
          <w:p w:rsidR="0093571E" w:rsidRDefault="0059302B" w:rsidP="00915D13">
            <w:pPr>
              <w:spacing w:after="0"/>
            </w:pPr>
            <w:r>
              <w:t>ПК.1.1-</w:t>
            </w:r>
            <w:r w:rsidR="0093571E" w:rsidRPr="00822037">
              <w:t>1.3</w:t>
            </w:r>
            <w:r>
              <w:t>;</w:t>
            </w:r>
            <w:r w:rsidR="0093571E" w:rsidRPr="00822037">
              <w:t>3.1.</w:t>
            </w:r>
            <w:r w:rsidR="00AA29F0">
              <w:t xml:space="preserve"> ЛР 9, 11.</w:t>
            </w:r>
          </w:p>
          <w:p w:rsidR="0059302B" w:rsidRDefault="0059302B" w:rsidP="0059302B">
            <w:pPr>
              <w:spacing w:before="0" w:after="0"/>
            </w:pPr>
            <w:r>
              <w:t>Познавательная: конспектирование, сбор и обработка информации, рефлексивный анализ.</w:t>
            </w:r>
          </w:p>
          <w:p w:rsidR="0059302B" w:rsidRPr="0059302B" w:rsidRDefault="0059302B" w:rsidP="00915D13">
            <w:pPr>
              <w:spacing w:after="0"/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spacing w:after="0"/>
              <w:jc w:val="both"/>
            </w:pPr>
            <w:r w:rsidRPr="00822037">
              <w:t>1</w:t>
            </w:r>
            <w:r>
              <w:t>7</w:t>
            </w:r>
            <w:r w:rsidRPr="00822037">
              <w:t>.Ц</w:t>
            </w:r>
            <w:r w:rsidR="004D06E5">
              <w:t xml:space="preserve">икл жизни волос. Фазы развития </w:t>
            </w:r>
            <w:r w:rsidRPr="00822037">
              <w:t xml:space="preserve">фолликула и волоса. 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jc w:val="center"/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spacing w:after="0"/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jc w:val="both"/>
              <w:rPr>
                <w:b/>
                <w:bCs/>
              </w:rPr>
            </w:pPr>
            <w:r>
              <w:t>18. Причины облысения. Ф</w:t>
            </w:r>
            <w:r w:rsidRPr="00822037">
              <w:t>акторы</w:t>
            </w:r>
            <w:r>
              <w:t>,</w:t>
            </w:r>
            <w:r w:rsidRPr="00822037">
              <w:t xml:space="preserve"> влияющие на скорость облысения.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jc w:val="center"/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spacing w:after="0"/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spacing w:after="0"/>
              <w:jc w:val="both"/>
            </w:pPr>
            <w:r>
              <w:t>19</w:t>
            </w:r>
            <w:r w:rsidRPr="00822037">
              <w:t>. Современные методы борьбы с замедлением</w:t>
            </w:r>
            <w:r w:rsidR="00AF34BB">
              <w:t xml:space="preserve"> роста волос и их  выпадением</w:t>
            </w:r>
            <w:r w:rsidRPr="00822037">
              <w:t xml:space="preserve">. Понятие о </w:t>
            </w:r>
            <w:proofErr w:type="spellStart"/>
            <w:r w:rsidRPr="00822037">
              <w:t>триходиагностике</w:t>
            </w:r>
            <w:proofErr w:type="spellEnd"/>
            <w:r w:rsidRPr="00822037">
              <w:t xml:space="preserve">. Использование </w:t>
            </w:r>
            <w:proofErr w:type="spellStart"/>
            <w:r w:rsidRPr="00822037">
              <w:t>триходиагностики</w:t>
            </w:r>
            <w:proofErr w:type="spellEnd"/>
            <w:r w:rsidRPr="00822037">
              <w:t xml:space="preserve">  в парикмахерском  искусстве.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jc w:val="center"/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spacing w:after="0"/>
            </w:pPr>
          </w:p>
        </w:tc>
      </w:tr>
      <w:tr w:rsidR="0059302B" w:rsidRPr="00822037" w:rsidTr="004D06E5">
        <w:trPr>
          <w:trHeight w:val="337"/>
        </w:trPr>
        <w:tc>
          <w:tcPr>
            <w:tcW w:w="734" w:type="pct"/>
            <w:vMerge/>
          </w:tcPr>
          <w:p w:rsidR="0059302B" w:rsidRPr="00822037" w:rsidRDefault="0059302B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59302B" w:rsidRPr="00822037" w:rsidRDefault="0059302B" w:rsidP="00915D13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536" w:type="pct"/>
            <w:vMerge w:val="restart"/>
            <w:vAlign w:val="center"/>
          </w:tcPr>
          <w:p w:rsidR="0059302B" w:rsidRPr="00822037" w:rsidRDefault="0059302B" w:rsidP="00915D13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50" w:type="pct"/>
            <w:vMerge w:val="restart"/>
          </w:tcPr>
          <w:p w:rsidR="00840A45" w:rsidRDefault="0059302B" w:rsidP="0059302B">
            <w:pPr>
              <w:spacing w:before="0" w:after="0"/>
              <w:rPr>
                <w:bCs/>
              </w:rPr>
            </w:pPr>
            <w:r>
              <w:rPr>
                <w:bCs/>
              </w:rPr>
              <w:t>Исследовательская:</w:t>
            </w:r>
          </w:p>
          <w:p w:rsidR="0059302B" w:rsidRPr="0059302B" w:rsidRDefault="0059302B" w:rsidP="0059302B">
            <w:pPr>
              <w:spacing w:before="0" w:after="0"/>
              <w:rPr>
                <w:bCs/>
              </w:rPr>
            </w:pPr>
            <w:r>
              <w:rPr>
                <w:bCs/>
              </w:rPr>
              <w:t>решение экспериментальных задач</w:t>
            </w:r>
          </w:p>
        </w:tc>
      </w:tr>
      <w:tr w:rsidR="0059302B" w:rsidRPr="00822037" w:rsidTr="004D06E5">
        <w:trPr>
          <w:trHeight w:val="399"/>
        </w:trPr>
        <w:tc>
          <w:tcPr>
            <w:tcW w:w="734" w:type="pct"/>
            <w:vMerge/>
          </w:tcPr>
          <w:p w:rsidR="0059302B" w:rsidRPr="00822037" w:rsidRDefault="0059302B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59302B" w:rsidRPr="00822037" w:rsidRDefault="0059302B" w:rsidP="00915D13">
            <w:pPr>
              <w:spacing w:after="0"/>
              <w:jc w:val="both"/>
            </w:pPr>
            <w:r w:rsidRPr="00D86EF7">
              <w:rPr>
                <w:b/>
              </w:rPr>
              <w:t>20-21.</w:t>
            </w:r>
            <w:r>
              <w:t xml:space="preserve"> Определение профилактических мер для предупреждения </w:t>
            </w:r>
            <w:proofErr w:type="spellStart"/>
            <w:r>
              <w:t>алопеции</w:t>
            </w:r>
            <w:proofErr w:type="spellEnd"/>
            <w:r>
              <w:t>.</w:t>
            </w:r>
          </w:p>
        </w:tc>
        <w:tc>
          <w:tcPr>
            <w:tcW w:w="536" w:type="pct"/>
            <w:vMerge/>
            <w:vAlign w:val="center"/>
          </w:tcPr>
          <w:p w:rsidR="0059302B" w:rsidRPr="00822037" w:rsidRDefault="0059302B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59302B" w:rsidRPr="00822037" w:rsidRDefault="0059302B" w:rsidP="00915D13">
            <w:pPr>
              <w:rPr>
                <w:b/>
                <w:bCs/>
              </w:rPr>
            </w:pPr>
          </w:p>
        </w:tc>
      </w:tr>
      <w:tr w:rsidR="0059302B" w:rsidRPr="00822037" w:rsidTr="004D06E5">
        <w:trPr>
          <w:trHeight w:val="20"/>
        </w:trPr>
        <w:tc>
          <w:tcPr>
            <w:tcW w:w="734" w:type="pct"/>
            <w:vMerge w:val="restart"/>
          </w:tcPr>
          <w:p w:rsidR="0059302B" w:rsidRPr="00822037" w:rsidRDefault="0059302B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>Тема 3.</w:t>
            </w:r>
            <w:r w:rsidRPr="00822037">
              <w:t xml:space="preserve"> Общее представление о жидкой среде организма </w:t>
            </w:r>
            <w:r w:rsidRPr="00822037">
              <w:lastRenderedPageBreak/>
              <w:t>человека.</w:t>
            </w:r>
          </w:p>
        </w:tc>
        <w:tc>
          <w:tcPr>
            <w:tcW w:w="2680" w:type="pct"/>
          </w:tcPr>
          <w:p w:rsidR="0059302B" w:rsidRPr="00822037" w:rsidRDefault="0059302B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536" w:type="pct"/>
            <w:vMerge w:val="restart"/>
            <w:vAlign w:val="center"/>
          </w:tcPr>
          <w:p w:rsidR="0059302B" w:rsidRPr="00AA29F0" w:rsidRDefault="0059302B" w:rsidP="00AA29F0">
            <w:pPr>
              <w:jc w:val="center"/>
            </w:pPr>
            <w:r w:rsidRPr="00AA29F0">
              <w:t>3</w:t>
            </w:r>
          </w:p>
          <w:p w:rsidR="0059302B" w:rsidRPr="00822037" w:rsidRDefault="0059302B" w:rsidP="00915D13">
            <w:pPr>
              <w:jc w:val="center"/>
            </w:pPr>
          </w:p>
          <w:p w:rsidR="0059302B" w:rsidRPr="00822037" w:rsidRDefault="0059302B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 w:val="restart"/>
          </w:tcPr>
          <w:p w:rsidR="0059302B" w:rsidRPr="00822037" w:rsidRDefault="0059302B" w:rsidP="00915D13">
            <w:pPr>
              <w:spacing w:after="0"/>
            </w:pPr>
            <w:r w:rsidRPr="00822037">
              <w:t>ОК.01 ОК.02 ОК.04</w:t>
            </w:r>
          </w:p>
          <w:p w:rsidR="0059302B" w:rsidRPr="00822037" w:rsidRDefault="0059302B" w:rsidP="008811B0">
            <w:pPr>
              <w:spacing w:before="0" w:after="0"/>
            </w:pPr>
            <w:r w:rsidRPr="00822037">
              <w:t>ОК.09</w:t>
            </w:r>
          </w:p>
          <w:p w:rsidR="0059302B" w:rsidRPr="00822037" w:rsidRDefault="0059302B" w:rsidP="008811B0">
            <w:pPr>
              <w:spacing w:before="0" w:after="0"/>
            </w:pPr>
            <w:r w:rsidRPr="00822037">
              <w:t>ПК.1.1 ПК.1.2 ПК.1.3</w:t>
            </w:r>
          </w:p>
          <w:p w:rsidR="0059302B" w:rsidRPr="00822037" w:rsidRDefault="0059302B" w:rsidP="008811B0">
            <w:pPr>
              <w:spacing w:before="0" w:after="0"/>
            </w:pPr>
            <w:r w:rsidRPr="00822037">
              <w:t>ПК.1.4 ПК.3.1.</w:t>
            </w:r>
            <w:r>
              <w:t xml:space="preserve"> ЛР 9, 11.</w:t>
            </w:r>
          </w:p>
          <w:p w:rsidR="0059302B" w:rsidRPr="00E53B98" w:rsidRDefault="0059302B" w:rsidP="00E53B98">
            <w:pPr>
              <w:spacing w:before="0" w:after="0"/>
            </w:pPr>
            <w:r>
              <w:t xml:space="preserve">Познавательная: </w:t>
            </w:r>
            <w:r>
              <w:lastRenderedPageBreak/>
              <w:t>конспектирование, сбор и обработка информации, учебная дискуссия.</w:t>
            </w:r>
          </w:p>
        </w:tc>
      </w:tr>
      <w:tr w:rsidR="0059302B" w:rsidRPr="00822037" w:rsidTr="004D06E5">
        <w:trPr>
          <w:trHeight w:val="20"/>
        </w:trPr>
        <w:tc>
          <w:tcPr>
            <w:tcW w:w="734" w:type="pct"/>
            <w:vMerge/>
          </w:tcPr>
          <w:p w:rsidR="0059302B" w:rsidRPr="00822037" w:rsidRDefault="0059302B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59302B" w:rsidRPr="00822037" w:rsidRDefault="0059302B" w:rsidP="00915D13">
            <w:pPr>
              <w:spacing w:after="0"/>
              <w:jc w:val="both"/>
            </w:pPr>
            <w:r>
              <w:t>22</w:t>
            </w:r>
            <w:r w:rsidRPr="00822037">
              <w:t>. Понятие жидкой среды организма и её значение в функци</w:t>
            </w:r>
            <w:r w:rsidR="00367FAA">
              <w:t xml:space="preserve">онировании организма и </w:t>
            </w:r>
            <w:r w:rsidRPr="00822037">
              <w:t>кожи.</w:t>
            </w:r>
          </w:p>
        </w:tc>
        <w:tc>
          <w:tcPr>
            <w:tcW w:w="536" w:type="pct"/>
            <w:vMerge/>
            <w:vAlign w:val="center"/>
          </w:tcPr>
          <w:p w:rsidR="0059302B" w:rsidRPr="00822037" w:rsidRDefault="0059302B" w:rsidP="00915D13">
            <w:pPr>
              <w:rPr>
                <w:b/>
              </w:rPr>
            </w:pPr>
          </w:p>
        </w:tc>
        <w:tc>
          <w:tcPr>
            <w:tcW w:w="1050" w:type="pct"/>
            <w:vMerge/>
          </w:tcPr>
          <w:p w:rsidR="0059302B" w:rsidRPr="00822037" w:rsidRDefault="0059302B" w:rsidP="00915D13">
            <w:pPr>
              <w:spacing w:after="0"/>
            </w:pPr>
          </w:p>
        </w:tc>
      </w:tr>
      <w:tr w:rsidR="0059302B" w:rsidRPr="00822037" w:rsidTr="004D06E5">
        <w:trPr>
          <w:trHeight w:val="20"/>
        </w:trPr>
        <w:tc>
          <w:tcPr>
            <w:tcW w:w="734" w:type="pct"/>
            <w:vMerge/>
          </w:tcPr>
          <w:p w:rsidR="0059302B" w:rsidRPr="00822037" w:rsidRDefault="0059302B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59302B" w:rsidRPr="00822037" w:rsidRDefault="0059302B" w:rsidP="00915D13">
            <w:pPr>
              <w:spacing w:after="0"/>
              <w:jc w:val="both"/>
            </w:pPr>
            <w:r>
              <w:t>2</w:t>
            </w:r>
            <w:r w:rsidRPr="00822037">
              <w:t xml:space="preserve">3. Межклеточная жидкость и лимфа – строение, значение, понятие о </w:t>
            </w:r>
            <w:r w:rsidRPr="00822037">
              <w:lastRenderedPageBreak/>
              <w:t>лимфатической системе.</w:t>
            </w:r>
          </w:p>
        </w:tc>
        <w:tc>
          <w:tcPr>
            <w:tcW w:w="536" w:type="pct"/>
            <w:vMerge/>
            <w:vAlign w:val="center"/>
          </w:tcPr>
          <w:p w:rsidR="0059302B" w:rsidRPr="00822037" w:rsidRDefault="0059302B" w:rsidP="00915D13">
            <w:pPr>
              <w:rPr>
                <w:b/>
              </w:rPr>
            </w:pPr>
          </w:p>
        </w:tc>
        <w:tc>
          <w:tcPr>
            <w:tcW w:w="1050" w:type="pct"/>
            <w:vMerge/>
          </w:tcPr>
          <w:p w:rsidR="0059302B" w:rsidRPr="00822037" w:rsidRDefault="0059302B" w:rsidP="00915D13">
            <w:pPr>
              <w:spacing w:after="0"/>
            </w:pPr>
          </w:p>
        </w:tc>
      </w:tr>
      <w:tr w:rsidR="0059302B" w:rsidRPr="00822037" w:rsidTr="004D06E5">
        <w:trPr>
          <w:trHeight w:val="894"/>
        </w:trPr>
        <w:tc>
          <w:tcPr>
            <w:tcW w:w="734" w:type="pct"/>
            <w:vMerge/>
          </w:tcPr>
          <w:p w:rsidR="0059302B" w:rsidRPr="00822037" w:rsidRDefault="0059302B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59302B" w:rsidRPr="00822037" w:rsidRDefault="0059302B" w:rsidP="00915D13">
            <w:pPr>
              <w:spacing w:after="0"/>
              <w:jc w:val="both"/>
              <w:rPr>
                <w:bCs/>
              </w:rPr>
            </w:pPr>
            <w:r>
              <w:t>2</w:t>
            </w:r>
            <w:r w:rsidRPr="00822037">
              <w:t xml:space="preserve">4. Понятие о  кровотоке и  </w:t>
            </w:r>
            <w:proofErr w:type="spellStart"/>
            <w:r w:rsidRPr="00822037">
              <w:t>лимфатоке</w:t>
            </w:r>
            <w:proofErr w:type="spellEnd"/>
            <w:r w:rsidRPr="00822037">
              <w:t xml:space="preserve"> кожи, значение для функционирования желёз, мышц, клеток, волосяных фолликулов.</w:t>
            </w:r>
          </w:p>
        </w:tc>
        <w:tc>
          <w:tcPr>
            <w:tcW w:w="536" w:type="pct"/>
            <w:vMerge/>
            <w:vAlign w:val="center"/>
          </w:tcPr>
          <w:p w:rsidR="0059302B" w:rsidRPr="00822037" w:rsidRDefault="0059302B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59302B" w:rsidRPr="00822037" w:rsidRDefault="0059302B" w:rsidP="00915D13">
            <w:pPr>
              <w:rPr>
                <w:b/>
                <w:bCs/>
              </w:rPr>
            </w:pPr>
          </w:p>
        </w:tc>
      </w:tr>
      <w:tr w:rsidR="0059302B" w:rsidRPr="00822037" w:rsidTr="004D06E5">
        <w:trPr>
          <w:trHeight w:val="20"/>
        </w:trPr>
        <w:tc>
          <w:tcPr>
            <w:tcW w:w="734" w:type="pct"/>
            <w:vMerge/>
          </w:tcPr>
          <w:p w:rsidR="0059302B" w:rsidRPr="00822037" w:rsidRDefault="0059302B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59302B" w:rsidRPr="00822037" w:rsidRDefault="0059302B" w:rsidP="00915D13">
            <w:pPr>
              <w:spacing w:after="0"/>
              <w:jc w:val="both"/>
            </w:pPr>
            <w:r>
              <w:rPr>
                <w:b/>
                <w:bCs/>
              </w:rPr>
              <w:t xml:space="preserve"> Практические</w:t>
            </w:r>
            <w:r w:rsidRPr="00822037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536" w:type="pct"/>
            <w:vMerge w:val="restart"/>
            <w:vAlign w:val="center"/>
          </w:tcPr>
          <w:p w:rsidR="0059302B" w:rsidRPr="00822037" w:rsidRDefault="0059302B" w:rsidP="00AA29F0">
            <w:pPr>
              <w:rPr>
                <w:b/>
                <w:bCs/>
              </w:rPr>
            </w:pPr>
            <w:r w:rsidRPr="00AA29F0">
              <w:rPr>
                <w:b/>
              </w:rPr>
              <w:t>2</w:t>
            </w:r>
          </w:p>
        </w:tc>
        <w:tc>
          <w:tcPr>
            <w:tcW w:w="1050" w:type="pct"/>
            <w:vMerge w:val="restart"/>
          </w:tcPr>
          <w:p w:rsidR="0059302B" w:rsidRPr="0059302B" w:rsidRDefault="0059302B" w:rsidP="0059302B">
            <w:pPr>
              <w:spacing w:before="0" w:after="0"/>
              <w:rPr>
                <w:bCs/>
              </w:rPr>
            </w:pPr>
            <w:proofErr w:type="gramStart"/>
            <w:r>
              <w:rPr>
                <w:bCs/>
              </w:rPr>
              <w:t>Исследовательская</w:t>
            </w:r>
            <w:proofErr w:type="gramEnd"/>
            <w:r>
              <w:rPr>
                <w:bCs/>
              </w:rPr>
              <w:t>: решение экспериментальных задач</w:t>
            </w:r>
          </w:p>
        </w:tc>
      </w:tr>
      <w:tr w:rsidR="0059302B" w:rsidRPr="00822037" w:rsidTr="004D06E5">
        <w:trPr>
          <w:trHeight w:val="619"/>
        </w:trPr>
        <w:tc>
          <w:tcPr>
            <w:tcW w:w="734" w:type="pct"/>
            <w:vMerge/>
          </w:tcPr>
          <w:p w:rsidR="0059302B" w:rsidRPr="00822037" w:rsidRDefault="0059302B" w:rsidP="00915D13">
            <w:pPr>
              <w:spacing w:after="0"/>
            </w:pPr>
          </w:p>
        </w:tc>
        <w:tc>
          <w:tcPr>
            <w:tcW w:w="2680" w:type="pct"/>
          </w:tcPr>
          <w:p w:rsidR="0059302B" w:rsidRPr="00822037" w:rsidRDefault="0059302B" w:rsidP="00915D13">
            <w:pPr>
              <w:spacing w:after="0"/>
              <w:rPr>
                <w:b/>
                <w:bCs/>
              </w:rPr>
            </w:pPr>
            <w:r w:rsidRPr="00EE162D">
              <w:rPr>
                <w:b/>
              </w:rPr>
              <w:t>25-26</w:t>
            </w:r>
            <w:r>
              <w:t xml:space="preserve">. </w:t>
            </w:r>
            <w:r w:rsidRPr="00822037">
              <w:t>Исследование  гистологии  физиологии  роста волоса.</w:t>
            </w:r>
          </w:p>
        </w:tc>
        <w:tc>
          <w:tcPr>
            <w:tcW w:w="536" w:type="pct"/>
            <w:vMerge/>
            <w:vAlign w:val="center"/>
          </w:tcPr>
          <w:p w:rsidR="0059302B" w:rsidRPr="00AA29F0" w:rsidRDefault="0059302B" w:rsidP="00AA29F0">
            <w:pPr>
              <w:rPr>
                <w:b/>
              </w:rPr>
            </w:pPr>
          </w:p>
        </w:tc>
        <w:tc>
          <w:tcPr>
            <w:tcW w:w="1050" w:type="pct"/>
            <w:vMerge/>
          </w:tcPr>
          <w:p w:rsidR="0059302B" w:rsidRPr="00822037" w:rsidRDefault="0059302B" w:rsidP="00915D13">
            <w:pPr>
              <w:spacing w:after="0"/>
              <w:rPr>
                <w:b/>
              </w:rPr>
            </w:pPr>
          </w:p>
        </w:tc>
      </w:tr>
      <w:tr w:rsidR="0059302B" w:rsidRPr="00822037" w:rsidTr="004D06E5">
        <w:trPr>
          <w:trHeight w:val="619"/>
        </w:trPr>
        <w:tc>
          <w:tcPr>
            <w:tcW w:w="734" w:type="pct"/>
            <w:vMerge/>
          </w:tcPr>
          <w:p w:rsidR="0059302B" w:rsidRPr="00822037" w:rsidRDefault="0059302B" w:rsidP="00915D13">
            <w:pPr>
              <w:spacing w:after="0"/>
            </w:pPr>
          </w:p>
        </w:tc>
        <w:tc>
          <w:tcPr>
            <w:tcW w:w="2680" w:type="pct"/>
          </w:tcPr>
          <w:p w:rsidR="0059302B" w:rsidRPr="00EE162D" w:rsidRDefault="0059302B" w:rsidP="00915D13">
            <w:pPr>
              <w:spacing w:after="0"/>
              <w:rPr>
                <w:b/>
              </w:rPr>
            </w:pPr>
            <w:r w:rsidRPr="0082203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2203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536" w:type="pct"/>
            <w:vMerge w:val="restart"/>
            <w:vAlign w:val="center"/>
          </w:tcPr>
          <w:p w:rsidR="0059302B" w:rsidRPr="00915D13" w:rsidRDefault="004D06E5" w:rsidP="00915D13">
            <w:pPr>
              <w:jc w:val="right"/>
            </w:pPr>
            <w:r>
              <w:t>1</w:t>
            </w:r>
          </w:p>
        </w:tc>
        <w:tc>
          <w:tcPr>
            <w:tcW w:w="1050" w:type="pct"/>
            <w:vMerge w:val="restart"/>
          </w:tcPr>
          <w:p w:rsidR="0059302B" w:rsidRPr="00822037" w:rsidRDefault="0059302B" w:rsidP="00915D13">
            <w:pPr>
              <w:spacing w:after="0"/>
              <w:rPr>
                <w:b/>
              </w:rPr>
            </w:pPr>
          </w:p>
        </w:tc>
      </w:tr>
      <w:tr w:rsidR="0059302B" w:rsidRPr="00822037" w:rsidTr="004D06E5">
        <w:trPr>
          <w:trHeight w:val="619"/>
        </w:trPr>
        <w:tc>
          <w:tcPr>
            <w:tcW w:w="734" w:type="pct"/>
            <w:vMerge/>
          </w:tcPr>
          <w:p w:rsidR="0059302B" w:rsidRPr="00822037" w:rsidRDefault="0059302B" w:rsidP="00915D13">
            <w:pPr>
              <w:spacing w:after="0"/>
            </w:pPr>
          </w:p>
        </w:tc>
        <w:tc>
          <w:tcPr>
            <w:tcW w:w="2680" w:type="pct"/>
          </w:tcPr>
          <w:p w:rsidR="0059302B" w:rsidRPr="00915D13" w:rsidRDefault="0059302B" w:rsidP="00915D13">
            <w:pPr>
              <w:spacing w:after="0"/>
            </w:pPr>
            <w:r w:rsidRPr="00915D13">
              <w:t>Подготовка мультимедийной презентации</w:t>
            </w:r>
            <w:r>
              <w:t xml:space="preserve"> «Фазы развития волоса»</w:t>
            </w:r>
          </w:p>
        </w:tc>
        <w:tc>
          <w:tcPr>
            <w:tcW w:w="536" w:type="pct"/>
            <w:vMerge/>
            <w:vAlign w:val="center"/>
          </w:tcPr>
          <w:p w:rsidR="0059302B" w:rsidRPr="00AA29F0" w:rsidRDefault="0059302B" w:rsidP="00AA29F0">
            <w:pPr>
              <w:rPr>
                <w:b/>
              </w:rPr>
            </w:pPr>
          </w:p>
        </w:tc>
        <w:tc>
          <w:tcPr>
            <w:tcW w:w="1050" w:type="pct"/>
            <w:vMerge/>
          </w:tcPr>
          <w:p w:rsidR="0059302B" w:rsidRPr="00822037" w:rsidRDefault="0059302B" w:rsidP="00915D13">
            <w:pPr>
              <w:spacing w:after="0"/>
              <w:rPr>
                <w:b/>
              </w:rPr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 xml:space="preserve">Раздел </w:t>
            </w:r>
            <w:r w:rsidRPr="00822037">
              <w:rPr>
                <w:b/>
                <w:bCs/>
                <w:lang w:val="en-US"/>
              </w:rPr>
              <w:t>III</w:t>
            </w:r>
            <w:r w:rsidRPr="00EE162D">
              <w:rPr>
                <w:b/>
                <w:bCs/>
              </w:rPr>
              <w:t>.</w:t>
            </w:r>
          </w:p>
        </w:tc>
        <w:tc>
          <w:tcPr>
            <w:tcW w:w="2680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</w:rPr>
              <w:t>Элементарные основы биохимических процессов  кожи и волос.</w:t>
            </w:r>
          </w:p>
        </w:tc>
        <w:tc>
          <w:tcPr>
            <w:tcW w:w="536" w:type="pct"/>
            <w:vAlign w:val="center"/>
          </w:tcPr>
          <w:p w:rsidR="0093571E" w:rsidRPr="00822037" w:rsidRDefault="0093571E" w:rsidP="00915D13">
            <w:pPr>
              <w:jc w:val="center"/>
              <w:rPr>
                <w:b/>
              </w:rPr>
            </w:pPr>
          </w:p>
        </w:tc>
        <w:tc>
          <w:tcPr>
            <w:tcW w:w="1050" w:type="pct"/>
            <w:vMerge w:val="restart"/>
          </w:tcPr>
          <w:p w:rsidR="0093571E" w:rsidRPr="00822037" w:rsidRDefault="0093571E" w:rsidP="00566DE5">
            <w:pPr>
              <w:spacing w:before="0" w:after="0"/>
            </w:pPr>
            <w:r w:rsidRPr="00822037">
              <w:t>ОК.01 ОК.02 ОК.04</w:t>
            </w:r>
          </w:p>
          <w:p w:rsidR="0093571E" w:rsidRPr="00822037" w:rsidRDefault="0093571E" w:rsidP="00566DE5">
            <w:pPr>
              <w:spacing w:before="0" w:after="0"/>
            </w:pPr>
            <w:r w:rsidRPr="00822037">
              <w:t>ОК.09</w:t>
            </w:r>
          </w:p>
          <w:p w:rsidR="0093571E" w:rsidRPr="00822037" w:rsidRDefault="0093571E" w:rsidP="00566DE5">
            <w:pPr>
              <w:spacing w:before="0" w:after="0"/>
            </w:pPr>
            <w:r w:rsidRPr="00822037">
              <w:t>ПК.1.1 ПК.1.2 ПК.1.3</w:t>
            </w:r>
          </w:p>
          <w:p w:rsidR="0093571E" w:rsidRPr="00822037" w:rsidRDefault="0093571E" w:rsidP="00566DE5">
            <w:pPr>
              <w:spacing w:before="0" w:after="0"/>
            </w:pPr>
            <w:r w:rsidRPr="00822037">
              <w:t>ПК.1.4</w:t>
            </w:r>
            <w:r w:rsidR="00AA29F0">
              <w:t>. ЛР 9, 11.</w:t>
            </w:r>
          </w:p>
          <w:p w:rsidR="0059302B" w:rsidRDefault="0059302B" w:rsidP="0059302B">
            <w:pPr>
              <w:spacing w:before="0" w:after="0"/>
            </w:pPr>
            <w:r>
              <w:t>Познавательная: конспектирование, сбор и обработка информации, рефлексивный анализ.</w:t>
            </w:r>
          </w:p>
          <w:p w:rsidR="0093571E" w:rsidRPr="00822037" w:rsidRDefault="0093571E" w:rsidP="00915D13">
            <w:pPr>
              <w:spacing w:after="0"/>
              <w:rPr>
                <w:b/>
              </w:rPr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 w:val="restar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>Тема 1.</w:t>
            </w:r>
            <w:r w:rsidRPr="00822037">
              <w:t xml:space="preserve"> Основы биохимических процессов.</w:t>
            </w:r>
          </w:p>
        </w:tc>
        <w:tc>
          <w:tcPr>
            <w:tcW w:w="2680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36" w:type="pct"/>
            <w:vMerge w:val="restart"/>
            <w:vAlign w:val="center"/>
          </w:tcPr>
          <w:p w:rsidR="0093571E" w:rsidRPr="00AA29F0" w:rsidRDefault="00AA29F0" w:rsidP="00AA29F0">
            <w:pPr>
              <w:jc w:val="center"/>
            </w:pPr>
            <w:r w:rsidRPr="00AA29F0">
              <w:t>3</w:t>
            </w:r>
          </w:p>
          <w:p w:rsidR="0093571E" w:rsidRPr="00822037" w:rsidRDefault="0093571E" w:rsidP="00915D13">
            <w:pPr>
              <w:jc w:val="center"/>
            </w:pPr>
          </w:p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rPr>
                <w:b/>
              </w:rPr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>
              <w:t>27.</w:t>
            </w:r>
            <w:r w:rsidRPr="00822037">
              <w:t xml:space="preserve"> Понятие старения кожи и волос.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rPr>
                <w:b/>
              </w:rPr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rPr>
                <w:b/>
              </w:rPr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spacing w:after="0"/>
            </w:pPr>
            <w:r w:rsidRPr="00822037">
              <w:t xml:space="preserve"> </w:t>
            </w:r>
            <w:r>
              <w:t>28.</w:t>
            </w:r>
            <w:r w:rsidRPr="00822037">
              <w:t>Участие кожи в обменных процессах организма.</w:t>
            </w:r>
            <w:r>
              <w:t xml:space="preserve"> </w:t>
            </w:r>
            <w:r w:rsidRPr="00822037">
              <w:t>Водно-солевой обмен кожи.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rPr>
                <w:b/>
              </w:rPr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rPr>
                <w:b/>
              </w:rPr>
            </w:pPr>
          </w:p>
        </w:tc>
      </w:tr>
      <w:tr w:rsidR="004D06E5" w:rsidRPr="00822037" w:rsidTr="000248AC">
        <w:trPr>
          <w:trHeight w:val="1198"/>
        </w:trPr>
        <w:tc>
          <w:tcPr>
            <w:tcW w:w="734" w:type="pct"/>
            <w:vMerge/>
          </w:tcPr>
          <w:p w:rsidR="004D06E5" w:rsidRPr="00822037" w:rsidRDefault="004D06E5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4D06E5" w:rsidRPr="00822037" w:rsidRDefault="004D06E5" w:rsidP="00915D13">
            <w:pPr>
              <w:spacing w:after="0"/>
            </w:pPr>
            <w:r w:rsidRPr="00822037">
              <w:t xml:space="preserve"> </w:t>
            </w:r>
            <w:r>
              <w:t xml:space="preserve">29. </w:t>
            </w:r>
            <w:r w:rsidRPr="00822037">
              <w:t>Общее понятие о белковых веществ</w:t>
            </w:r>
            <w:r>
              <w:t>ах</w:t>
            </w:r>
            <w:r w:rsidRPr="00822037">
              <w:t xml:space="preserve"> и их свойствах на примере кератина. Понятия структуры белка на примере кератина.</w:t>
            </w:r>
          </w:p>
        </w:tc>
        <w:tc>
          <w:tcPr>
            <w:tcW w:w="536" w:type="pct"/>
            <w:vMerge/>
            <w:vAlign w:val="center"/>
          </w:tcPr>
          <w:p w:rsidR="004D06E5" w:rsidRPr="00822037" w:rsidRDefault="004D06E5" w:rsidP="00915D13">
            <w:pPr>
              <w:rPr>
                <w:b/>
              </w:rPr>
            </w:pPr>
          </w:p>
        </w:tc>
        <w:tc>
          <w:tcPr>
            <w:tcW w:w="1050" w:type="pct"/>
            <w:vMerge/>
          </w:tcPr>
          <w:p w:rsidR="004D06E5" w:rsidRPr="00822037" w:rsidRDefault="004D06E5" w:rsidP="00915D13">
            <w:pPr>
              <w:rPr>
                <w:b/>
              </w:rPr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 w:val="restart"/>
          </w:tcPr>
          <w:p w:rsidR="0093571E" w:rsidRPr="00822037" w:rsidRDefault="0093571E" w:rsidP="00915D13">
            <w:pPr>
              <w:spacing w:after="0"/>
            </w:pPr>
            <w:r w:rsidRPr="00822037">
              <w:rPr>
                <w:b/>
                <w:bCs/>
              </w:rPr>
              <w:t xml:space="preserve">Тема </w:t>
            </w:r>
            <w:r w:rsidRPr="00822037">
              <w:rPr>
                <w:b/>
              </w:rPr>
              <w:t xml:space="preserve">2. </w:t>
            </w:r>
            <w:r w:rsidRPr="00822037">
              <w:t>Белки кожи и волос.</w:t>
            </w:r>
          </w:p>
        </w:tc>
        <w:tc>
          <w:tcPr>
            <w:tcW w:w="2680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36" w:type="pct"/>
            <w:vMerge w:val="restart"/>
            <w:vAlign w:val="center"/>
          </w:tcPr>
          <w:p w:rsidR="0093571E" w:rsidRPr="00822037" w:rsidRDefault="0093571E" w:rsidP="00915D13">
            <w:pPr>
              <w:rPr>
                <w:b/>
              </w:rPr>
            </w:pPr>
          </w:p>
          <w:p w:rsidR="0093571E" w:rsidRPr="00822037" w:rsidRDefault="00AA29F0" w:rsidP="00915D13">
            <w:pPr>
              <w:jc w:val="center"/>
            </w:pPr>
            <w:r>
              <w:t>2</w:t>
            </w:r>
          </w:p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 w:val="restart"/>
          </w:tcPr>
          <w:p w:rsidR="0093571E" w:rsidRPr="00822037" w:rsidRDefault="0093571E" w:rsidP="00915D13">
            <w:pPr>
              <w:spacing w:after="0"/>
            </w:pPr>
            <w:r w:rsidRPr="00822037">
              <w:t>ОК.01 ОК.02 ОК.04</w:t>
            </w:r>
          </w:p>
          <w:p w:rsidR="0093571E" w:rsidRPr="00822037" w:rsidRDefault="0093571E" w:rsidP="00915D13">
            <w:pPr>
              <w:spacing w:after="0"/>
            </w:pPr>
            <w:r w:rsidRPr="00822037">
              <w:t>ОК.09</w:t>
            </w:r>
          </w:p>
          <w:p w:rsidR="0093571E" w:rsidRPr="00822037" w:rsidRDefault="0093571E" w:rsidP="00915D13">
            <w:pPr>
              <w:spacing w:after="0"/>
            </w:pPr>
            <w:r w:rsidRPr="00822037">
              <w:t>ПК.1.1 ПК.1.2 ПК.1.3</w:t>
            </w:r>
          </w:p>
          <w:p w:rsidR="0093571E" w:rsidRPr="00822037" w:rsidRDefault="0093571E" w:rsidP="00915D13">
            <w:pPr>
              <w:spacing w:after="0"/>
            </w:pPr>
            <w:r w:rsidRPr="00822037">
              <w:t>ПК.1.4</w:t>
            </w:r>
            <w:r w:rsidR="00AA29F0">
              <w:t>. ЛР 9, 11.</w:t>
            </w:r>
          </w:p>
          <w:p w:rsidR="0093571E" w:rsidRPr="0059302B" w:rsidRDefault="0059302B" w:rsidP="0059302B">
            <w:pPr>
              <w:spacing w:before="0" w:after="0"/>
            </w:pPr>
            <w:r>
              <w:t xml:space="preserve">Познавательная: </w:t>
            </w:r>
            <w:r>
              <w:lastRenderedPageBreak/>
              <w:t>конспектирование, сбор и обработка информации, учебная дискуссия</w:t>
            </w:r>
          </w:p>
        </w:tc>
      </w:tr>
      <w:tr w:rsidR="004D06E5" w:rsidRPr="00822037" w:rsidTr="001271D5">
        <w:trPr>
          <w:trHeight w:val="802"/>
        </w:trPr>
        <w:tc>
          <w:tcPr>
            <w:tcW w:w="734" w:type="pct"/>
            <w:vMerge/>
          </w:tcPr>
          <w:p w:rsidR="004D06E5" w:rsidRPr="00822037" w:rsidRDefault="004D06E5" w:rsidP="00915D13">
            <w:pPr>
              <w:spacing w:after="0"/>
              <w:rPr>
                <w:b/>
                <w:bCs/>
              </w:rPr>
            </w:pPr>
          </w:p>
        </w:tc>
        <w:tc>
          <w:tcPr>
            <w:tcW w:w="2680" w:type="pct"/>
          </w:tcPr>
          <w:p w:rsidR="004D06E5" w:rsidRPr="00822037" w:rsidRDefault="004D06E5" w:rsidP="00915D13">
            <w:pPr>
              <w:spacing w:after="0"/>
              <w:rPr>
                <w:b/>
                <w:bCs/>
              </w:rPr>
            </w:pPr>
            <w:r>
              <w:t xml:space="preserve">30. </w:t>
            </w:r>
            <w:r w:rsidRPr="00822037">
              <w:t>Специфические белки кожи</w:t>
            </w:r>
            <w:r>
              <w:t xml:space="preserve"> и волос, </w:t>
            </w:r>
            <w:r w:rsidRPr="00822037">
              <w:t xml:space="preserve"> их свойства.</w:t>
            </w:r>
          </w:p>
        </w:tc>
        <w:tc>
          <w:tcPr>
            <w:tcW w:w="536" w:type="pct"/>
            <w:vMerge/>
            <w:vAlign w:val="center"/>
          </w:tcPr>
          <w:p w:rsidR="004D06E5" w:rsidRPr="00822037" w:rsidRDefault="004D06E5" w:rsidP="00915D13">
            <w:pPr>
              <w:rPr>
                <w:b/>
              </w:rPr>
            </w:pPr>
          </w:p>
        </w:tc>
        <w:tc>
          <w:tcPr>
            <w:tcW w:w="1050" w:type="pct"/>
            <w:vMerge/>
          </w:tcPr>
          <w:p w:rsidR="004D06E5" w:rsidRPr="00822037" w:rsidRDefault="004D06E5" w:rsidP="00915D13">
            <w:pPr>
              <w:spacing w:after="0"/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spacing w:after="0"/>
              <w:rPr>
                <w:b/>
                <w:bCs/>
              </w:rPr>
            </w:pPr>
            <w:r w:rsidRPr="00822037">
              <w:t>3</w:t>
            </w:r>
            <w:r>
              <w:t>1</w:t>
            </w:r>
            <w:r w:rsidRPr="00822037">
              <w:t>. Проявление свойств кератина волос  во взаимодействии с химическим  воздействием препаратов.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 w:val="restar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lastRenderedPageBreak/>
              <w:t xml:space="preserve">Тема </w:t>
            </w:r>
            <w:r w:rsidRPr="00822037">
              <w:rPr>
                <w:b/>
              </w:rPr>
              <w:t xml:space="preserve">3. </w:t>
            </w:r>
            <w:r w:rsidRPr="00822037">
              <w:t>Понятие об основных специфических обменных процессах кожи и волос.</w:t>
            </w:r>
          </w:p>
        </w:tc>
        <w:tc>
          <w:tcPr>
            <w:tcW w:w="2680" w:type="pct"/>
          </w:tcPr>
          <w:p w:rsidR="0093571E" w:rsidRPr="00822037" w:rsidRDefault="0093571E" w:rsidP="00915D13">
            <w:pPr>
              <w:rPr>
                <w:b/>
                <w:bCs/>
              </w:rPr>
            </w:pPr>
            <w:r w:rsidRPr="0082203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36" w:type="pct"/>
            <w:vMerge w:val="restart"/>
            <w:vAlign w:val="center"/>
          </w:tcPr>
          <w:p w:rsidR="0093571E" w:rsidRPr="00822037" w:rsidRDefault="0093571E" w:rsidP="00915D13">
            <w:pPr>
              <w:rPr>
                <w:b/>
              </w:rPr>
            </w:pPr>
          </w:p>
          <w:p w:rsidR="0093571E" w:rsidRPr="00822037" w:rsidRDefault="00AA29F0" w:rsidP="00915D13">
            <w:pPr>
              <w:jc w:val="center"/>
            </w:pPr>
            <w:r>
              <w:t>3</w:t>
            </w:r>
          </w:p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 w:val="restart"/>
          </w:tcPr>
          <w:p w:rsidR="0093571E" w:rsidRPr="00822037" w:rsidRDefault="0093571E" w:rsidP="00915D13">
            <w:pPr>
              <w:spacing w:after="0"/>
            </w:pPr>
            <w:r w:rsidRPr="00822037">
              <w:t>ОК.01 ОК.02 ОК.04</w:t>
            </w:r>
          </w:p>
          <w:p w:rsidR="0093571E" w:rsidRPr="00822037" w:rsidRDefault="0093571E" w:rsidP="00915D13">
            <w:pPr>
              <w:spacing w:after="0"/>
            </w:pPr>
            <w:r w:rsidRPr="00822037">
              <w:t>ОК.09</w:t>
            </w:r>
          </w:p>
          <w:p w:rsidR="0093571E" w:rsidRPr="00822037" w:rsidRDefault="0093571E" w:rsidP="00915D13">
            <w:pPr>
              <w:spacing w:after="0"/>
            </w:pPr>
            <w:r w:rsidRPr="00822037">
              <w:t>ПК.1.1 ПК.1.2 ПК.1.3</w:t>
            </w:r>
          </w:p>
          <w:p w:rsidR="0093571E" w:rsidRPr="0059302B" w:rsidRDefault="0093571E" w:rsidP="0059302B">
            <w:pPr>
              <w:spacing w:before="0" w:after="0"/>
            </w:pPr>
            <w:r w:rsidRPr="00822037">
              <w:t>ПК.1.4</w:t>
            </w:r>
            <w:r w:rsidR="00AA29F0">
              <w:t>. ЛР 9, 11.</w:t>
            </w:r>
            <w:r w:rsidR="0059302B">
              <w:t xml:space="preserve"> Познавательная: конспектирование, сбор и обработка информации, рефлексивный анализ.</w:t>
            </w: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F15036">
            <w:pPr>
              <w:spacing w:after="0"/>
            </w:pPr>
            <w:r>
              <w:t>32</w:t>
            </w:r>
            <w:r w:rsidR="00F15036">
              <w:t>. Общее понятие</w:t>
            </w:r>
            <w:r w:rsidRPr="00822037">
              <w:t xml:space="preserve"> о  </w:t>
            </w:r>
            <w:proofErr w:type="spellStart"/>
            <w:r w:rsidRPr="00822037">
              <w:t>кератинизации</w:t>
            </w:r>
            <w:proofErr w:type="spellEnd"/>
            <w:r w:rsidR="00F15036">
              <w:t>,</w:t>
            </w:r>
            <w:r w:rsidRPr="00822037">
              <w:t xml:space="preserve"> </w:t>
            </w:r>
            <w:proofErr w:type="spellStart"/>
            <w:r w:rsidR="00F15036">
              <w:t>меланизации</w:t>
            </w:r>
            <w:proofErr w:type="spellEnd"/>
            <w:r w:rsidR="00F15036">
              <w:t xml:space="preserve">,  </w:t>
            </w:r>
            <w:r w:rsidRPr="00822037">
              <w:t xml:space="preserve"> пигментации  </w:t>
            </w:r>
            <w:r w:rsidR="00F15036" w:rsidRPr="00822037">
              <w:t>кожи и вол</w:t>
            </w:r>
            <w:r w:rsidR="00F15036">
              <w:t>ос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rPr>
                <w:b/>
              </w:rPr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spacing w:after="0"/>
            </w:pPr>
          </w:p>
        </w:tc>
      </w:tr>
      <w:tr w:rsidR="0093571E" w:rsidRPr="00822037" w:rsidTr="004D06E5">
        <w:trPr>
          <w:trHeight w:val="20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spacing w:after="0"/>
              <w:jc w:val="both"/>
            </w:pPr>
            <w:r w:rsidRPr="00822037">
              <w:t>3</w:t>
            </w:r>
            <w:r>
              <w:t>3</w:t>
            </w:r>
            <w:r w:rsidRPr="00822037">
              <w:t>. Образование водно-липидной мантии кожи.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rPr>
                <w:b/>
              </w:rPr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spacing w:after="0"/>
            </w:pPr>
          </w:p>
        </w:tc>
      </w:tr>
      <w:tr w:rsidR="0093571E" w:rsidRPr="00822037" w:rsidTr="004D06E5">
        <w:trPr>
          <w:trHeight w:val="525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spacing w:after="0"/>
              <w:jc w:val="both"/>
              <w:rPr>
                <w:b/>
                <w:bCs/>
              </w:rPr>
            </w:pPr>
            <w:r>
              <w:t>3</w:t>
            </w:r>
            <w:r w:rsidRPr="00822037">
              <w:t>4. Особенности воздействия технологий парикмахерских работ на кожу головы и волосы.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</w:tr>
      <w:tr w:rsidR="0093571E" w:rsidRPr="00822037" w:rsidTr="004D06E5">
        <w:trPr>
          <w:trHeight w:val="525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spacing w:after="0"/>
              <w:jc w:val="both"/>
            </w:pPr>
            <w:r w:rsidRPr="0082203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Практические</w:t>
            </w:r>
            <w:r w:rsidRPr="00822037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536" w:type="pct"/>
            <w:vMerge w:val="restart"/>
            <w:vAlign w:val="center"/>
          </w:tcPr>
          <w:p w:rsidR="0093571E" w:rsidRPr="00822037" w:rsidRDefault="0093571E" w:rsidP="00B8198E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50" w:type="pct"/>
            <w:vMerge w:val="restart"/>
          </w:tcPr>
          <w:p w:rsidR="0059302B" w:rsidRDefault="0059302B" w:rsidP="0059302B">
            <w:pPr>
              <w:spacing w:before="0" w:after="0"/>
              <w:rPr>
                <w:bCs/>
              </w:rPr>
            </w:pPr>
            <w:r>
              <w:rPr>
                <w:bCs/>
              </w:rPr>
              <w:t>Исследовательская:</w:t>
            </w:r>
          </w:p>
          <w:p w:rsidR="0093571E" w:rsidRPr="00822037" w:rsidRDefault="0059302B" w:rsidP="0059302B">
            <w:pPr>
              <w:spacing w:after="0"/>
              <w:rPr>
                <w:b/>
                <w:bCs/>
              </w:rPr>
            </w:pPr>
            <w:r>
              <w:rPr>
                <w:bCs/>
              </w:rPr>
              <w:t>решение экспериментальных задач</w:t>
            </w:r>
          </w:p>
        </w:tc>
      </w:tr>
      <w:tr w:rsidR="0093571E" w:rsidRPr="00822037" w:rsidTr="004D06E5">
        <w:trPr>
          <w:trHeight w:val="668"/>
        </w:trPr>
        <w:tc>
          <w:tcPr>
            <w:tcW w:w="734" w:type="pct"/>
            <w:vMerge/>
          </w:tcPr>
          <w:p w:rsidR="0093571E" w:rsidRPr="00822037" w:rsidRDefault="0093571E" w:rsidP="00915D13">
            <w:pPr>
              <w:rPr>
                <w:b/>
                <w:bCs/>
              </w:rPr>
            </w:pPr>
          </w:p>
        </w:tc>
        <w:tc>
          <w:tcPr>
            <w:tcW w:w="2680" w:type="pct"/>
          </w:tcPr>
          <w:p w:rsidR="0093571E" w:rsidRPr="00822037" w:rsidRDefault="0093571E" w:rsidP="00915D13">
            <w:pPr>
              <w:jc w:val="both"/>
              <w:rPr>
                <w:b/>
              </w:rPr>
            </w:pPr>
            <w:r w:rsidRPr="00822037">
              <w:rPr>
                <w:b/>
              </w:rPr>
              <w:t xml:space="preserve"> </w:t>
            </w:r>
            <w:r>
              <w:rPr>
                <w:b/>
              </w:rPr>
              <w:t xml:space="preserve">35-36. </w:t>
            </w:r>
            <w:r w:rsidRPr="00822037">
              <w:t>Воздействие технологий парикмахерского искусства на волосы.</w:t>
            </w:r>
          </w:p>
        </w:tc>
        <w:tc>
          <w:tcPr>
            <w:tcW w:w="536" w:type="pct"/>
            <w:vMerge/>
            <w:vAlign w:val="center"/>
          </w:tcPr>
          <w:p w:rsidR="0093571E" w:rsidRPr="00822037" w:rsidRDefault="0093571E" w:rsidP="00915D13">
            <w:pPr>
              <w:jc w:val="center"/>
              <w:rPr>
                <w:bCs/>
              </w:rPr>
            </w:pPr>
          </w:p>
        </w:tc>
        <w:tc>
          <w:tcPr>
            <w:tcW w:w="1050" w:type="pct"/>
            <w:vMerge/>
          </w:tcPr>
          <w:p w:rsidR="0093571E" w:rsidRPr="00822037" w:rsidRDefault="0093571E" w:rsidP="00915D13">
            <w:pPr>
              <w:spacing w:after="0"/>
              <w:rPr>
                <w:b/>
              </w:rPr>
            </w:pPr>
          </w:p>
        </w:tc>
      </w:tr>
      <w:tr w:rsidR="0093571E" w:rsidRPr="00822037" w:rsidTr="004D06E5">
        <w:tc>
          <w:tcPr>
            <w:tcW w:w="734" w:type="pct"/>
          </w:tcPr>
          <w:p w:rsidR="0093571E" w:rsidRPr="00EE162D" w:rsidRDefault="0093571E" w:rsidP="00915D13">
            <w:pPr>
              <w:rPr>
                <w:b/>
              </w:rPr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IV</w:t>
            </w:r>
            <w:r>
              <w:rPr>
                <w:b/>
              </w:rPr>
              <w:t>.</w:t>
            </w:r>
          </w:p>
        </w:tc>
        <w:tc>
          <w:tcPr>
            <w:tcW w:w="2680" w:type="pct"/>
          </w:tcPr>
          <w:p w:rsidR="0093571E" w:rsidRPr="00822037" w:rsidRDefault="004D06E5" w:rsidP="00915D13">
            <w:pPr>
              <w:rPr>
                <w:b/>
              </w:rPr>
            </w:pPr>
            <w:r>
              <w:rPr>
                <w:b/>
              </w:rPr>
              <w:t>Заболевания кожи и волос</w:t>
            </w:r>
          </w:p>
        </w:tc>
        <w:tc>
          <w:tcPr>
            <w:tcW w:w="536" w:type="pct"/>
          </w:tcPr>
          <w:p w:rsidR="0093571E" w:rsidRPr="00822037" w:rsidRDefault="0093571E" w:rsidP="00915D13">
            <w:pPr>
              <w:rPr>
                <w:b/>
              </w:rPr>
            </w:pPr>
          </w:p>
        </w:tc>
        <w:tc>
          <w:tcPr>
            <w:tcW w:w="1050" w:type="pct"/>
          </w:tcPr>
          <w:p w:rsidR="0093571E" w:rsidRPr="00822037" w:rsidRDefault="0093571E" w:rsidP="00915D13">
            <w:pPr>
              <w:jc w:val="center"/>
              <w:rPr>
                <w:b/>
              </w:rPr>
            </w:pPr>
          </w:p>
        </w:tc>
      </w:tr>
      <w:tr w:rsidR="00B8198E" w:rsidRPr="00822037" w:rsidTr="004D06E5">
        <w:trPr>
          <w:trHeight w:val="862"/>
        </w:trPr>
        <w:tc>
          <w:tcPr>
            <w:tcW w:w="734" w:type="pct"/>
            <w:vMerge w:val="restart"/>
          </w:tcPr>
          <w:p w:rsidR="00B8198E" w:rsidRDefault="00B8198E" w:rsidP="00915D13">
            <w:pPr>
              <w:spacing w:after="0"/>
            </w:pPr>
            <w:r>
              <w:rPr>
                <w:b/>
              </w:rPr>
              <w:t xml:space="preserve">Тема 1. </w:t>
            </w:r>
            <w:r w:rsidRPr="00F154EF">
              <w:t>Общая характеристика заболеваний кожи и волос</w:t>
            </w:r>
          </w:p>
          <w:p w:rsidR="00B8198E" w:rsidRPr="00F154EF" w:rsidRDefault="00B8198E" w:rsidP="00915D13">
            <w:pPr>
              <w:spacing w:after="0"/>
              <w:rPr>
                <w:b/>
              </w:rPr>
            </w:pPr>
          </w:p>
        </w:tc>
        <w:tc>
          <w:tcPr>
            <w:tcW w:w="2680" w:type="pct"/>
          </w:tcPr>
          <w:p w:rsidR="00B8198E" w:rsidRPr="00F154EF" w:rsidRDefault="004D06E5" w:rsidP="004D06E5">
            <w:r>
              <w:t>37-38.  Инфекционные  заболевания кожи и волос</w:t>
            </w:r>
          </w:p>
        </w:tc>
        <w:tc>
          <w:tcPr>
            <w:tcW w:w="536" w:type="pct"/>
          </w:tcPr>
          <w:p w:rsidR="00B8198E" w:rsidRPr="00D97DD0" w:rsidRDefault="00B8198E" w:rsidP="00915D13">
            <w:pPr>
              <w:jc w:val="center"/>
            </w:pPr>
            <w:r>
              <w:t>2</w:t>
            </w:r>
          </w:p>
        </w:tc>
        <w:tc>
          <w:tcPr>
            <w:tcW w:w="1050" w:type="pct"/>
            <w:vMerge w:val="restart"/>
          </w:tcPr>
          <w:p w:rsidR="00B8198E" w:rsidRPr="0059302B" w:rsidRDefault="00B8198E" w:rsidP="0059302B">
            <w:pPr>
              <w:spacing w:before="0" w:after="0"/>
            </w:pPr>
            <w:r w:rsidRPr="00822037">
              <w:t>ОК.01 ОК.02 ОК.04</w:t>
            </w:r>
            <w:r>
              <w:t>. ЛР 9, 11. Познавательная: конспектирование, сбор и обработка информации.</w:t>
            </w:r>
          </w:p>
        </w:tc>
      </w:tr>
      <w:tr w:rsidR="004D06E5" w:rsidRPr="00822037" w:rsidTr="004D06E5">
        <w:trPr>
          <w:trHeight w:val="862"/>
        </w:trPr>
        <w:tc>
          <w:tcPr>
            <w:tcW w:w="734" w:type="pct"/>
            <w:vMerge/>
          </w:tcPr>
          <w:p w:rsidR="004D06E5" w:rsidRDefault="004D06E5" w:rsidP="00915D13">
            <w:pPr>
              <w:spacing w:after="0"/>
              <w:rPr>
                <w:b/>
              </w:rPr>
            </w:pPr>
          </w:p>
        </w:tc>
        <w:tc>
          <w:tcPr>
            <w:tcW w:w="2680" w:type="pct"/>
            <w:vMerge w:val="restart"/>
          </w:tcPr>
          <w:p w:rsidR="004D06E5" w:rsidRPr="004D06E5" w:rsidRDefault="004D06E5" w:rsidP="00B20CF0">
            <w:r w:rsidRPr="004D06E5">
              <w:t>39.</w:t>
            </w:r>
            <w:r w:rsidR="004854B2">
              <w:t xml:space="preserve"> Неинфекционные заболевания кожи.</w:t>
            </w:r>
          </w:p>
        </w:tc>
        <w:tc>
          <w:tcPr>
            <w:tcW w:w="536" w:type="pct"/>
            <w:vMerge w:val="restart"/>
          </w:tcPr>
          <w:p w:rsidR="004D06E5" w:rsidRDefault="004D06E5" w:rsidP="00915D13">
            <w:pPr>
              <w:jc w:val="center"/>
            </w:pPr>
            <w:r>
              <w:t>1</w:t>
            </w:r>
          </w:p>
        </w:tc>
        <w:tc>
          <w:tcPr>
            <w:tcW w:w="1050" w:type="pct"/>
            <w:vMerge/>
          </w:tcPr>
          <w:p w:rsidR="004D06E5" w:rsidRPr="00822037" w:rsidRDefault="004D06E5" w:rsidP="0059302B">
            <w:pPr>
              <w:spacing w:before="0" w:after="0"/>
            </w:pPr>
          </w:p>
        </w:tc>
      </w:tr>
      <w:tr w:rsidR="004D06E5" w:rsidRPr="00822037" w:rsidTr="004D06E5">
        <w:trPr>
          <w:trHeight w:val="516"/>
        </w:trPr>
        <w:tc>
          <w:tcPr>
            <w:tcW w:w="734" w:type="pct"/>
            <w:vMerge/>
          </w:tcPr>
          <w:p w:rsidR="004D06E5" w:rsidRPr="00822037" w:rsidRDefault="004D06E5" w:rsidP="00915D13">
            <w:pPr>
              <w:rPr>
                <w:b/>
              </w:rPr>
            </w:pPr>
          </w:p>
        </w:tc>
        <w:tc>
          <w:tcPr>
            <w:tcW w:w="2680" w:type="pct"/>
            <w:vMerge/>
          </w:tcPr>
          <w:p w:rsidR="004D06E5" w:rsidRPr="00F154EF" w:rsidRDefault="004D06E5" w:rsidP="00B20CF0"/>
        </w:tc>
        <w:tc>
          <w:tcPr>
            <w:tcW w:w="536" w:type="pct"/>
            <w:vMerge/>
          </w:tcPr>
          <w:p w:rsidR="004D06E5" w:rsidRDefault="004D06E5" w:rsidP="00915D13">
            <w:pPr>
              <w:jc w:val="center"/>
              <w:rPr>
                <w:b/>
              </w:rPr>
            </w:pPr>
          </w:p>
        </w:tc>
        <w:tc>
          <w:tcPr>
            <w:tcW w:w="1050" w:type="pct"/>
            <w:vMerge w:val="restart"/>
          </w:tcPr>
          <w:p w:rsidR="004D06E5" w:rsidRDefault="004D06E5" w:rsidP="0059302B">
            <w:pPr>
              <w:spacing w:before="0" w:after="0"/>
              <w:rPr>
                <w:bCs/>
              </w:rPr>
            </w:pPr>
            <w:r>
              <w:rPr>
                <w:bCs/>
              </w:rPr>
              <w:t>Исследовательская:</w:t>
            </w:r>
          </w:p>
          <w:p w:rsidR="004D06E5" w:rsidRPr="00822037" w:rsidRDefault="004D06E5" w:rsidP="0059302B">
            <w:pPr>
              <w:rPr>
                <w:b/>
              </w:rPr>
            </w:pPr>
            <w:r>
              <w:rPr>
                <w:bCs/>
              </w:rPr>
              <w:t>решение экспериментальных задач</w:t>
            </w:r>
          </w:p>
        </w:tc>
      </w:tr>
      <w:tr w:rsidR="00DC14AC" w:rsidRPr="00822037" w:rsidTr="004D06E5">
        <w:tc>
          <w:tcPr>
            <w:tcW w:w="734" w:type="pct"/>
            <w:vMerge/>
          </w:tcPr>
          <w:p w:rsidR="00DC14AC" w:rsidRPr="00822037" w:rsidRDefault="00DC14AC" w:rsidP="00915D13">
            <w:pPr>
              <w:rPr>
                <w:b/>
              </w:rPr>
            </w:pPr>
          </w:p>
        </w:tc>
        <w:tc>
          <w:tcPr>
            <w:tcW w:w="2680" w:type="pct"/>
          </w:tcPr>
          <w:p w:rsidR="00DC14AC" w:rsidRPr="005F389B" w:rsidRDefault="00DC14AC" w:rsidP="00915D13">
            <w:r w:rsidRPr="005F389B">
              <w:rPr>
                <w:b/>
              </w:rPr>
              <w:t>40-41.</w:t>
            </w:r>
            <w:r>
              <w:t xml:space="preserve"> Определение инфекционных и  неинфекционных заболеваний кожи и волос  по фотографиям и макетам.</w:t>
            </w:r>
          </w:p>
        </w:tc>
        <w:tc>
          <w:tcPr>
            <w:tcW w:w="536" w:type="pct"/>
          </w:tcPr>
          <w:p w:rsidR="00DC14AC" w:rsidRDefault="00DC14AC" w:rsidP="00B8198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50" w:type="pct"/>
            <w:vMerge/>
          </w:tcPr>
          <w:p w:rsidR="00DC14AC" w:rsidRPr="00822037" w:rsidRDefault="00DC14AC" w:rsidP="00915D13">
            <w:pPr>
              <w:jc w:val="center"/>
              <w:rPr>
                <w:b/>
              </w:rPr>
            </w:pPr>
          </w:p>
        </w:tc>
      </w:tr>
      <w:tr w:rsidR="00DC14AC" w:rsidRPr="00822037" w:rsidTr="004D06E5">
        <w:tc>
          <w:tcPr>
            <w:tcW w:w="734" w:type="pct"/>
          </w:tcPr>
          <w:p w:rsidR="00DC14AC" w:rsidRPr="00822037" w:rsidRDefault="00DC14AC" w:rsidP="00915D13">
            <w:pPr>
              <w:rPr>
                <w:b/>
              </w:rPr>
            </w:pPr>
          </w:p>
        </w:tc>
        <w:tc>
          <w:tcPr>
            <w:tcW w:w="2680" w:type="pct"/>
          </w:tcPr>
          <w:p w:rsidR="00DC14AC" w:rsidRPr="00F154EF" w:rsidRDefault="00DC14AC" w:rsidP="00915D13">
            <w:r>
              <w:t>42. Дифференцированный зачет</w:t>
            </w:r>
          </w:p>
        </w:tc>
        <w:tc>
          <w:tcPr>
            <w:tcW w:w="536" w:type="pct"/>
          </w:tcPr>
          <w:p w:rsidR="00DC14AC" w:rsidRDefault="00DC14AC" w:rsidP="00915D1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50" w:type="pct"/>
          </w:tcPr>
          <w:p w:rsidR="00DC14AC" w:rsidRPr="00822037" w:rsidRDefault="00DC14AC" w:rsidP="00915D13">
            <w:pPr>
              <w:jc w:val="center"/>
              <w:rPr>
                <w:b/>
              </w:rPr>
            </w:pPr>
          </w:p>
        </w:tc>
      </w:tr>
      <w:tr w:rsidR="00DC14AC" w:rsidRPr="00822037" w:rsidTr="004D06E5">
        <w:tc>
          <w:tcPr>
            <w:tcW w:w="734" w:type="pct"/>
          </w:tcPr>
          <w:p w:rsidR="00DC14AC" w:rsidRPr="00822037" w:rsidRDefault="00DC14AC" w:rsidP="00915D13">
            <w:pPr>
              <w:rPr>
                <w:b/>
              </w:rPr>
            </w:pPr>
          </w:p>
        </w:tc>
        <w:tc>
          <w:tcPr>
            <w:tcW w:w="2680" w:type="pct"/>
          </w:tcPr>
          <w:p w:rsidR="00DC14AC" w:rsidRDefault="00DC14AC" w:rsidP="00915D13">
            <w:r w:rsidRPr="00822037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822037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536" w:type="pct"/>
            <w:vMerge w:val="restart"/>
          </w:tcPr>
          <w:p w:rsidR="00DC14AC" w:rsidRDefault="004D06E5" w:rsidP="005C149A">
            <w:pPr>
              <w:jc w:val="right"/>
              <w:rPr>
                <w:b/>
              </w:rPr>
            </w:pPr>
            <w:r>
              <w:t>1</w:t>
            </w:r>
          </w:p>
        </w:tc>
        <w:tc>
          <w:tcPr>
            <w:tcW w:w="1050" w:type="pct"/>
            <w:vMerge w:val="restart"/>
          </w:tcPr>
          <w:p w:rsidR="00DC14AC" w:rsidRPr="00822037" w:rsidRDefault="00DC14AC" w:rsidP="00915D13">
            <w:pPr>
              <w:jc w:val="center"/>
              <w:rPr>
                <w:b/>
              </w:rPr>
            </w:pPr>
          </w:p>
        </w:tc>
      </w:tr>
      <w:tr w:rsidR="00DC14AC" w:rsidRPr="00822037" w:rsidTr="004D06E5">
        <w:tc>
          <w:tcPr>
            <w:tcW w:w="734" w:type="pct"/>
          </w:tcPr>
          <w:p w:rsidR="00DC14AC" w:rsidRPr="00822037" w:rsidRDefault="00DC14AC" w:rsidP="00915D13">
            <w:pPr>
              <w:rPr>
                <w:b/>
              </w:rPr>
            </w:pPr>
          </w:p>
        </w:tc>
        <w:tc>
          <w:tcPr>
            <w:tcW w:w="2680" w:type="pct"/>
          </w:tcPr>
          <w:p w:rsidR="00DC14AC" w:rsidRDefault="00DC14AC" w:rsidP="00915D13">
            <w:r>
              <w:t>Подготовка сообщения «Заболевания кожи»</w:t>
            </w:r>
          </w:p>
        </w:tc>
        <w:tc>
          <w:tcPr>
            <w:tcW w:w="536" w:type="pct"/>
            <w:vMerge/>
          </w:tcPr>
          <w:p w:rsidR="00DC14AC" w:rsidRPr="005C149A" w:rsidRDefault="00DC14AC" w:rsidP="005C149A">
            <w:pPr>
              <w:jc w:val="right"/>
            </w:pPr>
          </w:p>
        </w:tc>
        <w:tc>
          <w:tcPr>
            <w:tcW w:w="1050" w:type="pct"/>
            <w:vMerge/>
          </w:tcPr>
          <w:p w:rsidR="00DC14AC" w:rsidRPr="00822037" w:rsidRDefault="00DC14AC" w:rsidP="00915D13">
            <w:pPr>
              <w:jc w:val="center"/>
              <w:rPr>
                <w:b/>
              </w:rPr>
            </w:pPr>
          </w:p>
        </w:tc>
      </w:tr>
      <w:tr w:rsidR="00DC14AC" w:rsidRPr="00822037" w:rsidTr="004D06E5">
        <w:tc>
          <w:tcPr>
            <w:tcW w:w="734" w:type="pct"/>
          </w:tcPr>
          <w:p w:rsidR="00DC14AC" w:rsidRPr="00822037" w:rsidRDefault="00DC14AC" w:rsidP="00915D13">
            <w:pPr>
              <w:rPr>
                <w:b/>
              </w:rPr>
            </w:pPr>
            <w:r w:rsidRPr="00822037">
              <w:rPr>
                <w:b/>
              </w:rPr>
              <w:t>ИТОГО</w:t>
            </w:r>
          </w:p>
        </w:tc>
        <w:tc>
          <w:tcPr>
            <w:tcW w:w="2680" w:type="pct"/>
          </w:tcPr>
          <w:p w:rsidR="00DC14AC" w:rsidRPr="00822037" w:rsidRDefault="00DC14AC" w:rsidP="00915D13">
            <w:pPr>
              <w:jc w:val="center"/>
              <w:rPr>
                <w:b/>
              </w:rPr>
            </w:pPr>
          </w:p>
        </w:tc>
        <w:tc>
          <w:tcPr>
            <w:tcW w:w="536" w:type="pct"/>
          </w:tcPr>
          <w:p w:rsidR="00DC14AC" w:rsidRDefault="004D06E5" w:rsidP="00915D13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050" w:type="pct"/>
          </w:tcPr>
          <w:p w:rsidR="00DC14AC" w:rsidRPr="00822037" w:rsidRDefault="00DC14AC" w:rsidP="00915D13">
            <w:pPr>
              <w:jc w:val="center"/>
              <w:rPr>
                <w:b/>
              </w:rPr>
            </w:pPr>
          </w:p>
        </w:tc>
      </w:tr>
    </w:tbl>
    <w:p w:rsidR="001E5C63" w:rsidRDefault="001E5C63" w:rsidP="00B374C2">
      <w:pPr>
        <w:spacing w:before="0" w:after="0"/>
        <w:rPr>
          <w:u w:color="000000" w:themeColor="text1"/>
        </w:rPr>
      </w:pPr>
    </w:p>
    <w:p w:rsidR="009960CC" w:rsidRPr="009708F9" w:rsidRDefault="009960CC" w:rsidP="00B374C2">
      <w:pPr>
        <w:spacing w:before="0" w:after="0"/>
        <w:rPr>
          <w:u w:color="000000" w:themeColor="text1"/>
        </w:rPr>
        <w:sectPr w:rsidR="009960CC" w:rsidRPr="009708F9" w:rsidSect="006208B0">
          <w:headerReference w:type="default" r:id="rId11"/>
          <w:pgSz w:w="16840" w:h="11907" w:orient="landscape"/>
          <w:pgMar w:top="1701" w:right="1134" w:bottom="851" w:left="1134" w:header="0" w:footer="680" w:gutter="0"/>
          <w:cols w:space="720"/>
          <w:titlePg/>
          <w:docGrid w:linePitch="326"/>
        </w:sectPr>
      </w:pPr>
    </w:p>
    <w:p w:rsidR="009960CC" w:rsidRPr="00B374C2" w:rsidRDefault="00082255" w:rsidP="00B374C2">
      <w:pPr>
        <w:spacing w:before="0" w:after="0"/>
        <w:jc w:val="center"/>
        <w:rPr>
          <w:b/>
          <w:sz w:val="28"/>
          <w:u w:color="000000" w:themeColor="text1"/>
        </w:rPr>
      </w:pPr>
      <w:r w:rsidRPr="00B374C2">
        <w:rPr>
          <w:b/>
          <w:sz w:val="28"/>
          <w:u w:color="000000" w:themeColor="text1"/>
        </w:rPr>
        <w:lastRenderedPageBreak/>
        <w:t xml:space="preserve">3. </w:t>
      </w:r>
      <w:r w:rsidR="009960CC" w:rsidRPr="00B374C2">
        <w:rPr>
          <w:b/>
          <w:sz w:val="28"/>
          <w:u w:color="000000" w:themeColor="text1"/>
        </w:rPr>
        <w:t xml:space="preserve"> УСЛОВИЯ РЕАЛИЗАЦИИ ПРОГРАММЫ</w:t>
      </w:r>
      <w:r w:rsidR="00B374C2" w:rsidRPr="00B374C2">
        <w:rPr>
          <w:b/>
          <w:sz w:val="28"/>
          <w:u w:color="000000" w:themeColor="text1"/>
        </w:rPr>
        <w:t xml:space="preserve"> УЧЕБНОЙ ДИСЦИПЛИНЫ</w:t>
      </w:r>
    </w:p>
    <w:p w:rsidR="00B374C2" w:rsidRPr="00B374C2" w:rsidRDefault="00B374C2" w:rsidP="00B374C2">
      <w:pPr>
        <w:spacing w:before="0" w:after="0"/>
        <w:jc w:val="center"/>
        <w:rPr>
          <w:b/>
          <w:sz w:val="28"/>
          <w:u w:color="000000" w:themeColor="text1"/>
        </w:rPr>
      </w:pPr>
    </w:p>
    <w:p w:rsidR="00B374C2" w:rsidRPr="00C87B92" w:rsidRDefault="00B374C2" w:rsidP="00B374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outlineLvl w:val="0"/>
        <w:rPr>
          <w:b/>
          <w:bCs/>
          <w:sz w:val="28"/>
          <w:szCs w:val="28"/>
        </w:rPr>
      </w:pPr>
      <w:r w:rsidRPr="00D77A4E">
        <w:rPr>
          <w:b/>
          <w:sz w:val="28"/>
          <w:szCs w:val="28"/>
        </w:rPr>
        <w:t xml:space="preserve">3.1 </w:t>
      </w:r>
      <w:r w:rsidRPr="00D77A4E">
        <w:rPr>
          <w:b/>
          <w:bCs/>
          <w:sz w:val="28"/>
          <w:szCs w:val="28"/>
        </w:rPr>
        <w:t>Требования к минимальному материально-техническому обеспечени</w:t>
      </w:r>
      <w:r>
        <w:rPr>
          <w:b/>
          <w:bCs/>
          <w:sz w:val="28"/>
          <w:szCs w:val="28"/>
        </w:rPr>
        <w:t>ю</w:t>
      </w:r>
    </w:p>
    <w:p w:rsidR="00B374C2" w:rsidRPr="00D77A4E" w:rsidRDefault="00B374C2" w:rsidP="00B374C2">
      <w:pPr>
        <w:pStyle w:val="Style4"/>
        <w:widowControl/>
        <w:spacing w:line="240" w:lineRule="auto"/>
        <w:ind w:firstLine="709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sz w:val="28"/>
          <w:szCs w:val="28"/>
        </w:rPr>
        <w:t>Реализация учебной дисциплины требует наличия учебного кабинета</w:t>
      </w:r>
      <w:r>
        <w:rPr>
          <w:rStyle w:val="FontStyle38"/>
          <w:rFonts w:eastAsia="Calibri"/>
          <w:sz w:val="28"/>
          <w:szCs w:val="28"/>
        </w:rPr>
        <w:t>.</w:t>
      </w:r>
    </w:p>
    <w:p w:rsidR="007C5010" w:rsidRPr="00D77A4E" w:rsidRDefault="007C5010" w:rsidP="007C5010">
      <w:pPr>
        <w:pStyle w:val="Style4"/>
        <w:widowControl/>
        <w:spacing w:line="240" w:lineRule="auto"/>
        <w:ind w:firstLine="0"/>
        <w:rPr>
          <w:rStyle w:val="FontStyle38"/>
          <w:rFonts w:eastAsia="Calibri"/>
          <w:b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Оборудование учебного кабинета:</w:t>
      </w:r>
    </w:p>
    <w:p w:rsidR="007C5010" w:rsidRPr="00D77A4E" w:rsidRDefault="007C5010" w:rsidP="007C5010">
      <w:pPr>
        <w:pStyle w:val="Style22"/>
        <w:widowControl/>
        <w:numPr>
          <w:ilvl w:val="0"/>
          <w:numId w:val="16"/>
        </w:numPr>
        <w:tabs>
          <w:tab w:val="left" w:pos="130"/>
        </w:tabs>
        <w:spacing w:line="240" w:lineRule="auto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sz w:val="28"/>
          <w:szCs w:val="28"/>
        </w:rPr>
        <w:t xml:space="preserve">посадочные места по количеству </w:t>
      </w:r>
      <w:proofErr w:type="gramStart"/>
      <w:r w:rsidRPr="00D77A4E">
        <w:rPr>
          <w:rStyle w:val="FontStyle38"/>
          <w:rFonts w:eastAsia="Calibri"/>
          <w:sz w:val="28"/>
          <w:szCs w:val="28"/>
        </w:rPr>
        <w:t>обучающихся</w:t>
      </w:r>
      <w:proofErr w:type="gramEnd"/>
      <w:r w:rsidRPr="00D77A4E">
        <w:rPr>
          <w:rStyle w:val="FontStyle38"/>
          <w:rFonts w:eastAsia="Calibri"/>
          <w:sz w:val="28"/>
          <w:szCs w:val="28"/>
        </w:rPr>
        <w:t>;</w:t>
      </w:r>
    </w:p>
    <w:p w:rsidR="007C5010" w:rsidRPr="00D77A4E" w:rsidRDefault="007C5010" w:rsidP="007C5010">
      <w:pPr>
        <w:pStyle w:val="Style22"/>
        <w:widowControl/>
        <w:numPr>
          <w:ilvl w:val="0"/>
          <w:numId w:val="16"/>
        </w:numPr>
        <w:tabs>
          <w:tab w:val="left" w:pos="130"/>
        </w:tabs>
        <w:spacing w:line="240" w:lineRule="auto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sz w:val="28"/>
          <w:szCs w:val="28"/>
        </w:rPr>
        <w:t>рабочее место преподавателя;</w:t>
      </w:r>
    </w:p>
    <w:p w:rsidR="007C5010" w:rsidRPr="00D77A4E" w:rsidRDefault="007C5010" w:rsidP="007C5010">
      <w:pPr>
        <w:pStyle w:val="Style22"/>
        <w:widowControl/>
        <w:numPr>
          <w:ilvl w:val="0"/>
          <w:numId w:val="16"/>
        </w:numPr>
        <w:tabs>
          <w:tab w:val="left" w:pos="130"/>
        </w:tabs>
        <w:spacing w:line="240" w:lineRule="auto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sz w:val="28"/>
          <w:szCs w:val="28"/>
        </w:rPr>
        <w:t xml:space="preserve">доска </w:t>
      </w:r>
      <w:proofErr w:type="spellStart"/>
      <w:r w:rsidRPr="00D77A4E">
        <w:rPr>
          <w:rStyle w:val="FontStyle38"/>
          <w:rFonts w:eastAsia="Calibri"/>
          <w:sz w:val="28"/>
          <w:szCs w:val="28"/>
        </w:rPr>
        <w:t>магнитно</w:t>
      </w:r>
      <w:proofErr w:type="spellEnd"/>
      <w:r w:rsidRPr="00D77A4E">
        <w:rPr>
          <w:rStyle w:val="FontStyle38"/>
          <w:rFonts w:eastAsia="Calibri"/>
          <w:sz w:val="28"/>
          <w:szCs w:val="28"/>
        </w:rPr>
        <w:t xml:space="preserve"> – маркерная, проекционная;</w:t>
      </w:r>
    </w:p>
    <w:p w:rsidR="007C5010" w:rsidRPr="00C87B92" w:rsidRDefault="007C5010" w:rsidP="007C5010">
      <w:pPr>
        <w:pStyle w:val="Style22"/>
        <w:widowControl/>
        <w:numPr>
          <w:ilvl w:val="0"/>
          <w:numId w:val="16"/>
        </w:numPr>
        <w:tabs>
          <w:tab w:val="left" w:pos="130"/>
        </w:tabs>
        <w:spacing w:line="240" w:lineRule="auto"/>
        <w:jc w:val="both"/>
        <w:rPr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sz w:val="28"/>
          <w:szCs w:val="28"/>
        </w:rPr>
        <w:t xml:space="preserve"> доска меловая.</w:t>
      </w:r>
    </w:p>
    <w:p w:rsidR="007C5010" w:rsidRPr="00D77A4E" w:rsidRDefault="007C5010" w:rsidP="007C5010">
      <w:pPr>
        <w:pStyle w:val="Style4"/>
        <w:widowControl/>
        <w:spacing w:line="240" w:lineRule="auto"/>
        <w:ind w:firstLine="0"/>
        <w:rPr>
          <w:rStyle w:val="FontStyle38"/>
          <w:rFonts w:eastAsia="Calibri"/>
          <w:b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Технические средства обучения:</w:t>
      </w:r>
    </w:p>
    <w:p w:rsidR="007C5010" w:rsidRPr="00D77A4E" w:rsidRDefault="007C5010" w:rsidP="007C5010">
      <w:pPr>
        <w:pStyle w:val="Style4"/>
        <w:widowControl/>
        <w:numPr>
          <w:ilvl w:val="0"/>
          <w:numId w:val="17"/>
        </w:numPr>
        <w:spacing w:line="240" w:lineRule="auto"/>
        <w:ind w:left="851"/>
        <w:rPr>
          <w:rStyle w:val="FontStyle38"/>
          <w:rFonts w:eastAsia="Calibri"/>
          <w:sz w:val="28"/>
          <w:szCs w:val="28"/>
        </w:rPr>
      </w:pPr>
      <w:r>
        <w:rPr>
          <w:rStyle w:val="FontStyle38"/>
          <w:rFonts w:eastAsia="Calibri"/>
          <w:sz w:val="28"/>
          <w:szCs w:val="28"/>
        </w:rPr>
        <w:t>к</w:t>
      </w:r>
      <w:r w:rsidRPr="00D77A4E">
        <w:rPr>
          <w:rStyle w:val="FontStyle38"/>
          <w:rFonts w:eastAsia="Calibri"/>
          <w:sz w:val="28"/>
          <w:szCs w:val="28"/>
        </w:rPr>
        <w:t>омпьютер (ноутбук)</w:t>
      </w:r>
    </w:p>
    <w:p w:rsidR="007C5010" w:rsidRPr="007C5010" w:rsidRDefault="007C5010" w:rsidP="007C5010">
      <w:pPr>
        <w:pStyle w:val="Style4"/>
        <w:widowControl/>
        <w:numPr>
          <w:ilvl w:val="0"/>
          <w:numId w:val="17"/>
        </w:numPr>
        <w:spacing w:line="240" w:lineRule="auto"/>
        <w:ind w:left="851"/>
        <w:rPr>
          <w:rStyle w:val="FontStyle38"/>
          <w:rFonts w:eastAsia="Calibri"/>
          <w:sz w:val="28"/>
          <w:szCs w:val="28"/>
        </w:rPr>
      </w:pPr>
      <w:r>
        <w:rPr>
          <w:rStyle w:val="FontStyle38"/>
          <w:rFonts w:eastAsia="Calibri"/>
          <w:sz w:val="28"/>
          <w:szCs w:val="28"/>
        </w:rPr>
        <w:t>м</w:t>
      </w:r>
      <w:r w:rsidRPr="00D77A4E">
        <w:rPr>
          <w:rStyle w:val="FontStyle38"/>
          <w:rFonts w:eastAsia="Calibri"/>
          <w:sz w:val="28"/>
          <w:szCs w:val="28"/>
        </w:rPr>
        <w:t>ультимедиа – проектор</w:t>
      </w:r>
    </w:p>
    <w:p w:rsidR="00B374C2" w:rsidRPr="00D77A4E" w:rsidRDefault="007C5010" w:rsidP="00B374C2">
      <w:pPr>
        <w:pStyle w:val="Style4"/>
        <w:widowControl/>
        <w:spacing w:line="240" w:lineRule="auto"/>
        <w:ind w:firstLine="0"/>
        <w:rPr>
          <w:rStyle w:val="FontStyle38"/>
          <w:rFonts w:eastAsia="Calibri"/>
          <w:b/>
          <w:sz w:val="28"/>
          <w:szCs w:val="28"/>
        </w:rPr>
      </w:pPr>
      <w:r>
        <w:rPr>
          <w:rStyle w:val="FontStyle38"/>
          <w:rFonts w:eastAsia="Calibri"/>
          <w:b/>
          <w:sz w:val="28"/>
          <w:szCs w:val="28"/>
        </w:rPr>
        <w:t>Учебно-методическое  обеспечение</w:t>
      </w:r>
      <w:r w:rsidR="00B374C2" w:rsidRPr="00D77A4E">
        <w:rPr>
          <w:rStyle w:val="FontStyle38"/>
          <w:rFonts w:eastAsia="Calibri"/>
          <w:b/>
          <w:sz w:val="28"/>
          <w:szCs w:val="28"/>
        </w:rPr>
        <w:t>:</w:t>
      </w:r>
    </w:p>
    <w:p w:rsidR="00B374C2" w:rsidRPr="00B374C2" w:rsidRDefault="00131D86" w:rsidP="00B374C2">
      <w:pPr>
        <w:pStyle w:val="Style11"/>
        <w:widowControl/>
        <w:numPr>
          <w:ilvl w:val="0"/>
          <w:numId w:val="14"/>
        </w:numPr>
        <w:spacing w:line="240" w:lineRule="auto"/>
        <w:rPr>
          <w:color w:val="000000" w:themeColor="text1"/>
          <w:sz w:val="28"/>
        </w:rPr>
      </w:pPr>
      <w:proofErr w:type="gramStart"/>
      <w:r w:rsidRPr="00B374C2">
        <w:rPr>
          <w:sz w:val="28"/>
        </w:rPr>
        <w:t xml:space="preserve">учебно-наглядные пособия: карточки-задания, комплекты тестового контроля, опорные конспекты, методические пособия, раздаточный материал, схемы, таблицы, тематические тесты; </w:t>
      </w:r>
      <w:proofErr w:type="gramEnd"/>
    </w:p>
    <w:p w:rsidR="00131D86" w:rsidRPr="00B374C2" w:rsidRDefault="00131D86" w:rsidP="00B374C2">
      <w:pPr>
        <w:pStyle w:val="Style11"/>
        <w:widowControl/>
        <w:numPr>
          <w:ilvl w:val="0"/>
          <w:numId w:val="14"/>
        </w:numPr>
        <w:spacing w:line="240" w:lineRule="auto"/>
        <w:rPr>
          <w:color w:val="000000" w:themeColor="text1"/>
          <w:sz w:val="28"/>
        </w:rPr>
      </w:pPr>
      <w:r w:rsidRPr="00B374C2">
        <w:rPr>
          <w:sz w:val="28"/>
        </w:rPr>
        <w:t>нормативно-техническая документация: стандарты, нормативные документы.</w:t>
      </w:r>
    </w:p>
    <w:p w:rsidR="00B374C2" w:rsidRPr="00B374C2" w:rsidRDefault="00131D86" w:rsidP="00B374C2">
      <w:pPr>
        <w:spacing w:before="0" w:after="0"/>
        <w:jc w:val="both"/>
        <w:rPr>
          <w:b/>
          <w:sz w:val="28"/>
        </w:rPr>
      </w:pPr>
      <w:r w:rsidRPr="00B374C2">
        <w:rPr>
          <w:b/>
          <w:sz w:val="28"/>
        </w:rPr>
        <w:t xml:space="preserve">Цифровые образовательные ресурсы: </w:t>
      </w:r>
    </w:p>
    <w:p w:rsidR="00B374C2" w:rsidRDefault="00131D86" w:rsidP="00B374C2">
      <w:pPr>
        <w:pStyle w:val="a9"/>
        <w:numPr>
          <w:ilvl w:val="0"/>
          <w:numId w:val="15"/>
        </w:numPr>
        <w:spacing w:before="0" w:after="0"/>
        <w:jc w:val="both"/>
        <w:rPr>
          <w:sz w:val="28"/>
        </w:rPr>
      </w:pPr>
      <w:r w:rsidRPr="00B374C2">
        <w:rPr>
          <w:sz w:val="28"/>
        </w:rPr>
        <w:t xml:space="preserve">учебно-методические комплекты по дисциплине, </w:t>
      </w:r>
    </w:p>
    <w:p w:rsidR="00B374C2" w:rsidRDefault="00131D86" w:rsidP="00B374C2">
      <w:pPr>
        <w:pStyle w:val="a9"/>
        <w:numPr>
          <w:ilvl w:val="0"/>
          <w:numId w:val="15"/>
        </w:numPr>
        <w:spacing w:before="0" w:after="0"/>
        <w:jc w:val="both"/>
        <w:rPr>
          <w:sz w:val="28"/>
        </w:rPr>
      </w:pPr>
      <w:r w:rsidRPr="00B374C2">
        <w:rPr>
          <w:sz w:val="28"/>
        </w:rPr>
        <w:t xml:space="preserve">гипермедиа источники, видеозаписи,  иллюстративные материалы, </w:t>
      </w:r>
    </w:p>
    <w:p w:rsidR="00131D86" w:rsidRPr="00B374C2" w:rsidRDefault="00131D86" w:rsidP="00B374C2">
      <w:pPr>
        <w:pStyle w:val="a9"/>
        <w:numPr>
          <w:ilvl w:val="0"/>
          <w:numId w:val="15"/>
        </w:numPr>
        <w:spacing w:before="0" w:after="0"/>
        <w:jc w:val="both"/>
        <w:rPr>
          <w:sz w:val="28"/>
        </w:rPr>
      </w:pPr>
      <w:r w:rsidRPr="00B374C2">
        <w:rPr>
          <w:sz w:val="28"/>
        </w:rPr>
        <w:t>банк тестовых заданий, контрольно-</w:t>
      </w:r>
      <w:r w:rsidR="00B374C2">
        <w:rPr>
          <w:sz w:val="28"/>
        </w:rPr>
        <w:t>измерительные материалы.</w:t>
      </w:r>
    </w:p>
    <w:p w:rsidR="00A716A0" w:rsidRPr="00B374C2" w:rsidRDefault="00A716A0" w:rsidP="00B374C2">
      <w:pPr>
        <w:spacing w:before="0" w:after="0"/>
        <w:rPr>
          <w:sz w:val="28"/>
          <w:u w:color="000000" w:themeColor="text1"/>
        </w:rPr>
      </w:pPr>
    </w:p>
    <w:p w:rsidR="007C5010" w:rsidRPr="00D77A4E" w:rsidRDefault="007C5010" w:rsidP="007C5010">
      <w:pPr>
        <w:jc w:val="both"/>
        <w:rPr>
          <w:b/>
          <w:bCs/>
          <w:sz w:val="28"/>
          <w:szCs w:val="28"/>
        </w:rPr>
      </w:pPr>
      <w:r w:rsidRPr="00D77A4E">
        <w:rPr>
          <w:b/>
          <w:bCs/>
          <w:sz w:val="28"/>
          <w:szCs w:val="28"/>
        </w:rPr>
        <w:t>3.2. Информационное обеспечение обучения</w:t>
      </w:r>
    </w:p>
    <w:p w:rsidR="007C5010" w:rsidRDefault="007C5010" w:rsidP="007C50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C87B92">
        <w:rPr>
          <w:bCs/>
          <w:sz w:val="28"/>
          <w:szCs w:val="28"/>
        </w:rPr>
        <w:t>Перечень рекомендуемых учебных изданий, дополнительной литературы</w:t>
      </w:r>
    </w:p>
    <w:p w:rsidR="007C5010" w:rsidRDefault="007C5010" w:rsidP="007C5010">
      <w:pPr>
        <w:widowControl w:val="0"/>
        <w:autoSpaceDE w:val="0"/>
        <w:autoSpaceDN w:val="0"/>
        <w:adjustRightInd w:val="0"/>
        <w:spacing w:before="0" w:after="0"/>
        <w:rPr>
          <w:b/>
          <w:sz w:val="28"/>
          <w:u w:color="000000" w:themeColor="text1"/>
        </w:rPr>
      </w:pPr>
    </w:p>
    <w:p w:rsidR="00C20AE5" w:rsidRPr="00B374C2" w:rsidRDefault="00276088" w:rsidP="007C5010">
      <w:pPr>
        <w:widowControl w:val="0"/>
        <w:autoSpaceDE w:val="0"/>
        <w:autoSpaceDN w:val="0"/>
        <w:adjustRightInd w:val="0"/>
        <w:spacing w:before="0" w:after="0"/>
        <w:rPr>
          <w:b/>
          <w:sz w:val="28"/>
          <w:u w:color="000000" w:themeColor="text1"/>
        </w:rPr>
      </w:pPr>
      <w:r w:rsidRPr="00B374C2">
        <w:rPr>
          <w:b/>
          <w:sz w:val="28"/>
          <w:u w:color="000000" w:themeColor="text1"/>
        </w:rPr>
        <w:t>Основные источники:</w:t>
      </w:r>
    </w:p>
    <w:p w:rsidR="000B4178" w:rsidRPr="000B4178" w:rsidRDefault="000B4178" w:rsidP="000B4178">
      <w:pPr>
        <w:pStyle w:val="a9"/>
        <w:numPr>
          <w:ilvl w:val="0"/>
          <w:numId w:val="21"/>
        </w:numPr>
        <w:rPr>
          <w:sz w:val="28"/>
          <w:szCs w:val="28"/>
          <w:shd w:val="clear" w:color="auto" w:fill="FFFFFF"/>
        </w:rPr>
      </w:pPr>
      <w:r w:rsidRPr="000B4178">
        <w:rPr>
          <w:sz w:val="28"/>
          <w:szCs w:val="28"/>
        </w:rPr>
        <w:t>Кузьмичев С. А. Анатомия и физиология человека: практикум. — Тольятти: ТГУ, 2018. </w:t>
      </w:r>
      <w:proofErr w:type="gramStart"/>
      <w:r w:rsidRPr="000B4178">
        <w:rPr>
          <w:sz w:val="28"/>
          <w:szCs w:val="28"/>
          <w:shd w:val="clear" w:color="auto" w:fill="FFFFFF"/>
        </w:rPr>
        <w:t>(Источник:</w:t>
      </w:r>
      <w:proofErr w:type="gramEnd"/>
      <w:r w:rsidRPr="000B4178">
        <w:rPr>
          <w:sz w:val="28"/>
          <w:szCs w:val="28"/>
          <w:shd w:val="clear" w:color="auto" w:fill="FFFFFF"/>
        </w:rPr>
        <w:t xml:space="preserve"> </w:t>
      </w:r>
      <w:proofErr w:type="gramStart"/>
      <w:r w:rsidRPr="000B4178">
        <w:rPr>
          <w:sz w:val="28"/>
          <w:szCs w:val="28"/>
          <w:shd w:val="clear" w:color="auto" w:fill="FFFFFF"/>
        </w:rPr>
        <w:t>ЭБС Лань)</w:t>
      </w:r>
      <w:proofErr w:type="gramEnd"/>
    </w:p>
    <w:p w:rsidR="000B4178" w:rsidRPr="000B4178" w:rsidRDefault="000B4178" w:rsidP="000B4178">
      <w:pPr>
        <w:pStyle w:val="a9"/>
        <w:numPr>
          <w:ilvl w:val="0"/>
          <w:numId w:val="21"/>
        </w:numPr>
        <w:rPr>
          <w:sz w:val="28"/>
          <w:szCs w:val="28"/>
          <w:shd w:val="clear" w:color="auto" w:fill="FFFFFF"/>
        </w:rPr>
      </w:pPr>
      <w:proofErr w:type="spellStart"/>
      <w:r w:rsidRPr="000B4178">
        <w:rPr>
          <w:sz w:val="28"/>
          <w:szCs w:val="28"/>
        </w:rPr>
        <w:t>Тюрикова</w:t>
      </w:r>
      <w:proofErr w:type="spellEnd"/>
      <w:r w:rsidRPr="000B4178">
        <w:rPr>
          <w:sz w:val="28"/>
          <w:szCs w:val="28"/>
        </w:rPr>
        <w:t xml:space="preserve"> Г. Н. Анатомия и возрастная физиология. — Москва: ИНФРА-М, 2019. </w:t>
      </w:r>
      <w:proofErr w:type="gramStart"/>
      <w:r w:rsidRPr="000B4178">
        <w:rPr>
          <w:sz w:val="28"/>
          <w:szCs w:val="28"/>
          <w:shd w:val="clear" w:color="auto" w:fill="FFFFFF"/>
        </w:rPr>
        <w:t>(Источник:</w:t>
      </w:r>
      <w:proofErr w:type="gramEnd"/>
      <w:r w:rsidRPr="000B4178">
        <w:rPr>
          <w:sz w:val="28"/>
          <w:szCs w:val="28"/>
          <w:shd w:val="clear" w:color="auto" w:fill="FFFFFF"/>
        </w:rPr>
        <w:t xml:space="preserve"> </w:t>
      </w:r>
      <w:proofErr w:type="gramStart"/>
      <w:r w:rsidRPr="000B4178">
        <w:rPr>
          <w:sz w:val="28"/>
          <w:szCs w:val="28"/>
          <w:shd w:val="clear" w:color="auto" w:fill="FFFFFF"/>
        </w:rPr>
        <w:t>ЭБС Лань)</w:t>
      </w:r>
      <w:proofErr w:type="gramEnd"/>
    </w:p>
    <w:p w:rsidR="008408FB" w:rsidRPr="000B4178" w:rsidRDefault="000B4178" w:rsidP="000B4178">
      <w:pPr>
        <w:pStyle w:val="a9"/>
        <w:numPr>
          <w:ilvl w:val="0"/>
          <w:numId w:val="21"/>
        </w:numPr>
        <w:spacing w:before="0" w:after="0"/>
        <w:rPr>
          <w:sz w:val="28"/>
          <w:szCs w:val="28"/>
          <w:u w:color="000000" w:themeColor="text1"/>
        </w:rPr>
      </w:pPr>
      <w:r w:rsidRPr="000B4178">
        <w:rPr>
          <w:sz w:val="28"/>
          <w:szCs w:val="28"/>
        </w:rPr>
        <w:t>Смирнова И. В. Парикмахерское искусство / И. В. Смирнова. — Ростов-на-Дону: Феникс, 2018. </w:t>
      </w:r>
      <w:proofErr w:type="gramStart"/>
      <w:r w:rsidRPr="000B4178">
        <w:rPr>
          <w:sz w:val="28"/>
          <w:szCs w:val="28"/>
          <w:shd w:val="clear" w:color="auto" w:fill="FFFFFF"/>
        </w:rPr>
        <w:t>(Источник:</w:t>
      </w:r>
      <w:proofErr w:type="gramEnd"/>
      <w:r w:rsidRPr="000B4178">
        <w:rPr>
          <w:sz w:val="28"/>
          <w:szCs w:val="28"/>
          <w:shd w:val="clear" w:color="auto" w:fill="FFFFFF"/>
        </w:rPr>
        <w:t xml:space="preserve"> </w:t>
      </w:r>
      <w:proofErr w:type="gramStart"/>
      <w:r w:rsidRPr="000B4178">
        <w:rPr>
          <w:sz w:val="28"/>
          <w:szCs w:val="28"/>
          <w:shd w:val="clear" w:color="auto" w:fill="FFFFFF"/>
        </w:rPr>
        <w:t>ЭБС Лань)</w:t>
      </w:r>
      <w:proofErr w:type="gramEnd"/>
    </w:p>
    <w:p w:rsidR="00082255" w:rsidRPr="00B374C2" w:rsidRDefault="00082255" w:rsidP="00B374C2">
      <w:pPr>
        <w:spacing w:before="0" w:after="0"/>
        <w:rPr>
          <w:sz w:val="28"/>
          <w:u w:color="000000" w:themeColor="text1"/>
        </w:rPr>
      </w:pPr>
    </w:p>
    <w:p w:rsidR="00CF2A90" w:rsidRPr="00B374C2" w:rsidRDefault="00CF2A90" w:rsidP="00B374C2">
      <w:pPr>
        <w:spacing w:before="0" w:after="0"/>
        <w:rPr>
          <w:sz w:val="28"/>
          <w:u w:color="000000" w:themeColor="text1"/>
        </w:rPr>
      </w:pPr>
    </w:p>
    <w:p w:rsidR="00CF2A90" w:rsidRPr="00B374C2" w:rsidRDefault="00CF2A90" w:rsidP="00B374C2">
      <w:pPr>
        <w:spacing w:before="0" w:after="0"/>
        <w:rPr>
          <w:sz w:val="28"/>
          <w:u w:color="000000" w:themeColor="text1"/>
        </w:rPr>
      </w:pPr>
    </w:p>
    <w:p w:rsidR="00CF2A90" w:rsidRDefault="00CF2A90" w:rsidP="00B374C2">
      <w:pPr>
        <w:spacing w:before="0" w:after="0"/>
        <w:rPr>
          <w:sz w:val="28"/>
          <w:u w:color="000000" w:themeColor="text1"/>
        </w:rPr>
      </w:pPr>
    </w:p>
    <w:p w:rsidR="007C5010" w:rsidRDefault="007C5010" w:rsidP="00B374C2">
      <w:pPr>
        <w:spacing w:before="0" w:after="0"/>
        <w:rPr>
          <w:sz w:val="28"/>
          <w:u w:color="000000" w:themeColor="text1"/>
        </w:rPr>
      </w:pPr>
    </w:p>
    <w:p w:rsidR="007C5010" w:rsidRDefault="007C5010" w:rsidP="00B374C2">
      <w:pPr>
        <w:spacing w:before="0" w:after="0"/>
        <w:rPr>
          <w:sz w:val="28"/>
          <w:u w:color="000000" w:themeColor="text1"/>
        </w:rPr>
      </w:pPr>
    </w:p>
    <w:p w:rsidR="007C5010" w:rsidRPr="00B374C2" w:rsidRDefault="007C5010" w:rsidP="00B374C2">
      <w:pPr>
        <w:spacing w:before="0" w:after="0"/>
        <w:rPr>
          <w:sz w:val="28"/>
          <w:u w:color="000000" w:themeColor="text1"/>
        </w:rPr>
      </w:pPr>
    </w:p>
    <w:p w:rsidR="007C5010" w:rsidRDefault="00276088" w:rsidP="007C5010">
      <w:pPr>
        <w:pStyle w:val="a9"/>
        <w:spacing w:before="0" w:after="0"/>
        <w:ind w:left="0"/>
        <w:contextualSpacing/>
        <w:jc w:val="center"/>
        <w:rPr>
          <w:b/>
          <w:color w:val="000000" w:themeColor="text1"/>
          <w:sz w:val="28"/>
          <w:u w:color="000000" w:themeColor="text1"/>
        </w:rPr>
      </w:pPr>
      <w:r w:rsidRPr="00B374C2">
        <w:rPr>
          <w:b/>
          <w:color w:val="000000" w:themeColor="text1"/>
          <w:sz w:val="28"/>
          <w:u w:color="000000" w:themeColor="text1"/>
        </w:rPr>
        <w:t>4.</w:t>
      </w:r>
      <w:r w:rsidR="009960CC" w:rsidRPr="00B374C2">
        <w:rPr>
          <w:b/>
          <w:color w:val="000000" w:themeColor="text1"/>
          <w:sz w:val="28"/>
          <w:u w:color="000000" w:themeColor="text1"/>
        </w:rPr>
        <w:t xml:space="preserve">КОНТРОЛЬ И ОЦЕНКА РЕЗУЛЬТАТОВ ОСВОЕНИЯ </w:t>
      </w:r>
    </w:p>
    <w:p w:rsidR="00A84603" w:rsidRPr="00B374C2" w:rsidRDefault="009960CC" w:rsidP="007C5010">
      <w:pPr>
        <w:pStyle w:val="a9"/>
        <w:spacing w:before="0" w:after="0"/>
        <w:ind w:left="0"/>
        <w:contextualSpacing/>
        <w:jc w:val="center"/>
        <w:rPr>
          <w:b/>
          <w:color w:val="000000" w:themeColor="text1"/>
          <w:sz w:val="28"/>
          <w:u w:color="000000" w:themeColor="text1"/>
        </w:rPr>
      </w:pPr>
      <w:r w:rsidRPr="00B374C2">
        <w:rPr>
          <w:b/>
          <w:color w:val="000000" w:themeColor="text1"/>
          <w:sz w:val="28"/>
          <w:u w:color="000000" w:themeColor="text1"/>
        </w:rPr>
        <w:t>УЧЕБНОЙ ДИСЦИПЛИНЫ</w:t>
      </w:r>
    </w:p>
    <w:p w:rsidR="007C5010" w:rsidRDefault="007C5010" w:rsidP="00B374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  <w:u w:color="000000" w:themeColor="text1"/>
        </w:rPr>
      </w:pPr>
    </w:p>
    <w:p w:rsidR="007C5010" w:rsidRDefault="007C5010" w:rsidP="007C5010">
      <w:pPr>
        <w:spacing w:before="0" w:after="0"/>
        <w:ind w:firstLine="709"/>
        <w:jc w:val="both"/>
        <w:rPr>
          <w:sz w:val="28"/>
          <w:szCs w:val="28"/>
        </w:rPr>
      </w:pPr>
      <w:r w:rsidRPr="0060399E">
        <w:rPr>
          <w:sz w:val="28"/>
          <w:szCs w:val="28"/>
        </w:rPr>
        <w:t>Контроль и оценка результатов освоения учебной дисциплины осуществляются преподавателем с применением рейтинговой системы оценки знаний студентов по уровню их подготовки к практическим занятиям, устным и письменным опросам, выполнению студентами индивидуальных заданий; качеству подготовки рефератов, решению задач.</w:t>
      </w:r>
    </w:p>
    <w:p w:rsidR="007C5010" w:rsidRPr="0060399E" w:rsidRDefault="007C5010" w:rsidP="007C5010">
      <w:pPr>
        <w:spacing w:before="0" w:after="0"/>
        <w:ind w:firstLine="709"/>
        <w:jc w:val="both"/>
        <w:rPr>
          <w:sz w:val="28"/>
          <w:szCs w:val="28"/>
        </w:rPr>
      </w:pPr>
      <w:r w:rsidRPr="00253D38">
        <w:rPr>
          <w:sz w:val="28"/>
          <w:szCs w:val="28"/>
        </w:rPr>
        <w:t>Для текущего контроля успеваемости и промежуточной аттестации разработан комплект оценочных средств (КОС), которые позволяют оценить результаты обучения.</w:t>
      </w:r>
    </w:p>
    <w:p w:rsidR="007C5010" w:rsidRPr="0060399E" w:rsidRDefault="007C5010" w:rsidP="007C5010">
      <w:pPr>
        <w:spacing w:before="0" w:after="0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5"/>
        <w:gridCol w:w="4286"/>
      </w:tblGrid>
      <w:tr w:rsidR="007C5010" w:rsidRPr="0060399E" w:rsidTr="00915D13">
        <w:trPr>
          <w:tblHeader/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jc w:val="center"/>
              <w:rPr>
                <w:b/>
                <w:bCs/>
                <w:lang w:eastAsia="en-US"/>
              </w:rPr>
            </w:pPr>
            <w:r w:rsidRPr="0060399E">
              <w:rPr>
                <w:b/>
                <w:bCs/>
                <w:lang w:eastAsia="en-US"/>
              </w:rPr>
              <w:t>Результаты обучения</w:t>
            </w:r>
          </w:p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jc w:val="center"/>
              <w:rPr>
                <w:b/>
                <w:bCs/>
                <w:lang w:eastAsia="en-US"/>
              </w:rPr>
            </w:pPr>
            <w:r w:rsidRPr="0060399E">
              <w:rPr>
                <w:b/>
                <w:bCs/>
                <w:lang w:eastAsia="en-US"/>
              </w:rPr>
              <w:t>(освоенные умения, усвоенные знания)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jc w:val="center"/>
              <w:rPr>
                <w:b/>
                <w:bCs/>
                <w:lang w:eastAsia="en-US"/>
              </w:rPr>
            </w:pPr>
            <w:r w:rsidRPr="0060399E">
              <w:rPr>
                <w:b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7C5010" w:rsidRPr="0060399E" w:rsidTr="00915D13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C77A94" w:rsidRDefault="007C5010" w:rsidP="007C5010">
            <w:pPr>
              <w:pStyle w:val="Default"/>
              <w:tabs>
                <w:tab w:val="left" w:pos="4536"/>
              </w:tabs>
              <w:rPr>
                <w:b/>
                <w:lang w:eastAsia="en-US"/>
              </w:rPr>
            </w:pPr>
            <w:r w:rsidRPr="00C77A94">
              <w:rPr>
                <w:b/>
                <w:lang w:eastAsia="en-US"/>
              </w:rPr>
              <w:t>Знания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rPr>
                <w:bCs/>
                <w:lang w:eastAsia="en-US"/>
              </w:rPr>
            </w:pPr>
          </w:p>
        </w:tc>
      </w:tr>
      <w:tr w:rsidR="007C5010" w:rsidRPr="0060399E" w:rsidTr="007C5010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7C5010" w:rsidRDefault="007C5010" w:rsidP="007C5010">
            <w:pPr>
              <w:pStyle w:val="a9"/>
              <w:numPr>
                <w:ilvl w:val="0"/>
                <w:numId w:val="19"/>
              </w:numPr>
              <w:spacing w:before="0" w:after="0"/>
              <w:jc w:val="both"/>
              <w:rPr>
                <w:szCs w:val="28"/>
                <w:u w:color="000000" w:themeColor="text1"/>
              </w:rPr>
            </w:pPr>
            <w:r w:rsidRPr="007C5010">
              <w:rPr>
                <w:szCs w:val="28"/>
                <w:u w:color="000000" w:themeColor="text1"/>
              </w:rPr>
              <w:t xml:space="preserve">виды и типы волос; </w:t>
            </w:r>
          </w:p>
          <w:p w:rsidR="007C5010" w:rsidRPr="007C5010" w:rsidRDefault="007C5010" w:rsidP="007C5010">
            <w:pPr>
              <w:pStyle w:val="a9"/>
              <w:numPr>
                <w:ilvl w:val="0"/>
                <w:numId w:val="19"/>
              </w:numPr>
              <w:spacing w:before="0" w:after="0"/>
              <w:jc w:val="both"/>
              <w:rPr>
                <w:szCs w:val="28"/>
                <w:u w:color="000000" w:themeColor="text1"/>
              </w:rPr>
            </w:pPr>
            <w:r w:rsidRPr="007C5010">
              <w:rPr>
                <w:szCs w:val="28"/>
                <w:u w:color="000000" w:themeColor="text1"/>
              </w:rPr>
              <w:t xml:space="preserve">особенности роста волос на голове; </w:t>
            </w:r>
          </w:p>
          <w:p w:rsidR="007C5010" w:rsidRPr="007C5010" w:rsidRDefault="007C5010" w:rsidP="007C5010">
            <w:pPr>
              <w:pStyle w:val="a9"/>
              <w:numPr>
                <w:ilvl w:val="0"/>
                <w:numId w:val="19"/>
              </w:numPr>
              <w:spacing w:before="0" w:after="0"/>
              <w:jc w:val="both"/>
              <w:rPr>
                <w:szCs w:val="28"/>
                <w:u w:color="000000" w:themeColor="text1"/>
              </w:rPr>
            </w:pPr>
            <w:r w:rsidRPr="007C5010">
              <w:rPr>
                <w:szCs w:val="28"/>
                <w:u w:color="000000" w:themeColor="text1"/>
              </w:rPr>
              <w:t xml:space="preserve">основы анатомического строения кожи и волос, их структуру; </w:t>
            </w:r>
          </w:p>
          <w:p w:rsidR="007C5010" w:rsidRPr="007C5010" w:rsidRDefault="007C5010" w:rsidP="007C5010">
            <w:pPr>
              <w:pStyle w:val="a9"/>
              <w:numPr>
                <w:ilvl w:val="0"/>
                <w:numId w:val="19"/>
              </w:numPr>
              <w:spacing w:before="0" w:after="0"/>
              <w:jc w:val="both"/>
              <w:rPr>
                <w:szCs w:val="28"/>
                <w:u w:color="000000" w:themeColor="text1"/>
              </w:rPr>
            </w:pPr>
            <w:r w:rsidRPr="007C5010">
              <w:rPr>
                <w:szCs w:val="28"/>
                <w:u w:color="000000" w:themeColor="text1"/>
              </w:rPr>
              <w:t xml:space="preserve">основные функции кожи, физиологию роста волос; </w:t>
            </w:r>
          </w:p>
          <w:p w:rsidR="007C5010" w:rsidRPr="007C5010" w:rsidRDefault="007C5010" w:rsidP="007C5010">
            <w:pPr>
              <w:pStyle w:val="a9"/>
              <w:numPr>
                <w:ilvl w:val="0"/>
                <w:numId w:val="19"/>
              </w:numPr>
              <w:spacing w:before="0" w:after="0"/>
              <w:jc w:val="both"/>
              <w:rPr>
                <w:szCs w:val="28"/>
                <w:u w:color="000000" w:themeColor="text1"/>
              </w:rPr>
            </w:pPr>
            <w:r w:rsidRPr="007C5010">
              <w:rPr>
                <w:szCs w:val="28"/>
                <w:u w:color="000000" w:themeColor="text1"/>
              </w:rPr>
              <w:t xml:space="preserve">основы пигментации волос; 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jc w:val="both"/>
              <w:rPr>
                <w:bCs/>
                <w:lang w:eastAsia="en-US"/>
              </w:rPr>
            </w:pPr>
            <w:r w:rsidRPr="0060399E">
              <w:rPr>
                <w:bCs/>
                <w:lang w:eastAsia="en-US"/>
              </w:rPr>
              <w:t xml:space="preserve">практические работы, </w:t>
            </w:r>
          </w:p>
          <w:p w:rsidR="007C5010" w:rsidRDefault="007C5010" w:rsidP="007C5010">
            <w:pPr>
              <w:tabs>
                <w:tab w:val="left" w:pos="4536"/>
              </w:tabs>
              <w:spacing w:before="0" w:after="0"/>
              <w:jc w:val="both"/>
              <w:rPr>
                <w:bCs/>
                <w:lang w:eastAsia="en-US"/>
              </w:rPr>
            </w:pPr>
            <w:r w:rsidRPr="0060399E">
              <w:rPr>
                <w:bCs/>
                <w:lang w:eastAsia="en-US"/>
              </w:rPr>
              <w:t xml:space="preserve">внеаудиторная </w:t>
            </w:r>
            <w:r>
              <w:rPr>
                <w:bCs/>
                <w:lang w:eastAsia="en-US"/>
              </w:rPr>
              <w:t>самостоятельная работа,</w:t>
            </w:r>
          </w:p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дифференцированный зачет</w:t>
            </w:r>
            <w:r w:rsidRPr="0060399E">
              <w:rPr>
                <w:bCs/>
                <w:lang w:eastAsia="en-US"/>
              </w:rPr>
              <w:t xml:space="preserve"> </w:t>
            </w:r>
          </w:p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jc w:val="both"/>
              <w:rPr>
                <w:bCs/>
                <w:lang w:eastAsia="en-US"/>
              </w:rPr>
            </w:pPr>
          </w:p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jc w:val="both"/>
              <w:rPr>
                <w:bCs/>
                <w:lang w:eastAsia="en-US"/>
              </w:rPr>
            </w:pPr>
          </w:p>
        </w:tc>
      </w:tr>
      <w:tr w:rsidR="007C5010" w:rsidRPr="0060399E" w:rsidTr="00915D13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C77A94" w:rsidRDefault="007C5010" w:rsidP="007C5010">
            <w:pPr>
              <w:pStyle w:val="Default"/>
              <w:jc w:val="both"/>
              <w:rPr>
                <w:b/>
                <w:lang w:eastAsia="en-US"/>
              </w:rPr>
            </w:pPr>
            <w:r w:rsidRPr="00C77A94">
              <w:rPr>
                <w:b/>
                <w:lang w:eastAsia="en-US"/>
              </w:rPr>
              <w:t>Умения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rPr>
                <w:bCs/>
                <w:lang w:eastAsia="en-US"/>
              </w:rPr>
            </w:pPr>
          </w:p>
        </w:tc>
      </w:tr>
      <w:tr w:rsidR="007C5010" w:rsidRPr="0060399E" w:rsidTr="00915D13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7C5010" w:rsidRDefault="007C5010" w:rsidP="007C5010">
            <w:pPr>
              <w:pStyle w:val="a9"/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426"/>
              <w:jc w:val="both"/>
              <w:rPr>
                <w:szCs w:val="28"/>
                <w:u w:color="000000" w:themeColor="text1"/>
              </w:rPr>
            </w:pPr>
            <w:r w:rsidRPr="007C5010">
              <w:rPr>
                <w:szCs w:val="28"/>
                <w:u w:color="000000" w:themeColor="text1"/>
              </w:rPr>
              <w:t xml:space="preserve">анализировать состояние и проводить обследование кожи, структуры волос, плотности, направления роста волос, </w:t>
            </w:r>
            <w:r>
              <w:rPr>
                <w:szCs w:val="28"/>
                <w:u w:color="000000" w:themeColor="text1"/>
              </w:rPr>
              <w:t>пигментации его по длине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Default="007C5010" w:rsidP="007C5010">
            <w:pPr>
              <w:tabs>
                <w:tab w:val="left" w:pos="4536"/>
              </w:tabs>
              <w:spacing w:before="0" w:after="0"/>
              <w:jc w:val="both"/>
              <w:rPr>
                <w:bCs/>
                <w:lang w:eastAsia="en-US"/>
              </w:rPr>
            </w:pPr>
            <w:r w:rsidRPr="0060399E">
              <w:rPr>
                <w:bCs/>
                <w:lang w:eastAsia="en-US"/>
              </w:rPr>
              <w:t xml:space="preserve">практические работы, </w:t>
            </w:r>
          </w:p>
          <w:p w:rsidR="007C5010" w:rsidRDefault="007C5010" w:rsidP="007C5010">
            <w:pPr>
              <w:tabs>
                <w:tab w:val="left" w:pos="4536"/>
              </w:tabs>
              <w:spacing w:before="0" w:after="0"/>
              <w:jc w:val="both"/>
              <w:rPr>
                <w:bCs/>
                <w:lang w:eastAsia="en-US"/>
              </w:rPr>
            </w:pPr>
            <w:r w:rsidRPr="0060399E">
              <w:rPr>
                <w:bCs/>
                <w:lang w:eastAsia="en-US"/>
              </w:rPr>
              <w:t xml:space="preserve">внеаудиторная </w:t>
            </w:r>
            <w:r>
              <w:rPr>
                <w:bCs/>
                <w:lang w:eastAsia="en-US"/>
              </w:rPr>
              <w:t>самостоятельная работа</w:t>
            </w:r>
            <w:r w:rsidRPr="0060399E">
              <w:rPr>
                <w:bCs/>
                <w:lang w:eastAsia="en-US"/>
              </w:rPr>
              <w:t xml:space="preserve">, </w:t>
            </w:r>
          </w:p>
          <w:p w:rsidR="007C5010" w:rsidRDefault="007C5010" w:rsidP="007C5010">
            <w:pPr>
              <w:tabs>
                <w:tab w:val="left" w:pos="4536"/>
              </w:tabs>
              <w:spacing w:before="0" w:after="0"/>
              <w:jc w:val="both"/>
              <w:rPr>
                <w:bCs/>
                <w:lang w:eastAsia="en-US"/>
              </w:rPr>
            </w:pPr>
            <w:r w:rsidRPr="0060399E">
              <w:rPr>
                <w:bCs/>
                <w:lang w:eastAsia="en-US"/>
              </w:rPr>
              <w:t xml:space="preserve">текущий письменный или устный опрос, </w:t>
            </w:r>
          </w:p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jc w:val="both"/>
              <w:rPr>
                <w:bCs/>
                <w:lang w:eastAsia="en-US"/>
              </w:rPr>
            </w:pPr>
            <w:r w:rsidRPr="0060399E">
              <w:rPr>
                <w:bCs/>
                <w:lang w:eastAsia="en-US"/>
              </w:rPr>
              <w:t>и</w:t>
            </w:r>
            <w:r>
              <w:rPr>
                <w:bCs/>
                <w:lang w:eastAsia="en-US"/>
              </w:rPr>
              <w:t>ндивидуальная аудиторная работа</w:t>
            </w:r>
          </w:p>
        </w:tc>
      </w:tr>
      <w:tr w:rsidR="007C5010" w:rsidRPr="0060399E" w:rsidTr="00915D13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C77A94" w:rsidRDefault="007C5010" w:rsidP="007C5010">
            <w:pPr>
              <w:pStyle w:val="ConsPlusNormal"/>
              <w:jc w:val="both"/>
              <w:rPr>
                <w:b/>
              </w:rPr>
            </w:pPr>
            <w:r w:rsidRPr="00C77A94">
              <w:rPr>
                <w:b/>
              </w:rPr>
              <w:t>Общие компетенции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rPr>
                <w:bCs/>
                <w:lang w:eastAsia="en-US"/>
              </w:rPr>
            </w:pPr>
          </w:p>
        </w:tc>
      </w:tr>
      <w:tr w:rsidR="007C5010" w:rsidRPr="0060399E" w:rsidTr="00915D13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010" w:rsidRDefault="007C5010" w:rsidP="007C5010">
            <w:pPr>
              <w:pStyle w:val="Style24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01.</w:t>
            </w:r>
            <w:r>
              <w:tab/>
              <w:t xml:space="preserve"> Выбирать способы решения задач профессиональной деятельности</w:t>
            </w:r>
          </w:p>
          <w:p w:rsidR="007C5010" w:rsidRDefault="007C5010" w:rsidP="007C5010">
            <w:pPr>
              <w:pStyle w:val="Style24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02.</w:t>
            </w:r>
            <w:r>
              <w:tab/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7C5010" w:rsidRDefault="007C5010" w:rsidP="007C5010">
            <w:pPr>
              <w:pStyle w:val="Style24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04.</w:t>
            </w:r>
            <w:r>
              <w:tab/>
              <w:t>Работать в коллективе и команде, эффективно взаимодействовать с коллегами, руководством, клиентами.</w:t>
            </w:r>
          </w:p>
          <w:p w:rsidR="007C5010" w:rsidRPr="00677221" w:rsidRDefault="007C5010" w:rsidP="007C5010">
            <w:pPr>
              <w:pStyle w:val="Style24"/>
              <w:ind w:firstLine="284"/>
              <w:jc w:val="both"/>
            </w:pPr>
            <w:proofErr w:type="gramStart"/>
            <w:r>
              <w:t>ОК</w:t>
            </w:r>
            <w:proofErr w:type="gramEnd"/>
            <w:r>
              <w:t xml:space="preserve"> 09.</w:t>
            </w:r>
            <w:r>
              <w:tab/>
              <w:t xml:space="preserve"> Использовать информационные технологии в профессиональной деятельности особенности воздействия парикмахерских услуг на кожу головы и волосы.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Default="007C5010" w:rsidP="007C5010">
            <w:pPr>
              <w:tabs>
                <w:tab w:val="left" w:pos="4536"/>
              </w:tabs>
              <w:spacing w:before="0" w:after="0"/>
              <w:rPr>
                <w:bCs/>
                <w:lang w:eastAsia="en-US"/>
              </w:rPr>
            </w:pPr>
            <w:r w:rsidRPr="0060399E">
              <w:rPr>
                <w:bCs/>
                <w:lang w:eastAsia="en-US"/>
              </w:rPr>
              <w:t xml:space="preserve">практические работы, </w:t>
            </w:r>
          </w:p>
          <w:p w:rsidR="007C5010" w:rsidRDefault="007C5010" w:rsidP="007C5010">
            <w:pPr>
              <w:tabs>
                <w:tab w:val="left" w:pos="4536"/>
              </w:tabs>
              <w:spacing w:before="0" w:after="0"/>
              <w:rPr>
                <w:bCs/>
                <w:lang w:eastAsia="en-US"/>
              </w:rPr>
            </w:pPr>
            <w:r w:rsidRPr="0060399E">
              <w:rPr>
                <w:bCs/>
                <w:lang w:eastAsia="en-US"/>
              </w:rPr>
              <w:t xml:space="preserve">внеаудиторная </w:t>
            </w:r>
            <w:r>
              <w:rPr>
                <w:bCs/>
                <w:lang w:eastAsia="en-US"/>
              </w:rPr>
              <w:t>самостоятельная работа</w:t>
            </w:r>
            <w:r w:rsidRPr="0060399E">
              <w:rPr>
                <w:bCs/>
                <w:lang w:eastAsia="en-US"/>
              </w:rPr>
              <w:t xml:space="preserve">, </w:t>
            </w:r>
          </w:p>
          <w:p w:rsidR="007C5010" w:rsidRDefault="007C5010" w:rsidP="007C5010">
            <w:pPr>
              <w:tabs>
                <w:tab w:val="left" w:pos="4536"/>
              </w:tabs>
              <w:spacing w:before="0" w:after="0"/>
              <w:rPr>
                <w:bCs/>
                <w:lang w:eastAsia="en-US"/>
              </w:rPr>
            </w:pPr>
            <w:r w:rsidRPr="0060399E">
              <w:rPr>
                <w:bCs/>
                <w:lang w:eastAsia="en-US"/>
              </w:rPr>
              <w:t xml:space="preserve">текущий письменный или устный опрос, </w:t>
            </w:r>
          </w:p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rPr>
                <w:bCs/>
                <w:lang w:eastAsia="en-US"/>
              </w:rPr>
            </w:pPr>
            <w:r w:rsidRPr="0060399E">
              <w:rPr>
                <w:bCs/>
                <w:lang w:eastAsia="en-US"/>
              </w:rPr>
              <w:t>индивидуальная аудиторная работа</w:t>
            </w:r>
          </w:p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rPr>
                <w:bCs/>
                <w:lang w:eastAsia="en-US"/>
              </w:rPr>
            </w:pPr>
          </w:p>
        </w:tc>
      </w:tr>
      <w:tr w:rsidR="007C5010" w:rsidRPr="0060399E" w:rsidTr="00915D13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7C5010" w:rsidRDefault="007C5010" w:rsidP="007C5010">
            <w:pPr>
              <w:pStyle w:val="Style24"/>
              <w:widowControl/>
              <w:jc w:val="both"/>
              <w:rPr>
                <w:b/>
              </w:rPr>
            </w:pPr>
            <w:r w:rsidRPr="007C5010">
              <w:rPr>
                <w:b/>
              </w:rPr>
              <w:t>Профессиональные компетенции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rPr>
                <w:bCs/>
                <w:lang w:eastAsia="en-US"/>
              </w:rPr>
            </w:pPr>
          </w:p>
        </w:tc>
      </w:tr>
      <w:tr w:rsidR="007C5010" w:rsidRPr="0060399E" w:rsidTr="00915D13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7C5010" w:rsidRDefault="007C5010" w:rsidP="007C5010">
            <w:pPr>
              <w:spacing w:before="0" w:after="0"/>
              <w:ind w:firstLine="284"/>
              <w:jc w:val="both"/>
              <w:rPr>
                <w:szCs w:val="28"/>
                <w:u w:color="000000" w:themeColor="text1"/>
              </w:rPr>
            </w:pPr>
            <w:r w:rsidRPr="007C5010">
              <w:rPr>
                <w:szCs w:val="28"/>
                <w:u w:color="000000" w:themeColor="text1"/>
              </w:rPr>
              <w:t>ПК 1.3.</w:t>
            </w:r>
            <w:r w:rsidRPr="007C5010">
              <w:rPr>
                <w:szCs w:val="28"/>
                <w:u w:color="000000" w:themeColor="text1"/>
              </w:rPr>
              <w:tab/>
              <w:t xml:space="preserve">Выполнять химическую </w:t>
            </w:r>
            <w:r w:rsidRPr="007C5010">
              <w:rPr>
                <w:szCs w:val="28"/>
                <w:u w:color="000000" w:themeColor="text1"/>
              </w:rPr>
              <w:lastRenderedPageBreak/>
              <w:t xml:space="preserve">(перманентную) завивку с использованием современных технологий. </w:t>
            </w:r>
          </w:p>
          <w:p w:rsidR="007C5010" w:rsidRPr="007C5010" w:rsidRDefault="007C5010" w:rsidP="007C5010">
            <w:pPr>
              <w:spacing w:before="0" w:after="0"/>
              <w:ind w:firstLine="284"/>
              <w:jc w:val="both"/>
              <w:rPr>
                <w:szCs w:val="28"/>
                <w:u w:color="000000" w:themeColor="text1"/>
              </w:rPr>
            </w:pPr>
            <w:r w:rsidRPr="007C5010">
              <w:rPr>
                <w:szCs w:val="28"/>
                <w:u w:color="000000" w:themeColor="text1"/>
              </w:rPr>
              <w:t>ПК 1.4.</w:t>
            </w:r>
            <w:r w:rsidRPr="007C5010">
              <w:rPr>
                <w:szCs w:val="28"/>
                <w:u w:color="000000" w:themeColor="text1"/>
              </w:rPr>
              <w:tab/>
              <w:t>Проводить консультации по подбору профессиональных сре</w:t>
            </w:r>
            <w:proofErr w:type="gramStart"/>
            <w:r w:rsidRPr="007C5010">
              <w:rPr>
                <w:szCs w:val="28"/>
                <w:u w:color="000000" w:themeColor="text1"/>
              </w:rPr>
              <w:t>дств дл</w:t>
            </w:r>
            <w:proofErr w:type="gramEnd"/>
            <w:r w:rsidRPr="007C5010">
              <w:rPr>
                <w:szCs w:val="28"/>
                <w:u w:color="000000" w:themeColor="text1"/>
              </w:rPr>
              <w:t>я домашнего использования</w:t>
            </w:r>
          </w:p>
          <w:p w:rsidR="007C5010" w:rsidRPr="007C5010" w:rsidRDefault="007C5010" w:rsidP="007C5010">
            <w:pPr>
              <w:spacing w:before="0" w:after="0"/>
              <w:ind w:firstLine="284"/>
              <w:jc w:val="both"/>
              <w:rPr>
                <w:szCs w:val="28"/>
                <w:u w:color="000000" w:themeColor="text1"/>
              </w:rPr>
            </w:pPr>
            <w:r w:rsidRPr="007C5010">
              <w:rPr>
                <w:szCs w:val="28"/>
                <w:u w:color="000000" w:themeColor="text1"/>
              </w:rPr>
              <w:t>ПК.3.1.</w:t>
            </w:r>
            <w:r w:rsidRPr="007C5010">
              <w:rPr>
                <w:szCs w:val="28"/>
                <w:u w:color="000000" w:themeColor="text1"/>
              </w:rPr>
              <w:tab/>
              <w:t>Создавать имидж клиента на основе анализа индивидуальных особенностей и его потребностей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010" w:rsidRPr="0060399E" w:rsidRDefault="007C5010" w:rsidP="007C5010">
            <w:pPr>
              <w:tabs>
                <w:tab w:val="left" w:pos="4536"/>
              </w:tabs>
              <w:spacing w:before="0" w:after="0"/>
              <w:rPr>
                <w:bCs/>
                <w:lang w:eastAsia="en-US"/>
              </w:rPr>
            </w:pPr>
          </w:p>
        </w:tc>
      </w:tr>
    </w:tbl>
    <w:p w:rsidR="007C5010" w:rsidRDefault="007C5010" w:rsidP="007C5010">
      <w:pPr>
        <w:spacing w:before="0" w:after="0"/>
      </w:pPr>
    </w:p>
    <w:p w:rsidR="007C5010" w:rsidRPr="006C0AF4" w:rsidRDefault="007C5010" w:rsidP="007C5010">
      <w:pPr>
        <w:spacing w:before="0" w:after="0"/>
        <w:ind w:firstLine="709"/>
        <w:jc w:val="both"/>
        <w:rPr>
          <w:sz w:val="28"/>
        </w:rPr>
      </w:pPr>
      <w:r w:rsidRPr="006C0AF4">
        <w:rPr>
          <w:sz w:val="28"/>
        </w:rPr>
        <w:t>Промежуточная аттестация проводится в форме дифференцированного зачета.</w:t>
      </w:r>
    </w:p>
    <w:p w:rsidR="007C5010" w:rsidRDefault="007C5010" w:rsidP="007C5010">
      <w:pPr>
        <w:pStyle w:val="Style10"/>
        <w:widowControl/>
        <w:ind w:firstLine="709"/>
        <w:jc w:val="center"/>
        <w:rPr>
          <w:rStyle w:val="FontStyle37"/>
          <w:u w:val="single"/>
        </w:rPr>
      </w:pPr>
    </w:p>
    <w:p w:rsidR="007C5010" w:rsidRDefault="007C5010" w:rsidP="007C5010">
      <w:pPr>
        <w:pStyle w:val="Style10"/>
        <w:widowControl/>
        <w:ind w:firstLine="709"/>
        <w:jc w:val="center"/>
        <w:rPr>
          <w:rStyle w:val="FontStyle37"/>
          <w:u w:val="single"/>
        </w:rPr>
      </w:pPr>
    </w:p>
    <w:p w:rsidR="008534BD" w:rsidRPr="009708F9" w:rsidRDefault="008534BD" w:rsidP="007C5010">
      <w:pPr>
        <w:spacing w:before="0" w:after="0"/>
        <w:rPr>
          <w:b/>
          <w:u w:color="000000" w:themeColor="text1"/>
        </w:rPr>
      </w:pPr>
    </w:p>
    <w:sectPr w:rsidR="008534BD" w:rsidRPr="009708F9" w:rsidSect="00C55D6C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8E8" w:rsidRDefault="003158E8" w:rsidP="009960CC">
      <w:pPr>
        <w:spacing w:before="0" w:after="0"/>
      </w:pPr>
      <w:r>
        <w:separator/>
      </w:r>
    </w:p>
  </w:endnote>
  <w:endnote w:type="continuationSeparator" w:id="0">
    <w:p w:rsidR="003158E8" w:rsidRDefault="003158E8" w:rsidP="009960C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98E" w:rsidRDefault="00B345D2" w:rsidP="0029379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8198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198E" w:rsidRDefault="00B8198E" w:rsidP="0029379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04721"/>
      <w:docPartObj>
        <w:docPartGallery w:val="Page Numbers (Bottom of Page)"/>
        <w:docPartUnique/>
      </w:docPartObj>
    </w:sdtPr>
    <w:sdtEndPr/>
    <w:sdtContent>
      <w:p w:rsidR="00B8198E" w:rsidRDefault="00CF5441" w:rsidP="00C55D6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0B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98E" w:rsidRDefault="00B345D2" w:rsidP="007947D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8198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198E" w:rsidRDefault="00B8198E" w:rsidP="007947D8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98E" w:rsidRDefault="00CF544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70BA9">
      <w:rPr>
        <w:noProof/>
      </w:rPr>
      <w:t>15</w:t>
    </w:r>
    <w:r>
      <w:rPr>
        <w:noProof/>
      </w:rPr>
      <w:fldChar w:fldCharType="end"/>
    </w:r>
  </w:p>
  <w:p w:rsidR="00B8198E" w:rsidRDefault="00B8198E" w:rsidP="007947D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8E8" w:rsidRDefault="003158E8" w:rsidP="009960CC">
      <w:pPr>
        <w:spacing w:before="0" w:after="0"/>
      </w:pPr>
      <w:r>
        <w:separator/>
      </w:r>
    </w:p>
  </w:footnote>
  <w:footnote w:type="continuationSeparator" w:id="0">
    <w:p w:rsidR="003158E8" w:rsidRDefault="003158E8" w:rsidP="009960C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98E" w:rsidRDefault="00B8198E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C28"/>
    <w:multiLevelType w:val="hybridMultilevel"/>
    <w:tmpl w:val="16AC2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D36B4"/>
    <w:multiLevelType w:val="hybridMultilevel"/>
    <w:tmpl w:val="8B34C94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B4839"/>
    <w:multiLevelType w:val="hybridMultilevel"/>
    <w:tmpl w:val="C97E9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880BDC"/>
    <w:multiLevelType w:val="hybridMultilevel"/>
    <w:tmpl w:val="704C8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755E4"/>
    <w:multiLevelType w:val="hybridMultilevel"/>
    <w:tmpl w:val="B622B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47B7B"/>
    <w:multiLevelType w:val="hybridMultilevel"/>
    <w:tmpl w:val="8C08807A"/>
    <w:lvl w:ilvl="0" w:tplc="6F9E731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5C4155"/>
    <w:multiLevelType w:val="hybridMultilevel"/>
    <w:tmpl w:val="D33E9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3B223F"/>
    <w:multiLevelType w:val="hybridMultilevel"/>
    <w:tmpl w:val="14822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7C219A"/>
    <w:multiLevelType w:val="multilevel"/>
    <w:tmpl w:val="DE48EB2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/>
      </w:rPr>
    </w:lvl>
  </w:abstractNum>
  <w:abstractNum w:abstractNumId="10">
    <w:nsid w:val="3F3F0A66"/>
    <w:multiLevelType w:val="hybridMultilevel"/>
    <w:tmpl w:val="12AEF76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56F14"/>
    <w:multiLevelType w:val="hybridMultilevel"/>
    <w:tmpl w:val="31841BDA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815412"/>
    <w:multiLevelType w:val="hybridMultilevel"/>
    <w:tmpl w:val="FD80BAA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812BB8"/>
    <w:multiLevelType w:val="hybridMultilevel"/>
    <w:tmpl w:val="514C312C"/>
    <w:lvl w:ilvl="0" w:tplc="F53CA2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D86342"/>
    <w:multiLevelType w:val="hybridMultilevel"/>
    <w:tmpl w:val="3B6886E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AC5F61"/>
    <w:multiLevelType w:val="hybridMultilevel"/>
    <w:tmpl w:val="8C8A2DAC"/>
    <w:lvl w:ilvl="0" w:tplc="FC0E5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FF51C7"/>
    <w:multiLevelType w:val="hybridMultilevel"/>
    <w:tmpl w:val="7BBA1AE2"/>
    <w:lvl w:ilvl="0" w:tplc="0419000F">
      <w:start w:val="1"/>
      <w:numFmt w:val="decimal"/>
      <w:lvlText w:val="%1."/>
      <w:lvlJc w:val="left"/>
      <w:pPr>
        <w:ind w:left="6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9" w:hanging="360"/>
      </w:pPr>
    </w:lvl>
    <w:lvl w:ilvl="2" w:tplc="0419001B" w:tentative="1">
      <w:start w:val="1"/>
      <w:numFmt w:val="lowerRoman"/>
      <w:lvlText w:val="%3."/>
      <w:lvlJc w:val="right"/>
      <w:pPr>
        <w:ind w:left="2109" w:hanging="180"/>
      </w:pPr>
    </w:lvl>
    <w:lvl w:ilvl="3" w:tplc="0419000F" w:tentative="1">
      <w:start w:val="1"/>
      <w:numFmt w:val="decimal"/>
      <w:lvlText w:val="%4."/>
      <w:lvlJc w:val="left"/>
      <w:pPr>
        <w:ind w:left="2829" w:hanging="360"/>
      </w:pPr>
    </w:lvl>
    <w:lvl w:ilvl="4" w:tplc="04190019" w:tentative="1">
      <w:start w:val="1"/>
      <w:numFmt w:val="lowerLetter"/>
      <w:lvlText w:val="%5."/>
      <w:lvlJc w:val="left"/>
      <w:pPr>
        <w:ind w:left="3549" w:hanging="360"/>
      </w:pPr>
    </w:lvl>
    <w:lvl w:ilvl="5" w:tplc="0419001B" w:tentative="1">
      <w:start w:val="1"/>
      <w:numFmt w:val="lowerRoman"/>
      <w:lvlText w:val="%6."/>
      <w:lvlJc w:val="right"/>
      <w:pPr>
        <w:ind w:left="4269" w:hanging="180"/>
      </w:pPr>
    </w:lvl>
    <w:lvl w:ilvl="6" w:tplc="0419000F" w:tentative="1">
      <w:start w:val="1"/>
      <w:numFmt w:val="decimal"/>
      <w:lvlText w:val="%7."/>
      <w:lvlJc w:val="left"/>
      <w:pPr>
        <w:ind w:left="4989" w:hanging="360"/>
      </w:pPr>
    </w:lvl>
    <w:lvl w:ilvl="7" w:tplc="04190019" w:tentative="1">
      <w:start w:val="1"/>
      <w:numFmt w:val="lowerLetter"/>
      <w:lvlText w:val="%8."/>
      <w:lvlJc w:val="left"/>
      <w:pPr>
        <w:ind w:left="5709" w:hanging="360"/>
      </w:pPr>
    </w:lvl>
    <w:lvl w:ilvl="8" w:tplc="0419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8">
    <w:nsid w:val="69790533"/>
    <w:multiLevelType w:val="hybridMultilevel"/>
    <w:tmpl w:val="4FD869C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AB2D5D"/>
    <w:multiLevelType w:val="hybridMultilevel"/>
    <w:tmpl w:val="F17A79DC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DE5012"/>
    <w:multiLevelType w:val="hybridMultilevel"/>
    <w:tmpl w:val="2348E572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6"/>
  </w:num>
  <w:num w:numId="4">
    <w:abstractNumId w:val="9"/>
  </w:num>
  <w:num w:numId="5">
    <w:abstractNumId w:val="2"/>
  </w:num>
  <w:num w:numId="6">
    <w:abstractNumId w:val="3"/>
  </w:num>
  <w:num w:numId="7">
    <w:abstractNumId w:val="17"/>
  </w:num>
  <w:num w:numId="8">
    <w:abstractNumId w:val="7"/>
  </w:num>
  <w:num w:numId="9">
    <w:abstractNumId w:val="0"/>
  </w:num>
  <w:num w:numId="10">
    <w:abstractNumId w:val="13"/>
  </w:num>
  <w:num w:numId="11">
    <w:abstractNumId w:val="1"/>
  </w:num>
  <w:num w:numId="12">
    <w:abstractNumId w:val="14"/>
  </w:num>
  <w:num w:numId="13">
    <w:abstractNumId w:val="12"/>
  </w:num>
  <w:num w:numId="14">
    <w:abstractNumId w:val="19"/>
  </w:num>
  <w:num w:numId="15">
    <w:abstractNumId w:val="10"/>
  </w:num>
  <w:num w:numId="16">
    <w:abstractNumId w:val="20"/>
  </w:num>
  <w:num w:numId="17">
    <w:abstractNumId w:val="15"/>
  </w:num>
  <w:num w:numId="18">
    <w:abstractNumId w:val="4"/>
  </w:num>
  <w:num w:numId="19">
    <w:abstractNumId w:val="18"/>
  </w:num>
  <w:num w:numId="20">
    <w:abstractNumId w:val="1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0CC"/>
    <w:rsid w:val="00032A08"/>
    <w:rsid w:val="000368CF"/>
    <w:rsid w:val="00046869"/>
    <w:rsid w:val="00082255"/>
    <w:rsid w:val="00095ADC"/>
    <w:rsid w:val="000B4178"/>
    <w:rsid w:val="00131D86"/>
    <w:rsid w:val="00150AD7"/>
    <w:rsid w:val="00165DC2"/>
    <w:rsid w:val="00166F50"/>
    <w:rsid w:val="00177EFB"/>
    <w:rsid w:val="001973F7"/>
    <w:rsid w:val="001A2A12"/>
    <w:rsid w:val="001B051A"/>
    <w:rsid w:val="001E1BBD"/>
    <w:rsid w:val="001E5C63"/>
    <w:rsid w:val="00211140"/>
    <w:rsid w:val="00263C57"/>
    <w:rsid w:val="00276088"/>
    <w:rsid w:val="002810D8"/>
    <w:rsid w:val="00283271"/>
    <w:rsid w:val="0029379E"/>
    <w:rsid w:val="002A0585"/>
    <w:rsid w:val="002B2CBB"/>
    <w:rsid w:val="002F726D"/>
    <w:rsid w:val="00302757"/>
    <w:rsid w:val="00302A3F"/>
    <w:rsid w:val="003158E8"/>
    <w:rsid w:val="00331A0B"/>
    <w:rsid w:val="00354391"/>
    <w:rsid w:val="00367FAA"/>
    <w:rsid w:val="003C14DA"/>
    <w:rsid w:val="0043321F"/>
    <w:rsid w:val="004622EF"/>
    <w:rsid w:val="00466EA0"/>
    <w:rsid w:val="004854B2"/>
    <w:rsid w:val="004A47AF"/>
    <w:rsid w:val="004D06E5"/>
    <w:rsid w:val="004F1E7E"/>
    <w:rsid w:val="00540EB6"/>
    <w:rsid w:val="005477DD"/>
    <w:rsid w:val="0056130E"/>
    <w:rsid w:val="00566DE5"/>
    <w:rsid w:val="00571DD8"/>
    <w:rsid w:val="00581271"/>
    <w:rsid w:val="00582A06"/>
    <w:rsid w:val="0059302B"/>
    <w:rsid w:val="005C149A"/>
    <w:rsid w:val="006208B0"/>
    <w:rsid w:val="00627D9C"/>
    <w:rsid w:val="0063785E"/>
    <w:rsid w:val="00653B51"/>
    <w:rsid w:val="00670BA9"/>
    <w:rsid w:val="00682BA9"/>
    <w:rsid w:val="00695A6C"/>
    <w:rsid w:val="006B085B"/>
    <w:rsid w:val="006D3AEF"/>
    <w:rsid w:val="0070547F"/>
    <w:rsid w:val="007061BF"/>
    <w:rsid w:val="00706468"/>
    <w:rsid w:val="007309B6"/>
    <w:rsid w:val="00734A39"/>
    <w:rsid w:val="00737940"/>
    <w:rsid w:val="00750498"/>
    <w:rsid w:val="0075688B"/>
    <w:rsid w:val="0076187C"/>
    <w:rsid w:val="00764ADA"/>
    <w:rsid w:val="0077013B"/>
    <w:rsid w:val="0078601A"/>
    <w:rsid w:val="007947D8"/>
    <w:rsid w:val="007B7C80"/>
    <w:rsid w:val="007C1750"/>
    <w:rsid w:val="007C5010"/>
    <w:rsid w:val="00817034"/>
    <w:rsid w:val="00817874"/>
    <w:rsid w:val="00821E6B"/>
    <w:rsid w:val="008408FB"/>
    <w:rsid w:val="00840A45"/>
    <w:rsid w:val="008458AF"/>
    <w:rsid w:val="008534BD"/>
    <w:rsid w:val="0085448E"/>
    <w:rsid w:val="0086022F"/>
    <w:rsid w:val="00874218"/>
    <w:rsid w:val="008811B0"/>
    <w:rsid w:val="00884705"/>
    <w:rsid w:val="008A343A"/>
    <w:rsid w:val="008A432C"/>
    <w:rsid w:val="008C21EE"/>
    <w:rsid w:val="008C33D5"/>
    <w:rsid w:val="008D2506"/>
    <w:rsid w:val="008E71CD"/>
    <w:rsid w:val="008F40A3"/>
    <w:rsid w:val="008F6B83"/>
    <w:rsid w:val="00915D13"/>
    <w:rsid w:val="00915FDC"/>
    <w:rsid w:val="0092010E"/>
    <w:rsid w:val="00921D48"/>
    <w:rsid w:val="009252DA"/>
    <w:rsid w:val="009324D3"/>
    <w:rsid w:val="0093571E"/>
    <w:rsid w:val="00941298"/>
    <w:rsid w:val="009518BC"/>
    <w:rsid w:val="0095685F"/>
    <w:rsid w:val="009708F9"/>
    <w:rsid w:val="0098579B"/>
    <w:rsid w:val="009960CC"/>
    <w:rsid w:val="009A0DF6"/>
    <w:rsid w:val="009B4382"/>
    <w:rsid w:val="009B4E4B"/>
    <w:rsid w:val="009D75D9"/>
    <w:rsid w:val="009E1822"/>
    <w:rsid w:val="009F136B"/>
    <w:rsid w:val="009F2D6C"/>
    <w:rsid w:val="00A02127"/>
    <w:rsid w:val="00A06007"/>
    <w:rsid w:val="00A149BD"/>
    <w:rsid w:val="00A26A89"/>
    <w:rsid w:val="00A411B8"/>
    <w:rsid w:val="00A64524"/>
    <w:rsid w:val="00A716A0"/>
    <w:rsid w:val="00A84603"/>
    <w:rsid w:val="00AA29F0"/>
    <w:rsid w:val="00AA2F67"/>
    <w:rsid w:val="00AB4CA4"/>
    <w:rsid w:val="00AF34BB"/>
    <w:rsid w:val="00B16D6D"/>
    <w:rsid w:val="00B22159"/>
    <w:rsid w:val="00B345D2"/>
    <w:rsid w:val="00B374C2"/>
    <w:rsid w:val="00B45F20"/>
    <w:rsid w:val="00B61EF5"/>
    <w:rsid w:val="00B8198E"/>
    <w:rsid w:val="00B94BB1"/>
    <w:rsid w:val="00BB21AF"/>
    <w:rsid w:val="00BC65A3"/>
    <w:rsid w:val="00BD2F13"/>
    <w:rsid w:val="00BD6E95"/>
    <w:rsid w:val="00BE7B94"/>
    <w:rsid w:val="00BF5FEB"/>
    <w:rsid w:val="00BF64C0"/>
    <w:rsid w:val="00C10BE8"/>
    <w:rsid w:val="00C14AB8"/>
    <w:rsid w:val="00C20AE5"/>
    <w:rsid w:val="00C20F2F"/>
    <w:rsid w:val="00C41455"/>
    <w:rsid w:val="00C4169C"/>
    <w:rsid w:val="00C55D6C"/>
    <w:rsid w:val="00C758CB"/>
    <w:rsid w:val="00CB2772"/>
    <w:rsid w:val="00CC3A62"/>
    <w:rsid w:val="00CE2B34"/>
    <w:rsid w:val="00CF2A90"/>
    <w:rsid w:val="00CF5441"/>
    <w:rsid w:val="00D153E6"/>
    <w:rsid w:val="00D17B6D"/>
    <w:rsid w:val="00D35378"/>
    <w:rsid w:val="00D5756A"/>
    <w:rsid w:val="00D66D25"/>
    <w:rsid w:val="00D740C5"/>
    <w:rsid w:val="00D95CAD"/>
    <w:rsid w:val="00D968E7"/>
    <w:rsid w:val="00D97DD0"/>
    <w:rsid w:val="00DB533F"/>
    <w:rsid w:val="00DC0D97"/>
    <w:rsid w:val="00DC14AC"/>
    <w:rsid w:val="00E0628F"/>
    <w:rsid w:val="00E16FD2"/>
    <w:rsid w:val="00E53B98"/>
    <w:rsid w:val="00E55E1C"/>
    <w:rsid w:val="00E76EC4"/>
    <w:rsid w:val="00E94ED0"/>
    <w:rsid w:val="00EB7507"/>
    <w:rsid w:val="00F00F15"/>
    <w:rsid w:val="00F15036"/>
    <w:rsid w:val="00F2495B"/>
    <w:rsid w:val="00F359D5"/>
    <w:rsid w:val="00F43465"/>
    <w:rsid w:val="00F4354A"/>
    <w:rsid w:val="00F9137C"/>
    <w:rsid w:val="00F92875"/>
    <w:rsid w:val="00FA3A00"/>
    <w:rsid w:val="00FA7945"/>
    <w:rsid w:val="00FB1CC8"/>
    <w:rsid w:val="00FE3E05"/>
    <w:rsid w:val="00FE4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0CC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46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960C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960CC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9960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9960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960CC"/>
  </w:style>
  <w:style w:type="paragraph" w:styleId="a6">
    <w:name w:val="footnote text"/>
    <w:basedOn w:val="a"/>
    <w:link w:val="a7"/>
    <w:uiPriority w:val="99"/>
    <w:rsid w:val="009960CC"/>
    <w:pPr>
      <w:spacing w:before="0" w:after="0"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9960C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9960CC"/>
    <w:rPr>
      <w:vertAlign w:val="superscript"/>
    </w:rPr>
  </w:style>
  <w:style w:type="paragraph" w:styleId="a9">
    <w:name w:val="List Paragraph"/>
    <w:basedOn w:val="a"/>
    <w:uiPriority w:val="34"/>
    <w:qFormat/>
    <w:rsid w:val="009960CC"/>
    <w:pPr>
      <w:ind w:left="708"/>
    </w:pPr>
  </w:style>
  <w:style w:type="character" w:styleId="aa">
    <w:name w:val="Emphasis"/>
    <w:qFormat/>
    <w:rsid w:val="009960CC"/>
    <w:rPr>
      <w:i/>
      <w:iCs/>
    </w:rPr>
  </w:style>
  <w:style w:type="paragraph" w:styleId="ab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c"/>
    <w:unhideWhenUsed/>
    <w:rsid w:val="00734A39"/>
    <w:pPr>
      <w:spacing w:before="0"/>
      <w:ind w:left="283"/>
    </w:pPr>
  </w:style>
  <w:style w:type="character" w:customStyle="1" w:styleId="ac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b"/>
    <w:rsid w:val="00734A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276088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8460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List"/>
    <w:basedOn w:val="a"/>
    <w:rsid w:val="00A84603"/>
    <w:pPr>
      <w:spacing w:before="0" w:after="0"/>
      <w:ind w:left="283" w:hanging="283"/>
      <w:contextualSpacing/>
    </w:pPr>
  </w:style>
  <w:style w:type="character" w:styleId="af">
    <w:name w:val="annotation reference"/>
    <w:basedOn w:val="a0"/>
    <w:uiPriority w:val="99"/>
    <w:semiHidden/>
    <w:unhideWhenUsed/>
    <w:rsid w:val="00A84603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A8460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A846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8460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A8460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yle11">
    <w:name w:val="Style11"/>
    <w:basedOn w:val="a"/>
    <w:rsid w:val="008408FB"/>
    <w:pPr>
      <w:widowControl w:val="0"/>
      <w:autoSpaceDE w:val="0"/>
      <w:autoSpaceDN w:val="0"/>
      <w:adjustRightInd w:val="0"/>
      <w:spacing w:before="0" w:after="0" w:line="197" w:lineRule="exact"/>
      <w:ind w:firstLine="629"/>
      <w:jc w:val="both"/>
    </w:pPr>
  </w:style>
  <w:style w:type="character" w:customStyle="1" w:styleId="FontStyle13">
    <w:name w:val="Font Style13"/>
    <w:uiPriority w:val="99"/>
    <w:rsid w:val="008408FB"/>
    <w:rPr>
      <w:rFonts w:ascii="Times New Roman" w:hAnsi="Times New Roman" w:cs="Times New Roman" w:hint="default"/>
      <w:sz w:val="16"/>
      <w:szCs w:val="16"/>
    </w:rPr>
  </w:style>
  <w:style w:type="paragraph" w:styleId="af4">
    <w:name w:val="header"/>
    <w:basedOn w:val="a"/>
    <w:link w:val="af5"/>
    <w:uiPriority w:val="99"/>
    <w:unhideWhenUsed/>
    <w:rsid w:val="00B94BB1"/>
    <w:pPr>
      <w:tabs>
        <w:tab w:val="center" w:pos="4677"/>
        <w:tab w:val="right" w:pos="9355"/>
      </w:tabs>
      <w:spacing w:before="0" w:after="0"/>
    </w:pPr>
  </w:style>
  <w:style w:type="character" w:customStyle="1" w:styleId="af5">
    <w:name w:val="Верхний колонтитул Знак"/>
    <w:basedOn w:val="a0"/>
    <w:link w:val="af4"/>
    <w:uiPriority w:val="99"/>
    <w:rsid w:val="00B94B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F00F15"/>
    <w:pPr>
      <w:widowControl w:val="0"/>
      <w:autoSpaceDE w:val="0"/>
      <w:autoSpaceDN w:val="0"/>
      <w:adjustRightInd w:val="0"/>
      <w:spacing w:before="0" w:after="0"/>
    </w:pPr>
  </w:style>
  <w:style w:type="character" w:customStyle="1" w:styleId="FontStyle29">
    <w:name w:val="Font Style29"/>
    <w:rsid w:val="00F00F1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8">
    <w:name w:val="Font Style38"/>
    <w:rsid w:val="00F00F15"/>
    <w:rPr>
      <w:rFonts w:ascii="Times New Roman" w:hAnsi="Times New Roman" w:cs="Times New Roman" w:hint="default"/>
      <w:sz w:val="20"/>
      <w:szCs w:val="20"/>
    </w:rPr>
  </w:style>
  <w:style w:type="paragraph" w:customStyle="1" w:styleId="Style21">
    <w:name w:val="Style21"/>
    <w:basedOn w:val="a"/>
    <w:rsid w:val="00F00F15"/>
    <w:pPr>
      <w:widowControl w:val="0"/>
      <w:autoSpaceDE w:val="0"/>
      <w:autoSpaceDN w:val="0"/>
      <w:adjustRightInd w:val="0"/>
      <w:spacing w:before="0" w:after="0" w:line="216" w:lineRule="exact"/>
      <w:jc w:val="center"/>
    </w:pPr>
  </w:style>
  <w:style w:type="character" w:customStyle="1" w:styleId="FontStyle32">
    <w:name w:val="Font Style32"/>
    <w:rsid w:val="00F00F15"/>
    <w:rPr>
      <w:rFonts w:ascii="Times New Roman" w:hAnsi="Times New Roman" w:cs="Times New Roman"/>
      <w:b/>
      <w:bCs/>
      <w:sz w:val="16"/>
      <w:szCs w:val="16"/>
    </w:rPr>
  </w:style>
  <w:style w:type="paragraph" w:styleId="af6">
    <w:name w:val="annotation subject"/>
    <w:basedOn w:val="af0"/>
    <w:next w:val="af0"/>
    <w:link w:val="af7"/>
    <w:uiPriority w:val="99"/>
    <w:semiHidden/>
    <w:unhideWhenUsed/>
    <w:rsid w:val="00F00F15"/>
    <w:rPr>
      <w:b/>
      <w:bCs/>
    </w:rPr>
  </w:style>
  <w:style w:type="character" w:customStyle="1" w:styleId="af7">
    <w:name w:val="Тема примечания Знак"/>
    <w:basedOn w:val="af1"/>
    <w:link w:val="af6"/>
    <w:uiPriority w:val="99"/>
    <w:semiHidden/>
    <w:rsid w:val="00F00F1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4">
    <w:name w:val="Style4"/>
    <w:basedOn w:val="a"/>
    <w:rsid w:val="00B374C2"/>
    <w:pPr>
      <w:widowControl w:val="0"/>
      <w:autoSpaceDE w:val="0"/>
      <w:autoSpaceDN w:val="0"/>
      <w:adjustRightInd w:val="0"/>
      <w:spacing w:before="0" w:after="0" w:line="306" w:lineRule="exact"/>
      <w:ind w:firstLine="662"/>
      <w:jc w:val="both"/>
    </w:pPr>
  </w:style>
  <w:style w:type="paragraph" w:customStyle="1" w:styleId="Style22">
    <w:name w:val="Style22"/>
    <w:basedOn w:val="a"/>
    <w:rsid w:val="007C5010"/>
    <w:pPr>
      <w:widowControl w:val="0"/>
      <w:autoSpaceDE w:val="0"/>
      <w:autoSpaceDN w:val="0"/>
      <w:adjustRightInd w:val="0"/>
      <w:spacing w:before="0" w:after="0" w:line="307" w:lineRule="exact"/>
      <w:ind w:firstLine="3586"/>
    </w:pPr>
  </w:style>
  <w:style w:type="paragraph" w:customStyle="1" w:styleId="Style10">
    <w:name w:val="Style10"/>
    <w:basedOn w:val="a"/>
    <w:rsid w:val="007C5010"/>
    <w:pPr>
      <w:widowControl w:val="0"/>
      <w:autoSpaceDE w:val="0"/>
      <w:autoSpaceDN w:val="0"/>
      <w:adjustRightInd w:val="0"/>
      <w:spacing w:before="0" w:after="0"/>
      <w:jc w:val="both"/>
    </w:pPr>
  </w:style>
  <w:style w:type="character" w:customStyle="1" w:styleId="FontStyle37">
    <w:name w:val="Font Style37"/>
    <w:rsid w:val="007C5010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7C50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7C50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208B0"/>
  </w:style>
  <w:style w:type="paragraph" w:customStyle="1" w:styleId="c20">
    <w:name w:val="c20"/>
    <w:basedOn w:val="a"/>
    <w:rsid w:val="006208B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2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E607B-A9CE-4DB1-871C-E724DB702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15</Pages>
  <Words>2300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user</cp:lastModifiedBy>
  <cp:revision>85</cp:revision>
  <dcterms:created xsi:type="dcterms:W3CDTF">2017-02-01T05:01:00Z</dcterms:created>
  <dcterms:modified xsi:type="dcterms:W3CDTF">2023-09-12T13:29:00Z</dcterms:modified>
</cp:coreProperties>
</file>