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04" w:rsidRPr="006B695F" w:rsidRDefault="000B7604" w:rsidP="000B7604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>бюджетное про</w:t>
      </w:r>
      <w:r w:rsidRPr="006B695F">
        <w:rPr>
          <w:rFonts w:ascii="Times New Roman" w:hAnsi="Times New Roman"/>
          <w:sz w:val="28"/>
          <w:szCs w:val="28"/>
          <w:lang w:eastAsia="ru-RU"/>
        </w:rPr>
        <w:t>фессиональное образовательное учреждение</w:t>
      </w:r>
    </w:p>
    <w:p w:rsidR="000B7604" w:rsidRPr="006B695F" w:rsidRDefault="000B7604" w:rsidP="000B76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B695F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0B7604" w:rsidRPr="006B695F" w:rsidRDefault="000B7604" w:rsidP="000B76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604" w:rsidRDefault="000B7604" w:rsidP="000B760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545A" w:rsidRDefault="000B545A" w:rsidP="000B760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545A" w:rsidRPr="006B695F" w:rsidRDefault="000B545A" w:rsidP="000B760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0B7604" w:rsidRPr="006B695F" w:rsidTr="00747251">
        <w:tc>
          <w:tcPr>
            <w:tcW w:w="5353" w:type="dxa"/>
            <w:shd w:val="clear" w:color="auto" w:fill="auto"/>
          </w:tcPr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0B7604" w:rsidRPr="006B695F" w:rsidRDefault="000B7604" w:rsidP="0074725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0B7604" w:rsidRPr="006B695F" w:rsidRDefault="000B7604" w:rsidP="0074725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0B7604" w:rsidRPr="006B695F" w:rsidRDefault="000B7604" w:rsidP="0074725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БПОУ </w:t>
            </w:r>
            <w:proofErr w:type="gramStart"/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0B7604" w:rsidRPr="006B695F" w:rsidRDefault="000B7604" w:rsidP="0074725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695F">
              <w:rPr>
                <w:rFonts w:ascii="Times New Roman" w:hAnsi="Times New Roman"/>
                <w:sz w:val="28"/>
                <w:szCs w:val="28"/>
                <w:lang w:eastAsia="ru-RU"/>
              </w:rPr>
              <w:t>_____________ И.А. Невская</w:t>
            </w:r>
          </w:p>
          <w:p w:rsidR="00F478B0" w:rsidRDefault="000B7604" w:rsidP="000B760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Приказ об утверждении</w:t>
            </w:r>
            <w:r w:rsidR="00F478B0" w:rsidRPr="006B6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B7604" w:rsidRDefault="00DB5C0A" w:rsidP="000B760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3F0C19" w:rsidRPr="006B695F" w:rsidRDefault="003F0C19" w:rsidP="000B7604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22.06.2023 № 514</w:t>
            </w:r>
          </w:p>
        </w:tc>
      </w:tr>
    </w:tbl>
    <w:p w:rsidR="00481551" w:rsidRPr="006B695F" w:rsidRDefault="00481551" w:rsidP="00481551">
      <w:pPr>
        <w:tabs>
          <w:tab w:val="left" w:pos="694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481551" w:rsidRPr="006B695F" w:rsidRDefault="00481551" w:rsidP="00481551">
      <w:pPr>
        <w:tabs>
          <w:tab w:val="left" w:pos="694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B69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0B7604" w:rsidRPr="006B695F" w:rsidRDefault="000B7604" w:rsidP="000B7604">
      <w:pPr>
        <w:tabs>
          <w:tab w:val="left" w:pos="694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40" w:lineRule="auto"/>
        <w:ind w:left="5387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0B7604" w:rsidP="000B7604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B695F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 </w:t>
      </w:r>
    </w:p>
    <w:p w:rsidR="000B7604" w:rsidRPr="006B695F" w:rsidRDefault="000B7604" w:rsidP="000B7604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B695F">
        <w:rPr>
          <w:rFonts w:ascii="Times New Roman" w:hAnsi="Times New Roman"/>
          <w:b/>
          <w:sz w:val="28"/>
          <w:szCs w:val="28"/>
          <w:lang w:eastAsia="ru-RU"/>
        </w:rPr>
        <w:t>ПРОФЕССИОНАЛЬНОГО МОДУЛЯ</w:t>
      </w:r>
    </w:p>
    <w:p w:rsidR="000B7604" w:rsidRPr="00AA6CD6" w:rsidRDefault="000B7604" w:rsidP="000B7604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Hlk95891992"/>
      <w:r w:rsidRPr="002B73B5">
        <w:rPr>
          <w:rFonts w:ascii="Times New Roman" w:hAnsi="Times New Roman"/>
          <w:sz w:val="28"/>
          <w:szCs w:val="28"/>
          <w:lang w:eastAsia="ru-RU"/>
        </w:rPr>
        <w:t>ПМ.04</w:t>
      </w:r>
      <w:r w:rsidRPr="002B73B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C2A16" w:rsidRPr="002B73B5">
        <w:rPr>
          <w:rFonts w:ascii="Times New Roman" w:hAnsi="Times New Roman"/>
          <w:sz w:val="28"/>
          <w:szCs w:val="28"/>
          <w:lang w:eastAsia="ru-RU"/>
        </w:rPr>
        <w:t>ОСВОЕНИЕ ОДНОЙ ИЛИ НЕСКОЛЬКИХ ПРОФЕССИЙ РАБОЧИХ, ДОЛЖНОСТЕЙ СЛУЖАЩИХ (16437 ПАРИКМАХЕР)</w:t>
      </w:r>
    </w:p>
    <w:p w:rsidR="000B7604" w:rsidRPr="006B695F" w:rsidRDefault="000B7604" w:rsidP="000B7604">
      <w:pPr>
        <w:spacing w:after="0" w:line="288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B7604" w:rsidRPr="006B695F" w:rsidRDefault="005C2A16" w:rsidP="005C2A16">
      <w:pPr>
        <w:spacing w:after="0" w:line="288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  <w:r w:rsidRPr="006B695F">
        <w:rPr>
          <w:rFonts w:ascii="Times New Roman" w:hAnsi="Times New Roman"/>
          <w:sz w:val="28"/>
          <w:szCs w:val="28"/>
          <w:lang w:eastAsia="ru-RU"/>
        </w:rPr>
        <w:t>С</w:t>
      </w:r>
      <w:r w:rsidR="000B7604" w:rsidRPr="006B695F">
        <w:rPr>
          <w:rFonts w:ascii="Times New Roman" w:hAnsi="Times New Roman"/>
          <w:sz w:val="28"/>
          <w:szCs w:val="28"/>
          <w:lang w:eastAsia="ru-RU"/>
        </w:rPr>
        <w:t>пециальность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1" w:name="_Hlk87090600"/>
      <w:r w:rsidR="000B7604" w:rsidRPr="006B695F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bookmarkEnd w:id="0"/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bookmarkEnd w:id="1"/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0B7604" w:rsidRPr="006B695F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 w:rsidRPr="006B695F">
        <w:rPr>
          <w:rFonts w:ascii="Times New Roman" w:hAnsi="Times New Roman"/>
          <w:bCs/>
          <w:sz w:val="28"/>
          <w:szCs w:val="24"/>
          <w:lang w:eastAsia="ru-RU"/>
        </w:rPr>
        <w:t xml:space="preserve">Вологда </w:t>
      </w:r>
    </w:p>
    <w:p w:rsidR="000B7604" w:rsidRDefault="003F0C19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2023</w:t>
      </w:r>
    </w:p>
    <w:p w:rsidR="000B7604" w:rsidRDefault="000B7604" w:rsidP="000B7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28D">
        <w:rPr>
          <w:rFonts w:ascii="Times New Roman" w:hAnsi="Times New Roman"/>
          <w:sz w:val="28"/>
          <w:szCs w:val="28"/>
          <w:lang w:eastAsia="ru-RU"/>
        </w:rPr>
        <w:lastRenderedPageBreak/>
        <w:t>Рабочая программа профессионального модуля разработана на основе федерального государственного образовательного стандарта по специальности</w:t>
      </w:r>
      <w:r w:rsidR="000B76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E128D">
        <w:rPr>
          <w:rFonts w:ascii="Times New Roman" w:hAnsi="Times New Roman"/>
          <w:sz w:val="28"/>
          <w:szCs w:val="28"/>
          <w:lang w:eastAsia="ru-RU"/>
        </w:rPr>
        <w:t xml:space="preserve">среднего профессионального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>43.02.13. Технология парикмахерского искусства</w:t>
      </w: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bookmarkStart w:id="2" w:name="_GoBack"/>
      <w:bookmarkEnd w:id="2"/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E128D">
        <w:rPr>
          <w:rFonts w:ascii="Times New Roman" w:hAnsi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9E128D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9E128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28D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_Hlk95903489"/>
      <w:proofErr w:type="spellStart"/>
      <w:r>
        <w:rPr>
          <w:rFonts w:ascii="Times New Roman" w:hAnsi="Times New Roman"/>
          <w:sz w:val="28"/>
          <w:szCs w:val="28"/>
          <w:lang w:eastAsia="ru-RU"/>
        </w:rPr>
        <w:t>Коротаева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Л.С.</w:t>
      </w:r>
      <w:r w:rsidRPr="009E128D">
        <w:rPr>
          <w:rFonts w:ascii="Times New Roman" w:hAnsi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Pr="009E128D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9E128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7D4B38" w:rsidRPr="009E128D" w:rsidRDefault="007D4B38" w:rsidP="007D4B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4B38">
        <w:rPr>
          <w:rFonts w:ascii="Times New Roman" w:hAnsi="Times New Roman"/>
          <w:sz w:val="28"/>
          <w:szCs w:val="28"/>
          <w:lang w:eastAsia="ru-RU"/>
        </w:rPr>
        <w:t>Андреева Е.П.</w:t>
      </w:r>
      <w:r w:rsidRPr="009E128D">
        <w:rPr>
          <w:rFonts w:ascii="Times New Roman" w:hAnsi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Pr="009E128D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9E128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bookmarkEnd w:id="3"/>
    <w:p w:rsidR="0052778F" w:rsidRPr="007D4B38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3F0C19" w:rsidRPr="00406E47" w:rsidRDefault="003F0C19" w:rsidP="003F0C1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№11 от 19.06.2023</w:t>
      </w:r>
    </w:p>
    <w:p w:rsidR="0052778F" w:rsidRPr="009E128D" w:rsidRDefault="0052778F" w:rsidP="00D54D75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i/>
          <w:sz w:val="28"/>
          <w:szCs w:val="28"/>
          <w:vertAlign w:val="superscript"/>
          <w:lang w:eastAsia="ru-RU"/>
        </w:rPr>
      </w:pPr>
    </w:p>
    <w:p w:rsidR="0052778F" w:rsidRPr="009E128D" w:rsidRDefault="0052778F" w:rsidP="009E128D">
      <w:pPr>
        <w:widowControl w:val="0"/>
        <w:tabs>
          <w:tab w:val="left" w:pos="0"/>
        </w:tabs>
        <w:suppressAutoHyphens/>
        <w:spacing w:after="0" w:line="240" w:lineRule="auto"/>
        <w:ind w:firstLine="3240"/>
        <w:jc w:val="right"/>
        <w:rPr>
          <w:rFonts w:ascii="Times New Roman" w:hAnsi="Times New Roman"/>
          <w:i/>
          <w:caps/>
          <w:sz w:val="28"/>
          <w:szCs w:val="28"/>
          <w:lang w:eastAsia="ru-RU"/>
        </w:rPr>
      </w:pPr>
    </w:p>
    <w:p w:rsidR="0052778F" w:rsidRPr="00892F6E" w:rsidRDefault="0052778F" w:rsidP="004B048E">
      <w:pPr>
        <w:jc w:val="center"/>
        <w:rPr>
          <w:b/>
          <w:sz w:val="28"/>
          <w:szCs w:val="28"/>
        </w:rPr>
      </w:pPr>
      <w:r w:rsidRPr="009E128D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52778F" w:rsidRPr="00BB1D7D" w:rsidRDefault="0052778F" w:rsidP="00BB1D7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1D7D">
        <w:rPr>
          <w:rFonts w:ascii="Times New Roman" w:hAnsi="Times New Roman"/>
          <w:b/>
          <w:sz w:val="28"/>
          <w:szCs w:val="28"/>
          <w:lang w:eastAsia="ru-RU"/>
        </w:rPr>
        <w:lastRenderedPageBreak/>
        <w:t>СОДЕРЖАНИЕ</w:t>
      </w:r>
      <w:r w:rsidR="008D34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52778F" w:rsidP="00BB1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  <w:t>ПАСПОРТ ПРОГРАММЫ ПРОФЕССИОНАЛЬНОГО МОДУЛЯ</w:t>
            </w:r>
          </w:p>
          <w:p w:rsidR="0052778F" w:rsidRPr="00BB1D7D" w:rsidRDefault="0052778F" w:rsidP="00BB1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52778F" w:rsidP="00BB1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ОСВОЕНИЯ ПРОФЕССИОНАЛЬНОГО МОДУЛЯ</w:t>
            </w:r>
          </w:p>
          <w:p w:rsidR="0052778F" w:rsidRPr="00BB1D7D" w:rsidRDefault="0052778F" w:rsidP="00BB1D7D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9F0EBA" w:rsidP="00BB1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  <w:p w:rsidR="0052778F" w:rsidRPr="00BB1D7D" w:rsidRDefault="0052778F" w:rsidP="00BB1D7D">
            <w:pPr>
              <w:keepNext/>
              <w:autoSpaceDE w:val="0"/>
              <w:autoSpaceDN w:val="0"/>
              <w:spacing w:after="0" w:line="240" w:lineRule="auto"/>
              <w:ind w:left="720" w:hanging="436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9F0EBA" w:rsidP="00BB1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52778F" w:rsidRPr="003F4F95" w:rsidTr="00AD0AA1">
        <w:trPr>
          <w:trHeight w:val="670"/>
        </w:trPr>
        <w:tc>
          <w:tcPr>
            <w:tcW w:w="7668" w:type="dxa"/>
          </w:tcPr>
          <w:p w:rsidR="0052778F" w:rsidRPr="00BB1D7D" w:rsidRDefault="0052778F" w:rsidP="00BB1D7D">
            <w:pPr>
              <w:keepNext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  <w:t>условия реализации программы ПРОФЕССИОНАЛЬНОГО МОДУЛЯ</w:t>
            </w:r>
          </w:p>
          <w:p w:rsidR="0052778F" w:rsidRPr="00BB1D7D" w:rsidRDefault="0052778F" w:rsidP="00BB1D7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</w:tcPr>
          <w:p w:rsidR="0052778F" w:rsidRPr="00BB1D7D" w:rsidRDefault="0052778F" w:rsidP="009F0E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F0EB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52778F" w:rsidRPr="003F4F95" w:rsidTr="00AD0AA1">
        <w:tc>
          <w:tcPr>
            <w:tcW w:w="7668" w:type="dxa"/>
          </w:tcPr>
          <w:p w:rsidR="0052778F" w:rsidRPr="00BB1D7D" w:rsidRDefault="0052778F" w:rsidP="00BB1D7D">
            <w:pPr>
              <w:keepNext/>
              <w:autoSpaceDE w:val="0"/>
              <w:autoSpaceDN w:val="0"/>
              <w:spacing w:after="0" w:line="240" w:lineRule="auto"/>
              <w:ind w:left="540" w:hanging="256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903" w:type="dxa"/>
          </w:tcPr>
          <w:p w:rsidR="0052778F" w:rsidRPr="00BB1D7D" w:rsidRDefault="0052778F" w:rsidP="009F0E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D7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F0EB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BB1D7D" w:rsidRDefault="0052778F" w:rsidP="00BB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822037" w:rsidRDefault="0052778F" w:rsidP="00FA468C">
      <w:pPr>
        <w:jc w:val="center"/>
        <w:rPr>
          <w:rFonts w:ascii="Times New Roman" w:hAnsi="Times New Roman"/>
          <w:b/>
          <w:sz w:val="24"/>
          <w:szCs w:val="24"/>
        </w:rPr>
        <w:sectPr w:rsidR="0052778F" w:rsidRPr="00822037">
          <w:pgSz w:w="11906" w:h="16838"/>
          <w:pgMar w:top="1134" w:right="850" w:bottom="1134" w:left="1701" w:header="708" w:footer="708" w:gutter="0"/>
          <w:cols w:space="720"/>
        </w:sectPr>
      </w:pPr>
    </w:p>
    <w:p w:rsidR="0052778F" w:rsidRPr="00B00C6E" w:rsidRDefault="0052778F" w:rsidP="00FA468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2037">
        <w:rPr>
          <w:rFonts w:ascii="Times New Roman" w:hAnsi="Times New Roman"/>
          <w:b/>
          <w:sz w:val="24"/>
          <w:szCs w:val="24"/>
        </w:rPr>
        <w:lastRenderedPageBreak/>
        <w:t>1</w:t>
      </w:r>
      <w:r w:rsidRPr="00B00C6E">
        <w:rPr>
          <w:rFonts w:ascii="Times New Roman" w:hAnsi="Times New Roman"/>
          <w:b/>
          <w:sz w:val="28"/>
          <w:szCs w:val="28"/>
        </w:rPr>
        <w:t xml:space="preserve">. ПАСПОРТ </w:t>
      </w:r>
      <w:r w:rsidR="007D4B38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B00C6E">
        <w:rPr>
          <w:rFonts w:ascii="Times New Roman" w:hAnsi="Times New Roman"/>
          <w:b/>
          <w:sz w:val="28"/>
          <w:szCs w:val="28"/>
        </w:rPr>
        <w:t>ПРОГРАММЫ</w:t>
      </w:r>
    </w:p>
    <w:p w:rsidR="0052778F" w:rsidRPr="00B00C6E" w:rsidRDefault="0052778F" w:rsidP="00C21111">
      <w:pPr>
        <w:spacing w:after="0"/>
        <w:ind w:firstLine="660"/>
        <w:jc w:val="center"/>
        <w:rPr>
          <w:rFonts w:ascii="Times New Roman" w:hAnsi="Times New Roman"/>
          <w:b/>
          <w:sz w:val="28"/>
          <w:szCs w:val="28"/>
        </w:rPr>
      </w:pPr>
      <w:r w:rsidRPr="00B00C6E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52778F" w:rsidRPr="005C2A16" w:rsidRDefault="005C2A16" w:rsidP="00C21111">
      <w:pPr>
        <w:spacing w:after="0"/>
        <w:ind w:firstLine="660"/>
        <w:jc w:val="center"/>
        <w:rPr>
          <w:rFonts w:ascii="Times New Roman" w:hAnsi="Times New Roman"/>
          <w:sz w:val="24"/>
          <w:szCs w:val="24"/>
        </w:rPr>
      </w:pPr>
      <w:r w:rsidRPr="005C2A16">
        <w:rPr>
          <w:rFonts w:ascii="Times New Roman" w:hAnsi="Times New Roman"/>
          <w:sz w:val="28"/>
          <w:szCs w:val="28"/>
        </w:rPr>
        <w:t>ПМ.04 ОСВОЕНИЕ ОДНОЙ ИЛИ НЕСКОЛЬКИХ ПРОФЕССИЙ РАБОЧИХ, ДОЛЖНОСТЕЙ СЛУЖАЩИХ (16437 ПАРИКМАХЕР)</w:t>
      </w:r>
    </w:p>
    <w:p w:rsidR="0052778F" w:rsidRPr="00822037" w:rsidRDefault="0052778F" w:rsidP="00C21111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52778F" w:rsidRPr="005C2A16" w:rsidRDefault="0052778F" w:rsidP="005C2A16">
      <w:pPr>
        <w:spacing w:after="0"/>
        <w:rPr>
          <w:rFonts w:ascii="Times New Roman" w:hAnsi="Times New Roman"/>
          <w:b/>
          <w:sz w:val="28"/>
          <w:szCs w:val="28"/>
        </w:rPr>
      </w:pPr>
      <w:r w:rsidRPr="005C2A16">
        <w:rPr>
          <w:rFonts w:ascii="Times New Roman" w:hAnsi="Times New Roman"/>
          <w:b/>
          <w:sz w:val="28"/>
          <w:szCs w:val="28"/>
        </w:rPr>
        <w:t xml:space="preserve">1.1. Область применения </w:t>
      </w:r>
      <w:r w:rsidR="007D4B38" w:rsidRPr="005C2A16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5C2A16">
        <w:rPr>
          <w:rFonts w:ascii="Times New Roman" w:hAnsi="Times New Roman"/>
          <w:b/>
          <w:sz w:val="28"/>
          <w:szCs w:val="28"/>
        </w:rPr>
        <w:t>программы</w:t>
      </w:r>
    </w:p>
    <w:p w:rsidR="0052778F" w:rsidRPr="00B00C6E" w:rsidRDefault="007D4B38" w:rsidP="00487B50">
      <w:pPr>
        <w:spacing w:after="0"/>
        <w:ind w:firstLine="660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Рабочая п</w:t>
      </w:r>
      <w:r w:rsidR="0052778F" w:rsidRPr="00B00C6E">
        <w:rPr>
          <w:rFonts w:ascii="Times New Roman" w:hAnsi="Times New Roman"/>
          <w:sz w:val="28"/>
          <w:szCs w:val="28"/>
          <w:lang w:eastAsia="ru-RU"/>
        </w:rPr>
        <w:t>рог</w:t>
      </w:r>
      <w:r>
        <w:rPr>
          <w:rFonts w:ascii="Times New Roman" w:hAnsi="Times New Roman"/>
          <w:sz w:val="28"/>
          <w:szCs w:val="28"/>
          <w:lang w:eastAsia="ru-RU"/>
        </w:rPr>
        <w:t>рамма профессионального модуля</w:t>
      </w:r>
      <w:r w:rsidR="0052778F" w:rsidRPr="00B00C6E">
        <w:rPr>
          <w:rFonts w:ascii="Times New Roman" w:hAnsi="Times New Roman"/>
          <w:sz w:val="28"/>
          <w:szCs w:val="28"/>
          <w:lang w:eastAsia="ru-RU"/>
        </w:rPr>
        <w:t xml:space="preserve"> является частью основной образовательной программы в соответствии с ФГОС по специальности СПО </w:t>
      </w:r>
      <w:r w:rsidR="0052778F">
        <w:rPr>
          <w:rFonts w:ascii="Times New Roman" w:hAnsi="Times New Roman"/>
          <w:sz w:val="28"/>
          <w:szCs w:val="28"/>
          <w:lang w:eastAsia="ru-RU"/>
        </w:rPr>
        <w:t xml:space="preserve">43.02.13 Технология парикмахерского искусства </w:t>
      </w:r>
      <w:r w:rsidR="0052778F" w:rsidRPr="00B00C6E">
        <w:rPr>
          <w:rFonts w:ascii="Times New Roman" w:hAnsi="Times New Roman"/>
          <w:sz w:val="28"/>
          <w:szCs w:val="28"/>
          <w:lang w:eastAsia="ru-RU"/>
        </w:rPr>
        <w:t>в части освоения основного вида профессиональной деятельности (ВПД</w:t>
      </w:r>
      <w:r w:rsidR="0052778F" w:rsidRPr="00927169">
        <w:rPr>
          <w:rFonts w:ascii="Times New Roman" w:hAnsi="Times New Roman"/>
          <w:sz w:val="28"/>
          <w:szCs w:val="28"/>
          <w:lang w:eastAsia="ru-RU"/>
        </w:rPr>
        <w:t xml:space="preserve">): </w:t>
      </w:r>
      <w:r w:rsidR="00487B50" w:rsidRPr="00927169">
        <w:rPr>
          <w:rFonts w:ascii="Times New Roman" w:hAnsi="Times New Roman"/>
          <w:sz w:val="28"/>
          <w:szCs w:val="28"/>
        </w:rPr>
        <w:t xml:space="preserve">ОСВОЕНИЕ ОДНОЙ ИЛИ НЕСКОЛЬКИХ ПРОФЕССИЙ РАБОЧИХ, ДОЛЖНОСТЕЙ СЛУЖАЩИХ (16437 ПАРИКМАХЕР) </w:t>
      </w:r>
      <w:r w:rsidR="0052778F" w:rsidRPr="00927169">
        <w:rPr>
          <w:rFonts w:ascii="Times New Roman" w:hAnsi="Times New Roman"/>
          <w:sz w:val="28"/>
          <w:szCs w:val="28"/>
          <w:lang w:eastAsia="ru-RU"/>
        </w:rPr>
        <w:t>и соответствующих профессиональных</w:t>
      </w:r>
      <w:r w:rsidR="0052778F" w:rsidRPr="00B00C6E">
        <w:rPr>
          <w:rFonts w:ascii="Times New Roman" w:hAnsi="Times New Roman"/>
          <w:sz w:val="28"/>
          <w:szCs w:val="28"/>
          <w:lang w:eastAsia="ru-RU"/>
        </w:rPr>
        <w:t xml:space="preserve"> компетенций (ПК):</w:t>
      </w:r>
    </w:p>
    <w:p w:rsidR="0052778F" w:rsidRPr="002B73B5" w:rsidRDefault="0052778F" w:rsidP="00487B50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>ПК. 4.1 Подбор профессиональных сре</w:t>
      </w:r>
      <w:proofErr w:type="gramStart"/>
      <w:r w:rsidRPr="002B73B5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2B73B5">
        <w:rPr>
          <w:rFonts w:ascii="Times New Roman" w:hAnsi="Times New Roman"/>
          <w:sz w:val="28"/>
          <w:szCs w:val="28"/>
          <w:lang w:eastAsia="ru-RU"/>
        </w:rPr>
        <w:t>я мытья головы с учетом состояния поверхности кожи и волос клиента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 xml:space="preserve"> ПК. 4.2 Выполнение мытья и массажа головы различными способами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>ПК. 4.3 Выполнение классических мужских, женских и детских стрижек на волосах разной длины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>ПК 4.4 Выполнение укладок волос различными инструментами и способами;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>ПК 4.5 Выполнение окрашивания волос на основе базовых технологий</w:t>
      </w:r>
    </w:p>
    <w:p w:rsidR="0052778F" w:rsidRPr="002B73B5" w:rsidRDefault="0052778F" w:rsidP="000F1F7D">
      <w:pPr>
        <w:widowControl w:val="0"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2B73B5">
        <w:rPr>
          <w:rFonts w:ascii="Times New Roman" w:hAnsi="Times New Roman"/>
          <w:sz w:val="28"/>
          <w:szCs w:val="28"/>
          <w:lang w:eastAsia="ru-RU"/>
        </w:rPr>
        <w:t xml:space="preserve"> ПК 4.6.  Выполнение химической (перманентной) завивки волос классическим методом</w:t>
      </w:r>
      <w:r w:rsidRPr="002B73B5">
        <w:rPr>
          <w:rFonts w:ascii="Times New Roman" w:hAnsi="Times New Roman"/>
          <w:sz w:val="24"/>
          <w:szCs w:val="24"/>
        </w:rPr>
        <w:t>.</w:t>
      </w:r>
    </w:p>
    <w:p w:rsidR="0052778F" w:rsidRPr="00822037" w:rsidRDefault="0052778F" w:rsidP="00C21111">
      <w:pPr>
        <w:spacing w:after="0"/>
        <w:ind w:firstLine="660"/>
        <w:rPr>
          <w:rFonts w:ascii="Times New Roman" w:hAnsi="Times New Roman"/>
          <w:b/>
          <w:sz w:val="24"/>
          <w:szCs w:val="24"/>
        </w:rPr>
      </w:pPr>
    </w:p>
    <w:p w:rsidR="0052778F" w:rsidRDefault="0052778F" w:rsidP="00134F9E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134F9E">
        <w:rPr>
          <w:rFonts w:ascii="Times New Roman" w:hAnsi="Times New Roman"/>
          <w:b/>
          <w:sz w:val="28"/>
          <w:szCs w:val="28"/>
          <w:lang w:eastAsia="ru-RU"/>
        </w:rPr>
        <w:t>1.2. Место профессионального модуля в структуре основной профессиональной образовательной программы:</w:t>
      </w:r>
      <w:r w:rsidR="0072495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34F9E">
        <w:rPr>
          <w:rFonts w:ascii="Times New Roman" w:hAnsi="Times New Roman"/>
          <w:bCs/>
          <w:iCs/>
          <w:sz w:val="28"/>
          <w:szCs w:val="28"/>
          <w:lang w:eastAsia="ru-RU"/>
        </w:rPr>
        <w:t>профессиональный модуль</w:t>
      </w:r>
      <w:r w:rsidR="005C2A16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="005C2A16" w:rsidRPr="005C2A16">
        <w:rPr>
          <w:rFonts w:ascii="Times New Roman" w:hAnsi="Times New Roman"/>
          <w:sz w:val="28"/>
          <w:szCs w:val="28"/>
          <w:lang w:eastAsia="ru-RU"/>
        </w:rPr>
        <w:t>ПМ.04 ОСВОЕНИЕ ОДНОЙ ИЛИ НЕСКОЛЬКИХ ПРОФЕССИЙ РАБОЧИХ, ДОЛЖНОСТЕЙ СЛУЖАЩИХ (16437 ПАРИКМАХЕР)</w:t>
      </w:r>
      <w:r w:rsidR="005C2A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4F9E">
        <w:rPr>
          <w:rFonts w:ascii="Times New Roman" w:hAnsi="Times New Roman"/>
          <w:bCs/>
          <w:iCs/>
          <w:sz w:val="28"/>
          <w:szCs w:val="28"/>
          <w:lang w:eastAsia="ru-RU"/>
        </w:rPr>
        <w:t>входит в профессиональный учебный цикл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</w:p>
    <w:p w:rsidR="0052778F" w:rsidRDefault="0052778F" w:rsidP="00134F9E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:rsidR="0052778F" w:rsidRDefault="0052778F" w:rsidP="007915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t>.3. Цели и задачи профессионального модуля – требования к результа</w:t>
      </w:r>
      <w:r w:rsidR="007D4B38">
        <w:rPr>
          <w:rFonts w:ascii="Times New Roman" w:hAnsi="Times New Roman"/>
          <w:b/>
          <w:sz w:val="28"/>
          <w:szCs w:val="28"/>
          <w:lang w:eastAsia="ru-RU"/>
        </w:rPr>
        <w:t>там освоения учебной дисциплины</w:t>
      </w:r>
    </w:p>
    <w:p w:rsidR="001351EA" w:rsidRPr="00E44259" w:rsidRDefault="001351EA" w:rsidP="001351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>
        <w:rPr>
          <w:rFonts w:ascii="Times New Roman" w:hAnsi="Times New Roman"/>
          <w:bCs/>
          <w:sz w:val="28"/>
          <w:szCs w:val="28"/>
        </w:rPr>
        <w:t xml:space="preserve">организации и выполнения парикмахерских услуг </w:t>
      </w:r>
      <w:r w:rsidRPr="00986E44">
        <w:rPr>
          <w:rFonts w:ascii="Times New Roman" w:hAnsi="Times New Roman"/>
          <w:bCs/>
          <w:sz w:val="28"/>
          <w:szCs w:val="28"/>
        </w:rPr>
        <w:t xml:space="preserve"> с учетом потребностей клиента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351EA" w:rsidRPr="00E44259" w:rsidRDefault="001351EA" w:rsidP="001351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4259">
        <w:rPr>
          <w:rFonts w:ascii="Times New Roman" w:hAnsi="Times New Roman"/>
          <w:sz w:val="28"/>
          <w:szCs w:val="28"/>
        </w:rPr>
        <w:t xml:space="preserve"> Задачи:</w:t>
      </w:r>
    </w:p>
    <w:p w:rsidR="001351EA" w:rsidRPr="00E44259" w:rsidRDefault="001351EA" w:rsidP="001351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E44259">
        <w:rPr>
          <w:rFonts w:ascii="Times New Roman" w:hAnsi="Times New Roman"/>
          <w:sz w:val="28"/>
          <w:szCs w:val="28"/>
        </w:rPr>
        <w:t xml:space="preserve">владеть профессиональными навыками в области </w:t>
      </w:r>
      <w:r>
        <w:rPr>
          <w:rFonts w:ascii="Times New Roman" w:hAnsi="Times New Roman"/>
          <w:sz w:val="28"/>
          <w:szCs w:val="28"/>
        </w:rPr>
        <w:t>выполнения основных видов парикмахерских услуг</w:t>
      </w:r>
      <w:r w:rsidRPr="00986E44">
        <w:rPr>
          <w:rFonts w:ascii="Times New Roman" w:hAnsi="Times New Roman"/>
          <w:bCs/>
          <w:sz w:val="28"/>
          <w:szCs w:val="28"/>
        </w:rPr>
        <w:t xml:space="preserve"> с учетом потребностей клиента</w:t>
      </w:r>
      <w:r>
        <w:rPr>
          <w:rFonts w:ascii="Times New Roman" w:hAnsi="Times New Roman"/>
          <w:bCs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D4B38" w:rsidRPr="007915B4" w:rsidRDefault="001351EA" w:rsidP="001351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</w:t>
      </w:r>
      <w:r w:rsidRPr="00E44259">
        <w:rPr>
          <w:rFonts w:ascii="Times New Roman" w:hAnsi="Times New Roman"/>
          <w:sz w:val="28"/>
          <w:szCs w:val="28"/>
        </w:rPr>
        <w:t>ормирова</w:t>
      </w:r>
      <w:r>
        <w:rPr>
          <w:rFonts w:ascii="Times New Roman" w:hAnsi="Times New Roman"/>
          <w:sz w:val="28"/>
          <w:szCs w:val="28"/>
        </w:rPr>
        <w:t>ть</w:t>
      </w:r>
      <w:r w:rsidRPr="00E44259">
        <w:rPr>
          <w:rFonts w:ascii="Times New Roman" w:hAnsi="Times New Roman"/>
          <w:sz w:val="28"/>
          <w:szCs w:val="28"/>
        </w:rPr>
        <w:t xml:space="preserve"> теоретически</w:t>
      </w:r>
      <w:r>
        <w:rPr>
          <w:rFonts w:ascii="Times New Roman" w:hAnsi="Times New Roman"/>
          <w:sz w:val="28"/>
          <w:szCs w:val="28"/>
        </w:rPr>
        <w:t>е знания</w:t>
      </w:r>
      <w:r w:rsidRPr="00E44259">
        <w:rPr>
          <w:rFonts w:ascii="Times New Roman" w:hAnsi="Times New Roman"/>
          <w:sz w:val="28"/>
          <w:szCs w:val="28"/>
        </w:rPr>
        <w:t xml:space="preserve"> и практически</w:t>
      </w:r>
      <w:r>
        <w:rPr>
          <w:rFonts w:ascii="Times New Roman" w:hAnsi="Times New Roman"/>
          <w:sz w:val="28"/>
          <w:szCs w:val="28"/>
        </w:rPr>
        <w:t>е умения</w:t>
      </w:r>
      <w:r w:rsidRPr="00E44259">
        <w:rPr>
          <w:rFonts w:ascii="Times New Roman" w:hAnsi="Times New Roman"/>
          <w:sz w:val="28"/>
          <w:szCs w:val="28"/>
        </w:rPr>
        <w:t xml:space="preserve"> в области </w:t>
      </w:r>
      <w:r>
        <w:rPr>
          <w:rFonts w:ascii="Times New Roman" w:hAnsi="Times New Roman"/>
          <w:sz w:val="28"/>
          <w:szCs w:val="28"/>
        </w:rPr>
        <w:t>стрижек, окрашивания, укладок волос и химической завивки;</w:t>
      </w:r>
    </w:p>
    <w:p w:rsidR="0052778F" w:rsidRPr="007915B4" w:rsidRDefault="0052778F" w:rsidP="007915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15B4">
        <w:rPr>
          <w:rFonts w:ascii="Times New Roman" w:hAnsi="Times New Roman"/>
          <w:sz w:val="28"/>
          <w:szCs w:val="28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7915B4">
        <w:rPr>
          <w:rFonts w:ascii="Times New Roman" w:hAnsi="Times New Roman"/>
          <w:sz w:val="28"/>
          <w:szCs w:val="28"/>
          <w:lang w:eastAsia="ru-RU"/>
        </w:rPr>
        <w:t>обучающийся</w:t>
      </w:r>
      <w:proofErr w:type="gramEnd"/>
      <w:r w:rsidRPr="007915B4">
        <w:rPr>
          <w:rFonts w:ascii="Times New Roman" w:hAnsi="Times New Roman"/>
          <w:sz w:val="28"/>
          <w:szCs w:val="28"/>
          <w:lang w:eastAsia="ru-RU"/>
        </w:rPr>
        <w:t xml:space="preserve"> в ходе освоения профессионального модуля должен:</w:t>
      </w:r>
    </w:p>
    <w:p w:rsidR="0052778F" w:rsidRPr="007915B4" w:rsidRDefault="0052778F" w:rsidP="007915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915B4">
        <w:rPr>
          <w:rFonts w:ascii="Times New Roman" w:hAnsi="Times New Roman"/>
          <w:b/>
          <w:sz w:val="28"/>
          <w:szCs w:val="28"/>
          <w:lang w:eastAsia="ru-RU"/>
        </w:rPr>
        <w:lastRenderedPageBreak/>
        <w:t>иметь практический опыт: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подготовительных и заключительных работ по обслуживанию клиентов;</w:t>
      </w:r>
    </w:p>
    <w:p w:rsidR="00193102" w:rsidRPr="00193102" w:rsidRDefault="00193102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93102">
        <w:rPr>
          <w:rFonts w:ascii="Times New Roman" w:hAnsi="Times New Roman"/>
          <w:i/>
          <w:sz w:val="28"/>
          <w:szCs w:val="28"/>
        </w:rPr>
        <w:t>по приемам держания инструментов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соблюдения правил санитарии и гигиены, требования безопасности;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визуального осмотра, оценки состояния поверхности кожи и волос клиента, определения типа и структуры волос;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заполнения диагностических карт при выполнении парикмахерских услуг;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определения и подбора по согласованию с клиентом способа выполнения услуг по уходу за волосами;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подбора профессиональных сре</w:t>
      </w:r>
      <w:proofErr w:type="gramStart"/>
      <w:r w:rsidRPr="00C4525B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C4525B">
        <w:rPr>
          <w:rFonts w:ascii="Times New Roman" w:hAnsi="Times New Roman"/>
          <w:sz w:val="28"/>
          <w:szCs w:val="28"/>
          <w:lang w:eastAsia="ru-RU"/>
        </w:rPr>
        <w:t>я мытья головы с учетом состояния поверхности кожи и волос клиента;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мытья и массажа головы различными способами;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классических мужских, женских и детских стрижек на волосах разной длины;</w:t>
      </w:r>
    </w:p>
    <w:p w:rsidR="00193102" w:rsidRPr="00193102" w:rsidRDefault="00193102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93102">
        <w:rPr>
          <w:rFonts w:ascii="Times New Roman" w:hAnsi="Times New Roman"/>
          <w:i/>
          <w:sz w:val="28"/>
          <w:szCs w:val="28"/>
          <w:lang w:eastAsia="ru-RU"/>
        </w:rPr>
        <w:t>по</w:t>
      </w:r>
      <w:r w:rsidRPr="00193102">
        <w:rPr>
          <w:rFonts w:ascii="Times New Roman" w:hAnsi="Times New Roman"/>
          <w:bCs/>
          <w:i/>
          <w:iCs/>
          <w:sz w:val="28"/>
          <w:szCs w:val="28"/>
          <w:lang w:eastAsia="ru-RU"/>
        </w:rPr>
        <w:t xml:space="preserve"> стрижке волос на пальцах, технологии сведения волос на нет, тушевке, окантовке, градуировке.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укладок волос различными инструментами и способами;</w:t>
      </w:r>
    </w:p>
    <w:p w:rsidR="00C4525B" w:rsidRPr="00193102" w:rsidRDefault="00C4525B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93102">
        <w:rPr>
          <w:rFonts w:ascii="Times New Roman" w:hAnsi="Times New Roman"/>
          <w:i/>
          <w:sz w:val="28"/>
          <w:szCs w:val="28"/>
          <w:lang w:eastAsia="ru-RU"/>
        </w:rPr>
        <w:t>выполнения окрашивания волос на основе базовых технологий;</w:t>
      </w:r>
      <w:r w:rsidR="00193102" w:rsidRPr="0019310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93102" w:rsidRPr="00193102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работе с </w:t>
      </w:r>
      <w:proofErr w:type="spellStart"/>
      <w:r w:rsidR="00193102" w:rsidRPr="00193102">
        <w:rPr>
          <w:rFonts w:ascii="Times New Roman" w:hAnsi="Times New Roman"/>
          <w:i/>
          <w:iCs/>
          <w:sz w:val="28"/>
          <w:szCs w:val="28"/>
          <w:lang w:eastAsia="ru-RU"/>
        </w:rPr>
        <w:t>микс</w:t>
      </w:r>
      <w:proofErr w:type="spellEnd"/>
      <w:r w:rsidR="00193102" w:rsidRPr="00193102">
        <w:rPr>
          <w:rFonts w:ascii="Times New Roman" w:hAnsi="Times New Roman"/>
          <w:i/>
          <w:iCs/>
          <w:sz w:val="28"/>
          <w:szCs w:val="28"/>
          <w:lang w:eastAsia="ru-RU"/>
        </w:rPr>
        <w:t>-тонами и окраске в яркие и красные тона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выполнения химической (перманентной) завивки волос классическим методом;</w:t>
      </w:r>
    </w:p>
    <w:p w:rsidR="0052778F" w:rsidRPr="00540108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25B">
        <w:rPr>
          <w:rFonts w:ascii="Times New Roman" w:hAnsi="Times New Roman"/>
          <w:sz w:val="28"/>
          <w:szCs w:val="28"/>
          <w:lang w:eastAsia="ru-RU"/>
        </w:rPr>
        <w:t>консультирования по подбору профессиональных сре</w:t>
      </w:r>
      <w:proofErr w:type="gramStart"/>
      <w:r w:rsidRPr="00C4525B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C4525B">
        <w:rPr>
          <w:rFonts w:ascii="Times New Roman" w:hAnsi="Times New Roman"/>
          <w:sz w:val="28"/>
          <w:szCs w:val="28"/>
          <w:lang w:eastAsia="ru-RU"/>
        </w:rPr>
        <w:t>я ухода за волосами и по выполнению укладки волос в домашних условиях</w:t>
      </w:r>
      <w:r w:rsidR="0052778F" w:rsidRPr="00540108">
        <w:rPr>
          <w:rFonts w:ascii="Times New Roman" w:hAnsi="Times New Roman"/>
          <w:sz w:val="28"/>
          <w:szCs w:val="28"/>
          <w:lang w:eastAsia="ru-RU"/>
        </w:rPr>
        <w:t>.</w:t>
      </w:r>
    </w:p>
    <w:p w:rsidR="0052778F" w:rsidRPr="00540108" w:rsidRDefault="00082FE6" w:rsidP="00F05B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40108">
        <w:rPr>
          <w:rFonts w:ascii="Times New Roman" w:hAnsi="Times New Roman"/>
          <w:b/>
          <w:sz w:val="28"/>
          <w:szCs w:val="28"/>
          <w:lang w:eastAsia="ru-RU"/>
        </w:rPr>
        <w:t>у</w:t>
      </w:r>
      <w:r w:rsidR="001351EA" w:rsidRPr="00540108">
        <w:rPr>
          <w:rFonts w:ascii="Times New Roman" w:hAnsi="Times New Roman"/>
          <w:b/>
          <w:sz w:val="28"/>
          <w:szCs w:val="28"/>
          <w:lang w:eastAsia="ru-RU"/>
        </w:rPr>
        <w:t>меть:</w:t>
      </w:r>
    </w:p>
    <w:p w:rsidR="00AF7897" w:rsidRPr="00540108" w:rsidRDefault="00AF7897" w:rsidP="00F05B7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>выполнять все технологические процессы в целом и поэтапно;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рационально организовывать рабочее место, организовывать подготовительные и заключительные работы по обслуживанию клиентов;</w:t>
      </w:r>
    </w:p>
    <w:p w:rsidR="00193102" w:rsidRPr="00193102" w:rsidRDefault="00193102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sz w:val="28"/>
          <w:szCs w:val="28"/>
        </w:rPr>
        <w:t>работать с электрооборудованием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текущую уборку рабочего места;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1B05B3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заполнять диагностическую карточку клиента;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предлагать спектр имеющихся услуг клиентам;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:rsidR="00193102" w:rsidRPr="00193102" w:rsidRDefault="00193102" w:rsidP="00C4525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sz w:val="28"/>
          <w:szCs w:val="28"/>
        </w:rPr>
        <w:t>выполнять технику по захватам и оттяжке волос.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lastRenderedPageBreak/>
        <w:t>выполнять укладки феном, укладки горячим и холодным способом, при помощи бигуди и зажимов;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окрашивание волос на основе базовых технологий;</w:t>
      </w:r>
    </w:p>
    <w:p w:rsidR="00C4525B" w:rsidRP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выполнять химическую (перманентную) завивку волос классическим методом;</w:t>
      </w:r>
    </w:p>
    <w:p w:rsidR="00C4525B" w:rsidRDefault="00C4525B" w:rsidP="00C452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</w:r>
    </w:p>
    <w:p w:rsidR="008B0F5D" w:rsidRPr="008B0F5D" w:rsidRDefault="008B0F5D" w:rsidP="008B0F5D">
      <w:pPr>
        <w:tabs>
          <w:tab w:val="left" w:pos="0"/>
        </w:tabs>
        <w:spacing w:after="0" w:line="240" w:lineRule="auto"/>
        <w:ind w:left="68"/>
        <w:contextualSpacing/>
        <w:jc w:val="both"/>
        <w:rPr>
          <w:i/>
          <w:color w:val="000000"/>
          <w:sz w:val="28"/>
          <w:szCs w:val="28"/>
        </w:rPr>
      </w:pPr>
      <w:r w:rsidRPr="008B0F5D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8B0F5D">
        <w:rPr>
          <w:rFonts w:ascii="Times New Roman" w:hAnsi="Times New Roman"/>
          <w:sz w:val="28"/>
          <w:szCs w:val="28"/>
        </w:rPr>
        <w:t>.</w:t>
      </w:r>
    </w:p>
    <w:p w:rsidR="0052778F" w:rsidRPr="00540108" w:rsidRDefault="0052778F" w:rsidP="00C452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40108">
        <w:rPr>
          <w:rFonts w:ascii="Times New Roman" w:hAnsi="Times New Roman"/>
          <w:b/>
          <w:sz w:val="28"/>
          <w:szCs w:val="28"/>
          <w:lang w:eastAsia="ru-RU"/>
        </w:rPr>
        <w:t xml:space="preserve">знать: </w:t>
      </w:r>
    </w:p>
    <w:p w:rsid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193102" w:rsidRPr="00193102" w:rsidRDefault="00193102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sz w:val="28"/>
          <w:szCs w:val="28"/>
        </w:rPr>
        <w:t>узкопрофессиональную терминологию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технологии различных парикмахерских работ; устройство, правила эксплуатации при выполнении всех видов парикмахерских услуг и хранения применяемого оборудования, инструментов; 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формы и методы обслуживания потребителя;</w:t>
      </w:r>
    </w:p>
    <w:p w:rsid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организация подготовки рабочего места для выполнения парикмахерских услуг;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признаки неисправностей оборудования, инструмента; 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способы проверки функциональности оборудования, инструмента;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санитарные нормы и правила, требования в сфере парикмахерских услуг; требования охраны труда;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анатомические особенности головы и лица; 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структуру, состав и физические свойства волос; </w:t>
      </w:r>
    </w:p>
    <w:p w:rsidR="00C4525B" w:rsidRPr="00C4525B" w:rsidRDefault="001B05B3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4525B" w:rsidRPr="00C4525B">
        <w:rPr>
          <w:rFonts w:ascii="Times New Roman" w:hAnsi="Times New Roman"/>
          <w:sz w:val="28"/>
          <w:szCs w:val="28"/>
        </w:rPr>
        <w:t>иды парикмахерских услуг;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формы и методы обслуживания потребителя;</w:t>
      </w:r>
    </w:p>
    <w:p w:rsidR="00193102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состав и свойства профессиональных препаратов, применяемых при выполнении парикмахерских услуг; </w:t>
      </w:r>
    </w:p>
    <w:p w:rsidR="001B05B3" w:rsidRPr="00193102" w:rsidRDefault="00193102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iCs/>
          <w:sz w:val="28"/>
          <w:szCs w:val="28"/>
        </w:rPr>
        <w:t xml:space="preserve">особенности коррекции нежелательного оттенка по длине при помощи </w:t>
      </w:r>
      <w:proofErr w:type="gramStart"/>
      <w:r w:rsidRPr="00193102">
        <w:rPr>
          <w:rFonts w:ascii="Times New Roman" w:hAnsi="Times New Roman"/>
          <w:i/>
          <w:iCs/>
          <w:sz w:val="28"/>
          <w:szCs w:val="28"/>
        </w:rPr>
        <w:t>ультра-мягкого</w:t>
      </w:r>
      <w:proofErr w:type="gramEnd"/>
      <w:r w:rsidRPr="00193102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193102">
        <w:rPr>
          <w:rFonts w:ascii="Times New Roman" w:hAnsi="Times New Roman"/>
          <w:i/>
          <w:iCs/>
          <w:sz w:val="28"/>
          <w:szCs w:val="28"/>
        </w:rPr>
        <w:t>блондирования</w:t>
      </w:r>
      <w:proofErr w:type="spellEnd"/>
      <w:r w:rsidRPr="00193102">
        <w:rPr>
          <w:rFonts w:ascii="Times New Roman" w:hAnsi="Times New Roman"/>
          <w:i/>
          <w:iCs/>
          <w:sz w:val="28"/>
          <w:szCs w:val="28"/>
        </w:rPr>
        <w:t xml:space="preserve"> или </w:t>
      </w:r>
      <w:proofErr w:type="spellStart"/>
      <w:r w:rsidRPr="00193102">
        <w:rPr>
          <w:rFonts w:ascii="Times New Roman" w:hAnsi="Times New Roman"/>
          <w:i/>
          <w:iCs/>
          <w:sz w:val="28"/>
          <w:szCs w:val="28"/>
        </w:rPr>
        <w:t>блондирующей</w:t>
      </w:r>
      <w:proofErr w:type="spellEnd"/>
      <w:r w:rsidRPr="00193102">
        <w:rPr>
          <w:rFonts w:ascii="Times New Roman" w:hAnsi="Times New Roman"/>
          <w:i/>
          <w:iCs/>
          <w:sz w:val="28"/>
          <w:szCs w:val="28"/>
        </w:rPr>
        <w:t xml:space="preserve"> смывки;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:rsidR="001B05B3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технологии мытья головы, приёмы массажа головы; 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состав и свойства профессиональных препаратов для укладки волос;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состав и свойства профессиональных красителей, их основные группы;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 xml:space="preserve">законы </w:t>
      </w:r>
      <w:proofErr w:type="spellStart"/>
      <w:r w:rsidRPr="00C4525B">
        <w:rPr>
          <w:rFonts w:ascii="Times New Roman" w:hAnsi="Times New Roman"/>
          <w:sz w:val="28"/>
          <w:szCs w:val="28"/>
        </w:rPr>
        <w:t>колористики</w:t>
      </w:r>
      <w:proofErr w:type="spellEnd"/>
      <w:r w:rsidRPr="00C4525B">
        <w:rPr>
          <w:rFonts w:ascii="Times New Roman" w:hAnsi="Times New Roman"/>
          <w:sz w:val="28"/>
          <w:szCs w:val="28"/>
        </w:rPr>
        <w:t>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технологии и виды окрашивания волос;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lastRenderedPageBreak/>
        <w:t>состав и свойства профессиональных препаратов для химической (перманентной) завивки;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C4525B" w:rsidRP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технологии выполнения химической (перманентной) завивки;</w:t>
      </w:r>
    </w:p>
    <w:p w:rsidR="00C4525B" w:rsidRDefault="00C4525B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525B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:rsidR="00193102" w:rsidRPr="00193102" w:rsidRDefault="00193102" w:rsidP="00C452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193102">
        <w:rPr>
          <w:rFonts w:ascii="Times New Roman" w:hAnsi="Times New Roman"/>
          <w:i/>
          <w:sz w:val="28"/>
          <w:szCs w:val="28"/>
        </w:rPr>
        <w:t>принципы накрутки волос на коклюшки;</w:t>
      </w:r>
    </w:p>
    <w:p w:rsidR="008B0F5D" w:rsidRPr="008B0F5D" w:rsidRDefault="00C4525B" w:rsidP="008B0F5D">
      <w:pPr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8B0F5D">
        <w:rPr>
          <w:rFonts w:ascii="Times New Roman" w:hAnsi="Times New Roman"/>
          <w:sz w:val="28"/>
          <w:szCs w:val="28"/>
        </w:rPr>
        <w:t xml:space="preserve">психология общения и профессиональная </w:t>
      </w:r>
      <w:r w:rsidR="008B0F5D" w:rsidRPr="008B0F5D">
        <w:rPr>
          <w:rFonts w:ascii="Times New Roman" w:hAnsi="Times New Roman"/>
          <w:sz w:val="28"/>
          <w:szCs w:val="28"/>
        </w:rPr>
        <w:t>этика парикмахера</w:t>
      </w:r>
    </w:p>
    <w:p w:rsidR="008B0F5D" w:rsidRPr="008B0F5D" w:rsidRDefault="008B0F5D" w:rsidP="008B0F5D">
      <w:pPr>
        <w:spacing w:after="0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8B0F5D">
        <w:rPr>
          <w:rFonts w:ascii="Times New Roman" w:hAnsi="Times New Roman"/>
          <w:i/>
          <w:sz w:val="28"/>
          <w:szCs w:val="28"/>
        </w:rPr>
        <w:t xml:space="preserve"> правовые основы противодействия коррупции</w:t>
      </w:r>
      <w:r w:rsidRPr="008B0F5D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40108">
        <w:rPr>
          <w:rFonts w:ascii="Times New Roman" w:hAnsi="Times New Roman"/>
          <w:b/>
          <w:bCs/>
          <w:sz w:val="28"/>
          <w:szCs w:val="28"/>
        </w:rPr>
        <w:t>овладеть личностными (ЛР) результатами: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540108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540108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 xml:space="preserve">ЛР 11 </w:t>
      </w:r>
      <w:proofErr w:type="gramStart"/>
      <w:r w:rsidRPr="00540108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540108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 xml:space="preserve">ЛР 14 </w:t>
      </w:r>
      <w:r w:rsidRPr="00540108">
        <w:rPr>
          <w:rFonts w:ascii="Times New Roman" w:hAnsi="Times New Roman"/>
          <w:bCs/>
          <w:sz w:val="28"/>
          <w:szCs w:val="28"/>
        </w:rPr>
        <w:t xml:space="preserve">Готовность </w:t>
      </w:r>
      <w:proofErr w:type="gramStart"/>
      <w:r w:rsidRPr="00540108"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 w:rsidRPr="00540108"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40108">
        <w:rPr>
          <w:rFonts w:ascii="Times New Roman" w:hAnsi="Times New Roman"/>
          <w:sz w:val="28"/>
          <w:szCs w:val="28"/>
        </w:rPr>
        <w:t xml:space="preserve">ЛР 16 </w:t>
      </w:r>
      <w:proofErr w:type="gramStart"/>
      <w:r w:rsidRPr="00540108">
        <w:rPr>
          <w:rFonts w:ascii="Times New Roman" w:hAnsi="Times New Roman"/>
          <w:bCs/>
          <w:sz w:val="28"/>
          <w:szCs w:val="28"/>
        </w:rPr>
        <w:t>Проявляющий</w:t>
      </w:r>
      <w:proofErr w:type="gramEnd"/>
      <w:r w:rsidRPr="00540108">
        <w:rPr>
          <w:rFonts w:ascii="Times New Roman" w:hAnsi="Times New Roman"/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082FE6" w:rsidRPr="00540108" w:rsidRDefault="00082FE6" w:rsidP="00F05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0108">
        <w:rPr>
          <w:rFonts w:ascii="Times New Roman" w:hAnsi="Times New Roman"/>
          <w:bCs/>
          <w:sz w:val="28"/>
          <w:szCs w:val="28"/>
        </w:rPr>
        <w:t xml:space="preserve">ЛР 19 </w:t>
      </w:r>
      <w:proofErr w:type="gramStart"/>
      <w:r w:rsidRPr="00540108">
        <w:rPr>
          <w:rFonts w:ascii="Times New Roman" w:hAnsi="Times New Roman"/>
          <w:bCs/>
          <w:sz w:val="28"/>
          <w:szCs w:val="28"/>
        </w:rPr>
        <w:t>Обладающий</w:t>
      </w:r>
      <w:proofErr w:type="gramEnd"/>
      <w:r w:rsidRPr="00540108">
        <w:rPr>
          <w:rFonts w:ascii="Times New Roman" w:hAnsi="Times New Roman"/>
          <w:bCs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</w:p>
    <w:p w:rsidR="005C2A16" w:rsidRPr="00540108" w:rsidRDefault="005C2A16" w:rsidP="00132C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2778F" w:rsidRPr="00540108" w:rsidRDefault="003B5548" w:rsidP="00132C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40108">
        <w:rPr>
          <w:rFonts w:ascii="Times New Roman" w:hAnsi="Times New Roman"/>
          <w:b/>
          <w:sz w:val="28"/>
          <w:szCs w:val="28"/>
          <w:lang w:eastAsia="ru-RU"/>
        </w:rPr>
        <w:t>1.4. К</w:t>
      </w:r>
      <w:r w:rsidR="0052778F" w:rsidRPr="00540108">
        <w:rPr>
          <w:rFonts w:ascii="Times New Roman" w:hAnsi="Times New Roman"/>
          <w:b/>
          <w:sz w:val="28"/>
          <w:szCs w:val="28"/>
          <w:lang w:eastAsia="ru-RU"/>
        </w:rPr>
        <w:t>оличество часов на освоение программы профессионального модуля:</w:t>
      </w:r>
    </w:p>
    <w:p w:rsidR="00564602" w:rsidRPr="00F412B6" w:rsidRDefault="00564602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0108">
        <w:rPr>
          <w:rFonts w:ascii="Times New Roman" w:hAnsi="Times New Roman"/>
          <w:sz w:val="28"/>
          <w:szCs w:val="28"/>
          <w:lang w:eastAsia="ru-RU"/>
        </w:rPr>
        <w:t>Объем образовательной программы составляет</w:t>
      </w:r>
      <w:r w:rsidR="0052778F" w:rsidRPr="00540108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52778F" w:rsidRPr="00F412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73D4" w:rsidRPr="00F412B6">
        <w:rPr>
          <w:rFonts w:ascii="Times New Roman" w:hAnsi="Times New Roman"/>
          <w:sz w:val="28"/>
          <w:szCs w:val="28"/>
          <w:lang w:eastAsia="ru-RU"/>
        </w:rPr>
        <w:t>7</w:t>
      </w:r>
      <w:r w:rsidR="00AF7897">
        <w:rPr>
          <w:rFonts w:ascii="Times New Roman" w:hAnsi="Times New Roman"/>
          <w:sz w:val="28"/>
          <w:szCs w:val="28"/>
          <w:lang w:eastAsia="ru-RU"/>
        </w:rPr>
        <w:t>18</w:t>
      </w:r>
      <w:r w:rsidR="0052778F" w:rsidRPr="00F412B6">
        <w:rPr>
          <w:rFonts w:ascii="Times New Roman" w:hAnsi="Times New Roman"/>
          <w:sz w:val="28"/>
          <w:szCs w:val="28"/>
          <w:lang w:eastAsia="ru-RU"/>
        </w:rPr>
        <w:t xml:space="preserve"> ча</w:t>
      </w:r>
      <w:r w:rsidRPr="00F412B6">
        <w:rPr>
          <w:rFonts w:ascii="Times New Roman" w:hAnsi="Times New Roman"/>
          <w:sz w:val="28"/>
          <w:szCs w:val="28"/>
          <w:lang w:eastAsia="ru-RU"/>
        </w:rPr>
        <w:t>с</w:t>
      </w:r>
      <w:r w:rsidR="0052778F" w:rsidRPr="00F412B6">
        <w:rPr>
          <w:rFonts w:ascii="Times New Roman" w:hAnsi="Times New Roman"/>
          <w:sz w:val="28"/>
          <w:szCs w:val="28"/>
          <w:lang w:eastAsia="ru-RU"/>
        </w:rPr>
        <w:t>,</w:t>
      </w:r>
    </w:p>
    <w:p w:rsidR="0052778F" w:rsidRPr="00F412B6" w:rsidRDefault="00564602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>в том числе</w:t>
      </w:r>
      <w:r w:rsidR="0052778F" w:rsidRPr="00F412B6">
        <w:rPr>
          <w:rFonts w:ascii="Times New Roman" w:hAnsi="Times New Roman"/>
          <w:sz w:val="28"/>
          <w:szCs w:val="28"/>
          <w:lang w:eastAsia="ru-RU"/>
        </w:rPr>
        <w:t>:</w:t>
      </w:r>
    </w:p>
    <w:p w:rsidR="0052778F" w:rsidRPr="00F412B6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ab/>
      </w:r>
      <w:r w:rsidR="00564602" w:rsidRPr="00F412B6">
        <w:rPr>
          <w:rFonts w:ascii="Times New Roman" w:hAnsi="Times New Roman"/>
          <w:sz w:val="28"/>
          <w:szCs w:val="28"/>
          <w:lang w:eastAsia="ru-RU"/>
        </w:rPr>
        <w:t xml:space="preserve">работа обучающегося во взаимодействии с преподавателем </w:t>
      </w:r>
      <w:r w:rsidRPr="00F412B6">
        <w:rPr>
          <w:rFonts w:ascii="Times New Roman" w:hAnsi="Times New Roman"/>
          <w:sz w:val="28"/>
          <w:szCs w:val="28"/>
          <w:lang w:eastAsia="ru-RU"/>
        </w:rPr>
        <w:t>-</w:t>
      </w:r>
      <w:r w:rsidR="00AF7897">
        <w:rPr>
          <w:rFonts w:ascii="Times New Roman" w:hAnsi="Times New Roman"/>
          <w:sz w:val="28"/>
          <w:szCs w:val="28"/>
          <w:lang w:eastAsia="ru-RU"/>
        </w:rPr>
        <w:t>300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часа;</w:t>
      </w:r>
    </w:p>
    <w:p w:rsidR="0052778F" w:rsidRPr="00F412B6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ab/>
      </w:r>
      <w:r w:rsidR="00982D96" w:rsidRPr="00F412B6">
        <w:rPr>
          <w:rFonts w:ascii="Times New Roman" w:hAnsi="Times New Roman"/>
          <w:sz w:val="28"/>
          <w:szCs w:val="28"/>
          <w:lang w:eastAsia="ru-RU"/>
        </w:rPr>
        <w:t xml:space="preserve">самостоятельная работа </w:t>
      </w:r>
      <w:proofErr w:type="gramStart"/>
      <w:r w:rsidR="00982D96" w:rsidRPr="00F412B6">
        <w:rPr>
          <w:rFonts w:ascii="Times New Roman" w:hAnsi="Times New Roman"/>
          <w:sz w:val="28"/>
          <w:szCs w:val="28"/>
          <w:lang w:eastAsia="ru-RU"/>
        </w:rPr>
        <w:t>обучающегося</w:t>
      </w:r>
      <w:proofErr w:type="gramEnd"/>
      <w:r w:rsidR="00982D96" w:rsidRPr="00F412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FB73D4" w:rsidRPr="00F412B6">
        <w:rPr>
          <w:rFonts w:ascii="Times New Roman" w:hAnsi="Times New Roman"/>
          <w:sz w:val="28"/>
          <w:szCs w:val="28"/>
          <w:lang w:eastAsia="ru-RU"/>
        </w:rPr>
        <w:t>38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</w:t>
      </w:r>
      <w:r w:rsidR="00747251" w:rsidRPr="00F412B6">
        <w:rPr>
          <w:rFonts w:ascii="Times New Roman" w:hAnsi="Times New Roman"/>
          <w:sz w:val="28"/>
          <w:szCs w:val="28"/>
          <w:lang w:eastAsia="ru-RU"/>
        </w:rPr>
        <w:t>ов</w:t>
      </w:r>
      <w:r w:rsidRPr="00F412B6">
        <w:rPr>
          <w:rFonts w:ascii="Times New Roman" w:hAnsi="Times New Roman"/>
          <w:sz w:val="28"/>
          <w:szCs w:val="28"/>
          <w:lang w:eastAsia="ru-RU"/>
        </w:rPr>
        <w:t>;</w:t>
      </w:r>
    </w:p>
    <w:p w:rsidR="00982D96" w:rsidRPr="00F412B6" w:rsidRDefault="00982D96" w:rsidP="004D3E63">
      <w:pPr>
        <w:spacing w:after="0" w:line="240" w:lineRule="auto"/>
        <w:ind w:left="360" w:firstLine="34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</w:rPr>
        <w:t>учебной и производственной практики</w:t>
      </w:r>
      <w:r w:rsidR="004D3E63" w:rsidRPr="00F412B6">
        <w:rPr>
          <w:rFonts w:ascii="Times New Roman" w:hAnsi="Times New Roman"/>
          <w:sz w:val="28"/>
          <w:szCs w:val="28"/>
        </w:rPr>
        <w:t xml:space="preserve"> – 360 час</w:t>
      </w:r>
    </w:p>
    <w:p w:rsidR="0052778F" w:rsidRPr="00F412B6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 xml:space="preserve">     учебной практики – </w:t>
      </w:r>
      <w:r w:rsidR="00FB73D4" w:rsidRPr="00F412B6">
        <w:rPr>
          <w:rFonts w:ascii="Times New Roman" w:hAnsi="Times New Roman"/>
          <w:sz w:val="28"/>
          <w:szCs w:val="28"/>
          <w:lang w:eastAsia="ru-RU"/>
        </w:rPr>
        <w:t>216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часов,</w:t>
      </w:r>
    </w:p>
    <w:p w:rsidR="0052778F" w:rsidRPr="00F412B6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 xml:space="preserve">     производственной практики – 144часа</w:t>
      </w:r>
    </w:p>
    <w:p w:rsidR="004D3E63" w:rsidRPr="00F412B6" w:rsidRDefault="004D3E63" w:rsidP="004D3E6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 xml:space="preserve">консультации - </w:t>
      </w:r>
      <w:r w:rsidR="00CA34F7" w:rsidRPr="00F412B6">
        <w:rPr>
          <w:rFonts w:ascii="Times New Roman" w:hAnsi="Times New Roman"/>
          <w:sz w:val="28"/>
          <w:szCs w:val="28"/>
          <w:lang w:eastAsia="ru-RU"/>
        </w:rPr>
        <w:t>8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часов;</w:t>
      </w:r>
    </w:p>
    <w:p w:rsidR="004D3E63" w:rsidRPr="004D3E63" w:rsidRDefault="004D3E63" w:rsidP="004D3E6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12B6">
        <w:rPr>
          <w:rFonts w:ascii="Times New Roman" w:hAnsi="Times New Roman"/>
          <w:sz w:val="28"/>
          <w:szCs w:val="28"/>
          <w:lang w:eastAsia="ru-RU"/>
        </w:rPr>
        <w:t xml:space="preserve">промежуточная аттестация (экзамен) - </w:t>
      </w:r>
      <w:r w:rsidR="00CA34F7" w:rsidRPr="00F412B6">
        <w:rPr>
          <w:rFonts w:ascii="Times New Roman" w:hAnsi="Times New Roman"/>
          <w:sz w:val="28"/>
          <w:szCs w:val="28"/>
          <w:lang w:eastAsia="ru-RU"/>
        </w:rPr>
        <w:t>12</w:t>
      </w:r>
      <w:r w:rsidRPr="00F412B6">
        <w:rPr>
          <w:rFonts w:ascii="Times New Roman" w:hAnsi="Times New Roman"/>
          <w:sz w:val="28"/>
          <w:szCs w:val="28"/>
          <w:lang w:eastAsia="ru-RU"/>
        </w:rPr>
        <w:t xml:space="preserve"> час.</w:t>
      </w:r>
    </w:p>
    <w:p w:rsidR="0052778F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778F" w:rsidRPr="00BD400F" w:rsidRDefault="0052778F" w:rsidP="00BD4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D400F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52778F" w:rsidRPr="00BD400F" w:rsidRDefault="0052778F" w:rsidP="00BD40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00F">
        <w:rPr>
          <w:rFonts w:ascii="Times New Roman" w:hAnsi="Times New Roman"/>
          <w:sz w:val="28"/>
          <w:szCs w:val="28"/>
          <w:lang w:eastAsia="ru-RU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технологии </w:t>
      </w:r>
      <w:proofErr w:type="spellStart"/>
      <w:r w:rsidRPr="00BD400F">
        <w:rPr>
          <w:rFonts w:ascii="Times New Roman" w:hAnsi="Times New Roman"/>
          <w:sz w:val="28"/>
          <w:szCs w:val="28"/>
          <w:lang w:eastAsia="ru-RU"/>
        </w:rPr>
        <w:t>разноуровневого</w:t>
      </w:r>
      <w:proofErr w:type="spellEnd"/>
      <w:r w:rsidR="00873FB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обучения, проблемного обучения.</w:t>
      </w:r>
    </w:p>
    <w:p w:rsidR="0052778F" w:rsidRPr="00132C22" w:rsidRDefault="0052778F" w:rsidP="00132C2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778F" w:rsidRDefault="0052778F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2FE6" w:rsidRDefault="00082FE6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2FE6" w:rsidRDefault="00082FE6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2FE6" w:rsidRDefault="00082FE6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2FE6" w:rsidRDefault="00082FE6" w:rsidP="00E6223A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778F" w:rsidRPr="00BD400F" w:rsidRDefault="0052778F" w:rsidP="00BD400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</w:t>
      </w:r>
      <w:r w:rsidRPr="00BD400F">
        <w:rPr>
          <w:rFonts w:ascii="Times New Roman" w:hAnsi="Times New Roman"/>
          <w:b/>
          <w:sz w:val="28"/>
          <w:szCs w:val="28"/>
          <w:lang w:eastAsia="ru-RU"/>
        </w:rPr>
        <w:t>РЕЗУЛЬТАТЫ ОСВОЕНИЯ ПРОФЕССИОНАЛЬНОГО МОДУЛЯ</w:t>
      </w:r>
    </w:p>
    <w:p w:rsidR="0052778F" w:rsidRPr="00BD400F" w:rsidRDefault="0052778F" w:rsidP="00BD400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2"/>
          <w:szCs w:val="12"/>
          <w:lang w:eastAsia="ru-RU"/>
        </w:rPr>
      </w:pPr>
    </w:p>
    <w:p w:rsidR="0052778F" w:rsidRPr="00BD400F" w:rsidRDefault="0052778F" w:rsidP="00BD400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00F">
        <w:rPr>
          <w:rFonts w:ascii="Times New Roman" w:hAnsi="Times New Roman"/>
          <w:sz w:val="28"/>
          <w:szCs w:val="28"/>
          <w:lang w:eastAsia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rFonts w:ascii="Times New Roman" w:hAnsi="Times New Roman"/>
          <w:sz w:val="28"/>
          <w:szCs w:val="28"/>
          <w:lang w:eastAsia="ru-RU"/>
        </w:rPr>
        <w:t>выполнение типовых парикмахерских услуг</w:t>
      </w:r>
      <w:r w:rsidRPr="00BD400F">
        <w:rPr>
          <w:rFonts w:ascii="Times New Roman" w:hAnsi="Times New Roman"/>
          <w:sz w:val="28"/>
          <w:szCs w:val="28"/>
          <w:u w:val="single"/>
          <w:lang w:eastAsia="ru-RU"/>
        </w:rPr>
        <w:t>,</w:t>
      </w:r>
      <w:r w:rsidRPr="00BD400F">
        <w:rPr>
          <w:rFonts w:ascii="Times New Roman" w:hAnsi="Times New Roman"/>
          <w:sz w:val="28"/>
          <w:szCs w:val="28"/>
          <w:lang w:eastAsia="ru-RU"/>
        </w:rPr>
        <w:t xml:space="preserve"> в том числе профессиональными (ПК) и общими (</w:t>
      </w:r>
      <w:proofErr w:type="gramStart"/>
      <w:r w:rsidRPr="00BD400F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BD400F">
        <w:rPr>
          <w:rFonts w:ascii="Times New Roman" w:hAnsi="Times New Roman"/>
          <w:sz w:val="28"/>
          <w:szCs w:val="28"/>
          <w:lang w:eastAsia="ru-RU"/>
        </w:rPr>
        <w:t>) компетенциями:</w:t>
      </w:r>
    </w:p>
    <w:p w:rsidR="0052778F" w:rsidRPr="00BD400F" w:rsidRDefault="0052778F" w:rsidP="00BD400F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4.1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Подбор профессиональных сре</w:t>
            </w: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я мытья головы с учетом состояния поверхности кожи и волос клиента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4.2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мытья и массажа головы различными способами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4.3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классических мужских, женских и детских стрижек на волосах разной длины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4.4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укладок волос различными инструментами и способами;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4.5</w:t>
            </w:r>
          </w:p>
        </w:tc>
        <w:tc>
          <w:tcPr>
            <w:tcW w:w="8640" w:type="dxa"/>
          </w:tcPr>
          <w:p w:rsidR="0052778F" w:rsidRPr="00AC471D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окрашивания волос на основе базовых технологий</w:t>
            </w:r>
          </w:p>
        </w:tc>
      </w:tr>
      <w:tr w:rsidR="0052778F" w:rsidRPr="003F4F95" w:rsidTr="00AD0AA1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ПК 4.6</w:t>
            </w:r>
          </w:p>
        </w:tc>
        <w:tc>
          <w:tcPr>
            <w:tcW w:w="8640" w:type="dxa"/>
          </w:tcPr>
          <w:p w:rsidR="0052778F" w:rsidRPr="003F4F95" w:rsidRDefault="0052778F" w:rsidP="00502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Выполнение химической (перманентной) завивки волос классическим методом</w:t>
            </w:r>
            <w:r w:rsidRPr="003F4F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01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02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04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05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F412B6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412B6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F412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06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F412B6" w:rsidRDefault="001F22F8" w:rsidP="0050269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нове общечеловеческих ценностей, </w:t>
            </w:r>
            <w:r w:rsidRPr="00A90746">
              <w:rPr>
                <w:rFonts w:ascii="Times New Roman" w:hAnsi="Times New Roman"/>
                <w:sz w:val="28"/>
                <w:szCs w:val="28"/>
              </w:rPr>
              <w:t>применять стандарты антикоррупционного поведения.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07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08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09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52778F" w:rsidRPr="003F4F95" w:rsidTr="00670326">
        <w:tc>
          <w:tcPr>
            <w:tcW w:w="1260" w:type="dxa"/>
          </w:tcPr>
          <w:p w:rsidR="0052778F" w:rsidRPr="00AC471D" w:rsidRDefault="0052778F" w:rsidP="0050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AC47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52778F" w:rsidRPr="003F4F95" w:rsidRDefault="0052778F" w:rsidP="005026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F95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52778F" w:rsidRPr="00BD400F" w:rsidRDefault="0052778F" w:rsidP="00BD40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52778F" w:rsidRPr="00BD400F" w:rsidSect="00AD0AA1">
          <w:footerReference w:type="even" r:id="rId9"/>
          <w:footerReference w:type="default" r:id="rId10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52778F" w:rsidRPr="00D328B2" w:rsidRDefault="0052778F" w:rsidP="005D286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3. </w:t>
      </w:r>
      <w:r w:rsidRPr="00D328B2">
        <w:rPr>
          <w:rFonts w:ascii="Times New Roman" w:hAnsi="Times New Roman"/>
          <w:b/>
          <w:sz w:val="28"/>
          <w:szCs w:val="28"/>
          <w:lang w:eastAsia="ru-RU"/>
        </w:rPr>
        <w:t>СТРУКТУРА И СОДЕРЖАНИЕ ПРОФЕССИОНАЛЬНОГО МОДУЛЯ</w:t>
      </w:r>
    </w:p>
    <w:p w:rsidR="0052778F" w:rsidRPr="00D328B2" w:rsidRDefault="0052778F" w:rsidP="00D328B2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8187E" w:rsidRPr="0008187E" w:rsidRDefault="0052778F" w:rsidP="0008187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D328B2">
        <w:rPr>
          <w:rFonts w:ascii="Times New Roman" w:hAnsi="Times New Roman"/>
          <w:b/>
          <w:sz w:val="28"/>
          <w:szCs w:val="28"/>
          <w:lang w:eastAsia="ru-RU"/>
        </w:rPr>
        <w:t xml:space="preserve">.1. </w:t>
      </w:r>
      <w:r w:rsidR="0008187E" w:rsidRPr="0008187E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1"/>
        <w:gridCol w:w="2220"/>
        <w:gridCol w:w="1236"/>
        <w:gridCol w:w="802"/>
        <w:gridCol w:w="1639"/>
        <w:gridCol w:w="1121"/>
        <w:gridCol w:w="822"/>
        <w:gridCol w:w="1146"/>
        <w:gridCol w:w="1072"/>
        <w:gridCol w:w="2095"/>
        <w:gridCol w:w="1112"/>
        <w:gridCol w:w="1276"/>
      </w:tblGrid>
      <w:tr w:rsidR="00746B22" w:rsidRPr="003F4F95" w:rsidTr="00746B22">
        <w:trPr>
          <w:trHeight w:val="268"/>
        </w:trPr>
        <w:tc>
          <w:tcPr>
            <w:tcW w:w="1081" w:type="dxa"/>
            <w:vMerge w:val="restart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Коды</w:t>
            </w:r>
          </w:p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рофес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сио</w:t>
            </w:r>
            <w:proofErr w:type="spell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нальных</w:t>
            </w:r>
            <w:proofErr w:type="spellEnd"/>
          </w:p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компе-</w:t>
            </w:r>
          </w:p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тенций</w:t>
            </w:r>
            <w:proofErr w:type="spellEnd"/>
          </w:p>
        </w:tc>
        <w:tc>
          <w:tcPr>
            <w:tcW w:w="2220" w:type="dxa"/>
            <w:vMerge w:val="restart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 профессионального модуля</w:t>
            </w:r>
          </w:p>
        </w:tc>
        <w:tc>
          <w:tcPr>
            <w:tcW w:w="1236" w:type="dxa"/>
            <w:vMerge w:val="restart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(макс. учебная нагрузка и практики)</w:t>
            </w:r>
          </w:p>
        </w:tc>
        <w:tc>
          <w:tcPr>
            <w:tcW w:w="5530" w:type="dxa"/>
            <w:gridSpan w:val="5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Объем времени на освоение междисциплинарного курса</w:t>
            </w:r>
          </w:p>
        </w:tc>
        <w:tc>
          <w:tcPr>
            <w:tcW w:w="3167" w:type="dxa"/>
            <w:gridSpan w:val="2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Практика </w:t>
            </w:r>
          </w:p>
        </w:tc>
        <w:tc>
          <w:tcPr>
            <w:tcW w:w="1112" w:type="dxa"/>
            <w:vMerge w:val="restart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276" w:type="dxa"/>
            <w:vMerge w:val="restart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 в форме экзамена</w:t>
            </w:r>
          </w:p>
        </w:tc>
      </w:tr>
      <w:tr w:rsidR="00746B22" w:rsidRPr="003F4F95" w:rsidTr="00746B22">
        <w:trPr>
          <w:trHeight w:val="142"/>
        </w:trPr>
        <w:tc>
          <w:tcPr>
            <w:tcW w:w="1081" w:type="dxa"/>
            <w:vMerge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2" w:type="dxa"/>
            <w:gridSpan w:val="3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Обязательная аудиторная учебная нагрузка студента</w:t>
            </w:r>
          </w:p>
        </w:tc>
        <w:tc>
          <w:tcPr>
            <w:tcW w:w="1968" w:type="dxa"/>
            <w:gridSpan w:val="2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1072" w:type="dxa"/>
            <w:vMerge w:val="restart"/>
            <w:vAlign w:val="center"/>
          </w:tcPr>
          <w:p w:rsidR="00746B22" w:rsidRPr="00746B22" w:rsidRDefault="00746B22" w:rsidP="001F22F8">
            <w:pPr>
              <w:spacing w:after="0" w:line="240" w:lineRule="auto"/>
              <w:ind w:left="-7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Учебная </w:t>
            </w:r>
          </w:p>
        </w:tc>
        <w:tc>
          <w:tcPr>
            <w:tcW w:w="2095" w:type="dxa"/>
            <w:vMerge w:val="restart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Производственная</w:t>
            </w:r>
            <w:proofErr w:type="gram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 профилю специальности) часов</w:t>
            </w:r>
          </w:p>
        </w:tc>
        <w:tc>
          <w:tcPr>
            <w:tcW w:w="1112" w:type="dxa"/>
            <w:vMerge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6B22" w:rsidRPr="003F4F95" w:rsidTr="00746B22">
        <w:trPr>
          <w:trHeight w:val="142"/>
        </w:trPr>
        <w:tc>
          <w:tcPr>
            <w:tcW w:w="1081" w:type="dxa"/>
            <w:vMerge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639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. лабораторные и практические занятия</w:t>
            </w:r>
          </w:p>
        </w:tc>
        <w:tc>
          <w:tcPr>
            <w:tcW w:w="1121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. курсовая работа</w:t>
            </w:r>
          </w:p>
        </w:tc>
        <w:tc>
          <w:tcPr>
            <w:tcW w:w="822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146" w:type="dxa"/>
            <w:vAlign w:val="center"/>
          </w:tcPr>
          <w:p w:rsidR="00746B22" w:rsidRPr="00746B22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46B22">
              <w:rPr>
                <w:rFonts w:ascii="Times New Roman" w:hAnsi="Times New Roman"/>
                <w:sz w:val="24"/>
                <w:szCs w:val="24"/>
                <w:lang w:eastAsia="ru-RU"/>
              </w:rPr>
              <w:t>. курсовая работа, часов</w:t>
            </w:r>
          </w:p>
        </w:tc>
        <w:tc>
          <w:tcPr>
            <w:tcW w:w="1072" w:type="dxa"/>
            <w:vMerge/>
            <w:vAlign w:val="center"/>
          </w:tcPr>
          <w:p w:rsidR="00746B22" w:rsidRPr="001357AB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vMerge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vMerge/>
          </w:tcPr>
          <w:p w:rsidR="00746B22" w:rsidRPr="00F412B6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746B22" w:rsidRPr="00F412B6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46B22" w:rsidRPr="003F4F95" w:rsidTr="00E2364C">
        <w:trPr>
          <w:trHeight w:val="1087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FE6">
              <w:rPr>
                <w:rFonts w:ascii="Times New Roman" w:hAnsi="Times New Roman"/>
                <w:sz w:val="24"/>
                <w:szCs w:val="24"/>
                <w:lang w:eastAsia="ru-RU"/>
              </w:rPr>
              <w:t>ПК 4.1-4.6</w:t>
            </w:r>
          </w:p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20" w:type="dxa"/>
          </w:tcPr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2F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МДК.04.01 Технология выполнения типовых парикмахерских услуг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E2364C" w:rsidRDefault="00746B22" w:rsidP="00AF7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AF7897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AF7897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682E01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682E01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46B22" w:rsidRPr="003F4F95" w:rsidTr="00E2364C">
        <w:trPr>
          <w:trHeight w:val="268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2F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6B22" w:rsidRPr="003F4F95" w:rsidTr="00E2364C">
        <w:trPr>
          <w:trHeight w:val="537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082FE6" w:rsidRDefault="00746B22" w:rsidP="00D32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82F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6B22" w:rsidRPr="003F4F95" w:rsidTr="00E2364C">
        <w:trPr>
          <w:trHeight w:val="371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F412B6" w:rsidRDefault="00746B22" w:rsidP="00D32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Консультации по ПМ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6B22" w:rsidRPr="003F4F95" w:rsidTr="00E2364C">
        <w:trPr>
          <w:trHeight w:val="537"/>
        </w:trPr>
        <w:tc>
          <w:tcPr>
            <w:tcW w:w="1081" w:type="dxa"/>
          </w:tcPr>
          <w:p w:rsidR="00746B22" w:rsidRPr="00082FE6" w:rsidRDefault="00746B22" w:rsidP="00D328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F412B6" w:rsidRDefault="00746B22" w:rsidP="00D32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 по ПМ в форме экзамена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46B22" w:rsidRPr="003F4F95" w:rsidTr="00E2364C">
        <w:trPr>
          <w:trHeight w:val="281"/>
        </w:trPr>
        <w:tc>
          <w:tcPr>
            <w:tcW w:w="1081" w:type="dxa"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:rsidR="00746B22" w:rsidRPr="001357AB" w:rsidRDefault="00746B22" w:rsidP="00D328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57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Всего: </w:t>
            </w:r>
          </w:p>
        </w:tc>
        <w:tc>
          <w:tcPr>
            <w:tcW w:w="1236" w:type="dxa"/>
            <w:shd w:val="clear" w:color="auto" w:fill="FFFFFF" w:themeFill="background1"/>
          </w:tcPr>
          <w:p w:rsidR="00746B22" w:rsidRPr="00E2364C" w:rsidRDefault="00746B22" w:rsidP="00AF78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AF78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2" w:type="dxa"/>
            <w:shd w:val="clear" w:color="auto" w:fill="FFFFFF" w:themeFill="background1"/>
          </w:tcPr>
          <w:p w:rsidR="00746B22" w:rsidRPr="00E2364C" w:rsidRDefault="00AF7897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39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21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46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2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095" w:type="dxa"/>
            <w:shd w:val="clear" w:color="auto" w:fill="FFFFFF" w:themeFill="background1"/>
          </w:tcPr>
          <w:p w:rsidR="00746B22" w:rsidRPr="00E2364C" w:rsidRDefault="00746B22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2364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12" w:type="dxa"/>
            <w:shd w:val="clear" w:color="auto" w:fill="FFFFFF" w:themeFill="background1"/>
          </w:tcPr>
          <w:p w:rsidR="00746B22" w:rsidRPr="00F412B6" w:rsidRDefault="00682E01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:rsidR="00746B22" w:rsidRPr="00F412B6" w:rsidRDefault="00682E01" w:rsidP="00D328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12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</w:tbl>
    <w:p w:rsidR="0052778F" w:rsidRDefault="0052778F" w:rsidP="00C21111">
      <w:pPr>
        <w:rPr>
          <w:rFonts w:ascii="Times New Roman" w:hAnsi="Times New Roman"/>
          <w:b/>
          <w:sz w:val="24"/>
          <w:szCs w:val="24"/>
        </w:rPr>
      </w:pPr>
    </w:p>
    <w:p w:rsidR="0052778F" w:rsidRDefault="0052778F" w:rsidP="00C21111">
      <w:pPr>
        <w:rPr>
          <w:rFonts w:ascii="Times New Roman" w:hAnsi="Times New Roman"/>
          <w:b/>
          <w:sz w:val="24"/>
          <w:szCs w:val="24"/>
        </w:rPr>
      </w:pPr>
    </w:p>
    <w:p w:rsidR="0052778F" w:rsidRDefault="0052778F" w:rsidP="00C21111">
      <w:pPr>
        <w:rPr>
          <w:rFonts w:ascii="Times New Roman" w:hAnsi="Times New Roman"/>
          <w:b/>
          <w:sz w:val="24"/>
          <w:szCs w:val="24"/>
        </w:rPr>
      </w:pPr>
    </w:p>
    <w:p w:rsidR="0052778F" w:rsidRPr="0018347F" w:rsidRDefault="0052778F" w:rsidP="0018347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Pr="008C4F5A">
        <w:rPr>
          <w:rFonts w:ascii="Times New Roman" w:hAnsi="Times New Roman"/>
          <w:b/>
          <w:sz w:val="28"/>
          <w:szCs w:val="28"/>
          <w:lang w:eastAsia="ru-RU"/>
        </w:rPr>
        <w:t>.2</w:t>
      </w:r>
      <w:r w:rsidRPr="008C4F5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C4F5A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</w:t>
      </w:r>
      <w:proofErr w:type="gramStart"/>
      <w:r w:rsidRPr="008C4F5A">
        <w:rPr>
          <w:rFonts w:ascii="Times New Roman" w:hAnsi="Times New Roman"/>
          <w:b/>
          <w:sz w:val="28"/>
          <w:szCs w:val="28"/>
          <w:lang w:eastAsia="ru-RU"/>
        </w:rPr>
        <w:t>обучения по</w:t>
      </w:r>
      <w:proofErr w:type="gramEnd"/>
      <w:r w:rsidRPr="008C4F5A">
        <w:rPr>
          <w:rFonts w:ascii="Times New Roman" w:hAnsi="Times New Roman"/>
          <w:b/>
          <w:sz w:val="28"/>
          <w:szCs w:val="28"/>
          <w:lang w:eastAsia="ru-RU"/>
        </w:rPr>
        <w:t xml:space="preserve"> профессиональному модулю </w:t>
      </w:r>
      <w:r w:rsidR="0018347F" w:rsidRPr="0018347F">
        <w:rPr>
          <w:rFonts w:ascii="Times New Roman" w:hAnsi="Times New Roman"/>
          <w:sz w:val="28"/>
          <w:szCs w:val="28"/>
          <w:lang w:eastAsia="ru-RU"/>
        </w:rPr>
        <w:t>ПМ.04 ОСВОЕНИЕ ОДНОЙ ИЛИ НЕСКОЛЬКИХ ПРОФЕССИЙ РАБОЧИХ, ДОЛЖНОСТЕЙ СЛУЖАЩИХ (16437 ПАРИКМАХЕР)</w:t>
      </w:r>
    </w:p>
    <w:tbl>
      <w:tblPr>
        <w:tblW w:w="4939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156"/>
        <w:gridCol w:w="667"/>
        <w:gridCol w:w="7106"/>
        <w:gridCol w:w="1124"/>
        <w:gridCol w:w="3419"/>
      </w:tblGrid>
      <w:tr w:rsidR="009719F5" w:rsidRPr="007946C8" w:rsidTr="00564602">
        <w:trPr>
          <w:jc w:val="right"/>
        </w:trPr>
        <w:tc>
          <w:tcPr>
            <w:tcW w:w="825" w:type="pct"/>
            <w:gridSpan w:val="2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160" w:type="pct"/>
          </w:tcPr>
          <w:p w:rsidR="009719F5" w:rsidRPr="007946C8" w:rsidRDefault="00082FE6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Реализация воспитательного потенциала занятия (виды и формы деятельности)</w:t>
            </w:r>
          </w:p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347F" w:rsidRPr="007946C8" w:rsidTr="00564602">
        <w:trPr>
          <w:jc w:val="right"/>
        </w:trPr>
        <w:tc>
          <w:tcPr>
            <w:tcW w:w="3459" w:type="pct"/>
            <w:gridSpan w:val="4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</w:t>
            </w: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04.01 Технология выполнения типовых парикмахерских услуг</w:t>
            </w:r>
          </w:p>
        </w:tc>
        <w:tc>
          <w:tcPr>
            <w:tcW w:w="381" w:type="pct"/>
            <w:vAlign w:val="center"/>
          </w:tcPr>
          <w:p w:rsidR="0018347F" w:rsidRPr="007946C8" w:rsidRDefault="00D62202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346</w:t>
            </w:r>
          </w:p>
        </w:tc>
        <w:tc>
          <w:tcPr>
            <w:tcW w:w="1160" w:type="pct"/>
            <w:vMerge w:val="restart"/>
          </w:tcPr>
          <w:p w:rsidR="0018347F" w:rsidRPr="007946C8" w:rsidRDefault="0018347F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347F" w:rsidRPr="007946C8" w:rsidTr="00564602">
        <w:trPr>
          <w:jc w:val="right"/>
        </w:trPr>
        <w:tc>
          <w:tcPr>
            <w:tcW w:w="3459" w:type="pct"/>
            <w:gridSpan w:val="4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 Технологии стрижки волос</w:t>
            </w:r>
          </w:p>
        </w:tc>
        <w:tc>
          <w:tcPr>
            <w:tcW w:w="381" w:type="pct"/>
            <w:vAlign w:val="center"/>
          </w:tcPr>
          <w:p w:rsidR="0018347F" w:rsidRPr="007946C8" w:rsidRDefault="0018347F" w:rsidP="00AF78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  <w:vMerge/>
          </w:tcPr>
          <w:p w:rsidR="0018347F" w:rsidRPr="007946C8" w:rsidRDefault="0018347F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Организация предоставления типовых парикмахерских услуг</w:t>
            </w: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639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F736C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Помещения для оказания парикмахерских работ. Группы помещений, требования к размещению.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pct"/>
            <w:vMerge w:val="restar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19F5" w:rsidRPr="007946C8" w:rsidRDefault="005E757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9E032E" w:rsidRPr="007946C8">
              <w:rPr>
                <w:rFonts w:ascii="Times New Roman" w:hAnsi="Times New Roman"/>
                <w:sz w:val="24"/>
                <w:szCs w:val="24"/>
              </w:rPr>
              <w:t xml:space="preserve"> 01-02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4.1-4.6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FA468C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Познавательная </w:t>
            </w:r>
          </w:p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лекция, экскурсия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F736C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2</w:t>
            </w:r>
            <w:r w:rsidR="007059AD" w:rsidRPr="007F736C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Типы парикмахерского оборудования, парикмахерские инструменты и приспособления: виды, назначение, устройство, приёмы держания, приёмы работы: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- правила эксплуатации оборудования и приемы работы с электрооборудованием;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- приемы держания и работы режущих инструментов, инструментов для расчесывания и укладки волос;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для выполнения парикмахерских услуг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Признаки неисправностей оборудования, инструмент. Способы проверки функциональности оборудования, инструмента;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F736C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73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Правила обслуживания потребителей.  Санитарные нормы и правила. Профессиональные заболевания, их профилактика.</w:t>
            </w:r>
          </w:p>
        </w:tc>
        <w:tc>
          <w:tcPr>
            <w:tcW w:w="381" w:type="pct"/>
            <w:vAlign w:val="center"/>
          </w:tcPr>
          <w:p w:rsidR="009719F5" w:rsidRPr="007946C8" w:rsidRDefault="007F736C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9-12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1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подготовительных и заключительных работ по обслуживанию клиентов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752A" w:rsidRPr="007946C8" w:rsidRDefault="00F444D3" w:rsidP="003475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9E032E" w:rsidRPr="007946C8">
              <w:rPr>
                <w:rFonts w:ascii="Times New Roman" w:hAnsi="Times New Roman"/>
                <w:sz w:val="24"/>
                <w:szCs w:val="24"/>
              </w:rPr>
              <w:t xml:space="preserve"> 04,08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4.3-4.4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9719F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практическая взаимопроверка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13-16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</w:t>
            </w: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работа № 2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по приемам держания инструментов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17-20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3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при работе с электрооборудованием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_Hlk95900057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Оформить в виде таблицы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санитарно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- гигиенические требования к помещениям</w:t>
            </w:r>
            <w:r w:rsidRPr="007946C8">
              <w:rPr>
                <w:rFonts w:ascii="Times New Roman" w:hAnsi="Times New Roman"/>
                <w:sz w:val="28"/>
                <w:szCs w:val="28"/>
              </w:rPr>
              <w:t>.</w:t>
            </w:r>
            <w:bookmarkEnd w:id="4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95900076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2</w:t>
            </w: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Подготовить презентацию на тему «Современное парикмахерское оборудование»</w:t>
            </w:r>
            <w:bookmarkEnd w:id="5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eastAsia="TimesNewRomanPS-ItalicMT" w:hAnsi="Times New Roman"/>
                <w:bCs/>
                <w:iCs/>
                <w:sz w:val="24"/>
                <w:szCs w:val="24"/>
              </w:rPr>
              <w:t>Гигиенический и профилактический уход за волосами и кожей головы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Технология выполнения мытья головы. Способы и цели. Выбор сре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>я мытья головы, принцип воздействия на волосы и кожу головы.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BD6C1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01-02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4.1-4.2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9719F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познавательная  самостоятельная работа с текстом в учебнике, сбор и обработка информации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Анализ состояния волос и кожи головы потребителя. Заполнение диагностической карты потребителя. Препараты по уходу за волосами. Уход за волосами: лечение волос, массаж головы. Консультация клиентов по домашнему профилактическому уходу.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441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25-28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4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Выполнения мытья головы. 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D60864" w:rsidRPr="007946C8">
              <w:rPr>
                <w:rFonts w:ascii="Times New Roman" w:hAnsi="Times New Roman"/>
                <w:sz w:val="24"/>
                <w:szCs w:val="24"/>
              </w:rPr>
              <w:t xml:space="preserve"> 01,04,08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D6C1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>4.1-4.2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9719F5" w:rsidRPr="007946C8" w:rsidRDefault="00003C1A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46C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взаимопроверка</w:t>
            </w:r>
          </w:p>
        </w:tc>
      </w:tr>
      <w:tr w:rsidR="009719F5" w:rsidRPr="007946C8" w:rsidTr="00564602">
        <w:trPr>
          <w:trHeight w:val="405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29-32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5 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ухода за волосами.</w:t>
            </w: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Массаж головы.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36D5" w:rsidRPr="007946C8" w:rsidTr="00564602">
        <w:trPr>
          <w:trHeight w:val="405"/>
          <w:jc w:val="right"/>
        </w:trPr>
        <w:tc>
          <w:tcPr>
            <w:tcW w:w="825" w:type="pct"/>
            <w:gridSpan w:val="2"/>
            <w:vMerge/>
            <w:vAlign w:val="center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6" w:name="_Hlk95900093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3</w:t>
            </w:r>
            <w:proofErr w:type="gramStart"/>
            <w:r w:rsidR="00622590"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proofErr w:type="gramEnd"/>
            <w:r w:rsidR="00622590" w:rsidRPr="007946C8">
              <w:rPr>
                <w:rFonts w:ascii="Times New Roman" w:hAnsi="Times New Roman"/>
                <w:bCs/>
                <w:sz w:val="24"/>
                <w:szCs w:val="24"/>
              </w:rPr>
              <w:t>одобрать информационный материал по современным препаратам для ухода за волосами</w:t>
            </w:r>
            <w:bookmarkEnd w:id="6"/>
          </w:p>
        </w:tc>
        <w:tc>
          <w:tcPr>
            <w:tcW w:w="381" w:type="pct"/>
            <w:vAlign w:val="center"/>
          </w:tcPr>
          <w:p w:rsidR="00F936D5" w:rsidRPr="007946C8" w:rsidRDefault="00B4119B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936D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F936D5" w:rsidRPr="007946C8" w:rsidRDefault="00F936D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Тема 3.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Стрижка волос</w:t>
            </w:r>
          </w:p>
          <w:p w:rsidR="00F936D5" w:rsidRPr="007946C8" w:rsidRDefault="00F936D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  <w:p w:rsidR="00F936D5" w:rsidRPr="007946C8" w:rsidRDefault="00F936D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Тема 3.1.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Технологические методы при выполнении стрижки волос</w:t>
            </w:r>
          </w:p>
        </w:tc>
        <w:tc>
          <w:tcPr>
            <w:tcW w:w="226" w:type="pc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F936D5" w:rsidRPr="007946C8" w:rsidRDefault="00F936D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  <w:vMerge/>
          </w:tcPr>
          <w:p w:rsidR="00F936D5" w:rsidRPr="007946C8" w:rsidRDefault="00F936D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</w:tcPr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лица. Структура, физические свойства волос,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 направления роста волос. Влияние данных факторов на стрижку.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D60864" w:rsidRPr="007946C8">
              <w:rPr>
                <w:rFonts w:ascii="Times New Roman" w:hAnsi="Times New Roman"/>
                <w:sz w:val="24"/>
                <w:szCs w:val="24"/>
              </w:rPr>
              <w:t xml:space="preserve"> 02,04,09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4.3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BD2A20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познавательная подготовка сообщений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</w:tcPr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35-36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Основные зоны головы. Виды проборов и их классификация. Технология деления проборами волосяного покрова головы.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37-38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Приемы держания инструментов в процессе стрижки волос. Правила </w:t>
            </w: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техники безопасности при работе с режущими инструментами.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39-</w:t>
            </w: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Форма стрижки и виды среза. Приёмы: захваты, оттяжки волос.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eastAsia="TimesNewRomanPS-BoldMT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Технология выполнения операций стрижек - технология стрижки волос на пальцах, технология сведения волос </w:t>
            </w:r>
            <w:proofErr w:type="gramStart"/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на</w:t>
            </w:r>
            <w:proofErr w:type="gramEnd"/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нет, тушевка, окантовка, градуировка.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8347F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2408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6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Выполнение деления волос головы на зоны</w:t>
            </w:r>
          </w:p>
        </w:tc>
        <w:tc>
          <w:tcPr>
            <w:tcW w:w="381" w:type="pct"/>
            <w:vAlign w:val="center"/>
          </w:tcPr>
          <w:p w:rsidR="0018347F" w:rsidRPr="007946C8" w:rsidRDefault="0018347F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02,04,09 ПК 4.3</w:t>
            </w:r>
            <w:r w:rsidR="0034752A">
              <w:rPr>
                <w:rFonts w:ascii="Times New Roman" w:hAnsi="Times New Roman"/>
                <w:sz w:val="24"/>
                <w:szCs w:val="24"/>
              </w:rPr>
              <w:t xml:space="preserve"> ЛР 7,11,14,16,19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практическая взаимопроверка, самопроверка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47F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2408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7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по захватам и оттяжке волос.</w:t>
            </w:r>
          </w:p>
        </w:tc>
        <w:tc>
          <w:tcPr>
            <w:tcW w:w="381" w:type="pct"/>
            <w:vAlign w:val="center"/>
          </w:tcPr>
          <w:p w:rsidR="0018347F" w:rsidRPr="007946C8" w:rsidRDefault="0018347F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47F" w:rsidRPr="007946C8" w:rsidTr="004515DA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8347F" w:rsidRPr="007946C8" w:rsidRDefault="0018347F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47-4</w:t>
            </w:r>
            <w:r w:rsidR="007946C8"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8" w:type="pct"/>
            <w:shd w:val="clear" w:color="auto" w:fill="FFFFFF" w:themeFill="background1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8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Выполнение тренировочных упражнений по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технологии стрижки волос на пальцах, технологии сведения волос на нет, тушевке, окантовке, градуировке.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18347F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4515DA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9719F5" w:rsidRPr="007946C8" w:rsidRDefault="007946C8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2408" w:type="pct"/>
            <w:shd w:val="clear" w:color="auto" w:fill="FFFFFF" w:themeFill="background1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8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Выполнение тренировочных упражнений по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технологии стрижки волос на пальцах, технологии сведения волос на нет, тушевке, окантовке, градуировке.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9719F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</w:tcPr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ЛР 14, 19 </w:t>
            </w:r>
          </w:p>
          <w:p w:rsidR="0018347F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02,04,09 ПК 4.3</w:t>
            </w:r>
          </w:p>
          <w:p w:rsidR="009719F5" w:rsidRPr="007946C8" w:rsidRDefault="0018347F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практическая взаимопроверка, самопроверка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7" w:name="_Hlk95900114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4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Подготовить презентацию по основным операциям стрижек.</w:t>
            </w:r>
            <w:bookmarkEnd w:id="7"/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Тема 3.2</w:t>
            </w:r>
            <w:r w:rsidRPr="007946C8"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  <w:t>.</w:t>
            </w:r>
          </w:p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Классические формы стрижек и укладка волос феном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51-56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Структура стрижки, применяемые инструменты, разделение волос, разделительные проборы, технологическая последовательность операций. Формы стрижек – массивная, градуированная, прогрессивная, равномерная.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 w:val="restart"/>
          </w:tcPr>
          <w:p w:rsidR="00A90357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 xml:space="preserve">7, 11,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>4.3</w:t>
            </w:r>
          </w:p>
          <w:p w:rsidR="00BD2A20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 письм</w:t>
            </w:r>
            <w:proofErr w:type="gramStart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о(</w:t>
            </w:r>
            <w:proofErr w:type="gramEnd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конспектирование сообщение)</w:t>
            </w: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57-62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Классические формы стрижек: БОКС, ПОЛУБОКС, ПОЛЬКА, КАНАДКА, ЁЖИК, БОБРИК.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63-66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Модельные формы мужских и женских стрижек: каре, каскад, боб, теннис и др. Особенности выполнения детских стрижек.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67-70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Укладка волос феном.  Технология выполнения методов «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Брашинг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», «Бомбаж».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560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71-74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Технологическая последовательность выполнения укладки волос феном на короткие, средние, длинные волосы.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eastAsia="TimesNewRomanPS-BoldMT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iCs/>
                <w:sz w:val="24"/>
                <w:szCs w:val="24"/>
              </w:rPr>
              <w:t>75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iCs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Оформление волос в прическу, применение препаратов для </w:t>
            </w:r>
            <w:proofErr w:type="spellStart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lastRenderedPageBreak/>
              <w:t>стайлинга</w:t>
            </w:r>
            <w:proofErr w:type="spellEnd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9719F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270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408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76-81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</w:t>
            </w: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стрижки массивной формы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 w:val="restart"/>
          </w:tcPr>
          <w:p w:rsidR="00A90357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719F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>4.3</w:t>
            </w:r>
          </w:p>
          <w:p w:rsidR="00FA468C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</w:p>
          <w:p w:rsidR="00BD2A20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работ, взаимопроверка, самопроверка</w:t>
            </w:r>
          </w:p>
        </w:tc>
      </w:tr>
      <w:tr w:rsidR="009719F5" w:rsidRPr="007946C8" w:rsidTr="00564602">
        <w:trPr>
          <w:trHeight w:val="411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82-87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10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различных форм градуированных стрижек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375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88-93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11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прогрессивных форм стрижек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404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94-99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12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равномерной формы стрижки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430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100-105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13</w:t>
            </w:r>
          </w:p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Классические мужские стрижки с укладкой волос феном.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44D3" w:rsidRPr="007946C8" w:rsidTr="00564602">
        <w:trPr>
          <w:trHeight w:val="430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8" w:name="_Hlk95900134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5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приемов стрижки волос и форм</w:t>
            </w:r>
            <w:bookmarkEnd w:id="8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444D3" w:rsidRPr="007946C8" w:rsidTr="00564602">
        <w:trPr>
          <w:trHeight w:val="430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9" w:name="_Hlk95900233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6</w:t>
            </w:r>
          </w:p>
          <w:p w:rsidR="00F444D3" w:rsidRPr="007946C8" w:rsidRDefault="00F444D3" w:rsidP="0056460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Подобрать иллюстративный материал по теме</w:t>
            </w: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 «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Классические женские, мужские и детские стрижки</w:t>
            </w:r>
            <w:proofErr w:type="gramStart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»</w:t>
            </w: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-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>выполнить коллаж.</w:t>
            </w:r>
            <w:bookmarkEnd w:id="9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333"/>
          <w:jc w:val="right"/>
        </w:trPr>
        <w:tc>
          <w:tcPr>
            <w:tcW w:w="825" w:type="pct"/>
            <w:gridSpan w:val="2"/>
            <w:vMerge w:val="restart"/>
          </w:tcPr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Тема 4.2</w:t>
            </w:r>
            <w:r w:rsidRPr="007946C8"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  <w:t>.</w:t>
            </w:r>
          </w:p>
          <w:p w:rsidR="009719F5" w:rsidRPr="007946C8" w:rsidRDefault="009719F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ItalicMT" w:hAnsi="Times New Roman"/>
                <w:bCs/>
                <w:iCs/>
                <w:sz w:val="24"/>
                <w:szCs w:val="24"/>
              </w:rPr>
              <w:t>У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кладка волос холодным способом</w:t>
            </w: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719F5" w:rsidRPr="007946C8" w:rsidTr="00564602">
        <w:trPr>
          <w:trHeight w:val="645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sz w:val="24"/>
                <w:szCs w:val="24"/>
              </w:rPr>
              <w:t>106-107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Виды холодной укладки волос. Характеристика элементов укладки и способы укладки волос в прическу. Технология выполнения волн холодным способом.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CC0BE6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 xml:space="preserve">11,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444D3"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01,09 </w:t>
            </w:r>
          </w:p>
          <w:p w:rsidR="00FA468C" w:rsidRPr="007946C8" w:rsidRDefault="00062A3E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>4.4</w:t>
            </w:r>
          </w:p>
          <w:p w:rsidR="00BD2A20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BD2A20"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ознавательная </w:t>
            </w:r>
          </w:p>
          <w:p w:rsidR="00BD2A20" w:rsidRPr="007946C8" w:rsidRDefault="00BD2A2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сбор и обработка информации</w:t>
            </w:r>
          </w:p>
        </w:tc>
      </w:tr>
      <w:tr w:rsidR="009719F5" w:rsidRPr="007946C8" w:rsidTr="00564602">
        <w:trPr>
          <w:trHeight w:val="645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7059AD" w:rsidP="0018347F">
            <w:pPr>
              <w:spacing w:after="0" w:line="240" w:lineRule="auto"/>
              <w:rPr>
                <w:rFonts w:ascii="Times New Roman" w:eastAsia="TimesNewRomanPS-BoldMT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iCs/>
                <w:sz w:val="24"/>
                <w:szCs w:val="24"/>
              </w:rPr>
              <w:t>108-109</w:t>
            </w: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 Особенности выполнения холодной укладки волос кольцевыми локонами при помощи зажимов. Технология выполнения укладки волос на бигуди. Приёмы накрутки волос. Оформление волос в прическу, применение препаратов для </w:t>
            </w:r>
            <w:proofErr w:type="spellStart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стайлинга</w:t>
            </w:r>
            <w:proofErr w:type="spellEnd"/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19F5" w:rsidRPr="007946C8" w:rsidTr="00564602">
        <w:trPr>
          <w:trHeight w:val="321"/>
          <w:jc w:val="right"/>
        </w:trPr>
        <w:tc>
          <w:tcPr>
            <w:tcW w:w="825" w:type="pct"/>
            <w:gridSpan w:val="2"/>
            <w:vMerge/>
            <w:vAlign w:val="center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9719F5" w:rsidRPr="007946C8" w:rsidRDefault="009719F5" w:rsidP="0018347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9719F5" w:rsidRPr="007946C8" w:rsidRDefault="009719F5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9719F5" w:rsidRPr="007946C8" w:rsidRDefault="009719F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9719F5" w:rsidRPr="007946C8" w:rsidRDefault="009719F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321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110-111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14</w:t>
            </w:r>
          </w:p>
          <w:p w:rsidR="00195F65" w:rsidRPr="007946C8" w:rsidRDefault="00195F65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укладки волос холодным способом - волны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ЛР 14 </w:t>
            </w:r>
            <w:r w:rsidR="00745875" w:rsidRPr="007946C8">
              <w:rPr>
                <w:rFonts w:ascii="Times New Roman" w:hAnsi="Times New Roman"/>
                <w:bCs/>
                <w:sz w:val="24"/>
                <w:szCs w:val="24"/>
              </w:rPr>
              <w:t>,19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4.4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трудовая</w:t>
            </w:r>
          </w:p>
          <w:p w:rsidR="00195F65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195F65" w:rsidRPr="007946C8">
              <w:rPr>
                <w:rFonts w:ascii="Times New Roman" w:hAnsi="Times New Roman"/>
                <w:bCs/>
                <w:sz w:val="24"/>
                <w:szCs w:val="24"/>
              </w:rPr>
              <w:t>ыполнение опытов с элементами</w:t>
            </w:r>
            <w:r w:rsidR="00195F65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5F65" w:rsidRPr="007946C8">
              <w:rPr>
                <w:rFonts w:ascii="Times New Roman" w:hAnsi="Times New Roman"/>
                <w:bCs/>
                <w:sz w:val="24"/>
                <w:szCs w:val="24"/>
              </w:rPr>
              <w:t>исследования</w:t>
            </w:r>
          </w:p>
        </w:tc>
      </w:tr>
      <w:tr w:rsidR="00195F65" w:rsidRPr="007946C8" w:rsidTr="00564602">
        <w:trPr>
          <w:trHeight w:val="321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112-113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15 </w:t>
            </w:r>
          </w:p>
          <w:p w:rsidR="00195F65" w:rsidRPr="007946C8" w:rsidRDefault="00195F65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Выполнение холодной укладки волос кольцевыми локонами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462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Italic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114-117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16</w:t>
            </w:r>
          </w:p>
          <w:p w:rsidR="00195F65" w:rsidRPr="007946C8" w:rsidRDefault="00195F65" w:rsidP="0018347F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Выполнение укладки волос на бигуди, оформление волос в прическу.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255"/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lastRenderedPageBreak/>
              <w:t>Тема 4.3.</w:t>
            </w:r>
          </w:p>
          <w:p w:rsidR="00195F65" w:rsidRPr="007946C8" w:rsidRDefault="00195F65" w:rsidP="00183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Горячая укладка волос щипцами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270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sz w:val="24"/>
                <w:szCs w:val="24"/>
              </w:rPr>
              <w:t>118-121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Историческая справка о горячей укладке волос щипцами. Виды щипцов, приемы держания щипцов, приемы работы. Правила техники безопасности при работе </w:t>
            </w:r>
            <w:proofErr w:type="gramStart"/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с</w:t>
            </w:r>
            <w:proofErr w:type="gramEnd"/>
            <w:r w:rsidRPr="007946C8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щипцами.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4.4</w:t>
            </w:r>
          </w:p>
          <w:p w:rsidR="00195F65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195F65"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ознавательная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сбор и обработка информации</w:t>
            </w:r>
          </w:p>
        </w:tc>
      </w:tr>
      <w:tr w:rsidR="00195F65" w:rsidRPr="007946C8" w:rsidTr="00564602">
        <w:trPr>
          <w:trHeight w:val="255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122-125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Способы укладки волос в локоны и волны. Технологическая последовательность выполнения горячей укладки волос: классической и современной.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247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232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126-133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17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горячей завивки волос: локоны и волны.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01-0</w:t>
            </w:r>
            <w:r w:rsidR="0018347F" w:rsidRPr="007946C8">
              <w:rPr>
                <w:rFonts w:ascii="Times New Roman" w:hAnsi="Times New Roman"/>
                <w:sz w:val="24"/>
                <w:szCs w:val="24"/>
              </w:rPr>
              <w:t>2,04</w:t>
            </w:r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4.4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</w:t>
            </w:r>
            <w:r w:rsidR="00564602" w:rsidRPr="007946C8">
              <w:rPr>
                <w:rFonts w:ascii="Times New Roman" w:hAnsi="Times New Roman"/>
                <w:bCs/>
                <w:sz w:val="24"/>
                <w:szCs w:val="24"/>
              </w:rPr>
              <w:t>т, взаимопроверка, самопроверка</w:t>
            </w:r>
          </w:p>
        </w:tc>
      </w:tr>
      <w:tr w:rsidR="00F444D3" w:rsidRPr="007946C8" w:rsidTr="00564602">
        <w:trPr>
          <w:trHeight w:val="232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10" w:name="_Hlk95900268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7</w:t>
            </w: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Отработка приемов укладки различными способами</w:t>
            </w:r>
            <w:bookmarkEnd w:id="10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trHeight w:val="232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bookmarkStart w:id="11" w:name="_Hlk95900286"/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8</w:t>
            </w: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Оформить презентации "Локоны и волны в современных прическах".</w:t>
            </w:r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11"/>
      <w:tr w:rsidR="00F444D3" w:rsidRPr="007946C8" w:rsidTr="00564602">
        <w:trPr>
          <w:trHeight w:val="232"/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12" w:name="_Hlk95900309"/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9</w:t>
            </w:r>
          </w:p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Подготовить доклад «Современные инструменты для горячей завивки волос".</w:t>
            </w:r>
            <w:bookmarkEnd w:id="12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310F61">
        <w:trPr>
          <w:jc w:val="right"/>
        </w:trPr>
        <w:tc>
          <w:tcPr>
            <w:tcW w:w="94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66" w:type="pct"/>
            <w:gridSpan w:val="3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bookmarkStart w:id="13" w:name="_Hlk95902487"/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выполнения окрашивания волос.</w:t>
            </w:r>
            <w:bookmarkEnd w:id="13"/>
          </w:p>
        </w:tc>
        <w:tc>
          <w:tcPr>
            <w:tcW w:w="381" w:type="pct"/>
            <w:vAlign w:val="center"/>
          </w:tcPr>
          <w:p w:rsidR="00195F65" w:rsidRPr="007946C8" w:rsidRDefault="00195F65" w:rsidP="006268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Базовые технологии окрашивания волос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391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134-137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Общие сведения об окраске волос. Группы красителей. Воздействие на волосы. Правила техники безопасности при окраске волос.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16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</w:t>
            </w:r>
            <w:r w:rsidR="0018347F" w:rsidRPr="007946C8">
              <w:rPr>
                <w:rFonts w:ascii="Times New Roman" w:hAnsi="Times New Roman"/>
                <w:sz w:val="24"/>
                <w:szCs w:val="24"/>
              </w:rPr>
              <w:t>2</w:t>
            </w:r>
            <w:r w:rsidR="00EC02A6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347F" w:rsidRPr="007946C8">
              <w:rPr>
                <w:rFonts w:ascii="Times New Roman" w:hAnsi="Times New Roman"/>
                <w:sz w:val="24"/>
                <w:szCs w:val="24"/>
              </w:rPr>
              <w:t>,04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познавательная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</w:t>
            </w:r>
          </w:p>
        </w:tc>
      </w:tr>
      <w:tr w:rsidR="00195F65" w:rsidRPr="007946C8" w:rsidTr="00564602">
        <w:trPr>
          <w:trHeight w:val="628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138-141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Основы колориметрии, цветовой круг, законы колориметрии. Виды обработки волос.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142-145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Система кодирования цвета в красителях для волос. Диагностика волос, определение уровня тона натуральных волос и оттенка на длине. Выбор красителя и заполнение карты диагностики клиента.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146-149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Инструменты, приспособления, оборудование для окрашивания волос. Правила приготовления красителя. Нанесение красителя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lastRenderedPageBreak/>
              <w:t>при первичном окрашивании и окрашивании отросших корней. Время выдержки.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150-153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18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по нанесению красителя на волосы.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5665F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0357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665F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A5665F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практическая</w:t>
            </w:r>
          </w:p>
          <w:p w:rsidR="00A5665F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взаимопроверка, самопроверка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154-157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19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первичного окрашивания волос.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539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158-161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20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FB3310" w:rsidRPr="007946C8">
              <w:rPr>
                <w:rFonts w:ascii="Times New Roman" w:hAnsi="Times New Roman"/>
                <w:sz w:val="24"/>
                <w:szCs w:val="24"/>
              </w:rPr>
              <w:t xml:space="preserve"> вт</w:t>
            </w:r>
            <w:r w:rsidR="0057216D" w:rsidRPr="007946C8">
              <w:rPr>
                <w:rFonts w:ascii="Times New Roman" w:hAnsi="Times New Roman"/>
                <w:sz w:val="24"/>
                <w:szCs w:val="24"/>
              </w:rPr>
              <w:t>о</w:t>
            </w:r>
            <w:r w:rsidR="00FB3310" w:rsidRPr="007946C8">
              <w:rPr>
                <w:rFonts w:ascii="Times New Roman" w:hAnsi="Times New Roman"/>
                <w:sz w:val="24"/>
                <w:szCs w:val="24"/>
              </w:rPr>
              <w:t>ричного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окрашивания волос.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Окрашивание волос перманентными красителями.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162-165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Особенности работы перманентными красителями. Понятие фона осветления.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665F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A5665F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познавательная </w:t>
            </w:r>
          </w:p>
          <w:p w:rsidR="001F648B" w:rsidRPr="007946C8" w:rsidRDefault="00A5665F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166-167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Микс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-тона – назначение и особенности использования для нейтрализации нежелательного оттенка, коррекции и усиления цвета.</w:t>
            </w:r>
          </w:p>
        </w:tc>
        <w:tc>
          <w:tcPr>
            <w:tcW w:w="381" w:type="pct"/>
            <w:vAlign w:val="center"/>
          </w:tcPr>
          <w:p w:rsidR="00195F65" w:rsidRPr="007946C8" w:rsidRDefault="009B4761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168-171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Виды седины. Особенности работы при наличии очаговой седины. Предварительная пигментация. Использование натуральных тонов.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172-173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Особенности работы перманентными красителями при окраске в яркие и красные тона</w:t>
            </w:r>
          </w:p>
        </w:tc>
        <w:tc>
          <w:tcPr>
            <w:tcW w:w="381" w:type="pct"/>
            <w:vAlign w:val="center"/>
          </w:tcPr>
          <w:p w:rsidR="00195F6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174-177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 21</w:t>
            </w:r>
          </w:p>
          <w:p w:rsidR="00195F65" w:rsidRPr="007946C8" w:rsidRDefault="00195F65" w:rsidP="0018347F">
            <w:pPr>
              <w:tabs>
                <w:tab w:val="left" w:pos="23"/>
                <w:tab w:val="left" w:pos="732"/>
              </w:tabs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Выполнение тренировочных упражнений при работе с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микс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-тонами и окраске в яркие и красные тона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A90357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рефлексивная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решение проблемных задач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178-181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22</w:t>
            </w:r>
          </w:p>
          <w:p w:rsidR="00195F65" w:rsidRPr="007946C8" w:rsidRDefault="00195F65" w:rsidP="0018347F">
            <w:pPr>
              <w:tabs>
                <w:tab w:val="left" w:pos="23"/>
                <w:tab w:val="left" w:pos="7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Выполнение окрашивания непигментированных волос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Окрашивание волос с осветлением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7946C8">
              <w:rPr>
                <w:szCs w:val="24"/>
              </w:rPr>
              <w:t>182-185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szCs w:val="24"/>
              </w:rPr>
              <w:t xml:space="preserve">Техника осветления красителями 9-11 ряда и специальными </w:t>
            </w:r>
            <w:proofErr w:type="spellStart"/>
            <w:r w:rsidRPr="007946C8">
              <w:rPr>
                <w:szCs w:val="24"/>
              </w:rPr>
              <w:t>блондом</w:t>
            </w:r>
            <w:proofErr w:type="spellEnd"/>
            <w:r w:rsidRPr="007946C8">
              <w:rPr>
                <w:szCs w:val="24"/>
              </w:rPr>
              <w:t>. Особенности окрашивания.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062A3E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1F648B" w:rsidRPr="007946C8">
              <w:rPr>
                <w:rFonts w:ascii="Times New Roman" w:hAnsi="Times New Roman"/>
                <w:bCs/>
                <w:sz w:val="24"/>
                <w:szCs w:val="24"/>
              </w:rPr>
              <w:t>ознавательная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szCs w:val="24"/>
              </w:rPr>
            </w:pPr>
            <w:r w:rsidRPr="007946C8">
              <w:rPr>
                <w:szCs w:val="24"/>
              </w:rPr>
              <w:t>186-187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b/>
                <w:szCs w:val="24"/>
              </w:rPr>
              <w:t xml:space="preserve"> </w:t>
            </w:r>
            <w:r w:rsidRPr="007946C8">
              <w:rPr>
                <w:szCs w:val="24"/>
              </w:rPr>
              <w:t>Особенности первичного и прикорневого окрашивания в светлые тона. Коррекция нежелательного оттенка. Окрашивание седых волос с осветлением.</w:t>
            </w:r>
          </w:p>
        </w:tc>
        <w:tc>
          <w:tcPr>
            <w:tcW w:w="381" w:type="pct"/>
            <w:vAlign w:val="center"/>
          </w:tcPr>
          <w:p w:rsidR="00195F6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Cs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188-191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23</w:t>
            </w:r>
          </w:p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szCs w:val="24"/>
              </w:rPr>
              <w:t xml:space="preserve">Выполнение окрашивания </w:t>
            </w:r>
            <w:r w:rsidRPr="007946C8">
              <w:rPr>
                <w:iCs/>
                <w:szCs w:val="24"/>
              </w:rPr>
              <w:t>волос красителями 9-11 ряда.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A90357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творческая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формы, направленные на самоконтроль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192-195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24</w:t>
            </w:r>
          </w:p>
          <w:p w:rsidR="00195F65" w:rsidRPr="007946C8" w:rsidRDefault="00195F65" w:rsidP="0018347F">
            <w:pPr>
              <w:pStyle w:val="ad"/>
              <w:spacing w:before="0" w:after="0"/>
              <w:ind w:left="0"/>
              <w:contextualSpacing/>
              <w:rPr>
                <w:b/>
                <w:szCs w:val="24"/>
              </w:rPr>
            </w:pPr>
            <w:r w:rsidRPr="007946C8">
              <w:rPr>
                <w:szCs w:val="24"/>
              </w:rPr>
              <w:t xml:space="preserve">Выполнение окрашивания </w:t>
            </w:r>
            <w:r w:rsidRPr="007946C8">
              <w:rPr>
                <w:iCs/>
                <w:szCs w:val="24"/>
              </w:rPr>
              <w:t>волос</w:t>
            </w:r>
            <w:r w:rsidR="000434AF" w:rsidRPr="007946C8">
              <w:rPr>
                <w:iCs/>
                <w:szCs w:val="24"/>
              </w:rPr>
              <w:t xml:space="preserve"> </w:t>
            </w:r>
            <w:r w:rsidRPr="007946C8">
              <w:rPr>
                <w:iCs/>
                <w:szCs w:val="24"/>
              </w:rPr>
              <w:t>красителями 12 ряда, специальный блонд.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Окрашивание волос полу-перманентными красителями</w:t>
            </w: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196-199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препаратов для полу-перманентного  и прямо-проникающего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работа с профессиональной литературой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200-202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4" w:name="_Hlk95902304"/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Окислительное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и интенсивное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, осветляющее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мелированных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прядей,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прямопроникающее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</w:t>
            </w:r>
            <w:bookmarkEnd w:id="14"/>
          </w:p>
        </w:tc>
        <w:tc>
          <w:tcPr>
            <w:tcW w:w="381" w:type="pct"/>
            <w:vAlign w:val="center"/>
          </w:tcPr>
          <w:p w:rsidR="00195F65" w:rsidRPr="007946C8" w:rsidRDefault="00AF7897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720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203-206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25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Окраска волос полу-перманентными красителями – </w:t>
            </w:r>
            <w:proofErr w:type="gram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интенсивное</w:t>
            </w:r>
            <w:proofErr w:type="gram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и окислительное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творческая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опытов с элементами исследования</w:t>
            </w:r>
          </w:p>
        </w:tc>
      </w:tr>
      <w:tr w:rsidR="00195F65" w:rsidRPr="007946C8" w:rsidTr="00564602">
        <w:trPr>
          <w:trHeight w:val="475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207-210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26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_Hlk95902331"/>
            <w:proofErr w:type="gram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Осветляющее</w:t>
            </w:r>
            <w:proofErr w:type="gram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мелированных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прядей.</w:t>
            </w:r>
            <w:bookmarkEnd w:id="15"/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350"/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Тема 5.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Окрашивание  волос </w:t>
            </w:r>
            <w:proofErr w:type="spellStart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блондирующими</w:t>
            </w:r>
            <w:proofErr w:type="spellEnd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красителями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211-214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Характеристика профессиональных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блондирующих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препаратов, правила нанесения при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первичном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и повторном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блондировании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 Время выдержки.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01-02,09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работа с профессиональной литературой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215-218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пастельного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. Красители для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пастельного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 Приготовление красителей, время выдержки. Коррекция фона осветления.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219-222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bookmarkStart w:id="16" w:name="_Hlk95902362"/>
            <w:r w:rsidRPr="007946C8">
              <w:rPr>
                <w:rFonts w:ascii="Times New Roman" w:hAnsi="Times New Roman"/>
                <w:sz w:val="24"/>
                <w:szCs w:val="24"/>
              </w:rPr>
              <w:t>Ультра-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мягкоеблондирование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блондирующие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смывки, коррекция нежелательных оттенков при окрашивании.</w:t>
            </w:r>
            <w:bookmarkEnd w:id="16"/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139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trHeight w:val="536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223-230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27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Блондирование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волос и </w:t>
            </w:r>
            <w:proofErr w:type="gram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пастельное</w:t>
            </w:r>
            <w:proofErr w:type="gram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творческая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опытов с элементами исследования</w:t>
            </w:r>
          </w:p>
        </w:tc>
      </w:tr>
      <w:tr w:rsidR="00195F65" w:rsidRPr="007946C8" w:rsidTr="00564602">
        <w:trPr>
          <w:trHeight w:val="1118"/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231-238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28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Коррекция нежелательного оттенка по длине при помощи </w:t>
            </w:r>
            <w:proofErr w:type="gram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ультра-мягкого</w:t>
            </w:r>
            <w:proofErr w:type="gram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блондирования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или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блондирующей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смывки.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Классическое</w:t>
            </w:r>
            <w:proofErr w:type="gramEnd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мелирование</w:t>
            </w:r>
            <w:proofErr w:type="spellEnd"/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 волос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35253F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195F65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239-</w:t>
            </w:r>
            <w:r w:rsidR="007946C8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2408" w:type="pct"/>
            <w:shd w:val="clear" w:color="auto" w:fill="FFFFFF" w:themeFill="background1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Технология выполнения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волос. Виды и методы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классического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195F65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01-02,09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622590" w:rsidRPr="007946C8" w:rsidRDefault="00622590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1F648B" w:rsidRPr="007946C8" w:rsidRDefault="0062259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лекция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7946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7946C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-2</w:t>
            </w:r>
            <w:r w:rsidR="007946C8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Коррекция цвета </w:t>
            </w:r>
            <w:proofErr w:type="spellStart"/>
            <w:r w:rsidRPr="007946C8">
              <w:rPr>
                <w:rFonts w:ascii="Times New Roman" w:hAnsi="Times New Roman"/>
                <w:sz w:val="24"/>
                <w:szCs w:val="24"/>
              </w:rPr>
              <w:t>мелированных</w:t>
            </w:r>
            <w:proofErr w:type="spell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прядей.</w:t>
            </w:r>
          </w:p>
        </w:tc>
        <w:tc>
          <w:tcPr>
            <w:tcW w:w="381" w:type="pct"/>
            <w:vAlign w:val="center"/>
          </w:tcPr>
          <w:p w:rsidR="00195F65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195F65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29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Выполнение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мелирования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 xml:space="preserve"> волос с последующим </w:t>
            </w:r>
            <w:proofErr w:type="spellStart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тонированием</w:t>
            </w:r>
            <w:proofErr w:type="spellEnd"/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0" w:type="pc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4.5</w:t>
            </w:r>
          </w:p>
          <w:p w:rsidR="00622590" w:rsidRPr="007946C8" w:rsidRDefault="00622590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творческая</w:t>
            </w:r>
          </w:p>
          <w:p w:rsidR="00622590" w:rsidRPr="007946C8" w:rsidRDefault="00622590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выполнение опытов с элементами исследования</w:t>
            </w: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7" w:name="_Hlk95900348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10 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Разработка индивидуальной техники окрашивания волос на основе материалов современных профессиональных журналов</w:t>
            </w:r>
            <w:r w:rsidRPr="007946C8">
              <w:rPr>
                <w:iCs/>
                <w:sz w:val="24"/>
                <w:szCs w:val="24"/>
              </w:rPr>
              <w:t>.</w:t>
            </w:r>
          </w:p>
          <w:bookmarkEnd w:id="17"/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8" w:name="_Hlk95900372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11</w:t>
            </w:r>
          </w:p>
          <w:p w:rsidR="00F444D3" w:rsidRPr="007946C8" w:rsidRDefault="00F444D3" w:rsidP="001834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Составить сравнительную таблицу красителей.</w:t>
            </w:r>
            <w:bookmarkEnd w:id="18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9" w:name="_Hlk95900398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12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946C8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Подготовить доклад или презентацию "</w:t>
            </w: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Консультация потребителей по домашнему профилактическому уходу за окрашенными волосами"</w:t>
            </w:r>
            <w:bookmarkEnd w:id="19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4602" w:rsidRPr="007946C8" w:rsidTr="00564602">
        <w:trPr>
          <w:jc w:val="right"/>
        </w:trPr>
        <w:tc>
          <w:tcPr>
            <w:tcW w:w="3459" w:type="pct"/>
            <w:gridSpan w:val="4"/>
          </w:tcPr>
          <w:p w:rsidR="00564602" w:rsidRPr="007946C8" w:rsidRDefault="00564602" w:rsidP="001834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Раздел 3. Технология химической (перманентной) завивки.</w:t>
            </w:r>
          </w:p>
        </w:tc>
        <w:tc>
          <w:tcPr>
            <w:tcW w:w="381" w:type="pct"/>
            <w:vAlign w:val="center"/>
          </w:tcPr>
          <w:p w:rsidR="00564602" w:rsidRPr="007946C8" w:rsidRDefault="00564602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564602" w:rsidRPr="007946C8" w:rsidRDefault="00564602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 w:val="restar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Классическая завивка волос</w:t>
            </w:r>
          </w:p>
        </w:tc>
        <w:tc>
          <w:tcPr>
            <w:tcW w:w="226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F6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195F65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</w:rPr>
              <w:t>67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-2</w:t>
            </w:r>
            <w:r w:rsidR="007946C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Историческая справка о химической завивке.  Современные препараты для выполнения химической завивки волос.  Необходимое оборудование и инструменты для выполнения химической завивки волос.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:rsidR="00195F65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62A3E" w:rsidRPr="007946C8">
              <w:rPr>
                <w:rFonts w:ascii="Times New Roman" w:hAnsi="Times New Roman"/>
                <w:sz w:val="24"/>
                <w:szCs w:val="24"/>
              </w:rPr>
              <w:t xml:space="preserve"> 01-02,09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4.6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1F648B" w:rsidRPr="007946C8" w:rsidRDefault="001F648B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работа с книгой</w:t>
            </w:r>
            <w:r w:rsidR="00F444D3" w:rsidRPr="007946C8">
              <w:rPr>
                <w:rFonts w:ascii="Times New Roman" w:hAnsi="Times New Roman"/>
                <w:bCs/>
                <w:sz w:val="24"/>
                <w:szCs w:val="24"/>
              </w:rPr>
              <w:t>, профессиональными каталогами</w:t>
            </w:r>
          </w:p>
        </w:tc>
      </w:tr>
      <w:tr w:rsidR="00195F6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9C2768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</w:rPr>
              <w:t>77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-2</w:t>
            </w:r>
            <w:r w:rsidR="007946C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946C8">
              <w:rPr>
                <w:rFonts w:ascii="Times New Roman" w:hAnsi="Times New Roman"/>
                <w:sz w:val="24"/>
                <w:szCs w:val="24"/>
              </w:rPr>
              <w:t>Технологический процесс выполнения классической завивки волос. Диагностика волос, выбор препаратов. Техника накрутки волос с применением специальной бумаги для химической завивки.</w:t>
            </w:r>
          </w:p>
        </w:tc>
        <w:tc>
          <w:tcPr>
            <w:tcW w:w="381" w:type="pct"/>
            <w:vAlign w:val="center"/>
          </w:tcPr>
          <w:p w:rsidR="00195F65" w:rsidRPr="007946C8" w:rsidRDefault="009C276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0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F65" w:rsidRPr="007946C8" w:rsidTr="007946C8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FFFFFF" w:themeFill="background1"/>
          </w:tcPr>
          <w:p w:rsidR="00195F65" w:rsidRPr="007946C8" w:rsidRDefault="009C2768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-2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 30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Выполнение тренировочных упражнений по накрутке волос на коклюшки.</w:t>
            </w:r>
          </w:p>
        </w:tc>
        <w:tc>
          <w:tcPr>
            <w:tcW w:w="381" w:type="pct"/>
            <w:vAlign w:val="center"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 w:val="restart"/>
          </w:tcPr>
          <w:p w:rsidR="003D2E0D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14</w:t>
            </w:r>
            <w:r w:rsidR="00745875" w:rsidRPr="007946C8">
              <w:rPr>
                <w:rFonts w:ascii="Times New Roman" w:hAnsi="Times New Roman"/>
                <w:sz w:val="24"/>
                <w:szCs w:val="24"/>
              </w:rPr>
              <w:t>, 19</w:t>
            </w:r>
            <w:r w:rsidR="00F444D3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5F65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3D2E0D" w:rsidRPr="007946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864" w:rsidRPr="007946C8">
              <w:rPr>
                <w:rFonts w:ascii="Times New Roman" w:hAnsi="Times New Roman"/>
                <w:sz w:val="24"/>
                <w:szCs w:val="24"/>
              </w:rPr>
              <w:t>02,04,09</w:t>
            </w:r>
            <w:r w:rsidR="00B73535" w:rsidRPr="007946C8">
              <w:rPr>
                <w:rFonts w:ascii="Times New Roman" w:hAnsi="Times New Roman"/>
                <w:sz w:val="24"/>
                <w:szCs w:val="24"/>
              </w:rPr>
              <w:t xml:space="preserve"> ПК</w:t>
            </w:r>
            <w:r w:rsidR="00CC0BE6" w:rsidRPr="007946C8">
              <w:rPr>
                <w:rFonts w:ascii="Times New Roman" w:hAnsi="Times New Roman"/>
                <w:sz w:val="24"/>
                <w:szCs w:val="24"/>
              </w:rPr>
              <w:t xml:space="preserve"> 4.6</w:t>
            </w:r>
          </w:p>
          <w:p w:rsidR="001F648B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1F648B" w:rsidRPr="007946C8">
              <w:rPr>
                <w:rFonts w:ascii="Times New Roman" w:hAnsi="Times New Roman"/>
                <w:bCs/>
                <w:sz w:val="24"/>
                <w:szCs w:val="24"/>
              </w:rPr>
              <w:t xml:space="preserve">рактическая </w:t>
            </w:r>
          </w:p>
          <w:p w:rsidR="001F648B" w:rsidRPr="007946C8" w:rsidRDefault="00FA468C" w:rsidP="001834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1F648B" w:rsidRPr="007946C8">
              <w:rPr>
                <w:rFonts w:ascii="Times New Roman" w:hAnsi="Times New Roman"/>
                <w:bCs/>
                <w:sz w:val="24"/>
                <w:szCs w:val="24"/>
              </w:rPr>
              <w:t>заимопроверка</w:t>
            </w:r>
          </w:p>
        </w:tc>
      </w:tr>
      <w:tr w:rsidR="00195F65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95F65" w:rsidRPr="007946C8" w:rsidRDefault="009C2768" w:rsidP="007946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  <w:r w:rsidR="00195F65" w:rsidRPr="007946C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7946C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</w:t>
            </w:r>
          </w:p>
        </w:tc>
        <w:tc>
          <w:tcPr>
            <w:tcW w:w="2408" w:type="pct"/>
          </w:tcPr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 Практическая работа № 31</w:t>
            </w:r>
          </w:p>
          <w:p w:rsidR="00195F65" w:rsidRPr="007946C8" w:rsidRDefault="00195F65" w:rsidP="0018347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Выполнение химической завивки классическим способом.</w:t>
            </w:r>
          </w:p>
        </w:tc>
        <w:tc>
          <w:tcPr>
            <w:tcW w:w="381" w:type="pct"/>
            <w:vAlign w:val="center"/>
          </w:tcPr>
          <w:p w:rsidR="00195F65" w:rsidRPr="007946C8" w:rsidRDefault="007946C8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160" w:type="pct"/>
            <w:vMerge/>
          </w:tcPr>
          <w:p w:rsidR="00195F65" w:rsidRPr="007946C8" w:rsidRDefault="00195F65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0" w:name="_Hlk95900442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13</w:t>
            </w:r>
          </w:p>
          <w:p w:rsidR="00F444D3" w:rsidRPr="007946C8" w:rsidRDefault="00F444D3" w:rsidP="0056460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iCs/>
                <w:sz w:val="24"/>
                <w:szCs w:val="24"/>
              </w:rPr>
              <w:t>Изучить новые материалы для химической завивки, поступающие на рынок услуг.</w:t>
            </w:r>
            <w:bookmarkEnd w:id="20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 w:val="restart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1" w:name="_Hlk95900472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14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Составить сравнительную таблицу составов для химической завивки.</w:t>
            </w:r>
            <w:bookmarkEnd w:id="21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44D3" w:rsidRPr="007946C8" w:rsidTr="00564602">
        <w:trPr>
          <w:jc w:val="right"/>
        </w:trPr>
        <w:tc>
          <w:tcPr>
            <w:tcW w:w="825" w:type="pct"/>
            <w:gridSpan w:val="2"/>
            <w:vMerge/>
            <w:vAlign w:val="center"/>
          </w:tcPr>
          <w:p w:rsidR="00F444D3" w:rsidRPr="007946C8" w:rsidRDefault="00F444D3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pct"/>
          </w:tcPr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2" w:name="_Hlk95900495"/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15</w:t>
            </w:r>
          </w:p>
          <w:p w:rsidR="00F444D3" w:rsidRPr="007946C8" w:rsidRDefault="00F444D3" w:rsidP="001834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Отработка приемов накрутки волос на коклюшки.</w:t>
            </w:r>
            <w:bookmarkEnd w:id="22"/>
          </w:p>
        </w:tc>
        <w:tc>
          <w:tcPr>
            <w:tcW w:w="381" w:type="pct"/>
            <w:vAlign w:val="center"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  <w:vMerge/>
          </w:tcPr>
          <w:p w:rsidR="00F444D3" w:rsidRPr="007946C8" w:rsidRDefault="00F444D3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5F06" w:rsidRPr="007946C8" w:rsidTr="00564602">
        <w:trPr>
          <w:jc w:val="right"/>
        </w:trPr>
        <w:tc>
          <w:tcPr>
            <w:tcW w:w="825" w:type="pct"/>
            <w:gridSpan w:val="2"/>
            <w:vAlign w:val="center"/>
          </w:tcPr>
          <w:p w:rsidR="001B5F06" w:rsidRPr="007946C8" w:rsidRDefault="001B5F06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B5F06" w:rsidRPr="007946C8" w:rsidRDefault="001B5F06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8" w:type="pct"/>
          </w:tcPr>
          <w:p w:rsidR="001B5F06" w:rsidRPr="007946C8" w:rsidRDefault="001B5F06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Консультация по МДК</w:t>
            </w:r>
          </w:p>
        </w:tc>
        <w:tc>
          <w:tcPr>
            <w:tcW w:w="381" w:type="pct"/>
            <w:vAlign w:val="center"/>
          </w:tcPr>
          <w:p w:rsidR="001B5F06" w:rsidRPr="007946C8" w:rsidRDefault="001B5F06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60" w:type="pct"/>
          </w:tcPr>
          <w:p w:rsidR="001B5F06" w:rsidRPr="007946C8" w:rsidRDefault="001B5F06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5F06" w:rsidRPr="007946C8" w:rsidTr="00564602">
        <w:trPr>
          <w:jc w:val="right"/>
        </w:trPr>
        <w:tc>
          <w:tcPr>
            <w:tcW w:w="825" w:type="pct"/>
            <w:gridSpan w:val="2"/>
            <w:vAlign w:val="center"/>
          </w:tcPr>
          <w:p w:rsidR="001B5F06" w:rsidRPr="007946C8" w:rsidRDefault="001B5F06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" w:type="pct"/>
          </w:tcPr>
          <w:p w:rsidR="001B5F06" w:rsidRPr="007946C8" w:rsidRDefault="001B5F06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8" w:type="pct"/>
          </w:tcPr>
          <w:p w:rsidR="001B5F06" w:rsidRPr="007946C8" w:rsidRDefault="001B5F06" w:rsidP="001834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Экзамен по МДК</w:t>
            </w:r>
          </w:p>
        </w:tc>
        <w:tc>
          <w:tcPr>
            <w:tcW w:w="381" w:type="pct"/>
            <w:vAlign w:val="center"/>
          </w:tcPr>
          <w:p w:rsidR="001B5F06" w:rsidRPr="007946C8" w:rsidRDefault="001B5F06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</w:tcPr>
          <w:p w:rsidR="001B5F06" w:rsidRPr="007946C8" w:rsidRDefault="001B5F06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64602" w:rsidRPr="007946C8" w:rsidTr="00564602">
        <w:trPr>
          <w:jc w:val="right"/>
        </w:trPr>
        <w:tc>
          <w:tcPr>
            <w:tcW w:w="3459" w:type="pct"/>
            <w:gridSpan w:val="4"/>
          </w:tcPr>
          <w:p w:rsidR="00564602" w:rsidRPr="007946C8" w:rsidRDefault="00564602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564602" w:rsidRPr="007946C8" w:rsidRDefault="00564602" w:rsidP="001834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DE5465" w:rsidRPr="00956E9B" w:rsidRDefault="00DE5465" w:rsidP="00DE5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Безопасность труда, электробезопасность, пожарная безопасность.</w:t>
            </w:r>
          </w:p>
          <w:p w:rsidR="00DE5465" w:rsidRDefault="00DE5465" w:rsidP="00DE5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Организация рабочего места (правила применения парикмахерского белья, инструмента и </w:t>
            </w:r>
            <w:r w:rsidRPr="00DE5465">
              <w:rPr>
                <w:rFonts w:ascii="Times New Roman" w:eastAsia="Times New Roman" w:hAnsi="Times New Roman"/>
                <w:sz w:val="24"/>
                <w:szCs w:val="24"/>
              </w:rPr>
              <w:t>оборудования).</w:t>
            </w:r>
          </w:p>
          <w:p w:rsidR="00DE5465" w:rsidRDefault="00DE5465" w:rsidP="00DE5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5465">
              <w:rPr>
                <w:rFonts w:ascii="Times New Roman" w:eastAsia="Times New Roman" w:hAnsi="Times New Roman"/>
                <w:sz w:val="24"/>
                <w:szCs w:val="24"/>
              </w:rPr>
              <w:t xml:space="preserve"> Соблюдение правил санитарии и гигиены. </w:t>
            </w:r>
          </w:p>
          <w:p w:rsidR="00DE5465" w:rsidRPr="00DE5465" w:rsidRDefault="00DE5465" w:rsidP="00DE54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5465">
              <w:rPr>
                <w:rFonts w:ascii="Times New Roman" w:eastAsia="Times New Roman" w:hAnsi="Times New Roman"/>
                <w:sz w:val="24"/>
                <w:szCs w:val="24"/>
              </w:rPr>
              <w:t>Выполнение мытья и массажа головы.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5465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по обслуживанию клиентов.</w:t>
            </w:r>
          </w:p>
          <w:p w:rsidR="00564602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5465">
              <w:rPr>
                <w:rFonts w:ascii="Times New Roman" w:hAnsi="Times New Roman"/>
                <w:sz w:val="24"/>
                <w:szCs w:val="24"/>
              </w:rPr>
              <w:t xml:space="preserve"> Правила обслуживания потребителей.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Деление ВПГ на основные зоны. Освоение приемов при отработке ВПГ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Освоение приёмов захвата, оттяжки, срезов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операций стрижки: на пальцах, филировка, окантовка.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операций стрижки: сведение волос </w:t>
            </w:r>
            <w:proofErr w:type="gramStart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 нет, тушевка, градуировка.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методов стрижки: прядь на прядь, прядь за прядью, ступенчатых стрижки, свободные руки.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градуировки с изменением угла оттяжки и среза пряди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классической стрижки: «бокс», «полубокс», канадка, полька».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стрижки: «ежик», «бобрик», каре.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массивной формы стрижки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равномерной формы стрижки.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прогрессивной формы стрижки.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градуированной формы стрижки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детских стрижек.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укладки феном методом бомбаж и </w:t>
            </w:r>
            <w:proofErr w:type="spellStart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брашинг</w:t>
            </w:r>
            <w:proofErr w:type="spellEnd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, коротких, средних и длинных волос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Выполнение горячей укладки: локоны и волны, коротких, средних и длинных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горячей укладки: прямыми щипцами, конусообразными, </w:t>
            </w:r>
            <w:proofErr w:type="gramStart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гофре</w:t>
            </w:r>
            <w:proofErr w:type="gramEnd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двухрожковыми</w:t>
            </w:r>
            <w:proofErr w:type="spellEnd"/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, коротких, средних и длинных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укладки волос холодным способом с применением кольцевых локонов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укладки волос холодным способом различных видов волн, коротких, средних и длинных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eastAsia="Times New Roman" w:hAnsi="Times New Roman"/>
                <w:sz w:val="24"/>
                <w:szCs w:val="24"/>
              </w:rPr>
              <w:t>Выполнение укладки волос на бигуди, оформление в прическу с моделированием и применением стерлинговых средств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окрашивание перманентными красителями.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Окрашивание непигментированных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по всей длине.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gram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прикорневого</w:t>
            </w:r>
            <w:proofErr w:type="gram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gram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пастельного</w:t>
            </w:r>
            <w:proofErr w:type="gram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тонирования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и интенсивного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тонирования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Коррекция нежелательного оттенка с применением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блондирующей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смывки.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мелирования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с последующим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тонированием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волос.</w:t>
            </w:r>
          </w:p>
          <w:p w:rsidR="00DE5465" w:rsidRDefault="00DE5465" w:rsidP="00DE546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накрутки волос на бигуди различного диаметра классическим способом, на короткие средние и длинные волосы.</w:t>
            </w:r>
          </w:p>
          <w:p w:rsidR="00DE5465" w:rsidRPr="00DE5465" w:rsidRDefault="00DE5465" w:rsidP="00DE5465">
            <w:pPr>
              <w:spacing w:after="0" w:line="240" w:lineRule="auto"/>
              <w:contextualSpacing/>
              <w:jc w:val="both"/>
              <w:rPr>
                <w:b/>
                <w:bCs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технологической последовательности выполнения химической завивки волос</w:t>
            </w:r>
          </w:p>
        </w:tc>
        <w:tc>
          <w:tcPr>
            <w:tcW w:w="381" w:type="pct"/>
            <w:vAlign w:val="center"/>
          </w:tcPr>
          <w:p w:rsidR="00564602" w:rsidRPr="007946C8" w:rsidRDefault="00564602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216</w:t>
            </w:r>
          </w:p>
        </w:tc>
        <w:tc>
          <w:tcPr>
            <w:tcW w:w="1160" w:type="pct"/>
          </w:tcPr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1-2, 4-10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ПК 4.1-4.6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7,11,14,16,19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602" w:rsidRPr="007946C8" w:rsidTr="00564602">
        <w:trPr>
          <w:jc w:val="right"/>
        </w:trPr>
        <w:tc>
          <w:tcPr>
            <w:tcW w:w="3459" w:type="pct"/>
            <w:gridSpan w:val="4"/>
          </w:tcPr>
          <w:p w:rsidR="00564602" w:rsidRPr="007946C8" w:rsidRDefault="00564602" w:rsidP="002A08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  <w:p w:rsidR="00564602" w:rsidRPr="007946C8" w:rsidRDefault="00564602" w:rsidP="002A08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Инструктаж по правилам техники безопасности, санитарии и гигиены, охра</w:t>
            </w:r>
            <w:r>
              <w:rPr>
                <w:rFonts w:ascii="Times New Roman" w:hAnsi="Times New Roman"/>
                <w:sz w:val="24"/>
                <w:szCs w:val="24"/>
              </w:rPr>
              <w:t>ны труда.</w:t>
            </w:r>
          </w:p>
          <w:p w:rsidR="00564602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гигиенического мытья головы. Выполнения массажа волосистой части головы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женских стрижек классических форм с использованием различных видов инструментов;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модельных женских стрижек на различную длину волос;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мужских стрижек классических форм с использованием различных видов инструментов;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Выполнение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мужских модельных стрижек с использованием различных видов инструментов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>детских стрижек классических форм с использованием различных видов инструментов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укладок волос холодным способом на коротких и длинных волосах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>волос с применением бигуди на волосах различной длины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7D14A4">
              <w:rPr>
                <w:rFonts w:ascii="Times New Roman" w:hAnsi="Times New Roman"/>
                <w:sz w:val="24"/>
                <w:szCs w:val="24"/>
              </w:rPr>
              <w:t>различных видов волн, кольцевых локонов;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классических укладок волос феном в женском и мужском зале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Выполнение классической укладки волос горячим способом (локоны и волны).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Диагностика волос. Выполнение первичного окрашивания волос перманентными красителями. Выполнение окрашивания непигментированных волос.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Выполнение окрашивания волос красителями специальных групп.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волос по всей длине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gram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прикорневого</w:t>
            </w:r>
            <w:proofErr w:type="gram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волос и пастельного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тонирования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коррекции нежелательного оттенка по длине при помощи ультрамягкого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блондирования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блондирующей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смывки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мелирования</w:t>
            </w:r>
            <w:proofErr w:type="spell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волос с последующим </w:t>
            </w:r>
            <w:proofErr w:type="spell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тонированием</w:t>
            </w:r>
            <w:proofErr w:type="spellEnd"/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окрашивания волос </w:t>
            </w:r>
            <w:proofErr w:type="gramStart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>натуральными</w:t>
            </w:r>
            <w:proofErr w:type="gramEnd"/>
            <w:r w:rsidRPr="007D14A4">
              <w:rPr>
                <w:rFonts w:ascii="Times New Roman" w:hAnsi="Times New Roman"/>
                <w:bCs/>
                <w:sz w:val="24"/>
                <w:szCs w:val="24"/>
              </w:rPr>
              <w:t xml:space="preserve"> красителям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коротких волосах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средних волосах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приёмов накручивания волос   классическим способом на длинных волосах</w:t>
            </w:r>
          </w:p>
          <w:p w:rsidR="002A0837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химической завивки волос на бигуди различного диаметра;</w:t>
            </w:r>
          </w:p>
          <w:p w:rsidR="002A0837" w:rsidRPr="007946C8" w:rsidRDefault="002A0837" w:rsidP="002A0837">
            <w:pPr>
              <w:tabs>
                <w:tab w:val="left" w:pos="314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D14A4">
              <w:rPr>
                <w:rFonts w:ascii="Times New Roman" w:hAnsi="Times New Roman"/>
                <w:iCs/>
                <w:sz w:val="24"/>
                <w:szCs w:val="24"/>
              </w:rPr>
              <w:t>Выполнение технологической последовательности химической завивки волос</w:t>
            </w:r>
          </w:p>
        </w:tc>
        <w:tc>
          <w:tcPr>
            <w:tcW w:w="381" w:type="pct"/>
            <w:vAlign w:val="center"/>
          </w:tcPr>
          <w:p w:rsidR="00564602" w:rsidRPr="007946C8" w:rsidRDefault="00564602" w:rsidP="00183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144</w:t>
            </w:r>
          </w:p>
        </w:tc>
        <w:tc>
          <w:tcPr>
            <w:tcW w:w="1160" w:type="pct"/>
          </w:tcPr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46C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946C8">
              <w:rPr>
                <w:rFonts w:ascii="Times New Roman" w:hAnsi="Times New Roman"/>
                <w:sz w:val="24"/>
                <w:szCs w:val="24"/>
              </w:rPr>
              <w:t xml:space="preserve"> 1-2, 4-10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ПК 4.1-4.6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6C8">
              <w:rPr>
                <w:rFonts w:ascii="Times New Roman" w:hAnsi="Times New Roman"/>
                <w:sz w:val="24"/>
                <w:szCs w:val="24"/>
              </w:rPr>
              <w:t>ЛР 7,11,14,16,19</w:t>
            </w: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602" w:rsidRPr="007946C8" w:rsidRDefault="00564602" w:rsidP="005646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A10" w:rsidRPr="007946C8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935A10" w:rsidRPr="007946C8" w:rsidRDefault="00935A10" w:rsidP="00935A1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381" w:type="pct"/>
            <w:vAlign w:val="center"/>
          </w:tcPr>
          <w:p w:rsidR="00935A10" w:rsidRPr="007946C8" w:rsidRDefault="00310F61" w:rsidP="00935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</w:tcPr>
          <w:p w:rsidR="00935A10" w:rsidRPr="007946C8" w:rsidRDefault="00935A10" w:rsidP="0093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5A10" w:rsidRPr="007946C8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935A10" w:rsidRPr="007946C8" w:rsidRDefault="00935A10" w:rsidP="00935A1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381" w:type="pct"/>
            <w:vAlign w:val="center"/>
          </w:tcPr>
          <w:p w:rsidR="00935A10" w:rsidRPr="007946C8" w:rsidRDefault="00935A10" w:rsidP="00935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60" w:type="pct"/>
          </w:tcPr>
          <w:p w:rsidR="00935A10" w:rsidRPr="007946C8" w:rsidRDefault="00935A10" w:rsidP="00935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F61" w:rsidRPr="007946C8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310F61" w:rsidRPr="007946C8" w:rsidRDefault="00310F61" w:rsidP="00310F61">
            <w:pPr>
              <w:tabs>
                <w:tab w:val="left" w:pos="8081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381" w:type="pct"/>
            <w:vAlign w:val="center"/>
          </w:tcPr>
          <w:p w:rsidR="00310F61" w:rsidRPr="007946C8" w:rsidRDefault="00AF7897" w:rsidP="00310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160" w:type="pct"/>
          </w:tcPr>
          <w:p w:rsidR="00310F61" w:rsidRPr="007946C8" w:rsidRDefault="00310F61" w:rsidP="00310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F61" w:rsidRPr="007946C8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310F61" w:rsidRPr="007946C8" w:rsidRDefault="00310F61" w:rsidP="00310F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381" w:type="pct"/>
            <w:vAlign w:val="center"/>
          </w:tcPr>
          <w:p w:rsidR="00310F61" w:rsidRPr="007946C8" w:rsidRDefault="00310F61" w:rsidP="00310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160" w:type="pct"/>
          </w:tcPr>
          <w:p w:rsidR="00310F61" w:rsidRPr="007946C8" w:rsidRDefault="00310F61" w:rsidP="00310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F61" w:rsidRPr="003F4F95" w:rsidTr="00E2364C">
        <w:trPr>
          <w:jc w:val="right"/>
        </w:trPr>
        <w:tc>
          <w:tcPr>
            <w:tcW w:w="3459" w:type="pct"/>
            <w:gridSpan w:val="4"/>
            <w:shd w:val="clear" w:color="auto" w:fill="FFFFFF" w:themeFill="background1"/>
          </w:tcPr>
          <w:p w:rsidR="00310F61" w:rsidRPr="007946C8" w:rsidRDefault="00310F61" w:rsidP="00310F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81" w:type="pct"/>
            <w:vAlign w:val="center"/>
          </w:tcPr>
          <w:p w:rsidR="00310F61" w:rsidRPr="00682E01" w:rsidRDefault="00310F61" w:rsidP="00310F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6C8">
              <w:rPr>
                <w:rFonts w:ascii="Times New Roman" w:hAnsi="Times New Roman"/>
                <w:b/>
                <w:sz w:val="24"/>
                <w:szCs w:val="24"/>
              </w:rPr>
              <w:t>704</w:t>
            </w:r>
          </w:p>
        </w:tc>
        <w:tc>
          <w:tcPr>
            <w:tcW w:w="1160" w:type="pct"/>
          </w:tcPr>
          <w:p w:rsidR="00310F61" w:rsidRPr="00564602" w:rsidRDefault="00310F61" w:rsidP="00310F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78F" w:rsidRDefault="0052778F" w:rsidP="00C21111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2778F" w:rsidRPr="00822037" w:rsidRDefault="0052778F" w:rsidP="00C21111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2778F" w:rsidRPr="00822037" w:rsidRDefault="0052778F" w:rsidP="00C21111">
      <w:pPr>
        <w:spacing w:after="0"/>
        <w:rPr>
          <w:rFonts w:ascii="Times New Roman" w:hAnsi="Times New Roman"/>
          <w:sz w:val="24"/>
          <w:szCs w:val="24"/>
        </w:rPr>
        <w:sectPr w:rsidR="0052778F" w:rsidRPr="0082203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2778F" w:rsidRDefault="0052778F" w:rsidP="00075441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075441">
        <w:rPr>
          <w:rFonts w:ascii="Times New Roman" w:hAnsi="Times New Roman"/>
          <w:b/>
          <w:sz w:val="28"/>
          <w:szCs w:val="28"/>
        </w:rPr>
        <w:t xml:space="preserve">.  </w:t>
      </w:r>
      <w:r w:rsidRPr="00075441">
        <w:rPr>
          <w:rFonts w:ascii="Times New Roman" w:hAnsi="Times New Roman"/>
          <w:b/>
          <w:bCs/>
          <w:sz w:val="28"/>
          <w:szCs w:val="28"/>
        </w:rPr>
        <w:t>УСЛОВИЯ РЕАЛИЗАЦИИ ПРОГРАММЫ ПРОФЕССИОНАЛЬНОГО МОДУЛЯ</w:t>
      </w:r>
    </w:p>
    <w:p w:rsidR="0052778F" w:rsidRPr="00B841C2" w:rsidRDefault="0052778F" w:rsidP="0017554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  <w:r w:rsidRPr="00175541">
        <w:rPr>
          <w:rFonts w:ascii="Times New Roman" w:hAnsi="Times New Roman"/>
          <w:b w:val="0"/>
          <w:sz w:val="28"/>
          <w:szCs w:val="28"/>
        </w:rPr>
        <w:t>4.1.  </w:t>
      </w:r>
      <w:r w:rsidRPr="00B841C2">
        <w:rPr>
          <w:rFonts w:ascii="Times New Roman" w:hAnsi="Times New Roman"/>
          <w:sz w:val="28"/>
          <w:szCs w:val="28"/>
        </w:rPr>
        <w:t>Требования к минимальному материально-техническому обеспечению</w:t>
      </w:r>
      <w:r>
        <w:rPr>
          <w:rFonts w:ascii="Times New Roman" w:hAnsi="Times New Roman"/>
          <w:sz w:val="28"/>
          <w:szCs w:val="28"/>
        </w:rPr>
        <w:t>.</w:t>
      </w:r>
    </w:p>
    <w:p w:rsidR="0052778F" w:rsidRPr="00175541" w:rsidRDefault="0052778F" w:rsidP="00175541">
      <w:pPr>
        <w:pStyle w:val="Default"/>
        <w:rPr>
          <w:sz w:val="28"/>
          <w:szCs w:val="28"/>
        </w:rPr>
      </w:pPr>
      <w:r w:rsidRPr="006B2FDD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профессионального модуля</w:t>
      </w:r>
      <w:r w:rsidRPr="006B2FDD">
        <w:rPr>
          <w:sz w:val="28"/>
          <w:szCs w:val="28"/>
        </w:rPr>
        <w:t xml:space="preserve"> требует </w:t>
      </w:r>
      <w:r w:rsidRPr="00175541">
        <w:rPr>
          <w:sz w:val="28"/>
          <w:szCs w:val="28"/>
        </w:rPr>
        <w:t>наличия учебного кабинета, лаборатории, мастерской:</w:t>
      </w:r>
    </w:p>
    <w:p w:rsidR="0052778F" w:rsidRPr="00530C6B" w:rsidRDefault="0052778F" w:rsidP="0017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</w:rPr>
      </w:pPr>
      <w:r w:rsidRPr="00530C6B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52778F" w:rsidRPr="00530C6B" w:rsidRDefault="0052778F" w:rsidP="0017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530C6B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530C6B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530C6B">
        <w:rPr>
          <w:rFonts w:ascii="Times New Roman" w:hAnsi="Times New Roman"/>
          <w:bCs/>
          <w:sz w:val="28"/>
          <w:szCs w:val="28"/>
        </w:rPr>
        <w:t>;</w:t>
      </w:r>
    </w:p>
    <w:p w:rsidR="0052778F" w:rsidRPr="00530C6B" w:rsidRDefault="0052778F" w:rsidP="00175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530C6B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52778F" w:rsidRPr="00530C6B" w:rsidRDefault="0052778F" w:rsidP="00175541">
      <w:pPr>
        <w:pStyle w:val="Default"/>
        <w:ind w:firstLine="360"/>
        <w:jc w:val="both"/>
        <w:rPr>
          <w:sz w:val="28"/>
          <w:szCs w:val="28"/>
        </w:rPr>
      </w:pPr>
      <w:r w:rsidRPr="00530C6B">
        <w:rPr>
          <w:sz w:val="28"/>
          <w:szCs w:val="28"/>
        </w:rPr>
        <w:t>Технические средства обучения:</w:t>
      </w:r>
    </w:p>
    <w:p w:rsidR="0052778F" w:rsidRPr="006B2FDD" w:rsidRDefault="0052778F" w:rsidP="00175541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B2FDD">
        <w:rPr>
          <w:sz w:val="28"/>
          <w:szCs w:val="28"/>
        </w:rPr>
        <w:t>омпьютер</w:t>
      </w:r>
      <w:r>
        <w:rPr>
          <w:sz w:val="28"/>
          <w:szCs w:val="28"/>
        </w:rPr>
        <w:t>;</w:t>
      </w:r>
    </w:p>
    <w:p w:rsidR="0052778F" w:rsidRDefault="0052778F" w:rsidP="00175541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6B2FDD">
        <w:rPr>
          <w:sz w:val="28"/>
          <w:szCs w:val="28"/>
        </w:rPr>
        <w:t>ультимедийн</w:t>
      </w:r>
      <w:r>
        <w:rPr>
          <w:sz w:val="28"/>
          <w:szCs w:val="28"/>
        </w:rPr>
        <w:t>ый проектор/ телевизор</w:t>
      </w:r>
    </w:p>
    <w:p w:rsidR="0052778F" w:rsidRDefault="0052778F" w:rsidP="00175541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экран</w:t>
      </w:r>
    </w:p>
    <w:p w:rsidR="0052778F" w:rsidRDefault="00530C6B" w:rsidP="00530C6B">
      <w:pPr>
        <w:tabs>
          <w:tab w:val="left" w:pos="426"/>
        </w:tabs>
        <w:spacing w:after="0" w:line="240" w:lineRule="auto"/>
        <w:jc w:val="both"/>
        <w:rPr>
          <w:szCs w:val="28"/>
        </w:rPr>
      </w:pPr>
      <w:r>
        <w:rPr>
          <w:sz w:val="28"/>
          <w:szCs w:val="28"/>
        </w:rPr>
        <w:tab/>
      </w:r>
      <w:proofErr w:type="gramStart"/>
      <w:r w:rsidR="0052778F" w:rsidRPr="00530C6B">
        <w:rPr>
          <w:rFonts w:ascii="Times New Roman" w:hAnsi="Times New Roman"/>
          <w:sz w:val="28"/>
          <w:szCs w:val="28"/>
        </w:rPr>
        <w:t>Оборудование лаборатории:</w:t>
      </w:r>
      <w:r w:rsidRPr="00530C6B">
        <w:rPr>
          <w:rFonts w:ascii="Times New Roman" w:hAnsi="Times New Roman"/>
          <w:sz w:val="28"/>
          <w:szCs w:val="28"/>
        </w:rPr>
        <w:t xml:space="preserve"> р</w:t>
      </w:r>
      <w:r w:rsidR="0052778F" w:rsidRPr="00530C6B">
        <w:rPr>
          <w:rFonts w:ascii="Times New Roman" w:hAnsi="Times New Roman"/>
          <w:color w:val="000000"/>
          <w:sz w:val="28"/>
          <w:szCs w:val="28"/>
        </w:rPr>
        <w:t>абочие места, профессиональное оборудование,</w:t>
      </w:r>
      <w:r w:rsidR="0052778F" w:rsidRPr="00530C6B">
        <w:rPr>
          <w:rFonts w:ascii="Times New Roman" w:hAnsi="Times New Roman"/>
          <w:sz w:val="28"/>
          <w:szCs w:val="28"/>
        </w:rPr>
        <w:t xml:space="preserve"> инструменты, приспособления, УФ – облучатель </w:t>
      </w:r>
      <w:proofErr w:type="spellStart"/>
      <w:r w:rsidR="0052778F" w:rsidRPr="00530C6B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="0052778F" w:rsidRPr="00530C6B">
        <w:rPr>
          <w:rFonts w:ascii="Times New Roman" w:hAnsi="Times New Roman"/>
          <w:sz w:val="28"/>
          <w:szCs w:val="28"/>
        </w:rPr>
        <w:t xml:space="preserve"> воздуха бактерицидный, УФ-камера для обработки инструментов, комплект наглядных пособий, комплект учебно-методической документации, нормативная документация.</w:t>
      </w:r>
      <w:proofErr w:type="gramEnd"/>
    </w:p>
    <w:p w:rsidR="0052778F" w:rsidRPr="00530C6B" w:rsidRDefault="0052778F" w:rsidP="00E236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530C6B">
        <w:rPr>
          <w:rFonts w:ascii="Times New Roman" w:hAnsi="Times New Roman"/>
          <w:sz w:val="28"/>
          <w:szCs w:val="28"/>
        </w:rPr>
        <w:t>Оборудование мастерской:</w:t>
      </w:r>
      <w:r w:rsidR="00530C6B">
        <w:rPr>
          <w:rFonts w:ascii="Times New Roman" w:hAnsi="Times New Roman"/>
          <w:sz w:val="28"/>
          <w:szCs w:val="28"/>
        </w:rPr>
        <w:t xml:space="preserve"> р</w:t>
      </w:r>
      <w:r w:rsidRPr="00530C6B">
        <w:rPr>
          <w:rFonts w:ascii="Times New Roman" w:hAnsi="Times New Roman"/>
          <w:sz w:val="28"/>
          <w:szCs w:val="28"/>
        </w:rPr>
        <w:t>абочие места, профессиональное оборудование, инструменты и приспособления,</w:t>
      </w:r>
      <w:r w:rsidR="00530C6B">
        <w:rPr>
          <w:rFonts w:ascii="Times New Roman" w:hAnsi="Times New Roman"/>
          <w:sz w:val="28"/>
          <w:szCs w:val="28"/>
        </w:rPr>
        <w:t xml:space="preserve"> </w:t>
      </w:r>
      <w:r w:rsidRPr="00530C6B">
        <w:rPr>
          <w:rFonts w:ascii="Times New Roman" w:hAnsi="Times New Roman"/>
          <w:sz w:val="28"/>
          <w:szCs w:val="28"/>
        </w:rPr>
        <w:t xml:space="preserve">УФ – облучатель </w:t>
      </w:r>
      <w:proofErr w:type="spellStart"/>
      <w:r w:rsidRPr="00530C6B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530C6B">
        <w:rPr>
          <w:rFonts w:ascii="Times New Roman" w:hAnsi="Times New Roman"/>
          <w:sz w:val="28"/>
          <w:szCs w:val="28"/>
        </w:rPr>
        <w:t xml:space="preserve"> воздуха бактерицидный, </w:t>
      </w:r>
      <w:proofErr w:type="gramStart"/>
      <w:r w:rsidRPr="00530C6B">
        <w:rPr>
          <w:rFonts w:ascii="Times New Roman" w:hAnsi="Times New Roman"/>
          <w:sz w:val="28"/>
          <w:szCs w:val="28"/>
        </w:rPr>
        <w:t>УФ-камера</w:t>
      </w:r>
      <w:proofErr w:type="gramEnd"/>
      <w:r w:rsidRPr="00530C6B">
        <w:rPr>
          <w:rFonts w:ascii="Times New Roman" w:hAnsi="Times New Roman"/>
          <w:sz w:val="28"/>
          <w:szCs w:val="28"/>
        </w:rPr>
        <w:t xml:space="preserve"> для обработки инструментов расходные материалы.</w:t>
      </w:r>
    </w:p>
    <w:p w:rsidR="0052778F" w:rsidRPr="00E86B6D" w:rsidRDefault="0052778F" w:rsidP="00530C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sz w:val="28"/>
          <w:szCs w:val="28"/>
          <w:lang w:eastAsia="ru-RU"/>
        </w:rPr>
        <w:t>4.2. Информационное обеспечение обучения</w:t>
      </w:r>
    </w:p>
    <w:p w:rsidR="0052778F" w:rsidRPr="00E86B6D" w:rsidRDefault="0052778F" w:rsidP="00530C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bCs/>
          <w:sz w:val="28"/>
          <w:szCs w:val="28"/>
          <w:lang w:eastAsia="ru-RU"/>
        </w:rPr>
        <w:t>Основные источники:</w:t>
      </w:r>
    </w:p>
    <w:p w:rsidR="00FC000E" w:rsidRPr="00FC000E" w:rsidRDefault="00FC000E" w:rsidP="00FC000E">
      <w:pPr>
        <w:pStyle w:val="ad"/>
        <w:numPr>
          <w:ilvl w:val="0"/>
          <w:numId w:val="25"/>
        </w:numPr>
        <w:ind w:left="426" w:hanging="426"/>
        <w:jc w:val="both"/>
        <w:rPr>
          <w:sz w:val="28"/>
          <w:szCs w:val="28"/>
          <w:shd w:val="clear" w:color="auto" w:fill="FFFFFF"/>
        </w:rPr>
      </w:pPr>
      <w:r w:rsidRPr="00FC000E">
        <w:rPr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FC000E">
        <w:rPr>
          <w:sz w:val="28"/>
          <w:szCs w:val="28"/>
          <w:shd w:val="clear" w:color="auto" w:fill="FFFFFF"/>
        </w:rPr>
        <w:t>(Источник:</w:t>
      </w:r>
      <w:proofErr w:type="gramEnd"/>
      <w:r w:rsidRPr="00FC000E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C000E">
        <w:rPr>
          <w:sz w:val="28"/>
          <w:szCs w:val="28"/>
          <w:shd w:val="clear" w:color="auto" w:fill="FFFFFF"/>
        </w:rPr>
        <w:t>ЭБСЛань</w:t>
      </w:r>
      <w:proofErr w:type="spellEnd"/>
      <w:r w:rsidRPr="00FC000E">
        <w:rPr>
          <w:sz w:val="28"/>
          <w:szCs w:val="28"/>
          <w:shd w:val="clear" w:color="auto" w:fill="FFFFFF"/>
        </w:rPr>
        <w:t>)</w:t>
      </w:r>
      <w:proofErr w:type="gramEnd"/>
    </w:p>
    <w:p w:rsidR="00FC000E" w:rsidRPr="00FC000E" w:rsidRDefault="00FC000E" w:rsidP="00FC000E">
      <w:pPr>
        <w:pStyle w:val="ad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sz w:val="28"/>
          <w:szCs w:val="28"/>
          <w:shd w:val="clear" w:color="auto" w:fill="FFFFFF"/>
        </w:rPr>
      </w:pPr>
      <w:proofErr w:type="spellStart"/>
      <w:r w:rsidRPr="00FC000E">
        <w:rPr>
          <w:sz w:val="28"/>
          <w:szCs w:val="28"/>
        </w:rPr>
        <w:t>Тундалева</w:t>
      </w:r>
      <w:proofErr w:type="spellEnd"/>
      <w:r w:rsidRPr="00FC000E">
        <w:rPr>
          <w:sz w:val="28"/>
          <w:szCs w:val="28"/>
        </w:rPr>
        <w:t xml:space="preserve"> И. С. Основы парикмахерского дела. — Москва: ИНФРА-М, 2021. </w:t>
      </w:r>
      <w:proofErr w:type="gramStart"/>
      <w:r w:rsidRPr="00FC000E">
        <w:rPr>
          <w:sz w:val="28"/>
          <w:szCs w:val="28"/>
          <w:shd w:val="clear" w:color="auto" w:fill="FFFFFF"/>
        </w:rPr>
        <w:t>(Источник:</w:t>
      </w:r>
      <w:proofErr w:type="gramEnd"/>
      <w:r w:rsidRPr="00FC000E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C000E">
        <w:rPr>
          <w:sz w:val="28"/>
          <w:szCs w:val="28"/>
          <w:shd w:val="clear" w:color="auto" w:fill="FFFFFF"/>
        </w:rPr>
        <w:t>ЭБСЛань</w:t>
      </w:r>
      <w:proofErr w:type="spellEnd"/>
      <w:r w:rsidRPr="00FC000E">
        <w:rPr>
          <w:sz w:val="28"/>
          <w:szCs w:val="28"/>
          <w:shd w:val="clear" w:color="auto" w:fill="FFFFFF"/>
        </w:rPr>
        <w:t>)</w:t>
      </w:r>
      <w:proofErr w:type="gramEnd"/>
    </w:p>
    <w:p w:rsidR="00FC000E" w:rsidRDefault="00FC000E" w:rsidP="00FC0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  <w:shd w:val="clear" w:color="auto" w:fill="FFFFFF"/>
        </w:rPr>
      </w:pPr>
    </w:p>
    <w:p w:rsidR="0052778F" w:rsidRPr="00E86B6D" w:rsidRDefault="0052778F" w:rsidP="00FC0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1B05B3" w:rsidRPr="001B05B3" w:rsidRDefault="001B05B3" w:rsidP="001B05B3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sz w:val="28"/>
          <w:szCs w:val="28"/>
        </w:rPr>
      </w:pPr>
      <w:proofErr w:type="spellStart"/>
      <w:r w:rsidRPr="001B05B3">
        <w:rPr>
          <w:sz w:val="28"/>
          <w:szCs w:val="28"/>
        </w:rPr>
        <w:t>Морщакина</w:t>
      </w:r>
      <w:proofErr w:type="spellEnd"/>
      <w:r w:rsidRPr="001B05B3">
        <w:rPr>
          <w:sz w:val="28"/>
          <w:szCs w:val="28"/>
        </w:rPr>
        <w:t xml:space="preserve"> Н.А. Технология парикмахерских работ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учебное пособие / </w:t>
      </w:r>
      <w:proofErr w:type="spellStart"/>
      <w:r w:rsidRPr="001B05B3">
        <w:rPr>
          <w:sz w:val="28"/>
          <w:szCs w:val="28"/>
        </w:rPr>
        <w:t>Морщакина</w:t>
      </w:r>
      <w:proofErr w:type="spellEnd"/>
      <w:r w:rsidRPr="001B05B3">
        <w:rPr>
          <w:sz w:val="28"/>
          <w:szCs w:val="28"/>
        </w:rPr>
        <w:t xml:space="preserve"> Н.А.. — Минск : </w:t>
      </w:r>
      <w:proofErr w:type="spellStart"/>
      <w:r w:rsidRPr="001B05B3">
        <w:rPr>
          <w:sz w:val="28"/>
          <w:szCs w:val="28"/>
        </w:rPr>
        <w:t>Вышэйшая</w:t>
      </w:r>
      <w:proofErr w:type="spellEnd"/>
      <w:r w:rsidRPr="001B05B3">
        <w:rPr>
          <w:sz w:val="28"/>
          <w:szCs w:val="28"/>
        </w:rPr>
        <w:t xml:space="preserve"> школа, 2013. — 190 c. — ISBN 978-985-06-2232-7. — Текст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электронный // Электронно-библиотечная система IPR BOOKS : [сайт]. — URL: https://www.iprbookshop.ru/21752.html (дата обращения: 05.11.2021). — Режим доступа: для </w:t>
      </w:r>
      <w:proofErr w:type="spellStart"/>
      <w:r w:rsidRPr="001B05B3">
        <w:rPr>
          <w:sz w:val="28"/>
          <w:szCs w:val="28"/>
        </w:rPr>
        <w:t>авторизир</w:t>
      </w:r>
      <w:proofErr w:type="spellEnd"/>
      <w:r w:rsidRPr="001B05B3">
        <w:rPr>
          <w:sz w:val="28"/>
          <w:szCs w:val="28"/>
        </w:rPr>
        <w:t>. пользователей</w:t>
      </w:r>
    </w:p>
    <w:p w:rsidR="001B05B3" w:rsidRPr="001B05B3" w:rsidRDefault="001B05B3" w:rsidP="001B05B3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sz w:val="28"/>
          <w:szCs w:val="28"/>
        </w:rPr>
      </w:pPr>
      <w:proofErr w:type="spellStart"/>
      <w:r w:rsidRPr="001B05B3">
        <w:rPr>
          <w:sz w:val="28"/>
          <w:szCs w:val="28"/>
        </w:rPr>
        <w:t>Тундалева</w:t>
      </w:r>
      <w:proofErr w:type="spellEnd"/>
      <w:r w:rsidRPr="001B05B3">
        <w:rPr>
          <w:sz w:val="28"/>
          <w:szCs w:val="28"/>
        </w:rPr>
        <w:t>, И. С. Основы парикмахерского дела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учебное пособие / И.С. </w:t>
      </w:r>
      <w:proofErr w:type="spellStart"/>
      <w:r w:rsidRPr="001B05B3">
        <w:rPr>
          <w:sz w:val="28"/>
          <w:szCs w:val="28"/>
        </w:rPr>
        <w:t>Тундалева</w:t>
      </w:r>
      <w:proofErr w:type="spellEnd"/>
      <w:r w:rsidRPr="001B05B3">
        <w:rPr>
          <w:sz w:val="28"/>
          <w:szCs w:val="28"/>
        </w:rPr>
        <w:t>. — Москва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ИНФРА-М, 2021. — 155 </w:t>
      </w:r>
      <w:proofErr w:type="gramStart"/>
      <w:r w:rsidRPr="001B05B3">
        <w:rPr>
          <w:sz w:val="28"/>
          <w:szCs w:val="28"/>
        </w:rPr>
        <w:t>с</w:t>
      </w:r>
      <w:proofErr w:type="gramEnd"/>
      <w:r w:rsidRPr="001B05B3">
        <w:rPr>
          <w:sz w:val="28"/>
          <w:szCs w:val="28"/>
        </w:rPr>
        <w:t>. — (Среднее профессиональное образование). ISBN 978-5-16-014802-1. Текст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электронный. URL: https://znanium.com/catalog/product/1816809 (дата обращения: 05.11.2021). – Режим доступа: по подписке.</w:t>
      </w:r>
    </w:p>
    <w:p w:rsidR="001B05B3" w:rsidRPr="001B05B3" w:rsidRDefault="001B05B3" w:rsidP="001B05B3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sz w:val="28"/>
          <w:szCs w:val="28"/>
        </w:rPr>
      </w:pPr>
      <w:proofErr w:type="spellStart"/>
      <w:r w:rsidRPr="001B05B3">
        <w:rPr>
          <w:sz w:val="28"/>
          <w:szCs w:val="28"/>
        </w:rPr>
        <w:lastRenderedPageBreak/>
        <w:t>Тундалева</w:t>
      </w:r>
      <w:proofErr w:type="spellEnd"/>
      <w:r w:rsidRPr="001B05B3">
        <w:rPr>
          <w:sz w:val="28"/>
          <w:szCs w:val="28"/>
        </w:rPr>
        <w:t>, И. С. Санитария и гигиена парикмахерских услуг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учебное пособие / И.С. </w:t>
      </w:r>
      <w:proofErr w:type="spellStart"/>
      <w:r w:rsidRPr="001B05B3">
        <w:rPr>
          <w:sz w:val="28"/>
          <w:szCs w:val="28"/>
        </w:rPr>
        <w:t>Тундалева</w:t>
      </w:r>
      <w:proofErr w:type="spellEnd"/>
      <w:r w:rsidRPr="001B05B3">
        <w:rPr>
          <w:sz w:val="28"/>
          <w:szCs w:val="28"/>
        </w:rPr>
        <w:t>. — Москва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ИНФРА-М, 2021. — 205 </w:t>
      </w:r>
      <w:proofErr w:type="gramStart"/>
      <w:r w:rsidRPr="001B05B3">
        <w:rPr>
          <w:sz w:val="28"/>
          <w:szCs w:val="28"/>
        </w:rPr>
        <w:t>с</w:t>
      </w:r>
      <w:proofErr w:type="gramEnd"/>
      <w:r w:rsidRPr="001B05B3">
        <w:rPr>
          <w:sz w:val="28"/>
          <w:szCs w:val="28"/>
        </w:rPr>
        <w:t>. — (Среднее профессиональное образование). — DOI 10.12737/979063. - ISBN 978-5-16-014391-0. - Текст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электронный. - URL: https://znanium.com/catalog/product/979063 (дата обращения: 03.03.2022). – Режим доступа: по подписке.</w:t>
      </w:r>
    </w:p>
    <w:p w:rsidR="001B05B3" w:rsidRPr="001B05B3" w:rsidRDefault="001B05B3" w:rsidP="001B05B3">
      <w:pPr>
        <w:pStyle w:val="ad"/>
        <w:numPr>
          <w:ilvl w:val="0"/>
          <w:numId w:val="19"/>
        </w:numPr>
        <w:spacing w:after="0"/>
        <w:ind w:left="0" w:firstLine="0"/>
        <w:jc w:val="both"/>
        <w:rPr>
          <w:sz w:val="28"/>
          <w:szCs w:val="28"/>
        </w:rPr>
      </w:pPr>
      <w:r w:rsidRPr="001B05B3">
        <w:rPr>
          <w:sz w:val="28"/>
          <w:szCs w:val="28"/>
        </w:rPr>
        <w:t>Свириденко, Ю. П. Сервисная деятельность в обслуживании населения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учебное пособие для </w:t>
      </w:r>
      <w:proofErr w:type="spellStart"/>
      <w:r w:rsidRPr="001B05B3">
        <w:rPr>
          <w:sz w:val="28"/>
          <w:szCs w:val="28"/>
        </w:rPr>
        <w:t>спо</w:t>
      </w:r>
      <w:proofErr w:type="spellEnd"/>
      <w:r w:rsidRPr="001B05B3">
        <w:rPr>
          <w:sz w:val="28"/>
          <w:szCs w:val="28"/>
        </w:rPr>
        <w:t xml:space="preserve"> / Ю. П. Свириденко, В. В. Хмелев. — 2-е изд., стер. — Санкт-Петербург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Лань, 2022. — 192 с. — ISBN 978-5-8114-9455-2. — Текст</w:t>
      </w:r>
      <w:proofErr w:type="gramStart"/>
      <w:r w:rsidRPr="001B05B3">
        <w:rPr>
          <w:sz w:val="28"/>
          <w:szCs w:val="28"/>
        </w:rPr>
        <w:t xml:space="preserve"> :</w:t>
      </w:r>
      <w:proofErr w:type="gramEnd"/>
      <w:r w:rsidRPr="001B05B3">
        <w:rPr>
          <w:sz w:val="28"/>
          <w:szCs w:val="28"/>
        </w:rPr>
        <w:t xml:space="preserve"> электронный // Лань : электронно-библиотечная система. — URL: </w:t>
      </w:r>
      <w:hyperlink r:id="rId11" w:history="1">
        <w:r w:rsidRPr="001B05B3">
          <w:rPr>
            <w:rStyle w:val="ac"/>
            <w:sz w:val="28"/>
            <w:szCs w:val="28"/>
          </w:rPr>
          <w:t>https://e.lanbook.com/book/195460</w:t>
        </w:r>
      </w:hyperlink>
    </w:p>
    <w:p w:rsidR="0052778F" w:rsidRPr="00E86B6D" w:rsidRDefault="0052778F" w:rsidP="001B05B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bCs/>
          <w:sz w:val="28"/>
          <w:szCs w:val="28"/>
          <w:lang w:eastAsia="ru-RU"/>
        </w:rPr>
        <w:t>Периодические издания:</w:t>
      </w:r>
    </w:p>
    <w:p w:rsidR="0052778F" w:rsidRPr="005377D2" w:rsidRDefault="0052778F" w:rsidP="00530C6B">
      <w:pPr>
        <w:pStyle w:val="ad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z w:val="28"/>
          <w:szCs w:val="28"/>
          <w:lang w:val="en-US"/>
        </w:rPr>
      </w:pPr>
      <w:r w:rsidRPr="005377D2">
        <w:rPr>
          <w:sz w:val="28"/>
          <w:szCs w:val="28"/>
        </w:rPr>
        <w:t>Журналы</w:t>
      </w:r>
      <w:proofErr w:type="spellStart"/>
      <w:proofErr w:type="gramStart"/>
      <w:r w:rsidRPr="005377D2">
        <w:rPr>
          <w:sz w:val="28"/>
          <w:szCs w:val="28"/>
          <w:lang w:val="en-US"/>
        </w:rPr>
        <w:t>Hair</w:t>
      </w:r>
      <w:proofErr w:type="gramEnd"/>
      <w:r w:rsidRPr="005377D2">
        <w:rPr>
          <w:sz w:val="28"/>
          <w:szCs w:val="28"/>
          <w:vertAlign w:val="superscript"/>
          <w:lang w:val="en-US"/>
        </w:rPr>
        <w:t>,</w:t>
      </w:r>
      <w:r w:rsidRPr="005377D2">
        <w:rPr>
          <w:sz w:val="28"/>
          <w:szCs w:val="28"/>
          <w:lang w:val="en-US"/>
        </w:rPr>
        <w:t>s</w:t>
      </w:r>
      <w:proofErr w:type="spellEnd"/>
      <w:r w:rsidRPr="005377D2">
        <w:rPr>
          <w:sz w:val="28"/>
          <w:szCs w:val="28"/>
          <w:lang w:val="en-US"/>
        </w:rPr>
        <w:t xml:space="preserve"> how</w:t>
      </w:r>
      <w:r w:rsidRPr="005377D2">
        <w:rPr>
          <w:sz w:val="28"/>
          <w:szCs w:val="28"/>
        </w:rPr>
        <w:t>;</w:t>
      </w:r>
    </w:p>
    <w:p w:rsidR="0052778F" w:rsidRPr="005377D2" w:rsidRDefault="0052778F" w:rsidP="00530C6B">
      <w:pPr>
        <w:pStyle w:val="ad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z w:val="28"/>
          <w:szCs w:val="28"/>
          <w:lang w:val="en-US"/>
        </w:rPr>
      </w:pPr>
      <w:proofErr w:type="gramStart"/>
      <w:r w:rsidRPr="005377D2">
        <w:rPr>
          <w:sz w:val="28"/>
          <w:szCs w:val="28"/>
        </w:rPr>
        <w:t>Журналы</w:t>
      </w:r>
      <w:proofErr w:type="spellStart"/>
      <w:proofErr w:type="gramEnd"/>
      <w:r w:rsidRPr="005377D2">
        <w:rPr>
          <w:sz w:val="28"/>
          <w:szCs w:val="28"/>
          <w:lang w:val="en-US"/>
        </w:rPr>
        <w:t>Coitture</w:t>
      </w:r>
      <w:proofErr w:type="spellEnd"/>
      <w:r w:rsidRPr="005377D2">
        <w:rPr>
          <w:sz w:val="28"/>
          <w:szCs w:val="28"/>
        </w:rPr>
        <w:t>;</w:t>
      </w:r>
    </w:p>
    <w:p w:rsidR="0052778F" w:rsidRPr="005377D2" w:rsidRDefault="0052778F" w:rsidP="00530C6B">
      <w:pPr>
        <w:pStyle w:val="ad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eastAsia="TimesNewRomanPSMT"/>
          <w:sz w:val="28"/>
          <w:szCs w:val="28"/>
        </w:rPr>
      </w:pPr>
      <w:r w:rsidRPr="005377D2">
        <w:rPr>
          <w:sz w:val="28"/>
          <w:szCs w:val="28"/>
        </w:rPr>
        <w:t xml:space="preserve">Журналы </w:t>
      </w:r>
      <w:proofErr w:type="spellStart"/>
      <w:r w:rsidRPr="005377D2">
        <w:rPr>
          <w:sz w:val="28"/>
          <w:szCs w:val="28"/>
          <w:lang w:val="en-US"/>
        </w:rPr>
        <w:t>YouProfessioal</w:t>
      </w:r>
      <w:proofErr w:type="spellEnd"/>
      <w:r w:rsidRPr="005377D2">
        <w:rPr>
          <w:sz w:val="28"/>
          <w:szCs w:val="28"/>
        </w:rPr>
        <w:t>;</w:t>
      </w:r>
    </w:p>
    <w:p w:rsidR="0052778F" w:rsidRPr="005377D2" w:rsidRDefault="0052778F" w:rsidP="00530C6B">
      <w:pPr>
        <w:pStyle w:val="ad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sz w:val="28"/>
          <w:szCs w:val="28"/>
        </w:rPr>
      </w:pPr>
      <w:r w:rsidRPr="005377D2">
        <w:rPr>
          <w:sz w:val="28"/>
          <w:szCs w:val="28"/>
        </w:rPr>
        <w:t>Журналы «Долорес».</w:t>
      </w:r>
    </w:p>
    <w:p w:rsidR="0052778F" w:rsidRPr="00E86B6D" w:rsidRDefault="0052778F" w:rsidP="00E86B6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bCs/>
          <w:sz w:val="28"/>
          <w:szCs w:val="28"/>
          <w:lang w:eastAsia="ru-RU"/>
        </w:rPr>
        <w:t>Нормативные документы:</w:t>
      </w:r>
    </w:p>
    <w:p w:rsidR="0052778F" w:rsidRDefault="0052778F" w:rsidP="00530C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43E3">
        <w:rPr>
          <w:rFonts w:ascii="Times New Roman" w:hAnsi="Times New Roman"/>
          <w:sz w:val="28"/>
          <w:szCs w:val="28"/>
          <w:lang w:eastAsia="ru-RU"/>
        </w:rPr>
        <w:t>СанПиН 2.1.2.2631-10</w:t>
      </w:r>
    </w:p>
    <w:p w:rsidR="0052778F" w:rsidRPr="00E86B6D" w:rsidRDefault="0052778F" w:rsidP="00E86B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6B6D">
        <w:rPr>
          <w:rFonts w:ascii="Times New Roman" w:hAnsi="Times New Roman"/>
          <w:b/>
          <w:sz w:val="28"/>
          <w:szCs w:val="28"/>
          <w:lang w:eastAsia="ru-RU"/>
        </w:rPr>
        <w:t>Интернет-ресурсы:</w:t>
      </w:r>
    </w:p>
    <w:p w:rsidR="0052778F" w:rsidRPr="005377D2" w:rsidRDefault="0052778F" w:rsidP="00530C6B">
      <w:pPr>
        <w:pStyle w:val="ad"/>
        <w:numPr>
          <w:ilvl w:val="0"/>
          <w:numId w:val="7"/>
        </w:numPr>
        <w:spacing w:before="0" w:after="0" w:line="276" w:lineRule="auto"/>
        <w:ind w:left="0" w:firstLine="0"/>
        <w:contextualSpacing/>
        <w:rPr>
          <w:sz w:val="28"/>
          <w:szCs w:val="28"/>
        </w:rPr>
      </w:pPr>
      <w:r w:rsidRPr="005377D2">
        <w:rPr>
          <w:sz w:val="28"/>
          <w:szCs w:val="28"/>
        </w:rPr>
        <w:t xml:space="preserve">Форум парикмахеров - режим </w:t>
      </w:r>
      <w:proofErr w:type="spellStart"/>
      <w:r w:rsidRPr="005377D2">
        <w:rPr>
          <w:sz w:val="28"/>
          <w:szCs w:val="28"/>
        </w:rPr>
        <w:t>доступа:</w:t>
      </w:r>
      <w:hyperlink r:id="rId12" w:tgtFrame="_blank" w:history="1">
        <w:r w:rsidRPr="005377D2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www.parikmaher.net.ru</w:t>
        </w:r>
        <w:proofErr w:type="spellEnd"/>
      </w:hyperlink>
      <w:r w:rsidRPr="005377D2">
        <w:rPr>
          <w:sz w:val="28"/>
          <w:szCs w:val="28"/>
        </w:rPr>
        <w:t xml:space="preserve">; </w:t>
      </w:r>
    </w:p>
    <w:p w:rsidR="0052778F" w:rsidRPr="005377D2" w:rsidRDefault="0052778F" w:rsidP="00530C6B">
      <w:pPr>
        <w:pStyle w:val="ad"/>
        <w:widowControl w:val="0"/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w w:val="103"/>
          <w:sz w:val="28"/>
          <w:szCs w:val="28"/>
        </w:rPr>
      </w:pPr>
      <w:r w:rsidRPr="005377D2">
        <w:rPr>
          <w:bCs/>
          <w:sz w:val="28"/>
          <w:szCs w:val="28"/>
        </w:rPr>
        <w:t>Профессиональная Парикмахерская Газета -</w:t>
      </w:r>
      <w:r w:rsidRPr="005377D2">
        <w:rPr>
          <w:sz w:val="28"/>
          <w:szCs w:val="28"/>
        </w:rPr>
        <w:t xml:space="preserve"> режим </w:t>
      </w:r>
      <w:proofErr w:type="spellStart"/>
      <w:r w:rsidRPr="005377D2">
        <w:rPr>
          <w:sz w:val="28"/>
          <w:szCs w:val="28"/>
        </w:rPr>
        <w:t>доступа:</w:t>
      </w:r>
      <w:hyperlink r:id="rId13" w:history="1">
        <w:r w:rsidRPr="005377D2">
          <w:rPr>
            <w:sz w:val="28"/>
            <w:szCs w:val="28"/>
          </w:rPr>
          <w:t>http</w:t>
        </w:r>
        <w:proofErr w:type="spellEnd"/>
        <w:r w:rsidRPr="005377D2">
          <w:rPr>
            <w:sz w:val="28"/>
            <w:szCs w:val="28"/>
          </w:rPr>
          <w:t>://gazeta-p.ru/</w:t>
        </w:r>
      </w:hyperlink>
      <w:r w:rsidRPr="005377D2">
        <w:rPr>
          <w:sz w:val="28"/>
          <w:szCs w:val="28"/>
        </w:rPr>
        <w:t>;</w:t>
      </w:r>
    </w:p>
    <w:p w:rsidR="0052778F" w:rsidRPr="005377D2" w:rsidRDefault="003F0C19" w:rsidP="00530C6B">
      <w:pPr>
        <w:pStyle w:val="ad"/>
        <w:numPr>
          <w:ilvl w:val="0"/>
          <w:numId w:val="7"/>
        </w:numPr>
        <w:spacing w:before="0" w:after="0" w:line="276" w:lineRule="auto"/>
        <w:ind w:left="0" w:firstLine="0"/>
        <w:contextualSpacing/>
        <w:jc w:val="both"/>
        <w:rPr>
          <w:sz w:val="28"/>
          <w:szCs w:val="28"/>
        </w:rPr>
      </w:pPr>
      <w:hyperlink r:id="rId14" w:history="1">
        <w:r w:rsidR="0052778F" w:rsidRPr="005377D2">
          <w:rPr>
            <w:bCs/>
            <w:sz w:val="28"/>
            <w:szCs w:val="28"/>
          </w:rPr>
          <w:t>Форум Парикмахеров</w:t>
        </w:r>
      </w:hyperlink>
      <w:r w:rsidR="0052778F" w:rsidRPr="005377D2">
        <w:rPr>
          <w:bCs/>
          <w:sz w:val="28"/>
          <w:szCs w:val="28"/>
        </w:rPr>
        <w:t xml:space="preserve"> - </w:t>
      </w:r>
      <w:r w:rsidR="0052778F" w:rsidRPr="005377D2">
        <w:rPr>
          <w:sz w:val="28"/>
          <w:szCs w:val="28"/>
        </w:rPr>
        <w:t xml:space="preserve">режим </w:t>
      </w:r>
      <w:proofErr w:type="spellStart"/>
      <w:r w:rsidR="0052778F" w:rsidRPr="005377D2">
        <w:rPr>
          <w:sz w:val="28"/>
          <w:szCs w:val="28"/>
        </w:rPr>
        <w:t>доступа:</w:t>
      </w:r>
      <w:hyperlink r:id="rId15" w:history="1">
        <w:r w:rsidR="0052778F" w:rsidRPr="005377D2">
          <w:rPr>
            <w:sz w:val="28"/>
            <w:szCs w:val="28"/>
          </w:rPr>
          <w:t>http</w:t>
        </w:r>
        <w:proofErr w:type="spellEnd"/>
        <w:r w:rsidR="0052778F" w:rsidRPr="005377D2">
          <w:rPr>
            <w:sz w:val="28"/>
            <w:szCs w:val="28"/>
          </w:rPr>
          <w:t>://parikmaher.net.ru/</w:t>
        </w:r>
      </w:hyperlink>
      <w:r w:rsidR="0052778F" w:rsidRPr="005377D2">
        <w:rPr>
          <w:sz w:val="28"/>
          <w:szCs w:val="28"/>
        </w:rPr>
        <w:t>;</w:t>
      </w:r>
    </w:p>
    <w:p w:rsidR="0052778F" w:rsidRPr="005377D2" w:rsidRDefault="0052778F" w:rsidP="00530C6B">
      <w:pPr>
        <w:pStyle w:val="ad"/>
        <w:numPr>
          <w:ilvl w:val="0"/>
          <w:numId w:val="7"/>
        </w:numPr>
        <w:spacing w:before="0" w:after="0" w:line="276" w:lineRule="auto"/>
        <w:ind w:left="0" w:firstLine="0"/>
        <w:contextualSpacing/>
        <w:jc w:val="both"/>
        <w:rPr>
          <w:sz w:val="28"/>
          <w:szCs w:val="28"/>
        </w:rPr>
      </w:pPr>
      <w:r w:rsidRPr="005377D2">
        <w:rPr>
          <w:sz w:val="28"/>
          <w:szCs w:val="28"/>
        </w:rPr>
        <w:t xml:space="preserve">Форум парикмахеров - режим </w:t>
      </w:r>
      <w:proofErr w:type="spellStart"/>
      <w:r w:rsidRPr="005377D2">
        <w:rPr>
          <w:sz w:val="28"/>
          <w:szCs w:val="28"/>
        </w:rPr>
        <w:t>доступа:</w:t>
      </w:r>
      <w:hyperlink r:id="rId16" w:history="1">
        <w:r w:rsidRPr="005377D2">
          <w:rPr>
            <w:sz w:val="28"/>
            <w:szCs w:val="28"/>
          </w:rPr>
          <w:t>http</w:t>
        </w:r>
        <w:proofErr w:type="spellEnd"/>
        <w:r w:rsidRPr="005377D2">
          <w:rPr>
            <w:sz w:val="28"/>
            <w:szCs w:val="28"/>
          </w:rPr>
          <w:t>://www.hairforum.ru/</w:t>
        </w:r>
      </w:hyperlink>
      <w:r w:rsidRPr="005377D2">
        <w:rPr>
          <w:sz w:val="28"/>
          <w:szCs w:val="28"/>
        </w:rPr>
        <w:t>;</w:t>
      </w:r>
    </w:p>
    <w:p w:rsidR="0052778F" w:rsidRPr="001B05B3" w:rsidRDefault="0052778F" w:rsidP="00530C6B">
      <w:pPr>
        <w:pStyle w:val="ad"/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0" w:firstLine="0"/>
        <w:contextualSpacing/>
        <w:jc w:val="both"/>
        <w:rPr>
          <w:rFonts w:eastAsia="TimesNewRomanPS-BoldMT"/>
          <w:sz w:val="28"/>
          <w:szCs w:val="28"/>
        </w:rPr>
      </w:pPr>
      <w:r w:rsidRPr="005377D2">
        <w:rPr>
          <w:sz w:val="28"/>
          <w:szCs w:val="28"/>
        </w:rPr>
        <w:t xml:space="preserve">Портал индустрии красоты - режим </w:t>
      </w:r>
      <w:proofErr w:type="spellStart"/>
      <w:r w:rsidRPr="005377D2">
        <w:rPr>
          <w:sz w:val="28"/>
          <w:szCs w:val="28"/>
        </w:rPr>
        <w:t>доступа:http</w:t>
      </w:r>
      <w:proofErr w:type="spellEnd"/>
      <w:r w:rsidRPr="005377D2">
        <w:rPr>
          <w:sz w:val="28"/>
          <w:szCs w:val="28"/>
        </w:rPr>
        <w:t>://www.hairlife.ru.</w:t>
      </w:r>
    </w:p>
    <w:p w:rsidR="001B05B3" w:rsidRPr="001B05B3" w:rsidRDefault="001B05B3" w:rsidP="001B05B3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NewRomanPS-BoldMT"/>
          <w:sz w:val="28"/>
          <w:szCs w:val="28"/>
        </w:rPr>
      </w:pPr>
      <w:proofErr w:type="spellStart"/>
      <w:r w:rsidRPr="001B05B3">
        <w:rPr>
          <w:rFonts w:eastAsia="TimesNewRomanPS-BoldMT"/>
          <w:sz w:val="28"/>
          <w:szCs w:val="28"/>
        </w:rPr>
        <w:t>ЯПарикмахер</w:t>
      </w:r>
      <w:proofErr w:type="spellEnd"/>
      <w:r w:rsidRPr="001B05B3">
        <w:rPr>
          <w:rFonts w:eastAsia="TimesNewRomanPS-BoldMT"/>
          <w:sz w:val="28"/>
          <w:szCs w:val="28"/>
        </w:rPr>
        <w:t xml:space="preserve"> [сайт]. – URL: https://www.parikmaher.net.ru.</w:t>
      </w:r>
    </w:p>
    <w:p w:rsidR="001B05B3" w:rsidRPr="001B05B3" w:rsidRDefault="001B05B3" w:rsidP="001B05B3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NewRomanPS-BoldMT"/>
          <w:sz w:val="28"/>
          <w:szCs w:val="28"/>
        </w:rPr>
      </w:pPr>
      <w:r w:rsidRPr="001B05B3">
        <w:rPr>
          <w:rFonts w:eastAsia="TimesNewRomanPS-BoldMT"/>
          <w:sz w:val="28"/>
          <w:szCs w:val="28"/>
        </w:rPr>
        <w:t>Форум парикмахеров [сайт]. – URL: https://www.hairforum.ru/;</w:t>
      </w:r>
    </w:p>
    <w:p w:rsidR="001B05B3" w:rsidRPr="001B05B3" w:rsidRDefault="001B05B3" w:rsidP="001B05B3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eastAsia="TimesNewRomanPS-BoldMT"/>
          <w:sz w:val="28"/>
          <w:szCs w:val="28"/>
        </w:rPr>
      </w:pPr>
      <w:r w:rsidRPr="001B05B3">
        <w:rPr>
          <w:rFonts w:eastAsia="TimesNewRomanPS-BoldMT"/>
          <w:sz w:val="28"/>
          <w:szCs w:val="28"/>
        </w:rPr>
        <w:t>Портал индустрии красоты [сайт]. – URL: https://www.hairlife.ru/.</w:t>
      </w:r>
    </w:p>
    <w:p w:rsidR="001B05B3" w:rsidRPr="005377D2" w:rsidRDefault="001B05B3" w:rsidP="001B05B3">
      <w:pPr>
        <w:pStyle w:val="ad"/>
        <w:autoSpaceDE w:val="0"/>
        <w:autoSpaceDN w:val="0"/>
        <w:adjustRightInd w:val="0"/>
        <w:spacing w:before="0" w:after="0" w:line="276" w:lineRule="auto"/>
        <w:ind w:left="0"/>
        <w:contextualSpacing/>
        <w:jc w:val="both"/>
        <w:rPr>
          <w:rFonts w:eastAsia="TimesNewRomanPS-BoldMT"/>
          <w:sz w:val="28"/>
          <w:szCs w:val="28"/>
        </w:rPr>
      </w:pPr>
    </w:p>
    <w:p w:rsidR="0052778F" w:rsidRDefault="0052778F" w:rsidP="00B841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B841C2">
        <w:rPr>
          <w:rFonts w:ascii="Times New Roman" w:hAnsi="Times New Roman"/>
          <w:b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841C2">
        <w:rPr>
          <w:rFonts w:ascii="Times New Roman" w:hAnsi="Times New Roman"/>
          <w:sz w:val="28"/>
          <w:szCs w:val="28"/>
          <w:lang w:eastAsia="ru-RU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B841C2">
        <w:rPr>
          <w:rFonts w:ascii="Times New Roman" w:hAnsi="Times New Roman"/>
          <w:color w:val="000000"/>
          <w:sz w:val="28"/>
          <w:szCs w:val="28"/>
          <w:lang w:eastAsia="ru-RU"/>
        </w:rPr>
        <w:t>общепрофессиональных дисциплин: «Основы анатомии кожи и волос», «Материаловедение», «Санитария и гигиена парикмахерских услуг»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41C2">
        <w:rPr>
          <w:rFonts w:ascii="Times New Roman" w:hAnsi="Times New Roman"/>
          <w:sz w:val="28"/>
          <w:szCs w:val="28"/>
          <w:lang w:eastAsia="ru-RU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B841C2">
        <w:rPr>
          <w:rFonts w:ascii="Times New Roman" w:hAnsi="Times New Roman"/>
          <w:color w:val="000000"/>
          <w:sz w:val="28"/>
          <w:szCs w:val="28"/>
          <w:lang w:eastAsia="ru-RU"/>
        </w:rPr>
        <w:t>рассредоточено</w:t>
      </w:r>
      <w:r w:rsidRPr="00B841C2">
        <w:rPr>
          <w:rFonts w:ascii="Times New Roman" w:hAnsi="Times New Roman"/>
          <w:sz w:val="28"/>
          <w:szCs w:val="28"/>
          <w:lang w:eastAsia="ru-RU"/>
        </w:rPr>
        <w:t>, производственную - концентрировано.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41C2">
        <w:rPr>
          <w:rFonts w:ascii="Times New Roman" w:hAnsi="Times New Roman"/>
          <w:bCs/>
          <w:sz w:val="28"/>
          <w:szCs w:val="28"/>
          <w:lang w:eastAsia="ru-RU"/>
        </w:rPr>
        <w:t xml:space="preserve">Обязательным условием допуска к производственной практике в рамках профессионального модуля </w:t>
      </w:r>
      <w:r w:rsidR="00530C6B">
        <w:rPr>
          <w:rFonts w:ascii="Times New Roman" w:hAnsi="Times New Roman"/>
          <w:bCs/>
          <w:sz w:val="28"/>
          <w:szCs w:val="28"/>
          <w:lang w:eastAsia="ru-RU"/>
        </w:rPr>
        <w:t xml:space="preserve">ПМ.04 </w:t>
      </w:r>
      <w:r w:rsidR="00530C6B" w:rsidRPr="00B841C2">
        <w:rPr>
          <w:rFonts w:ascii="Times New Roman" w:hAnsi="Times New Roman"/>
          <w:bCs/>
          <w:sz w:val="28"/>
          <w:szCs w:val="28"/>
          <w:lang w:eastAsia="ru-RU"/>
        </w:rPr>
        <w:t>является</w:t>
      </w:r>
      <w:r w:rsidRPr="00B841C2">
        <w:rPr>
          <w:rFonts w:ascii="Times New Roman" w:hAnsi="Times New Roman"/>
          <w:bCs/>
          <w:sz w:val="28"/>
          <w:szCs w:val="28"/>
          <w:lang w:eastAsia="ru-RU"/>
        </w:rPr>
        <w:t xml:space="preserve"> освоение </w:t>
      </w:r>
      <w:r w:rsidRPr="00B841C2">
        <w:rPr>
          <w:rFonts w:ascii="Times New Roman" w:hAnsi="Times New Roman"/>
          <w:sz w:val="28"/>
          <w:szCs w:val="28"/>
          <w:lang w:eastAsia="ru-RU"/>
        </w:rPr>
        <w:t>учебной практики для получения первичных профессиональных навыков</w:t>
      </w:r>
      <w:r w:rsidRPr="00B841C2">
        <w:rPr>
          <w:rFonts w:ascii="Times New Roman" w:hAnsi="Times New Roman"/>
          <w:bCs/>
          <w:sz w:val="28"/>
          <w:szCs w:val="28"/>
          <w:lang w:eastAsia="ru-RU"/>
        </w:rPr>
        <w:t xml:space="preserve"> в рамках профессионального модуля.</w:t>
      </w:r>
    </w:p>
    <w:p w:rsidR="0052778F" w:rsidRPr="00B841C2" w:rsidRDefault="0052778F" w:rsidP="00B841C2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841C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Учебная практика проводится в учебных </w:t>
      </w:r>
      <w:r w:rsidRPr="00B841C2">
        <w:rPr>
          <w:rFonts w:ascii="Times New Roman" w:hAnsi="Times New Roman"/>
          <w:color w:val="000000"/>
          <w:sz w:val="28"/>
          <w:szCs w:val="28"/>
          <w:lang w:eastAsia="ru-RU"/>
        </w:rPr>
        <w:t>мастерских (лабораториях, парикмахерских), учебных базах практики и иных структурных подразделениях образовательной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41C2">
        <w:rPr>
          <w:rFonts w:ascii="Times New Roman" w:hAnsi="Times New Roman"/>
          <w:bCs/>
          <w:sz w:val="28"/>
          <w:szCs w:val="28"/>
          <w:lang w:eastAsia="ru-RU"/>
        </w:rPr>
        <w:t>Производственная практика проводится на предприятиях.</w:t>
      </w:r>
    </w:p>
    <w:p w:rsidR="0052778F" w:rsidRPr="00B841C2" w:rsidRDefault="0052778F" w:rsidP="00B84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41C2">
        <w:rPr>
          <w:rFonts w:ascii="Times New Roman" w:hAnsi="Times New Roman"/>
          <w:bCs/>
          <w:sz w:val="28"/>
          <w:szCs w:val="28"/>
          <w:lang w:eastAsia="ru-RU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B841C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МДК в форме </w:t>
      </w:r>
      <w:r w:rsidRPr="001B4552">
        <w:rPr>
          <w:rFonts w:ascii="Times New Roman" w:hAnsi="Times New Roman"/>
          <w:bCs/>
          <w:color w:val="000000"/>
          <w:sz w:val="28"/>
          <w:szCs w:val="28"/>
          <w:lang w:eastAsia="ru-RU"/>
        </w:rPr>
        <w:t>экзамена</w:t>
      </w:r>
      <w:r w:rsidR="002E1BC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B841C2">
        <w:rPr>
          <w:rFonts w:ascii="Times New Roman" w:hAnsi="Times New Roman"/>
          <w:bCs/>
          <w:sz w:val="28"/>
          <w:szCs w:val="28"/>
          <w:lang w:eastAsia="ru-RU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52778F" w:rsidRPr="00075441" w:rsidRDefault="0052778F" w:rsidP="00075441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778F" w:rsidRPr="005D7356" w:rsidRDefault="0052778F" w:rsidP="005D73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4.4 </w:t>
      </w:r>
      <w:r w:rsidRPr="005D7356">
        <w:rPr>
          <w:rFonts w:ascii="Times New Roman" w:hAnsi="Times New Roman"/>
          <w:b/>
          <w:sz w:val="28"/>
          <w:szCs w:val="28"/>
          <w:lang w:eastAsia="ru-RU"/>
        </w:rPr>
        <w:t>Кадровое обеспечение образовательного процесса</w:t>
      </w:r>
    </w:p>
    <w:p w:rsidR="0052778F" w:rsidRPr="005D7356" w:rsidRDefault="0052778F" w:rsidP="005D7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356">
        <w:rPr>
          <w:rFonts w:ascii="Times New Roman" w:hAnsi="Times New Roman"/>
          <w:sz w:val="28"/>
          <w:szCs w:val="28"/>
          <w:lang w:eastAsia="ru-RU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52778F" w:rsidRPr="005D7356" w:rsidRDefault="0052778F" w:rsidP="005D7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356">
        <w:rPr>
          <w:rFonts w:ascii="Times New Roman" w:hAnsi="Times New Roman"/>
          <w:sz w:val="28"/>
          <w:szCs w:val="28"/>
          <w:lang w:eastAsia="ru-RU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2778F" w:rsidRPr="005D7356" w:rsidRDefault="0052778F" w:rsidP="005D7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7356">
        <w:rPr>
          <w:rFonts w:ascii="Times New Roman" w:hAnsi="Times New Roman"/>
          <w:sz w:val="28"/>
          <w:szCs w:val="28"/>
          <w:lang w:eastAsia="ru-RU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52778F" w:rsidRPr="005D7356" w:rsidRDefault="0052778F" w:rsidP="005D735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2778F" w:rsidRPr="005D7356" w:rsidRDefault="0052778F" w:rsidP="005D7356">
      <w:pPr>
        <w:spacing w:after="0" w:line="240" w:lineRule="auto"/>
        <w:rPr>
          <w:rFonts w:ascii="TT3CB1o00" w:hAnsi="TT3CB1o00" w:cs="TT3CB1o00"/>
          <w:sz w:val="20"/>
          <w:szCs w:val="20"/>
          <w:lang w:eastAsia="ru-RU"/>
        </w:rPr>
      </w:pPr>
    </w:p>
    <w:p w:rsidR="0052778F" w:rsidRPr="009B6799" w:rsidRDefault="0052778F" w:rsidP="009B67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 w:val="0"/>
          <w:caps/>
          <w:kern w:val="0"/>
          <w:sz w:val="28"/>
          <w:szCs w:val="28"/>
        </w:rPr>
      </w:pPr>
      <w:r w:rsidRPr="005D7356">
        <w:rPr>
          <w:rFonts w:ascii="Times New Roman" w:hAnsi="Times New Roman"/>
          <w:sz w:val="28"/>
          <w:szCs w:val="28"/>
        </w:rPr>
        <w:br w:type="page"/>
      </w:r>
      <w:r w:rsidRPr="00AA6CD6">
        <w:rPr>
          <w:rFonts w:ascii="Times New Roman" w:hAnsi="Times New Roman"/>
          <w:bCs w:val="0"/>
          <w:kern w:val="0"/>
          <w:sz w:val="28"/>
          <w:szCs w:val="28"/>
        </w:rPr>
        <w:lastRenderedPageBreak/>
        <w:t>5</w:t>
      </w:r>
      <w:r w:rsidRPr="009B6799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. </w:t>
      </w:r>
      <w:r w:rsidRPr="009B6799">
        <w:rPr>
          <w:rFonts w:ascii="Times New Roman" w:hAnsi="Times New Roman"/>
          <w:bCs w:val="0"/>
          <w:caps/>
          <w:kern w:val="0"/>
          <w:sz w:val="28"/>
          <w:szCs w:val="28"/>
        </w:rPr>
        <w:t>Контроль и оценка результатов освоения профессионального модуля</w:t>
      </w:r>
    </w:p>
    <w:p w:rsidR="0052778F" w:rsidRPr="009B6799" w:rsidRDefault="0052778F" w:rsidP="009B679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B6799">
        <w:rPr>
          <w:rFonts w:ascii="Times New Roman" w:hAnsi="Times New Roman"/>
          <w:b/>
          <w:caps/>
          <w:sz w:val="28"/>
          <w:szCs w:val="28"/>
          <w:lang w:eastAsia="ru-RU"/>
        </w:rPr>
        <w:t>(вида профессиональной деятельности)</w:t>
      </w:r>
    </w:p>
    <w:p w:rsidR="0052778F" w:rsidRPr="009B6799" w:rsidRDefault="00DB6FBB" w:rsidP="009B6799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="0052778F" w:rsidRPr="009B6799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52778F" w:rsidRPr="009B6799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="0052778F" w:rsidRPr="009B6799">
        <w:rPr>
          <w:rFonts w:ascii="Times New Roman" w:hAnsi="Times New Roman"/>
          <w:spacing w:val="-3"/>
          <w:sz w:val="28"/>
          <w:szCs w:val="28"/>
          <w:lang w:eastAsia="ru-RU"/>
        </w:rPr>
        <w:t>т</w:t>
      </w:r>
      <w:r w:rsidR="0052778F" w:rsidRPr="009B6799">
        <w:rPr>
          <w:rFonts w:ascii="Times New Roman" w:hAnsi="Times New Roman"/>
          <w:sz w:val="28"/>
          <w:szCs w:val="28"/>
          <w:lang w:eastAsia="ru-RU"/>
        </w:rPr>
        <w:t>екущего контроля успеваемости и промежуточной аттестации.</w:t>
      </w:r>
    </w:p>
    <w:p w:rsidR="0052778F" w:rsidRPr="009B6799" w:rsidRDefault="0052778F" w:rsidP="009B6799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6799">
        <w:rPr>
          <w:rFonts w:ascii="Times New Roman" w:hAnsi="Times New Roman"/>
          <w:spacing w:val="-3"/>
          <w:sz w:val="28"/>
          <w:szCs w:val="28"/>
          <w:lang w:eastAsia="ru-RU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9B6799">
        <w:rPr>
          <w:rFonts w:ascii="Times New Roman" w:hAnsi="Times New Roman"/>
          <w:bCs/>
          <w:sz w:val="28"/>
          <w:szCs w:val="28"/>
          <w:lang w:eastAsia="ru-RU"/>
        </w:rPr>
        <w:t>По учебной и производственной практике проводятся дифференцированные зачеты и комплексные зачеты.</w:t>
      </w:r>
    </w:p>
    <w:p w:rsidR="0052778F" w:rsidRPr="009B6799" w:rsidRDefault="0052778F" w:rsidP="009B6799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B6799">
        <w:rPr>
          <w:rFonts w:ascii="Times New Roman" w:hAnsi="Times New Roman"/>
          <w:spacing w:val="-3"/>
          <w:sz w:val="28"/>
          <w:szCs w:val="28"/>
          <w:lang w:eastAsia="ru-RU"/>
        </w:rPr>
        <w:t>Обучение по</w:t>
      </w:r>
      <w:proofErr w:type="gramEnd"/>
      <w:r w:rsidRPr="009B6799">
        <w:rPr>
          <w:rFonts w:ascii="Times New Roman" w:hAnsi="Times New Roman"/>
          <w:spacing w:val="-3"/>
          <w:sz w:val="28"/>
          <w:szCs w:val="28"/>
          <w:lang w:eastAsia="ru-RU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52778F" w:rsidRPr="009B6799" w:rsidRDefault="0052778F" w:rsidP="009B6799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6799">
        <w:rPr>
          <w:rFonts w:ascii="Times New Roman" w:hAnsi="Times New Roman"/>
          <w:sz w:val="28"/>
          <w:szCs w:val="28"/>
          <w:lang w:eastAsia="ru-RU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310F61" w:rsidRPr="00A90746" w:rsidRDefault="00310F61" w:rsidP="00310F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0746">
        <w:rPr>
          <w:rFonts w:ascii="Times New Roman" w:hAnsi="Times New Roman"/>
          <w:sz w:val="28"/>
          <w:szCs w:val="28"/>
          <w:lang w:eastAsia="ru-RU"/>
        </w:rPr>
        <w:t xml:space="preserve">Для текущего контроля успеваемости и промежуточной аттестации образовательными учреждениями создается фонд оценочных средств (ФОС). </w:t>
      </w:r>
    </w:p>
    <w:p w:rsidR="00310F61" w:rsidRPr="00310F61" w:rsidRDefault="00310F61" w:rsidP="00310F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0746">
        <w:rPr>
          <w:rFonts w:ascii="Times New Roman" w:hAnsi="Times New Roman"/>
          <w:sz w:val="28"/>
          <w:szCs w:val="28"/>
          <w:lang w:eastAsia="ru-RU"/>
        </w:rPr>
        <w:t xml:space="preserve">ФОС </w:t>
      </w:r>
      <w:r w:rsidRPr="00310F61">
        <w:rPr>
          <w:rFonts w:ascii="Times New Roman" w:hAnsi="Times New Roman"/>
          <w:sz w:val="28"/>
          <w:szCs w:val="28"/>
          <w:lang w:eastAsia="ru-RU"/>
        </w:rPr>
        <w:t>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700"/>
      </w:tblGrid>
      <w:tr w:rsidR="0052778F" w:rsidRPr="002E1BC8" w:rsidTr="00967B3A"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778F" w:rsidRPr="002E1BC8" w:rsidRDefault="0052778F" w:rsidP="002E1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52778F" w:rsidRPr="002E1BC8" w:rsidRDefault="0052778F" w:rsidP="002E1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778F" w:rsidRPr="002E1BC8" w:rsidRDefault="0052778F" w:rsidP="002E1B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778F" w:rsidRPr="002E1BC8" w:rsidRDefault="0052778F" w:rsidP="002E1B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391E">
              <w:rPr>
                <w:rFonts w:ascii="Times New Roman" w:hAnsi="Times New Roman"/>
                <w:sz w:val="24"/>
                <w:szCs w:val="24"/>
                <w:lang w:eastAsia="ru-RU"/>
              </w:rPr>
              <w:t>ПК 4.1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Подбор профессиональных сре</w:t>
            </w:r>
            <w:proofErr w:type="gramStart"/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я мытья головы с учетом состояния поверхности кожи и волос клиента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Правильно подобраны средства для мытья головы, учтены состояние поверхности кожи головы и волос при подборе.</w:t>
            </w:r>
          </w:p>
        </w:tc>
        <w:tc>
          <w:tcPr>
            <w:tcW w:w="270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экспертная оценка выполнения практических заданий </w:t>
            </w:r>
            <w:r w:rsidRPr="005026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 зачете</w:t>
            </w:r>
          </w:p>
          <w:p w:rsidR="00502697" w:rsidRPr="00502697" w:rsidRDefault="00502697" w:rsidP="00502697">
            <w:pPr>
              <w:spacing w:after="0" w:line="240" w:lineRule="auto"/>
              <w:rPr>
                <w:rFonts w:ascii="Arimo" w:eastAsia="Times New Roman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502697" w:rsidRPr="002E1BC8" w:rsidTr="00597A67">
        <w:trPr>
          <w:trHeight w:val="396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мытья и массажа головы различными способами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Мытье и массаж головы выполнены в соответствии с изученной технологией.</w:t>
            </w:r>
          </w:p>
        </w:tc>
        <w:tc>
          <w:tcPr>
            <w:tcW w:w="2700" w:type="dxa"/>
            <w:vMerge/>
            <w:tcBorders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4.3 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классических мужских, женских и детских стрижек на волосах разной длины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Все виды стрижек выполнены в соответствии с изученной технологией, учтено пожелание клиента.</w:t>
            </w:r>
          </w:p>
        </w:tc>
        <w:tc>
          <w:tcPr>
            <w:tcW w:w="2700" w:type="dxa"/>
            <w:vMerge/>
            <w:tcBorders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4.4 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укладок волос различными инструментами и способами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Укладки волос различными способами с использованием различных инструментов выполнены по технологии, </w:t>
            </w: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правильно применены </w:t>
            </w:r>
            <w:proofErr w:type="spellStart"/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стайлинговые</w:t>
            </w:r>
            <w:proofErr w:type="spellEnd"/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средства.</w:t>
            </w:r>
          </w:p>
        </w:tc>
        <w:tc>
          <w:tcPr>
            <w:tcW w:w="2700" w:type="dxa"/>
            <w:vMerge/>
            <w:tcBorders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4.5 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окрашивания волос на основе базовых технологий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Окрашивание волос выполнено в соответствии с изученной технологией. Учтены пожелания клиента, соблюдены пропорции смешивания красителя, соблюдено время выдержки, правильно подобран краситель.</w:t>
            </w:r>
          </w:p>
        </w:tc>
        <w:tc>
          <w:tcPr>
            <w:tcW w:w="2700" w:type="dxa"/>
            <w:vMerge/>
            <w:tcBorders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502697" w:rsidRPr="002E1BC8" w:rsidTr="00597A67">
        <w:trPr>
          <w:trHeight w:val="637"/>
        </w:trPr>
        <w:tc>
          <w:tcPr>
            <w:tcW w:w="3528" w:type="dxa"/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4.6</w:t>
            </w:r>
            <w:r w:rsidRPr="002E1BC8">
              <w:rPr>
                <w:rFonts w:ascii="Times New Roman" w:hAnsi="Times New Roman"/>
                <w:sz w:val="24"/>
                <w:szCs w:val="24"/>
              </w:rPr>
              <w:t>Выполнение химической (перманентной) завивки волос классическим методом</w:t>
            </w:r>
          </w:p>
        </w:tc>
        <w:tc>
          <w:tcPr>
            <w:tcW w:w="3600" w:type="dxa"/>
            <w:tcBorders>
              <w:top w:val="single" w:sz="12" w:space="0" w:color="auto"/>
              <w:bottom w:val="single" w:sz="12" w:space="0" w:color="auto"/>
            </w:tcBorders>
          </w:tcPr>
          <w:p w:rsidR="00502697" w:rsidRPr="002E1BC8" w:rsidRDefault="00502697" w:rsidP="0050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Химическая завивка волос классическим методом выполнена в соответствии с технологической последовательностью. Учтены пожелания клиента, правильно подобраны препараты для химической завивки.</w:t>
            </w:r>
          </w:p>
        </w:tc>
        <w:tc>
          <w:tcPr>
            <w:tcW w:w="270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02697" w:rsidRPr="002E1BC8" w:rsidRDefault="00502697" w:rsidP="00502697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52778F" w:rsidRPr="009B6799" w:rsidRDefault="0052778F" w:rsidP="00DB6F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B6799">
        <w:rPr>
          <w:rFonts w:ascii="Times New Roman" w:hAnsi="Times New Roman"/>
          <w:sz w:val="28"/>
          <w:szCs w:val="28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9B6799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9B6799">
        <w:rPr>
          <w:rFonts w:ascii="Times New Roman" w:hAnsi="Times New Roman"/>
          <w:sz w:val="28"/>
          <w:szCs w:val="28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52778F" w:rsidRPr="009B6799" w:rsidRDefault="0052778F" w:rsidP="00DB6F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4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9"/>
        <w:gridCol w:w="3686"/>
        <w:gridCol w:w="1733"/>
      </w:tblGrid>
      <w:tr w:rsidR="0052778F" w:rsidRPr="003F4F95" w:rsidTr="00425312">
        <w:tc>
          <w:tcPr>
            <w:tcW w:w="4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778F" w:rsidRPr="00DF48A4" w:rsidRDefault="0052778F" w:rsidP="009B6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48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52778F" w:rsidRPr="00DF48A4" w:rsidRDefault="0052778F" w:rsidP="009B6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48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778F" w:rsidRPr="002E1BC8" w:rsidRDefault="0052778F" w:rsidP="009B67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7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778F" w:rsidRPr="002E1BC8" w:rsidRDefault="0052778F" w:rsidP="009B67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DF48A4" w:rsidRDefault="00425312" w:rsidP="00F87B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48A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стандартных и нестандартных профессиональных задач;</w:t>
            </w:r>
          </w:p>
          <w:p w:rsidR="00425312" w:rsidRPr="002E1BC8" w:rsidRDefault="00425312" w:rsidP="00D421B0">
            <w:pPr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 результатов своего труда.</w:t>
            </w:r>
          </w:p>
        </w:tc>
        <w:tc>
          <w:tcPr>
            <w:tcW w:w="173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DF48A4" w:rsidRDefault="00425312" w:rsidP="00F87B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8A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эффективный поиск </w:t>
            </w:r>
            <w:r w:rsidRPr="002E1BC8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необходимой информации;</w:t>
            </w:r>
          </w:p>
          <w:p w:rsidR="00425312" w:rsidRPr="002E1BC8" w:rsidRDefault="00425312" w:rsidP="00D421B0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использование различных источников, включая </w:t>
            </w:r>
            <w:proofErr w:type="gram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электронные</w:t>
            </w:r>
            <w:proofErr w:type="gramEnd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AA6CD6" w:rsidRDefault="00425312" w:rsidP="00F87B1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DF48A4">
              <w:rPr>
                <w:rFonts w:ascii="Times New Roman" w:hAnsi="Times New Roman"/>
                <w:sz w:val="24"/>
                <w:szCs w:val="24"/>
              </w:rPr>
              <w:t>04.Работать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856E14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работать в команде, организовывать совместную деятельность;</w:t>
            </w:r>
          </w:p>
          <w:p w:rsidR="00425312" w:rsidRPr="002E1BC8" w:rsidRDefault="00425312" w:rsidP="00D421B0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правильно строить диалоги, организовывать общение;</w:t>
            </w:r>
          </w:p>
          <w:p w:rsidR="00425312" w:rsidRPr="002E1BC8" w:rsidRDefault="00425312" w:rsidP="00D421B0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F87B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91E">
              <w:rPr>
                <w:rFonts w:ascii="Times New Roman" w:hAnsi="Times New Roman"/>
                <w:sz w:val="24"/>
                <w:szCs w:val="24"/>
              </w:rPr>
              <w:t xml:space="preserve">ОК05.Осуществлять устную и письменную коммуникацию на государственном языке с учетом </w:t>
            </w:r>
            <w:r w:rsidRPr="00EC391E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социального и культурного контекста.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- умение выражать мысли в устном и письменном виде.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F87B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746">
              <w:rPr>
                <w:rFonts w:ascii="Times New Roman" w:hAnsi="Times New Roman"/>
                <w:sz w:val="24"/>
                <w:szCs w:val="24"/>
              </w:rPr>
              <w:lastRenderedPageBreak/>
              <w:t>ОК06.Проявлять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знание и соблюдение требований действующего законодательства.</w:t>
            </w:r>
          </w:p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проявление патриотизма.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F87B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91E">
              <w:rPr>
                <w:rFonts w:ascii="Times New Roman" w:hAnsi="Times New Roman"/>
                <w:sz w:val="24"/>
                <w:szCs w:val="24"/>
              </w:rPr>
              <w:t>ОК07.Содействовать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правильно утилизировать использованные материалы;</w:t>
            </w:r>
          </w:p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использовать в работе </w:t>
            </w:r>
            <w:proofErr w:type="spell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стайлинговые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средства</w:t>
            </w:r>
            <w:proofErr w:type="gramEnd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не разрушающие озоновый слой.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F87B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967B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91E">
              <w:rPr>
                <w:rFonts w:ascii="Times New Roman" w:hAnsi="Times New Roman"/>
                <w:sz w:val="24"/>
                <w:szCs w:val="24"/>
              </w:rPr>
              <w:t>ОК08.Использовать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выполнять занятия физической культурой.</w:t>
            </w:r>
          </w:p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967B3A">
            <w:pPr>
              <w:rPr>
                <w:sz w:val="24"/>
                <w:szCs w:val="24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EC391E" w:rsidRDefault="00425312" w:rsidP="00967B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91E">
              <w:rPr>
                <w:rFonts w:ascii="Times New Roman" w:hAnsi="Times New Roman"/>
                <w:sz w:val="24"/>
                <w:szCs w:val="24"/>
              </w:rPr>
              <w:t>ОК09.Использовать информационные технологии в профессиональной деятельности.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принимать участие в </w:t>
            </w:r>
            <w:proofErr w:type="spell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вебинарах</w:t>
            </w:r>
            <w:proofErr w:type="spellEnd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темам профессиональной деятельности;</w:t>
            </w:r>
          </w:p>
          <w:p w:rsidR="00425312" w:rsidRPr="002E1BC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использовать профессиональные интернет </w:t>
            </w:r>
            <w:proofErr w:type="gramStart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–р</w:t>
            </w:r>
            <w:proofErr w:type="gramEnd"/>
            <w:r w:rsidRPr="002E1BC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есурсы для получения информации.</w:t>
            </w:r>
          </w:p>
        </w:tc>
        <w:tc>
          <w:tcPr>
            <w:tcW w:w="1733" w:type="dxa"/>
            <w:vMerge/>
            <w:tcBorders>
              <w:right w:val="single" w:sz="12" w:space="0" w:color="auto"/>
            </w:tcBorders>
          </w:tcPr>
          <w:p w:rsidR="00425312" w:rsidRPr="002E1BC8" w:rsidRDefault="00425312" w:rsidP="00967B3A">
            <w:pPr>
              <w:rPr>
                <w:sz w:val="24"/>
                <w:szCs w:val="24"/>
              </w:rPr>
            </w:pPr>
          </w:p>
        </w:tc>
      </w:tr>
      <w:tr w:rsidR="00425312" w:rsidRPr="003F4F95" w:rsidTr="00425312">
        <w:trPr>
          <w:trHeight w:val="637"/>
        </w:trPr>
        <w:tc>
          <w:tcPr>
            <w:tcW w:w="4229" w:type="dxa"/>
            <w:tcBorders>
              <w:right w:val="single" w:sz="12" w:space="0" w:color="auto"/>
            </w:tcBorders>
          </w:tcPr>
          <w:p w:rsidR="00425312" w:rsidRPr="00540108" w:rsidRDefault="00425312" w:rsidP="00EC2F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108">
              <w:rPr>
                <w:rFonts w:ascii="Times New Roman" w:hAnsi="Times New Roman"/>
                <w:sz w:val="24"/>
                <w:szCs w:val="24"/>
              </w:rPr>
              <w:t>ОК 10</w:t>
            </w:r>
            <w:proofErr w:type="gramStart"/>
            <w:r w:rsidRPr="00540108">
              <w:rPr>
                <w:rFonts w:ascii="Times New Roman" w:hAnsi="Times New Roman"/>
                <w:sz w:val="24"/>
                <w:szCs w:val="24"/>
              </w:rPr>
              <w:tab/>
              <w:t>П</w:t>
            </w:r>
            <w:proofErr w:type="gramEnd"/>
            <w:r w:rsidRPr="00540108">
              <w:rPr>
                <w:rFonts w:ascii="Times New Roman" w:hAnsi="Times New Roman"/>
                <w:sz w:val="24"/>
                <w:szCs w:val="24"/>
              </w:rPr>
              <w:t xml:space="preserve">ользоваться профессиональной документацией на государственном </w:t>
            </w:r>
          </w:p>
          <w:p w:rsidR="00425312" w:rsidRPr="00540108" w:rsidRDefault="00425312" w:rsidP="00EC2F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10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540108">
              <w:rPr>
                <w:rFonts w:ascii="Times New Roman" w:hAnsi="Times New Roman"/>
                <w:sz w:val="24"/>
                <w:szCs w:val="24"/>
              </w:rPr>
              <w:t>иностранном</w:t>
            </w:r>
            <w:proofErr w:type="gramEnd"/>
            <w:r w:rsidRPr="00540108">
              <w:rPr>
                <w:rFonts w:ascii="Times New Roman" w:hAnsi="Times New Roman"/>
                <w:sz w:val="24"/>
                <w:szCs w:val="24"/>
              </w:rPr>
              <w:t xml:space="preserve"> языках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</w:tcPr>
          <w:p w:rsidR="00425312" w:rsidRPr="00540108" w:rsidRDefault="00425312" w:rsidP="00D42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sz w:val="24"/>
                <w:szCs w:val="24"/>
              </w:rPr>
              <w:t>-понимать тексты на базовые профессиональные темы;</w:t>
            </w:r>
          </w:p>
          <w:p w:rsidR="00425312" w:rsidRPr="00540108" w:rsidRDefault="00425312" w:rsidP="00D42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sz w:val="24"/>
                <w:szCs w:val="24"/>
              </w:rPr>
              <w:t xml:space="preserve"> -участвовать в диалогах на знакомые общие и профессиональные темы; </w:t>
            </w:r>
          </w:p>
          <w:p w:rsidR="00425312" w:rsidRPr="00540108" w:rsidRDefault="00425312" w:rsidP="00D42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sz w:val="24"/>
                <w:szCs w:val="24"/>
              </w:rPr>
              <w:t>-строить простые высказывания о себе и о своей профессиональной деятельности;</w:t>
            </w:r>
          </w:p>
          <w:p w:rsidR="00425312" w:rsidRPr="00540108" w:rsidRDefault="00425312" w:rsidP="00D42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40108">
              <w:rPr>
                <w:rFonts w:ascii="Times New Roman" w:eastAsia="Times New Roman" w:hAnsi="Times New Roman"/>
                <w:sz w:val="24"/>
                <w:szCs w:val="24"/>
              </w:rPr>
              <w:t>- кратко обосновывать и объяснить свои действия (текущие и планируемые)</w:t>
            </w:r>
          </w:p>
        </w:tc>
        <w:tc>
          <w:tcPr>
            <w:tcW w:w="173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425312" w:rsidRPr="00540108" w:rsidRDefault="00425312" w:rsidP="00967B3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2778F" w:rsidRDefault="0052778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1"/>
        <w:gridCol w:w="1930"/>
      </w:tblGrid>
      <w:tr w:rsidR="009B4761" w:rsidRPr="009B4761" w:rsidTr="00C4525B">
        <w:trPr>
          <w:tblHeader/>
          <w:jc w:val="center"/>
        </w:trPr>
        <w:tc>
          <w:tcPr>
            <w:tcW w:w="3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61" w:rsidRPr="00193102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B4761" w:rsidRPr="00193102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761" w:rsidRPr="00540108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B4761" w:rsidRPr="009B4761" w:rsidTr="00C4525B">
        <w:trPr>
          <w:jc w:val="center"/>
        </w:trPr>
        <w:tc>
          <w:tcPr>
            <w:tcW w:w="3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193102" w:rsidRDefault="009B4761" w:rsidP="009B4761">
            <w:pPr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Практический опыт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540108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4525B" w:rsidRPr="009B4761" w:rsidTr="001B05B3">
        <w:trPr>
          <w:jc w:val="center"/>
        </w:trPr>
        <w:tc>
          <w:tcPr>
            <w:tcW w:w="3992" w:type="pct"/>
            <w:shd w:val="clear" w:color="auto" w:fill="auto"/>
          </w:tcPr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подготовительных и заключительных работ по обслуживанию клиентов;</w:t>
            </w:r>
          </w:p>
          <w:p w:rsidR="00193102" w:rsidRPr="00193102" w:rsidRDefault="00193102" w:rsidP="00193102">
            <w:pPr>
              <w:pStyle w:val="TableParagraph"/>
              <w:rPr>
                <w:i/>
                <w:sz w:val="24"/>
                <w:szCs w:val="24"/>
              </w:rPr>
            </w:pPr>
            <w:r w:rsidRPr="00193102">
              <w:rPr>
                <w:i/>
                <w:sz w:val="24"/>
                <w:szCs w:val="24"/>
              </w:rPr>
              <w:t>по приемам держания инструментов;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соблюдения правил санитарии и гигиены, требования безопасности;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lastRenderedPageBreak/>
              <w:t>визуального осмотра, оценки состояния поверхности кожи и волос клиента, определения типа и структуры волос;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заполнения диагностических карт при выполнении парикмахерских услуг;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определения и подбора по согласованию с клиентом способа выполнения услуг по уходу за волосами;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подбора профессиональных сре</w:t>
            </w:r>
            <w:proofErr w:type="gramStart"/>
            <w:r w:rsidRPr="00193102">
              <w:rPr>
                <w:sz w:val="24"/>
                <w:szCs w:val="24"/>
              </w:rPr>
              <w:t>дств дл</w:t>
            </w:r>
            <w:proofErr w:type="gramEnd"/>
            <w:r w:rsidRPr="00193102">
              <w:rPr>
                <w:sz w:val="24"/>
                <w:szCs w:val="24"/>
              </w:rPr>
              <w:t>я мытья головы с учетом состояния поверхности кожи и волос клиента;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мытья и массажа головы различными способами;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классических мужских, женских и детских стрижек на волосах разной длины;</w:t>
            </w:r>
          </w:p>
          <w:p w:rsidR="00193102" w:rsidRPr="00193102" w:rsidRDefault="00193102" w:rsidP="00193102">
            <w:pPr>
              <w:pStyle w:val="TableParagraph"/>
              <w:rPr>
                <w:i/>
                <w:sz w:val="24"/>
                <w:szCs w:val="24"/>
              </w:rPr>
            </w:pPr>
            <w:r w:rsidRPr="00193102">
              <w:rPr>
                <w:i/>
                <w:sz w:val="24"/>
                <w:szCs w:val="24"/>
              </w:rPr>
              <w:t>по</w:t>
            </w:r>
            <w:r w:rsidRPr="00193102">
              <w:rPr>
                <w:bCs/>
                <w:i/>
                <w:iCs/>
                <w:sz w:val="24"/>
                <w:szCs w:val="24"/>
              </w:rPr>
              <w:t xml:space="preserve"> стрижке волос на пальцах, технологии сведения волос на нет, тушевке, окантовке, градуировке.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укладок волос различными инструментами и способами;</w:t>
            </w:r>
          </w:p>
          <w:p w:rsidR="00193102" w:rsidRPr="00193102" w:rsidRDefault="00193102" w:rsidP="00193102">
            <w:pPr>
              <w:pStyle w:val="TableParagraph"/>
              <w:rPr>
                <w:i/>
                <w:sz w:val="24"/>
                <w:szCs w:val="24"/>
              </w:rPr>
            </w:pPr>
            <w:r w:rsidRPr="00193102">
              <w:rPr>
                <w:i/>
                <w:sz w:val="24"/>
                <w:szCs w:val="24"/>
              </w:rPr>
              <w:t>выполнения окрашивания волос на основе базовых технологий;</w:t>
            </w:r>
            <w:r w:rsidRPr="00193102">
              <w:rPr>
                <w:i/>
                <w:iCs/>
                <w:sz w:val="24"/>
                <w:szCs w:val="24"/>
              </w:rPr>
              <w:t xml:space="preserve"> работе с </w:t>
            </w:r>
            <w:proofErr w:type="spellStart"/>
            <w:r w:rsidRPr="00193102">
              <w:rPr>
                <w:i/>
                <w:iCs/>
                <w:sz w:val="24"/>
                <w:szCs w:val="24"/>
              </w:rPr>
              <w:t>микс</w:t>
            </w:r>
            <w:proofErr w:type="spellEnd"/>
            <w:r w:rsidRPr="00193102">
              <w:rPr>
                <w:i/>
                <w:iCs/>
                <w:sz w:val="24"/>
                <w:szCs w:val="24"/>
              </w:rPr>
              <w:t>-тонами и окраске в яркие и красные тона</w:t>
            </w:r>
          </w:p>
          <w:p w:rsidR="00193102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выполнения химической (перманентной) завивки волос классическим методом;</w:t>
            </w:r>
          </w:p>
          <w:p w:rsidR="00C4525B" w:rsidRPr="00193102" w:rsidRDefault="00193102" w:rsidP="00193102">
            <w:pPr>
              <w:pStyle w:val="TableParagraph"/>
              <w:rPr>
                <w:sz w:val="24"/>
                <w:szCs w:val="24"/>
              </w:rPr>
            </w:pPr>
            <w:r w:rsidRPr="00193102">
              <w:rPr>
                <w:sz w:val="24"/>
                <w:szCs w:val="24"/>
              </w:rPr>
              <w:t>консультирования по подбору профессиональных сре</w:t>
            </w:r>
            <w:proofErr w:type="gramStart"/>
            <w:r w:rsidRPr="00193102">
              <w:rPr>
                <w:sz w:val="24"/>
                <w:szCs w:val="24"/>
              </w:rPr>
              <w:t>дств дл</w:t>
            </w:r>
            <w:proofErr w:type="gramEnd"/>
            <w:r w:rsidRPr="00193102">
              <w:rPr>
                <w:sz w:val="24"/>
                <w:szCs w:val="24"/>
              </w:rPr>
              <w:t>я ухода за волосами и по выполнению укладки волос в домашних условиях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промежуточная аттестация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B4761" w:rsidRPr="009B4761" w:rsidTr="00C4525B">
        <w:trPr>
          <w:jc w:val="center"/>
        </w:trPr>
        <w:tc>
          <w:tcPr>
            <w:tcW w:w="3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193102" w:rsidRDefault="009B4761" w:rsidP="009B4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540108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4525B" w:rsidRPr="009B4761" w:rsidTr="001B05B3">
        <w:trPr>
          <w:jc w:val="center"/>
        </w:trPr>
        <w:tc>
          <w:tcPr>
            <w:tcW w:w="3992" w:type="pct"/>
            <w:shd w:val="clear" w:color="auto" w:fill="auto"/>
          </w:tcPr>
          <w:p w:rsidR="00193102" w:rsidRPr="00193102" w:rsidRDefault="00193102" w:rsidP="001931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организовывать подготовительные и заключительные работы по обслуживанию клиентов;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sz w:val="24"/>
                <w:szCs w:val="24"/>
              </w:rPr>
              <w:t>работать с электрооборудованием;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текущую уборку рабочего места;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кожи головы и волос, выявлять потребности клиента, применять нормативную и справочную литературу;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заполнять диагностическую карточку клиента;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предлагать спектр имеющихся услуг клиентам;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применять материалы: шампуни, маски, средства профилактического ухода с учетом норм расходов;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sz w:val="24"/>
                <w:szCs w:val="24"/>
              </w:rPr>
              <w:t>выполнять технику по захватам и оттяжке волос.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все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классические женские, мужские, детские стрижки на волосах разной длины;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укладки феном, укладки горячим и холодным способом, при помощи бигуди и зажимов;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lastRenderedPageBreak/>
              <w:t>выполнять окрашивание волос на основе базовых технологий;</w:t>
            </w:r>
          </w:p>
          <w:p w:rsidR="00193102" w:rsidRPr="00193102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волос классическим методом;</w:t>
            </w:r>
          </w:p>
          <w:p w:rsidR="00C4525B" w:rsidRDefault="00193102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</w:t>
            </w:r>
          </w:p>
          <w:p w:rsidR="008B0F5D" w:rsidRPr="00193102" w:rsidRDefault="008B0F5D" w:rsidP="001931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F55F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9B4761" w:rsidRPr="009B4761" w:rsidTr="00C4525B">
        <w:trPr>
          <w:jc w:val="center"/>
        </w:trPr>
        <w:tc>
          <w:tcPr>
            <w:tcW w:w="3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193102" w:rsidRDefault="009B4761" w:rsidP="009B4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931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61" w:rsidRPr="00540108" w:rsidRDefault="009B4761" w:rsidP="009B4761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4525B" w:rsidRPr="009B4761" w:rsidTr="00C4525B">
        <w:trPr>
          <w:jc w:val="center"/>
        </w:trPr>
        <w:tc>
          <w:tcPr>
            <w:tcW w:w="3992" w:type="pct"/>
            <w:shd w:val="clear" w:color="auto" w:fill="auto"/>
          </w:tcPr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виды парикмахерских работ;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sz w:val="24"/>
                <w:szCs w:val="24"/>
              </w:rPr>
              <w:t>узкопрофессиональную терминологию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технологии различных парикмахерских работ; устройство, правила эксплуатации при выполнении всех видов парикмахерских услуг и хранения применяемого оборудования, инструментов;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организация подготовки рабочего места для выполнения 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признаки неисправностей оборудования, инструмента;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способы проверки функциональности оборудования, инструмента;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санитарные нормы и правила, требования в сфере парикмахерских услуг; требования охраны труда;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анатомические особенности головы и лица;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структуру, состав и физические свойства волос;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виды 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формы и методы обслуживания потребителя;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состав и свойства профессиональных препаратов, применяемых при выполнении парикмахерских услуг;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особенности коррекции нежелательного оттенка по длине при помощи </w:t>
            </w:r>
            <w:proofErr w:type="gramStart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>ультра-мягкого</w:t>
            </w:r>
            <w:proofErr w:type="gramEnd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>блондирования</w:t>
            </w:r>
            <w:proofErr w:type="spellEnd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или </w:t>
            </w:r>
            <w:proofErr w:type="spellStart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>блондирующей</w:t>
            </w:r>
            <w:proofErr w:type="spellEnd"/>
            <w:r w:rsidRPr="001931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смывки;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технологии мытья головы, приёмы массажа головы; 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технологии выполнения классических мужских, женских и детских стрижек на волосах разной длины;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укладки волос;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красителей, их основные группы;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законы </w:t>
            </w:r>
            <w:proofErr w:type="spellStart"/>
            <w:r w:rsidRPr="00193102">
              <w:rPr>
                <w:rFonts w:ascii="Times New Roman" w:hAnsi="Times New Roman"/>
                <w:sz w:val="24"/>
                <w:szCs w:val="24"/>
              </w:rPr>
              <w:t>колористики</w:t>
            </w:r>
            <w:proofErr w:type="spellEnd"/>
            <w:r w:rsidRPr="001931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технологии и виды окрашивания волос;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 xml:space="preserve">нормы расхода препаратов и материалов при выполнении всех видов </w:t>
            </w:r>
            <w:r w:rsidRPr="00193102">
              <w:rPr>
                <w:rFonts w:ascii="Times New Roman" w:hAnsi="Times New Roman"/>
                <w:sz w:val="24"/>
                <w:szCs w:val="24"/>
              </w:rPr>
              <w:lastRenderedPageBreak/>
              <w:t>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химической (перманентной) завивки;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102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при выполнении всех видов парикмахерских услуг;</w:t>
            </w:r>
          </w:p>
          <w:p w:rsidR="00193102" w:rsidRPr="00193102" w:rsidRDefault="00193102" w:rsidP="00193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93102">
              <w:rPr>
                <w:rFonts w:ascii="Times New Roman" w:hAnsi="Times New Roman"/>
                <w:i/>
                <w:sz w:val="24"/>
                <w:szCs w:val="24"/>
              </w:rPr>
              <w:t>принципы накрутки волос на коклюшки;</w:t>
            </w:r>
          </w:p>
          <w:p w:rsidR="00C4525B" w:rsidRDefault="00193102" w:rsidP="00193102">
            <w:pPr>
              <w:pStyle w:val="a3"/>
              <w:spacing w:line="276" w:lineRule="auto"/>
              <w:jc w:val="both"/>
              <w:rPr>
                <w:sz w:val="24"/>
              </w:rPr>
            </w:pPr>
            <w:r w:rsidRPr="00193102">
              <w:rPr>
                <w:sz w:val="24"/>
              </w:rPr>
              <w:t>психология общения и профессиональная этика парикмахера</w:t>
            </w:r>
          </w:p>
          <w:p w:rsidR="008B0F5D" w:rsidRPr="00193102" w:rsidRDefault="008B0F5D" w:rsidP="00193102">
            <w:pPr>
              <w:pStyle w:val="a3"/>
              <w:spacing w:line="276" w:lineRule="auto"/>
              <w:jc w:val="both"/>
              <w:rPr>
                <w:sz w:val="24"/>
              </w:rPr>
            </w:pPr>
            <w:r w:rsidRPr="00F55F2F">
              <w:rPr>
                <w:i/>
                <w:sz w:val="24"/>
              </w:rPr>
              <w:t>правовые основы противодействия коррупции</w:t>
            </w:r>
            <w:r w:rsidRPr="00F55F2F">
              <w:rPr>
                <w:i/>
                <w:color w:val="000000"/>
                <w:sz w:val="24"/>
              </w:rPr>
              <w:t>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40108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C4525B" w:rsidRPr="00540108" w:rsidRDefault="00C4525B" w:rsidP="00C4525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9B4761" w:rsidRDefault="009B4761"/>
    <w:sectPr w:rsidR="009B4761" w:rsidSect="00D24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488" w:rsidRDefault="005E1488" w:rsidP="00C21111">
      <w:pPr>
        <w:spacing w:after="0" w:line="240" w:lineRule="auto"/>
      </w:pPr>
      <w:r>
        <w:separator/>
      </w:r>
    </w:p>
  </w:endnote>
  <w:endnote w:type="continuationSeparator" w:id="0">
    <w:p w:rsidR="005E1488" w:rsidRDefault="005E1488" w:rsidP="00C2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3CB1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6C" w:rsidRDefault="009457D2" w:rsidP="00AD0AA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736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736C" w:rsidRDefault="007F736C" w:rsidP="00AD0AA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36C" w:rsidRDefault="007F736C" w:rsidP="00AD0AA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488" w:rsidRDefault="005E1488" w:rsidP="00C21111">
      <w:pPr>
        <w:spacing w:after="0" w:line="240" w:lineRule="auto"/>
      </w:pPr>
      <w:r>
        <w:separator/>
      </w:r>
    </w:p>
  </w:footnote>
  <w:footnote w:type="continuationSeparator" w:id="0">
    <w:p w:rsidR="005E1488" w:rsidRDefault="005E1488" w:rsidP="00C21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851"/>
    <w:multiLevelType w:val="hybridMultilevel"/>
    <w:tmpl w:val="13B68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628CF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D23071"/>
    <w:multiLevelType w:val="hybridMultilevel"/>
    <w:tmpl w:val="2B0E1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66511"/>
    <w:multiLevelType w:val="multilevel"/>
    <w:tmpl w:val="FA7C0E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93388C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7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B3994"/>
    <w:multiLevelType w:val="hybridMultilevel"/>
    <w:tmpl w:val="55F4F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31C97"/>
    <w:multiLevelType w:val="hybridMultilevel"/>
    <w:tmpl w:val="149AB036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9344483"/>
    <w:multiLevelType w:val="hybridMultilevel"/>
    <w:tmpl w:val="4E30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278253F"/>
    <w:multiLevelType w:val="hybridMultilevel"/>
    <w:tmpl w:val="4D5AE8BC"/>
    <w:lvl w:ilvl="0" w:tplc="98D009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42B7356"/>
    <w:multiLevelType w:val="hybridMultilevel"/>
    <w:tmpl w:val="5C3AA91A"/>
    <w:lvl w:ilvl="0" w:tplc="C87A938E">
      <w:start w:val="17"/>
      <w:numFmt w:val="decimal"/>
      <w:lvlText w:val="%1."/>
      <w:lvlJc w:val="left"/>
      <w:pPr>
        <w:ind w:left="720" w:hanging="360"/>
      </w:pPr>
      <w:rPr>
        <w:rFonts w:cs="Times New Roman"/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5AF7FB2"/>
    <w:multiLevelType w:val="hybridMultilevel"/>
    <w:tmpl w:val="670E00B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73EDA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7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2E30D63"/>
    <w:multiLevelType w:val="hybridMultilevel"/>
    <w:tmpl w:val="DED4EC4E"/>
    <w:lvl w:ilvl="0" w:tplc="1E200C5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47783D"/>
    <w:multiLevelType w:val="hybridMultilevel"/>
    <w:tmpl w:val="DE5C2892"/>
    <w:lvl w:ilvl="0" w:tplc="D97CFC9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29513BD"/>
    <w:multiLevelType w:val="hybridMultilevel"/>
    <w:tmpl w:val="F6C0C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2B3EB3"/>
    <w:multiLevelType w:val="hybridMultilevel"/>
    <w:tmpl w:val="3A04FB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8"/>
  </w:num>
  <w:num w:numId="7">
    <w:abstractNumId w:val="20"/>
  </w:num>
  <w:num w:numId="8">
    <w:abstractNumId w:val="9"/>
  </w:num>
  <w:num w:numId="9">
    <w:abstractNumId w:val="21"/>
  </w:num>
  <w:num w:numId="10">
    <w:abstractNumId w:val="17"/>
  </w:num>
  <w:num w:numId="11">
    <w:abstractNumId w:val="15"/>
  </w:num>
  <w:num w:numId="12">
    <w:abstractNumId w:val="6"/>
  </w:num>
  <w:num w:numId="13">
    <w:abstractNumId w:val="1"/>
  </w:num>
  <w:num w:numId="14">
    <w:abstractNumId w:val="16"/>
  </w:num>
  <w:num w:numId="15">
    <w:abstractNumId w:val="2"/>
  </w:num>
  <w:num w:numId="16">
    <w:abstractNumId w:val="4"/>
  </w:num>
  <w:num w:numId="17">
    <w:abstractNumId w:val="13"/>
  </w:num>
  <w:num w:numId="18">
    <w:abstractNumId w:val="23"/>
  </w:num>
  <w:num w:numId="19">
    <w:abstractNumId w:val="3"/>
  </w:num>
  <w:num w:numId="20">
    <w:abstractNumId w:val="0"/>
  </w:num>
  <w:num w:numId="21">
    <w:abstractNumId w:val="8"/>
  </w:num>
  <w:num w:numId="22">
    <w:abstractNumId w:val="5"/>
  </w:num>
  <w:num w:numId="23">
    <w:abstractNumId w:val="14"/>
  </w:num>
  <w:num w:numId="24">
    <w:abstractNumId w:val="7"/>
  </w:num>
  <w:num w:numId="25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5199"/>
    <w:rsid w:val="00000478"/>
    <w:rsid w:val="00003C1A"/>
    <w:rsid w:val="00005E93"/>
    <w:rsid w:val="00021816"/>
    <w:rsid w:val="000267BA"/>
    <w:rsid w:val="000278B3"/>
    <w:rsid w:val="000434AF"/>
    <w:rsid w:val="00046D74"/>
    <w:rsid w:val="00054618"/>
    <w:rsid w:val="00062A3E"/>
    <w:rsid w:val="00075441"/>
    <w:rsid w:val="0008187E"/>
    <w:rsid w:val="00082FE6"/>
    <w:rsid w:val="000A299E"/>
    <w:rsid w:val="000B3224"/>
    <w:rsid w:val="000B545A"/>
    <w:rsid w:val="000B6316"/>
    <w:rsid w:val="000B7604"/>
    <w:rsid w:val="000B7E20"/>
    <w:rsid w:val="000D1C5C"/>
    <w:rsid w:val="000E087F"/>
    <w:rsid w:val="000E11CD"/>
    <w:rsid w:val="000E6DF2"/>
    <w:rsid w:val="000F1F7D"/>
    <w:rsid w:val="000F683E"/>
    <w:rsid w:val="00105F84"/>
    <w:rsid w:val="0010792D"/>
    <w:rsid w:val="0011070E"/>
    <w:rsid w:val="00116E71"/>
    <w:rsid w:val="00121CC2"/>
    <w:rsid w:val="001232CD"/>
    <w:rsid w:val="00125A64"/>
    <w:rsid w:val="00126B4D"/>
    <w:rsid w:val="00130E57"/>
    <w:rsid w:val="00132C22"/>
    <w:rsid w:val="00134F9E"/>
    <w:rsid w:val="001351EA"/>
    <w:rsid w:val="001354BD"/>
    <w:rsid w:val="001357AB"/>
    <w:rsid w:val="0013796F"/>
    <w:rsid w:val="00143205"/>
    <w:rsid w:val="00143FFD"/>
    <w:rsid w:val="001570A7"/>
    <w:rsid w:val="001612BA"/>
    <w:rsid w:val="00165D39"/>
    <w:rsid w:val="00175541"/>
    <w:rsid w:val="00177D85"/>
    <w:rsid w:val="001827DB"/>
    <w:rsid w:val="0018347F"/>
    <w:rsid w:val="00185472"/>
    <w:rsid w:val="00193102"/>
    <w:rsid w:val="00195F65"/>
    <w:rsid w:val="001A5856"/>
    <w:rsid w:val="001B05B3"/>
    <w:rsid w:val="001B4552"/>
    <w:rsid w:val="001B5F06"/>
    <w:rsid w:val="001C1890"/>
    <w:rsid w:val="001C2660"/>
    <w:rsid w:val="001D4314"/>
    <w:rsid w:val="001F22F8"/>
    <w:rsid w:val="001F648B"/>
    <w:rsid w:val="00203179"/>
    <w:rsid w:val="00222288"/>
    <w:rsid w:val="00222546"/>
    <w:rsid w:val="00245958"/>
    <w:rsid w:val="0024761B"/>
    <w:rsid w:val="002572D7"/>
    <w:rsid w:val="00266305"/>
    <w:rsid w:val="00274FE3"/>
    <w:rsid w:val="00277993"/>
    <w:rsid w:val="00284777"/>
    <w:rsid w:val="0028696B"/>
    <w:rsid w:val="00286AEA"/>
    <w:rsid w:val="002951FB"/>
    <w:rsid w:val="002957EE"/>
    <w:rsid w:val="002A0837"/>
    <w:rsid w:val="002A7772"/>
    <w:rsid w:val="002B0B8A"/>
    <w:rsid w:val="002B2D76"/>
    <w:rsid w:val="002B73B5"/>
    <w:rsid w:val="002C01FA"/>
    <w:rsid w:val="002C7C73"/>
    <w:rsid w:val="002D5AAA"/>
    <w:rsid w:val="002E1BC8"/>
    <w:rsid w:val="002E648A"/>
    <w:rsid w:val="002E715C"/>
    <w:rsid w:val="002F13C2"/>
    <w:rsid w:val="002F21B1"/>
    <w:rsid w:val="00302BBB"/>
    <w:rsid w:val="003038C0"/>
    <w:rsid w:val="00310F61"/>
    <w:rsid w:val="00320701"/>
    <w:rsid w:val="00322EA3"/>
    <w:rsid w:val="00332B8F"/>
    <w:rsid w:val="0034752A"/>
    <w:rsid w:val="0035253F"/>
    <w:rsid w:val="00353EDE"/>
    <w:rsid w:val="003655EE"/>
    <w:rsid w:val="00367DF3"/>
    <w:rsid w:val="00377359"/>
    <w:rsid w:val="003843E9"/>
    <w:rsid w:val="00387D98"/>
    <w:rsid w:val="00392DE8"/>
    <w:rsid w:val="00395919"/>
    <w:rsid w:val="003A641B"/>
    <w:rsid w:val="003A6B8C"/>
    <w:rsid w:val="003A7FEF"/>
    <w:rsid w:val="003B050D"/>
    <w:rsid w:val="003B2704"/>
    <w:rsid w:val="003B5548"/>
    <w:rsid w:val="003C3241"/>
    <w:rsid w:val="003C455D"/>
    <w:rsid w:val="003C68C5"/>
    <w:rsid w:val="003D2E0D"/>
    <w:rsid w:val="003D7374"/>
    <w:rsid w:val="003E66C6"/>
    <w:rsid w:val="003F0C19"/>
    <w:rsid w:val="003F4F95"/>
    <w:rsid w:val="00403864"/>
    <w:rsid w:val="00411F85"/>
    <w:rsid w:val="0042195F"/>
    <w:rsid w:val="00425312"/>
    <w:rsid w:val="0043053A"/>
    <w:rsid w:val="0043217F"/>
    <w:rsid w:val="004406D1"/>
    <w:rsid w:val="00447803"/>
    <w:rsid w:val="00450A77"/>
    <w:rsid w:val="004515DA"/>
    <w:rsid w:val="00456360"/>
    <w:rsid w:val="00465831"/>
    <w:rsid w:val="00472F0D"/>
    <w:rsid w:val="00474D15"/>
    <w:rsid w:val="00476120"/>
    <w:rsid w:val="00481551"/>
    <w:rsid w:val="004877C0"/>
    <w:rsid w:val="00487B50"/>
    <w:rsid w:val="0049135E"/>
    <w:rsid w:val="004B048E"/>
    <w:rsid w:val="004B29FA"/>
    <w:rsid w:val="004B77F8"/>
    <w:rsid w:val="004C0183"/>
    <w:rsid w:val="004C3062"/>
    <w:rsid w:val="004D0C9C"/>
    <w:rsid w:val="004D3BF8"/>
    <w:rsid w:val="004D3E63"/>
    <w:rsid w:val="004D64E7"/>
    <w:rsid w:val="004F425A"/>
    <w:rsid w:val="004F599D"/>
    <w:rsid w:val="00502697"/>
    <w:rsid w:val="005055A8"/>
    <w:rsid w:val="00527209"/>
    <w:rsid w:val="0052778F"/>
    <w:rsid w:val="00530C6B"/>
    <w:rsid w:val="005377D2"/>
    <w:rsid w:val="00540108"/>
    <w:rsid w:val="00557FF1"/>
    <w:rsid w:val="00564602"/>
    <w:rsid w:val="00564A6E"/>
    <w:rsid w:val="0057216D"/>
    <w:rsid w:val="005754D3"/>
    <w:rsid w:val="00576698"/>
    <w:rsid w:val="00585126"/>
    <w:rsid w:val="005870FF"/>
    <w:rsid w:val="00592483"/>
    <w:rsid w:val="00592BC1"/>
    <w:rsid w:val="0059347F"/>
    <w:rsid w:val="005A613A"/>
    <w:rsid w:val="005A6FAA"/>
    <w:rsid w:val="005B0043"/>
    <w:rsid w:val="005B7721"/>
    <w:rsid w:val="005C2A16"/>
    <w:rsid w:val="005D286E"/>
    <w:rsid w:val="005D7356"/>
    <w:rsid w:val="005E1488"/>
    <w:rsid w:val="005E7575"/>
    <w:rsid w:val="005F15D3"/>
    <w:rsid w:val="00612341"/>
    <w:rsid w:val="0061581C"/>
    <w:rsid w:val="00621C79"/>
    <w:rsid w:val="00622590"/>
    <w:rsid w:val="0062688E"/>
    <w:rsid w:val="0064057A"/>
    <w:rsid w:val="006643E3"/>
    <w:rsid w:val="00670326"/>
    <w:rsid w:val="00672B1C"/>
    <w:rsid w:val="00676D29"/>
    <w:rsid w:val="00680C7C"/>
    <w:rsid w:val="00682324"/>
    <w:rsid w:val="00682E01"/>
    <w:rsid w:val="00692152"/>
    <w:rsid w:val="00694205"/>
    <w:rsid w:val="006A14E6"/>
    <w:rsid w:val="006A1EA5"/>
    <w:rsid w:val="006B2FDD"/>
    <w:rsid w:val="006B7C27"/>
    <w:rsid w:val="006C380C"/>
    <w:rsid w:val="006D5099"/>
    <w:rsid w:val="006D6C66"/>
    <w:rsid w:val="006D7E4A"/>
    <w:rsid w:val="006E58D7"/>
    <w:rsid w:val="006F2668"/>
    <w:rsid w:val="006F5F14"/>
    <w:rsid w:val="006F670E"/>
    <w:rsid w:val="007059AD"/>
    <w:rsid w:val="00706A20"/>
    <w:rsid w:val="00713A39"/>
    <w:rsid w:val="0072495B"/>
    <w:rsid w:val="0073606C"/>
    <w:rsid w:val="0074124F"/>
    <w:rsid w:val="0074255B"/>
    <w:rsid w:val="007437DF"/>
    <w:rsid w:val="00745875"/>
    <w:rsid w:val="00746B22"/>
    <w:rsid w:val="00747251"/>
    <w:rsid w:val="007542B5"/>
    <w:rsid w:val="007566C0"/>
    <w:rsid w:val="00763175"/>
    <w:rsid w:val="007742C7"/>
    <w:rsid w:val="00780D61"/>
    <w:rsid w:val="007915B4"/>
    <w:rsid w:val="007946C8"/>
    <w:rsid w:val="0079712A"/>
    <w:rsid w:val="007B12B4"/>
    <w:rsid w:val="007C2981"/>
    <w:rsid w:val="007D076E"/>
    <w:rsid w:val="007D4B38"/>
    <w:rsid w:val="007E142C"/>
    <w:rsid w:val="007E1B82"/>
    <w:rsid w:val="007F06D0"/>
    <w:rsid w:val="007F2ADA"/>
    <w:rsid w:val="007F736C"/>
    <w:rsid w:val="008011E8"/>
    <w:rsid w:val="00801679"/>
    <w:rsid w:val="008049C5"/>
    <w:rsid w:val="00811A13"/>
    <w:rsid w:val="00822037"/>
    <w:rsid w:val="008233D4"/>
    <w:rsid w:val="00834896"/>
    <w:rsid w:val="008416B0"/>
    <w:rsid w:val="0084228A"/>
    <w:rsid w:val="00846041"/>
    <w:rsid w:val="00856E14"/>
    <w:rsid w:val="008622D5"/>
    <w:rsid w:val="00863EDA"/>
    <w:rsid w:val="00873FB4"/>
    <w:rsid w:val="00886989"/>
    <w:rsid w:val="00892F6E"/>
    <w:rsid w:val="008A552C"/>
    <w:rsid w:val="008A6BE1"/>
    <w:rsid w:val="008B0F5D"/>
    <w:rsid w:val="008B6D97"/>
    <w:rsid w:val="008C4F5A"/>
    <w:rsid w:val="008D34D8"/>
    <w:rsid w:val="008D6336"/>
    <w:rsid w:val="008E5199"/>
    <w:rsid w:val="008E6502"/>
    <w:rsid w:val="008E7346"/>
    <w:rsid w:val="008E75F2"/>
    <w:rsid w:val="008F17A8"/>
    <w:rsid w:val="008F1F75"/>
    <w:rsid w:val="008F5ECB"/>
    <w:rsid w:val="009119AB"/>
    <w:rsid w:val="00912DA3"/>
    <w:rsid w:val="00923FF7"/>
    <w:rsid w:val="0092434C"/>
    <w:rsid w:val="00927169"/>
    <w:rsid w:val="009314C9"/>
    <w:rsid w:val="0093389D"/>
    <w:rsid w:val="00935A10"/>
    <w:rsid w:val="00937B92"/>
    <w:rsid w:val="0094150E"/>
    <w:rsid w:val="009457D2"/>
    <w:rsid w:val="00960B55"/>
    <w:rsid w:val="00962ECD"/>
    <w:rsid w:val="00967B3A"/>
    <w:rsid w:val="009719F5"/>
    <w:rsid w:val="00982D96"/>
    <w:rsid w:val="00984707"/>
    <w:rsid w:val="009854F9"/>
    <w:rsid w:val="00995628"/>
    <w:rsid w:val="00996459"/>
    <w:rsid w:val="009A7F6B"/>
    <w:rsid w:val="009B4761"/>
    <w:rsid w:val="009B6799"/>
    <w:rsid w:val="009B7594"/>
    <w:rsid w:val="009B76C2"/>
    <w:rsid w:val="009C2350"/>
    <w:rsid w:val="009C2768"/>
    <w:rsid w:val="009D5E84"/>
    <w:rsid w:val="009E01BC"/>
    <w:rsid w:val="009E032E"/>
    <w:rsid w:val="009E128D"/>
    <w:rsid w:val="009F0B45"/>
    <w:rsid w:val="009F0EBA"/>
    <w:rsid w:val="009F16C4"/>
    <w:rsid w:val="009F17D5"/>
    <w:rsid w:val="009F7D15"/>
    <w:rsid w:val="009F7F6E"/>
    <w:rsid w:val="00A037C9"/>
    <w:rsid w:val="00A079B5"/>
    <w:rsid w:val="00A07FE3"/>
    <w:rsid w:val="00A15765"/>
    <w:rsid w:val="00A15BF1"/>
    <w:rsid w:val="00A51684"/>
    <w:rsid w:val="00A51D0F"/>
    <w:rsid w:val="00A5665F"/>
    <w:rsid w:val="00A67244"/>
    <w:rsid w:val="00A75455"/>
    <w:rsid w:val="00A8012F"/>
    <w:rsid w:val="00A827D2"/>
    <w:rsid w:val="00A82E97"/>
    <w:rsid w:val="00A865D4"/>
    <w:rsid w:val="00A90357"/>
    <w:rsid w:val="00A90441"/>
    <w:rsid w:val="00A90746"/>
    <w:rsid w:val="00A924AE"/>
    <w:rsid w:val="00AA6B85"/>
    <w:rsid w:val="00AA6CD6"/>
    <w:rsid w:val="00AB6A38"/>
    <w:rsid w:val="00AB71B8"/>
    <w:rsid w:val="00AC471D"/>
    <w:rsid w:val="00AD0AA1"/>
    <w:rsid w:val="00AD0E72"/>
    <w:rsid w:val="00AD5917"/>
    <w:rsid w:val="00AE55B2"/>
    <w:rsid w:val="00AF2E0E"/>
    <w:rsid w:val="00AF36CD"/>
    <w:rsid w:val="00AF7897"/>
    <w:rsid w:val="00B00C6E"/>
    <w:rsid w:val="00B073B0"/>
    <w:rsid w:val="00B0763D"/>
    <w:rsid w:val="00B07CE8"/>
    <w:rsid w:val="00B15909"/>
    <w:rsid w:val="00B15E0F"/>
    <w:rsid w:val="00B3680B"/>
    <w:rsid w:val="00B4119B"/>
    <w:rsid w:val="00B42918"/>
    <w:rsid w:val="00B43D81"/>
    <w:rsid w:val="00B473FF"/>
    <w:rsid w:val="00B7031C"/>
    <w:rsid w:val="00B73535"/>
    <w:rsid w:val="00B750EF"/>
    <w:rsid w:val="00B80142"/>
    <w:rsid w:val="00B841C2"/>
    <w:rsid w:val="00BA220B"/>
    <w:rsid w:val="00BA37A4"/>
    <w:rsid w:val="00BA40D7"/>
    <w:rsid w:val="00BA62F8"/>
    <w:rsid w:val="00BA638C"/>
    <w:rsid w:val="00BB1D7D"/>
    <w:rsid w:val="00BB2BA1"/>
    <w:rsid w:val="00BB769D"/>
    <w:rsid w:val="00BD2A20"/>
    <w:rsid w:val="00BD400F"/>
    <w:rsid w:val="00BD6C15"/>
    <w:rsid w:val="00BE29B9"/>
    <w:rsid w:val="00BE7943"/>
    <w:rsid w:val="00C03A24"/>
    <w:rsid w:val="00C0518B"/>
    <w:rsid w:val="00C06CA4"/>
    <w:rsid w:val="00C10B15"/>
    <w:rsid w:val="00C21111"/>
    <w:rsid w:val="00C239C1"/>
    <w:rsid w:val="00C25712"/>
    <w:rsid w:val="00C4525B"/>
    <w:rsid w:val="00C47AB6"/>
    <w:rsid w:val="00C53AA0"/>
    <w:rsid w:val="00C64953"/>
    <w:rsid w:val="00C667CE"/>
    <w:rsid w:val="00C6692B"/>
    <w:rsid w:val="00C739FF"/>
    <w:rsid w:val="00C746E9"/>
    <w:rsid w:val="00C76FB0"/>
    <w:rsid w:val="00C8009E"/>
    <w:rsid w:val="00C8567B"/>
    <w:rsid w:val="00C93026"/>
    <w:rsid w:val="00C96CF6"/>
    <w:rsid w:val="00CA34F7"/>
    <w:rsid w:val="00CB4015"/>
    <w:rsid w:val="00CC0BE6"/>
    <w:rsid w:val="00CC6416"/>
    <w:rsid w:val="00CE1539"/>
    <w:rsid w:val="00D0719C"/>
    <w:rsid w:val="00D144CE"/>
    <w:rsid w:val="00D22DFE"/>
    <w:rsid w:val="00D24A06"/>
    <w:rsid w:val="00D25239"/>
    <w:rsid w:val="00D328B2"/>
    <w:rsid w:val="00D421B0"/>
    <w:rsid w:val="00D454D7"/>
    <w:rsid w:val="00D4689C"/>
    <w:rsid w:val="00D54D75"/>
    <w:rsid w:val="00D60864"/>
    <w:rsid w:val="00D6182A"/>
    <w:rsid w:val="00D62202"/>
    <w:rsid w:val="00D640E9"/>
    <w:rsid w:val="00D64AC4"/>
    <w:rsid w:val="00D66339"/>
    <w:rsid w:val="00D66421"/>
    <w:rsid w:val="00D742F7"/>
    <w:rsid w:val="00D83B88"/>
    <w:rsid w:val="00D90B75"/>
    <w:rsid w:val="00D94B84"/>
    <w:rsid w:val="00DB5C0A"/>
    <w:rsid w:val="00DB6FBB"/>
    <w:rsid w:val="00DE5465"/>
    <w:rsid w:val="00DF48A4"/>
    <w:rsid w:val="00E037AC"/>
    <w:rsid w:val="00E1033D"/>
    <w:rsid w:val="00E15DB9"/>
    <w:rsid w:val="00E2364C"/>
    <w:rsid w:val="00E24056"/>
    <w:rsid w:val="00E249C2"/>
    <w:rsid w:val="00E25129"/>
    <w:rsid w:val="00E46289"/>
    <w:rsid w:val="00E61FB3"/>
    <w:rsid w:val="00E6223A"/>
    <w:rsid w:val="00E63EC5"/>
    <w:rsid w:val="00E640DC"/>
    <w:rsid w:val="00E84885"/>
    <w:rsid w:val="00E86B6D"/>
    <w:rsid w:val="00EA2F37"/>
    <w:rsid w:val="00EA4638"/>
    <w:rsid w:val="00EB3DDE"/>
    <w:rsid w:val="00EB5CC0"/>
    <w:rsid w:val="00EB65D8"/>
    <w:rsid w:val="00EB6BA7"/>
    <w:rsid w:val="00EC02A6"/>
    <w:rsid w:val="00EC2F58"/>
    <w:rsid w:val="00EC30EE"/>
    <w:rsid w:val="00EC391E"/>
    <w:rsid w:val="00ED5EA3"/>
    <w:rsid w:val="00EE2E48"/>
    <w:rsid w:val="00EF396B"/>
    <w:rsid w:val="00F05B78"/>
    <w:rsid w:val="00F14AA6"/>
    <w:rsid w:val="00F24574"/>
    <w:rsid w:val="00F34A93"/>
    <w:rsid w:val="00F412B6"/>
    <w:rsid w:val="00F43DA0"/>
    <w:rsid w:val="00F444D3"/>
    <w:rsid w:val="00F478B0"/>
    <w:rsid w:val="00F47E47"/>
    <w:rsid w:val="00F55D6E"/>
    <w:rsid w:val="00F60455"/>
    <w:rsid w:val="00F6710E"/>
    <w:rsid w:val="00F7216E"/>
    <w:rsid w:val="00F8480C"/>
    <w:rsid w:val="00F87B1E"/>
    <w:rsid w:val="00F9262C"/>
    <w:rsid w:val="00F936D5"/>
    <w:rsid w:val="00FA468C"/>
    <w:rsid w:val="00FB17AB"/>
    <w:rsid w:val="00FB3310"/>
    <w:rsid w:val="00FB3E52"/>
    <w:rsid w:val="00FB4EFD"/>
    <w:rsid w:val="00FB73D4"/>
    <w:rsid w:val="00FC000E"/>
    <w:rsid w:val="00FD425A"/>
    <w:rsid w:val="00FE46B7"/>
    <w:rsid w:val="00FF33DD"/>
    <w:rsid w:val="00F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02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2111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2111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21111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C2111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111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C2111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C21111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C2111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qFormat/>
    <w:rsid w:val="00C21111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21111"/>
    <w:pPr>
      <w:spacing w:after="0" w:line="240" w:lineRule="auto"/>
      <w:ind w:right="-5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C2111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C2111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C21111"/>
    <w:rPr>
      <w:rFonts w:cs="Times New Roman"/>
    </w:rPr>
  </w:style>
  <w:style w:type="paragraph" w:styleId="a8">
    <w:name w:val="Normal (Web)"/>
    <w:basedOn w:val="a"/>
    <w:uiPriority w:val="99"/>
    <w:rsid w:val="00C21111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C2111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FootnoteTextChar">
    <w:name w:val="Footnote Text Char"/>
    <w:uiPriority w:val="99"/>
    <w:locked/>
    <w:rsid w:val="00C21111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C21111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C21111"/>
    <w:rPr>
      <w:rFonts w:cs="Times New Roman"/>
      <w:vertAlign w:val="superscript"/>
    </w:rPr>
  </w:style>
  <w:style w:type="paragraph" w:styleId="23">
    <w:name w:val="List 2"/>
    <w:basedOn w:val="a"/>
    <w:uiPriority w:val="99"/>
    <w:rsid w:val="00C2111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C2111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C21111"/>
    <w:pPr>
      <w:spacing w:before="240" w:after="120" w:line="240" w:lineRule="auto"/>
    </w:pPr>
    <w:rPr>
      <w:rFonts w:eastAsia="Times New Roman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99"/>
    <w:rsid w:val="00C21111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99"/>
    <w:rsid w:val="00C21111"/>
    <w:pPr>
      <w:spacing w:after="0" w:line="240" w:lineRule="auto"/>
      <w:ind w:left="48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C21111"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f">
    <w:name w:val="Emphasis"/>
    <w:uiPriority w:val="99"/>
    <w:qFormat/>
    <w:rsid w:val="00C21111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C21111"/>
    <w:pPr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f1">
    <w:name w:val="Текст выноски Знак"/>
    <w:link w:val="af0"/>
    <w:uiPriority w:val="99"/>
    <w:locked/>
    <w:rsid w:val="00C21111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C2111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C2111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Верхний колонтитул Знак"/>
    <w:link w:val="af2"/>
    <w:uiPriority w:val="99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C21111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C2111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link w:val="af4"/>
    <w:uiPriority w:val="99"/>
    <w:locked/>
    <w:rsid w:val="00C211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C21111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C21111"/>
    <w:rPr>
      <w:b/>
    </w:rPr>
  </w:style>
  <w:style w:type="paragraph" w:styleId="af6">
    <w:name w:val="annotation subject"/>
    <w:basedOn w:val="af4"/>
    <w:next w:val="af4"/>
    <w:link w:val="af7"/>
    <w:uiPriority w:val="99"/>
    <w:rsid w:val="00C21111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C21111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C21111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C2111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link w:val="25"/>
    <w:uiPriority w:val="99"/>
    <w:locked/>
    <w:rsid w:val="00C2111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C21111"/>
  </w:style>
  <w:style w:type="character" w:customStyle="1" w:styleId="af8">
    <w:name w:val="Цветовое выделение"/>
    <w:uiPriority w:val="99"/>
    <w:rsid w:val="00C21111"/>
    <w:rPr>
      <w:b/>
      <w:color w:val="26282F"/>
    </w:rPr>
  </w:style>
  <w:style w:type="character" w:customStyle="1" w:styleId="af9">
    <w:name w:val="Гипертекстовая ссылка"/>
    <w:uiPriority w:val="99"/>
    <w:rsid w:val="00C21111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C21111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C21111"/>
  </w:style>
  <w:style w:type="paragraph" w:customStyle="1" w:styleId="afd">
    <w:name w:val="Внимание: недобросовестность!"/>
    <w:basedOn w:val="afb"/>
    <w:next w:val="a"/>
    <w:uiPriority w:val="99"/>
    <w:rsid w:val="00C21111"/>
  </w:style>
  <w:style w:type="character" w:customStyle="1" w:styleId="afe">
    <w:name w:val="Выделение для Базового Поиска"/>
    <w:uiPriority w:val="99"/>
    <w:rsid w:val="00C21111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C21111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4">
    <w:name w:val="Заголовок1"/>
    <w:basedOn w:val="aff1"/>
    <w:next w:val="a"/>
    <w:uiPriority w:val="99"/>
    <w:rsid w:val="00C21111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C2111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C21111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C21111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C21111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C21111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C2111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C2111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C21111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C21111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C21111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C21111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C21111"/>
  </w:style>
  <w:style w:type="paragraph" w:customStyle="1" w:styleId="afff6">
    <w:name w:val="Моноширинный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C21111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C21111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C21111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C21111"/>
    <w:pPr>
      <w:ind w:left="140"/>
    </w:pPr>
  </w:style>
  <w:style w:type="character" w:customStyle="1" w:styleId="afffe">
    <w:name w:val="Опечатки"/>
    <w:uiPriority w:val="99"/>
    <w:rsid w:val="00C21111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C21111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C2111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C21111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C2111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C21111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C21111"/>
  </w:style>
  <w:style w:type="paragraph" w:customStyle="1" w:styleId="affff6">
    <w:name w:val="Примечание."/>
    <w:basedOn w:val="afb"/>
    <w:next w:val="a"/>
    <w:uiPriority w:val="99"/>
    <w:rsid w:val="00C21111"/>
  </w:style>
  <w:style w:type="character" w:customStyle="1" w:styleId="affff7">
    <w:name w:val="Продолжение ссылки"/>
    <w:uiPriority w:val="99"/>
    <w:rsid w:val="00C21111"/>
  </w:style>
  <w:style w:type="paragraph" w:customStyle="1" w:styleId="affff8">
    <w:name w:val="Словарная статья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C21111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C21111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C21111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C21111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C21111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C21111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C2111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2111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211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C2111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C21111"/>
    <w:pPr>
      <w:spacing w:after="0" w:line="240" w:lineRule="auto"/>
      <w:ind w:left="720"/>
    </w:pPr>
    <w:rPr>
      <w:rFonts w:eastAsia="Times New Roman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C21111"/>
    <w:pPr>
      <w:spacing w:after="0" w:line="240" w:lineRule="auto"/>
      <w:ind w:left="960"/>
    </w:pPr>
    <w:rPr>
      <w:rFonts w:eastAsia="Times New Roman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C21111"/>
    <w:pPr>
      <w:spacing w:after="0" w:line="240" w:lineRule="auto"/>
      <w:ind w:left="1200"/>
    </w:pPr>
    <w:rPr>
      <w:rFonts w:eastAsia="Times New Roman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C21111"/>
    <w:pPr>
      <w:spacing w:after="0" w:line="240" w:lineRule="auto"/>
      <w:ind w:left="1440"/>
    </w:pPr>
    <w:rPr>
      <w:rFonts w:eastAsia="Times New Roman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C21111"/>
    <w:pPr>
      <w:spacing w:after="0" w:line="240" w:lineRule="auto"/>
      <w:ind w:left="1680"/>
    </w:pPr>
    <w:rPr>
      <w:rFonts w:eastAsia="Times New Roman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C21111"/>
    <w:pPr>
      <w:spacing w:after="0" w:line="240" w:lineRule="auto"/>
      <w:ind w:left="1920"/>
    </w:pPr>
    <w:rPr>
      <w:rFonts w:eastAsia="Times New Roman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C21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ff5">
    <w:name w:val="Table Grid"/>
    <w:basedOn w:val="a1"/>
    <w:uiPriority w:val="99"/>
    <w:rsid w:val="00C2111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C2111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C21111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C21111"/>
    <w:rPr>
      <w:rFonts w:cs="Times New Roman"/>
      <w:vertAlign w:val="superscript"/>
    </w:rPr>
  </w:style>
  <w:style w:type="character" w:styleId="afffff9">
    <w:name w:val="FollowedHyperlink"/>
    <w:uiPriority w:val="99"/>
    <w:semiHidden/>
    <w:rsid w:val="00C21111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C21111"/>
    <w:rPr>
      <w:rFonts w:eastAsia="Times New Roman" w:cs="Times New Roman"/>
      <w:lang w:eastAsia="en-US"/>
    </w:rPr>
  </w:style>
  <w:style w:type="paragraph" w:styleId="afffffa">
    <w:name w:val="No Spacing"/>
    <w:link w:val="afffffb"/>
    <w:uiPriority w:val="99"/>
    <w:qFormat/>
    <w:rsid w:val="00C2111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styleId="afffffc">
    <w:name w:val="Strong"/>
    <w:uiPriority w:val="99"/>
    <w:qFormat/>
    <w:rsid w:val="00C21111"/>
    <w:rPr>
      <w:rFonts w:cs="Times New Roman"/>
      <w:b/>
      <w:bCs/>
    </w:rPr>
  </w:style>
  <w:style w:type="paragraph" w:customStyle="1" w:styleId="msonormalcxspmiddle">
    <w:name w:val="msonormalcxspmiddle"/>
    <w:basedOn w:val="a"/>
    <w:uiPriority w:val="99"/>
    <w:rsid w:val="00C211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yperlink1">
    <w:name w:val="Hyperlink.1"/>
    <w:uiPriority w:val="99"/>
    <w:rsid w:val="00C21111"/>
    <w:rPr>
      <w:lang w:val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C21111"/>
    <w:rPr>
      <w:rFonts w:ascii="Times New Roman" w:hAnsi="Times New Roman"/>
      <w:sz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C21111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fe">
    <w:name w:val="Название Знак"/>
    <w:link w:val="afffffd"/>
    <w:uiPriority w:val="99"/>
    <w:locked/>
    <w:rsid w:val="00C2111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2"/>
    <w:uiPriority w:val="99"/>
    <w:rsid w:val="00C2111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fffffb">
    <w:name w:val="Без интервала Знак"/>
    <w:link w:val="afffffa"/>
    <w:uiPriority w:val="99"/>
    <w:locked/>
    <w:rsid w:val="00C21111"/>
    <w:rPr>
      <w:rFonts w:ascii="Calibri" w:hAnsi="Calibri"/>
      <w:sz w:val="22"/>
      <w:lang w:val="ru-RU" w:eastAsia="en-US"/>
    </w:rPr>
  </w:style>
  <w:style w:type="paragraph" w:customStyle="1" w:styleId="Style8">
    <w:name w:val="Style8"/>
    <w:basedOn w:val="a"/>
    <w:uiPriority w:val="99"/>
    <w:rsid w:val="00C21111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16">
    <w:name w:val="Основной текст1"/>
    <w:link w:val="17"/>
    <w:uiPriority w:val="99"/>
    <w:locked/>
    <w:rsid w:val="00C21111"/>
    <w:rPr>
      <w:sz w:val="27"/>
      <w:shd w:val="clear" w:color="auto" w:fill="FFFFFF"/>
    </w:rPr>
  </w:style>
  <w:style w:type="character" w:customStyle="1" w:styleId="32">
    <w:name w:val="Основной текст3"/>
    <w:uiPriority w:val="99"/>
    <w:rsid w:val="00C21111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C21111"/>
    <w:pPr>
      <w:shd w:val="clear" w:color="auto" w:fill="FFFFFF"/>
      <w:spacing w:after="0" w:line="192" w:lineRule="exact"/>
    </w:pPr>
    <w:rPr>
      <w:sz w:val="27"/>
      <w:szCs w:val="20"/>
      <w:shd w:val="clear" w:color="auto" w:fill="FFFFFF"/>
      <w:lang w:eastAsia="ru-RU"/>
    </w:rPr>
  </w:style>
  <w:style w:type="character" w:customStyle="1" w:styleId="90">
    <w:name w:val="Основной текст (9)"/>
    <w:uiPriority w:val="99"/>
    <w:rsid w:val="00C21111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C2111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C21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C2111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C2111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C21111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/>
      <w:sz w:val="24"/>
      <w:szCs w:val="24"/>
      <w:lang w:eastAsia="ru-RU" w:bidi="th-TH"/>
    </w:rPr>
  </w:style>
  <w:style w:type="character" w:customStyle="1" w:styleId="FontStyle11">
    <w:name w:val="Font Style11"/>
    <w:uiPriority w:val="99"/>
    <w:rsid w:val="00C21111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C21111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C21111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uiPriority w:val="99"/>
    <w:rsid w:val="00C21111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C452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6">
    <w:name w:val="c6"/>
    <w:basedOn w:val="a"/>
    <w:rsid w:val="00DE54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5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azeta-p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arikmaher.ne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hairforum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9546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arikmaher.net.ru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parikmaher.net.ru/index.php?act=id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7F4A5-E21B-4CDE-AAE3-AD32C18DC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29</Pages>
  <Words>5747</Words>
  <Characters>43839</Characters>
  <Application>Microsoft Office Word</Application>
  <DocSecurity>0</DocSecurity>
  <Lines>365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37</cp:revision>
  <dcterms:created xsi:type="dcterms:W3CDTF">2022-04-13T08:06:00Z</dcterms:created>
  <dcterms:modified xsi:type="dcterms:W3CDTF">2023-09-12T13:30:00Z</dcterms:modified>
</cp:coreProperties>
</file>