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57F" w:rsidRPr="0015157F" w:rsidRDefault="0015157F" w:rsidP="0015157F">
      <w:pPr>
        <w:spacing w:after="0" w:line="240" w:lineRule="auto"/>
        <w:ind w:left="-709"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E77451" wp14:editId="02660A7E">
            <wp:extent cx="6827520" cy="3942810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7495" cy="3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57F" w:rsidRPr="0015157F" w:rsidRDefault="0015157F" w:rsidP="0015157F">
      <w:pPr>
        <w:tabs>
          <w:tab w:val="left" w:pos="133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5157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5157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ПРОИЗВОДСТВЕННОЙ (ПРЕДДИПЛОМНОЙ) ПРАКТИКИ</w:t>
      </w:r>
    </w:p>
    <w:p w:rsidR="0015157F" w:rsidRPr="0015157F" w:rsidRDefault="0015157F" w:rsidP="0015157F">
      <w:pPr>
        <w:tabs>
          <w:tab w:val="left" w:pos="133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СПЕЦИАЛЬНОСТИ</w:t>
      </w:r>
    </w:p>
    <w:p w:rsidR="0015157F" w:rsidRPr="0015157F" w:rsidRDefault="0015157F" w:rsidP="0015157F">
      <w:pPr>
        <w:spacing w:after="0" w:line="247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7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43.02.13 Технология парикмахерского искусства</w:t>
      </w: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15157F" w:rsidRPr="0015157F" w:rsidRDefault="001F38BF" w:rsidP="001515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2023</w:t>
      </w:r>
    </w:p>
    <w:p w:rsidR="0015157F" w:rsidRPr="0015157F" w:rsidRDefault="0015157F" w:rsidP="0015157F">
      <w:pPr>
        <w:tabs>
          <w:tab w:val="left" w:pos="133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производственной (преддипломной) практики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43.02.13 Технология парикмахерского искусства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реализуется в процессе освоения студентами основной профессиональной образовательной программы по специальности 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43.02.13 Технология парикмахерского искусства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Т.Г.Чабенина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мастер 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/о БПОУ ВО «Вологодский колледж технологии и дизайна»</w:t>
      </w:r>
    </w:p>
    <w:p w:rsidR="0015157F" w:rsidRPr="00FA2C70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5157F" w:rsidRPr="00FA2C70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5157F" w:rsidRPr="00FA2C70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38BF" w:rsidRPr="00B279A8" w:rsidRDefault="001F38BF" w:rsidP="001F3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F38BF" w:rsidRPr="00406E47" w:rsidRDefault="001F38BF" w:rsidP="001F38B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№11 от 19.06.2023</w:t>
      </w:r>
    </w:p>
    <w:p w:rsidR="0015157F" w:rsidRPr="00FA2C70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5157F" w:rsidRPr="00FA2C70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FA2C70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spacing w:after="0" w:line="280" w:lineRule="exact"/>
        <w:ind w:right="-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1.ПАСПОРТ ПРОГРАММЫ ПРОИЗВОДСТВЕННО</w:t>
      </w:r>
      <w:proofErr w:type="gramStart"/>
      <w:r w:rsidRPr="00151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ПРЕДДИП</w:t>
      </w:r>
      <w:r w:rsidRPr="001515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</w:t>
      </w:r>
      <w:r w:rsidRPr="00151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ОМНОЙ)</w:t>
      </w:r>
    </w:p>
    <w:p w:rsidR="0015157F" w:rsidRPr="0015157F" w:rsidRDefault="0015157F" w:rsidP="0015157F">
      <w:pPr>
        <w:spacing w:after="20" w:line="280" w:lineRule="exact"/>
        <w:ind w:left="4755" w:right="-3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15157F" w:rsidRPr="0015157F" w:rsidRDefault="0015157F" w:rsidP="0015157F">
      <w:pPr>
        <w:widowControl w:val="0"/>
        <w:spacing w:after="0" w:line="322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numPr>
          <w:ilvl w:val="1"/>
          <w:numId w:val="23"/>
        </w:numPr>
        <w:tabs>
          <w:tab w:val="left" w:pos="519"/>
        </w:tabs>
        <w:spacing w:after="0" w:line="322" w:lineRule="exact"/>
        <w:ind w:right="-3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</w:pPr>
      <w:bookmarkStart w:id="1" w:name="bookmark0"/>
      <w:r w:rsidRPr="0015157F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>Область применения программы</w:t>
      </w:r>
      <w:bookmarkEnd w:id="1"/>
    </w:p>
    <w:p w:rsidR="0015157F" w:rsidRPr="0015157F" w:rsidRDefault="0015157F" w:rsidP="0015157F">
      <w:pPr>
        <w:widowControl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Рабочая программа производственной (преддипломной) практики является частью программы подготовки специалистов среднего звена (ППССЗ) в соответствии с ФГОС СПО по специальности </w:t>
      </w:r>
      <w:r w:rsidRPr="0015157F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eastAsia="ru-RU"/>
        </w:rPr>
        <w:t>43.02.13 Технология парикмахерского искусства</w:t>
      </w:r>
    </w:p>
    <w:p w:rsidR="0015157F" w:rsidRPr="0015157F" w:rsidRDefault="0015157F" w:rsidP="0015157F">
      <w:pPr>
        <w:tabs>
          <w:tab w:val="left" w:pos="1045"/>
        </w:tabs>
        <w:spacing w:after="0" w:line="234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производственной (преддипломной) практики является формирование общих и профессиональных компетенций через: - закрепление освоенных студентами основных видов профессиональной деятельности; - проверку профессиональной готовности будущего специалиста к самостоятельной трудовой деятельности; - сбор материала к выпускной квалификационной работе. </w:t>
      </w:r>
    </w:p>
    <w:p w:rsidR="0015157F" w:rsidRPr="0015157F" w:rsidRDefault="0015157F" w:rsidP="0015157F">
      <w:pPr>
        <w:tabs>
          <w:tab w:val="left" w:pos="1045"/>
        </w:tabs>
        <w:spacing w:after="0" w:line="234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Задачи </w:t>
      </w:r>
      <w:r w:rsidRPr="0015157F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производственно</w:t>
      </w:r>
      <w:proofErr w:type="gramStart"/>
      <w:r w:rsidRPr="0015157F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 xml:space="preserve">преддипломной) практики: </w:t>
      </w:r>
    </w:p>
    <w:p w:rsidR="0015157F" w:rsidRPr="0015157F" w:rsidRDefault="0015157F" w:rsidP="0015157F">
      <w:pPr>
        <w:tabs>
          <w:tab w:val="left" w:pos="2805"/>
        </w:tabs>
        <w:spacing w:after="0" w:line="13" w:lineRule="exact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5157F" w:rsidRPr="0015157F" w:rsidRDefault="0015157F" w:rsidP="0015157F">
      <w:pPr>
        <w:numPr>
          <w:ilvl w:val="1"/>
          <w:numId w:val="1"/>
        </w:numPr>
        <w:tabs>
          <w:tab w:val="left" w:pos="1160"/>
        </w:tabs>
        <w:spacing w:after="0" w:line="234" w:lineRule="auto"/>
        <w:ind w:left="260"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профессиональной готовности студентов к самостоятельной практической деятельности по профилю осваиваемой специальности, закрепление и развитие у них профессионально значимых качеств, компетенций в новой практической ситуации.</w:t>
      </w:r>
    </w:p>
    <w:p w:rsidR="0015157F" w:rsidRPr="0015157F" w:rsidRDefault="0015157F" w:rsidP="0015157F">
      <w:pPr>
        <w:spacing w:after="0" w:line="13" w:lineRule="exact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numPr>
          <w:ilvl w:val="1"/>
          <w:numId w:val="1"/>
        </w:numPr>
        <w:tabs>
          <w:tab w:val="left" w:pos="1160"/>
        </w:tabs>
        <w:spacing w:after="0" w:line="234" w:lineRule="auto"/>
        <w:ind w:left="260"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 творческого, исследовательского подхода к будущей профессиональной деятельности.</w:t>
      </w:r>
    </w:p>
    <w:p w:rsidR="0015157F" w:rsidRPr="0015157F" w:rsidRDefault="0015157F" w:rsidP="0015157F">
      <w:pPr>
        <w:spacing w:after="0" w:line="13" w:lineRule="exact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numPr>
          <w:ilvl w:val="1"/>
          <w:numId w:val="1"/>
        </w:numPr>
        <w:tabs>
          <w:tab w:val="left" w:pos="1112"/>
        </w:tabs>
        <w:spacing w:after="0" w:line="234" w:lineRule="auto"/>
        <w:ind w:left="260"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материалов по организации в соответствии с отрабатываемыми на практике вопросами.</w:t>
      </w:r>
    </w:p>
    <w:p w:rsidR="0015157F" w:rsidRPr="0015157F" w:rsidRDefault="0015157F" w:rsidP="0015157F">
      <w:pPr>
        <w:spacing w:after="0" w:line="14" w:lineRule="exact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numPr>
          <w:ilvl w:val="1"/>
          <w:numId w:val="1"/>
        </w:numPr>
        <w:tabs>
          <w:tab w:val="left" w:pos="1160"/>
        </w:tabs>
        <w:spacing w:after="0" w:line="234" w:lineRule="auto"/>
        <w:ind w:left="260"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сбору информации и подготовке отдельных разделов дипломной работы в соответствии с индивидуальным заданием, выданным руководителем.</w:t>
      </w:r>
    </w:p>
    <w:p w:rsidR="0015157F" w:rsidRPr="0015157F" w:rsidRDefault="0015157F" w:rsidP="0015157F">
      <w:pPr>
        <w:spacing w:after="0" w:line="13" w:lineRule="exact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numPr>
          <w:ilvl w:val="1"/>
          <w:numId w:val="1"/>
        </w:numPr>
        <w:tabs>
          <w:tab w:val="left" w:pos="1112"/>
        </w:tabs>
        <w:spacing w:after="0" w:line="236" w:lineRule="auto"/>
        <w:ind w:left="260"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студентами навыков оценки результатов своего труда, развитие потребности в самообразовании и самосовершенствовании знаний и умений, активной жизненной позиции.</w:t>
      </w: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1.2. Место производственно</w:t>
      </w:r>
      <w:proofErr w:type="gramStart"/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преддипломной) практики в структуре ОПОП ППССЗ.</w:t>
      </w:r>
    </w:p>
    <w:p w:rsidR="0015157F" w:rsidRPr="0015157F" w:rsidRDefault="0015157F" w:rsidP="0015157F">
      <w:pPr>
        <w:widowControl w:val="0"/>
        <w:tabs>
          <w:tab w:val="left" w:pos="835"/>
        </w:tabs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Программа производственно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й(</w:t>
      </w:r>
      <w:proofErr w:type="gramEnd"/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преддипломной) практики составлена в соответствии с ФГОС СПО по специальности </w:t>
      </w:r>
      <w:r w:rsidRPr="0015157F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43.02.13 Технология парикмахерского искусства</w:t>
      </w: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, учебным планом, квалификационными характеристиками, профессиональными общими компетенциями и базируется на знаниях, умениях и практическом опыте, полученных при изучении профессиональных модулей: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ПМ 01.  Предоставление современных парикмахерских услуг.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ПМ02. Подбор и выполнение причесок различного назначения, с учетом потребности клиента. 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ПМ03. Создание имиджа, разработка и выполнение художественного образа на основании заказа. 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ПМ04. Выполнение работ по одной ли нескольких профессиям, должностям служащих (16437 Парикмахер).</w:t>
      </w:r>
    </w:p>
    <w:p w:rsidR="0015157F" w:rsidRPr="0015157F" w:rsidRDefault="0015157F" w:rsidP="0015157F">
      <w:pPr>
        <w:widowControl w:val="0"/>
        <w:tabs>
          <w:tab w:val="left" w:pos="835"/>
        </w:tabs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15157F" w:rsidRPr="0015157F" w:rsidRDefault="0015157F" w:rsidP="0015157F">
      <w:pPr>
        <w:widowControl w:val="0"/>
        <w:tabs>
          <w:tab w:val="left" w:pos="835"/>
        </w:tabs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</w:t>
      </w:r>
      <w:r w:rsidRPr="0015157F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Общие компетенции </w:t>
      </w:r>
      <w:r w:rsidRPr="0015157F">
        <w:rPr>
          <w:rFonts w:ascii="Times New Roman" w:eastAsia="Calibri" w:hAnsi="Times New Roman" w:cs="Times New Roman"/>
          <w:b/>
          <w:bCs/>
          <w:sz w:val="28"/>
          <w:szCs w:val="28"/>
        </w:rPr>
        <w:t>(</w:t>
      </w:r>
      <w:proofErr w:type="gramStart"/>
      <w:r w:rsidRPr="0015157F">
        <w:rPr>
          <w:rFonts w:ascii="Times New Roman" w:eastAsia="Calibri" w:hAnsi="Times New Roman" w:cs="Times New Roman"/>
          <w:b/>
          <w:bCs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b/>
          <w:bCs/>
          <w:sz w:val="28"/>
          <w:szCs w:val="28"/>
        </w:rPr>
        <w:t>):</w:t>
      </w:r>
    </w:p>
    <w:p w:rsidR="0015157F" w:rsidRPr="0015157F" w:rsidRDefault="0015157F" w:rsidP="0015157F">
      <w:pPr>
        <w:spacing w:after="0"/>
        <w:ind w:right="-3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lastRenderedPageBreak/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 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05. Осуществлять 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устную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и письменную коммуникация на государственном языке с учетом особенностей социального и культурного контекста.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06. Проявлять гражданск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патриотическую позицию, демонстрировать осознанное поведение на основе традиционных общечеловеческих ценностей.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языке.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 xml:space="preserve"> 11. Планировать предпринимательскую деятельность в профессиональной сфере.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15157F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Профессиональные компетенции (ПК):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ПК1.1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В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ыполнять современные стрижки и укладки с учетом индивидуальных особенностей клиента.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ПК1.2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В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ыполнять окрашивание волос с использованием современных технологий.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ПК1.3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В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ыполнять химическую (перманентную) завивку с использованием современных технологий.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ПК1.4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П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роводить консультации по подбору профессиональных средств для домашнего использования.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2.1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В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2.2.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Изготовлять постижерные изделия из натуральных и искусственных волос с учетом потребностей клиента.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2.3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В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3.1.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Создавать имидж клиента на основе анализа индивидуальных особенностей и его потребностей.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3.2.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Разрабатывать концепцию художественного образа на основании заказа.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3.3.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Выполнять художественные образы на основе разработанной концепции.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lastRenderedPageBreak/>
        <w:t>ПК 3.4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ab/>
        <w:t>Р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азрабатывать предложения по повышению качества обслуживания клиентов.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4.1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Подбор профессиональных сре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15157F">
        <w:rPr>
          <w:rFonts w:ascii="Times New Roman" w:eastAsia="Calibri" w:hAnsi="Times New Roman" w:cs="Times New Roman"/>
          <w:sz w:val="28"/>
          <w:szCs w:val="28"/>
        </w:rPr>
        <w:t>я мытья головы с учетом состояния поверхности кожи и волос клиента.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4.2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 xml:space="preserve"> Выполнение мытья и массажа головы различными способами.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4.3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Выполнение классических мужских, женских и детских стрижек на волосах разной длины.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4.4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Выполнение укладок волос различными инструментами и способами.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4.5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>Выполнение окрашивания волос на основе базовых технологий.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57F">
        <w:rPr>
          <w:rFonts w:ascii="Times New Roman" w:eastAsia="Calibri" w:hAnsi="Times New Roman" w:cs="Times New Roman"/>
          <w:sz w:val="28"/>
          <w:szCs w:val="28"/>
        </w:rPr>
        <w:t>ПК 4.6</w:t>
      </w:r>
      <w:r w:rsidRPr="0015157F">
        <w:rPr>
          <w:rFonts w:ascii="Times New Roman" w:eastAsia="Calibri" w:hAnsi="Times New Roman" w:cs="Times New Roman"/>
          <w:sz w:val="28"/>
          <w:szCs w:val="28"/>
        </w:rPr>
        <w:tab/>
        <w:t xml:space="preserve"> Выполнение химической (перманентной) завивки волос классическим методом.</w:t>
      </w:r>
    </w:p>
    <w:p w:rsidR="0015157F" w:rsidRPr="0015157F" w:rsidRDefault="0015157F" w:rsidP="0015157F">
      <w:pPr>
        <w:widowControl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 профессиональной деятельности студентов являются:</w:t>
      </w:r>
    </w:p>
    <w:p w:rsidR="0015157F" w:rsidRPr="0015157F" w:rsidRDefault="0015157F" w:rsidP="0015157F">
      <w:pPr>
        <w:numPr>
          <w:ilvl w:val="0"/>
          <w:numId w:val="2"/>
        </w:numPr>
        <w:tabs>
          <w:tab w:val="left" w:pos="400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Парикмахерские услуги;</w:t>
      </w:r>
    </w:p>
    <w:p w:rsidR="0015157F" w:rsidRPr="0015157F" w:rsidRDefault="0015157F" w:rsidP="0015157F">
      <w:pPr>
        <w:numPr>
          <w:ilvl w:val="0"/>
          <w:numId w:val="2"/>
        </w:numPr>
        <w:tabs>
          <w:tab w:val="left" w:pos="400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Технологические процессы;</w:t>
      </w:r>
    </w:p>
    <w:p w:rsidR="0015157F" w:rsidRPr="0015157F" w:rsidRDefault="0015157F" w:rsidP="0015157F">
      <w:pPr>
        <w:numPr>
          <w:ilvl w:val="0"/>
          <w:numId w:val="2"/>
        </w:numPr>
        <w:tabs>
          <w:tab w:val="left" w:pos="399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создания имиджа и разработка художественного образа;</w:t>
      </w:r>
    </w:p>
    <w:p w:rsidR="0015157F" w:rsidRPr="0015157F" w:rsidRDefault="0015157F" w:rsidP="0015157F">
      <w:pPr>
        <w:spacing w:after="0" w:line="294" w:lineRule="exact"/>
        <w:ind w:right="-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достижения целей и задач преддипломной практики студент должен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знать: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ПМ. 01 Предоставление современных парикмахерских услуг</w:t>
      </w: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требования в сфере парикмахерских услуг; требования охраны труда;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подготовки рабочего места для выполнения парикмахерских услуг;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неисправностей оборудования, инструмента;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проверки функциональности оборудования, инструмента;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анатомические особенности головы и лица;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структура, состав и физические свойства волос;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правила, современные формы и методы обслуживания потребителя;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 и профессиональная этика парикмахера;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различных парикмахерских работ;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мытья головы, приёмы массажа головы;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 современных женских, мужских и детских стрижек на волосах различной длины; 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методы стрижки, инструменты для стрижки волос;  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 и свойства профессиональных препаратов для укладки волос, 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воздействия инструментов и материалов на кожу и волосы головы;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и услуги;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 выполнения современных укладок волос различным инструментом;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тенденции и технологии в парикмахерском искусстве;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профилактического ухода за кожей головы и волос;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формы и методы обслуживания потребителя;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 и профессиональная этика парикмахера;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санитарные нормы и требования в сфере парикмахерских услуг;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охраны труда при выполнении услуги окрашивания волос;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рабочего места для выполнения парикмахерских услуг;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неисправностей оборудования;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проверки функциональности оборудования, инструмента;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структура, состав и физические свойства волос;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современных профессиональных красителей;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и результат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классификация красителей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, цветовой круг и законы колориметрии;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 выполнения простых видов окрашивания волос красителями различных групп;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и результаты воздействия технологических процессов на кожу головы и волосы;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актуальные тенденции и технологии в парикмахерском искусстве;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сложные виды окрашивания на основе актуальных технологий;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устройство, правила      эксплуатации при выполнении всех видов парикмахерских услуг    и      хранения      применяемого оборудования, инструментов, материалов;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(услуги);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типы, виды и формы волос;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 выполнения химической (перманентной) завивки на основе актуальных технологий;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(услуги);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расхода препаратов и материалов на выполнение химической (перманентной) завивки; 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оказания первой помощи;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 и свойства профессиональных препаратов для домашнего использования;</w:t>
      </w:r>
    </w:p>
    <w:p w:rsidR="0015157F" w:rsidRPr="0015157F" w:rsidRDefault="0015157F" w:rsidP="0015157F">
      <w:pPr>
        <w:numPr>
          <w:ilvl w:val="0"/>
          <w:numId w:val="16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(услуги);</w:t>
      </w:r>
    </w:p>
    <w:p w:rsidR="0015157F" w:rsidRPr="0015157F" w:rsidRDefault="0015157F" w:rsidP="0015157F">
      <w:pPr>
        <w:tabs>
          <w:tab w:val="left" w:pos="284"/>
          <w:tab w:val="left" w:pos="402"/>
        </w:tabs>
        <w:spacing w:after="0" w:line="240" w:lineRule="auto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ПМ. 02 Подбор и выполнение причесок различного назначения, с учетом потребности клиента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157F" w:rsidRPr="0015157F" w:rsidRDefault="0015157F" w:rsidP="0015157F">
      <w:pPr>
        <w:numPr>
          <w:ilvl w:val="0"/>
          <w:numId w:val="18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устройство, правила эксплуатации и хранения применяемого оборудования, инструментов;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санитарно-эпидемиологические нормы и требования в сфере парикмахерских услуг;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охраны труда, организации и подготовки рабочего места для выполнения парикмахерских работ;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парикмахерских работ;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анатомические особенности, пропорции и пластика головы;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типы, виды и формы натуральных волос;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психология общения и профессиональная этика; правила, современные формы и методы обслуживания потребителя;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и используемых материалов;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законы композиции; 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законы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колористики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моделирования и композиции причесок;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художественного моделирования причесок;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моды в парикмахерском искусстве;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классических причесок; технологии выполнения причесок с накладками и шиньонами;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времени на выполнение прически;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структура, состав и физические свойства натуральных и   искусственных волос;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моделирования и изготовления постижерных изделий из натуральных и искусственных волос;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психология общения и профессиональная этика;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правила, современные формы и методы обслуживания потребителя;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психология общения и профессиональная этика;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правила, современные формы и методы обслуживания потребителя; </w:t>
      </w:r>
    </w:p>
    <w:p w:rsidR="0015157F" w:rsidRPr="0015157F" w:rsidRDefault="0015157F" w:rsidP="0015157F">
      <w:pPr>
        <w:numPr>
          <w:ilvl w:val="0"/>
          <w:numId w:val="17"/>
        </w:num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(услуги);</w:t>
      </w:r>
    </w:p>
    <w:p w:rsidR="0015157F" w:rsidRPr="0015157F" w:rsidRDefault="0015157F" w:rsidP="0015157F">
      <w:pPr>
        <w:tabs>
          <w:tab w:val="left" w:pos="284"/>
          <w:tab w:val="left" w:pos="50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ПМ. 03 Создание имиджа, разработка и выполнение художественного образа на основании заказа 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система стилей в парикмахерском искусстве</w:t>
      </w:r>
      <w:r w:rsidRPr="0015157F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bCs/>
          <w:iCs/>
          <w:sz w:val="28"/>
          <w:szCs w:val="28"/>
        </w:rPr>
        <w:t>художественная система моделирования причесок и стрижек;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тенденции моды в стилистике и технологиях парикмахерских услуг, в художественной творческой деятельности; 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lastRenderedPageBreak/>
        <w:t>принципы индивидуальной особенности и потребности потребителя, имиджа клиента;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bCs/>
          <w:iCs/>
          <w:sz w:val="28"/>
          <w:szCs w:val="28"/>
        </w:rPr>
        <w:t>художественная система – выбор типажа, стилевая направленность, одежда, прическа, макияж;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значение художественного образа в развитии парикмахерского искусства; 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особенности создания коллекции,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</w:rPr>
        <w:t>подиумных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 и конкурсных работ;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общие принципы разработки коллекции причесок;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виды и технологические аспекты конкурсных и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</w:rPr>
        <w:t>подиумных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 работ в сфере парикмахерского искусства;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разработка эскизов, схем, обоснование технологии;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важность изучения пожеланий клиента, проведения предварительного опроса, уточнения непонятных моментов;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возможные способы и источники получения информации, на основе которой будет построено выявление потребностей клиента;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подходящие формы и стили коммуникации с клиентами различных культур, возрастов, ожиданий и предпочтений;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важность самоорганизации, 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</w:rPr>
        <w:t>тайм-менеджмента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</w:rPr>
        <w:t>самопрезентации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 – для того, чтобы клиент чувствовал себя комфортно;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внешний вид мастера;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базовые принципы успешной работы с клиентской базой;</w:t>
      </w:r>
    </w:p>
    <w:p w:rsidR="0015157F" w:rsidRPr="0015157F" w:rsidRDefault="0015157F" w:rsidP="0015157F">
      <w:pPr>
        <w:numPr>
          <w:ilvl w:val="0"/>
          <w:numId w:val="8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</w:rPr>
        <w:t>схемы проведения акций;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ПМ. 04 Выполнение работ по одной ли нескольких профессиям, должностям служащих (16437 Парикмахер) </w:t>
      </w:r>
    </w:p>
    <w:p w:rsidR="0015157F" w:rsidRPr="0015157F" w:rsidRDefault="0015157F" w:rsidP="0015157F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виды парикмахерских работ;</w:t>
      </w:r>
    </w:p>
    <w:p w:rsidR="0015157F" w:rsidRPr="0015157F" w:rsidRDefault="0015157F" w:rsidP="0015157F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различных парикмахерских работ;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устройство, правила эксплуатации при выполнении всех видов парикмахерских услуг и      хранения применяемого оборудования, инструментов; формы и методы обслуживания потребителя;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подготовки рабочего места для выполнения парикмахерских услуг;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неисправностей оборудования, инструмента; 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проверки функциональности оборудования, инструмента;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нормы и правила, требования в сфере парикмахерских услуг; требования охраны труда;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анатомические особенности головы и лица;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структуру, состав и физические свойства волос;</w:t>
      </w:r>
    </w:p>
    <w:p w:rsidR="0015157F" w:rsidRPr="0015157F" w:rsidRDefault="0015157F" w:rsidP="0015157F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парикмахерских услуг;</w:t>
      </w:r>
    </w:p>
    <w:p w:rsidR="0015157F" w:rsidRPr="0015157F" w:rsidRDefault="0015157F" w:rsidP="0015157F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обслуживания потребителя;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препаратов, применяемых при выполнении парикмахерских услуг;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продукции (услуги);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мытья головы, приёмы массажа головы;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расхода препаратов и материалов при выполнении всех видов парикмахерских услуг;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классических мужских, женских и детских стрижек на волосах разной длины;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для укладки волос;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красителей, их основные группы;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законы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колористики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и виды окрашивания волос;</w:t>
      </w:r>
    </w:p>
    <w:p w:rsidR="0015157F" w:rsidRPr="0015157F" w:rsidRDefault="0015157F" w:rsidP="0015157F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расхода препаратов и материалов при выполнении всех видов парикмахерских услуг;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свойства профессиональных препаратов для химической (перманентной) завивки;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воздействия технологических процессов на кожу головы и волосы;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выполнения химической (перманентной) завивки;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расхода препаратов и материалов при выполнении всех видов парикмахерских услуг;</w:t>
      </w:r>
    </w:p>
    <w:p w:rsidR="0015157F" w:rsidRPr="0015157F" w:rsidRDefault="0015157F" w:rsidP="0015157F">
      <w:pPr>
        <w:numPr>
          <w:ilvl w:val="0"/>
          <w:numId w:val="19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 и профессиональная этика парикмахера.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достижения целей и задач производственной практики студент должен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уметь: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ПМ. 01 Предоставление современных парикмахерских услуг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  дезинфекцию    и    стерилизацию    инструментов, текущую уборку рабочего места;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подготовительные и заключительные работы по обслуживанию клиентов;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диагностику состояния кожи головы и волос, выявлять потребности клиента;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нормативную и справочную литературу;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заполнять диагностическую карточку клиента;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предлагать спектр имеющихся услуг клиентам;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материалы: шампуни, маски, средства профилактического ухода за волосами и кожей головы;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мытье и массаж головы, профилактический уход за волосами и кожей головы в рамках норм времени;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использовать оборудование, приспособления, инструменты в соответствии с правилами эксплуатации;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профессиональный инструмент и материалы в соответствии с правилами эксплуатации и применяемыми технологиями;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современные женские, мужские и детские стрижки на волосах различной длины;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современными методами стрижки, используя различные инструменты для стрижки волос; 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  технологию   выполнения   стрижки в рамках норм времени;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современные женские, мужские и детские стрижки на волосах различной длины;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современными методами стрижки, используя различные инструменты для стрижки волос; 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  технологию   выполнения   стрижки в рамках норм времени;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укладки феном, горячим и холодным способом, при помощи бигуди и зажимов в рамках норм времени;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современные средства для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стайлинга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 и доступно давать рекомендации по домашнему уходу;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потребности клиента, применять нормативную и справочную литературу;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 и доступно давать рекомендации по домашнему профилактическому уходу и по выполнению укладки волос в домашних условиях;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  дезинфекцию    и    стерилизацию    инструментов, текущую уборку рабочего места;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подготовительные и заключительные работы по обслуживанию клиентов;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визуальный осмотр состояния поверхности кожи и волос клиента;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тип и структуру волос;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заполнять диагностические карты технолога;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комплекс парикмахерских услуг;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спектр имеющихся услуг клиентам;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простые и сложные виды окрашивания волос на основе актуальных технологий и тенденций моды;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  технологии   выполнения   всех видов окрашивания в рамках норм времени;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красители с учетом норм расходов;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оборудование, приспособления, инструменты в соответствии с правилами эксплуатации;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предлагать спектр имеющихся услуг клиентам;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обсуждать с клиентом качество выполненной услуги;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рассчитывать стоимости услуги;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обсуждать с клиентом качество выполненной услуги;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рассчитывать стоимости услуги; 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диагностику состояния и чувствительности кожи головы и волос, выявлять потребности клиента;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соблюдать </w:t>
      </w:r>
      <w:proofErr w:type="spellStart"/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СанПин</w:t>
      </w:r>
      <w:proofErr w:type="spellEnd"/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требования безопасности.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химическую (перманентную) завивку с использованием современных технологий;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оборудование, приспособления, инструменты в соответствии с правилами эксплуатации и применяемыми технологиями; 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обсуждать с клиентом качество выполненной услуги;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 и доступно давать рекомендации по профилактическому домашнему уходу и по выполнению укладки волос в домашних условиях;</w:t>
      </w:r>
    </w:p>
    <w:p w:rsidR="0015157F" w:rsidRPr="0015157F" w:rsidRDefault="0015157F" w:rsidP="0015157F">
      <w:pPr>
        <w:numPr>
          <w:ilvl w:val="0"/>
          <w:numId w:val="20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профессиональную продукцию клиентам для ухода за окрашенными и химически завитыми волосами в домашних условиях;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  <w:tab w:val="left" w:pos="402"/>
        </w:tabs>
        <w:spacing w:after="0" w:line="240" w:lineRule="auto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ПМ. 02 Подбор и выполнение причесок различного назначения, с учетом потребности клиента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 организовывать рабочее место, соблюдать правила санитарии и гигиены, соблюдать требования по технике безопасности;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визуальный осмотр и диагностику состояния кожи головы и волос клиента; 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тип и структуру волос; 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потребности клиентов;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эскизы прически и сформировать образ с учетом индивидуальных особенностей клиента;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классические прически; 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прически с накладками и шиньонами с учетом норм времени;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стайлинговые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для волос;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моделирование и изготовление постижерных изделий из натуральных и искусственных волос;</w:t>
      </w:r>
    </w:p>
    <w:p w:rsidR="0015157F" w:rsidRPr="0015157F" w:rsidRDefault="0015157F" w:rsidP="0015157F">
      <w:pPr>
        <w:numPr>
          <w:ilvl w:val="0"/>
          <w:numId w:val="9"/>
        </w:num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изготавливать украшения и дополнения для причесок различного назначения;</w:t>
      </w: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ПМ. 03 Создание имиджа, разработка и выполнение художественного образа на основании заказа 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разрабатывать концепцию имиджа клиента;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создавать имидж клиента на основе анализа индивидуальных особенностей и потребностей;</w:t>
      </w:r>
    </w:p>
    <w:p w:rsidR="0015157F" w:rsidRPr="0015157F" w:rsidRDefault="0015157F" w:rsidP="0015157F">
      <w:pPr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 xml:space="preserve">разрабатывать и выполнять конкурсные и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4"/>
        </w:rPr>
        <w:t>подиумные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4"/>
        </w:rPr>
        <w:t xml:space="preserve"> работы в сфере парикмахерского искусства;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lastRenderedPageBreak/>
        <w:t>разработка концепции художественных образов;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проводить предварительный опрос клиента и добиваться получения информативных ответов на все важные вопросы;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поддерживать позитивный конта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4"/>
        </w:rPr>
        <w:t>кт с кл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4"/>
        </w:rPr>
        <w:t>иентом в течение всей процедуры;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получать обратную связь от клиента до окончания процедуры;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поддержание позитивного и дружелюбного отношения к клиенту;</w:t>
      </w:r>
    </w:p>
    <w:p w:rsidR="0015157F" w:rsidRPr="0015157F" w:rsidRDefault="0015157F" w:rsidP="0015157F">
      <w:pPr>
        <w:numPr>
          <w:ilvl w:val="0"/>
          <w:numId w:val="10"/>
        </w:numPr>
        <w:tabs>
          <w:tab w:val="left" w:pos="284"/>
          <w:tab w:val="left" w:pos="44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  <w:r w:rsidRPr="0015157F">
        <w:rPr>
          <w:rFonts w:ascii="Times New Roman" w:eastAsia="Times New Roman" w:hAnsi="Times New Roman" w:cs="Times New Roman"/>
          <w:sz w:val="28"/>
          <w:szCs w:val="24"/>
        </w:rPr>
        <w:t>эффективные коммуникации с клиентами.</w:t>
      </w:r>
    </w:p>
    <w:p w:rsidR="0015157F" w:rsidRPr="0015157F" w:rsidRDefault="0015157F" w:rsidP="0015157F">
      <w:pPr>
        <w:tabs>
          <w:tab w:val="left" w:pos="284"/>
          <w:tab w:val="left" w:pos="440"/>
        </w:tabs>
        <w:spacing w:after="0" w:line="240" w:lineRule="auto"/>
        <w:ind w:right="-3"/>
        <w:contextualSpacing/>
        <w:rPr>
          <w:rFonts w:ascii="Times New Roman" w:eastAsia="Times New Roman" w:hAnsi="Times New Roman" w:cs="Times New Roman"/>
          <w:sz w:val="28"/>
          <w:szCs w:val="24"/>
        </w:rPr>
      </w:pPr>
    </w:p>
    <w:p w:rsidR="0015157F" w:rsidRPr="0015157F" w:rsidRDefault="0015157F" w:rsidP="0015157F">
      <w:pPr>
        <w:tabs>
          <w:tab w:val="left" w:pos="284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ПМ. 04 Выполнение работ по одной или нескольких профессиям, должностям служащих (16437 Парикмахер) 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все технологические процессы в целом и поэтапно;</w:t>
      </w:r>
    </w:p>
    <w:p w:rsidR="0015157F" w:rsidRPr="0015157F" w:rsidRDefault="0015157F" w:rsidP="0015157F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рационально организовывать рабочее место, </w:t>
      </w:r>
    </w:p>
    <w:p w:rsidR="0015157F" w:rsidRPr="0015157F" w:rsidRDefault="0015157F" w:rsidP="0015157F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подготовительные и заключительные работы по обслуживанию клиентов;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текущую уборку рабочего места;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15157F" w:rsidRPr="0015157F" w:rsidRDefault="0015157F" w:rsidP="0015157F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заполнять диагностическую карточку клиента;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спектр имеющихся услуг клиентам;</w:t>
      </w:r>
    </w:p>
    <w:p w:rsidR="0015157F" w:rsidRPr="0015157F" w:rsidRDefault="0015157F" w:rsidP="0015157F">
      <w:pPr>
        <w:numPr>
          <w:ilvl w:val="0"/>
          <w:numId w:val="21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материалы: шампуни, маски, средства профилактического ухода с учетом норм расходов;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классические женские, мужские, детские стрижки на волосах разной длины;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укладки феном, укладки горячим и холодным способом, при помощи бигуди и зажимов;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окрашивание волос на основе базовых технологий;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химическую (перманентную) завивку волос классическим методом;</w:t>
      </w:r>
    </w:p>
    <w:p w:rsidR="0015157F" w:rsidRPr="0015157F" w:rsidRDefault="0015157F" w:rsidP="0015157F">
      <w:pPr>
        <w:numPr>
          <w:ilvl w:val="0"/>
          <w:numId w:val="22"/>
        </w:numPr>
        <w:tabs>
          <w:tab w:val="left" w:pos="284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условиях.</w:t>
      </w:r>
    </w:p>
    <w:p w:rsidR="0015157F" w:rsidRPr="0015157F" w:rsidRDefault="0015157F" w:rsidP="0015157F">
      <w:pPr>
        <w:spacing w:after="0" w:line="281" w:lineRule="exact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5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производственно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преддипломной) практики </w:t>
      </w:r>
    </w:p>
    <w:p w:rsidR="0015157F" w:rsidRPr="0015157F" w:rsidRDefault="0015157F" w:rsidP="0015157F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ПМ.01 Предоставление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современных парикмахерских услуг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подготовительных и заключительных работ по обслуживанию клиентов;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безопасности и подготовки рабочего места для выполнения парикмахерских услуг, соблюдение правил санитарии и гигиены, требований безопасности;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визуального осмотра состояния поверхности кожи и волос клиента, определение типа и структуры волос;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формировании по согласованию с клиентом комплекса парикмахерских услуг;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подборе профессиональных инструментов и материалов для выполнения парикмахерских услуг;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диагностики состояния и чувствительности кожи головы и волос;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современных стрижек на волосах разной длины;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укладок волос различными инструментами и способами;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окрашивания волос с использованием современных технологий и тенденций моды;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химической (перманентной) завивки волос с использованием современных технологий и тенденций моды;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видов парикмахерских услуг в соответствии с нормой времени;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клиентом качества выполненной услуги;</w:t>
      </w:r>
    </w:p>
    <w:p w:rsidR="0015157F" w:rsidRPr="0015157F" w:rsidRDefault="0015157F" w:rsidP="0015157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консультировании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подбору профессиональных средств для домашнего использования.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ПМ.02</w:t>
      </w: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Подбор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и выполнение причесок различного назначения, с учетом потребностей клиента</w:t>
      </w:r>
    </w:p>
    <w:p w:rsidR="0015157F" w:rsidRPr="0015157F" w:rsidRDefault="0015157F" w:rsidP="0015157F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иметь практический опыт: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рабочего места, соблюдение правил санитарии и гигиены, требований безопасности;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подготовительных и заключительных работ по обслуживанию клиентов;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визуальном </w:t>
      </w: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осмотре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диагностике поверхности кожи и волос клиента, определение типа и структуры волос;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разработки эскизов прически и формирование образа с учетом индивидуальных особенностей клиента;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классических причесок; выполнении причесок с накладками и шиньонами;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и изготовление постижерных изделий из натуральных и искусственных волос;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сложных причесок на волосах различной длины с применением украшений и постижерных изделий;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наращивании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волос, коррекция и снятие наращенных волос;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клиентом качества выполненной услуги;</w:t>
      </w:r>
    </w:p>
    <w:p w:rsidR="0015157F" w:rsidRPr="0015157F" w:rsidRDefault="0015157F" w:rsidP="0015157F">
      <w:pPr>
        <w:numPr>
          <w:ilvl w:val="0"/>
          <w:numId w:val="25"/>
        </w:numPr>
        <w:shd w:val="clear" w:color="auto" w:fill="FFFFFF"/>
        <w:spacing w:after="20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подбору профессиональных средств для домашнего использования.</w:t>
      </w:r>
    </w:p>
    <w:p w:rsidR="0015157F" w:rsidRPr="0015157F" w:rsidRDefault="0015157F" w:rsidP="0015157F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рамках 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ПМ.03</w:t>
      </w: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Создание имиджа, разработка и выполнение художественного образа на основании заказа</w:t>
      </w:r>
    </w:p>
    <w:p w:rsidR="0015157F" w:rsidRPr="0015157F" w:rsidRDefault="0015157F" w:rsidP="0015157F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иметь практический опыт:</w:t>
      </w:r>
    </w:p>
    <w:p w:rsidR="0015157F" w:rsidRPr="0015157F" w:rsidRDefault="0015157F" w:rsidP="0015157F">
      <w:pPr>
        <w:numPr>
          <w:ilvl w:val="0"/>
          <w:numId w:val="2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имиджа клиента на основе анализа индивидуальных особенностей и потребностей;</w:t>
      </w:r>
    </w:p>
    <w:p w:rsidR="0015157F" w:rsidRPr="0015157F" w:rsidRDefault="0015157F" w:rsidP="0015157F">
      <w:pPr>
        <w:numPr>
          <w:ilvl w:val="0"/>
          <w:numId w:val="2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выполнении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конкурсных и </w:t>
      </w:r>
      <w:proofErr w:type="spell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подиумных</w:t>
      </w:r>
      <w:proofErr w:type="spell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 в сфере парикмахерского искусства;</w:t>
      </w:r>
    </w:p>
    <w:p w:rsidR="0015157F" w:rsidRPr="0015157F" w:rsidRDefault="0015157F" w:rsidP="0015157F">
      <w:pPr>
        <w:numPr>
          <w:ilvl w:val="0"/>
          <w:numId w:val="2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составлении экспозиции работ, оформление </w:t>
      </w: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портфолио;</w:t>
      </w:r>
    </w:p>
    <w:p w:rsidR="0015157F" w:rsidRPr="0015157F" w:rsidRDefault="0015157F" w:rsidP="0015157F">
      <w:pPr>
        <w:numPr>
          <w:ilvl w:val="0"/>
          <w:numId w:val="26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Arimo" w:eastAsia="Times New Roman" w:hAnsi="Arimo" w:cs="Arial"/>
          <w:color w:val="000000"/>
          <w:sz w:val="20"/>
          <w:szCs w:val="20"/>
          <w:lang w:eastAsia="ru-RU"/>
        </w:rPr>
      </w:pPr>
      <w:proofErr w:type="gramStart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расчете</w:t>
      </w:r>
      <w:proofErr w:type="gramEnd"/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стоимости услуг в соответствии с объемом работ.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рамках ПМ. 04 Выполнение работ по одной или нескольких профессиям, должностям служащих (16437 Парикмахер)</w:t>
      </w:r>
    </w:p>
    <w:p w:rsidR="0015157F" w:rsidRPr="0015157F" w:rsidRDefault="0015157F" w:rsidP="00151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подготовительных и заключительных работ по обслуживанию клиентов;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правил санитарии и гигиены, требования безопасности;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визуальный осмотр, оценка состояния поверхности кожи и волос клиента, определение типа и структуры волос;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заполнения диагностических карт при выполнении парикмахерских услуг;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и подбора по согласованию с клиентом способа выполнения услуг по уходу за волосами;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подбора профессиональных сре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я мытья головы с учетом состояния поверхности кожи и волос клиента;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мытья и массажа головы различными способами;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классических мужских, женских и детских стрижек на волосах разной длины;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укладок волос различными инструментами и способами;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окрашивания волос на основе базовых технологий;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химической (перманентной) завивки волос классическим методом;</w:t>
      </w:r>
    </w:p>
    <w:p w:rsidR="0015157F" w:rsidRPr="0015157F" w:rsidRDefault="0015157F" w:rsidP="0015157F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консультирования по подбору профессиональных сре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дл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я ухода за волосами и по выполнению укладки волос в домашних условиях.</w:t>
      </w:r>
    </w:p>
    <w:p w:rsidR="0015157F" w:rsidRPr="0015157F" w:rsidRDefault="0015157F" w:rsidP="0015157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81" w:lineRule="exact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widowControl w:val="0"/>
        <w:tabs>
          <w:tab w:val="left" w:pos="793"/>
        </w:tabs>
        <w:spacing w:after="0" w:line="317" w:lineRule="exact"/>
        <w:ind w:right="-3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" w:name="bookmark4"/>
      <w:r w:rsidRPr="0015157F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 xml:space="preserve">       1.3.</w:t>
      </w:r>
      <w:bookmarkEnd w:id="2"/>
      <w:r w:rsidRPr="0015157F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t xml:space="preserve"> Рекомендуемое количество часов на освоение программы </w:t>
      </w:r>
      <w:r w:rsidRPr="0015157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производственной практики (преддипломной практики)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Срок проведения производственной практики (преддипломной) - 8 семестр 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Объем времени - 4 недели (144 часа)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ОБЪЕМ И СОДЕРЖАНИЕ ПРОИЗВОДСТВЕННО</w:t>
      </w:r>
      <w:proofErr w:type="gramStart"/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ПРЕДДИПЛОМНОЙ) ПРАКТИКИ</w:t>
      </w:r>
    </w:p>
    <w:p w:rsidR="0015157F" w:rsidRPr="0015157F" w:rsidRDefault="0015157F" w:rsidP="0015157F">
      <w:pPr>
        <w:tabs>
          <w:tab w:val="left" w:pos="1750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</w:rPr>
        <w:t>Программа практики рассмотрена на  предметно - цикловой комиссии профессионального цикла в соответствии с требованиями ФГОС СПО специальности: 43.02.13 Технология парикмахерского искусства, содержанием ОПОП СПО и планируемыми результатами обучения при освоении видов профессиональной деятельности: предоставление современных парикмахерских услуг; подбор и выполнение причесок различного назначения, с учетом потребности клиента; создание имиджа, разработка и выполнение художественного образа на основании заказа;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 выполнение работ по одной или нескольким профессиям рабочих, должностям служащих </w:t>
      </w:r>
      <w:proofErr w:type="gramStart"/>
      <w:r w:rsidRPr="0015157F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15157F">
        <w:rPr>
          <w:rFonts w:ascii="Times New Roman" w:eastAsia="Times New Roman" w:hAnsi="Times New Roman" w:cs="Times New Roman"/>
          <w:sz w:val="28"/>
          <w:szCs w:val="28"/>
        </w:rPr>
        <w:t>16437 Парикмахер).</w:t>
      </w:r>
      <w:r w:rsidRPr="001515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widowControl w:val="0"/>
        <w:numPr>
          <w:ilvl w:val="1"/>
          <w:numId w:val="15"/>
        </w:numPr>
        <w:tabs>
          <w:tab w:val="left" w:pos="1098"/>
        </w:tabs>
        <w:spacing w:after="200" w:line="276" w:lineRule="auto"/>
        <w:ind w:right="-3"/>
        <w:jc w:val="both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3" w:name="bookmark5"/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Объем производственной (преддипломной) практики и виды учебной</w:t>
      </w:r>
      <w:bookmarkEnd w:id="3"/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работы</w:t>
      </w:r>
    </w:p>
    <w:p w:rsidR="0015157F" w:rsidRPr="0015157F" w:rsidRDefault="0015157F" w:rsidP="0015157F">
      <w:pPr>
        <w:widowControl w:val="0"/>
        <w:tabs>
          <w:tab w:val="left" w:pos="1098"/>
        </w:tabs>
        <w:spacing w:after="0" w:line="240" w:lineRule="auto"/>
        <w:ind w:left="500" w:right="-3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122"/>
        <w:gridCol w:w="3537"/>
      </w:tblGrid>
      <w:tr w:rsidR="0015157F" w:rsidRPr="0015157F" w:rsidTr="00D42F7C">
        <w:trPr>
          <w:trHeight w:hRule="exact" w:val="667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132" w:right="-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15157F" w:rsidRPr="0015157F" w:rsidTr="00D42F7C">
        <w:trPr>
          <w:trHeight w:hRule="exact" w:val="331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132" w:right="-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нагрузка (всего)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недели</w:t>
            </w:r>
          </w:p>
        </w:tc>
      </w:tr>
      <w:tr w:rsidR="0015157F" w:rsidRPr="0015157F" w:rsidTr="00D42F7C">
        <w:trPr>
          <w:trHeight w:hRule="exact" w:val="341"/>
        </w:trPr>
        <w:tc>
          <w:tcPr>
            <w:tcW w:w="31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132" w:right="-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1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недели (144 часа)</w:t>
            </w:r>
          </w:p>
        </w:tc>
      </w:tr>
      <w:tr w:rsidR="0015157F" w:rsidRPr="0015157F" w:rsidTr="00D42F7C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132" w:right="-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Промежуточная аттестация в форме         -             дифференцированный зачет</w:t>
            </w:r>
          </w:p>
        </w:tc>
      </w:tr>
    </w:tbl>
    <w:p w:rsidR="0015157F" w:rsidRPr="0015157F" w:rsidRDefault="0015157F" w:rsidP="0015157F">
      <w:pPr>
        <w:widowControl w:val="0"/>
        <w:tabs>
          <w:tab w:val="left" w:pos="5670"/>
        </w:tabs>
        <w:spacing w:after="0" w:line="240" w:lineRule="auto"/>
        <w:ind w:right="-3"/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sectPr w:rsidR="0015157F" w:rsidRPr="0015157F" w:rsidSect="00EA1AAD">
          <w:headerReference w:type="default" r:id="rId9"/>
          <w:footerReference w:type="even" r:id="rId10"/>
          <w:footerReference w:type="default" r:id="rId11"/>
          <w:pgSz w:w="11900" w:h="16838"/>
          <w:pgMar w:top="1135" w:right="843" w:bottom="851" w:left="1418" w:header="0" w:footer="220" w:gutter="0"/>
          <w:cols w:space="720"/>
        </w:sectPr>
      </w:pPr>
    </w:p>
    <w:p w:rsidR="0015157F" w:rsidRPr="0015157F" w:rsidRDefault="0015157F" w:rsidP="0015157F">
      <w:pPr>
        <w:widowControl w:val="0"/>
        <w:tabs>
          <w:tab w:val="left" w:pos="567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lastRenderedPageBreak/>
        <w:t xml:space="preserve">    2.2 Содержание производственной (преддипломной) практики</w:t>
      </w:r>
    </w:p>
    <w:p w:rsidR="0015157F" w:rsidRPr="0015157F" w:rsidRDefault="0015157F" w:rsidP="0015157F">
      <w:pPr>
        <w:widowControl w:val="0"/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156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010"/>
        <w:gridCol w:w="9356"/>
        <w:gridCol w:w="742"/>
        <w:gridCol w:w="1134"/>
        <w:gridCol w:w="710"/>
      </w:tblGrid>
      <w:tr w:rsidR="0015157F" w:rsidRPr="0015157F" w:rsidTr="00D42F7C">
        <w:trPr>
          <w:tblHeader/>
        </w:trPr>
        <w:tc>
          <w:tcPr>
            <w:tcW w:w="675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157F" w:rsidRPr="0015157F" w:rsidRDefault="0015157F" w:rsidP="0015157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33" w:firstLine="2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76" w:type="dxa"/>
            <w:gridSpan w:val="2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5157F" w:rsidRPr="0015157F" w:rsidTr="00D42F7C">
        <w:trPr>
          <w:tblHeader/>
        </w:trPr>
        <w:tc>
          <w:tcPr>
            <w:tcW w:w="675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33" w:firstLine="2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5157F" w:rsidRPr="0015157F" w:rsidTr="00D42F7C">
        <w:trPr>
          <w:trHeight w:val="1776"/>
        </w:trPr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 предприятием, оборудованием. </w:t>
            </w:r>
          </w:p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15157F" w:rsidRPr="0015157F" w:rsidRDefault="0015157F" w:rsidP="00151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предприятием (</w:t>
            </w:r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адрес, организационно-правовая база; месторасположение предприятия, юридический адрес; торговая марка предприятия, клиентская база</w:t>
            </w:r>
            <w:proofErr w:type="gramStart"/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;)</w:t>
            </w:r>
            <w:proofErr w:type="gramEnd"/>
          </w:p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с порядком составления и оформления отчета по практике. Ознакомление с заданиями руководителя практики от предприятия. </w:t>
            </w:r>
          </w:p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технике безопасности.</w:t>
            </w: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1.1-1.4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2.1-2.3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4.1-4.6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15157F" w:rsidRPr="0015157F" w:rsidRDefault="0015157F" w:rsidP="001515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157F" w:rsidRPr="0015157F" w:rsidRDefault="0015157F" w:rsidP="001515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157F" w:rsidRPr="0015157F" w:rsidRDefault="0015157F" w:rsidP="001515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157F" w:rsidRPr="0015157F" w:rsidTr="00D42F7C">
        <w:trPr>
          <w:trHeight w:val="1253"/>
        </w:trPr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анализа применяемых материалов.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Ознакомление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составами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предмет соответствия требованиям стандартизации и сертификации, правилами применения в работе.</w:t>
            </w: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1.1-1.4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2.1-2.3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4.1-4.6</w:t>
            </w:r>
          </w:p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157F" w:rsidRPr="0015157F" w:rsidTr="00D42F7C"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практических работ по обслуживанию населения.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Выполнение парикмахерских услуг в соответствии с технологиями, с учетом современных тенденций в области парикмахерского искусства. Проведение консультирования клиентов по домашнему уходу за волосами.</w:t>
            </w: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1.1-1.4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2.1-2.3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4.1-4.6</w:t>
            </w:r>
          </w:p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  <w:tr w:rsidR="0015157F" w:rsidRPr="0015157F" w:rsidTr="00D42F7C">
        <w:trPr>
          <w:trHeight w:val="1261"/>
        </w:trPr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Подбор материала для выполнения дипломной работы и разработка эскизов.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Выполнение эскизов. </w:t>
            </w:r>
            <w:proofErr w:type="gramStart"/>
            <w:r w:rsidRPr="001515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Поиск и сбор информации для выполнения индивидуального практического задания и написания выпускной квалификационной работы (определить </w:t>
            </w:r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 темы, основное направление моды, систематизировать материал по практической части (характеристика клиента; описание прически; перечень инструментов, материалов)</w:t>
            </w:r>
            <w:proofErr w:type="gramEnd"/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15157F" w:rsidRPr="0015157F" w:rsidTr="00D42F7C"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элементов и выполнение практической работы по теме индивидуального задания.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Отработка элементов и выполнение практической части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квалификационной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(составление </w:t>
            </w:r>
            <w:proofErr w:type="spellStart"/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инструкционно</w:t>
            </w:r>
            <w:proofErr w:type="spellEnd"/>
            <w:r w:rsidRPr="0015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-технологической карты прически; фотографии)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. Оформление отчёта.</w:t>
            </w:r>
          </w:p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1.1-1.4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2.1-2.3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4.1-4.6</w:t>
            </w: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  <w:tr w:rsidR="0015157F" w:rsidRPr="0015157F" w:rsidTr="00D42F7C">
        <w:tc>
          <w:tcPr>
            <w:tcW w:w="675" w:type="dxa"/>
          </w:tcPr>
          <w:p w:rsidR="0015157F" w:rsidRPr="0015157F" w:rsidRDefault="0015157F" w:rsidP="0015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3" w:right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практической квалификационной работы.</w:t>
            </w:r>
          </w:p>
        </w:tc>
        <w:tc>
          <w:tcPr>
            <w:tcW w:w="9356" w:type="dxa"/>
          </w:tcPr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</w:t>
            </w: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практической квалификационной работы. Защита отчёта по практике.</w:t>
            </w:r>
            <w:r w:rsidRPr="0015157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1.1-1.4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2.1-2.3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3.1-3.4</w:t>
            </w:r>
          </w:p>
          <w:p w:rsidR="0015157F" w:rsidRPr="0015157F" w:rsidRDefault="0015157F" w:rsidP="0015157F">
            <w:pPr>
              <w:widowControl w:val="0"/>
              <w:shd w:val="clear" w:color="auto" w:fill="FFFFFF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5157F">
              <w:rPr>
                <w:rFonts w:ascii="Times New Roman" w:eastAsia="Calibri" w:hAnsi="Times New Roman" w:cs="Times New Roman"/>
                <w:sz w:val="20"/>
                <w:szCs w:val="20"/>
              </w:rPr>
              <w:t>4.1-4.6</w:t>
            </w:r>
          </w:p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157F" w:rsidRPr="0015157F" w:rsidTr="00D42F7C">
        <w:tc>
          <w:tcPr>
            <w:tcW w:w="675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37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6" w:type="dxa"/>
            <w:gridSpan w:val="2"/>
            <w:vAlign w:val="center"/>
          </w:tcPr>
          <w:p w:rsidR="0015157F" w:rsidRPr="0015157F" w:rsidRDefault="0015157F" w:rsidP="0015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42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15157F" w:rsidRPr="0015157F" w:rsidRDefault="0015157F" w:rsidP="0015157F">
            <w:pPr>
              <w:widowControl w:val="0"/>
              <w:tabs>
                <w:tab w:val="left" w:pos="5670"/>
              </w:tabs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</w:tr>
    </w:tbl>
    <w:p w:rsidR="0015157F" w:rsidRPr="0015157F" w:rsidRDefault="0015157F" w:rsidP="0015157F">
      <w:pPr>
        <w:widowControl w:val="0"/>
        <w:tabs>
          <w:tab w:val="left" w:pos="5670"/>
        </w:tabs>
        <w:spacing w:after="0" w:line="240" w:lineRule="auto"/>
        <w:ind w:right="-3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sectPr w:rsidR="0015157F" w:rsidRPr="0015157F" w:rsidSect="00326838">
          <w:pgSz w:w="16838" w:h="11900" w:orient="landscape"/>
          <w:pgMar w:top="709" w:right="851" w:bottom="993" w:left="1135" w:header="0" w:footer="220" w:gutter="0"/>
          <w:cols w:space="720"/>
          <w:docGrid w:linePitch="272"/>
        </w:sectPr>
      </w:pPr>
    </w:p>
    <w:p w:rsidR="0015157F" w:rsidRPr="0015157F" w:rsidRDefault="0015157F" w:rsidP="0015157F">
      <w:pPr>
        <w:widowControl w:val="0"/>
        <w:tabs>
          <w:tab w:val="left" w:pos="2198"/>
        </w:tabs>
        <w:spacing w:after="0" w:line="240" w:lineRule="auto"/>
        <w:ind w:right="-3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57F"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  <w:lastRenderedPageBreak/>
        <w:t>3</w:t>
      </w: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.</w:t>
      </w:r>
      <w:r w:rsidRPr="001515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УСЛОВИЯ РЕАЛИЗАЦИИ РАБОЧЕЙ ПРОГРАММЫ ПРОИЗВОДСТВЕННОЙ (ПРЕДДИПЛОМНОЙ</w:t>
      </w:r>
      <w:proofErr w:type="gramStart"/>
      <w:r w:rsidRPr="001515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)П</w:t>
      </w:r>
      <w:proofErr w:type="gramEnd"/>
      <w:r w:rsidRPr="001515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РАКТИКИ</w:t>
      </w: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157F" w:rsidRPr="0015157F" w:rsidRDefault="0015157F" w:rsidP="0015157F">
      <w:pPr>
        <w:widowControl w:val="0"/>
        <w:tabs>
          <w:tab w:val="left" w:pos="1330"/>
        </w:tabs>
        <w:spacing w:after="0" w:line="322" w:lineRule="exact"/>
        <w:ind w:right="-3"/>
        <w:jc w:val="both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4" w:name="bookmark13"/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       3.1. Требования к минимальному материально-техническому обеспечению</w:t>
      </w:r>
      <w:bookmarkEnd w:id="4"/>
    </w:p>
    <w:p w:rsidR="0015157F" w:rsidRPr="0015157F" w:rsidRDefault="0015157F" w:rsidP="0015157F">
      <w:pPr>
        <w:widowControl w:val="0"/>
        <w:spacing w:after="0" w:line="322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Реализация программы производственной (преддипломной) практики предполагает наличие базы практики - заключенных договоров с действующими организациями, предприятиями.</w:t>
      </w:r>
    </w:p>
    <w:p w:rsidR="0015157F" w:rsidRPr="0015157F" w:rsidRDefault="0015157F" w:rsidP="0015157F">
      <w:pPr>
        <w:widowControl w:val="0"/>
        <w:spacing w:after="0" w:line="322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В месте прохождения практики обеспечивается доступ к электронным ресурсам, профессиональным базам данных, информационным справочным и поисковым системам. </w:t>
      </w:r>
    </w:p>
    <w:p w:rsidR="0015157F" w:rsidRPr="0015157F" w:rsidRDefault="0015157F" w:rsidP="0015157F">
      <w:pPr>
        <w:widowControl w:val="0"/>
        <w:spacing w:after="0" w:line="322" w:lineRule="exact"/>
        <w:ind w:right="-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Распределение студентов на базы практики определяются БПОУ </w:t>
      </w:r>
      <w:proofErr w:type="gramStart"/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ВО</w:t>
      </w:r>
      <w:proofErr w:type="gramEnd"/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«Вологодский колледж технологии и дизайна» с учетом выбранной им темы выпускной квалификационной работы. Место для прохождения практики студенты могут искать самостоятельно. Для студентов базами практики могут являться организации, в которых они работают. Оборудование и технологическое оснащение рабочих мест отвечает санитарно-техническим нормам и организовано базами практики с учетом характера и видов выполняемых работ, </w:t>
      </w: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>предусмотренных программой.</w:t>
      </w:r>
    </w:p>
    <w:p w:rsidR="0015157F" w:rsidRPr="0015157F" w:rsidRDefault="0015157F" w:rsidP="0015157F">
      <w:pPr>
        <w:shd w:val="clear" w:color="auto" w:fill="FFFFFF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15157F" w:rsidRPr="0015157F" w:rsidRDefault="0015157F" w:rsidP="0015157F">
      <w:pPr>
        <w:shd w:val="clear" w:color="auto" w:fill="FFFFFF"/>
        <w:spacing w:after="0" w:line="240" w:lineRule="auto"/>
        <w:ind w:right="-3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5157F" w:rsidRPr="0015157F" w:rsidRDefault="0015157F" w:rsidP="0015157F">
      <w:pPr>
        <w:widowControl w:val="0"/>
        <w:tabs>
          <w:tab w:val="left" w:pos="603"/>
        </w:tabs>
        <w:spacing w:after="3" w:line="280" w:lineRule="exact"/>
        <w:ind w:left="360" w:right="-3"/>
        <w:jc w:val="both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bookmarkStart w:id="5" w:name="bookmark19"/>
    </w:p>
    <w:p w:rsidR="0015157F" w:rsidRPr="0015157F" w:rsidRDefault="0015157F" w:rsidP="0015157F">
      <w:pPr>
        <w:widowControl w:val="0"/>
        <w:tabs>
          <w:tab w:val="left" w:pos="603"/>
        </w:tabs>
        <w:spacing w:after="3" w:line="280" w:lineRule="exact"/>
        <w:ind w:right="-3"/>
        <w:jc w:val="both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      3.2 Кадровое обеспечение производственно</w:t>
      </w:r>
      <w:proofErr w:type="gramStart"/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й(</w:t>
      </w:r>
      <w:proofErr w:type="gramEnd"/>
      <w:r w:rsidRPr="0015157F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преддипломной) практики </w:t>
      </w:r>
      <w:bookmarkEnd w:id="5"/>
    </w:p>
    <w:p w:rsidR="0015157F" w:rsidRPr="0015157F" w:rsidRDefault="0015157F" w:rsidP="0015157F">
      <w:pPr>
        <w:widowControl w:val="0"/>
        <w:spacing w:after="0" w:line="317" w:lineRule="exact"/>
        <w:ind w:left="500" w:right="-3"/>
        <w:jc w:val="both"/>
        <w:rPr>
          <w:rFonts w:ascii="Times New Roman" w:eastAsia="Calibri" w:hAnsi="Times New Roman" w:cs="Times New Roman"/>
          <w:bCs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Требования к квалификации руководителей практики от предприятия: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0"/>
          <w:lang w:eastAsia="ru-RU"/>
        </w:rPr>
        <w:t>наличие профессионального образования по специальности не менее трёх лет, соответствующего профилю производственной практики; педагогических кадров, осуществляющих руководство практикой - наличие высшего профессионального образования, соответствующего профилю производственной практики.</w:t>
      </w: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spacing w:after="0" w:line="317" w:lineRule="exact"/>
        <w:ind w:right="-3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5157F" w:rsidRPr="0015157F" w:rsidRDefault="0015157F" w:rsidP="0015157F">
      <w:pPr>
        <w:widowControl w:val="0"/>
        <w:spacing w:after="0" w:line="317" w:lineRule="exact"/>
        <w:ind w:right="-3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5157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4.КОНТРОЛЬ И ОЦЕНКА РЕЗУЛЬТАТОВ ОСВОЕНИЯ ПРОИЗВОДСТВЕННОЙ (ПРЕДДИПЛОМНОЙ) ПРАКТИКИ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итогам преддипломной практики проводится защита отчета по практике.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Дата и время защиты практики устанавливается руководителем практики от колледжа.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Процедура защиты состоит из доклада студента о проделанной работе в период практики (до 5 мин), а затем ответов на вопросы по существу доклада.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Критериями оценки результатов практики студентом являются: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- мнение   руководителя практики от организации об уровне подготовленности студента, инициативности в работе и дисциплинированности, излагаемое в характеристике;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- степень выполнения программы преддипломной практики;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- содержание и качество представленных студентом отчетных материалов;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- уровень знаний, показанный при защите отчета о прохождении практики.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Защита практики оценивается как дифференцированный зачет и учитывается при подведении итогов общей успеваемости студентов.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Результаты практики оцениваются по пятибалльной системе: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Оценка проставляется в ведомость, зачетную книжку студента и дневник студента по практике. Оценку зачета по практике вносят также в приложение к диплому специалиста.</w:t>
      </w:r>
    </w:p>
    <w:p w:rsidR="0015157F" w:rsidRPr="0015157F" w:rsidRDefault="0015157F" w:rsidP="0015157F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0"/>
          <w:lang w:eastAsia="ru-RU"/>
        </w:rPr>
        <w:t>Студенты, не выполнившие без уважительных причин требования программы преддипломной практики или получившие отрицательную оценку, не допускаются к защите дипломов и отчисляются из учебного заведения как имеющие академическую задолженность.</w:t>
      </w:r>
    </w:p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autoSpaceDE w:val="0"/>
        <w:autoSpaceDN w:val="0"/>
        <w:adjustRightInd w:val="0"/>
        <w:spacing w:after="0" w:line="360" w:lineRule="auto"/>
        <w:ind w:right="-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К</w:t>
      </w:r>
      <w:r w:rsidRPr="0015157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1515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15157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ИИ О</w:t>
      </w:r>
      <w:r w:rsidRPr="001515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Ц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</w:t>
      </w:r>
      <w:r w:rsidRPr="0015157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К</w:t>
      </w: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</w:p>
    <w:p w:rsidR="0015157F" w:rsidRPr="0015157F" w:rsidRDefault="0015157F" w:rsidP="0015157F">
      <w:pPr>
        <w:widowControl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>Производственная практика, завершается дифференцированным зачетом, оценивается по пятибалльной системе.</w:t>
      </w:r>
    </w:p>
    <w:p w:rsidR="0015157F" w:rsidRPr="0015157F" w:rsidRDefault="0015157F" w:rsidP="0015157F">
      <w:pPr>
        <w:widowControl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>Оценка работы студента на практике основывается на отзыве руководителя практики от организации, качестве доклада, оформлении и содержании отчёта, ответах на вопросы, деятельности в период практики.</w:t>
      </w:r>
    </w:p>
    <w:p w:rsidR="0015157F" w:rsidRPr="0015157F" w:rsidRDefault="0015157F" w:rsidP="0015157F">
      <w:pPr>
        <w:widowControl w:val="0"/>
        <w:spacing w:after="0" w:line="240" w:lineRule="auto"/>
        <w:ind w:right="-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>Оценка одновременно проставляется в зачётной книжке и зачётной ведомости.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15157F" w:rsidRPr="0015157F" w:rsidTr="00D42F7C">
        <w:tc>
          <w:tcPr>
            <w:tcW w:w="3085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6486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15157F" w:rsidRPr="0015157F" w:rsidTr="00D42F7C">
        <w:tc>
          <w:tcPr>
            <w:tcW w:w="3085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(отлично)</w:t>
            </w:r>
          </w:p>
        </w:tc>
        <w:tc>
          <w:tcPr>
            <w:tcW w:w="648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157F" w:rsidRPr="0015157F" w:rsidTr="00D42F7C">
        <w:tc>
          <w:tcPr>
            <w:tcW w:w="3085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(хорошо)</w:t>
            </w:r>
          </w:p>
        </w:tc>
        <w:tc>
          <w:tcPr>
            <w:tcW w:w="648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Изложение материалов полное, последовательное в 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 Отчет сдан в установленный срок.  Программа практики выполнена. Отзыв положительный.</w:t>
            </w:r>
          </w:p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157F" w:rsidRPr="0015157F" w:rsidTr="00D42F7C">
        <w:tc>
          <w:tcPr>
            <w:tcW w:w="3085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(удовлетворительно)</w:t>
            </w:r>
          </w:p>
        </w:tc>
        <w:tc>
          <w:tcPr>
            <w:tcW w:w="648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материалов неполное. Оформление не аккуратное.</w:t>
            </w:r>
          </w:p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157F" w:rsidRPr="0015157F" w:rsidTr="00D42F7C">
        <w:trPr>
          <w:trHeight w:val="1449"/>
        </w:trPr>
        <w:tc>
          <w:tcPr>
            <w:tcW w:w="3085" w:type="dxa"/>
          </w:tcPr>
          <w:p w:rsidR="0015157F" w:rsidRPr="0015157F" w:rsidRDefault="0015157F" w:rsidP="0015157F">
            <w:pPr>
              <w:widowControl w:val="0"/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(неудовлетворительно)</w:t>
            </w:r>
          </w:p>
        </w:tc>
        <w:tc>
          <w:tcPr>
            <w:tcW w:w="6486" w:type="dxa"/>
          </w:tcPr>
          <w:p w:rsidR="0015157F" w:rsidRPr="0015157F" w:rsidRDefault="0015157F" w:rsidP="0015157F">
            <w:pPr>
              <w:widowControl w:val="0"/>
              <w:spacing w:after="0" w:line="240" w:lineRule="auto"/>
              <w:ind w:right="-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Изложение материалов неполное, бессистемное. Существуют ошибки, оформление не аккуратное. Приложения отсутствуют. Отчет сдан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r w:rsidRPr="0015157F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установленный срок Отзыв отрицательный. Программа практики не выполнена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widowControl w:val="0"/>
        <w:spacing w:after="0" w:line="317" w:lineRule="exact"/>
        <w:ind w:right="-3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15157F" w:rsidRPr="0015157F" w:rsidRDefault="0015157F" w:rsidP="0015157F">
      <w:pPr>
        <w:tabs>
          <w:tab w:val="left" w:pos="1320"/>
        </w:tabs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.УЧЕБНО-МЕТОДИЧЕСКОЕ И МАТЕРИАЛЬНО-ТЕХНИЧЕСКОЕ</w:t>
      </w:r>
    </w:p>
    <w:p w:rsidR="0015157F" w:rsidRPr="0015157F" w:rsidRDefault="0015157F" w:rsidP="0015157F">
      <w:p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ПРОГРАММЫ ПРОИЗВОДСТВЕННО</w:t>
      </w:r>
      <w:proofErr w:type="gramStart"/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Й(</w:t>
      </w:r>
      <w:proofErr w:type="gramEnd"/>
      <w:r w:rsidRPr="00151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ПРЕДДИПЛОМНОЙ) ПРАКТИКИ </w:t>
      </w:r>
    </w:p>
    <w:p w:rsidR="0015157F" w:rsidRPr="0015157F" w:rsidRDefault="0015157F" w:rsidP="0015157F">
      <w:pPr>
        <w:widowControl w:val="0"/>
        <w:spacing w:after="0" w:line="240" w:lineRule="auto"/>
        <w:ind w:right="-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widowControl w:val="0"/>
        <w:spacing w:after="0" w:line="240" w:lineRule="auto"/>
        <w:ind w:right="-3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righ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источники:</w:t>
      </w:r>
    </w:p>
    <w:p w:rsidR="0015157F" w:rsidRPr="0015157F" w:rsidRDefault="0015157F" w:rsidP="0015157F">
      <w:pPr>
        <w:numPr>
          <w:ilvl w:val="0"/>
          <w:numId w:val="11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парикмахерских работ. Учебное пособие.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Т.А.Черниченко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И.Ю.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Одинокова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Москва. Академия, 2018;</w:t>
      </w:r>
    </w:p>
    <w:p w:rsidR="0015157F" w:rsidRPr="0015157F" w:rsidRDefault="0015157F" w:rsidP="0015157F">
      <w:pPr>
        <w:tabs>
          <w:tab w:val="right" w:pos="567"/>
        </w:tabs>
        <w:ind w:right="-3" w:firstLine="142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5157F" w:rsidRPr="0015157F" w:rsidRDefault="0015157F" w:rsidP="0015157F">
      <w:pPr>
        <w:tabs>
          <w:tab w:val="right" w:pos="567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Периодические издания:</w:t>
      </w:r>
    </w:p>
    <w:p w:rsidR="0015157F" w:rsidRPr="0015157F" w:rsidRDefault="0015157F" w:rsidP="0015157F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</w:t>
      </w:r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Hair</w:t>
      </w:r>
      <w:r w:rsidRPr="0015157F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,</w:t>
      </w:r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 how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</w:t>
      </w:r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Coitture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Журналы </w:t>
      </w:r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515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Professioal</w:t>
      </w:r>
      <w:proofErr w:type="spellEnd"/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Журналы «Долорес».</w:t>
      </w:r>
    </w:p>
    <w:p w:rsidR="0015157F" w:rsidRPr="0015157F" w:rsidRDefault="0015157F" w:rsidP="0015157F">
      <w:pPr>
        <w:tabs>
          <w:tab w:val="right" w:pos="567"/>
        </w:tabs>
        <w:autoSpaceDE w:val="0"/>
        <w:autoSpaceDN w:val="0"/>
        <w:adjustRightInd w:val="0"/>
        <w:spacing w:after="0" w:line="276" w:lineRule="auto"/>
        <w:ind w:right="-3" w:firstLine="142"/>
        <w:contextualSpacing/>
        <w:jc w:val="both"/>
        <w:rPr>
          <w:rFonts w:ascii="Calibri" w:eastAsia="Calibri" w:hAnsi="Calibri" w:cs="Times New Roman"/>
        </w:rPr>
      </w:pPr>
    </w:p>
    <w:p w:rsidR="0015157F" w:rsidRPr="0015157F" w:rsidRDefault="0015157F" w:rsidP="0015157F">
      <w:pPr>
        <w:tabs>
          <w:tab w:val="right" w:pos="567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Нормативные документы:</w:t>
      </w:r>
    </w:p>
    <w:p w:rsidR="0015157F" w:rsidRPr="0015157F" w:rsidRDefault="0015157F" w:rsidP="0015157F">
      <w:pPr>
        <w:tabs>
          <w:tab w:val="right" w:pos="567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2.1.2.2631-21</w:t>
      </w:r>
    </w:p>
    <w:p w:rsidR="0015157F" w:rsidRPr="0015157F" w:rsidRDefault="0015157F" w:rsidP="0015157F">
      <w:pPr>
        <w:tabs>
          <w:tab w:val="right" w:pos="567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57F" w:rsidRPr="0015157F" w:rsidRDefault="0015157F" w:rsidP="0015157F">
      <w:pPr>
        <w:tabs>
          <w:tab w:val="right" w:pos="567"/>
        </w:tabs>
        <w:spacing w:after="0" w:line="240" w:lineRule="auto"/>
        <w:ind w:right="-3"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15157F" w:rsidRPr="0015157F" w:rsidRDefault="0015157F" w:rsidP="0015157F">
      <w:pPr>
        <w:numPr>
          <w:ilvl w:val="0"/>
          <w:numId w:val="12"/>
        </w:numPr>
        <w:tabs>
          <w:tab w:val="right" w:pos="567"/>
        </w:tabs>
        <w:spacing w:after="200" w:line="240" w:lineRule="auto"/>
        <w:ind w:right="-3" w:firstLine="14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 парикмахеров - режим доступа: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2" w:tgtFrame="_blank" w:history="1">
        <w:r w:rsidRPr="0015157F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www.parikmaher.net.ru</w:t>
        </w:r>
      </w:hyperlink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5157F" w:rsidRPr="0015157F" w:rsidRDefault="0015157F" w:rsidP="0015157F">
      <w:pPr>
        <w:widowControl w:val="0"/>
        <w:numPr>
          <w:ilvl w:val="0"/>
          <w:numId w:val="12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Профессиональная Парикмахерская Газета -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доступа: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5157F" w:rsidRPr="0015157F" w:rsidRDefault="0015157F" w:rsidP="0015157F">
      <w:pPr>
        <w:widowControl w:val="0"/>
        <w:tabs>
          <w:tab w:val="right" w:pos="567"/>
        </w:tabs>
        <w:autoSpaceDE w:val="0"/>
        <w:autoSpaceDN w:val="0"/>
        <w:adjustRightInd w:val="0"/>
        <w:spacing w:after="200"/>
        <w:ind w:right="-3" w:firstLine="142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13" w:history="1">
        <w:r w:rsidRPr="001515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http://gazeta-p.ru/</w:t>
        </w:r>
      </w:hyperlink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2"/>
        </w:numPr>
        <w:tabs>
          <w:tab w:val="right" w:pos="567"/>
        </w:tabs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14" w:history="1">
        <w:r w:rsidRPr="0015157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Форум Парикмахеров</w:t>
        </w:r>
      </w:hyperlink>
      <w:r w:rsidRPr="0015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доступа: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5" w:history="1">
        <w:r w:rsidRPr="001515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http://parikmaher.net.ru/</w:t>
        </w:r>
      </w:hyperlink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157F" w:rsidRPr="0015157F" w:rsidRDefault="0015157F" w:rsidP="0015157F">
      <w:pPr>
        <w:numPr>
          <w:ilvl w:val="0"/>
          <w:numId w:val="12"/>
        </w:numPr>
        <w:tabs>
          <w:tab w:val="right" w:pos="567"/>
        </w:tabs>
        <w:spacing w:after="200" w:line="240" w:lineRule="auto"/>
        <w:ind w:right="-3"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Форум парикмахеров - режим доступа: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6" w:history="1">
        <w:r w:rsidRPr="0015157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http://www.hairforum.ru/</w:t>
        </w:r>
      </w:hyperlink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3791" w:rsidRPr="0015157F" w:rsidRDefault="0015157F" w:rsidP="0015157F">
      <w:pPr>
        <w:numPr>
          <w:ilvl w:val="0"/>
          <w:numId w:val="12"/>
        </w:numPr>
        <w:tabs>
          <w:tab w:val="right" w:pos="567"/>
        </w:tabs>
        <w:autoSpaceDE w:val="0"/>
        <w:autoSpaceDN w:val="0"/>
        <w:adjustRightInd w:val="0"/>
        <w:spacing w:after="200" w:line="240" w:lineRule="auto"/>
        <w:ind w:right="-3" w:firstLine="142"/>
        <w:contextualSpacing/>
        <w:jc w:val="both"/>
        <w:rPr>
          <w:rFonts w:ascii="Times New Roman" w:eastAsia="TimesNewRomanPS-BoldMT" w:hAnsi="Times New Roman" w:cs="Times New Roman"/>
          <w:sz w:val="28"/>
          <w:szCs w:val="28"/>
          <w:lang w:eastAsia="ru-RU"/>
        </w:rPr>
      </w:pP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 индустрии красоты - режим доступа:</w:t>
      </w:r>
      <w:r w:rsidRPr="001515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5157F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http://www.hairlife.ru</w:t>
      </w:r>
      <w:r w:rsidRPr="001515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sectPr w:rsidR="00593791" w:rsidRPr="00151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6EE" w:rsidRDefault="00FA2C70">
      <w:pPr>
        <w:spacing w:after="0" w:line="240" w:lineRule="auto"/>
      </w:pPr>
      <w:r>
        <w:separator/>
      </w:r>
    </w:p>
  </w:endnote>
  <w:endnote w:type="continuationSeparator" w:id="0">
    <w:p w:rsidR="000A66EE" w:rsidRDefault="00FA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1C9" w:rsidRDefault="0015157F" w:rsidP="000A3082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071C9" w:rsidRDefault="001F38BF" w:rsidP="003E430D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1C9" w:rsidRDefault="0015157F">
    <w:pPr>
      <w:pStyle w:val="ad"/>
      <w:jc w:val="center"/>
    </w:pPr>
    <w:r>
      <w:t xml:space="preserve">    </w:t>
    </w:r>
    <w:r>
      <w:fldChar w:fldCharType="begin"/>
    </w:r>
    <w:r>
      <w:instrText>PAGE   \* MERGEFORMAT</w:instrText>
    </w:r>
    <w:r>
      <w:fldChar w:fldCharType="separate"/>
    </w:r>
    <w:r w:rsidR="001F38BF">
      <w:rPr>
        <w:noProof/>
      </w:rPr>
      <w:t>2</w:t>
    </w:r>
    <w:r>
      <w:rPr>
        <w:noProof/>
      </w:rPr>
      <w:fldChar w:fldCharType="end"/>
    </w:r>
  </w:p>
  <w:p w:rsidR="003071C9" w:rsidRDefault="001F38B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6EE" w:rsidRDefault="00FA2C70">
      <w:pPr>
        <w:spacing w:after="0" w:line="240" w:lineRule="auto"/>
      </w:pPr>
      <w:r>
        <w:separator/>
      </w:r>
    </w:p>
  </w:footnote>
  <w:footnote w:type="continuationSeparator" w:id="0">
    <w:p w:rsidR="000A66EE" w:rsidRDefault="00FA2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1C9" w:rsidRDefault="001F38BF">
    <w:pPr>
      <w:pStyle w:val="ab"/>
    </w:pPr>
  </w:p>
  <w:p w:rsidR="003071C9" w:rsidRDefault="001F38B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5E7296E6"/>
    <w:lvl w:ilvl="0" w:tplc="66821182">
      <w:start w:val="1"/>
      <w:numFmt w:val="bullet"/>
      <w:lvlText w:val="-"/>
      <w:lvlJc w:val="left"/>
    </w:lvl>
    <w:lvl w:ilvl="1" w:tplc="23B05B10">
      <w:numFmt w:val="decimal"/>
      <w:lvlText w:val=""/>
      <w:lvlJc w:val="left"/>
      <w:rPr>
        <w:rFonts w:cs="Times New Roman"/>
      </w:rPr>
    </w:lvl>
    <w:lvl w:ilvl="2" w:tplc="F0CA1EE4">
      <w:numFmt w:val="decimal"/>
      <w:lvlText w:val=""/>
      <w:lvlJc w:val="left"/>
      <w:rPr>
        <w:rFonts w:cs="Times New Roman"/>
      </w:rPr>
    </w:lvl>
    <w:lvl w:ilvl="3" w:tplc="6A92D538">
      <w:numFmt w:val="decimal"/>
      <w:lvlText w:val=""/>
      <w:lvlJc w:val="left"/>
      <w:rPr>
        <w:rFonts w:cs="Times New Roman"/>
      </w:rPr>
    </w:lvl>
    <w:lvl w:ilvl="4" w:tplc="8348D2F2">
      <w:numFmt w:val="decimal"/>
      <w:lvlText w:val=""/>
      <w:lvlJc w:val="left"/>
      <w:rPr>
        <w:rFonts w:cs="Times New Roman"/>
      </w:rPr>
    </w:lvl>
    <w:lvl w:ilvl="5" w:tplc="41CA695C">
      <w:numFmt w:val="decimal"/>
      <w:lvlText w:val=""/>
      <w:lvlJc w:val="left"/>
      <w:rPr>
        <w:rFonts w:cs="Times New Roman"/>
      </w:rPr>
    </w:lvl>
    <w:lvl w:ilvl="6" w:tplc="70D8929E">
      <w:numFmt w:val="decimal"/>
      <w:lvlText w:val=""/>
      <w:lvlJc w:val="left"/>
      <w:rPr>
        <w:rFonts w:cs="Times New Roman"/>
      </w:rPr>
    </w:lvl>
    <w:lvl w:ilvl="7" w:tplc="55BED8F8">
      <w:numFmt w:val="decimal"/>
      <w:lvlText w:val=""/>
      <w:lvlJc w:val="left"/>
      <w:rPr>
        <w:rFonts w:cs="Times New Roman"/>
      </w:rPr>
    </w:lvl>
    <w:lvl w:ilvl="8" w:tplc="4CB2C6A0">
      <w:numFmt w:val="decimal"/>
      <w:lvlText w:val=""/>
      <w:lvlJc w:val="left"/>
      <w:rPr>
        <w:rFonts w:cs="Times New Roman"/>
      </w:rPr>
    </w:lvl>
  </w:abstractNum>
  <w:abstractNum w:abstractNumId="1">
    <w:nsid w:val="00000732"/>
    <w:multiLevelType w:val="hybridMultilevel"/>
    <w:tmpl w:val="B09A70FC"/>
    <w:lvl w:ilvl="0" w:tplc="C88C3DE2">
      <w:start w:val="1"/>
      <w:numFmt w:val="bullet"/>
      <w:lvlText w:val="к"/>
      <w:lvlJc w:val="left"/>
    </w:lvl>
    <w:lvl w:ilvl="1" w:tplc="0419000F">
      <w:start w:val="1"/>
      <w:numFmt w:val="decimal"/>
      <w:lvlText w:val="%2."/>
      <w:lvlJc w:val="left"/>
      <w:rPr>
        <w:rFonts w:cs="Times New Roman" w:hint="default"/>
      </w:rPr>
    </w:lvl>
    <w:lvl w:ilvl="2" w:tplc="3996A0CA">
      <w:start w:val="1"/>
      <w:numFmt w:val="bullet"/>
      <w:lvlText w:val="В"/>
      <w:lvlJc w:val="left"/>
    </w:lvl>
    <w:lvl w:ilvl="3" w:tplc="DDCEE484">
      <w:numFmt w:val="decimal"/>
      <w:lvlText w:val=""/>
      <w:lvlJc w:val="left"/>
      <w:rPr>
        <w:rFonts w:cs="Times New Roman"/>
      </w:rPr>
    </w:lvl>
    <w:lvl w:ilvl="4" w:tplc="573E5E7E">
      <w:numFmt w:val="decimal"/>
      <w:lvlText w:val=""/>
      <w:lvlJc w:val="left"/>
      <w:rPr>
        <w:rFonts w:cs="Times New Roman"/>
      </w:rPr>
    </w:lvl>
    <w:lvl w:ilvl="5" w:tplc="918C38FE">
      <w:numFmt w:val="decimal"/>
      <w:lvlText w:val=""/>
      <w:lvlJc w:val="left"/>
      <w:rPr>
        <w:rFonts w:cs="Times New Roman"/>
      </w:rPr>
    </w:lvl>
    <w:lvl w:ilvl="6" w:tplc="ED660E20">
      <w:numFmt w:val="decimal"/>
      <w:lvlText w:val=""/>
      <w:lvlJc w:val="left"/>
      <w:rPr>
        <w:rFonts w:cs="Times New Roman"/>
      </w:rPr>
    </w:lvl>
    <w:lvl w:ilvl="7" w:tplc="2294EB1A">
      <w:numFmt w:val="decimal"/>
      <w:lvlText w:val=""/>
      <w:lvlJc w:val="left"/>
      <w:rPr>
        <w:rFonts w:cs="Times New Roman"/>
      </w:rPr>
    </w:lvl>
    <w:lvl w:ilvl="8" w:tplc="E8D60274">
      <w:numFmt w:val="decimal"/>
      <w:lvlText w:val=""/>
      <w:lvlJc w:val="left"/>
      <w:rPr>
        <w:rFonts w:cs="Times New Roman"/>
      </w:rPr>
    </w:lvl>
  </w:abstractNum>
  <w:abstractNum w:abstractNumId="2">
    <w:nsid w:val="06825757"/>
    <w:multiLevelType w:val="multilevel"/>
    <w:tmpl w:val="DC9035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92208FA"/>
    <w:multiLevelType w:val="multilevel"/>
    <w:tmpl w:val="0F0EE6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1AA35C0"/>
    <w:multiLevelType w:val="hybridMultilevel"/>
    <w:tmpl w:val="78E66B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E3C79"/>
    <w:multiLevelType w:val="multilevel"/>
    <w:tmpl w:val="7710003A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8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3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6160" w:hanging="2160"/>
      </w:pPr>
      <w:rPr>
        <w:rFonts w:cs="Times New Roman"/>
      </w:rPr>
    </w:lvl>
  </w:abstractNum>
  <w:abstractNum w:abstractNumId="6">
    <w:nsid w:val="2593388C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7">
    <w:nsid w:val="31831DAB"/>
    <w:multiLevelType w:val="hybridMultilevel"/>
    <w:tmpl w:val="B418A21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2D0B63"/>
    <w:multiLevelType w:val="hybridMultilevel"/>
    <w:tmpl w:val="F656DC74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331C97"/>
    <w:multiLevelType w:val="hybridMultilevel"/>
    <w:tmpl w:val="E2685108"/>
    <w:lvl w:ilvl="0" w:tplc="0D40A7BE">
      <w:start w:val="1"/>
      <w:numFmt w:val="decimal"/>
      <w:lvlText w:val="%1."/>
      <w:lvlJc w:val="left"/>
      <w:pPr>
        <w:ind w:left="10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A2F6F6A"/>
    <w:multiLevelType w:val="hybridMultilevel"/>
    <w:tmpl w:val="1360AAD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353486"/>
    <w:multiLevelType w:val="hybridMultilevel"/>
    <w:tmpl w:val="5CACC4FA"/>
    <w:lvl w:ilvl="0" w:tplc="F028E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196D5C"/>
    <w:multiLevelType w:val="hybridMultilevel"/>
    <w:tmpl w:val="5DEEED1C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921B9"/>
    <w:multiLevelType w:val="multilevel"/>
    <w:tmpl w:val="E60602F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1F92B77"/>
    <w:multiLevelType w:val="hybridMultilevel"/>
    <w:tmpl w:val="6A5A7610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DE674A"/>
    <w:multiLevelType w:val="hybridMultilevel"/>
    <w:tmpl w:val="65A01FB8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4A07FF"/>
    <w:multiLevelType w:val="hybridMultilevel"/>
    <w:tmpl w:val="80FCD690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E22144"/>
    <w:multiLevelType w:val="hybridMultilevel"/>
    <w:tmpl w:val="F6085122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AE3CCC"/>
    <w:multiLevelType w:val="hybridMultilevel"/>
    <w:tmpl w:val="5142A83E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20376"/>
    <w:multiLevelType w:val="hybridMultilevel"/>
    <w:tmpl w:val="C3FC2D2C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A64149"/>
    <w:multiLevelType w:val="hybridMultilevel"/>
    <w:tmpl w:val="C3DA31FC"/>
    <w:lvl w:ilvl="0" w:tplc="1ED4FD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0835BF5"/>
    <w:multiLevelType w:val="hybridMultilevel"/>
    <w:tmpl w:val="10561EA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F52E43"/>
    <w:multiLevelType w:val="multilevel"/>
    <w:tmpl w:val="EF96EAA0"/>
    <w:lvl w:ilvl="0">
      <w:start w:val="3"/>
      <w:numFmt w:val="decimal"/>
      <w:lvlText w:val="%1"/>
      <w:lvlJc w:val="left"/>
      <w:pPr>
        <w:ind w:left="576" w:hanging="576"/>
      </w:pPr>
      <w:rPr>
        <w:rFonts w:cs="Times New Roman" w:hint="default"/>
        <w:b/>
        <w:sz w:val="28"/>
      </w:rPr>
    </w:lvl>
    <w:lvl w:ilvl="1">
      <w:start w:val="2"/>
      <w:numFmt w:val="decimal"/>
      <w:lvlText w:val="%1.%2"/>
      <w:lvlJc w:val="left"/>
      <w:pPr>
        <w:ind w:left="718" w:hanging="576"/>
      </w:pPr>
      <w:rPr>
        <w:rFonts w:cs="Times New Roman" w:hint="default"/>
        <w:b/>
        <w:sz w:val="28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="Times New Roman" w:hint="default"/>
        <w:b/>
        <w:sz w:val="28"/>
      </w:rPr>
    </w:lvl>
  </w:abstractNum>
  <w:abstractNum w:abstractNumId="24">
    <w:nsid w:val="6D8C7378"/>
    <w:multiLevelType w:val="multilevel"/>
    <w:tmpl w:val="1FE4D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F26611E"/>
    <w:multiLevelType w:val="hybridMultilevel"/>
    <w:tmpl w:val="7362E3F8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027A71"/>
    <w:multiLevelType w:val="hybridMultilevel"/>
    <w:tmpl w:val="1A3A6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3"/>
  </w:num>
  <w:num w:numId="5">
    <w:abstractNumId w:val="24"/>
  </w:num>
  <w:num w:numId="6">
    <w:abstractNumId w:val="23"/>
  </w:num>
  <w:num w:numId="7">
    <w:abstractNumId w:val="26"/>
  </w:num>
  <w:num w:numId="8">
    <w:abstractNumId w:val="18"/>
  </w:num>
  <w:num w:numId="9">
    <w:abstractNumId w:val="11"/>
  </w:num>
  <w:num w:numId="10">
    <w:abstractNumId w:val="2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9"/>
  </w:num>
  <w:num w:numId="14">
    <w:abstractNumId w:val="4"/>
  </w:num>
  <w:num w:numId="1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5"/>
  </w:num>
  <w:num w:numId="18">
    <w:abstractNumId w:val="12"/>
  </w:num>
  <w:num w:numId="19">
    <w:abstractNumId w:val="16"/>
  </w:num>
  <w:num w:numId="20">
    <w:abstractNumId w:val="22"/>
  </w:num>
  <w:num w:numId="21">
    <w:abstractNumId w:val="14"/>
  </w:num>
  <w:num w:numId="22">
    <w:abstractNumId w:val="8"/>
  </w:num>
  <w:num w:numId="23">
    <w:abstractNumId w:val="2"/>
  </w:num>
  <w:num w:numId="24">
    <w:abstractNumId w:val="7"/>
  </w:num>
  <w:num w:numId="25">
    <w:abstractNumId w:val="17"/>
  </w:num>
  <w:num w:numId="26">
    <w:abstractNumId w:val="1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7F"/>
    <w:rsid w:val="000A66EE"/>
    <w:rsid w:val="0015157F"/>
    <w:rsid w:val="001F38BF"/>
    <w:rsid w:val="00593791"/>
    <w:rsid w:val="007238B9"/>
    <w:rsid w:val="00785B29"/>
    <w:rsid w:val="00CD001F"/>
    <w:rsid w:val="00FA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15157F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link w:val="40"/>
    <w:uiPriority w:val="99"/>
    <w:qFormat/>
    <w:rsid w:val="0015157F"/>
    <w:pPr>
      <w:spacing w:before="100" w:beforeAutospacing="1" w:after="100" w:afterAutospacing="1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5157F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5157F"/>
    <w:rPr>
      <w:rFonts w:ascii="Calibri" w:eastAsia="Calibri" w:hAnsi="Calibri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5157F"/>
  </w:style>
  <w:style w:type="character" w:styleId="a3">
    <w:name w:val="Hyperlink"/>
    <w:uiPriority w:val="99"/>
    <w:rsid w:val="0015157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1515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15157F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5157F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a6">
    <w:name w:val="Колонтитул"/>
    <w:uiPriority w:val="99"/>
    <w:rsid w:val="0015157F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0">
    <w:name w:val="Заголовок №1_"/>
    <w:link w:val="11"/>
    <w:uiPriority w:val="99"/>
    <w:locked/>
    <w:rsid w:val="0015157F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"/>
    <w:aliases w:val="Курсив"/>
    <w:uiPriority w:val="99"/>
    <w:rsid w:val="0015157F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1">
    <w:name w:val="Заголовок №1"/>
    <w:basedOn w:val="a"/>
    <w:link w:val="10"/>
    <w:uiPriority w:val="99"/>
    <w:rsid w:val="0015157F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hAnsi="Times New Roman"/>
      <w:b/>
      <w:sz w:val="28"/>
    </w:rPr>
  </w:style>
  <w:style w:type="character" w:customStyle="1" w:styleId="210">
    <w:name w:val="Основной текст (2) + Полужирный1"/>
    <w:uiPriority w:val="99"/>
    <w:rsid w:val="0015157F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15157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5157F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</w:rPr>
  </w:style>
  <w:style w:type="character" w:customStyle="1" w:styleId="41">
    <w:name w:val="Основной текст (4)_"/>
    <w:link w:val="42"/>
    <w:uiPriority w:val="99"/>
    <w:locked/>
    <w:rsid w:val="0015157F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15157F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character" w:customStyle="1" w:styleId="5">
    <w:name w:val="Основной текст (5)_"/>
    <w:link w:val="50"/>
    <w:uiPriority w:val="99"/>
    <w:locked/>
    <w:rsid w:val="0015157F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15157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15157F"/>
    <w:pPr>
      <w:widowControl w:val="0"/>
      <w:shd w:val="clear" w:color="auto" w:fill="FFFFFF"/>
      <w:spacing w:before="180" w:after="0" w:line="274" w:lineRule="exact"/>
      <w:ind w:hanging="460"/>
    </w:pPr>
    <w:rPr>
      <w:rFonts w:ascii="Times New Roman" w:hAnsi="Times New Roman"/>
      <w:i/>
    </w:rPr>
  </w:style>
  <w:style w:type="character" w:customStyle="1" w:styleId="211pt">
    <w:name w:val="Основной текст (2) + 11 pt"/>
    <w:uiPriority w:val="99"/>
    <w:rsid w:val="0015157F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7">
    <w:name w:val="No Spacing"/>
    <w:uiPriority w:val="99"/>
    <w:qFormat/>
    <w:rsid w:val="001515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15157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5157F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1515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15157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5157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15157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5157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-indent-0pttext-align-center">
    <w:name w:val="text-indent-0pt text-align-center"/>
    <w:uiPriority w:val="99"/>
    <w:rsid w:val="0015157F"/>
  </w:style>
  <w:style w:type="character" w:customStyle="1" w:styleId="apple-converted-space">
    <w:name w:val="apple-converted-space"/>
    <w:uiPriority w:val="99"/>
    <w:rsid w:val="0015157F"/>
  </w:style>
  <w:style w:type="paragraph" w:styleId="af">
    <w:name w:val="Normal (Web)"/>
    <w:basedOn w:val="a"/>
    <w:uiPriority w:val="99"/>
    <w:rsid w:val="0015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15157F"/>
  </w:style>
  <w:style w:type="character" w:customStyle="1" w:styleId="b">
    <w:name w:val="b"/>
    <w:uiPriority w:val="99"/>
    <w:rsid w:val="0015157F"/>
  </w:style>
  <w:style w:type="character" w:styleId="af0">
    <w:name w:val="page number"/>
    <w:uiPriority w:val="99"/>
    <w:rsid w:val="0015157F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15157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1515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locked/>
    <w:rsid w:val="0015157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5157F"/>
  </w:style>
  <w:style w:type="paragraph" w:customStyle="1" w:styleId="12">
    <w:name w:val="Без интервала1"/>
    <w:rsid w:val="001515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"/>
    <w:basedOn w:val="a"/>
    <w:rsid w:val="0015157F"/>
    <w:pPr>
      <w:spacing w:after="0" w:line="240" w:lineRule="auto"/>
      <w:ind w:left="283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157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customStyle="1" w:styleId="31">
    <w:name w:val="Сетка таблицы3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15157F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link w:val="40"/>
    <w:uiPriority w:val="99"/>
    <w:qFormat/>
    <w:rsid w:val="0015157F"/>
    <w:pPr>
      <w:spacing w:before="100" w:beforeAutospacing="1" w:after="100" w:afterAutospacing="1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5157F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5157F"/>
    <w:rPr>
      <w:rFonts w:ascii="Calibri" w:eastAsia="Calibri" w:hAnsi="Calibri" w:cs="Times New Roman"/>
      <w:b/>
      <w:b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5157F"/>
  </w:style>
  <w:style w:type="character" w:styleId="a3">
    <w:name w:val="Hyperlink"/>
    <w:uiPriority w:val="99"/>
    <w:rsid w:val="0015157F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1515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15157F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5157F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a6">
    <w:name w:val="Колонтитул"/>
    <w:uiPriority w:val="99"/>
    <w:rsid w:val="0015157F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0">
    <w:name w:val="Заголовок №1_"/>
    <w:link w:val="11"/>
    <w:uiPriority w:val="99"/>
    <w:locked/>
    <w:rsid w:val="0015157F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"/>
    <w:aliases w:val="Курсив"/>
    <w:uiPriority w:val="99"/>
    <w:rsid w:val="0015157F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1">
    <w:name w:val="Заголовок №1"/>
    <w:basedOn w:val="a"/>
    <w:link w:val="10"/>
    <w:uiPriority w:val="99"/>
    <w:rsid w:val="0015157F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hAnsi="Times New Roman"/>
      <w:b/>
      <w:sz w:val="28"/>
    </w:rPr>
  </w:style>
  <w:style w:type="character" w:customStyle="1" w:styleId="210">
    <w:name w:val="Основной текст (2) + Полужирный1"/>
    <w:uiPriority w:val="99"/>
    <w:rsid w:val="0015157F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15157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5157F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sz w:val="28"/>
    </w:rPr>
  </w:style>
  <w:style w:type="character" w:customStyle="1" w:styleId="41">
    <w:name w:val="Основной текст (4)_"/>
    <w:link w:val="42"/>
    <w:uiPriority w:val="99"/>
    <w:locked/>
    <w:rsid w:val="0015157F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15157F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character" w:customStyle="1" w:styleId="5">
    <w:name w:val="Основной текст (5)_"/>
    <w:link w:val="50"/>
    <w:uiPriority w:val="99"/>
    <w:locked/>
    <w:rsid w:val="0015157F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15157F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15157F"/>
    <w:pPr>
      <w:widowControl w:val="0"/>
      <w:shd w:val="clear" w:color="auto" w:fill="FFFFFF"/>
      <w:spacing w:before="180" w:after="0" w:line="274" w:lineRule="exact"/>
      <w:ind w:hanging="460"/>
    </w:pPr>
    <w:rPr>
      <w:rFonts w:ascii="Times New Roman" w:hAnsi="Times New Roman"/>
      <w:i/>
    </w:rPr>
  </w:style>
  <w:style w:type="character" w:customStyle="1" w:styleId="211pt">
    <w:name w:val="Основной текст (2) + 11 pt"/>
    <w:uiPriority w:val="99"/>
    <w:rsid w:val="0015157F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7">
    <w:name w:val="No Spacing"/>
    <w:uiPriority w:val="99"/>
    <w:qFormat/>
    <w:rsid w:val="001515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15157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5157F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1515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15157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5157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15157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5157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text-indent-0pttext-align-center">
    <w:name w:val="text-indent-0pt text-align-center"/>
    <w:uiPriority w:val="99"/>
    <w:rsid w:val="0015157F"/>
  </w:style>
  <w:style w:type="character" w:customStyle="1" w:styleId="apple-converted-space">
    <w:name w:val="apple-converted-space"/>
    <w:uiPriority w:val="99"/>
    <w:rsid w:val="0015157F"/>
  </w:style>
  <w:style w:type="paragraph" w:styleId="af">
    <w:name w:val="Normal (Web)"/>
    <w:basedOn w:val="a"/>
    <w:uiPriority w:val="99"/>
    <w:rsid w:val="00151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15157F"/>
  </w:style>
  <w:style w:type="character" w:customStyle="1" w:styleId="b">
    <w:name w:val="b"/>
    <w:uiPriority w:val="99"/>
    <w:rsid w:val="0015157F"/>
  </w:style>
  <w:style w:type="character" w:styleId="af0">
    <w:name w:val="page number"/>
    <w:uiPriority w:val="99"/>
    <w:rsid w:val="0015157F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15157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1515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locked/>
    <w:rsid w:val="0015157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5157F"/>
  </w:style>
  <w:style w:type="paragraph" w:customStyle="1" w:styleId="12">
    <w:name w:val="Без интервала1"/>
    <w:rsid w:val="001515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"/>
    <w:basedOn w:val="a"/>
    <w:rsid w:val="0015157F"/>
    <w:pPr>
      <w:spacing w:after="0" w:line="240" w:lineRule="auto"/>
      <w:ind w:left="283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15157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customStyle="1" w:styleId="31">
    <w:name w:val="Сетка таблицы3"/>
    <w:basedOn w:val="a1"/>
    <w:next w:val="aa"/>
    <w:rsid w:val="00151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gazeta-p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arikmaher.net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hairforu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arikmaher.net.ru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parikmaher.net.ru/index.php?act=id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5059</Words>
  <Characters>28842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2023-04-28T06:29:00Z</dcterms:created>
  <dcterms:modified xsi:type="dcterms:W3CDTF">2023-09-12T13:13:00Z</dcterms:modified>
</cp:coreProperties>
</file>