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2677A358" w:rsidR="003C4DB8" w:rsidRPr="003C4DB8" w:rsidRDefault="00FC51B0"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2561298A" w14:textId="77777777" w:rsidR="005238E4" w:rsidRDefault="005238E4" w:rsidP="005238E4">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Pr="00A17F75">
        <w:t xml:space="preserve"> </w:t>
      </w:r>
      <w:r w:rsidRPr="00371A4D">
        <w:rPr>
          <w:rFonts w:ascii="Times New Roman" w:hAnsi="Times New Roman"/>
          <w:sz w:val="28"/>
          <w:szCs w:val="28"/>
        </w:rPr>
        <w:t>43.02.13 Технология парикмахерского искусства</w:t>
      </w:r>
    </w:p>
    <w:p w14:paraId="38C41FFC" w14:textId="00179FFC" w:rsidR="00394CDE" w:rsidRDefault="00394CDE" w:rsidP="0078214D">
      <w:pPr>
        <w:spacing w:after="0" w:line="240" w:lineRule="auto"/>
        <w:jc w:val="center"/>
        <w:rPr>
          <w:rFonts w:ascii="Times New Roman" w:hAnsi="Times New Roman"/>
          <w:sz w:val="28"/>
          <w:szCs w:val="28"/>
        </w:rPr>
      </w:pP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51FFC868" w:rsidR="003C4DB8" w:rsidRPr="003C4DB8" w:rsidRDefault="00237A7A"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7DFAF9A5" w14:textId="77777777" w:rsidR="00237A7A" w:rsidRDefault="00237A7A" w:rsidP="00237A7A">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483298" w14:textId="77777777" w:rsidR="00237A7A" w:rsidRDefault="00237A7A" w:rsidP="00237A7A">
      <w:pPr>
        <w:pStyle w:val="af5"/>
        <w:rPr>
          <w:rFonts w:ascii="Times New Roman" w:hAnsi="Times New Roman" w:cs="Times New Roman"/>
          <w:sz w:val="28"/>
          <w:szCs w:val="28"/>
        </w:rPr>
      </w:pPr>
    </w:p>
    <w:p w14:paraId="79E6E28A" w14:textId="77777777" w:rsidR="00237A7A" w:rsidRPr="002122D1" w:rsidRDefault="00237A7A" w:rsidP="00237A7A">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298DB215" w14:textId="37296E3D" w:rsidR="00237A7A" w:rsidRPr="002122D1" w:rsidRDefault="00237A7A" w:rsidP="00237A7A">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Pr="002122D1">
        <w:rPr>
          <w:rFonts w:ascii="Times New Roman" w:hAnsi="Times New Roman"/>
          <w:color w:val="000000"/>
          <w:sz w:val="28"/>
          <w:szCs w:val="28"/>
        </w:rPr>
        <w:t xml:space="preserve">, </w:t>
      </w:r>
      <w:r w:rsidRPr="002122D1">
        <w:rPr>
          <w:rFonts w:ascii="Times New Roman" w:hAnsi="Times New Roman"/>
          <w:sz w:val="28"/>
          <w:szCs w:val="28"/>
        </w:rPr>
        <w:t xml:space="preserve">преподаватель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555E089B" w14:textId="77777777" w:rsidR="00237A7A" w:rsidRDefault="00237A7A" w:rsidP="00237A7A">
      <w:pPr>
        <w:pStyle w:val="af5"/>
        <w:jc w:val="both"/>
        <w:rPr>
          <w:rFonts w:ascii="Times New Roman" w:hAnsi="Times New Roman" w:cs="Times New Roman"/>
          <w:sz w:val="28"/>
          <w:szCs w:val="28"/>
        </w:rPr>
      </w:pPr>
    </w:p>
    <w:p w14:paraId="4FD91095" w14:textId="37FAA099" w:rsidR="00237A7A" w:rsidRDefault="00237A7A" w:rsidP="00237A7A">
      <w:pPr>
        <w:pStyle w:val="af5"/>
        <w:jc w:val="both"/>
        <w:rPr>
          <w:rFonts w:ascii="Times New Roman" w:hAnsi="Times New Roman" w:cs="Times New Roman"/>
          <w:sz w:val="28"/>
          <w:szCs w:val="28"/>
        </w:rPr>
      </w:pPr>
      <w:proofErr w:type="gramStart"/>
      <w:r>
        <w:rPr>
          <w:rFonts w:ascii="Times New Roman" w:hAnsi="Times New Roman" w:cs="Times New Roman"/>
          <w:sz w:val="28"/>
          <w:szCs w:val="28"/>
        </w:rPr>
        <w:t>Рассмотрена</w:t>
      </w:r>
      <w:proofErr w:type="gramEnd"/>
      <w:r>
        <w:rPr>
          <w:rFonts w:ascii="Times New Roman" w:hAnsi="Times New Roman" w:cs="Times New Roman"/>
          <w:sz w:val="28"/>
          <w:szCs w:val="28"/>
        </w:rPr>
        <w:t xml:space="preserve"> и рекомендована к </w:t>
      </w:r>
      <w:r w:rsidRPr="00FC51B0">
        <w:rPr>
          <w:rFonts w:ascii="Times New Roman" w:hAnsi="Times New Roman" w:cs="Times New Roman"/>
          <w:color w:val="000000" w:themeColor="text1"/>
          <w:sz w:val="28"/>
          <w:szCs w:val="28"/>
        </w:rPr>
        <w:t xml:space="preserve">использованию в учебном процессе </w:t>
      </w:r>
      <w:r w:rsidRPr="00FC51B0">
        <w:rPr>
          <w:rFonts w:ascii="Times New Roman" w:hAnsi="Times New Roman" w:cs="Times New Roman"/>
          <w:color w:val="000000" w:themeColor="text1"/>
          <w:sz w:val="28"/>
          <w:szCs w:val="28"/>
        </w:rPr>
        <w:br/>
        <w:t>предметной цикловой комиссией, п</w:t>
      </w:r>
      <w:r w:rsidRPr="00FC51B0">
        <w:rPr>
          <w:rFonts w:ascii="Times New Roman" w:eastAsia="Calibri" w:hAnsi="Times New Roman" w:cs="Times New Roman"/>
          <w:color w:val="000000" w:themeColor="text1"/>
          <w:sz w:val="28"/>
          <w:szCs w:val="28"/>
        </w:rPr>
        <w:t xml:space="preserve">ротокол </w:t>
      </w:r>
      <w:r w:rsidR="00FC51B0" w:rsidRPr="00FC51B0">
        <w:rPr>
          <w:rFonts w:ascii="Times New Roman" w:eastAsia="Calibri" w:hAnsi="Times New Roman" w:cs="Times New Roman"/>
          <w:color w:val="000000" w:themeColor="text1"/>
          <w:sz w:val="28"/>
          <w:szCs w:val="28"/>
        </w:rPr>
        <w:t>№ 1 от 31.08.2022</w:t>
      </w:r>
      <w:r w:rsidRPr="00FC51B0">
        <w:rPr>
          <w:rFonts w:ascii="Times New Roman" w:eastAsia="Calibri" w:hAnsi="Times New Roman" w:cs="Times New Roman"/>
          <w:color w:val="000000" w:themeColor="text1"/>
          <w:sz w:val="28"/>
          <w:szCs w:val="28"/>
        </w:rPr>
        <w:t xml:space="preserve"> </w:t>
      </w: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A360AB" w:rsidRDefault="006361B9"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04E0F451" w:rsidR="00FE7939" w:rsidRPr="00A360AB" w:rsidRDefault="006A0EBA"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FE7939" w:rsidRPr="00F47BC3" w14:paraId="5ECB62A6" w14:textId="77777777" w:rsidTr="00F47BC3">
        <w:trPr>
          <w:trHeight w:val="345"/>
        </w:trPr>
        <w:tc>
          <w:tcPr>
            <w:tcW w:w="8613" w:type="dxa"/>
            <w:shd w:val="clear" w:color="auto" w:fill="auto"/>
          </w:tcPr>
          <w:p w14:paraId="365850F4" w14:textId="66AC05D5" w:rsidR="00FE7939" w:rsidRPr="00CA5E9A" w:rsidRDefault="00237A7A"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14:paraId="75267109" w14:textId="15587D24" w:rsidR="00FE7939" w:rsidRPr="00A360AB" w:rsidRDefault="00F30B9A" w:rsidP="00043359">
            <w:pPr>
              <w:spacing w:after="240" w:line="240" w:lineRule="auto"/>
              <w:jc w:val="center"/>
              <w:rPr>
                <w:rFonts w:ascii="Times New Roman" w:hAnsi="Times New Roman"/>
                <w:b/>
                <w:sz w:val="28"/>
                <w:szCs w:val="28"/>
              </w:rPr>
            </w:pPr>
            <w:r w:rsidRPr="00A360AB">
              <w:rPr>
                <w:rFonts w:ascii="Times New Roman" w:hAnsi="Times New Roman"/>
                <w:b/>
                <w:sz w:val="28"/>
                <w:szCs w:val="28"/>
              </w:rPr>
              <w:t>1</w:t>
            </w:r>
            <w:r w:rsidR="006A0EBA" w:rsidRPr="00A360AB">
              <w:rPr>
                <w:rFonts w:ascii="Times New Roman" w:hAnsi="Times New Roman"/>
                <w:b/>
                <w:sz w:val="28"/>
                <w:szCs w:val="28"/>
              </w:rPr>
              <w:t>0</w:t>
            </w:r>
          </w:p>
        </w:tc>
      </w:tr>
      <w:tr w:rsidR="00FE7939" w:rsidRPr="00F47BC3" w14:paraId="11BBC9A0" w14:textId="77777777" w:rsidTr="00F47BC3">
        <w:tc>
          <w:tcPr>
            <w:tcW w:w="8613" w:type="dxa"/>
            <w:shd w:val="clear" w:color="auto" w:fill="auto"/>
          </w:tcPr>
          <w:p w14:paraId="3B94683A" w14:textId="445822D8" w:rsidR="00FE7939"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14:paraId="476F3E74" w14:textId="16B2D03D" w:rsidR="00FE7939"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237A7A" w:rsidRPr="00F47BC3" w14:paraId="03C16A0A" w14:textId="77777777" w:rsidTr="00F47BC3">
        <w:tc>
          <w:tcPr>
            <w:tcW w:w="8613" w:type="dxa"/>
            <w:shd w:val="clear" w:color="auto" w:fill="auto"/>
          </w:tcPr>
          <w:p w14:paraId="299C902C" w14:textId="686E65E6"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14:paraId="7653B130" w14:textId="3985C0C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237A7A" w:rsidRPr="00F47BC3" w14:paraId="621CC38F" w14:textId="77777777" w:rsidTr="00F47BC3">
        <w:tc>
          <w:tcPr>
            <w:tcW w:w="8613" w:type="dxa"/>
            <w:shd w:val="clear" w:color="auto" w:fill="auto"/>
          </w:tcPr>
          <w:p w14:paraId="1A16AD0C" w14:textId="131528CD"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14:paraId="72F9541D" w14:textId="5FE23A4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8B1F30">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369F5428" w14:textId="4C85369D"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14:paraId="196C62D1" w14:textId="77777777" w:rsidR="008B1F30" w:rsidRPr="008B1F30" w:rsidRDefault="008B1F30" w:rsidP="008B1F30">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8DD7893" w14:textId="77777777" w:rsidR="008B1F30" w:rsidRDefault="008B1F30" w:rsidP="00BB32AE">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CBC1A3F" w14:textId="77777777" w:rsidR="00BB32AE" w:rsidRDefault="008B1F30" w:rsidP="00BB32AE">
      <w:pPr>
        <w:spacing w:after="0" w:line="240" w:lineRule="auto"/>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 xml:space="preserve">специальности </w:t>
      </w:r>
      <w:r w:rsidR="00BB32AE">
        <w:rPr>
          <w:rFonts w:ascii="Times New Roman" w:hAnsi="Times New Roman"/>
          <w:sz w:val="28"/>
          <w:szCs w:val="28"/>
        </w:rPr>
        <w:t>Специальность:</w:t>
      </w:r>
      <w:r w:rsidR="00BB32AE" w:rsidRPr="00A17F75">
        <w:t xml:space="preserve"> </w:t>
      </w:r>
      <w:r w:rsidR="00BB32AE" w:rsidRPr="00371A4D">
        <w:rPr>
          <w:rFonts w:ascii="Times New Roman" w:hAnsi="Times New Roman"/>
          <w:sz w:val="28"/>
          <w:szCs w:val="28"/>
        </w:rPr>
        <w:t>43.02.13 Технология парикмахерского искусства</w:t>
      </w:r>
    </w:p>
    <w:p w14:paraId="10657100" w14:textId="4DCD016A" w:rsidR="008B1F30" w:rsidRDefault="008B1F30" w:rsidP="008B1F30">
      <w:pPr>
        <w:spacing w:after="0" w:line="240" w:lineRule="auto"/>
        <w:ind w:firstLine="567"/>
        <w:jc w:val="both"/>
        <w:rPr>
          <w:rFonts w:ascii="Times New Roman" w:hAnsi="Times New Roman"/>
          <w:sz w:val="28"/>
          <w:szCs w:val="28"/>
        </w:rPr>
      </w:pPr>
    </w:p>
    <w:p w14:paraId="2F6532F8" w14:textId="68B7F305" w:rsidR="008B1F30" w:rsidRPr="008B1F30" w:rsidRDefault="008B1F30" w:rsidP="008B1F30">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8612ADC" w14:textId="77777777" w:rsidR="008B1F30" w:rsidRPr="008B1F30" w:rsidRDefault="008B1F30" w:rsidP="008B1F30">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14:paraId="22B620CD" w14:textId="77777777" w:rsidR="008B1F30" w:rsidRPr="008B1F30" w:rsidRDefault="008B1F30" w:rsidP="008B1F30">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14:paraId="40151B02"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14:paraId="04BA00F5" w14:textId="77777777" w:rsidR="008B1F30" w:rsidRPr="008B1F30" w:rsidRDefault="008B1F30" w:rsidP="008B1F30">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8B1F30">
        <w:rPr>
          <w:rFonts w:ascii="Times New Roman" w:hAnsi="Times New Roman"/>
          <w:sz w:val="28"/>
          <w:szCs w:val="28"/>
        </w:rPr>
        <w:lastRenderedPageBreak/>
        <w:t>объединения по общему образованию (протокол заседания от 28.06.2016 № 2/16-з);</w:t>
      </w:r>
    </w:p>
    <w:p w14:paraId="6EC379B0" w14:textId="36F9930B" w:rsidR="008B1F30" w:rsidRPr="008B1F30" w:rsidRDefault="008B1F30" w:rsidP="008B1F30">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14:paraId="5C20481A" w14:textId="77777777" w:rsidR="008B1F30" w:rsidRPr="00A51095" w:rsidRDefault="008B1F30" w:rsidP="008B1F30">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14:paraId="5D7AEE53" w14:textId="77777777" w:rsidR="008B1F30" w:rsidRPr="008B1F30" w:rsidRDefault="008B1F30" w:rsidP="008B1F30">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14:paraId="4AA34A84" w14:textId="019604C7" w:rsidR="005238E4" w:rsidRDefault="008B1F30" w:rsidP="005238E4">
      <w:pPr>
        <w:spacing w:after="0" w:line="240" w:lineRule="auto"/>
        <w:rPr>
          <w:rFonts w:ascii="Times New Roman" w:hAnsi="Times New Roman"/>
          <w:sz w:val="28"/>
          <w:szCs w:val="28"/>
        </w:rPr>
      </w:pPr>
      <w:r w:rsidRPr="008B1F30">
        <w:rPr>
          <w:rFonts w:ascii="Times New Roman" w:hAnsi="Times New Roman"/>
          <w:sz w:val="28"/>
          <w:szCs w:val="28"/>
        </w:rPr>
        <w:t xml:space="preserve">- рабочей программой воспитания по </w:t>
      </w:r>
      <w:r w:rsidR="005238E4">
        <w:rPr>
          <w:rFonts w:ascii="Times New Roman" w:hAnsi="Times New Roman"/>
          <w:sz w:val="28"/>
          <w:szCs w:val="28"/>
        </w:rPr>
        <w:t xml:space="preserve">специальности </w:t>
      </w:r>
      <w:r w:rsidR="00BB32AE">
        <w:rPr>
          <w:rFonts w:ascii="Times New Roman" w:hAnsi="Times New Roman"/>
          <w:sz w:val="28"/>
          <w:szCs w:val="28"/>
        </w:rPr>
        <w:t xml:space="preserve">43.02.13 Технология </w:t>
      </w:r>
      <w:r w:rsidR="005238E4" w:rsidRPr="00371A4D">
        <w:rPr>
          <w:rFonts w:ascii="Times New Roman" w:hAnsi="Times New Roman"/>
          <w:sz w:val="28"/>
          <w:szCs w:val="28"/>
        </w:rPr>
        <w:t>парикмахерского искусства</w:t>
      </w:r>
      <w:r w:rsidR="005238E4">
        <w:rPr>
          <w:rFonts w:ascii="Times New Roman" w:hAnsi="Times New Roman"/>
          <w:sz w:val="28"/>
          <w:szCs w:val="28"/>
        </w:rPr>
        <w:t>.</w:t>
      </w:r>
    </w:p>
    <w:p w14:paraId="5015E109" w14:textId="4DD04992" w:rsidR="008B1F30" w:rsidRPr="008B1F30" w:rsidRDefault="008B1F30" w:rsidP="008B1F30">
      <w:pPr>
        <w:pStyle w:val="af5"/>
        <w:ind w:firstLine="567"/>
        <w:jc w:val="both"/>
        <w:rPr>
          <w:rFonts w:ascii="Times New Roman" w:hAnsi="Times New Roman" w:cs="Times New Roman"/>
          <w:sz w:val="28"/>
          <w:szCs w:val="28"/>
        </w:rPr>
      </w:pPr>
    </w:p>
    <w:p w14:paraId="6E127E0C" w14:textId="77777777" w:rsidR="00A51095" w:rsidRDefault="00A51095" w:rsidP="00A51095">
      <w:pPr>
        <w:pStyle w:val="af5"/>
        <w:ind w:firstLine="709"/>
        <w:jc w:val="both"/>
        <w:rPr>
          <w:rFonts w:ascii="Times New Roman" w:hAnsi="Times New Roman" w:cs="Times New Roman"/>
          <w:b/>
          <w:sz w:val="28"/>
          <w:szCs w:val="28"/>
        </w:rPr>
      </w:pPr>
    </w:p>
    <w:p w14:paraId="608D4077" w14:textId="77777777" w:rsidR="005238E4" w:rsidRDefault="00A51095" w:rsidP="005238E4">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w:t>
      </w:r>
      <w:r w:rsidR="005238E4">
        <w:rPr>
          <w:rFonts w:ascii="Times New Roman" w:hAnsi="Times New Roman" w:cs="Times New Roman"/>
          <w:b/>
          <w:sz w:val="28"/>
          <w:szCs w:val="28"/>
        </w:rPr>
        <w:t xml:space="preserve"> программы:</w:t>
      </w:r>
    </w:p>
    <w:p w14:paraId="2B09759F" w14:textId="6836E00A" w:rsidR="00A96D58" w:rsidRPr="005238E4" w:rsidRDefault="00A96D58" w:rsidP="005238E4">
      <w:pPr>
        <w:pStyle w:val="af5"/>
        <w:ind w:firstLine="709"/>
        <w:jc w:val="both"/>
        <w:rPr>
          <w:rFonts w:ascii="Times New Roman" w:hAnsi="Times New Roman" w:cs="Times New Roman"/>
          <w:b/>
          <w:sz w:val="28"/>
          <w:szCs w:val="28"/>
        </w:rPr>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w:t>
      </w:r>
      <w:r w:rsidR="00A51095" w:rsidRPr="00A51095">
        <w:rPr>
          <w:rFonts w:ascii="Times New Roman" w:hAnsi="Times New Roman"/>
          <w:sz w:val="28"/>
          <w:szCs w:val="28"/>
        </w:rPr>
        <w:t>(базовый</w:t>
      </w:r>
      <w:r w:rsidRPr="00A51095">
        <w:rPr>
          <w:rFonts w:ascii="Times New Roman" w:hAnsi="Times New Roman"/>
          <w:sz w:val="28"/>
          <w:szCs w:val="28"/>
        </w:rPr>
        <w:t xml:space="preserve"> уровень) является частью основной профессиональной образов</w:t>
      </w:r>
      <w:r w:rsidRPr="00F47BC3">
        <w:rPr>
          <w:rFonts w:ascii="Times New Roman" w:hAnsi="Times New Roman"/>
          <w:sz w:val="28"/>
          <w:szCs w:val="28"/>
        </w:rPr>
        <w:t>ательной программы среднего п</w:t>
      </w:r>
      <w:r w:rsidR="005238E4">
        <w:rPr>
          <w:rFonts w:ascii="Times New Roman" w:hAnsi="Times New Roman"/>
          <w:sz w:val="28"/>
          <w:szCs w:val="28"/>
        </w:rPr>
        <w:t>рофессионального образования по специальности</w:t>
      </w:r>
      <w:r w:rsidR="005238E4" w:rsidRPr="00A17F75">
        <w:t xml:space="preserve"> </w:t>
      </w:r>
      <w:r w:rsidR="005238E4" w:rsidRPr="00371A4D">
        <w:rPr>
          <w:rFonts w:ascii="Times New Roman" w:hAnsi="Times New Roman"/>
          <w:sz w:val="28"/>
          <w:szCs w:val="28"/>
        </w:rPr>
        <w:t>43.02.13 Технология парикмахерского искусства</w:t>
      </w:r>
      <w:r w:rsidR="005238E4">
        <w:rPr>
          <w:rFonts w:ascii="Times New Roman" w:hAnsi="Times New Roman"/>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7439E569" w:rsidR="00394CDE" w:rsidRPr="005238E4" w:rsidRDefault="00394CDE" w:rsidP="005238E4">
      <w:pPr>
        <w:pStyle w:val="af5"/>
        <w:ind w:firstLine="709"/>
        <w:jc w:val="both"/>
        <w:rPr>
          <w:rFonts w:ascii="Times New Roman" w:hAnsi="Times New Roman" w:cs="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005238E4">
        <w:rPr>
          <w:rFonts w:ascii="Times New Roman" w:hAnsi="Times New Roman"/>
          <w:sz w:val="28"/>
          <w:szCs w:val="28"/>
        </w:rPr>
        <w:t xml:space="preserve"> социально-экономического</w:t>
      </w:r>
      <w:r w:rsidRPr="00F47BC3">
        <w:rPr>
          <w:rFonts w:ascii="Times New Roman" w:hAnsi="Times New Roman"/>
          <w:sz w:val="28"/>
          <w:szCs w:val="28"/>
        </w:rPr>
        <w:t xml:space="preserve"> профессионального образования.</w:t>
      </w:r>
      <w:r w:rsidR="00F55E8A">
        <w:rPr>
          <w:rFonts w:ascii="Times New Roman" w:hAnsi="Times New Roman" w:cs="Times New Roman"/>
          <w:sz w:val="28"/>
          <w:szCs w:val="28"/>
        </w:rPr>
        <w:t xml:space="preserve"> Относится к обязательным </w:t>
      </w:r>
      <w:r w:rsidR="00F55E8A">
        <w:rPr>
          <w:rFonts w:ascii="Times New Roman" w:hAnsi="Times New Roman" w:cs="Times New Roman"/>
          <w:sz w:val="28"/>
          <w:szCs w:val="28"/>
          <w:shd w:val="clear" w:color="auto" w:fill="FFFFFF"/>
        </w:rPr>
        <w:t>учебным предметам, входящим в учебный план,</w:t>
      </w:r>
      <w:r w:rsidR="00F55E8A">
        <w:rPr>
          <w:rFonts w:ascii="Times New Roman" w:hAnsi="Times New Roman" w:cs="Times New Roman"/>
          <w:sz w:val="28"/>
          <w:szCs w:val="28"/>
        </w:rPr>
        <w:t xml:space="preserve"> принадлежит к предметной области «</w:t>
      </w:r>
      <w:r w:rsidR="00F55E8A">
        <w:rPr>
          <w:rFonts w:ascii="Times New Roman" w:hAnsi="Times New Roman" w:cs="Times New Roman"/>
          <w:sz w:val="28"/>
          <w:szCs w:val="28"/>
          <w:shd w:val="clear" w:color="auto" w:fill="FFFFFF"/>
        </w:rPr>
        <w:t>Естественные науки</w:t>
      </w:r>
      <w:r w:rsidR="005238E4">
        <w:rPr>
          <w:rFonts w:ascii="Times New Roman" w:hAnsi="Times New Roman" w:cs="Times New Roman"/>
          <w:sz w:val="28"/>
          <w:szCs w:val="28"/>
        </w:rPr>
        <w:t>».</w:t>
      </w:r>
    </w:p>
    <w:p w14:paraId="6F4AEEC8" w14:textId="47387DAD" w:rsidR="00394CDE"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A51095">
        <w:rPr>
          <w:rFonts w:ascii="Times New Roman" w:hAnsi="Times New Roman"/>
          <w:sz w:val="28"/>
          <w:szCs w:val="28"/>
        </w:rPr>
        <w:t>:</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r w:rsidR="00A51095">
        <w:rPr>
          <w:rFonts w:ascii="Times New Roman" w:hAnsi="Times New Roman"/>
          <w:sz w:val="28"/>
          <w:szCs w:val="28"/>
        </w:rPr>
        <w:t>, Математика</w:t>
      </w:r>
      <w:r w:rsidR="005C1618" w:rsidRPr="00EC32C4">
        <w:rPr>
          <w:rFonts w:ascii="Times New Roman" w:hAnsi="Times New Roman"/>
          <w:sz w:val="28"/>
          <w:szCs w:val="28"/>
        </w:rPr>
        <w:t>.</w:t>
      </w:r>
    </w:p>
    <w:p w14:paraId="3B9A80F1" w14:textId="77777777" w:rsidR="00A51095" w:rsidRDefault="00A51095" w:rsidP="00A51095">
      <w:pPr>
        <w:pStyle w:val="af5"/>
        <w:jc w:val="center"/>
        <w:rPr>
          <w:rFonts w:ascii="Times New Roman" w:hAnsi="Times New Roman" w:cs="Times New Roman"/>
          <w:b/>
          <w:sz w:val="28"/>
          <w:szCs w:val="28"/>
        </w:rPr>
      </w:pPr>
    </w:p>
    <w:p w14:paraId="315174EB" w14:textId="77777777" w:rsidR="00A51095" w:rsidRDefault="00A51095" w:rsidP="00A51095">
      <w:pPr>
        <w:pStyle w:val="af5"/>
        <w:jc w:val="center"/>
        <w:rPr>
          <w:rFonts w:ascii="Times New Roman" w:hAnsi="Times New Roman" w:cs="Times New Roman"/>
          <w:b/>
          <w:sz w:val="28"/>
          <w:szCs w:val="28"/>
        </w:rPr>
      </w:pPr>
    </w:p>
    <w:p w14:paraId="1CFF2D45" w14:textId="77777777" w:rsidR="00A51095" w:rsidRDefault="00A51095" w:rsidP="00A51095">
      <w:pPr>
        <w:pStyle w:val="af5"/>
        <w:jc w:val="center"/>
        <w:rPr>
          <w:rFonts w:ascii="Times New Roman" w:hAnsi="Times New Roman" w:cs="Times New Roman"/>
          <w:b/>
          <w:sz w:val="28"/>
          <w:szCs w:val="28"/>
        </w:rPr>
      </w:pPr>
    </w:p>
    <w:p w14:paraId="04787800" w14:textId="77777777" w:rsidR="00A51095" w:rsidRDefault="00A51095" w:rsidP="00A51095">
      <w:pPr>
        <w:pStyle w:val="af5"/>
        <w:jc w:val="center"/>
        <w:rPr>
          <w:rFonts w:ascii="Times New Roman" w:hAnsi="Times New Roman" w:cs="Times New Roman"/>
          <w:b/>
          <w:sz w:val="28"/>
          <w:szCs w:val="28"/>
        </w:rPr>
      </w:pPr>
    </w:p>
    <w:p w14:paraId="1CA059DD" w14:textId="77777777" w:rsidR="00A51095" w:rsidRDefault="00A51095" w:rsidP="00A51095">
      <w:pPr>
        <w:pStyle w:val="af5"/>
        <w:jc w:val="center"/>
        <w:rPr>
          <w:rFonts w:ascii="Times New Roman" w:hAnsi="Times New Roman" w:cs="Times New Roman"/>
          <w:b/>
          <w:sz w:val="28"/>
          <w:szCs w:val="28"/>
        </w:rPr>
      </w:pPr>
    </w:p>
    <w:p w14:paraId="4EA44029" w14:textId="77777777" w:rsidR="00A51095" w:rsidRDefault="00A51095" w:rsidP="00A51095">
      <w:pPr>
        <w:pStyle w:val="af5"/>
        <w:jc w:val="center"/>
        <w:rPr>
          <w:rFonts w:ascii="Times New Roman" w:hAnsi="Times New Roman" w:cs="Times New Roman"/>
          <w:b/>
          <w:sz w:val="28"/>
          <w:szCs w:val="28"/>
        </w:rPr>
      </w:pPr>
    </w:p>
    <w:p w14:paraId="0E3E4CAC" w14:textId="77777777" w:rsidR="00A51095" w:rsidRDefault="00A51095" w:rsidP="00A51095">
      <w:pPr>
        <w:pStyle w:val="af5"/>
        <w:jc w:val="center"/>
        <w:rPr>
          <w:rFonts w:ascii="Times New Roman" w:hAnsi="Times New Roman" w:cs="Times New Roman"/>
          <w:b/>
          <w:sz w:val="28"/>
          <w:szCs w:val="28"/>
        </w:rPr>
      </w:pPr>
    </w:p>
    <w:p w14:paraId="07102BEB" w14:textId="77777777" w:rsidR="00A51095" w:rsidRDefault="00A51095" w:rsidP="00A51095">
      <w:pPr>
        <w:pStyle w:val="af5"/>
        <w:jc w:val="center"/>
        <w:rPr>
          <w:rFonts w:ascii="Times New Roman" w:hAnsi="Times New Roman" w:cs="Times New Roman"/>
          <w:b/>
          <w:sz w:val="28"/>
          <w:szCs w:val="28"/>
        </w:rPr>
      </w:pPr>
    </w:p>
    <w:p w14:paraId="12718A26" w14:textId="77777777" w:rsidR="00A51095" w:rsidRDefault="00A51095" w:rsidP="00A51095">
      <w:pPr>
        <w:pStyle w:val="af5"/>
        <w:jc w:val="center"/>
        <w:rPr>
          <w:rFonts w:ascii="Times New Roman" w:hAnsi="Times New Roman" w:cs="Times New Roman"/>
          <w:b/>
          <w:sz w:val="28"/>
          <w:szCs w:val="28"/>
        </w:rPr>
      </w:pPr>
    </w:p>
    <w:p w14:paraId="28CD9AFD" w14:textId="77777777" w:rsidR="00A51095" w:rsidRDefault="00A51095" w:rsidP="00A51095">
      <w:pPr>
        <w:pStyle w:val="af5"/>
        <w:jc w:val="center"/>
        <w:rPr>
          <w:rFonts w:ascii="Times New Roman" w:hAnsi="Times New Roman" w:cs="Times New Roman"/>
          <w:b/>
          <w:sz w:val="28"/>
          <w:szCs w:val="28"/>
        </w:rPr>
      </w:pPr>
    </w:p>
    <w:p w14:paraId="72BFA4D0" w14:textId="77777777" w:rsidR="00A51095" w:rsidRDefault="00A51095" w:rsidP="00A51095">
      <w:pPr>
        <w:pStyle w:val="af5"/>
        <w:jc w:val="center"/>
        <w:rPr>
          <w:rFonts w:ascii="Times New Roman" w:hAnsi="Times New Roman" w:cs="Times New Roman"/>
          <w:b/>
          <w:sz w:val="28"/>
          <w:szCs w:val="28"/>
        </w:rPr>
      </w:pPr>
    </w:p>
    <w:p w14:paraId="3DCAFA87" w14:textId="77777777" w:rsidR="00A51095" w:rsidRDefault="00A51095" w:rsidP="006A0EBA">
      <w:pPr>
        <w:pStyle w:val="af5"/>
        <w:rPr>
          <w:rFonts w:ascii="Times New Roman" w:hAnsi="Times New Roman" w:cs="Times New Roman"/>
          <w:b/>
          <w:sz w:val="28"/>
          <w:szCs w:val="28"/>
        </w:rPr>
      </w:pPr>
    </w:p>
    <w:p w14:paraId="2EF9CF35" w14:textId="77777777" w:rsidR="00A51095" w:rsidRDefault="00A51095" w:rsidP="00A51095">
      <w:pPr>
        <w:pStyle w:val="af5"/>
        <w:jc w:val="center"/>
        <w:rPr>
          <w:rFonts w:ascii="Times New Roman" w:hAnsi="Times New Roman" w:cs="Times New Roman"/>
          <w:b/>
          <w:sz w:val="28"/>
          <w:szCs w:val="28"/>
        </w:rPr>
      </w:pPr>
    </w:p>
    <w:p w14:paraId="7B15802C" w14:textId="77777777" w:rsidR="00A51095" w:rsidRPr="00A51095" w:rsidRDefault="00A51095" w:rsidP="00A51095">
      <w:pPr>
        <w:pStyle w:val="af5"/>
        <w:jc w:val="center"/>
        <w:rPr>
          <w:rFonts w:ascii="Times New Roman" w:hAnsi="Times New Roman" w:cs="Times New Roman"/>
          <w:b/>
          <w:sz w:val="28"/>
          <w:szCs w:val="28"/>
        </w:rPr>
      </w:pPr>
      <w:r w:rsidRPr="00A51095">
        <w:rPr>
          <w:rFonts w:ascii="Times New Roman" w:hAnsi="Times New Roman" w:cs="Times New Roman"/>
          <w:b/>
          <w:sz w:val="28"/>
          <w:szCs w:val="28"/>
        </w:rPr>
        <w:t>1. ПЛАНИРУЕМЫЕ РЕЗУЛЬТАТЫ ОСВОЕНИЯ УЧЕБНОГО ПРЕДМЕТА</w:t>
      </w:r>
    </w:p>
    <w:p w14:paraId="02E30815" w14:textId="77777777" w:rsidR="00A51095" w:rsidRPr="00A51095" w:rsidRDefault="00A51095" w:rsidP="00A51095">
      <w:pPr>
        <w:pStyle w:val="af5"/>
        <w:rPr>
          <w:rFonts w:ascii="Times New Roman" w:hAnsi="Times New Roman" w:cs="Times New Roman"/>
          <w:color w:val="C00000"/>
          <w:sz w:val="28"/>
          <w:szCs w:val="28"/>
        </w:rPr>
      </w:pPr>
    </w:p>
    <w:p w14:paraId="5AB9B6EA" w14:textId="77777777" w:rsidR="00A51095" w:rsidRPr="00A51095" w:rsidRDefault="00A51095" w:rsidP="00A51095">
      <w:pPr>
        <w:shd w:val="clear" w:color="auto" w:fill="FFFFFF" w:themeFill="background1"/>
        <w:suppressAutoHyphens/>
        <w:ind w:firstLine="567"/>
        <w:jc w:val="both"/>
        <w:rPr>
          <w:rFonts w:ascii="Times New Roman" w:hAnsi="Times New Roman"/>
          <w:bCs/>
          <w:sz w:val="28"/>
          <w:szCs w:val="28"/>
        </w:rPr>
      </w:pPr>
      <w:proofErr w:type="gramStart"/>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личностные (ЛР) с учетом программы воспитания, метапредметные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roofErr w:type="gramEnd"/>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A51095" w:rsidRPr="00DA21AC" w14:paraId="5E7F3997" w14:textId="77777777" w:rsidTr="00A51095">
        <w:trPr>
          <w:trHeight w:val="649"/>
          <w:jc w:val="center"/>
        </w:trPr>
        <w:tc>
          <w:tcPr>
            <w:tcW w:w="1589" w:type="dxa"/>
            <w:tcBorders>
              <w:top w:val="single" w:sz="4" w:space="0" w:color="auto"/>
              <w:left w:val="single" w:sz="4" w:space="0" w:color="auto"/>
              <w:bottom w:val="single" w:sz="4" w:space="0" w:color="auto"/>
              <w:right w:val="single" w:sz="4" w:space="0" w:color="auto"/>
            </w:tcBorders>
            <w:hideMark/>
          </w:tcPr>
          <w:p w14:paraId="1BA33B3B" w14:textId="77777777" w:rsidR="00A51095" w:rsidRPr="00DA21AC" w:rsidRDefault="00A51095">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659" w:type="dxa"/>
            <w:tcBorders>
              <w:top w:val="single" w:sz="4" w:space="0" w:color="auto"/>
              <w:left w:val="single" w:sz="4" w:space="0" w:color="auto"/>
              <w:bottom w:val="single" w:sz="4" w:space="0" w:color="auto"/>
              <w:right w:val="single" w:sz="4" w:space="0" w:color="auto"/>
            </w:tcBorders>
            <w:hideMark/>
          </w:tcPr>
          <w:p w14:paraId="6023F51D" w14:textId="77777777" w:rsidR="00A51095" w:rsidRPr="00DA21AC" w:rsidRDefault="00A51095">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A51095" w:rsidRPr="00DA21AC" w14:paraId="78AA3D4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1D150D0"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659" w:type="dxa"/>
            <w:tcBorders>
              <w:top w:val="single" w:sz="4" w:space="0" w:color="auto"/>
              <w:left w:val="single" w:sz="4" w:space="0" w:color="auto"/>
              <w:bottom w:val="single" w:sz="4" w:space="0" w:color="auto"/>
              <w:right w:val="single" w:sz="4" w:space="0" w:color="auto"/>
            </w:tcBorders>
            <w:hideMark/>
          </w:tcPr>
          <w:p w14:paraId="6616182C"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1095" w:rsidRPr="00DA21AC" w14:paraId="589D192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5FEB3B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659" w:type="dxa"/>
            <w:tcBorders>
              <w:top w:val="single" w:sz="4" w:space="0" w:color="auto"/>
              <w:left w:val="single" w:sz="4" w:space="0" w:color="auto"/>
              <w:bottom w:val="single" w:sz="4" w:space="0" w:color="auto"/>
              <w:right w:val="single" w:sz="4" w:space="0" w:color="auto"/>
            </w:tcBorders>
            <w:hideMark/>
          </w:tcPr>
          <w:p w14:paraId="0740B645"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1095" w:rsidRPr="00DA21AC" w14:paraId="236064C0"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1DDBE8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659" w:type="dxa"/>
            <w:tcBorders>
              <w:top w:val="single" w:sz="4" w:space="0" w:color="auto"/>
              <w:left w:val="single" w:sz="4" w:space="0" w:color="auto"/>
              <w:bottom w:val="single" w:sz="4" w:space="0" w:color="auto"/>
              <w:right w:val="single" w:sz="4" w:space="0" w:color="auto"/>
            </w:tcBorders>
            <w:hideMark/>
          </w:tcPr>
          <w:p w14:paraId="187A356D"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A51095" w:rsidRPr="00DA21AC" w14:paraId="48B60E2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405DE89"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659" w:type="dxa"/>
            <w:tcBorders>
              <w:top w:val="single" w:sz="4" w:space="0" w:color="auto"/>
              <w:left w:val="single" w:sz="4" w:space="0" w:color="auto"/>
              <w:bottom w:val="single" w:sz="4" w:space="0" w:color="auto"/>
              <w:right w:val="single" w:sz="4" w:space="0" w:color="auto"/>
            </w:tcBorders>
            <w:hideMark/>
          </w:tcPr>
          <w:p w14:paraId="3036FDDF"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51095" w:rsidRPr="00DA21AC" w14:paraId="2523EB17"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49EC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659" w:type="dxa"/>
            <w:tcBorders>
              <w:top w:val="single" w:sz="4" w:space="0" w:color="auto"/>
              <w:left w:val="single" w:sz="4" w:space="0" w:color="auto"/>
              <w:bottom w:val="single" w:sz="4" w:space="0" w:color="auto"/>
              <w:right w:val="single" w:sz="4" w:space="0" w:color="auto"/>
            </w:tcBorders>
            <w:hideMark/>
          </w:tcPr>
          <w:p w14:paraId="2E05874A"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51095" w:rsidRPr="00DA21AC" w14:paraId="75D7214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6DFE9696" w14:textId="77777777" w:rsidR="00A51095" w:rsidRPr="00DA21AC" w:rsidRDefault="00A51095">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659" w:type="dxa"/>
            <w:tcBorders>
              <w:top w:val="single" w:sz="4" w:space="0" w:color="auto"/>
              <w:left w:val="single" w:sz="4" w:space="0" w:color="auto"/>
              <w:bottom w:val="single" w:sz="4" w:space="0" w:color="auto"/>
              <w:right w:val="single" w:sz="4" w:space="0" w:color="auto"/>
            </w:tcBorders>
            <w:hideMark/>
          </w:tcPr>
          <w:p w14:paraId="5AE3F266"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51095" w:rsidRPr="00DA21AC" w14:paraId="034D5AF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9245B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659" w:type="dxa"/>
            <w:tcBorders>
              <w:top w:val="single" w:sz="4" w:space="0" w:color="auto"/>
              <w:left w:val="single" w:sz="4" w:space="0" w:color="auto"/>
              <w:bottom w:val="single" w:sz="4" w:space="0" w:color="auto"/>
              <w:right w:val="single" w:sz="4" w:space="0" w:color="auto"/>
            </w:tcBorders>
            <w:hideMark/>
          </w:tcPr>
          <w:p w14:paraId="62DE401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1095" w:rsidRPr="00DA21AC" w14:paraId="6A944A5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9A7A0C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03</w:t>
            </w:r>
          </w:p>
        </w:tc>
        <w:tc>
          <w:tcPr>
            <w:tcW w:w="7659" w:type="dxa"/>
            <w:tcBorders>
              <w:top w:val="single" w:sz="4" w:space="0" w:color="auto"/>
              <w:left w:val="single" w:sz="4" w:space="0" w:color="auto"/>
              <w:bottom w:val="single" w:sz="4" w:space="0" w:color="auto"/>
              <w:right w:val="single" w:sz="4" w:space="0" w:color="auto"/>
            </w:tcBorders>
            <w:hideMark/>
          </w:tcPr>
          <w:p w14:paraId="3ED0C7F8"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51095" w:rsidRPr="00DA21AC" w14:paraId="428B61E6"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5F5A062"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04</w:t>
            </w:r>
          </w:p>
        </w:tc>
        <w:tc>
          <w:tcPr>
            <w:tcW w:w="7659" w:type="dxa"/>
            <w:tcBorders>
              <w:top w:val="single" w:sz="4" w:space="0" w:color="auto"/>
              <w:left w:val="single" w:sz="4" w:space="0" w:color="auto"/>
              <w:bottom w:val="single" w:sz="4" w:space="0" w:color="auto"/>
              <w:right w:val="single" w:sz="4" w:space="0" w:color="auto"/>
            </w:tcBorders>
            <w:hideMark/>
          </w:tcPr>
          <w:p w14:paraId="4B16BE3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51095" w:rsidRPr="00DA21AC" w14:paraId="36AA243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837974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659" w:type="dxa"/>
            <w:tcBorders>
              <w:top w:val="single" w:sz="4" w:space="0" w:color="auto"/>
              <w:left w:val="single" w:sz="4" w:space="0" w:color="auto"/>
              <w:bottom w:val="single" w:sz="4" w:space="0" w:color="auto"/>
              <w:right w:val="single" w:sz="4" w:space="0" w:color="auto"/>
            </w:tcBorders>
            <w:hideMark/>
          </w:tcPr>
          <w:p w14:paraId="07B49AFA"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51095" w:rsidRPr="00DA21AC" w14:paraId="0DD85E9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83D13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659" w:type="dxa"/>
            <w:tcBorders>
              <w:top w:val="single" w:sz="4" w:space="0" w:color="auto"/>
              <w:left w:val="single" w:sz="4" w:space="0" w:color="auto"/>
              <w:bottom w:val="single" w:sz="4" w:space="0" w:color="auto"/>
              <w:right w:val="single" w:sz="4" w:space="0" w:color="auto"/>
            </w:tcBorders>
            <w:hideMark/>
          </w:tcPr>
          <w:p w14:paraId="1A24B8F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51095" w:rsidRPr="00DA21AC" w14:paraId="73811C09"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0B129DC"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659" w:type="dxa"/>
            <w:tcBorders>
              <w:top w:val="single" w:sz="4" w:space="0" w:color="auto"/>
              <w:left w:val="single" w:sz="4" w:space="0" w:color="auto"/>
              <w:bottom w:val="single" w:sz="4" w:space="0" w:color="auto"/>
              <w:right w:val="single" w:sz="4" w:space="0" w:color="auto"/>
            </w:tcBorders>
            <w:hideMark/>
          </w:tcPr>
          <w:p w14:paraId="679FAB7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A51095" w:rsidRPr="00DA21AC" w14:paraId="1547AFE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D8D7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659" w:type="dxa"/>
            <w:tcBorders>
              <w:top w:val="single" w:sz="4" w:space="0" w:color="auto"/>
              <w:left w:val="single" w:sz="4" w:space="0" w:color="auto"/>
              <w:bottom w:val="single" w:sz="4" w:space="0" w:color="auto"/>
              <w:right w:val="single" w:sz="4" w:space="0" w:color="auto"/>
            </w:tcBorders>
            <w:hideMark/>
          </w:tcPr>
          <w:p w14:paraId="77C9D6F0"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tc>
      </w:tr>
      <w:tr w:rsidR="00A51095" w:rsidRPr="00DA21AC" w14:paraId="637FDBA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A34B896"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659" w:type="dxa"/>
            <w:tcBorders>
              <w:top w:val="single" w:sz="4" w:space="0" w:color="auto"/>
              <w:left w:val="single" w:sz="4" w:space="0" w:color="auto"/>
              <w:bottom w:val="single" w:sz="4" w:space="0" w:color="auto"/>
              <w:right w:val="single" w:sz="4" w:space="0" w:color="auto"/>
            </w:tcBorders>
            <w:hideMark/>
          </w:tcPr>
          <w:p w14:paraId="539A5A1D"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A51095" w:rsidRPr="00DA21AC" w14:paraId="6EA359F4"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B978D"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659" w:type="dxa"/>
            <w:tcBorders>
              <w:top w:val="single" w:sz="4" w:space="0" w:color="auto"/>
              <w:left w:val="single" w:sz="4" w:space="0" w:color="auto"/>
              <w:bottom w:val="single" w:sz="4" w:space="0" w:color="auto"/>
              <w:right w:val="single" w:sz="4" w:space="0" w:color="auto"/>
            </w:tcBorders>
            <w:hideMark/>
          </w:tcPr>
          <w:p w14:paraId="2C91C0E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A51095" w:rsidRPr="00DA21AC" w14:paraId="2D5A2393"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BECA46" w14:textId="77777777" w:rsidR="00A51095" w:rsidRPr="00DA21AC" w:rsidRDefault="00A51095">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659" w:type="dxa"/>
            <w:tcBorders>
              <w:top w:val="single" w:sz="4" w:space="0" w:color="auto"/>
              <w:left w:val="single" w:sz="4" w:space="0" w:color="auto"/>
              <w:bottom w:val="single" w:sz="4" w:space="0" w:color="auto"/>
              <w:right w:val="single" w:sz="4" w:space="0" w:color="auto"/>
            </w:tcBorders>
            <w:hideMark/>
          </w:tcPr>
          <w:p w14:paraId="316290C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tc>
      </w:tr>
      <w:tr w:rsidR="00A51095" w:rsidRPr="00DA21AC" w14:paraId="725207C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6139817"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659" w:type="dxa"/>
            <w:tcBorders>
              <w:top w:val="single" w:sz="4" w:space="0" w:color="auto"/>
              <w:left w:val="single" w:sz="4" w:space="0" w:color="auto"/>
              <w:bottom w:val="single" w:sz="4" w:space="0" w:color="auto"/>
              <w:right w:val="single" w:sz="4" w:space="0" w:color="auto"/>
            </w:tcBorders>
            <w:hideMark/>
          </w:tcPr>
          <w:p w14:paraId="68BE9474"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5D3A2C77" w14:textId="77777777" w:rsidR="00A51095" w:rsidRPr="00A51095" w:rsidRDefault="00A51095" w:rsidP="00F47BC3">
      <w:pPr>
        <w:spacing w:after="0" w:line="240" w:lineRule="auto"/>
        <w:ind w:firstLine="709"/>
        <w:jc w:val="both"/>
        <w:rPr>
          <w:rFonts w:ascii="Times New Roman" w:hAnsi="Times New Roman"/>
          <w:sz w:val="28"/>
          <w:szCs w:val="28"/>
        </w:rPr>
      </w:pPr>
    </w:p>
    <w:p w14:paraId="2C1FAFBB" w14:textId="77777777" w:rsidR="00DA21AC" w:rsidRPr="008F6D3F" w:rsidRDefault="00DA21AC"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DA21AC" w:rsidRPr="008F6D3F" w14:paraId="15960777" w14:textId="77777777" w:rsidTr="00DA21AC">
        <w:trPr>
          <w:trHeight w:val="459"/>
        </w:trPr>
        <w:tc>
          <w:tcPr>
            <w:tcW w:w="2019" w:type="dxa"/>
            <w:tcBorders>
              <w:top w:val="single" w:sz="4" w:space="0" w:color="auto"/>
              <w:left w:val="single" w:sz="4" w:space="0" w:color="auto"/>
              <w:bottom w:val="single" w:sz="4" w:space="0" w:color="auto"/>
              <w:right w:val="single" w:sz="4" w:space="0" w:color="auto"/>
            </w:tcBorders>
            <w:hideMark/>
          </w:tcPr>
          <w:p w14:paraId="65CC40BE" w14:textId="77777777" w:rsidR="00DA21AC" w:rsidRPr="008F6D3F" w:rsidRDefault="00DA21AC">
            <w:pPr>
              <w:rPr>
                <w:rFonts w:ascii="Times New Roman" w:hAnsi="Times New Roman"/>
                <w:sz w:val="28"/>
                <w:szCs w:val="28"/>
              </w:rPr>
            </w:pPr>
            <w:bookmarkStart w:id="1" w:name="sub_511"/>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14:paraId="67DC9D93" w14:textId="3DDE893F" w:rsidR="00DA21AC" w:rsidRPr="008F6D3F" w:rsidRDefault="00B6142F">
            <w:pPr>
              <w:rPr>
                <w:rFonts w:ascii="Times New Roman" w:hAnsi="Times New Roman"/>
                <w:sz w:val="28"/>
                <w:szCs w:val="28"/>
              </w:rPr>
            </w:pPr>
            <w:r>
              <w:rPr>
                <w:rFonts w:ascii="Times New Roman" w:hAnsi="Times New Roman"/>
                <w:sz w:val="28"/>
                <w:szCs w:val="28"/>
              </w:rPr>
              <w:t>Выбирать способы решения профессиональной деятельности, применительно к различным контекстам.</w:t>
            </w:r>
          </w:p>
        </w:tc>
        <w:bookmarkEnd w:id="1"/>
      </w:tr>
      <w:tr w:rsidR="00DA21AC" w:rsidRPr="008F6D3F" w14:paraId="60776DE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37A92BC2" w14:textId="77777777" w:rsidR="00DA21AC" w:rsidRPr="008F6D3F" w:rsidRDefault="00DA21AC">
            <w:pPr>
              <w:rPr>
                <w:rFonts w:ascii="Times New Roman" w:hAnsi="Times New Roman"/>
                <w:sz w:val="28"/>
                <w:szCs w:val="28"/>
              </w:rPr>
            </w:pPr>
            <w:proofErr w:type="gramStart"/>
            <w:r w:rsidRPr="008F6D3F">
              <w:rPr>
                <w:rFonts w:ascii="Times New Roman" w:hAnsi="Times New Roman"/>
                <w:sz w:val="28"/>
                <w:szCs w:val="28"/>
              </w:rPr>
              <w:lastRenderedPageBreak/>
              <w:t>ОК</w:t>
            </w:r>
            <w:proofErr w:type="gramEnd"/>
            <w:r w:rsidRPr="008F6D3F">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14:paraId="70008EE9" w14:textId="2DF22E5F" w:rsidR="00DA21AC" w:rsidRPr="008F6D3F" w:rsidRDefault="00B6142F" w:rsidP="00EF1B57">
            <w:pPr>
              <w:rPr>
                <w:rFonts w:ascii="Times New Roman" w:hAnsi="Times New Roman"/>
                <w:sz w:val="28"/>
                <w:szCs w:val="28"/>
              </w:rPr>
            </w:pPr>
            <w:r>
              <w:rPr>
                <w:rFonts w:ascii="Times New Roman" w:hAnsi="Times New Roman"/>
                <w:sz w:val="28"/>
                <w:szCs w:val="28"/>
              </w:rPr>
              <w:t xml:space="preserve"> Осуществлять поиск, анализ и интерпретацию информации, необходимой для выполнения задач профессиональной деятельности.</w:t>
            </w:r>
          </w:p>
        </w:tc>
      </w:tr>
      <w:tr w:rsidR="00DA21AC" w:rsidRPr="008F6D3F" w14:paraId="0E28D85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60BF975F" w14:textId="77777777" w:rsidR="00DA21AC" w:rsidRPr="008F6D3F" w:rsidRDefault="00DA21AC">
            <w:pPr>
              <w:rPr>
                <w:rFonts w:ascii="Times New Roman" w:hAnsi="Times New Roman"/>
                <w:sz w:val="28"/>
                <w:szCs w:val="28"/>
              </w:rPr>
            </w:pPr>
            <w:bookmarkStart w:id="2" w:name="sub_512"/>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14:paraId="311F05A8" w14:textId="011D802E" w:rsidR="00DA21AC" w:rsidRPr="008F6D3F" w:rsidRDefault="00B6142F">
            <w:pPr>
              <w:rPr>
                <w:rFonts w:ascii="Times New Roman" w:hAnsi="Times New Roman"/>
                <w:sz w:val="28"/>
                <w:szCs w:val="28"/>
              </w:rPr>
            </w:pPr>
            <w:r>
              <w:rPr>
                <w:rFonts w:ascii="Times New Roman" w:hAnsi="Times New Roman"/>
                <w:sz w:val="28"/>
                <w:szCs w:val="28"/>
              </w:rPr>
              <w:t>Планировать и реализовывать собственное и профессиональное</w:t>
            </w:r>
            <w:r w:rsidR="006B4005">
              <w:rPr>
                <w:rFonts w:ascii="Times New Roman" w:hAnsi="Times New Roman"/>
                <w:sz w:val="28"/>
                <w:szCs w:val="28"/>
              </w:rPr>
              <w:t xml:space="preserve"> и личностное развитие.</w:t>
            </w:r>
          </w:p>
        </w:tc>
        <w:bookmarkEnd w:id="2"/>
      </w:tr>
      <w:tr w:rsidR="00DA21AC" w:rsidRPr="008F6D3F" w14:paraId="7A368C2B"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4FFF96E8" w14:textId="77777777" w:rsidR="00DA21AC" w:rsidRPr="008F6D3F" w:rsidRDefault="00DA21AC">
            <w:pPr>
              <w:rPr>
                <w:rFonts w:ascii="Times New Roman" w:hAnsi="Times New Roman"/>
                <w:sz w:val="28"/>
                <w:szCs w:val="28"/>
              </w:rPr>
            </w:pPr>
            <w:bookmarkStart w:id="3" w:name="sub_513"/>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14:paraId="1B4D294F" w14:textId="6F31CD83" w:rsidR="00DA21AC" w:rsidRPr="008F6D3F" w:rsidRDefault="00CA7E5F">
            <w:pPr>
              <w:rPr>
                <w:rFonts w:ascii="Times New Roman" w:hAnsi="Times New Roman"/>
                <w:sz w:val="28"/>
                <w:szCs w:val="28"/>
              </w:rPr>
            </w:pPr>
            <w:r>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bookmarkEnd w:id="3"/>
      </w:tr>
      <w:tr w:rsidR="00DA21AC" w:rsidRPr="008F6D3F" w14:paraId="7A8FADD1"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19AC50F9" w14:textId="77777777" w:rsidR="00DA21AC" w:rsidRPr="008F6D3F" w:rsidRDefault="00DA21AC">
            <w:pPr>
              <w:rPr>
                <w:rFonts w:ascii="Times New Roman" w:hAnsi="Times New Roman"/>
                <w:sz w:val="28"/>
                <w:szCs w:val="28"/>
              </w:rPr>
            </w:pPr>
            <w:bookmarkStart w:id="4" w:name="sub_514"/>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14:paraId="02AB23F9" w14:textId="0D36CDBD" w:rsidR="00DA21AC" w:rsidRPr="008F6D3F" w:rsidRDefault="00CA7E5F">
            <w:pPr>
              <w:rPr>
                <w:rFonts w:ascii="Times New Roman" w:hAnsi="Times New Roman"/>
                <w:sz w:val="28"/>
                <w:szCs w:val="28"/>
              </w:rPr>
            </w:pPr>
            <w:r>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bookmarkEnd w:id="4"/>
      </w:tr>
      <w:tr w:rsidR="00DA21AC" w:rsidRPr="008F6D3F" w14:paraId="0E4B3F29"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750C2B21" w14:textId="77777777" w:rsidR="00DA21AC" w:rsidRPr="008F6D3F" w:rsidRDefault="00DA21AC">
            <w:pPr>
              <w:rPr>
                <w:rFonts w:ascii="Times New Roman" w:hAnsi="Times New Roman"/>
                <w:sz w:val="28"/>
                <w:szCs w:val="28"/>
              </w:rPr>
            </w:pPr>
            <w:bookmarkStart w:id="5" w:name="sub_515"/>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14:paraId="6EDF79A9" w14:textId="00853E71" w:rsidR="00DA21AC" w:rsidRPr="008F6D3F" w:rsidRDefault="00CA7E5F">
            <w:pPr>
              <w:rPr>
                <w:rFonts w:ascii="Times New Roman" w:hAnsi="Times New Roman"/>
                <w:sz w:val="28"/>
                <w:szCs w:val="28"/>
              </w:rPr>
            </w:pPr>
            <w:r>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tc>
        <w:bookmarkEnd w:id="5"/>
      </w:tr>
      <w:tr w:rsidR="001B1AAC" w:rsidRPr="008F6D3F" w14:paraId="50837A1C" w14:textId="77777777" w:rsidTr="00DA21AC">
        <w:tc>
          <w:tcPr>
            <w:tcW w:w="2019" w:type="dxa"/>
            <w:tcBorders>
              <w:top w:val="single" w:sz="4" w:space="0" w:color="auto"/>
              <w:left w:val="single" w:sz="4" w:space="0" w:color="auto"/>
              <w:bottom w:val="single" w:sz="4" w:space="0" w:color="auto"/>
              <w:right w:val="single" w:sz="4" w:space="0" w:color="auto"/>
            </w:tcBorders>
          </w:tcPr>
          <w:p w14:paraId="56CECFD1" w14:textId="7E7B944B" w:rsidR="001B1AAC" w:rsidRPr="008F6D3F" w:rsidRDefault="001B1AAC">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7. </w:t>
            </w:r>
          </w:p>
        </w:tc>
        <w:tc>
          <w:tcPr>
            <w:tcW w:w="8010" w:type="dxa"/>
            <w:tcBorders>
              <w:top w:val="single" w:sz="4" w:space="0" w:color="auto"/>
              <w:left w:val="single" w:sz="4" w:space="0" w:color="auto"/>
              <w:bottom w:val="single" w:sz="4" w:space="0" w:color="auto"/>
              <w:right w:val="single" w:sz="4" w:space="0" w:color="auto"/>
            </w:tcBorders>
          </w:tcPr>
          <w:p w14:paraId="57075CE4" w14:textId="38A30CB3" w:rsidR="001B1AAC" w:rsidRPr="008F6D3F" w:rsidRDefault="00CA7E5F">
            <w:pPr>
              <w:rPr>
                <w:rFonts w:ascii="Times New Roman" w:hAnsi="Times New Roman"/>
                <w:sz w:val="28"/>
                <w:szCs w:val="28"/>
              </w:rPr>
            </w:pPr>
            <w:r>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1B1AAC" w:rsidRPr="008F6D3F" w14:paraId="0F57C587" w14:textId="77777777" w:rsidTr="00DA21AC">
        <w:tc>
          <w:tcPr>
            <w:tcW w:w="2019" w:type="dxa"/>
            <w:tcBorders>
              <w:top w:val="single" w:sz="4" w:space="0" w:color="auto"/>
              <w:left w:val="single" w:sz="4" w:space="0" w:color="auto"/>
              <w:bottom w:val="single" w:sz="4" w:space="0" w:color="auto"/>
              <w:right w:val="single" w:sz="4" w:space="0" w:color="auto"/>
            </w:tcBorders>
          </w:tcPr>
          <w:p w14:paraId="1944807E" w14:textId="48A204DF" w:rsidR="001B1AAC" w:rsidRPr="008F6D3F" w:rsidRDefault="008F6D3F">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8.</w:t>
            </w:r>
          </w:p>
        </w:tc>
        <w:tc>
          <w:tcPr>
            <w:tcW w:w="8010" w:type="dxa"/>
            <w:tcBorders>
              <w:top w:val="single" w:sz="4" w:space="0" w:color="auto"/>
              <w:left w:val="single" w:sz="4" w:space="0" w:color="auto"/>
              <w:bottom w:val="single" w:sz="4" w:space="0" w:color="auto"/>
              <w:right w:val="single" w:sz="4" w:space="0" w:color="auto"/>
            </w:tcBorders>
          </w:tcPr>
          <w:p w14:paraId="740217CB" w14:textId="6A9B9589" w:rsidR="001B1AAC" w:rsidRPr="008F6D3F" w:rsidRDefault="00CA7E5F">
            <w:pPr>
              <w:rPr>
                <w:rFonts w:ascii="Times New Roman" w:hAnsi="Times New Roman"/>
                <w:sz w:val="28"/>
                <w:szCs w:val="28"/>
              </w:rPr>
            </w:pPr>
            <w:r>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B1AAC" w:rsidRPr="008F6D3F" w14:paraId="144CA0C0" w14:textId="77777777" w:rsidTr="00DA21AC">
        <w:tc>
          <w:tcPr>
            <w:tcW w:w="2019" w:type="dxa"/>
            <w:tcBorders>
              <w:top w:val="single" w:sz="4" w:space="0" w:color="auto"/>
              <w:left w:val="single" w:sz="4" w:space="0" w:color="auto"/>
              <w:bottom w:val="single" w:sz="4" w:space="0" w:color="auto"/>
              <w:right w:val="single" w:sz="4" w:space="0" w:color="auto"/>
            </w:tcBorders>
          </w:tcPr>
          <w:p w14:paraId="55F1027E" w14:textId="7751CAFB" w:rsidR="001B1AAC" w:rsidRPr="008F6D3F" w:rsidRDefault="008F6D3F">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9.</w:t>
            </w:r>
          </w:p>
        </w:tc>
        <w:tc>
          <w:tcPr>
            <w:tcW w:w="8010" w:type="dxa"/>
            <w:tcBorders>
              <w:top w:val="single" w:sz="4" w:space="0" w:color="auto"/>
              <w:left w:val="single" w:sz="4" w:space="0" w:color="auto"/>
              <w:bottom w:val="single" w:sz="4" w:space="0" w:color="auto"/>
              <w:right w:val="single" w:sz="4" w:space="0" w:color="auto"/>
            </w:tcBorders>
          </w:tcPr>
          <w:p w14:paraId="19F98414" w14:textId="7443EE79" w:rsidR="001B1AAC" w:rsidRPr="008F6D3F" w:rsidRDefault="00986D86">
            <w:pPr>
              <w:rPr>
                <w:rFonts w:ascii="Times New Roman" w:hAnsi="Times New Roman"/>
                <w:sz w:val="28"/>
                <w:szCs w:val="28"/>
              </w:rPr>
            </w:pPr>
            <w:r>
              <w:rPr>
                <w:rFonts w:ascii="Times New Roman" w:hAnsi="Times New Roman"/>
                <w:sz w:val="28"/>
                <w:szCs w:val="28"/>
              </w:rPr>
              <w:t>Использовать информационные технологии в профессиональной деятельности.</w:t>
            </w:r>
          </w:p>
        </w:tc>
      </w:tr>
      <w:tr w:rsidR="00986D86" w:rsidRPr="008F6D3F" w14:paraId="2D76ECE6" w14:textId="77777777" w:rsidTr="00DA21AC">
        <w:tc>
          <w:tcPr>
            <w:tcW w:w="2019" w:type="dxa"/>
            <w:tcBorders>
              <w:top w:val="single" w:sz="4" w:space="0" w:color="auto"/>
              <w:left w:val="single" w:sz="4" w:space="0" w:color="auto"/>
              <w:bottom w:val="single" w:sz="4" w:space="0" w:color="auto"/>
              <w:right w:val="single" w:sz="4" w:space="0" w:color="auto"/>
            </w:tcBorders>
          </w:tcPr>
          <w:p w14:paraId="3D8BA7C0" w14:textId="4C72BF41" w:rsidR="00986D86" w:rsidRPr="008F6D3F" w:rsidRDefault="00986D8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10.</w:t>
            </w:r>
          </w:p>
        </w:tc>
        <w:tc>
          <w:tcPr>
            <w:tcW w:w="8010" w:type="dxa"/>
            <w:tcBorders>
              <w:top w:val="single" w:sz="4" w:space="0" w:color="auto"/>
              <w:left w:val="single" w:sz="4" w:space="0" w:color="auto"/>
              <w:bottom w:val="single" w:sz="4" w:space="0" w:color="auto"/>
              <w:right w:val="single" w:sz="4" w:space="0" w:color="auto"/>
            </w:tcBorders>
          </w:tcPr>
          <w:p w14:paraId="31AF4F03" w14:textId="0D648875" w:rsidR="00986D86" w:rsidRDefault="00986D86">
            <w:pPr>
              <w:rPr>
                <w:rFonts w:ascii="Times New Roman" w:hAnsi="Times New Roman"/>
                <w:sz w:val="28"/>
                <w:szCs w:val="28"/>
              </w:rPr>
            </w:pPr>
            <w:r>
              <w:rPr>
                <w:rFonts w:ascii="Times New Roman" w:hAnsi="Times New Roman"/>
                <w:sz w:val="28"/>
                <w:szCs w:val="28"/>
              </w:rPr>
              <w:t>Пользоваться профессиональной документацией на государственном и иностранном языке.</w:t>
            </w:r>
          </w:p>
        </w:tc>
      </w:tr>
      <w:tr w:rsidR="00986D86" w:rsidRPr="008F6D3F" w14:paraId="64C74A1A" w14:textId="77777777" w:rsidTr="00DA21AC">
        <w:tc>
          <w:tcPr>
            <w:tcW w:w="2019" w:type="dxa"/>
            <w:tcBorders>
              <w:top w:val="single" w:sz="4" w:space="0" w:color="auto"/>
              <w:left w:val="single" w:sz="4" w:space="0" w:color="auto"/>
              <w:bottom w:val="single" w:sz="4" w:space="0" w:color="auto"/>
              <w:right w:val="single" w:sz="4" w:space="0" w:color="auto"/>
            </w:tcBorders>
          </w:tcPr>
          <w:p w14:paraId="04E497C0" w14:textId="64D3BB21" w:rsidR="00986D86" w:rsidRPr="008F6D3F" w:rsidRDefault="00986D86">
            <w:pPr>
              <w:rPr>
                <w:rFonts w:ascii="Times New Roman" w:hAnsi="Times New Roman"/>
                <w:sz w:val="28"/>
                <w:szCs w:val="28"/>
              </w:rPr>
            </w:pPr>
            <w:proofErr w:type="gramStart"/>
            <w:r>
              <w:rPr>
                <w:rFonts w:ascii="Times New Roman" w:hAnsi="Times New Roman"/>
                <w:sz w:val="28"/>
                <w:szCs w:val="28"/>
              </w:rPr>
              <w:t>ОК</w:t>
            </w:r>
            <w:proofErr w:type="gramEnd"/>
            <w:r>
              <w:rPr>
                <w:rFonts w:ascii="Times New Roman" w:hAnsi="Times New Roman"/>
                <w:sz w:val="28"/>
                <w:szCs w:val="28"/>
              </w:rPr>
              <w:t xml:space="preserve"> 11.</w:t>
            </w:r>
          </w:p>
        </w:tc>
        <w:tc>
          <w:tcPr>
            <w:tcW w:w="8010" w:type="dxa"/>
            <w:tcBorders>
              <w:top w:val="single" w:sz="4" w:space="0" w:color="auto"/>
              <w:left w:val="single" w:sz="4" w:space="0" w:color="auto"/>
              <w:bottom w:val="single" w:sz="4" w:space="0" w:color="auto"/>
              <w:right w:val="single" w:sz="4" w:space="0" w:color="auto"/>
            </w:tcBorders>
          </w:tcPr>
          <w:p w14:paraId="509E5247" w14:textId="1D1B20A3" w:rsidR="00986D86" w:rsidRDefault="00986D86">
            <w:pPr>
              <w:rPr>
                <w:rFonts w:ascii="Times New Roman" w:hAnsi="Times New Roman"/>
                <w:sz w:val="28"/>
                <w:szCs w:val="28"/>
              </w:rPr>
            </w:pPr>
            <w:r>
              <w:rPr>
                <w:rFonts w:ascii="Times New Roman" w:hAnsi="Times New Roman"/>
                <w:sz w:val="28"/>
                <w:szCs w:val="28"/>
              </w:rPr>
              <w:t>Планировать предпринимательскую деятельность в профессиональной сфере.</w:t>
            </w:r>
          </w:p>
        </w:tc>
      </w:tr>
    </w:tbl>
    <w:p w14:paraId="3A8DCCF1" w14:textId="77777777" w:rsidR="008F6D3F" w:rsidRDefault="008F6D3F" w:rsidP="008F6D3F">
      <w:pPr>
        <w:spacing w:after="0" w:line="240" w:lineRule="auto"/>
        <w:jc w:val="both"/>
        <w:rPr>
          <w:rFonts w:ascii="Times New Roman" w:hAnsi="Times New Roman"/>
          <w:b/>
          <w:sz w:val="28"/>
          <w:szCs w:val="28"/>
        </w:rPr>
      </w:pPr>
    </w:p>
    <w:p w14:paraId="0FDA95AA" w14:textId="77777777" w:rsidR="008F6D3F" w:rsidRPr="008F6D3F" w:rsidRDefault="008F6D3F" w:rsidP="008F6D3F">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14:paraId="4FAC485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F5F0FB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CE998A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4890E2C1"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957DB87" w14:textId="77777777" w:rsidR="008F6D3F" w:rsidRPr="00F30B9A"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lastRenderedPageBreak/>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3A52BBB" w14:textId="77777777" w:rsidR="005027FE" w:rsidRPr="00F30B9A" w:rsidRDefault="005027FE" w:rsidP="005027FE">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428B6632"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78DC6E04"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3B759833" w14:textId="77777777" w:rsidR="005027FE" w:rsidRPr="00F30B9A" w:rsidRDefault="005027FE" w:rsidP="005027FE">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14:paraId="295CA309"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61E7672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14:paraId="056E6AE4"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14:paraId="7807671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14:paraId="4F0BF63D" w14:textId="77777777" w:rsidR="005027FE" w:rsidRPr="00F30B9A" w:rsidRDefault="005027FE" w:rsidP="005027FE">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14:paraId="18F2643E"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14:paraId="25FC6F73"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604C48D8"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69937DE7"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14:paraId="5A51F549" w14:textId="77777777" w:rsidR="005027FE" w:rsidRPr="00F30B9A" w:rsidRDefault="005027FE" w:rsidP="005027FE">
      <w:pPr>
        <w:shd w:val="clear" w:color="auto" w:fill="FFFFFF"/>
        <w:spacing w:after="0" w:line="240" w:lineRule="auto"/>
        <w:ind w:left="720"/>
        <w:jc w:val="both"/>
        <w:rPr>
          <w:rFonts w:ascii="Times New Roman" w:eastAsia="Calibri" w:hAnsi="Times New Roman"/>
          <w:sz w:val="28"/>
          <w:szCs w:val="28"/>
        </w:rPr>
      </w:pPr>
    </w:p>
    <w:p w14:paraId="153BE0B7" w14:textId="77777777" w:rsidR="005027FE" w:rsidRPr="00F30B9A" w:rsidRDefault="005027FE" w:rsidP="005027FE">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14:paraId="3528953D"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70F206F2"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lastRenderedPageBreak/>
        <w:t>способность к инновационной, аналитической, творческой, интеллектуальной деятельности;</w:t>
      </w:r>
    </w:p>
    <w:p w14:paraId="10015E30"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871D0C" w14:textId="77777777" w:rsidR="005027FE" w:rsidRPr="00F30B9A" w:rsidRDefault="005027FE" w:rsidP="005027FE">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D722563" w14:textId="77777777" w:rsidR="005027FE" w:rsidRPr="00F30B9A" w:rsidRDefault="005027FE" w:rsidP="005027FE">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14:paraId="3F10FA24" w14:textId="77777777" w:rsidR="005027FE" w:rsidRPr="00F30B9A" w:rsidRDefault="005027FE" w:rsidP="005027FE">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0959133E" w14:textId="7F1C26FE" w:rsidR="005027FE" w:rsidRPr="00F30B9A" w:rsidRDefault="005027FE" w:rsidP="005027FE">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F65CFBD" w14:textId="77777777" w:rsidR="005027FE" w:rsidRDefault="005027FE" w:rsidP="005027FE">
      <w:pPr>
        <w:pStyle w:val="af5"/>
        <w:ind w:left="720"/>
        <w:jc w:val="center"/>
        <w:rPr>
          <w:rFonts w:ascii="Times New Roman" w:hAnsi="Times New Roman" w:cs="Times New Roman"/>
          <w:b/>
          <w:sz w:val="28"/>
          <w:szCs w:val="28"/>
        </w:rPr>
      </w:pPr>
    </w:p>
    <w:p w14:paraId="6B4D4C0D" w14:textId="77777777" w:rsidR="005027FE" w:rsidRDefault="005027FE" w:rsidP="005027FE">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14:paraId="0F6B8616" w14:textId="77777777" w:rsidR="005027FE" w:rsidRDefault="005027FE" w:rsidP="005027FE">
      <w:pPr>
        <w:pStyle w:val="af5"/>
        <w:ind w:left="720"/>
        <w:rPr>
          <w:rFonts w:ascii="Times New Roman" w:hAnsi="Times New Roman" w:cs="Times New Roman"/>
          <w:sz w:val="28"/>
          <w:szCs w:val="28"/>
        </w:rPr>
      </w:pPr>
    </w:p>
    <w:p w14:paraId="2B03BB1B" w14:textId="77777777" w:rsidR="005027FE" w:rsidRDefault="005027FE" w:rsidP="005027FE">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14:paraId="492DCEBA" w14:textId="77777777" w:rsidR="005027FE" w:rsidRDefault="005027FE" w:rsidP="005027FE">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5027FE" w:rsidRPr="00C80A24" w14:paraId="1A7952FA" w14:textId="77777777" w:rsidTr="00C80A24">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D60A031" w14:textId="77777777" w:rsidR="005027FE" w:rsidRPr="00C80A24" w:rsidRDefault="005027FE" w:rsidP="00C80A24">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63D8" w14:textId="77777777" w:rsidR="005027FE" w:rsidRPr="00C80A24" w:rsidRDefault="005027FE" w:rsidP="00C80A24">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5027FE" w:rsidRPr="00C80A24" w14:paraId="49C96A8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B70FDE3" w14:textId="77777777" w:rsidR="005027FE" w:rsidRPr="00C80A24" w:rsidRDefault="005027FE" w:rsidP="00C80A24">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C8C8B9" w14:textId="1ED3463A"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5165CD47"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F097B1D"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14:paraId="39C4E3D9"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3779B14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98107A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0EF92A" w14:textId="08184D7B"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15A894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291BACB"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3BB7CFB8"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6EF0547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F5F212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6BC3C" w14:textId="560DA687"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33</w:t>
            </w:r>
          </w:p>
        </w:tc>
      </w:tr>
      <w:tr w:rsidR="005027FE" w:rsidRPr="00C80A24" w14:paraId="74B3D3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4E621A5"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A56F83" w14:textId="5EA0FC10"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DCD5204"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1CF3A7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6" w:name="_Hlk103349529"/>
            <w:r w:rsidRPr="00C80A24">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14:paraId="7602358D" w14:textId="60F0EF81"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8</w:t>
            </w:r>
          </w:p>
        </w:tc>
      </w:tr>
      <w:tr w:rsidR="005027FE" w:rsidRPr="00C80A24" w14:paraId="39A3B353"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D03D97"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47D7B767"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58BAD31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2346E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62E367" w14:textId="7408CF1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423F2FC9"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23FF531"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AAE0D40" w14:textId="7989A92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39E7D576"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18FC34" w14:textId="77777777" w:rsidR="005027FE" w:rsidRPr="00C80A24" w:rsidRDefault="005027FE" w:rsidP="00C80A24">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14:paraId="129003A0" w14:textId="5FBACB20" w:rsidR="005027FE" w:rsidRPr="00C80A24" w:rsidRDefault="005027FE" w:rsidP="00C80A24">
            <w:pPr>
              <w:pStyle w:val="af5"/>
              <w:spacing w:line="276" w:lineRule="auto"/>
              <w:jc w:val="center"/>
              <w:rPr>
                <w:rFonts w:ascii="Times New Roman" w:hAnsi="Times New Roman" w:cs="Times New Roman"/>
                <w:b/>
                <w:sz w:val="28"/>
                <w:szCs w:val="28"/>
              </w:rPr>
            </w:pPr>
          </w:p>
        </w:tc>
      </w:tr>
      <w:tr w:rsidR="005027FE" w:rsidRPr="00C80A24" w14:paraId="324CE03B"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F4DC86" w14:textId="77777777" w:rsidR="005027FE" w:rsidRPr="00C80A24" w:rsidRDefault="005027FE" w:rsidP="00C80A24">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14:paraId="05BCAD31"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2C713E0A"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4A431073" w14:textId="18653A30" w:rsidR="005027FE" w:rsidRPr="00C80A24" w:rsidRDefault="005027FE" w:rsidP="00C80A24">
            <w:pPr>
              <w:pStyle w:val="af5"/>
              <w:spacing w:line="276" w:lineRule="auto"/>
              <w:rPr>
                <w:rStyle w:val="FontStyle405"/>
                <w:b w:val="0"/>
                <w:sz w:val="28"/>
                <w:szCs w:val="28"/>
              </w:rPr>
            </w:pPr>
            <w:r w:rsidRPr="00C80A24">
              <w:rPr>
                <w:rFonts w:ascii="Times New Roman" w:hAnsi="Times New Roman" w:cs="Times New Roman"/>
                <w:sz w:val="28"/>
                <w:szCs w:val="28"/>
              </w:rPr>
              <w:lastRenderedPageBreak/>
              <w:t xml:space="preserve">Промежуточная </w:t>
            </w:r>
            <w:r w:rsidR="00C80A24">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14:paraId="09DADD87" w14:textId="77777777" w:rsidR="005027FE" w:rsidRPr="00C80A24" w:rsidRDefault="005027FE" w:rsidP="00C80A24">
            <w:pPr>
              <w:pStyle w:val="af5"/>
              <w:spacing w:line="276" w:lineRule="auto"/>
              <w:jc w:val="center"/>
              <w:rPr>
                <w:rFonts w:ascii="Times New Roman" w:hAnsi="Times New Roman" w:cs="Times New Roman"/>
                <w:sz w:val="28"/>
                <w:szCs w:val="28"/>
              </w:rPr>
            </w:pPr>
          </w:p>
        </w:tc>
      </w:tr>
    </w:tbl>
    <w:p w14:paraId="014C4D7E" w14:textId="77777777" w:rsidR="00C80A24"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14:paraId="54E6687B" w14:textId="5B4DB46A" w:rsidR="003C7DF5" w:rsidRPr="00CF1783" w:rsidRDefault="00C80A24" w:rsidP="005603B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14:paraId="26432A2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14:paraId="79B4CA1E" w14:textId="77777777" w:rsidR="003C7DF5" w:rsidRPr="00EC32C4" w:rsidRDefault="003C7DF5" w:rsidP="003C7DF5">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14:paraId="27BAEAB2"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14:paraId="48CA63A3" w14:textId="77777777" w:rsidR="003C7DF5" w:rsidRPr="00EC32C4" w:rsidRDefault="003C7DF5" w:rsidP="003C7DF5">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14:paraId="175D4E2B"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718C74F3"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14:paraId="361BBD78" w14:textId="6053565B" w:rsidR="003C7DF5" w:rsidRPr="00EC32C4" w:rsidRDefault="003C7DF5" w:rsidP="00A851BF">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 представлений о строении мира. Конфигурации планет. Синодический период. Законы Кеплера. Закон всемирного тяготения. Определение расстояний и размеров тел в Солнечной системе.</w:t>
      </w:r>
    </w:p>
    <w:p w14:paraId="61407A7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14:paraId="01A6E0DB"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14:paraId="7A0CD8D1"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59E6D105"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14:paraId="06EDA56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14:paraId="65EE37AD"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14:paraId="7EDAE5F3"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14:paraId="2EB49004" w14:textId="5A48CBE0" w:rsidR="003C7DF5" w:rsidRPr="00A851BF"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A851BF">
        <w:rPr>
          <w:rFonts w:ascii="Times New Roman" w:hAnsi="Times New Roman" w:cs="Times New Roman"/>
          <w:sz w:val="28"/>
          <w:szCs w:val="28"/>
        </w:rPr>
        <w:t>Практическое занятие</w:t>
      </w:r>
      <w:r w:rsidR="001625E7" w:rsidRPr="00A851BF">
        <w:rPr>
          <w:rFonts w:ascii="Times New Roman" w:hAnsi="Times New Roman" w:cs="Times New Roman"/>
          <w:bCs/>
          <w:sz w:val="28"/>
          <w:szCs w:val="28"/>
        </w:rPr>
        <w:t xml:space="preserve">: </w:t>
      </w:r>
      <w:r w:rsidR="00A851BF" w:rsidRPr="00A851BF">
        <w:rPr>
          <w:rFonts w:ascii="Times New Roman" w:hAnsi="Times New Roman"/>
          <w:bCs/>
          <w:sz w:val="28"/>
          <w:szCs w:val="28"/>
        </w:rPr>
        <w:t xml:space="preserve">«Выполнение эскизов постижерных изделий со звездной тематикой с использованием диаграммы </w:t>
      </w:r>
      <w:proofErr w:type="spellStart"/>
      <w:r w:rsidR="00A851BF" w:rsidRPr="00A851BF">
        <w:rPr>
          <w:rFonts w:ascii="Times New Roman" w:hAnsi="Times New Roman"/>
          <w:bCs/>
          <w:sz w:val="28"/>
          <w:szCs w:val="28"/>
        </w:rPr>
        <w:t>Герцшпрунга</w:t>
      </w:r>
      <w:proofErr w:type="spellEnd"/>
      <w:r w:rsidR="00A851BF" w:rsidRPr="00A851BF">
        <w:rPr>
          <w:rFonts w:ascii="Times New Roman" w:hAnsi="Times New Roman"/>
          <w:bCs/>
          <w:sz w:val="28"/>
          <w:szCs w:val="28"/>
        </w:rPr>
        <w:t>—Р</w:t>
      </w:r>
      <w:r w:rsidR="00891385">
        <w:rPr>
          <w:rFonts w:ascii="Times New Roman" w:hAnsi="Times New Roman"/>
          <w:bCs/>
          <w:sz w:val="28"/>
          <w:szCs w:val="28"/>
        </w:rPr>
        <w:t>а</w:t>
      </w:r>
      <w:r w:rsidR="00A851BF" w:rsidRPr="00A851BF">
        <w:rPr>
          <w:rFonts w:ascii="Times New Roman" w:hAnsi="Times New Roman"/>
          <w:bCs/>
          <w:sz w:val="28"/>
          <w:szCs w:val="28"/>
        </w:rPr>
        <w:t>ссела».</w:t>
      </w:r>
    </w:p>
    <w:p w14:paraId="6005C34A"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14:paraId="5821E5EB" w14:textId="5A5CF4D5" w:rsidR="003C7DF5" w:rsidRPr="00A851BF"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w:t>
      </w:r>
      <w:r w:rsidRPr="00EC32C4">
        <w:rPr>
          <w:rStyle w:val="FontStyle60"/>
          <w:rFonts w:ascii="Times New Roman" w:eastAsia="Times New Roman" w:hAnsi="Times New Roman" w:cs="Times New Roman"/>
          <w:iCs/>
        </w:rPr>
        <w:lastRenderedPageBreak/>
        <w:t xml:space="preserve">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sidR="001625E7">
        <w:rPr>
          <w:rStyle w:val="FontStyle60"/>
          <w:rFonts w:ascii="Times New Roman" w:eastAsia="Times New Roman" w:hAnsi="Times New Roman" w:cs="Times New Roman"/>
          <w:iCs/>
        </w:rPr>
        <w:t xml:space="preserve"> </w:t>
      </w:r>
      <w:r w:rsidR="001625E7" w:rsidRPr="00A851BF">
        <w:rPr>
          <w:rFonts w:ascii="Times New Roman" w:hAnsi="Times New Roman"/>
          <w:sz w:val="28"/>
          <w:szCs w:val="28"/>
        </w:rPr>
        <w:t>Практическое занятие</w:t>
      </w:r>
      <w:r w:rsidR="00A851BF" w:rsidRPr="00A851BF">
        <w:rPr>
          <w:rFonts w:ascii="Times New Roman" w:hAnsi="Times New Roman"/>
          <w:sz w:val="28"/>
          <w:szCs w:val="28"/>
        </w:rPr>
        <w:t>: «Выполнение эскиза прически в экстравагантном стиле с учетом астрономической тематики».</w:t>
      </w:r>
    </w:p>
    <w:p w14:paraId="277E41C3"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14:paraId="31ADA41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2A608BF8" w14:textId="77777777" w:rsidR="003C7DF5" w:rsidRPr="00C80A24" w:rsidRDefault="003C7DF5"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6CFC1FFA" w14:textId="77777777" w:rsidR="008F6D3F"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1F639F47" w14:textId="77777777" w:rsidR="008F6D3F" w:rsidRPr="00DA21AC"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7B81AF8F" w14:textId="77777777" w:rsidR="000E0E1C" w:rsidRPr="00DA21AC" w:rsidRDefault="000E0E1C" w:rsidP="00F47BC3">
      <w:pPr>
        <w:spacing w:after="0" w:line="240" w:lineRule="auto"/>
        <w:jc w:val="both"/>
        <w:rPr>
          <w:rFonts w:ascii="Times New Roman" w:hAnsi="Times New Roman"/>
          <w:sz w:val="28"/>
          <w:szCs w:val="28"/>
          <w:highlight w:val="yellow"/>
        </w:rPr>
      </w:pP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47F6951D" w14:textId="77777777" w:rsidR="00F55E8A" w:rsidRDefault="00F55E8A" w:rsidP="00F00969">
      <w:pPr>
        <w:spacing w:after="0" w:line="240" w:lineRule="auto"/>
        <w:ind w:firstLine="709"/>
        <w:jc w:val="both"/>
        <w:rPr>
          <w:rFonts w:ascii="Times New Roman" w:hAnsi="Times New Roman"/>
          <w:sz w:val="28"/>
          <w:szCs w:val="28"/>
        </w:rPr>
      </w:pPr>
    </w:p>
    <w:p w14:paraId="59C362BC" w14:textId="77777777" w:rsidR="00F55E8A" w:rsidRDefault="00F55E8A" w:rsidP="00F00969">
      <w:pPr>
        <w:spacing w:after="0" w:line="240" w:lineRule="auto"/>
        <w:ind w:firstLine="709"/>
        <w:jc w:val="both"/>
        <w:rPr>
          <w:rFonts w:ascii="Times New Roman" w:hAnsi="Times New Roman"/>
          <w:sz w:val="28"/>
          <w:szCs w:val="28"/>
        </w:rPr>
      </w:pPr>
    </w:p>
    <w:p w14:paraId="37AFA109" w14:textId="77777777" w:rsidR="00F55E8A" w:rsidRDefault="00F55E8A" w:rsidP="00F00969">
      <w:pPr>
        <w:spacing w:after="0" w:line="240" w:lineRule="auto"/>
        <w:ind w:firstLine="709"/>
        <w:jc w:val="both"/>
        <w:rPr>
          <w:rFonts w:ascii="Times New Roman" w:hAnsi="Times New Roman"/>
          <w:sz w:val="28"/>
          <w:szCs w:val="28"/>
        </w:rPr>
      </w:pPr>
    </w:p>
    <w:p w14:paraId="67C1AED5" w14:textId="77777777" w:rsidR="00F55E8A" w:rsidRDefault="00F55E8A" w:rsidP="00F00969">
      <w:pPr>
        <w:spacing w:after="0" w:line="240" w:lineRule="auto"/>
        <w:ind w:firstLine="709"/>
        <w:jc w:val="both"/>
        <w:rPr>
          <w:rFonts w:ascii="Times New Roman" w:hAnsi="Times New Roman"/>
          <w:sz w:val="28"/>
          <w:szCs w:val="28"/>
        </w:rPr>
      </w:pPr>
    </w:p>
    <w:p w14:paraId="0C5D160C" w14:textId="77777777" w:rsidR="00F55E8A" w:rsidRDefault="00F55E8A" w:rsidP="00F00969">
      <w:pPr>
        <w:spacing w:after="0" w:line="240" w:lineRule="auto"/>
        <w:ind w:firstLine="709"/>
        <w:jc w:val="both"/>
        <w:rPr>
          <w:rFonts w:ascii="Times New Roman" w:hAnsi="Times New Roman"/>
          <w:sz w:val="28"/>
          <w:szCs w:val="28"/>
        </w:rPr>
      </w:pPr>
    </w:p>
    <w:p w14:paraId="6A2376B7" w14:textId="77777777" w:rsidR="00F55E8A" w:rsidRDefault="00F55E8A" w:rsidP="00F00969">
      <w:pPr>
        <w:spacing w:after="0" w:line="240" w:lineRule="auto"/>
        <w:ind w:firstLine="709"/>
        <w:jc w:val="both"/>
        <w:rPr>
          <w:rFonts w:ascii="Times New Roman" w:hAnsi="Times New Roman"/>
          <w:sz w:val="28"/>
          <w:szCs w:val="28"/>
        </w:rPr>
      </w:pPr>
    </w:p>
    <w:p w14:paraId="6D8E38B3" w14:textId="77777777" w:rsidR="00F55E8A" w:rsidRDefault="00F55E8A" w:rsidP="00F00969">
      <w:pPr>
        <w:spacing w:after="0" w:line="240" w:lineRule="auto"/>
        <w:ind w:firstLine="709"/>
        <w:jc w:val="both"/>
        <w:rPr>
          <w:rFonts w:ascii="Times New Roman" w:hAnsi="Times New Roman"/>
          <w:sz w:val="28"/>
          <w:szCs w:val="28"/>
        </w:rPr>
      </w:pPr>
    </w:p>
    <w:p w14:paraId="04220C4A" w14:textId="77777777" w:rsidR="00F55E8A" w:rsidRDefault="00F55E8A" w:rsidP="00F00969">
      <w:pPr>
        <w:spacing w:after="0" w:line="240" w:lineRule="auto"/>
        <w:ind w:firstLine="709"/>
        <w:jc w:val="both"/>
        <w:rPr>
          <w:rFonts w:ascii="Times New Roman" w:hAnsi="Times New Roman"/>
          <w:sz w:val="28"/>
          <w:szCs w:val="28"/>
        </w:rPr>
      </w:pPr>
    </w:p>
    <w:p w14:paraId="293E1DAB" w14:textId="77777777" w:rsidR="00F55E8A" w:rsidRDefault="00F55E8A" w:rsidP="00F00969">
      <w:pPr>
        <w:spacing w:after="0" w:line="240" w:lineRule="auto"/>
        <w:ind w:firstLine="709"/>
        <w:jc w:val="both"/>
        <w:rPr>
          <w:rFonts w:ascii="Times New Roman" w:hAnsi="Times New Roman"/>
          <w:sz w:val="28"/>
          <w:szCs w:val="28"/>
        </w:rPr>
      </w:pPr>
    </w:p>
    <w:p w14:paraId="4F04F818" w14:textId="77777777" w:rsidR="00F55E8A" w:rsidRDefault="00F55E8A" w:rsidP="00F00969">
      <w:pPr>
        <w:spacing w:after="0" w:line="240" w:lineRule="auto"/>
        <w:ind w:firstLine="709"/>
        <w:jc w:val="both"/>
        <w:rPr>
          <w:rFonts w:ascii="Times New Roman" w:hAnsi="Times New Roman"/>
          <w:sz w:val="28"/>
          <w:szCs w:val="28"/>
        </w:rPr>
      </w:pPr>
    </w:p>
    <w:p w14:paraId="0CAE9BCB" w14:textId="77777777" w:rsidR="00F55E8A" w:rsidRDefault="00F55E8A" w:rsidP="00F00969">
      <w:pPr>
        <w:spacing w:after="0" w:line="240" w:lineRule="auto"/>
        <w:ind w:firstLine="709"/>
        <w:jc w:val="both"/>
        <w:rPr>
          <w:rFonts w:ascii="Times New Roman" w:hAnsi="Times New Roman"/>
          <w:sz w:val="28"/>
          <w:szCs w:val="28"/>
        </w:rPr>
      </w:pPr>
    </w:p>
    <w:p w14:paraId="219B83E1" w14:textId="77777777" w:rsidR="00F55E8A" w:rsidRDefault="00F55E8A" w:rsidP="00F00969">
      <w:pPr>
        <w:spacing w:after="0" w:line="240" w:lineRule="auto"/>
        <w:ind w:firstLine="709"/>
        <w:jc w:val="both"/>
        <w:rPr>
          <w:rFonts w:ascii="Times New Roman" w:hAnsi="Times New Roman"/>
          <w:sz w:val="28"/>
          <w:szCs w:val="28"/>
        </w:rPr>
      </w:pPr>
    </w:p>
    <w:p w14:paraId="661F0D00" w14:textId="77777777" w:rsidR="00F55E8A" w:rsidRDefault="00F55E8A" w:rsidP="00F00969">
      <w:pPr>
        <w:spacing w:after="0" w:line="240" w:lineRule="auto"/>
        <w:ind w:firstLine="709"/>
        <w:jc w:val="both"/>
        <w:rPr>
          <w:rFonts w:ascii="Times New Roman" w:hAnsi="Times New Roman"/>
          <w:sz w:val="28"/>
          <w:szCs w:val="28"/>
        </w:rPr>
      </w:pPr>
    </w:p>
    <w:p w14:paraId="5042B707" w14:textId="77777777" w:rsidR="00F55E8A" w:rsidRDefault="00F55E8A" w:rsidP="00F00969">
      <w:pPr>
        <w:spacing w:after="0" w:line="240" w:lineRule="auto"/>
        <w:ind w:firstLine="709"/>
        <w:jc w:val="both"/>
        <w:rPr>
          <w:rFonts w:ascii="Times New Roman" w:hAnsi="Times New Roman"/>
          <w:sz w:val="28"/>
          <w:szCs w:val="28"/>
        </w:rPr>
      </w:pPr>
    </w:p>
    <w:p w14:paraId="2A747551" w14:textId="77777777" w:rsidR="00F55E8A" w:rsidRDefault="00F55E8A" w:rsidP="00F00969">
      <w:pPr>
        <w:spacing w:after="0" w:line="240" w:lineRule="auto"/>
        <w:ind w:firstLine="709"/>
        <w:jc w:val="both"/>
        <w:rPr>
          <w:rFonts w:ascii="Times New Roman" w:hAnsi="Times New Roman"/>
          <w:sz w:val="28"/>
          <w:szCs w:val="28"/>
        </w:rPr>
      </w:pPr>
    </w:p>
    <w:p w14:paraId="50C55BDF" w14:textId="77777777" w:rsidR="00F55E8A" w:rsidRDefault="00F55E8A" w:rsidP="00F00969">
      <w:pPr>
        <w:spacing w:after="0" w:line="240" w:lineRule="auto"/>
        <w:ind w:firstLine="709"/>
        <w:jc w:val="both"/>
        <w:rPr>
          <w:rFonts w:ascii="Times New Roman" w:hAnsi="Times New Roman"/>
          <w:sz w:val="28"/>
          <w:szCs w:val="28"/>
        </w:rPr>
      </w:pPr>
    </w:p>
    <w:p w14:paraId="3E6263BC" w14:textId="77777777" w:rsidR="00F55E8A" w:rsidRDefault="00F55E8A" w:rsidP="00F00969">
      <w:pPr>
        <w:spacing w:after="0" w:line="240" w:lineRule="auto"/>
        <w:ind w:firstLine="709"/>
        <w:jc w:val="both"/>
        <w:rPr>
          <w:rFonts w:ascii="Times New Roman" w:hAnsi="Times New Roman"/>
          <w:sz w:val="28"/>
          <w:szCs w:val="28"/>
        </w:rPr>
      </w:pPr>
    </w:p>
    <w:p w14:paraId="5F990873" w14:textId="77777777" w:rsidR="00F55E8A" w:rsidRDefault="00F55E8A" w:rsidP="00F00969">
      <w:pPr>
        <w:spacing w:after="0" w:line="240" w:lineRule="auto"/>
        <w:ind w:firstLine="709"/>
        <w:jc w:val="both"/>
        <w:rPr>
          <w:rFonts w:ascii="Times New Roman" w:hAnsi="Times New Roman"/>
          <w:sz w:val="28"/>
          <w:szCs w:val="28"/>
        </w:rPr>
      </w:pPr>
    </w:p>
    <w:p w14:paraId="0CE605DD" w14:textId="77777777" w:rsidR="00F55E8A" w:rsidRDefault="00F55E8A" w:rsidP="00F00969">
      <w:pPr>
        <w:spacing w:after="0" w:line="240" w:lineRule="auto"/>
        <w:ind w:firstLine="709"/>
        <w:jc w:val="both"/>
        <w:rPr>
          <w:rFonts w:ascii="Times New Roman" w:hAnsi="Times New Roman"/>
          <w:sz w:val="28"/>
          <w:szCs w:val="28"/>
        </w:rPr>
      </w:pPr>
    </w:p>
    <w:p w14:paraId="6F7B99D8" w14:textId="77777777" w:rsidR="00F55E8A" w:rsidRDefault="00F55E8A" w:rsidP="00F00969">
      <w:pPr>
        <w:spacing w:after="0" w:line="240" w:lineRule="auto"/>
        <w:ind w:firstLine="709"/>
        <w:jc w:val="both"/>
        <w:rPr>
          <w:rFonts w:ascii="Times New Roman" w:hAnsi="Times New Roman"/>
          <w:sz w:val="28"/>
          <w:szCs w:val="28"/>
        </w:rPr>
      </w:pPr>
    </w:p>
    <w:p w14:paraId="6DA41056" w14:textId="77777777" w:rsidR="00187A54" w:rsidRDefault="00187A54" w:rsidP="00F00969">
      <w:pPr>
        <w:spacing w:after="0" w:line="240" w:lineRule="auto"/>
        <w:ind w:firstLine="709"/>
        <w:jc w:val="both"/>
        <w:rPr>
          <w:rFonts w:ascii="Times New Roman" w:hAnsi="Times New Roman"/>
          <w:sz w:val="28"/>
          <w:szCs w:val="28"/>
        </w:rPr>
      </w:pPr>
    </w:p>
    <w:p w14:paraId="73C9D3E6" w14:textId="77777777" w:rsidR="00F55E8A" w:rsidRDefault="00F55E8A" w:rsidP="00F00969">
      <w:pPr>
        <w:spacing w:after="0" w:line="240" w:lineRule="auto"/>
        <w:ind w:firstLine="709"/>
        <w:jc w:val="both"/>
        <w:rPr>
          <w:rFonts w:ascii="Times New Roman" w:hAnsi="Times New Roman"/>
          <w:sz w:val="28"/>
          <w:szCs w:val="28"/>
        </w:rPr>
      </w:pPr>
    </w:p>
    <w:p w14:paraId="20D31611" w14:textId="77777777" w:rsidR="00F55E8A" w:rsidRDefault="00F55E8A" w:rsidP="00F00969">
      <w:pPr>
        <w:spacing w:after="0" w:line="240" w:lineRule="auto"/>
        <w:ind w:firstLine="709"/>
        <w:jc w:val="both"/>
        <w:rPr>
          <w:rFonts w:ascii="Times New Roman" w:hAnsi="Times New Roman"/>
          <w:sz w:val="28"/>
          <w:szCs w:val="28"/>
        </w:rPr>
      </w:pPr>
    </w:p>
    <w:p w14:paraId="5D025939" w14:textId="77777777" w:rsidR="00F55E8A" w:rsidRDefault="00F55E8A" w:rsidP="00F00969">
      <w:pPr>
        <w:spacing w:after="0" w:line="240" w:lineRule="auto"/>
        <w:ind w:firstLine="709"/>
        <w:jc w:val="both"/>
        <w:rPr>
          <w:rFonts w:ascii="Times New Roman" w:hAnsi="Times New Roman"/>
          <w:sz w:val="28"/>
          <w:szCs w:val="28"/>
        </w:rPr>
      </w:pPr>
    </w:p>
    <w:p w14:paraId="3E25D1C0" w14:textId="77777777" w:rsidR="00F55E8A" w:rsidRDefault="00F55E8A" w:rsidP="00F00969">
      <w:pPr>
        <w:spacing w:after="0" w:line="240" w:lineRule="auto"/>
        <w:ind w:firstLine="709"/>
        <w:jc w:val="both"/>
        <w:rPr>
          <w:rFonts w:ascii="Times New Roman" w:hAnsi="Times New Roman"/>
          <w:sz w:val="28"/>
          <w:szCs w:val="28"/>
        </w:rPr>
      </w:pPr>
    </w:p>
    <w:p w14:paraId="7F37DA2D" w14:textId="77777777" w:rsidR="00F55E8A" w:rsidRDefault="00F55E8A" w:rsidP="00F00969">
      <w:pPr>
        <w:spacing w:after="0" w:line="240" w:lineRule="auto"/>
        <w:ind w:firstLine="709"/>
        <w:jc w:val="both"/>
        <w:rPr>
          <w:rFonts w:ascii="Times New Roman" w:hAnsi="Times New Roman"/>
          <w:sz w:val="28"/>
          <w:szCs w:val="28"/>
        </w:rPr>
      </w:pPr>
    </w:p>
    <w:p w14:paraId="5761CEF9" w14:textId="77777777" w:rsidR="00187A54" w:rsidRDefault="00187A54" w:rsidP="00187A54">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83"/>
        <w:gridCol w:w="466"/>
        <w:gridCol w:w="74"/>
        <w:gridCol w:w="4856"/>
        <w:gridCol w:w="1132"/>
        <w:gridCol w:w="5137"/>
      </w:tblGrid>
      <w:tr w:rsidR="00F55E8A" w:rsidRPr="006B6112" w14:paraId="6A6439B4" w14:textId="77777777" w:rsidTr="00187A54">
        <w:trPr>
          <w:trHeight w:val="366"/>
        </w:trPr>
        <w:tc>
          <w:tcPr>
            <w:tcW w:w="3383" w:type="dxa"/>
            <w:vAlign w:val="center"/>
          </w:tcPr>
          <w:p w14:paraId="0E371EE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5396" w:type="dxa"/>
            <w:gridSpan w:val="3"/>
            <w:vAlign w:val="center"/>
          </w:tcPr>
          <w:p w14:paraId="73A9FB7A" w14:textId="77777777" w:rsidR="00F55E8A" w:rsidRPr="008518BD" w:rsidRDefault="00F55E8A" w:rsidP="00187A54">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14:paraId="5B217CE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132" w:type="dxa"/>
            <w:vAlign w:val="center"/>
          </w:tcPr>
          <w:p w14:paraId="2EC2181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5137" w:type="dxa"/>
            <w:vAlign w:val="center"/>
          </w:tcPr>
          <w:p w14:paraId="6723FB15" w14:textId="77777777" w:rsidR="00F55E8A" w:rsidRPr="003C7DF5" w:rsidRDefault="00F55E8A" w:rsidP="00187A54">
            <w:pPr>
              <w:spacing w:after="0" w:line="240" w:lineRule="auto"/>
              <w:jc w:val="center"/>
              <w:rPr>
                <w:rFonts w:ascii="Times New Roman" w:hAnsi="Times New Roman"/>
                <w:b/>
                <w:bCs/>
                <w:sz w:val="24"/>
                <w:szCs w:val="24"/>
              </w:rPr>
            </w:pPr>
            <w:r w:rsidRPr="003C7DF5">
              <w:rPr>
                <w:rFonts w:ascii="Times New Roman" w:hAnsi="Times New Roman"/>
                <w:b/>
                <w:bCs/>
                <w:sz w:val="24"/>
                <w:szCs w:val="24"/>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F55E8A" w:rsidRPr="006B6112" w14:paraId="780EB82A" w14:textId="77777777" w:rsidTr="00187A54">
        <w:trPr>
          <w:cantSplit/>
          <w:trHeight w:val="70"/>
        </w:trPr>
        <w:tc>
          <w:tcPr>
            <w:tcW w:w="8779" w:type="dxa"/>
            <w:gridSpan w:val="4"/>
          </w:tcPr>
          <w:p w14:paraId="2206AFDE" w14:textId="77777777" w:rsidR="00F55E8A" w:rsidRPr="006B6112" w:rsidRDefault="00F55E8A" w:rsidP="00187A54">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132" w:type="dxa"/>
            <w:shd w:val="clear" w:color="auto" w:fill="auto"/>
            <w:vAlign w:val="center"/>
          </w:tcPr>
          <w:p w14:paraId="7595ACB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5137" w:type="dxa"/>
            <w:shd w:val="clear" w:color="auto" w:fill="auto"/>
          </w:tcPr>
          <w:p w14:paraId="0A0EE25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F666BE" w:rsidRPr="006B6112" w14:paraId="2AF661D6" w14:textId="77777777" w:rsidTr="00187A54">
        <w:trPr>
          <w:cantSplit/>
          <w:trHeight w:val="70"/>
        </w:trPr>
        <w:tc>
          <w:tcPr>
            <w:tcW w:w="3383" w:type="dxa"/>
            <w:vMerge w:val="restart"/>
          </w:tcPr>
          <w:p w14:paraId="67BC0DCE"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5396" w:type="dxa"/>
            <w:gridSpan w:val="3"/>
          </w:tcPr>
          <w:p w14:paraId="346A7D11" w14:textId="77777777" w:rsidR="00F666BE" w:rsidRPr="006B6112" w:rsidRDefault="00F666BE" w:rsidP="00187A54">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132" w:type="dxa"/>
            <w:shd w:val="clear" w:color="auto" w:fill="auto"/>
            <w:vAlign w:val="center"/>
          </w:tcPr>
          <w:p w14:paraId="744CB7D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30618F56" w14:textId="77777777" w:rsidR="00F666BE" w:rsidRPr="00516FC0" w:rsidRDefault="00F666BE"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29C49290" w14:textId="77777777" w:rsidR="00F666BE" w:rsidRDefault="00F666BE" w:rsidP="00187A54">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14:paraId="75375A41" w14:textId="77777777" w:rsidR="00F666BE" w:rsidRDefault="00F666BE" w:rsidP="00187A54">
            <w:pPr>
              <w:spacing w:after="0"/>
              <w:rPr>
                <w:rFonts w:ascii="Times New Roman" w:hAnsi="Times New Roman"/>
                <w:bCs/>
              </w:rPr>
            </w:pPr>
            <w:r>
              <w:rPr>
                <w:rFonts w:ascii="Times New Roman" w:hAnsi="Times New Roman"/>
                <w:bCs/>
              </w:rPr>
              <w:t>МР 03, МР 01, МР 04, МР 05</w:t>
            </w:r>
          </w:p>
          <w:p w14:paraId="729A77E4" w14:textId="129DC4E7" w:rsidR="00F666BE" w:rsidRPr="008D5A6F" w:rsidRDefault="005603BF" w:rsidP="00187A5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666BE" w:rsidRPr="006B6112" w14:paraId="4ECDB95C" w14:textId="77777777" w:rsidTr="00187A54">
        <w:trPr>
          <w:cantSplit/>
          <w:trHeight w:val="70"/>
        </w:trPr>
        <w:tc>
          <w:tcPr>
            <w:tcW w:w="3383" w:type="dxa"/>
            <w:vMerge/>
          </w:tcPr>
          <w:p w14:paraId="491419E5"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3324727"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4930" w:type="dxa"/>
            <w:gridSpan w:val="2"/>
          </w:tcPr>
          <w:p w14:paraId="5AE0584A" w14:textId="79C9B5E9" w:rsidR="00F666BE" w:rsidRPr="006B6112" w:rsidRDefault="00F666BE" w:rsidP="00187A54">
            <w:pPr>
              <w:spacing w:after="0" w:line="240" w:lineRule="auto"/>
              <w:jc w:val="both"/>
              <w:rPr>
                <w:rFonts w:ascii="Times New Roman" w:hAnsi="Times New Roman"/>
                <w:sz w:val="24"/>
                <w:szCs w:val="24"/>
              </w:rPr>
            </w:pPr>
            <w:bookmarkStart w:id="7"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7"/>
            <w:r>
              <w:rPr>
                <w:rFonts w:ascii="Times New Roman" w:hAnsi="Times New Roman"/>
              </w:rPr>
              <w:t>и</w:t>
            </w:r>
            <w:proofErr w:type="spellEnd"/>
            <w:r>
              <w:rPr>
                <w:rFonts w:ascii="Times New Roman" w:hAnsi="Times New Roman"/>
              </w:rPr>
              <w:t>.</w:t>
            </w:r>
          </w:p>
        </w:tc>
        <w:tc>
          <w:tcPr>
            <w:tcW w:w="1132" w:type="dxa"/>
            <w:shd w:val="clear" w:color="auto" w:fill="auto"/>
            <w:vAlign w:val="center"/>
          </w:tcPr>
          <w:p w14:paraId="6BA806C4"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8187F05"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7504603A" w14:textId="77777777" w:rsidTr="00187A54">
        <w:trPr>
          <w:cantSplit/>
          <w:trHeight w:val="70"/>
        </w:trPr>
        <w:tc>
          <w:tcPr>
            <w:tcW w:w="3383" w:type="dxa"/>
            <w:vMerge/>
          </w:tcPr>
          <w:p w14:paraId="6EDB8448" w14:textId="77777777" w:rsidR="00F666BE" w:rsidRPr="006B6112" w:rsidRDefault="00F666BE"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766EA46E" w14:textId="61A89D56" w:rsidR="00F666BE" w:rsidRPr="006B6112"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4930" w:type="dxa"/>
            <w:gridSpan w:val="2"/>
          </w:tcPr>
          <w:p w14:paraId="0DA70DEB" w14:textId="616CC718" w:rsidR="00F666BE" w:rsidRPr="006B6112" w:rsidRDefault="00F666BE" w:rsidP="00187A54">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132" w:type="dxa"/>
            <w:shd w:val="clear" w:color="auto" w:fill="auto"/>
            <w:vAlign w:val="center"/>
          </w:tcPr>
          <w:p w14:paraId="5CCDB0E2" w14:textId="4A5499A4"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A07B700" w14:textId="77777777" w:rsidR="00F666BE" w:rsidRPr="006B6112"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4686B" w:rsidRPr="006B6112" w14:paraId="271C9D22" w14:textId="77777777" w:rsidTr="00187A54">
        <w:trPr>
          <w:cantSplit/>
          <w:trHeight w:val="70"/>
        </w:trPr>
        <w:tc>
          <w:tcPr>
            <w:tcW w:w="15048" w:type="dxa"/>
            <w:gridSpan w:val="6"/>
          </w:tcPr>
          <w:p w14:paraId="1B550139" w14:textId="5A4F06A2" w:rsidR="0004686B" w:rsidRPr="0004686B" w:rsidRDefault="0004686B" w:rsidP="00187A54">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04686B" w:rsidRPr="006B6112" w14:paraId="0B9D9079" w14:textId="77777777" w:rsidTr="00187A54">
        <w:trPr>
          <w:cantSplit/>
          <w:trHeight w:val="70"/>
        </w:trPr>
        <w:tc>
          <w:tcPr>
            <w:tcW w:w="3383" w:type="dxa"/>
          </w:tcPr>
          <w:p w14:paraId="4F3AE3DA" w14:textId="77777777" w:rsidR="0004686B" w:rsidRPr="006B6112" w:rsidRDefault="0004686B" w:rsidP="00187A54">
            <w:pPr>
              <w:widowControl w:val="0"/>
              <w:autoSpaceDE w:val="0"/>
              <w:autoSpaceDN w:val="0"/>
              <w:adjustRightInd w:val="0"/>
              <w:spacing w:after="0" w:line="240" w:lineRule="auto"/>
              <w:rPr>
                <w:rFonts w:ascii="Times New Roman" w:eastAsia="Calibri" w:hAnsi="Times New Roman"/>
                <w:b/>
                <w:bCs/>
                <w:iCs/>
                <w:sz w:val="24"/>
              </w:rPr>
            </w:pPr>
          </w:p>
        </w:tc>
        <w:tc>
          <w:tcPr>
            <w:tcW w:w="466" w:type="dxa"/>
          </w:tcPr>
          <w:p w14:paraId="2143F944" w14:textId="7C3F2BD1" w:rsidR="0004686B" w:rsidRPr="0004686B" w:rsidRDefault="00F666BE" w:rsidP="00187A54">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4930" w:type="dxa"/>
            <w:gridSpan w:val="2"/>
          </w:tcPr>
          <w:p w14:paraId="47BE5BBA" w14:textId="5740EA34" w:rsidR="0004686B" w:rsidRDefault="0004686B" w:rsidP="00187A54">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w:t>
            </w:r>
            <w:r w:rsidR="005603BF">
              <w:rPr>
                <w:rFonts w:ascii="Times New Roman" w:hAnsi="Times New Roman"/>
                <w:sz w:val="24"/>
                <w:szCs w:val="24"/>
              </w:rPr>
              <w:t>ний в освоении космоса в парикмахерском искусстве</w:t>
            </w:r>
            <w:r>
              <w:rPr>
                <w:rFonts w:ascii="Times New Roman" w:hAnsi="Times New Roman"/>
                <w:sz w:val="24"/>
                <w:szCs w:val="24"/>
              </w:rPr>
              <w:t>.</w:t>
            </w:r>
          </w:p>
        </w:tc>
        <w:tc>
          <w:tcPr>
            <w:tcW w:w="1132" w:type="dxa"/>
            <w:shd w:val="clear" w:color="auto" w:fill="auto"/>
            <w:vAlign w:val="center"/>
          </w:tcPr>
          <w:p w14:paraId="6CD1C6FC" w14:textId="09CAE246" w:rsidR="0004686B" w:rsidRPr="006B6112" w:rsidRDefault="0004686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46CB9846" w14:textId="77777777" w:rsidR="0004686B" w:rsidRPr="006B6112" w:rsidRDefault="0004686B"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05D779" w14:textId="77777777" w:rsidTr="00187A54">
        <w:trPr>
          <w:cantSplit/>
          <w:trHeight w:val="70"/>
        </w:trPr>
        <w:tc>
          <w:tcPr>
            <w:tcW w:w="8779" w:type="dxa"/>
            <w:gridSpan w:val="4"/>
          </w:tcPr>
          <w:p w14:paraId="2356C693" w14:textId="77777777" w:rsidR="00F55E8A" w:rsidRPr="006B6112" w:rsidRDefault="00F55E8A"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132" w:type="dxa"/>
            <w:shd w:val="clear" w:color="auto" w:fill="auto"/>
            <w:vAlign w:val="center"/>
          </w:tcPr>
          <w:p w14:paraId="530CA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8080DC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C0F63C7" w14:textId="77777777" w:rsidTr="00187A54">
        <w:trPr>
          <w:cantSplit/>
          <w:trHeight w:val="70"/>
        </w:trPr>
        <w:tc>
          <w:tcPr>
            <w:tcW w:w="3383" w:type="dxa"/>
            <w:vMerge w:val="restart"/>
          </w:tcPr>
          <w:p w14:paraId="732815A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3D443B8" w14:textId="77777777" w:rsidR="008D5A6F" w:rsidRPr="006B6112" w:rsidRDefault="008D5A6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6136DAC2"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B889AC4" w14:textId="77777777" w:rsidR="008D5A6F" w:rsidRDefault="008D5A6F" w:rsidP="00187A54">
            <w:pPr>
              <w:spacing w:after="0"/>
              <w:rPr>
                <w:rFonts w:ascii="Times New Roman" w:hAnsi="Times New Roman"/>
                <w:bCs/>
              </w:rPr>
            </w:pPr>
            <w:bookmarkStart w:id="8"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42A63FF3" w14:textId="77777777" w:rsidR="008D5A6F" w:rsidRDefault="008D5A6F" w:rsidP="00187A54">
            <w:pPr>
              <w:spacing w:after="0"/>
              <w:rPr>
                <w:rFonts w:ascii="Times New Roman" w:hAnsi="Times New Roman"/>
                <w:bCs/>
              </w:rPr>
            </w:pPr>
            <w:r w:rsidRPr="00516FC0">
              <w:rPr>
                <w:rFonts w:ascii="Times New Roman" w:hAnsi="Times New Roman"/>
                <w:bCs/>
              </w:rPr>
              <w:t>ЛР 04, ЛР 09, ЛР 13, ЛР 14.</w:t>
            </w:r>
          </w:p>
          <w:p w14:paraId="7EF012BB" w14:textId="77777777" w:rsidR="008D5A6F" w:rsidRDefault="008D5A6F" w:rsidP="00187A54">
            <w:pPr>
              <w:spacing w:after="0"/>
              <w:rPr>
                <w:rFonts w:ascii="Times New Roman" w:hAnsi="Times New Roman"/>
                <w:bCs/>
              </w:rPr>
            </w:pPr>
          </w:p>
          <w:p w14:paraId="5B0B9EBF" w14:textId="77777777" w:rsidR="008D5A6F" w:rsidRDefault="008D5A6F" w:rsidP="00187A54">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14:paraId="10733A6B" w14:textId="1FBEDA5E" w:rsidR="008D5A6F" w:rsidRPr="006B6112" w:rsidRDefault="00186481"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1, 2, 3, 4, 5, 6, 9, 10</w:t>
            </w:r>
          </w:p>
          <w:p w14:paraId="423F9E0C"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1FBE2147" w14:textId="5C8871F3"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677072C5" w14:textId="77777777" w:rsidTr="00187A54">
        <w:trPr>
          <w:cantSplit/>
          <w:trHeight w:val="70"/>
        </w:trPr>
        <w:tc>
          <w:tcPr>
            <w:tcW w:w="3383" w:type="dxa"/>
            <w:vMerge/>
          </w:tcPr>
          <w:p w14:paraId="5573B1F8"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7F476B" w14:textId="558C7B44"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4856" w:type="dxa"/>
          </w:tcPr>
          <w:p w14:paraId="77E3A2EB" w14:textId="0B803CCE" w:rsidR="008D5A6F" w:rsidRPr="006B6112" w:rsidRDefault="008D5A6F" w:rsidP="00187A54">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132" w:type="dxa"/>
            <w:shd w:val="clear" w:color="auto" w:fill="auto"/>
            <w:vAlign w:val="center"/>
          </w:tcPr>
          <w:p w14:paraId="72EE0369"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005BEAB"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2542BF5" w14:textId="77777777" w:rsidTr="00187A54">
        <w:trPr>
          <w:cantSplit/>
          <w:trHeight w:val="70"/>
        </w:trPr>
        <w:tc>
          <w:tcPr>
            <w:tcW w:w="3383" w:type="dxa"/>
            <w:vMerge/>
          </w:tcPr>
          <w:p w14:paraId="5FEFE8CC"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1C2D645" w14:textId="070924CC"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4856" w:type="dxa"/>
          </w:tcPr>
          <w:p w14:paraId="7AA2C7B7" w14:textId="310F1EFE" w:rsidR="008D5A6F" w:rsidRPr="006B6112" w:rsidRDefault="008D5A6F" w:rsidP="00187A54">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азличных географических широтах</w:t>
            </w:r>
            <w:r w:rsidR="00821005">
              <w:rPr>
                <w:rFonts w:ascii="Times New Roman" w:hAnsi="Times New Roman"/>
              </w:rPr>
              <w:t xml:space="preserve">. </w:t>
            </w:r>
            <w:r w:rsidR="00821005" w:rsidRPr="006B6112">
              <w:rPr>
                <w:rFonts w:ascii="Times New Roman" w:hAnsi="Times New Roman"/>
              </w:rPr>
              <w:t xml:space="preserve"> Видимое годичное движение Со</w:t>
            </w:r>
            <w:r w:rsidR="00821005">
              <w:rPr>
                <w:rFonts w:ascii="Times New Roman" w:hAnsi="Times New Roman"/>
              </w:rPr>
              <w:t>лнца. Эклиптика.</w:t>
            </w:r>
          </w:p>
        </w:tc>
        <w:tc>
          <w:tcPr>
            <w:tcW w:w="1132" w:type="dxa"/>
            <w:shd w:val="clear" w:color="auto" w:fill="auto"/>
            <w:vAlign w:val="center"/>
          </w:tcPr>
          <w:p w14:paraId="51D4AF97"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11449"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5ECA1621" w14:textId="77777777" w:rsidTr="00187A54">
        <w:trPr>
          <w:cantSplit/>
          <w:trHeight w:val="70"/>
        </w:trPr>
        <w:tc>
          <w:tcPr>
            <w:tcW w:w="3383" w:type="dxa"/>
            <w:vMerge/>
          </w:tcPr>
          <w:p w14:paraId="42271E03"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B721EB" w14:textId="0A2DA666" w:rsidR="008D5A6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4856" w:type="dxa"/>
          </w:tcPr>
          <w:p w14:paraId="199D237E" w14:textId="08CFC6D3" w:rsidR="008D5A6F" w:rsidRPr="006B6112" w:rsidRDefault="00821005" w:rsidP="00187A54">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132" w:type="dxa"/>
            <w:shd w:val="clear" w:color="auto" w:fill="auto"/>
            <w:vAlign w:val="center"/>
          </w:tcPr>
          <w:p w14:paraId="3C675AA3" w14:textId="14554104" w:rsidR="008D5A6F"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640CEC17"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572628C5" w14:textId="77777777" w:rsidTr="00187A54">
        <w:trPr>
          <w:cantSplit/>
          <w:trHeight w:val="70"/>
        </w:trPr>
        <w:tc>
          <w:tcPr>
            <w:tcW w:w="3383" w:type="dxa"/>
            <w:vMerge/>
          </w:tcPr>
          <w:p w14:paraId="50038F96"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A85AF7" w14:textId="535BF18A" w:rsidR="00D62669" w:rsidRPr="002968BF"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4856" w:type="dxa"/>
          </w:tcPr>
          <w:p w14:paraId="5CB677AA" w14:textId="260B4753" w:rsidR="00D62669" w:rsidRPr="006B6112" w:rsidRDefault="00821005" w:rsidP="00187A54">
            <w:pPr>
              <w:spacing w:after="0" w:line="240" w:lineRule="auto"/>
              <w:rPr>
                <w:rFonts w:ascii="Times New Roman" w:hAnsi="Times New Roman"/>
              </w:rPr>
            </w:pPr>
            <w:r>
              <w:rPr>
                <w:rFonts w:ascii="Times New Roman" w:hAnsi="Times New Roman"/>
              </w:rPr>
              <w:t>Время и календарь.</w:t>
            </w:r>
          </w:p>
        </w:tc>
        <w:tc>
          <w:tcPr>
            <w:tcW w:w="1132" w:type="dxa"/>
            <w:shd w:val="clear" w:color="auto" w:fill="auto"/>
            <w:vAlign w:val="center"/>
          </w:tcPr>
          <w:p w14:paraId="5F19AEF7" w14:textId="0A0451B7" w:rsidR="00D62669" w:rsidRPr="006B6112" w:rsidRDefault="00D13F3B"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775A1D62"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09022338" w14:textId="77777777" w:rsidTr="00187A54">
        <w:trPr>
          <w:cantSplit/>
          <w:trHeight w:val="50"/>
        </w:trPr>
        <w:tc>
          <w:tcPr>
            <w:tcW w:w="3383" w:type="dxa"/>
            <w:vMerge/>
          </w:tcPr>
          <w:p w14:paraId="2DB670F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4B18F379" w14:textId="77777777" w:rsidR="008D5A6F" w:rsidRPr="006B6112" w:rsidRDefault="008D5A6F" w:rsidP="00187A54">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132" w:type="dxa"/>
            <w:shd w:val="clear" w:color="auto" w:fill="auto"/>
            <w:vAlign w:val="center"/>
          </w:tcPr>
          <w:p w14:paraId="17413BD5"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CA109CF"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D5A6F" w:rsidRPr="006B6112" w14:paraId="1847FEF1" w14:textId="77777777" w:rsidTr="00187A54">
        <w:trPr>
          <w:cantSplit/>
          <w:trHeight w:val="70"/>
        </w:trPr>
        <w:tc>
          <w:tcPr>
            <w:tcW w:w="3383" w:type="dxa"/>
            <w:vMerge/>
          </w:tcPr>
          <w:p w14:paraId="320DC6BA"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58DADED" w14:textId="1DEB36BB"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4856" w:type="dxa"/>
          </w:tcPr>
          <w:p w14:paraId="37564D91" w14:textId="3BB0C561" w:rsidR="008D5A6F" w:rsidRPr="006B6112" w:rsidRDefault="008D5A6F" w:rsidP="00187A54">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132" w:type="dxa"/>
            <w:shd w:val="clear" w:color="auto" w:fill="auto"/>
            <w:vAlign w:val="center"/>
          </w:tcPr>
          <w:p w14:paraId="04EA7FCF"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58FCA13" w14:textId="76894F9A"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55F66" w:rsidRPr="006B6112" w14:paraId="6E5073AE" w14:textId="77777777" w:rsidTr="00187A54">
        <w:trPr>
          <w:cantSplit/>
          <w:trHeight w:val="70"/>
        </w:trPr>
        <w:tc>
          <w:tcPr>
            <w:tcW w:w="15048" w:type="dxa"/>
            <w:gridSpan w:val="6"/>
          </w:tcPr>
          <w:p w14:paraId="0549766A" w14:textId="1CD3E550" w:rsidR="00B55F66" w:rsidRPr="006B6112" w:rsidRDefault="00B55F6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D5A6F" w:rsidRPr="006B6112" w14:paraId="0261DB0B" w14:textId="77777777" w:rsidTr="00187A54">
        <w:trPr>
          <w:cantSplit/>
          <w:trHeight w:val="70"/>
        </w:trPr>
        <w:tc>
          <w:tcPr>
            <w:tcW w:w="3383" w:type="dxa"/>
          </w:tcPr>
          <w:p w14:paraId="02C5C9FB" w14:textId="77777777" w:rsidR="008D5A6F" w:rsidRPr="006B6112" w:rsidRDefault="008D5A6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8E24732" w14:textId="7479F006" w:rsidR="008D5A6F" w:rsidRPr="006B6112" w:rsidRDefault="002879C2"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w:t>
            </w:r>
            <w:r w:rsidR="00821005">
              <w:rPr>
                <w:rFonts w:ascii="Times New Roman" w:hAnsi="Times New Roman"/>
                <w:b/>
                <w:i/>
                <w:iCs/>
                <w:sz w:val="24"/>
                <w:szCs w:val="24"/>
              </w:rPr>
              <w:t>-10</w:t>
            </w:r>
          </w:p>
        </w:tc>
        <w:tc>
          <w:tcPr>
            <w:tcW w:w="4856" w:type="dxa"/>
          </w:tcPr>
          <w:p w14:paraId="1BD23F08" w14:textId="3FF18509" w:rsidR="008D5A6F" w:rsidRPr="006B6112" w:rsidRDefault="008D5A6F" w:rsidP="00187A54">
            <w:pPr>
              <w:spacing w:after="0" w:line="240" w:lineRule="auto"/>
              <w:rPr>
                <w:rFonts w:ascii="Times New Roman" w:hAnsi="Times New Roman"/>
                <w:sz w:val="24"/>
                <w:szCs w:val="24"/>
              </w:rPr>
            </w:pPr>
            <w:r>
              <w:rPr>
                <w:rFonts w:ascii="Times New Roman" w:hAnsi="Times New Roman"/>
                <w:b/>
                <w:i/>
                <w:sz w:val="24"/>
                <w:szCs w:val="24"/>
              </w:rPr>
              <w:t>Лекционное занятие 2</w:t>
            </w:r>
            <w:r w:rsidR="00821005">
              <w:rPr>
                <w:rFonts w:ascii="Times New Roman" w:hAnsi="Times New Roman"/>
                <w:b/>
                <w:i/>
                <w:sz w:val="24"/>
                <w:szCs w:val="24"/>
              </w:rPr>
              <w:t>-3</w:t>
            </w:r>
            <w:r w:rsidRPr="0004686B">
              <w:rPr>
                <w:rFonts w:ascii="Times New Roman" w:hAnsi="Times New Roman"/>
                <w:b/>
                <w:i/>
                <w:sz w:val="24"/>
                <w:szCs w:val="24"/>
              </w:rPr>
              <w:t>.</w:t>
            </w:r>
            <w:r w:rsidR="00821005">
              <w:rPr>
                <w:rFonts w:ascii="Times New Roman" w:hAnsi="Times New Roman"/>
                <w:b/>
                <w:i/>
                <w:sz w:val="24"/>
                <w:szCs w:val="24"/>
              </w:rPr>
              <w:t xml:space="preserve"> </w:t>
            </w:r>
            <w:r w:rsidR="00821005" w:rsidRPr="00821005">
              <w:rPr>
                <w:rFonts w:ascii="Times New Roman" w:hAnsi="Times New Roman"/>
                <w:sz w:val="24"/>
                <w:szCs w:val="24"/>
              </w:rPr>
              <w:t>Астрономия и астрология в парикмахерском искусстве</w:t>
            </w:r>
            <w:r w:rsidR="00821005">
              <w:rPr>
                <w:rFonts w:ascii="Times New Roman" w:hAnsi="Times New Roman"/>
                <w:b/>
                <w:i/>
                <w:sz w:val="24"/>
                <w:szCs w:val="24"/>
              </w:rPr>
              <w:t>.</w:t>
            </w:r>
          </w:p>
        </w:tc>
        <w:tc>
          <w:tcPr>
            <w:tcW w:w="1132" w:type="dxa"/>
            <w:shd w:val="clear" w:color="auto" w:fill="auto"/>
            <w:vAlign w:val="center"/>
          </w:tcPr>
          <w:p w14:paraId="6BC8D5AB" w14:textId="09CC18D5" w:rsidR="008D5A6F" w:rsidRPr="006B6112" w:rsidRDefault="00821005"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shd w:val="clear" w:color="auto" w:fill="auto"/>
            <w:vAlign w:val="center"/>
          </w:tcPr>
          <w:p w14:paraId="12B9F111" w14:textId="77777777" w:rsidR="008D5A6F" w:rsidRPr="006B6112" w:rsidRDefault="008D5A6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D61962" w14:textId="77777777" w:rsidTr="00187A54">
        <w:trPr>
          <w:cantSplit/>
          <w:trHeight w:val="70"/>
        </w:trPr>
        <w:tc>
          <w:tcPr>
            <w:tcW w:w="8779" w:type="dxa"/>
            <w:gridSpan w:val="4"/>
          </w:tcPr>
          <w:p w14:paraId="35738A69" w14:textId="77777777" w:rsidR="00F55E8A" w:rsidRPr="006B6112" w:rsidRDefault="00F55E8A" w:rsidP="00187A54">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132" w:type="dxa"/>
            <w:shd w:val="clear" w:color="auto" w:fill="auto"/>
            <w:vAlign w:val="center"/>
          </w:tcPr>
          <w:p w14:paraId="2C91B2B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82D945"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A52671D" w14:textId="77777777" w:rsidTr="00187A54">
        <w:trPr>
          <w:cantSplit/>
          <w:trHeight w:val="70"/>
        </w:trPr>
        <w:tc>
          <w:tcPr>
            <w:tcW w:w="3383" w:type="dxa"/>
            <w:vMerge w:val="restart"/>
          </w:tcPr>
          <w:p w14:paraId="1A98C568"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1D9E38C" w14:textId="33FA47BA" w:rsidR="00F55E8A" w:rsidRPr="006B6112" w:rsidRDefault="00D13F3B"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1</w:t>
            </w:r>
          </w:p>
        </w:tc>
        <w:tc>
          <w:tcPr>
            <w:tcW w:w="4856" w:type="dxa"/>
          </w:tcPr>
          <w:p w14:paraId="4EFB579D"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132" w:type="dxa"/>
            <w:shd w:val="clear" w:color="auto" w:fill="auto"/>
            <w:vAlign w:val="center"/>
          </w:tcPr>
          <w:p w14:paraId="1B5CEF4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2A7C5C08" w14:textId="77777777" w:rsidR="008D5A6F" w:rsidRDefault="008D5A6F"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FE376B8" w14:textId="77777777" w:rsidR="008D5A6F" w:rsidRDefault="008D5A6F" w:rsidP="00187A54">
            <w:pPr>
              <w:spacing w:after="0"/>
              <w:rPr>
                <w:rFonts w:ascii="Times New Roman" w:hAnsi="Times New Roman"/>
                <w:bCs/>
              </w:rPr>
            </w:pPr>
            <w:r>
              <w:rPr>
                <w:rFonts w:ascii="Times New Roman" w:hAnsi="Times New Roman"/>
                <w:bCs/>
              </w:rPr>
              <w:t xml:space="preserve">ЛР 04, ЛР 09, ЛР 13, ЛР 14, </w:t>
            </w:r>
          </w:p>
          <w:p w14:paraId="14E9F283" w14:textId="77777777" w:rsidR="00F55E8A" w:rsidRDefault="008D5A6F" w:rsidP="00186481">
            <w:pPr>
              <w:spacing w:after="0"/>
              <w:rPr>
                <w:rFonts w:ascii="Times New Roman" w:hAnsi="Times New Roman"/>
                <w:bCs/>
              </w:rPr>
            </w:pPr>
            <w:r w:rsidRPr="00516FC0">
              <w:rPr>
                <w:rFonts w:ascii="Times New Roman" w:hAnsi="Times New Roman"/>
                <w:bCs/>
              </w:rPr>
              <w:lastRenderedPageBreak/>
              <w:t xml:space="preserve">МР 01, МР 02, МР </w:t>
            </w:r>
            <w:r>
              <w:rPr>
                <w:rFonts w:ascii="Times New Roman" w:hAnsi="Times New Roman"/>
                <w:bCs/>
              </w:rPr>
              <w:t>03, МР 0</w:t>
            </w:r>
            <w:r w:rsidR="00186481">
              <w:rPr>
                <w:rFonts w:ascii="Times New Roman" w:hAnsi="Times New Roman"/>
                <w:bCs/>
              </w:rPr>
              <w:t xml:space="preserve">4, МР 05, МР 07, МР 08, </w:t>
            </w:r>
          </w:p>
          <w:p w14:paraId="0A8DBB2D" w14:textId="6E094A27" w:rsidR="00186481" w:rsidRPr="00186481" w:rsidRDefault="00186481" w:rsidP="0018648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6E39A890" w14:textId="77777777" w:rsidTr="00187A54">
        <w:trPr>
          <w:cantSplit/>
          <w:trHeight w:val="70"/>
        </w:trPr>
        <w:tc>
          <w:tcPr>
            <w:tcW w:w="3383" w:type="dxa"/>
            <w:vMerge/>
          </w:tcPr>
          <w:p w14:paraId="464AC57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D861882" w14:textId="116A776B"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2</w:t>
            </w:r>
          </w:p>
        </w:tc>
        <w:tc>
          <w:tcPr>
            <w:tcW w:w="4856" w:type="dxa"/>
          </w:tcPr>
          <w:p w14:paraId="5C67087E" w14:textId="77777777" w:rsidR="00F55E8A" w:rsidRPr="006B6112" w:rsidRDefault="00F55E8A" w:rsidP="00187A54">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132" w:type="dxa"/>
            <w:shd w:val="clear" w:color="auto" w:fill="auto"/>
            <w:vAlign w:val="center"/>
          </w:tcPr>
          <w:p w14:paraId="77BDBEB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54B20E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391A3AA" w14:textId="77777777" w:rsidTr="00187A54">
        <w:trPr>
          <w:cantSplit/>
          <w:trHeight w:val="70"/>
        </w:trPr>
        <w:tc>
          <w:tcPr>
            <w:tcW w:w="3383" w:type="dxa"/>
            <w:vMerge/>
          </w:tcPr>
          <w:p w14:paraId="35047F1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8B989B" w14:textId="477A87CA"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3</w:t>
            </w:r>
          </w:p>
        </w:tc>
        <w:tc>
          <w:tcPr>
            <w:tcW w:w="4856" w:type="dxa"/>
          </w:tcPr>
          <w:p w14:paraId="6E6A1539"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132" w:type="dxa"/>
            <w:shd w:val="clear" w:color="auto" w:fill="auto"/>
            <w:vAlign w:val="center"/>
          </w:tcPr>
          <w:p w14:paraId="76BD1E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03F32E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2A07D6" w14:textId="77777777" w:rsidTr="00187A54">
        <w:trPr>
          <w:cantSplit/>
          <w:trHeight w:val="70"/>
        </w:trPr>
        <w:tc>
          <w:tcPr>
            <w:tcW w:w="3383" w:type="dxa"/>
            <w:vMerge/>
          </w:tcPr>
          <w:p w14:paraId="25406403"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24983DC" w14:textId="2E0200D6" w:rsidR="00F55E8A" w:rsidRPr="006B6112" w:rsidRDefault="002968BF"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w:t>
            </w:r>
            <w:r w:rsidR="002879C2">
              <w:rPr>
                <w:rFonts w:ascii="Times New Roman" w:hAnsi="Times New Roman"/>
                <w:b/>
                <w:i/>
                <w:iCs/>
                <w:sz w:val="24"/>
                <w:szCs w:val="24"/>
              </w:rPr>
              <w:t>4</w:t>
            </w:r>
          </w:p>
        </w:tc>
        <w:tc>
          <w:tcPr>
            <w:tcW w:w="4856" w:type="dxa"/>
          </w:tcPr>
          <w:p w14:paraId="49544E50" w14:textId="77777777" w:rsidR="00F55E8A" w:rsidRPr="006B6112" w:rsidRDefault="00F55E8A" w:rsidP="00187A54">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132" w:type="dxa"/>
            <w:shd w:val="clear" w:color="auto" w:fill="auto"/>
            <w:vAlign w:val="center"/>
          </w:tcPr>
          <w:p w14:paraId="424D202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3D7C194"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22EEB74" w14:textId="77777777" w:rsidTr="00187A54">
        <w:trPr>
          <w:cantSplit/>
          <w:trHeight w:val="70"/>
        </w:trPr>
        <w:tc>
          <w:tcPr>
            <w:tcW w:w="8779" w:type="dxa"/>
            <w:gridSpan w:val="4"/>
          </w:tcPr>
          <w:p w14:paraId="3A941FE8"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4. Природа тел Солнечной системы</w:t>
            </w:r>
            <w:r w:rsidRPr="006B6112">
              <w:rPr>
                <w:rFonts w:ascii="Times New Roman" w:hAnsi="Times New Roman"/>
                <w:b/>
                <w:bCs/>
                <w:color w:val="000000"/>
                <w:sz w:val="24"/>
                <w:szCs w:val="24"/>
              </w:rPr>
              <w:t xml:space="preserve"> </w:t>
            </w:r>
          </w:p>
        </w:tc>
        <w:tc>
          <w:tcPr>
            <w:tcW w:w="1132" w:type="dxa"/>
            <w:vAlign w:val="center"/>
          </w:tcPr>
          <w:p w14:paraId="5F98CF2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tcPr>
          <w:p w14:paraId="044F52F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55E8A" w:rsidRPr="006B6112" w14:paraId="06C11868" w14:textId="77777777" w:rsidTr="00187A54">
        <w:trPr>
          <w:cantSplit/>
          <w:trHeight w:val="70"/>
        </w:trPr>
        <w:tc>
          <w:tcPr>
            <w:tcW w:w="3383" w:type="dxa"/>
            <w:vMerge w:val="restart"/>
          </w:tcPr>
          <w:p w14:paraId="0D0BA88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134DA973"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132" w:type="dxa"/>
            <w:shd w:val="clear" w:color="auto" w:fill="auto"/>
            <w:vAlign w:val="center"/>
          </w:tcPr>
          <w:p w14:paraId="256A692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7E510F3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D0A50C" w14:textId="77777777" w:rsidTr="00187A54">
        <w:trPr>
          <w:cantSplit/>
          <w:trHeight w:val="70"/>
        </w:trPr>
        <w:tc>
          <w:tcPr>
            <w:tcW w:w="3383" w:type="dxa"/>
            <w:vMerge/>
          </w:tcPr>
          <w:p w14:paraId="38D2117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DF3F6B6" w14:textId="34242916"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5</w:t>
            </w:r>
          </w:p>
        </w:tc>
        <w:tc>
          <w:tcPr>
            <w:tcW w:w="4856" w:type="dxa"/>
          </w:tcPr>
          <w:p w14:paraId="434C9C14"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132" w:type="dxa"/>
            <w:shd w:val="clear" w:color="auto" w:fill="auto"/>
            <w:vAlign w:val="center"/>
          </w:tcPr>
          <w:p w14:paraId="6D0C7DC2"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740B8617" w14:textId="77777777" w:rsidR="00A4630A" w:rsidRDefault="00A4630A" w:rsidP="00187A54">
            <w:pPr>
              <w:spacing w:after="0"/>
              <w:rPr>
                <w:rFonts w:ascii="Times New Roman" w:hAnsi="Times New Roman"/>
                <w:bCs/>
              </w:rPr>
            </w:pPr>
            <w:bookmarkStart w:id="9"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79241D68" w14:textId="77777777" w:rsidR="00A4630A" w:rsidRDefault="00A4630A" w:rsidP="00187A54">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14:paraId="1D6230B1" w14:textId="64C7DCC2" w:rsidR="00A4630A" w:rsidRDefault="00A4630A" w:rsidP="00187A54">
            <w:pPr>
              <w:spacing w:after="0"/>
              <w:rPr>
                <w:rFonts w:ascii="Times New Roman" w:hAnsi="Times New Roman"/>
                <w:bCs/>
              </w:rPr>
            </w:pPr>
            <w:r w:rsidRPr="00516FC0">
              <w:rPr>
                <w:rFonts w:ascii="Times New Roman" w:hAnsi="Times New Roman"/>
                <w:bCs/>
              </w:rPr>
              <w:t xml:space="preserve">МР 01, МР 02, МР </w:t>
            </w:r>
            <w:r w:rsidR="00186481">
              <w:rPr>
                <w:rFonts w:ascii="Times New Roman" w:hAnsi="Times New Roman"/>
                <w:bCs/>
              </w:rPr>
              <w:t>03, МР 04, МР 05, МР 07, МР 08</w:t>
            </w:r>
          </w:p>
          <w:p w14:paraId="62A95756" w14:textId="1588717C" w:rsidR="00186481" w:rsidRDefault="00186481" w:rsidP="00187A5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p w14:paraId="626CD8D7" w14:textId="77777777" w:rsidR="00186481" w:rsidRDefault="00186481" w:rsidP="00187A54">
            <w:pPr>
              <w:spacing w:after="0"/>
              <w:rPr>
                <w:rFonts w:ascii="Times New Roman" w:hAnsi="Times New Roman"/>
                <w:bCs/>
              </w:rPr>
            </w:pPr>
          </w:p>
          <w:p w14:paraId="0B4A489F" w14:textId="19F4AAB3"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F375CF" w:rsidRPr="006B6112" w14:paraId="5540A032" w14:textId="77777777" w:rsidTr="00187A54">
        <w:trPr>
          <w:cantSplit/>
          <w:trHeight w:val="70"/>
        </w:trPr>
        <w:tc>
          <w:tcPr>
            <w:tcW w:w="3383" w:type="dxa"/>
            <w:vMerge/>
          </w:tcPr>
          <w:p w14:paraId="4E589A6B"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828EBA4" w14:textId="0DB8CFFF"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6</w:t>
            </w:r>
          </w:p>
        </w:tc>
        <w:tc>
          <w:tcPr>
            <w:tcW w:w="4856" w:type="dxa"/>
          </w:tcPr>
          <w:p w14:paraId="14E4B438"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132" w:type="dxa"/>
            <w:shd w:val="clear" w:color="auto" w:fill="auto"/>
            <w:vAlign w:val="center"/>
          </w:tcPr>
          <w:p w14:paraId="24E28051"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0617134" w14:textId="29588768"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5488325" w14:textId="77777777" w:rsidTr="00187A54">
        <w:trPr>
          <w:cantSplit/>
          <w:trHeight w:val="70"/>
        </w:trPr>
        <w:tc>
          <w:tcPr>
            <w:tcW w:w="3383" w:type="dxa"/>
            <w:vMerge/>
          </w:tcPr>
          <w:p w14:paraId="2B4E82D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DFF5D48" w14:textId="3392CF33"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sidR="001160DA">
              <w:rPr>
                <w:rFonts w:ascii="Times New Roman" w:hAnsi="Times New Roman"/>
                <w:b/>
                <w:i/>
                <w:iCs/>
                <w:sz w:val="24"/>
                <w:szCs w:val="24"/>
              </w:rPr>
              <w:t>7</w:t>
            </w:r>
          </w:p>
        </w:tc>
        <w:tc>
          <w:tcPr>
            <w:tcW w:w="4856" w:type="dxa"/>
          </w:tcPr>
          <w:p w14:paraId="48AA7CCE" w14:textId="7118E3C4" w:rsidR="00F375CF" w:rsidRPr="006B6112" w:rsidRDefault="00F375CF" w:rsidP="00187A54">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132" w:type="dxa"/>
            <w:shd w:val="clear" w:color="auto" w:fill="auto"/>
            <w:vAlign w:val="center"/>
          </w:tcPr>
          <w:p w14:paraId="4F82C92C"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6C6AC2" w14:textId="24874550"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4E254918" w14:textId="77777777" w:rsidTr="00187A54">
        <w:trPr>
          <w:cantSplit/>
          <w:trHeight w:val="70"/>
        </w:trPr>
        <w:tc>
          <w:tcPr>
            <w:tcW w:w="3383" w:type="dxa"/>
            <w:vMerge/>
          </w:tcPr>
          <w:p w14:paraId="09DC0726"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90AF513" w14:textId="4C612B74" w:rsidR="00F375CF" w:rsidRPr="006B6112" w:rsidRDefault="00F375CF"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1160DA">
              <w:rPr>
                <w:rFonts w:ascii="Times New Roman" w:hAnsi="Times New Roman"/>
                <w:b/>
                <w:i/>
                <w:iCs/>
                <w:sz w:val="24"/>
                <w:szCs w:val="24"/>
              </w:rPr>
              <w:t>8</w:t>
            </w:r>
          </w:p>
        </w:tc>
        <w:tc>
          <w:tcPr>
            <w:tcW w:w="4856" w:type="dxa"/>
          </w:tcPr>
          <w:p w14:paraId="1468C38E"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132" w:type="dxa"/>
            <w:shd w:val="clear" w:color="auto" w:fill="auto"/>
            <w:vAlign w:val="center"/>
          </w:tcPr>
          <w:p w14:paraId="1222D669"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5D8839FB" w14:textId="2F028535"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3CD50A2" w14:textId="77777777" w:rsidTr="00187A54">
        <w:trPr>
          <w:cantSplit/>
          <w:trHeight w:val="70"/>
        </w:trPr>
        <w:tc>
          <w:tcPr>
            <w:tcW w:w="3383" w:type="dxa"/>
            <w:vMerge/>
          </w:tcPr>
          <w:p w14:paraId="077201A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BB7092A" w14:textId="3AC04EF4" w:rsidR="00F375CF" w:rsidRPr="006B6112"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4856" w:type="dxa"/>
          </w:tcPr>
          <w:p w14:paraId="77E75663" w14:textId="77777777" w:rsidR="00F375CF" w:rsidRPr="006B6112" w:rsidRDefault="00F375CF" w:rsidP="00187A54">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132" w:type="dxa"/>
            <w:shd w:val="clear" w:color="auto" w:fill="auto"/>
            <w:vAlign w:val="center"/>
          </w:tcPr>
          <w:p w14:paraId="00EA14C5"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F2B8656" w14:textId="1C87D44C"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7BD2FAB" w14:textId="77777777" w:rsidTr="00187A54">
        <w:trPr>
          <w:cantSplit/>
          <w:trHeight w:val="70"/>
        </w:trPr>
        <w:tc>
          <w:tcPr>
            <w:tcW w:w="3383" w:type="dxa"/>
            <w:vMerge/>
          </w:tcPr>
          <w:p w14:paraId="669B2F74"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6A785A1B" w14:textId="77777777" w:rsidR="00F375CF" w:rsidRPr="006B6112" w:rsidRDefault="00F375CF" w:rsidP="00187A54">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132" w:type="dxa"/>
            <w:shd w:val="clear" w:color="auto" w:fill="auto"/>
            <w:vAlign w:val="center"/>
          </w:tcPr>
          <w:p w14:paraId="2625A19D"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0CB5DBC8" w14:textId="29BBFDA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5FD36D07" w14:textId="77777777" w:rsidTr="00E83544">
        <w:trPr>
          <w:cantSplit/>
          <w:trHeight w:val="1135"/>
        </w:trPr>
        <w:tc>
          <w:tcPr>
            <w:tcW w:w="3383" w:type="dxa"/>
            <w:vMerge/>
          </w:tcPr>
          <w:p w14:paraId="6FDA8CCF"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E58CB4D" w14:textId="1CA47467" w:rsidR="00F375CF"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1160DA">
              <w:rPr>
                <w:rFonts w:ascii="Times New Roman" w:hAnsi="Times New Roman"/>
                <w:b/>
                <w:i/>
                <w:iCs/>
                <w:sz w:val="24"/>
                <w:szCs w:val="24"/>
              </w:rPr>
              <w:t>0</w:t>
            </w:r>
          </w:p>
        </w:tc>
        <w:tc>
          <w:tcPr>
            <w:tcW w:w="4856" w:type="dxa"/>
          </w:tcPr>
          <w:p w14:paraId="1F7C043E" w14:textId="1469081C" w:rsidR="00F375CF" w:rsidRPr="006B6112" w:rsidRDefault="00F375CF" w:rsidP="00187A54">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sidR="00186481">
              <w:rPr>
                <w:rFonts w:ascii="Times New Roman" w:hAnsi="Times New Roman"/>
                <w:sz w:val="24"/>
                <w:szCs w:val="24"/>
              </w:rPr>
              <w:t xml:space="preserve"> 2</w:t>
            </w:r>
            <w:r w:rsidRPr="006B6112">
              <w:rPr>
                <w:rFonts w:ascii="Times New Roman" w:hAnsi="Times New Roman"/>
                <w:sz w:val="24"/>
                <w:szCs w:val="24"/>
              </w:rPr>
              <w:t>: «Изучение вулканической активности на спутнике Юпитера Ио</w:t>
            </w:r>
            <w:r w:rsidR="002879C2">
              <w:rPr>
                <w:rFonts w:ascii="Times New Roman" w:hAnsi="Times New Roman"/>
                <w:sz w:val="24"/>
                <w:szCs w:val="24"/>
              </w:rPr>
              <w:t>»</w:t>
            </w:r>
          </w:p>
        </w:tc>
        <w:tc>
          <w:tcPr>
            <w:tcW w:w="1132" w:type="dxa"/>
            <w:shd w:val="clear" w:color="auto" w:fill="auto"/>
            <w:vAlign w:val="center"/>
          </w:tcPr>
          <w:p w14:paraId="73BB8BFF" w14:textId="310568F2" w:rsidR="00F375CF" w:rsidRPr="006B6112" w:rsidRDefault="00E83544" w:rsidP="00E83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E766A29" w14:textId="08004D5F"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375CF" w:rsidRPr="006B6112" w14:paraId="3B0ECA23" w14:textId="77777777" w:rsidTr="00187A54">
        <w:trPr>
          <w:cantSplit/>
          <w:trHeight w:val="70"/>
        </w:trPr>
        <w:tc>
          <w:tcPr>
            <w:tcW w:w="8779" w:type="dxa"/>
            <w:gridSpan w:val="4"/>
          </w:tcPr>
          <w:p w14:paraId="4D0A7FFB" w14:textId="77777777" w:rsidR="00F375CF" w:rsidRPr="006B6112" w:rsidRDefault="00F375CF" w:rsidP="00187A54">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132" w:type="dxa"/>
            <w:shd w:val="clear" w:color="auto" w:fill="auto"/>
            <w:vAlign w:val="center"/>
          </w:tcPr>
          <w:p w14:paraId="26DCA33E" w14:textId="77777777" w:rsidR="00F375CF" w:rsidRPr="006B6112" w:rsidRDefault="00F375CF"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796F39F1" w14:textId="77777777" w:rsidR="00F375CF" w:rsidRPr="006B6112" w:rsidRDefault="00F375CF"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52FAA64E" w14:textId="77777777" w:rsidTr="00187A54">
        <w:trPr>
          <w:cantSplit/>
          <w:trHeight w:val="70"/>
        </w:trPr>
        <w:tc>
          <w:tcPr>
            <w:tcW w:w="3383" w:type="dxa"/>
          </w:tcPr>
          <w:p w14:paraId="46191985"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B7EE88D" w14:textId="7D141D0F" w:rsidR="003662E7"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1EAC1CC7" w14:textId="77777777" w:rsidR="003662E7" w:rsidRPr="006B6112" w:rsidRDefault="003662E7"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8B092" w14:textId="77777777"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435F6863" w14:textId="77777777" w:rsidTr="00187A54">
        <w:trPr>
          <w:cantSplit/>
          <w:trHeight w:val="70"/>
        </w:trPr>
        <w:tc>
          <w:tcPr>
            <w:tcW w:w="15048" w:type="dxa"/>
            <w:gridSpan w:val="6"/>
          </w:tcPr>
          <w:p w14:paraId="4B02BED2" w14:textId="3467F84A" w:rsidR="003662E7" w:rsidRPr="006B6112"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E97754" w:rsidRPr="006B6112" w14:paraId="4A1CCDE4" w14:textId="77777777" w:rsidTr="00187A54">
        <w:trPr>
          <w:cantSplit/>
          <w:trHeight w:val="70"/>
        </w:trPr>
        <w:tc>
          <w:tcPr>
            <w:tcW w:w="3383" w:type="dxa"/>
          </w:tcPr>
          <w:p w14:paraId="0FBFBEE1" w14:textId="77777777" w:rsidR="00E97754" w:rsidRPr="006B6112" w:rsidRDefault="00E97754"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A0A7BA1" w14:textId="17E56672" w:rsidR="00E97754" w:rsidRDefault="003662E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1160DA">
              <w:rPr>
                <w:rFonts w:ascii="Times New Roman" w:hAnsi="Times New Roman"/>
                <w:b/>
                <w:i/>
                <w:iCs/>
                <w:sz w:val="24"/>
                <w:szCs w:val="24"/>
              </w:rPr>
              <w:t>1</w:t>
            </w:r>
          </w:p>
        </w:tc>
        <w:tc>
          <w:tcPr>
            <w:tcW w:w="4856" w:type="dxa"/>
          </w:tcPr>
          <w:p w14:paraId="0F35AAAE" w14:textId="49253D46" w:rsidR="00E97754" w:rsidRPr="006B6112" w:rsidRDefault="003662E7" w:rsidP="00187A54">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sidR="00821005">
              <w:rPr>
                <w:rFonts w:ascii="Times New Roman" w:hAnsi="Times New Roman"/>
                <w:iCs/>
                <w:sz w:val="24"/>
                <w:szCs w:val="24"/>
              </w:rPr>
              <w:t xml:space="preserve"> Цвет в парикмахерском искусстве</w:t>
            </w:r>
            <w:r>
              <w:rPr>
                <w:rFonts w:ascii="Times New Roman" w:hAnsi="Times New Roman"/>
                <w:iCs/>
                <w:sz w:val="24"/>
                <w:szCs w:val="24"/>
              </w:rPr>
              <w:t xml:space="preserve">.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132" w:type="dxa"/>
            <w:shd w:val="clear" w:color="auto" w:fill="auto"/>
            <w:vAlign w:val="center"/>
          </w:tcPr>
          <w:p w14:paraId="18E18ADD" w14:textId="6A7ECC01" w:rsidR="00E97754"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17FC75CC"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4B3FE2D5"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6CEDE968" w14:textId="77777777" w:rsidR="00A4630A" w:rsidRDefault="00A4630A" w:rsidP="00187A54">
            <w:pPr>
              <w:spacing w:after="0"/>
              <w:rPr>
                <w:rFonts w:ascii="Times New Roman" w:hAnsi="Times New Roman"/>
                <w:bCs/>
              </w:rPr>
            </w:pPr>
            <w:r>
              <w:rPr>
                <w:rFonts w:ascii="Times New Roman" w:hAnsi="Times New Roman"/>
                <w:bCs/>
              </w:rPr>
              <w:t>МР 03, МР 01, МР 04, МР 05</w:t>
            </w:r>
          </w:p>
          <w:p w14:paraId="1F98F5DC" w14:textId="629C6106" w:rsidR="00186481" w:rsidRPr="006B6112" w:rsidRDefault="00186481"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28FA6A11" w14:textId="77777777" w:rsidTr="00187A54">
        <w:trPr>
          <w:cantSplit/>
          <w:trHeight w:val="70"/>
        </w:trPr>
        <w:tc>
          <w:tcPr>
            <w:tcW w:w="8779" w:type="dxa"/>
            <w:gridSpan w:val="4"/>
            <w:shd w:val="clear" w:color="auto" w:fill="auto"/>
          </w:tcPr>
          <w:p w14:paraId="08111700"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132" w:type="dxa"/>
            <w:shd w:val="clear" w:color="auto" w:fill="auto"/>
            <w:vAlign w:val="center"/>
          </w:tcPr>
          <w:p w14:paraId="12AC0809"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6CBCFB1D"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164B6" w:rsidRPr="006B6112" w14:paraId="10E1C366" w14:textId="77777777" w:rsidTr="00187A54">
        <w:trPr>
          <w:cantSplit/>
          <w:trHeight w:val="70"/>
        </w:trPr>
        <w:tc>
          <w:tcPr>
            <w:tcW w:w="3383" w:type="dxa"/>
            <w:vMerge w:val="restart"/>
          </w:tcPr>
          <w:p w14:paraId="29C3E29F"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D9BC6F" w14:textId="77777777" w:rsidR="00A164B6" w:rsidRPr="006B6112" w:rsidRDefault="00A164B6" w:rsidP="00187A54">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132" w:type="dxa"/>
            <w:shd w:val="clear" w:color="auto" w:fill="auto"/>
            <w:vAlign w:val="center"/>
          </w:tcPr>
          <w:p w14:paraId="6E1EE3E2"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32195515" w14:textId="77777777" w:rsidR="00A164B6" w:rsidRPr="006B6112" w:rsidRDefault="00A164B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164B6" w:rsidRPr="006B6112" w14:paraId="56C75DAC" w14:textId="77777777" w:rsidTr="00187A54">
        <w:trPr>
          <w:cantSplit/>
          <w:trHeight w:val="70"/>
        </w:trPr>
        <w:tc>
          <w:tcPr>
            <w:tcW w:w="3383" w:type="dxa"/>
            <w:vMerge/>
          </w:tcPr>
          <w:p w14:paraId="4011DF72"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8B5E585" w14:textId="1E770853" w:rsidR="00A164B6" w:rsidRPr="006B6112" w:rsidRDefault="00A164B6"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4856" w:type="dxa"/>
          </w:tcPr>
          <w:p w14:paraId="4532CF45" w14:textId="77777777" w:rsidR="00A164B6" w:rsidRPr="006B6112" w:rsidRDefault="00A164B6" w:rsidP="00187A54">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132" w:type="dxa"/>
            <w:shd w:val="clear" w:color="auto" w:fill="auto"/>
            <w:vAlign w:val="center"/>
          </w:tcPr>
          <w:p w14:paraId="49466D7F"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val="restart"/>
            <w:shd w:val="clear" w:color="auto" w:fill="auto"/>
            <w:vAlign w:val="center"/>
          </w:tcPr>
          <w:p w14:paraId="4A69A474" w14:textId="77777777" w:rsidR="00A164B6" w:rsidRDefault="00A164B6"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51D6D0BA" w14:textId="77777777" w:rsidR="00A164B6" w:rsidRDefault="00A164B6" w:rsidP="00187A54">
            <w:pPr>
              <w:spacing w:after="0"/>
              <w:rPr>
                <w:rFonts w:ascii="Times New Roman" w:hAnsi="Times New Roman"/>
                <w:bCs/>
              </w:rPr>
            </w:pPr>
            <w:r>
              <w:rPr>
                <w:rFonts w:ascii="Times New Roman" w:hAnsi="Times New Roman"/>
                <w:bCs/>
              </w:rPr>
              <w:lastRenderedPageBreak/>
              <w:t xml:space="preserve">ЛР 04, ЛР 13, </w:t>
            </w:r>
          </w:p>
          <w:p w14:paraId="0B28380A" w14:textId="763FBB36" w:rsidR="00A164B6" w:rsidRDefault="00A164B6" w:rsidP="00E83544">
            <w:pPr>
              <w:spacing w:after="0"/>
              <w:rPr>
                <w:rFonts w:ascii="Times New Roman" w:hAnsi="Times New Roman"/>
                <w:bCs/>
              </w:rPr>
            </w:pPr>
            <w:r>
              <w:rPr>
                <w:rFonts w:ascii="Times New Roman" w:hAnsi="Times New Roman"/>
                <w:bCs/>
              </w:rPr>
              <w:t>МР 03, МР 01, МР 04, МР 05</w:t>
            </w:r>
          </w:p>
          <w:p w14:paraId="05FE05A0" w14:textId="619B3360" w:rsidR="00A164B6" w:rsidRPr="00E83544" w:rsidRDefault="00A164B6" w:rsidP="00E8354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1, 2, 3, 4, 5, 6, 9, 10</w:t>
            </w:r>
          </w:p>
          <w:p w14:paraId="67B646CF" w14:textId="201768AA" w:rsidR="00A164B6" w:rsidRPr="006B6112" w:rsidRDefault="00A164B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164B6" w:rsidRPr="006B6112" w14:paraId="4E125083" w14:textId="77777777" w:rsidTr="00187A54">
        <w:trPr>
          <w:cantSplit/>
          <w:trHeight w:val="70"/>
        </w:trPr>
        <w:tc>
          <w:tcPr>
            <w:tcW w:w="3383" w:type="dxa"/>
            <w:vMerge/>
          </w:tcPr>
          <w:p w14:paraId="39616D98"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9B63F73" w14:textId="749C1CB9" w:rsidR="00A164B6" w:rsidRPr="006B6112" w:rsidRDefault="00A164B6"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4856" w:type="dxa"/>
          </w:tcPr>
          <w:p w14:paraId="0FAD19D0" w14:textId="77777777" w:rsidR="00A164B6" w:rsidRPr="006B6112" w:rsidRDefault="00A164B6" w:rsidP="00187A54">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132" w:type="dxa"/>
            <w:shd w:val="clear" w:color="auto" w:fill="auto"/>
            <w:vAlign w:val="center"/>
          </w:tcPr>
          <w:p w14:paraId="7EC3FDC7"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FEBA47E" w14:textId="77777777" w:rsidR="00A164B6" w:rsidRPr="006B6112" w:rsidRDefault="00A164B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164B6" w:rsidRPr="006B6112" w14:paraId="69D6606E" w14:textId="77777777" w:rsidTr="00187A54">
        <w:trPr>
          <w:cantSplit/>
          <w:trHeight w:val="70"/>
        </w:trPr>
        <w:tc>
          <w:tcPr>
            <w:tcW w:w="3383" w:type="dxa"/>
            <w:vMerge/>
          </w:tcPr>
          <w:p w14:paraId="2FA78A28"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96BEED5" w14:textId="37B2BDDC" w:rsidR="00A164B6" w:rsidRPr="006B6112" w:rsidRDefault="00A164B6"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4856" w:type="dxa"/>
          </w:tcPr>
          <w:p w14:paraId="4CB63419" w14:textId="77777777" w:rsidR="00A164B6" w:rsidRPr="006B6112" w:rsidRDefault="00A164B6" w:rsidP="00187A54">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132" w:type="dxa"/>
            <w:shd w:val="clear" w:color="auto" w:fill="auto"/>
            <w:vAlign w:val="center"/>
          </w:tcPr>
          <w:p w14:paraId="04F9914E"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548183A" w14:textId="77777777" w:rsidR="00A164B6" w:rsidRPr="006B6112" w:rsidRDefault="00A164B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164B6" w:rsidRPr="006B6112" w14:paraId="2A19153D" w14:textId="77777777" w:rsidTr="00187A54">
        <w:trPr>
          <w:cantSplit/>
          <w:trHeight w:val="70"/>
        </w:trPr>
        <w:tc>
          <w:tcPr>
            <w:tcW w:w="3383" w:type="dxa"/>
            <w:vMerge/>
          </w:tcPr>
          <w:p w14:paraId="262D3F75" w14:textId="77777777"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0E82B7E" w14:textId="729A588D" w:rsidR="00A164B6" w:rsidRPr="006B6112" w:rsidRDefault="00A164B6"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25</w:t>
            </w:r>
          </w:p>
        </w:tc>
        <w:tc>
          <w:tcPr>
            <w:tcW w:w="4856" w:type="dxa"/>
          </w:tcPr>
          <w:p w14:paraId="55D95F42" w14:textId="140DBAB5" w:rsidR="00A164B6" w:rsidRPr="00F51673" w:rsidRDefault="00A164B6"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132" w:type="dxa"/>
            <w:shd w:val="clear" w:color="auto" w:fill="auto"/>
            <w:vAlign w:val="center"/>
          </w:tcPr>
          <w:p w14:paraId="0F2842B1" w14:textId="6DC05AD0" w:rsidR="00A164B6" w:rsidRPr="006B6112" w:rsidRDefault="00A164B6"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shd w:val="clear" w:color="auto" w:fill="auto"/>
            <w:vAlign w:val="center"/>
          </w:tcPr>
          <w:p w14:paraId="1693405E" w14:textId="77777777" w:rsidR="00A164B6" w:rsidRPr="006B6112" w:rsidRDefault="00A164B6"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62E7" w:rsidRPr="006B6112" w14:paraId="7421FEB5" w14:textId="77777777" w:rsidTr="00187A54">
        <w:trPr>
          <w:cantSplit/>
          <w:trHeight w:val="70"/>
        </w:trPr>
        <w:tc>
          <w:tcPr>
            <w:tcW w:w="15048" w:type="dxa"/>
            <w:gridSpan w:val="6"/>
          </w:tcPr>
          <w:p w14:paraId="2BDA6358" w14:textId="5E252E1E" w:rsidR="003662E7" w:rsidRDefault="003662E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666BE" w:rsidRPr="006B6112" w14:paraId="14A32A98" w14:textId="77777777" w:rsidTr="00187A54">
        <w:trPr>
          <w:cantSplit/>
          <w:trHeight w:val="70"/>
        </w:trPr>
        <w:tc>
          <w:tcPr>
            <w:tcW w:w="3383" w:type="dxa"/>
            <w:vMerge w:val="restart"/>
          </w:tcPr>
          <w:p w14:paraId="0C3D7591"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A9B908D" w14:textId="49B3C3A6" w:rsidR="00F666BE" w:rsidRPr="008D73EB" w:rsidRDefault="00F666BE" w:rsidP="00187A54">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1D05691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39E229F"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3FCC83EF" w14:textId="77777777" w:rsidTr="00187A54">
        <w:trPr>
          <w:cantSplit/>
          <w:trHeight w:val="70"/>
        </w:trPr>
        <w:tc>
          <w:tcPr>
            <w:tcW w:w="3383" w:type="dxa"/>
            <w:vMerge/>
          </w:tcPr>
          <w:p w14:paraId="6894F43A"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56A4670" w14:textId="286861D5"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1160DA">
              <w:rPr>
                <w:rFonts w:ascii="Times New Roman" w:hAnsi="Times New Roman"/>
                <w:b/>
                <w:i/>
                <w:iCs/>
                <w:sz w:val="24"/>
                <w:szCs w:val="24"/>
              </w:rPr>
              <w:t>6-27</w:t>
            </w:r>
          </w:p>
        </w:tc>
        <w:tc>
          <w:tcPr>
            <w:tcW w:w="4856" w:type="dxa"/>
          </w:tcPr>
          <w:p w14:paraId="491D09B5" w14:textId="7104FA33" w:rsidR="00F666BE" w:rsidRPr="006B6112" w:rsidRDefault="00186481" w:rsidP="00187A54">
            <w:pPr>
              <w:spacing w:after="0" w:line="240" w:lineRule="auto"/>
              <w:jc w:val="both"/>
              <w:rPr>
                <w:rFonts w:ascii="Times New Roman" w:hAnsi="Times New Roman"/>
                <w:sz w:val="24"/>
                <w:szCs w:val="24"/>
              </w:rPr>
            </w:pPr>
            <w:r>
              <w:rPr>
                <w:rFonts w:ascii="Times New Roman" w:hAnsi="Times New Roman"/>
                <w:b/>
                <w:i/>
                <w:sz w:val="24"/>
                <w:szCs w:val="24"/>
              </w:rPr>
              <w:t>Практическое занятие 3-4</w:t>
            </w:r>
            <w:r w:rsidR="00F666BE">
              <w:rPr>
                <w:rFonts w:ascii="Times New Roman" w:hAnsi="Times New Roman"/>
                <w:bCs/>
                <w:sz w:val="24"/>
                <w:szCs w:val="24"/>
              </w:rPr>
              <w:t xml:space="preserve"> «Выполнение эскизов </w:t>
            </w:r>
            <w:r w:rsidR="00DC4D3E">
              <w:rPr>
                <w:rFonts w:ascii="Times New Roman" w:hAnsi="Times New Roman"/>
                <w:bCs/>
                <w:sz w:val="24"/>
                <w:szCs w:val="24"/>
              </w:rPr>
              <w:t xml:space="preserve">постижерных изделий со звездной тематикой с использованием </w:t>
            </w:r>
            <w:r w:rsidR="00F666BE">
              <w:rPr>
                <w:rFonts w:ascii="Times New Roman" w:hAnsi="Times New Roman"/>
                <w:bCs/>
                <w:sz w:val="24"/>
                <w:szCs w:val="24"/>
              </w:rPr>
              <w:t xml:space="preserve">диаграммы </w:t>
            </w:r>
            <w:proofErr w:type="spellStart"/>
            <w:r w:rsidR="00F666BE">
              <w:rPr>
                <w:rFonts w:ascii="Times New Roman" w:hAnsi="Times New Roman"/>
                <w:bCs/>
                <w:sz w:val="24"/>
                <w:szCs w:val="24"/>
              </w:rPr>
              <w:t>Герцшпрунга</w:t>
            </w:r>
            <w:proofErr w:type="spellEnd"/>
            <w:r w:rsidR="00F666BE">
              <w:rPr>
                <w:rFonts w:ascii="Times New Roman" w:hAnsi="Times New Roman"/>
                <w:bCs/>
                <w:sz w:val="24"/>
                <w:szCs w:val="24"/>
              </w:rPr>
              <w:t>—Р</w:t>
            </w:r>
            <w:r w:rsidR="00891385">
              <w:rPr>
                <w:rFonts w:ascii="Times New Roman" w:hAnsi="Times New Roman"/>
                <w:bCs/>
                <w:sz w:val="24"/>
                <w:szCs w:val="24"/>
              </w:rPr>
              <w:t>а</w:t>
            </w:r>
            <w:r w:rsidR="00F666BE">
              <w:rPr>
                <w:rFonts w:ascii="Times New Roman" w:hAnsi="Times New Roman"/>
                <w:bCs/>
                <w:sz w:val="24"/>
                <w:szCs w:val="24"/>
              </w:rPr>
              <w:t>ссела</w:t>
            </w:r>
            <w:r w:rsidR="00F666BE" w:rsidRPr="006B6112">
              <w:rPr>
                <w:rFonts w:ascii="Times New Roman" w:hAnsi="Times New Roman"/>
                <w:bCs/>
                <w:sz w:val="24"/>
                <w:szCs w:val="24"/>
              </w:rPr>
              <w:t>»</w:t>
            </w:r>
            <w:r w:rsidR="00F666BE">
              <w:rPr>
                <w:rFonts w:ascii="Times New Roman" w:hAnsi="Times New Roman"/>
                <w:bCs/>
                <w:sz w:val="24"/>
                <w:szCs w:val="24"/>
              </w:rPr>
              <w:t>.</w:t>
            </w:r>
          </w:p>
        </w:tc>
        <w:tc>
          <w:tcPr>
            <w:tcW w:w="1132" w:type="dxa"/>
            <w:shd w:val="clear" w:color="auto" w:fill="auto"/>
            <w:vAlign w:val="center"/>
          </w:tcPr>
          <w:p w14:paraId="7A0A487B" w14:textId="745A645A" w:rsidR="00F666BE" w:rsidRPr="006B6112" w:rsidRDefault="001160D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14:paraId="778B8DD1"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1FCDB68" w14:textId="77777777" w:rsidTr="00187A54">
        <w:trPr>
          <w:cantSplit/>
          <w:trHeight w:val="70"/>
        </w:trPr>
        <w:tc>
          <w:tcPr>
            <w:tcW w:w="3383" w:type="dxa"/>
            <w:vMerge/>
          </w:tcPr>
          <w:p w14:paraId="4C9AA28C"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35AADCC" w14:textId="485E8D8F" w:rsidR="00F666BE" w:rsidRPr="008D73EB" w:rsidRDefault="00F666BE" w:rsidP="00187A54">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sidR="001160DA">
              <w:rPr>
                <w:rFonts w:ascii="Times New Roman" w:hAnsi="Times New Roman"/>
                <w:b/>
                <w:i/>
                <w:iCs/>
                <w:sz w:val="24"/>
                <w:szCs w:val="24"/>
              </w:rPr>
              <w:t>8</w:t>
            </w:r>
          </w:p>
        </w:tc>
        <w:tc>
          <w:tcPr>
            <w:tcW w:w="4856" w:type="dxa"/>
          </w:tcPr>
          <w:p w14:paraId="28CA5C41" w14:textId="60C1D050" w:rsidR="00F666BE" w:rsidRPr="006B6112" w:rsidRDefault="00F666BE" w:rsidP="00187A54">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132" w:type="dxa"/>
            <w:shd w:val="clear" w:color="auto" w:fill="auto"/>
            <w:vAlign w:val="center"/>
          </w:tcPr>
          <w:p w14:paraId="7641E7BA" w14:textId="7412E6E0"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5963BAA9"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666BE" w:rsidRPr="006B6112" w14:paraId="6A91D0EE" w14:textId="77777777" w:rsidTr="00187A54">
        <w:trPr>
          <w:cantSplit/>
          <w:trHeight w:val="70"/>
        </w:trPr>
        <w:tc>
          <w:tcPr>
            <w:tcW w:w="3383" w:type="dxa"/>
            <w:vMerge/>
          </w:tcPr>
          <w:p w14:paraId="51CC3C70" w14:textId="77777777"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233785AE" w14:textId="6030FA8B" w:rsidR="00F666BE" w:rsidRPr="008D73EB"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4856" w:type="dxa"/>
          </w:tcPr>
          <w:p w14:paraId="24103AC1" w14:textId="06617F42" w:rsidR="00F666BE" w:rsidRPr="00C40D22" w:rsidRDefault="00F666BE"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132" w:type="dxa"/>
            <w:shd w:val="clear" w:color="auto" w:fill="auto"/>
            <w:vAlign w:val="center"/>
          </w:tcPr>
          <w:p w14:paraId="1DAAD016" w14:textId="14301A2F" w:rsidR="00F666BE" w:rsidRPr="006B6112" w:rsidRDefault="00F666BE"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5137" w:type="dxa"/>
            <w:vMerge/>
            <w:shd w:val="clear" w:color="auto" w:fill="auto"/>
            <w:vAlign w:val="center"/>
          </w:tcPr>
          <w:p w14:paraId="3CFDAAE4" w14:textId="77777777" w:rsidR="00F666BE" w:rsidRDefault="00F666BE"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3304795" w14:textId="77777777" w:rsidTr="00187A54">
        <w:trPr>
          <w:cantSplit/>
          <w:trHeight w:val="70"/>
        </w:trPr>
        <w:tc>
          <w:tcPr>
            <w:tcW w:w="8779" w:type="dxa"/>
            <w:gridSpan w:val="4"/>
          </w:tcPr>
          <w:p w14:paraId="23517DA5" w14:textId="7FF585BA" w:rsidR="00F55E8A" w:rsidRPr="006B6112" w:rsidRDefault="00F55E8A" w:rsidP="00187A54">
            <w:pPr>
              <w:spacing w:after="0" w:line="240" w:lineRule="auto"/>
              <w:rPr>
                <w:rFonts w:ascii="Times New Roman" w:hAnsi="Times New Roman"/>
                <w:color w:val="FF0000"/>
                <w:sz w:val="24"/>
                <w:szCs w:val="24"/>
              </w:rPr>
            </w:pPr>
            <w:bookmarkStart w:id="10" w:name="OLE_LINK2"/>
            <w:r w:rsidRPr="006B6112">
              <w:rPr>
                <w:rFonts w:ascii="Times New Roman" w:hAnsi="Times New Roman"/>
                <w:b/>
                <w:sz w:val="24"/>
                <w:szCs w:val="24"/>
              </w:rPr>
              <w:t>Тема 7. Строение и эволюция Вселенной</w:t>
            </w:r>
            <w:bookmarkEnd w:id="10"/>
          </w:p>
        </w:tc>
        <w:tc>
          <w:tcPr>
            <w:tcW w:w="1132" w:type="dxa"/>
            <w:shd w:val="clear" w:color="auto" w:fill="auto"/>
            <w:vAlign w:val="center"/>
          </w:tcPr>
          <w:p w14:paraId="084DE5B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2F71FE29"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533DE8A" w14:textId="77777777" w:rsidTr="00187A54">
        <w:trPr>
          <w:cantSplit/>
          <w:trHeight w:val="70"/>
        </w:trPr>
        <w:tc>
          <w:tcPr>
            <w:tcW w:w="3383" w:type="dxa"/>
            <w:vMerge w:val="restart"/>
          </w:tcPr>
          <w:p w14:paraId="2E36ED0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C310855" w14:textId="77777777" w:rsidR="00F55E8A" w:rsidRPr="006B6112" w:rsidRDefault="00F55E8A" w:rsidP="00187A54">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132" w:type="dxa"/>
            <w:shd w:val="clear" w:color="auto" w:fill="auto"/>
            <w:vAlign w:val="center"/>
          </w:tcPr>
          <w:p w14:paraId="50195AF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69EFD31F" w14:textId="77777777" w:rsidR="00A4630A" w:rsidRDefault="00A4630A" w:rsidP="00187A54">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30833FE1" w14:textId="77777777" w:rsidR="00A4630A" w:rsidRDefault="00A4630A" w:rsidP="00187A54">
            <w:pPr>
              <w:spacing w:after="0"/>
              <w:rPr>
                <w:rFonts w:ascii="Times New Roman" w:hAnsi="Times New Roman"/>
                <w:bCs/>
              </w:rPr>
            </w:pPr>
            <w:r>
              <w:rPr>
                <w:rFonts w:ascii="Times New Roman" w:hAnsi="Times New Roman"/>
                <w:bCs/>
              </w:rPr>
              <w:t xml:space="preserve">ЛР 04, ЛР 13, </w:t>
            </w:r>
          </w:p>
          <w:p w14:paraId="480FFA11" w14:textId="77777777" w:rsidR="00F55E8A" w:rsidRDefault="00E83544" w:rsidP="00E83544">
            <w:pPr>
              <w:spacing w:after="0"/>
              <w:rPr>
                <w:rFonts w:ascii="Times New Roman" w:hAnsi="Times New Roman"/>
                <w:bCs/>
              </w:rPr>
            </w:pPr>
            <w:r>
              <w:rPr>
                <w:rFonts w:ascii="Times New Roman" w:hAnsi="Times New Roman"/>
                <w:bCs/>
              </w:rPr>
              <w:t>МР 03, МР 01, МР 04, МР 05</w:t>
            </w:r>
          </w:p>
          <w:p w14:paraId="308ABAFA" w14:textId="6A83F7B6" w:rsidR="00E83544" w:rsidRPr="00E83544" w:rsidRDefault="00E83544" w:rsidP="00E83544">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22653242" w14:textId="77777777" w:rsidTr="00187A54">
        <w:trPr>
          <w:cantSplit/>
          <w:trHeight w:val="70"/>
        </w:trPr>
        <w:tc>
          <w:tcPr>
            <w:tcW w:w="3383" w:type="dxa"/>
            <w:vMerge/>
          </w:tcPr>
          <w:p w14:paraId="41ED262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E8894" w14:textId="304EF9F1" w:rsidR="00F55E8A" w:rsidRPr="006B6112" w:rsidRDefault="001160D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4856" w:type="dxa"/>
          </w:tcPr>
          <w:p w14:paraId="112A75C0" w14:textId="45B6C307" w:rsidR="00F55E8A" w:rsidRPr="006B6112" w:rsidRDefault="00F55E8A" w:rsidP="00187A54">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132" w:type="dxa"/>
            <w:shd w:val="clear" w:color="auto" w:fill="auto"/>
            <w:vAlign w:val="center"/>
          </w:tcPr>
          <w:p w14:paraId="24F41461"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42BE879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D62669" w:rsidRPr="006B6112" w14:paraId="0498085D" w14:textId="77777777" w:rsidTr="00187A54">
        <w:trPr>
          <w:cantSplit/>
          <w:trHeight w:val="70"/>
        </w:trPr>
        <w:tc>
          <w:tcPr>
            <w:tcW w:w="3383" w:type="dxa"/>
            <w:vMerge/>
          </w:tcPr>
          <w:p w14:paraId="5A8FFF2E"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613D7627" w14:textId="3006FB77" w:rsidR="00D62669"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1</w:t>
            </w:r>
          </w:p>
        </w:tc>
        <w:tc>
          <w:tcPr>
            <w:tcW w:w="4856" w:type="dxa"/>
          </w:tcPr>
          <w:p w14:paraId="0DEAAC55" w14:textId="0F64C7E0" w:rsidR="00D62669" w:rsidRPr="00C40D22" w:rsidRDefault="00D62669" w:rsidP="00187A54">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132" w:type="dxa"/>
            <w:shd w:val="clear" w:color="auto" w:fill="auto"/>
            <w:vAlign w:val="center"/>
          </w:tcPr>
          <w:p w14:paraId="7EE1FD82" w14:textId="77777777" w:rsidR="00D62669" w:rsidRPr="006B6112" w:rsidRDefault="00D62669"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shd w:val="clear" w:color="auto" w:fill="auto"/>
            <w:vAlign w:val="center"/>
          </w:tcPr>
          <w:p w14:paraId="3EC7731D" w14:textId="77777777" w:rsidR="00D62669" w:rsidRPr="006B6112" w:rsidRDefault="00D62669"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416B5A58" w14:textId="77777777" w:rsidTr="00187A54">
        <w:trPr>
          <w:cantSplit/>
          <w:trHeight w:val="70"/>
        </w:trPr>
        <w:tc>
          <w:tcPr>
            <w:tcW w:w="3383" w:type="dxa"/>
            <w:vMerge/>
          </w:tcPr>
          <w:p w14:paraId="1F45C58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52B689D4" w14:textId="20F6F862" w:rsidR="00F55E8A" w:rsidRPr="006B6112" w:rsidRDefault="00F666BE"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2</w:t>
            </w:r>
          </w:p>
        </w:tc>
        <w:tc>
          <w:tcPr>
            <w:tcW w:w="4856" w:type="dxa"/>
          </w:tcPr>
          <w:p w14:paraId="3FD26B0C"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132" w:type="dxa"/>
            <w:shd w:val="clear" w:color="auto" w:fill="auto"/>
            <w:vAlign w:val="center"/>
          </w:tcPr>
          <w:p w14:paraId="06618DD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678A5853"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2738CC40" w14:textId="77777777" w:rsidTr="00187A54">
        <w:trPr>
          <w:cantSplit/>
          <w:trHeight w:val="70"/>
        </w:trPr>
        <w:tc>
          <w:tcPr>
            <w:tcW w:w="3383" w:type="dxa"/>
            <w:vMerge/>
          </w:tcPr>
          <w:p w14:paraId="4E75B4EA"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14AA51C6" w14:textId="45A6C990"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3</w:t>
            </w:r>
          </w:p>
        </w:tc>
        <w:tc>
          <w:tcPr>
            <w:tcW w:w="4856" w:type="dxa"/>
          </w:tcPr>
          <w:p w14:paraId="650FC775"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132" w:type="dxa"/>
            <w:shd w:val="clear" w:color="auto" w:fill="auto"/>
            <w:vAlign w:val="center"/>
          </w:tcPr>
          <w:p w14:paraId="2963CBFE"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749585BE"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78CCB1E4" w14:textId="77777777" w:rsidTr="00187A54">
        <w:trPr>
          <w:cantSplit/>
          <w:trHeight w:val="70"/>
        </w:trPr>
        <w:tc>
          <w:tcPr>
            <w:tcW w:w="3383" w:type="dxa"/>
            <w:vMerge/>
          </w:tcPr>
          <w:p w14:paraId="49008166"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33711134" w14:textId="5E947611" w:rsidR="00F55E8A" w:rsidRPr="006B6112"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4</w:t>
            </w:r>
          </w:p>
        </w:tc>
        <w:tc>
          <w:tcPr>
            <w:tcW w:w="4856" w:type="dxa"/>
          </w:tcPr>
          <w:p w14:paraId="13ADC7FE" w14:textId="77777777" w:rsidR="00F55E8A" w:rsidRPr="006B6112" w:rsidRDefault="00F55E8A" w:rsidP="00187A54">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132" w:type="dxa"/>
            <w:shd w:val="clear" w:color="auto" w:fill="auto"/>
            <w:vAlign w:val="center"/>
          </w:tcPr>
          <w:p w14:paraId="0CDE156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3EE881EA"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015567" w:rsidRPr="006B6112" w14:paraId="01038072" w14:textId="77777777" w:rsidTr="00187A54">
        <w:trPr>
          <w:cantSplit/>
          <w:trHeight w:val="70"/>
        </w:trPr>
        <w:tc>
          <w:tcPr>
            <w:tcW w:w="15048" w:type="dxa"/>
            <w:gridSpan w:val="6"/>
          </w:tcPr>
          <w:p w14:paraId="14EA7126" w14:textId="5B368C30" w:rsidR="00015567" w:rsidRPr="006B6112" w:rsidRDefault="00015567"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A4630A" w:rsidRPr="006B6112" w14:paraId="0CDA9576" w14:textId="77777777" w:rsidTr="00187A54">
        <w:trPr>
          <w:cantSplit/>
          <w:trHeight w:val="70"/>
        </w:trPr>
        <w:tc>
          <w:tcPr>
            <w:tcW w:w="3383" w:type="dxa"/>
            <w:vMerge w:val="restart"/>
          </w:tcPr>
          <w:p w14:paraId="2BA5CDB2"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76C44B16" w14:textId="39A06DF3" w:rsidR="00A4630A" w:rsidRPr="00983FA9" w:rsidRDefault="00A4630A" w:rsidP="00187A54">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132" w:type="dxa"/>
            <w:shd w:val="clear" w:color="auto" w:fill="auto"/>
            <w:vAlign w:val="center"/>
          </w:tcPr>
          <w:p w14:paraId="63816F7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vMerge w:val="restart"/>
            <w:shd w:val="clear" w:color="auto" w:fill="auto"/>
            <w:vAlign w:val="center"/>
          </w:tcPr>
          <w:p w14:paraId="779E3EC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4630A" w:rsidRPr="006B6112" w14:paraId="4EA19CDA" w14:textId="77777777" w:rsidTr="00187A54">
        <w:trPr>
          <w:cantSplit/>
          <w:trHeight w:val="70"/>
        </w:trPr>
        <w:tc>
          <w:tcPr>
            <w:tcW w:w="3383" w:type="dxa"/>
            <w:vMerge/>
          </w:tcPr>
          <w:p w14:paraId="57230A98" w14:textId="77777777"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765A59FC" w14:textId="52EC593E" w:rsidR="00A4630A" w:rsidRDefault="00A4630A"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5</w:t>
            </w:r>
            <w:r>
              <w:rPr>
                <w:rFonts w:ascii="Times New Roman" w:hAnsi="Times New Roman"/>
                <w:b/>
                <w:i/>
                <w:iCs/>
                <w:sz w:val="24"/>
                <w:szCs w:val="24"/>
              </w:rPr>
              <w:t>-3</w:t>
            </w:r>
            <w:r w:rsidR="002879C2">
              <w:rPr>
                <w:rFonts w:ascii="Times New Roman" w:hAnsi="Times New Roman"/>
                <w:b/>
                <w:i/>
                <w:iCs/>
                <w:sz w:val="24"/>
                <w:szCs w:val="24"/>
              </w:rPr>
              <w:t>6</w:t>
            </w:r>
          </w:p>
        </w:tc>
        <w:tc>
          <w:tcPr>
            <w:tcW w:w="4856" w:type="dxa"/>
          </w:tcPr>
          <w:p w14:paraId="033B008D" w14:textId="3AA56E99" w:rsidR="00A4630A" w:rsidRPr="00015567" w:rsidRDefault="00A4630A" w:rsidP="00187A54">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sidR="00186481">
              <w:rPr>
                <w:rFonts w:ascii="Times New Roman" w:hAnsi="Times New Roman"/>
                <w:b/>
                <w:i/>
                <w:sz w:val="24"/>
                <w:szCs w:val="24"/>
              </w:rPr>
              <w:t xml:space="preserve"> 5-6</w:t>
            </w:r>
            <w:r>
              <w:rPr>
                <w:rFonts w:ascii="Times New Roman" w:hAnsi="Times New Roman"/>
                <w:b/>
                <w:i/>
                <w:sz w:val="24"/>
                <w:szCs w:val="24"/>
              </w:rPr>
              <w:t xml:space="preserve">. </w:t>
            </w:r>
            <w:r>
              <w:rPr>
                <w:rFonts w:ascii="Times New Roman" w:hAnsi="Times New Roman"/>
                <w:sz w:val="24"/>
                <w:szCs w:val="24"/>
              </w:rPr>
              <w:t>«Выполне</w:t>
            </w:r>
            <w:r w:rsidR="0058119E">
              <w:rPr>
                <w:rFonts w:ascii="Times New Roman" w:hAnsi="Times New Roman"/>
                <w:sz w:val="24"/>
                <w:szCs w:val="24"/>
              </w:rPr>
              <w:t>ние эскиза прически в экстравагантном стиле с учетом астрономической тематики</w:t>
            </w:r>
            <w:r>
              <w:rPr>
                <w:rFonts w:ascii="Times New Roman" w:hAnsi="Times New Roman"/>
                <w:sz w:val="24"/>
                <w:szCs w:val="24"/>
              </w:rPr>
              <w:t>».</w:t>
            </w:r>
          </w:p>
        </w:tc>
        <w:tc>
          <w:tcPr>
            <w:tcW w:w="1132" w:type="dxa"/>
            <w:shd w:val="clear" w:color="auto" w:fill="auto"/>
            <w:vAlign w:val="center"/>
          </w:tcPr>
          <w:p w14:paraId="0990D933" w14:textId="6E179910" w:rsidR="00A4630A" w:rsidRPr="006B6112" w:rsidRDefault="00A4630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5137" w:type="dxa"/>
            <w:vMerge/>
            <w:shd w:val="clear" w:color="auto" w:fill="auto"/>
            <w:vAlign w:val="center"/>
          </w:tcPr>
          <w:p w14:paraId="14E920F2" w14:textId="77777777" w:rsidR="00A4630A" w:rsidRPr="006B6112" w:rsidRDefault="00A4630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BBBB0A2" w14:textId="77777777" w:rsidTr="00187A54">
        <w:trPr>
          <w:cantSplit/>
          <w:trHeight w:val="70"/>
        </w:trPr>
        <w:tc>
          <w:tcPr>
            <w:tcW w:w="8779" w:type="dxa"/>
            <w:gridSpan w:val="4"/>
          </w:tcPr>
          <w:p w14:paraId="5FD16765" w14:textId="77777777" w:rsidR="00F55E8A" w:rsidRPr="006B6112" w:rsidRDefault="00F55E8A" w:rsidP="00187A54">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132" w:type="dxa"/>
            <w:shd w:val="clear" w:color="auto" w:fill="auto"/>
            <w:vAlign w:val="center"/>
          </w:tcPr>
          <w:p w14:paraId="7F78795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5137" w:type="dxa"/>
            <w:shd w:val="clear" w:color="auto" w:fill="auto"/>
            <w:vAlign w:val="center"/>
          </w:tcPr>
          <w:p w14:paraId="4BD4BF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187A54" w:rsidRPr="006B6112" w14:paraId="2B40E524" w14:textId="77777777" w:rsidTr="006B4005">
        <w:trPr>
          <w:cantSplit/>
          <w:trHeight w:val="70"/>
        </w:trPr>
        <w:tc>
          <w:tcPr>
            <w:tcW w:w="15048" w:type="dxa"/>
            <w:gridSpan w:val="6"/>
          </w:tcPr>
          <w:p w14:paraId="297C93DA" w14:textId="1D0B12AE" w:rsidR="00187A54" w:rsidRPr="006B6112" w:rsidRDefault="00187A54"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F55E8A" w:rsidRPr="006B6112" w14:paraId="3D97A793" w14:textId="77777777" w:rsidTr="00187A54">
        <w:trPr>
          <w:cantSplit/>
          <w:trHeight w:val="70"/>
        </w:trPr>
        <w:tc>
          <w:tcPr>
            <w:tcW w:w="3383" w:type="dxa"/>
            <w:vMerge w:val="restart"/>
          </w:tcPr>
          <w:p w14:paraId="2A74118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41D0C68D" w14:textId="3FA2F9DE" w:rsidR="00F55E8A" w:rsidRPr="00381867" w:rsidRDefault="00381867" w:rsidP="00187A54">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2879C2">
              <w:rPr>
                <w:rFonts w:ascii="Times New Roman" w:hAnsi="Times New Roman"/>
                <w:b/>
                <w:i/>
                <w:iCs/>
                <w:sz w:val="24"/>
                <w:szCs w:val="24"/>
              </w:rPr>
              <w:t>7</w:t>
            </w:r>
          </w:p>
        </w:tc>
        <w:tc>
          <w:tcPr>
            <w:tcW w:w="4856" w:type="dxa"/>
          </w:tcPr>
          <w:p w14:paraId="015DE1A6" w14:textId="34BF358F"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sidR="00302E97">
              <w:rPr>
                <w:rFonts w:ascii="Times New Roman" w:hAnsi="Times New Roman"/>
                <w:bCs/>
                <w:iCs/>
                <w:sz w:val="24"/>
                <w:szCs w:val="24"/>
              </w:rPr>
              <w:t xml:space="preserve"> </w:t>
            </w:r>
            <w:r w:rsidR="00302E97">
              <w:rPr>
                <w:rFonts w:ascii="Times New Roman" w:hAnsi="Times New Roman"/>
                <w:bCs/>
                <w:color w:val="000000"/>
                <w:sz w:val="24"/>
                <w:szCs w:val="24"/>
              </w:rPr>
              <w:t xml:space="preserve"> </w:t>
            </w:r>
          </w:p>
        </w:tc>
        <w:tc>
          <w:tcPr>
            <w:tcW w:w="1132" w:type="dxa"/>
            <w:shd w:val="clear" w:color="auto" w:fill="auto"/>
            <w:vAlign w:val="center"/>
          </w:tcPr>
          <w:p w14:paraId="09A6494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val="restart"/>
            <w:shd w:val="clear" w:color="auto" w:fill="auto"/>
            <w:vAlign w:val="center"/>
          </w:tcPr>
          <w:p w14:paraId="30CD8D46" w14:textId="77777777" w:rsidR="00A4630A" w:rsidRDefault="00A4630A" w:rsidP="00187A54">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58B17717" w14:textId="77777777" w:rsidR="00A4630A" w:rsidRDefault="00A4630A" w:rsidP="00187A54">
            <w:pPr>
              <w:spacing w:after="0"/>
              <w:rPr>
                <w:rFonts w:ascii="Times New Roman" w:hAnsi="Times New Roman"/>
                <w:bCs/>
              </w:rPr>
            </w:pPr>
            <w:r>
              <w:rPr>
                <w:rFonts w:ascii="Times New Roman" w:hAnsi="Times New Roman"/>
                <w:bCs/>
              </w:rPr>
              <w:t>ЛР 04, ЛР 09, ЛР 13, ЛР 14,</w:t>
            </w:r>
          </w:p>
          <w:p w14:paraId="2B32A431" w14:textId="77777777" w:rsidR="00A4630A" w:rsidRDefault="00A4630A" w:rsidP="00187A54">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490AC796" w14:textId="7CF87785" w:rsidR="00F55E8A" w:rsidRPr="006B6112" w:rsidRDefault="00E83544"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tc>
      </w:tr>
      <w:tr w:rsidR="00F55E8A" w:rsidRPr="006B6112" w14:paraId="4A7688BD" w14:textId="77777777" w:rsidTr="00187A54">
        <w:trPr>
          <w:cantSplit/>
          <w:trHeight w:val="70"/>
        </w:trPr>
        <w:tc>
          <w:tcPr>
            <w:tcW w:w="3383" w:type="dxa"/>
            <w:vMerge/>
          </w:tcPr>
          <w:p w14:paraId="7E048352"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40" w:type="dxa"/>
            <w:gridSpan w:val="2"/>
          </w:tcPr>
          <w:p w14:paraId="0E2EE797" w14:textId="627DFB53" w:rsidR="00F55E8A" w:rsidRPr="006B6112" w:rsidRDefault="00F55E8A" w:rsidP="00187A54">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2879C2">
              <w:rPr>
                <w:rFonts w:ascii="Times New Roman" w:hAnsi="Times New Roman"/>
                <w:b/>
                <w:i/>
                <w:iCs/>
                <w:sz w:val="24"/>
                <w:szCs w:val="24"/>
              </w:rPr>
              <w:t>8</w:t>
            </w:r>
          </w:p>
        </w:tc>
        <w:tc>
          <w:tcPr>
            <w:tcW w:w="4856" w:type="dxa"/>
          </w:tcPr>
          <w:p w14:paraId="387736A4" w14:textId="77777777" w:rsidR="00F55E8A" w:rsidRPr="006B6112" w:rsidRDefault="00F55E8A" w:rsidP="00187A54">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132" w:type="dxa"/>
            <w:shd w:val="clear" w:color="auto" w:fill="auto"/>
            <w:vAlign w:val="center"/>
          </w:tcPr>
          <w:p w14:paraId="5078008D"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vMerge/>
            <w:shd w:val="clear" w:color="auto" w:fill="auto"/>
            <w:vAlign w:val="center"/>
          </w:tcPr>
          <w:p w14:paraId="26BA0C4C"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B5E1EBE" w14:textId="77777777" w:rsidTr="00187A54">
        <w:trPr>
          <w:cantSplit/>
          <w:trHeight w:val="70"/>
        </w:trPr>
        <w:tc>
          <w:tcPr>
            <w:tcW w:w="3383" w:type="dxa"/>
          </w:tcPr>
          <w:p w14:paraId="4E64863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17D537C" w14:textId="507739B0" w:rsidR="00F55E8A" w:rsidRPr="006B6112" w:rsidRDefault="00F55E8A" w:rsidP="00187A54">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3</w:t>
            </w:r>
            <w:r w:rsidR="002879C2">
              <w:rPr>
                <w:rFonts w:ascii="Times New Roman" w:hAnsi="Times New Roman"/>
                <w:b/>
                <w:i/>
                <w:iCs/>
                <w:sz w:val="24"/>
                <w:szCs w:val="24"/>
              </w:rPr>
              <w:t>9</w:t>
            </w:r>
            <w:r>
              <w:rPr>
                <w:rFonts w:ascii="Times New Roman" w:hAnsi="Times New Roman"/>
                <w:b/>
                <w:i/>
                <w:iCs/>
                <w:sz w:val="24"/>
                <w:szCs w:val="24"/>
              </w:rPr>
              <w:t xml:space="preserve">.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sidR="00381867">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132" w:type="dxa"/>
            <w:shd w:val="clear" w:color="auto" w:fill="auto"/>
            <w:vAlign w:val="center"/>
          </w:tcPr>
          <w:p w14:paraId="3FF86050"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5137" w:type="dxa"/>
            <w:shd w:val="clear" w:color="auto" w:fill="auto"/>
            <w:vAlign w:val="center"/>
          </w:tcPr>
          <w:p w14:paraId="3693B39B"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C6B8AC5" w14:textId="77777777" w:rsidTr="00187A54">
        <w:trPr>
          <w:cantSplit/>
          <w:trHeight w:val="70"/>
        </w:trPr>
        <w:tc>
          <w:tcPr>
            <w:tcW w:w="3383" w:type="dxa"/>
          </w:tcPr>
          <w:p w14:paraId="44CE4C4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3950C67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132" w:type="dxa"/>
            <w:shd w:val="clear" w:color="auto" w:fill="auto"/>
            <w:vAlign w:val="center"/>
          </w:tcPr>
          <w:p w14:paraId="6ADA7D13" w14:textId="436BC9BE"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1160DA">
              <w:rPr>
                <w:rFonts w:ascii="Times New Roman" w:hAnsi="Times New Roman"/>
                <w:sz w:val="24"/>
                <w:szCs w:val="24"/>
              </w:rPr>
              <w:t>9</w:t>
            </w:r>
          </w:p>
        </w:tc>
        <w:tc>
          <w:tcPr>
            <w:tcW w:w="5137" w:type="dxa"/>
            <w:shd w:val="clear" w:color="auto" w:fill="auto"/>
            <w:vAlign w:val="center"/>
          </w:tcPr>
          <w:p w14:paraId="5AFD246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3772313A" w14:textId="77777777" w:rsidTr="00187A54">
        <w:trPr>
          <w:cantSplit/>
          <w:trHeight w:val="70"/>
        </w:trPr>
        <w:tc>
          <w:tcPr>
            <w:tcW w:w="3383" w:type="dxa"/>
          </w:tcPr>
          <w:p w14:paraId="04B7763F"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D3FF7BA" w14:textId="77777777" w:rsidR="00F55E8A" w:rsidRPr="006B6112" w:rsidRDefault="00F55E8A" w:rsidP="00187A5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6A0F4DD2"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132" w:type="dxa"/>
            <w:shd w:val="clear" w:color="auto" w:fill="auto"/>
            <w:vAlign w:val="center"/>
          </w:tcPr>
          <w:p w14:paraId="6829546B"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5137" w:type="dxa"/>
            <w:shd w:val="clear" w:color="auto" w:fill="auto"/>
            <w:vAlign w:val="center"/>
          </w:tcPr>
          <w:p w14:paraId="149872A0"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89A4894" w14:textId="77777777" w:rsidTr="00187A54">
        <w:trPr>
          <w:cantSplit/>
          <w:trHeight w:val="70"/>
        </w:trPr>
        <w:tc>
          <w:tcPr>
            <w:tcW w:w="3383" w:type="dxa"/>
          </w:tcPr>
          <w:p w14:paraId="32D75464"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09CD3D66"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132" w:type="dxa"/>
            <w:shd w:val="clear" w:color="auto" w:fill="auto"/>
            <w:vAlign w:val="center"/>
          </w:tcPr>
          <w:p w14:paraId="21B926F5"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5137" w:type="dxa"/>
            <w:shd w:val="clear" w:color="auto" w:fill="auto"/>
            <w:vAlign w:val="center"/>
          </w:tcPr>
          <w:p w14:paraId="5718419F"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F55E8A" w:rsidRPr="006B6112" w14:paraId="5EDF0F19" w14:textId="77777777" w:rsidTr="00187A54">
        <w:trPr>
          <w:cantSplit/>
          <w:trHeight w:val="70"/>
        </w:trPr>
        <w:tc>
          <w:tcPr>
            <w:tcW w:w="3383" w:type="dxa"/>
          </w:tcPr>
          <w:p w14:paraId="31DF2B1C" w14:textId="77777777" w:rsidR="00F55E8A" w:rsidRPr="006B6112" w:rsidRDefault="00F55E8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96" w:type="dxa"/>
            <w:gridSpan w:val="3"/>
          </w:tcPr>
          <w:p w14:paraId="5985A6BD" w14:textId="77777777" w:rsidR="00F55E8A" w:rsidRPr="006B6112" w:rsidRDefault="00F55E8A" w:rsidP="00187A54">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132" w:type="dxa"/>
            <w:shd w:val="clear" w:color="auto" w:fill="auto"/>
            <w:vAlign w:val="center"/>
          </w:tcPr>
          <w:p w14:paraId="775A8B21" w14:textId="141519F6" w:rsidR="00F55E8A" w:rsidRPr="006B6112" w:rsidRDefault="001160DA" w:rsidP="0018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39</w:t>
            </w:r>
          </w:p>
        </w:tc>
        <w:tc>
          <w:tcPr>
            <w:tcW w:w="5137" w:type="dxa"/>
            <w:shd w:val="clear" w:color="auto" w:fill="auto"/>
            <w:vAlign w:val="center"/>
          </w:tcPr>
          <w:p w14:paraId="67987576" w14:textId="77777777" w:rsidR="00F55E8A" w:rsidRPr="006B6112" w:rsidRDefault="00F55E8A" w:rsidP="00187A5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04816651" w14:textId="77777777" w:rsidR="006A0EBA" w:rsidRDefault="006A0EBA" w:rsidP="00E83544">
      <w:pPr>
        <w:rPr>
          <w:rFonts w:ascii="Times New Roman" w:hAnsi="Times New Roman"/>
          <w:b/>
          <w:bCs/>
          <w:sz w:val="28"/>
          <w:szCs w:val="28"/>
        </w:rPr>
      </w:pPr>
    </w:p>
    <w:p w14:paraId="7769D8B5" w14:textId="41EEE2D9" w:rsidR="00F55E8A" w:rsidRPr="009365CE" w:rsidRDefault="00F55E8A" w:rsidP="009365CE">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14:paraId="32AB9BEE" w14:textId="77777777" w:rsidR="00F55E8A" w:rsidRPr="009365CE" w:rsidRDefault="00F55E8A" w:rsidP="00F55E8A">
      <w:pPr>
        <w:tabs>
          <w:tab w:val="left" w:pos="1134"/>
        </w:tabs>
        <w:ind w:firstLine="567"/>
        <w:jc w:val="both"/>
        <w:rPr>
          <w:rFonts w:ascii="Times New Roman" w:hAnsi="Times New Roman"/>
          <w:b/>
          <w:sz w:val="28"/>
          <w:szCs w:val="28"/>
        </w:rPr>
      </w:pPr>
      <w:r w:rsidRPr="009365CE">
        <w:rPr>
          <w:rFonts w:ascii="Times New Roman" w:hAnsi="Times New Roman"/>
          <w:b/>
          <w:sz w:val="28"/>
          <w:szCs w:val="28"/>
        </w:rPr>
        <w:lastRenderedPageBreak/>
        <w:t>4.1. Материально-техническое обеспечение программы учебного предмета</w:t>
      </w:r>
    </w:p>
    <w:p w14:paraId="7C89BCD1" w14:textId="1851D01B" w:rsidR="00F55E8A" w:rsidRPr="009365CE" w:rsidRDefault="00F55E8A" w:rsidP="00F55E8A">
      <w:pPr>
        <w:pStyle w:val="Default"/>
        <w:ind w:firstLine="567"/>
        <w:jc w:val="both"/>
        <w:rPr>
          <w:color w:val="auto"/>
          <w:sz w:val="28"/>
          <w:szCs w:val="28"/>
        </w:rPr>
      </w:pPr>
      <w:r w:rsidRPr="009365CE">
        <w:rPr>
          <w:sz w:val="28"/>
          <w:szCs w:val="28"/>
        </w:rPr>
        <w:t>Освоение программы у</w:t>
      </w:r>
      <w:r w:rsidR="009365CE">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4B1DA971"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14:paraId="4BFA3648" w14:textId="77777777" w:rsidR="00F55E8A" w:rsidRPr="009365CE" w:rsidRDefault="00F55E8A" w:rsidP="00F55E8A">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14:paraId="5901470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учебная доска;</w:t>
      </w:r>
    </w:p>
    <w:p w14:paraId="210E3CA5" w14:textId="77777777" w:rsidR="00F55E8A" w:rsidRPr="009365CE" w:rsidRDefault="00F55E8A" w:rsidP="00F55E8A">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14:paraId="3A3957C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14:paraId="44E8BB2A" w14:textId="77777777" w:rsidR="00F55E8A" w:rsidRPr="009365CE" w:rsidRDefault="00F55E8A" w:rsidP="00F55E8A">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14:paraId="2F61269B"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компьютер;</w:t>
      </w:r>
    </w:p>
    <w:p w14:paraId="3D12D4D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проектор;</w:t>
      </w:r>
    </w:p>
    <w:p w14:paraId="167AF48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экран.</w:t>
      </w:r>
    </w:p>
    <w:p w14:paraId="06028A2D" w14:textId="77777777" w:rsidR="00F55E8A" w:rsidRPr="009365CE" w:rsidRDefault="00F55E8A" w:rsidP="00F55E8A">
      <w:pPr>
        <w:pStyle w:val="Default"/>
        <w:ind w:left="567"/>
        <w:jc w:val="both"/>
        <w:rPr>
          <w:b/>
          <w:bCs/>
          <w:color w:val="auto"/>
          <w:sz w:val="28"/>
          <w:szCs w:val="28"/>
        </w:rPr>
      </w:pPr>
      <w:r w:rsidRPr="009365CE">
        <w:rPr>
          <w:b/>
          <w:color w:val="auto"/>
          <w:sz w:val="28"/>
          <w:szCs w:val="28"/>
        </w:rPr>
        <w:t>Информационные средства обучения:</w:t>
      </w:r>
    </w:p>
    <w:p w14:paraId="2A7B9240" w14:textId="1F6CA5FD" w:rsidR="00F55E8A" w:rsidRPr="009365CE" w:rsidRDefault="00F55E8A" w:rsidP="00F55E8A">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sidR="009365CE">
        <w:rPr>
          <w:bCs/>
          <w:color w:val="auto"/>
          <w:sz w:val="28"/>
          <w:szCs w:val="28"/>
        </w:rPr>
        <w:t xml:space="preserve"> основным разделам курса</w:t>
      </w:r>
      <w:r w:rsidRPr="009365CE">
        <w:rPr>
          <w:bCs/>
          <w:color w:val="auto"/>
          <w:sz w:val="28"/>
          <w:szCs w:val="28"/>
        </w:rPr>
        <w:t>;</w:t>
      </w:r>
    </w:p>
    <w:p w14:paraId="4AA4B4D6" w14:textId="01BEDBDF" w:rsidR="00F55E8A" w:rsidRPr="009365CE" w:rsidRDefault="00F55E8A" w:rsidP="009365CE">
      <w:pPr>
        <w:pStyle w:val="Default"/>
        <w:numPr>
          <w:ilvl w:val="0"/>
          <w:numId w:val="29"/>
        </w:numPr>
        <w:ind w:left="426"/>
        <w:jc w:val="both"/>
        <w:rPr>
          <w:bCs/>
          <w:color w:val="auto"/>
          <w:sz w:val="28"/>
          <w:szCs w:val="28"/>
        </w:rPr>
      </w:pPr>
      <w:r w:rsidRPr="009365CE">
        <w:rPr>
          <w:bCs/>
          <w:color w:val="auto"/>
          <w:sz w:val="28"/>
          <w:szCs w:val="28"/>
        </w:rPr>
        <w:t>презе</w:t>
      </w:r>
      <w:r w:rsidR="009365CE">
        <w:rPr>
          <w:bCs/>
          <w:color w:val="auto"/>
          <w:sz w:val="28"/>
          <w:szCs w:val="28"/>
        </w:rPr>
        <w:t>нтации по разделам курса</w:t>
      </w:r>
      <w:r w:rsidRPr="009365CE">
        <w:rPr>
          <w:bCs/>
          <w:color w:val="auto"/>
          <w:sz w:val="28"/>
          <w:szCs w:val="28"/>
        </w:rPr>
        <w:t>.</w:t>
      </w:r>
    </w:p>
    <w:p w14:paraId="2C9EDB56" w14:textId="733EEFD7" w:rsidR="009365CE" w:rsidRDefault="00F55E8A" w:rsidP="006A0EBA">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14:paraId="6F260D3A" w14:textId="77777777" w:rsidR="00961E91" w:rsidRPr="006A0EBA" w:rsidRDefault="00961E91" w:rsidP="006A0EBA">
      <w:pPr>
        <w:pStyle w:val="af5"/>
        <w:ind w:firstLine="567"/>
        <w:jc w:val="both"/>
        <w:rPr>
          <w:rFonts w:ascii="Times New Roman" w:hAnsi="Times New Roman" w:cs="Times New Roman"/>
          <w:b/>
          <w:sz w:val="28"/>
          <w:szCs w:val="28"/>
        </w:rPr>
      </w:pPr>
    </w:p>
    <w:p w14:paraId="631E18F1" w14:textId="77777777" w:rsidR="00961E91" w:rsidRPr="00961E91" w:rsidRDefault="00961E91" w:rsidP="00961E91">
      <w:pPr>
        <w:pStyle w:val="ConsPlusCell"/>
        <w:widowControl/>
        <w:rPr>
          <w:rFonts w:ascii="Times New Roman" w:hAnsi="Times New Roman" w:cs="Times New Roman"/>
          <w:b/>
          <w:bCs/>
          <w:sz w:val="28"/>
          <w:szCs w:val="28"/>
        </w:rPr>
      </w:pPr>
      <w:r w:rsidRPr="00961E91">
        <w:rPr>
          <w:rFonts w:ascii="Times New Roman" w:hAnsi="Times New Roman" w:cs="Times New Roman"/>
          <w:b/>
          <w:bCs/>
          <w:sz w:val="28"/>
          <w:szCs w:val="28"/>
        </w:rPr>
        <w:t>Основная литература:</w:t>
      </w:r>
    </w:p>
    <w:p w14:paraId="14AFB78F" w14:textId="77777777" w:rsidR="00961E91" w:rsidRPr="00961E91" w:rsidRDefault="00961E91" w:rsidP="00961E91">
      <w:pPr>
        <w:pStyle w:val="a7"/>
        <w:numPr>
          <w:ilvl w:val="0"/>
          <w:numId w:val="34"/>
        </w:numPr>
        <w:ind w:left="426" w:hanging="426"/>
        <w:rPr>
          <w:sz w:val="28"/>
          <w:szCs w:val="28"/>
        </w:rPr>
      </w:pPr>
      <w:r w:rsidRPr="00961E91">
        <w:rPr>
          <w:sz w:val="28"/>
          <w:szCs w:val="28"/>
        </w:rPr>
        <w:t xml:space="preserve">Воронцов-Вельяминов Б.А., </w:t>
      </w:r>
      <w:proofErr w:type="spellStart"/>
      <w:r w:rsidRPr="00961E91">
        <w:rPr>
          <w:sz w:val="28"/>
          <w:szCs w:val="28"/>
        </w:rPr>
        <w:t>Страут</w:t>
      </w:r>
      <w:proofErr w:type="spellEnd"/>
      <w:r w:rsidRPr="00961E91">
        <w:rPr>
          <w:sz w:val="28"/>
          <w:szCs w:val="28"/>
        </w:rPr>
        <w:t xml:space="preserve"> Е.К. Астрономия. 10-11 класс. – М.: Дрофа, 2021.</w:t>
      </w:r>
    </w:p>
    <w:p w14:paraId="3421B2E8" w14:textId="77777777" w:rsidR="00961E91" w:rsidRPr="00961E91" w:rsidRDefault="00961E91" w:rsidP="00961E91">
      <w:pPr>
        <w:pStyle w:val="a7"/>
        <w:numPr>
          <w:ilvl w:val="0"/>
          <w:numId w:val="34"/>
        </w:numPr>
        <w:ind w:left="426" w:hanging="426"/>
        <w:rPr>
          <w:sz w:val="28"/>
          <w:szCs w:val="28"/>
        </w:rPr>
      </w:pPr>
      <w:r w:rsidRPr="00961E91">
        <w:rPr>
          <w:sz w:val="28"/>
          <w:szCs w:val="28"/>
        </w:rPr>
        <w:t>(Источник: доступ к ЭФУ Издательство «Просвещение»)</w:t>
      </w:r>
    </w:p>
    <w:p w14:paraId="5F357CDB" w14:textId="77777777" w:rsidR="00961E91" w:rsidRPr="00961E91" w:rsidRDefault="00961E91" w:rsidP="00961E91">
      <w:pPr>
        <w:pStyle w:val="a7"/>
        <w:ind w:left="426"/>
        <w:rPr>
          <w:sz w:val="28"/>
          <w:szCs w:val="28"/>
        </w:rPr>
      </w:pPr>
      <w:bookmarkStart w:id="11" w:name="_GoBack"/>
      <w:bookmarkEnd w:id="11"/>
    </w:p>
    <w:p w14:paraId="0BD92C7A" w14:textId="77777777" w:rsidR="00961E91" w:rsidRPr="00961E91" w:rsidRDefault="00961E91" w:rsidP="00961E91">
      <w:pPr>
        <w:pStyle w:val="ConsPlusCell"/>
        <w:widowControl/>
        <w:rPr>
          <w:rFonts w:ascii="Times New Roman" w:hAnsi="Times New Roman" w:cs="Times New Roman"/>
          <w:b/>
          <w:bCs/>
          <w:sz w:val="28"/>
          <w:szCs w:val="28"/>
        </w:rPr>
      </w:pPr>
      <w:r w:rsidRPr="00961E91">
        <w:rPr>
          <w:rFonts w:ascii="Times New Roman" w:hAnsi="Times New Roman" w:cs="Times New Roman"/>
          <w:b/>
          <w:bCs/>
          <w:sz w:val="28"/>
          <w:szCs w:val="28"/>
        </w:rPr>
        <w:t>Дополнительная литература:</w:t>
      </w:r>
    </w:p>
    <w:p w14:paraId="258BEEA8" w14:textId="77777777" w:rsidR="00961E91" w:rsidRPr="00961E91" w:rsidRDefault="00961E91" w:rsidP="00961E91">
      <w:pPr>
        <w:pStyle w:val="a7"/>
        <w:numPr>
          <w:ilvl w:val="0"/>
          <w:numId w:val="35"/>
        </w:numPr>
        <w:ind w:left="284" w:hanging="284"/>
        <w:rPr>
          <w:sz w:val="28"/>
          <w:szCs w:val="28"/>
          <w:shd w:val="clear" w:color="auto" w:fill="FFFFFF"/>
        </w:rPr>
      </w:pPr>
      <w:proofErr w:type="spellStart"/>
      <w:r w:rsidRPr="00961E91">
        <w:rPr>
          <w:sz w:val="28"/>
          <w:szCs w:val="28"/>
          <w:shd w:val="clear" w:color="auto" w:fill="FFFFFF"/>
        </w:rPr>
        <w:t>Благин</w:t>
      </w:r>
      <w:proofErr w:type="spellEnd"/>
      <w:r w:rsidRPr="00961E91">
        <w:rPr>
          <w:sz w:val="28"/>
          <w:szCs w:val="28"/>
          <w:shd w:val="clear" w:color="auto" w:fill="FFFFFF"/>
        </w:rPr>
        <w:t xml:space="preserve"> А. В. Астрономия. — Москва: ИНФРА-М, 2022. (Источник: ЭБС </w:t>
      </w:r>
      <w:proofErr w:type="spellStart"/>
      <w:r w:rsidRPr="00961E91">
        <w:rPr>
          <w:sz w:val="28"/>
          <w:szCs w:val="28"/>
          <w:shd w:val="clear" w:color="auto" w:fill="FFFFFF"/>
          <w:lang w:val="en-US"/>
        </w:rPr>
        <w:t>Znanium</w:t>
      </w:r>
      <w:proofErr w:type="spellEnd"/>
      <w:r w:rsidRPr="00961E91">
        <w:rPr>
          <w:sz w:val="28"/>
          <w:szCs w:val="28"/>
          <w:shd w:val="clear" w:color="auto" w:fill="FFFFFF"/>
        </w:rPr>
        <w:t>.</w:t>
      </w:r>
      <w:r w:rsidRPr="00961E91">
        <w:rPr>
          <w:sz w:val="28"/>
          <w:szCs w:val="28"/>
          <w:shd w:val="clear" w:color="auto" w:fill="FFFFFF"/>
          <w:lang w:val="en-US"/>
        </w:rPr>
        <w:t>com</w:t>
      </w:r>
      <w:r w:rsidRPr="00961E91">
        <w:rPr>
          <w:sz w:val="28"/>
          <w:szCs w:val="28"/>
          <w:shd w:val="clear" w:color="auto" w:fill="FFFFFF"/>
        </w:rPr>
        <w:t>)</w:t>
      </w:r>
    </w:p>
    <w:p w14:paraId="044F6E90" w14:textId="77777777" w:rsidR="00961E91" w:rsidRPr="00961E91" w:rsidRDefault="00961E91" w:rsidP="00961E91">
      <w:pPr>
        <w:pStyle w:val="a7"/>
        <w:numPr>
          <w:ilvl w:val="0"/>
          <w:numId w:val="35"/>
        </w:numPr>
        <w:ind w:left="284" w:hanging="284"/>
        <w:rPr>
          <w:sz w:val="28"/>
          <w:szCs w:val="28"/>
          <w:shd w:val="clear" w:color="auto" w:fill="FFFFFF"/>
        </w:rPr>
      </w:pPr>
      <w:r w:rsidRPr="00961E91">
        <w:rPr>
          <w:sz w:val="28"/>
          <w:szCs w:val="28"/>
          <w:shd w:val="clear" w:color="auto" w:fill="FFFFFF"/>
        </w:rPr>
        <w:t xml:space="preserve">Павлов С. В. Астрономия. — Москва: ИНФРА-М, 2022.  (Источник: ЭБС </w:t>
      </w:r>
      <w:proofErr w:type="spellStart"/>
      <w:r w:rsidRPr="00961E91">
        <w:rPr>
          <w:sz w:val="28"/>
          <w:szCs w:val="28"/>
          <w:shd w:val="clear" w:color="auto" w:fill="FFFFFF"/>
          <w:lang w:val="en-US"/>
        </w:rPr>
        <w:t>Znanium</w:t>
      </w:r>
      <w:proofErr w:type="spellEnd"/>
      <w:r w:rsidRPr="00961E91">
        <w:rPr>
          <w:sz w:val="28"/>
          <w:szCs w:val="28"/>
          <w:shd w:val="clear" w:color="auto" w:fill="FFFFFF"/>
        </w:rPr>
        <w:t>.</w:t>
      </w:r>
      <w:r w:rsidRPr="00961E91">
        <w:rPr>
          <w:sz w:val="28"/>
          <w:szCs w:val="28"/>
          <w:shd w:val="clear" w:color="auto" w:fill="FFFFFF"/>
          <w:lang w:val="en-US"/>
        </w:rPr>
        <w:t>com</w:t>
      </w:r>
      <w:r w:rsidRPr="00961E91">
        <w:rPr>
          <w:sz w:val="28"/>
          <w:szCs w:val="28"/>
          <w:shd w:val="clear" w:color="auto" w:fill="FFFFFF"/>
        </w:rPr>
        <w:t>)</w:t>
      </w:r>
    </w:p>
    <w:p w14:paraId="76514162" w14:textId="77777777" w:rsidR="00961E91" w:rsidRPr="00961E91" w:rsidRDefault="00961E91" w:rsidP="00961E91">
      <w:pPr>
        <w:pStyle w:val="a7"/>
        <w:numPr>
          <w:ilvl w:val="0"/>
          <w:numId w:val="35"/>
        </w:numPr>
        <w:ind w:left="284" w:hanging="284"/>
        <w:rPr>
          <w:sz w:val="28"/>
          <w:szCs w:val="28"/>
          <w:shd w:val="clear" w:color="auto" w:fill="FFFFFF"/>
        </w:rPr>
      </w:pPr>
      <w:proofErr w:type="spellStart"/>
      <w:r w:rsidRPr="00961E91">
        <w:rPr>
          <w:sz w:val="28"/>
          <w:szCs w:val="28"/>
          <w:shd w:val="clear" w:color="auto" w:fill="FFFFFF"/>
        </w:rPr>
        <w:lastRenderedPageBreak/>
        <w:t>Гамза</w:t>
      </w:r>
      <w:proofErr w:type="spellEnd"/>
      <w:r w:rsidRPr="00961E91">
        <w:rPr>
          <w:sz w:val="28"/>
          <w:szCs w:val="28"/>
          <w:shd w:val="clear" w:color="auto" w:fill="FFFFFF"/>
        </w:rPr>
        <w:t xml:space="preserve"> А. А. Астрономия. Практикум. — Москва: ИНФРА-М, 2021. (Источник: ЭБС </w:t>
      </w:r>
      <w:proofErr w:type="spellStart"/>
      <w:r w:rsidRPr="00961E91">
        <w:rPr>
          <w:sz w:val="28"/>
          <w:szCs w:val="28"/>
          <w:shd w:val="clear" w:color="auto" w:fill="FFFFFF"/>
          <w:lang w:val="en-US"/>
        </w:rPr>
        <w:t>Znanium</w:t>
      </w:r>
      <w:proofErr w:type="spellEnd"/>
      <w:r w:rsidRPr="00961E91">
        <w:rPr>
          <w:sz w:val="28"/>
          <w:szCs w:val="28"/>
          <w:shd w:val="clear" w:color="auto" w:fill="FFFFFF"/>
        </w:rPr>
        <w:t>.</w:t>
      </w:r>
      <w:r w:rsidRPr="00961E91">
        <w:rPr>
          <w:sz w:val="28"/>
          <w:szCs w:val="28"/>
          <w:shd w:val="clear" w:color="auto" w:fill="FFFFFF"/>
          <w:lang w:val="en-US"/>
        </w:rPr>
        <w:t>com</w:t>
      </w:r>
      <w:r w:rsidRPr="00961E91">
        <w:rPr>
          <w:sz w:val="28"/>
          <w:szCs w:val="28"/>
          <w:shd w:val="clear" w:color="auto" w:fill="FFFFFF"/>
        </w:rPr>
        <w:t>)</w:t>
      </w:r>
    </w:p>
    <w:p w14:paraId="21D64A48" w14:textId="77777777" w:rsidR="00961E91" w:rsidRPr="00961E91" w:rsidRDefault="00961E91" w:rsidP="00961E91">
      <w:pPr>
        <w:pStyle w:val="a7"/>
        <w:numPr>
          <w:ilvl w:val="0"/>
          <w:numId w:val="35"/>
        </w:numPr>
        <w:spacing w:after="0"/>
        <w:ind w:left="284" w:hanging="284"/>
        <w:jc w:val="both"/>
        <w:rPr>
          <w:sz w:val="28"/>
          <w:szCs w:val="28"/>
        </w:rPr>
      </w:pPr>
      <w:proofErr w:type="spellStart"/>
      <w:r w:rsidRPr="00961E91">
        <w:rPr>
          <w:sz w:val="28"/>
          <w:szCs w:val="28"/>
          <w:shd w:val="clear" w:color="auto" w:fill="FFFFFF"/>
        </w:rPr>
        <w:t>Комогорцев</w:t>
      </w:r>
      <w:proofErr w:type="spellEnd"/>
      <w:r w:rsidRPr="00961E91">
        <w:rPr>
          <w:sz w:val="28"/>
          <w:szCs w:val="28"/>
          <w:shd w:val="clear" w:color="auto" w:fill="FFFFFF"/>
        </w:rPr>
        <w:t xml:space="preserve"> В. Ф. Астрономия. — Брянск: Брянский ГАУ, 2020. </w:t>
      </w:r>
      <w:r w:rsidRPr="00961E91">
        <w:rPr>
          <w:sz w:val="28"/>
          <w:szCs w:val="28"/>
        </w:rPr>
        <w:t>(Источник: ЭБС Лань)</w:t>
      </w:r>
    </w:p>
    <w:p w14:paraId="6C6B0C85" w14:textId="77777777" w:rsidR="00961E91" w:rsidRDefault="00961E91" w:rsidP="00961E91">
      <w:pPr>
        <w:spacing w:after="0" w:line="240" w:lineRule="auto"/>
        <w:jc w:val="both"/>
        <w:rPr>
          <w:sz w:val="24"/>
          <w:szCs w:val="24"/>
        </w:rPr>
      </w:pPr>
    </w:p>
    <w:p w14:paraId="46F3CB61" w14:textId="34EC6853" w:rsidR="009365CE" w:rsidRPr="00332389" w:rsidRDefault="009365CE" w:rsidP="00961E91">
      <w:pPr>
        <w:spacing w:after="0" w:line="240" w:lineRule="auto"/>
        <w:jc w:val="both"/>
        <w:rPr>
          <w:rFonts w:ascii="Times New Roman" w:hAnsi="Times New Roman"/>
          <w:b/>
          <w:sz w:val="28"/>
          <w:szCs w:val="28"/>
        </w:rPr>
      </w:pPr>
      <w:r w:rsidRPr="00332389">
        <w:rPr>
          <w:rFonts w:ascii="Times New Roman" w:hAnsi="Times New Roman"/>
          <w:b/>
          <w:sz w:val="28"/>
          <w:szCs w:val="28"/>
        </w:rPr>
        <w:t>Электронные ресурсы</w:t>
      </w:r>
    </w:p>
    <w:p w14:paraId="11CE1B3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http://www.astronet.ru/ </w:t>
      </w:r>
    </w:p>
    <w:p w14:paraId="2AF5B6D6"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http://www.sai.msu.ru/ ГАИШ МГУ</w:t>
      </w:r>
    </w:p>
    <w:p w14:paraId="2F7404A3"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http://www.izmiran.ru/ ИЗМИРАН</w:t>
      </w:r>
    </w:p>
    <w:p w14:paraId="10E2B357"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http://www.sai.msu.su/EAAS/ Астрономия</w:t>
      </w:r>
    </w:p>
    <w:p w14:paraId="6406C714"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http://www.myastronomy.ru/ </w:t>
      </w:r>
    </w:p>
    <w:p w14:paraId="7310262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14:paraId="4D938DFD"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14:paraId="59771150" w14:textId="77777777" w:rsidR="00702E4F" w:rsidRDefault="00702E4F" w:rsidP="00F55E8A">
      <w:pPr>
        <w:pStyle w:val="af5"/>
        <w:ind w:firstLine="567"/>
        <w:jc w:val="both"/>
        <w:rPr>
          <w:rFonts w:ascii="Times New Roman" w:hAnsi="Times New Roman" w:cs="Times New Roman"/>
          <w:b/>
          <w:sz w:val="28"/>
          <w:szCs w:val="28"/>
        </w:rPr>
      </w:pPr>
    </w:p>
    <w:p w14:paraId="036649F7" w14:textId="77777777" w:rsidR="00F55E8A" w:rsidRPr="009365CE" w:rsidRDefault="00F55E8A" w:rsidP="00F55E8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14:paraId="063046A0" w14:textId="77777777" w:rsidR="00F55E8A" w:rsidRPr="009365CE" w:rsidRDefault="00F55E8A" w:rsidP="00F55E8A">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5121CF4"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Google,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ED724B" w14:textId="77777777" w:rsidR="00F55E8A" w:rsidRPr="009365CE" w:rsidRDefault="00F55E8A" w:rsidP="00F55E8A">
      <w:pPr>
        <w:pStyle w:val="af5"/>
        <w:ind w:firstLine="709"/>
        <w:jc w:val="both"/>
        <w:rPr>
          <w:rFonts w:ascii="Times New Roman" w:hAnsi="Times New Roman" w:cs="Times New Roman"/>
          <w:b/>
          <w:sz w:val="28"/>
          <w:szCs w:val="28"/>
        </w:rPr>
      </w:pPr>
    </w:p>
    <w:p w14:paraId="0A465CD3" w14:textId="5083F0B5" w:rsidR="00F55E8A" w:rsidRDefault="00F55E8A" w:rsidP="00F55E8A">
      <w:pPr>
        <w:pStyle w:val="af5"/>
        <w:ind w:firstLine="709"/>
        <w:jc w:val="both"/>
        <w:rPr>
          <w:rFonts w:ascii="Times New Roman" w:hAnsi="Times New Roman" w:cs="Times New Roman"/>
          <w:b/>
          <w:sz w:val="28"/>
          <w:szCs w:val="28"/>
        </w:rPr>
      </w:pPr>
    </w:p>
    <w:p w14:paraId="70B63547" w14:textId="77777777" w:rsidR="006A0EBA" w:rsidRPr="009365CE" w:rsidRDefault="006A0EBA" w:rsidP="00F55E8A">
      <w:pPr>
        <w:pStyle w:val="af5"/>
        <w:ind w:firstLine="709"/>
        <w:jc w:val="both"/>
        <w:rPr>
          <w:rFonts w:ascii="Times New Roman" w:hAnsi="Times New Roman" w:cs="Times New Roman"/>
          <w:b/>
          <w:sz w:val="28"/>
          <w:szCs w:val="28"/>
        </w:rPr>
      </w:pPr>
    </w:p>
    <w:p w14:paraId="1FF362A5" w14:textId="77777777" w:rsidR="00702E4F" w:rsidRDefault="00702E4F" w:rsidP="00702E4F">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14:paraId="571C11E8" w14:textId="77777777" w:rsidR="00702E4F" w:rsidRDefault="00702E4F" w:rsidP="00702E4F">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14:paraId="6AE7D36F" w14:textId="77777777" w:rsidR="00702E4F" w:rsidRDefault="00702E4F" w:rsidP="00702E4F">
      <w:pPr>
        <w:pStyle w:val="af5"/>
        <w:ind w:firstLine="567"/>
        <w:jc w:val="both"/>
        <w:rPr>
          <w:rFonts w:ascii="Times New Roman" w:hAnsi="Times New Roman" w:cs="Times New Roman"/>
          <w:b/>
          <w:sz w:val="28"/>
          <w:szCs w:val="28"/>
          <w:lang w:eastAsia="ru-RU"/>
        </w:rPr>
      </w:pPr>
    </w:p>
    <w:p w14:paraId="5AA74794"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14:paraId="5E71D527"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00B1195" w14:textId="0154A553"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14:paraId="53AE67DB" w14:textId="77777777"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14:paraId="64D31785"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025255" w:rsidRPr="00025255" w14:paraId="56FF8B4B" w14:textId="77777777" w:rsidTr="00702E4F">
        <w:trPr>
          <w:trHeight w:val="456"/>
        </w:trPr>
        <w:tc>
          <w:tcPr>
            <w:tcW w:w="1032" w:type="pct"/>
            <w:tcBorders>
              <w:top w:val="single" w:sz="4" w:space="0" w:color="auto"/>
              <w:left w:val="single" w:sz="4" w:space="0" w:color="auto"/>
              <w:bottom w:val="single" w:sz="4" w:space="0" w:color="auto"/>
              <w:right w:val="single" w:sz="4" w:space="0" w:color="auto"/>
            </w:tcBorders>
            <w:hideMark/>
          </w:tcPr>
          <w:p w14:paraId="7DDE72BF"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14:paraId="59E4F668"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3FCDD8B6"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025255" w:rsidRPr="00025255" w14:paraId="0E14C35C"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248F9989" w14:textId="77777777" w:rsidR="00702E4F" w:rsidRPr="00025255" w:rsidRDefault="00702E4F">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3401D5B7" w14:textId="2764E5E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p>
          <w:p w14:paraId="4570A91E"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36D959AD"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D9763A2"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43D61511" w14:textId="7EDFA992"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r w:rsidR="00DC34CA">
              <w:rPr>
                <w:rFonts w:ascii="Times New Roman" w:eastAsia="Calibri" w:hAnsi="Times New Roman"/>
                <w:bCs/>
                <w:sz w:val="28"/>
                <w:szCs w:val="28"/>
              </w:rPr>
              <w:t>.</w:t>
            </w:r>
          </w:p>
          <w:p w14:paraId="06F31781"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4619E320"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B5202F6"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24486B4A" w14:textId="770D1B5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0948BA25"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2402DA39"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6A2B199D"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128297D2" w14:textId="18731A1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37070977"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036E9118"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C7A74D5"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14:paraId="20E0C4BB" w14:textId="68CEAFE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 xml:space="preserve">. </w:t>
            </w:r>
          </w:p>
          <w:p w14:paraId="69E7F9FF"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14:paraId="244EFEE3" w14:textId="77777777" w:rsidR="00702E4F" w:rsidRDefault="00702E4F" w:rsidP="00702E4F">
      <w:pPr>
        <w:pStyle w:val="af5"/>
        <w:ind w:firstLine="567"/>
        <w:jc w:val="both"/>
        <w:rPr>
          <w:rFonts w:ascii="Times New Roman" w:hAnsi="Times New Roman" w:cs="Times New Roman"/>
          <w:sz w:val="28"/>
          <w:szCs w:val="28"/>
        </w:rPr>
      </w:pPr>
    </w:p>
    <w:p w14:paraId="5C500D1C" w14:textId="113A36CA" w:rsidR="00F55E8A" w:rsidRPr="009365CE" w:rsidRDefault="00F55E8A" w:rsidP="00F55E8A">
      <w:pPr>
        <w:pStyle w:val="af5"/>
        <w:ind w:firstLine="567"/>
        <w:jc w:val="both"/>
        <w:rPr>
          <w:rFonts w:ascii="Times New Roman" w:hAnsi="Times New Roman" w:cs="Times New Roman"/>
          <w:sz w:val="28"/>
          <w:szCs w:val="28"/>
        </w:rPr>
      </w:pPr>
    </w:p>
    <w:p w14:paraId="04AE0DAB" w14:textId="77777777" w:rsidR="00702E4F" w:rsidRDefault="00702E4F" w:rsidP="00702E4F">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5B2E1B70" w14:textId="51D94082" w:rsidR="00EF2438" w:rsidRPr="00F00969" w:rsidRDefault="00EF2438" w:rsidP="00702E4F">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-объяснение необходимости введения високосных </w:t>
            </w:r>
            <w:r w:rsidRPr="00CF1783">
              <w:rPr>
                <w:rFonts w:ascii="Times New Roman" w:hAnsi="Times New Roman"/>
                <w:color w:val="000000"/>
                <w:sz w:val="24"/>
                <w:szCs w:val="24"/>
              </w:rPr>
              <w:lastRenderedPageBreak/>
              <w:t>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 xml:space="preserve">приемами, методами наблюдения, моделирования, </w:t>
            </w:r>
            <w:r w:rsidRPr="00CF1783">
              <w:rPr>
                <w:rFonts w:ascii="Times New Roman" w:hAnsi="Times New Roman"/>
                <w:sz w:val="24"/>
                <w:szCs w:val="24"/>
              </w:rPr>
              <w:lastRenderedPageBreak/>
              <w:t>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lastRenderedPageBreak/>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w:t>
            </w:r>
            <w:r w:rsidRPr="00CF1783">
              <w:rPr>
                <w:rFonts w:ascii="Times New Roman" w:hAnsi="Times New Roman"/>
                <w:sz w:val="24"/>
                <w:szCs w:val="24"/>
              </w:rPr>
              <w:lastRenderedPageBreak/>
              <w:t>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Природа тел </w:t>
            </w:r>
            <w:r w:rsidRPr="00CF1783">
              <w:rPr>
                <w:rFonts w:ascii="Times New Roman" w:hAnsi="Times New Roman"/>
                <w:b/>
                <w:sz w:val="24"/>
                <w:szCs w:val="24"/>
              </w:rPr>
              <w:lastRenderedPageBreak/>
              <w:t>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lastRenderedPageBreak/>
              <w:t xml:space="preserve">Формулировка и обоснование  основных </w:t>
            </w:r>
            <w:r w:rsidRPr="00CF1783">
              <w:rPr>
                <w:rFonts w:ascii="Times New Roman" w:hAnsi="Times New Roman"/>
                <w:sz w:val="24"/>
                <w:szCs w:val="24"/>
              </w:rPr>
              <w:lastRenderedPageBreak/>
              <w:t>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-проведение сравнения Меркурия, Венеры и Марса с Землей по рельефу поверхности и составу атмосфер, определение следов эволюционных </w:t>
            </w:r>
            <w:r w:rsidRPr="00CF1783">
              <w:rPr>
                <w:rFonts w:ascii="Times New Roman" w:hAnsi="Times New Roman"/>
                <w:sz w:val="24"/>
                <w:szCs w:val="24"/>
              </w:rPr>
              <w:lastRenderedPageBreak/>
              <w:t>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w:t>
            </w:r>
            <w:r w:rsidRPr="00CF1783">
              <w:rPr>
                <w:rFonts w:ascii="Times New Roman" w:hAnsi="Times New Roman"/>
                <w:sz w:val="24"/>
                <w:szCs w:val="24"/>
              </w:rPr>
              <w:lastRenderedPageBreak/>
              <w:t>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выделение основных отличительных особенностей звезд различных </w:t>
            </w:r>
            <w:r w:rsidRPr="00CF1783">
              <w:rPr>
                <w:rFonts w:ascii="Times New Roman" w:hAnsi="Times New Roman"/>
                <w:sz w:val="24"/>
                <w:szCs w:val="24"/>
              </w:rPr>
              <w:lastRenderedPageBreak/>
              <w:t>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внеучебной деятельности, проявлять </w:t>
            </w:r>
            <w:r w:rsidRPr="00CF1783">
              <w:rPr>
                <w:rFonts w:ascii="Times New Roman" w:hAnsi="Times New Roman"/>
                <w:sz w:val="24"/>
                <w:szCs w:val="24"/>
              </w:rPr>
              <w:lastRenderedPageBreak/>
              <w:t>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обнаружения реликтового излучения как свидетельство в пользу гипотезы </w:t>
            </w:r>
            <w:r w:rsidRPr="00CF1783">
              <w:rPr>
                <w:rFonts w:ascii="Times New Roman" w:hAnsi="Times New Roman"/>
                <w:sz w:val="24"/>
                <w:szCs w:val="24"/>
              </w:rPr>
              <w:lastRenderedPageBreak/>
              <w:t>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w:t>
            </w:r>
            <w:r w:rsidRPr="00CF1783">
              <w:rPr>
                <w:rFonts w:ascii="Times New Roman" w:hAnsi="Times New Roman"/>
                <w:sz w:val="24"/>
                <w:szCs w:val="24"/>
              </w:rPr>
              <w:lastRenderedPageBreak/>
              <w:t>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2D7003FC" w14:textId="3811EE8A" w:rsidR="00702E4F" w:rsidRDefault="00702E4F" w:rsidP="00702E4F">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14:paraId="3D5595E4" w14:textId="77777777" w:rsidR="00702E4F" w:rsidRDefault="00702E4F" w:rsidP="00702E4F">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7642046" w14:textId="77777777" w:rsidR="00702E4F" w:rsidRDefault="00702E4F" w:rsidP="00702E4F">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702E4F" w:rsidRPr="00DC34CA" w14:paraId="277A00F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EC1A"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C9703" w14:textId="77777777" w:rsidR="00702E4F" w:rsidRPr="00DC34CA" w:rsidRDefault="00702E4F">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14:paraId="2B0A016B" w14:textId="77777777" w:rsidR="00702E4F" w:rsidRPr="00DC34CA" w:rsidRDefault="00702E4F">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299B"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702E4F" w:rsidRPr="00DC34CA" w14:paraId="24A6C633"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74D05" w14:textId="2985D18D" w:rsidR="00702E4F" w:rsidRPr="002D1BE1" w:rsidRDefault="002D1BE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7720FC75" w14:textId="77777777" w:rsidR="002D1BE1" w:rsidRPr="00516FC0" w:rsidRDefault="002D1BE1" w:rsidP="002D1BE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47820B91" w14:textId="77777777" w:rsidR="002D1BE1" w:rsidRDefault="002D1BE1" w:rsidP="002D1BE1">
            <w:pPr>
              <w:rPr>
                <w:rFonts w:ascii="Times New Roman" w:hAnsi="Times New Roman"/>
                <w:bCs/>
              </w:rPr>
            </w:pPr>
            <w:r w:rsidRPr="00516FC0">
              <w:rPr>
                <w:rFonts w:ascii="Times New Roman" w:hAnsi="Times New Roman"/>
                <w:bCs/>
              </w:rPr>
              <w:t>ЛР 04, ЛР 1</w:t>
            </w:r>
            <w:r>
              <w:rPr>
                <w:rFonts w:ascii="Times New Roman" w:hAnsi="Times New Roman"/>
                <w:bCs/>
              </w:rPr>
              <w:t>3,</w:t>
            </w:r>
          </w:p>
          <w:p w14:paraId="63028547" w14:textId="77777777" w:rsidR="002D1BE1" w:rsidRDefault="002D1BE1" w:rsidP="002D1BE1">
            <w:pPr>
              <w:rPr>
                <w:rFonts w:ascii="Times New Roman" w:hAnsi="Times New Roman"/>
                <w:bCs/>
              </w:rPr>
            </w:pPr>
            <w:r>
              <w:rPr>
                <w:rFonts w:ascii="Times New Roman" w:hAnsi="Times New Roman"/>
                <w:bCs/>
              </w:rPr>
              <w:t>МР 03, МР 01, МР 04, МР 05</w:t>
            </w:r>
          </w:p>
          <w:p w14:paraId="108FEE6B" w14:textId="30042D7A" w:rsidR="00702E4F" w:rsidRPr="002D1BE1" w:rsidRDefault="00174E64" w:rsidP="002D1BE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54A0B78" w14:textId="7B0123EB" w:rsidR="00702E4F" w:rsidRPr="00DC34CA" w:rsidRDefault="00322926">
            <w:pPr>
              <w:rPr>
                <w:rFonts w:ascii="Times New Roman" w:eastAsia="Calibri" w:hAnsi="Times New Roman"/>
                <w:b/>
                <w:bCs/>
                <w:sz w:val="28"/>
                <w:szCs w:val="28"/>
                <w:highlight w:val="yellow"/>
              </w:rPr>
            </w:pPr>
            <w:r>
              <w:rPr>
                <w:rFonts w:ascii="Times New Roman" w:hAnsi="Times New Roman"/>
                <w:sz w:val="24"/>
                <w:szCs w:val="24"/>
              </w:rPr>
              <w:t>Подготов</w:t>
            </w:r>
            <w:r w:rsidR="002206FD">
              <w:rPr>
                <w:rFonts w:ascii="Times New Roman" w:hAnsi="Times New Roman"/>
                <w:sz w:val="24"/>
                <w:szCs w:val="24"/>
              </w:rPr>
              <w:t xml:space="preserve">ить </w:t>
            </w:r>
            <w:r>
              <w:rPr>
                <w:rFonts w:ascii="Times New Roman" w:hAnsi="Times New Roman"/>
                <w:sz w:val="24"/>
                <w:szCs w:val="24"/>
              </w:rPr>
              <w:t>доклад</w:t>
            </w:r>
            <w:r w:rsidR="002206FD">
              <w:rPr>
                <w:rFonts w:ascii="Times New Roman" w:hAnsi="Times New Roman"/>
                <w:sz w:val="24"/>
                <w:szCs w:val="24"/>
              </w:rPr>
              <w:t>ы</w:t>
            </w:r>
            <w:r>
              <w:rPr>
                <w:rFonts w:ascii="Times New Roman" w:hAnsi="Times New Roman"/>
                <w:sz w:val="24"/>
                <w:szCs w:val="24"/>
              </w:rPr>
              <w:t xml:space="preserve"> с презентациями по </w:t>
            </w:r>
            <w:r w:rsidR="007C440B">
              <w:rPr>
                <w:rFonts w:ascii="Times New Roman" w:hAnsi="Times New Roman"/>
                <w:sz w:val="24"/>
                <w:szCs w:val="24"/>
              </w:rPr>
              <w:t>достижени</w:t>
            </w:r>
            <w:r>
              <w:rPr>
                <w:rFonts w:ascii="Times New Roman" w:hAnsi="Times New Roman"/>
                <w:sz w:val="24"/>
                <w:szCs w:val="24"/>
              </w:rPr>
              <w:t xml:space="preserve">ям </w:t>
            </w:r>
            <w:r w:rsidR="007C440B">
              <w:rPr>
                <w:rFonts w:ascii="Times New Roman" w:hAnsi="Times New Roman"/>
                <w:sz w:val="24"/>
                <w:szCs w:val="24"/>
              </w:rPr>
              <w:t>в освоении космоса</w:t>
            </w:r>
            <w:r>
              <w:rPr>
                <w:rFonts w:ascii="Times New Roman" w:hAnsi="Times New Roman"/>
                <w:sz w:val="24"/>
                <w:szCs w:val="24"/>
              </w:rPr>
              <w:t xml:space="preserve"> и их интерпретации</w:t>
            </w:r>
            <w:r w:rsidR="007C440B">
              <w:rPr>
                <w:rFonts w:ascii="Times New Roman" w:hAnsi="Times New Roman"/>
                <w:sz w:val="24"/>
                <w:szCs w:val="24"/>
              </w:rPr>
              <w:t xml:space="preserve"> в</w:t>
            </w:r>
            <w:r w:rsidR="00174E64">
              <w:rPr>
                <w:rFonts w:ascii="Times New Roman" w:hAnsi="Times New Roman"/>
                <w:sz w:val="24"/>
                <w:szCs w:val="24"/>
              </w:rPr>
              <w:t xml:space="preserve"> парикмахерском искусстве</w:t>
            </w:r>
            <w:r w:rsidR="007C440B">
              <w:rPr>
                <w:rFonts w:ascii="Times New Roman" w:hAnsi="Times New Roman"/>
                <w:sz w:val="24"/>
                <w:szCs w:val="24"/>
              </w:rPr>
              <w:t>.</w:t>
            </w:r>
          </w:p>
        </w:tc>
      </w:tr>
      <w:tr w:rsidR="007C440B" w:rsidRPr="00DC34CA" w14:paraId="74D878A4"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65C7B8B" w14:textId="25EBE13A" w:rsidR="007C440B" w:rsidRPr="00DC34CA" w:rsidRDefault="007C440B" w:rsidP="007C440B">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DDA770B"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115949F" w14:textId="77777777" w:rsidR="007C440B" w:rsidRDefault="007C440B" w:rsidP="007C440B">
            <w:pPr>
              <w:rPr>
                <w:rFonts w:ascii="Times New Roman" w:hAnsi="Times New Roman"/>
                <w:bCs/>
              </w:rPr>
            </w:pPr>
            <w:r w:rsidRPr="00516FC0">
              <w:rPr>
                <w:rFonts w:ascii="Times New Roman" w:hAnsi="Times New Roman"/>
                <w:bCs/>
              </w:rPr>
              <w:t>ЛР 04, ЛР 09, ЛР 13, ЛР 14.</w:t>
            </w:r>
          </w:p>
          <w:p w14:paraId="7E3748A8" w14:textId="77777777" w:rsidR="007C440B" w:rsidRDefault="007C440B" w:rsidP="007C440B">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44FC59BD" w14:textId="7D70CAB9" w:rsidR="007C440B" w:rsidRPr="002206FD" w:rsidRDefault="00174E64" w:rsidP="002206FD">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 </w:t>
            </w:r>
            <w:r>
              <w:rPr>
                <w:rFonts w:ascii="Times New Roman" w:hAnsi="Times New Roman"/>
                <w:bCs/>
              </w:rPr>
              <w:t>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283E837" w14:textId="72BCC7FE" w:rsidR="007C440B" w:rsidRDefault="00322926" w:rsidP="007C440B">
            <w:pPr>
              <w:rPr>
                <w:rFonts w:ascii="Times New Roman" w:hAnsi="Times New Roman"/>
              </w:rPr>
            </w:pPr>
            <w:r>
              <w:rPr>
                <w:rFonts w:ascii="Times New Roman" w:hAnsi="Times New Roman"/>
                <w:sz w:val="24"/>
                <w:szCs w:val="24"/>
              </w:rPr>
              <w:t>Подгото</w:t>
            </w:r>
            <w:r w:rsidR="002206FD">
              <w:rPr>
                <w:rFonts w:ascii="Times New Roman" w:hAnsi="Times New Roman"/>
                <w:sz w:val="24"/>
                <w:szCs w:val="24"/>
              </w:rPr>
              <w:t>вить</w:t>
            </w:r>
            <w:r>
              <w:rPr>
                <w:rFonts w:ascii="Times New Roman" w:hAnsi="Times New Roman"/>
                <w:sz w:val="24"/>
                <w:szCs w:val="24"/>
              </w:rPr>
              <w:t xml:space="preserve"> доклад</w:t>
            </w:r>
            <w:r w:rsidR="002206FD">
              <w:rPr>
                <w:rFonts w:ascii="Times New Roman" w:hAnsi="Times New Roman"/>
                <w:sz w:val="24"/>
                <w:szCs w:val="24"/>
              </w:rPr>
              <w:t>ы</w:t>
            </w:r>
            <w:r>
              <w:rPr>
                <w:rFonts w:ascii="Times New Roman" w:hAnsi="Times New Roman"/>
                <w:sz w:val="24"/>
                <w:szCs w:val="24"/>
              </w:rPr>
              <w:t xml:space="preserve"> с презентациями п</w:t>
            </w:r>
            <w:r w:rsidR="00B951AD">
              <w:rPr>
                <w:rFonts w:ascii="Times New Roman" w:hAnsi="Times New Roman"/>
                <w:sz w:val="24"/>
                <w:szCs w:val="24"/>
              </w:rPr>
              <w:t>о учету</w:t>
            </w:r>
            <w:r w:rsidR="00174E64">
              <w:rPr>
                <w:rFonts w:ascii="Times New Roman" w:hAnsi="Times New Roman"/>
                <w:sz w:val="24"/>
                <w:szCs w:val="24"/>
              </w:rPr>
              <w:t xml:space="preserve"> астрономических и астрологических </w:t>
            </w:r>
            <w:r w:rsidR="00B951AD">
              <w:rPr>
                <w:rFonts w:ascii="Times New Roman" w:hAnsi="Times New Roman"/>
                <w:sz w:val="24"/>
                <w:szCs w:val="24"/>
              </w:rPr>
              <w:t>знаний в работе парикмахера.</w:t>
            </w:r>
          </w:p>
          <w:p w14:paraId="22674305" w14:textId="77777777" w:rsidR="004C6A2E" w:rsidRDefault="004C6A2E" w:rsidP="007C440B">
            <w:pPr>
              <w:rPr>
                <w:rFonts w:ascii="Times New Roman" w:hAnsi="Times New Roman"/>
                <w:highlight w:val="yellow"/>
              </w:rPr>
            </w:pPr>
          </w:p>
          <w:p w14:paraId="200B8420" w14:textId="1A6C1720" w:rsidR="004C6A2E" w:rsidRPr="00DC34CA" w:rsidRDefault="004C6A2E" w:rsidP="007C440B">
            <w:pPr>
              <w:rPr>
                <w:rFonts w:ascii="Times New Roman" w:hAnsi="Times New Roman"/>
                <w:sz w:val="28"/>
                <w:szCs w:val="28"/>
                <w:highlight w:val="yellow"/>
              </w:rPr>
            </w:pPr>
          </w:p>
        </w:tc>
      </w:tr>
      <w:tr w:rsidR="004C6A2E" w:rsidRPr="00DC34CA" w14:paraId="6617FE3A"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F99348C" w14:textId="4B6F8A94"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CAE83F0"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E08834C" w14:textId="77777777" w:rsidR="004C6A2E" w:rsidRDefault="004C6A2E" w:rsidP="007C440B">
            <w:pPr>
              <w:rPr>
                <w:rFonts w:ascii="Times New Roman" w:hAnsi="Times New Roman"/>
                <w:bCs/>
              </w:rPr>
            </w:pPr>
            <w:r>
              <w:rPr>
                <w:rFonts w:ascii="Times New Roman" w:hAnsi="Times New Roman"/>
                <w:bCs/>
              </w:rPr>
              <w:t xml:space="preserve">ЛР 04, ЛР 09, ЛР 13, ЛР 14, </w:t>
            </w:r>
          </w:p>
          <w:p w14:paraId="27A1F738"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B95D585" w14:textId="11A73AB2" w:rsidR="004C6A2E" w:rsidRPr="006B6112" w:rsidRDefault="00B951AD" w:rsidP="007C440B">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2, 3, 4, 5, 6, 9, 10</w:t>
            </w:r>
          </w:p>
          <w:p w14:paraId="2381BA33"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14:paraId="42D0FA1D" w14:textId="69261C18" w:rsidR="004C6A2E" w:rsidRPr="00DC34CA" w:rsidRDefault="004C6A2E" w:rsidP="007C440B">
            <w:pPr>
              <w:rPr>
                <w:rFonts w:ascii="Times New Roman" w:hAnsi="Times New Roman"/>
                <w:sz w:val="28"/>
                <w:szCs w:val="28"/>
                <w:highlight w:val="yellow"/>
              </w:rPr>
            </w:pPr>
            <w:r>
              <w:rPr>
                <w:rFonts w:ascii="Times New Roman" w:hAnsi="Times New Roman"/>
                <w:sz w:val="24"/>
                <w:szCs w:val="24"/>
              </w:rPr>
              <w:t>Выполнить э</w:t>
            </w:r>
            <w:r w:rsidR="00B951AD">
              <w:rPr>
                <w:rFonts w:ascii="Times New Roman" w:hAnsi="Times New Roman"/>
                <w:sz w:val="24"/>
                <w:szCs w:val="24"/>
              </w:rPr>
              <w:t xml:space="preserve">скиз прически </w:t>
            </w:r>
            <w:r w:rsidR="006A0EBA">
              <w:rPr>
                <w:rFonts w:ascii="Times New Roman" w:hAnsi="Times New Roman"/>
                <w:sz w:val="24"/>
                <w:szCs w:val="24"/>
              </w:rPr>
              <w:t>на</w:t>
            </w:r>
            <w:r>
              <w:rPr>
                <w:rFonts w:ascii="Times New Roman" w:hAnsi="Times New Roman"/>
                <w:sz w:val="24"/>
                <w:szCs w:val="24"/>
              </w:rPr>
              <w:t xml:space="preserve"> тем</w:t>
            </w:r>
            <w:r w:rsidR="006A0EBA">
              <w:rPr>
                <w:rFonts w:ascii="Times New Roman" w:hAnsi="Times New Roman"/>
                <w:sz w:val="24"/>
                <w:szCs w:val="24"/>
              </w:rPr>
              <w:t xml:space="preserve">у </w:t>
            </w:r>
            <w:r>
              <w:rPr>
                <w:rFonts w:ascii="Times New Roman" w:hAnsi="Times New Roman"/>
                <w:sz w:val="24"/>
                <w:szCs w:val="24"/>
              </w:rPr>
              <w:t>«Солнечная система</w:t>
            </w:r>
            <w:r w:rsidR="006A0EBA">
              <w:rPr>
                <w:rFonts w:ascii="Times New Roman" w:hAnsi="Times New Roman"/>
                <w:sz w:val="24"/>
                <w:szCs w:val="24"/>
              </w:rPr>
              <w:t>».</w:t>
            </w:r>
          </w:p>
        </w:tc>
      </w:tr>
      <w:tr w:rsidR="004C6A2E" w:rsidRPr="00DC34CA" w14:paraId="402D84D1"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180F327" w14:textId="1DF15B1A"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9CB5F7"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24FDBF2A" w14:textId="77777777" w:rsidR="004C6A2E" w:rsidRDefault="004C6A2E" w:rsidP="007C440B">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359B8075"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299BC5F2" w14:textId="1AAF4360" w:rsidR="004C6A2E"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p w14:paraId="0AFCF138"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14:paraId="24BEA0DA" w14:textId="77777777" w:rsidR="004C6A2E" w:rsidRPr="00DC34CA" w:rsidRDefault="004C6A2E" w:rsidP="007C440B">
            <w:pPr>
              <w:rPr>
                <w:rFonts w:ascii="Times New Roman" w:hAnsi="Times New Roman"/>
                <w:sz w:val="28"/>
                <w:szCs w:val="28"/>
                <w:highlight w:val="yellow"/>
              </w:rPr>
            </w:pPr>
          </w:p>
        </w:tc>
      </w:tr>
      <w:tr w:rsidR="007C440B" w:rsidRPr="00DC34CA" w14:paraId="3E74E96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D4D138E" w14:textId="6CBD7767" w:rsidR="007C440B" w:rsidRPr="00DC34CA" w:rsidRDefault="007C440B" w:rsidP="007C440B">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BEFFC2"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23BCA3C2" w14:textId="37E7C9D2" w:rsidR="007C440B" w:rsidRDefault="007C440B" w:rsidP="007C440B">
            <w:pPr>
              <w:rPr>
                <w:rFonts w:ascii="Times New Roman" w:hAnsi="Times New Roman"/>
                <w:bCs/>
              </w:rPr>
            </w:pPr>
            <w:r>
              <w:rPr>
                <w:rFonts w:ascii="Times New Roman" w:hAnsi="Times New Roman"/>
                <w:bCs/>
              </w:rPr>
              <w:t>ЛР 04, ЛР 13, МР 03, МР 01, МР 04, МР 05</w:t>
            </w:r>
          </w:p>
          <w:p w14:paraId="00F3E8F6" w14:textId="16E31BC0" w:rsidR="007C440B" w:rsidRPr="00DC34CA" w:rsidRDefault="007C440B" w:rsidP="005139F0">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83CC597" w14:textId="6A6C617B" w:rsidR="007C440B" w:rsidRPr="00DC34CA" w:rsidRDefault="002206FD" w:rsidP="007C440B">
            <w:pPr>
              <w:rPr>
                <w:rFonts w:ascii="Times New Roman" w:hAnsi="Times New Roman"/>
                <w:sz w:val="28"/>
                <w:szCs w:val="28"/>
                <w:highlight w:val="yellow"/>
              </w:rPr>
            </w:pPr>
            <w:r>
              <w:rPr>
                <w:rFonts w:ascii="Times New Roman" w:hAnsi="Times New Roman"/>
                <w:sz w:val="24"/>
                <w:szCs w:val="24"/>
              </w:rPr>
              <w:t xml:space="preserve">Подготовить доклады с презентациями </w:t>
            </w:r>
            <w:r w:rsidR="005139F0">
              <w:rPr>
                <w:rFonts w:ascii="Times New Roman" w:hAnsi="Times New Roman"/>
                <w:sz w:val="24"/>
                <w:szCs w:val="24"/>
              </w:rPr>
              <w:t>по теме «</w:t>
            </w:r>
            <w:r w:rsidR="00B951AD">
              <w:rPr>
                <w:rFonts w:ascii="Times New Roman" w:hAnsi="Times New Roman"/>
                <w:iCs/>
                <w:sz w:val="24"/>
                <w:szCs w:val="24"/>
              </w:rPr>
              <w:t>Цвет в работе парикмахера</w:t>
            </w:r>
            <w:r w:rsidR="005139F0">
              <w:rPr>
                <w:rFonts w:ascii="Times New Roman" w:hAnsi="Times New Roman"/>
                <w:iCs/>
                <w:sz w:val="24"/>
                <w:szCs w:val="24"/>
              </w:rPr>
              <w:t>».</w:t>
            </w:r>
          </w:p>
        </w:tc>
      </w:tr>
      <w:tr w:rsidR="007C440B" w:rsidRPr="00DC34CA" w14:paraId="5A15290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024C2A2" w14:textId="01BB176F"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1BA6066"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610F064" w14:textId="77777777" w:rsidR="007C440B" w:rsidRDefault="007C440B" w:rsidP="007C440B">
            <w:pPr>
              <w:rPr>
                <w:rFonts w:ascii="Times New Roman" w:hAnsi="Times New Roman"/>
                <w:bCs/>
              </w:rPr>
            </w:pPr>
            <w:r>
              <w:rPr>
                <w:rFonts w:ascii="Times New Roman" w:hAnsi="Times New Roman"/>
                <w:bCs/>
              </w:rPr>
              <w:lastRenderedPageBreak/>
              <w:t xml:space="preserve">ЛР 04, ЛР 13, </w:t>
            </w:r>
          </w:p>
          <w:p w14:paraId="52E2DCCE" w14:textId="77777777" w:rsidR="007C440B" w:rsidRDefault="007C440B" w:rsidP="007C440B">
            <w:pPr>
              <w:rPr>
                <w:rFonts w:ascii="Times New Roman" w:hAnsi="Times New Roman"/>
                <w:bCs/>
              </w:rPr>
            </w:pPr>
            <w:r>
              <w:rPr>
                <w:rFonts w:ascii="Times New Roman" w:hAnsi="Times New Roman"/>
                <w:bCs/>
              </w:rPr>
              <w:t>МР 03, МР 01, МР 04, МР 05</w:t>
            </w:r>
          </w:p>
          <w:p w14:paraId="5D4B9D50" w14:textId="20200FAB" w:rsidR="007C440B" w:rsidRPr="005139F0" w:rsidRDefault="00B951AD" w:rsidP="005139F0">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C986C03" w14:textId="24CCAF3A" w:rsidR="007C440B" w:rsidRDefault="00B951AD" w:rsidP="007C440B">
            <w:pPr>
              <w:rPr>
                <w:rFonts w:ascii="Times New Roman" w:hAnsi="Times New Roman"/>
                <w:bCs/>
                <w:sz w:val="24"/>
                <w:szCs w:val="24"/>
              </w:rPr>
            </w:pPr>
            <w:r>
              <w:rPr>
                <w:rFonts w:ascii="Times New Roman" w:hAnsi="Times New Roman"/>
                <w:bCs/>
                <w:sz w:val="24"/>
                <w:szCs w:val="24"/>
              </w:rPr>
              <w:lastRenderedPageBreak/>
              <w:t>Выполнить коллаж</w:t>
            </w:r>
            <w:r w:rsidR="005139F0">
              <w:rPr>
                <w:rFonts w:ascii="Times New Roman" w:hAnsi="Times New Roman"/>
                <w:bCs/>
                <w:sz w:val="24"/>
                <w:szCs w:val="24"/>
              </w:rPr>
              <w:t xml:space="preserve"> по теме «</w:t>
            </w:r>
            <w:r>
              <w:rPr>
                <w:rFonts w:ascii="Times New Roman" w:hAnsi="Times New Roman"/>
                <w:bCs/>
                <w:sz w:val="24"/>
                <w:szCs w:val="24"/>
              </w:rPr>
              <w:t>Звезды в постижерных изделиях</w:t>
            </w:r>
            <w:r w:rsidR="005139F0">
              <w:rPr>
                <w:rFonts w:ascii="Times New Roman" w:hAnsi="Times New Roman"/>
                <w:bCs/>
                <w:sz w:val="24"/>
                <w:szCs w:val="24"/>
              </w:rPr>
              <w:t>»</w:t>
            </w:r>
            <w:r w:rsidR="007C440B">
              <w:rPr>
                <w:rFonts w:ascii="Times New Roman" w:hAnsi="Times New Roman"/>
                <w:bCs/>
                <w:sz w:val="24"/>
                <w:szCs w:val="24"/>
              </w:rPr>
              <w:t>.</w:t>
            </w:r>
          </w:p>
          <w:p w14:paraId="38DEE572" w14:textId="5F653BDC" w:rsidR="007C440B" w:rsidRPr="00DC34CA" w:rsidRDefault="007C440B" w:rsidP="007C440B">
            <w:pPr>
              <w:rPr>
                <w:rFonts w:ascii="Times New Roman" w:hAnsi="Times New Roman"/>
                <w:sz w:val="28"/>
                <w:szCs w:val="28"/>
                <w:highlight w:val="yellow"/>
              </w:rPr>
            </w:pPr>
          </w:p>
        </w:tc>
      </w:tr>
      <w:tr w:rsidR="007C440B" w:rsidRPr="00DC34CA" w14:paraId="278E785A"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73B5F8AD" w14:textId="4E520283"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lastRenderedPageBreak/>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A96D10"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7C9F940" w14:textId="77777777" w:rsidR="007C440B" w:rsidRDefault="007C440B" w:rsidP="007C440B">
            <w:pPr>
              <w:rPr>
                <w:rFonts w:ascii="Times New Roman" w:hAnsi="Times New Roman"/>
                <w:bCs/>
              </w:rPr>
            </w:pPr>
            <w:r>
              <w:rPr>
                <w:rFonts w:ascii="Times New Roman" w:hAnsi="Times New Roman"/>
                <w:bCs/>
              </w:rPr>
              <w:t xml:space="preserve">ЛР 04, ЛР 13, </w:t>
            </w:r>
          </w:p>
          <w:p w14:paraId="3A6BB83C" w14:textId="77777777" w:rsidR="007C440B" w:rsidRDefault="007C440B" w:rsidP="007C440B">
            <w:pPr>
              <w:rPr>
                <w:rFonts w:ascii="Times New Roman" w:hAnsi="Times New Roman"/>
                <w:bCs/>
              </w:rPr>
            </w:pPr>
            <w:r>
              <w:rPr>
                <w:rFonts w:ascii="Times New Roman" w:hAnsi="Times New Roman"/>
                <w:bCs/>
              </w:rPr>
              <w:t>МР 03, МР 01, МР 04, МР 05</w:t>
            </w:r>
          </w:p>
          <w:p w14:paraId="2711F504" w14:textId="00C2CFE5" w:rsidR="007C440B"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2, 3, 4, 5, 6, 9, 10</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6F17124" w14:textId="1A105F24" w:rsidR="007C440B" w:rsidRPr="005139F0" w:rsidRDefault="005139F0" w:rsidP="007C440B">
            <w:pPr>
              <w:rPr>
                <w:rFonts w:ascii="Times New Roman" w:hAnsi="Times New Roman"/>
                <w:sz w:val="24"/>
                <w:szCs w:val="24"/>
                <w:highlight w:val="yellow"/>
              </w:rPr>
            </w:pPr>
            <w:r w:rsidRPr="00187A54">
              <w:rPr>
                <w:rFonts w:ascii="Times New Roman" w:hAnsi="Times New Roman"/>
                <w:sz w:val="24"/>
                <w:szCs w:val="24"/>
                <w:shd w:val="clear" w:color="auto" w:fill="FFFFFF" w:themeFill="background1"/>
              </w:rPr>
              <w:t>Создать</w:t>
            </w:r>
            <w:r w:rsidR="00B951AD">
              <w:rPr>
                <w:rFonts w:ascii="Times New Roman" w:hAnsi="Times New Roman"/>
                <w:sz w:val="24"/>
                <w:szCs w:val="24"/>
              </w:rPr>
              <w:t xml:space="preserve"> коллаж, </w:t>
            </w:r>
            <w:r w:rsidR="0066049F">
              <w:rPr>
                <w:rFonts w:ascii="Times New Roman" w:hAnsi="Times New Roman"/>
                <w:sz w:val="24"/>
                <w:szCs w:val="24"/>
              </w:rPr>
              <w:t xml:space="preserve"> подобрав фотографии укладок  волос, </w:t>
            </w:r>
            <w:r w:rsidRPr="00187A54">
              <w:rPr>
                <w:rFonts w:ascii="Times New Roman" w:hAnsi="Times New Roman"/>
                <w:sz w:val="24"/>
                <w:szCs w:val="24"/>
              </w:rPr>
              <w:t>по теме «Строение и эволюция Вселенной».</w:t>
            </w:r>
          </w:p>
        </w:tc>
      </w:tr>
      <w:tr w:rsidR="007C440B" w:rsidRPr="00DC34CA" w14:paraId="2B01B3B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3F8C836C" w14:textId="24B6C9FE"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81EF9" w14:textId="77777777" w:rsidR="007C440B" w:rsidRDefault="007C440B" w:rsidP="007C440B">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3288EB48" w14:textId="77777777" w:rsidR="007C440B" w:rsidRDefault="007C440B" w:rsidP="007C440B">
            <w:pPr>
              <w:rPr>
                <w:rFonts w:ascii="Times New Roman" w:hAnsi="Times New Roman"/>
                <w:bCs/>
              </w:rPr>
            </w:pPr>
            <w:r>
              <w:rPr>
                <w:rFonts w:ascii="Times New Roman" w:hAnsi="Times New Roman"/>
                <w:bCs/>
              </w:rPr>
              <w:t>ЛР 04, ЛР 09, ЛР 13, ЛР 14,</w:t>
            </w:r>
          </w:p>
          <w:p w14:paraId="49B7052B" w14:textId="77777777" w:rsidR="007C440B" w:rsidRDefault="007C440B" w:rsidP="007C440B">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0C9A931D" w14:textId="0D4E2A10" w:rsidR="007C440B" w:rsidRDefault="007C440B" w:rsidP="007C440B">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1-9</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0A80F3" w14:textId="3E04C7F5" w:rsidR="007C440B" w:rsidRPr="00DC34CA" w:rsidRDefault="004C6A2E" w:rsidP="007C440B">
            <w:pPr>
              <w:rPr>
                <w:rFonts w:ascii="Times New Roman" w:hAnsi="Times New Roman"/>
                <w:sz w:val="28"/>
                <w:szCs w:val="28"/>
                <w:highlight w:val="yellow"/>
              </w:rPr>
            </w:pPr>
            <w:r>
              <w:rPr>
                <w:rFonts w:ascii="Times New Roman" w:hAnsi="Times New Roman"/>
                <w:sz w:val="24"/>
                <w:szCs w:val="24"/>
              </w:rPr>
              <w:t>Под</w:t>
            </w:r>
            <w:r w:rsidR="0066049F">
              <w:rPr>
                <w:rFonts w:ascii="Times New Roman" w:hAnsi="Times New Roman"/>
                <w:sz w:val="24"/>
                <w:szCs w:val="24"/>
              </w:rPr>
              <w:t>готовить презентацию «Космическое окрашивание».</w:t>
            </w:r>
          </w:p>
        </w:tc>
      </w:tr>
    </w:tbl>
    <w:p w14:paraId="262A0412" w14:textId="77777777" w:rsidR="00702E4F" w:rsidRDefault="00702E4F" w:rsidP="00702E4F">
      <w:pPr>
        <w:pStyle w:val="af5"/>
        <w:jc w:val="both"/>
        <w:rPr>
          <w:rFonts w:ascii="Times New Roman" w:hAnsi="Times New Roman" w:cs="Times New Roman"/>
          <w:sz w:val="28"/>
          <w:szCs w:val="28"/>
          <w:shd w:val="clear" w:color="auto" w:fill="FFFFFF"/>
        </w:rPr>
      </w:pPr>
    </w:p>
    <w:p w14:paraId="34EAEFD2" w14:textId="77777777" w:rsidR="00702E4F" w:rsidRDefault="00702E4F" w:rsidP="00702E4F">
      <w:pPr>
        <w:pStyle w:val="af5"/>
        <w:ind w:firstLine="567"/>
        <w:jc w:val="both"/>
        <w:rPr>
          <w:rFonts w:ascii="Times New Roman" w:hAnsi="Times New Roman" w:cs="Times New Roman"/>
          <w:b/>
          <w:sz w:val="24"/>
          <w:szCs w:val="24"/>
        </w:rPr>
      </w:pPr>
    </w:p>
    <w:p w14:paraId="33FF177E" w14:textId="77777777" w:rsidR="00702E4F" w:rsidRDefault="00702E4F" w:rsidP="00702E4F">
      <w:pPr>
        <w:pStyle w:val="af5"/>
        <w:jc w:val="center"/>
        <w:rPr>
          <w:rFonts w:ascii="Times New Roman" w:hAnsi="Times New Roman" w:cs="Times New Roman"/>
          <w:b/>
          <w:sz w:val="24"/>
          <w:szCs w:val="24"/>
        </w:rPr>
      </w:pPr>
    </w:p>
    <w:p w14:paraId="5C350C32" w14:textId="77777777" w:rsidR="00702E4F" w:rsidRDefault="00702E4F" w:rsidP="00702E4F">
      <w:pPr>
        <w:pStyle w:val="af5"/>
        <w:jc w:val="center"/>
        <w:rPr>
          <w:rFonts w:ascii="Times New Roman" w:hAnsi="Times New Roman" w:cs="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87A54">
      <w:pPr>
        <w:framePr w:h="9720" w:hRule="exact" w:wrap="auto" w:hAnchor="text" w:y="-300"/>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A7DB479" w14:textId="4348813E" w:rsidR="000D460D" w:rsidRPr="006A0EBA" w:rsidRDefault="000D460D" w:rsidP="006A0EBA">
      <w:pPr>
        <w:rPr>
          <w:rFonts w:ascii="Times New Roman" w:hAnsi="Times New Roman"/>
          <w:b/>
          <w:bCs/>
          <w:sz w:val="24"/>
          <w:szCs w:val="24"/>
        </w:rPr>
        <w:sectPr w:rsidR="000D460D" w:rsidRPr="006A0EBA" w:rsidSect="003C4DB8">
          <w:pgSz w:w="11906" w:h="16838"/>
          <w:pgMar w:top="1134" w:right="567" w:bottom="1134" w:left="1418" w:header="709" w:footer="709" w:gutter="0"/>
          <w:cols w:space="720"/>
          <w:titlePg/>
          <w:docGrid w:linePitch="299"/>
        </w:sectPr>
      </w:pPr>
    </w:p>
    <w:p w14:paraId="70E2B5ED" w14:textId="77777777" w:rsidR="003C7DF5" w:rsidRPr="00710374" w:rsidRDefault="003C7DF5" w:rsidP="006A0EBA">
      <w:pPr>
        <w:tabs>
          <w:tab w:val="left" w:pos="1134"/>
        </w:tabs>
        <w:spacing w:after="0" w:line="240" w:lineRule="auto"/>
        <w:jc w:val="both"/>
        <w:rPr>
          <w:rFonts w:ascii="Times New Roman" w:hAnsi="Times New Roman"/>
          <w:b/>
          <w:sz w:val="28"/>
          <w:szCs w:val="28"/>
        </w:rPr>
      </w:pPr>
      <w:r w:rsidRPr="00710374">
        <w:rPr>
          <w:rFonts w:ascii="Times New Roman" w:hAnsi="Times New Roman"/>
          <w:b/>
          <w:sz w:val="28"/>
          <w:szCs w:val="28"/>
        </w:rPr>
        <w:lastRenderedPageBreak/>
        <w:t>2. Материально-техническое обеспечение программы учебного предмета</w:t>
      </w:r>
    </w:p>
    <w:p w14:paraId="446A3710" w14:textId="77777777" w:rsidR="003C7DF5" w:rsidRPr="00710374" w:rsidRDefault="003C7DF5" w:rsidP="003C7DF5">
      <w:pPr>
        <w:pStyle w:val="Default"/>
        <w:ind w:firstLine="709"/>
        <w:jc w:val="both"/>
        <w:rPr>
          <w:color w:val="auto"/>
          <w:sz w:val="28"/>
          <w:szCs w:val="28"/>
        </w:rPr>
      </w:pPr>
      <w:r w:rsidRPr="00710374">
        <w:rPr>
          <w:sz w:val="28"/>
          <w:szCs w:val="28"/>
        </w:rPr>
        <w:t xml:space="preserve">Освоение программы учебного предмета </w:t>
      </w:r>
      <w:r>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9CF454B" w14:textId="77777777" w:rsidR="003C7DF5" w:rsidRPr="00710374" w:rsidRDefault="003C7DF5" w:rsidP="003C7DF5">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FA217F9" w14:textId="77777777" w:rsidR="003C7DF5" w:rsidRPr="00710374" w:rsidRDefault="003C7DF5" w:rsidP="003C7DF5">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687EA178"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доска;</w:t>
      </w:r>
    </w:p>
    <w:p w14:paraId="5D0555A7"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30B3D870" w14:textId="77777777" w:rsidR="003C7DF5" w:rsidRPr="00710374" w:rsidRDefault="003C7DF5" w:rsidP="003C7DF5">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7E830252"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компьютер;</w:t>
      </w:r>
    </w:p>
    <w:p w14:paraId="02FD087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проектор;</w:t>
      </w:r>
    </w:p>
    <w:p w14:paraId="403B7143"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экран;</w:t>
      </w:r>
    </w:p>
    <w:p w14:paraId="4374E69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интерактивная доска.</w:t>
      </w:r>
    </w:p>
    <w:p w14:paraId="76C00C9E" w14:textId="77777777" w:rsidR="003C7DF5" w:rsidRPr="00710374" w:rsidRDefault="003C7DF5" w:rsidP="003C7DF5">
      <w:pPr>
        <w:pStyle w:val="Default"/>
        <w:jc w:val="both"/>
        <w:rPr>
          <w:b/>
          <w:bCs/>
          <w:color w:val="auto"/>
          <w:sz w:val="28"/>
          <w:szCs w:val="28"/>
        </w:rPr>
      </w:pPr>
      <w:r w:rsidRPr="00710374">
        <w:rPr>
          <w:b/>
          <w:color w:val="auto"/>
          <w:sz w:val="28"/>
          <w:szCs w:val="28"/>
        </w:rPr>
        <w:t>Информационные средства обучения:</w:t>
      </w:r>
    </w:p>
    <w:p w14:paraId="40B105B4" w14:textId="77777777" w:rsidR="003C7DF5" w:rsidRPr="00F76278" w:rsidRDefault="003C7DF5" w:rsidP="003C7DF5">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6234B16A" w14:textId="77777777" w:rsidR="003C7DF5" w:rsidRDefault="003C7DF5" w:rsidP="003C7DF5">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21B5329" w14:textId="48C46EFC" w:rsidR="003C7DF5" w:rsidRPr="006A0EBA" w:rsidRDefault="003C7DF5" w:rsidP="006A0EBA">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66AE1751" w14:textId="77777777" w:rsidR="003C7DF5" w:rsidRPr="00710374" w:rsidRDefault="003C7DF5" w:rsidP="003C7DF5">
      <w:pPr>
        <w:spacing w:after="0" w:line="240" w:lineRule="auto"/>
        <w:ind w:firstLine="709"/>
        <w:jc w:val="both"/>
        <w:rPr>
          <w:rFonts w:ascii="Times New Roman" w:hAnsi="Times New Roman"/>
          <w:sz w:val="28"/>
          <w:szCs w:val="28"/>
        </w:rPr>
      </w:pPr>
    </w:p>
    <w:p w14:paraId="3FC1599D" w14:textId="77777777" w:rsidR="003C7DF5" w:rsidRPr="00710374" w:rsidRDefault="003C7DF5" w:rsidP="003C7DF5">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 xml:space="preserve">4. Формы, периодичность и порядок текущего контроля успеваемости и промежуточной аттестации </w:t>
      </w:r>
      <w:proofErr w:type="gramStart"/>
      <w:r w:rsidRPr="00710374">
        <w:rPr>
          <w:rFonts w:ascii="Times New Roman" w:hAnsi="Times New Roman"/>
          <w:b/>
          <w:sz w:val="28"/>
          <w:szCs w:val="28"/>
        </w:rPr>
        <w:t>обучающихся</w:t>
      </w:r>
      <w:proofErr w:type="gramEnd"/>
    </w:p>
    <w:p w14:paraId="7797B80B"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10374">
        <w:rPr>
          <w:rFonts w:ascii="Times New Roman" w:hAnsi="Times New Roman"/>
          <w:sz w:val="28"/>
          <w:szCs w:val="28"/>
        </w:rPr>
        <w:t>ВО</w:t>
      </w:r>
      <w:proofErr w:type="gramEnd"/>
      <w:r w:rsidRPr="00710374">
        <w:rPr>
          <w:rFonts w:ascii="Times New Roman" w:hAnsi="Times New Roman"/>
          <w:sz w:val="28"/>
          <w:szCs w:val="28"/>
        </w:rPr>
        <w:t xml:space="preserve"> «Вологодский колледж технологии и дизайна».</w:t>
      </w:r>
    </w:p>
    <w:p w14:paraId="127C804D" w14:textId="77777777" w:rsidR="003C7DF5" w:rsidRPr="00710374" w:rsidRDefault="003C7DF5" w:rsidP="003C7DF5">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Pr>
          <w:rStyle w:val="c0"/>
          <w:sz w:val="28"/>
          <w:szCs w:val="28"/>
        </w:rPr>
        <w:t xml:space="preserve"> </w:t>
      </w:r>
      <w:r w:rsidRPr="00710374">
        <w:rPr>
          <w:rStyle w:val="c0"/>
          <w:color w:val="000000"/>
          <w:sz w:val="28"/>
          <w:szCs w:val="28"/>
        </w:rPr>
        <w:t>контрольные работы, практические занятия, тесты.</w:t>
      </w:r>
    </w:p>
    <w:p w14:paraId="4D52B8A7" w14:textId="77777777" w:rsidR="003C7DF5" w:rsidRPr="00EC32C4" w:rsidRDefault="003C7DF5" w:rsidP="003C7DF5">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C32C4">
        <w:rPr>
          <w:rStyle w:val="c0"/>
          <w:color w:val="000000"/>
          <w:sz w:val="28"/>
          <w:szCs w:val="28"/>
        </w:rPr>
        <w:t>дифференцированного зачёта</w:t>
      </w:r>
      <w:r w:rsidRPr="00710374">
        <w:rPr>
          <w:rStyle w:val="c0"/>
          <w:color w:val="000000"/>
          <w:sz w:val="28"/>
          <w:szCs w:val="28"/>
        </w:rPr>
        <w:t>.</w:t>
      </w:r>
    </w:p>
    <w:p w14:paraId="7982BEB9"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Pr>
          <w:rFonts w:ascii="Times New Roman" w:hAnsi="Times New Roman"/>
          <w:sz w:val="28"/>
          <w:szCs w:val="28"/>
        </w:rPr>
        <w:t>ан комплект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DBBA2B" w14:textId="77777777" w:rsidR="003C7DF5" w:rsidRDefault="003C7DF5" w:rsidP="003C7DF5">
      <w:pPr>
        <w:spacing w:after="0" w:line="240" w:lineRule="auto"/>
        <w:ind w:firstLine="567"/>
        <w:jc w:val="both"/>
        <w:rPr>
          <w:rFonts w:ascii="Times New Roman" w:hAnsi="Times New Roman"/>
          <w:sz w:val="28"/>
          <w:szCs w:val="28"/>
        </w:rPr>
      </w:pPr>
    </w:p>
    <w:p w14:paraId="3381B9F2" w14:textId="77777777" w:rsidR="003C7DF5" w:rsidRDefault="003C7DF5" w:rsidP="003C7DF5">
      <w:pPr>
        <w:spacing w:after="0" w:line="240" w:lineRule="auto"/>
        <w:ind w:firstLine="567"/>
        <w:jc w:val="both"/>
        <w:rPr>
          <w:rFonts w:ascii="Times New Roman" w:hAnsi="Times New Roman"/>
          <w:sz w:val="28"/>
          <w:szCs w:val="28"/>
        </w:rPr>
      </w:pPr>
    </w:p>
    <w:p w14:paraId="12C746D8" w14:textId="77777777" w:rsidR="003C7DF5" w:rsidRDefault="003C7DF5" w:rsidP="003C7DF5">
      <w:pPr>
        <w:spacing w:after="0" w:line="240" w:lineRule="auto"/>
        <w:ind w:firstLine="567"/>
        <w:jc w:val="both"/>
        <w:rPr>
          <w:rFonts w:ascii="Times New Roman" w:hAnsi="Times New Roman"/>
          <w:sz w:val="28"/>
          <w:szCs w:val="28"/>
        </w:rPr>
      </w:pPr>
    </w:p>
    <w:p w14:paraId="01F57C5A" w14:textId="77777777" w:rsidR="003C7DF5" w:rsidRPr="00710374" w:rsidRDefault="003C7DF5" w:rsidP="003C7DF5">
      <w:pPr>
        <w:spacing w:after="0" w:line="240" w:lineRule="auto"/>
        <w:ind w:firstLine="567"/>
        <w:jc w:val="both"/>
        <w:rPr>
          <w:rFonts w:ascii="Times New Roman" w:hAnsi="Times New Roman"/>
          <w:sz w:val="28"/>
          <w:szCs w:val="28"/>
        </w:rPr>
      </w:pPr>
    </w:p>
    <w:p w14:paraId="41B03ECB"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165D122"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 и игровые технологии.</w:t>
      </w:r>
    </w:p>
    <w:p w14:paraId="5A14D898" w14:textId="77777777" w:rsidR="003C7DF5" w:rsidRPr="00710374" w:rsidRDefault="003C7DF5" w:rsidP="003C7DF5">
      <w:pPr>
        <w:spacing w:after="0" w:line="240" w:lineRule="auto"/>
        <w:ind w:firstLine="567"/>
        <w:jc w:val="both"/>
        <w:rPr>
          <w:rFonts w:ascii="Times New Roman" w:hAnsi="Times New Roman"/>
          <w:sz w:val="28"/>
          <w:szCs w:val="28"/>
        </w:rPr>
      </w:pPr>
      <w:r w:rsidRPr="00710374">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710374">
        <w:rPr>
          <w:rFonts w:ascii="Times New Roman" w:hAnsi="Times New Roman"/>
          <w:sz w:val="28"/>
          <w:szCs w:val="28"/>
        </w:rPr>
        <w:t>Google</w:t>
      </w:r>
      <w:proofErr w:type="spellEnd"/>
      <w:r>
        <w:rPr>
          <w:rFonts w:ascii="Times New Roman" w:hAnsi="Times New Roman"/>
          <w:sz w:val="28"/>
          <w:szCs w:val="28"/>
        </w:rPr>
        <w:t xml:space="preserve"> и СДО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 на платформе </w:t>
      </w:r>
      <w:proofErr w:type="spellStart"/>
      <w:r>
        <w:rPr>
          <w:rFonts w:ascii="Times New Roman" w:hAnsi="Times New Roman"/>
          <w:sz w:val="28"/>
          <w:szCs w:val="28"/>
          <w:lang w:val="en-US"/>
        </w:rPr>
        <w:t>moodle</w:t>
      </w:r>
      <w:proofErr w:type="spellEnd"/>
      <w:r>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6CC637DA" w14:textId="77777777" w:rsidR="003C7DF5" w:rsidRPr="00710374" w:rsidRDefault="003C7DF5" w:rsidP="003C7DF5">
      <w:pPr>
        <w:spacing w:after="0" w:line="240" w:lineRule="auto"/>
        <w:jc w:val="both"/>
        <w:rPr>
          <w:rFonts w:ascii="Times New Roman" w:hAnsi="Times New Roman"/>
          <w:b/>
          <w:sz w:val="28"/>
          <w:szCs w:val="28"/>
        </w:rPr>
      </w:pPr>
    </w:p>
    <w:p w14:paraId="0B5990F9" w14:textId="77777777" w:rsidR="003C7DF5" w:rsidRPr="00710374" w:rsidRDefault="003C7DF5" w:rsidP="003C7DF5">
      <w:pPr>
        <w:spacing w:after="0" w:line="240" w:lineRule="auto"/>
        <w:jc w:val="center"/>
        <w:rPr>
          <w:rFonts w:ascii="Times New Roman" w:hAnsi="Times New Roman"/>
          <w:b/>
          <w:sz w:val="28"/>
          <w:szCs w:val="28"/>
        </w:rPr>
      </w:pPr>
    </w:p>
    <w:p w14:paraId="061B4DCB" w14:textId="77777777" w:rsidR="003C7DF5" w:rsidRDefault="003C7DF5" w:rsidP="003C7DF5">
      <w:pPr>
        <w:spacing w:after="0" w:line="240" w:lineRule="auto"/>
        <w:jc w:val="center"/>
        <w:rPr>
          <w:rFonts w:ascii="Times New Roman" w:hAnsi="Times New Roman"/>
          <w:b/>
          <w:sz w:val="28"/>
          <w:szCs w:val="28"/>
        </w:rPr>
      </w:pPr>
    </w:p>
    <w:p w14:paraId="60841419" w14:textId="77777777" w:rsidR="003C7DF5" w:rsidRDefault="003C7DF5" w:rsidP="003C7DF5">
      <w:pPr>
        <w:spacing w:after="0" w:line="240" w:lineRule="auto"/>
        <w:jc w:val="center"/>
        <w:rPr>
          <w:rFonts w:ascii="Times New Roman" w:hAnsi="Times New Roman"/>
          <w:b/>
          <w:sz w:val="28"/>
          <w:szCs w:val="28"/>
        </w:rPr>
      </w:pPr>
    </w:p>
    <w:p w14:paraId="4603FB7E" w14:textId="77777777" w:rsidR="003C7DF5" w:rsidRDefault="003C7DF5" w:rsidP="003C7DF5">
      <w:pPr>
        <w:rPr>
          <w:rFonts w:ascii="Times New Roman" w:hAnsi="Times New Roman"/>
          <w:b/>
          <w:sz w:val="28"/>
          <w:szCs w:val="28"/>
        </w:rPr>
      </w:pPr>
      <w:r>
        <w:rPr>
          <w:rFonts w:ascii="Times New Roman" w:hAnsi="Times New Roman"/>
          <w:b/>
          <w:sz w:val="28"/>
          <w:szCs w:val="28"/>
        </w:rPr>
        <w:br w:type="page"/>
      </w:r>
    </w:p>
    <w:sectPr w:rsidR="003C7DF5" w:rsidSect="006A0EBA">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2DE4" w14:textId="77777777" w:rsidR="006B4005" w:rsidRDefault="006B4005" w:rsidP="00A93707">
      <w:pPr>
        <w:spacing w:after="0" w:line="240" w:lineRule="auto"/>
      </w:pPr>
      <w:r>
        <w:separator/>
      </w:r>
    </w:p>
  </w:endnote>
  <w:endnote w:type="continuationSeparator" w:id="0">
    <w:p w14:paraId="3F71803A" w14:textId="77777777" w:rsidR="006B4005" w:rsidRDefault="006B400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429E1F6" w:rsidR="006B4005" w:rsidRDefault="006B4005">
        <w:pPr>
          <w:pStyle w:val="ab"/>
          <w:jc w:val="right"/>
        </w:pPr>
        <w:r>
          <w:fldChar w:fldCharType="begin"/>
        </w:r>
        <w:r>
          <w:instrText>PAGE   \* MERGEFORMAT</w:instrText>
        </w:r>
        <w:r>
          <w:fldChar w:fldCharType="separate"/>
        </w:r>
        <w:r w:rsidR="00961E91">
          <w:rPr>
            <w:noProof/>
          </w:rPr>
          <w:t>19</w:t>
        </w:r>
        <w:r>
          <w:fldChar w:fldCharType="end"/>
        </w:r>
      </w:p>
    </w:sdtContent>
  </w:sdt>
  <w:p w14:paraId="02029569" w14:textId="77777777" w:rsidR="006B4005" w:rsidRDefault="006B40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2A68E" w14:textId="77777777" w:rsidR="006B4005" w:rsidRDefault="006B4005" w:rsidP="00A93707">
      <w:pPr>
        <w:spacing w:after="0" w:line="240" w:lineRule="auto"/>
      </w:pPr>
      <w:r>
        <w:separator/>
      </w:r>
    </w:p>
  </w:footnote>
  <w:footnote w:type="continuationSeparator" w:id="0">
    <w:p w14:paraId="35333C15" w14:textId="77777777" w:rsidR="006B4005" w:rsidRDefault="006B4005"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67ABA"/>
    <w:multiLevelType w:val="hybridMultilevel"/>
    <w:tmpl w:val="17B61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030645"/>
    <w:multiLevelType w:val="hybridMultilevel"/>
    <w:tmpl w:val="8A50C5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6003DB"/>
    <w:multiLevelType w:val="hybridMultilevel"/>
    <w:tmpl w:val="245AF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0"/>
  </w:num>
  <w:num w:numId="6">
    <w:abstractNumId w:val="5"/>
  </w:num>
  <w:num w:numId="7">
    <w:abstractNumId w:val="11"/>
  </w:num>
  <w:num w:numId="8">
    <w:abstractNumId w:val="22"/>
  </w:num>
  <w:num w:numId="9">
    <w:abstractNumId w:val="27"/>
  </w:num>
  <w:num w:numId="10">
    <w:abstractNumId w:val="21"/>
  </w:num>
  <w:num w:numId="11">
    <w:abstractNumId w:val="19"/>
  </w:num>
  <w:num w:numId="12">
    <w:abstractNumId w:val="33"/>
  </w:num>
  <w:num w:numId="13">
    <w:abstractNumId w:val="34"/>
  </w:num>
  <w:num w:numId="14">
    <w:abstractNumId w:val="15"/>
  </w:num>
  <w:num w:numId="15">
    <w:abstractNumId w:val="10"/>
  </w:num>
  <w:num w:numId="16">
    <w:abstractNumId w:val="29"/>
  </w:num>
  <w:num w:numId="17">
    <w:abstractNumId w:val="30"/>
  </w:num>
  <w:num w:numId="18">
    <w:abstractNumId w:val="14"/>
  </w:num>
  <w:num w:numId="19">
    <w:abstractNumId w:val="26"/>
  </w:num>
  <w:num w:numId="20">
    <w:abstractNumId w:val="3"/>
  </w:num>
  <w:num w:numId="21">
    <w:abstractNumId w:val="16"/>
  </w:num>
  <w:num w:numId="22">
    <w:abstractNumId w:val="1"/>
  </w:num>
  <w:num w:numId="23">
    <w:abstractNumId w:val="31"/>
  </w:num>
  <w:num w:numId="24">
    <w:abstractNumId w:val="0"/>
  </w:num>
  <w:num w:numId="25">
    <w:abstractNumId w:val="8"/>
  </w:num>
  <w:num w:numId="26">
    <w:abstractNumId w:val="24"/>
  </w:num>
  <w:num w:numId="27">
    <w:abstractNumId w:val="12"/>
  </w:num>
  <w:num w:numId="28">
    <w:abstractNumId w:val="32"/>
  </w:num>
  <w:num w:numId="29">
    <w:abstractNumId w:val="13"/>
  </w:num>
  <w:num w:numId="30">
    <w:abstractNumId w:val="1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567"/>
    <w:rsid w:val="00015A2A"/>
    <w:rsid w:val="00025255"/>
    <w:rsid w:val="00033675"/>
    <w:rsid w:val="000370AA"/>
    <w:rsid w:val="00042896"/>
    <w:rsid w:val="00043359"/>
    <w:rsid w:val="0004686B"/>
    <w:rsid w:val="000635D8"/>
    <w:rsid w:val="000660D0"/>
    <w:rsid w:val="000A1EBC"/>
    <w:rsid w:val="000D1182"/>
    <w:rsid w:val="000D2576"/>
    <w:rsid w:val="000D460D"/>
    <w:rsid w:val="000E0E1C"/>
    <w:rsid w:val="000E5F43"/>
    <w:rsid w:val="000F41C0"/>
    <w:rsid w:val="00105FBA"/>
    <w:rsid w:val="001124A8"/>
    <w:rsid w:val="00112C2D"/>
    <w:rsid w:val="001160DA"/>
    <w:rsid w:val="00121FCC"/>
    <w:rsid w:val="00125CCB"/>
    <w:rsid w:val="00136D70"/>
    <w:rsid w:val="00144E88"/>
    <w:rsid w:val="00145352"/>
    <w:rsid w:val="001625E7"/>
    <w:rsid w:val="00171810"/>
    <w:rsid w:val="00174E64"/>
    <w:rsid w:val="001752CD"/>
    <w:rsid w:val="00186481"/>
    <w:rsid w:val="00187A54"/>
    <w:rsid w:val="001949AB"/>
    <w:rsid w:val="001B1AAC"/>
    <w:rsid w:val="001C1B39"/>
    <w:rsid w:val="001C425D"/>
    <w:rsid w:val="001F01ED"/>
    <w:rsid w:val="001F0687"/>
    <w:rsid w:val="001F636C"/>
    <w:rsid w:val="00200063"/>
    <w:rsid w:val="00200874"/>
    <w:rsid w:val="00202A06"/>
    <w:rsid w:val="002122D1"/>
    <w:rsid w:val="00217E22"/>
    <w:rsid w:val="002206FD"/>
    <w:rsid w:val="00237A7A"/>
    <w:rsid w:val="0025163F"/>
    <w:rsid w:val="00262879"/>
    <w:rsid w:val="0026388C"/>
    <w:rsid w:val="00264310"/>
    <w:rsid w:val="00265F0C"/>
    <w:rsid w:val="00271A76"/>
    <w:rsid w:val="00276E97"/>
    <w:rsid w:val="00277957"/>
    <w:rsid w:val="00285368"/>
    <w:rsid w:val="002879C2"/>
    <w:rsid w:val="00293AA1"/>
    <w:rsid w:val="002968BF"/>
    <w:rsid w:val="002A0282"/>
    <w:rsid w:val="002A3023"/>
    <w:rsid w:val="002A7107"/>
    <w:rsid w:val="002D1BE1"/>
    <w:rsid w:val="002F000E"/>
    <w:rsid w:val="002F6AB6"/>
    <w:rsid w:val="003009E6"/>
    <w:rsid w:val="00302E97"/>
    <w:rsid w:val="00322926"/>
    <w:rsid w:val="003320C4"/>
    <w:rsid w:val="00332389"/>
    <w:rsid w:val="003326C3"/>
    <w:rsid w:val="0033461F"/>
    <w:rsid w:val="00336450"/>
    <w:rsid w:val="00344E12"/>
    <w:rsid w:val="00347DAA"/>
    <w:rsid w:val="003533F3"/>
    <w:rsid w:val="003552F2"/>
    <w:rsid w:val="003633DB"/>
    <w:rsid w:val="003662E7"/>
    <w:rsid w:val="00371A4D"/>
    <w:rsid w:val="00374343"/>
    <w:rsid w:val="00381867"/>
    <w:rsid w:val="00394CDE"/>
    <w:rsid w:val="003C4DB8"/>
    <w:rsid w:val="003C7DF5"/>
    <w:rsid w:val="003F0595"/>
    <w:rsid w:val="003F6A76"/>
    <w:rsid w:val="00410961"/>
    <w:rsid w:val="004122BC"/>
    <w:rsid w:val="004147D7"/>
    <w:rsid w:val="004336E9"/>
    <w:rsid w:val="0043758E"/>
    <w:rsid w:val="00437E46"/>
    <w:rsid w:val="00440222"/>
    <w:rsid w:val="004404CC"/>
    <w:rsid w:val="00452839"/>
    <w:rsid w:val="0046077A"/>
    <w:rsid w:val="004810CE"/>
    <w:rsid w:val="004A23DF"/>
    <w:rsid w:val="004A2C42"/>
    <w:rsid w:val="004A3C82"/>
    <w:rsid w:val="004C6A2E"/>
    <w:rsid w:val="004D0DFA"/>
    <w:rsid w:val="004E5D93"/>
    <w:rsid w:val="004F04CC"/>
    <w:rsid w:val="005027FE"/>
    <w:rsid w:val="0050395A"/>
    <w:rsid w:val="00512078"/>
    <w:rsid w:val="005139F0"/>
    <w:rsid w:val="005238E4"/>
    <w:rsid w:val="00527450"/>
    <w:rsid w:val="005343EA"/>
    <w:rsid w:val="005376C4"/>
    <w:rsid w:val="00543EBF"/>
    <w:rsid w:val="005603BF"/>
    <w:rsid w:val="00580C63"/>
    <w:rsid w:val="0058119E"/>
    <w:rsid w:val="0058609A"/>
    <w:rsid w:val="005A1B51"/>
    <w:rsid w:val="005A21CB"/>
    <w:rsid w:val="005B6A90"/>
    <w:rsid w:val="005C1618"/>
    <w:rsid w:val="005C7154"/>
    <w:rsid w:val="005C7CDC"/>
    <w:rsid w:val="005D3B46"/>
    <w:rsid w:val="005E1695"/>
    <w:rsid w:val="005E6651"/>
    <w:rsid w:val="005F1106"/>
    <w:rsid w:val="00606036"/>
    <w:rsid w:val="00626CE6"/>
    <w:rsid w:val="00635960"/>
    <w:rsid w:val="006361B9"/>
    <w:rsid w:val="006406DA"/>
    <w:rsid w:val="00655E92"/>
    <w:rsid w:val="0066049F"/>
    <w:rsid w:val="0066524E"/>
    <w:rsid w:val="00672782"/>
    <w:rsid w:val="00697366"/>
    <w:rsid w:val="006A0EBA"/>
    <w:rsid w:val="006A6639"/>
    <w:rsid w:val="006A74B4"/>
    <w:rsid w:val="006A750E"/>
    <w:rsid w:val="006B4005"/>
    <w:rsid w:val="006B6112"/>
    <w:rsid w:val="006B74C2"/>
    <w:rsid w:val="006C19F1"/>
    <w:rsid w:val="006D0681"/>
    <w:rsid w:val="006D6F9A"/>
    <w:rsid w:val="006E1F5A"/>
    <w:rsid w:val="00702E4F"/>
    <w:rsid w:val="00710374"/>
    <w:rsid w:val="0071401F"/>
    <w:rsid w:val="00720DF2"/>
    <w:rsid w:val="00734EF6"/>
    <w:rsid w:val="0073593F"/>
    <w:rsid w:val="00753B59"/>
    <w:rsid w:val="00772203"/>
    <w:rsid w:val="0078214D"/>
    <w:rsid w:val="007864B4"/>
    <w:rsid w:val="007A0C21"/>
    <w:rsid w:val="007B1AB8"/>
    <w:rsid w:val="007C440B"/>
    <w:rsid w:val="007D6833"/>
    <w:rsid w:val="007E0506"/>
    <w:rsid w:val="00811A2A"/>
    <w:rsid w:val="0081353F"/>
    <w:rsid w:val="00821005"/>
    <w:rsid w:val="008271A1"/>
    <w:rsid w:val="0082775E"/>
    <w:rsid w:val="00831899"/>
    <w:rsid w:val="00833FC8"/>
    <w:rsid w:val="00840880"/>
    <w:rsid w:val="00843BDB"/>
    <w:rsid w:val="008518BD"/>
    <w:rsid w:val="008767AF"/>
    <w:rsid w:val="00891385"/>
    <w:rsid w:val="008915F3"/>
    <w:rsid w:val="00895FF1"/>
    <w:rsid w:val="008A6F29"/>
    <w:rsid w:val="008B1F30"/>
    <w:rsid w:val="008D5A6F"/>
    <w:rsid w:val="008D73EB"/>
    <w:rsid w:val="008F6D3F"/>
    <w:rsid w:val="00913761"/>
    <w:rsid w:val="0091583F"/>
    <w:rsid w:val="009316DD"/>
    <w:rsid w:val="009365CE"/>
    <w:rsid w:val="00952DBA"/>
    <w:rsid w:val="0095485B"/>
    <w:rsid w:val="00961E91"/>
    <w:rsid w:val="00970736"/>
    <w:rsid w:val="009757B5"/>
    <w:rsid w:val="00983FA9"/>
    <w:rsid w:val="00986162"/>
    <w:rsid w:val="00986D86"/>
    <w:rsid w:val="00996909"/>
    <w:rsid w:val="009A45CA"/>
    <w:rsid w:val="009A6C3F"/>
    <w:rsid w:val="009B371C"/>
    <w:rsid w:val="009D0AA7"/>
    <w:rsid w:val="009D522F"/>
    <w:rsid w:val="00A005EA"/>
    <w:rsid w:val="00A164B6"/>
    <w:rsid w:val="00A17F75"/>
    <w:rsid w:val="00A23B0B"/>
    <w:rsid w:val="00A360AB"/>
    <w:rsid w:val="00A4630A"/>
    <w:rsid w:val="00A47F0C"/>
    <w:rsid w:val="00A51095"/>
    <w:rsid w:val="00A516B2"/>
    <w:rsid w:val="00A851BF"/>
    <w:rsid w:val="00A93707"/>
    <w:rsid w:val="00A96D58"/>
    <w:rsid w:val="00AA0311"/>
    <w:rsid w:val="00AB166E"/>
    <w:rsid w:val="00AE51F5"/>
    <w:rsid w:val="00B00B58"/>
    <w:rsid w:val="00B023FF"/>
    <w:rsid w:val="00B25B0E"/>
    <w:rsid w:val="00B30DB5"/>
    <w:rsid w:val="00B55F66"/>
    <w:rsid w:val="00B6142F"/>
    <w:rsid w:val="00B671C5"/>
    <w:rsid w:val="00B76EEA"/>
    <w:rsid w:val="00B951AD"/>
    <w:rsid w:val="00BA01A0"/>
    <w:rsid w:val="00BA2AB8"/>
    <w:rsid w:val="00BA7042"/>
    <w:rsid w:val="00BB32AE"/>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80A24"/>
    <w:rsid w:val="00C9029B"/>
    <w:rsid w:val="00CA5E9A"/>
    <w:rsid w:val="00CA7E5F"/>
    <w:rsid w:val="00CC0BB0"/>
    <w:rsid w:val="00CC2744"/>
    <w:rsid w:val="00CF1783"/>
    <w:rsid w:val="00CF1BC7"/>
    <w:rsid w:val="00CF5188"/>
    <w:rsid w:val="00D13F3B"/>
    <w:rsid w:val="00D1777A"/>
    <w:rsid w:val="00D2150E"/>
    <w:rsid w:val="00D369ED"/>
    <w:rsid w:val="00D379D3"/>
    <w:rsid w:val="00D532C6"/>
    <w:rsid w:val="00D62669"/>
    <w:rsid w:val="00D65AE5"/>
    <w:rsid w:val="00D663A4"/>
    <w:rsid w:val="00D715D3"/>
    <w:rsid w:val="00D82E3C"/>
    <w:rsid w:val="00D866FC"/>
    <w:rsid w:val="00DA21AC"/>
    <w:rsid w:val="00DB177C"/>
    <w:rsid w:val="00DC34CA"/>
    <w:rsid w:val="00DC4634"/>
    <w:rsid w:val="00DC4D3E"/>
    <w:rsid w:val="00DD2511"/>
    <w:rsid w:val="00DE4A86"/>
    <w:rsid w:val="00DE6AB1"/>
    <w:rsid w:val="00E20CDF"/>
    <w:rsid w:val="00E32B6C"/>
    <w:rsid w:val="00E36F86"/>
    <w:rsid w:val="00E37543"/>
    <w:rsid w:val="00E45079"/>
    <w:rsid w:val="00E51F9B"/>
    <w:rsid w:val="00E5674E"/>
    <w:rsid w:val="00E64795"/>
    <w:rsid w:val="00E7086D"/>
    <w:rsid w:val="00E72359"/>
    <w:rsid w:val="00E76A6C"/>
    <w:rsid w:val="00E83544"/>
    <w:rsid w:val="00E97754"/>
    <w:rsid w:val="00EA43E9"/>
    <w:rsid w:val="00EB130E"/>
    <w:rsid w:val="00EC2EBA"/>
    <w:rsid w:val="00EC32C4"/>
    <w:rsid w:val="00EC595E"/>
    <w:rsid w:val="00ED737D"/>
    <w:rsid w:val="00ED76E4"/>
    <w:rsid w:val="00EE1968"/>
    <w:rsid w:val="00EE1B2C"/>
    <w:rsid w:val="00EE7E64"/>
    <w:rsid w:val="00EF1B57"/>
    <w:rsid w:val="00EF2438"/>
    <w:rsid w:val="00F00969"/>
    <w:rsid w:val="00F30B3A"/>
    <w:rsid w:val="00F30B9A"/>
    <w:rsid w:val="00F375CF"/>
    <w:rsid w:val="00F455BE"/>
    <w:rsid w:val="00F46A8C"/>
    <w:rsid w:val="00F47BC3"/>
    <w:rsid w:val="00F51673"/>
    <w:rsid w:val="00F55E8A"/>
    <w:rsid w:val="00F666BE"/>
    <w:rsid w:val="00F7074E"/>
    <w:rsid w:val="00F77EF8"/>
    <w:rsid w:val="00F864F3"/>
    <w:rsid w:val="00FC0599"/>
    <w:rsid w:val="00FC51B0"/>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405">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42119278">
      <w:bodyDiv w:val="1"/>
      <w:marLeft w:val="0"/>
      <w:marRight w:val="0"/>
      <w:marTop w:val="0"/>
      <w:marBottom w:val="0"/>
      <w:divBdr>
        <w:top w:val="none" w:sz="0" w:space="0" w:color="auto"/>
        <w:left w:val="none" w:sz="0" w:space="0" w:color="auto"/>
        <w:bottom w:val="none" w:sz="0" w:space="0" w:color="auto"/>
        <w:right w:val="none" w:sz="0" w:space="0" w:color="auto"/>
      </w:divBdr>
    </w:div>
    <w:div w:id="500127489">
      <w:bodyDiv w:val="1"/>
      <w:marLeft w:val="0"/>
      <w:marRight w:val="0"/>
      <w:marTop w:val="0"/>
      <w:marBottom w:val="0"/>
      <w:divBdr>
        <w:top w:val="none" w:sz="0" w:space="0" w:color="auto"/>
        <w:left w:val="none" w:sz="0" w:space="0" w:color="auto"/>
        <w:bottom w:val="none" w:sz="0" w:space="0" w:color="auto"/>
        <w:right w:val="none" w:sz="0" w:space="0" w:color="auto"/>
      </w:divBdr>
    </w:div>
    <w:div w:id="607154237">
      <w:bodyDiv w:val="1"/>
      <w:marLeft w:val="0"/>
      <w:marRight w:val="0"/>
      <w:marTop w:val="0"/>
      <w:marBottom w:val="0"/>
      <w:divBdr>
        <w:top w:val="none" w:sz="0" w:space="0" w:color="auto"/>
        <w:left w:val="none" w:sz="0" w:space="0" w:color="auto"/>
        <w:bottom w:val="none" w:sz="0" w:space="0" w:color="auto"/>
        <w:right w:val="none" w:sz="0" w:space="0" w:color="auto"/>
      </w:divBdr>
    </w:div>
    <w:div w:id="743063660">
      <w:bodyDiv w:val="1"/>
      <w:marLeft w:val="0"/>
      <w:marRight w:val="0"/>
      <w:marTop w:val="0"/>
      <w:marBottom w:val="0"/>
      <w:divBdr>
        <w:top w:val="none" w:sz="0" w:space="0" w:color="auto"/>
        <w:left w:val="none" w:sz="0" w:space="0" w:color="auto"/>
        <w:bottom w:val="none" w:sz="0" w:space="0" w:color="auto"/>
        <w:right w:val="none" w:sz="0" w:space="0" w:color="auto"/>
      </w:divBdr>
    </w:div>
    <w:div w:id="829640161">
      <w:bodyDiv w:val="1"/>
      <w:marLeft w:val="0"/>
      <w:marRight w:val="0"/>
      <w:marTop w:val="0"/>
      <w:marBottom w:val="0"/>
      <w:divBdr>
        <w:top w:val="none" w:sz="0" w:space="0" w:color="auto"/>
        <w:left w:val="none" w:sz="0" w:space="0" w:color="auto"/>
        <w:bottom w:val="none" w:sz="0" w:space="0" w:color="auto"/>
        <w:right w:val="none" w:sz="0" w:space="0" w:color="auto"/>
      </w:divBdr>
    </w:div>
    <w:div w:id="917130152">
      <w:bodyDiv w:val="1"/>
      <w:marLeft w:val="0"/>
      <w:marRight w:val="0"/>
      <w:marTop w:val="0"/>
      <w:marBottom w:val="0"/>
      <w:divBdr>
        <w:top w:val="none" w:sz="0" w:space="0" w:color="auto"/>
        <w:left w:val="none" w:sz="0" w:space="0" w:color="auto"/>
        <w:bottom w:val="none" w:sz="0" w:space="0" w:color="auto"/>
        <w:right w:val="none" w:sz="0" w:space="0" w:color="auto"/>
      </w:divBdr>
    </w:div>
    <w:div w:id="94622988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52408755">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50895604">
      <w:bodyDiv w:val="1"/>
      <w:marLeft w:val="0"/>
      <w:marRight w:val="0"/>
      <w:marTop w:val="0"/>
      <w:marBottom w:val="0"/>
      <w:divBdr>
        <w:top w:val="none" w:sz="0" w:space="0" w:color="auto"/>
        <w:left w:val="none" w:sz="0" w:space="0" w:color="auto"/>
        <w:bottom w:val="none" w:sz="0" w:space="0" w:color="auto"/>
        <w:right w:val="none" w:sz="0" w:space="0" w:color="auto"/>
      </w:divBdr>
    </w:div>
    <w:div w:id="1335524199">
      <w:bodyDiv w:val="1"/>
      <w:marLeft w:val="0"/>
      <w:marRight w:val="0"/>
      <w:marTop w:val="0"/>
      <w:marBottom w:val="0"/>
      <w:divBdr>
        <w:top w:val="none" w:sz="0" w:space="0" w:color="auto"/>
        <w:left w:val="none" w:sz="0" w:space="0" w:color="auto"/>
        <w:bottom w:val="none" w:sz="0" w:space="0" w:color="auto"/>
        <w:right w:val="none" w:sz="0" w:space="0" w:color="auto"/>
      </w:divBdr>
    </w:div>
    <w:div w:id="1364095998">
      <w:bodyDiv w:val="1"/>
      <w:marLeft w:val="0"/>
      <w:marRight w:val="0"/>
      <w:marTop w:val="0"/>
      <w:marBottom w:val="0"/>
      <w:divBdr>
        <w:top w:val="none" w:sz="0" w:space="0" w:color="auto"/>
        <w:left w:val="none" w:sz="0" w:space="0" w:color="auto"/>
        <w:bottom w:val="none" w:sz="0" w:space="0" w:color="auto"/>
        <w:right w:val="none" w:sz="0" w:space="0" w:color="auto"/>
      </w:divBdr>
    </w:div>
    <w:div w:id="1535313975">
      <w:bodyDiv w:val="1"/>
      <w:marLeft w:val="0"/>
      <w:marRight w:val="0"/>
      <w:marTop w:val="0"/>
      <w:marBottom w:val="0"/>
      <w:divBdr>
        <w:top w:val="none" w:sz="0" w:space="0" w:color="auto"/>
        <w:left w:val="none" w:sz="0" w:space="0" w:color="auto"/>
        <w:bottom w:val="none" w:sz="0" w:space="0" w:color="auto"/>
        <w:right w:val="none" w:sz="0" w:space="0" w:color="auto"/>
      </w:divBdr>
    </w:div>
    <w:div w:id="1565680936">
      <w:bodyDiv w:val="1"/>
      <w:marLeft w:val="0"/>
      <w:marRight w:val="0"/>
      <w:marTop w:val="0"/>
      <w:marBottom w:val="0"/>
      <w:divBdr>
        <w:top w:val="none" w:sz="0" w:space="0" w:color="auto"/>
        <w:left w:val="none" w:sz="0" w:space="0" w:color="auto"/>
        <w:bottom w:val="none" w:sz="0" w:space="0" w:color="auto"/>
        <w:right w:val="none" w:sz="0" w:space="0" w:color="auto"/>
      </w:divBdr>
    </w:div>
    <w:div w:id="1701780967">
      <w:bodyDiv w:val="1"/>
      <w:marLeft w:val="0"/>
      <w:marRight w:val="0"/>
      <w:marTop w:val="0"/>
      <w:marBottom w:val="0"/>
      <w:divBdr>
        <w:top w:val="none" w:sz="0" w:space="0" w:color="auto"/>
        <w:left w:val="none" w:sz="0" w:space="0" w:color="auto"/>
        <w:bottom w:val="none" w:sz="0" w:space="0" w:color="auto"/>
        <w:right w:val="none" w:sz="0" w:space="0" w:color="auto"/>
      </w:divBdr>
    </w:div>
    <w:div w:id="1763066553">
      <w:bodyDiv w:val="1"/>
      <w:marLeft w:val="0"/>
      <w:marRight w:val="0"/>
      <w:marTop w:val="0"/>
      <w:marBottom w:val="0"/>
      <w:divBdr>
        <w:top w:val="none" w:sz="0" w:space="0" w:color="auto"/>
        <w:left w:val="none" w:sz="0" w:space="0" w:color="auto"/>
        <w:bottom w:val="none" w:sz="0" w:space="0" w:color="auto"/>
        <w:right w:val="none" w:sz="0" w:space="0" w:color="auto"/>
      </w:divBdr>
    </w:div>
    <w:div w:id="1807820232">
      <w:bodyDiv w:val="1"/>
      <w:marLeft w:val="0"/>
      <w:marRight w:val="0"/>
      <w:marTop w:val="0"/>
      <w:marBottom w:val="0"/>
      <w:divBdr>
        <w:top w:val="none" w:sz="0" w:space="0" w:color="auto"/>
        <w:left w:val="none" w:sz="0" w:space="0" w:color="auto"/>
        <w:bottom w:val="none" w:sz="0" w:space="0" w:color="auto"/>
        <w:right w:val="none" w:sz="0" w:space="0" w:color="auto"/>
      </w:divBdr>
    </w:div>
    <w:div w:id="1833255140">
      <w:bodyDiv w:val="1"/>
      <w:marLeft w:val="0"/>
      <w:marRight w:val="0"/>
      <w:marTop w:val="0"/>
      <w:marBottom w:val="0"/>
      <w:divBdr>
        <w:top w:val="none" w:sz="0" w:space="0" w:color="auto"/>
        <w:left w:val="none" w:sz="0" w:space="0" w:color="auto"/>
        <w:bottom w:val="none" w:sz="0" w:space="0" w:color="auto"/>
        <w:right w:val="none" w:sz="0" w:space="0" w:color="auto"/>
      </w:divBdr>
    </w:div>
    <w:div w:id="1965036555">
      <w:bodyDiv w:val="1"/>
      <w:marLeft w:val="0"/>
      <w:marRight w:val="0"/>
      <w:marTop w:val="0"/>
      <w:marBottom w:val="0"/>
      <w:divBdr>
        <w:top w:val="none" w:sz="0" w:space="0" w:color="auto"/>
        <w:left w:val="none" w:sz="0" w:space="0" w:color="auto"/>
        <w:bottom w:val="none" w:sz="0" w:space="0" w:color="auto"/>
        <w:right w:val="none" w:sz="0" w:space="0" w:color="auto"/>
      </w:divBdr>
    </w:div>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52159D0-7B37-4F80-9D4F-3E7FF95A4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32</Pages>
  <Words>6658</Words>
  <Characters>37957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62</cp:revision>
  <cp:lastPrinted>2021-01-12T16:42:00Z</cp:lastPrinted>
  <dcterms:created xsi:type="dcterms:W3CDTF">2021-11-17T18:14:00Z</dcterms:created>
  <dcterms:modified xsi:type="dcterms:W3CDTF">2022-12-12T06:34:00Z</dcterms:modified>
</cp:coreProperties>
</file>