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5A1" w:rsidRPr="00B12774" w:rsidRDefault="005425A1" w:rsidP="005425A1">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бюджетное профессиональное образовательное учреждение</w:t>
      </w:r>
    </w:p>
    <w:p w:rsidR="005425A1" w:rsidRPr="00B12774" w:rsidRDefault="005425A1" w:rsidP="005425A1">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Вологодской области</w:t>
      </w:r>
    </w:p>
    <w:p w:rsidR="005425A1" w:rsidRPr="00B12774" w:rsidRDefault="005425A1" w:rsidP="005425A1">
      <w:pPr>
        <w:spacing w:after="0" w:line="240" w:lineRule="auto"/>
        <w:jc w:val="center"/>
        <w:rPr>
          <w:rFonts w:ascii="Times New Roman" w:eastAsia="Times New Roman" w:hAnsi="Times New Roman" w:cs="Times New Roman"/>
          <w:sz w:val="28"/>
          <w:szCs w:val="28"/>
        </w:rPr>
      </w:pPr>
      <w:r w:rsidRPr="00B12774">
        <w:rPr>
          <w:rFonts w:ascii="Times New Roman" w:eastAsia="Times New Roman" w:hAnsi="Times New Roman" w:cs="Times New Roman"/>
          <w:sz w:val="28"/>
          <w:szCs w:val="28"/>
        </w:rPr>
        <w:t>«Вологодский колледж технологии и дизайна»</w:t>
      </w:r>
    </w:p>
    <w:p w:rsidR="005425A1" w:rsidRPr="00B12774" w:rsidRDefault="005425A1" w:rsidP="005425A1">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5425A1" w:rsidRPr="00B12774" w:rsidRDefault="005425A1" w:rsidP="005425A1">
      <w:pPr>
        <w:shd w:val="clear" w:color="auto" w:fill="FFFFFF"/>
        <w:spacing w:after="0" w:line="240" w:lineRule="auto"/>
        <w:ind w:firstLine="708"/>
        <w:jc w:val="right"/>
        <w:rPr>
          <w:rFonts w:ascii="Times New Roman" w:eastAsia="Times New Roman" w:hAnsi="Times New Roman" w:cs="Times New Roman"/>
          <w:i/>
          <w:iCs/>
          <w:color w:val="000000"/>
          <w:sz w:val="28"/>
          <w:szCs w:val="28"/>
          <w:lang w:eastAsia="ru-RU"/>
        </w:rPr>
      </w:pPr>
    </w:p>
    <w:p w:rsidR="00EA25BC" w:rsidRPr="00EA25BC" w:rsidRDefault="00EA25BC" w:rsidP="00EA25BC">
      <w:pPr>
        <w:tabs>
          <w:tab w:val="left" w:pos="6237"/>
        </w:tabs>
        <w:spacing w:after="0" w:line="240" w:lineRule="auto"/>
        <w:ind w:left="6237"/>
        <w:rPr>
          <w:rFonts w:ascii="Times New Roman" w:eastAsia="Times New Roman" w:hAnsi="Times New Roman" w:cs="Times New Roman"/>
          <w:sz w:val="28"/>
          <w:szCs w:val="28"/>
          <w:lang w:eastAsia="ru-RU"/>
        </w:rPr>
      </w:pPr>
    </w:p>
    <w:p w:rsidR="00EA25BC" w:rsidRPr="00EA25BC" w:rsidRDefault="00EA25BC" w:rsidP="00EA25BC">
      <w:pPr>
        <w:spacing w:after="0" w:line="240" w:lineRule="auto"/>
        <w:ind w:left="5670"/>
        <w:rPr>
          <w:rFonts w:ascii="Times New Roman" w:hAnsi="Times New Roman"/>
          <w:sz w:val="28"/>
          <w:szCs w:val="28"/>
          <w:lang w:eastAsia="ru-RU"/>
        </w:rPr>
      </w:pPr>
      <w:r w:rsidRPr="00EA25BC">
        <w:rPr>
          <w:rFonts w:ascii="Times New Roman" w:hAnsi="Times New Roman"/>
          <w:sz w:val="28"/>
          <w:szCs w:val="28"/>
          <w:lang w:eastAsia="ru-RU"/>
        </w:rPr>
        <w:t>УТВЕРЖДЕНО</w:t>
      </w:r>
    </w:p>
    <w:p w:rsidR="00EA25BC" w:rsidRPr="00EA25BC" w:rsidRDefault="00EA25BC" w:rsidP="00EA25BC">
      <w:pPr>
        <w:spacing w:after="0" w:line="240" w:lineRule="auto"/>
        <w:ind w:left="5670"/>
        <w:rPr>
          <w:rFonts w:ascii="Times New Roman" w:hAnsi="Times New Roman"/>
          <w:sz w:val="28"/>
          <w:szCs w:val="28"/>
          <w:lang w:eastAsia="ru-RU"/>
        </w:rPr>
      </w:pPr>
      <w:r w:rsidRPr="00EA25BC">
        <w:rPr>
          <w:rFonts w:ascii="Times New Roman" w:hAnsi="Times New Roman"/>
          <w:sz w:val="28"/>
          <w:szCs w:val="28"/>
          <w:lang w:eastAsia="ru-RU"/>
        </w:rPr>
        <w:t>приказом директора</w:t>
      </w:r>
    </w:p>
    <w:p w:rsidR="00EA25BC" w:rsidRPr="00EA25BC" w:rsidRDefault="00EA25BC" w:rsidP="00EA25BC">
      <w:pPr>
        <w:spacing w:after="0" w:line="240" w:lineRule="auto"/>
        <w:ind w:left="5670"/>
        <w:rPr>
          <w:rFonts w:ascii="Times New Roman" w:hAnsi="Times New Roman"/>
          <w:sz w:val="28"/>
          <w:szCs w:val="28"/>
          <w:lang w:eastAsia="ru-RU"/>
        </w:rPr>
      </w:pPr>
      <w:r w:rsidRPr="00EA25BC">
        <w:rPr>
          <w:rFonts w:ascii="Times New Roman" w:hAnsi="Times New Roman"/>
          <w:sz w:val="28"/>
          <w:szCs w:val="28"/>
          <w:lang w:eastAsia="ru-RU"/>
        </w:rPr>
        <w:t xml:space="preserve">БПОУ </w:t>
      </w:r>
      <w:proofErr w:type="gramStart"/>
      <w:r w:rsidRPr="00EA25BC">
        <w:rPr>
          <w:rFonts w:ascii="Times New Roman" w:hAnsi="Times New Roman"/>
          <w:sz w:val="28"/>
          <w:szCs w:val="28"/>
          <w:lang w:eastAsia="ru-RU"/>
        </w:rPr>
        <w:t>ВО</w:t>
      </w:r>
      <w:proofErr w:type="gramEnd"/>
      <w:r w:rsidRPr="00EA25BC">
        <w:rPr>
          <w:rFonts w:ascii="Times New Roman" w:hAnsi="Times New Roman"/>
          <w:sz w:val="28"/>
          <w:szCs w:val="28"/>
          <w:lang w:eastAsia="ru-RU"/>
        </w:rPr>
        <w:t xml:space="preserve"> «Вологодский колледж технологии и дизайна»</w:t>
      </w:r>
    </w:p>
    <w:p w:rsidR="00EA25BC" w:rsidRPr="00EA25BC" w:rsidRDefault="00EA25BC" w:rsidP="00EA25BC">
      <w:pPr>
        <w:tabs>
          <w:tab w:val="left" w:pos="5880"/>
        </w:tabs>
        <w:spacing w:after="0" w:line="240" w:lineRule="auto"/>
        <w:rPr>
          <w:rFonts w:ascii="Times New Roman" w:hAnsi="Times New Roman"/>
          <w:sz w:val="28"/>
          <w:szCs w:val="28"/>
          <w:lang w:eastAsia="ru-RU"/>
        </w:rPr>
      </w:pPr>
      <w:r w:rsidRPr="00EA25BC">
        <w:rPr>
          <w:rFonts w:ascii="Times New Roman" w:hAnsi="Times New Roman"/>
          <w:sz w:val="28"/>
          <w:szCs w:val="28"/>
          <w:lang w:eastAsia="ru-RU"/>
        </w:rPr>
        <w:t xml:space="preserve">                                                                                 от 31.08.2022 №580</w:t>
      </w:r>
    </w:p>
    <w:p w:rsidR="00EA25BC" w:rsidRPr="00EA25BC" w:rsidRDefault="00EA25BC" w:rsidP="00EA25BC">
      <w:pPr>
        <w:tabs>
          <w:tab w:val="left" w:pos="5880"/>
        </w:tabs>
        <w:spacing w:after="0" w:line="240" w:lineRule="auto"/>
        <w:rPr>
          <w:rFonts w:ascii="Times New Roman" w:eastAsia="Times New Roman" w:hAnsi="Times New Roman"/>
          <w:sz w:val="28"/>
          <w:szCs w:val="28"/>
          <w:lang w:eastAsia="ru-RU"/>
        </w:rPr>
      </w:pPr>
      <w:r w:rsidRPr="00EA25BC">
        <w:rPr>
          <w:rFonts w:ascii="Times New Roman" w:hAnsi="Times New Roman"/>
          <w:sz w:val="28"/>
          <w:szCs w:val="28"/>
          <w:lang w:eastAsia="ru-RU"/>
        </w:rPr>
        <w:t xml:space="preserve">                                                                                 от 22.06.2023 №514</w:t>
      </w:r>
    </w:p>
    <w:p w:rsidR="00AC1C91" w:rsidRPr="00A8148E" w:rsidRDefault="00AC1C91" w:rsidP="00AC1C91">
      <w:pPr>
        <w:tabs>
          <w:tab w:val="left" w:pos="5880"/>
        </w:tabs>
        <w:spacing w:after="0" w:line="240" w:lineRule="auto"/>
        <w:rPr>
          <w:rFonts w:ascii="Times New Roman" w:hAnsi="Times New Roman" w:cs="Times New Roman"/>
          <w:sz w:val="24"/>
          <w:szCs w:val="24"/>
          <w:lang w:eastAsia="ru-RU"/>
        </w:rPr>
      </w:pPr>
      <w:r w:rsidRPr="00A8148E">
        <w:rPr>
          <w:rFonts w:ascii="Times New Roman" w:eastAsia="Times New Roman" w:hAnsi="Times New Roman" w:cs="Times New Roman"/>
          <w:sz w:val="28"/>
          <w:szCs w:val="28"/>
          <w:lang w:eastAsia="ru-RU"/>
        </w:rPr>
        <w:t xml:space="preserve">                                                                                                                                                                </w:t>
      </w:r>
    </w:p>
    <w:p w:rsidR="005425A1" w:rsidRPr="00B12774" w:rsidRDefault="005425A1" w:rsidP="005425A1">
      <w:pPr>
        <w:spacing w:after="0" w:line="240" w:lineRule="auto"/>
        <w:rPr>
          <w:rFonts w:eastAsia="Times New Roman" w:cs="Times New Roman"/>
          <w:sz w:val="28"/>
          <w:szCs w:val="28"/>
        </w:rPr>
      </w:pPr>
    </w:p>
    <w:p w:rsidR="005425A1" w:rsidRPr="00B12774" w:rsidRDefault="005425A1" w:rsidP="005425A1">
      <w:pPr>
        <w:spacing w:after="0" w:line="240" w:lineRule="auto"/>
        <w:rPr>
          <w:rFonts w:eastAsia="Times New Roman" w:cs="Times New Roman"/>
          <w:sz w:val="28"/>
          <w:szCs w:val="28"/>
        </w:rPr>
      </w:pPr>
    </w:p>
    <w:p w:rsidR="005425A1" w:rsidRPr="00B12774" w:rsidRDefault="005425A1" w:rsidP="005425A1">
      <w:pPr>
        <w:spacing w:after="0" w:line="240" w:lineRule="auto"/>
        <w:rPr>
          <w:rFonts w:eastAsia="Times New Roman" w:cs="Times New Roman"/>
          <w:sz w:val="28"/>
          <w:szCs w:val="28"/>
        </w:rPr>
      </w:pPr>
    </w:p>
    <w:p w:rsidR="005425A1" w:rsidRPr="00B12774" w:rsidRDefault="005425A1" w:rsidP="005425A1">
      <w:pPr>
        <w:spacing w:after="0" w:line="240" w:lineRule="auto"/>
        <w:rPr>
          <w:rFonts w:eastAsia="Times New Roman" w:cs="Times New Roman"/>
          <w:sz w:val="28"/>
          <w:szCs w:val="28"/>
        </w:rPr>
      </w:pPr>
    </w:p>
    <w:p w:rsidR="005425A1" w:rsidRPr="00B12774" w:rsidRDefault="005425A1" w:rsidP="005425A1">
      <w:pPr>
        <w:spacing w:after="0" w:line="240" w:lineRule="auto"/>
        <w:jc w:val="center"/>
        <w:rPr>
          <w:rFonts w:eastAsia="Times New Roman" w:cs="Times New Roman"/>
          <w:sz w:val="28"/>
          <w:szCs w:val="28"/>
        </w:rPr>
      </w:pPr>
    </w:p>
    <w:p w:rsidR="005425A1" w:rsidRPr="00B12774" w:rsidRDefault="005425A1" w:rsidP="005425A1">
      <w:pPr>
        <w:spacing w:after="0" w:line="240" w:lineRule="auto"/>
        <w:jc w:val="center"/>
        <w:rPr>
          <w:rFonts w:eastAsia="Times New Roman" w:cs="Times New Roman"/>
          <w:sz w:val="28"/>
          <w:szCs w:val="28"/>
        </w:rPr>
      </w:pPr>
    </w:p>
    <w:p w:rsidR="005425A1" w:rsidRPr="00B12774" w:rsidRDefault="005425A1" w:rsidP="005425A1">
      <w:pPr>
        <w:spacing w:after="0" w:line="240" w:lineRule="auto"/>
        <w:jc w:val="center"/>
        <w:rPr>
          <w:rFonts w:eastAsia="Times New Roman" w:cs="Times New Roman"/>
          <w:sz w:val="28"/>
          <w:szCs w:val="28"/>
        </w:rPr>
      </w:pPr>
    </w:p>
    <w:p w:rsidR="005425A1" w:rsidRPr="00B12774" w:rsidRDefault="005425A1" w:rsidP="00AC1C91">
      <w:pPr>
        <w:spacing w:after="0" w:line="240" w:lineRule="auto"/>
        <w:jc w:val="center"/>
        <w:rPr>
          <w:rFonts w:eastAsia="Times New Roman" w:cs="Times New Roman"/>
          <w:sz w:val="28"/>
          <w:szCs w:val="28"/>
        </w:rPr>
      </w:pPr>
    </w:p>
    <w:p w:rsidR="00AC1C91" w:rsidRPr="00AC1C91" w:rsidRDefault="00AC1C91" w:rsidP="00AC1C91">
      <w:pPr>
        <w:spacing w:after="0" w:line="240" w:lineRule="auto"/>
        <w:jc w:val="center"/>
        <w:rPr>
          <w:rFonts w:ascii="Times New Roman" w:eastAsia="Times New Roman" w:hAnsi="Times New Roman" w:cs="Times New Roman"/>
          <w:b/>
          <w:sz w:val="28"/>
          <w:szCs w:val="28"/>
        </w:rPr>
      </w:pPr>
      <w:r w:rsidRPr="00AC1C91">
        <w:rPr>
          <w:rFonts w:ascii="Times New Roman" w:eastAsia="Times New Roman" w:hAnsi="Times New Roman" w:cs="Times New Roman"/>
          <w:b/>
          <w:sz w:val="28"/>
          <w:szCs w:val="28"/>
        </w:rPr>
        <w:t>Методические рекомендации</w:t>
      </w:r>
    </w:p>
    <w:p w:rsidR="00AC1C91" w:rsidRPr="00AC1C91" w:rsidRDefault="00AC1C91" w:rsidP="00AC1C91">
      <w:pPr>
        <w:spacing w:after="0" w:line="240" w:lineRule="auto"/>
        <w:jc w:val="center"/>
        <w:rPr>
          <w:rFonts w:ascii="Times New Roman" w:eastAsia="Times New Roman" w:hAnsi="Times New Roman" w:cs="Times New Roman"/>
          <w:b/>
          <w:sz w:val="28"/>
          <w:szCs w:val="28"/>
        </w:rPr>
      </w:pPr>
      <w:r w:rsidRPr="00AC1C91">
        <w:rPr>
          <w:rFonts w:ascii="Times New Roman" w:eastAsia="Times New Roman" w:hAnsi="Times New Roman" w:cs="Times New Roman"/>
          <w:b/>
          <w:sz w:val="28"/>
          <w:szCs w:val="28"/>
        </w:rPr>
        <w:t>по выполнению самостоятельной работы обучающихся</w:t>
      </w:r>
    </w:p>
    <w:p w:rsidR="00AC1C91" w:rsidRDefault="00AC1C91" w:rsidP="00AC1C91">
      <w:pPr>
        <w:spacing w:after="0" w:line="240" w:lineRule="auto"/>
        <w:jc w:val="center"/>
        <w:rPr>
          <w:rFonts w:ascii="Times New Roman" w:hAnsi="Times New Roman" w:cs="Times New Roman"/>
          <w:b/>
          <w:sz w:val="24"/>
          <w:szCs w:val="24"/>
          <w:lang w:eastAsia="ru-RU"/>
        </w:rPr>
      </w:pPr>
      <w:r w:rsidRPr="00AC1C91">
        <w:rPr>
          <w:rFonts w:ascii="Times New Roman" w:eastAsia="Times New Roman" w:hAnsi="Times New Roman" w:cs="Times New Roman"/>
          <w:b/>
          <w:sz w:val="28"/>
          <w:szCs w:val="28"/>
        </w:rPr>
        <w:t>по учебной дисциплине</w:t>
      </w:r>
      <w:r w:rsidRPr="00FE3A4E">
        <w:rPr>
          <w:rFonts w:ascii="Times New Roman" w:hAnsi="Times New Roman" w:cs="Times New Roman"/>
          <w:b/>
          <w:sz w:val="24"/>
          <w:szCs w:val="24"/>
          <w:lang w:eastAsia="ru-RU"/>
        </w:rPr>
        <w:t xml:space="preserve"> </w:t>
      </w:r>
      <w:r>
        <w:rPr>
          <w:rFonts w:ascii="Times New Roman" w:hAnsi="Times New Roman" w:cs="Times New Roman"/>
          <w:b/>
          <w:sz w:val="24"/>
          <w:szCs w:val="24"/>
          <w:lang w:eastAsia="ru-RU"/>
        </w:rPr>
        <w:t xml:space="preserve"> </w:t>
      </w:r>
    </w:p>
    <w:p w:rsidR="005425A1" w:rsidRPr="00AC1C91" w:rsidRDefault="005425A1" w:rsidP="00AC1C91">
      <w:pPr>
        <w:spacing w:after="0" w:line="240" w:lineRule="auto"/>
        <w:jc w:val="center"/>
        <w:rPr>
          <w:rFonts w:ascii="Times New Roman" w:hAnsi="Times New Roman" w:cs="Times New Roman"/>
          <w:sz w:val="28"/>
          <w:szCs w:val="28"/>
          <w:lang w:eastAsia="ru-RU"/>
        </w:rPr>
      </w:pPr>
      <w:r w:rsidRPr="00AC1C91">
        <w:rPr>
          <w:rFonts w:ascii="Times New Roman" w:hAnsi="Times New Roman" w:cs="Times New Roman"/>
          <w:sz w:val="28"/>
          <w:szCs w:val="28"/>
          <w:lang w:eastAsia="ru-RU"/>
        </w:rPr>
        <w:t>ОГСЭ.01 ОСНОВЫ ФИЛОСОФИИ</w:t>
      </w:r>
    </w:p>
    <w:p w:rsidR="005425A1" w:rsidRPr="00B12774" w:rsidRDefault="005425A1" w:rsidP="005425A1">
      <w:pPr>
        <w:spacing w:after="0" w:line="240" w:lineRule="auto"/>
        <w:jc w:val="center"/>
        <w:rPr>
          <w:rFonts w:ascii="Times New Roman" w:eastAsia="Times New Roman" w:hAnsi="Times New Roman" w:cs="Times New Roman"/>
          <w:b/>
          <w:sz w:val="28"/>
          <w:szCs w:val="28"/>
        </w:rPr>
      </w:pPr>
    </w:p>
    <w:p w:rsidR="00AC1C91" w:rsidRDefault="00AC1C91" w:rsidP="00AC1C91">
      <w:pPr>
        <w:widowControl w:val="0"/>
        <w:suppressAutoHyphens/>
        <w:autoSpaceDE w:val="0"/>
        <w:autoSpaceDN w:val="0"/>
        <w:adjustRightInd w:val="0"/>
        <w:spacing w:after="0" w:line="240" w:lineRule="auto"/>
        <w:jc w:val="center"/>
        <w:rPr>
          <w:rFonts w:ascii="Times New Roman" w:hAnsi="Times New Roman" w:cs="Times New Roman"/>
          <w:sz w:val="28"/>
          <w:szCs w:val="28"/>
          <w:lang w:eastAsia="ru-RU"/>
        </w:rPr>
      </w:pPr>
    </w:p>
    <w:p w:rsidR="00AC1C91" w:rsidRDefault="00AC1C91" w:rsidP="00AC1C91">
      <w:pPr>
        <w:widowControl w:val="0"/>
        <w:suppressAutoHyphens/>
        <w:autoSpaceDE w:val="0"/>
        <w:autoSpaceDN w:val="0"/>
        <w:adjustRightInd w:val="0"/>
        <w:spacing w:after="0" w:line="240" w:lineRule="auto"/>
        <w:jc w:val="center"/>
        <w:rPr>
          <w:rFonts w:ascii="Times New Roman" w:hAnsi="Times New Roman" w:cs="Times New Roman"/>
          <w:sz w:val="28"/>
          <w:szCs w:val="28"/>
          <w:lang w:eastAsia="ru-RU"/>
        </w:rPr>
      </w:pPr>
    </w:p>
    <w:p w:rsidR="00AC1C91" w:rsidRDefault="00AC1C91" w:rsidP="00AC1C91">
      <w:pPr>
        <w:widowControl w:val="0"/>
        <w:suppressAutoHyphens/>
        <w:autoSpaceDE w:val="0"/>
        <w:autoSpaceDN w:val="0"/>
        <w:adjustRightInd w:val="0"/>
        <w:spacing w:after="0" w:line="240" w:lineRule="auto"/>
        <w:jc w:val="center"/>
        <w:rPr>
          <w:rFonts w:ascii="Times New Roman" w:hAnsi="Times New Roman" w:cs="Times New Roman"/>
          <w:sz w:val="28"/>
          <w:szCs w:val="28"/>
          <w:lang w:eastAsia="ru-RU"/>
        </w:rPr>
      </w:pPr>
    </w:p>
    <w:p w:rsidR="00EA25BC" w:rsidRPr="00EA25BC" w:rsidRDefault="00EA25BC" w:rsidP="00EA25BC">
      <w:pPr>
        <w:spacing w:after="0" w:line="240" w:lineRule="auto"/>
        <w:jc w:val="center"/>
        <w:rPr>
          <w:rFonts w:ascii="Times New Roman" w:hAnsi="Times New Roman"/>
          <w:sz w:val="28"/>
          <w:szCs w:val="28"/>
          <w:lang w:eastAsia="ru-RU"/>
        </w:rPr>
      </w:pPr>
      <w:r w:rsidRPr="00EA25BC">
        <w:rPr>
          <w:rFonts w:ascii="Times New Roman" w:hAnsi="Times New Roman"/>
          <w:sz w:val="28"/>
          <w:szCs w:val="28"/>
          <w:lang w:eastAsia="ru-RU"/>
        </w:rPr>
        <w:t>специальность</w:t>
      </w:r>
    </w:p>
    <w:p w:rsidR="00EA25BC" w:rsidRPr="00EA25BC" w:rsidRDefault="00EA25BC" w:rsidP="00EA25BC">
      <w:pPr>
        <w:spacing w:after="0" w:line="240" w:lineRule="auto"/>
        <w:jc w:val="center"/>
        <w:rPr>
          <w:rFonts w:ascii="Times New Roman" w:hAnsi="Times New Roman"/>
          <w:sz w:val="28"/>
          <w:szCs w:val="28"/>
          <w:lang w:eastAsia="ru-RU"/>
        </w:rPr>
      </w:pPr>
      <w:r w:rsidRPr="00EA25BC">
        <w:rPr>
          <w:rFonts w:ascii="Times New Roman" w:hAnsi="Times New Roman"/>
          <w:sz w:val="28"/>
          <w:szCs w:val="28"/>
          <w:lang w:eastAsia="ru-RU"/>
        </w:rPr>
        <w:t xml:space="preserve"> 43.02.13 Технология п</w:t>
      </w:r>
      <w:r w:rsidRPr="00EA25BC">
        <w:rPr>
          <w:rFonts w:ascii="Times New Roman" w:hAnsi="Times New Roman"/>
          <w:sz w:val="28"/>
          <w:szCs w:val="28"/>
        </w:rPr>
        <w:t>арикмахерского искусства</w:t>
      </w:r>
    </w:p>
    <w:p w:rsidR="005425A1" w:rsidRDefault="005425A1" w:rsidP="0054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5425A1" w:rsidRPr="00052B67" w:rsidRDefault="005425A1" w:rsidP="00542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pacing w:val="-2"/>
          <w:sz w:val="24"/>
          <w:szCs w:val="24"/>
          <w:lang w:eastAsia="ru-RU"/>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Default="005425A1" w:rsidP="005425A1">
      <w:pPr>
        <w:shd w:val="clear" w:color="auto" w:fill="FFFFFF"/>
        <w:spacing w:after="0" w:line="240" w:lineRule="auto"/>
        <w:ind w:left="2127" w:hanging="2127"/>
        <w:rPr>
          <w:rFonts w:ascii="Times New Roman" w:hAnsi="Times New Roman" w:cs="Times New Roman"/>
          <w:sz w:val="28"/>
          <w:szCs w:val="28"/>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C84524" w:rsidRPr="00B12774" w:rsidRDefault="00C84524"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Pr="00B12774" w:rsidRDefault="005425A1" w:rsidP="00EA25BC">
      <w:pPr>
        <w:shd w:val="clear" w:color="auto" w:fill="FFFFFF"/>
        <w:spacing w:after="0" w:line="240" w:lineRule="auto"/>
        <w:rPr>
          <w:rFonts w:ascii="Times New Roman" w:eastAsia="Times New Roman" w:hAnsi="Times New Roman" w:cs="Times New Roman"/>
          <w:color w:val="000000"/>
          <w:sz w:val="28"/>
          <w:szCs w:val="28"/>
          <w:lang w:eastAsia="ru-RU"/>
        </w:rPr>
      </w:pPr>
    </w:p>
    <w:p w:rsidR="005425A1" w:rsidRPr="00B12774" w:rsidRDefault="005425A1" w:rsidP="005425A1">
      <w:pPr>
        <w:shd w:val="clear" w:color="auto" w:fill="FFFFFF"/>
        <w:spacing w:after="0" w:line="240" w:lineRule="auto"/>
        <w:ind w:left="2127" w:hanging="2127"/>
        <w:rPr>
          <w:rFonts w:ascii="Times New Roman" w:eastAsia="Times New Roman" w:hAnsi="Times New Roman" w:cs="Times New Roman"/>
          <w:color w:val="000000"/>
          <w:sz w:val="28"/>
          <w:szCs w:val="28"/>
          <w:lang w:eastAsia="ru-RU"/>
        </w:rPr>
      </w:pPr>
    </w:p>
    <w:p w:rsidR="005425A1" w:rsidRPr="00F60BD7" w:rsidRDefault="005425A1" w:rsidP="005425A1">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sidRPr="00F60BD7">
        <w:rPr>
          <w:rFonts w:ascii="Times New Roman" w:eastAsia="Times New Roman" w:hAnsi="Times New Roman" w:cs="Times New Roman"/>
          <w:color w:val="000000"/>
          <w:sz w:val="28"/>
          <w:szCs w:val="28"/>
          <w:lang w:eastAsia="ru-RU"/>
        </w:rPr>
        <w:t>Вологда</w:t>
      </w:r>
    </w:p>
    <w:p w:rsidR="005425A1" w:rsidRPr="00B12774" w:rsidRDefault="00EA25BC" w:rsidP="005425A1">
      <w:pPr>
        <w:shd w:val="clear" w:color="auto" w:fill="FFFFFF"/>
        <w:spacing w:after="0" w:line="240" w:lineRule="auto"/>
        <w:ind w:left="2127" w:hanging="212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2023</w:t>
      </w:r>
    </w:p>
    <w:p w:rsidR="00AC1C91" w:rsidRPr="00AC1C91" w:rsidRDefault="00AC1C91" w:rsidP="00AC1C91">
      <w:pPr>
        <w:widowControl w:val="0"/>
        <w:autoSpaceDE w:val="0"/>
        <w:autoSpaceDN w:val="0"/>
        <w:adjustRightInd w:val="0"/>
        <w:spacing w:after="0" w:line="240" w:lineRule="auto"/>
        <w:jc w:val="both"/>
        <w:rPr>
          <w:rFonts w:ascii="Times New Roman" w:hAnsi="Times New Roman" w:cs="Times New Roman"/>
          <w:b/>
          <w:bCs/>
          <w:sz w:val="28"/>
          <w:szCs w:val="28"/>
          <w:u w:val="single"/>
          <w:lang w:eastAsia="ru-RU"/>
        </w:rPr>
      </w:pPr>
      <w:r w:rsidRPr="00AC1C91">
        <w:rPr>
          <w:rFonts w:ascii="Times New Roman" w:hAnsi="Times New Roman" w:cs="Times New Roman"/>
          <w:sz w:val="28"/>
          <w:szCs w:val="28"/>
          <w:lang w:eastAsia="ru-RU"/>
        </w:rPr>
        <w:lastRenderedPageBreak/>
        <w:t xml:space="preserve">Методические рекомендации составлены в соответствии с ФГОС СПО по специальности </w:t>
      </w:r>
      <w:r w:rsidR="00EA25BC">
        <w:rPr>
          <w:rFonts w:ascii="Times New Roman" w:eastAsia="Times New Roman" w:hAnsi="Times New Roman"/>
          <w:bCs/>
          <w:sz w:val="28"/>
          <w:szCs w:val="28"/>
          <w:lang w:eastAsia="ru-RU"/>
        </w:rPr>
        <w:t xml:space="preserve">43.02.13 Технология парикмахерского искусства </w:t>
      </w:r>
      <w:r w:rsidRPr="00AC1C91">
        <w:rPr>
          <w:rFonts w:ascii="Times New Roman" w:hAnsi="Times New Roman" w:cs="Times New Roman"/>
          <w:sz w:val="28"/>
          <w:szCs w:val="28"/>
          <w:lang w:eastAsia="ru-RU"/>
        </w:rPr>
        <w:t>и рабочей программой учебной дисциплины</w:t>
      </w:r>
    </w:p>
    <w:p w:rsidR="009C7049" w:rsidRPr="00B12774" w:rsidRDefault="009C7049" w:rsidP="009C7049">
      <w:pPr>
        <w:shd w:val="clear" w:color="auto" w:fill="FFFFFF"/>
        <w:spacing w:after="0" w:line="240" w:lineRule="auto"/>
        <w:rPr>
          <w:rFonts w:ascii="Times New Roman" w:eastAsia="Times New Roman" w:hAnsi="Times New Roman" w:cs="Times New Roman"/>
          <w:color w:val="000000"/>
          <w:sz w:val="28"/>
          <w:szCs w:val="28"/>
          <w:lang w:eastAsia="ru-RU"/>
        </w:rPr>
      </w:pPr>
    </w:p>
    <w:p w:rsidR="009C7049" w:rsidRPr="00B12774" w:rsidRDefault="009C7049" w:rsidP="009C7049">
      <w:pPr>
        <w:shd w:val="clear" w:color="auto" w:fill="FFFFFF"/>
        <w:spacing w:after="0" w:line="240" w:lineRule="auto"/>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Организация-разработчик: БПОУ ВО «Вологодский колледж технологии и дизайна»</w:t>
      </w:r>
    </w:p>
    <w:p w:rsidR="009C7049" w:rsidRPr="00B12774" w:rsidRDefault="009C7049" w:rsidP="009C7049">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C7049" w:rsidRPr="00B12774" w:rsidRDefault="009C7049" w:rsidP="009C7049">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C7049" w:rsidRPr="00B12774" w:rsidRDefault="009C7049" w:rsidP="009C70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12774">
        <w:rPr>
          <w:rFonts w:ascii="Times New Roman" w:eastAsia="Times New Roman" w:hAnsi="Times New Roman" w:cs="Times New Roman"/>
          <w:color w:val="000000"/>
          <w:sz w:val="28"/>
          <w:szCs w:val="28"/>
          <w:lang w:eastAsia="ru-RU"/>
        </w:rPr>
        <w:t xml:space="preserve">Разработчик: </w:t>
      </w:r>
    </w:p>
    <w:p w:rsidR="009C7049" w:rsidRPr="00B12774" w:rsidRDefault="009C7049" w:rsidP="009C7049">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037F9B">
        <w:rPr>
          <w:rFonts w:ascii="Times New Roman" w:eastAsia="Times New Roman" w:hAnsi="Times New Roman" w:cs="Times New Roman"/>
          <w:sz w:val="28"/>
          <w:szCs w:val="28"/>
          <w:lang w:eastAsia="ru-RU"/>
        </w:rPr>
        <w:t>Гончарова Н.Ю.</w:t>
      </w:r>
      <w:r w:rsidRPr="00037F9B">
        <w:rPr>
          <w:rFonts w:ascii="Times New Roman" w:eastAsia="Times New Roman" w:hAnsi="Times New Roman" w:cs="Times New Roman"/>
          <w:i/>
          <w:sz w:val="28"/>
          <w:szCs w:val="28"/>
          <w:lang w:eastAsia="ru-RU"/>
        </w:rPr>
        <w:t>,</w:t>
      </w:r>
      <w:r w:rsidRPr="00037F9B">
        <w:rPr>
          <w:rFonts w:ascii="Times New Roman" w:eastAsia="Times New Roman" w:hAnsi="Times New Roman" w:cs="Times New Roman"/>
          <w:sz w:val="28"/>
          <w:szCs w:val="28"/>
          <w:lang w:eastAsia="ru-RU"/>
        </w:rPr>
        <w:t xml:space="preserve"> </w:t>
      </w:r>
      <w:r w:rsidRPr="00B12774">
        <w:rPr>
          <w:rFonts w:ascii="Times New Roman" w:eastAsia="Times New Roman" w:hAnsi="Times New Roman" w:cs="Times New Roman"/>
          <w:color w:val="000000"/>
          <w:sz w:val="28"/>
          <w:szCs w:val="28"/>
          <w:lang w:eastAsia="ru-RU"/>
        </w:rPr>
        <w:t>преподаватель БПОУ ВО «Вологодский колледж технологии и дизайна»</w:t>
      </w:r>
    </w:p>
    <w:p w:rsidR="009C7049" w:rsidRPr="00B12774" w:rsidRDefault="009C7049" w:rsidP="009C7049">
      <w:pPr>
        <w:shd w:val="clear" w:color="auto" w:fill="FFFFFF"/>
        <w:spacing w:after="0" w:line="240" w:lineRule="auto"/>
        <w:ind w:left="426" w:hanging="2127"/>
        <w:jc w:val="center"/>
        <w:rPr>
          <w:rFonts w:ascii="Times New Roman" w:eastAsia="Times New Roman" w:hAnsi="Times New Roman" w:cs="Times New Roman"/>
          <w:color w:val="000000"/>
          <w:sz w:val="28"/>
          <w:szCs w:val="28"/>
          <w:lang w:eastAsia="ru-RU"/>
        </w:rPr>
      </w:pPr>
    </w:p>
    <w:p w:rsidR="00EA25BC" w:rsidRPr="00EA25BC" w:rsidRDefault="00EA25BC" w:rsidP="00EA25BC">
      <w:pPr>
        <w:spacing w:after="0" w:line="240" w:lineRule="auto"/>
        <w:jc w:val="both"/>
        <w:rPr>
          <w:rFonts w:ascii="Times New Roman" w:hAnsi="Times New Roman"/>
          <w:sz w:val="24"/>
          <w:szCs w:val="24"/>
          <w:lang w:eastAsia="ru-RU"/>
        </w:rPr>
      </w:pPr>
      <w:r w:rsidRPr="00EA25BC">
        <w:rPr>
          <w:rFonts w:ascii="Times New Roman" w:hAnsi="Times New Roman"/>
          <w:color w:val="000000"/>
          <w:sz w:val="28"/>
          <w:szCs w:val="28"/>
          <w:lang w:eastAsia="ru-RU"/>
        </w:rPr>
        <w:t xml:space="preserve">Рассмотрена и рекомендована к использованию в образовательном процессе предметной цикловой комиссией БПОУ </w:t>
      </w:r>
      <w:proofErr w:type="gramStart"/>
      <w:r w:rsidRPr="00EA25BC">
        <w:rPr>
          <w:rFonts w:ascii="Times New Roman" w:hAnsi="Times New Roman"/>
          <w:color w:val="000000"/>
          <w:sz w:val="28"/>
          <w:szCs w:val="28"/>
          <w:lang w:eastAsia="ru-RU"/>
        </w:rPr>
        <w:t>ВО</w:t>
      </w:r>
      <w:proofErr w:type="gramEnd"/>
      <w:r w:rsidRPr="00EA25BC">
        <w:rPr>
          <w:rFonts w:ascii="Times New Roman" w:hAnsi="Times New Roman"/>
          <w:color w:val="000000"/>
          <w:sz w:val="28"/>
          <w:szCs w:val="28"/>
          <w:lang w:eastAsia="ru-RU"/>
        </w:rPr>
        <w:t xml:space="preserve"> «Вологодский колледж технологии и дизайна», Протокол №1 от 31.08.2022 г., Протокол №11 от 19.06.2023</w:t>
      </w:r>
    </w:p>
    <w:p w:rsidR="009C7049" w:rsidRPr="00B12774" w:rsidRDefault="009C7049" w:rsidP="009C7049">
      <w:pPr>
        <w:spacing w:after="0" w:line="240" w:lineRule="auto"/>
        <w:jc w:val="center"/>
        <w:rPr>
          <w:rFonts w:ascii="Times New Roman" w:eastAsia="Times New Roman" w:hAnsi="Times New Roman" w:cs="Times New Roman"/>
          <w:sz w:val="28"/>
          <w:szCs w:val="28"/>
        </w:rPr>
      </w:pPr>
    </w:p>
    <w:p w:rsidR="009C7049" w:rsidRPr="00B12774" w:rsidRDefault="009C7049" w:rsidP="009C7049">
      <w:pPr>
        <w:spacing w:after="0" w:line="240" w:lineRule="auto"/>
        <w:jc w:val="center"/>
        <w:rPr>
          <w:rFonts w:ascii="Times New Roman" w:eastAsia="Times New Roman" w:hAnsi="Times New Roman" w:cs="Times New Roman"/>
          <w:sz w:val="28"/>
          <w:szCs w:val="28"/>
        </w:rPr>
      </w:pPr>
    </w:p>
    <w:p w:rsidR="009C7049" w:rsidRPr="00B12774" w:rsidRDefault="009C7049" w:rsidP="009C7049">
      <w:pPr>
        <w:spacing w:after="0" w:line="240" w:lineRule="auto"/>
        <w:jc w:val="center"/>
        <w:rPr>
          <w:rFonts w:ascii="Times New Roman" w:eastAsia="Times New Roman" w:hAnsi="Times New Roman" w:cs="Times New Roman"/>
          <w:sz w:val="28"/>
          <w:szCs w:val="28"/>
        </w:rPr>
      </w:pPr>
    </w:p>
    <w:p w:rsidR="009C7049" w:rsidRPr="00B12774" w:rsidRDefault="009C7049" w:rsidP="009C7049">
      <w:pPr>
        <w:spacing w:after="0" w:line="240" w:lineRule="auto"/>
        <w:jc w:val="center"/>
        <w:rPr>
          <w:rFonts w:ascii="Times New Roman" w:eastAsia="Times New Roman" w:hAnsi="Times New Roman" w:cs="Times New Roman"/>
          <w:sz w:val="28"/>
          <w:szCs w:val="28"/>
        </w:rPr>
      </w:pPr>
    </w:p>
    <w:p w:rsidR="009C7049" w:rsidRPr="00B12774" w:rsidRDefault="009C7049" w:rsidP="009C7049">
      <w:pPr>
        <w:spacing w:after="0" w:line="240" w:lineRule="auto"/>
        <w:jc w:val="center"/>
        <w:rPr>
          <w:rFonts w:ascii="Times New Roman" w:eastAsia="Times New Roman" w:hAnsi="Times New Roman" w:cs="Times New Roman"/>
          <w:sz w:val="28"/>
          <w:szCs w:val="28"/>
        </w:rPr>
      </w:pPr>
    </w:p>
    <w:p w:rsidR="00D02BA5" w:rsidRPr="00CF1BB4" w:rsidRDefault="009C7049" w:rsidP="00CF1B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4"/>
          <w:szCs w:val="24"/>
          <w:lang w:eastAsia="ru-RU"/>
        </w:rPr>
      </w:pPr>
      <w:r w:rsidRPr="00B12774">
        <w:rPr>
          <w:rFonts w:eastAsia="Times New Roman" w:cs="Times New Roman"/>
          <w:sz w:val="28"/>
          <w:szCs w:val="28"/>
        </w:rPr>
        <w:br w:type="page"/>
      </w:r>
    </w:p>
    <w:p w:rsidR="00AC1C91" w:rsidRPr="00AC1C91" w:rsidRDefault="00AC1C91" w:rsidP="00AC1C91">
      <w:pPr>
        <w:spacing w:after="0" w:line="240" w:lineRule="auto"/>
        <w:jc w:val="center"/>
        <w:rPr>
          <w:rFonts w:ascii="Times New Roman" w:hAnsi="Times New Roman" w:cs="Times New Roman"/>
          <w:b/>
          <w:bCs/>
          <w:color w:val="000000"/>
          <w:sz w:val="28"/>
          <w:szCs w:val="28"/>
        </w:rPr>
      </w:pPr>
      <w:r w:rsidRPr="00AC1C91">
        <w:rPr>
          <w:rFonts w:ascii="Times New Roman" w:hAnsi="Times New Roman" w:cs="Times New Roman"/>
          <w:b/>
          <w:bCs/>
          <w:color w:val="000000"/>
          <w:sz w:val="28"/>
          <w:szCs w:val="28"/>
        </w:rPr>
        <w:lastRenderedPageBreak/>
        <w:t>Пояснительная записка</w:t>
      </w:r>
    </w:p>
    <w:p w:rsidR="00601378" w:rsidRPr="00C44DF8" w:rsidRDefault="00AC1C91" w:rsidP="00AC1C91">
      <w:pPr>
        <w:spacing w:after="0" w:line="240" w:lineRule="auto"/>
        <w:ind w:firstLine="567"/>
        <w:jc w:val="both"/>
        <w:rPr>
          <w:rFonts w:ascii="Times New Roman" w:hAnsi="Times New Roman" w:cs="Times New Roman"/>
          <w:b/>
          <w:sz w:val="28"/>
          <w:szCs w:val="28"/>
        </w:rPr>
      </w:pPr>
      <w:r w:rsidRPr="00AC1C91">
        <w:rPr>
          <w:rFonts w:ascii="Times New Roman" w:hAnsi="Times New Roman" w:cs="Times New Roman"/>
          <w:color w:val="000000"/>
          <w:sz w:val="28"/>
          <w:szCs w:val="28"/>
        </w:rPr>
        <w:t xml:space="preserve">Методические рекомендации по выполнению самостоятельной работы по учебной дисциплине </w:t>
      </w:r>
      <w:r w:rsidR="00A652C7" w:rsidRPr="009B081E">
        <w:rPr>
          <w:rFonts w:ascii="Times New Roman" w:hAnsi="Times New Roman" w:cs="Times New Roman"/>
          <w:sz w:val="24"/>
          <w:szCs w:val="24"/>
          <w:lang w:eastAsia="ru-RU"/>
        </w:rPr>
        <w:t>ОГСЭ.01 ОСНОВЫ ФИЛОСОФИИ</w:t>
      </w:r>
      <w:r>
        <w:rPr>
          <w:rFonts w:ascii="Times New Roman" w:hAnsi="Times New Roman" w:cs="Times New Roman"/>
          <w:sz w:val="24"/>
          <w:szCs w:val="24"/>
          <w:lang w:eastAsia="ru-RU"/>
        </w:rPr>
        <w:t xml:space="preserve"> </w:t>
      </w:r>
      <w:r w:rsidR="00A652C7" w:rsidRPr="009B081E">
        <w:rPr>
          <w:rFonts w:ascii="Times New Roman" w:eastAsia="Times New Roman" w:hAnsi="Times New Roman" w:cs="Times New Roman"/>
          <w:color w:val="000000"/>
          <w:sz w:val="28"/>
          <w:szCs w:val="28"/>
          <w:lang w:eastAsia="ru-RU"/>
        </w:rPr>
        <w:t xml:space="preserve">предназначены для </w:t>
      </w:r>
      <w:proofErr w:type="gramStart"/>
      <w:r w:rsidR="00A652C7" w:rsidRPr="009B081E">
        <w:rPr>
          <w:rFonts w:ascii="Times New Roman" w:eastAsia="Times New Roman" w:hAnsi="Times New Roman" w:cs="Times New Roman"/>
          <w:color w:val="000000"/>
          <w:sz w:val="28"/>
          <w:szCs w:val="28"/>
          <w:lang w:eastAsia="ru-RU"/>
        </w:rPr>
        <w:t>обучающихся</w:t>
      </w:r>
      <w:proofErr w:type="gramEnd"/>
      <w:r w:rsidR="00A652C7" w:rsidRPr="009B081E">
        <w:rPr>
          <w:rFonts w:ascii="Times New Roman" w:eastAsia="Times New Roman" w:hAnsi="Times New Roman" w:cs="Times New Roman"/>
          <w:color w:val="000000"/>
          <w:sz w:val="28"/>
          <w:szCs w:val="28"/>
          <w:lang w:eastAsia="ru-RU"/>
        </w:rPr>
        <w:t xml:space="preserve"> по </w:t>
      </w:r>
      <w:r w:rsidR="00A652C7" w:rsidRPr="009B081E">
        <w:rPr>
          <w:rFonts w:ascii="Times New Roman" w:eastAsia="Times New Roman" w:hAnsi="Times New Roman" w:cs="Times New Roman"/>
          <w:sz w:val="28"/>
          <w:szCs w:val="28"/>
          <w:lang w:eastAsia="ru-RU"/>
        </w:rPr>
        <w:t>специальности</w:t>
      </w:r>
      <w:r>
        <w:rPr>
          <w:rFonts w:ascii="Times New Roman" w:eastAsia="Times New Roman" w:hAnsi="Times New Roman" w:cs="Times New Roman"/>
          <w:sz w:val="28"/>
          <w:szCs w:val="28"/>
          <w:lang w:eastAsia="ru-RU"/>
        </w:rPr>
        <w:t xml:space="preserve"> </w:t>
      </w:r>
      <w:r w:rsidR="00EA25BC">
        <w:rPr>
          <w:rFonts w:ascii="Times New Roman" w:eastAsia="Times New Roman" w:hAnsi="Times New Roman"/>
          <w:bCs/>
          <w:sz w:val="28"/>
          <w:szCs w:val="28"/>
          <w:lang w:eastAsia="ru-RU"/>
        </w:rPr>
        <w:t>43.02.13 Технология парикмахерского искусства</w:t>
      </w:r>
    </w:p>
    <w:p w:rsidR="00A652C7" w:rsidRPr="009B081E" w:rsidRDefault="00A652C7" w:rsidP="00AC1C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Общий объём времени, отведённого на самос</w:t>
      </w:r>
      <w:r w:rsidR="00DC348F">
        <w:rPr>
          <w:rFonts w:ascii="Times New Roman" w:eastAsia="Times New Roman" w:hAnsi="Times New Roman" w:cs="Times New Roman"/>
          <w:color w:val="000000"/>
          <w:sz w:val="28"/>
          <w:szCs w:val="28"/>
          <w:lang w:eastAsia="ru-RU"/>
        </w:rPr>
        <w:t>тоятельную работу, составляет 10</w:t>
      </w:r>
      <w:r>
        <w:rPr>
          <w:rFonts w:ascii="Times New Roman" w:eastAsia="Times New Roman" w:hAnsi="Times New Roman" w:cs="Times New Roman"/>
          <w:color w:val="000000"/>
          <w:sz w:val="28"/>
          <w:szCs w:val="28"/>
          <w:lang w:eastAsia="ru-RU"/>
        </w:rPr>
        <w:t xml:space="preserve"> </w:t>
      </w:r>
      <w:r w:rsidRPr="009B081E">
        <w:rPr>
          <w:rFonts w:ascii="Times New Roman" w:eastAsia="Times New Roman" w:hAnsi="Times New Roman" w:cs="Times New Roman"/>
          <w:iCs/>
          <w:color w:val="FF0000"/>
          <w:sz w:val="28"/>
          <w:szCs w:val="28"/>
          <w:lang w:eastAsia="ru-RU"/>
        </w:rPr>
        <w:t xml:space="preserve"> </w:t>
      </w:r>
      <w:r w:rsidR="00DC348F">
        <w:rPr>
          <w:rFonts w:ascii="Times New Roman" w:eastAsia="Times New Roman" w:hAnsi="Times New Roman" w:cs="Times New Roman"/>
          <w:color w:val="000000"/>
          <w:sz w:val="28"/>
          <w:szCs w:val="28"/>
          <w:lang w:eastAsia="ru-RU"/>
        </w:rPr>
        <w:t>часов</w:t>
      </w:r>
      <w:r w:rsidRPr="009B081E">
        <w:rPr>
          <w:rFonts w:ascii="Times New Roman" w:eastAsia="Times New Roman" w:hAnsi="Times New Roman" w:cs="Times New Roman"/>
          <w:color w:val="000000"/>
          <w:sz w:val="28"/>
          <w:szCs w:val="28"/>
          <w:lang w:eastAsia="ru-RU"/>
        </w:rPr>
        <w:t xml:space="preserve">. </w:t>
      </w:r>
    </w:p>
    <w:p w:rsidR="00A652C7" w:rsidRPr="009B081E" w:rsidRDefault="00AC1C91" w:rsidP="00AC1C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A652C7" w:rsidRPr="009B081E">
        <w:rPr>
          <w:rFonts w:ascii="Times New Roman" w:eastAsia="Times New Roman" w:hAnsi="Times New Roman" w:cs="Times New Roman"/>
          <w:color w:val="000000"/>
          <w:sz w:val="28"/>
          <w:szCs w:val="28"/>
          <w:lang w:eastAsia="ru-RU"/>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A652C7" w:rsidRPr="009B081E" w:rsidRDefault="00A652C7" w:rsidP="00AC1C91">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b/>
          <w:color w:val="000000"/>
          <w:sz w:val="28"/>
          <w:szCs w:val="28"/>
          <w:lang w:eastAsia="ru-RU"/>
        </w:rPr>
        <w:t xml:space="preserve">Целью </w:t>
      </w:r>
      <w:r w:rsidRPr="009B081E">
        <w:rPr>
          <w:rFonts w:ascii="Times New Roman" w:eastAsia="Times New Roman" w:hAnsi="Times New Roman" w:cs="Times New Roman"/>
          <w:color w:val="000000"/>
          <w:sz w:val="28"/>
          <w:szCs w:val="28"/>
          <w:lang w:eastAsia="ru-RU"/>
        </w:rPr>
        <w:t>самостоятельной работы обучающихся является:</w:t>
      </w:r>
    </w:p>
    <w:p w:rsidR="00A652C7" w:rsidRPr="009B081E" w:rsidRDefault="00A652C7" w:rsidP="00AC1C91">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A652C7" w:rsidRPr="009B081E" w:rsidRDefault="00A652C7" w:rsidP="00AC1C91">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овладение общими и профессиональными компетенциями;</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A652C7" w:rsidRPr="009B081E" w:rsidRDefault="00A652C7" w:rsidP="00A652C7">
      <w:pPr>
        <w:numPr>
          <w:ilvl w:val="0"/>
          <w:numId w:val="15"/>
        </w:num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развитие исследовательских умений.</w:t>
      </w:r>
    </w:p>
    <w:p w:rsidR="00A652C7" w:rsidRPr="009B081E" w:rsidRDefault="00A652C7" w:rsidP="00A652C7">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B081E">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9B081E">
        <w:rPr>
          <w:rFonts w:ascii="Times New Roman" w:eastAsia="Times New Roman" w:hAnsi="Times New Roman" w:cs="Times New Roman"/>
          <w:b/>
          <w:color w:val="000000"/>
          <w:sz w:val="28"/>
          <w:szCs w:val="28"/>
          <w:lang w:eastAsia="ru-RU"/>
        </w:rPr>
        <w:t>условия:</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готовность обучающихся к самостоятельному труду;</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мотивация обучающихся;</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наличие и доступность необходимого учебно-методического и справочного материала;</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система регулярного контроля качества выполненной самостоятельной работы;</w:t>
      </w:r>
    </w:p>
    <w:p w:rsidR="00A652C7" w:rsidRPr="009B081E" w:rsidRDefault="00A652C7" w:rsidP="00A652C7">
      <w:pPr>
        <w:numPr>
          <w:ilvl w:val="0"/>
          <w:numId w:val="16"/>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color w:val="000000"/>
          <w:sz w:val="28"/>
          <w:szCs w:val="28"/>
          <w:lang w:eastAsia="ru-RU"/>
        </w:rPr>
        <w:t>консультационная помощь преподавателя.</w:t>
      </w:r>
    </w:p>
    <w:p w:rsidR="00A652C7" w:rsidRPr="009B081E" w:rsidRDefault="00A652C7" w:rsidP="00A652C7">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9B081E">
        <w:rPr>
          <w:rFonts w:ascii="Times New Roman" w:eastAsia="Times New Roman" w:hAnsi="Times New Roman" w:cs="Times New Roman"/>
          <w:b/>
          <w:color w:val="000000"/>
          <w:sz w:val="28"/>
          <w:szCs w:val="28"/>
          <w:lang w:eastAsia="ru-RU"/>
        </w:rPr>
        <w:t>Формы</w:t>
      </w:r>
      <w:r w:rsidRPr="009B081E">
        <w:rPr>
          <w:rFonts w:ascii="Times New Roman" w:eastAsia="Times New Roman" w:hAnsi="Times New Roman" w:cs="Times New Roman"/>
          <w:color w:val="000000"/>
          <w:sz w:val="28"/>
          <w:szCs w:val="28"/>
          <w:lang w:eastAsia="ru-RU"/>
        </w:rPr>
        <w:t xml:space="preserve"> самостоятельной работы обучающихся определяются содержанием </w:t>
      </w:r>
      <w:r w:rsidRPr="009B081E">
        <w:rPr>
          <w:rFonts w:ascii="Times New Roman" w:eastAsia="Times New Roman" w:hAnsi="Times New Roman" w:cs="Times New Roman"/>
          <w:sz w:val="28"/>
          <w:szCs w:val="28"/>
          <w:lang w:eastAsia="ru-RU"/>
        </w:rPr>
        <w:t>учебной дисциплины</w:t>
      </w:r>
      <w:r w:rsidRPr="009B081E">
        <w:rPr>
          <w:rFonts w:ascii="Times New Roman" w:eastAsia="Times New Roman" w:hAnsi="Times New Roman" w:cs="Times New Roman"/>
          <w:color w:val="000000"/>
          <w:sz w:val="28"/>
          <w:szCs w:val="28"/>
          <w:lang w:eastAsia="ru-RU"/>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color w:val="000000"/>
          <w:sz w:val="28"/>
          <w:szCs w:val="28"/>
          <w:lang w:eastAsia="ru-RU"/>
        </w:rPr>
        <w:t xml:space="preserve">1. </w:t>
      </w:r>
      <w:r w:rsidRPr="009B081E">
        <w:rPr>
          <w:rFonts w:ascii="Times New Roman" w:eastAsia="Times New Roman" w:hAnsi="Times New Roman" w:cs="Times New Roman"/>
          <w:sz w:val="28"/>
          <w:szCs w:val="28"/>
          <w:lang w:eastAsia="ru-RU"/>
        </w:rPr>
        <w:t>Чтение основной и дополнительной литературы. Самостоятельное изучение материала по литературным источникам.</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2. Работа с библиотечным каталогом, самостоятельный подбор необходимой литературы.</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3. Работа со словарем, справочником.</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4. Поиск необходимой информации в сети Интернет.</w:t>
      </w:r>
    </w:p>
    <w:p w:rsidR="00A652C7"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lastRenderedPageBreak/>
        <w:t>5. Конспектирование источников.</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9B081E">
        <w:rPr>
          <w:rFonts w:ascii="Times New Roman" w:eastAsia="Times New Roman" w:hAnsi="Times New Roman" w:cs="Times New Roman"/>
          <w:sz w:val="28"/>
          <w:szCs w:val="28"/>
          <w:lang w:eastAsia="ru-RU"/>
        </w:rPr>
        <w:t>. Подготовка к различным формам промежуточной и итоговой аттестации (к тестированию, контрольной работе, зачету, экзамену).</w:t>
      </w:r>
    </w:p>
    <w:p w:rsidR="00A652C7" w:rsidRPr="009B081E"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9B081E">
        <w:rPr>
          <w:rFonts w:ascii="Times New Roman" w:eastAsia="Times New Roman" w:hAnsi="Times New Roman" w:cs="Times New Roman"/>
          <w:sz w:val="28"/>
          <w:szCs w:val="28"/>
          <w:lang w:eastAsia="ru-RU"/>
        </w:rPr>
        <w:t>. Написание реферата. Подготовка к защите (представлению) реферата на занятии.</w:t>
      </w:r>
    </w:p>
    <w:p w:rsidR="00A652C7" w:rsidRDefault="00A652C7" w:rsidP="00A652C7">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9B081E">
        <w:rPr>
          <w:rFonts w:ascii="Times New Roman" w:eastAsia="Times New Roman" w:hAnsi="Times New Roman" w:cs="Times New Roman"/>
          <w:sz w:val="28"/>
          <w:szCs w:val="28"/>
          <w:lang w:eastAsia="ru-RU"/>
        </w:rPr>
        <w:t>. Подготовка доклада</w:t>
      </w:r>
      <w:r>
        <w:rPr>
          <w:rFonts w:ascii="Times New Roman" w:eastAsia="Times New Roman" w:hAnsi="Times New Roman" w:cs="Times New Roman"/>
          <w:sz w:val="28"/>
          <w:szCs w:val="28"/>
          <w:lang w:eastAsia="ru-RU"/>
        </w:rPr>
        <w:t>.</w:t>
      </w:r>
      <w:r w:rsidRPr="009B081E">
        <w:rPr>
          <w:rFonts w:ascii="Times New Roman" w:eastAsia="Times New Roman" w:hAnsi="Times New Roman" w:cs="Times New Roman"/>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A652C7" w:rsidRPr="009B081E" w:rsidTr="001D75A2">
        <w:tc>
          <w:tcPr>
            <w:tcW w:w="3964" w:type="dxa"/>
          </w:tcPr>
          <w:p w:rsidR="00A652C7" w:rsidRPr="009B081E" w:rsidRDefault="00A652C7" w:rsidP="001D75A2">
            <w:pPr>
              <w:spacing w:after="0" w:line="240" w:lineRule="auto"/>
              <w:jc w:val="center"/>
              <w:rPr>
                <w:rFonts w:ascii="Times New Roman" w:eastAsia="Times New Roman" w:hAnsi="Times New Roman" w:cs="Times New Roman"/>
                <w:b/>
                <w:sz w:val="28"/>
                <w:szCs w:val="28"/>
                <w:lang w:eastAsia="ru-RU"/>
              </w:rPr>
            </w:pPr>
            <w:r w:rsidRPr="009B081E">
              <w:rPr>
                <w:rFonts w:ascii="Times New Roman" w:eastAsia="Times New Roman" w:hAnsi="Times New Roman" w:cs="Times New Roman"/>
                <w:b/>
                <w:sz w:val="28"/>
                <w:szCs w:val="28"/>
                <w:lang w:eastAsia="ru-RU"/>
              </w:rPr>
              <w:t>Типы самостоятельной работы</w:t>
            </w:r>
          </w:p>
        </w:tc>
        <w:tc>
          <w:tcPr>
            <w:tcW w:w="5381" w:type="dxa"/>
          </w:tcPr>
          <w:p w:rsidR="00A652C7" w:rsidRPr="009B081E" w:rsidRDefault="00A652C7" w:rsidP="001D75A2">
            <w:pPr>
              <w:spacing w:after="0" w:line="240" w:lineRule="auto"/>
              <w:jc w:val="center"/>
              <w:rPr>
                <w:rFonts w:ascii="Times New Roman" w:eastAsia="Times New Roman" w:hAnsi="Times New Roman" w:cs="Times New Roman"/>
                <w:b/>
                <w:sz w:val="28"/>
                <w:szCs w:val="28"/>
                <w:lang w:eastAsia="ru-RU"/>
              </w:rPr>
            </w:pPr>
            <w:r w:rsidRPr="009B081E">
              <w:rPr>
                <w:rFonts w:ascii="Times New Roman" w:eastAsia="Times New Roman" w:hAnsi="Times New Roman" w:cs="Times New Roman"/>
                <w:b/>
                <w:sz w:val="28"/>
                <w:szCs w:val="28"/>
                <w:lang w:eastAsia="ru-RU"/>
              </w:rPr>
              <w:t>Виды самостоятельной работы</w:t>
            </w:r>
          </w:p>
        </w:tc>
      </w:tr>
      <w:tr w:rsidR="00A652C7" w:rsidRPr="009B081E" w:rsidTr="001D75A2">
        <w:tc>
          <w:tcPr>
            <w:tcW w:w="3964" w:type="dxa"/>
          </w:tcPr>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Репродуктивная </w:t>
            </w:r>
          </w:p>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самостоятельная работа</w:t>
            </w:r>
          </w:p>
        </w:tc>
        <w:tc>
          <w:tcPr>
            <w:tcW w:w="5381" w:type="dxa"/>
          </w:tcPr>
          <w:p w:rsidR="00A652C7" w:rsidRDefault="00A652C7" w:rsidP="001D75A2">
            <w:pPr>
              <w:spacing w:after="0" w:line="240" w:lineRule="auto"/>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Самостоятельное прочтение, конспектирование учебной литературы, </w:t>
            </w:r>
          </w:p>
          <w:p w:rsidR="00A652C7" w:rsidRPr="009B081E" w:rsidRDefault="00A652C7" w:rsidP="001D75A2">
            <w:pPr>
              <w:spacing w:after="0" w:line="240" w:lineRule="auto"/>
              <w:rPr>
                <w:rFonts w:ascii="Times New Roman" w:eastAsia="Times New Roman" w:hAnsi="Times New Roman" w:cs="Times New Roman"/>
                <w:sz w:val="28"/>
                <w:szCs w:val="28"/>
                <w:lang w:eastAsia="ru-RU"/>
              </w:rPr>
            </w:pPr>
          </w:p>
        </w:tc>
      </w:tr>
      <w:tr w:rsidR="00A652C7" w:rsidRPr="009B081E" w:rsidTr="001D75A2">
        <w:tc>
          <w:tcPr>
            <w:tcW w:w="3964" w:type="dxa"/>
          </w:tcPr>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Познавательно-поисковая </w:t>
            </w:r>
          </w:p>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самостоятельная работа</w:t>
            </w:r>
          </w:p>
        </w:tc>
        <w:tc>
          <w:tcPr>
            <w:tcW w:w="5381" w:type="dxa"/>
          </w:tcPr>
          <w:p w:rsidR="00A652C7" w:rsidRDefault="00A652C7" w:rsidP="001D75A2">
            <w:pPr>
              <w:spacing w:after="0" w:line="240" w:lineRule="auto"/>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Подготовка докладов, </w:t>
            </w:r>
          </w:p>
          <w:p w:rsidR="00A652C7" w:rsidRDefault="00A652C7" w:rsidP="001D75A2">
            <w:pPr>
              <w:spacing w:after="0" w:line="240" w:lineRule="auto"/>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написание рефератов</w:t>
            </w:r>
          </w:p>
          <w:p w:rsidR="00A652C7" w:rsidRPr="009B081E" w:rsidRDefault="00A652C7" w:rsidP="001D75A2">
            <w:pPr>
              <w:spacing w:after="0" w:line="240" w:lineRule="auto"/>
              <w:rPr>
                <w:rFonts w:ascii="Times New Roman" w:eastAsia="Times New Roman" w:hAnsi="Times New Roman" w:cs="Times New Roman"/>
                <w:sz w:val="28"/>
                <w:szCs w:val="28"/>
                <w:lang w:eastAsia="ru-RU"/>
              </w:rPr>
            </w:pPr>
          </w:p>
        </w:tc>
      </w:tr>
      <w:tr w:rsidR="00A652C7" w:rsidRPr="009B081E" w:rsidTr="001D75A2">
        <w:tc>
          <w:tcPr>
            <w:tcW w:w="3964" w:type="dxa"/>
          </w:tcPr>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 xml:space="preserve">Творческая </w:t>
            </w:r>
          </w:p>
          <w:p w:rsidR="00A652C7" w:rsidRPr="009B081E" w:rsidRDefault="00A652C7" w:rsidP="001D75A2">
            <w:pPr>
              <w:spacing w:after="0" w:line="240" w:lineRule="auto"/>
              <w:jc w:val="both"/>
              <w:rPr>
                <w:rFonts w:ascii="Times New Roman" w:eastAsia="Times New Roman" w:hAnsi="Times New Roman" w:cs="Times New Roman"/>
                <w:sz w:val="28"/>
                <w:szCs w:val="28"/>
                <w:lang w:eastAsia="ru-RU"/>
              </w:rPr>
            </w:pPr>
            <w:r w:rsidRPr="009B081E">
              <w:rPr>
                <w:rFonts w:ascii="Times New Roman" w:eastAsia="Times New Roman" w:hAnsi="Times New Roman" w:cs="Times New Roman"/>
                <w:sz w:val="28"/>
                <w:szCs w:val="28"/>
                <w:lang w:eastAsia="ru-RU"/>
              </w:rPr>
              <w:t>самостоятельная работа</w:t>
            </w:r>
          </w:p>
        </w:tc>
        <w:tc>
          <w:tcPr>
            <w:tcW w:w="5381" w:type="dxa"/>
          </w:tcPr>
          <w:p w:rsidR="00A652C7" w:rsidRPr="009B081E" w:rsidRDefault="00A652C7" w:rsidP="001D75A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Написание рефератов.</w:t>
            </w:r>
          </w:p>
        </w:tc>
      </w:tr>
    </w:tbl>
    <w:p w:rsidR="00A652C7" w:rsidRPr="00DC348F" w:rsidRDefault="00A652C7" w:rsidP="0061747A">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C348F">
        <w:rPr>
          <w:rFonts w:ascii="Times New Roman" w:eastAsia="Times New Roman" w:hAnsi="Times New Roman" w:cs="Times New Roman"/>
          <w:color w:val="000000"/>
          <w:sz w:val="28"/>
          <w:szCs w:val="28"/>
          <w:lang w:eastAsia="ru-RU"/>
        </w:rPr>
        <w:t xml:space="preserve">Выполняя самостоятельную работу, </w:t>
      </w:r>
      <w:r w:rsidR="00977BF2" w:rsidRPr="00DC348F">
        <w:rPr>
          <w:rFonts w:ascii="Times New Roman" w:eastAsia="Times New Roman" w:hAnsi="Times New Roman" w:cs="Times New Roman"/>
          <w:color w:val="000000"/>
          <w:sz w:val="28"/>
          <w:szCs w:val="28"/>
          <w:lang w:eastAsia="ru-RU"/>
        </w:rPr>
        <w:t>обучающиеся должны</w:t>
      </w:r>
      <w:r w:rsidRPr="00DC348F">
        <w:rPr>
          <w:rFonts w:ascii="Times New Roman" w:eastAsia="Times New Roman" w:hAnsi="Times New Roman" w:cs="Times New Roman"/>
          <w:b/>
          <w:color w:val="000000"/>
          <w:sz w:val="28"/>
          <w:szCs w:val="28"/>
          <w:lang w:eastAsia="ru-RU"/>
        </w:rPr>
        <w:t>:</w:t>
      </w:r>
    </w:p>
    <w:p w:rsidR="0061747A" w:rsidRPr="00403FEC"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03FEC">
        <w:rPr>
          <w:rFonts w:ascii="Times New Roman" w:hAnsi="Times New Roman" w:cs="Times New Roman"/>
          <w:b/>
          <w:sz w:val="28"/>
          <w:szCs w:val="28"/>
          <w:lang w:eastAsia="ru-RU"/>
        </w:rPr>
        <w:t>уметь</w:t>
      </w:r>
      <w:r w:rsidRPr="00403FEC">
        <w:rPr>
          <w:rFonts w:ascii="Times New Roman" w:hAnsi="Times New Roman" w:cs="Times New Roman"/>
          <w:sz w:val="28"/>
          <w:szCs w:val="28"/>
          <w:lang w:eastAsia="ru-RU"/>
        </w:rPr>
        <w:t>:</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 xml:space="preserve">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 </w:t>
      </w:r>
    </w:p>
    <w:p w:rsidR="0061747A" w:rsidRPr="00403FEC"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b/>
          <w:sz w:val="28"/>
          <w:szCs w:val="28"/>
          <w:lang w:eastAsia="ru-RU"/>
        </w:rPr>
      </w:pPr>
      <w:r w:rsidRPr="00403FEC">
        <w:rPr>
          <w:rFonts w:ascii="Times New Roman" w:hAnsi="Times New Roman" w:cs="Times New Roman"/>
          <w:b/>
          <w:sz w:val="28"/>
          <w:szCs w:val="28"/>
          <w:lang w:eastAsia="ru-RU"/>
        </w:rPr>
        <w:t>знать:</w:t>
      </w:r>
    </w:p>
    <w:p w:rsidR="0061747A" w:rsidRPr="00403FEC"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03FEC">
        <w:rPr>
          <w:rFonts w:ascii="Times New Roman" w:hAnsi="Times New Roman" w:cs="Times New Roman"/>
          <w:sz w:val="28"/>
          <w:szCs w:val="28"/>
          <w:lang w:eastAsia="ru-RU"/>
        </w:rPr>
        <w:t>основные категории и понятия философии;</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основные категории и понятия философии;</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роль философии в жизни человека и общества;</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основы философского учения о бытии;</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сущность процесса познания;</w:t>
      </w:r>
    </w:p>
    <w:p w:rsidR="0061747A" w:rsidRPr="00403FEC"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основы научной, философской и религиозной картин мира;</w:t>
      </w:r>
      <w:r w:rsidRPr="00403FEC">
        <w:rPr>
          <w:rFonts w:ascii="Times New Roman" w:hAnsi="Times New Roman" w:cs="Times New Roman"/>
          <w:sz w:val="28"/>
          <w:szCs w:val="28"/>
          <w:lang w:eastAsia="ru-RU"/>
        </w:rPr>
        <w:t xml:space="preserve"> </w:t>
      </w:r>
    </w:p>
    <w:p w:rsidR="0061747A" w:rsidRPr="004A498D"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об условиях формирования личности, о свободе и ответственности за сохранение жизни, культуры, окружающей среды;</w:t>
      </w:r>
    </w:p>
    <w:p w:rsidR="00977BF2" w:rsidRDefault="0061747A" w:rsidP="0061747A">
      <w:pPr>
        <w:tabs>
          <w:tab w:val="left" w:pos="643"/>
        </w:tabs>
        <w:autoSpaceDE w:val="0"/>
        <w:autoSpaceDN w:val="0"/>
        <w:adjustRightInd w:val="0"/>
        <w:spacing w:after="0" w:line="240" w:lineRule="auto"/>
        <w:ind w:firstLine="427"/>
        <w:jc w:val="both"/>
        <w:rPr>
          <w:rFonts w:ascii="Times New Roman" w:hAnsi="Times New Roman" w:cs="Times New Roman"/>
          <w:sz w:val="28"/>
          <w:szCs w:val="28"/>
          <w:lang w:eastAsia="ru-RU"/>
        </w:rPr>
      </w:pPr>
      <w:r w:rsidRPr="004A498D">
        <w:rPr>
          <w:rFonts w:ascii="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r w:rsidR="00977BF2">
        <w:rPr>
          <w:rFonts w:ascii="Times New Roman" w:hAnsi="Times New Roman" w:cs="Times New Roman"/>
          <w:sz w:val="28"/>
          <w:szCs w:val="28"/>
          <w:lang w:eastAsia="ru-RU"/>
        </w:rPr>
        <w:t>.</w:t>
      </w:r>
    </w:p>
    <w:p w:rsidR="00AC1C91" w:rsidRPr="00246881" w:rsidRDefault="00AC1C91" w:rsidP="0061747A">
      <w:pPr>
        <w:tabs>
          <w:tab w:val="left" w:pos="643"/>
        </w:tabs>
        <w:autoSpaceDE w:val="0"/>
        <w:autoSpaceDN w:val="0"/>
        <w:adjustRightInd w:val="0"/>
        <w:spacing w:after="0" w:line="240" w:lineRule="auto"/>
        <w:ind w:firstLine="427"/>
        <w:jc w:val="both"/>
        <w:rPr>
          <w:rFonts w:ascii="Times New Roman" w:hAnsi="Times New Roman" w:cs="Times New Roman"/>
          <w:b/>
          <w:sz w:val="28"/>
          <w:szCs w:val="28"/>
          <w:lang w:eastAsia="ru-RU"/>
        </w:rPr>
      </w:pPr>
      <w:r w:rsidRPr="00131CA1">
        <w:rPr>
          <w:rFonts w:ascii="Times New Roman" w:hAnsi="Times New Roman" w:cs="Times New Roman"/>
          <w:sz w:val="28"/>
          <w:szCs w:val="28"/>
          <w:lang w:eastAsia="ru-RU"/>
        </w:rPr>
        <w:t>В результате освоения учебной дисциплины обучающийся должен овладеть</w:t>
      </w:r>
      <w:r w:rsidRPr="00246881">
        <w:rPr>
          <w:rFonts w:ascii="Times New Roman" w:hAnsi="Times New Roman" w:cs="Times New Roman"/>
          <w:b/>
          <w:sz w:val="28"/>
          <w:szCs w:val="28"/>
          <w:lang w:eastAsia="ru-RU"/>
        </w:rPr>
        <w:t xml:space="preserve"> следующими компетенциями: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 Понимать сущность и социальную значимость своей будущей профессии, проявлять к ней устойчивый интерес.</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3. Принимать решения в стандартных и нестандартных ситуациях и нести за них ответственность.</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 xml:space="preserve">ОК 5. Использовать информационно-коммуникационные технологии в </w:t>
      </w:r>
      <w:r w:rsidRPr="00246881">
        <w:rPr>
          <w:rFonts w:ascii="Times New Roman" w:eastAsia="Times New Roman" w:hAnsi="Times New Roman" w:cs="Times New Roman"/>
          <w:sz w:val="28"/>
          <w:szCs w:val="28"/>
          <w:lang w:eastAsia="ru-RU"/>
        </w:rPr>
        <w:lastRenderedPageBreak/>
        <w:t>профессиональной деятельности.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6. Работать в коллективе и команде, эффективно общаться с коллегами, руководством, потребителями.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7. Брать на себя ответственность за работу членов команды (подчиненных), за результат выполнения заданий.</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9. Ориентироваться в условиях частой смены технологий в профессиональной деятельности.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10. Бережно относиться к историческому наследию и культурным традициям народа, уважать социальные, культурные и религиозные различия.</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11. Быть готовым брать на себя нравственные обязательства по отношению к природе, обществу, человеку.</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AC1C91" w:rsidRPr="00246881" w:rsidRDefault="00AC1C91" w:rsidP="00AC1C9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ОК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AC1C91" w:rsidRPr="00246881" w:rsidRDefault="00AC1C91" w:rsidP="00AC1C91">
      <w:pPr>
        <w:spacing w:after="0" w:line="240" w:lineRule="auto"/>
        <w:jc w:val="both"/>
        <w:rPr>
          <w:rFonts w:ascii="Times New Roman" w:eastAsia="Times New Roman" w:hAnsi="Times New Roman" w:cs="Times New Roman"/>
          <w:sz w:val="28"/>
          <w:szCs w:val="28"/>
        </w:rPr>
      </w:pPr>
      <w:r w:rsidRPr="00246881">
        <w:rPr>
          <w:rFonts w:ascii="Times New Roman" w:eastAsia="Times New Roman" w:hAnsi="Times New Roman" w:cs="Times New Roman"/>
          <w:b/>
          <w:sz w:val="28"/>
          <w:szCs w:val="28"/>
        </w:rPr>
        <w:t>личностными (ЛР) результатами</w:t>
      </w:r>
      <w:r w:rsidRPr="00246881">
        <w:rPr>
          <w:rFonts w:ascii="Times New Roman" w:eastAsia="Times New Roman" w:hAnsi="Times New Roman" w:cs="Times New Roman"/>
          <w:sz w:val="28"/>
          <w:szCs w:val="28"/>
        </w:rPr>
        <w:t>:</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2.</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Проявляющий активную гражданскую позицию, </w:t>
      </w:r>
      <w:r w:rsidRPr="00246881">
        <w:rPr>
          <w:rFonts w:ascii="Times New Roman" w:eastAsia="Times New Roman" w:hAnsi="Times New Roman" w:cs="Times New Roman"/>
          <w:sz w:val="28"/>
          <w:szCs w:val="28"/>
          <w:lang w:eastAsia="ru-RU"/>
        </w:rPr>
        <w:t>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C1C91" w:rsidRPr="00246881" w:rsidRDefault="00AC1C91" w:rsidP="00AC1C91">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3.</w:t>
      </w:r>
      <w:r w:rsidRPr="00246881">
        <w:rPr>
          <w:rFonts w:ascii="Times New Roman" w:eastAsia="Times New Roman" w:hAnsi="Times New Roman" w:cs="Times New Roman"/>
          <w:color w:val="000000"/>
          <w:sz w:val="28"/>
          <w:szCs w:val="28"/>
          <w:lang w:eastAsia="ru-RU"/>
        </w:rPr>
        <w:t xml:space="preserve">  </w:t>
      </w:r>
      <w:r w:rsidRPr="00246881">
        <w:rPr>
          <w:rFonts w:ascii="Times New Roman" w:eastAsia="Times New Roman" w:hAnsi="Times New Roman" w:cs="Times New Roman"/>
          <w:sz w:val="28"/>
          <w:szCs w:val="28"/>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AC1C91" w:rsidRPr="00246881" w:rsidRDefault="00AC1C91" w:rsidP="00AC1C91">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5.</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Демонстрирующий приверженность к родной культуре, </w:t>
      </w:r>
      <w:r w:rsidRPr="00246881">
        <w:rPr>
          <w:rFonts w:ascii="Times New Roman" w:eastAsia="Times New Roman" w:hAnsi="Times New Roman" w:cs="Times New Roman"/>
          <w:sz w:val="28"/>
          <w:szCs w:val="28"/>
          <w:lang w:eastAsia="ru-RU"/>
        </w:rPr>
        <w:t>исторической памяти на основе любви к Родин</w:t>
      </w:r>
      <w:bookmarkStart w:id="0" w:name="_GoBack"/>
      <w:bookmarkEnd w:id="0"/>
      <w:r w:rsidRPr="00246881">
        <w:rPr>
          <w:rFonts w:ascii="Times New Roman" w:eastAsia="Times New Roman" w:hAnsi="Times New Roman" w:cs="Times New Roman"/>
          <w:sz w:val="28"/>
          <w:szCs w:val="28"/>
          <w:lang w:eastAsia="ru-RU"/>
        </w:rPr>
        <w:t>е, родному народу, малой родине, принятию традиционных ценностей многонационального народа России;</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lastRenderedPageBreak/>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7.</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Осознающий приоритетную ценность личности человека; </w:t>
      </w:r>
      <w:r w:rsidRPr="00246881">
        <w:rPr>
          <w:rFonts w:ascii="Times New Roman" w:eastAsia="Times New Roman" w:hAnsi="Times New Roman" w:cs="Times New Roman"/>
          <w:sz w:val="28"/>
          <w:szCs w:val="28"/>
          <w:lang w:eastAsia="ru-RU"/>
        </w:rPr>
        <w:t>уважающий собственную и чужую уникальность в различных ситуациях, во всех формах и видах деятельности;</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8.</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Проявляющий и демонстрирующий уважение к представителям </w:t>
      </w:r>
      <w:r w:rsidRPr="00246881">
        <w:rPr>
          <w:rFonts w:ascii="Times New Roman" w:eastAsia="Times New Roman" w:hAnsi="Times New Roman" w:cs="Times New Roman"/>
          <w:sz w:val="28"/>
          <w:szCs w:val="28"/>
          <w:lang w:eastAsia="ru-RU"/>
        </w:rPr>
        <w:t>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AC1C91" w:rsidRPr="00246881" w:rsidRDefault="00AC1C91" w:rsidP="00AC1C91">
      <w:pPr>
        <w:tabs>
          <w:tab w:val="left" w:pos="567"/>
        </w:tabs>
        <w:spacing w:after="0" w:line="259"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11.</w:t>
      </w:r>
      <w:r w:rsidRPr="00246881">
        <w:rPr>
          <w:rFonts w:ascii="Times New Roman" w:eastAsia="Times New Roman" w:hAnsi="Times New Roman" w:cs="Times New Roman"/>
          <w:color w:val="000000"/>
          <w:sz w:val="28"/>
          <w:szCs w:val="28"/>
        </w:rPr>
        <w:t xml:space="preserve"> </w:t>
      </w:r>
      <w:r w:rsidRPr="00246881">
        <w:rPr>
          <w:rFonts w:ascii="Times New Roman" w:eastAsia="Times New Roman" w:hAnsi="Times New Roman" w:cs="Times New Roman"/>
          <w:sz w:val="28"/>
          <w:szCs w:val="28"/>
        </w:rPr>
        <w:t xml:space="preserve">Проявляющий уважение к эстетическим ценностям, </w:t>
      </w:r>
      <w:r w:rsidRPr="00246881">
        <w:rPr>
          <w:rFonts w:ascii="Times New Roman" w:eastAsia="Times New Roman" w:hAnsi="Times New Roman" w:cs="Times New Roman"/>
          <w:sz w:val="28"/>
          <w:szCs w:val="28"/>
          <w:lang w:eastAsia="ru-RU"/>
        </w:rPr>
        <w:t>обладающий основами эстетической культуры.</w:t>
      </w:r>
    </w:p>
    <w:p w:rsidR="00AC1C91" w:rsidRPr="00246881" w:rsidRDefault="00AC1C91" w:rsidP="00AC1C91">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246881">
        <w:rPr>
          <w:rFonts w:ascii="Times New Roman" w:eastAsia="Times New Roman" w:hAnsi="Times New Roman" w:cs="Times New Roman"/>
          <w:sz w:val="28"/>
          <w:szCs w:val="28"/>
          <w:lang w:eastAsia="ru-RU"/>
        </w:rPr>
        <w:t>ЛР</w:t>
      </w:r>
      <w:r>
        <w:rPr>
          <w:rFonts w:ascii="Times New Roman" w:eastAsia="Times New Roman" w:hAnsi="Times New Roman" w:cs="Times New Roman"/>
          <w:sz w:val="28"/>
          <w:szCs w:val="28"/>
          <w:lang w:eastAsia="ru-RU"/>
        </w:rPr>
        <w:t xml:space="preserve"> </w:t>
      </w:r>
      <w:r w:rsidRPr="00246881">
        <w:rPr>
          <w:rFonts w:ascii="Times New Roman" w:eastAsia="Times New Roman" w:hAnsi="Times New Roman" w:cs="Times New Roman"/>
          <w:sz w:val="28"/>
          <w:szCs w:val="28"/>
          <w:lang w:eastAsia="ru-RU"/>
        </w:rPr>
        <w:t>12.</w:t>
      </w:r>
      <w:r w:rsidRPr="00246881">
        <w:rPr>
          <w:rFonts w:ascii="Times New Roman" w:eastAsia="Times New Roman" w:hAnsi="Times New Roman" w:cs="Times New Roman"/>
          <w:color w:val="000000"/>
          <w:sz w:val="28"/>
          <w:szCs w:val="28"/>
          <w:lang w:eastAsia="ru-RU"/>
        </w:rPr>
        <w:t xml:space="preserve">  </w:t>
      </w:r>
      <w:r w:rsidRPr="00246881">
        <w:rPr>
          <w:rFonts w:ascii="Times New Roman" w:eastAsia="Times New Roman" w:hAnsi="Times New Roman" w:cs="Times New Roman"/>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i/>
          <w:iCs/>
          <w:color w:val="FF0000"/>
          <w:sz w:val="28"/>
          <w:szCs w:val="28"/>
        </w:rPr>
        <w:tab/>
      </w:r>
      <w:r w:rsidRPr="00DC348F">
        <w:rPr>
          <w:rFonts w:ascii="Times New Roman" w:eastAsia="Times New Roman" w:hAnsi="Times New Roman" w:cs="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Контроль результатов самостоятельной работы студентов по дисциплине проходит в устной или смешанной форме.</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В качестве форм и методов контроля внеаудиторной самостоятельной работы студентов могут быть использованы семинарски</w:t>
      </w:r>
      <w:r w:rsidR="00CF1BB4">
        <w:rPr>
          <w:rFonts w:ascii="Times New Roman" w:eastAsia="Times New Roman" w:hAnsi="Times New Roman" w:cs="Times New Roman"/>
          <w:sz w:val="28"/>
          <w:szCs w:val="28"/>
        </w:rPr>
        <w:t>е занятия, зачеты, тестирование</w:t>
      </w:r>
      <w:r w:rsidRPr="00DC348F">
        <w:rPr>
          <w:rFonts w:ascii="Times New Roman" w:eastAsia="Times New Roman" w:hAnsi="Times New Roman" w:cs="Times New Roman"/>
          <w:sz w:val="28"/>
          <w:szCs w:val="28"/>
        </w:rPr>
        <w:t xml:space="preserve"> и др.</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Критериями оценки результатов внеаудиторной самостоятельной работы студента являются:</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уровень освоения студентом учебного материала;</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умение студента использовать теоретические знания при выполнении практических задач;</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xml:space="preserve">- </w:t>
      </w:r>
      <w:proofErr w:type="spellStart"/>
      <w:r w:rsidRPr="00DC348F">
        <w:rPr>
          <w:rFonts w:ascii="Times New Roman" w:eastAsia="Times New Roman" w:hAnsi="Times New Roman" w:cs="Times New Roman"/>
          <w:sz w:val="28"/>
          <w:szCs w:val="28"/>
        </w:rPr>
        <w:t>сформированность</w:t>
      </w:r>
      <w:proofErr w:type="spellEnd"/>
      <w:r w:rsidRPr="00DC348F">
        <w:rPr>
          <w:rFonts w:ascii="Times New Roman" w:eastAsia="Times New Roman" w:hAnsi="Times New Roman" w:cs="Times New Roman"/>
          <w:sz w:val="28"/>
          <w:szCs w:val="28"/>
        </w:rPr>
        <w:t xml:space="preserve"> </w:t>
      </w:r>
      <w:proofErr w:type="spellStart"/>
      <w:r w:rsidRPr="00DC348F">
        <w:rPr>
          <w:rFonts w:ascii="Times New Roman" w:eastAsia="Times New Roman" w:hAnsi="Times New Roman" w:cs="Times New Roman"/>
          <w:sz w:val="28"/>
          <w:szCs w:val="28"/>
        </w:rPr>
        <w:t>общеучебных</w:t>
      </w:r>
      <w:proofErr w:type="spellEnd"/>
      <w:r w:rsidRPr="00DC348F">
        <w:rPr>
          <w:rFonts w:ascii="Times New Roman" w:eastAsia="Times New Roman" w:hAnsi="Times New Roman" w:cs="Times New Roman"/>
          <w:sz w:val="28"/>
          <w:szCs w:val="28"/>
        </w:rPr>
        <w:t xml:space="preserve"> умений;</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обоснованность и четкость изложения ответа;</w:t>
      </w:r>
    </w:p>
    <w:p w:rsidR="00A652C7" w:rsidRPr="00DC348F" w:rsidRDefault="00A652C7" w:rsidP="00A652C7">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DC348F">
        <w:rPr>
          <w:rFonts w:ascii="Times New Roman" w:eastAsia="Times New Roman" w:hAnsi="Times New Roman" w:cs="Times New Roman"/>
          <w:sz w:val="28"/>
          <w:szCs w:val="28"/>
        </w:rPr>
        <w:t>- оформление материала в соответствии с требовани</w:t>
      </w:r>
      <w:r w:rsidR="004F3AE0" w:rsidRPr="00DC348F">
        <w:rPr>
          <w:rFonts w:ascii="Times New Roman" w:eastAsia="Times New Roman" w:hAnsi="Times New Roman" w:cs="Times New Roman"/>
          <w:sz w:val="28"/>
          <w:szCs w:val="28"/>
        </w:rPr>
        <w:t>ями</w:t>
      </w:r>
      <w:r w:rsidR="00CF1BB4">
        <w:rPr>
          <w:rFonts w:ascii="Times New Roman" w:eastAsia="Times New Roman" w:hAnsi="Times New Roman" w:cs="Times New Roman"/>
          <w:sz w:val="28"/>
          <w:szCs w:val="28"/>
        </w:rPr>
        <w:t>;</w:t>
      </w:r>
    </w:p>
    <w:p w:rsidR="00A652C7" w:rsidRPr="00DC348F" w:rsidRDefault="00A652C7" w:rsidP="00A652C7">
      <w:pPr>
        <w:shd w:val="clear" w:color="auto" w:fill="FFFFFF"/>
        <w:spacing w:after="0" w:line="240" w:lineRule="auto"/>
        <w:jc w:val="center"/>
        <w:rPr>
          <w:rFonts w:ascii="Times New Roman" w:eastAsia="Times New Roman" w:hAnsi="Times New Roman" w:cs="Times New Roman"/>
          <w:b/>
          <w:bCs/>
          <w:sz w:val="28"/>
          <w:szCs w:val="28"/>
          <w:lang w:eastAsia="ru-RU"/>
        </w:rPr>
      </w:pPr>
      <w:r w:rsidRPr="00DC348F">
        <w:rPr>
          <w:rFonts w:ascii="Times New Roman" w:eastAsia="Times New Roman" w:hAnsi="Times New Roman" w:cs="Times New Roman"/>
          <w:b/>
          <w:bCs/>
          <w:sz w:val="28"/>
          <w:szCs w:val="28"/>
          <w:lang w:eastAsia="ru-RU"/>
        </w:rPr>
        <w:t>Тематический план самостоятельной работы (СР)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5"/>
        <w:gridCol w:w="5942"/>
        <w:gridCol w:w="1664"/>
      </w:tblGrid>
      <w:tr w:rsidR="00FB509C" w:rsidRPr="00AC1C91" w:rsidTr="00AC1C91">
        <w:tc>
          <w:tcPr>
            <w:tcW w:w="1965"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rPr>
              <w:t>Наименование раздела программы</w:t>
            </w:r>
          </w:p>
        </w:tc>
        <w:tc>
          <w:tcPr>
            <w:tcW w:w="5942" w:type="dxa"/>
          </w:tcPr>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rPr>
              <w:t xml:space="preserve">            Темы самостоятельной работы</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Количество часов на выполнение СР</w:t>
            </w:r>
          </w:p>
        </w:tc>
      </w:tr>
      <w:tr w:rsidR="00FB509C" w:rsidRPr="00AC1C91" w:rsidTr="00AC1C91">
        <w:tc>
          <w:tcPr>
            <w:tcW w:w="1965"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Раздел 2. История философии</w:t>
            </w:r>
          </w:p>
          <w:p w:rsidR="00FB509C" w:rsidRPr="00AC1C91" w:rsidRDefault="00FB509C" w:rsidP="00AC1C91">
            <w:pPr>
              <w:tabs>
                <w:tab w:val="left" w:pos="825"/>
              </w:tabs>
              <w:spacing w:after="0" w:line="240" w:lineRule="auto"/>
              <w:jc w:val="center"/>
              <w:rPr>
                <w:rFonts w:ascii="Times New Roman" w:eastAsia="Times New Roman" w:hAnsi="Times New Roman" w:cs="Times New Roman"/>
                <w:sz w:val="24"/>
                <w:szCs w:val="24"/>
                <w:lang w:eastAsia="ru-RU"/>
              </w:rPr>
            </w:pPr>
          </w:p>
        </w:tc>
        <w:tc>
          <w:tcPr>
            <w:tcW w:w="5942" w:type="dxa"/>
            <w:shd w:val="clear" w:color="auto" w:fill="auto"/>
          </w:tcPr>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Философия Древнего мира и Античности.</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1.Философия Древнего Китая (конфуцианство, даосизм).</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2.Философия Древней Индии (веданта, йога, </w:t>
            </w:r>
            <w:proofErr w:type="spellStart"/>
            <w:r w:rsidRPr="00AC1C91">
              <w:rPr>
                <w:rFonts w:ascii="Times New Roman" w:eastAsia="Times New Roman" w:hAnsi="Times New Roman" w:cs="Times New Roman"/>
                <w:sz w:val="24"/>
                <w:szCs w:val="24"/>
                <w:lang w:eastAsia="ru-RU"/>
              </w:rPr>
              <w:t>вайшешика</w:t>
            </w:r>
            <w:proofErr w:type="spellEnd"/>
            <w:r w:rsidRPr="00AC1C91">
              <w:rPr>
                <w:rFonts w:ascii="Times New Roman" w:eastAsia="Times New Roman" w:hAnsi="Times New Roman" w:cs="Times New Roman"/>
                <w:sz w:val="24"/>
                <w:szCs w:val="24"/>
                <w:lang w:eastAsia="ru-RU"/>
              </w:rPr>
              <w:t>, локаята, джайнизм, буддизм).</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sz w:val="24"/>
                <w:szCs w:val="24"/>
                <w:lang w:eastAsia="ru-RU"/>
              </w:rPr>
              <w:t xml:space="preserve">Самостоятельное изучение и </w:t>
            </w:r>
            <w:r w:rsidRPr="00AC1C91">
              <w:rPr>
                <w:rFonts w:ascii="Times New Roman" w:eastAsia="Times New Roman" w:hAnsi="Times New Roman" w:cs="Times New Roman"/>
                <w:bCs/>
                <w:sz w:val="24"/>
                <w:szCs w:val="24"/>
                <w:lang w:eastAsia="ru-RU"/>
              </w:rPr>
              <w:t>подготовка докладов со слайдовым сопровождением на темы:</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1.Классическая греческая философия (Сократ, Платон, Аристотель); </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bCs/>
                <w:sz w:val="24"/>
                <w:szCs w:val="24"/>
                <w:lang w:eastAsia="ru-RU"/>
              </w:rPr>
              <w:t xml:space="preserve">2. </w:t>
            </w:r>
            <w:proofErr w:type="spellStart"/>
            <w:r w:rsidRPr="00AC1C91">
              <w:rPr>
                <w:rFonts w:ascii="Times New Roman" w:eastAsia="Times New Roman" w:hAnsi="Times New Roman" w:cs="Times New Roman"/>
                <w:bCs/>
                <w:sz w:val="24"/>
                <w:szCs w:val="24"/>
                <w:lang w:eastAsia="ru-RU"/>
              </w:rPr>
              <w:t>Послеклассический</w:t>
            </w:r>
            <w:proofErr w:type="spellEnd"/>
            <w:r w:rsidRPr="00AC1C91">
              <w:rPr>
                <w:rFonts w:ascii="Times New Roman" w:eastAsia="Times New Roman" w:hAnsi="Times New Roman" w:cs="Times New Roman"/>
                <w:bCs/>
                <w:sz w:val="24"/>
                <w:szCs w:val="24"/>
                <w:lang w:eastAsia="ru-RU"/>
              </w:rPr>
              <w:t xml:space="preserve"> период в античной философии </w:t>
            </w:r>
            <w:r w:rsidRPr="00AC1C91">
              <w:rPr>
                <w:rFonts w:ascii="Times New Roman" w:eastAsia="Times New Roman" w:hAnsi="Times New Roman" w:cs="Times New Roman"/>
                <w:bCs/>
                <w:sz w:val="24"/>
                <w:szCs w:val="24"/>
                <w:lang w:eastAsia="ru-RU"/>
              </w:rPr>
              <w:lastRenderedPageBreak/>
              <w:t>(киники, киренаики, стоики, эпикурейцы, скептики, неоплатоники)</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lastRenderedPageBreak/>
              <w:t xml:space="preserve"> </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1</w:t>
            </w:r>
          </w:p>
        </w:tc>
      </w:tr>
      <w:tr w:rsidR="00FB509C" w:rsidRPr="00AC1C91" w:rsidTr="00AC1C91">
        <w:tc>
          <w:tcPr>
            <w:tcW w:w="1965"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lastRenderedPageBreak/>
              <w:t>Раздел 2. История философии</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Развитие Западноевропейской философии.</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Самостоятельное изучение и написание </w:t>
            </w:r>
            <w:r w:rsidRPr="00AC1C91">
              <w:rPr>
                <w:rFonts w:ascii="Times New Roman" w:eastAsia="Times New Roman" w:hAnsi="Times New Roman" w:cs="Times New Roman"/>
                <w:bCs/>
                <w:sz w:val="24"/>
                <w:szCs w:val="24"/>
                <w:lang w:eastAsia="ru-RU"/>
              </w:rPr>
              <w:t xml:space="preserve">рефератов </w:t>
            </w:r>
            <w:r w:rsidRPr="00AC1C91">
              <w:rPr>
                <w:rFonts w:ascii="Times New Roman" w:eastAsia="Times New Roman" w:hAnsi="Times New Roman" w:cs="Times New Roman"/>
                <w:sz w:val="24"/>
                <w:szCs w:val="24"/>
                <w:lang w:eastAsia="ru-RU"/>
              </w:rPr>
              <w:t xml:space="preserve">на одну из тем: </w:t>
            </w:r>
          </w:p>
          <w:p w:rsidR="00FB509C" w:rsidRPr="00AC1C91" w:rsidRDefault="00FB509C" w:rsidP="00AC1C91">
            <w:pPr>
              <w:pStyle w:val="a5"/>
              <w:numPr>
                <w:ilvl w:val="0"/>
                <w:numId w:val="14"/>
              </w:numPr>
              <w:tabs>
                <w:tab w:val="left" w:pos="304"/>
              </w:tabs>
              <w:autoSpaceDE w:val="0"/>
              <w:autoSpaceDN w:val="0"/>
              <w:adjustRightInd w:val="0"/>
              <w:spacing w:after="0" w:line="240" w:lineRule="auto"/>
              <w:ind w:left="21" w:firstLine="0"/>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Философия Нового Времени.: </w:t>
            </w:r>
            <w:proofErr w:type="spellStart"/>
            <w:r w:rsidRPr="00AC1C91">
              <w:rPr>
                <w:rFonts w:ascii="Times New Roman" w:eastAsia="Times New Roman" w:hAnsi="Times New Roman" w:cs="Times New Roman"/>
                <w:sz w:val="24"/>
                <w:szCs w:val="24"/>
                <w:lang w:eastAsia="ru-RU"/>
              </w:rPr>
              <w:t>Р.Декарт</w:t>
            </w:r>
            <w:proofErr w:type="spellEnd"/>
            <w:r w:rsidRPr="00AC1C91">
              <w:rPr>
                <w:rFonts w:ascii="Times New Roman" w:eastAsia="Times New Roman" w:hAnsi="Times New Roman" w:cs="Times New Roman"/>
                <w:sz w:val="24"/>
                <w:szCs w:val="24"/>
                <w:lang w:eastAsia="ru-RU"/>
              </w:rPr>
              <w:t xml:space="preserve">. </w:t>
            </w:r>
            <w:proofErr w:type="spellStart"/>
            <w:r w:rsidRPr="00AC1C91">
              <w:rPr>
                <w:rFonts w:ascii="Times New Roman" w:eastAsia="Times New Roman" w:hAnsi="Times New Roman" w:cs="Times New Roman"/>
                <w:sz w:val="24"/>
                <w:szCs w:val="24"/>
                <w:lang w:eastAsia="ru-RU"/>
              </w:rPr>
              <w:t>Ф.Бекон</w:t>
            </w:r>
            <w:proofErr w:type="spellEnd"/>
            <w:r w:rsidRPr="00AC1C91">
              <w:rPr>
                <w:rFonts w:ascii="Times New Roman" w:eastAsia="Times New Roman" w:hAnsi="Times New Roman" w:cs="Times New Roman"/>
                <w:sz w:val="24"/>
                <w:szCs w:val="24"/>
                <w:lang w:eastAsia="ru-RU"/>
              </w:rPr>
              <w:t xml:space="preserve">. </w:t>
            </w:r>
          </w:p>
          <w:p w:rsidR="00FB509C" w:rsidRPr="00AC1C91" w:rsidRDefault="00FB509C" w:rsidP="00AC1C91">
            <w:pPr>
              <w:pStyle w:val="a5"/>
              <w:numPr>
                <w:ilvl w:val="0"/>
                <w:numId w:val="14"/>
              </w:numPr>
              <w:tabs>
                <w:tab w:val="left" w:pos="304"/>
              </w:tabs>
              <w:autoSpaceDE w:val="0"/>
              <w:autoSpaceDN w:val="0"/>
              <w:adjustRightInd w:val="0"/>
              <w:spacing w:after="0" w:line="240" w:lineRule="auto"/>
              <w:ind w:left="21" w:firstLine="0"/>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Эпоха Просвещения. </w:t>
            </w:r>
            <w:proofErr w:type="spellStart"/>
            <w:r w:rsidRPr="00AC1C91">
              <w:rPr>
                <w:rFonts w:ascii="Times New Roman" w:eastAsia="Times New Roman" w:hAnsi="Times New Roman" w:cs="Times New Roman"/>
                <w:sz w:val="24"/>
                <w:szCs w:val="24"/>
                <w:lang w:eastAsia="ru-RU"/>
              </w:rPr>
              <w:t>Д.Дидро</w:t>
            </w:r>
            <w:proofErr w:type="spellEnd"/>
            <w:r w:rsidRPr="00AC1C91">
              <w:rPr>
                <w:rFonts w:ascii="Times New Roman" w:eastAsia="Times New Roman" w:hAnsi="Times New Roman" w:cs="Times New Roman"/>
                <w:sz w:val="24"/>
                <w:szCs w:val="24"/>
                <w:lang w:eastAsia="ru-RU"/>
              </w:rPr>
              <w:t xml:space="preserve">. Вольтер. </w:t>
            </w:r>
            <w:proofErr w:type="spellStart"/>
            <w:r w:rsidRPr="00AC1C91">
              <w:rPr>
                <w:rFonts w:ascii="Times New Roman" w:eastAsia="Times New Roman" w:hAnsi="Times New Roman" w:cs="Times New Roman"/>
                <w:sz w:val="24"/>
                <w:szCs w:val="24"/>
                <w:lang w:eastAsia="ru-RU"/>
              </w:rPr>
              <w:t>Ж.Ж.Руссо</w:t>
            </w:r>
            <w:proofErr w:type="spellEnd"/>
            <w:r w:rsidRPr="00AC1C91">
              <w:rPr>
                <w:rFonts w:ascii="Times New Roman" w:eastAsia="Times New Roman" w:hAnsi="Times New Roman" w:cs="Times New Roman"/>
                <w:sz w:val="24"/>
                <w:szCs w:val="24"/>
                <w:lang w:eastAsia="ru-RU"/>
              </w:rPr>
              <w:t>.</w:t>
            </w:r>
          </w:p>
          <w:p w:rsidR="00FB509C" w:rsidRPr="00AC1C91" w:rsidRDefault="00FB509C" w:rsidP="00AC1C91">
            <w:pPr>
              <w:pStyle w:val="a5"/>
              <w:numPr>
                <w:ilvl w:val="0"/>
                <w:numId w:val="14"/>
              </w:numPr>
              <w:tabs>
                <w:tab w:val="left" w:pos="304"/>
              </w:tabs>
              <w:autoSpaceDE w:val="0"/>
              <w:autoSpaceDN w:val="0"/>
              <w:adjustRightInd w:val="0"/>
              <w:spacing w:after="0" w:line="240" w:lineRule="auto"/>
              <w:ind w:left="21" w:firstLine="0"/>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Немецкая классическая философия. </w:t>
            </w:r>
            <w:proofErr w:type="spellStart"/>
            <w:r w:rsidRPr="00AC1C91">
              <w:rPr>
                <w:rFonts w:ascii="Times New Roman" w:eastAsia="Times New Roman" w:hAnsi="Times New Roman" w:cs="Times New Roman"/>
                <w:sz w:val="24"/>
                <w:szCs w:val="24"/>
                <w:lang w:eastAsia="ru-RU"/>
              </w:rPr>
              <w:t>И.Кант</w:t>
            </w:r>
            <w:proofErr w:type="spellEnd"/>
            <w:r w:rsidRPr="00AC1C91">
              <w:rPr>
                <w:rFonts w:ascii="Times New Roman" w:eastAsia="Times New Roman" w:hAnsi="Times New Roman" w:cs="Times New Roman"/>
                <w:sz w:val="24"/>
                <w:szCs w:val="24"/>
                <w:lang w:eastAsia="ru-RU"/>
              </w:rPr>
              <w:t xml:space="preserve">. </w:t>
            </w:r>
            <w:proofErr w:type="spellStart"/>
            <w:r w:rsidRPr="00AC1C91">
              <w:rPr>
                <w:rFonts w:ascii="Times New Roman" w:eastAsia="Times New Roman" w:hAnsi="Times New Roman" w:cs="Times New Roman"/>
                <w:sz w:val="24"/>
                <w:szCs w:val="24"/>
                <w:lang w:eastAsia="ru-RU"/>
              </w:rPr>
              <w:t>Г.Гегель</w:t>
            </w:r>
            <w:proofErr w:type="spellEnd"/>
            <w:r w:rsidRPr="00AC1C91">
              <w:rPr>
                <w:rFonts w:ascii="Times New Roman" w:eastAsia="Times New Roman" w:hAnsi="Times New Roman" w:cs="Times New Roman"/>
                <w:sz w:val="24"/>
                <w:szCs w:val="24"/>
                <w:lang w:eastAsia="ru-RU"/>
              </w:rPr>
              <w:t>.</w:t>
            </w:r>
          </w:p>
          <w:p w:rsidR="00FB509C" w:rsidRPr="00AC1C91" w:rsidRDefault="00FB509C" w:rsidP="00AC1C91">
            <w:pPr>
              <w:pStyle w:val="a5"/>
              <w:numPr>
                <w:ilvl w:val="0"/>
                <w:numId w:val="14"/>
              </w:numPr>
              <w:tabs>
                <w:tab w:val="left" w:pos="304"/>
              </w:tabs>
              <w:autoSpaceDE w:val="0"/>
              <w:autoSpaceDN w:val="0"/>
              <w:adjustRightInd w:val="0"/>
              <w:spacing w:after="0" w:line="240" w:lineRule="auto"/>
              <w:ind w:left="21" w:firstLine="0"/>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Марксизм: </w:t>
            </w:r>
            <w:proofErr w:type="spellStart"/>
            <w:r w:rsidRPr="00AC1C91">
              <w:rPr>
                <w:rFonts w:ascii="Times New Roman" w:eastAsia="Times New Roman" w:hAnsi="Times New Roman" w:cs="Times New Roman"/>
                <w:sz w:val="24"/>
                <w:szCs w:val="24"/>
                <w:lang w:eastAsia="ru-RU"/>
              </w:rPr>
              <w:t>К.Маркс</w:t>
            </w:r>
            <w:proofErr w:type="spellEnd"/>
            <w:r w:rsidRPr="00AC1C91">
              <w:rPr>
                <w:rFonts w:ascii="Times New Roman" w:eastAsia="Times New Roman" w:hAnsi="Times New Roman" w:cs="Times New Roman"/>
                <w:sz w:val="24"/>
                <w:szCs w:val="24"/>
                <w:lang w:eastAsia="ru-RU"/>
              </w:rPr>
              <w:t xml:space="preserve">, </w:t>
            </w:r>
            <w:proofErr w:type="spellStart"/>
            <w:r w:rsidRPr="00AC1C91">
              <w:rPr>
                <w:rFonts w:ascii="Times New Roman" w:eastAsia="Times New Roman" w:hAnsi="Times New Roman" w:cs="Times New Roman"/>
                <w:sz w:val="24"/>
                <w:szCs w:val="24"/>
                <w:lang w:eastAsia="ru-RU"/>
              </w:rPr>
              <w:t>Ф.Энгельс</w:t>
            </w:r>
            <w:proofErr w:type="spellEnd"/>
            <w:r w:rsidRPr="00AC1C91">
              <w:rPr>
                <w:rFonts w:ascii="Times New Roman" w:eastAsia="Times New Roman" w:hAnsi="Times New Roman" w:cs="Times New Roman"/>
                <w:sz w:val="24"/>
                <w:szCs w:val="24"/>
                <w:lang w:eastAsia="ru-RU"/>
              </w:rPr>
              <w:t>.</w:t>
            </w:r>
          </w:p>
          <w:p w:rsidR="00FB509C" w:rsidRPr="00AC1C91" w:rsidRDefault="00FB509C" w:rsidP="00AC1C91">
            <w:pPr>
              <w:pStyle w:val="a5"/>
              <w:numPr>
                <w:ilvl w:val="0"/>
                <w:numId w:val="14"/>
              </w:numPr>
              <w:tabs>
                <w:tab w:val="left" w:pos="304"/>
              </w:tabs>
              <w:spacing w:after="0" w:line="240" w:lineRule="auto"/>
              <w:ind w:left="21" w:firstLine="0"/>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sz w:val="24"/>
                <w:szCs w:val="24"/>
                <w:lang w:eastAsia="ru-RU"/>
              </w:rPr>
              <w:t xml:space="preserve">Западноевропейский иррационализм </w:t>
            </w:r>
            <w:proofErr w:type="gramStart"/>
            <w:r w:rsidRPr="00AC1C91">
              <w:rPr>
                <w:rFonts w:ascii="Times New Roman" w:eastAsia="Times New Roman" w:hAnsi="Times New Roman" w:cs="Times New Roman"/>
                <w:sz w:val="24"/>
                <w:szCs w:val="24"/>
                <w:lang w:eastAsia="ru-RU"/>
              </w:rPr>
              <w:t>:</w:t>
            </w:r>
            <w:proofErr w:type="spellStart"/>
            <w:r w:rsidRPr="00AC1C91">
              <w:rPr>
                <w:rFonts w:ascii="Times New Roman" w:eastAsia="Times New Roman" w:hAnsi="Times New Roman" w:cs="Times New Roman"/>
                <w:bCs/>
                <w:sz w:val="24"/>
                <w:szCs w:val="24"/>
                <w:lang w:eastAsia="ru-RU"/>
              </w:rPr>
              <w:t>А</w:t>
            </w:r>
            <w:proofErr w:type="gramEnd"/>
            <w:r w:rsidRPr="00AC1C91">
              <w:rPr>
                <w:rFonts w:ascii="Times New Roman" w:eastAsia="Times New Roman" w:hAnsi="Times New Roman" w:cs="Times New Roman"/>
                <w:bCs/>
                <w:sz w:val="24"/>
                <w:szCs w:val="24"/>
                <w:lang w:eastAsia="ru-RU"/>
              </w:rPr>
              <w:t>.Шопенгауэр</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Ф.Ницше</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З.Фрейд</w:t>
            </w:r>
            <w:proofErr w:type="spellEnd"/>
            <w:r w:rsidRPr="00AC1C91">
              <w:rPr>
                <w:rFonts w:ascii="Times New Roman" w:eastAsia="Times New Roman" w:hAnsi="Times New Roman" w:cs="Times New Roman"/>
                <w:bCs/>
                <w:sz w:val="24"/>
                <w:szCs w:val="24"/>
                <w:lang w:eastAsia="ru-RU"/>
              </w:rPr>
              <w:t xml:space="preserve">.  </w:t>
            </w:r>
          </w:p>
          <w:p w:rsidR="00FB509C" w:rsidRPr="00AC1C91" w:rsidRDefault="00FB509C" w:rsidP="00AC1C91">
            <w:pPr>
              <w:pStyle w:val="a5"/>
              <w:numPr>
                <w:ilvl w:val="0"/>
                <w:numId w:val="14"/>
              </w:numPr>
              <w:tabs>
                <w:tab w:val="left" w:pos="304"/>
              </w:tabs>
              <w:spacing w:after="0" w:line="240" w:lineRule="auto"/>
              <w:ind w:left="21" w:firstLine="0"/>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Экзистенциализм: </w:t>
            </w:r>
            <w:proofErr w:type="spellStart"/>
            <w:r w:rsidRPr="00AC1C91">
              <w:rPr>
                <w:rFonts w:ascii="Times New Roman" w:eastAsia="Times New Roman" w:hAnsi="Times New Roman" w:cs="Times New Roman"/>
                <w:bCs/>
                <w:sz w:val="24"/>
                <w:szCs w:val="24"/>
                <w:lang w:eastAsia="ru-RU"/>
              </w:rPr>
              <w:t>С.Кьеркегор</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А.Камю</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Ж.П.Сартр</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М.Хайдеггер</w:t>
            </w:r>
            <w:proofErr w:type="spellEnd"/>
            <w:r w:rsidRPr="00AC1C91">
              <w:rPr>
                <w:rFonts w:ascii="Times New Roman" w:eastAsia="Times New Roman" w:hAnsi="Times New Roman" w:cs="Times New Roman"/>
                <w:bCs/>
                <w:sz w:val="24"/>
                <w:szCs w:val="24"/>
                <w:lang w:eastAsia="ru-RU"/>
              </w:rPr>
              <w:t>.</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2</w:t>
            </w:r>
          </w:p>
        </w:tc>
      </w:tr>
      <w:tr w:rsidR="00FB509C" w:rsidRPr="00AC1C91" w:rsidTr="00AC1C91">
        <w:tc>
          <w:tcPr>
            <w:tcW w:w="1965"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Раздел 2. История философии</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Развитие русской философии.</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Самостоятельное изучение</w:t>
            </w:r>
            <w:r w:rsidRPr="00AC1C91">
              <w:rPr>
                <w:rFonts w:ascii="Times New Roman" w:eastAsia="Times New Roman" w:hAnsi="Times New Roman" w:cs="Times New Roman"/>
                <w:bCs/>
                <w:sz w:val="24"/>
                <w:szCs w:val="24"/>
                <w:lang w:eastAsia="ru-RU"/>
              </w:rPr>
              <w:t xml:space="preserve"> и </w:t>
            </w:r>
            <w:r w:rsidRPr="00AC1C91">
              <w:rPr>
                <w:rFonts w:ascii="Times New Roman" w:eastAsia="Times New Roman" w:hAnsi="Times New Roman" w:cs="Times New Roman"/>
                <w:bCs/>
                <w:i/>
                <w:sz w:val="24"/>
                <w:szCs w:val="24"/>
                <w:lang w:eastAsia="ru-RU"/>
              </w:rPr>
              <w:t>подготовка</w:t>
            </w:r>
            <w:r w:rsidRPr="00AC1C91">
              <w:rPr>
                <w:rFonts w:ascii="Times New Roman" w:eastAsia="Times New Roman" w:hAnsi="Times New Roman" w:cs="Times New Roman"/>
                <w:i/>
                <w:sz w:val="24"/>
                <w:szCs w:val="24"/>
                <w:lang w:eastAsia="ru-RU"/>
              </w:rPr>
              <w:t xml:space="preserve"> </w:t>
            </w:r>
            <w:r w:rsidRPr="00AC1C91">
              <w:rPr>
                <w:rFonts w:ascii="Times New Roman" w:eastAsia="Times New Roman" w:hAnsi="Times New Roman" w:cs="Times New Roman"/>
                <w:bCs/>
                <w:i/>
                <w:sz w:val="24"/>
                <w:szCs w:val="24"/>
                <w:lang w:eastAsia="ru-RU"/>
              </w:rPr>
              <w:t>докладов</w:t>
            </w:r>
            <w:r w:rsidRPr="00AC1C91">
              <w:rPr>
                <w:rFonts w:ascii="Times New Roman" w:eastAsia="Times New Roman" w:hAnsi="Times New Roman" w:cs="Times New Roman"/>
                <w:bCs/>
                <w:i/>
                <w:color w:val="FF0000"/>
                <w:sz w:val="24"/>
                <w:szCs w:val="24"/>
                <w:lang w:eastAsia="ru-RU"/>
              </w:rPr>
              <w:t xml:space="preserve"> </w:t>
            </w:r>
            <w:r w:rsidRPr="00AC1C91">
              <w:rPr>
                <w:rFonts w:ascii="Times New Roman" w:eastAsia="Times New Roman" w:hAnsi="Times New Roman" w:cs="Times New Roman"/>
                <w:bCs/>
                <w:sz w:val="24"/>
                <w:szCs w:val="24"/>
                <w:lang w:eastAsia="ru-RU"/>
              </w:rPr>
              <w:t>со слайдовым сопровождением на</w:t>
            </w:r>
            <w:r w:rsidRPr="00AC1C91">
              <w:rPr>
                <w:rFonts w:ascii="Times New Roman" w:eastAsia="Times New Roman" w:hAnsi="Times New Roman" w:cs="Times New Roman"/>
                <w:sz w:val="24"/>
                <w:szCs w:val="24"/>
                <w:lang w:eastAsia="ru-RU"/>
              </w:rPr>
              <w:t xml:space="preserve">  одну из тем: </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sz w:val="24"/>
                <w:szCs w:val="24"/>
                <w:lang w:eastAsia="ru-RU"/>
              </w:rPr>
              <w:t xml:space="preserve">1.Русская философия 20 века: </w:t>
            </w:r>
            <w:proofErr w:type="spellStart"/>
            <w:r w:rsidRPr="00AC1C91">
              <w:rPr>
                <w:rFonts w:ascii="Times New Roman" w:eastAsia="Times New Roman" w:hAnsi="Times New Roman" w:cs="Times New Roman"/>
                <w:bCs/>
                <w:sz w:val="24"/>
                <w:szCs w:val="24"/>
                <w:lang w:eastAsia="ru-RU"/>
              </w:rPr>
              <w:t>Н.А.Бердяев</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С.Л.Франк</w:t>
            </w:r>
            <w:proofErr w:type="spellEnd"/>
            <w:r w:rsidRPr="00AC1C91">
              <w:rPr>
                <w:rFonts w:ascii="Times New Roman" w:eastAsia="Times New Roman" w:hAnsi="Times New Roman" w:cs="Times New Roman"/>
                <w:bCs/>
                <w:sz w:val="24"/>
                <w:szCs w:val="24"/>
                <w:lang w:eastAsia="ru-RU"/>
              </w:rPr>
              <w:t xml:space="preserve">.  2.Русский космизм: </w:t>
            </w:r>
            <w:proofErr w:type="spellStart"/>
            <w:r w:rsidRPr="00AC1C91">
              <w:rPr>
                <w:rFonts w:ascii="Times New Roman" w:eastAsia="Times New Roman" w:hAnsi="Times New Roman" w:cs="Times New Roman"/>
                <w:bCs/>
                <w:sz w:val="24"/>
                <w:szCs w:val="24"/>
                <w:lang w:eastAsia="ru-RU"/>
              </w:rPr>
              <w:t>Н.Ф.Федоров</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К.Э.Циолковский</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В.И.Вернадский</w:t>
            </w:r>
            <w:proofErr w:type="spellEnd"/>
            <w:r w:rsidRPr="00AC1C91">
              <w:rPr>
                <w:rFonts w:ascii="Times New Roman" w:eastAsia="Times New Roman" w:hAnsi="Times New Roman" w:cs="Times New Roman"/>
                <w:bCs/>
                <w:sz w:val="24"/>
                <w:szCs w:val="24"/>
                <w:lang w:eastAsia="ru-RU"/>
              </w:rPr>
              <w:t xml:space="preserve">. </w:t>
            </w:r>
          </w:p>
          <w:p w:rsidR="00FB509C" w:rsidRPr="00AC1C91" w:rsidRDefault="00FB509C" w:rsidP="00AC1C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1C91">
              <w:rPr>
                <w:rFonts w:ascii="Times New Roman" w:eastAsia="Times New Roman" w:hAnsi="Times New Roman" w:cs="Times New Roman"/>
                <w:bCs/>
                <w:sz w:val="24"/>
                <w:szCs w:val="24"/>
                <w:lang w:eastAsia="ru-RU"/>
              </w:rPr>
              <w:t xml:space="preserve">3.Философия марксизма: </w:t>
            </w:r>
            <w:proofErr w:type="spellStart"/>
            <w:r w:rsidRPr="00AC1C91">
              <w:rPr>
                <w:rFonts w:ascii="Times New Roman" w:eastAsia="Times New Roman" w:hAnsi="Times New Roman" w:cs="Times New Roman"/>
                <w:bCs/>
                <w:sz w:val="24"/>
                <w:szCs w:val="24"/>
                <w:lang w:eastAsia="ru-RU"/>
              </w:rPr>
              <w:t>В.И.Ленин</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И.В.Сталин</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Э.В.Ильенков</w:t>
            </w:r>
            <w:proofErr w:type="spellEnd"/>
            <w:r w:rsidRPr="00AC1C91">
              <w:rPr>
                <w:rFonts w:ascii="Times New Roman" w:eastAsia="Times New Roman" w:hAnsi="Times New Roman" w:cs="Times New Roman"/>
                <w:bCs/>
                <w:sz w:val="24"/>
                <w:szCs w:val="24"/>
                <w:lang w:eastAsia="ru-RU"/>
              </w:rPr>
              <w:t>.</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sz w:val="24"/>
                <w:szCs w:val="24"/>
                <w:lang w:eastAsia="ru-RU"/>
              </w:rPr>
              <w:t>4.</w:t>
            </w:r>
            <w:r w:rsidRPr="00AC1C91">
              <w:rPr>
                <w:rFonts w:ascii="Times New Roman" w:eastAsia="Times New Roman" w:hAnsi="Times New Roman" w:cs="Times New Roman"/>
                <w:bCs/>
                <w:sz w:val="24"/>
                <w:szCs w:val="24"/>
                <w:lang w:eastAsia="ru-RU"/>
              </w:rPr>
              <w:t xml:space="preserve">Оригинальная философия советского периода: </w:t>
            </w:r>
            <w:proofErr w:type="spellStart"/>
            <w:r w:rsidRPr="00AC1C91">
              <w:rPr>
                <w:rFonts w:ascii="Times New Roman" w:eastAsia="Times New Roman" w:hAnsi="Times New Roman" w:cs="Times New Roman"/>
                <w:bCs/>
                <w:sz w:val="24"/>
                <w:szCs w:val="24"/>
                <w:lang w:eastAsia="ru-RU"/>
              </w:rPr>
              <w:t>М.М.Бахтин</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А.Ф.Лосев</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М.К.Мамардашвили</w:t>
            </w:r>
            <w:proofErr w:type="spellEnd"/>
            <w:r w:rsidRPr="00AC1C91">
              <w:rPr>
                <w:rFonts w:ascii="Times New Roman" w:eastAsia="Times New Roman" w:hAnsi="Times New Roman" w:cs="Times New Roman"/>
                <w:bCs/>
                <w:sz w:val="24"/>
                <w:szCs w:val="24"/>
                <w:lang w:eastAsia="ru-RU"/>
              </w:rPr>
              <w:t>)</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2</w:t>
            </w:r>
          </w:p>
        </w:tc>
      </w:tr>
      <w:tr w:rsidR="00FB509C" w:rsidRPr="00AC1C91" w:rsidTr="00AC1C91">
        <w:tc>
          <w:tcPr>
            <w:tcW w:w="1965" w:type="dxa"/>
          </w:tcPr>
          <w:p w:rsidR="00FB509C" w:rsidRPr="00AC1C91" w:rsidRDefault="00FB509C" w:rsidP="00AC1C91">
            <w:pPr>
              <w:autoSpaceDE w:val="0"/>
              <w:autoSpaceDN w:val="0"/>
              <w:adjustRightInd w:val="0"/>
              <w:spacing w:after="0" w:line="240" w:lineRule="auto"/>
              <w:jc w:val="both"/>
              <w:rPr>
                <w:rFonts w:ascii="Times New Roman" w:hAnsi="Times New Roman" w:cs="Times New Roman"/>
                <w:bCs/>
                <w:sz w:val="24"/>
                <w:szCs w:val="24"/>
                <w:lang w:eastAsia="ru-RU"/>
              </w:rPr>
            </w:pPr>
          </w:p>
          <w:p w:rsidR="00FB509C" w:rsidRPr="00AC1C91" w:rsidRDefault="00FB509C" w:rsidP="00AC1C91">
            <w:pPr>
              <w:autoSpaceDE w:val="0"/>
              <w:autoSpaceDN w:val="0"/>
              <w:adjustRightInd w:val="0"/>
              <w:spacing w:after="0" w:line="240" w:lineRule="auto"/>
              <w:jc w:val="both"/>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Раздел4 Гносеология (теория познания)</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Познание: понятие, структура, методология, возможности.</w:t>
            </w:r>
            <w:r w:rsidR="00B87DB8" w:rsidRPr="00AC1C91">
              <w:rPr>
                <w:rFonts w:ascii="Times New Roman" w:eastAsia="Times New Roman" w:hAnsi="Times New Roman" w:cs="Times New Roman"/>
                <w:bCs/>
                <w:sz w:val="24"/>
                <w:szCs w:val="24"/>
                <w:lang w:eastAsia="ru-RU"/>
              </w:rPr>
              <w:t xml:space="preserve"> </w:t>
            </w:r>
            <w:r w:rsidRPr="00AC1C91">
              <w:rPr>
                <w:rFonts w:ascii="Times New Roman" w:eastAsia="Times New Roman" w:hAnsi="Times New Roman" w:cs="Times New Roman"/>
                <w:bCs/>
                <w:sz w:val="24"/>
                <w:szCs w:val="24"/>
                <w:lang w:eastAsia="ru-RU"/>
              </w:rPr>
              <w:t>Истина, ложь, заблуждение.</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 xml:space="preserve">Самостоятельное изучение и написание конспекта  на одну из тем: </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1.Познание мира (Понятие познания. Субъект и объект познания. Развитие гносеологии).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3.Основные направления в теории познания (Скептицизм, агностицизм, сенсуализм, рационализм).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4.Ненаучные способы познания (интуиция, остроумие, вера, озарение).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5. Методология научного познания (проблема, гипотеза, теория).</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6. Методы научного познания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(эмпирические и теоретические)</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2</w:t>
            </w:r>
          </w:p>
        </w:tc>
      </w:tr>
      <w:tr w:rsidR="00FB509C" w:rsidRPr="00AC1C91" w:rsidTr="00AC1C91">
        <w:tc>
          <w:tcPr>
            <w:tcW w:w="1965" w:type="dxa"/>
          </w:tcPr>
          <w:p w:rsidR="00FB509C" w:rsidRPr="00AC1C91" w:rsidRDefault="00FB509C" w:rsidP="00AC1C91">
            <w:pPr>
              <w:autoSpaceDE w:val="0"/>
              <w:autoSpaceDN w:val="0"/>
              <w:adjustRightInd w:val="0"/>
              <w:spacing w:after="0" w:line="240" w:lineRule="auto"/>
              <w:jc w:val="both"/>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Раздел6. Социальная философия (философия общества)</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Тема. Природа общества и сферы общественной жизни.</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Социальная онтология и гносеология.</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Самостоятельное изучение и</w:t>
            </w:r>
            <w:r w:rsidRPr="00AC1C91">
              <w:rPr>
                <w:rFonts w:ascii="Times New Roman" w:eastAsia="Times New Roman" w:hAnsi="Times New Roman" w:cs="Times New Roman"/>
                <w:i/>
                <w:sz w:val="24"/>
                <w:szCs w:val="24"/>
                <w:lang w:eastAsia="ru-RU"/>
              </w:rPr>
              <w:t xml:space="preserve"> </w:t>
            </w:r>
            <w:r w:rsidRPr="00AC1C91">
              <w:rPr>
                <w:rFonts w:ascii="Times New Roman" w:eastAsia="Times New Roman" w:hAnsi="Times New Roman" w:cs="Times New Roman"/>
                <w:bCs/>
                <w:sz w:val="24"/>
                <w:szCs w:val="24"/>
                <w:lang w:eastAsia="ru-RU"/>
              </w:rPr>
              <w:t>подготовка</w:t>
            </w:r>
            <w:r w:rsidRPr="00AC1C91">
              <w:rPr>
                <w:rFonts w:ascii="Times New Roman" w:eastAsia="Times New Roman" w:hAnsi="Times New Roman" w:cs="Times New Roman"/>
                <w:sz w:val="24"/>
                <w:szCs w:val="24"/>
                <w:lang w:eastAsia="ru-RU"/>
              </w:rPr>
              <w:t xml:space="preserve"> </w:t>
            </w:r>
            <w:r w:rsidRPr="00AC1C91">
              <w:rPr>
                <w:rFonts w:ascii="Times New Roman" w:eastAsia="Times New Roman" w:hAnsi="Times New Roman" w:cs="Times New Roman"/>
                <w:bCs/>
                <w:sz w:val="24"/>
                <w:szCs w:val="24"/>
                <w:lang w:eastAsia="ru-RU"/>
              </w:rPr>
              <w:t>докладов</w:t>
            </w:r>
            <w:r w:rsidRPr="00AC1C91">
              <w:rPr>
                <w:rFonts w:ascii="Times New Roman" w:eastAsia="Times New Roman" w:hAnsi="Times New Roman" w:cs="Times New Roman"/>
                <w:bCs/>
                <w:color w:val="FF0000"/>
                <w:sz w:val="24"/>
                <w:szCs w:val="24"/>
                <w:lang w:eastAsia="ru-RU"/>
              </w:rPr>
              <w:t xml:space="preserve"> </w:t>
            </w:r>
            <w:r w:rsidRPr="00AC1C91">
              <w:rPr>
                <w:rFonts w:ascii="Times New Roman" w:eastAsia="Times New Roman" w:hAnsi="Times New Roman" w:cs="Times New Roman"/>
                <w:sz w:val="24"/>
                <w:szCs w:val="24"/>
                <w:lang w:eastAsia="ru-RU"/>
              </w:rPr>
              <w:t xml:space="preserve">на одну из тем: </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1. Общественное бытие.</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2. Общественное сознание. </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3. Социальное познание, методы социального познания.</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t>1</w:t>
            </w:r>
          </w:p>
        </w:tc>
      </w:tr>
      <w:tr w:rsidR="00FB509C" w:rsidRPr="00AC1C91" w:rsidTr="00AC1C91">
        <w:tc>
          <w:tcPr>
            <w:tcW w:w="1965" w:type="dxa"/>
          </w:tcPr>
          <w:p w:rsidR="00FB509C" w:rsidRPr="00AC1C91" w:rsidRDefault="00FB509C" w:rsidP="00AC1C91">
            <w:pPr>
              <w:autoSpaceDE w:val="0"/>
              <w:autoSpaceDN w:val="0"/>
              <w:adjustRightInd w:val="0"/>
              <w:spacing w:after="0" w:line="240" w:lineRule="auto"/>
              <w:jc w:val="both"/>
              <w:rPr>
                <w:rFonts w:ascii="Times New Roman" w:hAnsi="Times New Roman" w:cs="Times New Roman"/>
                <w:bCs/>
                <w:sz w:val="24"/>
                <w:szCs w:val="24"/>
                <w:lang w:eastAsia="ru-RU"/>
              </w:rPr>
            </w:pPr>
            <w:r w:rsidRPr="00AC1C91">
              <w:rPr>
                <w:rFonts w:ascii="Times New Roman" w:hAnsi="Times New Roman" w:cs="Times New Roman"/>
                <w:bCs/>
                <w:sz w:val="24"/>
                <w:szCs w:val="24"/>
                <w:lang w:eastAsia="ru-RU"/>
              </w:rPr>
              <w:t xml:space="preserve">Раздел8. </w:t>
            </w:r>
            <w:r w:rsidRPr="00AC1C91">
              <w:rPr>
                <w:rFonts w:ascii="Times New Roman" w:hAnsi="Times New Roman" w:cs="Times New Roman"/>
                <w:bCs/>
                <w:sz w:val="24"/>
                <w:szCs w:val="24"/>
                <w:lang w:eastAsia="ru-RU"/>
              </w:rPr>
              <w:lastRenderedPageBreak/>
              <w:t>Философия науки и культуры</w:t>
            </w:r>
          </w:p>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p>
        </w:tc>
        <w:tc>
          <w:tcPr>
            <w:tcW w:w="5942" w:type="dxa"/>
          </w:tcPr>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lastRenderedPageBreak/>
              <w:t>Тема.  Философия культуры. Философия науки.</w:t>
            </w:r>
          </w:p>
          <w:p w:rsidR="00FB509C" w:rsidRPr="00AC1C91" w:rsidRDefault="00FB509C" w:rsidP="00AC1C91">
            <w:pPr>
              <w:spacing w:after="0" w:line="240" w:lineRule="auto"/>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lastRenderedPageBreak/>
              <w:t xml:space="preserve">Самостоятельное изучение и  написание конспекта на одну из тем: </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1. Определение науки. Аспекты понятия науки: наука как деятельность, как система знаний, как социокультурный институт.  </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AC1C91">
              <w:rPr>
                <w:rFonts w:ascii="Times New Roman" w:eastAsia="Times New Roman" w:hAnsi="Times New Roman" w:cs="Times New Roman"/>
                <w:bCs/>
                <w:sz w:val="24"/>
                <w:szCs w:val="24"/>
                <w:lang w:eastAsia="ru-RU"/>
              </w:rPr>
              <w:t>проверяемость</w:t>
            </w:r>
            <w:proofErr w:type="spellEnd"/>
            <w:r w:rsidRPr="00AC1C91">
              <w:rPr>
                <w:rFonts w:ascii="Times New Roman" w:eastAsia="Times New Roman" w:hAnsi="Times New Roman" w:cs="Times New Roman"/>
                <w:bCs/>
                <w:sz w:val="24"/>
                <w:szCs w:val="24"/>
                <w:lang w:eastAsia="ru-RU"/>
              </w:rPr>
              <w:t xml:space="preserve">, опровергаемость, критичность, </w:t>
            </w:r>
            <w:proofErr w:type="spellStart"/>
            <w:r w:rsidRPr="00AC1C91">
              <w:rPr>
                <w:rFonts w:ascii="Times New Roman" w:eastAsia="Times New Roman" w:hAnsi="Times New Roman" w:cs="Times New Roman"/>
                <w:bCs/>
                <w:sz w:val="24"/>
                <w:szCs w:val="24"/>
                <w:lang w:eastAsia="ru-RU"/>
              </w:rPr>
              <w:t>прогрессизм</w:t>
            </w:r>
            <w:proofErr w:type="spellEnd"/>
            <w:r w:rsidRPr="00AC1C91">
              <w:rPr>
                <w:rFonts w:ascii="Times New Roman" w:eastAsia="Times New Roman" w:hAnsi="Times New Roman" w:cs="Times New Roman"/>
                <w:bCs/>
                <w:sz w:val="24"/>
                <w:szCs w:val="24"/>
                <w:lang w:eastAsia="ru-RU"/>
              </w:rPr>
              <w:t>).</w:t>
            </w:r>
          </w:p>
          <w:p w:rsidR="00FB509C" w:rsidRPr="00AC1C91" w:rsidRDefault="00FB509C" w:rsidP="00AC1C91">
            <w:pPr>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 xml:space="preserve">3. Эволюция научного знания: Древневосточная </w:t>
            </w:r>
            <w:proofErr w:type="spellStart"/>
            <w:r w:rsidRPr="00AC1C91">
              <w:rPr>
                <w:rFonts w:ascii="Times New Roman" w:eastAsia="Times New Roman" w:hAnsi="Times New Roman" w:cs="Times New Roman"/>
                <w:bCs/>
                <w:sz w:val="24"/>
                <w:szCs w:val="24"/>
                <w:lang w:eastAsia="ru-RU"/>
              </w:rPr>
              <w:t>пранаука</w:t>
            </w:r>
            <w:proofErr w:type="spellEnd"/>
            <w:r w:rsidRPr="00AC1C91">
              <w:rPr>
                <w:rFonts w:ascii="Times New Roman" w:eastAsia="Times New Roman" w:hAnsi="Times New Roman" w:cs="Times New Roman"/>
                <w:bCs/>
                <w:sz w:val="24"/>
                <w:szCs w:val="24"/>
                <w:lang w:eastAsia="ru-RU"/>
              </w:rPr>
              <w:t xml:space="preserve">, Античное знание, Средневековое знание, Классическая наука, Неклассическая наука, </w:t>
            </w:r>
            <w:proofErr w:type="spellStart"/>
            <w:r w:rsidRPr="00AC1C91">
              <w:rPr>
                <w:rFonts w:ascii="Times New Roman" w:eastAsia="Times New Roman" w:hAnsi="Times New Roman" w:cs="Times New Roman"/>
                <w:bCs/>
                <w:sz w:val="24"/>
                <w:szCs w:val="24"/>
                <w:lang w:eastAsia="ru-RU"/>
              </w:rPr>
              <w:t>Постклассическая</w:t>
            </w:r>
            <w:proofErr w:type="spellEnd"/>
            <w:r w:rsidRPr="00AC1C91">
              <w:rPr>
                <w:rFonts w:ascii="Times New Roman" w:eastAsia="Times New Roman" w:hAnsi="Times New Roman" w:cs="Times New Roman"/>
                <w:bCs/>
                <w:sz w:val="24"/>
                <w:szCs w:val="24"/>
                <w:lang w:eastAsia="ru-RU"/>
              </w:rPr>
              <w:t xml:space="preserve"> наука.</w:t>
            </w:r>
          </w:p>
          <w:p w:rsidR="00FB509C" w:rsidRPr="00AC1C91"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AC1C91">
              <w:rPr>
                <w:rFonts w:ascii="Times New Roman" w:eastAsia="Times New Roman" w:hAnsi="Times New Roman" w:cs="Times New Roman"/>
                <w:bCs/>
                <w:sz w:val="24"/>
                <w:szCs w:val="24"/>
                <w:lang w:eastAsia="ru-RU"/>
              </w:rPr>
              <w:t>4. Развитие философии науки: первый позитивизм (</w:t>
            </w:r>
            <w:proofErr w:type="spellStart"/>
            <w:r w:rsidRPr="00AC1C91">
              <w:rPr>
                <w:rFonts w:ascii="Times New Roman" w:eastAsia="Times New Roman" w:hAnsi="Times New Roman" w:cs="Times New Roman"/>
                <w:bCs/>
                <w:sz w:val="24"/>
                <w:szCs w:val="24"/>
                <w:lang w:eastAsia="ru-RU"/>
              </w:rPr>
              <w:t>О.Конт</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Г.Спенсер</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Дж.Стюарт</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эмпириокритизм</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Э.Мах</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Р.Авенариус</w:t>
            </w:r>
            <w:proofErr w:type="spellEnd"/>
            <w:r w:rsidRPr="00AC1C91">
              <w:rPr>
                <w:rFonts w:ascii="Times New Roman" w:eastAsia="Times New Roman" w:hAnsi="Times New Roman" w:cs="Times New Roman"/>
                <w:bCs/>
                <w:sz w:val="24"/>
                <w:szCs w:val="24"/>
                <w:lang w:eastAsia="ru-RU"/>
              </w:rPr>
              <w:t xml:space="preserve">), неопозитивизм </w:t>
            </w:r>
            <w:proofErr w:type="spellStart"/>
            <w:r w:rsidRPr="00AC1C91">
              <w:rPr>
                <w:rFonts w:ascii="Times New Roman" w:eastAsia="Times New Roman" w:hAnsi="Times New Roman" w:cs="Times New Roman"/>
                <w:bCs/>
                <w:sz w:val="24"/>
                <w:szCs w:val="24"/>
                <w:lang w:eastAsia="ru-RU"/>
              </w:rPr>
              <w:t>Б.Рассел</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Дж.Мур</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Л.Витгенштейн</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постпозитивизм</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К.Поппер</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Т.Кун</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И.Локатос</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П.Фейерабенд</w:t>
            </w:r>
            <w:proofErr w:type="spellEnd"/>
            <w:r w:rsidRPr="00AC1C91">
              <w:rPr>
                <w:rFonts w:ascii="Times New Roman" w:eastAsia="Times New Roman" w:hAnsi="Times New Roman" w:cs="Times New Roman"/>
                <w:bCs/>
                <w:sz w:val="24"/>
                <w:szCs w:val="24"/>
                <w:lang w:eastAsia="ru-RU"/>
              </w:rPr>
              <w:t xml:space="preserve">, </w:t>
            </w:r>
            <w:proofErr w:type="spellStart"/>
            <w:r w:rsidRPr="00AC1C91">
              <w:rPr>
                <w:rFonts w:ascii="Times New Roman" w:eastAsia="Times New Roman" w:hAnsi="Times New Roman" w:cs="Times New Roman"/>
                <w:bCs/>
                <w:sz w:val="24"/>
                <w:szCs w:val="24"/>
                <w:lang w:eastAsia="ru-RU"/>
              </w:rPr>
              <w:t>С.Тулмин</w:t>
            </w:r>
            <w:proofErr w:type="spellEnd"/>
            <w:r w:rsidRPr="00AC1C91">
              <w:rPr>
                <w:rFonts w:ascii="Times New Roman" w:eastAsia="Times New Roman" w:hAnsi="Times New Roman" w:cs="Times New Roman"/>
                <w:bCs/>
                <w:sz w:val="24"/>
                <w:szCs w:val="24"/>
                <w:lang w:eastAsia="ru-RU"/>
              </w:rPr>
              <w:t>)</w:t>
            </w:r>
          </w:p>
        </w:tc>
        <w:tc>
          <w:tcPr>
            <w:tcW w:w="1664" w:type="dxa"/>
          </w:tcPr>
          <w:p w:rsidR="00FB509C" w:rsidRPr="00AC1C91" w:rsidRDefault="00FB509C" w:rsidP="00AC1C91">
            <w:pPr>
              <w:spacing w:after="0" w:line="240" w:lineRule="auto"/>
              <w:jc w:val="center"/>
              <w:rPr>
                <w:rFonts w:ascii="Times New Roman" w:eastAsia="Times New Roman" w:hAnsi="Times New Roman" w:cs="Times New Roman"/>
                <w:sz w:val="24"/>
                <w:szCs w:val="24"/>
                <w:lang w:eastAsia="ru-RU"/>
              </w:rPr>
            </w:pPr>
            <w:r w:rsidRPr="00AC1C91">
              <w:rPr>
                <w:rFonts w:ascii="Times New Roman" w:eastAsia="Times New Roman" w:hAnsi="Times New Roman" w:cs="Times New Roman"/>
                <w:sz w:val="24"/>
                <w:szCs w:val="24"/>
                <w:lang w:eastAsia="ru-RU"/>
              </w:rPr>
              <w:lastRenderedPageBreak/>
              <w:t>2</w:t>
            </w:r>
          </w:p>
        </w:tc>
      </w:tr>
    </w:tbl>
    <w:p w:rsidR="00FB509C" w:rsidRPr="00FC1F49" w:rsidRDefault="00FB509C" w:rsidP="00AC1C91">
      <w:pPr>
        <w:spacing w:after="0" w:line="240" w:lineRule="auto"/>
        <w:jc w:val="center"/>
        <w:rPr>
          <w:rFonts w:ascii="Times New Roman" w:eastAsia="Times New Roman" w:hAnsi="Times New Roman" w:cs="Times New Roman"/>
          <w:b/>
          <w:i/>
          <w:sz w:val="28"/>
          <w:szCs w:val="28"/>
        </w:rPr>
      </w:pPr>
      <w:bookmarkStart w:id="1" w:name="_Hlk505783774"/>
      <w:r w:rsidRPr="00FC1F49">
        <w:rPr>
          <w:rFonts w:ascii="Times New Roman" w:eastAsia="Times New Roman" w:hAnsi="Times New Roman" w:cs="Times New Roman"/>
          <w:b/>
          <w:i/>
          <w:sz w:val="28"/>
          <w:szCs w:val="28"/>
        </w:rPr>
        <w:lastRenderedPageBreak/>
        <w:t>Самостоятельная работа 1</w:t>
      </w:r>
    </w:p>
    <w:p w:rsidR="00FB509C" w:rsidRPr="00FC1F49" w:rsidRDefault="00FB509C" w:rsidP="00AC1C91">
      <w:pPr>
        <w:spacing w:after="0" w:line="240" w:lineRule="auto"/>
        <w:rPr>
          <w:rFonts w:ascii="Times New Roman" w:eastAsia="Times New Roman" w:hAnsi="Times New Roman" w:cs="Times New Roman"/>
          <w:b/>
          <w:bCs/>
          <w:sz w:val="28"/>
          <w:szCs w:val="28"/>
          <w:lang w:eastAsia="ru-RU"/>
        </w:rPr>
      </w:pPr>
      <w:bookmarkStart w:id="2" w:name="_Hlk505783675"/>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Философия Древнего мира и Античности.</w:t>
      </w: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1.Философия Древнего Китая (конфуцианство, даосизм).</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lang w:eastAsia="ru-RU"/>
        </w:rPr>
        <w:t xml:space="preserve">Самостоятельное изучение и </w:t>
      </w:r>
      <w:r w:rsidRPr="00FC1F49">
        <w:rPr>
          <w:rFonts w:ascii="Times New Roman" w:eastAsia="Times New Roman" w:hAnsi="Times New Roman" w:cs="Times New Roman"/>
          <w:b/>
          <w:bCs/>
          <w:sz w:val="28"/>
          <w:szCs w:val="28"/>
          <w:lang w:eastAsia="ru-RU"/>
        </w:rPr>
        <w:t>подготовка докладов со слайдовым сопровождением на темы:</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1.Классическая греческая философия (Сократ, Платон, Аристотель);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2.Послеклассический период в античной философии (киники, киренаики, стоики, эпикурейцы, скептики, неоплатоники)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lang w:eastAsia="ru-RU"/>
        </w:rPr>
      </w:pP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 xml:space="preserve"> 1.написание конспекта  на одну из тем: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Философия Древнего Китая (конфуцианство, даосизм).</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Философия Древней Индии (веданта, йога, </w:t>
      </w:r>
      <w:proofErr w:type="spellStart"/>
      <w:r w:rsidRPr="00FC1F49">
        <w:rPr>
          <w:rFonts w:ascii="Times New Roman" w:eastAsia="Times New Roman" w:hAnsi="Times New Roman" w:cs="Times New Roman"/>
          <w:sz w:val="28"/>
          <w:szCs w:val="28"/>
          <w:lang w:eastAsia="ru-RU"/>
        </w:rPr>
        <w:t>вайшешика</w:t>
      </w:r>
      <w:proofErr w:type="spellEnd"/>
      <w:r w:rsidRPr="00FC1F49">
        <w:rPr>
          <w:rFonts w:ascii="Times New Roman" w:eastAsia="Times New Roman" w:hAnsi="Times New Roman" w:cs="Times New Roman"/>
          <w:sz w:val="28"/>
          <w:szCs w:val="28"/>
          <w:lang w:eastAsia="ru-RU"/>
        </w:rPr>
        <w:t>, локаята, джайнизм, буддизм).</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2.подготовка докладов со слайдовым сопровождением на темы:</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Классическая греческая философия (Сократ, Платон, Аристотель);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Послеклассический</w:t>
      </w:r>
      <w:proofErr w:type="spellEnd"/>
      <w:r w:rsidRPr="00FC1F49">
        <w:rPr>
          <w:rFonts w:ascii="Times New Roman" w:eastAsia="Times New Roman" w:hAnsi="Times New Roman" w:cs="Times New Roman"/>
          <w:bCs/>
          <w:sz w:val="28"/>
          <w:szCs w:val="28"/>
          <w:lang w:eastAsia="ru-RU"/>
        </w:rPr>
        <w:t xml:space="preserve"> период в античной философии (киники, киренаики, стоики, эпикурейцы, скептики, неоплатоники)</w:t>
      </w:r>
    </w:p>
    <w:p w:rsidR="00FB509C" w:rsidRPr="00FC1F49" w:rsidRDefault="00FB509C" w:rsidP="00AC1C91">
      <w:pPr>
        <w:spacing w:after="0" w:line="240" w:lineRule="auto"/>
        <w:rPr>
          <w:rFonts w:ascii="Times New Roman" w:eastAsia="Times New Roman" w:hAnsi="Times New Roman" w:cs="Times New Roman"/>
          <w:sz w:val="28"/>
          <w:szCs w:val="28"/>
        </w:rPr>
      </w:pPr>
    </w:p>
    <w:p w:rsidR="00FB509C" w:rsidRPr="00FC1F49" w:rsidRDefault="00FB509C" w:rsidP="00AC1C91">
      <w:pPr>
        <w:spacing w:after="0" w:line="240" w:lineRule="auto"/>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Методические рекомендации по подготовке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Доклад – публичное сообщение, представляющее собой развёрнутое изложение определённой темы.</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Этапы подготовки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 Определение цели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 Подбор необходимого материала, определяющего содержание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 Составление плана доклада, распределение собранного материала в необходимой логической последовательности.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 Общее знакомство с литературой и выделение среди источников главного.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5. Уточнение плана, отбор материала к каждому пункту плана.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6. Композиционное оформление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7. Заучивание, запоминание текста доклада, подготовки тезисов выступления.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8. Выступление с докладом.</w:t>
      </w:r>
    </w:p>
    <w:p w:rsidR="00FB509C" w:rsidRPr="00FC1F49" w:rsidRDefault="00FB509C" w:rsidP="00AC1C91">
      <w:pPr>
        <w:pStyle w:val="a4"/>
        <w:spacing w:before="0" w:beforeAutospacing="0" w:after="0" w:afterAutospacing="0"/>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Доклад состоит из трех частей: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вступления (10-15% общего времени), основной части (60-70%) и заключения (20-25%).</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должно содержать:</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1.Название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2.Сообщение основной идеи;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3.Современную оценку предмета изложения;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4.Краткое перечисление рассматриваемых вопросов;</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w:t>
      </w:r>
      <w:r w:rsidRPr="00FC1F49">
        <w:rPr>
          <w:color w:val="000000"/>
          <w:sz w:val="28"/>
          <w:szCs w:val="28"/>
        </w:rPr>
        <w:t xml:space="preserve">.Основная часть, в которой выступающий должен раскрыть суть темы, обычно строится по принципу отчёта. Задача основной части: представить </w:t>
      </w:r>
      <w:r w:rsidRPr="00FC1F49">
        <w:rPr>
          <w:color w:val="000000"/>
          <w:sz w:val="28"/>
          <w:szCs w:val="28"/>
        </w:rPr>
        <w:lastRenderedPageBreak/>
        <w:t>достаточно данных для того, чтобы слушатели заинтересовались темой и захотели ознакомиться с материалами.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FB509C" w:rsidRPr="00FC1F49" w:rsidRDefault="00FB509C" w:rsidP="00AC1C91">
      <w:pPr>
        <w:pStyle w:val="a4"/>
        <w:spacing w:before="0" w:beforeAutospacing="0" w:after="0" w:afterAutospacing="0"/>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занимает - 10-15% 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hd w:val="clear" w:color="auto" w:fill="FFFFFF"/>
        <w:spacing w:before="0" w:beforeAutospacing="0" w:after="0" w:afterAutospacing="0"/>
        <w:rPr>
          <w:sz w:val="28"/>
          <w:szCs w:val="28"/>
        </w:rPr>
      </w:pPr>
      <w:r w:rsidRPr="00FC1F49">
        <w:rPr>
          <w:b/>
          <w:bCs/>
          <w:sz w:val="28"/>
          <w:szCs w:val="28"/>
        </w:rPr>
        <w:t xml:space="preserve"> Помните!</w:t>
      </w:r>
    </w:p>
    <w:p w:rsidR="00FB509C" w:rsidRPr="00FC1F49" w:rsidRDefault="00FB509C" w:rsidP="00AC1C91">
      <w:pPr>
        <w:pStyle w:val="a4"/>
        <w:shd w:val="clear" w:color="auto" w:fill="FFFFFF"/>
        <w:spacing w:before="0" w:beforeAutospacing="0" w:after="0" w:afterAutospacing="0"/>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Не делайте сообщение очень громоздким.</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lastRenderedPageBreak/>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Примерная структура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1.Титульный лист.</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2.Текст работы.</w:t>
      </w:r>
    </w:p>
    <w:p w:rsidR="00FB509C" w:rsidRPr="00B87DB8" w:rsidRDefault="00FB509C" w:rsidP="00AC1C91">
      <w:pPr>
        <w:pStyle w:val="a4"/>
        <w:spacing w:before="0" w:beforeAutospacing="0" w:after="0" w:afterAutospacing="0"/>
        <w:rPr>
          <w:color w:val="000000"/>
          <w:sz w:val="28"/>
          <w:szCs w:val="28"/>
        </w:rPr>
      </w:pPr>
      <w:r w:rsidRPr="00FC1F49">
        <w:rPr>
          <w:color w:val="000000"/>
          <w:sz w:val="28"/>
          <w:szCs w:val="28"/>
        </w:rPr>
        <w:t>3.Сп</w:t>
      </w:r>
      <w:r w:rsidR="00B87DB8">
        <w:rPr>
          <w:color w:val="000000"/>
          <w:sz w:val="28"/>
          <w:szCs w:val="28"/>
        </w:rPr>
        <w:t>исок использованной литературы.</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autoSpaceDE w:val="0"/>
        <w:autoSpaceDN w:val="0"/>
        <w:adjustRightInd w:val="0"/>
        <w:spacing w:after="0" w:line="240" w:lineRule="auto"/>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FB509C" w:rsidRPr="00FC1F49" w:rsidRDefault="00FB509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w:t>
      </w:r>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Логос, 2018.-287с.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443AEE">
        <w:rPr>
          <w:rFonts w:ascii="Times New Roman" w:eastAsia="Times New Roman" w:hAnsi="Times New Roman" w:cs="Times New Roman"/>
          <w:sz w:val="28"/>
          <w:szCs w:val="28"/>
          <w:lang w:eastAsia="ru-RU"/>
        </w:rPr>
        <w:t>Положенкова</w:t>
      </w:r>
      <w:proofErr w:type="spellEnd"/>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Инфра-М, 2018. 302с.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bookmarkEnd w:id="1"/>
    <w:bookmarkEnd w:id="2"/>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 конспект</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pStyle w:val="a4"/>
        <w:spacing w:before="0" w:beforeAutospacing="0" w:after="0" w:afterAutospacing="0"/>
        <w:rPr>
          <w:b/>
          <w:color w:val="000000"/>
          <w:sz w:val="28"/>
          <w:szCs w:val="28"/>
        </w:rPr>
      </w:pPr>
      <w:r w:rsidRPr="00FC1F49">
        <w:rPr>
          <w:b/>
          <w:iCs/>
          <w:color w:val="000000"/>
          <w:sz w:val="28"/>
          <w:szCs w:val="28"/>
        </w:rPr>
        <w:t>Критерии оценки доклада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xml:space="preserve">–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w:t>
      </w:r>
      <w:r w:rsidRPr="00FC1F49">
        <w:rPr>
          <w:rFonts w:ascii="Times New Roman" w:hAnsi="Times New Roman" w:cs="Times New Roman"/>
          <w:sz w:val="28"/>
          <w:szCs w:val="28"/>
        </w:rPr>
        <w:lastRenderedPageBreak/>
        <w:t>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B87DB8"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w:t>
      </w:r>
      <w:r w:rsidR="00B87DB8">
        <w:rPr>
          <w:rFonts w:ascii="Times New Roman" w:eastAsia="Times New Roman" w:hAnsi="Times New Roman" w:cs="Times New Roman"/>
          <w:color w:val="000000"/>
          <w:sz w:val="28"/>
          <w:szCs w:val="28"/>
          <w:lang w:eastAsia="ru-RU"/>
        </w:rPr>
        <w:t>остоятельно составлял конспект.</w:t>
      </w:r>
    </w:p>
    <w:p w:rsidR="00FB509C" w:rsidRPr="00FC1F49" w:rsidRDefault="00FB509C" w:rsidP="00AC1C91">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2</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Развитие Западноевропейской философии.</w:t>
      </w: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FB509C" w:rsidRPr="00FC1F49" w:rsidRDefault="00FB509C" w:rsidP="00AC1C91">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FB509C" w:rsidRPr="00FC1F49" w:rsidRDefault="00FB509C" w:rsidP="00AC1C91">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FB509C" w:rsidRPr="00FC1F49" w:rsidRDefault="00FB509C" w:rsidP="00AC1C91">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FB509C" w:rsidRPr="00FC1F49" w:rsidRDefault="00FB509C" w:rsidP="00AC1C91">
      <w:pPr>
        <w:autoSpaceDE w:val="0"/>
        <w:autoSpaceDN w:val="0"/>
        <w:adjustRightInd w:val="0"/>
        <w:spacing w:after="0" w:line="240" w:lineRule="auto"/>
        <w:ind w:left="3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FB509C" w:rsidRPr="00FC1F49" w:rsidRDefault="00FB509C" w:rsidP="00AC1C91">
      <w:pPr>
        <w:spacing w:after="0" w:line="240" w:lineRule="auto"/>
        <w:ind w:left="360"/>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Западноевропейский иррационализм </w:t>
      </w:r>
      <w:proofErr w:type="gramStart"/>
      <w:r w:rsidRPr="00FC1F49">
        <w:rPr>
          <w:rFonts w:ascii="Times New Roman" w:eastAsia="Times New Roman" w:hAnsi="Times New Roman" w:cs="Times New Roman"/>
          <w:sz w:val="28"/>
          <w:szCs w:val="28"/>
          <w:lang w:eastAsia="ru-RU"/>
        </w:rPr>
        <w:t>:</w:t>
      </w:r>
      <w:proofErr w:type="spellStart"/>
      <w:r w:rsidRPr="00FC1F49">
        <w:rPr>
          <w:rFonts w:ascii="Times New Roman" w:eastAsia="Times New Roman" w:hAnsi="Times New Roman" w:cs="Times New Roman"/>
          <w:bCs/>
          <w:sz w:val="28"/>
          <w:szCs w:val="28"/>
          <w:lang w:eastAsia="ru-RU"/>
        </w:rPr>
        <w:t>А</w:t>
      </w:r>
      <w:proofErr w:type="gramEnd"/>
      <w:r w:rsidRPr="00FC1F49">
        <w:rPr>
          <w:rFonts w:ascii="Times New Roman" w:eastAsia="Times New Roman" w:hAnsi="Times New Roman" w:cs="Times New Roman"/>
          <w:bCs/>
          <w:sz w:val="28"/>
          <w:szCs w:val="28"/>
          <w:lang w:eastAsia="ru-RU"/>
        </w:rPr>
        <w:t>.Шопенгауэр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w:t>
      </w:r>
      <w:r w:rsidRPr="00FC1F49">
        <w:rPr>
          <w:rFonts w:ascii="Times New Roman" w:eastAsia="Times New Roman" w:hAnsi="Times New Roman" w:cs="Times New Roman"/>
          <w:b/>
          <w:bCs/>
          <w:sz w:val="28"/>
          <w:szCs w:val="28"/>
          <w:lang w:eastAsia="ru-RU"/>
        </w:rPr>
        <w:t xml:space="preserve">реферат </w:t>
      </w:r>
      <w:r w:rsidRPr="00FC1F49">
        <w:rPr>
          <w:rFonts w:ascii="Times New Roman" w:eastAsia="Times New Roman" w:hAnsi="Times New Roman" w:cs="Times New Roman"/>
          <w:b/>
          <w:sz w:val="28"/>
          <w:szCs w:val="28"/>
          <w:lang w:eastAsia="ru-RU"/>
        </w:rPr>
        <w:t xml:space="preserve">на одну из тем: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1.Философия Нового Времени.: </w:t>
      </w:r>
      <w:proofErr w:type="spellStart"/>
      <w:r w:rsidRPr="00FC1F49">
        <w:rPr>
          <w:rFonts w:ascii="Times New Roman" w:eastAsia="Times New Roman" w:hAnsi="Times New Roman" w:cs="Times New Roman"/>
          <w:sz w:val="28"/>
          <w:szCs w:val="28"/>
          <w:lang w:eastAsia="ru-RU"/>
        </w:rPr>
        <w:t>Р.Декарт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Ф.Бекон</w:t>
      </w:r>
      <w:proofErr w:type="spellEnd"/>
      <w:r w:rsidRPr="00FC1F49">
        <w:rPr>
          <w:rFonts w:ascii="Times New Roman" w:eastAsia="Times New Roman" w:hAnsi="Times New Roman" w:cs="Times New Roman"/>
          <w:sz w:val="28"/>
          <w:szCs w:val="28"/>
          <w:lang w:eastAsia="ru-RU"/>
        </w:rPr>
        <w:t xml:space="preserve">.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2.Эпоха Просвещения. </w:t>
      </w:r>
      <w:proofErr w:type="spellStart"/>
      <w:r w:rsidRPr="00FC1F49">
        <w:rPr>
          <w:rFonts w:ascii="Times New Roman" w:eastAsia="Times New Roman" w:hAnsi="Times New Roman" w:cs="Times New Roman"/>
          <w:sz w:val="28"/>
          <w:szCs w:val="28"/>
          <w:lang w:eastAsia="ru-RU"/>
        </w:rPr>
        <w:t>Д.Дидро</w:t>
      </w:r>
      <w:proofErr w:type="spellEnd"/>
      <w:r w:rsidRPr="00FC1F49">
        <w:rPr>
          <w:rFonts w:ascii="Times New Roman" w:eastAsia="Times New Roman" w:hAnsi="Times New Roman" w:cs="Times New Roman"/>
          <w:sz w:val="28"/>
          <w:szCs w:val="28"/>
          <w:lang w:eastAsia="ru-RU"/>
        </w:rPr>
        <w:t xml:space="preserve">. Вольтер. </w:t>
      </w:r>
      <w:proofErr w:type="spellStart"/>
      <w:r w:rsidRPr="00FC1F49">
        <w:rPr>
          <w:rFonts w:ascii="Times New Roman" w:eastAsia="Times New Roman" w:hAnsi="Times New Roman" w:cs="Times New Roman"/>
          <w:sz w:val="28"/>
          <w:szCs w:val="28"/>
          <w:lang w:eastAsia="ru-RU"/>
        </w:rPr>
        <w:t>Ж.Ж.Руссо</w:t>
      </w:r>
      <w:proofErr w:type="spellEnd"/>
      <w:r w:rsidRPr="00FC1F49">
        <w:rPr>
          <w:rFonts w:ascii="Times New Roman" w:eastAsia="Times New Roman" w:hAnsi="Times New Roman" w:cs="Times New Roman"/>
          <w:sz w:val="28"/>
          <w:szCs w:val="28"/>
          <w:lang w:eastAsia="ru-RU"/>
        </w:rPr>
        <w:t>.</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3.Немецкая классическая философия. </w:t>
      </w:r>
      <w:proofErr w:type="spellStart"/>
      <w:r w:rsidRPr="00FC1F49">
        <w:rPr>
          <w:rFonts w:ascii="Times New Roman" w:eastAsia="Times New Roman" w:hAnsi="Times New Roman" w:cs="Times New Roman"/>
          <w:sz w:val="28"/>
          <w:szCs w:val="28"/>
          <w:lang w:eastAsia="ru-RU"/>
        </w:rPr>
        <w:t>И.Кант</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Г.Гегель</w:t>
      </w:r>
      <w:proofErr w:type="spellEnd"/>
      <w:r w:rsidRPr="00FC1F49">
        <w:rPr>
          <w:rFonts w:ascii="Times New Roman" w:eastAsia="Times New Roman" w:hAnsi="Times New Roman" w:cs="Times New Roman"/>
          <w:sz w:val="28"/>
          <w:szCs w:val="28"/>
          <w:lang w:eastAsia="ru-RU"/>
        </w:rPr>
        <w:t>.</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4.Марксизм: </w:t>
      </w:r>
      <w:proofErr w:type="spellStart"/>
      <w:r w:rsidRPr="00FC1F49">
        <w:rPr>
          <w:rFonts w:ascii="Times New Roman" w:eastAsia="Times New Roman" w:hAnsi="Times New Roman" w:cs="Times New Roman"/>
          <w:sz w:val="28"/>
          <w:szCs w:val="28"/>
          <w:lang w:eastAsia="ru-RU"/>
        </w:rPr>
        <w:t>К.Маркс</w:t>
      </w:r>
      <w:proofErr w:type="spellEnd"/>
      <w:r w:rsidRPr="00FC1F49">
        <w:rPr>
          <w:rFonts w:ascii="Times New Roman" w:eastAsia="Times New Roman" w:hAnsi="Times New Roman" w:cs="Times New Roman"/>
          <w:sz w:val="28"/>
          <w:szCs w:val="28"/>
          <w:lang w:eastAsia="ru-RU"/>
        </w:rPr>
        <w:t xml:space="preserve">, </w:t>
      </w:r>
      <w:proofErr w:type="spellStart"/>
      <w:r w:rsidRPr="00FC1F49">
        <w:rPr>
          <w:rFonts w:ascii="Times New Roman" w:eastAsia="Times New Roman" w:hAnsi="Times New Roman" w:cs="Times New Roman"/>
          <w:sz w:val="28"/>
          <w:szCs w:val="28"/>
          <w:lang w:eastAsia="ru-RU"/>
        </w:rPr>
        <w:t>Ф.Энгельс</w:t>
      </w:r>
      <w:proofErr w:type="spellEnd"/>
      <w:r w:rsidRPr="00FC1F49">
        <w:rPr>
          <w:rFonts w:ascii="Times New Roman" w:eastAsia="Times New Roman" w:hAnsi="Times New Roman" w:cs="Times New Roman"/>
          <w:sz w:val="28"/>
          <w:szCs w:val="28"/>
          <w:lang w:eastAsia="ru-RU"/>
        </w:rPr>
        <w:t>.</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lastRenderedPageBreak/>
        <w:t xml:space="preserve">5.Западноевропейский иррационализм </w:t>
      </w:r>
      <w:proofErr w:type="gramStart"/>
      <w:r w:rsidRPr="00FC1F49">
        <w:rPr>
          <w:rFonts w:ascii="Times New Roman" w:eastAsia="Times New Roman" w:hAnsi="Times New Roman" w:cs="Times New Roman"/>
          <w:sz w:val="28"/>
          <w:szCs w:val="28"/>
          <w:lang w:eastAsia="ru-RU"/>
        </w:rPr>
        <w:t>:</w:t>
      </w:r>
      <w:proofErr w:type="spellStart"/>
      <w:r w:rsidRPr="00FC1F49">
        <w:rPr>
          <w:rFonts w:ascii="Times New Roman" w:eastAsia="Times New Roman" w:hAnsi="Times New Roman" w:cs="Times New Roman"/>
          <w:bCs/>
          <w:sz w:val="28"/>
          <w:szCs w:val="28"/>
          <w:lang w:eastAsia="ru-RU"/>
        </w:rPr>
        <w:t>А</w:t>
      </w:r>
      <w:proofErr w:type="gramEnd"/>
      <w:r w:rsidRPr="00FC1F49">
        <w:rPr>
          <w:rFonts w:ascii="Times New Roman" w:eastAsia="Times New Roman" w:hAnsi="Times New Roman" w:cs="Times New Roman"/>
          <w:bCs/>
          <w:sz w:val="28"/>
          <w:szCs w:val="28"/>
          <w:lang w:eastAsia="ru-RU"/>
        </w:rPr>
        <w:t>.Шопенгауэр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Ф.Ницше</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З.Фрейд</w:t>
      </w:r>
      <w:proofErr w:type="spellEnd"/>
      <w:r w:rsidRPr="00FC1F49">
        <w:rPr>
          <w:rFonts w:ascii="Times New Roman" w:eastAsia="Times New Roman" w:hAnsi="Times New Roman" w:cs="Times New Roman"/>
          <w:bCs/>
          <w:sz w:val="28"/>
          <w:szCs w:val="28"/>
          <w:lang w:eastAsia="ru-RU"/>
        </w:rPr>
        <w:t xml:space="preserve">.  6.Экзистенциализм: </w:t>
      </w:r>
      <w:proofErr w:type="spellStart"/>
      <w:r w:rsidRPr="00FC1F49">
        <w:rPr>
          <w:rFonts w:ascii="Times New Roman" w:eastAsia="Times New Roman" w:hAnsi="Times New Roman" w:cs="Times New Roman"/>
          <w:bCs/>
          <w:sz w:val="28"/>
          <w:szCs w:val="28"/>
          <w:lang w:eastAsia="ru-RU"/>
        </w:rPr>
        <w:t>С.Кьеркегор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А.Камю</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Ж.П.Сартр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М.Хайдеггер</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написанию реферата</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Реферат </w:t>
      </w:r>
      <w:r w:rsidRPr="00FC1F49">
        <w:rPr>
          <w:rFonts w:ascii="Times New Roman" w:eastAsia="Times New Roman" w:hAnsi="Times New Roman" w:cs="Times New Roman"/>
          <w:sz w:val="28"/>
          <w:szCs w:val="28"/>
          <w:lang w:eastAsia="ru-RU"/>
        </w:rPr>
        <w:t xml:space="preserve">(от лат. </w:t>
      </w:r>
      <w:proofErr w:type="spellStart"/>
      <w:r w:rsidRPr="00FC1F49">
        <w:rPr>
          <w:rFonts w:ascii="Times New Roman" w:eastAsia="Times New Roman" w:hAnsi="Times New Roman" w:cs="Times New Roman"/>
          <w:sz w:val="28"/>
          <w:szCs w:val="28"/>
          <w:lang w:eastAsia="ru-RU"/>
        </w:rPr>
        <w:t>rеfеrо</w:t>
      </w:r>
      <w:proofErr w:type="spellEnd"/>
      <w:r w:rsidRPr="00FC1F49">
        <w:rPr>
          <w:rFonts w:ascii="Times New Roman" w:eastAsia="Times New Roman" w:hAnsi="Times New Roman" w:cs="Times New Roman"/>
          <w:sz w:val="28"/>
          <w:szCs w:val="28"/>
          <w:lang w:eastAsia="ru-RU"/>
        </w:rPr>
        <w:t xml:space="preserve"> - "сообщаю") - краткое изложение в письменном виде или форме публичного доклада содержания книги, статьи или нескольких работ, научного труда, литературы по общей тематике.</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Реферат</w:t>
      </w:r>
      <w:r w:rsidRPr="00FC1F49">
        <w:rPr>
          <w:rFonts w:ascii="Times New Roman" w:eastAsia="Times New Roman" w:hAnsi="Times New Roman" w:cs="Times New Roman"/>
          <w:sz w:val="28"/>
          <w:szCs w:val="28"/>
          <w:lang w:eastAsia="ru-RU"/>
        </w:rPr>
        <w:t xml:space="preserve">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носит проблемно-поисковый характер.</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Тематика рефератов определяется преподавателем</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 а право выбора темы реферата предоставляется самому  студенту.</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Преподаватель должен ознакомить студентов с требованиями, предъявляемыми к форме написания реферата, определить его примерный объем, количество первоисточников, которые будут проанализированы в работе. Помощь в выборе литературы для реферата также входит в компетенцию преподавателя.</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Этапы работы над рефератом</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1.Формулирование темы. Тема должна быть не только актуальной по своему значению, но оригинальной, интересной по содержанию.</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2.Подбор и изучение основных источников по теме (как правило, не менее 8-10).</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3.Составление библиографии.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4.Обработка и систематизация информации.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5.Разработка плана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6.Написание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Публичное выступление с результатами исследования.</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Содержание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1.Знание современного состояния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2.Обоснование выбранной темы.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3.Использование известных результатов и фактов, цитирование источников, ссылки на работы ученых, занимающихся данной проблемой.</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 xml:space="preserve">4. Актуальность поставленной проблемы. (Подбор материала, подтверждающего научное либо практическое значение выбранной темы </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проблемы) в настоящее время). </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Компоненты содержания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1.Титульный лист.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2.План-оглавление (в нем последовательно излагаются название пунктов реферата, указываются страницы, с которых начинается каждый пункт).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3.Введение (формулируется суть исследуемой проблемы, обосновывается выбор темы, определяется ее значимость и актуальность выбранной темы, указывается цель и задачи реферата, дается анализ использованной литературы).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4.Основная часть (каждый раздел, доказательно раскрывая отдельную проблему или одну из её сторон, логически является продолжением предыдущего, даются все определения понятий, теоретические рассуждение, исследования автора или его изучение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5.Заключение (подводятся итоги или дается обобщенный вывод по теме реферата, предлагаются рекомендации).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6.Список литературы (в соответствии со стандартами).</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Требования к оформлению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Работа оформляется на белой бумаге (формат А-4) на одной стороне листа.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 титульном листе указывается Ф.И.О. автора, название образовательного учреждения, тема реферата, Ф.И.О. руководителя.</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Обязательно в реферате должны быть ссылки на используемую литературу.</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Должна быть соблюдена последовательность написания библиографии.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Приложения: чертежи, рисунки, графики оформляются черной пастой. Они не входят в общий объем работы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Объем работы: 10-15 листов машинописного текста.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Рецензия на реферат</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Эрудированность в рассматриваемой области: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-актуальность заявленной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знакомства с современным состояниям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известных результатов и научных фактов в работе;</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-полнота цитируемой литературы.</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Собственные достижения автора: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знаний вне школьной программы;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новизны;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-научная значимость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-владение научным и специальным аппаратом.</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Характеристика работы: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грамотность и логичность изложения материала;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структура работы (введение, основная часть, вывод, приложения, список литературы);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соответствие оформления реферата стандартам.</w:t>
      </w: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5D6AFC" w:rsidRPr="00FC1F49"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w:t>
      </w:r>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Логос, 2018.-287с.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443AEE">
        <w:rPr>
          <w:rFonts w:ascii="Times New Roman" w:eastAsia="Times New Roman" w:hAnsi="Times New Roman" w:cs="Times New Roman"/>
          <w:sz w:val="28"/>
          <w:szCs w:val="28"/>
          <w:lang w:eastAsia="ru-RU"/>
        </w:rPr>
        <w:t>Положенкова</w:t>
      </w:r>
      <w:proofErr w:type="spellEnd"/>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Инфра-М, 2018. 302с.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5D6AFC" w:rsidRDefault="005D6AF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реферат</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Критерии оценки реферата</w:t>
      </w: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5-</w:t>
      </w:r>
      <w:r w:rsidRPr="00FC1F49">
        <w:rPr>
          <w:rFonts w:ascii="Times New Roman" w:eastAsia="Times New Roman" w:hAnsi="Times New Roman" w:cs="Times New Roman"/>
          <w:sz w:val="28"/>
          <w:szCs w:val="28"/>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Реферат написан по теме, рассказан с пониманием содержания, логически выстроен,  речевые ошибки отсутствуют.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4</w:t>
      </w:r>
      <w:r w:rsidRPr="00FC1F49">
        <w:rPr>
          <w:rFonts w:ascii="Times New Roman" w:eastAsia="Times New Roman" w:hAnsi="Times New Roman" w:cs="Times New Roman"/>
          <w:sz w:val="28"/>
          <w:szCs w:val="28"/>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Реферат написан по теме, рассказан в основном с пониманием содержания, имеются 2-3 речевые ошибки.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Оценка 3 </w:t>
      </w:r>
      <w:r w:rsidRPr="00FC1F49">
        <w:rPr>
          <w:rFonts w:ascii="Times New Roman" w:eastAsia="Times New Roman" w:hAnsi="Times New Roman" w:cs="Times New Roman"/>
          <w:sz w:val="28"/>
          <w:szCs w:val="28"/>
          <w:lang w:eastAsia="ru-RU"/>
        </w:rPr>
        <w:t>–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мал объём материала,  текст воспроизведен без понимания содержания, с речевыми ошибками.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lastRenderedPageBreak/>
        <w:t>Оценка 2</w:t>
      </w:r>
      <w:r w:rsidRPr="00FC1F49">
        <w:rPr>
          <w:rFonts w:ascii="Times New Roman" w:eastAsia="Times New Roman" w:hAnsi="Times New Roman" w:cs="Times New Roman"/>
          <w:sz w:val="28"/>
          <w:szCs w:val="28"/>
          <w:lang w:eastAsia="ru-RU"/>
        </w:rPr>
        <w:t xml:space="preserve"> – тема реферата не раскрыта, обнаруживается существенное непонимание проблемы</w:t>
      </w:r>
    </w:p>
    <w:p w:rsidR="00FB509C" w:rsidRPr="00FC1F49" w:rsidRDefault="00FB509C" w:rsidP="00AC1C91">
      <w:pPr>
        <w:shd w:val="clear" w:color="auto" w:fill="FFFFFF"/>
        <w:spacing w:after="0" w:line="240" w:lineRule="auto"/>
        <w:ind w:right="706"/>
        <w:jc w:val="center"/>
        <w:rPr>
          <w:rFonts w:ascii="Times New Roman" w:eastAsia="Times New Roman" w:hAnsi="Times New Roman" w:cs="Times New Roman"/>
          <w:color w:val="000000"/>
          <w:sz w:val="28"/>
          <w:szCs w:val="28"/>
          <w:lang w:eastAsia="ru-RU"/>
        </w:rPr>
      </w:pPr>
    </w:p>
    <w:p w:rsidR="00FB509C" w:rsidRPr="00FC1F49" w:rsidRDefault="00FB509C" w:rsidP="00AC1C91">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3</w:t>
      </w:r>
    </w:p>
    <w:p w:rsidR="00FB509C" w:rsidRPr="00FC1F49" w:rsidRDefault="00FB509C" w:rsidP="00AC1C91">
      <w:pPr>
        <w:spacing w:after="0" w:line="240" w:lineRule="auto"/>
        <w:jc w:val="center"/>
        <w:rPr>
          <w:rFonts w:ascii="Times New Roman" w:eastAsia="Times New Roman" w:hAnsi="Times New Roman" w:cs="Times New Roman"/>
          <w:b/>
          <w:i/>
          <w:sz w:val="28"/>
          <w:szCs w:val="28"/>
        </w:rPr>
      </w:pP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 Развитие русской философии.</w:t>
      </w: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sz w:val="28"/>
          <w:szCs w:val="28"/>
          <w:lang w:eastAsia="ru-RU"/>
        </w:rPr>
        <w:t xml:space="preserve">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rPr>
      </w:pPr>
      <w:proofErr w:type="spellStart"/>
      <w:r w:rsidRPr="00FC1F49">
        <w:rPr>
          <w:rFonts w:ascii="Times New Roman" w:eastAsia="Times New Roman" w:hAnsi="Times New Roman" w:cs="Times New Roman"/>
          <w:b/>
          <w:sz w:val="28"/>
          <w:szCs w:val="28"/>
        </w:rPr>
        <w:t>Задание</w:t>
      </w:r>
      <w:proofErr w:type="gramStart"/>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bCs/>
          <w:i/>
          <w:sz w:val="28"/>
          <w:szCs w:val="28"/>
          <w:lang w:eastAsia="ru-RU"/>
        </w:rPr>
        <w:t>п</w:t>
      </w:r>
      <w:proofErr w:type="gramEnd"/>
      <w:r w:rsidRPr="00FC1F49">
        <w:rPr>
          <w:rFonts w:ascii="Times New Roman" w:eastAsia="Times New Roman" w:hAnsi="Times New Roman" w:cs="Times New Roman"/>
          <w:b/>
          <w:bCs/>
          <w:i/>
          <w:sz w:val="28"/>
          <w:szCs w:val="28"/>
          <w:lang w:eastAsia="ru-RU"/>
        </w:rPr>
        <w:t>одготвить</w:t>
      </w:r>
      <w:proofErr w:type="spellEnd"/>
      <w:r w:rsidRPr="00FC1F49">
        <w:rPr>
          <w:rFonts w:ascii="Times New Roman" w:eastAsia="Times New Roman" w:hAnsi="Times New Roman" w:cs="Times New Roman"/>
          <w:b/>
          <w:bCs/>
          <w:i/>
          <w:sz w:val="28"/>
          <w:szCs w:val="28"/>
          <w:lang w:eastAsia="ru-RU"/>
        </w:rPr>
        <w:t xml:space="preserve"> доклад </w:t>
      </w:r>
      <w:r w:rsidRPr="00FC1F49">
        <w:rPr>
          <w:rFonts w:ascii="Times New Roman" w:eastAsia="Times New Roman" w:hAnsi="Times New Roman" w:cs="Times New Roman"/>
          <w:b/>
          <w:bCs/>
          <w:sz w:val="28"/>
          <w:szCs w:val="28"/>
          <w:lang w:eastAsia="ru-RU"/>
        </w:rPr>
        <w:t>со слайдовым сопровождением на</w:t>
      </w:r>
      <w:r w:rsidRPr="00FC1F49">
        <w:rPr>
          <w:rFonts w:ascii="Times New Roman" w:eastAsia="Times New Roman" w:hAnsi="Times New Roman" w:cs="Times New Roman"/>
          <w:b/>
          <w:sz w:val="28"/>
          <w:szCs w:val="28"/>
          <w:lang w:eastAsia="ru-RU"/>
        </w:rPr>
        <w:t xml:space="preserve">  одну из тем: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sz w:val="28"/>
          <w:szCs w:val="28"/>
          <w:lang w:eastAsia="ru-RU"/>
        </w:rPr>
        <w:t xml:space="preserve">1.Русская философия 20 века: </w:t>
      </w:r>
      <w:proofErr w:type="spellStart"/>
      <w:r w:rsidRPr="00FC1F49">
        <w:rPr>
          <w:rFonts w:ascii="Times New Roman" w:eastAsia="Times New Roman" w:hAnsi="Times New Roman" w:cs="Times New Roman"/>
          <w:bCs/>
          <w:sz w:val="28"/>
          <w:szCs w:val="28"/>
          <w:lang w:eastAsia="ru-RU"/>
        </w:rPr>
        <w:t>Н.А.Бердяев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С.Л.Франк</w:t>
      </w:r>
      <w:proofErr w:type="spellEnd"/>
      <w:r w:rsidRPr="00FC1F49">
        <w:rPr>
          <w:rFonts w:ascii="Times New Roman" w:eastAsia="Times New Roman" w:hAnsi="Times New Roman" w:cs="Times New Roman"/>
          <w:bCs/>
          <w:sz w:val="28"/>
          <w:szCs w:val="28"/>
          <w:lang w:eastAsia="ru-RU"/>
        </w:rPr>
        <w:t xml:space="preserve">.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2.Русский космизм: </w:t>
      </w:r>
      <w:proofErr w:type="spellStart"/>
      <w:r w:rsidRPr="00FC1F49">
        <w:rPr>
          <w:rFonts w:ascii="Times New Roman" w:eastAsia="Times New Roman" w:hAnsi="Times New Roman" w:cs="Times New Roman"/>
          <w:bCs/>
          <w:sz w:val="28"/>
          <w:szCs w:val="28"/>
          <w:lang w:eastAsia="ru-RU"/>
        </w:rPr>
        <w:t>Н.Ф.Федоров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К.Э.Циолковский</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В.И.Вернадский</w:t>
      </w:r>
      <w:proofErr w:type="spellEnd"/>
      <w:r w:rsidRPr="00FC1F49">
        <w:rPr>
          <w:rFonts w:ascii="Times New Roman" w:eastAsia="Times New Roman" w:hAnsi="Times New Roman" w:cs="Times New Roman"/>
          <w:bCs/>
          <w:sz w:val="28"/>
          <w:szCs w:val="28"/>
          <w:lang w:eastAsia="ru-RU"/>
        </w:rPr>
        <w:t xml:space="preserve">. </w:t>
      </w:r>
    </w:p>
    <w:p w:rsidR="00FB509C" w:rsidRPr="00FC1F49" w:rsidRDefault="00FB509C" w:rsidP="00AC1C9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Cs/>
          <w:sz w:val="28"/>
          <w:szCs w:val="28"/>
          <w:lang w:eastAsia="ru-RU"/>
        </w:rPr>
        <w:t xml:space="preserve">3.Философия марксизма: </w:t>
      </w:r>
      <w:proofErr w:type="spellStart"/>
      <w:r w:rsidRPr="00FC1F49">
        <w:rPr>
          <w:rFonts w:ascii="Times New Roman" w:eastAsia="Times New Roman" w:hAnsi="Times New Roman" w:cs="Times New Roman"/>
          <w:bCs/>
          <w:sz w:val="28"/>
          <w:szCs w:val="28"/>
          <w:lang w:eastAsia="ru-RU"/>
        </w:rPr>
        <w:t>В.И.Ленин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И.В.Сталин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Э.В.Ильенков</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sz w:val="28"/>
          <w:szCs w:val="28"/>
          <w:lang w:eastAsia="ru-RU"/>
        </w:rPr>
        <w:t>4.</w:t>
      </w:r>
      <w:r w:rsidRPr="00FC1F49">
        <w:rPr>
          <w:rFonts w:ascii="Times New Roman" w:eastAsia="Times New Roman" w:hAnsi="Times New Roman" w:cs="Times New Roman"/>
          <w:bCs/>
          <w:sz w:val="28"/>
          <w:szCs w:val="28"/>
          <w:lang w:eastAsia="ru-RU"/>
        </w:rPr>
        <w:t xml:space="preserve">Оригинальная философия советского периода: </w:t>
      </w:r>
      <w:proofErr w:type="spellStart"/>
      <w:r w:rsidRPr="00FC1F49">
        <w:rPr>
          <w:rFonts w:ascii="Times New Roman" w:eastAsia="Times New Roman" w:hAnsi="Times New Roman" w:cs="Times New Roman"/>
          <w:bCs/>
          <w:sz w:val="28"/>
          <w:szCs w:val="28"/>
          <w:lang w:eastAsia="ru-RU"/>
        </w:rPr>
        <w:t>М.М.Бахтин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А.Ф.Лосев</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М.К.Мамардашвили</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pStyle w:val="a4"/>
        <w:spacing w:before="0" w:beforeAutospacing="0" w:after="0" w:afterAutospacing="0"/>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Доклад состоит из трех частей: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вступления (10-15% общего времени), основной части (60-70%) и заключения (20-25%).</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w:t>
      </w:r>
      <w:r w:rsidR="00B87DB8">
        <w:rPr>
          <w:color w:val="000000"/>
          <w:sz w:val="28"/>
          <w:szCs w:val="28"/>
        </w:rPr>
        <w:t>ить (средства достижения цели).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lastRenderedPageBreak/>
        <w:t>Вступление должно содержать:</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1.Название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2.Сообщение основной идеи;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3.Современную оценку предмета изложения;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4.Краткое перечисление рассматриваемых вопросов;</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FB509C" w:rsidRPr="00FC1F49" w:rsidRDefault="00FB509C" w:rsidP="00AC1C91">
      <w:pPr>
        <w:pStyle w:val="a4"/>
        <w:spacing w:before="0" w:beforeAutospacing="0" w:after="0" w:afterAutospacing="0"/>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занимает - 10-15% 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hd w:val="clear" w:color="auto" w:fill="FFFFFF"/>
        <w:spacing w:before="0" w:beforeAutospacing="0" w:after="0" w:afterAutospacing="0"/>
        <w:rPr>
          <w:sz w:val="28"/>
          <w:szCs w:val="28"/>
        </w:rPr>
      </w:pPr>
      <w:r w:rsidRPr="00FC1F49">
        <w:rPr>
          <w:b/>
          <w:bCs/>
          <w:sz w:val="28"/>
          <w:szCs w:val="28"/>
        </w:rPr>
        <w:t xml:space="preserve"> Помните!</w:t>
      </w:r>
    </w:p>
    <w:p w:rsidR="00FB509C" w:rsidRPr="00FC1F49" w:rsidRDefault="00FB509C" w:rsidP="00AC1C91">
      <w:pPr>
        <w:pStyle w:val="a4"/>
        <w:shd w:val="clear" w:color="auto" w:fill="FFFFFF"/>
        <w:spacing w:before="0" w:beforeAutospacing="0" w:after="0" w:afterAutospacing="0"/>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w:t>
      </w:r>
      <w:r w:rsidR="00B87DB8">
        <w:rPr>
          <w:color w:val="000000"/>
          <w:sz w:val="28"/>
          <w:szCs w:val="28"/>
        </w:rPr>
        <w:t xml:space="preserve">ю. Не используйте неясные для </w:t>
      </w:r>
      <w:r w:rsidRPr="00FC1F49">
        <w:rPr>
          <w:color w:val="000000"/>
          <w:sz w:val="28"/>
          <w:szCs w:val="28"/>
        </w:rPr>
        <w:t>вас термины и специальные выражения.</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Не делайте сообщение очень громоздким.</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lastRenderedPageBreak/>
        <w:t>В конце доклада составьте список литературы, которой вы пользовались при подготовке.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Примерная структура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1.Титульный лист.</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2.Текст работы.</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3.Список использованной литературы.</w:t>
      </w: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5D6AFC" w:rsidRPr="00FC1F49"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w:t>
      </w:r>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Логос, 2018.-287с.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443AEE">
        <w:rPr>
          <w:rFonts w:ascii="Times New Roman" w:eastAsia="Times New Roman" w:hAnsi="Times New Roman" w:cs="Times New Roman"/>
          <w:sz w:val="28"/>
          <w:szCs w:val="28"/>
          <w:lang w:eastAsia="ru-RU"/>
        </w:rPr>
        <w:t>Положенкова</w:t>
      </w:r>
      <w:proofErr w:type="spellEnd"/>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Инфра-М, 2018. 302с.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5D6AFC" w:rsidRPr="00FC1F49" w:rsidRDefault="005D6AF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B87DB8" w:rsidRDefault="00B87DB8" w:rsidP="00AC1C91">
      <w:pPr>
        <w:pStyle w:val="a4"/>
        <w:spacing w:before="0" w:beforeAutospacing="0" w:after="0" w:afterAutospacing="0"/>
        <w:rPr>
          <w:b/>
          <w:iCs/>
          <w:color w:val="000000"/>
          <w:sz w:val="28"/>
          <w:szCs w:val="28"/>
        </w:rPr>
      </w:pPr>
    </w:p>
    <w:p w:rsidR="00FB509C" w:rsidRPr="00FC1F49" w:rsidRDefault="00FB509C" w:rsidP="00AC1C91">
      <w:pPr>
        <w:pStyle w:val="a4"/>
        <w:spacing w:before="0" w:beforeAutospacing="0" w:after="0" w:afterAutospacing="0"/>
        <w:rPr>
          <w:b/>
          <w:color w:val="000000"/>
          <w:sz w:val="28"/>
          <w:szCs w:val="28"/>
        </w:rPr>
      </w:pPr>
      <w:r w:rsidRPr="00FC1F49">
        <w:rPr>
          <w:b/>
          <w:iCs/>
          <w:color w:val="000000"/>
          <w:sz w:val="28"/>
          <w:szCs w:val="28"/>
        </w:rPr>
        <w:t>Критерии оценки доклада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xml:space="preserve">–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w:t>
      </w:r>
      <w:r w:rsidRPr="00FC1F49">
        <w:rPr>
          <w:rFonts w:ascii="Times New Roman" w:hAnsi="Times New Roman" w:cs="Times New Roman"/>
          <w:sz w:val="28"/>
          <w:szCs w:val="28"/>
        </w:rPr>
        <w:lastRenderedPageBreak/>
        <w:t>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FB509C" w:rsidRPr="00FC1F49" w:rsidRDefault="00FB509C" w:rsidP="00AC1C91">
      <w:pPr>
        <w:shd w:val="clear" w:color="auto" w:fill="FFFFFF"/>
        <w:spacing w:after="0" w:line="240" w:lineRule="auto"/>
        <w:textAlignment w:val="baseline"/>
        <w:outlineLvl w:val="1"/>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содержание доклада соответствует заявленной в названии тематике; в докладе отмечены нарушения общих требований написания реферата;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w:t>
      </w:r>
      <w:r w:rsidR="00B87DB8">
        <w:rPr>
          <w:rFonts w:ascii="Times New Roman" w:hAnsi="Times New Roman" w:cs="Times New Roman"/>
          <w:sz w:val="28"/>
          <w:szCs w:val="28"/>
        </w:rPr>
        <w:t xml:space="preserve">иала, текст доклада </w:t>
      </w:r>
      <w:proofErr w:type="spellStart"/>
      <w:r w:rsidR="00B87DB8">
        <w:rPr>
          <w:rFonts w:ascii="Times New Roman" w:hAnsi="Times New Roman" w:cs="Times New Roman"/>
          <w:sz w:val="28"/>
          <w:szCs w:val="28"/>
        </w:rPr>
        <w:t>представляе</w:t>
      </w:r>
      <w:proofErr w:type="spellEnd"/>
    </w:p>
    <w:p w:rsidR="00FB509C" w:rsidRPr="00FC1F49" w:rsidRDefault="00FB509C" w:rsidP="00AC1C91">
      <w:pPr>
        <w:shd w:val="clear" w:color="auto" w:fill="FFFFFF"/>
        <w:spacing w:after="0" w:line="240" w:lineRule="auto"/>
        <w:ind w:right="706"/>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lastRenderedPageBreak/>
        <w:t>Самостоятельная работа 4</w:t>
      </w:r>
    </w:p>
    <w:p w:rsidR="00FB509C" w:rsidRPr="00FC1F49" w:rsidRDefault="00FB509C" w:rsidP="00AC1C91">
      <w:pPr>
        <w:spacing w:after="0" w:line="240" w:lineRule="auto"/>
        <w:jc w:val="center"/>
        <w:rPr>
          <w:rFonts w:ascii="Times New Roman" w:eastAsia="Times New Roman" w:hAnsi="Times New Roman" w:cs="Times New Roman"/>
          <w:b/>
          <w:i/>
          <w:sz w:val="28"/>
          <w:szCs w:val="28"/>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bCs/>
          <w:sz w:val="28"/>
          <w:szCs w:val="28"/>
          <w:lang w:eastAsia="ru-RU"/>
        </w:rPr>
        <w:t xml:space="preserve"> Познание: понятие, структура, методология, возможности. Истина, ложь, заблуждение.</w:t>
      </w:r>
    </w:p>
    <w:p w:rsidR="00FB509C" w:rsidRPr="00FC1F49" w:rsidRDefault="00FB509C" w:rsidP="00AC1C91">
      <w:pPr>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w:t>
      </w:r>
      <w:r w:rsidRPr="00FC1F49">
        <w:rPr>
          <w:rFonts w:ascii="Times New Roman" w:eastAsia="Times New Roman" w:hAnsi="Times New Roman" w:cs="Times New Roman"/>
          <w:b/>
          <w:sz w:val="28"/>
          <w:szCs w:val="28"/>
          <w:lang w:eastAsia="ru-RU"/>
        </w:rPr>
        <w:t xml:space="preserve"> написать конспект  на одну из тем: </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1.Познание мира (Понятие познания. Субъект и объект познания. Развитие гносеологии).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2.Структура познания (Познание чувственное и рациональное. Виды познания: обыденно-практическое, религиозное, научное, художественное, философское).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3.Основные направления в теории познания (Скептицизм, агностицизм, сенсуализм, рационализм).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4.Ненаучные способы познания (интуиция, остроумие, вера, озарение).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5. Методология научного познания (проблема, гипотеза, теория).</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6. Методы научного познания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(эмпирические и теоретические)</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lastRenderedPageBreak/>
        <w:t>Источники</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5D6AFC" w:rsidRPr="00FC1F49"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w:t>
      </w:r>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Логос, 2018.-287с.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443AEE">
        <w:rPr>
          <w:rFonts w:ascii="Times New Roman" w:eastAsia="Times New Roman" w:hAnsi="Times New Roman" w:cs="Times New Roman"/>
          <w:sz w:val="28"/>
          <w:szCs w:val="28"/>
          <w:lang w:eastAsia="ru-RU"/>
        </w:rPr>
        <w:t>Положенкова</w:t>
      </w:r>
      <w:proofErr w:type="spellEnd"/>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Инфра-М, 2018. 302с.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5D6AFC" w:rsidRPr="00FC1F49" w:rsidRDefault="005D6AF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p>
    <w:p w:rsidR="005D6AFC" w:rsidRDefault="005D6AF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конспект</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FB509C" w:rsidRPr="00FC1F49" w:rsidRDefault="00FB509C" w:rsidP="00AC1C91">
      <w:pPr>
        <w:spacing w:after="0" w:line="240" w:lineRule="auto"/>
        <w:jc w:val="center"/>
        <w:rPr>
          <w:rFonts w:ascii="Times New Roman" w:eastAsia="Times New Roman" w:hAnsi="Times New Roman" w:cs="Times New Roman"/>
          <w:b/>
          <w:bCs/>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5</w:t>
      </w:r>
    </w:p>
    <w:p w:rsidR="00FB509C" w:rsidRPr="00FC1F49" w:rsidRDefault="00FB509C" w:rsidP="00AC1C91">
      <w:pPr>
        <w:spacing w:after="0" w:line="240" w:lineRule="auto"/>
        <w:jc w:val="center"/>
        <w:rPr>
          <w:rFonts w:ascii="Times New Roman" w:eastAsia="Times New Roman" w:hAnsi="Times New Roman" w:cs="Times New Roman"/>
          <w:b/>
          <w:i/>
          <w:sz w:val="28"/>
          <w:szCs w:val="28"/>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Природа общества и сферы общественной жизни. Социальная онтология и гносеология.</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1час</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
          <w:sz w:val="28"/>
          <w:szCs w:val="28"/>
        </w:rPr>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i/>
          <w:sz w:val="28"/>
          <w:szCs w:val="28"/>
          <w:lang w:eastAsia="ru-RU"/>
        </w:rPr>
        <w:t xml:space="preserve"> </w:t>
      </w:r>
      <w:r w:rsidRPr="00FC1F49">
        <w:rPr>
          <w:rFonts w:ascii="Times New Roman" w:eastAsia="Times New Roman" w:hAnsi="Times New Roman" w:cs="Times New Roman"/>
          <w:bCs/>
          <w:sz w:val="28"/>
          <w:szCs w:val="28"/>
          <w:lang w:eastAsia="ru-RU"/>
        </w:rPr>
        <w:t xml:space="preserve">Общественное бытие. Общественное сознание. </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 xml:space="preserve"> Социальное познание, методы социального познания.</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подготовить</w:t>
      </w:r>
      <w:r w:rsidRPr="00FC1F49">
        <w:rPr>
          <w:rFonts w:ascii="Times New Roman" w:eastAsia="Times New Roman" w:hAnsi="Times New Roman" w:cs="Times New Roman"/>
          <w:b/>
          <w:sz w:val="28"/>
          <w:szCs w:val="28"/>
          <w:lang w:eastAsia="ru-RU"/>
        </w:rPr>
        <w:t xml:space="preserve"> </w:t>
      </w:r>
      <w:r w:rsidRPr="00FC1F49">
        <w:rPr>
          <w:rFonts w:ascii="Times New Roman" w:eastAsia="Times New Roman" w:hAnsi="Times New Roman" w:cs="Times New Roman"/>
          <w:b/>
          <w:bCs/>
          <w:sz w:val="28"/>
          <w:szCs w:val="28"/>
          <w:lang w:eastAsia="ru-RU"/>
        </w:rPr>
        <w:t>доклад</w:t>
      </w:r>
      <w:r w:rsidRPr="00FC1F49">
        <w:rPr>
          <w:rFonts w:ascii="Times New Roman" w:eastAsia="Times New Roman" w:hAnsi="Times New Roman" w:cs="Times New Roman"/>
          <w:b/>
          <w:bCs/>
          <w:color w:val="FF0000"/>
          <w:sz w:val="28"/>
          <w:szCs w:val="28"/>
          <w:lang w:eastAsia="ru-RU"/>
        </w:rPr>
        <w:t xml:space="preserve"> </w:t>
      </w:r>
      <w:r w:rsidRPr="00FC1F49">
        <w:rPr>
          <w:rFonts w:ascii="Times New Roman" w:eastAsia="Times New Roman" w:hAnsi="Times New Roman" w:cs="Times New Roman"/>
          <w:b/>
          <w:sz w:val="28"/>
          <w:szCs w:val="28"/>
          <w:lang w:eastAsia="ru-RU"/>
        </w:rPr>
        <w:t>на одну из тем:</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1. Общественное бытие.</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Общественное сознание. </w:t>
      </w:r>
    </w:p>
    <w:p w:rsidR="00FB509C" w:rsidRPr="00FC1F49" w:rsidRDefault="00FB509C" w:rsidP="00AC1C91">
      <w:pPr>
        <w:tabs>
          <w:tab w:val="left" w:pos="6120"/>
        </w:tabs>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Cs/>
          <w:sz w:val="28"/>
          <w:szCs w:val="28"/>
          <w:lang w:eastAsia="ru-RU"/>
        </w:rPr>
        <w:t>3. Социальное познание, методы социального познания</w:t>
      </w:r>
    </w:p>
    <w:p w:rsidR="00FB509C" w:rsidRPr="00FC1F49" w:rsidRDefault="00FB509C" w:rsidP="00AC1C91">
      <w:pPr>
        <w:spacing w:after="0" w:line="240" w:lineRule="auto"/>
        <w:rPr>
          <w:rFonts w:ascii="Times New Roman" w:eastAsia="Times New Roman" w:hAnsi="Times New Roman" w:cs="Times New Roman"/>
          <w:sz w:val="28"/>
          <w:szCs w:val="28"/>
        </w:rPr>
      </w:pPr>
    </w:p>
    <w:p w:rsidR="00FB509C" w:rsidRPr="00FC1F49" w:rsidRDefault="00FB509C" w:rsidP="00AC1C91">
      <w:pPr>
        <w:pStyle w:val="a4"/>
        <w:spacing w:before="0" w:beforeAutospacing="0" w:after="0" w:afterAutospacing="0"/>
        <w:rPr>
          <w:color w:val="000000"/>
          <w:sz w:val="28"/>
          <w:szCs w:val="28"/>
        </w:rPr>
      </w:pPr>
      <w:r w:rsidRPr="00FC1F49">
        <w:rPr>
          <w:b/>
          <w:bCs/>
          <w:sz w:val="28"/>
          <w:szCs w:val="28"/>
        </w:rPr>
        <w:t xml:space="preserve">Методические рекомендации  по </w:t>
      </w:r>
      <w:r w:rsidRPr="00FC1F49">
        <w:rPr>
          <w:b/>
          <w:color w:val="000000"/>
          <w:sz w:val="28"/>
          <w:szCs w:val="28"/>
        </w:rPr>
        <w:t>оформлению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Доклад состоит из трех частей: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вступления (10-15% общего времени), основной части (60-70%) и заключения (20-25%).</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должно содержать:</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1.Название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2.Сообщение основной идеи;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3.Современную оценку предмета изложения;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4.Краткое перечисление рассматриваемых вопросов;</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w:t>
      </w:r>
      <w:r w:rsidRPr="00FC1F49">
        <w:rPr>
          <w:color w:val="000000"/>
          <w:sz w:val="28"/>
          <w:szCs w:val="28"/>
        </w:rPr>
        <w:t xml:space="preserve">.Основная часть, в которой выступающий должен раскрыть суть темы, обычно строится по принципу отчёта. Задача основной части: представить </w:t>
      </w:r>
      <w:r w:rsidRPr="00FC1F49">
        <w:rPr>
          <w:color w:val="000000"/>
          <w:sz w:val="28"/>
          <w:szCs w:val="28"/>
        </w:rPr>
        <w:lastRenderedPageBreak/>
        <w:t>достаточно данных для того, чтобы слушатели заинтересовались темой и захотели ознакомиться с материалами.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FB509C" w:rsidRPr="00FC1F49" w:rsidRDefault="00FB509C" w:rsidP="00AC1C91">
      <w:pPr>
        <w:pStyle w:val="a4"/>
        <w:spacing w:before="0" w:beforeAutospacing="0" w:after="0" w:afterAutospacing="0"/>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занимает - 10-15% 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hd w:val="clear" w:color="auto" w:fill="FFFFFF"/>
        <w:spacing w:before="0" w:beforeAutospacing="0" w:after="0" w:afterAutospacing="0"/>
        <w:rPr>
          <w:sz w:val="28"/>
          <w:szCs w:val="28"/>
        </w:rPr>
      </w:pPr>
      <w:r w:rsidRPr="00FC1F49">
        <w:rPr>
          <w:b/>
          <w:bCs/>
          <w:sz w:val="28"/>
          <w:szCs w:val="28"/>
        </w:rPr>
        <w:t xml:space="preserve"> Помните!</w:t>
      </w:r>
    </w:p>
    <w:p w:rsidR="00FB509C" w:rsidRPr="00FC1F49" w:rsidRDefault="00FB509C" w:rsidP="00AC1C91">
      <w:pPr>
        <w:pStyle w:val="a4"/>
        <w:shd w:val="clear" w:color="auto" w:fill="FFFFFF"/>
        <w:spacing w:before="0" w:beforeAutospacing="0" w:after="0" w:afterAutospacing="0"/>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Не делайте сообщение очень громоздким.</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lastRenderedPageBreak/>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Примерная структура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1.Титульный лист.</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2.Текст работы.</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3.Список использованной литературы</w:t>
      </w:r>
    </w:p>
    <w:p w:rsidR="00FB509C" w:rsidRPr="00FC1F49" w:rsidRDefault="00FB509C" w:rsidP="00AC1C91">
      <w:pPr>
        <w:spacing w:after="0" w:line="240" w:lineRule="auto"/>
        <w:rPr>
          <w:rFonts w:ascii="Times New Roman" w:eastAsia="Times New Roman" w:hAnsi="Times New Roman" w:cs="Times New Roman"/>
          <w:b/>
          <w:iCs/>
          <w:sz w:val="28"/>
          <w:szCs w:val="28"/>
          <w:lang w:eastAsia="ru-RU"/>
        </w:rPr>
      </w:pPr>
      <w:r w:rsidRPr="00FC1F49">
        <w:rPr>
          <w:rFonts w:ascii="Times New Roman" w:eastAsia="Times New Roman" w:hAnsi="Times New Roman" w:cs="Times New Roman"/>
          <w:b/>
          <w:iCs/>
          <w:sz w:val="28"/>
          <w:szCs w:val="28"/>
          <w:lang w:eastAsia="ru-RU"/>
        </w:rPr>
        <w:t>Источники</w:t>
      </w: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5D6AFC"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w:t>
      </w:r>
      <w:r w:rsidR="00E67C2C">
        <w:rPr>
          <w:rFonts w:ascii="Times New Roman" w:eastAsia="Times New Roman" w:hAnsi="Times New Roman" w:cs="Times New Roman"/>
          <w:sz w:val="28"/>
          <w:szCs w:val="28"/>
          <w:lang w:eastAsia="ru-RU"/>
        </w:rPr>
        <w:t>осква: Проспект, 2018. – 332 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w:t>
      </w:r>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Логос, 2018.-287с.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443AEE">
        <w:rPr>
          <w:rFonts w:ascii="Times New Roman" w:eastAsia="Times New Roman" w:hAnsi="Times New Roman" w:cs="Times New Roman"/>
          <w:sz w:val="28"/>
          <w:szCs w:val="28"/>
          <w:lang w:eastAsia="ru-RU"/>
        </w:rPr>
        <w:t>Положенкова</w:t>
      </w:r>
      <w:proofErr w:type="spellEnd"/>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Инфра-М, 2018. 302с.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5D6AFC" w:rsidRDefault="005D6AF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доклад</w:t>
      </w:r>
    </w:p>
    <w:p w:rsidR="00FB509C" w:rsidRPr="00FC1F49" w:rsidRDefault="00FB509C" w:rsidP="00AC1C91">
      <w:pPr>
        <w:pStyle w:val="a4"/>
        <w:spacing w:before="0" w:beforeAutospacing="0" w:after="0" w:afterAutospacing="0"/>
        <w:rPr>
          <w:b/>
          <w:color w:val="000000"/>
          <w:sz w:val="28"/>
          <w:szCs w:val="28"/>
        </w:rPr>
      </w:pPr>
      <w:r w:rsidRPr="00FC1F49">
        <w:rPr>
          <w:b/>
          <w:iCs/>
          <w:color w:val="000000"/>
          <w:sz w:val="28"/>
          <w:szCs w:val="28"/>
        </w:rPr>
        <w:t>Критерии оценки доклада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lastRenderedPageBreak/>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FB509C" w:rsidRPr="00FC1F49" w:rsidRDefault="00FB509C" w:rsidP="00AC1C91">
      <w:pPr>
        <w:shd w:val="clear" w:color="auto" w:fill="FFFFFF"/>
        <w:spacing w:after="0" w:line="240" w:lineRule="auto"/>
        <w:ind w:right="706"/>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w:t>
      </w:r>
      <w:proofErr w:type="spellStart"/>
      <w:r w:rsidRPr="00FC1F49">
        <w:rPr>
          <w:rFonts w:ascii="Times New Roman" w:hAnsi="Times New Roman" w:cs="Times New Roman"/>
          <w:sz w:val="28"/>
          <w:szCs w:val="28"/>
        </w:rPr>
        <w:t>вдокладе</w:t>
      </w:r>
      <w:proofErr w:type="spellEnd"/>
      <w:r w:rsidRPr="00FC1F49">
        <w:rPr>
          <w:rFonts w:ascii="Times New Roman" w:hAnsi="Times New Roman" w:cs="Times New Roman"/>
          <w:sz w:val="28"/>
          <w:szCs w:val="28"/>
        </w:rPr>
        <w:t xml:space="preserve"> отмечены нарушения общих требований написания реферата; есть</w:t>
      </w:r>
    </w:p>
    <w:p w:rsidR="00FB509C" w:rsidRPr="00FC1F49" w:rsidRDefault="00FB509C" w:rsidP="00AC1C91">
      <w:pPr>
        <w:shd w:val="clear" w:color="auto" w:fill="FFFFFF"/>
        <w:spacing w:after="0" w:line="240" w:lineRule="auto"/>
        <w:ind w:right="706"/>
        <w:rPr>
          <w:rFonts w:ascii="Times New Roman" w:hAnsi="Times New Roman" w:cs="Times New Roman"/>
          <w:sz w:val="28"/>
          <w:szCs w:val="28"/>
        </w:rPr>
      </w:pPr>
      <w:r w:rsidRPr="00FC1F49">
        <w:rPr>
          <w:rFonts w:ascii="Times New Roman" w:hAnsi="Times New Roman" w:cs="Times New Roman"/>
          <w:sz w:val="28"/>
          <w:szCs w:val="28"/>
        </w:rPr>
        <w:t xml:space="preserve"> погрешности в техническом оформлении; в целом доклад имеет </w:t>
      </w:r>
      <w:proofErr w:type="spellStart"/>
      <w:r w:rsidRPr="00FC1F49">
        <w:rPr>
          <w:rFonts w:ascii="Times New Roman" w:hAnsi="Times New Roman" w:cs="Times New Roman"/>
          <w:sz w:val="28"/>
          <w:szCs w:val="28"/>
        </w:rPr>
        <w:t>чёткуюкомпозицию</w:t>
      </w:r>
      <w:proofErr w:type="spellEnd"/>
      <w:r w:rsidRPr="00FC1F49">
        <w:rPr>
          <w:rFonts w:ascii="Times New Roman" w:hAnsi="Times New Roman" w:cs="Times New Roman"/>
          <w:sz w:val="28"/>
          <w:szCs w:val="28"/>
        </w:rPr>
        <w:t xml:space="preserve">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w:t>
      </w:r>
    </w:p>
    <w:p w:rsidR="00FB509C" w:rsidRPr="00FC1F49" w:rsidRDefault="00FB509C" w:rsidP="00AC1C91">
      <w:pPr>
        <w:shd w:val="clear" w:color="auto" w:fill="FFFFFF"/>
        <w:spacing w:after="0" w:line="240" w:lineRule="auto"/>
        <w:ind w:right="706"/>
        <w:rPr>
          <w:rFonts w:ascii="Times New Roman" w:eastAsia="Times New Roman" w:hAnsi="Times New Roman" w:cs="Times New Roman"/>
          <w:b/>
          <w:sz w:val="28"/>
          <w:szCs w:val="28"/>
          <w:lang w:eastAsia="ru-RU"/>
        </w:rPr>
      </w:pPr>
      <w:r w:rsidRPr="00FC1F49">
        <w:rPr>
          <w:rFonts w:ascii="Times New Roman" w:hAnsi="Times New Roman" w:cs="Times New Roman"/>
          <w:sz w:val="28"/>
          <w:szCs w:val="28"/>
        </w:rPr>
        <w:t xml:space="preserve">доклада; есть частые орфографические, пунктуационные, </w:t>
      </w:r>
      <w:proofErr w:type="spellStart"/>
      <w:r w:rsidRPr="00FC1F49">
        <w:rPr>
          <w:rFonts w:ascii="Times New Roman" w:hAnsi="Times New Roman" w:cs="Times New Roman"/>
          <w:sz w:val="28"/>
          <w:szCs w:val="28"/>
        </w:rPr>
        <w:t>грамматические</w:t>
      </w:r>
      <w:proofErr w:type="gramStart"/>
      <w:r w:rsidRPr="00FC1F49">
        <w:rPr>
          <w:rFonts w:ascii="Times New Roman" w:hAnsi="Times New Roman" w:cs="Times New Roman"/>
          <w:sz w:val="28"/>
          <w:szCs w:val="28"/>
        </w:rPr>
        <w:t>,л</w:t>
      </w:r>
      <w:proofErr w:type="gramEnd"/>
      <w:r w:rsidRPr="00FC1F49">
        <w:rPr>
          <w:rFonts w:ascii="Times New Roman" w:hAnsi="Times New Roman" w:cs="Times New Roman"/>
          <w:sz w:val="28"/>
          <w:szCs w:val="28"/>
        </w:rPr>
        <w:t>ексические</w:t>
      </w:r>
      <w:proofErr w:type="spellEnd"/>
      <w:r w:rsidRPr="00FC1F49">
        <w:rPr>
          <w:rFonts w:ascii="Times New Roman" w:hAnsi="Times New Roman" w:cs="Times New Roman"/>
          <w:sz w:val="28"/>
          <w:szCs w:val="28"/>
        </w:rPr>
        <w:t xml:space="preserve">, стилистические и иные ошибки в авторском тексте; доклад </w:t>
      </w:r>
      <w:proofErr w:type="spellStart"/>
      <w:r w:rsidRPr="00FC1F49">
        <w:rPr>
          <w:rFonts w:ascii="Times New Roman" w:hAnsi="Times New Roman" w:cs="Times New Roman"/>
          <w:sz w:val="28"/>
          <w:szCs w:val="28"/>
        </w:rPr>
        <w:t>непредставляет</w:t>
      </w:r>
      <w:proofErr w:type="spellEnd"/>
      <w:r w:rsidRPr="00FC1F49">
        <w:rPr>
          <w:rFonts w:ascii="Times New Roman" w:hAnsi="Times New Roman" w:cs="Times New Roman"/>
          <w:sz w:val="28"/>
          <w:szCs w:val="28"/>
        </w:rPr>
        <w:t xml:space="preserve">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FB509C" w:rsidRPr="00FC1F49" w:rsidRDefault="00FB509C" w:rsidP="00AC1C91">
      <w:pPr>
        <w:spacing w:after="0" w:line="240" w:lineRule="auto"/>
        <w:jc w:val="center"/>
        <w:rPr>
          <w:rFonts w:ascii="Times New Roman" w:eastAsia="Times New Roman" w:hAnsi="Times New Roman" w:cs="Times New Roman"/>
          <w:b/>
          <w:bCs/>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bCs/>
          <w:color w:val="000000"/>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i/>
          <w:sz w:val="28"/>
          <w:szCs w:val="28"/>
        </w:rPr>
      </w:pPr>
      <w:r w:rsidRPr="00FC1F49">
        <w:rPr>
          <w:rFonts w:ascii="Times New Roman" w:eastAsia="Times New Roman" w:hAnsi="Times New Roman" w:cs="Times New Roman"/>
          <w:b/>
          <w:i/>
          <w:sz w:val="28"/>
          <w:szCs w:val="28"/>
        </w:rPr>
        <w:t>Самостоятельная работа 6</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sz w:val="28"/>
          <w:szCs w:val="28"/>
        </w:rPr>
        <w:t>Тема:</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bCs/>
          <w:sz w:val="28"/>
          <w:szCs w:val="28"/>
          <w:lang w:eastAsia="ru-RU"/>
        </w:rPr>
        <w:t xml:space="preserve"> Философия культуры. Философия науки.</w:t>
      </w:r>
    </w:p>
    <w:p w:rsidR="00FB509C" w:rsidRPr="00FC1F49" w:rsidRDefault="00FB509C" w:rsidP="00AC1C91">
      <w:pPr>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sz w:val="28"/>
          <w:szCs w:val="28"/>
        </w:rPr>
      </w:pPr>
      <w:r w:rsidRPr="00FC1F49">
        <w:rPr>
          <w:rFonts w:ascii="Times New Roman" w:eastAsia="Times New Roman" w:hAnsi="Times New Roman" w:cs="Times New Roman"/>
          <w:b/>
          <w:sz w:val="28"/>
          <w:szCs w:val="28"/>
        </w:rPr>
        <w:t>Время на выполнение задания:</w:t>
      </w:r>
      <w:r w:rsidRPr="00FC1F49">
        <w:rPr>
          <w:rFonts w:ascii="Times New Roman" w:eastAsia="Times New Roman" w:hAnsi="Times New Roman" w:cs="Times New Roman"/>
          <w:sz w:val="28"/>
          <w:szCs w:val="28"/>
        </w:rPr>
        <w:t xml:space="preserve"> 2 часа</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lastRenderedPageBreak/>
        <w:t>Наименование работы</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Определение науки. Аспекты понятия науки: наука как деятельность, как система знаний, как социокультурный институт.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roofErr w:type="gramStart"/>
      <w:r w:rsidRPr="00FC1F49">
        <w:rPr>
          <w:rFonts w:ascii="Times New Roman" w:eastAsia="Times New Roman" w:hAnsi="Times New Roman" w:cs="Times New Roman"/>
          <w:bCs/>
          <w:sz w:val="28"/>
          <w:szCs w:val="28"/>
          <w:lang w:eastAsia="ru-RU"/>
        </w:rPr>
        <w:t>.Э</w:t>
      </w:r>
      <w:proofErr w:type="gramEnd"/>
      <w:r w:rsidRPr="00FC1F49">
        <w:rPr>
          <w:rFonts w:ascii="Times New Roman" w:eastAsia="Times New Roman" w:hAnsi="Times New Roman" w:cs="Times New Roman"/>
          <w:bCs/>
          <w:sz w:val="28"/>
          <w:szCs w:val="28"/>
          <w:lang w:eastAsia="ru-RU"/>
        </w:rPr>
        <w:t xml:space="preserve">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tabs>
          <w:tab w:val="left" w:pos="6120"/>
        </w:tabs>
        <w:spacing w:after="0" w:line="240" w:lineRule="auto"/>
        <w:jc w:val="both"/>
        <w:rPr>
          <w:rFonts w:ascii="Times New Roman" w:eastAsia="Times New Roman" w:hAnsi="Times New Roman" w:cs="Times New Roman"/>
          <w:b/>
          <w:sz w:val="28"/>
          <w:szCs w:val="28"/>
        </w:rPr>
      </w:pPr>
      <w:r w:rsidRPr="00FC1F49">
        <w:rPr>
          <w:rFonts w:ascii="Times New Roman" w:eastAsia="Times New Roman" w:hAnsi="Times New Roman" w:cs="Times New Roman"/>
          <w:b/>
          <w:color w:val="000000"/>
          <w:sz w:val="28"/>
          <w:szCs w:val="28"/>
          <w:lang w:eastAsia="ru-RU"/>
        </w:rPr>
        <w:t>Цель работы</w:t>
      </w:r>
      <w:r w:rsidRPr="00FC1F49">
        <w:rPr>
          <w:rFonts w:ascii="Times New Roman" w:eastAsia="Times New Roman" w:hAnsi="Times New Roman" w:cs="Times New Roman"/>
          <w:b/>
          <w:sz w:val="28"/>
          <w:szCs w:val="28"/>
        </w:rPr>
        <w:t xml:space="preserve"> </w:t>
      </w:r>
      <w:r w:rsidRPr="00FC1F49">
        <w:rPr>
          <w:rFonts w:ascii="Times New Roman" w:eastAsia="Times New Roman" w:hAnsi="Times New Roman" w:cs="Times New Roman"/>
          <w:sz w:val="28"/>
          <w:szCs w:val="28"/>
          <w:lang w:eastAsia="ru-RU"/>
        </w:rPr>
        <w:t>систематизация, закрепление, углубление и расширение полученных знаний и умений.</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rPr>
        <w:t>Задание</w:t>
      </w: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
          <w:sz w:val="28"/>
          <w:szCs w:val="28"/>
          <w:lang w:eastAsia="ru-RU"/>
        </w:rPr>
        <w:t xml:space="preserve">написать конспект на одну из тем: </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sz w:val="28"/>
          <w:szCs w:val="28"/>
        </w:rPr>
        <w:t xml:space="preserve"> </w:t>
      </w: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1. Определение науки. Аспекты понятия науки: наука как деятельность, как система знаний, как социокультурный институт.  </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2. Критерии научности (объективность, однозначность, рациональность, системность, универсализм, практическая применимость, </w:t>
      </w:r>
      <w:proofErr w:type="spellStart"/>
      <w:r w:rsidRPr="00FC1F49">
        <w:rPr>
          <w:rFonts w:ascii="Times New Roman" w:eastAsia="Times New Roman" w:hAnsi="Times New Roman" w:cs="Times New Roman"/>
          <w:bCs/>
          <w:sz w:val="28"/>
          <w:szCs w:val="28"/>
          <w:lang w:eastAsia="ru-RU"/>
        </w:rPr>
        <w:t>проверяемость</w:t>
      </w:r>
      <w:proofErr w:type="spellEnd"/>
      <w:r w:rsidRPr="00FC1F49">
        <w:rPr>
          <w:rFonts w:ascii="Times New Roman" w:eastAsia="Times New Roman" w:hAnsi="Times New Roman" w:cs="Times New Roman"/>
          <w:bCs/>
          <w:sz w:val="28"/>
          <w:szCs w:val="28"/>
          <w:lang w:eastAsia="ru-RU"/>
        </w:rPr>
        <w:t xml:space="preserve">, опровергаемость, критичность, </w:t>
      </w:r>
      <w:proofErr w:type="spellStart"/>
      <w:r w:rsidRPr="00FC1F49">
        <w:rPr>
          <w:rFonts w:ascii="Times New Roman" w:eastAsia="Times New Roman" w:hAnsi="Times New Roman" w:cs="Times New Roman"/>
          <w:bCs/>
          <w:sz w:val="28"/>
          <w:szCs w:val="28"/>
          <w:lang w:eastAsia="ru-RU"/>
        </w:rPr>
        <w:t>прогрессизм</w:t>
      </w:r>
      <w:proofErr w:type="spellEnd"/>
      <w:r w:rsidRPr="00FC1F49">
        <w:rPr>
          <w:rFonts w:ascii="Times New Roman" w:eastAsia="Times New Roman" w:hAnsi="Times New Roman" w:cs="Times New Roman"/>
          <w:bCs/>
          <w:sz w:val="28"/>
          <w:szCs w:val="28"/>
          <w:lang w:eastAsia="ru-RU"/>
        </w:rPr>
        <w:t>).</w:t>
      </w:r>
    </w:p>
    <w:p w:rsidR="00FB509C" w:rsidRPr="00FC1F49" w:rsidRDefault="00FB509C" w:rsidP="00AC1C91">
      <w:pPr>
        <w:spacing w:after="0" w:line="240" w:lineRule="auto"/>
        <w:rPr>
          <w:rFonts w:ascii="Times New Roman" w:eastAsia="Times New Roman" w:hAnsi="Times New Roman" w:cs="Times New Roman"/>
          <w:bCs/>
          <w:sz w:val="28"/>
          <w:szCs w:val="28"/>
          <w:lang w:eastAsia="ru-RU"/>
        </w:rPr>
      </w:pPr>
      <w:r w:rsidRPr="00FC1F49">
        <w:rPr>
          <w:rFonts w:ascii="Times New Roman" w:eastAsia="Times New Roman" w:hAnsi="Times New Roman" w:cs="Times New Roman"/>
          <w:bCs/>
          <w:sz w:val="28"/>
          <w:szCs w:val="28"/>
          <w:lang w:eastAsia="ru-RU"/>
        </w:rPr>
        <w:t xml:space="preserve">3. Эволюция научного знания: Древневосточная </w:t>
      </w:r>
      <w:proofErr w:type="spellStart"/>
      <w:r w:rsidRPr="00FC1F49">
        <w:rPr>
          <w:rFonts w:ascii="Times New Roman" w:eastAsia="Times New Roman" w:hAnsi="Times New Roman" w:cs="Times New Roman"/>
          <w:bCs/>
          <w:sz w:val="28"/>
          <w:szCs w:val="28"/>
          <w:lang w:eastAsia="ru-RU"/>
        </w:rPr>
        <w:t>пранаука</w:t>
      </w:r>
      <w:proofErr w:type="spellEnd"/>
      <w:r w:rsidRPr="00FC1F49">
        <w:rPr>
          <w:rFonts w:ascii="Times New Roman" w:eastAsia="Times New Roman" w:hAnsi="Times New Roman" w:cs="Times New Roman"/>
          <w:bCs/>
          <w:sz w:val="28"/>
          <w:szCs w:val="28"/>
          <w:lang w:eastAsia="ru-RU"/>
        </w:rPr>
        <w:t xml:space="preserve">, Античное знание, Средневековое знание, Классическая наука, Неклассическая наука, </w:t>
      </w:r>
      <w:proofErr w:type="spellStart"/>
      <w:r w:rsidRPr="00FC1F49">
        <w:rPr>
          <w:rFonts w:ascii="Times New Roman" w:eastAsia="Times New Roman" w:hAnsi="Times New Roman" w:cs="Times New Roman"/>
          <w:bCs/>
          <w:sz w:val="28"/>
          <w:szCs w:val="28"/>
          <w:lang w:eastAsia="ru-RU"/>
        </w:rPr>
        <w:t>Постклассическая</w:t>
      </w:r>
      <w:proofErr w:type="spellEnd"/>
      <w:r w:rsidRPr="00FC1F49">
        <w:rPr>
          <w:rFonts w:ascii="Times New Roman" w:eastAsia="Times New Roman" w:hAnsi="Times New Roman" w:cs="Times New Roman"/>
          <w:bCs/>
          <w:sz w:val="28"/>
          <w:szCs w:val="28"/>
          <w:lang w:eastAsia="ru-RU"/>
        </w:rPr>
        <w:t xml:space="preserve"> наука.</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Cs/>
          <w:sz w:val="28"/>
          <w:szCs w:val="28"/>
          <w:lang w:eastAsia="ru-RU"/>
        </w:rPr>
        <w:t>4. Развитие философии науки: первый позитивизм (</w:t>
      </w:r>
      <w:proofErr w:type="spellStart"/>
      <w:r w:rsidRPr="00FC1F49">
        <w:rPr>
          <w:rFonts w:ascii="Times New Roman" w:eastAsia="Times New Roman" w:hAnsi="Times New Roman" w:cs="Times New Roman"/>
          <w:bCs/>
          <w:sz w:val="28"/>
          <w:szCs w:val="28"/>
          <w:lang w:eastAsia="ru-RU"/>
        </w:rPr>
        <w:t>О.Конт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Г.Спенсер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w:t>
      </w:r>
      <w:proofErr w:type="gramStart"/>
      <w:r w:rsidRPr="00FC1F49">
        <w:rPr>
          <w:rFonts w:ascii="Times New Roman" w:eastAsia="Times New Roman" w:hAnsi="Times New Roman" w:cs="Times New Roman"/>
          <w:bCs/>
          <w:sz w:val="28"/>
          <w:szCs w:val="28"/>
          <w:lang w:eastAsia="ru-RU"/>
        </w:rPr>
        <w:t>.С</w:t>
      </w:r>
      <w:proofErr w:type="gramEnd"/>
      <w:r w:rsidRPr="00FC1F49">
        <w:rPr>
          <w:rFonts w:ascii="Times New Roman" w:eastAsia="Times New Roman" w:hAnsi="Times New Roman" w:cs="Times New Roman"/>
          <w:bCs/>
          <w:sz w:val="28"/>
          <w:szCs w:val="28"/>
          <w:lang w:eastAsia="ru-RU"/>
        </w:rPr>
        <w:t>тюарт</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эмпириокритизм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Э.Мах</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Р.Авенариус</w:t>
      </w:r>
      <w:proofErr w:type="spellEnd"/>
      <w:r w:rsidRPr="00FC1F49">
        <w:rPr>
          <w:rFonts w:ascii="Times New Roman" w:eastAsia="Times New Roman" w:hAnsi="Times New Roman" w:cs="Times New Roman"/>
          <w:bCs/>
          <w:sz w:val="28"/>
          <w:szCs w:val="28"/>
          <w:lang w:eastAsia="ru-RU"/>
        </w:rPr>
        <w:t xml:space="preserve">), неопозитивизм </w:t>
      </w:r>
      <w:proofErr w:type="spellStart"/>
      <w:r w:rsidRPr="00FC1F49">
        <w:rPr>
          <w:rFonts w:ascii="Times New Roman" w:eastAsia="Times New Roman" w:hAnsi="Times New Roman" w:cs="Times New Roman"/>
          <w:bCs/>
          <w:sz w:val="28"/>
          <w:szCs w:val="28"/>
          <w:lang w:eastAsia="ru-RU"/>
        </w:rPr>
        <w:t>Б.Рассел</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Дж.Мур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Л.Витгенштейн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постпозитивизм</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К.Поппер</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Т.Кун</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И.Локатос</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П.Фейерабенд</w:t>
      </w:r>
      <w:proofErr w:type="spellEnd"/>
      <w:r w:rsidRPr="00FC1F49">
        <w:rPr>
          <w:rFonts w:ascii="Times New Roman" w:eastAsia="Times New Roman" w:hAnsi="Times New Roman" w:cs="Times New Roman"/>
          <w:bCs/>
          <w:sz w:val="28"/>
          <w:szCs w:val="28"/>
          <w:lang w:eastAsia="ru-RU"/>
        </w:rPr>
        <w:t xml:space="preserve">, </w:t>
      </w:r>
      <w:proofErr w:type="spellStart"/>
      <w:r w:rsidRPr="00FC1F49">
        <w:rPr>
          <w:rFonts w:ascii="Times New Roman" w:eastAsia="Times New Roman" w:hAnsi="Times New Roman" w:cs="Times New Roman"/>
          <w:bCs/>
          <w:sz w:val="28"/>
          <w:szCs w:val="28"/>
          <w:lang w:eastAsia="ru-RU"/>
        </w:rPr>
        <w:t>С.Тулмин</w:t>
      </w:r>
      <w:proofErr w:type="spellEnd"/>
    </w:p>
    <w:p w:rsidR="00FB509C" w:rsidRPr="00FC1F49" w:rsidRDefault="00FB509C" w:rsidP="00AC1C91">
      <w:pPr>
        <w:tabs>
          <w:tab w:val="left" w:pos="6120"/>
        </w:tabs>
        <w:spacing w:after="0" w:line="240" w:lineRule="auto"/>
        <w:jc w:val="both"/>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color w:val="000000"/>
          <w:sz w:val="28"/>
          <w:szCs w:val="28"/>
          <w:lang w:eastAsia="ru-RU"/>
        </w:rPr>
      </w:pPr>
    </w:p>
    <w:p w:rsidR="00E67C2C" w:rsidRDefault="00E67C2C" w:rsidP="00AC1C91">
      <w:pPr>
        <w:spacing w:after="0" w:line="240" w:lineRule="auto"/>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Методические рекомендации</w:t>
      </w:r>
      <w:r w:rsidRPr="00FC1F49">
        <w:rPr>
          <w:rFonts w:ascii="Times New Roman" w:eastAsia="Times New Roman" w:hAnsi="Times New Roman" w:cs="Times New Roman"/>
          <w:b/>
          <w:bCs/>
          <w:color w:val="000000"/>
          <w:sz w:val="28"/>
          <w:szCs w:val="28"/>
          <w:lang w:eastAsia="ru-RU"/>
        </w:rPr>
        <w:t xml:space="preserve">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FB509C" w:rsidRPr="00B87DB8"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w:t>
      </w:r>
      <w:r w:rsidR="00B87DB8">
        <w:rPr>
          <w:rFonts w:ascii="Times New Roman" w:eastAsia="Times New Roman" w:hAnsi="Times New Roman" w:cs="Times New Roman"/>
          <w:color w:val="000000"/>
          <w:sz w:val="28"/>
          <w:szCs w:val="28"/>
          <w:lang w:eastAsia="ru-RU"/>
        </w:rPr>
        <w:t>писи, замечания и пункты плана.</w:t>
      </w:r>
    </w:p>
    <w:p w:rsidR="00FB509C" w:rsidRPr="00FC1F49" w:rsidRDefault="00FB509C" w:rsidP="00AC1C91">
      <w:pPr>
        <w:tabs>
          <w:tab w:val="left" w:pos="6120"/>
        </w:tabs>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Источники</w:t>
      </w:r>
    </w:p>
    <w:p w:rsidR="00FB509C"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5D6AFC" w:rsidRPr="00FC1F49" w:rsidRDefault="005D6AFC" w:rsidP="00AC1C91">
      <w:pPr>
        <w:autoSpaceDE w:val="0"/>
        <w:autoSpaceDN w:val="0"/>
        <w:adjustRightInd w:val="0"/>
        <w:spacing w:after="0" w:line="240" w:lineRule="auto"/>
        <w:rPr>
          <w:rFonts w:ascii="Times New Roman" w:hAnsi="Times New Roman" w:cs="Times New Roman"/>
          <w:b/>
          <w:sz w:val="28"/>
          <w:szCs w:val="28"/>
          <w:lang w:eastAsia="ru-RU"/>
        </w:rPr>
      </w:pPr>
      <w:proofErr w:type="spellStart"/>
      <w:r w:rsidRPr="00FC1F49">
        <w:rPr>
          <w:rFonts w:ascii="Times New Roman" w:eastAsia="Times New Roman" w:hAnsi="Times New Roman" w:cs="Times New Roman"/>
          <w:sz w:val="28"/>
          <w:szCs w:val="28"/>
          <w:lang w:eastAsia="ru-RU"/>
        </w:rPr>
        <w:t>Матяш</w:t>
      </w:r>
      <w:proofErr w:type="spellEnd"/>
      <w:r w:rsidRPr="00FC1F49">
        <w:rPr>
          <w:rFonts w:ascii="Times New Roman" w:eastAsia="Times New Roman" w:hAnsi="Times New Roman" w:cs="Times New Roman"/>
          <w:sz w:val="28"/>
          <w:szCs w:val="28"/>
          <w:lang w:eastAsia="ru-RU"/>
        </w:rPr>
        <w:t xml:space="preserve"> Т. П. , Жаров Т. П., Несмеянов Е. Е. Основы философии. 2020г.</w:t>
      </w:r>
    </w:p>
    <w:p w:rsidR="005D6AFC" w:rsidRPr="00FC1F49" w:rsidRDefault="005D6AFC"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FC1F49">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FC1F49">
        <w:rPr>
          <w:rFonts w:ascii="Times New Roman" w:eastAsia="Times New Roman" w:hAnsi="Times New Roman" w:cs="Times New Roman"/>
          <w:sz w:val="28"/>
          <w:szCs w:val="28"/>
          <w:lang w:eastAsia="ru-RU"/>
        </w:rPr>
        <w:t>КноРус</w:t>
      </w:r>
      <w:proofErr w:type="spellEnd"/>
      <w:r w:rsidRPr="00FC1F49">
        <w:rPr>
          <w:rFonts w:ascii="Times New Roman" w:eastAsia="Times New Roman" w:hAnsi="Times New Roman" w:cs="Times New Roman"/>
          <w:sz w:val="28"/>
          <w:szCs w:val="28"/>
          <w:lang w:eastAsia="ru-RU"/>
        </w:rPr>
        <w:t>, 2018. – 173 с.</w:t>
      </w:r>
    </w:p>
    <w:p w:rsidR="005D6AFC" w:rsidRPr="00FC1F49" w:rsidRDefault="005D6AF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Губин, В. Д. Философия: учебник / В. Д. Губин. – Москва: Проспект, 2</w:t>
      </w:r>
      <w:r w:rsidR="00B87DB8">
        <w:rPr>
          <w:rFonts w:ascii="Times New Roman" w:eastAsia="Times New Roman" w:hAnsi="Times New Roman" w:cs="Times New Roman"/>
          <w:sz w:val="28"/>
          <w:szCs w:val="28"/>
          <w:lang w:eastAsia="ru-RU"/>
        </w:rPr>
        <w:t>018. – 332 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w:t>
      </w:r>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Логос, 2018.-287с.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443AEE">
        <w:rPr>
          <w:rFonts w:ascii="Times New Roman" w:eastAsia="Times New Roman" w:hAnsi="Times New Roman" w:cs="Times New Roman"/>
          <w:sz w:val="28"/>
          <w:szCs w:val="28"/>
          <w:lang w:eastAsia="ru-RU"/>
        </w:rPr>
        <w:t>Положенкова</w:t>
      </w:r>
      <w:proofErr w:type="spellEnd"/>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Инфра-М, 2018. 302с.</w:t>
      </w:r>
    </w:p>
    <w:p w:rsidR="00B87DB8" w:rsidRPr="00443AEE" w:rsidRDefault="00B87DB8"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FB509C" w:rsidRPr="00FC1F49" w:rsidRDefault="00FB509C" w:rsidP="00AC1C91">
      <w:pPr>
        <w:spacing w:after="0" w:line="240" w:lineRule="auto"/>
        <w:rPr>
          <w:rFonts w:ascii="Times New Roman" w:eastAsia="Times New Roman" w:hAnsi="Times New Roman" w:cs="Times New Roman"/>
          <w:iCs/>
          <w:color w:val="FF0000"/>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iCs/>
          <w:color w:val="FF0000"/>
          <w:sz w:val="28"/>
          <w:szCs w:val="28"/>
          <w:lang w:eastAsia="ru-RU"/>
        </w:rPr>
      </w:pPr>
      <w:r w:rsidRPr="00FC1F49">
        <w:rPr>
          <w:rFonts w:ascii="Times New Roman" w:eastAsia="Times New Roman" w:hAnsi="Times New Roman" w:cs="Times New Roman"/>
          <w:b/>
          <w:color w:val="000000"/>
          <w:sz w:val="28"/>
          <w:szCs w:val="28"/>
          <w:lang w:eastAsia="ru-RU"/>
        </w:rPr>
        <w:t>Форма отчетности</w:t>
      </w:r>
      <w:r w:rsidRPr="00FC1F49">
        <w:rPr>
          <w:rFonts w:ascii="Times New Roman" w:eastAsia="Times New Roman" w:hAnsi="Times New Roman" w:cs="Times New Roman"/>
          <w:b/>
          <w:iCs/>
          <w:color w:val="FF0000"/>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iCs/>
          <w:sz w:val="28"/>
          <w:szCs w:val="28"/>
          <w:lang w:eastAsia="ru-RU"/>
        </w:rPr>
      </w:pPr>
      <w:r w:rsidRPr="00FC1F49">
        <w:rPr>
          <w:rFonts w:ascii="Times New Roman" w:eastAsia="Times New Roman" w:hAnsi="Times New Roman" w:cs="Times New Roman"/>
          <w:iCs/>
          <w:sz w:val="28"/>
          <w:szCs w:val="28"/>
          <w:lang w:eastAsia="ru-RU"/>
        </w:rPr>
        <w:t xml:space="preserve"> конспект </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FB509C" w:rsidRPr="00FC1F49" w:rsidRDefault="00FB509C" w:rsidP="00AC1C91">
      <w:pPr>
        <w:shd w:val="clear" w:color="auto" w:fill="FFFFFF"/>
        <w:spacing w:after="0" w:line="240" w:lineRule="auto"/>
        <w:jc w:val="center"/>
        <w:textAlignment w:val="baseline"/>
        <w:outlineLvl w:val="1"/>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составлению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w:t>
      </w:r>
      <w:r w:rsidR="00B87DB8">
        <w:rPr>
          <w:rFonts w:ascii="Times New Roman" w:eastAsia="Times New Roman" w:hAnsi="Times New Roman" w:cs="Times New Roman"/>
          <w:color w:val="000000"/>
          <w:sz w:val="28"/>
          <w:szCs w:val="28"/>
          <w:lang w:eastAsia="ru-RU"/>
        </w:rPr>
        <w:t>ржание конспектируемого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u w:val="single"/>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Классификация видов конспектов:</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План-конспект (создаётся план текста, пункты плана сопровождаются комментариями. Это могут быть цитаты или свободно изложенный текст).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Тематический конспект (краткое изложение темы, раскрываемой по нескольким источникам).</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Текстуальный конспект (изложение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Свободный конспект (включает в себя цитаты и собственные формулировки).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5. Опорный конспект. Необходимо давать на этапе изучения нового материала, а потом использовать его при повторении.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Способы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Тезисы</w:t>
      </w:r>
      <w:r w:rsidRPr="00FC1F49">
        <w:rPr>
          <w:rFonts w:ascii="Times New Roman" w:eastAsia="Times New Roman" w:hAnsi="Times New Roman" w:cs="Times New Roman"/>
          <w:color w:val="000000"/>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Способ «вопросов - ответов».</w:t>
      </w:r>
      <w:r w:rsidRPr="00FC1F49">
        <w:rPr>
          <w:rFonts w:ascii="Times New Roman" w:eastAsia="Times New Roman" w:hAnsi="Times New Roman" w:cs="Times New Roman"/>
          <w:color w:val="000000"/>
          <w:sz w:val="28"/>
          <w:szCs w:val="28"/>
          <w:lang w:eastAsia="ru-RU"/>
        </w:rPr>
        <w:t xml:space="preserve">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w:t>
      </w:r>
      <w:r w:rsidRPr="00FC1F49">
        <w:rPr>
          <w:rFonts w:ascii="Times New Roman" w:eastAsia="Times New Roman" w:hAnsi="Times New Roman" w:cs="Times New Roman"/>
          <w:color w:val="000000"/>
          <w:sz w:val="28"/>
          <w:szCs w:val="28"/>
          <w:lang w:eastAsia="ru-RU"/>
        </w:rPr>
        <w:lastRenderedPageBreak/>
        <w:t>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FC1F49">
        <w:rPr>
          <w:rFonts w:ascii="Times New Roman" w:eastAsia="Times New Roman" w:hAnsi="Times New Roman" w:cs="Times New Roman"/>
          <w:color w:val="000000"/>
          <w:sz w:val="28"/>
          <w:szCs w:val="28"/>
          <w:lang w:eastAsia="ru-RU"/>
        </w:rPr>
        <w:t>,«</w:t>
      </w:r>
      <w:proofErr w:type="gramEnd"/>
      <w:r w:rsidRPr="00FC1F49">
        <w:rPr>
          <w:rFonts w:ascii="Times New Roman" w:eastAsia="Times New Roman" w:hAnsi="Times New Roman" w:cs="Times New Roman"/>
          <w:color w:val="000000"/>
          <w:sz w:val="28"/>
          <w:szCs w:val="28"/>
          <w:lang w:eastAsia="ru-RU"/>
        </w:rPr>
        <w:t xml:space="preserve"> мое мнение» и т.п.</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Схема с фрагментами</w:t>
      </w:r>
      <w:r w:rsidRPr="00FC1F49">
        <w:rPr>
          <w:rFonts w:ascii="Times New Roman" w:eastAsia="Times New Roman" w:hAnsi="Times New Roman" w:cs="Times New Roman"/>
          <w:color w:val="000000"/>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Параллельный способ</w:t>
      </w:r>
      <w:r w:rsidRPr="00FC1F49">
        <w:rPr>
          <w:rFonts w:ascii="Times New Roman" w:eastAsia="Times New Roman" w:hAnsi="Times New Roman" w:cs="Times New Roman"/>
          <w:color w:val="000000"/>
          <w:sz w:val="28"/>
          <w:szCs w:val="28"/>
          <w:lang w:eastAsia="ru-RU"/>
        </w:rPr>
        <w:t> 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Общие рекомендации студентам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E67C2C" w:rsidRDefault="00E67C2C" w:rsidP="00AC1C91">
      <w:pPr>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самостоятельно составлял конспект.</w:t>
      </w:r>
    </w:p>
    <w:p w:rsidR="00E67C2C" w:rsidRDefault="00E67C2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 xml:space="preserve">Перечень рекомендуемых учебных изданий, Интернет-ресурсов, </w:t>
      </w:r>
    </w:p>
    <w:p w:rsidR="00FB509C" w:rsidRPr="00FC1F49" w:rsidRDefault="00FB509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дополнительной литературы</w:t>
      </w: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kern w:val="32"/>
          <w:sz w:val="28"/>
          <w:szCs w:val="28"/>
          <w:lang w:eastAsia="ru-RU"/>
        </w:rPr>
      </w:pPr>
    </w:p>
    <w:p w:rsidR="00C10FAD" w:rsidRPr="003050C7" w:rsidRDefault="00C10FAD" w:rsidP="00AC1C91">
      <w:pPr>
        <w:autoSpaceDE w:val="0"/>
        <w:autoSpaceDN w:val="0"/>
        <w:adjustRightInd w:val="0"/>
        <w:spacing w:after="0" w:line="240" w:lineRule="auto"/>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C10FAD" w:rsidRPr="003050C7" w:rsidRDefault="00C10FAD" w:rsidP="00AC1C91">
      <w:pPr>
        <w:autoSpaceDE w:val="0"/>
        <w:autoSpaceDN w:val="0"/>
        <w:adjustRightInd w:val="0"/>
        <w:spacing w:after="0" w:line="240" w:lineRule="auto"/>
        <w:rPr>
          <w:rFonts w:ascii="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C10FAD" w:rsidRPr="003050C7" w:rsidRDefault="00C10FAD"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C10FAD" w:rsidRPr="003050C7" w:rsidRDefault="00C10FAD"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C10FAD" w:rsidRDefault="00C10FAD"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w:t>
      </w:r>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Логос, 2018.-287с.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443AEE">
        <w:rPr>
          <w:rFonts w:ascii="Times New Roman" w:eastAsia="Times New Roman" w:hAnsi="Times New Roman" w:cs="Times New Roman"/>
          <w:sz w:val="28"/>
          <w:szCs w:val="28"/>
          <w:lang w:eastAsia="ru-RU"/>
        </w:rPr>
        <w:t>Положенкова</w:t>
      </w:r>
      <w:proofErr w:type="spellEnd"/>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Инфра-М, 2018. 302с.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E67C2C" w:rsidRPr="003050C7"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C10FAD" w:rsidRPr="003050C7" w:rsidRDefault="00C10FAD"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C10FAD" w:rsidRPr="003050C7" w:rsidRDefault="00EA25BC" w:rsidP="00AC1C9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7" w:history="1">
        <w:r w:rsidR="00C10FAD" w:rsidRPr="003050C7">
          <w:rPr>
            <w:rFonts w:ascii="Times New Roman" w:hAnsi="Times New Roman" w:cs="Times New Roman"/>
            <w:bCs/>
            <w:color w:val="0000FF"/>
            <w:sz w:val="28"/>
            <w:szCs w:val="28"/>
            <w:u w:val="single"/>
            <w:lang w:eastAsia="ru-RU"/>
          </w:rPr>
          <w:t>http://vphil.ru/index.php?option=com_content&amp;task=view&amp;id=124</w:t>
        </w:r>
      </w:hyperlink>
      <w:r w:rsidR="00C10FAD" w:rsidRPr="003050C7">
        <w:rPr>
          <w:rFonts w:ascii="Times New Roman" w:hAnsi="Times New Roman" w:cs="Times New Roman"/>
          <w:bCs/>
          <w:sz w:val="28"/>
          <w:szCs w:val="28"/>
          <w:lang w:eastAsia="ru-RU"/>
        </w:rPr>
        <w:t xml:space="preserve"> (Электронный журнал «Вопросы философии»)</w:t>
      </w:r>
    </w:p>
    <w:p w:rsidR="00C10FAD" w:rsidRPr="003050C7" w:rsidRDefault="00EA25BC" w:rsidP="00AC1C91">
      <w:pPr>
        <w:tabs>
          <w:tab w:val="left" w:pos="0"/>
        </w:tabs>
        <w:suppressAutoHyphens/>
        <w:spacing w:after="0" w:line="240" w:lineRule="auto"/>
        <w:rPr>
          <w:rFonts w:ascii="Times New Roman" w:hAnsi="Times New Roman" w:cs="Times New Roman"/>
          <w:sz w:val="28"/>
          <w:szCs w:val="28"/>
          <w:lang w:eastAsia="ru-RU"/>
        </w:rPr>
      </w:pPr>
      <w:hyperlink r:id="rId8" w:history="1">
        <w:r w:rsidR="00C10FAD" w:rsidRPr="003050C7">
          <w:rPr>
            <w:rFonts w:ascii="Times New Roman" w:hAnsi="Times New Roman" w:cs="Times New Roman"/>
            <w:color w:val="0000FF"/>
            <w:sz w:val="28"/>
            <w:szCs w:val="28"/>
            <w:u w:val="single"/>
            <w:lang w:eastAsia="ru-RU"/>
          </w:rPr>
          <w:t>http://www.edu.ru/</w:t>
        </w:r>
      </w:hyperlink>
      <w:r w:rsidR="00C10FAD"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C10FAD" w:rsidRPr="003050C7" w:rsidRDefault="00EA25BC" w:rsidP="00AC1C91">
      <w:pPr>
        <w:tabs>
          <w:tab w:val="left" w:pos="0"/>
        </w:tabs>
        <w:suppressAutoHyphens/>
        <w:spacing w:after="0" w:line="240" w:lineRule="auto"/>
        <w:rPr>
          <w:rFonts w:ascii="Times New Roman" w:hAnsi="Times New Roman" w:cs="Times New Roman"/>
          <w:sz w:val="28"/>
          <w:szCs w:val="28"/>
          <w:lang w:eastAsia="ru-RU"/>
        </w:rPr>
      </w:pPr>
      <w:hyperlink r:id="rId9" w:history="1">
        <w:r w:rsidR="00C10FAD" w:rsidRPr="003050C7">
          <w:rPr>
            <w:rFonts w:ascii="Times New Roman" w:hAnsi="Times New Roman" w:cs="Times New Roman"/>
            <w:color w:val="0000FF"/>
            <w:sz w:val="28"/>
            <w:szCs w:val="28"/>
            <w:u w:val="single"/>
            <w:lang w:eastAsia="ru-RU"/>
          </w:rPr>
          <w:t>http://www.Humanities.edu.ru/</w:t>
        </w:r>
      </w:hyperlink>
      <w:r w:rsidR="00C10FAD"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C10FAD" w:rsidRPr="00BA15B2" w:rsidRDefault="00EA25BC" w:rsidP="00AC1C91">
      <w:pPr>
        <w:tabs>
          <w:tab w:val="left" w:pos="0"/>
        </w:tabs>
        <w:suppressAutoHyphens/>
        <w:spacing w:after="0" w:line="240" w:lineRule="auto"/>
        <w:rPr>
          <w:rFonts w:ascii="Times New Roman" w:hAnsi="Times New Roman" w:cs="Times New Roman"/>
          <w:sz w:val="28"/>
          <w:szCs w:val="28"/>
          <w:lang w:eastAsia="ru-RU"/>
        </w:rPr>
      </w:pPr>
      <w:hyperlink r:id="rId10" w:history="1">
        <w:r w:rsidR="00C10FAD" w:rsidRPr="003050C7">
          <w:rPr>
            <w:rFonts w:ascii="Times New Roman" w:hAnsi="Times New Roman" w:cs="Times New Roman"/>
            <w:color w:val="0000FF"/>
            <w:sz w:val="28"/>
            <w:szCs w:val="28"/>
            <w:u w:val="single"/>
            <w:lang w:eastAsia="ru-RU"/>
          </w:rPr>
          <w:t>http://www.wikipedia.org</w:t>
        </w:r>
      </w:hyperlink>
      <w:r w:rsidR="00C10FAD" w:rsidRPr="003050C7">
        <w:rPr>
          <w:rFonts w:ascii="Times New Roman" w:hAnsi="Times New Roman" w:cs="Times New Roman"/>
          <w:sz w:val="28"/>
          <w:szCs w:val="28"/>
          <w:lang w:eastAsia="ru-RU"/>
        </w:rPr>
        <w:t xml:space="preserve">  ( Интернет-портал свободной энциклопедии)</w:t>
      </w:r>
    </w:p>
    <w:p w:rsidR="00C10FAD" w:rsidRPr="00361562" w:rsidRDefault="00C10FAD" w:rsidP="00AC1C91">
      <w:pPr>
        <w:tabs>
          <w:tab w:val="left" w:pos="1305"/>
        </w:tabs>
        <w:spacing w:after="0" w:line="240" w:lineRule="auto"/>
        <w:rPr>
          <w:sz w:val="24"/>
          <w:szCs w:val="24"/>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br w:type="page"/>
      </w:r>
    </w:p>
    <w:p w:rsidR="00FB509C" w:rsidRPr="00FC1F49" w:rsidRDefault="00FB509C" w:rsidP="00AC1C91">
      <w:pPr>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lastRenderedPageBreak/>
        <w:t>Методические рекомендации по составлению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u w:val="single"/>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Классификация видов конспектов:</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План-конспект (создаётся план текста, пункты плана сопровождаются комментариями. Это могут быть цитаты или свободно изложенный текст).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Тематический конспект (краткое изложение темы, раскрываемой по нескольким источникам).</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Текстуальный конспект (изложение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Свободный конспект (включает в себя цитаты и собственные формулировки).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5. Опорный конспект. Необходимо давать на этапе изучения нового материала, а потом использовать его при повторении.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Способы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Тезисы</w:t>
      </w:r>
      <w:r w:rsidRPr="00FC1F49">
        <w:rPr>
          <w:rFonts w:ascii="Times New Roman" w:eastAsia="Times New Roman" w:hAnsi="Times New Roman" w:cs="Times New Roman"/>
          <w:color w:val="000000"/>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Способ «вопросов - ответов».</w:t>
      </w:r>
      <w:r w:rsidRPr="00FC1F49">
        <w:rPr>
          <w:rFonts w:ascii="Times New Roman" w:eastAsia="Times New Roman" w:hAnsi="Times New Roman" w:cs="Times New Roman"/>
          <w:color w:val="000000"/>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FC1F49">
        <w:rPr>
          <w:rFonts w:ascii="Times New Roman" w:eastAsia="Times New Roman" w:hAnsi="Times New Roman" w:cs="Times New Roman"/>
          <w:color w:val="000000"/>
          <w:sz w:val="28"/>
          <w:szCs w:val="28"/>
          <w:lang w:eastAsia="ru-RU"/>
        </w:rPr>
        <w:t>,«</w:t>
      </w:r>
      <w:proofErr w:type="gramEnd"/>
      <w:r w:rsidRPr="00FC1F49">
        <w:rPr>
          <w:rFonts w:ascii="Times New Roman" w:eastAsia="Times New Roman" w:hAnsi="Times New Roman" w:cs="Times New Roman"/>
          <w:color w:val="000000"/>
          <w:sz w:val="28"/>
          <w:szCs w:val="28"/>
          <w:lang w:eastAsia="ru-RU"/>
        </w:rPr>
        <w:t xml:space="preserve"> мое мнение» и т.п.</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lastRenderedPageBreak/>
        <w:t>Схема с фрагментами</w:t>
      </w:r>
      <w:r w:rsidRPr="00FC1F49">
        <w:rPr>
          <w:rFonts w:ascii="Times New Roman" w:eastAsia="Times New Roman" w:hAnsi="Times New Roman" w:cs="Times New Roman"/>
          <w:color w:val="000000"/>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i/>
          <w:iCs/>
          <w:color w:val="000000"/>
          <w:sz w:val="28"/>
          <w:szCs w:val="28"/>
          <w:lang w:eastAsia="ru-RU"/>
        </w:rPr>
        <w:t>Параллельный способ</w:t>
      </w:r>
      <w:r w:rsidRPr="00FC1F49">
        <w:rPr>
          <w:rFonts w:ascii="Times New Roman" w:eastAsia="Times New Roman" w:hAnsi="Times New Roman" w:cs="Times New Roman"/>
          <w:color w:val="000000"/>
          <w:sz w:val="28"/>
          <w:szCs w:val="28"/>
          <w:lang w:eastAsia="ru-RU"/>
        </w:rPr>
        <w:t> конспектирования. Конспект оформляется на двух листах параллельно или один лист делится вертикальной чертой пополам и записи делаются в правой и в левой части листа. Однако лучше использовать разные способы конспектирования для записи одного и того же материала.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Общие рекомендации студентам по составлению конспекта</w:t>
      </w:r>
      <w:r w:rsidRPr="00FC1F49">
        <w:rPr>
          <w:rFonts w:ascii="Times New Roman" w:eastAsia="Times New Roman" w:hAnsi="Times New Roman" w:cs="Times New Roman"/>
          <w:color w:val="000000"/>
          <w:sz w:val="28"/>
          <w:szCs w:val="28"/>
          <w:lang w:eastAsia="ru-RU"/>
        </w:rPr>
        <w:t>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1. Определите цель составления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 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 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5. Включайте в конспект не только основные положения, но и обосновывающие их выводы, конкретные факты и примеры (без подробного описания).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6. 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7.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8. Отмечайте непонятные места, новые слова, имена, даты.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9.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Правила конспектирования: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1.Запишите название текста или его части.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2.Отметьте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3.В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4.Соблюдайте правила цитирования: цитата должна быть заключена в кавычки, дайте ссылку на ее источник, указав страницу.</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xml:space="preserve"> 5.Классифицируйте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Рекомендации по оформлению:</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Конспект оформляется в тетрадях или на листах формата А4. </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xml:space="preserve"> На листах формата А 4 шрифтом </w:t>
      </w:r>
      <w:proofErr w:type="spellStart"/>
      <w:r w:rsidRPr="00FC1F49">
        <w:rPr>
          <w:rFonts w:ascii="Times New Roman" w:eastAsia="Times New Roman" w:hAnsi="Times New Roman" w:cs="Times New Roman"/>
          <w:color w:val="000000"/>
          <w:sz w:val="28"/>
          <w:szCs w:val="28"/>
          <w:lang w:eastAsia="ru-RU"/>
        </w:rPr>
        <w:t>Times</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New</w:t>
      </w:r>
      <w:proofErr w:type="spellEnd"/>
      <w:r w:rsidRPr="00FC1F49">
        <w:rPr>
          <w:rFonts w:ascii="Times New Roman" w:eastAsia="Times New Roman" w:hAnsi="Times New Roman" w:cs="Times New Roman"/>
          <w:color w:val="000000"/>
          <w:sz w:val="28"/>
          <w:szCs w:val="28"/>
          <w:lang w:eastAsia="ru-RU"/>
        </w:rPr>
        <w:t xml:space="preserve"> </w:t>
      </w:r>
      <w:proofErr w:type="spellStart"/>
      <w:r w:rsidRPr="00FC1F49">
        <w:rPr>
          <w:rFonts w:ascii="Times New Roman" w:eastAsia="Times New Roman" w:hAnsi="Times New Roman" w:cs="Times New Roman"/>
          <w:color w:val="000000"/>
          <w:sz w:val="28"/>
          <w:szCs w:val="28"/>
          <w:lang w:eastAsia="ru-RU"/>
        </w:rPr>
        <w:t>Roman</w:t>
      </w:r>
      <w:proofErr w:type="spellEnd"/>
      <w:r w:rsidRPr="00FC1F49">
        <w:rPr>
          <w:rFonts w:ascii="Times New Roman" w:eastAsia="Times New Roman" w:hAnsi="Times New Roman" w:cs="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FB509C" w:rsidRPr="00FC1F49" w:rsidRDefault="00FB509C" w:rsidP="00AC1C91">
      <w:pPr>
        <w:spacing w:after="0" w:line="240" w:lineRule="auto"/>
        <w:jc w:val="both"/>
        <w:rPr>
          <w:rFonts w:ascii="Times New Roman" w:eastAsia="Times New Roman" w:hAnsi="Times New Roman" w:cs="Times New Roman"/>
          <w:b/>
          <w:color w:val="000000"/>
          <w:sz w:val="28"/>
          <w:szCs w:val="28"/>
          <w:lang w:eastAsia="ru-RU"/>
        </w:rPr>
      </w:pPr>
      <w:r w:rsidRPr="00FC1F49">
        <w:rPr>
          <w:rFonts w:ascii="Times New Roman" w:eastAsia="Times New Roman" w:hAnsi="Times New Roman" w:cs="Times New Roman"/>
          <w:b/>
          <w:color w:val="000000"/>
          <w:sz w:val="28"/>
          <w:szCs w:val="28"/>
          <w:lang w:eastAsia="ru-RU"/>
        </w:rPr>
        <w:t>Критерии оценки учебного конспекта:</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«отлично»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«хорошо»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самостоятельно составлял конспект.</w:t>
      </w:r>
    </w:p>
    <w:p w:rsidR="00FB509C" w:rsidRPr="00FC1F49" w:rsidRDefault="00FB509C" w:rsidP="00AC1C91">
      <w:pPr>
        <w:spacing w:after="0" w:line="240" w:lineRule="auto"/>
        <w:ind w:right="260"/>
        <w:jc w:val="both"/>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bCs/>
          <w:sz w:val="28"/>
          <w:szCs w:val="28"/>
          <w:lang w:eastAsia="ru-RU"/>
        </w:rPr>
        <w:t>Оценка «удовлетворительно»</w:t>
      </w:r>
      <w:r w:rsidRPr="00FC1F49">
        <w:rPr>
          <w:rFonts w:ascii="Times New Roman" w:eastAsia="Times New Roman" w:hAnsi="Times New Roman" w:cs="Times New Roman"/>
          <w:sz w:val="28"/>
          <w:szCs w:val="28"/>
          <w:lang w:eastAsia="ru-RU"/>
        </w:rPr>
        <w:t> ставится в том случае, если обучающийся:</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учебный материал не в полном объеме;</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использует наглядность (наличие рисунков, символов и пр.; аккуратность выполнения, читаемость конспекта);</w:t>
      </w: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lastRenderedPageBreak/>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подчерк);</w:t>
      </w:r>
    </w:p>
    <w:p w:rsidR="00FB509C" w:rsidRPr="00F60BD7"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color w:val="000000"/>
          <w:sz w:val="28"/>
          <w:szCs w:val="28"/>
          <w:lang w:eastAsia="ru-RU"/>
        </w:rPr>
        <w:t>- не са</w:t>
      </w:r>
      <w:r w:rsidR="00F60BD7">
        <w:rPr>
          <w:rFonts w:ascii="Times New Roman" w:eastAsia="Times New Roman" w:hAnsi="Times New Roman" w:cs="Times New Roman"/>
          <w:color w:val="000000"/>
          <w:sz w:val="28"/>
          <w:szCs w:val="28"/>
          <w:lang w:eastAsia="ru-RU"/>
        </w:rPr>
        <w:t>мостоятельно составлял конспект</w:t>
      </w:r>
    </w:p>
    <w:p w:rsidR="00FB509C" w:rsidRPr="00FC1F49" w:rsidRDefault="00FB509C" w:rsidP="00AC1C91">
      <w:pPr>
        <w:shd w:val="clear" w:color="auto" w:fill="FFFFFF"/>
        <w:spacing w:after="0" w:line="240" w:lineRule="auto"/>
        <w:jc w:val="center"/>
        <w:textAlignment w:val="baseline"/>
        <w:outlineLvl w:val="1"/>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Методические рекомендации по написанию реферата</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Реферат </w:t>
      </w:r>
      <w:r w:rsidRPr="00FC1F49">
        <w:rPr>
          <w:rFonts w:ascii="Times New Roman" w:eastAsia="Times New Roman" w:hAnsi="Times New Roman" w:cs="Times New Roman"/>
          <w:sz w:val="28"/>
          <w:szCs w:val="28"/>
          <w:lang w:eastAsia="ru-RU"/>
        </w:rPr>
        <w:t xml:space="preserve">(от лат. </w:t>
      </w:r>
      <w:proofErr w:type="spellStart"/>
      <w:r w:rsidRPr="00FC1F49">
        <w:rPr>
          <w:rFonts w:ascii="Times New Roman" w:eastAsia="Times New Roman" w:hAnsi="Times New Roman" w:cs="Times New Roman"/>
          <w:sz w:val="28"/>
          <w:szCs w:val="28"/>
          <w:lang w:eastAsia="ru-RU"/>
        </w:rPr>
        <w:t>rеfеrо</w:t>
      </w:r>
      <w:proofErr w:type="spellEnd"/>
      <w:r w:rsidRPr="00FC1F49">
        <w:rPr>
          <w:rFonts w:ascii="Times New Roman" w:eastAsia="Times New Roman" w:hAnsi="Times New Roman" w:cs="Times New Roman"/>
          <w:sz w:val="28"/>
          <w:szCs w:val="28"/>
          <w:lang w:eastAsia="ru-RU"/>
        </w:rPr>
        <w:t xml:space="preserve"> - "сообщаю") - краткое изложение в письменном виде или форме публичного доклада содержания книги, статьи или нескольких работ, научного труда, литературы по общей тематике.</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Реферат</w:t>
      </w:r>
      <w:r w:rsidRPr="00FC1F49">
        <w:rPr>
          <w:rFonts w:ascii="Times New Roman" w:eastAsia="Times New Roman" w:hAnsi="Times New Roman" w:cs="Times New Roman"/>
          <w:sz w:val="28"/>
          <w:szCs w:val="28"/>
          <w:lang w:eastAsia="ru-RU"/>
        </w:rPr>
        <w:t xml:space="preserve">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Содержание материала должно быть логичным, изложение материала носит проблемно-поисковый характер.</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Тематика рефератов определяется преподавателем</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 а право выбора темы реферата предоставляется самому  студенту.</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Преподаватель должен ознакомить студентов с требованиями, предъявляемыми к форме написания реферата, определить его примерный объем, количество первоисточников, которые будут проанализированы в работе. Помощь в выборе литературы для реферата также входит в компетенцию преподавателя.</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jc w:val="both"/>
        <w:rPr>
          <w:rFonts w:ascii="Times New Roman" w:eastAsia="Times New Roman" w:hAnsi="Times New Roman" w:cs="Times New Roman"/>
          <w:color w:val="000000"/>
          <w:sz w:val="28"/>
          <w:szCs w:val="28"/>
          <w:lang w:eastAsia="ru-RU"/>
        </w:rPr>
      </w:pPr>
      <w:r w:rsidRPr="00FC1F49">
        <w:rPr>
          <w:rFonts w:ascii="Times New Roman" w:eastAsia="Times New Roman" w:hAnsi="Times New Roman" w:cs="Times New Roman"/>
          <w:b/>
          <w:bCs/>
          <w:color w:val="000000"/>
          <w:sz w:val="28"/>
          <w:szCs w:val="28"/>
          <w:lang w:eastAsia="ru-RU"/>
        </w:rPr>
        <w:t>Методические рекомендации студентам по написанию реферата</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Этапы работы над рефератом</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1.Формулирование темы. Тема должна быть не только актуальной по своему значению, но оригинальной, интересной по содержанию.</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2.Подбор и изучение основных источников по теме (как правило, не менее 8-10).</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3.Составление библиографии.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4.Обработка и систематизация информации.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5.Разработка плана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6.Написание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Публичное выступление с результатами исследования.</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Содержание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1.Знание современного состояния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2.Обоснование выбранной темы.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3.Использование известных результатов и фактов, цитирование источников, ссылки на работы ученых, занимающихся данной проблемой.</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4. Актуальность поставленной проблемы. (Подбор материала, подтверждающего научное либо практическое значение выбранной темы </w:t>
      </w:r>
      <w:proofErr w:type="gramStart"/>
      <w:r w:rsidRPr="00FC1F49">
        <w:rPr>
          <w:rFonts w:ascii="Times New Roman" w:eastAsia="Times New Roman" w:hAnsi="Times New Roman" w:cs="Times New Roman"/>
          <w:sz w:val="28"/>
          <w:szCs w:val="28"/>
          <w:lang w:eastAsia="ru-RU"/>
        </w:rPr>
        <w:t xml:space="preserve">( </w:t>
      </w:r>
      <w:proofErr w:type="gramEnd"/>
      <w:r w:rsidRPr="00FC1F49">
        <w:rPr>
          <w:rFonts w:ascii="Times New Roman" w:eastAsia="Times New Roman" w:hAnsi="Times New Roman" w:cs="Times New Roman"/>
          <w:sz w:val="28"/>
          <w:szCs w:val="28"/>
          <w:lang w:eastAsia="ru-RU"/>
        </w:rPr>
        <w:t xml:space="preserve">проблемы) в настоящее время). </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 xml:space="preserve"> </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Компоненты содержания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1.Титульный лист.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2.План-оглавление (в нем последовательно излагаются название пунктов реферата, указываются страницы, с которых начинается каждый пункт).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3.Введение (формулируется суть исследуемой проблемы, обосновывается выбор темы, определяется ее значимость и актуальность выбранной темы, указывается цель и задачи реферата, дается анализ использованной литературы).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4.Основная часть (каждый раздел, доказательно раскрывая отдельную проблему или одну из её сторон, логически является продолжением предыдущего, даются все определения понятий, теоретические рассуждение, исследования автора или его изучение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5.Заключение (подводятся итоги или дается обобщенный вывод по теме реферата, предлагаются рекомендации).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6.Список литературы (в соответствии со стандартами).</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Требования к оформлению реферата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Работа оформляется на белой бумаге (формат А-4) на одной стороне листа.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 титульном листе указывается Ф.И.О. автора, название образовательного учреждения, тема реферата, Ф.И.О. руководителя.</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Обязательно в реферате должны быть ссылки на используемую литературу.</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Должна быть соблюдена последовательность написания библиографии.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Приложения: чертежи, рисунки, графики оформляются черной пастой. Они не входят в общий объем работы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Объем работы: 10-15 листов машинописного текста.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Рецензия на реферат</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Эрудированность в рассматриваемой области: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-актуальность заявленной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знакомства с современным состояниям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известных результатов и научных фактов в работе;</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-полнота цитируемой литературы.</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Собственные достижения автора: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-использование знаний вне школьной программы;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-степень новизны;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-научная значимость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-владение научным и специальным аппаратом.</w:t>
      </w: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Характеристика работы: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грамотность и логичность изложения материала;</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lastRenderedPageBreak/>
        <w:t>структура работы (введение, основная часть, вывод, приложения, список литературы);</w:t>
      </w:r>
    </w:p>
    <w:p w:rsidR="00FB509C" w:rsidRPr="00F60BD7"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sz w:val="28"/>
          <w:szCs w:val="28"/>
          <w:lang w:eastAsia="ru-RU"/>
        </w:rPr>
        <w:t>соответствие оформления реферата стандартам.</w:t>
      </w: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Критерии оценки реферата</w:t>
      </w:r>
    </w:p>
    <w:p w:rsidR="00FB509C" w:rsidRPr="00FC1F49" w:rsidRDefault="00FB509C" w:rsidP="00AC1C91">
      <w:pPr>
        <w:spacing w:after="0" w:line="240" w:lineRule="auto"/>
        <w:jc w:val="center"/>
        <w:rPr>
          <w:rFonts w:ascii="Times New Roman" w:eastAsia="Times New Roman" w:hAnsi="Times New Roman" w:cs="Times New Roman"/>
          <w:b/>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5-</w:t>
      </w:r>
      <w:r w:rsidRPr="00FC1F49">
        <w:rPr>
          <w:rFonts w:ascii="Times New Roman" w:eastAsia="Times New Roman" w:hAnsi="Times New Roman" w:cs="Times New Roman"/>
          <w:sz w:val="28"/>
          <w:szCs w:val="28"/>
          <w:lang w:eastAsia="ru-RU"/>
        </w:rPr>
        <w:t xml:space="preserve"> ставится,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Реферат написан по теме, рассказан с пониманием содержания, логически выстроен,  речевые ошибки отсутствуют.</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4</w:t>
      </w:r>
      <w:r w:rsidRPr="00FC1F49">
        <w:rPr>
          <w:rFonts w:ascii="Times New Roman" w:eastAsia="Times New Roman" w:hAnsi="Times New Roman" w:cs="Times New Roman"/>
          <w:sz w:val="28"/>
          <w:szCs w:val="28"/>
          <w:lang w:eastAsia="ru-RU"/>
        </w:rPr>
        <w:t xml:space="preserve">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Реферат написан по теме, рассказан в основном с пониманием содержания, имеются 2-3 речевые ошибки.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 xml:space="preserve">Оценка 3 </w:t>
      </w:r>
      <w:r w:rsidRPr="00FC1F49">
        <w:rPr>
          <w:rFonts w:ascii="Times New Roman" w:eastAsia="Times New Roman" w:hAnsi="Times New Roman" w:cs="Times New Roman"/>
          <w:sz w:val="28"/>
          <w:szCs w:val="28"/>
          <w:lang w:eastAsia="ru-RU"/>
        </w:rPr>
        <w:t>–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 мал объём материала,  текст воспроизведен без понимания содержания, с речевыми ошибками.</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spacing w:after="0" w:line="240" w:lineRule="auto"/>
        <w:rPr>
          <w:rFonts w:ascii="Times New Roman" w:eastAsia="Times New Roman" w:hAnsi="Times New Roman" w:cs="Times New Roman"/>
          <w:sz w:val="28"/>
          <w:szCs w:val="28"/>
          <w:lang w:eastAsia="ru-RU"/>
        </w:rPr>
      </w:pPr>
      <w:r w:rsidRPr="00FC1F49">
        <w:rPr>
          <w:rFonts w:ascii="Times New Roman" w:eastAsia="Times New Roman" w:hAnsi="Times New Roman" w:cs="Times New Roman"/>
          <w:b/>
          <w:sz w:val="28"/>
          <w:szCs w:val="28"/>
          <w:lang w:eastAsia="ru-RU"/>
        </w:rPr>
        <w:t>Оценка 2</w:t>
      </w:r>
      <w:r w:rsidRPr="00FC1F49">
        <w:rPr>
          <w:rFonts w:ascii="Times New Roman" w:eastAsia="Times New Roman" w:hAnsi="Times New Roman" w:cs="Times New Roman"/>
          <w:sz w:val="28"/>
          <w:szCs w:val="28"/>
          <w:lang w:eastAsia="ru-RU"/>
        </w:rPr>
        <w:t xml:space="preserve"> – тема реферата не раскрыта, обнаруживается существенное непонимание проблемы.</w:t>
      </w:r>
    </w:p>
    <w:p w:rsidR="00FB509C" w:rsidRPr="00FC1F49" w:rsidRDefault="00FB509C" w:rsidP="00AC1C91">
      <w:pPr>
        <w:spacing w:after="0" w:line="240" w:lineRule="auto"/>
        <w:rPr>
          <w:rFonts w:ascii="Times New Roman" w:eastAsia="Times New Roman" w:hAnsi="Times New Roman" w:cs="Times New Roman"/>
          <w:sz w:val="28"/>
          <w:szCs w:val="28"/>
          <w:lang w:eastAsia="ru-RU"/>
        </w:rPr>
      </w:pPr>
    </w:p>
    <w:p w:rsidR="00FB509C" w:rsidRPr="00FC1F49" w:rsidRDefault="00FB509C" w:rsidP="00AC1C91">
      <w:pPr>
        <w:pStyle w:val="a4"/>
        <w:shd w:val="clear" w:color="auto" w:fill="FFFFFF"/>
        <w:spacing w:before="0" w:beforeAutospacing="0" w:after="0" w:afterAutospacing="0"/>
        <w:rPr>
          <w:b/>
          <w:bCs/>
          <w:sz w:val="28"/>
          <w:szCs w:val="28"/>
        </w:rPr>
      </w:pPr>
    </w:p>
    <w:p w:rsidR="00FB509C" w:rsidRPr="00FC1F49" w:rsidRDefault="00FB509C" w:rsidP="00AC1C91">
      <w:pPr>
        <w:pStyle w:val="a4"/>
        <w:shd w:val="clear" w:color="auto" w:fill="FFFFFF"/>
        <w:spacing w:before="0" w:beforeAutospacing="0" w:after="0" w:afterAutospacing="0"/>
        <w:jc w:val="center"/>
        <w:rPr>
          <w:b/>
          <w:bCs/>
          <w:sz w:val="28"/>
          <w:szCs w:val="28"/>
        </w:rPr>
      </w:pPr>
      <w:r w:rsidRPr="00FC1F49">
        <w:rPr>
          <w:b/>
          <w:bCs/>
          <w:sz w:val="28"/>
          <w:szCs w:val="28"/>
        </w:rPr>
        <w:t>Методические рекомендации студентам по подготовке доклада</w:t>
      </w:r>
    </w:p>
    <w:p w:rsidR="00FB509C" w:rsidRPr="00FC1F49" w:rsidRDefault="00FB509C" w:rsidP="00AC1C91">
      <w:pPr>
        <w:pStyle w:val="a4"/>
        <w:shd w:val="clear" w:color="auto" w:fill="FFFFFF"/>
        <w:spacing w:before="0" w:beforeAutospacing="0" w:after="0" w:afterAutospacing="0"/>
        <w:jc w:val="center"/>
        <w:rPr>
          <w:b/>
          <w:bCs/>
          <w:caps/>
          <w:color w:val="000000"/>
          <w:sz w:val="28"/>
          <w:szCs w:val="28"/>
        </w:rPr>
      </w:pP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Методические рекомендации по подготовке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Доклад – публичное сообщение, представляющее собой развёрнутое изложение определённой темы.</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Этапы подготовки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 Определение цели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 Подбор необходимого материала, определяющего содержание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lastRenderedPageBreak/>
        <w:t>3. Составление плана доклада, распределение собранного материала в необходимой логической последовательности.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 Общее знакомство с литературой и выделение среди источников главного.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5. Уточнение плана, отбор материала к каждому пункту плана.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6. Композиционное оформление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7. Заучивание, запоминание текста доклада, подготовки тезисов выступления.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8. Выступление с докладом.</w:t>
      </w:r>
    </w:p>
    <w:p w:rsidR="00FB509C" w:rsidRPr="00FC1F49" w:rsidRDefault="00FB509C" w:rsidP="00AC1C91">
      <w:pPr>
        <w:pStyle w:val="a4"/>
        <w:spacing w:before="0" w:beforeAutospacing="0" w:after="0" w:afterAutospacing="0"/>
        <w:rPr>
          <w:color w:val="000000"/>
          <w:sz w:val="28"/>
          <w:szCs w:val="28"/>
        </w:rPr>
      </w:pPr>
      <w:r w:rsidRPr="00FC1F49">
        <w:rPr>
          <w:b/>
          <w:bCs/>
          <w:sz w:val="28"/>
          <w:szCs w:val="28"/>
        </w:rPr>
        <w:t xml:space="preserve">Методические рекомендации студентам по </w:t>
      </w:r>
      <w:r w:rsidRPr="00FC1F49">
        <w:rPr>
          <w:b/>
          <w:color w:val="000000"/>
          <w:sz w:val="28"/>
          <w:szCs w:val="28"/>
        </w:rPr>
        <w:t>оформлению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Композиционное оформление доклада</w:t>
      </w:r>
      <w:r w:rsidRPr="00FC1F49">
        <w:rPr>
          <w:color w:val="000000"/>
          <w:sz w:val="28"/>
          <w:szCs w:val="28"/>
        </w:rPr>
        <w:t xml:space="preserve"> –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изложение, заключение. </w:t>
      </w:r>
    </w:p>
    <w:p w:rsidR="00FB509C" w:rsidRPr="00FC1F49" w:rsidRDefault="00FB509C" w:rsidP="00AC1C91">
      <w:pPr>
        <w:pStyle w:val="a4"/>
        <w:spacing w:before="0" w:beforeAutospacing="0" w:after="0" w:afterAutospacing="0"/>
        <w:rPr>
          <w:b/>
          <w:color w:val="000000"/>
          <w:sz w:val="28"/>
          <w:szCs w:val="28"/>
        </w:rPr>
      </w:pPr>
      <w:r w:rsidRPr="00FC1F49">
        <w:rPr>
          <w:b/>
          <w:color w:val="000000"/>
          <w:sz w:val="28"/>
          <w:szCs w:val="28"/>
        </w:rPr>
        <w:t>Доклад состоит из трех частей: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вступления (10-15% общего времени), основной части (60-70%) и заключения (20-25%).</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w:t>
      </w:r>
      <w:r w:rsidRPr="00FC1F49">
        <w:rPr>
          <w:color w:val="000000"/>
          <w:sz w:val="28"/>
          <w:szCs w:val="28"/>
        </w:rPr>
        <w:t>.</w:t>
      </w:r>
      <w:r w:rsidRPr="00FC1F49">
        <w:rPr>
          <w:b/>
          <w:bCs/>
          <w:color w:val="943634"/>
          <w:sz w:val="28"/>
          <w:szCs w:val="28"/>
        </w:rPr>
        <w:t xml:space="preserve"> </w:t>
      </w:r>
      <w:r w:rsidRPr="00FC1F49">
        <w:rPr>
          <w:bCs/>
          <w:sz w:val="28"/>
          <w:szCs w:val="28"/>
        </w:rPr>
        <w:t>Вступление</w:t>
      </w:r>
      <w:r w:rsidRPr="00FC1F49">
        <w:rPr>
          <w:color w:val="000000"/>
          <w:sz w:val="28"/>
          <w:szCs w:val="28"/>
        </w:rPr>
        <w:t>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доклада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FB509C" w:rsidRPr="00FC1F49" w:rsidRDefault="00FB509C" w:rsidP="00AC1C91">
      <w:pPr>
        <w:pStyle w:val="a4"/>
        <w:spacing w:before="0" w:beforeAutospacing="0" w:after="0" w:afterAutospacing="0"/>
        <w:rPr>
          <w:color w:val="000000"/>
          <w:sz w:val="28"/>
          <w:szCs w:val="28"/>
        </w:rPr>
      </w:pP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должно содержать:</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1.Название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2.Сообщение основной идеи;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3.Современную оценку предмета изложения;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4.Краткое перечисление рассматриваемых вопросов;</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w:t>
      </w:r>
      <w:r w:rsidRPr="00FC1F49">
        <w:rPr>
          <w:color w:val="000000"/>
          <w:sz w:val="28"/>
          <w:szCs w:val="28"/>
        </w:rPr>
        <w:t>.Основная часть, 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 План развития</w:t>
      </w:r>
      <w:r w:rsidRPr="00FC1F49">
        <w:rPr>
          <w:rStyle w:val="apple-converted-space"/>
          <w:color w:val="000000"/>
          <w:sz w:val="28"/>
          <w:szCs w:val="28"/>
        </w:rPr>
        <w:t> </w:t>
      </w:r>
      <w:r w:rsidRPr="00FC1F49">
        <w:rPr>
          <w:bCs/>
          <w:sz w:val="28"/>
          <w:szCs w:val="28"/>
        </w:rPr>
        <w:t>основной части</w:t>
      </w:r>
      <w:r w:rsidRPr="00FC1F49">
        <w:rPr>
          <w:rStyle w:val="apple-converted-space"/>
          <w:sz w:val="28"/>
          <w:szCs w:val="28"/>
        </w:rPr>
        <w:t> </w:t>
      </w:r>
      <w:r w:rsidRPr="00FC1F49">
        <w:rPr>
          <w:color w:val="000000"/>
          <w:sz w:val="28"/>
          <w:szCs w:val="28"/>
        </w:rPr>
        <w:t xml:space="preserve">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w:t>
      </w:r>
      <w:proofErr w:type="spellStart"/>
      <w:r w:rsidRPr="00FC1F49">
        <w:rPr>
          <w:color w:val="000000"/>
          <w:sz w:val="28"/>
          <w:szCs w:val="28"/>
        </w:rPr>
        <w:t>впервые.Самые</w:t>
      </w:r>
      <w:proofErr w:type="spellEnd"/>
      <w:r w:rsidRPr="00FC1F49">
        <w:rPr>
          <w:color w:val="000000"/>
          <w:sz w:val="28"/>
          <w:szCs w:val="28"/>
        </w:rPr>
        <w:t xml:space="preserve">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w:t>
      </w:r>
      <w:r w:rsidRPr="00FC1F49">
        <w:rPr>
          <w:color w:val="000000"/>
          <w:sz w:val="28"/>
          <w:szCs w:val="28"/>
        </w:rPr>
        <w:lastRenderedPageBreak/>
        <w:t xml:space="preserve">бездоказательность), отсутствие связи между частями выступления, несоразмерность частей выступления (затянутое вступление, </w:t>
      </w:r>
      <w:proofErr w:type="spellStart"/>
      <w:r w:rsidRPr="00FC1F49">
        <w:rPr>
          <w:color w:val="000000"/>
          <w:sz w:val="28"/>
          <w:szCs w:val="28"/>
        </w:rPr>
        <w:t>скомканность</w:t>
      </w:r>
      <w:proofErr w:type="spellEnd"/>
      <w:r w:rsidRPr="00FC1F49">
        <w:rPr>
          <w:color w:val="000000"/>
          <w:sz w:val="28"/>
          <w:szCs w:val="28"/>
        </w:rPr>
        <w:t xml:space="preserve"> основных положений, заключения).</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lang w:val="en-US"/>
        </w:rPr>
        <w:t>III</w:t>
      </w:r>
      <w:r w:rsidRPr="00FC1F49">
        <w:rPr>
          <w:color w:val="000000"/>
          <w:sz w:val="28"/>
          <w:szCs w:val="28"/>
        </w:rPr>
        <w:t>.Заключение - это чёткое обобщение и краткие выводы по излагаемой теме.</w:t>
      </w:r>
    </w:p>
    <w:p w:rsidR="00FB509C" w:rsidRPr="00FC1F49" w:rsidRDefault="00FB509C" w:rsidP="00AC1C91">
      <w:pPr>
        <w:pStyle w:val="a4"/>
        <w:spacing w:before="0" w:beforeAutospacing="0" w:after="0" w:afterAutospacing="0"/>
        <w:rPr>
          <w:color w:val="000000"/>
          <w:sz w:val="28"/>
          <w:szCs w:val="28"/>
        </w:rPr>
      </w:pPr>
      <w:r w:rsidRPr="00FC1F49">
        <w:rPr>
          <w:bCs/>
          <w:sz w:val="28"/>
          <w:szCs w:val="28"/>
        </w:rPr>
        <w:t xml:space="preserve"> В заключении</w:t>
      </w:r>
      <w:r w:rsidRPr="00FC1F49">
        <w:rPr>
          <w:sz w:val="28"/>
          <w:szCs w:val="28"/>
        </w:rPr>
        <w:t> </w:t>
      </w:r>
      <w:r w:rsidRPr="00FC1F49">
        <w:rPr>
          <w:color w:val="000000"/>
          <w:sz w:val="28"/>
          <w:szCs w:val="28"/>
        </w:rPr>
        <w:t>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Вступление занимает - 10-15% 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Основная часть-  60-70%</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Заключения - 20-25% </w:t>
      </w:r>
      <w:r w:rsidRPr="00FC1F49">
        <w:rPr>
          <w:sz w:val="28"/>
          <w:szCs w:val="28"/>
        </w:rPr>
        <w:t xml:space="preserve"> </w:t>
      </w:r>
      <w:r w:rsidRPr="00FC1F49">
        <w:rPr>
          <w:color w:val="000000"/>
          <w:sz w:val="28"/>
          <w:szCs w:val="28"/>
        </w:rPr>
        <w:t>общего времени;</w:t>
      </w:r>
    </w:p>
    <w:p w:rsidR="00FB509C" w:rsidRPr="00FC1F49" w:rsidRDefault="00FB509C" w:rsidP="00AC1C91">
      <w:pPr>
        <w:pStyle w:val="a4"/>
        <w:shd w:val="clear" w:color="auto" w:fill="FFFFFF"/>
        <w:spacing w:before="0" w:beforeAutospacing="0" w:after="0" w:afterAutospacing="0"/>
        <w:rPr>
          <w:sz w:val="28"/>
          <w:szCs w:val="28"/>
        </w:rPr>
      </w:pPr>
      <w:r w:rsidRPr="00FC1F49">
        <w:rPr>
          <w:b/>
          <w:bCs/>
          <w:sz w:val="28"/>
          <w:szCs w:val="28"/>
        </w:rPr>
        <w:t xml:space="preserve"> Помните!</w:t>
      </w:r>
    </w:p>
    <w:p w:rsidR="00FB509C" w:rsidRPr="00FC1F49" w:rsidRDefault="00FB509C" w:rsidP="00AC1C91">
      <w:pPr>
        <w:pStyle w:val="a4"/>
        <w:shd w:val="clear" w:color="auto" w:fill="FFFFFF"/>
        <w:spacing w:before="0" w:beforeAutospacing="0" w:after="0" w:afterAutospacing="0"/>
        <w:rPr>
          <w:color w:val="000000"/>
          <w:sz w:val="28"/>
          <w:szCs w:val="28"/>
        </w:rPr>
      </w:pPr>
      <w:r w:rsidRPr="00FC1F49">
        <w:rPr>
          <w:sz w:val="28"/>
          <w:szCs w:val="28"/>
        </w:rPr>
        <w:t xml:space="preserve">  </w:t>
      </w:r>
      <w:r w:rsidRPr="00FC1F49">
        <w:rPr>
          <w:color w:val="000000"/>
          <w:sz w:val="28"/>
          <w:szCs w:val="28"/>
        </w:rPr>
        <w:t>Выбирайте только интересную и понятную информацию. Не используйте неясные для</w:t>
      </w:r>
      <w:r w:rsidRPr="00FC1F49">
        <w:rPr>
          <w:color w:val="000000"/>
          <w:sz w:val="28"/>
          <w:szCs w:val="28"/>
        </w:rPr>
        <w:br/>
        <w:t xml:space="preserve">  вас термины и специальные выражения.</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Не делайте сообщение очень громоздким.</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При оформлении доклада используйте только необходимые, относящиеся к теме рисунки и схемы.</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В конце доклада составьте список литературы, которой вы пользовались при подготовке.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Прочитайте написанный текст заранее и постарайтесь его пересказать, выбирая самое основное.</w:t>
      </w:r>
    </w:p>
    <w:p w:rsidR="00FB509C" w:rsidRPr="00FC1F49" w:rsidRDefault="00FB509C" w:rsidP="00AC1C91">
      <w:pPr>
        <w:pStyle w:val="a4"/>
        <w:numPr>
          <w:ilvl w:val="0"/>
          <w:numId w:val="4"/>
        </w:numPr>
        <w:shd w:val="clear" w:color="auto" w:fill="FFFFFF"/>
        <w:spacing w:before="0" w:beforeAutospacing="0" w:after="0" w:afterAutospacing="0"/>
        <w:rPr>
          <w:color w:val="000000"/>
          <w:sz w:val="28"/>
          <w:szCs w:val="28"/>
        </w:rPr>
      </w:pPr>
      <w:r w:rsidRPr="00FC1F49">
        <w:rPr>
          <w:color w:val="000000"/>
          <w:sz w:val="28"/>
          <w:szCs w:val="28"/>
        </w:rPr>
        <w:t>Говорите громко, отчётливо и не торопитесь. В особо важных местах делайте паузу или меняйте интонацию – это облегчит её восприятие для слушателей.</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Объем текста – не менее 3 страниц. Обязательное использование 7 источников, опубликованных в последние 5 лет. Обязательно использование электронных баз данных.</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 xml:space="preserve">Доклад для практического занятия выполняется в письменном виде. Доклад должен содержать обзор и краткий анализ изученных точек зрения, изложенных в литературе, собственный взгляд студента на исследованные проблемы, ссылки на цитируемые источники. Доклад зачитывается устно, </w:t>
      </w:r>
      <w:r w:rsidRPr="00FC1F49">
        <w:rPr>
          <w:color w:val="000000"/>
          <w:sz w:val="28"/>
          <w:szCs w:val="28"/>
        </w:rPr>
        <w:lastRenderedPageBreak/>
        <w:t>примерное время выступления около 5-7 минут. После заслушивания докладчику преподавателем и студентами могут быть заданы вопросы по теме доклада.</w:t>
      </w:r>
    </w:p>
    <w:p w:rsidR="00FB509C" w:rsidRPr="00FC1F49" w:rsidRDefault="00FB509C" w:rsidP="00AC1C91">
      <w:pPr>
        <w:pStyle w:val="a4"/>
        <w:spacing w:before="0" w:beforeAutospacing="0" w:after="0" w:afterAutospacing="0"/>
        <w:rPr>
          <w:color w:val="000000"/>
          <w:sz w:val="28"/>
          <w:szCs w:val="28"/>
        </w:rPr>
      </w:pPr>
      <w:r w:rsidRPr="00FC1F49">
        <w:rPr>
          <w:b/>
          <w:color w:val="000000"/>
          <w:sz w:val="28"/>
          <w:szCs w:val="28"/>
        </w:rPr>
        <w:t>Примерная структура доклада:</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1.Титульный лист.</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2.Текст работы.</w:t>
      </w:r>
    </w:p>
    <w:p w:rsidR="00FB509C" w:rsidRPr="00FC1F49" w:rsidRDefault="00FB509C" w:rsidP="00AC1C91">
      <w:pPr>
        <w:pStyle w:val="a4"/>
        <w:spacing w:before="0" w:beforeAutospacing="0" w:after="0" w:afterAutospacing="0"/>
        <w:rPr>
          <w:color w:val="000000"/>
          <w:sz w:val="28"/>
          <w:szCs w:val="28"/>
        </w:rPr>
      </w:pPr>
      <w:r w:rsidRPr="00FC1F49">
        <w:rPr>
          <w:color w:val="000000"/>
          <w:sz w:val="28"/>
          <w:szCs w:val="28"/>
        </w:rPr>
        <w:t>3.Список использованной литературы.</w:t>
      </w:r>
    </w:p>
    <w:p w:rsidR="00FB509C" w:rsidRPr="00FC1F49" w:rsidRDefault="00FB509C" w:rsidP="00AC1C91">
      <w:pPr>
        <w:pStyle w:val="a4"/>
        <w:spacing w:before="0" w:beforeAutospacing="0" w:after="0" w:afterAutospacing="0"/>
        <w:rPr>
          <w:b/>
          <w:color w:val="000000"/>
          <w:sz w:val="28"/>
          <w:szCs w:val="28"/>
        </w:rPr>
      </w:pPr>
      <w:r w:rsidRPr="00FC1F49">
        <w:rPr>
          <w:b/>
          <w:iCs/>
          <w:color w:val="000000"/>
          <w:sz w:val="28"/>
          <w:szCs w:val="28"/>
        </w:rPr>
        <w:t>Критерии оценки доклада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5</w:t>
      </w:r>
      <w:r w:rsidRPr="00FC1F49">
        <w:rPr>
          <w:rFonts w:ascii="Times New Roman" w:hAnsi="Times New Roman" w:cs="Times New Roman"/>
          <w:sz w:val="28"/>
          <w:szCs w:val="28"/>
        </w:rPr>
        <w:t xml:space="preserve"> </w:t>
      </w:r>
      <w:r w:rsidRPr="00FC1F49">
        <w:rPr>
          <w:rFonts w:ascii="Times New Roman" w:hAnsi="Times New Roman" w:cs="Times New Roman"/>
          <w:b/>
          <w:sz w:val="28"/>
          <w:szCs w:val="28"/>
        </w:rPr>
        <w:t>баллов</w:t>
      </w:r>
      <w:r w:rsidRPr="00FC1F49">
        <w:rPr>
          <w:rFonts w:ascii="Times New Roman" w:hAnsi="Times New Roman" w:cs="Times New Roman"/>
          <w:sz w:val="28"/>
          <w:szCs w:val="28"/>
        </w:rPr>
        <w:t>– содержание доклада соответствует заявленной в названии тематике; реферат оформлен в соответствии с общими требованиями написания и техническими требованиями оформления доклада; доклад имеет чёткую композицию и структуру; в тексте доклада отсутствуют логические нарушения в представлении материала; корректно оформлены и в полном объёме представлены список использованной литературы и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4 балла</w:t>
      </w:r>
      <w:r w:rsidRPr="00FC1F49">
        <w:rPr>
          <w:rFonts w:ascii="Times New Roman" w:hAnsi="Times New Roman" w:cs="Times New Roman"/>
          <w:sz w:val="28"/>
          <w:szCs w:val="28"/>
        </w:rPr>
        <w:t>– содержание доклада соответствует заявленной в названии тематике; доклад оформлен в соответствии с общими требованиями написания реферата, но есть погрешности в техническом оформлении; реферат имеет чёткую композицию и структуру; в тексте доклада отсутствуют логические нарушения в представлении материала; в полном объёме представлены список использованной литературы, но есть ошибки в оформлении; корректно оформлены и в полном объёме представлены ссылки на использованную литературу в тексте доклада; отсутствуют орфографические, пунктуационные, грамматические, лексические, стилистические и иные ошибки в авторском тексте; доклад представляет собой самостоятельное исследование, представлен качественный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3 балла</w:t>
      </w:r>
      <w:r w:rsidRPr="00FC1F49">
        <w:rPr>
          <w:rFonts w:ascii="Times New Roman" w:hAnsi="Times New Roman" w:cs="Times New Roman"/>
          <w:sz w:val="28"/>
          <w:szCs w:val="28"/>
        </w:rPr>
        <w:t>– содержание доклада соответствует заявленной в названии тематике; в целом доклад оформлен в соответствии с общими требованиями написания доклада, но есть 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единичные орфографические, пунктуационные, грамматические, лексические, стилистические и иные ошибки в авторском тексте; в целом доклад представляет собой самостоятельное исследование, представлен анализ найденного материала, отсутствуют факты плагиата;</w:t>
      </w:r>
    </w:p>
    <w:p w:rsidR="00FB509C" w:rsidRPr="00FC1F49" w:rsidRDefault="00FB509C" w:rsidP="00AC1C91">
      <w:pPr>
        <w:tabs>
          <w:tab w:val="left" w:pos="1305"/>
        </w:tabs>
        <w:spacing w:after="0" w:line="240" w:lineRule="auto"/>
        <w:rPr>
          <w:rFonts w:ascii="Times New Roman" w:hAnsi="Times New Roman" w:cs="Times New Roman"/>
          <w:sz w:val="28"/>
          <w:szCs w:val="28"/>
        </w:rPr>
      </w:pPr>
      <w:r w:rsidRPr="00FC1F49">
        <w:rPr>
          <w:rFonts w:ascii="Times New Roman" w:hAnsi="Times New Roman" w:cs="Times New Roman"/>
          <w:b/>
          <w:sz w:val="28"/>
          <w:szCs w:val="28"/>
        </w:rPr>
        <w:t>2 балла</w:t>
      </w:r>
      <w:r w:rsidRPr="00FC1F49">
        <w:rPr>
          <w:rFonts w:ascii="Times New Roman" w:hAnsi="Times New Roman" w:cs="Times New Roman"/>
          <w:sz w:val="28"/>
          <w:szCs w:val="28"/>
        </w:rPr>
        <w:t xml:space="preserve">– содержание доклада соответствует заявленной в названии тематике; в докладе отмечены нарушения общих требований написания реферата; есть </w:t>
      </w:r>
      <w:r w:rsidRPr="00FC1F49">
        <w:rPr>
          <w:rFonts w:ascii="Times New Roman" w:hAnsi="Times New Roman" w:cs="Times New Roman"/>
          <w:sz w:val="28"/>
          <w:szCs w:val="28"/>
        </w:rPr>
        <w:lastRenderedPageBreak/>
        <w:t xml:space="preserve">погрешности в техническом оформлении; в целом доклад имеет чёткую композицию и структуру, но в тексте доклада есть логические нарушения в представлении материала; в полном объёме представлен список использованной литературы, но есть ошибки в оформлении; некорректно оформлены или не в полном объёме представлены ссылки на использованную литературу в тексте доклада; есть частые орфографические, пунктуационные, грамматические, лексические, стилистические и иные ошибки в авторском тексте; доклад не представляет собой самостоятельного исследования, отсутствует анализ найденного материала, текст доклада представляет собой </w:t>
      </w:r>
      <w:proofErr w:type="spellStart"/>
      <w:r w:rsidRPr="00FC1F49">
        <w:rPr>
          <w:rFonts w:ascii="Times New Roman" w:hAnsi="Times New Roman" w:cs="Times New Roman"/>
          <w:sz w:val="28"/>
          <w:szCs w:val="28"/>
        </w:rPr>
        <w:t>непереработанный</w:t>
      </w:r>
      <w:proofErr w:type="spellEnd"/>
      <w:r w:rsidRPr="00FC1F49">
        <w:rPr>
          <w:rFonts w:ascii="Times New Roman" w:hAnsi="Times New Roman" w:cs="Times New Roman"/>
          <w:sz w:val="28"/>
          <w:szCs w:val="28"/>
        </w:rPr>
        <w:t xml:space="preserve"> текст другого автора (других авторов).</w:t>
      </w:r>
    </w:p>
    <w:p w:rsidR="00FB509C" w:rsidRPr="00FC1F49" w:rsidRDefault="00FB509C" w:rsidP="00AC1C91">
      <w:pPr>
        <w:tabs>
          <w:tab w:val="left" w:pos="1305"/>
        </w:tabs>
        <w:spacing w:after="0" w:line="240" w:lineRule="auto"/>
        <w:rPr>
          <w:rFonts w:ascii="Times New Roman" w:hAnsi="Times New Roman" w:cs="Times New Roman"/>
          <w:sz w:val="28"/>
          <w:szCs w:val="28"/>
        </w:rPr>
      </w:pPr>
    </w:p>
    <w:p w:rsidR="00FB509C" w:rsidRPr="00FC1F49" w:rsidRDefault="00FB509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 xml:space="preserve">Перечень рекомендуемых учебных изданий, Интернет-ресурсов, </w:t>
      </w:r>
    </w:p>
    <w:p w:rsidR="00FB509C" w:rsidRPr="00FC1F49" w:rsidRDefault="00FB509C" w:rsidP="00AC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C1F49">
        <w:rPr>
          <w:rFonts w:ascii="Times New Roman" w:eastAsia="Times New Roman" w:hAnsi="Times New Roman" w:cs="Times New Roman"/>
          <w:b/>
          <w:bCs/>
          <w:sz w:val="28"/>
          <w:szCs w:val="28"/>
          <w:lang w:eastAsia="ru-RU"/>
        </w:rPr>
        <w:t>дополнительной литературы</w:t>
      </w:r>
    </w:p>
    <w:p w:rsidR="00F60BD7" w:rsidRDefault="00FB509C" w:rsidP="00AC1C91">
      <w:pPr>
        <w:autoSpaceDE w:val="0"/>
        <w:autoSpaceDN w:val="0"/>
        <w:adjustRightInd w:val="0"/>
        <w:spacing w:after="0" w:line="240" w:lineRule="auto"/>
        <w:rPr>
          <w:rFonts w:ascii="Times New Roman" w:eastAsia="Times New Roman" w:hAnsi="Times New Roman" w:cs="Times New Roman"/>
          <w:b/>
          <w:sz w:val="28"/>
          <w:szCs w:val="28"/>
          <w:lang w:eastAsia="ru-RU"/>
        </w:rPr>
      </w:pPr>
      <w:r w:rsidRPr="00FC1F49">
        <w:rPr>
          <w:rFonts w:ascii="Times New Roman" w:eastAsia="Times New Roman" w:hAnsi="Times New Roman" w:cs="Times New Roman"/>
          <w:b/>
          <w:sz w:val="28"/>
          <w:szCs w:val="28"/>
          <w:lang w:eastAsia="ru-RU"/>
        </w:rPr>
        <w:t>Основные источники:</w:t>
      </w:r>
    </w:p>
    <w:p w:rsidR="00F60BD7" w:rsidRPr="00F60BD7" w:rsidRDefault="00F60BD7" w:rsidP="00AC1C91">
      <w:pPr>
        <w:autoSpaceDE w:val="0"/>
        <w:autoSpaceDN w:val="0"/>
        <w:adjustRightInd w:val="0"/>
        <w:spacing w:after="0" w:line="240" w:lineRule="auto"/>
        <w:rPr>
          <w:rFonts w:ascii="Times New Roman" w:eastAsia="Times New Roman" w:hAnsi="Times New Roman" w:cs="Times New Roman"/>
          <w:b/>
          <w:sz w:val="28"/>
          <w:szCs w:val="28"/>
          <w:lang w:eastAsia="ru-RU"/>
        </w:rPr>
      </w:pPr>
      <w:proofErr w:type="spellStart"/>
      <w:r w:rsidRPr="003050C7">
        <w:rPr>
          <w:rFonts w:ascii="Times New Roman" w:eastAsia="Times New Roman" w:hAnsi="Times New Roman" w:cs="Times New Roman"/>
          <w:sz w:val="28"/>
          <w:szCs w:val="28"/>
          <w:lang w:eastAsia="ru-RU"/>
        </w:rPr>
        <w:t>Матяш</w:t>
      </w:r>
      <w:proofErr w:type="spellEnd"/>
      <w:r w:rsidRPr="003050C7">
        <w:rPr>
          <w:rFonts w:ascii="Times New Roman" w:eastAsia="Times New Roman" w:hAnsi="Times New Roman" w:cs="Times New Roman"/>
          <w:sz w:val="28"/>
          <w:szCs w:val="28"/>
          <w:lang w:eastAsia="ru-RU"/>
        </w:rPr>
        <w:t xml:space="preserve"> Т. П. , Жаров Т. П., Несмеянов Е. Е. Основы философии. 2020г.</w:t>
      </w:r>
    </w:p>
    <w:p w:rsidR="00F60BD7" w:rsidRPr="003050C7" w:rsidRDefault="00F60BD7"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F60BD7" w:rsidRPr="003050C7" w:rsidRDefault="00F60BD7" w:rsidP="00AC1C91">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 xml:space="preserve">Горелов, А.А. Философия: конспект лекций: учебное пособие / А. А. Горелов. – Москва: </w:t>
      </w:r>
      <w:proofErr w:type="spellStart"/>
      <w:r w:rsidRPr="003050C7">
        <w:rPr>
          <w:rFonts w:ascii="Times New Roman" w:eastAsia="Times New Roman" w:hAnsi="Times New Roman" w:cs="Times New Roman"/>
          <w:sz w:val="28"/>
          <w:szCs w:val="28"/>
          <w:lang w:eastAsia="ru-RU"/>
        </w:rPr>
        <w:t>КноРус</w:t>
      </w:r>
      <w:proofErr w:type="spellEnd"/>
      <w:r w:rsidRPr="003050C7">
        <w:rPr>
          <w:rFonts w:ascii="Times New Roman" w:eastAsia="Times New Roman" w:hAnsi="Times New Roman" w:cs="Times New Roman"/>
          <w:sz w:val="28"/>
          <w:szCs w:val="28"/>
          <w:lang w:eastAsia="ru-RU"/>
        </w:rPr>
        <w:t>, 2018. – 173 с.</w:t>
      </w: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Канке, В.А. Основы философии/В.А. Канке</w:t>
      </w:r>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Логос, 2018.-287с.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 xml:space="preserve">Философия: учебное пособие/ А.М. Руденко, С.И. Самыгин, Е.Ю. </w:t>
      </w:r>
      <w:proofErr w:type="spellStart"/>
      <w:r w:rsidRPr="00443AEE">
        <w:rPr>
          <w:rFonts w:ascii="Times New Roman" w:eastAsia="Times New Roman" w:hAnsi="Times New Roman" w:cs="Times New Roman"/>
          <w:sz w:val="28"/>
          <w:szCs w:val="28"/>
          <w:lang w:eastAsia="ru-RU"/>
        </w:rPr>
        <w:t>Положенкова</w:t>
      </w:r>
      <w:proofErr w:type="spellEnd"/>
      <w:proofErr w:type="gramStart"/>
      <w:r w:rsidRPr="00443AEE">
        <w:rPr>
          <w:rFonts w:ascii="Times New Roman" w:eastAsia="Times New Roman" w:hAnsi="Times New Roman" w:cs="Times New Roman"/>
          <w:sz w:val="28"/>
          <w:szCs w:val="28"/>
          <w:lang w:eastAsia="ru-RU"/>
        </w:rPr>
        <w:t>.-</w:t>
      </w:r>
      <w:proofErr w:type="gramEnd"/>
      <w:r w:rsidRPr="00443AEE">
        <w:rPr>
          <w:rFonts w:ascii="Times New Roman" w:eastAsia="Times New Roman" w:hAnsi="Times New Roman" w:cs="Times New Roman"/>
          <w:sz w:val="28"/>
          <w:szCs w:val="28"/>
          <w:lang w:eastAsia="ru-RU"/>
        </w:rPr>
        <w:t>Москва. Инфра-М, 2018. 302с.</w:t>
      </w:r>
    </w:p>
    <w:p w:rsidR="00E67C2C" w:rsidRPr="00443AEE"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43AEE">
        <w:rPr>
          <w:rFonts w:ascii="Times New Roman" w:eastAsia="Times New Roman" w:hAnsi="Times New Roman" w:cs="Times New Roman"/>
          <w:sz w:val="28"/>
          <w:szCs w:val="28"/>
          <w:lang w:eastAsia="ru-RU"/>
        </w:rPr>
        <w:t>Философия: учебник/ Н.Ф. Бучило и др.- Москва: Проспект, 2017.-358с.</w:t>
      </w:r>
    </w:p>
    <w:p w:rsidR="00E67C2C" w:rsidRPr="003050C7" w:rsidRDefault="00E67C2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F60BD7" w:rsidRPr="003050C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F60BD7" w:rsidRPr="003050C7" w:rsidRDefault="00EA25BC" w:rsidP="00AC1C9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11" w:history="1">
        <w:r w:rsidR="00F60BD7" w:rsidRPr="003050C7">
          <w:rPr>
            <w:rFonts w:ascii="Times New Roman" w:hAnsi="Times New Roman" w:cs="Times New Roman"/>
            <w:bCs/>
            <w:color w:val="0000FF"/>
            <w:sz w:val="28"/>
            <w:szCs w:val="28"/>
            <w:u w:val="single"/>
            <w:lang w:eastAsia="ru-RU"/>
          </w:rPr>
          <w:t>http://vphil.ru/index.php?option=com_content&amp;task=view&amp;id=124</w:t>
        </w:r>
      </w:hyperlink>
      <w:r w:rsidR="00F60BD7" w:rsidRPr="003050C7">
        <w:rPr>
          <w:rFonts w:ascii="Times New Roman" w:hAnsi="Times New Roman" w:cs="Times New Roman"/>
          <w:bCs/>
          <w:sz w:val="28"/>
          <w:szCs w:val="28"/>
          <w:lang w:eastAsia="ru-RU"/>
        </w:rPr>
        <w:t xml:space="preserve"> (Электронный журнал «Вопросы философии»)</w:t>
      </w:r>
    </w:p>
    <w:p w:rsidR="00F60BD7" w:rsidRPr="003050C7" w:rsidRDefault="00EA25BC" w:rsidP="00AC1C91">
      <w:pPr>
        <w:tabs>
          <w:tab w:val="left" w:pos="0"/>
        </w:tabs>
        <w:suppressAutoHyphens/>
        <w:spacing w:after="0" w:line="240" w:lineRule="auto"/>
        <w:rPr>
          <w:rFonts w:ascii="Times New Roman" w:hAnsi="Times New Roman" w:cs="Times New Roman"/>
          <w:sz w:val="28"/>
          <w:szCs w:val="28"/>
          <w:lang w:eastAsia="ru-RU"/>
        </w:rPr>
      </w:pPr>
      <w:hyperlink r:id="rId12" w:history="1">
        <w:r w:rsidR="00F60BD7" w:rsidRPr="003050C7">
          <w:rPr>
            <w:rFonts w:ascii="Times New Roman" w:hAnsi="Times New Roman" w:cs="Times New Roman"/>
            <w:color w:val="0000FF"/>
            <w:sz w:val="28"/>
            <w:szCs w:val="28"/>
            <w:u w:val="single"/>
            <w:lang w:eastAsia="ru-RU"/>
          </w:rPr>
          <w:t>http://www.edu.ru/</w:t>
        </w:r>
      </w:hyperlink>
      <w:r w:rsidR="00F60BD7"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F60BD7" w:rsidRPr="003050C7" w:rsidRDefault="00EA25BC" w:rsidP="00AC1C91">
      <w:pPr>
        <w:tabs>
          <w:tab w:val="left" w:pos="0"/>
        </w:tabs>
        <w:suppressAutoHyphens/>
        <w:spacing w:after="0" w:line="240" w:lineRule="auto"/>
        <w:rPr>
          <w:rFonts w:ascii="Times New Roman" w:hAnsi="Times New Roman" w:cs="Times New Roman"/>
          <w:sz w:val="28"/>
          <w:szCs w:val="28"/>
          <w:lang w:eastAsia="ru-RU"/>
        </w:rPr>
      </w:pPr>
      <w:hyperlink r:id="rId13" w:history="1">
        <w:r w:rsidR="00F60BD7" w:rsidRPr="003050C7">
          <w:rPr>
            <w:rFonts w:ascii="Times New Roman" w:hAnsi="Times New Roman" w:cs="Times New Roman"/>
            <w:color w:val="0000FF"/>
            <w:sz w:val="28"/>
            <w:szCs w:val="28"/>
            <w:u w:val="single"/>
            <w:lang w:eastAsia="ru-RU"/>
          </w:rPr>
          <w:t>http://www.Humanities.edu.ru/</w:t>
        </w:r>
      </w:hyperlink>
      <w:r w:rsidR="00F60BD7"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F60BD7" w:rsidRPr="00BA15B2" w:rsidRDefault="00EA25BC" w:rsidP="00AC1C91">
      <w:pPr>
        <w:tabs>
          <w:tab w:val="left" w:pos="0"/>
        </w:tabs>
        <w:suppressAutoHyphens/>
        <w:spacing w:after="0" w:line="240" w:lineRule="auto"/>
        <w:rPr>
          <w:rFonts w:ascii="Times New Roman" w:hAnsi="Times New Roman" w:cs="Times New Roman"/>
          <w:sz w:val="28"/>
          <w:szCs w:val="28"/>
          <w:lang w:eastAsia="ru-RU"/>
        </w:rPr>
      </w:pPr>
      <w:hyperlink r:id="rId14" w:history="1">
        <w:r w:rsidR="00F60BD7" w:rsidRPr="003050C7">
          <w:rPr>
            <w:rFonts w:ascii="Times New Roman" w:hAnsi="Times New Roman" w:cs="Times New Roman"/>
            <w:color w:val="0000FF"/>
            <w:sz w:val="28"/>
            <w:szCs w:val="28"/>
            <w:u w:val="single"/>
            <w:lang w:eastAsia="ru-RU"/>
          </w:rPr>
          <w:t>http://www.wikipedia.org</w:t>
        </w:r>
      </w:hyperlink>
      <w:r w:rsidR="00F60BD7" w:rsidRPr="003050C7">
        <w:rPr>
          <w:rFonts w:ascii="Times New Roman" w:hAnsi="Times New Roman" w:cs="Times New Roman"/>
          <w:sz w:val="28"/>
          <w:szCs w:val="28"/>
          <w:lang w:eastAsia="ru-RU"/>
        </w:rPr>
        <w:t xml:space="preserve">  ( Интернет-портал свободной энциклопедии)</w:t>
      </w: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60BD7" w:rsidRDefault="00F60BD7"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FB509C" w:rsidRPr="00FC1F49" w:rsidRDefault="00FB509C" w:rsidP="00AC1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p>
    <w:p w:rsidR="00A652C7" w:rsidRPr="00361562" w:rsidRDefault="00A652C7" w:rsidP="00AC1C91">
      <w:pPr>
        <w:tabs>
          <w:tab w:val="left" w:pos="1305"/>
        </w:tabs>
        <w:spacing w:after="0" w:line="240" w:lineRule="auto"/>
        <w:rPr>
          <w:sz w:val="24"/>
          <w:szCs w:val="24"/>
        </w:rPr>
      </w:pPr>
    </w:p>
    <w:sectPr w:rsidR="00A652C7" w:rsidRPr="003615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654C"/>
    <w:multiLevelType w:val="multilevel"/>
    <w:tmpl w:val="B4E425B2"/>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nsid w:val="0FF67C0A"/>
    <w:multiLevelType w:val="hybridMultilevel"/>
    <w:tmpl w:val="A5D2F6A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8635BD"/>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16366"/>
    <w:multiLevelType w:val="multilevel"/>
    <w:tmpl w:val="0382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E7BBB"/>
    <w:multiLevelType w:val="multilevel"/>
    <w:tmpl w:val="02DA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5F4C63"/>
    <w:multiLevelType w:val="multilevel"/>
    <w:tmpl w:val="7F74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DA1EDF"/>
    <w:multiLevelType w:val="multilevel"/>
    <w:tmpl w:val="F3C8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703690"/>
    <w:multiLevelType w:val="multilevel"/>
    <w:tmpl w:val="D252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AA3D72"/>
    <w:multiLevelType w:val="multilevel"/>
    <w:tmpl w:val="EC50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ED1442"/>
    <w:multiLevelType w:val="multilevel"/>
    <w:tmpl w:val="AA98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98538B"/>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7F3AD8"/>
    <w:multiLevelType w:val="multilevel"/>
    <w:tmpl w:val="5942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326BE4"/>
    <w:multiLevelType w:val="multilevel"/>
    <w:tmpl w:val="ABF0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897028"/>
    <w:multiLevelType w:val="multilevel"/>
    <w:tmpl w:val="0CC4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E62EFE"/>
    <w:multiLevelType w:val="multilevel"/>
    <w:tmpl w:val="EB0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2F348F"/>
    <w:multiLevelType w:val="hybridMultilevel"/>
    <w:tmpl w:val="736E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13"/>
  </w:num>
  <w:num w:numId="5">
    <w:abstractNumId w:val="16"/>
  </w:num>
  <w:num w:numId="6">
    <w:abstractNumId w:val="0"/>
  </w:num>
  <w:num w:numId="7">
    <w:abstractNumId w:val="8"/>
  </w:num>
  <w:num w:numId="8">
    <w:abstractNumId w:val="14"/>
  </w:num>
  <w:num w:numId="9">
    <w:abstractNumId w:val="4"/>
  </w:num>
  <w:num w:numId="10">
    <w:abstractNumId w:val="5"/>
  </w:num>
  <w:num w:numId="11">
    <w:abstractNumId w:val="15"/>
  </w:num>
  <w:num w:numId="12">
    <w:abstractNumId w:val="11"/>
  </w:num>
  <w:num w:numId="13">
    <w:abstractNumId w:val="3"/>
  </w:num>
  <w:num w:numId="14">
    <w:abstractNumId w:val="17"/>
  </w:num>
  <w:num w:numId="15">
    <w:abstractNumId w:val="9"/>
  </w:num>
  <w:num w:numId="16">
    <w:abstractNumId w:val="10"/>
  </w:num>
  <w:num w:numId="17">
    <w:abstractNumId w:val="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010"/>
    <w:rsid w:val="00004BC9"/>
    <w:rsid w:val="00006904"/>
    <w:rsid w:val="000104F4"/>
    <w:rsid w:val="000162DB"/>
    <w:rsid w:val="000173F5"/>
    <w:rsid w:val="00023340"/>
    <w:rsid w:val="00035143"/>
    <w:rsid w:val="00040137"/>
    <w:rsid w:val="00040448"/>
    <w:rsid w:val="00040670"/>
    <w:rsid w:val="00041C66"/>
    <w:rsid w:val="00042201"/>
    <w:rsid w:val="00043CB7"/>
    <w:rsid w:val="0004547C"/>
    <w:rsid w:val="000475CF"/>
    <w:rsid w:val="00050FFB"/>
    <w:rsid w:val="00052527"/>
    <w:rsid w:val="00052B6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64C"/>
    <w:rsid w:val="00082ABA"/>
    <w:rsid w:val="000838E4"/>
    <w:rsid w:val="00084E5A"/>
    <w:rsid w:val="000860D1"/>
    <w:rsid w:val="00093EFA"/>
    <w:rsid w:val="000A2CC4"/>
    <w:rsid w:val="000A37A5"/>
    <w:rsid w:val="000A4FD2"/>
    <w:rsid w:val="000A6325"/>
    <w:rsid w:val="000B3C85"/>
    <w:rsid w:val="000B44A4"/>
    <w:rsid w:val="000B689C"/>
    <w:rsid w:val="000B72CC"/>
    <w:rsid w:val="000B7FE0"/>
    <w:rsid w:val="000C04AB"/>
    <w:rsid w:val="000C1114"/>
    <w:rsid w:val="000C2D80"/>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6D2"/>
    <w:rsid w:val="000F7E0E"/>
    <w:rsid w:val="001003E9"/>
    <w:rsid w:val="0010510F"/>
    <w:rsid w:val="00105AC6"/>
    <w:rsid w:val="00112C52"/>
    <w:rsid w:val="00114249"/>
    <w:rsid w:val="001144EA"/>
    <w:rsid w:val="001174B3"/>
    <w:rsid w:val="00120132"/>
    <w:rsid w:val="001207B9"/>
    <w:rsid w:val="00121D30"/>
    <w:rsid w:val="0012258C"/>
    <w:rsid w:val="00132EF9"/>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506A"/>
    <w:rsid w:val="001B5B66"/>
    <w:rsid w:val="001B6F9A"/>
    <w:rsid w:val="001C33BD"/>
    <w:rsid w:val="001C3C49"/>
    <w:rsid w:val="001C7B8A"/>
    <w:rsid w:val="001D33EA"/>
    <w:rsid w:val="001D41F4"/>
    <w:rsid w:val="001D48E4"/>
    <w:rsid w:val="001D75A2"/>
    <w:rsid w:val="001E2E4F"/>
    <w:rsid w:val="001E54EB"/>
    <w:rsid w:val="001E6041"/>
    <w:rsid w:val="001F3873"/>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5477"/>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678C"/>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7"/>
    <w:rsid w:val="002E659D"/>
    <w:rsid w:val="002E6E68"/>
    <w:rsid w:val="002E77C8"/>
    <w:rsid w:val="002F380E"/>
    <w:rsid w:val="002F7CE8"/>
    <w:rsid w:val="00300EF7"/>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37282"/>
    <w:rsid w:val="00340528"/>
    <w:rsid w:val="00344E78"/>
    <w:rsid w:val="003469AF"/>
    <w:rsid w:val="00350DFA"/>
    <w:rsid w:val="00352624"/>
    <w:rsid w:val="00360C9F"/>
    <w:rsid w:val="00360CB0"/>
    <w:rsid w:val="00361562"/>
    <w:rsid w:val="00367135"/>
    <w:rsid w:val="0036731C"/>
    <w:rsid w:val="003676CD"/>
    <w:rsid w:val="00371838"/>
    <w:rsid w:val="00371BE0"/>
    <w:rsid w:val="00375EE9"/>
    <w:rsid w:val="003822AE"/>
    <w:rsid w:val="00385585"/>
    <w:rsid w:val="0038639F"/>
    <w:rsid w:val="003869E9"/>
    <w:rsid w:val="00393243"/>
    <w:rsid w:val="00395730"/>
    <w:rsid w:val="00397C19"/>
    <w:rsid w:val="003A1076"/>
    <w:rsid w:val="003A1DCF"/>
    <w:rsid w:val="003A3CEE"/>
    <w:rsid w:val="003A5EAA"/>
    <w:rsid w:val="003A72C1"/>
    <w:rsid w:val="003A72F4"/>
    <w:rsid w:val="003B2EC4"/>
    <w:rsid w:val="003B3283"/>
    <w:rsid w:val="003B438D"/>
    <w:rsid w:val="003B6F33"/>
    <w:rsid w:val="003C12DC"/>
    <w:rsid w:val="003C1A9C"/>
    <w:rsid w:val="003C5D2B"/>
    <w:rsid w:val="003C76D3"/>
    <w:rsid w:val="003C773F"/>
    <w:rsid w:val="003D56AF"/>
    <w:rsid w:val="003D721C"/>
    <w:rsid w:val="003E430C"/>
    <w:rsid w:val="003E4D2C"/>
    <w:rsid w:val="003E5D63"/>
    <w:rsid w:val="003E607B"/>
    <w:rsid w:val="003E60F6"/>
    <w:rsid w:val="003E7023"/>
    <w:rsid w:val="003E737F"/>
    <w:rsid w:val="003E7851"/>
    <w:rsid w:val="003F3ED2"/>
    <w:rsid w:val="004019F5"/>
    <w:rsid w:val="00402C5A"/>
    <w:rsid w:val="004059CF"/>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5E5D"/>
    <w:rsid w:val="004915D9"/>
    <w:rsid w:val="00491E34"/>
    <w:rsid w:val="00492085"/>
    <w:rsid w:val="00492A91"/>
    <w:rsid w:val="004930CE"/>
    <w:rsid w:val="004940D5"/>
    <w:rsid w:val="004A5D61"/>
    <w:rsid w:val="004A64B7"/>
    <w:rsid w:val="004A6C79"/>
    <w:rsid w:val="004B00EA"/>
    <w:rsid w:val="004B16AD"/>
    <w:rsid w:val="004B1F66"/>
    <w:rsid w:val="004B5920"/>
    <w:rsid w:val="004B5E71"/>
    <w:rsid w:val="004B6092"/>
    <w:rsid w:val="004B6CE2"/>
    <w:rsid w:val="004C07BC"/>
    <w:rsid w:val="004C1087"/>
    <w:rsid w:val="004C1FB0"/>
    <w:rsid w:val="004C301F"/>
    <w:rsid w:val="004C3382"/>
    <w:rsid w:val="004C360C"/>
    <w:rsid w:val="004C5BE9"/>
    <w:rsid w:val="004C5E62"/>
    <w:rsid w:val="004D7933"/>
    <w:rsid w:val="004E018E"/>
    <w:rsid w:val="004E250C"/>
    <w:rsid w:val="004E3F81"/>
    <w:rsid w:val="004E78DE"/>
    <w:rsid w:val="004E793F"/>
    <w:rsid w:val="004F0FD1"/>
    <w:rsid w:val="004F2426"/>
    <w:rsid w:val="004F3761"/>
    <w:rsid w:val="004F3AE0"/>
    <w:rsid w:val="0050011B"/>
    <w:rsid w:val="0050125A"/>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25A1"/>
    <w:rsid w:val="005445E7"/>
    <w:rsid w:val="00547849"/>
    <w:rsid w:val="005502E6"/>
    <w:rsid w:val="00552EC0"/>
    <w:rsid w:val="005534F7"/>
    <w:rsid w:val="005538EE"/>
    <w:rsid w:val="0055471C"/>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596E"/>
    <w:rsid w:val="005B5A2E"/>
    <w:rsid w:val="005B6800"/>
    <w:rsid w:val="005B76B7"/>
    <w:rsid w:val="005C0A43"/>
    <w:rsid w:val="005C2EEE"/>
    <w:rsid w:val="005C3026"/>
    <w:rsid w:val="005C3943"/>
    <w:rsid w:val="005C6023"/>
    <w:rsid w:val="005D1A9D"/>
    <w:rsid w:val="005D1B19"/>
    <w:rsid w:val="005D6AAA"/>
    <w:rsid w:val="005D6AFC"/>
    <w:rsid w:val="005D7372"/>
    <w:rsid w:val="005E4C6A"/>
    <w:rsid w:val="005E7F26"/>
    <w:rsid w:val="005F25AF"/>
    <w:rsid w:val="005F27A6"/>
    <w:rsid w:val="005F3187"/>
    <w:rsid w:val="005F3A83"/>
    <w:rsid w:val="00601378"/>
    <w:rsid w:val="00601703"/>
    <w:rsid w:val="00605F51"/>
    <w:rsid w:val="00606DEA"/>
    <w:rsid w:val="00606FFC"/>
    <w:rsid w:val="006102BC"/>
    <w:rsid w:val="006114DE"/>
    <w:rsid w:val="0061620F"/>
    <w:rsid w:val="0061747A"/>
    <w:rsid w:val="00624A0B"/>
    <w:rsid w:val="006251E4"/>
    <w:rsid w:val="00626B2A"/>
    <w:rsid w:val="00646FB5"/>
    <w:rsid w:val="00651C88"/>
    <w:rsid w:val="00653B2A"/>
    <w:rsid w:val="00654BA5"/>
    <w:rsid w:val="006550C4"/>
    <w:rsid w:val="00655893"/>
    <w:rsid w:val="0065750C"/>
    <w:rsid w:val="006630D0"/>
    <w:rsid w:val="006655D2"/>
    <w:rsid w:val="006664C7"/>
    <w:rsid w:val="00667520"/>
    <w:rsid w:val="00671268"/>
    <w:rsid w:val="00671843"/>
    <w:rsid w:val="006723FA"/>
    <w:rsid w:val="00680725"/>
    <w:rsid w:val="00684280"/>
    <w:rsid w:val="00685836"/>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1888"/>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3DFB"/>
    <w:rsid w:val="0073482E"/>
    <w:rsid w:val="00734BCF"/>
    <w:rsid w:val="00735A76"/>
    <w:rsid w:val="00740614"/>
    <w:rsid w:val="00740934"/>
    <w:rsid w:val="00742549"/>
    <w:rsid w:val="007435F1"/>
    <w:rsid w:val="00744A16"/>
    <w:rsid w:val="00745872"/>
    <w:rsid w:val="00746BEB"/>
    <w:rsid w:val="00747098"/>
    <w:rsid w:val="00750D84"/>
    <w:rsid w:val="007532C8"/>
    <w:rsid w:val="00763583"/>
    <w:rsid w:val="007641A0"/>
    <w:rsid w:val="007668E3"/>
    <w:rsid w:val="00770FA3"/>
    <w:rsid w:val="00773542"/>
    <w:rsid w:val="00774B4E"/>
    <w:rsid w:val="007755E1"/>
    <w:rsid w:val="00775BE9"/>
    <w:rsid w:val="007768B3"/>
    <w:rsid w:val="007769E1"/>
    <w:rsid w:val="00776E6A"/>
    <w:rsid w:val="007778FD"/>
    <w:rsid w:val="00777A92"/>
    <w:rsid w:val="00781301"/>
    <w:rsid w:val="00782669"/>
    <w:rsid w:val="00783FEA"/>
    <w:rsid w:val="00784557"/>
    <w:rsid w:val="00790B33"/>
    <w:rsid w:val="00790C02"/>
    <w:rsid w:val="00795D17"/>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6187"/>
    <w:rsid w:val="007D71A4"/>
    <w:rsid w:val="007E10FF"/>
    <w:rsid w:val="007E27B7"/>
    <w:rsid w:val="007F1E7F"/>
    <w:rsid w:val="007F5EF8"/>
    <w:rsid w:val="00801A54"/>
    <w:rsid w:val="00801D9D"/>
    <w:rsid w:val="00804621"/>
    <w:rsid w:val="008051EA"/>
    <w:rsid w:val="00806BB4"/>
    <w:rsid w:val="008112E6"/>
    <w:rsid w:val="0081243F"/>
    <w:rsid w:val="00812BC6"/>
    <w:rsid w:val="0081584A"/>
    <w:rsid w:val="00816677"/>
    <w:rsid w:val="00821061"/>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2492"/>
    <w:rsid w:val="00864564"/>
    <w:rsid w:val="00867766"/>
    <w:rsid w:val="00870501"/>
    <w:rsid w:val="0087268A"/>
    <w:rsid w:val="00872B81"/>
    <w:rsid w:val="00875BC5"/>
    <w:rsid w:val="00880274"/>
    <w:rsid w:val="00881890"/>
    <w:rsid w:val="008860F2"/>
    <w:rsid w:val="00887B7E"/>
    <w:rsid w:val="008922E4"/>
    <w:rsid w:val="0089539E"/>
    <w:rsid w:val="00895CB8"/>
    <w:rsid w:val="008A1790"/>
    <w:rsid w:val="008A1AC5"/>
    <w:rsid w:val="008A22B6"/>
    <w:rsid w:val="008A22F2"/>
    <w:rsid w:val="008A243F"/>
    <w:rsid w:val="008A5918"/>
    <w:rsid w:val="008B0062"/>
    <w:rsid w:val="008B0FB4"/>
    <w:rsid w:val="008B292E"/>
    <w:rsid w:val="008B2B9D"/>
    <w:rsid w:val="008B40DE"/>
    <w:rsid w:val="008B5A63"/>
    <w:rsid w:val="008B6D96"/>
    <w:rsid w:val="008C0FEE"/>
    <w:rsid w:val="008C18D3"/>
    <w:rsid w:val="008C2883"/>
    <w:rsid w:val="008C3524"/>
    <w:rsid w:val="008C525D"/>
    <w:rsid w:val="008C5A2F"/>
    <w:rsid w:val="008C6F4C"/>
    <w:rsid w:val="008C7197"/>
    <w:rsid w:val="008D469A"/>
    <w:rsid w:val="008D7AD6"/>
    <w:rsid w:val="008E33D0"/>
    <w:rsid w:val="008E66CA"/>
    <w:rsid w:val="008F75C9"/>
    <w:rsid w:val="008F7B9A"/>
    <w:rsid w:val="00902BF8"/>
    <w:rsid w:val="0090358C"/>
    <w:rsid w:val="00905148"/>
    <w:rsid w:val="0091737D"/>
    <w:rsid w:val="00923995"/>
    <w:rsid w:val="00925F59"/>
    <w:rsid w:val="00926168"/>
    <w:rsid w:val="00926317"/>
    <w:rsid w:val="00926416"/>
    <w:rsid w:val="009275E2"/>
    <w:rsid w:val="00927948"/>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C4A"/>
    <w:rsid w:val="009701D6"/>
    <w:rsid w:val="00975644"/>
    <w:rsid w:val="009775AA"/>
    <w:rsid w:val="00977BF2"/>
    <w:rsid w:val="00984809"/>
    <w:rsid w:val="00986A22"/>
    <w:rsid w:val="00986D1C"/>
    <w:rsid w:val="00994AD7"/>
    <w:rsid w:val="00996A00"/>
    <w:rsid w:val="00997A2C"/>
    <w:rsid w:val="00997C28"/>
    <w:rsid w:val="009A605A"/>
    <w:rsid w:val="009A6A17"/>
    <w:rsid w:val="009A6B66"/>
    <w:rsid w:val="009C1BF1"/>
    <w:rsid w:val="009C4079"/>
    <w:rsid w:val="009C7049"/>
    <w:rsid w:val="009C749A"/>
    <w:rsid w:val="009C7CE9"/>
    <w:rsid w:val="009D43EF"/>
    <w:rsid w:val="009D45C9"/>
    <w:rsid w:val="009D5EA4"/>
    <w:rsid w:val="009D7C21"/>
    <w:rsid w:val="009E1035"/>
    <w:rsid w:val="009E5C92"/>
    <w:rsid w:val="009E5F9E"/>
    <w:rsid w:val="009F00C2"/>
    <w:rsid w:val="009F0A3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1061"/>
    <w:rsid w:val="00A44228"/>
    <w:rsid w:val="00A4735E"/>
    <w:rsid w:val="00A50854"/>
    <w:rsid w:val="00A534AE"/>
    <w:rsid w:val="00A56DE6"/>
    <w:rsid w:val="00A574E9"/>
    <w:rsid w:val="00A63D6F"/>
    <w:rsid w:val="00A6484D"/>
    <w:rsid w:val="00A652C7"/>
    <w:rsid w:val="00A70244"/>
    <w:rsid w:val="00A71D19"/>
    <w:rsid w:val="00A7260F"/>
    <w:rsid w:val="00A73AEE"/>
    <w:rsid w:val="00A77BC2"/>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1C91"/>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3297"/>
    <w:rsid w:val="00B13B0B"/>
    <w:rsid w:val="00B16298"/>
    <w:rsid w:val="00B17874"/>
    <w:rsid w:val="00B17F0E"/>
    <w:rsid w:val="00B2284C"/>
    <w:rsid w:val="00B22EE9"/>
    <w:rsid w:val="00B261F7"/>
    <w:rsid w:val="00B30275"/>
    <w:rsid w:val="00B30EAF"/>
    <w:rsid w:val="00B32D57"/>
    <w:rsid w:val="00B330FC"/>
    <w:rsid w:val="00B33586"/>
    <w:rsid w:val="00B35C68"/>
    <w:rsid w:val="00B47054"/>
    <w:rsid w:val="00B470A7"/>
    <w:rsid w:val="00B50FDA"/>
    <w:rsid w:val="00B54A5B"/>
    <w:rsid w:val="00B54FE4"/>
    <w:rsid w:val="00B61700"/>
    <w:rsid w:val="00B64E81"/>
    <w:rsid w:val="00B73428"/>
    <w:rsid w:val="00B737AB"/>
    <w:rsid w:val="00B76B36"/>
    <w:rsid w:val="00B8069A"/>
    <w:rsid w:val="00B81FF6"/>
    <w:rsid w:val="00B82EE3"/>
    <w:rsid w:val="00B82EFD"/>
    <w:rsid w:val="00B8313B"/>
    <w:rsid w:val="00B87C0F"/>
    <w:rsid w:val="00B87DB8"/>
    <w:rsid w:val="00B918C9"/>
    <w:rsid w:val="00B920A1"/>
    <w:rsid w:val="00B92382"/>
    <w:rsid w:val="00B96D7E"/>
    <w:rsid w:val="00B979F9"/>
    <w:rsid w:val="00BA6235"/>
    <w:rsid w:val="00BB0615"/>
    <w:rsid w:val="00BB2271"/>
    <w:rsid w:val="00BB4168"/>
    <w:rsid w:val="00BB4A5D"/>
    <w:rsid w:val="00BB6081"/>
    <w:rsid w:val="00BB6505"/>
    <w:rsid w:val="00BB6959"/>
    <w:rsid w:val="00BC4C5E"/>
    <w:rsid w:val="00BC4C61"/>
    <w:rsid w:val="00BC56F2"/>
    <w:rsid w:val="00BC5E65"/>
    <w:rsid w:val="00BC60D6"/>
    <w:rsid w:val="00BC6793"/>
    <w:rsid w:val="00BD0881"/>
    <w:rsid w:val="00BD0C7C"/>
    <w:rsid w:val="00BD23CD"/>
    <w:rsid w:val="00BD2BAB"/>
    <w:rsid w:val="00BD4A0C"/>
    <w:rsid w:val="00BE330F"/>
    <w:rsid w:val="00BE4C70"/>
    <w:rsid w:val="00BE710E"/>
    <w:rsid w:val="00BE732A"/>
    <w:rsid w:val="00BF1248"/>
    <w:rsid w:val="00BF77F2"/>
    <w:rsid w:val="00C006E7"/>
    <w:rsid w:val="00C03911"/>
    <w:rsid w:val="00C07440"/>
    <w:rsid w:val="00C10FAD"/>
    <w:rsid w:val="00C12E3C"/>
    <w:rsid w:val="00C1446A"/>
    <w:rsid w:val="00C2373F"/>
    <w:rsid w:val="00C252FB"/>
    <w:rsid w:val="00C34226"/>
    <w:rsid w:val="00C3643F"/>
    <w:rsid w:val="00C37D21"/>
    <w:rsid w:val="00C41E80"/>
    <w:rsid w:val="00C44DF8"/>
    <w:rsid w:val="00C4525E"/>
    <w:rsid w:val="00C45E52"/>
    <w:rsid w:val="00C50D5E"/>
    <w:rsid w:val="00C555C3"/>
    <w:rsid w:val="00C60D05"/>
    <w:rsid w:val="00C62A0D"/>
    <w:rsid w:val="00C665FF"/>
    <w:rsid w:val="00C7017B"/>
    <w:rsid w:val="00C71383"/>
    <w:rsid w:val="00C72644"/>
    <w:rsid w:val="00C74247"/>
    <w:rsid w:val="00C74577"/>
    <w:rsid w:val="00C770AF"/>
    <w:rsid w:val="00C80A8C"/>
    <w:rsid w:val="00C8127A"/>
    <w:rsid w:val="00C81CEC"/>
    <w:rsid w:val="00C84524"/>
    <w:rsid w:val="00C8563B"/>
    <w:rsid w:val="00C85E69"/>
    <w:rsid w:val="00C870B3"/>
    <w:rsid w:val="00C900C7"/>
    <w:rsid w:val="00C90DBF"/>
    <w:rsid w:val="00C94B81"/>
    <w:rsid w:val="00C95835"/>
    <w:rsid w:val="00C967F2"/>
    <w:rsid w:val="00C96F84"/>
    <w:rsid w:val="00C9719C"/>
    <w:rsid w:val="00CA1DCB"/>
    <w:rsid w:val="00CB17E2"/>
    <w:rsid w:val="00CB25D8"/>
    <w:rsid w:val="00CB5749"/>
    <w:rsid w:val="00CB5851"/>
    <w:rsid w:val="00CC5C23"/>
    <w:rsid w:val="00CC79D5"/>
    <w:rsid w:val="00CC7B47"/>
    <w:rsid w:val="00CD16A3"/>
    <w:rsid w:val="00CE18AC"/>
    <w:rsid w:val="00CE4AD3"/>
    <w:rsid w:val="00CE6C1A"/>
    <w:rsid w:val="00CE6C2E"/>
    <w:rsid w:val="00CE6DF2"/>
    <w:rsid w:val="00CF0872"/>
    <w:rsid w:val="00CF1519"/>
    <w:rsid w:val="00CF1BB4"/>
    <w:rsid w:val="00CF1E16"/>
    <w:rsid w:val="00CF2299"/>
    <w:rsid w:val="00CF33E2"/>
    <w:rsid w:val="00CF3B32"/>
    <w:rsid w:val="00CF52FA"/>
    <w:rsid w:val="00CF7F1F"/>
    <w:rsid w:val="00D00B93"/>
    <w:rsid w:val="00D02BA5"/>
    <w:rsid w:val="00D04269"/>
    <w:rsid w:val="00D04C97"/>
    <w:rsid w:val="00D04DBD"/>
    <w:rsid w:val="00D079D6"/>
    <w:rsid w:val="00D10B59"/>
    <w:rsid w:val="00D10EB9"/>
    <w:rsid w:val="00D11BAA"/>
    <w:rsid w:val="00D16981"/>
    <w:rsid w:val="00D20041"/>
    <w:rsid w:val="00D21D7F"/>
    <w:rsid w:val="00D23235"/>
    <w:rsid w:val="00D23C8C"/>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70A06"/>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48F"/>
    <w:rsid w:val="00DC38D3"/>
    <w:rsid w:val="00DC661C"/>
    <w:rsid w:val="00DC7227"/>
    <w:rsid w:val="00DD2820"/>
    <w:rsid w:val="00DD36A5"/>
    <w:rsid w:val="00DD36AB"/>
    <w:rsid w:val="00DD44D7"/>
    <w:rsid w:val="00DE0984"/>
    <w:rsid w:val="00DE5BA5"/>
    <w:rsid w:val="00DE629A"/>
    <w:rsid w:val="00DF1754"/>
    <w:rsid w:val="00DF4450"/>
    <w:rsid w:val="00DF6739"/>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6BDC"/>
    <w:rsid w:val="00E30825"/>
    <w:rsid w:val="00E322C4"/>
    <w:rsid w:val="00E32EDC"/>
    <w:rsid w:val="00E3511A"/>
    <w:rsid w:val="00E352D8"/>
    <w:rsid w:val="00E3733E"/>
    <w:rsid w:val="00E44E0C"/>
    <w:rsid w:val="00E459B2"/>
    <w:rsid w:val="00E47A15"/>
    <w:rsid w:val="00E501FC"/>
    <w:rsid w:val="00E5110A"/>
    <w:rsid w:val="00E52640"/>
    <w:rsid w:val="00E55010"/>
    <w:rsid w:val="00E56A91"/>
    <w:rsid w:val="00E62FDF"/>
    <w:rsid w:val="00E63A16"/>
    <w:rsid w:val="00E648B2"/>
    <w:rsid w:val="00E65A1B"/>
    <w:rsid w:val="00E66B03"/>
    <w:rsid w:val="00E67C2C"/>
    <w:rsid w:val="00E76D71"/>
    <w:rsid w:val="00E85154"/>
    <w:rsid w:val="00E8764C"/>
    <w:rsid w:val="00E922E4"/>
    <w:rsid w:val="00EA2391"/>
    <w:rsid w:val="00EA25BC"/>
    <w:rsid w:val="00EA3AA1"/>
    <w:rsid w:val="00EA499D"/>
    <w:rsid w:val="00EA5FFD"/>
    <w:rsid w:val="00EA72C6"/>
    <w:rsid w:val="00EB0B5D"/>
    <w:rsid w:val="00EB15AE"/>
    <w:rsid w:val="00EB5C4C"/>
    <w:rsid w:val="00EB743D"/>
    <w:rsid w:val="00EC2418"/>
    <w:rsid w:val="00EC2B17"/>
    <w:rsid w:val="00EC36B2"/>
    <w:rsid w:val="00EC3F1A"/>
    <w:rsid w:val="00EC5723"/>
    <w:rsid w:val="00EC5DC4"/>
    <w:rsid w:val="00ED2082"/>
    <w:rsid w:val="00ED33BB"/>
    <w:rsid w:val="00ED72A1"/>
    <w:rsid w:val="00EE020F"/>
    <w:rsid w:val="00EE0908"/>
    <w:rsid w:val="00EE2E47"/>
    <w:rsid w:val="00EE6E09"/>
    <w:rsid w:val="00EE7AB0"/>
    <w:rsid w:val="00EF07E8"/>
    <w:rsid w:val="00EF135A"/>
    <w:rsid w:val="00EF271B"/>
    <w:rsid w:val="00EF27E6"/>
    <w:rsid w:val="00EF3710"/>
    <w:rsid w:val="00F02029"/>
    <w:rsid w:val="00F0211C"/>
    <w:rsid w:val="00F02F1E"/>
    <w:rsid w:val="00F03A17"/>
    <w:rsid w:val="00F043AE"/>
    <w:rsid w:val="00F04CC1"/>
    <w:rsid w:val="00F10885"/>
    <w:rsid w:val="00F11B60"/>
    <w:rsid w:val="00F11D82"/>
    <w:rsid w:val="00F1382E"/>
    <w:rsid w:val="00F15D4C"/>
    <w:rsid w:val="00F20114"/>
    <w:rsid w:val="00F218AB"/>
    <w:rsid w:val="00F22D5B"/>
    <w:rsid w:val="00F247D1"/>
    <w:rsid w:val="00F26506"/>
    <w:rsid w:val="00F33013"/>
    <w:rsid w:val="00F353C1"/>
    <w:rsid w:val="00F36E3D"/>
    <w:rsid w:val="00F45423"/>
    <w:rsid w:val="00F4602E"/>
    <w:rsid w:val="00F537A0"/>
    <w:rsid w:val="00F55DC7"/>
    <w:rsid w:val="00F57208"/>
    <w:rsid w:val="00F60B1C"/>
    <w:rsid w:val="00F60BD7"/>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09C"/>
    <w:rsid w:val="00FB57A0"/>
    <w:rsid w:val="00FB69BA"/>
    <w:rsid w:val="00FB6D2A"/>
    <w:rsid w:val="00FC0E43"/>
    <w:rsid w:val="00FC263C"/>
    <w:rsid w:val="00FC2AEE"/>
    <w:rsid w:val="00FC65EC"/>
    <w:rsid w:val="00FD0D67"/>
    <w:rsid w:val="00FD35CC"/>
    <w:rsid w:val="00FD395A"/>
    <w:rsid w:val="00FD61E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739"/>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739"/>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Normal (Web)"/>
    <w:basedOn w:val="a"/>
    <w:uiPriority w:val="99"/>
    <w:unhideWhenUsed/>
    <w:rsid w:val="00D02B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BA5"/>
  </w:style>
  <w:style w:type="paragraph" w:styleId="a5">
    <w:name w:val="List Paragraph"/>
    <w:basedOn w:val="a"/>
    <w:uiPriority w:val="34"/>
    <w:qFormat/>
    <w:rsid w:val="00FC26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09570">
      <w:bodyDiv w:val="1"/>
      <w:marLeft w:val="0"/>
      <w:marRight w:val="0"/>
      <w:marTop w:val="0"/>
      <w:marBottom w:val="0"/>
      <w:divBdr>
        <w:top w:val="none" w:sz="0" w:space="0" w:color="auto"/>
        <w:left w:val="none" w:sz="0" w:space="0" w:color="auto"/>
        <w:bottom w:val="none" w:sz="0" w:space="0" w:color="auto"/>
        <w:right w:val="none" w:sz="0" w:space="0" w:color="auto"/>
      </w:divBdr>
    </w:div>
    <w:div w:id="1495221008">
      <w:bodyDiv w:val="1"/>
      <w:marLeft w:val="0"/>
      <w:marRight w:val="0"/>
      <w:marTop w:val="0"/>
      <w:marBottom w:val="0"/>
      <w:divBdr>
        <w:top w:val="none" w:sz="0" w:space="0" w:color="auto"/>
        <w:left w:val="none" w:sz="0" w:space="0" w:color="auto"/>
        <w:bottom w:val="none" w:sz="0" w:space="0" w:color="auto"/>
        <w:right w:val="none" w:sz="0" w:space="0" w:color="auto"/>
      </w:divBdr>
    </w:div>
    <w:div w:id="20676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www.Humanities.edu.ru/" TargetMode="External"/><Relationship Id="rId3" Type="http://schemas.openxmlformats.org/officeDocument/2006/relationships/styles" Target="styles.xml"/><Relationship Id="rId7" Type="http://schemas.openxmlformats.org/officeDocument/2006/relationships/hyperlink" Target="http://vphil.ru/index.php?option=com_content&amp;task=view&amp;id=124" TargetMode="External"/><Relationship Id="rId12"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phil.ru/index.php?option=com_content&amp;task=view&amp;id=12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kipedia.org" TargetMode="External"/><Relationship Id="rId4" Type="http://schemas.microsoft.com/office/2007/relationships/stylesWithEffects" Target="stylesWithEffects.xml"/><Relationship Id="rId9" Type="http://schemas.openxmlformats.org/officeDocument/2006/relationships/hyperlink" Target="http://www.Humanities.edu.ru/" TargetMode="External"/><Relationship Id="rId14"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60978-E70D-4526-8137-96BA5D5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45</Pages>
  <Words>14441</Words>
  <Characters>82320</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41</cp:revision>
  <dcterms:created xsi:type="dcterms:W3CDTF">2016-12-11T19:10:00Z</dcterms:created>
  <dcterms:modified xsi:type="dcterms:W3CDTF">2023-09-15T07:27:00Z</dcterms:modified>
</cp:coreProperties>
</file>