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14FB8" w:rsidRPr="00F1666A" w:rsidRDefault="00E14FB8" w:rsidP="001C43C2">
      <w:pPr>
        <w:suppressAutoHyphens w:val="0"/>
        <w:jc w:val="center"/>
        <w:rPr>
          <w:sz w:val="28"/>
          <w:szCs w:val="28"/>
          <w:lang w:eastAsia="ru-RU"/>
        </w:rPr>
      </w:pPr>
      <w:r w:rsidRPr="00F1666A">
        <w:rPr>
          <w:sz w:val="28"/>
          <w:szCs w:val="28"/>
          <w:lang w:eastAsia="ru-RU"/>
        </w:rPr>
        <w:t xml:space="preserve">бюджетное профессиональное образовательное учреждение </w:t>
      </w:r>
    </w:p>
    <w:p w:rsidR="00E14FB8" w:rsidRPr="00F1666A" w:rsidRDefault="00E14FB8" w:rsidP="001C43C2">
      <w:pPr>
        <w:suppressAutoHyphens w:val="0"/>
        <w:jc w:val="center"/>
        <w:rPr>
          <w:sz w:val="28"/>
          <w:szCs w:val="28"/>
          <w:lang w:eastAsia="ru-RU"/>
        </w:rPr>
      </w:pPr>
      <w:r w:rsidRPr="00F1666A">
        <w:rPr>
          <w:sz w:val="28"/>
          <w:szCs w:val="28"/>
          <w:lang w:eastAsia="ru-RU"/>
        </w:rPr>
        <w:t xml:space="preserve">Вологодской области </w:t>
      </w:r>
    </w:p>
    <w:p w:rsidR="00E14FB8" w:rsidRPr="00F1666A" w:rsidRDefault="00E14FB8" w:rsidP="001C43C2">
      <w:pPr>
        <w:suppressAutoHyphens w:val="0"/>
        <w:jc w:val="center"/>
        <w:rPr>
          <w:sz w:val="28"/>
          <w:szCs w:val="28"/>
          <w:lang w:eastAsia="ru-RU"/>
        </w:rPr>
      </w:pPr>
      <w:r w:rsidRPr="00F1666A">
        <w:rPr>
          <w:sz w:val="28"/>
          <w:szCs w:val="28"/>
          <w:lang w:eastAsia="ru-RU"/>
        </w:rPr>
        <w:t>«Вологодский колледж технологии и дизайна»</w:t>
      </w:r>
    </w:p>
    <w:p w:rsidR="00D01465" w:rsidRPr="00D01465" w:rsidRDefault="00D01465" w:rsidP="001C43C2">
      <w:pPr>
        <w:jc w:val="center"/>
        <w:rPr>
          <w:sz w:val="28"/>
          <w:szCs w:val="28"/>
        </w:rPr>
      </w:pPr>
    </w:p>
    <w:p w:rsidR="00D01465" w:rsidRPr="00D01465" w:rsidRDefault="00D01465" w:rsidP="001C43C2">
      <w:pPr>
        <w:jc w:val="center"/>
        <w:rPr>
          <w:sz w:val="28"/>
          <w:szCs w:val="28"/>
        </w:rPr>
      </w:pPr>
    </w:p>
    <w:p w:rsidR="002D73E1" w:rsidRPr="002D73E1" w:rsidRDefault="002D73E1" w:rsidP="002D73E1">
      <w:pPr>
        <w:tabs>
          <w:tab w:val="left" w:pos="6237"/>
        </w:tabs>
        <w:suppressAutoHyphens w:val="0"/>
        <w:ind w:left="6237"/>
        <w:rPr>
          <w:lang w:eastAsia="ru-RU"/>
        </w:rPr>
      </w:pPr>
    </w:p>
    <w:p w:rsidR="00396514" w:rsidRPr="00396514" w:rsidRDefault="00396514" w:rsidP="00396514">
      <w:pPr>
        <w:suppressAutoHyphens w:val="0"/>
        <w:rPr>
          <w:sz w:val="28"/>
          <w:szCs w:val="28"/>
          <w:lang w:eastAsia="ru-RU"/>
        </w:rPr>
      </w:pPr>
    </w:p>
    <w:p w:rsidR="00396514" w:rsidRPr="00396514" w:rsidRDefault="00396514" w:rsidP="00396514">
      <w:pPr>
        <w:suppressAutoHyphens w:val="0"/>
        <w:ind w:left="5670"/>
        <w:rPr>
          <w:sz w:val="28"/>
          <w:szCs w:val="28"/>
          <w:lang w:eastAsia="ru-RU"/>
        </w:rPr>
      </w:pPr>
      <w:r w:rsidRPr="00396514">
        <w:rPr>
          <w:sz w:val="28"/>
          <w:szCs w:val="28"/>
          <w:lang w:eastAsia="ru-RU"/>
        </w:rPr>
        <w:t>УТВЕРЖДЕНО</w:t>
      </w:r>
    </w:p>
    <w:p w:rsidR="00396514" w:rsidRPr="00396514" w:rsidRDefault="00396514" w:rsidP="00396514">
      <w:pPr>
        <w:suppressAutoHyphens w:val="0"/>
        <w:ind w:left="5670"/>
        <w:rPr>
          <w:sz w:val="28"/>
          <w:szCs w:val="28"/>
          <w:lang w:eastAsia="ru-RU"/>
        </w:rPr>
      </w:pPr>
      <w:r w:rsidRPr="00396514">
        <w:rPr>
          <w:sz w:val="28"/>
          <w:szCs w:val="28"/>
          <w:lang w:eastAsia="ru-RU"/>
        </w:rPr>
        <w:t>приказом директора</w:t>
      </w:r>
    </w:p>
    <w:p w:rsidR="00396514" w:rsidRPr="00396514" w:rsidRDefault="00396514" w:rsidP="00396514">
      <w:pPr>
        <w:suppressAutoHyphens w:val="0"/>
        <w:ind w:left="5670"/>
        <w:rPr>
          <w:sz w:val="28"/>
          <w:szCs w:val="28"/>
          <w:lang w:eastAsia="ru-RU"/>
        </w:rPr>
      </w:pPr>
      <w:r w:rsidRPr="00396514">
        <w:rPr>
          <w:sz w:val="28"/>
          <w:szCs w:val="28"/>
          <w:lang w:eastAsia="ru-RU"/>
        </w:rPr>
        <w:t>БПОУ ВО «Вологодский колледж технологии и дизайна»</w:t>
      </w:r>
    </w:p>
    <w:p w:rsidR="00396514" w:rsidRPr="00396514" w:rsidRDefault="00396514" w:rsidP="00396514">
      <w:pPr>
        <w:tabs>
          <w:tab w:val="left" w:pos="5880"/>
        </w:tabs>
        <w:suppressAutoHyphens w:val="0"/>
        <w:rPr>
          <w:sz w:val="28"/>
          <w:szCs w:val="28"/>
          <w:lang w:eastAsia="ru-RU"/>
        </w:rPr>
      </w:pPr>
      <w:r w:rsidRPr="00396514">
        <w:rPr>
          <w:sz w:val="28"/>
          <w:szCs w:val="28"/>
          <w:lang w:eastAsia="ru-RU"/>
        </w:rPr>
        <w:t xml:space="preserve">                                                                                 от 31.08.2022 №580</w:t>
      </w:r>
    </w:p>
    <w:p w:rsidR="00396514" w:rsidRPr="00396514" w:rsidRDefault="00396514" w:rsidP="00396514">
      <w:pPr>
        <w:tabs>
          <w:tab w:val="left" w:pos="5880"/>
        </w:tabs>
        <w:suppressAutoHyphens w:val="0"/>
        <w:rPr>
          <w:sz w:val="28"/>
          <w:szCs w:val="28"/>
          <w:lang w:eastAsia="ru-RU"/>
        </w:rPr>
      </w:pPr>
      <w:r w:rsidRPr="00396514">
        <w:rPr>
          <w:sz w:val="28"/>
          <w:szCs w:val="28"/>
          <w:lang w:eastAsia="ru-RU"/>
        </w:rPr>
        <w:t xml:space="preserve">                                                                                 от 22.06.2023 №514</w:t>
      </w:r>
    </w:p>
    <w:p w:rsidR="00396514" w:rsidRPr="00396514" w:rsidRDefault="00396514" w:rsidP="00396514">
      <w:pPr>
        <w:tabs>
          <w:tab w:val="left" w:pos="5880"/>
        </w:tabs>
        <w:suppressAutoHyphens w:val="0"/>
        <w:rPr>
          <w:sz w:val="28"/>
          <w:szCs w:val="28"/>
          <w:lang w:eastAsia="ru-RU"/>
        </w:rPr>
      </w:pPr>
      <w:r w:rsidRPr="00396514">
        <w:rPr>
          <w:rFonts w:eastAsia="Calibri"/>
          <w:sz w:val="28"/>
          <w:szCs w:val="28"/>
          <w:lang w:eastAsia="ru-RU"/>
        </w:rPr>
        <w:tab/>
      </w:r>
      <w:r w:rsidRPr="00396514">
        <w:rPr>
          <w:sz w:val="28"/>
          <w:szCs w:val="28"/>
          <w:lang w:eastAsia="ru-RU"/>
        </w:rPr>
        <w:t xml:space="preserve">                                                                                          </w:t>
      </w:r>
    </w:p>
    <w:p w:rsidR="00D01465" w:rsidRPr="00D01465" w:rsidRDefault="00D01465" w:rsidP="001C43C2">
      <w:pPr>
        <w:jc w:val="center"/>
        <w:rPr>
          <w:sz w:val="28"/>
          <w:szCs w:val="28"/>
        </w:rPr>
      </w:pPr>
    </w:p>
    <w:p w:rsidR="00D01465" w:rsidRPr="00D01465" w:rsidRDefault="00D01465" w:rsidP="001C43C2">
      <w:pPr>
        <w:jc w:val="center"/>
        <w:rPr>
          <w:sz w:val="28"/>
          <w:szCs w:val="28"/>
        </w:rPr>
      </w:pPr>
    </w:p>
    <w:p w:rsidR="00D01465" w:rsidRPr="00D01465" w:rsidRDefault="00D01465" w:rsidP="001C43C2">
      <w:pPr>
        <w:jc w:val="center"/>
        <w:rPr>
          <w:sz w:val="28"/>
          <w:szCs w:val="28"/>
        </w:rPr>
      </w:pPr>
    </w:p>
    <w:p w:rsidR="00D01465" w:rsidRPr="00D01465" w:rsidRDefault="00D01465" w:rsidP="001C43C2">
      <w:pPr>
        <w:jc w:val="center"/>
        <w:rPr>
          <w:sz w:val="28"/>
          <w:szCs w:val="28"/>
        </w:rPr>
      </w:pPr>
    </w:p>
    <w:p w:rsidR="00D01465" w:rsidRPr="00D01465" w:rsidRDefault="00D01465" w:rsidP="001C43C2">
      <w:pPr>
        <w:jc w:val="center"/>
        <w:rPr>
          <w:sz w:val="28"/>
          <w:szCs w:val="28"/>
        </w:rPr>
      </w:pPr>
    </w:p>
    <w:p w:rsidR="00D01465" w:rsidRPr="00D01465" w:rsidRDefault="00D01465" w:rsidP="001C43C2">
      <w:pPr>
        <w:jc w:val="center"/>
        <w:rPr>
          <w:sz w:val="28"/>
          <w:szCs w:val="28"/>
        </w:rPr>
      </w:pPr>
    </w:p>
    <w:p w:rsidR="00D01465" w:rsidRPr="00D01465" w:rsidRDefault="00D01465" w:rsidP="001C43C2">
      <w:pPr>
        <w:jc w:val="center"/>
        <w:rPr>
          <w:sz w:val="28"/>
          <w:szCs w:val="28"/>
        </w:rPr>
      </w:pPr>
    </w:p>
    <w:p w:rsidR="00D01465" w:rsidRPr="00D01465" w:rsidRDefault="00D01465" w:rsidP="001C43C2">
      <w:pPr>
        <w:jc w:val="center"/>
        <w:rPr>
          <w:sz w:val="28"/>
          <w:szCs w:val="28"/>
        </w:rPr>
      </w:pPr>
    </w:p>
    <w:p w:rsidR="00D01465" w:rsidRPr="00D01465" w:rsidRDefault="00D01465" w:rsidP="001C43C2">
      <w:pPr>
        <w:jc w:val="center"/>
        <w:rPr>
          <w:sz w:val="28"/>
          <w:szCs w:val="28"/>
        </w:rPr>
      </w:pPr>
    </w:p>
    <w:p w:rsidR="00D01465" w:rsidRPr="00D01465" w:rsidRDefault="00D01465" w:rsidP="001C43C2">
      <w:pPr>
        <w:jc w:val="center"/>
        <w:rPr>
          <w:sz w:val="28"/>
          <w:szCs w:val="28"/>
        </w:rPr>
      </w:pPr>
    </w:p>
    <w:p w:rsidR="00D01465" w:rsidRPr="00D01465" w:rsidRDefault="00D01465" w:rsidP="001C43C2">
      <w:pPr>
        <w:jc w:val="center"/>
        <w:rPr>
          <w:sz w:val="28"/>
          <w:szCs w:val="28"/>
        </w:rPr>
      </w:pPr>
    </w:p>
    <w:p w:rsidR="002D73E1" w:rsidRPr="002D73E1" w:rsidRDefault="002D73E1" w:rsidP="002D73E1">
      <w:pPr>
        <w:pStyle w:val="1"/>
        <w:numPr>
          <w:ilvl w:val="0"/>
          <w:numId w:val="1"/>
        </w:numPr>
        <w:jc w:val="center"/>
        <w:rPr>
          <w:rFonts w:ascii="Times New Roman" w:hAnsi="Times New Roman" w:cs="Times New Roman"/>
          <w:bCs w:val="0"/>
          <w:sz w:val="28"/>
          <w:szCs w:val="28"/>
        </w:rPr>
      </w:pPr>
      <w:r w:rsidRPr="002D73E1">
        <w:rPr>
          <w:rFonts w:ascii="Times New Roman" w:hAnsi="Times New Roman" w:cs="Times New Roman"/>
          <w:bCs w:val="0"/>
          <w:sz w:val="28"/>
          <w:szCs w:val="28"/>
        </w:rPr>
        <w:t xml:space="preserve">МЕТОДИЧЕСКИЕ РЕКОМЕНДАЦИИ </w:t>
      </w:r>
    </w:p>
    <w:p w:rsidR="002D73E1" w:rsidRDefault="002D73E1" w:rsidP="002D73E1">
      <w:pPr>
        <w:pStyle w:val="1"/>
        <w:numPr>
          <w:ilvl w:val="0"/>
          <w:numId w:val="1"/>
        </w:numPr>
        <w:spacing w:before="0" w:after="0"/>
        <w:jc w:val="center"/>
        <w:rPr>
          <w:rFonts w:ascii="Times New Roman" w:hAnsi="Times New Roman" w:cs="Times New Roman"/>
          <w:bCs w:val="0"/>
          <w:sz w:val="28"/>
          <w:szCs w:val="28"/>
        </w:rPr>
      </w:pPr>
      <w:r w:rsidRPr="002D73E1">
        <w:rPr>
          <w:rFonts w:ascii="Times New Roman" w:hAnsi="Times New Roman" w:cs="Times New Roman"/>
          <w:bCs w:val="0"/>
          <w:sz w:val="28"/>
          <w:szCs w:val="28"/>
        </w:rPr>
        <w:t>ПО ВЫПОЛНЕНИЮ ПРАКТИЧЕСКИХ ЗАНЯТИЙ</w:t>
      </w:r>
    </w:p>
    <w:p w:rsidR="00D01465" w:rsidRPr="00E14FB8" w:rsidRDefault="002D73E1" w:rsidP="002D73E1">
      <w:pPr>
        <w:pStyle w:val="1"/>
        <w:numPr>
          <w:ilvl w:val="0"/>
          <w:numId w:val="1"/>
        </w:numPr>
        <w:spacing w:before="0" w:after="0"/>
        <w:jc w:val="center"/>
        <w:rPr>
          <w:rFonts w:ascii="Times New Roman" w:hAnsi="Times New Roman" w:cs="Times New Roman"/>
          <w:bCs w:val="0"/>
          <w:sz w:val="28"/>
          <w:szCs w:val="28"/>
        </w:rPr>
      </w:pPr>
      <w:r>
        <w:rPr>
          <w:rFonts w:ascii="Times New Roman" w:hAnsi="Times New Roman" w:cs="Times New Roman"/>
          <w:bCs w:val="0"/>
          <w:sz w:val="28"/>
          <w:szCs w:val="28"/>
        </w:rPr>
        <w:t>по</w:t>
      </w:r>
      <w:r w:rsidR="00E14FB8">
        <w:rPr>
          <w:rFonts w:ascii="Times New Roman" w:hAnsi="Times New Roman" w:cs="Times New Roman"/>
          <w:bCs w:val="0"/>
          <w:sz w:val="28"/>
          <w:szCs w:val="28"/>
        </w:rPr>
        <w:t xml:space="preserve"> учебной дисциплине </w:t>
      </w:r>
      <w:r>
        <w:rPr>
          <w:rFonts w:ascii="Times New Roman" w:hAnsi="Times New Roman" w:cs="Times New Roman"/>
          <w:bCs w:val="0"/>
          <w:sz w:val="28"/>
          <w:szCs w:val="28"/>
        </w:rPr>
        <w:t>ЕН.01 Информатика и информационные технологии в профессиональной деятельности</w:t>
      </w:r>
    </w:p>
    <w:p w:rsidR="00D01465" w:rsidRPr="00E14FB8" w:rsidRDefault="00D01465" w:rsidP="001C43C2">
      <w:pPr>
        <w:pStyle w:val="1"/>
        <w:numPr>
          <w:ilvl w:val="0"/>
          <w:numId w:val="1"/>
        </w:numPr>
        <w:spacing w:before="0" w:after="0"/>
        <w:jc w:val="center"/>
        <w:rPr>
          <w:rFonts w:ascii="Times New Roman" w:hAnsi="Times New Roman" w:cs="Times New Roman"/>
          <w:bCs w:val="0"/>
          <w:sz w:val="28"/>
          <w:szCs w:val="28"/>
        </w:rPr>
      </w:pPr>
    </w:p>
    <w:p w:rsidR="003E52CC" w:rsidRDefault="002D73E1" w:rsidP="001C43C2">
      <w:pPr>
        <w:pStyle w:val="p7"/>
        <w:numPr>
          <w:ilvl w:val="0"/>
          <w:numId w:val="1"/>
        </w:numPr>
        <w:spacing w:before="0" w:beforeAutospacing="0" w:after="0" w:afterAutospacing="0"/>
        <w:jc w:val="center"/>
        <w:rPr>
          <w:rFonts w:eastAsia="Calibri"/>
          <w:b/>
          <w:sz w:val="28"/>
          <w:szCs w:val="28"/>
          <w:lang w:eastAsia="en-US"/>
        </w:rPr>
      </w:pPr>
      <w:r>
        <w:rPr>
          <w:color w:val="000000"/>
          <w:sz w:val="28"/>
          <w:szCs w:val="28"/>
        </w:rPr>
        <w:t>для специальности 43.02.13 Технология парикмахерского искусства</w:t>
      </w:r>
    </w:p>
    <w:p w:rsidR="00D01465" w:rsidRPr="00D01465" w:rsidRDefault="00D01465" w:rsidP="001C43C2">
      <w:pPr>
        <w:jc w:val="center"/>
        <w:rPr>
          <w:sz w:val="28"/>
          <w:szCs w:val="28"/>
        </w:rPr>
      </w:pPr>
    </w:p>
    <w:p w:rsidR="00D01465" w:rsidRDefault="00D01465" w:rsidP="001C43C2">
      <w:pPr>
        <w:jc w:val="center"/>
        <w:rPr>
          <w:sz w:val="28"/>
          <w:szCs w:val="28"/>
        </w:rPr>
      </w:pPr>
    </w:p>
    <w:p w:rsidR="00D01465" w:rsidRDefault="00D01465" w:rsidP="001C43C2">
      <w:pPr>
        <w:jc w:val="center"/>
        <w:rPr>
          <w:sz w:val="28"/>
          <w:szCs w:val="28"/>
        </w:rPr>
      </w:pPr>
    </w:p>
    <w:p w:rsidR="00D01465" w:rsidRDefault="00D01465" w:rsidP="001C43C2">
      <w:pPr>
        <w:jc w:val="center"/>
        <w:rPr>
          <w:sz w:val="28"/>
          <w:szCs w:val="28"/>
        </w:rPr>
      </w:pPr>
    </w:p>
    <w:p w:rsidR="00D01465" w:rsidRPr="00D01465" w:rsidRDefault="00D01465" w:rsidP="001C43C2">
      <w:pPr>
        <w:jc w:val="center"/>
        <w:rPr>
          <w:sz w:val="28"/>
          <w:szCs w:val="28"/>
        </w:rPr>
      </w:pPr>
    </w:p>
    <w:p w:rsidR="00D01465" w:rsidRPr="00D01465" w:rsidRDefault="00D01465" w:rsidP="001C43C2">
      <w:pPr>
        <w:jc w:val="center"/>
        <w:rPr>
          <w:sz w:val="28"/>
          <w:szCs w:val="28"/>
        </w:rPr>
      </w:pPr>
    </w:p>
    <w:p w:rsidR="00D01465" w:rsidRPr="00D01465" w:rsidRDefault="00D01465" w:rsidP="001C43C2">
      <w:pPr>
        <w:jc w:val="right"/>
        <w:rPr>
          <w:sz w:val="28"/>
          <w:szCs w:val="28"/>
        </w:rPr>
      </w:pPr>
    </w:p>
    <w:p w:rsidR="00D01465" w:rsidRPr="00D01465" w:rsidRDefault="00D01465" w:rsidP="001C43C2">
      <w:pPr>
        <w:jc w:val="center"/>
        <w:rPr>
          <w:sz w:val="28"/>
          <w:szCs w:val="28"/>
        </w:rPr>
      </w:pPr>
    </w:p>
    <w:p w:rsidR="003E52CC" w:rsidRDefault="003E52CC" w:rsidP="00396514">
      <w:pPr>
        <w:rPr>
          <w:sz w:val="28"/>
          <w:szCs w:val="28"/>
        </w:rPr>
      </w:pPr>
    </w:p>
    <w:p w:rsidR="003E52CC" w:rsidRPr="00D01465" w:rsidRDefault="003E52CC" w:rsidP="001C43C2">
      <w:pPr>
        <w:jc w:val="center"/>
        <w:rPr>
          <w:sz w:val="28"/>
          <w:szCs w:val="28"/>
        </w:rPr>
      </w:pPr>
    </w:p>
    <w:p w:rsidR="00D01465" w:rsidRPr="00D01465" w:rsidRDefault="00D01465" w:rsidP="001C43C2">
      <w:pPr>
        <w:jc w:val="center"/>
        <w:rPr>
          <w:sz w:val="28"/>
          <w:szCs w:val="28"/>
        </w:rPr>
      </w:pPr>
      <w:r w:rsidRPr="00D01465">
        <w:rPr>
          <w:sz w:val="28"/>
          <w:szCs w:val="28"/>
        </w:rPr>
        <w:t xml:space="preserve">Вологда, </w:t>
      </w:r>
    </w:p>
    <w:p w:rsidR="00D01465" w:rsidRPr="00D01465" w:rsidRDefault="00396514" w:rsidP="001C43C2">
      <w:pPr>
        <w:jc w:val="center"/>
        <w:rPr>
          <w:sz w:val="28"/>
          <w:szCs w:val="28"/>
        </w:rPr>
      </w:pPr>
      <w:r>
        <w:rPr>
          <w:sz w:val="28"/>
          <w:szCs w:val="28"/>
        </w:rPr>
        <w:t>2023</w:t>
      </w:r>
    </w:p>
    <w:p w:rsidR="0028256F" w:rsidRDefault="0028256F" w:rsidP="001C43C2">
      <w:pPr>
        <w:jc w:val="center"/>
        <w:rPr>
          <w:sz w:val="28"/>
          <w:szCs w:val="28"/>
        </w:rPr>
      </w:pPr>
    </w:p>
    <w:p w:rsidR="0028256F" w:rsidRDefault="0028256F" w:rsidP="001C43C2">
      <w:pPr>
        <w:jc w:val="center"/>
        <w:rPr>
          <w:sz w:val="28"/>
          <w:szCs w:val="28"/>
        </w:rPr>
      </w:pPr>
    </w:p>
    <w:p w:rsidR="00E14FB8" w:rsidRPr="00F1666A" w:rsidRDefault="00E14FB8" w:rsidP="001C43C2">
      <w:pPr>
        <w:suppressAutoHyphens w:val="0"/>
        <w:jc w:val="both"/>
        <w:rPr>
          <w:sz w:val="28"/>
          <w:szCs w:val="28"/>
          <w:lang w:eastAsia="ru-RU"/>
        </w:rPr>
      </w:pPr>
      <w:r w:rsidRPr="00F1666A">
        <w:rPr>
          <w:sz w:val="28"/>
          <w:szCs w:val="28"/>
          <w:lang w:eastAsia="ru-RU"/>
        </w:rPr>
        <w:t>Организация-разработчик: бюджетное профессиональное образовательное учреждение Вологодской области «Вологодский колледж технологии и дизайна»</w:t>
      </w:r>
    </w:p>
    <w:p w:rsidR="00E14FB8" w:rsidRPr="00F1666A" w:rsidRDefault="00E14FB8" w:rsidP="001C43C2">
      <w:pPr>
        <w:suppressAutoHyphens w:val="0"/>
        <w:jc w:val="both"/>
        <w:rPr>
          <w:sz w:val="28"/>
          <w:szCs w:val="28"/>
          <w:lang w:eastAsia="ru-RU"/>
        </w:rPr>
      </w:pPr>
    </w:p>
    <w:p w:rsidR="00E14FB8" w:rsidRPr="00F1666A" w:rsidRDefault="00E14FB8" w:rsidP="001C43C2">
      <w:pPr>
        <w:suppressAutoHyphens w:val="0"/>
        <w:jc w:val="both"/>
        <w:rPr>
          <w:color w:val="000000"/>
          <w:sz w:val="28"/>
          <w:szCs w:val="28"/>
          <w:lang w:eastAsia="ru-RU"/>
        </w:rPr>
      </w:pPr>
    </w:p>
    <w:p w:rsidR="00E14FB8" w:rsidRPr="00F1666A" w:rsidRDefault="00E14FB8" w:rsidP="001C43C2">
      <w:pPr>
        <w:suppressAutoHyphens w:val="0"/>
        <w:rPr>
          <w:color w:val="000000"/>
          <w:sz w:val="28"/>
          <w:szCs w:val="28"/>
          <w:lang w:eastAsia="ru-RU"/>
        </w:rPr>
      </w:pPr>
      <w:r w:rsidRPr="00F1666A">
        <w:rPr>
          <w:color w:val="000000"/>
          <w:sz w:val="28"/>
          <w:szCs w:val="28"/>
          <w:lang w:eastAsia="ru-RU"/>
        </w:rPr>
        <w:t>Разработчик:</w:t>
      </w:r>
    </w:p>
    <w:p w:rsidR="003E52CC" w:rsidRPr="00F1666A" w:rsidRDefault="003E52CC" w:rsidP="001C43C2">
      <w:pPr>
        <w:suppressAutoHyphens w:val="0"/>
        <w:rPr>
          <w:sz w:val="28"/>
          <w:szCs w:val="28"/>
          <w:lang w:eastAsia="ru-RU"/>
        </w:rPr>
      </w:pPr>
      <w:r>
        <w:rPr>
          <w:color w:val="000000"/>
          <w:sz w:val="28"/>
          <w:szCs w:val="28"/>
        </w:rPr>
        <w:t>Маклакова Екатерина Игоревна,</w:t>
      </w:r>
      <w:r w:rsidRPr="00CF6E44">
        <w:rPr>
          <w:color w:val="000000"/>
          <w:sz w:val="28"/>
          <w:szCs w:val="28"/>
        </w:rPr>
        <w:t xml:space="preserve"> преподаватель</w:t>
      </w:r>
      <w:r w:rsidRPr="00F1666A">
        <w:rPr>
          <w:i/>
          <w:color w:val="FF0000"/>
          <w:sz w:val="28"/>
          <w:szCs w:val="28"/>
          <w:u w:val="single"/>
          <w:lang w:eastAsia="ru-RU"/>
        </w:rPr>
        <w:t xml:space="preserve"> </w:t>
      </w:r>
      <w:r>
        <w:rPr>
          <w:sz w:val="28"/>
          <w:szCs w:val="28"/>
          <w:lang w:eastAsia="ru-RU"/>
        </w:rPr>
        <w:t>высшей</w:t>
      </w:r>
      <w:r w:rsidRPr="00F1666A">
        <w:rPr>
          <w:sz w:val="28"/>
          <w:szCs w:val="28"/>
          <w:lang w:eastAsia="ru-RU"/>
        </w:rPr>
        <w:t xml:space="preserve"> квалификационной категории</w:t>
      </w:r>
    </w:p>
    <w:p w:rsidR="00E14FB8" w:rsidRPr="00F1666A" w:rsidRDefault="00E14FB8" w:rsidP="001C43C2">
      <w:pPr>
        <w:suppressAutoHyphens w:val="0"/>
        <w:rPr>
          <w:color w:val="000000"/>
          <w:sz w:val="28"/>
          <w:szCs w:val="28"/>
          <w:lang w:eastAsia="ru-RU"/>
        </w:rPr>
      </w:pPr>
    </w:p>
    <w:p w:rsidR="00E14FB8" w:rsidRPr="00F1666A" w:rsidRDefault="00E14FB8" w:rsidP="001C43C2">
      <w:pPr>
        <w:suppressAutoHyphens w:val="0"/>
        <w:jc w:val="both"/>
        <w:rPr>
          <w:color w:val="000000"/>
          <w:sz w:val="28"/>
          <w:szCs w:val="28"/>
          <w:lang w:eastAsia="ru-RU"/>
        </w:rPr>
      </w:pPr>
    </w:p>
    <w:p w:rsidR="00E14FB8" w:rsidRPr="00F1666A" w:rsidRDefault="00E14FB8" w:rsidP="001C43C2">
      <w:pPr>
        <w:suppressAutoHyphens w:val="0"/>
        <w:jc w:val="both"/>
        <w:rPr>
          <w:color w:val="000000"/>
          <w:sz w:val="28"/>
          <w:szCs w:val="28"/>
          <w:lang w:eastAsia="ru-RU"/>
        </w:rPr>
      </w:pPr>
    </w:p>
    <w:p w:rsidR="00E14FB8" w:rsidRPr="00F1666A" w:rsidRDefault="00E14FB8" w:rsidP="001C43C2">
      <w:pPr>
        <w:suppressAutoHyphens w:val="0"/>
        <w:jc w:val="both"/>
        <w:rPr>
          <w:color w:val="000000"/>
          <w:sz w:val="28"/>
          <w:szCs w:val="28"/>
          <w:lang w:eastAsia="ru-RU"/>
        </w:rPr>
      </w:pPr>
    </w:p>
    <w:p w:rsidR="00E14FB8" w:rsidRPr="00F1666A" w:rsidRDefault="00E14FB8" w:rsidP="001C43C2">
      <w:pPr>
        <w:suppressAutoHyphens w:val="0"/>
        <w:jc w:val="both"/>
        <w:rPr>
          <w:color w:val="000000"/>
          <w:sz w:val="28"/>
          <w:szCs w:val="28"/>
          <w:lang w:eastAsia="ru-RU"/>
        </w:rPr>
      </w:pPr>
    </w:p>
    <w:p w:rsidR="00396514" w:rsidRPr="00396514" w:rsidRDefault="00396514" w:rsidP="00396514">
      <w:pPr>
        <w:suppressAutoHyphens w:val="0"/>
        <w:jc w:val="both"/>
        <w:rPr>
          <w:rFonts w:eastAsia="Calibri"/>
          <w:lang w:eastAsia="ru-RU"/>
        </w:rPr>
      </w:pPr>
      <w:r w:rsidRPr="00396514">
        <w:rPr>
          <w:color w:val="000000"/>
          <w:sz w:val="28"/>
          <w:szCs w:val="28"/>
          <w:lang w:eastAsia="ru-RU"/>
        </w:rPr>
        <w:t>Рассмотрена и рекомендована к использованию в образовательном процессе предметной цикловой комиссией БПОУ ВО «Вологодский колледж технологии и дизайна», Протокол №1 от 31.08.2022 г., Протокол №11 от 19.06.2023</w:t>
      </w:r>
    </w:p>
    <w:p w:rsidR="00396514" w:rsidRDefault="00396514" w:rsidP="001C43C2">
      <w:pPr>
        <w:suppressAutoHyphens w:val="0"/>
        <w:spacing w:line="276" w:lineRule="auto"/>
        <w:jc w:val="center"/>
        <w:rPr>
          <w:b/>
          <w:lang w:eastAsia="ru-RU"/>
        </w:rPr>
      </w:pPr>
    </w:p>
    <w:p w:rsidR="00396514" w:rsidRDefault="00396514" w:rsidP="001C43C2">
      <w:pPr>
        <w:suppressAutoHyphens w:val="0"/>
        <w:spacing w:line="276" w:lineRule="auto"/>
        <w:jc w:val="center"/>
        <w:rPr>
          <w:b/>
          <w:lang w:eastAsia="ru-RU"/>
        </w:rPr>
      </w:pPr>
    </w:p>
    <w:p w:rsidR="00396514" w:rsidRDefault="00396514" w:rsidP="001C43C2">
      <w:pPr>
        <w:suppressAutoHyphens w:val="0"/>
        <w:spacing w:line="276" w:lineRule="auto"/>
        <w:jc w:val="center"/>
        <w:rPr>
          <w:b/>
          <w:lang w:eastAsia="ru-RU"/>
        </w:rPr>
      </w:pPr>
    </w:p>
    <w:p w:rsidR="00396514" w:rsidRDefault="00396514" w:rsidP="001C43C2">
      <w:pPr>
        <w:suppressAutoHyphens w:val="0"/>
        <w:spacing w:line="276" w:lineRule="auto"/>
        <w:jc w:val="center"/>
        <w:rPr>
          <w:b/>
          <w:lang w:eastAsia="ru-RU"/>
        </w:rPr>
      </w:pPr>
    </w:p>
    <w:p w:rsidR="00396514" w:rsidRDefault="00396514" w:rsidP="001C43C2">
      <w:pPr>
        <w:suppressAutoHyphens w:val="0"/>
        <w:spacing w:line="276" w:lineRule="auto"/>
        <w:jc w:val="center"/>
        <w:rPr>
          <w:b/>
          <w:lang w:eastAsia="ru-RU"/>
        </w:rPr>
      </w:pPr>
    </w:p>
    <w:p w:rsidR="00396514" w:rsidRDefault="00396514" w:rsidP="001C43C2">
      <w:pPr>
        <w:suppressAutoHyphens w:val="0"/>
        <w:spacing w:line="276" w:lineRule="auto"/>
        <w:jc w:val="center"/>
        <w:rPr>
          <w:b/>
          <w:lang w:eastAsia="ru-RU"/>
        </w:rPr>
      </w:pPr>
    </w:p>
    <w:p w:rsidR="00396514" w:rsidRDefault="00396514" w:rsidP="001C43C2">
      <w:pPr>
        <w:suppressAutoHyphens w:val="0"/>
        <w:spacing w:line="276" w:lineRule="auto"/>
        <w:jc w:val="center"/>
        <w:rPr>
          <w:b/>
          <w:lang w:eastAsia="ru-RU"/>
        </w:rPr>
      </w:pPr>
    </w:p>
    <w:p w:rsidR="00396514" w:rsidRDefault="00396514" w:rsidP="001C43C2">
      <w:pPr>
        <w:suppressAutoHyphens w:val="0"/>
        <w:spacing w:line="276" w:lineRule="auto"/>
        <w:jc w:val="center"/>
        <w:rPr>
          <w:b/>
          <w:lang w:eastAsia="ru-RU"/>
        </w:rPr>
      </w:pPr>
    </w:p>
    <w:p w:rsidR="00396514" w:rsidRDefault="00396514" w:rsidP="001C43C2">
      <w:pPr>
        <w:suppressAutoHyphens w:val="0"/>
        <w:spacing w:line="276" w:lineRule="auto"/>
        <w:jc w:val="center"/>
        <w:rPr>
          <w:b/>
          <w:lang w:eastAsia="ru-RU"/>
        </w:rPr>
      </w:pPr>
    </w:p>
    <w:p w:rsidR="00396514" w:rsidRDefault="00396514" w:rsidP="001C43C2">
      <w:pPr>
        <w:suppressAutoHyphens w:val="0"/>
        <w:spacing w:line="276" w:lineRule="auto"/>
        <w:jc w:val="center"/>
        <w:rPr>
          <w:b/>
          <w:lang w:eastAsia="ru-RU"/>
        </w:rPr>
      </w:pPr>
    </w:p>
    <w:p w:rsidR="00396514" w:rsidRDefault="00396514" w:rsidP="001C43C2">
      <w:pPr>
        <w:suppressAutoHyphens w:val="0"/>
        <w:spacing w:line="276" w:lineRule="auto"/>
        <w:jc w:val="center"/>
        <w:rPr>
          <w:b/>
          <w:lang w:eastAsia="ru-RU"/>
        </w:rPr>
      </w:pPr>
    </w:p>
    <w:p w:rsidR="00396514" w:rsidRDefault="00396514" w:rsidP="001C43C2">
      <w:pPr>
        <w:suppressAutoHyphens w:val="0"/>
        <w:spacing w:line="276" w:lineRule="auto"/>
        <w:jc w:val="center"/>
        <w:rPr>
          <w:b/>
          <w:lang w:eastAsia="ru-RU"/>
        </w:rPr>
      </w:pPr>
    </w:p>
    <w:p w:rsidR="00396514" w:rsidRDefault="00396514" w:rsidP="001C43C2">
      <w:pPr>
        <w:suppressAutoHyphens w:val="0"/>
        <w:spacing w:line="276" w:lineRule="auto"/>
        <w:jc w:val="center"/>
        <w:rPr>
          <w:b/>
          <w:lang w:eastAsia="ru-RU"/>
        </w:rPr>
      </w:pPr>
    </w:p>
    <w:p w:rsidR="00396514" w:rsidRDefault="00396514" w:rsidP="001C43C2">
      <w:pPr>
        <w:suppressAutoHyphens w:val="0"/>
        <w:spacing w:line="276" w:lineRule="auto"/>
        <w:jc w:val="center"/>
        <w:rPr>
          <w:b/>
          <w:lang w:eastAsia="ru-RU"/>
        </w:rPr>
      </w:pPr>
    </w:p>
    <w:p w:rsidR="00396514" w:rsidRDefault="00396514" w:rsidP="001C43C2">
      <w:pPr>
        <w:suppressAutoHyphens w:val="0"/>
        <w:spacing w:line="276" w:lineRule="auto"/>
        <w:jc w:val="center"/>
        <w:rPr>
          <w:b/>
          <w:lang w:eastAsia="ru-RU"/>
        </w:rPr>
      </w:pPr>
    </w:p>
    <w:p w:rsidR="00396514" w:rsidRDefault="00396514" w:rsidP="001C43C2">
      <w:pPr>
        <w:suppressAutoHyphens w:val="0"/>
        <w:spacing w:line="276" w:lineRule="auto"/>
        <w:jc w:val="center"/>
        <w:rPr>
          <w:b/>
          <w:lang w:eastAsia="ru-RU"/>
        </w:rPr>
      </w:pPr>
    </w:p>
    <w:p w:rsidR="00396514" w:rsidRDefault="00396514" w:rsidP="001C43C2">
      <w:pPr>
        <w:suppressAutoHyphens w:val="0"/>
        <w:spacing w:line="276" w:lineRule="auto"/>
        <w:jc w:val="center"/>
        <w:rPr>
          <w:b/>
          <w:lang w:eastAsia="ru-RU"/>
        </w:rPr>
      </w:pPr>
    </w:p>
    <w:p w:rsidR="00396514" w:rsidRDefault="00396514" w:rsidP="001C43C2">
      <w:pPr>
        <w:suppressAutoHyphens w:val="0"/>
        <w:spacing w:line="276" w:lineRule="auto"/>
        <w:jc w:val="center"/>
        <w:rPr>
          <w:b/>
          <w:lang w:eastAsia="ru-RU"/>
        </w:rPr>
      </w:pPr>
    </w:p>
    <w:p w:rsidR="00396514" w:rsidRDefault="00396514" w:rsidP="001C43C2">
      <w:pPr>
        <w:suppressAutoHyphens w:val="0"/>
        <w:spacing w:line="276" w:lineRule="auto"/>
        <w:jc w:val="center"/>
        <w:rPr>
          <w:b/>
          <w:lang w:eastAsia="ru-RU"/>
        </w:rPr>
      </w:pPr>
    </w:p>
    <w:p w:rsidR="00396514" w:rsidRDefault="00396514" w:rsidP="001C43C2">
      <w:pPr>
        <w:suppressAutoHyphens w:val="0"/>
        <w:spacing w:line="276" w:lineRule="auto"/>
        <w:jc w:val="center"/>
        <w:rPr>
          <w:b/>
          <w:lang w:eastAsia="ru-RU"/>
        </w:rPr>
      </w:pPr>
    </w:p>
    <w:p w:rsidR="00396514" w:rsidRDefault="00396514" w:rsidP="001C43C2">
      <w:pPr>
        <w:suppressAutoHyphens w:val="0"/>
        <w:spacing w:line="276" w:lineRule="auto"/>
        <w:jc w:val="center"/>
        <w:rPr>
          <w:b/>
          <w:lang w:eastAsia="ru-RU"/>
        </w:rPr>
      </w:pPr>
    </w:p>
    <w:p w:rsidR="00396514" w:rsidRDefault="00396514" w:rsidP="001C43C2">
      <w:pPr>
        <w:suppressAutoHyphens w:val="0"/>
        <w:spacing w:line="276" w:lineRule="auto"/>
        <w:jc w:val="center"/>
        <w:rPr>
          <w:b/>
          <w:lang w:eastAsia="ru-RU"/>
        </w:rPr>
      </w:pPr>
    </w:p>
    <w:p w:rsidR="00396514" w:rsidRDefault="00396514" w:rsidP="001C43C2">
      <w:pPr>
        <w:suppressAutoHyphens w:val="0"/>
        <w:spacing w:line="276" w:lineRule="auto"/>
        <w:jc w:val="center"/>
        <w:rPr>
          <w:b/>
          <w:lang w:eastAsia="ru-RU"/>
        </w:rPr>
      </w:pPr>
    </w:p>
    <w:p w:rsidR="00396514" w:rsidRDefault="00396514" w:rsidP="001C43C2">
      <w:pPr>
        <w:suppressAutoHyphens w:val="0"/>
        <w:spacing w:line="276" w:lineRule="auto"/>
        <w:jc w:val="center"/>
        <w:rPr>
          <w:b/>
          <w:lang w:eastAsia="ru-RU"/>
        </w:rPr>
      </w:pPr>
    </w:p>
    <w:p w:rsidR="00396514" w:rsidRDefault="00396514" w:rsidP="001C43C2">
      <w:pPr>
        <w:suppressAutoHyphens w:val="0"/>
        <w:spacing w:line="276" w:lineRule="auto"/>
        <w:jc w:val="center"/>
        <w:rPr>
          <w:b/>
          <w:lang w:eastAsia="ru-RU"/>
        </w:rPr>
      </w:pPr>
    </w:p>
    <w:p w:rsidR="00396514" w:rsidRDefault="00396514" w:rsidP="001C43C2">
      <w:pPr>
        <w:suppressAutoHyphens w:val="0"/>
        <w:spacing w:line="276" w:lineRule="auto"/>
        <w:jc w:val="center"/>
        <w:rPr>
          <w:b/>
          <w:lang w:eastAsia="ru-RU"/>
        </w:rPr>
      </w:pPr>
    </w:p>
    <w:p w:rsidR="00396514" w:rsidRDefault="00396514" w:rsidP="001C43C2">
      <w:pPr>
        <w:suppressAutoHyphens w:val="0"/>
        <w:spacing w:line="276" w:lineRule="auto"/>
        <w:jc w:val="center"/>
        <w:rPr>
          <w:b/>
          <w:lang w:eastAsia="ru-RU"/>
        </w:rPr>
      </w:pPr>
    </w:p>
    <w:p w:rsidR="00E14FB8" w:rsidRPr="00091081" w:rsidRDefault="00E14FB8" w:rsidP="001C43C2">
      <w:pPr>
        <w:suppressAutoHyphens w:val="0"/>
        <w:spacing w:line="276" w:lineRule="auto"/>
        <w:jc w:val="center"/>
        <w:rPr>
          <w:b/>
          <w:lang w:eastAsia="ru-RU"/>
        </w:rPr>
      </w:pPr>
      <w:bookmarkStart w:id="0" w:name="_GoBack"/>
      <w:bookmarkEnd w:id="0"/>
      <w:r w:rsidRPr="00091081">
        <w:rPr>
          <w:b/>
          <w:lang w:eastAsia="ru-RU"/>
        </w:rPr>
        <w:t>Содержание</w:t>
      </w:r>
    </w:p>
    <w:tbl>
      <w:tblPr>
        <w:tblStyle w:val="1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359"/>
        <w:gridCol w:w="986"/>
      </w:tblGrid>
      <w:tr w:rsidR="00E14FB8" w:rsidRPr="00091081" w:rsidTr="00E14FB8">
        <w:tc>
          <w:tcPr>
            <w:tcW w:w="8359" w:type="dxa"/>
          </w:tcPr>
          <w:p w:rsidR="00E14FB8" w:rsidRPr="00091081" w:rsidRDefault="00E14FB8" w:rsidP="001C43C2">
            <w:pPr>
              <w:suppressAutoHyphens w:val="0"/>
              <w:spacing w:line="360" w:lineRule="auto"/>
              <w:rPr>
                <w:rFonts w:ascii="Times New Roman" w:hAnsi="Times New Roman"/>
                <w:lang w:eastAsia="ru-RU"/>
              </w:rPr>
            </w:pPr>
            <w:r w:rsidRPr="00091081">
              <w:rPr>
                <w:rFonts w:ascii="Times New Roman" w:hAnsi="Times New Roman"/>
                <w:lang w:eastAsia="ru-RU"/>
              </w:rPr>
              <w:t>Введение</w:t>
            </w:r>
          </w:p>
        </w:tc>
        <w:tc>
          <w:tcPr>
            <w:tcW w:w="986" w:type="dxa"/>
          </w:tcPr>
          <w:p w:rsidR="00E14FB8" w:rsidRPr="00091081" w:rsidRDefault="00E14FB8" w:rsidP="001C43C2">
            <w:pPr>
              <w:suppressAutoHyphens w:val="0"/>
              <w:spacing w:line="360" w:lineRule="auto"/>
              <w:jc w:val="right"/>
              <w:rPr>
                <w:rFonts w:ascii="Times New Roman" w:hAnsi="Times New Roman"/>
                <w:lang w:eastAsia="ru-RU"/>
              </w:rPr>
            </w:pPr>
            <w:r w:rsidRPr="00091081">
              <w:rPr>
                <w:rFonts w:ascii="Times New Roman" w:hAnsi="Times New Roman"/>
                <w:lang w:eastAsia="ru-RU"/>
              </w:rPr>
              <w:t>4</w:t>
            </w:r>
          </w:p>
        </w:tc>
      </w:tr>
      <w:tr w:rsidR="00E14FB8" w:rsidRPr="00091081" w:rsidTr="00E14FB8">
        <w:trPr>
          <w:trHeight w:val="578"/>
        </w:trPr>
        <w:tc>
          <w:tcPr>
            <w:tcW w:w="8359" w:type="dxa"/>
          </w:tcPr>
          <w:p w:rsidR="00E14FB8" w:rsidRPr="00091081" w:rsidRDefault="00E14FB8" w:rsidP="001C43C2">
            <w:pPr>
              <w:suppressAutoHyphens w:val="0"/>
              <w:spacing w:line="360" w:lineRule="auto"/>
              <w:rPr>
                <w:rFonts w:ascii="Times New Roman" w:hAnsi="Times New Roman"/>
                <w:lang w:eastAsia="ru-RU"/>
              </w:rPr>
            </w:pPr>
            <w:r w:rsidRPr="00091081">
              <w:rPr>
                <w:rFonts w:ascii="Times New Roman" w:hAnsi="Times New Roman"/>
                <w:lang w:eastAsia="ru-RU"/>
              </w:rPr>
              <w:t>Практические занятия</w:t>
            </w:r>
          </w:p>
        </w:tc>
        <w:tc>
          <w:tcPr>
            <w:tcW w:w="986" w:type="dxa"/>
          </w:tcPr>
          <w:p w:rsidR="00E14FB8" w:rsidRPr="00091081" w:rsidRDefault="00E14FB8" w:rsidP="001C43C2">
            <w:pPr>
              <w:suppressAutoHyphens w:val="0"/>
              <w:spacing w:line="360" w:lineRule="auto"/>
              <w:jc w:val="right"/>
              <w:rPr>
                <w:rFonts w:ascii="Times New Roman" w:hAnsi="Times New Roman"/>
                <w:lang w:eastAsia="ru-RU"/>
              </w:rPr>
            </w:pPr>
            <w:r w:rsidRPr="00091081">
              <w:rPr>
                <w:rFonts w:ascii="Times New Roman" w:hAnsi="Times New Roman"/>
                <w:lang w:eastAsia="ru-RU"/>
              </w:rPr>
              <w:t>5</w:t>
            </w:r>
          </w:p>
        </w:tc>
      </w:tr>
      <w:tr w:rsidR="00E14FB8" w:rsidRPr="00091081" w:rsidTr="00E14FB8">
        <w:tc>
          <w:tcPr>
            <w:tcW w:w="8359" w:type="dxa"/>
          </w:tcPr>
          <w:p w:rsidR="00E14FB8" w:rsidRPr="00091081" w:rsidRDefault="00E14FB8" w:rsidP="001C43C2">
            <w:pPr>
              <w:suppressAutoHyphens w:val="0"/>
              <w:spacing w:line="360" w:lineRule="auto"/>
              <w:rPr>
                <w:rFonts w:ascii="Times New Roman" w:hAnsi="Times New Roman"/>
                <w:caps/>
                <w:lang w:eastAsia="ru-RU"/>
              </w:rPr>
            </w:pPr>
            <w:r w:rsidRPr="00091081">
              <w:rPr>
                <w:rFonts w:ascii="Times New Roman" w:hAnsi="Times New Roman"/>
                <w:lang w:eastAsia="ru-RU"/>
              </w:rPr>
              <w:t>Критерии оценки результатов работы обучающегося на практическом занятии</w:t>
            </w:r>
          </w:p>
        </w:tc>
        <w:tc>
          <w:tcPr>
            <w:tcW w:w="986" w:type="dxa"/>
          </w:tcPr>
          <w:p w:rsidR="00E14FB8" w:rsidRPr="00091081" w:rsidRDefault="00091081" w:rsidP="001C43C2">
            <w:pPr>
              <w:suppressAutoHyphens w:val="0"/>
              <w:spacing w:line="360" w:lineRule="auto"/>
              <w:jc w:val="right"/>
              <w:rPr>
                <w:rFonts w:ascii="Times New Roman" w:hAnsi="Times New Roman"/>
                <w:lang w:eastAsia="ru-RU"/>
              </w:rPr>
            </w:pPr>
            <w:r w:rsidRPr="00091081">
              <w:rPr>
                <w:rFonts w:ascii="Times New Roman" w:hAnsi="Times New Roman"/>
                <w:lang w:eastAsia="ru-RU"/>
              </w:rPr>
              <w:t>49</w:t>
            </w:r>
          </w:p>
        </w:tc>
      </w:tr>
      <w:tr w:rsidR="00E14FB8" w:rsidRPr="00091081" w:rsidTr="00E14FB8">
        <w:tc>
          <w:tcPr>
            <w:tcW w:w="8359" w:type="dxa"/>
          </w:tcPr>
          <w:p w:rsidR="00E14FB8" w:rsidRPr="00091081" w:rsidRDefault="00E14FB8" w:rsidP="001C43C2">
            <w:pPr>
              <w:suppressAutoHyphens w:val="0"/>
              <w:autoSpaceDE w:val="0"/>
              <w:autoSpaceDN w:val="0"/>
              <w:adjustRightInd w:val="0"/>
              <w:spacing w:line="360" w:lineRule="auto"/>
              <w:rPr>
                <w:rFonts w:ascii="Times New Roman" w:eastAsia="Calibri" w:hAnsi="Times New Roman"/>
                <w:bCs/>
                <w:lang w:eastAsia="en-US"/>
              </w:rPr>
            </w:pPr>
            <w:r w:rsidRPr="00091081">
              <w:rPr>
                <w:rFonts w:ascii="Times New Roman" w:eastAsia="Calibri" w:hAnsi="Times New Roman"/>
                <w:bCs/>
                <w:lang w:eastAsia="en-US"/>
              </w:rPr>
              <w:t>Перечень рекомендуемых учебных изданий, Интернет-ресурсов, дополнительной литературы</w:t>
            </w:r>
          </w:p>
        </w:tc>
        <w:tc>
          <w:tcPr>
            <w:tcW w:w="986" w:type="dxa"/>
          </w:tcPr>
          <w:p w:rsidR="00E14FB8" w:rsidRPr="00091081" w:rsidRDefault="00091081" w:rsidP="001C43C2">
            <w:pPr>
              <w:suppressAutoHyphens w:val="0"/>
              <w:autoSpaceDE w:val="0"/>
              <w:autoSpaceDN w:val="0"/>
              <w:adjustRightInd w:val="0"/>
              <w:spacing w:line="360" w:lineRule="auto"/>
              <w:jc w:val="right"/>
              <w:rPr>
                <w:rFonts w:ascii="Times New Roman" w:eastAsia="Calibri" w:hAnsi="Times New Roman"/>
                <w:bCs/>
                <w:lang w:eastAsia="en-US"/>
              </w:rPr>
            </w:pPr>
            <w:r w:rsidRPr="00091081">
              <w:rPr>
                <w:rFonts w:ascii="Times New Roman" w:eastAsia="Calibri" w:hAnsi="Times New Roman"/>
                <w:bCs/>
                <w:lang w:eastAsia="en-US"/>
              </w:rPr>
              <w:t>50</w:t>
            </w:r>
          </w:p>
        </w:tc>
      </w:tr>
    </w:tbl>
    <w:p w:rsidR="0028256F" w:rsidRPr="00E14FB8" w:rsidRDefault="00E14FB8" w:rsidP="001C43C2">
      <w:pPr>
        <w:pageBreakBefore/>
        <w:ind w:right="-5"/>
        <w:jc w:val="center"/>
        <w:rPr>
          <w:b/>
        </w:rPr>
      </w:pPr>
      <w:r w:rsidRPr="00E14FB8">
        <w:rPr>
          <w:b/>
        </w:rPr>
        <w:lastRenderedPageBreak/>
        <w:t>Введение</w:t>
      </w:r>
    </w:p>
    <w:p w:rsidR="0028256F" w:rsidRPr="00E14FB8" w:rsidRDefault="0028256F" w:rsidP="001C43C2">
      <w:pPr>
        <w:ind w:right="-5" w:firstLine="540"/>
        <w:jc w:val="both"/>
      </w:pPr>
    </w:p>
    <w:p w:rsidR="009F2E0C" w:rsidRPr="00E14FB8" w:rsidRDefault="009F2E0C" w:rsidP="001C43C2">
      <w:pPr>
        <w:pStyle w:val="c9"/>
        <w:spacing w:before="0" w:beforeAutospacing="0" w:after="0" w:afterAutospacing="0" w:line="360" w:lineRule="auto"/>
        <w:ind w:firstLine="540"/>
        <w:jc w:val="both"/>
        <w:rPr>
          <w:color w:val="000000"/>
        </w:rPr>
      </w:pPr>
      <w:r w:rsidRPr="00E14FB8">
        <w:rPr>
          <w:rStyle w:val="c1"/>
          <w:color w:val="000000"/>
        </w:rPr>
        <w:t>Практическое занятие - это форма организации учебного процесса, предполагающая выполнение обучающимися по заданию и под руководством преподавателя одной или нескольких практических работ.</w:t>
      </w:r>
    </w:p>
    <w:p w:rsidR="009F2E0C" w:rsidRPr="00E14FB8" w:rsidRDefault="009F2E0C" w:rsidP="001C43C2">
      <w:pPr>
        <w:pStyle w:val="c9"/>
        <w:spacing w:before="0" w:beforeAutospacing="0" w:after="0" w:afterAutospacing="0" w:line="360" w:lineRule="auto"/>
        <w:ind w:firstLine="540"/>
        <w:jc w:val="both"/>
        <w:rPr>
          <w:color w:val="000000"/>
        </w:rPr>
      </w:pPr>
      <w:r w:rsidRPr="00E14FB8">
        <w:rPr>
          <w:rStyle w:val="c1"/>
          <w:color w:val="000000"/>
        </w:rPr>
        <w:t>Дидактическая цель практических работ - формирование у обучающихся профессиональных умений, а также практических умений, необходимых для изучения последующих учебных дисциплин, а также подготовка к применению этих умений в профессиональной деятельности.</w:t>
      </w:r>
    </w:p>
    <w:p w:rsidR="009F2E0C" w:rsidRPr="00E14FB8" w:rsidRDefault="009F2E0C" w:rsidP="001C43C2">
      <w:pPr>
        <w:pStyle w:val="c9"/>
        <w:spacing w:before="0" w:beforeAutospacing="0" w:after="0" w:afterAutospacing="0" w:line="360" w:lineRule="auto"/>
        <w:ind w:firstLine="540"/>
        <w:jc w:val="both"/>
        <w:rPr>
          <w:color w:val="000000"/>
        </w:rPr>
      </w:pPr>
      <w:r w:rsidRPr="00E14FB8">
        <w:rPr>
          <w:rStyle w:val="c1"/>
          <w:color w:val="000000"/>
        </w:rPr>
        <w:t xml:space="preserve">Так, на практических занятиях по </w:t>
      </w:r>
      <w:r w:rsidR="00C835FE" w:rsidRPr="00E14FB8">
        <w:rPr>
          <w:rStyle w:val="c1"/>
          <w:color w:val="000000"/>
        </w:rPr>
        <w:t>информатике</w:t>
      </w:r>
      <w:r w:rsidRPr="00E14FB8">
        <w:rPr>
          <w:rStyle w:val="c1"/>
          <w:color w:val="000000"/>
        </w:rPr>
        <w:t xml:space="preserve"> у обучающихся формируется умение </w:t>
      </w:r>
      <w:r w:rsidR="00C835FE" w:rsidRPr="00E14FB8">
        <w:rPr>
          <w:rStyle w:val="c1"/>
          <w:color w:val="000000"/>
        </w:rPr>
        <w:t>использовать информационные технологии</w:t>
      </w:r>
      <w:r w:rsidRPr="00E14FB8">
        <w:rPr>
          <w:rStyle w:val="c1"/>
          <w:color w:val="000000"/>
        </w:rPr>
        <w:t>, которое в дальнейшем должно быть использовано для решения профессиональных задач по специальным дисциплинам.</w:t>
      </w:r>
    </w:p>
    <w:p w:rsidR="009F2E0C" w:rsidRPr="00E14FB8" w:rsidRDefault="009F2E0C" w:rsidP="001C43C2">
      <w:pPr>
        <w:pStyle w:val="c9"/>
        <w:spacing w:before="0" w:beforeAutospacing="0" w:after="0" w:afterAutospacing="0" w:line="360" w:lineRule="auto"/>
        <w:ind w:firstLine="540"/>
        <w:jc w:val="both"/>
        <w:rPr>
          <w:color w:val="000000"/>
        </w:rPr>
      </w:pPr>
      <w:r w:rsidRPr="00E14FB8">
        <w:rPr>
          <w:rStyle w:val="c1"/>
          <w:color w:val="000000"/>
        </w:rPr>
        <w:t> В ходе практических работ обучающиеся овладевают умениями пользоваться информационными источниками, решать разного рода задачи, делать вычисления.</w:t>
      </w:r>
    </w:p>
    <w:p w:rsidR="009F2E0C" w:rsidRPr="00E14FB8" w:rsidRDefault="009F2E0C" w:rsidP="001C43C2">
      <w:pPr>
        <w:pStyle w:val="c9"/>
        <w:spacing w:before="0" w:beforeAutospacing="0" w:after="0" w:afterAutospacing="0" w:line="360" w:lineRule="auto"/>
        <w:ind w:firstLine="540"/>
        <w:jc w:val="both"/>
        <w:rPr>
          <w:color w:val="000000"/>
        </w:rPr>
      </w:pPr>
      <w:r w:rsidRPr="00E14FB8">
        <w:rPr>
          <w:rStyle w:val="c1"/>
          <w:color w:val="000000"/>
        </w:rPr>
        <w:t xml:space="preserve">Задачи, которые решаются в ходе практических занятий по </w:t>
      </w:r>
      <w:r w:rsidR="00C835FE" w:rsidRPr="00E14FB8">
        <w:rPr>
          <w:rStyle w:val="c1"/>
          <w:color w:val="000000"/>
        </w:rPr>
        <w:t>информатике</w:t>
      </w:r>
      <w:r w:rsidRPr="00E14FB8">
        <w:rPr>
          <w:rStyle w:val="c1"/>
          <w:color w:val="000000"/>
        </w:rPr>
        <w:t>:</w:t>
      </w:r>
    </w:p>
    <w:p w:rsidR="009F2E0C" w:rsidRPr="00E14FB8" w:rsidRDefault="009F2E0C" w:rsidP="001C43C2">
      <w:pPr>
        <w:pStyle w:val="c9"/>
        <w:spacing w:before="0" w:beforeAutospacing="0" w:after="0" w:afterAutospacing="0" w:line="360" w:lineRule="auto"/>
        <w:ind w:firstLine="540"/>
        <w:jc w:val="both"/>
        <w:rPr>
          <w:color w:val="000000"/>
        </w:rPr>
      </w:pPr>
      <w:r w:rsidRPr="00E14FB8">
        <w:rPr>
          <w:rStyle w:val="c1"/>
          <w:color w:val="000000"/>
        </w:rPr>
        <w:t xml:space="preserve">1) расширение и закрепление теоретических знаний по </w:t>
      </w:r>
      <w:r w:rsidR="00C835FE" w:rsidRPr="00E14FB8">
        <w:rPr>
          <w:rStyle w:val="c1"/>
          <w:color w:val="000000"/>
        </w:rPr>
        <w:t>информатике</w:t>
      </w:r>
      <w:r w:rsidRPr="00E14FB8">
        <w:rPr>
          <w:rStyle w:val="c1"/>
          <w:color w:val="000000"/>
        </w:rPr>
        <w:t>, полученных в ходе лекционных занятий;</w:t>
      </w:r>
    </w:p>
    <w:p w:rsidR="009F2E0C" w:rsidRPr="00E14FB8" w:rsidRDefault="009F2E0C" w:rsidP="001C43C2">
      <w:pPr>
        <w:pStyle w:val="c9"/>
        <w:spacing w:before="0" w:beforeAutospacing="0" w:after="0" w:afterAutospacing="0" w:line="360" w:lineRule="auto"/>
        <w:ind w:firstLine="540"/>
        <w:jc w:val="both"/>
        <w:rPr>
          <w:color w:val="000000"/>
        </w:rPr>
      </w:pPr>
      <w:r w:rsidRPr="00E14FB8">
        <w:rPr>
          <w:rStyle w:val="c1"/>
          <w:color w:val="000000"/>
        </w:rPr>
        <w:t>2) формирование у обучающихся</w:t>
      </w:r>
      <w:r w:rsidR="00C835FE" w:rsidRPr="00E14FB8">
        <w:rPr>
          <w:rStyle w:val="c1"/>
          <w:color w:val="000000"/>
        </w:rPr>
        <w:t xml:space="preserve"> практических умений и навыков</w:t>
      </w:r>
      <w:r w:rsidRPr="00E14FB8">
        <w:rPr>
          <w:rStyle w:val="c1"/>
          <w:color w:val="000000"/>
        </w:rPr>
        <w:t>;</w:t>
      </w:r>
    </w:p>
    <w:p w:rsidR="009F2E0C" w:rsidRPr="00E14FB8" w:rsidRDefault="009F2E0C" w:rsidP="001C43C2">
      <w:pPr>
        <w:pStyle w:val="c9"/>
        <w:spacing w:before="0" w:beforeAutospacing="0" w:after="0" w:afterAutospacing="0" w:line="360" w:lineRule="auto"/>
        <w:ind w:firstLine="540"/>
        <w:jc w:val="both"/>
        <w:rPr>
          <w:color w:val="000000"/>
        </w:rPr>
      </w:pPr>
      <w:r w:rsidRPr="00E14FB8">
        <w:rPr>
          <w:rStyle w:val="c1"/>
          <w:color w:val="000000"/>
        </w:rPr>
        <w:t xml:space="preserve">3) развитие у обучающихся потребности в самообразовании и совершенствовании знаний и умений в процессе изучения </w:t>
      </w:r>
      <w:r w:rsidR="00C835FE" w:rsidRPr="00E14FB8">
        <w:rPr>
          <w:rStyle w:val="c1"/>
          <w:color w:val="000000"/>
        </w:rPr>
        <w:t>информатики</w:t>
      </w:r>
      <w:r w:rsidRPr="00E14FB8">
        <w:rPr>
          <w:rStyle w:val="c1"/>
          <w:color w:val="000000"/>
        </w:rPr>
        <w:t>;</w:t>
      </w:r>
    </w:p>
    <w:p w:rsidR="009F2E0C" w:rsidRPr="00E14FB8" w:rsidRDefault="009F2E0C" w:rsidP="001C43C2">
      <w:pPr>
        <w:pStyle w:val="c9"/>
        <w:spacing w:before="0" w:beforeAutospacing="0" w:after="0" w:afterAutospacing="0" w:line="360" w:lineRule="auto"/>
        <w:ind w:firstLine="540"/>
        <w:jc w:val="both"/>
        <w:rPr>
          <w:color w:val="000000"/>
        </w:rPr>
      </w:pPr>
      <w:r w:rsidRPr="00E14FB8">
        <w:rPr>
          <w:rStyle w:val="c1"/>
          <w:color w:val="000000"/>
        </w:rPr>
        <w:t xml:space="preserve">4) формирование творческого отношения и исследовательского подхода в процессе изучения </w:t>
      </w:r>
      <w:r w:rsidR="00C835FE" w:rsidRPr="00E14FB8">
        <w:rPr>
          <w:rStyle w:val="c1"/>
          <w:color w:val="000000"/>
        </w:rPr>
        <w:t>информатики</w:t>
      </w:r>
      <w:r w:rsidRPr="00E14FB8">
        <w:rPr>
          <w:rStyle w:val="c1"/>
          <w:color w:val="000000"/>
        </w:rPr>
        <w:t>;</w:t>
      </w:r>
    </w:p>
    <w:p w:rsidR="009F2E0C" w:rsidRPr="00E14FB8" w:rsidRDefault="009F2E0C" w:rsidP="001C43C2">
      <w:pPr>
        <w:pStyle w:val="c9"/>
        <w:spacing w:before="0" w:beforeAutospacing="0" w:after="0" w:afterAutospacing="0" w:line="360" w:lineRule="auto"/>
        <w:ind w:firstLine="540"/>
        <w:jc w:val="both"/>
        <w:rPr>
          <w:color w:val="000000"/>
        </w:rPr>
      </w:pPr>
      <w:r w:rsidRPr="00E14FB8">
        <w:rPr>
          <w:rStyle w:val="c1"/>
          <w:color w:val="000000"/>
        </w:rPr>
        <w:t>5) формирование профессионально-значимых качеств будущего специалиста и навыков приложения полученных знаний в профессиональной сфере.</w:t>
      </w:r>
    </w:p>
    <w:p w:rsidR="009F2E0C" w:rsidRPr="00E14FB8" w:rsidRDefault="009F2E0C" w:rsidP="001C43C2">
      <w:pPr>
        <w:keepNext/>
        <w:suppressAutoHyphens w:val="0"/>
        <w:spacing w:before="120" w:line="360" w:lineRule="auto"/>
        <w:ind w:firstLine="595"/>
        <w:jc w:val="both"/>
      </w:pPr>
    </w:p>
    <w:p w:rsidR="00E14FB8" w:rsidRDefault="00E14FB8" w:rsidP="001C43C2">
      <w:pPr>
        <w:suppressAutoHyphens w:val="0"/>
        <w:rPr>
          <w:b/>
          <w:bCs/>
          <w:sz w:val="32"/>
          <w:szCs w:val="32"/>
        </w:rPr>
      </w:pPr>
      <w:r>
        <w:rPr>
          <w:b/>
          <w:bCs/>
          <w:sz w:val="32"/>
          <w:szCs w:val="32"/>
        </w:rPr>
        <w:br w:type="page"/>
      </w:r>
    </w:p>
    <w:p w:rsidR="002D73E1" w:rsidRDefault="0028256F" w:rsidP="002D73E1">
      <w:pPr>
        <w:ind w:firstLine="540"/>
        <w:jc w:val="center"/>
        <w:rPr>
          <w:b/>
          <w:bCs/>
        </w:rPr>
      </w:pPr>
      <w:r w:rsidRPr="00E14FB8">
        <w:rPr>
          <w:b/>
          <w:bCs/>
        </w:rPr>
        <w:lastRenderedPageBreak/>
        <w:t xml:space="preserve">Организация </w:t>
      </w:r>
      <w:r w:rsidR="009F2E0C" w:rsidRPr="00E14FB8">
        <w:rPr>
          <w:b/>
          <w:bCs/>
        </w:rPr>
        <w:t>практических занятий</w:t>
      </w:r>
      <w:r w:rsidRPr="00E14FB8">
        <w:rPr>
          <w:b/>
          <w:bCs/>
        </w:rPr>
        <w:t xml:space="preserve"> </w:t>
      </w:r>
      <w:r w:rsidR="00A7278A" w:rsidRPr="00E14FB8">
        <w:rPr>
          <w:b/>
          <w:bCs/>
        </w:rPr>
        <w:t>студентов</w:t>
      </w:r>
      <w:r w:rsidR="00E14FB8" w:rsidRPr="00E14FB8">
        <w:rPr>
          <w:b/>
          <w:bCs/>
        </w:rPr>
        <w:t xml:space="preserve"> по дисциплине </w:t>
      </w:r>
      <w:r w:rsidR="002D73E1" w:rsidRPr="002D73E1">
        <w:rPr>
          <w:b/>
          <w:bCs/>
        </w:rPr>
        <w:t xml:space="preserve">ЕН.01 Информатика и информационные технологии в профессиональной деятельности </w:t>
      </w:r>
    </w:p>
    <w:p w:rsidR="0028256F" w:rsidRPr="00E14FB8" w:rsidRDefault="009F2E0C" w:rsidP="002D73E1">
      <w:pPr>
        <w:ind w:firstLine="540"/>
        <w:jc w:val="center"/>
      </w:pPr>
      <w:r w:rsidRPr="00E14FB8">
        <w:t>Количество определено</w:t>
      </w:r>
      <w:r w:rsidR="0028256F" w:rsidRPr="00E14FB8">
        <w:t xml:space="preserve"> учебным планом, в количестве </w:t>
      </w:r>
      <w:r w:rsidR="002D73E1">
        <w:t>64 часа</w:t>
      </w:r>
      <w:r w:rsidR="0028256F" w:rsidRPr="00E14FB8">
        <w:t>.</w:t>
      </w:r>
    </w:p>
    <w:p w:rsidR="003C0CB5" w:rsidRPr="00E14FB8" w:rsidRDefault="003C0CB5" w:rsidP="001C43C2">
      <w:pPr>
        <w:ind w:firstLine="540"/>
        <w:jc w:val="both"/>
      </w:pPr>
    </w:p>
    <w:p w:rsidR="003C0CB5" w:rsidRPr="00E14FB8" w:rsidRDefault="009F2E0C" w:rsidP="001C43C2">
      <w:pPr>
        <w:pStyle w:val="Default"/>
        <w:jc w:val="both"/>
      </w:pPr>
      <w:r w:rsidRPr="00E14FB8">
        <w:rPr>
          <w:b/>
        </w:rPr>
        <w:t>Практическое занятие №</w:t>
      </w:r>
      <w:r w:rsidR="00CF0167">
        <w:rPr>
          <w:b/>
        </w:rPr>
        <w:t>1</w:t>
      </w:r>
      <w:r w:rsidR="00C835FE" w:rsidRPr="00E14FB8">
        <w:t xml:space="preserve"> </w:t>
      </w:r>
      <w:r w:rsidR="00CE315F" w:rsidRPr="00E14FB8">
        <w:t xml:space="preserve"> </w:t>
      </w:r>
      <w:r w:rsidR="00C835FE" w:rsidRPr="00E14FB8">
        <w:t>Информационное право и безопасность</w:t>
      </w:r>
    </w:p>
    <w:p w:rsidR="003C0CB5" w:rsidRPr="00E14FB8" w:rsidRDefault="003C0CB5" w:rsidP="001C43C2">
      <w:pPr>
        <w:numPr>
          <w:ilvl w:val="0"/>
          <w:numId w:val="2"/>
        </w:numPr>
        <w:jc w:val="both"/>
      </w:pPr>
      <w:r w:rsidRPr="00E14FB8">
        <w:t>Откройте Гражданский Кодекс РФ, часть IV</w:t>
      </w:r>
    </w:p>
    <w:p w:rsidR="003C0CB5" w:rsidRPr="00E14FB8" w:rsidRDefault="003C0CB5" w:rsidP="001C43C2">
      <w:pPr>
        <w:ind w:firstLine="540"/>
        <w:jc w:val="both"/>
      </w:pPr>
      <w:r w:rsidRPr="00E14FB8">
        <w:t xml:space="preserve">Запишите, когда он был принят (запишите в тетрадь). </w:t>
      </w:r>
    </w:p>
    <w:p w:rsidR="003C0CB5" w:rsidRPr="00E14FB8" w:rsidRDefault="003C0CB5" w:rsidP="001C43C2">
      <w:pPr>
        <w:ind w:firstLine="540"/>
        <w:jc w:val="both"/>
      </w:pPr>
      <w:r w:rsidRPr="00E14FB8">
        <w:t>Откройте статью 1225.  Найдите в этой статье что называется «ИНТЕЛЕКТУАЛЬНОЙ СОБСТВЕННОСТЬЮ» и запишите в тетрадь только то, что относится к информатике.</w:t>
      </w:r>
    </w:p>
    <w:p w:rsidR="003C0CB5" w:rsidRPr="00E14FB8" w:rsidRDefault="003C0CB5" w:rsidP="001C43C2">
      <w:pPr>
        <w:ind w:firstLine="540"/>
        <w:jc w:val="both"/>
      </w:pPr>
      <w:r w:rsidRPr="00E14FB8">
        <w:t>Откройте статью 1228.</w:t>
      </w:r>
    </w:p>
    <w:p w:rsidR="003C0CB5" w:rsidRPr="00E14FB8" w:rsidRDefault="003C0CB5" w:rsidP="001C43C2">
      <w:pPr>
        <w:ind w:firstLine="540"/>
        <w:jc w:val="both"/>
      </w:pPr>
      <w:r w:rsidRPr="00E14FB8">
        <w:t xml:space="preserve">На всю  интеллектуальную собственность признаются интеллектуальные права. </w:t>
      </w:r>
    </w:p>
    <w:p w:rsidR="003C0CB5" w:rsidRPr="00E14FB8" w:rsidRDefault="003C0CB5" w:rsidP="001C43C2">
      <w:pPr>
        <w:ind w:firstLine="540"/>
        <w:jc w:val="both"/>
      </w:pPr>
      <w:r w:rsidRPr="00E14FB8">
        <w:t>Кто признается автором результата интеллектуальной деятельности? (запишите в тетрадь понятия авторское право, имущественное право</w:t>
      </w:r>
    </w:p>
    <w:p w:rsidR="003C0CB5" w:rsidRPr="00E14FB8" w:rsidRDefault="003C0CB5" w:rsidP="001C43C2">
      <w:pPr>
        <w:ind w:firstLine="540"/>
        <w:jc w:val="both"/>
      </w:pPr>
      <w:r w:rsidRPr="00E14FB8">
        <w:t>Откройте статью 1229. Прочитайте!!!!!!!!!! Ответьте на вопросы.</w:t>
      </w:r>
    </w:p>
    <w:p w:rsidR="003C0CB5" w:rsidRPr="00E14FB8" w:rsidRDefault="003C0CB5" w:rsidP="001C43C2">
      <w:pPr>
        <w:ind w:firstLine="540"/>
        <w:jc w:val="both"/>
      </w:pPr>
      <w:r w:rsidRPr="00E14FB8">
        <w:t xml:space="preserve">Могут ли другие лица пользоваться соответствующими результатами и интеллектуальной деятельности  без согласия автора? К чему это приводит? (Откройте  Кодекс РФ «Об административных правонарушениях» статья 7.12 и Уголовный Кодекс статья 146, запишите в тетрадь какое предусмотрено наказание, результаты запишите в тетрадь). </w:t>
      </w:r>
    </w:p>
    <w:p w:rsidR="003C0CB5" w:rsidRPr="00E14FB8" w:rsidRDefault="003C0CB5" w:rsidP="001C43C2">
      <w:pPr>
        <w:numPr>
          <w:ilvl w:val="0"/>
          <w:numId w:val="2"/>
        </w:numPr>
        <w:jc w:val="both"/>
      </w:pPr>
      <w:r w:rsidRPr="00E14FB8">
        <w:t>Изучите Закон № 149-ФЗ от 27.07.06. Как он называется? (записать в тетрадь)</w:t>
      </w:r>
    </w:p>
    <w:p w:rsidR="003C0CB5" w:rsidRPr="00E14FB8" w:rsidRDefault="003C0CB5" w:rsidP="001C43C2">
      <w:pPr>
        <w:ind w:firstLine="540"/>
        <w:jc w:val="both"/>
      </w:pPr>
      <w:r w:rsidRPr="00E14FB8">
        <w:t>Какие отношения он регулирует? (записать в тетрадь). Здесь же Вы можете прочитать основные понятия: что такое информация, ИТ и т.д.</w:t>
      </w:r>
    </w:p>
    <w:p w:rsidR="003C0CB5" w:rsidRPr="00E14FB8" w:rsidRDefault="003C0CB5" w:rsidP="001C43C2">
      <w:pPr>
        <w:ind w:firstLine="540"/>
        <w:jc w:val="both"/>
      </w:pPr>
      <w:r w:rsidRPr="00E14FB8">
        <w:t>Обратите внимание на статью 3 – о чем она? Запишите в тетрадь</w:t>
      </w:r>
    </w:p>
    <w:p w:rsidR="003C0CB5" w:rsidRPr="00E14FB8" w:rsidRDefault="003C0CB5" w:rsidP="001C43C2">
      <w:pPr>
        <w:ind w:firstLine="540"/>
        <w:jc w:val="both"/>
      </w:pPr>
      <w:r w:rsidRPr="00E14FB8">
        <w:t>Изучите статью 12 и выпишите роль государства в сфере информационно-телекоммуникационных технологий.</w:t>
      </w:r>
    </w:p>
    <w:p w:rsidR="003C0CB5" w:rsidRPr="00E14FB8" w:rsidRDefault="003C0CB5" w:rsidP="001C43C2">
      <w:pPr>
        <w:numPr>
          <w:ilvl w:val="0"/>
          <w:numId w:val="2"/>
        </w:numPr>
        <w:jc w:val="both"/>
      </w:pPr>
      <w:r w:rsidRPr="00E14FB8">
        <w:t>Изучите Закон № 152-ФЗ «О персональных данных». Найдите, для чего принят этот закон, и запишите, что такое персональные данные. В этом законе определяются принципы и условия обработки персональных данных. Откройте статью 24 этого закона и познакомьтесь, какую ответственность несут лица за нарушение требований этого закона.</w:t>
      </w:r>
    </w:p>
    <w:p w:rsidR="003C0CB5" w:rsidRPr="00E14FB8" w:rsidRDefault="003C0CB5" w:rsidP="001C43C2">
      <w:pPr>
        <w:numPr>
          <w:ilvl w:val="0"/>
          <w:numId w:val="2"/>
        </w:numPr>
        <w:jc w:val="both"/>
      </w:pPr>
      <w:r w:rsidRPr="00E14FB8">
        <w:t>Изучите Раздел 4 Уголовного Кодекса РФ</w:t>
      </w:r>
    </w:p>
    <w:p w:rsidR="003C0CB5" w:rsidRPr="00E14FB8" w:rsidRDefault="003C0CB5" w:rsidP="001C43C2">
      <w:pPr>
        <w:ind w:left="900"/>
        <w:jc w:val="both"/>
      </w:pPr>
      <w:r w:rsidRPr="00E14FB8">
        <w:t>Какие виды преступлений в сфере информатики бывают и  какая за них предусмотрена ответственность? Запишите в тетрадь</w:t>
      </w:r>
    </w:p>
    <w:p w:rsidR="003C0CB5" w:rsidRPr="00E14FB8" w:rsidRDefault="003C0CB5" w:rsidP="001C43C2">
      <w:pPr>
        <w:jc w:val="both"/>
      </w:pPr>
    </w:p>
    <w:p w:rsidR="003C0CB5" w:rsidRPr="00E14FB8" w:rsidRDefault="003C0CB5" w:rsidP="001C43C2">
      <w:pPr>
        <w:jc w:val="both"/>
      </w:pPr>
      <w:r w:rsidRPr="00E14FB8">
        <w:t>Тема: Проблема информационной безопасности</w:t>
      </w:r>
    </w:p>
    <w:p w:rsidR="003C0CB5" w:rsidRPr="00E14FB8" w:rsidRDefault="003C0CB5" w:rsidP="001C43C2">
      <w:pPr>
        <w:jc w:val="both"/>
      </w:pPr>
    </w:p>
    <w:p w:rsidR="003C0CB5" w:rsidRPr="00E14FB8" w:rsidRDefault="003C0CB5" w:rsidP="001C43C2">
      <w:pPr>
        <w:ind w:firstLine="540"/>
        <w:jc w:val="both"/>
      </w:pPr>
      <w:r w:rsidRPr="00E14FB8">
        <w:t>Ответьте на вопросы:</w:t>
      </w:r>
    </w:p>
    <w:p w:rsidR="003C0CB5" w:rsidRPr="00E14FB8" w:rsidRDefault="003C0CB5" w:rsidP="001C43C2">
      <w:pPr>
        <w:numPr>
          <w:ilvl w:val="0"/>
          <w:numId w:val="3"/>
        </w:numPr>
        <w:jc w:val="both"/>
      </w:pPr>
      <w:r w:rsidRPr="00E14FB8">
        <w:t>Какую информацию вы считаете конфиденциальной для государства, для колледжа, для себя лично?</w:t>
      </w:r>
    </w:p>
    <w:p w:rsidR="003C0CB5" w:rsidRPr="00E14FB8" w:rsidRDefault="003C0CB5" w:rsidP="001C43C2">
      <w:pPr>
        <w:numPr>
          <w:ilvl w:val="0"/>
          <w:numId w:val="3"/>
        </w:numPr>
        <w:jc w:val="both"/>
      </w:pPr>
      <w:r w:rsidRPr="00E14FB8">
        <w:t>Что относится к национальным интересам России в информационной области?</w:t>
      </w:r>
    </w:p>
    <w:p w:rsidR="003C0CB5" w:rsidRPr="00E14FB8" w:rsidRDefault="003C0CB5" w:rsidP="001C43C2">
      <w:pPr>
        <w:numPr>
          <w:ilvl w:val="0"/>
          <w:numId w:val="3"/>
        </w:numPr>
        <w:jc w:val="both"/>
      </w:pPr>
      <w:r w:rsidRPr="00E14FB8">
        <w:t>Приведите примеры методов и средств обеспечения информационной безопасности.</w:t>
      </w:r>
    </w:p>
    <w:p w:rsidR="003C0CB5" w:rsidRPr="00E14FB8" w:rsidRDefault="003C0CB5" w:rsidP="001C43C2">
      <w:pPr>
        <w:numPr>
          <w:ilvl w:val="0"/>
          <w:numId w:val="3"/>
        </w:numPr>
        <w:jc w:val="both"/>
      </w:pPr>
      <w:r w:rsidRPr="00E14FB8">
        <w:t>Поясните, что понимается под проблемой информационного неравенства. Сталкивались вы с ней в своей жизни?</w:t>
      </w:r>
    </w:p>
    <w:p w:rsidR="003C0CB5" w:rsidRPr="00E14FB8" w:rsidRDefault="003C0CB5" w:rsidP="001C43C2">
      <w:pPr>
        <w:ind w:firstLine="540"/>
        <w:jc w:val="both"/>
      </w:pPr>
    </w:p>
    <w:p w:rsidR="003C0CB5" w:rsidRPr="00E14FB8" w:rsidRDefault="003C0CB5" w:rsidP="001C43C2">
      <w:pPr>
        <w:pStyle w:val="Default"/>
        <w:jc w:val="both"/>
        <w:rPr>
          <w:b/>
        </w:rPr>
      </w:pPr>
    </w:p>
    <w:p w:rsidR="009F2E0C" w:rsidRPr="00E14FB8" w:rsidRDefault="009F2E0C" w:rsidP="001C43C2">
      <w:pPr>
        <w:ind w:firstLine="540"/>
        <w:jc w:val="both"/>
      </w:pPr>
    </w:p>
    <w:p w:rsidR="001C43C2" w:rsidRDefault="001C43C2" w:rsidP="001C43C2">
      <w:pPr>
        <w:suppressAutoHyphens w:val="0"/>
        <w:rPr>
          <w:b/>
          <w:color w:val="333333"/>
          <w:lang w:eastAsia="ru-RU"/>
        </w:rPr>
      </w:pPr>
      <w:r>
        <w:rPr>
          <w:b/>
          <w:color w:val="333333"/>
        </w:rPr>
        <w:br w:type="page"/>
      </w:r>
    </w:p>
    <w:p w:rsidR="00E14FB8" w:rsidRDefault="00CE315F" w:rsidP="001C43C2">
      <w:pPr>
        <w:pStyle w:val="af3"/>
        <w:spacing w:before="0" w:beforeAutospacing="0" w:after="150" w:afterAutospacing="0"/>
        <w:rPr>
          <w:b/>
          <w:color w:val="333333"/>
        </w:rPr>
      </w:pPr>
      <w:r w:rsidRPr="00E14FB8">
        <w:rPr>
          <w:b/>
          <w:color w:val="333333"/>
        </w:rPr>
        <w:lastRenderedPageBreak/>
        <w:t> </w:t>
      </w:r>
    </w:p>
    <w:p w:rsidR="009F2E0C" w:rsidRPr="00E14FB8" w:rsidRDefault="009F2E0C" w:rsidP="001C43C2">
      <w:pPr>
        <w:pStyle w:val="af3"/>
        <w:spacing w:before="0" w:beforeAutospacing="0" w:after="150" w:afterAutospacing="0"/>
      </w:pPr>
      <w:r w:rsidRPr="00E14FB8">
        <w:rPr>
          <w:b/>
        </w:rPr>
        <w:t>Практическое занятие №</w:t>
      </w:r>
      <w:r w:rsidR="00CF0167">
        <w:rPr>
          <w:b/>
        </w:rPr>
        <w:t>2</w:t>
      </w:r>
      <w:r w:rsidR="001C43C2">
        <w:rPr>
          <w:b/>
        </w:rPr>
        <w:t xml:space="preserve"> </w:t>
      </w:r>
      <w:r w:rsidR="00C835FE" w:rsidRPr="00E14FB8">
        <w:t>Измерение информации 2 часа</w:t>
      </w:r>
    </w:p>
    <w:p w:rsidR="008F3A36" w:rsidRPr="00E14FB8" w:rsidRDefault="008F3A36" w:rsidP="001C43C2">
      <w:pPr>
        <w:jc w:val="both"/>
      </w:pPr>
      <w:r w:rsidRPr="00E14FB8">
        <w:t>Информатика и ИКТ. Задачник-практикум., под ред. И. Г. Семакина, Е. К. Хеннера, Бином, 2014</w:t>
      </w:r>
      <w:r w:rsidR="00E14FB8">
        <w:t xml:space="preserve"> </w:t>
      </w:r>
      <w:r w:rsidRPr="00E14FB8">
        <w:t>Решить задания №2, 4, 6,8,10,12,14,16,18</w:t>
      </w:r>
      <w:r w:rsidR="00D9722D" w:rsidRPr="00E14FB8">
        <w:t xml:space="preserve"> с.30-33</w:t>
      </w:r>
    </w:p>
    <w:p w:rsidR="00D9722D" w:rsidRDefault="00D9722D" w:rsidP="001C43C2">
      <w:pPr>
        <w:pStyle w:val="Default"/>
        <w:jc w:val="both"/>
        <w:rPr>
          <w:b/>
        </w:rPr>
      </w:pPr>
    </w:p>
    <w:p w:rsidR="007D3618" w:rsidRPr="00E14FB8" w:rsidRDefault="007D3618" w:rsidP="001C43C2">
      <w:pPr>
        <w:jc w:val="both"/>
        <w:rPr>
          <w:lang w:eastAsia="ru-RU"/>
        </w:rPr>
      </w:pPr>
      <w:r w:rsidRPr="00E14FB8">
        <w:rPr>
          <w:b/>
        </w:rPr>
        <w:t>Практическое занятие №</w:t>
      </w:r>
      <w:r>
        <w:rPr>
          <w:b/>
        </w:rPr>
        <w:t>3</w:t>
      </w:r>
      <w:r w:rsidRPr="00E14FB8">
        <w:rPr>
          <w:lang w:eastAsia="ru-RU"/>
        </w:rPr>
        <w:t xml:space="preserve"> </w:t>
      </w:r>
      <w:r w:rsidR="001C43C2">
        <w:rPr>
          <w:lang w:eastAsia="ru-RU"/>
        </w:rPr>
        <w:t xml:space="preserve"> </w:t>
      </w:r>
      <w:r w:rsidRPr="00E14FB8">
        <w:rPr>
          <w:lang w:eastAsia="ru-RU"/>
        </w:rPr>
        <w:t>Измерение количества информации</w:t>
      </w:r>
    </w:p>
    <w:p w:rsidR="007D3618" w:rsidRPr="00E14FB8" w:rsidRDefault="007D3618" w:rsidP="001C43C2">
      <w:pPr>
        <w:jc w:val="both"/>
        <w:rPr>
          <w:lang w:eastAsia="ru-RU"/>
        </w:rPr>
      </w:pPr>
      <w:r w:rsidRPr="00E14FB8">
        <w:rPr>
          <w:lang w:eastAsia="ru-RU"/>
        </w:rPr>
        <w:t>Реши задачи:</w:t>
      </w:r>
    </w:p>
    <w:p w:rsidR="007D3618" w:rsidRPr="00E14FB8" w:rsidRDefault="007D3618" w:rsidP="001C43C2">
      <w:pPr>
        <w:pStyle w:val="Default"/>
        <w:numPr>
          <w:ilvl w:val="0"/>
          <w:numId w:val="5"/>
        </w:numPr>
      </w:pPr>
      <w:r w:rsidRPr="00E14FB8">
        <w:t xml:space="preserve">Рассчитайте необходимый объем видеопамяти для графического режима: разрешение экрана 800х600, качество цветопередачи 16 бит. </w:t>
      </w:r>
    </w:p>
    <w:p w:rsidR="007D3618" w:rsidRPr="00E14FB8" w:rsidRDefault="007D3618" w:rsidP="001C43C2">
      <w:pPr>
        <w:pStyle w:val="Default"/>
        <w:numPr>
          <w:ilvl w:val="0"/>
          <w:numId w:val="5"/>
        </w:numPr>
      </w:pPr>
      <w:r w:rsidRPr="00E14FB8">
        <w:t>Для хранения растрового изображения размером 64*64 пикселя отвели 1,5 Кб памяти. Каково максимально возможное число цветов в палитре изображения?</w:t>
      </w:r>
    </w:p>
    <w:p w:rsidR="007D3618" w:rsidRPr="00E14FB8" w:rsidRDefault="007D3618" w:rsidP="001C43C2">
      <w:pPr>
        <w:pStyle w:val="Default"/>
        <w:numPr>
          <w:ilvl w:val="0"/>
          <w:numId w:val="5"/>
        </w:numPr>
      </w:pPr>
      <w:r w:rsidRPr="00E14FB8">
        <w:t>Укажите минимальный объем памяти (в Кб), достаточный для хранения любого растрового изображения размером 64*64 пикселя, если известно, что в изображении используется палитра из 256 цветов. Саму палитру хранить не нужно.</w:t>
      </w:r>
    </w:p>
    <w:p w:rsidR="007D3618" w:rsidRPr="00E14FB8" w:rsidRDefault="007D3618" w:rsidP="001C43C2">
      <w:pPr>
        <w:pStyle w:val="Default"/>
        <w:numPr>
          <w:ilvl w:val="0"/>
          <w:numId w:val="5"/>
        </w:numPr>
      </w:pPr>
      <w:r w:rsidRPr="00E14FB8">
        <w:t>Сколько секунд потребуется модему, передающему сообщения со скоростью 28800бит/с, чтобы передать цветное растровое изображение размером 800*600 пикселей, при условии, что в палитре 16 миллионов цветов?</w:t>
      </w:r>
    </w:p>
    <w:p w:rsidR="007D3618" w:rsidRPr="00E14FB8" w:rsidRDefault="007D3618" w:rsidP="001C43C2">
      <w:pPr>
        <w:pStyle w:val="Default"/>
        <w:numPr>
          <w:ilvl w:val="0"/>
          <w:numId w:val="5"/>
        </w:numPr>
      </w:pPr>
      <w:r w:rsidRPr="00E14FB8">
        <w:t xml:space="preserve">Сканируется цветное изображение размером 10*10 см. Разрешающая способность сканера – 1200*1200 </w:t>
      </w:r>
      <w:r w:rsidRPr="00E14FB8">
        <w:rPr>
          <w:lang w:val="en-US"/>
        </w:rPr>
        <w:t>dpi</w:t>
      </w:r>
      <w:r w:rsidRPr="00E14FB8">
        <w:t>, глубина цвета – 24 бита. Какой информационный объем будет иметь полученный графический файл?</w:t>
      </w:r>
    </w:p>
    <w:p w:rsidR="007D3618" w:rsidRPr="00E14FB8" w:rsidRDefault="007D3618" w:rsidP="001C43C2">
      <w:pPr>
        <w:pStyle w:val="Default"/>
        <w:jc w:val="both"/>
        <w:rPr>
          <w:b/>
        </w:rPr>
      </w:pPr>
    </w:p>
    <w:p w:rsidR="00D9722D" w:rsidRPr="00E14FB8" w:rsidRDefault="00D9722D" w:rsidP="001C43C2">
      <w:pPr>
        <w:suppressAutoHyphens w:val="0"/>
        <w:spacing w:after="150"/>
        <w:rPr>
          <w:color w:val="000000"/>
          <w:lang w:eastAsia="ru-RU"/>
        </w:rPr>
      </w:pPr>
      <w:r w:rsidRPr="00E14FB8">
        <w:rPr>
          <w:b/>
        </w:rPr>
        <w:t>Практическое занятие №</w:t>
      </w:r>
      <w:r w:rsidR="00CF0167">
        <w:rPr>
          <w:b/>
        </w:rPr>
        <w:t>4</w:t>
      </w:r>
      <w:r w:rsidRPr="00E14FB8">
        <w:rPr>
          <w:lang w:eastAsia="ru-RU"/>
        </w:rPr>
        <w:t xml:space="preserve"> Перевод чисел из одной системы счисления в другую</w:t>
      </w:r>
    </w:p>
    <w:p w:rsidR="00D9722D" w:rsidRPr="00E14FB8" w:rsidRDefault="00D9722D" w:rsidP="001C43C2">
      <w:pPr>
        <w:ind w:firstLine="540"/>
        <w:jc w:val="both"/>
      </w:pPr>
      <w:r w:rsidRPr="00E14FB8">
        <w:t>Учебник [1], п.1.3.2</w:t>
      </w:r>
    </w:p>
    <w:p w:rsidR="008F3A36" w:rsidRPr="00E14FB8" w:rsidRDefault="008F3A36" w:rsidP="001C43C2">
      <w:pPr>
        <w:ind w:firstLine="540"/>
        <w:jc w:val="both"/>
        <w:rPr>
          <w:lang w:eastAsia="ru-RU"/>
        </w:rPr>
      </w:pPr>
      <w:r w:rsidRPr="00E14FB8">
        <w:rPr>
          <w:b/>
          <w:i/>
          <w:iCs/>
          <w:lang w:eastAsia="ru-RU"/>
        </w:rPr>
        <w:t>Задание 1.</w:t>
      </w:r>
      <w:r w:rsidRPr="00E14FB8">
        <w:rPr>
          <w:b/>
          <w:lang w:eastAsia="ru-RU"/>
        </w:rPr>
        <w:t xml:space="preserve"> </w:t>
      </w:r>
      <w:r w:rsidRPr="00E14FB8">
        <w:rPr>
          <w:lang w:eastAsia="ru-RU"/>
        </w:rPr>
        <w:t>Переведите в десятичную систему счисления следующие числа из … системы счисления.</w:t>
      </w:r>
    </w:p>
    <w:tbl>
      <w:tblPr>
        <w:tblW w:w="0" w:type="auto"/>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70"/>
        <w:gridCol w:w="1170"/>
        <w:gridCol w:w="1784"/>
        <w:gridCol w:w="2383"/>
      </w:tblGrid>
      <w:tr w:rsidR="008F3A36" w:rsidRPr="00E14FB8" w:rsidTr="008F3A36">
        <w:trPr>
          <w:tblCellSpacing w:w="0" w:type="dxa"/>
        </w:trPr>
        <w:tc>
          <w:tcPr>
            <w:tcW w:w="230" w:type="dxa"/>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rPr>
                <w:lang w:eastAsia="ru-RU"/>
              </w:rPr>
            </w:pPr>
            <w:r w:rsidRPr="00E14FB8">
              <w:rPr>
                <w:lang w:eastAsia="ru-RU"/>
              </w:rPr>
              <w:t xml:space="preserve">№ </w:t>
            </w:r>
          </w:p>
        </w:tc>
        <w:tc>
          <w:tcPr>
            <w:tcW w:w="1098" w:type="dxa"/>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rPr>
                <w:lang w:eastAsia="ru-RU"/>
              </w:rPr>
            </w:pPr>
            <w:r w:rsidRPr="00E14FB8">
              <w:rPr>
                <w:lang w:eastAsia="ru-RU"/>
              </w:rPr>
              <w:t>… двоичной</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 восьмеричной</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 шестнадцатеричной</w:t>
            </w:r>
          </w:p>
        </w:tc>
      </w:tr>
      <w:tr w:rsidR="008F3A36" w:rsidRPr="00E14FB8" w:rsidTr="008F3A36">
        <w:trPr>
          <w:tblCellSpacing w:w="0" w:type="dxa"/>
        </w:trPr>
        <w:tc>
          <w:tcPr>
            <w:tcW w:w="230" w:type="dxa"/>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rPr>
                <w:lang w:eastAsia="ru-RU"/>
              </w:rPr>
            </w:pPr>
            <w:r w:rsidRPr="00E14FB8">
              <w:rPr>
                <w:lang w:eastAsia="ru-RU"/>
              </w:rPr>
              <w:t>1</w:t>
            </w:r>
          </w:p>
        </w:tc>
        <w:tc>
          <w:tcPr>
            <w:tcW w:w="1098" w:type="dxa"/>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rPr>
                <w:lang w:eastAsia="ru-RU"/>
              </w:rPr>
            </w:pPr>
            <w:r w:rsidRPr="00E14FB8">
              <w:rPr>
                <w:lang w:eastAsia="ru-RU"/>
              </w:rPr>
              <w:t>100011</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220,7</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А9Е,1</w:t>
            </w:r>
          </w:p>
        </w:tc>
      </w:tr>
      <w:tr w:rsidR="008F3A36" w:rsidRPr="00E14FB8" w:rsidTr="008F3A36">
        <w:trPr>
          <w:tblCellSpacing w:w="0" w:type="dxa"/>
        </w:trPr>
        <w:tc>
          <w:tcPr>
            <w:tcW w:w="230" w:type="dxa"/>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rPr>
                <w:lang w:eastAsia="ru-RU"/>
              </w:rPr>
            </w:pPr>
            <w:r w:rsidRPr="00E14FB8">
              <w:rPr>
                <w:lang w:eastAsia="ru-RU"/>
              </w:rPr>
              <w:t>2</w:t>
            </w:r>
          </w:p>
        </w:tc>
        <w:tc>
          <w:tcPr>
            <w:tcW w:w="1098" w:type="dxa"/>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rPr>
                <w:lang w:eastAsia="ru-RU"/>
              </w:rPr>
            </w:pPr>
            <w:r w:rsidRPr="00E14FB8">
              <w:rPr>
                <w:lang w:eastAsia="ru-RU"/>
              </w:rPr>
              <w:t>11011,01</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35,6</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15А</w:t>
            </w:r>
          </w:p>
        </w:tc>
      </w:tr>
      <w:tr w:rsidR="008F3A36" w:rsidRPr="00E14FB8" w:rsidTr="008F3A36">
        <w:trPr>
          <w:tblCellSpacing w:w="0" w:type="dxa"/>
        </w:trPr>
        <w:tc>
          <w:tcPr>
            <w:tcW w:w="230" w:type="dxa"/>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rPr>
                <w:lang w:eastAsia="ru-RU"/>
              </w:rPr>
            </w:pPr>
            <w:r w:rsidRPr="00E14FB8">
              <w:rPr>
                <w:lang w:eastAsia="ru-RU"/>
              </w:rPr>
              <w:t>3</w:t>
            </w:r>
          </w:p>
        </w:tc>
        <w:tc>
          <w:tcPr>
            <w:tcW w:w="1098" w:type="dxa"/>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rPr>
                <w:lang w:eastAsia="ru-RU"/>
              </w:rPr>
            </w:pPr>
            <w:r w:rsidRPr="00E14FB8">
              <w:rPr>
                <w:lang w:eastAsia="ru-RU"/>
              </w:rPr>
              <w:t>101011</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40,5</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2</w:t>
            </w:r>
            <w:r w:rsidRPr="00E14FB8">
              <w:rPr>
                <w:lang w:val="en-US" w:eastAsia="ru-RU"/>
              </w:rPr>
              <w:t>FA</w:t>
            </w:r>
          </w:p>
        </w:tc>
      </w:tr>
      <w:tr w:rsidR="008F3A36" w:rsidRPr="00E14FB8" w:rsidTr="008F3A36">
        <w:trPr>
          <w:tblCellSpacing w:w="0" w:type="dxa"/>
        </w:trPr>
        <w:tc>
          <w:tcPr>
            <w:tcW w:w="230" w:type="dxa"/>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rPr>
                <w:lang w:eastAsia="ru-RU"/>
              </w:rPr>
            </w:pPr>
            <w:r w:rsidRPr="00E14FB8">
              <w:rPr>
                <w:lang w:eastAsia="ru-RU"/>
              </w:rPr>
              <w:t>4</w:t>
            </w:r>
          </w:p>
        </w:tc>
        <w:tc>
          <w:tcPr>
            <w:tcW w:w="1098" w:type="dxa"/>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rPr>
                <w:lang w:eastAsia="ru-RU"/>
              </w:rPr>
            </w:pPr>
            <w:r w:rsidRPr="00E14FB8">
              <w:rPr>
                <w:lang w:eastAsia="ru-RU"/>
              </w:rPr>
              <w:t>111011.101</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13,7</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3</w:t>
            </w:r>
            <w:r w:rsidRPr="00E14FB8">
              <w:rPr>
                <w:lang w:val="en-US" w:eastAsia="ru-RU"/>
              </w:rPr>
              <w:t>C</w:t>
            </w:r>
            <w:r w:rsidRPr="00E14FB8">
              <w:rPr>
                <w:lang w:eastAsia="ru-RU"/>
              </w:rPr>
              <w:t>,1</w:t>
            </w:r>
          </w:p>
        </w:tc>
      </w:tr>
      <w:tr w:rsidR="008F3A36" w:rsidRPr="00E14FB8" w:rsidTr="008F3A36">
        <w:trPr>
          <w:tblCellSpacing w:w="0" w:type="dxa"/>
        </w:trPr>
        <w:tc>
          <w:tcPr>
            <w:tcW w:w="230" w:type="dxa"/>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rPr>
                <w:lang w:eastAsia="ru-RU"/>
              </w:rPr>
            </w:pPr>
            <w:r w:rsidRPr="00E14FB8">
              <w:rPr>
                <w:lang w:eastAsia="ru-RU"/>
              </w:rPr>
              <w:t>5</w:t>
            </w:r>
          </w:p>
        </w:tc>
        <w:tc>
          <w:tcPr>
            <w:tcW w:w="1098" w:type="dxa"/>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rPr>
                <w:lang w:eastAsia="ru-RU"/>
              </w:rPr>
            </w:pPr>
            <w:r w:rsidRPr="00E14FB8">
              <w:rPr>
                <w:lang w:eastAsia="ru-RU"/>
              </w:rPr>
              <w:t>110101</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27,31</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2</w:t>
            </w:r>
            <w:r w:rsidRPr="00E14FB8">
              <w:rPr>
                <w:lang w:val="en-US" w:eastAsia="ru-RU"/>
              </w:rPr>
              <w:t>F</w:t>
            </w:r>
            <w:r w:rsidRPr="00E14FB8">
              <w:rPr>
                <w:lang w:eastAsia="ru-RU"/>
              </w:rPr>
              <w:t>В</w:t>
            </w:r>
          </w:p>
        </w:tc>
      </w:tr>
      <w:tr w:rsidR="008F3A36" w:rsidRPr="00E14FB8" w:rsidTr="008F3A36">
        <w:trPr>
          <w:tblCellSpacing w:w="0" w:type="dxa"/>
        </w:trPr>
        <w:tc>
          <w:tcPr>
            <w:tcW w:w="230" w:type="dxa"/>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rPr>
                <w:lang w:eastAsia="ru-RU"/>
              </w:rPr>
            </w:pPr>
            <w:r w:rsidRPr="00E14FB8">
              <w:rPr>
                <w:lang w:eastAsia="ru-RU"/>
              </w:rPr>
              <w:t>6</w:t>
            </w:r>
          </w:p>
        </w:tc>
        <w:tc>
          <w:tcPr>
            <w:tcW w:w="1098" w:type="dxa"/>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rPr>
                <w:lang w:eastAsia="ru-RU"/>
              </w:rPr>
            </w:pPr>
            <w:r w:rsidRPr="00E14FB8">
              <w:rPr>
                <w:lang w:eastAsia="ru-RU"/>
              </w:rPr>
              <w:t>101001,11</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37,4</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19,А</w:t>
            </w:r>
          </w:p>
        </w:tc>
      </w:tr>
      <w:tr w:rsidR="008F3A36" w:rsidRPr="00E14FB8" w:rsidTr="008F3A36">
        <w:trPr>
          <w:tblCellSpacing w:w="0" w:type="dxa"/>
        </w:trPr>
        <w:tc>
          <w:tcPr>
            <w:tcW w:w="230" w:type="dxa"/>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rPr>
                <w:lang w:eastAsia="ru-RU"/>
              </w:rPr>
            </w:pPr>
            <w:r w:rsidRPr="00E14FB8">
              <w:rPr>
                <w:lang w:eastAsia="ru-RU"/>
              </w:rPr>
              <w:t>7</w:t>
            </w:r>
          </w:p>
        </w:tc>
        <w:tc>
          <w:tcPr>
            <w:tcW w:w="1098" w:type="dxa"/>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rPr>
                <w:lang w:eastAsia="ru-RU"/>
              </w:rPr>
            </w:pPr>
            <w:r w:rsidRPr="00E14FB8">
              <w:rPr>
                <w:lang w:eastAsia="ru-RU"/>
              </w:rPr>
              <w:t>100100,1</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65,3</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2</w:t>
            </w:r>
            <w:r w:rsidRPr="00E14FB8">
              <w:rPr>
                <w:lang w:val="en-US" w:eastAsia="ru-RU"/>
              </w:rPr>
              <w:t>F</w:t>
            </w:r>
            <w:r w:rsidRPr="00E14FB8">
              <w:rPr>
                <w:lang w:eastAsia="ru-RU"/>
              </w:rPr>
              <w:t>,А</w:t>
            </w:r>
          </w:p>
        </w:tc>
      </w:tr>
      <w:tr w:rsidR="008F3A36" w:rsidRPr="00E14FB8" w:rsidTr="008F3A36">
        <w:trPr>
          <w:tblCellSpacing w:w="0" w:type="dxa"/>
        </w:trPr>
        <w:tc>
          <w:tcPr>
            <w:tcW w:w="230" w:type="dxa"/>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rPr>
                <w:lang w:eastAsia="ru-RU"/>
              </w:rPr>
            </w:pPr>
            <w:r w:rsidRPr="00E14FB8">
              <w:rPr>
                <w:lang w:eastAsia="ru-RU"/>
              </w:rPr>
              <w:t>8</w:t>
            </w:r>
          </w:p>
        </w:tc>
        <w:tc>
          <w:tcPr>
            <w:tcW w:w="1098" w:type="dxa"/>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rPr>
                <w:lang w:eastAsia="ru-RU"/>
              </w:rPr>
            </w:pPr>
            <w:r w:rsidRPr="00E14FB8">
              <w:rPr>
                <w:lang w:eastAsia="ru-RU"/>
              </w:rPr>
              <w:t>1011101</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43,5</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1С,4</w:t>
            </w:r>
          </w:p>
        </w:tc>
      </w:tr>
      <w:tr w:rsidR="008F3A36" w:rsidRPr="00E14FB8" w:rsidTr="008F3A36">
        <w:trPr>
          <w:tblCellSpacing w:w="0" w:type="dxa"/>
        </w:trPr>
        <w:tc>
          <w:tcPr>
            <w:tcW w:w="230" w:type="dxa"/>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rPr>
                <w:lang w:eastAsia="ru-RU"/>
              </w:rPr>
            </w:pPr>
            <w:r w:rsidRPr="00E14FB8">
              <w:rPr>
                <w:lang w:eastAsia="ru-RU"/>
              </w:rPr>
              <w:t>9</w:t>
            </w:r>
          </w:p>
        </w:tc>
        <w:tc>
          <w:tcPr>
            <w:tcW w:w="1098" w:type="dxa"/>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rPr>
                <w:lang w:eastAsia="ru-RU"/>
              </w:rPr>
            </w:pPr>
            <w:r w:rsidRPr="00E14FB8">
              <w:rPr>
                <w:lang w:eastAsia="ru-RU"/>
              </w:rPr>
              <w:t>101011,01</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72,2</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А</w:t>
            </w:r>
            <w:r w:rsidRPr="00E14FB8">
              <w:rPr>
                <w:lang w:val="en-US" w:eastAsia="ru-RU"/>
              </w:rPr>
              <w:t>D</w:t>
            </w:r>
            <w:r w:rsidRPr="00E14FB8">
              <w:rPr>
                <w:lang w:eastAsia="ru-RU"/>
              </w:rPr>
              <w:t>,3</w:t>
            </w:r>
          </w:p>
        </w:tc>
      </w:tr>
      <w:tr w:rsidR="008F3A36" w:rsidRPr="00E14FB8" w:rsidTr="008F3A36">
        <w:trPr>
          <w:tblCellSpacing w:w="0" w:type="dxa"/>
        </w:trPr>
        <w:tc>
          <w:tcPr>
            <w:tcW w:w="230" w:type="dxa"/>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rPr>
                <w:lang w:eastAsia="ru-RU"/>
              </w:rPr>
            </w:pPr>
            <w:r w:rsidRPr="00E14FB8">
              <w:rPr>
                <w:lang w:eastAsia="ru-RU"/>
              </w:rPr>
              <w:t>10</w:t>
            </w:r>
          </w:p>
        </w:tc>
        <w:tc>
          <w:tcPr>
            <w:tcW w:w="1098" w:type="dxa"/>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rPr>
                <w:lang w:eastAsia="ru-RU"/>
              </w:rPr>
            </w:pPr>
            <w:r w:rsidRPr="00E14FB8">
              <w:rPr>
                <w:lang w:eastAsia="ru-RU"/>
              </w:rPr>
              <w:t>101101,110</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30,1</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38,В</w:t>
            </w:r>
          </w:p>
        </w:tc>
      </w:tr>
    </w:tbl>
    <w:p w:rsidR="008F3A36" w:rsidRPr="00E14FB8" w:rsidRDefault="008F3A36" w:rsidP="001C43C2">
      <w:pPr>
        <w:suppressAutoHyphens w:val="0"/>
        <w:spacing w:after="150"/>
        <w:rPr>
          <w:lang w:eastAsia="ru-RU"/>
        </w:rPr>
      </w:pPr>
      <w:r w:rsidRPr="00E14FB8">
        <w:rPr>
          <w:lang w:eastAsia="ru-RU"/>
        </w:rPr>
        <w:t> </w:t>
      </w:r>
      <w:r w:rsidRPr="00E14FB8">
        <w:rPr>
          <w:b/>
          <w:i/>
          <w:iCs/>
          <w:lang w:eastAsia="ru-RU"/>
        </w:rPr>
        <w:t>Задание 2</w:t>
      </w:r>
      <w:r w:rsidRPr="00E14FB8">
        <w:rPr>
          <w:i/>
          <w:iCs/>
          <w:lang w:eastAsia="ru-RU"/>
        </w:rPr>
        <w:t xml:space="preserve">. </w:t>
      </w:r>
      <w:r w:rsidRPr="00E14FB8">
        <w:rPr>
          <w:lang w:eastAsia="ru-RU"/>
        </w:rPr>
        <w:t>Переведите десятичные числа в заданные системы счисления.</w:t>
      </w:r>
    </w:p>
    <w:tbl>
      <w:tblPr>
        <w:tblW w:w="0" w:type="auto"/>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70"/>
        <w:gridCol w:w="1236"/>
        <w:gridCol w:w="1708"/>
        <w:gridCol w:w="2307"/>
      </w:tblGrid>
      <w:tr w:rsidR="008F3A36" w:rsidRPr="00E14FB8" w:rsidTr="008F3A36">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 xml:space="preserve">№ </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в двоичную</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в восьмеричную</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в шестнадцатеричную</w:t>
            </w:r>
          </w:p>
        </w:tc>
      </w:tr>
      <w:tr w:rsidR="008F3A36" w:rsidRPr="00E14FB8" w:rsidTr="008F3A36">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1</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36</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197</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681</w:t>
            </w:r>
          </w:p>
        </w:tc>
      </w:tr>
      <w:tr w:rsidR="008F3A36" w:rsidRPr="00E14FB8" w:rsidTr="008F3A36">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lastRenderedPageBreak/>
              <w:t>2</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197</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984</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598</w:t>
            </w:r>
          </w:p>
        </w:tc>
      </w:tr>
      <w:tr w:rsidR="008F3A36" w:rsidRPr="00E14FB8" w:rsidTr="008F3A36">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3</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84</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996</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368</w:t>
            </w:r>
          </w:p>
        </w:tc>
      </w:tr>
      <w:tr w:rsidR="008F3A36" w:rsidRPr="00E14FB8" w:rsidTr="008F3A36">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4</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63</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899</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435</w:t>
            </w:r>
          </w:p>
        </w:tc>
      </w:tr>
      <w:tr w:rsidR="008F3A36" w:rsidRPr="00E14FB8" w:rsidTr="008F3A36">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5</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96</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769</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367</w:t>
            </w:r>
          </w:p>
        </w:tc>
      </w:tr>
      <w:tr w:rsidR="008F3A36" w:rsidRPr="00E14FB8" w:rsidTr="008F3A36">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6</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99</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397</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769</w:t>
            </w:r>
          </w:p>
        </w:tc>
      </w:tr>
      <w:tr w:rsidR="008F3A36" w:rsidRPr="00E14FB8" w:rsidTr="008F3A36">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7</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98</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435</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899</w:t>
            </w:r>
          </w:p>
        </w:tc>
      </w:tr>
      <w:tr w:rsidR="008F3A36" w:rsidRPr="00E14FB8" w:rsidTr="008F3A36">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8</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69</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368</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996</w:t>
            </w:r>
          </w:p>
        </w:tc>
      </w:tr>
      <w:tr w:rsidR="008F3A36" w:rsidRPr="00E14FB8" w:rsidTr="008F3A36">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9</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397</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598</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984</w:t>
            </w:r>
          </w:p>
        </w:tc>
      </w:tr>
      <w:tr w:rsidR="008F3A36" w:rsidRPr="00E14FB8" w:rsidTr="008F3A36">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10</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435</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681</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197</w:t>
            </w:r>
          </w:p>
        </w:tc>
      </w:tr>
    </w:tbl>
    <w:p w:rsidR="008F3A36" w:rsidRPr="00E14FB8" w:rsidRDefault="008F3A36" w:rsidP="001C43C2">
      <w:pPr>
        <w:suppressAutoHyphens w:val="0"/>
        <w:spacing w:after="150"/>
        <w:rPr>
          <w:b/>
          <w:i/>
          <w:iCs/>
          <w:lang w:eastAsia="ru-RU"/>
        </w:rPr>
      </w:pPr>
      <w:r w:rsidRPr="00E14FB8">
        <w:rPr>
          <w:lang w:eastAsia="ru-RU"/>
        </w:rPr>
        <w:t> </w:t>
      </w:r>
    </w:p>
    <w:p w:rsidR="00D9722D" w:rsidRPr="00E14FB8" w:rsidRDefault="008F3A36" w:rsidP="001C43C2">
      <w:pPr>
        <w:suppressAutoHyphens w:val="0"/>
        <w:spacing w:after="150"/>
        <w:rPr>
          <w:lang w:eastAsia="ru-RU"/>
        </w:rPr>
      </w:pPr>
      <w:r w:rsidRPr="00E14FB8">
        <w:rPr>
          <w:b/>
          <w:i/>
          <w:iCs/>
          <w:lang w:eastAsia="ru-RU"/>
        </w:rPr>
        <w:t>Задание 3.</w:t>
      </w:r>
      <w:r w:rsidRPr="00E14FB8">
        <w:rPr>
          <w:lang w:eastAsia="ru-RU"/>
        </w:rPr>
        <w:t xml:space="preserve"> Преобразуйте десятичные </w:t>
      </w:r>
      <w:r w:rsidR="00D9722D" w:rsidRPr="00E14FB8">
        <w:rPr>
          <w:lang w:eastAsia="ru-RU"/>
        </w:rPr>
        <w:t xml:space="preserve">         </w:t>
      </w:r>
      <w:r w:rsidR="00D9722D" w:rsidRPr="00E14FB8">
        <w:rPr>
          <w:b/>
          <w:i/>
          <w:iCs/>
          <w:lang w:eastAsia="ru-RU"/>
        </w:rPr>
        <w:t>Задание 4.</w:t>
      </w:r>
      <w:r w:rsidR="00D9722D" w:rsidRPr="00E14FB8">
        <w:rPr>
          <w:lang w:eastAsia="ru-RU"/>
        </w:rPr>
        <w:t xml:space="preserve"> Преобразуйте двоичные</w:t>
      </w:r>
    </w:p>
    <w:p w:rsidR="00D9722D" w:rsidRPr="00E14FB8" w:rsidRDefault="008F3A36" w:rsidP="001C43C2">
      <w:pPr>
        <w:suppressAutoHyphens w:val="0"/>
        <w:spacing w:after="150"/>
        <w:rPr>
          <w:lang w:eastAsia="ru-RU"/>
        </w:rPr>
      </w:pPr>
      <w:r w:rsidRPr="00E14FB8">
        <w:rPr>
          <w:lang w:eastAsia="ru-RU"/>
        </w:rPr>
        <w:t>числа в двоичные и восьмеричные.</w:t>
      </w:r>
      <w:r w:rsidR="00D9722D" w:rsidRPr="00E14FB8">
        <w:rPr>
          <w:lang w:eastAsia="ru-RU"/>
        </w:rPr>
        <w:t xml:space="preserve">              числа в восьмеричные и десятичные.</w:t>
      </w:r>
    </w:p>
    <w:tbl>
      <w:tblPr>
        <w:tblW w:w="0" w:type="auto"/>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59"/>
        <w:gridCol w:w="930"/>
        <w:gridCol w:w="270"/>
        <w:gridCol w:w="810"/>
      </w:tblGrid>
      <w:tr w:rsidR="008F3A36" w:rsidRPr="00E14FB8" w:rsidTr="008F3A36">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 xml:space="preserve">                </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 xml:space="preserve">№ </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 xml:space="preserve">              </w:t>
            </w:r>
          </w:p>
        </w:tc>
      </w:tr>
      <w:tr w:rsidR="008F3A36" w:rsidRPr="00E14FB8" w:rsidTr="008F3A36">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1</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327</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6</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265</w:t>
            </w:r>
          </w:p>
        </w:tc>
      </w:tr>
      <w:tr w:rsidR="008F3A36" w:rsidRPr="00E14FB8" w:rsidTr="008F3A36">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2</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259</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7</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411</w:t>
            </w:r>
          </w:p>
        </w:tc>
      </w:tr>
      <w:tr w:rsidR="008F3A36" w:rsidRPr="00E14FB8" w:rsidTr="008F3A36">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3</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428</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8</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409</w:t>
            </w:r>
          </w:p>
        </w:tc>
      </w:tr>
      <w:tr w:rsidR="008F3A36" w:rsidRPr="00E14FB8" w:rsidTr="008F3A36">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4</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431</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9</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356</w:t>
            </w:r>
          </w:p>
        </w:tc>
      </w:tr>
      <w:tr w:rsidR="008F3A36" w:rsidRPr="00E14FB8" w:rsidTr="008F3A36">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5</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146</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10</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507</w:t>
            </w:r>
          </w:p>
        </w:tc>
      </w:tr>
    </w:tbl>
    <w:tbl>
      <w:tblPr>
        <w:tblpPr w:leftFromText="180" w:rightFromText="180" w:vertAnchor="text" w:horzAnchor="page" w:tblpX="5971" w:tblpY="-2717"/>
        <w:tblW w:w="0" w:type="auto"/>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59"/>
        <w:gridCol w:w="750"/>
        <w:gridCol w:w="270"/>
        <w:gridCol w:w="870"/>
      </w:tblGrid>
      <w:tr w:rsidR="00D9722D" w:rsidRPr="00E14FB8" w:rsidTr="00D9722D">
        <w:trPr>
          <w:trHeight w:val="679"/>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spacing w:after="150"/>
              <w:jc w:val="center"/>
              <w:rPr>
                <w:lang w:eastAsia="ru-RU"/>
              </w:rPr>
            </w:pPr>
            <w:r w:rsidRPr="00E14FB8">
              <w:rPr>
                <w:lang w:eastAsia="ru-RU"/>
              </w:rPr>
              <w:t xml:space="preserve">№ </w:t>
            </w:r>
          </w:p>
        </w:tc>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rPr>
                <w:lang w:eastAsia="ru-RU"/>
              </w:rPr>
            </w:pPr>
          </w:p>
        </w:tc>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spacing w:after="150"/>
              <w:jc w:val="center"/>
              <w:rPr>
                <w:lang w:eastAsia="ru-RU"/>
              </w:rPr>
            </w:pPr>
            <w:r w:rsidRPr="00E14FB8">
              <w:rPr>
                <w:lang w:eastAsia="ru-RU"/>
              </w:rPr>
              <w:t xml:space="preserve">№ </w:t>
            </w:r>
          </w:p>
        </w:tc>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rPr>
                <w:lang w:eastAsia="ru-RU"/>
              </w:rPr>
            </w:pPr>
          </w:p>
        </w:tc>
      </w:tr>
      <w:tr w:rsidR="00D9722D" w:rsidRPr="00E14FB8" w:rsidTr="00D9722D">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spacing w:after="150"/>
              <w:jc w:val="center"/>
              <w:rPr>
                <w:lang w:eastAsia="ru-RU"/>
              </w:rPr>
            </w:pPr>
            <w:r w:rsidRPr="00E14FB8">
              <w:rPr>
                <w:lang w:eastAsia="ru-RU"/>
              </w:rPr>
              <w:t>1</w:t>
            </w:r>
          </w:p>
        </w:tc>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spacing w:after="150"/>
              <w:jc w:val="center"/>
              <w:rPr>
                <w:lang w:eastAsia="ru-RU"/>
              </w:rPr>
            </w:pPr>
            <w:r w:rsidRPr="00E14FB8">
              <w:rPr>
                <w:lang w:eastAsia="ru-RU"/>
              </w:rPr>
              <w:t>100000</w:t>
            </w:r>
          </w:p>
        </w:tc>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spacing w:after="150"/>
              <w:jc w:val="center"/>
              <w:rPr>
                <w:lang w:eastAsia="ru-RU"/>
              </w:rPr>
            </w:pPr>
            <w:r w:rsidRPr="00E14FB8">
              <w:rPr>
                <w:lang w:eastAsia="ru-RU"/>
              </w:rPr>
              <w:t>6</w:t>
            </w:r>
          </w:p>
        </w:tc>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spacing w:after="150"/>
              <w:jc w:val="center"/>
              <w:rPr>
                <w:lang w:eastAsia="ru-RU"/>
              </w:rPr>
            </w:pPr>
            <w:r w:rsidRPr="00E14FB8">
              <w:rPr>
                <w:lang w:eastAsia="ru-RU"/>
              </w:rPr>
              <w:t>1010101</w:t>
            </w:r>
          </w:p>
        </w:tc>
      </w:tr>
      <w:tr w:rsidR="00D9722D" w:rsidRPr="00E14FB8" w:rsidTr="00D9722D">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spacing w:after="150"/>
              <w:jc w:val="center"/>
              <w:rPr>
                <w:lang w:eastAsia="ru-RU"/>
              </w:rPr>
            </w:pPr>
            <w:r w:rsidRPr="00E14FB8">
              <w:rPr>
                <w:lang w:eastAsia="ru-RU"/>
              </w:rPr>
              <w:t>2</w:t>
            </w:r>
          </w:p>
        </w:tc>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spacing w:after="150"/>
              <w:jc w:val="center"/>
              <w:rPr>
                <w:lang w:eastAsia="ru-RU"/>
              </w:rPr>
            </w:pPr>
            <w:r w:rsidRPr="00E14FB8">
              <w:rPr>
                <w:lang w:eastAsia="ru-RU"/>
              </w:rPr>
              <w:t>100100</w:t>
            </w:r>
          </w:p>
        </w:tc>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spacing w:after="150"/>
              <w:jc w:val="center"/>
              <w:rPr>
                <w:lang w:eastAsia="ru-RU"/>
              </w:rPr>
            </w:pPr>
            <w:r w:rsidRPr="00E14FB8">
              <w:rPr>
                <w:lang w:eastAsia="ru-RU"/>
              </w:rPr>
              <w:t>7</w:t>
            </w:r>
          </w:p>
        </w:tc>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spacing w:after="150"/>
              <w:jc w:val="center"/>
              <w:rPr>
                <w:lang w:eastAsia="ru-RU"/>
              </w:rPr>
            </w:pPr>
            <w:r w:rsidRPr="00E14FB8">
              <w:rPr>
                <w:lang w:eastAsia="ru-RU"/>
              </w:rPr>
              <w:t>111001</w:t>
            </w:r>
          </w:p>
        </w:tc>
      </w:tr>
      <w:tr w:rsidR="00D9722D" w:rsidRPr="00E14FB8" w:rsidTr="00D9722D">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spacing w:after="150"/>
              <w:jc w:val="center"/>
              <w:rPr>
                <w:lang w:eastAsia="ru-RU"/>
              </w:rPr>
            </w:pPr>
            <w:r w:rsidRPr="00E14FB8">
              <w:rPr>
                <w:lang w:eastAsia="ru-RU"/>
              </w:rPr>
              <w:t>3</w:t>
            </w:r>
          </w:p>
        </w:tc>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spacing w:after="150"/>
              <w:jc w:val="center"/>
              <w:rPr>
                <w:lang w:eastAsia="ru-RU"/>
              </w:rPr>
            </w:pPr>
            <w:r w:rsidRPr="00E14FB8">
              <w:rPr>
                <w:lang w:eastAsia="ru-RU"/>
              </w:rPr>
              <w:t>101010</w:t>
            </w:r>
          </w:p>
        </w:tc>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spacing w:after="150"/>
              <w:jc w:val="center"/>
              <w:rPr>
                <w:lang w:eastAsia="ru-RU"/>
              </w:rPr>
            </w:pPr>
            <w:r w:rsidRPr="00E14FB8">
              <w:rPr>
                <w:lang w:eastAsia="ru-RU"/>
              </w:rPr>
              <w:t>8</w:t>
            </w:r>
          </w:p>
        </w:tc>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spacing w:after="150"/>
              <w:jc w:val="center"/>
              <w:rPr>
                <w:lang w:eastAsia="ru-RU"/>
              </w:rPr>
            </w:pPr>
            <w:r w:rsidRPr="00E14FB8">
              <w:rPr>
                <w:lang w:eastAsia="ru-RU"/>
              </w:rPr>
              <w:t>111100</w:t>
            </w:r>
          </w:p>
        </w:tc>
      </w:tr>
      <w:tr w:rsidR="00D9722D" w:rsidRPr="00E14FB8" w:rsidTr="00D9722D">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spacing w:after="150"/>
              <w:jc w:val="center"/>
              <w:rPr>
                <w:lang w:eastAsia="ru-RU"/>
              </w:rPr>
            </w:pPr>
            <w:r w:rsidRPr="00E14FB8">
              <w:rPr>
                <w:lang w:eastAsia="ru-RU"/>
              </w:rPr>
              <w:t>4</w:t>
            </w:r>
          </w:p>
        </w:tc>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spacing w:after="150"/>
              <w:jc w:val="center"/>
              <w:rPr>
                <w:lang w:eastAsia="ru-RU"/>
              </w:rPr>
            </w:pPr>
            <w:r w:rsidRPr="00E14FB8">
              <w:rPr>
                <w:lang w:eastAsia="ru-RU"/>
              </w:rPr>
              <w:t>110101</w:t>
            </w:r>
          </w:p>
        </w:tc>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spacing w:after="150"/>
              <w:jc w:val="center"/>
              <w:rPr>
                <w:lang w:eastAsia="ru-RU"/>
              </w:rPr>
            </w:pPr>
            <w:r w:rsidRPr="00E14FB8">
              <w:rPr>
                <w:lang w:eastAsia="ru-RU"/>
              </w:rPr>
              <w:t>9</w:t>
            </w:r>
          </w:p>
        </w:tc>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spacing w:after="150"/>
              <w:jc w:val="center"/>
              <w:rPr>
                <w:lang w:eastAsia="ru-RU"/>
              </w:rPr>
            </w:pPr>
            <w:r w:rsidRPr="00E14FB8">
              <w:rPr>
                <w:lang w:eastAsia="ru-RU"/>
              </w:rPr>
              <w:t>100111</w:t>
            </w:r>
          </w:p>
        </w:tc>
      </w:tr>
      <w:tr w:rsidR="00D9722D" w:rsidRPr="00E14FB8" w:rsidTr="00D9722D">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spacing w:after="150"/>
              <w:jc w:val="center"/>
              <w:rPr>
                <w:lang w:eastAsia="ru-RU"/>
              </w:rPr>
            </w:pPr>
            <w:r w:rsidRPr="00E14FB8">
              <w:rPr>
                <w:lang w:eastAsia="ru-RU"/>
              </w:rPr>
              <w:t>5</w:t>
            </w:r>
          </w:p>
        </w:tc>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spacing w:after="150"/>
              <w:jc w:val="center"/>
              <w:rPr>
                <w:lang w:eastAsia="ru-RU"/>
              </w:rPr>
            </w:pPr>
            <w:r w:rsidRPr="00E14FB8">
              <w:rPr>
                <w:lang w:eastAsia="ru-RU"/>
              </w:rPr>
              <w:t>100011</w:t>
            </w:r>
          </w:p>
        </w:tc>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spacing w:after="150"/>
              <w:jc w:val="center"/>
              <w:rPr>
                <w:lang w:eastAsia="ru-RU"/>
              </w:rPr>
            </w:pPr>
            <w:r w:rsidRPr="00E14FB8">
              <w:rPr>
                <w:lang w:eastAsia="ru-RU"/>
              </w:rPr>
              <w:t>10</w:t>
            </w:r>
          </w:p>
        </w:tc>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spacing w:after="150"/>
              <w:jc w:val="center"/>
              <w:rPr>
                <w:lang w:eastAsia="ru-RU"/>
              </w:rPr>
            </w:pPr>
            <w:r w:rsidRPr="00E14FB8">
              <w:rPr>
                <w:lang w:eastAsia="ru-RU"/>
              </w:rPr>
              <w:t>110010</w:t>
            </w:r>
          </w:p>
        </w:tc>
      </w:tr>
    </w:tbl>
    <w:p w:rsidR="008F3A36" w:rsidRPr="00E14FB8" w:rsidRDefault="008F3A36" w:rsidP="001C43C2">
      <w:pPr>
        <w:suppressAutoHyphens w:val="0"/>
        <w:spacing w:after="150"/>
        <w:rPr>
          <w:lang w:eastAsia="ru-RU"/>
        </w:rPr>
      </w:pPr>
      <w:r w:rsidRPr="00E14FB8">
        <w:rPr>
          <w:lang w:eastAsia="ru-RU"/>
        </w:rPr>
        <w:t>  </w:t>
      </w:r>
      <w:r w:rsidRPr="00E14FB8">
        <w:rPr>
          <w:b/>
          <w:i/>
          <w:iCs/>
          <w:lang w:eastAsia="ru-RU"/>
        </w:rPr>
        <w:t>Задание 5.</w:t>
      </w:r>
      <w:r w:rsidRPr="00E14FB8">
        <w:rPr>
          <w:lang w:eastAsia="ru-RU"/>
        </w:rPr>
        <w:t xml:space="preserve"> Переведите в двоичную систему десятичные числа.</w:t>
      </w:r>
    </w:p>
    <w:tbl>
      <w:tblPr>
        <w:tblW w:w="0" w:type="auto"/>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59"/>
        <w:gridCol w:w="930"/>
        <w:gridCol w:w="270"/>
        <w:gridCol w:w="930"/>
      </w:tblGrid>
      <w:tr w:rsidR="008F3A36" w:rsidRPr="00E14FB8" w:rsidTr="008F3A36">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 xml:space="preserve">№ </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rPr>
                <w:lang w:eastAsia="ru-RU"/>
              </w:rPr>
            </w:pP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 xml:space="preserve">№ </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rPr>
                <w:lang w:eastAsia="ru-RU"/>
              </w:rPr>
            </w:pPr>
          </w:p>
        </w:tc>
      </w:tr>
      <w:tr w:rsidR="008F3A36" w:rsidRPr="00E14FB8" w:rsidTr="008F3A36">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1</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0,625</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6</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0,75</w:t>
            </w:r>
          </w:p>
        </w:tc>
      </w:tr>
      <w:tr w:rsidR="008F3A36" w:rsidRPr="00E14FB8" w:rsidTr="008F3A36">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2</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0,28125</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7</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7/16</w:t>
            </w:r>
          </w:p>
        </w:tc>
      </w:tr>
      <w:tr w:rsidR="008F3A36" w:rsidRPr="00E14FB8" w:rsidTr="008F3A36">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3</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0,078125</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8</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3/8</w:t>
            </w:r>
          </w:p>
        </w:tc>
      </w:tr>
      <w:tr w:rsidR="008F3A36" w:rsidRPr="00E14FB8" w:rsidTr="008F3A36">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4</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0,34375</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9</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1/4</w:t>
            </w:r>
          </w:p>
        </w:tc>
      </w:tr>
      <w:tr w:rsidR="008F3A36" w:rsidRPr="00E14FB8" w:rsidTr="008F3A36">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5</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0,25</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10</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0,515625</w:t>
            </w:r>
          </w:p>
        </w:tc>
      </w:tr>
    </w:tbl>
    <w:p w:rsidR="00E14FB8" w:rsidRDefault="00E14FB8" w:rsidP="001C43C2">
      <w:pPr>
        <w:pStyle w:val="Default"/>
        <w:jc w:val="both"/>
        <w:rPr>
          <w:b/>
        </w:rPr>
      </w:pPr>
    </w:p>
    <w:p w:rsidR="007D3618" w:rsidRPr="00E14FB8" w:rsidRDefault="007D3618" w:rsidP="001C43C2">
      <w:pPr>
        <w:ind w:firstLine="540"/>
        <w:jc w:val="both"/>
        <w:rPr>
          <w:lang w:eastAsia="ru-RU"/>
        </w:rPr>
      </w:pPr>
      <w:r w:rsidRPr="00E14FB8">
        <w:rPr>
          <w:b/>
        </w:rPr>
        <w:t>Практическое занятие №5</w:t>
      </w:r>
      <w:r w:rsidRPr="00E14FB8">
        <w:rPr>
          <w:lang w:eastAsia="ru-RU"/>
        </w:rPr>
        <w:t xml:space="preserve"> Работа с файлами и архивами. Запись информации на носители</w:t>
      </w:r>
    </w:p>
    <w:p w:rsidR="007D3618" w:rsidRPr="00E14FB8" w:rsidRDefault="007D3618" w:rsidP="001C43C2">
      <w:pPr>
        <w:spacing w:line="360" w:lineRule="auto"/>
        <w:rPr>
          <w:bCs/>
        </w:rPr>
      </w:pPr>
      <w:r w:rsidRPr="00E14FB8">
        <w:rPr>
          <w:bCs/>
        </w:rPr>
        <w:t xml:space="preserve">Цели занятия: </w:t>
      </w:r>
    </w:p>
    <w:p w:rsidR="007D3618" w:rsidRPr="00E14FB8" w:rsidRDefault="007D3618" w:rsidP="001C43C2">
      <w:pPr>
        <w:pStyle w:val="af2"/>
        <w:numPr>
          <w:ilvl w:val="0"/>
          <w:numId w:val="6"/>
        </w:numPr>
        <w:tabs>
          <w:tab w:val="left" w:pos="284"/>
        </w:tabs>
        <w:spacing w:after="0" w:line="360" w:lineRule="auto"/>
        <w:ind w:left="0" w:firstLine="0"/>
        <w:contextualSpacing/>
        <w:jc w:val="both"/>
        <w:rPr>
          <w:sz w:val="24"/>
          <w:szCs w:val="24"/>
        </w:rPr>
      </w:pPr>
      <w:r w:rsidRPr="00E14FB8">
        <w:rPr>
          <w:sz w:val="24"/>
          <w:szCs w:val="24"/>
        </w:rPr>
        <w:t>архивировать файлы с разными значениями сжатия.</w:t>
      </w:r>
    </w:p>
    <w:p w:rsidR="007D3618" w:rsidRPr="00E14FB8" w:rsidRDefault="007D3618" w:rsidP="001C43C2">
      <w:pPr>
        <w:pStyle w:val="af2"/>
        <w:numPr>
          <w:ilvl w:val="0"/>
          <w:numId w:val="6"/>
        </w:numPr>
        <w:tabs>
          <w:tab w:val="left" w:pos="284"/>
        </w:tabs>
        <w:spacing w:after="0" w:line="360" w:lineRule="auto"/>
        <w:ind w:left="0" w:firstLine="0"/>
        <w:contextualSpacing/>
        <w:jc w:val="both"/>
        <w:rPr>
          <w:sz w:val="24"/>
          <w:szCs w:val="24"/>
        </w:rPr>
      </w:pPr>
      <w:r w:rsidRPr="00E14FB8">
        <w:rPr>
          <w:sz w:val="24"/>
          <w:szCs w:val="24"/>
        </w:rPr>
        <w:t>архивировать файлы с защитой паролем;</w:t>
      </w:r>
    </w:p>
    <w:p w:rsidR="007D3618" w:rsidRPr="00E14FB8" w:rsidRDefault="007D3618" w:rsidP="001C43C2">
      <w:pPr>
        <w:pStyle w:val="af2"/>
        <w:numPr>
          <w:ilvl w:val="0"/>
          <w:numId w:val="6"/>
        </w:numPr>
        <w:tabs>
          <w:tab w:val="left" w:pos="284"/>
        </w:tabs>
        <w:spacing w:after="0" w:line="360" w:lineRule="auto"/>
        <w:ind w:left="0" w:firstLine="0"/>
        <w:contextualSpacing/>
        <w:jc w:val="both"/>
        <w:rPr>
          <w:sz w:val="24"/>
          <w:szCs w:val="24"/>
        </w:rPr>
      </w:pPr>
      <w:r w:rsidRPr="00E14FB8">
        <w:rPr>
          <w:sz w:val="24"/>
          <w:szCs w:val="24"/>
        </w:rPr>
        <w:t>разархивировать файлы.</w:t>
      </w:r>
    </w:p>
    <w:p w:rsidR="007D3618" w:rsidRPr="00E14FB8" w:rsidRDefault="007D3618" w:rsidP="001C43C2">
      <w:pPr>
        <w:spacing w:line="360" w:lineRule="auto"/>
        <w:contextualSpacing/>
        <w:jc w:val="both"/>
        <w:rPr>
          <w:bCs/>
        </w:rPr>
      </w:pPr>
      <w:r w:rsidRPr="00E14FB8">
        <w:rPr>
          <w:bCs/>
        </w:rPr>
        <w:lastRenderedPageBreak/>
        <w:t xml:space="preserve">Оборудование, программное обеспечение: ПК, ОС </w:t>
      </w:r>
      <w:r w:rsidRPr="00E14FB8">
        <w:rPr>
          <w:bCs/>
          <w:lang w:val="en-US"/>
        </w:rPr>
        <w:t>Windows</w:t>
      </w:r>
      <w:r w:rsidRPr="00E14FB8">
        <w:rPr>
          <w:bCs/>
        </w:rPr>
        <w:t>.</w:t>
      </w:r>
    </w:p>
    <w:p w:rsidR="007D3618" w:rsidRPr="00E14FB8" w:rsidRDefault="007D3618" w:rsidP="001C43C2">
      <w:pPr>
        <w:spacing w:line="360" w:lineRule="auto"/>
        <w:jc w:val="both"/>
      </w:pPr>
      <w:r w:rsidRPr="00E14FB8">
        <w:t>Задание 1</w:t>
      </w:r>
    </w:p>
    <w:p w:rsidR="007D3618" w:rsidRPr="00E14FB8" w:rsidRDefault="007D3618" w:rsidP="001C43C2">
      <w:pPr>
        <w:spacing w:line="360" w:lineRule="auto"/>
        <w:contextualSpacing/>
        <w:jc w:val="both"/>
      </w:pPr>
      <w:r w:rsidRPr="00E14FB8">
        <w:t>Заполните</w:t>
      </w:r>
      <w:r w:rsidRPr="00E14FB8">
        <w:rPr>
          <w:bCs/>
        </w:rPr>
        <w:t xml:space="preserve">, </w:t>
      </w:r>
      <w:r w:rsidRPr="00E14FB8">
        <w:t>таблицу полученными данными</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1831"/>
        <w:gridCol w:w="2929"/>
        <w:gridCol w:w="1997"/>
        <w:gridCol w:w="2814"/>
      </w:tblGrid>
      <w:tr w:rsidR="007D3618" w:rsidRPr="00E14FB8" w:rsidTr="002D73E1">
        <w:tc>
          <w:tcPr>
            <w:tcW w:w="957" w:type="pct"/>
          </w:tcPr>
          <w:p w:rsidR="007D3618" w:rsidRPr="00E14FB8" w:rsidRDefault="007D3618" w:rsidP="001C43C2">
            <w:pPr>
              <w:pStyle w:val="af2"/>
              <w:tabs>
                <w:tab w:val="left" w:pos="426"/>
              </w:tabs>
              <w:ind w:left="0"/>
              <w:contextualSpacing/>
              <w:jc w:val="both"/>
              <w:rPr>
                <w:sz w:val="24"/>
                <w:szCs w:val="24"/>
              </w:rPr>
            </w:pPr>
            <w:r w:rsidRPr="00E14FB8">
              <w:rPr>
                <w:sz w:val="24"/>
                <w:szCs w:val="24"/>
              </w:rPr>
              <w:t>Формат архива</w:t>
            </w:r>
          </w:p>
        </w:tc>
        <w:tc>
          <w:tcPr>
            <w:tcW w:w="1530" w:type="pct"/>
          </w:tcPr>
          <w:p w:rsidR="007D3618" w:rsidRPr="00E14FB8" w:rsidRDefault="007D3618" w:rsidP="001C43C2">
            <w:pPr>
              <w:pStyle w:val="af2"/>
              <w:tabs>
                <w:tab w:val="left" w:pos="426"/>
              </w:tabs>
              <w:ind w:left="0"/>
              <w:contextualSpacing/>
              <w:jc w:val="both"/>
              <w:rPr>
                <w:sz w:val="24"/>
                <w:szCs w:val="24"/>
              </w:rPr>
            </w:pPr>
            <w:r w:rsidRPr="00E14FB8">
              <w:rPr>
                <w:sz w:val="24"/>
                <w:szCs w:val="24"/>
              </w:rPr>
              <w:t>Имя файла и его расширение</w:t>
            </w:r>
          </w:p>
        </w:tc>
        <w:tc>
          <w:tcPr>
            <w:tcW w:w="1043" w:type="pct"/>
          </w:tcPr>
          <w:p w:rsidR="007D3618" w:rsidRPr="00E14FB8" w:rsidRDefault="007D3618" w:rsidP="001C43C2">
            <w:pPr>
              <w:pStyle w:val="af2"/>
              <w:tabs>
                <w:tab w:val="left" w:pos="426"/>
              </w:tabs>
              <w:ind w:left="0"/>
              <w:contextualSpacing/>
              <w:jc w:val="both"/>
              <w:rPr>
                <w:sz w:val="24"/>
                <w:szCs w:val="24"/>
              </w:rPr>
            </w:pPr>
            <w:r w:rsidRPr="00E14FB8">
              <w:rPr>
                <w:sz w:val="24"/>
                <w:szCs w:val="24"/>
              </w:rPr>
              <w:t>Исходный размер</w:t>
            </w:r>
          </w:p>
        </w:tc>
        <w:tc>
          <w:tcPr>
            <w:tcW w:w="1470" w:type="pct"/>
          </w:tcPr>
          <w:p w:rsidR="007D3618" w:rsidRPr="00E14FB8" w:rsidRDefault="007D3618" w:rsidP="001C43C2">
            <w:pPr>
              <w:pStyle w:val="af2"/>
              <w:tabs>
                <w:tab w:val="left" w:pos="426"/>
              </w:tabs>
              <w:ind w:left="0"/>
              <w:contextualSpacing/>
              <w:jc w:val="both"/>
              <w:rPr>
                <w:sz w:val="24"/>
                <w:szCs w:val="24"/>
              </w:rPr>
            </w:pPr>
            <w:r w:rsidRPr="00E14FB8">
              <w:rPr>
                <w:sz w:val="24"/>
                <w:szCs w:val="24"/>
              </w:rPr>
              <w:t>Размер после архивации</w:t>
            </w:r>
          </w:p>
        </w:tc>
      </w:tr>
      <w:tr w:rsidR="007D3618" w:rsidRPr="00E14FB8" w:rsidTr="002D73E1">
        <w:trPr>
          <w:trHeight w:val="232"/>
        </w:trPr>
        <w:tc>
          <w:tcPr>
            <w:tcW w:w="957" w:type="pct"/>
          </w:tcPr>
          <w:p w:rsidR="007D3618" w:rsidRPr="00E14FB8" w:rsidRDefault="007D3618" w:rsidP="001C43C2">
            <w:pPr>
              <w:pStyle w:val="af2"/>
              <w:tabs>
                <w:tab w:val="left" w:pos="426"/>
              </w:tabs>
              <w:spacing w:after="0" w:line="240" w:lineRule="auto"/>
              <w:ind w:left="0"/>
              <w:jc w:val="both"/>
              <w:rPr>
                <w:b/>
                <w:sz w:val="24"/>
                <w:szCs w:val="24"/>
              </w:rPr>
            </w:pPr>
          </w:p>
        </w:tc>
        <w:tc>
          <w:tcPr>
            <w:tcW w:w="1530" w:type="pct"/>
          </w:tcPr>
          <w:p w:rsidR="007D3618" w:rsidRPr="00E14FB8" w:rsidRDefault="007D3618" w:rsidP="001C43C2">
            <w:pPr>
              <w:pStyle w:val="af2"/>
              <w:tabs>
                <w:tab w:val="left" w:pos="426"/>
              </w:tabs>
              <w:spacing w:after="0" w:line="240" w:lineRule="auto"/>
              <w:ind w:left="0"/>
              <w:jc w:val="both"/>
              <w:rPr>
                <w:b/>
                <w:sz w:val="24"/>
                <w:szCs w:val="24"/>
              </w:rPr>
            </w:pPr>
          </w:p>
        </w:tc>
        <w:tc>
          <w:tcPr>
            <w:tcW w:w="1043" w:type="pct"/>
          </w:tcPr>
          <w:p w:rsidR="007D3618" w:rsidRPr="00E14FB8" w:rsidRDefault="007D3618" w:rsidP="001C43C2">
            <w:pPr>
              <w:pStyle w:val="af2"/>
              <w:tabs>
                <w:tab w:val="left" w:pos="426"/>
              </w:tabs>
              <w:spacing w:after="0" w:line="240" w:lineRule="auto"/>
              <w:ind w:left="0"/>
              <w:jc w:val="both"/>
              <w:rPr>
                <w:b/>
                <w:sz w:val="24"/>
                <w:szCs w:val="24"/>
              </w:rPr>
            </w:pPr>
          </w:p>
        </w:tc>
        <w:tc>
          <w:tcPr>
            <w:tcW w:w="1470" w:type="pct"/>
          </w:tcPr>
          <w:p w:rsidR="007D3618" w:rsidRPr="00E14FB8" w:rsidRDefault="007D3618" w:rsidP="001C43C2">
            <w:pPr>
              <w:pStyle w:val="af2"/>
              <w:tabs>
                <w:tab w:val="left" w:pos="426"/>
              </w:tabs>
              <w:spacing w:after="0" w:line="240" w:lineRule="auto"/>
              <w:ind w:left="0"/>
              <w:jc w:val="both"/>
              <w:rPr>
                <w:b/>
                <w:sz w:val="24"/>
                <w:szCs w:val="24"/>
              </w:rPr>
            </w:pPr>
          </w:p>
        </w:tc>
      </w:tr>
      <w:tr w:rsidR="007D3618" w:rsidRPr="00E14FB8" w:rsidTr="002D73E1">
        <w:tc>
          <w:tcPr>
            <w:tcW w:w="957" w:type="pct"/>
          </w:tcPr>
          <w:p w:rsidR="007D3618" w:rsidRPr="00E14FB8" w:rsidRDefault="007D3618" w:rsidP="001C43C2">
            <w:pPr>
              <w:pStyle w:val="af2"/>
              <w:tabs>
                <w:tab w:val="left" w:pos="426"/>
              </w:tabs>
              <w:spacing w:after="0" w:line="240" w:lineRule="auto"/>
              <w:ind w:left="0"/>
              <w:jc w:val="both"/>
              <w:rPr>
                <w:b/>
                <w:sz w:val="24"/>
                <w:szCs w:val="24"/>
              </w:rPr>
            </w:pPr>
          </w:p>
        </w:tc>
        <w:tc>
          <w:tcPr>
            <w:tcW w:w="1530" w:type="pct"/>
          </w:tcPr>
          <w:p w:rsidR="007D3618" w:rsidRPr="00E14FB8" w:rsidRDefault="007D3618" w:rsidP="001C43C2">
            <w:pPr>
              <w:pStyle w:val="af2"/>
              <w:tabs>
                <w:tab w:val="left" w:pos="426"/>
              </w:tabs>
              <w:spacing w:after="0" w:line="240" w:lineRule="auto"/>
              <w:ind w:left="0"/>
              <w:jc w:val="both"/>
              <w:rPr>
                <w:b/>
                <w:sz w:val="24"/>
                <w:szCs w:val="24"/>
              </w:rPr>
            </w:pPr>
          </w:p>
        </w:tc>
        <w:tc>
          <w:tcPr>
            <w:tcW w:w="1043" w:type="pct"/>
          </w:tcPr>
          <w:p w:rsidR="007D3618" w:rsidRPr="00E14FB8" w:rsidRDefault="007D3618" w:rsidP="001C43C2">
            <w:pPr>
              <w:pStyle w:val="af2"/>
              <w:tabs>
                <w:tab w:val="left" w:pos="426"/>
              </w:tabs>
              <w:spacing w:after="0" w:line="240" w:lineRule="auto"/>
              <w:ind w:left="0"/>
              <w:jc w:val="both"/>
              <w:rPr>
                <w:b/>
                <w:sz w:val="24"/>
                <w:szCs w:val="24"/>
              </w:rPr>
            </w:pPr>
          </w:p>
        </w:tc>
        <w:tc>
          <w:tcPr>
            <w:tcW w:w="1470" w:type="pct"/>
          </w:tcPr>
          <w:p w:rsidR="007D3618" w:rsidRPr="00E14FB8" w:rsidRDefault="007D3618" w:rsidP="001C43C2">
            <w:pPr>
              <w:pStyle w:val="af2"/>
              <w:tabs>
                <w:tab w:val="left" w:pos="426"/>
              </w:tabs>
              <w:spacing w:after="0" w:line="240" w:lineRule="auto"/>
              <w:ind w:left="0"/>
              <w:jc w:val="both"/>
              <w:rPr>
                <w:b/>
                <w:sz w:val="24"/>
                <w:szCs w:val="24"/>
              </w:rPr>
            </w:pPr>
          </w:p>
        </w:tc>
      </w:tr>
      <w:tr w:rsidR="007D3618" w:rsidRPr="00E14FB8" w:rsidTr="002D73E1">
        <w:tc>
          <w:tcPr>
            <w:tcW w:w="957" w:type="pct"/>
          </w:tcPr>
          <w:p w:rsidR="007D3618" w:rsidRPr="00E14FB8" w:rsidRDefault="007D3618" w:rsidP="001C43C2">
            <w:pPr>
              <w:pStyle w:val="af2"/>
              <w:tabs>
                <w:tab w:val="left" w:pos="426"/>
              </w:tabs>
              <w:spacing w:after="0" w:line="240" w:lineRule="auto"/>
              <w:ind w:left="0"/>
              <w:jc w:val="both"/>
              <w:rPr>
                <w:b/>
                <w:sz w:val="24"/>
                <w:szCs w:val="24"/>
              </w:rPr>
            </w:pPr>
          </w:p>
        </w:tc>
        <w:tc>
          <w:tcPr>
            <w:tcW w:w="1530" w:type="pct"/>
          </w:tcPr>
          <w:p w:rsidR="007D3618" w:rsidRPr="00E14FB8" w:rsidRDefault="007D3618" w:rsidP="001C43C2">
            <w:pPr>
              <w:pStyle w:val="af2"/>
              <w:tabs>
                <w:tab w:val="left" w:pos="426"/>
              </w:tabs>
              <w:spacing w:after="0" w:line="240" w:lineRule="auto"/>
              <w:ind w:left="0"/>
              <w:jc w:val="both"/>
              <w:rPr>
                <w:b/>
                <w:sz w:val="24"/>
                <w:szCs w:val="24"/>
              </w:rPr>
            </w:pPr>
          </w:p>
        </w:tc>
        <w:tc>
          <w:tcPr>
            <w:tcW w:w="1043" w:type="pct"/>
          </w:tcPr>
          <w:p w:rsidR="007D3618" w:rsidRPr="00E14FB8" w:rsidRDefault="007D3618" w:rsidP="001C43C2">
            <w:pPr>
              <w:pStyle w:val="af2"/>
              <w:tabs>
                <w:tab w:val="left" w:pos="426"/>
              </w:tabs>
              <w:spacing w:after="0" w:line="240" w:lineRule="auto"/>
              <w:ind w:left="0"/>
              <w:jc w:val="both"/>
              <w:rPr>
                <w:b/>
                <w:sz w:val="24"/>
                <w:szCs w:val="24"/>
              </w:rPr>
            </w:pPr>
          </w:p>
        </w:tc>
        <w:tc>
          <w:tcPr>
            <w:tcW w:w="1470" w:type="pct"/>
          </w:tcPr>
          <w:p w:rsidR="007D3618" w:rsidRPr="00E14FB8" w:rsidRDefault="007D3618" w:rsidP="001C43C2">
            <w:pPr>
              <w:pStyle w:val="af2"/>
              <w:tabs>
                <w:tab w:val="left" w:pos="426"/>
              </w:tabs>
              <w:spacing w:after="0" w:line="240" w:lineRule="auto"/>
              <w:ind w:left="0"/>
              <w:jc w:val="both"/>
              <w:rPr>
                <w:b/>
                <w:sz w:val="24"/>
                <w:szCs w:val="24"/>
              </w:rPr>
            </w:pPr>
          </w:p>
        </w:tc>
      </w:tr>
      <w:tr w:rsidR="007D3618" w:rsidRPr="00E14FB8" w:rsidTr="002D73E1">
        <w:tc>
          <w:tcPr>
            <w:tcW w:w="957" w:type="pct"/>
          </w:tcPr>
          <w:p w:rsidR="007D3618" w:rsidRPr="00E14FB8" w:rsidRDefault="007D3618" w:rsidP="001C43C2">
            <w:pPr>
              <w:pStyle w:val="af2"/>
              <w:tabs>
                <w:tab w:val="left" w:pos="426"/>
              </w:tabs>
              <w:spacing w:after="0" w:line="240" w:lineRule="auto"/>
              <w:ind w:left="0"/>
              <w:jc w:val="both"/>
              <w:rPr>
                <w:b/>
                <w:sz w:val="24"/>
                <w:szCs w:val="24"/>
              </w:rPr>
            </w:pPr>
          </w:p>
        </w:tc>
        <w:tc>
          <w:tcPr>
            <w:tcW w:w="1530" w:type="pct"/>
          </w:tcPr>
          <w:p w:rsidR="007D3618" w:rsidRPr="00E14FB8" w:rsidRDefault="007D3618" w:rsidP="001C43C2">
            <w:pPr>
              <w:pStyle w:val="af2"/>
              <w:tabs>
                <w:tab w:val="left" w:pos="426"/>
              </w:tabs>
              <w:spacing w:after="0" w:line="240" w:lineRule="auto"/>
              <w:ind w:left="0"/>
              <w:jc w:val="both"/>
              <w:rPr>
                <w:b/>
                <w:sz w:val="24"/>
                <w:szCs w:val="24"/>
              </w:rPr>
            </w:pPr>
          </w:p>
        </w:tc>
        <w:tc>
          <w:tcPr>
            <w:tcW w:w="1043" w:type="pct"/>
          </w:tcPr>
          <w:p w:rsidR="007D3618" w:rsidRPr="00E14FB8" w:rsidRDefault="007D3618" w:rsidP="001C43C2">
            <w:pPr>
              <w:pStyle w:val="af2"/>
              <w:tabs>
                <w:tab w:val="left" w:pos="426"/>
              </w:tabs>
              <w:spacing w:after="0" w:line="240" w:lineRule="auto"/>
              <w:ind w:left="0"/>
              <w:jc w:val="both"/>
              <w:rPr>
                <w:b/>
                <w:sz w:val="24"/>
                <w:szCs w:val="24"/>
              </w:rPr>
            </w:pPr>
          </w:p>
        </w:tc>
        <w:tc>
          <w:tcPr>
            <w:tcW w:w="1470" w:type="pct"/>
          </w:tcPr>
          <w:p w:rsidR="007D3618" w:rsidRPr="00E14FB8" w:rsidRDefault="007D3618" w:rsidP="001C43C2">
            <w:pPr>
              <w:pStyle w:val="af2"/>
              <w:tabs>
                <w:tab w:val="left" w:pos="426"/>
              </w:tabs>
              <w:spacing w:after="0" w:line="240" w:lineRule="auto"/>
              <w:ind w:left="0"/>
              <w:jc w:val="both"/>
              <w:rPr>
                <w:b/>
                <w:sz w:val="24"/>
                <w:szCs w:val="24"/>
              </w:rPr>
            </w:pPr>
          </w:p>
        </w:tc>
      </w:tr>
      <w:tr w:rsidR="007D3618" w:rsidRPr="00E14FB8" w:rsidTr="002D73E1">
        <w:tc>
          <w:tcPr>
            <w:tcW w:w="957" w:type="pct"/>
          </w:tcPr>
          <w:p w:rsidR="007D3618" w:rsidRPr="00E14FB8" w:rsidRDefault="007D3618" w:rsidP="001C43C2">
            <w:pPr>
              <w:pStyle w:val="af2"/>
              <w:tabs>
                <w:tab w:val="left" w:pos="426"/>
              </w:tabs>
              <w:spacing w:after="0" w:line="240" w:lineRule="auto"/>
              <w:ind w:left="0"/>
              <w:jc w:val="both"/>
              <w:rPr>
                <w:b/>
                <w:sz w:val="24"/>
                <w:szCs w:val="24"/>
              </w:rPr>
            </w:pPr>
          </w:p>
        </w:tc>
        <w:tc>
          <w:tcPr>
            <w:tcW w:w="1530" w:type="pct"/>
          </w:tcPr>
          <w:p w:rsidR="007D3618" w:rsidRPr="00E14FB8" w:rsidRDefault="007D3618" w:rsidP="001C43C2">
            <w:pPr>
              <w:pStyle w:val="af2"/>
              <w:tabs>
                <w:tab w:val="left" w:pos="426"/>
              </w:tabs>
              <w:spacing w:after="0" w:line="240" w:lineRule="auto"/>
              <w:ind w:left="0"/>
              <w:jc w:val="both"/>
              <w:rPr>
                <w:b/>
                <w:sz w:val="24"/>
                <w:szCs w:val="24"/>
              </w:rPr>
            </w:pPr>
          </w:p>
        </w:tc>
        <w:tc>
          <w:tcPr>
            <w:tcW w:w="1043" w:type="pct"/>
          </w:tcPr>
          <w:p w:rsidR="007D3618" w:rsidRPr="00E14FB8" w:rsidRDefault="007D3618" w:rsidP="001C43C2">
            <w:pPr>
              <w:pStyle w:val="af2"/>
              <w:tabs>
                <w:tab w:val="left" w:pos="426"/>
              </w:tabs>
              <w:spacing w:after="0" w:line="240" w:lineRule="auto"/>
              <w:ind w:left="0"/>
              <w:jc w:val="both"/>
              <w:rPr>
                <w:b/>
                <w:sz w:val="24"/>
                <w:szCs w:val="24"/>
              </w:rPr>
            </w:pPr>
          </w:p>
        </w:tc>
        <w:tc>
          <w:tcPr>
            <w:tcW w:w="1470" w:type="pct"/>
          </w:tcPr>
          <w:p w:rsidR="007D3618" w:rsidRPr="00E14FB8" w:rsidRDefault="007D3618" w:rsidP="001C43C2">
            <w:pPr>
              <w:pStyle w:val="af2"/>
              <w:tabs>
                <w:tab w:val="left" w:pos="426"/>
              </w:tabs>
              <w:spacing w:after="0" w:line="240" w:lineRule="auto"/>
              <w:ind w:left="0"/>
              <w:jc w:val="both"/>
              <w:rPr>
                <w:b/>
                <w:sz w:val="24"/>
                <w:szCs w:val="24"/>
              </w:rPr>
            </w:pPr>
          </w:p>
        </w:tc>
      </w:tr>
      <w:tr w:rsidR="007D3618" w:rsidRPr="00E14FB8" w:rsidTr="002D73E1">
        <w:tc>
          <w:tcPr>
            <w:tcW w:w="957" w:type="pct"/>
          </w:tcPr>
          <w:p w:rsidR="007D3618" w:rsidRPr="00E14FB8" w:rsidRDefault="007D3618" w:rsidP="001C43C2">
            <w:pPr>
              <w:pStyle w:val="af2"/>
              <w:tabs>
                <w:tab w:val="left" w:pos="426"/>
              </w:tabs>
              <w:spacing w:after="0" w:line="240" w:lineRule="auto"/>
              <w:ind w:left="0"/>
              <w:jc w:val="both"/>
              <w:rPr>
                <w:b/>
                <w:sz w:val="24"/>
                <w:szCs w:val="24"/>
              </w:rPr>
            </w:pPr>
          </w:p>
        </w:tc>
        <w:tc>
          <w:tcPr>
            <w:tcW w:w="1530" w:type="pct"/>
          </w:tcPr>
          <w:p w:rsidR="007D3618" w:rsidRPr="00E14FB8" w:rsidRDefault="007D3618" w:rsidP="001C43C2">
            <w:pPr>
              <w:pStyle w:val="af2"/>
              <w:tabs>
                <w:tab w:val="left" w:pos="426"/>
              </w:tabs>
              <w:spacing w:after="0" w:line="240" w:lineRule="auto"/>
              <w:ind w:left="0"/>
              <w:jc w:val="both"/>
              <w:rPr>
                <w:b/>
                <w:sz w:val="24"/>
                <w:szCs w:val="24"/>
              </w:rPr>
            </w:pPr>
          </w:p>
        </w:tc>
        <w:tc>
          <w:tcPr>
            <w:tcW w:w="1043" w:type="pct"/>
          </w:tcPr>
          <w:p w:rsidR="007D3618" w:rsidRPr="00E14FB8" w:rsidRDefault="007D3618" w:rsidP="001C43C2">
            <w:pPr>
              <w:pStyle w:val="af2"/>
              <w:tabs>
                <w:tab w:val="left" w:pos="426"/>
              </w:tabs>
              <w:spacing w:after="0" w:line="240" w:lineRule="auto"/>
              <w:ind w:left="0"/>
              <w:jc w:val="both"/>
              <w:rPr>
                <w:b/>
                <w:sz w:val="24"/>
                <w:szCs w:val="24"/>
              </w:rPr>
            </w:pPr>
          </w:p>
        </w:tc>
        <w:tc>
          <w:tcPr>
            <w:tcW w:w="1470" w:type="pct"/>
          </w:tcPr>
          <w:p w:rsidR="007D3618" w:rsidRPr="00E14FB8" w:rsidRDefault="007D3618" w:rsidP="001C43C2">
            <w:pPr>
              <w:pStyle w:val="af2"/>
              <w:tabs>
                <w:tab w:val="left" w:pos="426"/>
              </w:tabs>
              <w:spacing w:after="0" w:line="240" w:lineRule="auto"/>
              <w:ind w:left="0"/>
              <w:jc w:val="both"/>
              <w:rPr>
                <w:b/>
                <w:sz w:val="24"/>
                <w:szCs w:val="24"/>
              </w:rPr>
            </w:pPr>
          </w:p>
        </w:tc>
      </w:tr>
    </w:tbl>
    <w:p w:rsidR="007D3618" w:rsidRPr="00E14FB8" w:rsidRDefault="007D3618" w:rsidP="001C43C2">
      <w:pPr>
        <w:pStyle w:val="af2"/>
        <w:tabs>
          <w:tab w:val="left" w:pos="426"/>
        </w:tabs>
        <w:spacing w:after="0" w:line="240" w:lineRule="auto"/>
        <w:ind w:left="0"/>
        <w:contextualSpacing/>
        <w:jc w:val="both"/>
        <w:rPr>
          <w:b/>
          <w:sz w:val="24"/>
          <w:szCs w:val="24"/>
        </w:rPr>
      </w:pPr>
    </w:p>
    <w:p w:rsidR="007D3618" w:rsidRPr="00E14FB8" w:rsidRDefault="007D3618" w:rsidP="001C43C2">
      <w:pPr>
        <w:jc w:val="center"/>
      </w:pPr>
      <w:r w:rsidRPr="00E14FB8">
        <w:t>Методические рекомендации</w:t>
      </w:r>
    </w:p>
    <w:p w:rsidR="007D3618" w:rsidRPr="00E14FB8" w:rsidRDefault="007D3618" w:rsidP="001C43C2">
      <w:pPr>
        <w:pStyle w:val="af2"/>
        <w:numPr>
          <w:ilvl w:val="0"/>
          <w:numId w:val="8"/>
        </w:numPr>
        <w:tabs>
          <w:tab w:val="left" w:pos="426"/>
        </w:tabs>
        <w:spacing w:after="0" w:line="240" w:lineRule="auto"/>
        <w:ind w:left="0" w:firstLine="0"/>
        <w:contextualSpacing/>
        <w:jc w:val="both"/>
        <w:rPr>
          <w:sz w:val="24"/>
          <w:szCs w:val="24"/>
        </w:rPr>
      </w:pPr>
      <w:r w:rsidRPr="00E14FB8">
        <w:rPr>
          <w:sz w:val="24"/>
          <w:szCs w:val="24"/>
        </w:rPr>
        <w:t xml:space="preserve">Создайте в своей рабочей папке следующие папки: папку со своей фамилией, в ней папки </w:t>
      </w:r>
      <w:r w:rsidRPr="00E14FB8">
        <w:rPr>
          <w:b/>
          <w:sz w:val="24"/>
          <w:szCs w:val="24"/>
        </w:rPr>
        <w:t>Архивы</w:t>
      </w:r>
      <w:r w:rsidRPr="00E14FB8">
        <w:rPr>
          <w:sz w:val="24"/>
          <w:szCs w:val="24"/>
        </w:rPr>
        <w:t>.</w:t>
      </w:r>
    </w:p>
    <w:p w:rsidR="007D3618" w:rsidRPr="00E14FB8" w:rsidRDefault="007D3618" w:rsidP="001C43C2">
      <w:pPr>
        <w:pStyle w:val="af2"/>
        <w:numPr>
          <w:ilvl w:val="0"/>
          <w:numId w:val="8"/>
        </w:numPr>
        <w:tabs>
          <w:tab w:val="left" w:pos="426"/>
        </w:tabs>
        <w:spacing w:after="0" w:line="240" w:lineRule="auto"/>
        <w:ind w:left="0" w:firstLine="0"/>
        <w:contextualSpacing/>
        <w:jc w:val="both"/>
        <w:rPr>
          <w:sz w:val="24"/>
          <w:szCs w:val="24"/>
        </w:rPr>
      </w:pPr>
      <w:r w:rsidRPr="00E14FB8">
        <w:rPr>
          <w:sz w:val="24"/>
          <w:szCs w:val="24"/>
        </w:rPr>
        <w:t xml:space="preserve">Запустите программу </w:t>
      </w:r>
      <w:r w:rsidRPr="00E14FB8">
        <w:rPr>
          <w:b/>
          <w:sz w:val="24"/>
          <w:szCs w:val="24"/>
        </w:rPr>
        <w:t>WinRar</w:t>
      </w:r>
      <w:r w:rsidRPr="00E14FB8">
        <w:rPr>
          <w:sz w:val="24"/>
          <w:szCs w:val="24"/>
        </w:rPr>
        <w:t>.</w:t>
      </w:r>
    </w:p>
    <w:p w:rsidR="007D3618" w:rsidRPr="00E14FB8" w:rsidRDefault="007D3618" w:rsidP="001C43C2">
      <w:pPr>
        <w:pStyle w:val="af2"/>
        <w:numPr>
          <w:ilvl w:val="0"/>
          <w:numId w:val="8"/>
        </w:numPr>
        <w:tabs>
          <w:tab w:val="left" w:pos="426"/>
        </w:tabs>
        <w:spacing w:after="0" w:line="240" w:lineRule="auto"/>
        <w:ind w:left="0" w:firstLine="0"/>
        <w:contextualSpacing/>
        <w:jc w:val="both"/>
        <w:rPr>
          <w:sz w:val="24"/>
          <w:szCs w:val="24"/>
        </w:rPr>
      </w:pPr>
      <w:r w:rsidRPr="00E14FB8">
        <w:rPr>
          <w:sz w:val="24"/>
          <w:szCs w:val="24"/>
        </w:rPr>
        <w:t xml:space="preserve">Откройте папку с исходным материалом для практической работы </w:t>
      </w:r>
      <w:r w:rsidRPr="00E14FB8">
        <w:rPr>
          <w:b/>
          <w:sz w:val="24"/>
          <w:szCs w:val="24"/>
        </w:rPr>
        <w:t>Практикум</w:t>
      </w:r>
      <w:r w:rsidRPr="00E14FB8">
        <w:rPr>
          <w:sz w:val="24"/>
          <w:szCs w:val="24"/>
        </w:rPr>
        <w:t xml:space="preserve">. В этой папке хранятся три типа файлов </w:t>
      </w:r>
      <w:r w:rsidRPr="00E14FB8">
        <w:rPr>
          <w:b/>
          <w:sz w:val="24"/>
          <w:szCs w:val="24"/>
        </w:rPr>
        <w:t>.doc, .bmp, .exe.</w:t>
      </w:r>
      <w:r w:rsidRPr="00E14FB8">
        <w:rPr>
          <w:sz w:val="24"/>
          <w:szCs w:val="24"/>
        </w:rPr>
        <w:t xml:space="preserve"> </w:t>
      </w:r>
    </w:p>
    <w:p w:rsidR="007D3618" w:rsidRPr="00E14FB8" w:rsidRDefault="007D3618" w:rsidP="001C43C2">
      <w:pPr>
        <w:pStyle w:val="af2"/>
        <w:numPr>
          <w:ilvl w:val="0"/>
          <w:numId w:val="8"/>
        </w:numPr>
        <w:tabs>
          <w:tab w:val="left" w:pos="426"/>
        </w:tabs>
        <w:spacing w:after="0" w:line="240" w:lineRule="auto"/>
        <w:ind w:left="0" w:firstLine="0"/>
        <w:contextualSpacing/>
        <w:jc w:val="both"/>
        <w:rPr>
          <w:sz w:val="24"/>
          <w:szCs w:val="24"/>
        </w:rPr>
      </w:pPr>
      <w:r w:rsidRPr="00E14FB8">
        <w:rPr>
          <w:noProof/>
          <w:sz w:val="24"/>
          <w:szCs w:val="24"/>
          <w:lang w:eastAsia="ru-RU"/>
        </w:rPr>
        <w:drawing>
          <wp:anchor distT="0" distB="0" distL="114300" distR="114300" simplePos="0" relativeHeight="251708416" behindDoc="1" locked="0" layoutInCell="1" allowOverlap="1" wp14:anchorId="65D13AEA" wp14:editId="26CE071D">
            <wp:simplePos x="0" y="0"/>
            <wp:positionH relativeFrom="column">
              <wp:posOffset>3115310</wp:posOffset>
            </wp:positionH>
            <wp:positionV relativeFrom="paragraph">
              <wp:posOffset>127635</wp:posOffset>
            </wp:positionV>
            <wp:extent cx="2764790" cy="2383155"/>
            <wp:effectExtent l="0" t="0" r="0" b="0"/>
            <wp:wrapSquare wrapText="bothSides"/>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
                      <a:extLst>
                        <a:ext uri="{28A0092B-C50C-407E-A947-70E740481C1C}">
                          <a14:useLocalDpi xmlns:a14="http://schemas.microsoft.com/office/drawing/2010/main" val="0"/>
                        </a:ext>
                      </a:extLst>
                    </a:blip>
                    <a:srcRect l="32408" t="25681" r="32240" b="25626"/>
                    <a:stretch>
                      <a:fillRect/>
                    </a:stretch>
                  </pic:blipFill>
                  <pic:spPr bwMode="auto">
                    <a:xfrm>
                      <a:off x="0" y="0"/>
                      <a:ext cx="2764790" cy="2383155"/>
                    </a:xfrm>
                    <a:prstGeom prst="rect">
                      <a:avLst/>
                    </a:prstGeom>
                    <a:noFill/>
                    <a:ln>
                      <a:noFill/>
                    </a:ln>
                  </pic:spPr>
                </pic:pic>
              </a:graphicData>
            </a:graphic>
            <wp14:sizeRelH relativeFrom="page">
              <wp14:pctWidth>0</wp14:pctWidth>
            </wp14:sizeRelH>
            <wp14:sizeRelV relativeFrom="page">
              <wp14:pctHeight>0</wp14:pctHeight>
            </wp14:sizeRelV>
          </wp:anchor>
        </w:drawing>
      </w:r>
      <w:r w:rsidRPr="00E14FB8">
        <w:rPr>
          <w:sz w:val="24"/>
          <w:szCs w:val="24"/>
        </w:rPr>
        <w:t xml:space="preserve">Скопируйте в папку </w:t>
      </w:r>
      <w:r w:rsidRPr="00E14FB8">
        <w:rPr>
          <w:b/>
          <w:sz w:val="24"/>
          <w:szCs w:val="24"/>
        </w:rPr>
        <w:t>Архивы</w:t>
      </w:r>
      <w:r w:rsidRPr="00E14FB8">
        <w:rPr>
          <w:sz w:val="24"/>
          <w:szCs w:val="24"/>
        </w:rPr>
        <w:t xml:space="preserve"> файлы из папки </w:t>
      </w:r>
      <w:r w:rsidRPr="00E14FB8">
        <w:rPr>
          <w:b/>
          <w:sz w:val="24"/>
          <w:szCs w:val="24"/>
        </w:rPr>
        <w:t>Практикум</w:t>
      </w:r>
      <w:r w:rsidRPr="00E14FB8">
        <w:rPr>
          <w:sz w:val="24"/>
          <w:szCs w:val="24"/>
        </w:rPr>
        <w:t xml:space="preserve">. </w:t>
      </w:r>
    </w:p>
    <w:p w:rsidR="007D3618" w:rsidRPr="00E14FB8" w:rsidRDefault="007D3618" w:rsidP="001C43C2">
      <w:pPr>
        <w:pStyle w:val="af2"/>
        <w:numPr>
          <w:ilvl w:val="0"/>
          <w:numId w:val="8"/>
        </w:numPr>
        <w:tabs>
          <w:tab w:val="left" w:pos="426"/>
        </w:tabs>
        <w:spacing w:after="0" w:line="240" w:lineRule="auto"/>
        <w:ind w:left="0" w:firstLine="0"/>
        <w:contextualSpacing/>
        <w:jc w:val="both"/>
        <w:rPr>
          <w:sz w:val="24"/>
          <w:szCs w:val="24"/>
        </w:rPr>
      </w:pPr>
      <w:r w:rsidRPr="00E14FB8">
        <w:rPr>
          <w:sz w:val="24"/>
          <w:szCs w:val="24"/>
        </w:rPr>
        <w:t>Заархивируйте графический файл и сравните размеры обоих файлов. Для этого выполните следующие действия:</w:t>
      </w:r>
    </w:p>
    <w:p w:rsidR="007D3618" w:rsidRPr="00E14FB8" w:rsidRDefault="007D3618" w:rsidP="001C43C2">
      <w:pPr>
        <w:pStyle w:val="af2"/>
        <w:numPr>
          <w:ilvl w:val="0"/>
          <w:numId w:val="8"/>
        </w:numPr>
        <w:tabs>
          <w:tab w:val="left" w:pos="426"/>
        </w:tabs>
        <w:spacing w:after="0" w:line="240" w:lineRule="auto"/>
        <w:ind w:left="0" w:firstLine="0"/>
        <w:contextualSpacing/>
        <w:jc w:val="both"/>
        <w:rPr>
          <w:sz w:val="24"/>
          <w:szCs w:val="24"/>
        </w:rPr>
      </w:pPr>
      <w:r w:rsidRPr="00E14FB8">
        <w:rPr>
          <w:sz w:val="24"/>
          <w:szCs w:val="24"/>
        </w:rPr>
        <w:t>Щелчком правой кнопки мыши выделите файл типа .bmp</w:t>
      </w:r>
    </w:p>
    <w:p w:rsidR="007D3618" w:rsidRPr="00E14FB8" w:rsidRDefault="007D3618" w:rsidP="001C43C2">
      <w:pPr>
        <w:pStyle w:val="af2"/>
        <w:numPr>
          <w:ilvl w:val="0"/>
          <w:numId w:val="8"/>
        </w:numPr>
        <w:tabs>
          <w:tab w:val="left" w:pos="426"/>
        </w:tabs>
        <w:spacing w:after="0" w:line="240" w:lineRule="auto"/>
        <w:ind w:left="0" w:firstLine="0"/>
        <w:contextualSpacing/>
        <w:jc w:val="both"/>
        <w:rPr>
          <w:sz w:val="24"/>
          <w:szCs w:val="24"/>
        </w:rPr>
      </w:pPr>
      <w:r w:rsidRPr="00E14FB8">
        <w:rPr>
          <w:sz w:val="24"/>
          <w:szCs w:val="24"/>
        </w:rPr>
        <w:t xml:space="preserve">Щелкните на кнопке </w:t>
      </w:r>
      <w:r w:rsidRPr="00E14FB8">
        <w:rPr>
          <w:b/>
          <w:sz w:val="24"/>
          <w:szCs w:val="24"/>
        </w:rPr>
        <w:t>Добавить в архив</w:t>
      </w:r>
      <w:r w:rsidRPr="00E14FB8">
        <w:rPr>
          <w:sz w:val="24"/>
          <w:szCs w:val="24"/>
        </w:rPr>
        <w:t>…, появится диалоговое окно, уточняющее параметры архивации.</w:t>
      </w:r>
    </w:p>
    <w:p w:rsidR="007D3618" w:rsidRPr="00E14FB8" w:rsidRDefault="007D3618" w:rsidP="001C43C2">
      <w:pPr>
        <w:pStyle w:val="af2"/>
        <w:numPr>
          <w:ilvl w:val="0"/>
          <w:numId w:val="8"/>
        </w:numPr>
        <w:tabs>
          <w:tab w:val="left" w:pos="426"/>
        </w:tabs>
        <w:spacing w:after="0" w:line="240" w:lineRule="auto"/>
        <w:ind w:left="0" w:firstLine="0"/>
        <w:contextualSpacing/>
        <w:jc w:val="both"/>
        <w:rPr>
          <w:sz w:val="24"/>
          <w:szCs w:val="24"/>
        </w:rPr>
      </w:pPr>
      <w:r w:rsidRPr="00E14FB8">
        <w:rPr>
          <w:sz w:val="24"/>
          <w:szCs w:val="24"/>
        </w:rPr>
        <w:t>По умолчанию архивный файл имеет имя исходного файла.</w:t>
      </w:r>
    </w:p>
    <w:p w:rsidR="007D3618" w:rsidRPr="00E14FB8" w:rsidRDefault="007D3618" w:rsidP="001C43C2">
      <w:pPr>
        <w:pStyle w:val="af2"/>
        <w:numPr>
          <w:ilvl w:val="0"/>
          <w:numId w:val="8"/>
        </w:numPr>
        <w:tabs>
          <w:tab w:val="left" w:pos="426"/>
        </w:tabs>
        <w:spacing w:after="0" w:line="240" w:lineRule="auto"/>
        <w:ind w:left="0" w:firstLine="0"/>
        <w:contextualSpacing/>
        <w:jc w:val="both"/>
        <w:rPr>
          <w:sz w:val="24"/>
          <w:szCs w:val="24"/>
        </w:rPr>
      </w:pPr>
      <w:r w:rsidRPr="00E14FB8">
        <w:rPr>
          <w:sz w:val="24"/>
          <w:szCs w:val="24"/>
        </w:rPr>
        <w:t>Если необходимо задать иное имя архива, то введите его в поле ввода имени.</w:t>
      </w:r>
    </w:p>
    <w:p w:rsidR="007D3618" w:rsidRPr="00E14FB8" w:rsidRDefault="007D3618" w:rsidP="001C43C2">
      <w:pPr>
        <w:pStyle w:val="af2"/>
        <w:numPr>
          <w:ilvl w:val="0"/>
          <w:numId w:val="8"/>
        </w:numPr>
        <w:tabs>
          <w:tab w:val="left" w:pos="426"/>
        </w:tabs>
        <w:spacing w:after="0" w:line="240" w:lineRule="auto"/>
        <w:ind w:left="0" w:firstLine="0"/>
        <w:contextualSpacing/>
        <w:jc w:val="both"/>
        <w:rPr>
          <w:sz w:val="24"/>
          <w:szCs w:val="24"/>
        </w:rPr>
      </w:pPr>
      <w:r w:rsidRPr="00E14FB8">
        <w:rPr>
          <w:sz w:val="24"/>
          <w:szCs w:val="24"/>
        </w:rPr>
        <w:t xml:space="preserve">Выберите формат архивного файла </w:t>
      </w:r>
      <w:r w:rsidRPr="00E14FB8">
        <w:rPr>
          <w:b/>
          <w:sz w:val="24"/>
          <w:szCs w:val="24"/>
        </w:rPr>
        <w:t>RAR</w:t>
      </w:r>
      <w:r w:rsidRPr="00E14FB8">
        <w:rPr>
          <w:sz w:val="24"/>
          <w:szCs w:val="24"/>
        </w:rPr>
        <w:t>.</w:t>
      </w:r>
    </w:p>
    <w:p w:rsidR="007D3618" w:rsidRPr="00E14FB8" w:rsidRDefault="007D3618" w:rsidP="001C43C2">
      <w:pPr>
        <w:pStyle w:val="af2"/>
        <w:numPr>
          <w:ilvl w:val="0"/>
          <w:numId w:val="8"/>
        </w:numPr>
        <w:tabs>
          <w:tab w:val="left" w:pos="426"/>
        </w:tabs>
        <w:spacing w:after="0" w:line="240" w:lineRule="auto"/>
        <w:ind w:left="0" w:firstLine="0"/>
        <w:contextualSpacing/>
        <w:jc w:val="both"/>
        <w:rPr>
          <w:sz w:val="24"/>
          <w:szCs w:val="24"/>
        </w:rPr>
      </w:pPr>
      <w:r w:rsidRPr="00E14FB8">
        <w:rPr>
          <w:sz w:val="24"/>
          <w:szCs w:val="24"/>
        </w:rPr>
        <w:t>Остальные параметры оставьте без изменения.</w:t>
      </w:r>
    </w:p>
    <w:p w:rsidR="007D3618" w:rsidRPr="00E14FB8" w:rsidRDefault="007D3618" w:rsidP="001C43C2">
      <w:pPr>
        <w:pStyle w:val="af2"/>
        <w:numPr>
          <w:ilvl w:val="0"/>
          <w:numId w:val="8"/>
        </w:numPr>
        <w:tabs>
          <w:tab w:val="left" w:pos="426"/>
        </w:tabs>
        <w:spacing w:after="0" w:line="240" w:lineRule="auto"/>
        <w:ind w:left="0" w:firstLine="0"/>
        <w:contextualSpacing/>
        <w:jc w:val="both"/>
        <w:rPr>
          <w:sz w:val="24"/>
          <w:szCs w:val="24"/>
        </w:rPr>
      </w:pPr>
      <w:r w:rsidRPr="00E14FB8">
        <w:rPr>
          <w:sz w:val="24"/>
          <w:szCs w:val="24"/>
        </w:rPr>
        <w:t>Щелкните по кнопке Ok.</w:t>
      </w:r>
    </w:p>
    <w:p w:rsidR="007D3618" w:rsidRPr="00E14FB8" w:rsidRDefault="007D3618" w:rsidP="001C43C2">
      <w:pPr>
        <w:pStyle w:val="af2"/>
        <w:numPr>
          <w:ilvl w:val="0"/>
          <w:numId w:val="8"/>
        </w:numPr>
        <w:tabs>
          <w:tab w:val="left" w:pos="426"/>
        </w:tabs>
        <w:spacing w:after="0" w:line="240" w:lineRule="auto"/>
        <w:ind w:left="0" w:firstLine="0"/>
        <w:contextualSpacing/>
        <w:jc w:val="both"/>
        <w:rPr>
          <w:sz w:val="24"/>
          <w:szCs w:val="24"/>
        </w:rPr>
      </w:pPr>
      <w:r w:rsidRPr="00E14FB8">
        <w:rPr>
          <w:sz w:val="24"/>
          <w:szCs w:val="24"/>
        </w:rPr>
        <w:t>Сравните размеры исходного файла и архивного. Данные внесите в таблицу.</w:t>
      </w:r>
    </w:p>
    <w:p w:rsidR="007D3618" w:rsidRPr="00E14FB8" w:rsidRDefault="007D3618" w:rsidP="001C43C2">
      <w:pPr>
        <w:pStyle w:val="af2"/>
        <w:numPr>
          <w:ilvl w:val="0"/>
          <w:numId w:val="8"/>
        </w:numPr>
        <w:tabs>
          <w:tab w:val="left" w:pos="426"/>
        </w:tabs>
        <w:spacing w:after="0" w:line="240" w:lineRule="auto"/>
        <w:ind w:left="0" w:firstLine="0"/>
        <w:contextualSpacing/>
        <w:jc w:val="both"/>
        <w:rPr>
          <w:sz w:val="24"/>
          <w:szCs w:val="24"/>
        </w:rPr>
      </w:pPr>
      <w:r w:rsidRPr="00E14FB8">
        <w:rPr>
          <w:sz w:val="24"/>
          <w:szCs w:val="24"/>
        </w:rPr>
        <w:t>Заархивируйте файл типа .doc и сравните размеры обоих файлов. Данные внесите в таблицу.</w:t>
      </w:r>
    </w:p>
    <w:p w:rsidR="007D3618" w:rsidRPr="00E14FB8" w:rsidRDefault="007D3618" w:rsidP="001C43C2">
      <w:pPr>
        <w:pStyle w:val="af2"/>
        <w:numPr>
          <w:ilvl w:val="0"/>
          <w:numId w:val="8"/>
        </w:numPr>
        <w:tabs>
          <w:tab w:val="left" w:pos="426"/>
        </w:tabs>
        <w:spacing w:after="0" w:line="240" w:lineRule="auto"/>
        <w:ind w:left="0" w:firstLine="0"/>
        <w:contextualSpacing/>
        <w:jc w:val="both"/>
        <w:rPr>
          <w:sz w:val="24"/>
          <w:szCs w:val="24"/>
        </w:rPr>
      </w:pPr>
      <w:r w:rsidRPr="00E14FB8">
        <w:rPr>
          <w:sz w:val="24"/>
          <w:szCs w:val="24"/>
        </w:rPr>
        <w:t>Заархивируйте файл типа .exe и сравните размеры обоих файлов. Данные внесите в таблицу.</w:t>
      </w:r>
    </w:p>
    <w:p w:rsidR="007D3618" w:rsidRPr="00E14FB8" w:rsidRDefault="007D3618" w:rsidP="001C43C2">
      <w:pPr>
        <w:pStyle w:val="af2"/>
        <w:numPr>
          <w:ilvl w:val="0"/>
          <w:numId w:val="8"/>
        </w:numPr>
        <w:tabs>
          <w:tab w:val="left" w:pos="426"/>
        </w:tabs>
        <w:spacing w:after="0" w:line="240" w:lineRule="auto"/>
        <w:ind w:left="0" w:firstLine="0"/>
        <w:contextualSpacing/>
        <w:jc w:val="both"/>
        <w:rPr>
          <w:sz w:val="24"/>
          <w:szCs w:val="24"/>
        </w:rPr>
      </w:pPr>
      <w:r w:rsidRPr="00E14FB8">
        <w:rPr>
          <w:sz w:val="24"/>
          <w:szCs w:val="24"/>
        </w:rPr>
        <w:t xml:space="preserve">Удалите исходные файлы. </w:t>
      </w:r>
    </w:p>
    <w:p w:rsidR="007D3618" w:rsidRPr="00E14FB8" w:rsidRDefault="007D3618" w:rsidP="001C43C2">
      <w:pPr>
        <w:pStyle w:val="af2"/>
        <w:numPr>
          <w:ilvl w:val="0"/>
          <w:numId w:val="8"/>
        </w:numPr>
        <w:tabs>
          <w:tab w:val="left" w:pos="426"/>
        </w:tabs>
        <w:spacing w:after="0" w:line="240" w:lineRule="auto"/>
        <w:ind w:left="0" w:firstLine="0"/>
        <w:contextualSpacing/>
        <w:jc w:val="both"/>
        <w:rPr>
          <w:sz w:val="24"/>
          <w:szCs w:val="24"/>
        </w:rPr>
      </w:pPr>
      <w:r w:rsidRPr="00E14FB8">
        <w:rPr>
          <w:sz w:val="24"/>
          <w:szCs w:val="24"/>
        </w:rPr>
        <w:t xml:space="preserve">Заархивируйте файлы в формате архива  ZIP. </w:t>
      </w:r>
    </w:p>
    <w:p w:rsidR="007D3618" w:rsidRPr="00E14FB8" w:rsidRDefault="007D3618" w:rsidP="001C43C2"/>
    <w:p w:rsidR="007D3618" w:rsidRPr="00E14FB8" w:rsidRDefault="007D3618" w:rsidP="001C43C2">
      <w:pPr>
        <w:jc w:val="center"/>
      </w:pPr>
      <w:r w:rsidRPr="00E14FB8">
        <w:t>Выполните разархивирование файлов и создайте архив файлов с защитой паролем</w:t>
      </w:r>
    </w:p>
    <w:p w:rsidR="007D3618" w:rsidRPr="00E14FB8" w:rsidRDefault="007D3618" w:rsidP="001C43C2">
      <w:pPr>
        <w:jc w:val="center"/>
      </w:pPr>
      <w:r w:rsidRPr="00E14FB8">
        <w:t>Методические рекомендации</w:t>
      </w:r>
    </w:p>
    <w:p w:rsidR="007D3618" w:rsidRPr="00E14FB8" w:rsidRDefault="007D3618" w:rsidP="001C43C2">
      <w:pPr>
        <w:pStyle w:val="af2"/>
        <w:numPr>
          <w:ilvl w:val="2"/>
          <w:numId w:val="7"/>
        </w:numPr>
        <w:tabs>
          <w:tab w:val="left" w:pos="284"/>
        </w:tabs>
        <w:spacing w:after="0" w:line="240" w:lineRule="auto"/>
        <w:ind w:left="0" w:firstLine="0"/>
        <w:contextualSpacing/>
        <w:jc w:val="both"/>
        <w:rPr>
          <w:sz w:val="24"/>
          <w:szCs w:val="24"/>
        </w:rPr>
      </w:pPr>
      <w:r w:rsidRPr="00E14FB8">
        <w:rPr>
          <w:sz w:val="24"/>
          <w:szCs w:val="24"/>
        </w:rPr>
        <w:t xml:space="preserve">Откройте исходный материал для практической работы № 1 Практикум в своей папке. </w:t>
      </w:r>
    </w:p>
    <w:p w:rsidR="007D3618" w:rsidRPr="00E14FB8" w:rsidRDefault="007D3618" w:rsidP="001C43C2">
      <w:pPr>
        <w:pStyle w:val="af2"/>
        <w:spacing w:line="240" w:lineRule="auto"/>
        <w:ind w:left="0" w:firstLine="120"/>
        <w:jc w:val="center"/>
        <w:rPr>
          <w:sz w:val="24"/>
          <w:szCs w:val="24"/>
        </w:rPr>
      </w:pPr>
      <w:r w:rsidRPr="00E14FB8">
        <w:rPr>
          <w:noProof/>
          <w:sz w:val="24"/>
          <w:szCs w:val="24"/>
          <w:lang w:eastAsia="ru-RU"/>
        </w:rPr>
        <w:lastRenderedPageBreak/>
        <w:drawing>
          <wp:inline distT="0" distB="0" distL="0" distR="0" wp14:anchorId="48F3B0C9" wp14:editId="47D1F346">
            <wp:extent cx="3200400" cy="1390650"/>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10">
                      <a:extLst>
                        <a:ext uri="{28A0092B-C50C-407E-A947-70E740481C1C}">
                          <a14:useLocalDpi xmlns:a14="http://schemas.microsoft.com/office/drawing/2010/main" val="0"/>
                        </a:ext>
                      </a:extLst>
                    </a:blip>
                    <a:srcRect b="53691"/>
                    <a:stretch>
                      <a:fillRect/>
                    </a:stretch>
                  </pic:blipFill>
                  <pic:spPr bwMode="auto">
                    <a:xfrm>
                      <a:off x="0" y="0"/>
                      <a:ext cx="3200400" cy="1390650"/>
                    </a:xfrm>
                    <a:prstGeom prst="rect">
                      <a:avLst/>
                    </a:prstGeom>
                    <a:noFill/>
                    <a:ln>
                      <a:noFill/>
                    </a:ln>
                  </pic:spPr>
                </pic:pic>
              </a:graphicData>
            </a:graphic>
          </wp:inline>
        </w:drawing>
      </w:r>
    </w:p>
    <w:p w:rsidR="007D3618" w:rsidRPr="00E14FB8" w:rsidRDefault="007D3618" w:rsidP="001C43C2">
      <w:pPr>
        <w:pStyle w:val="af2"/>
        <w:numPr>
          <w:ilvl w:val="2"/>
          <w:numId w:val="7"/>
        </w:numPr>
        <w:tabs>
          <w:tab w:val="left" w:pos="284"/>
        </w:tabs>
        <w:spacing w:after="0" w:line="240" w:lineRule="auto"/>
        <w:ind w:left="0" w:firstLine="0"/>
        <w:contextualSpacing/>
        <w:jc w:val="both"/>
        <w:rPr>
          <w:sz w:val="24"/>
          <w:szCs w:val="24"/>
        </w:rPr>
      </w:pPr>
      <w:r w:rsidRPr="00E14FB8">
        <w:rPr>
          <w:sz w:val="24"/>
          <w:szCs w:val="24"/>
        </w:rPr>
        <w:t xml:space="preserve">Обычно архиватор, установленный на компьютере, доступен через контекстное меню. Выделим первый файл и через контекстное меню вызовем архиватор </w:t>
      </w:r>
      <w:r w:rsidRPr="00E14FB8">
        <w:rPr>
          <w:b/>
          <w:sz w:val="24"/>
          <w:szCs w:val="24"/>
        </w:rPr>
        <w:t>WinRar</w:t>
      </w:r>
      <w:r w:rsidRPr="00E14FB8">
        <w:rPr>
          <w:sz w:val="24"/>
          <w:szCs w:val="24"/>
        </w:rPr>
        <w:t>.</w:t>
      </w:r>
    </w:p>
    <w:p w:rsidR="007D3618" w:rsidRPr="00E14FB8" w:rsidRDefault="007D3618" w:rsidP="001C43C2">
      <w:pPr>
        <w:pStyle w:val="af2"/>
        <w:tabs>
          <w:tab w:val="left" w:pos="284"/>
        </w:tabs>
        <w:spacing w:line="240" w:lineRule="auto"/>
        <w:ind w:left="0"/>
        <w:contextualSpacing/>
        <w:jc w:val="both"/>
        <w:rPr>
          <w:sz w:val="24"/>
          <w:szCs w:val="24"/>
        </w:rPr>
      </w:pPr>
    </w:p>
    <w:p w:rsidR="007D3618" w:rsidRPr="00E14FB8" w:rsidRDefault="007D3618" w:rsidP="001C43C2">
      <w:pPr>
        <w:pStyle w:val="af2"/>
        <w:spacing w:line="240" w:lineRule="auto"/>
        <w:ind w:left="0" w:firstLine="120"/>
        <w:jc w:val="center"/>
        <w:rPr>
          <w:sz w:val="24"/>
          <w:szCs w:val="24"/>
        </w:rPr>
      </w:pPr>
      <w:r w:rsidRPr="00E14FB8">
        <w:rPr>
          <w:noProof/>
          <w:sz w:val="24"/>
          <w:szCs w:val="24"/>
          <w:lang w:eastAsia="ru-RU"/>
        </w:rPr>
        <w:drawing>
          <wp:inline distT="0" distB="0" distL="0" distR="0" wp14:anchorId="5C6E9F9E" wp14:editId="1AEE4C6A">
            <wp:extent cx="4038600" cy="2438400"/>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11">
                      <a:extLst>
                        <a:ext uri="{28A0092B-C50C-407E-A947-70E740481C1C}">
                          <a14:useLocalDpi xmlns:a14="http://schemas.microsoft.com/office/drawing/2010/main" val="0"/>
                        </a:ext>
                      </a:extLst>
                    </a:blip>
                    <a:srcRect t="1447" b="27664"/>
                    <a:stretch>
                      <a:fillRect/>
                    </a:stretch>
                  </pic:blipFill>
                  <pic:spPr bwMode="auto">
                    <a:xfrm>
                      <a:off x="0" y="0"/>
                      <a:ext cx="4038600" cy="2438400"/>
                    </a:xfrm>
                    <a:prstGeom prst="rect">
                      <a:avLst/>
                    </a:prstGeom>
                    <a:noFill/>
                    <a:ln>
                      <a:noFill/>
                    </a:ln>
                  </pic:spPr>
                </pic:pic>
              </a:graphicData>
            </a:graphic>
          </wp:inline>
        </w:drawing>
      </w:r>
    </w:p>
    <w:p w:rsidR="007D3618" w:rsidRPr="00E14FB8" w:rsidRDefault="007D3618" w:rsidP="001C43C2">
      <w:pPr>
        <w:pStyle w:val="af2"/>
        <w:numPr>
          <w:ilvl w:val="1"/>
          <w:numId w:val="16"/>
        </w:numPr>
        <w:tabs>
          <w:tab w:val="clear" w:pos="1440"/>
          <w:tab w:val="left" w:pos="284"/>
        </w:tabs>
        <w:spacing w:after="0" w:line="240" w:lineRule="auto"/>
        <w:ind w:left="0" w:hanging="22"/>
        <w:contextualSpacing/>
        <w:jc w:val="both"/>
        <w:rPr>
          <w:sz w:val="24"/>
          <w:szCs w:val="24"/>
        </w:rPr>
      </w:pPr>
      <w:r w:rsidRPr="00E14FB8">
        <w:rPr>
          <w:sz w:val="24"/>
          <w:szCs w:val="24"/>
        </w:rPr>
        <w:t>Зададим параметры архивирования. На вкладке Дополнительно зададим пароль. Можно выбрать опцию  Показывать пароль при вводе.</w:t>
      </w:r>
    </w:p>
    <w:p w:rsidR="007D3618" w:rsidRPr="00E14FB8" w:rsidRDefault="007D3618" w:rsidP="001C43C2">
      <w:pPr>
        <w:pStyle w:val="af2"/>
        <w:tabs>
          <w:tab w:val="left" w:pos="284"/>
        </w:tabs>
        <w:spacing w:line="240" w:lineRule="auto"/>
        <w:ind w:left="0"/>
        <w:contextualSpacing/>
        <w:jc w:val="both"/>
        <w:rPr>
          <w:sz w:val="24"/>
          <w:szCs w:val="24"/>
        </w:rPr>
      </w:pPr>
    </w:p>
    <w:p w:rsidR="007D3618" w:rsidRPr="00E14FB8" w:rsidRDefault="007D3618" w:rsidP="001C43C2">
      <w:pPr>
        <w:pStyle w:val="af2"/>
        <w:spacing w:line="240" w:lineRule="auto"/>
        <w:ind w:left="0" w:firstLine="120"/>
        <w:jc w:val="center"/>
        <w:rPr>
          <w:sz w:val="24"/>
          <w:szCs w:val="24"/>
        </w:rPr>
      </w:pPr>
      <w:r w:rsidRPr="00E14FB8">
        <w:rPr>
          <w:noProof/>
          <w:sz w:val="24"/>
          <w:szCs w:val="24"/>
          <w:lang w:eastAsia="ru-RU"/>
        </w:rPr>
        <w:drawing>
          <wp:inline distT="0" distB="0" distL="0" distR="0" wp14:anchorId="42F63415" wp14:editId="7A38DE98">
            <wp:extent cx="3238500" cy="1819275"/>
            <wp:effectExtent l="0" t="0" r="0" b="9525"/>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5"/>
                    <pic:cNvPicPr>
                      <a:picLocks noChangeAspect="1" noChangeArrowheads="1"/>
                    </pic:cNvPicPr>
                  </pic:nvPicPr>
                  <pic:blipFill>
                    <a:blip r:embed="rId12">
                      <a:extLst>
                        <a:ext uri="{28A0092B-C50C-407E-A947-70E740481C1C}">
                          <a14:useLocalDpi xmlns:a14="http://schemas.microsoft.com/office/drawing/2010/main" val="0"/>
                        </a:ext>
                      </a:extLst>
                    </a:blip>
                    <a:srcRect t="2171" b="22894"/>
                    <a:stretch>
                      <a:fillRect/>
                    </a:stretch>
                  </pic:blipFill>
                  <pic:spPr bwMode="auto">
                    <a:xfrm>
                      <a:off x="0" y="0"/>
                      <a:ext cx="3238500" cy="1819275"/>
                    </a:xfrm>
                    <a:prstGeom prst="rect">
                      <a:avLst/>
                    </a:prstGeom>
                    <a:noFill/>
                    <a:ln>
                      <a:noFill/>
                    </a:ln>
                  </pic:spPr>
                </pic:pic>
              </a:graphicData>
            </a:graphic>
          </wp:inline>
        </w:drawing>
      </w:r>
    </w:p>
    <w:p w:rsidR="007D3618" w:rsidRPr="00E14FB8" w:rsidRDefault="007D3618" w:rsidP="001C43C2">
      <w:pPr>
        <w:pStyle w:val="af2"/>
        <w:spacing w:line="240" w:lineRule="auto"/>
        <w:ind w:left="0" w:firstLine="120"/>
        <w:jc w:val="center"/>
        <w:rPr>
          <w:sz w:val="24"/>
          <w:szCs w:val="24"/>
        </w:rPr>
      </w:pPr>
      <w:r w:rsidRPr="00E14FB8">
        <w:rPr>
          <w:noProof/>
          <w:sz w:val="24"/>
          <w:szCs w:val="24"/>
          <w:lang w:eastAsia="ru-RU"/>
        </w:rPr>
        <w:drawing>
          <wp:anchor distT="0" distB="0" distL="114300" distR="114300" simplePos="0" relativeHeight="251707392" behindDoc="1" locked="0" layoutInCell="1" allowOverlap="1" wp14:anchorId="72C06CAB" wp14:editId="5B15DB46">
            <wp:simplePos x="0" y="0"/>
            <wp:positionH relativeFrom="column">
              <wp:posOffset>3609975</wp:posOffset>
            </wp:positionH>
            <wp:positionV relativeFrom="paragraph">
              <wp:posOffset>135255</wp:posOffset>
            </wp:positionV>
            <wp:extent cx="2117725" cy="1119505"/>
            <wp:effectExtent l="0" t="0" r="0" b="4445"/>
            <wp:wrapSquare wrapText="bothSides"/>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pic:cNvPicPr>
                      <a:picLocks noChangeAspect="1" noChangeArrowheads="1"/>
                    </pic:cNvPicPr>
                  </pic:nvPicPr>
                  <pic:blipFill>
                    <a:blip r:embed="rId13">
                      <a:extLst>
                        <a:ext uri="{28A0092B-C50C-407E-A947-70E740481C1C}">
                          <a14:useLocalDpi xmlns:a14="http://schemas.microsoft.com/office/drawing/2010/main" val="0"/>
                        </a:ext>
                      </a:extLst>
                    </a:blip>
                    <a:srcRect l="25488" t="33064" r="25861" b="33571"/>
                    <a:stretch>
                      <a:fillRect/>
                    </a:stretch>
                  </pic:blipFill>
                  <pic:spPr bwMode="auto">
                    <a:xfrm>
                      <a:off x="0" y="0"/>
                      <a:ext cx="2117725" cy="111950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D3618" w:rsidRPr="00E14FB8" w:rsidRDefault="007D3618" w:rsidP="001C43C2">
      <w:pPr>
        <w:pStyle w:val="af2"/>
        <w:numPr>
          <w:ilvl w:val="1"/>
          <w:numId w:val="17"/>
        </w:numPr>
        <w:tabs>
          <w:tab w:val="clear" w:pos="1440"/>
          <w:tab w:val="left" w:pos="284"/>
          <w:tab w:val="left" w:pos="426"/>
        </w:tabs>
        <w:spacing w:after="0" w:line="240" w:lineRule="auto"/>
        <w:ind w:left="142" w:hanging="22"/>
        <w:contextualSpacing/>
        <w:jc w:val="both"/>
        <w:rPr>
          <w:sz w:val="24"/>
          <w:szCs w:val="24"/>
        </w:rPr>
      </w:pPr>
      <w:r w:rsidRPr="00E14FB8">
        <w:rPr>
          <w:sz w:val="24"/>
          <w:szCs w:val="24"/>
        </w:rPr>
        <w:t>Разархивируем файлы. Выполнить эту операцию можно двойным кликом по файлу архива, либо через контекстное меню - Извлечь файлы. При разархивации и архива от вас потребуются ввести пароль.</w:t>
      </w:r>
    </w:p>
    <w:p w:rsidR="007D3618" w:rsidRPr="00E14FB8" w:rsidRDefault="007D3618" w:rsidP="001C43C2">
      <w:pPr>
        <w:pStyle w:val="af2"/>
        <w:numPr>
          <w:ilvl w:val="1"/>
          <w:numId w:val="18"/>
        </w:numPr>
        <w:tabs>
          <w:tab w:val="clear" w:pos="1440"/>
          <w:tab w:val="left" w:pos="284"/>
        </w:tabs>
        <w:spacing w:after="0" w:line="240" w:lineRule="auto"/>
        <w:ind w:left="0" w:hanging="22"/>
        <w:contextualSpacing/>
        <w:jc w:val="both"/>
        <w:rPr>
          <w:sz w:val="24"/>
          <w:szCs w:val="24"/>
        </w:rPr>
      </w:pPr>
      <w:r w:rsidRPr="00E14FB8">
        <w:rPr>
          <w:sz w:val="24"/>
          <w:szCs w:val="24"/>
        </w:rPr>
        <w:t>Выполняем те же действия с оставшимися двумя файлами.</w:t>
      </w:r>
    </w:p>
    <w:p w:rsidR="007D3618" w:rsidRPr="00E14FB8" w:rsidRDefault="007D3618" w:rsidP="001C43C2">
      <w:pPr>
        <w:pStyle w:val="af3"/>
        <w:spacing w:before="0" w:beforeAutospacing="0" w:after="0" w:afterAutospacing="0"/>
        <w:rPr>
          <w:color w:val="000000"/>
        </w:rPr>
      </w:pPr>
      <w:r w:rsidRPr="00E14FB8">
        <w:rPr>
          <w:color w:val="000000"/>
        </w:rPr>
        <w:t>Задание 3</w:t>
      </w:r>
    </w:p>
    <w:p w:rsidR="007D3618" w:rsidRPr="00E14FB8" w:rsidRDefault="007D3618" w:rsidP="001C43C2">
      <w:pPr>
        <w:pStyle w:val="af3"/>
        <w:spacing w:before="0" w:beforeAutospacing="0" w:after="0" w:afterAutospacing="0"/>
        <w:ind w:firstLine="284"/>
        <w:rPr>
          <w:color w:val="000000"/>
        </w:rPr>
      </w:pPr>
      <w:r w:rsidRPr="00E14FB8">
        <w:rPr>
          <w:color w:val="000000"/>
        </w:rPr>
        <w:t>С помощью программы Nero Express произведите запись компакт - диска</w:t>
      </w:r>
    </w:p>
    <w:p w:rsidR="007D3618" w:rsidRPr="00E14FB8" w:rsidRDefault="007D3618" w:rsidP="001C43C2">
      <w:pPr>
        <w:pStyle w:val="af3"/>
        <w:spacing w:before="0" w:beforeAutospacing="0" w:after="0" w:afterAutospacing="0"/>
        <w:jc w:val="center"/>
        <w:rPr>
          <w:bCs/>
          <w:color w:val="000000"/>
        </w:rPr>
      </w:pPr>
      <w:r w:rsidRPr="00E14FB8">
        <w:rPr>
          <w:bCs/>
          <w:color w:val="000000"/>
        </w:rPr>
        <w:t>Методические рекомендации</w:t>
      </w:r>
    </w:p>
    <w:p w:rsidR="007D3618" w:rsidRPr="00E14FB8" w:rsidRDefault="007D3618" w:rsidP="001C43C2">
      <w:pPr>
        <w:jc w:val="both"/>
      </w:pPr>
      <w:r w:rsidRPr="00E14FB8">
        <w:rPr>
          <w:bCs/>
        </w:rPr>
        <w:lastRenderedPageBreak/>
        <w:t>Запись файлов на компакт-диск</w:t>
      </w:r>
    </w:p>
    <w:p w:rsidR="007D3618" w:rsidRPr="00E14FB8" w:rsidRDefault="007D3618" w:rsidP="001C43C2">
      <w:pPr>
        <w:ind w:firstLine="709"/>
        <w:jc w:val="both"/>
      </w:pPr>
      <w:r w:rsidRPr="00E14FB8">
        <w:t>Если компьютер оснащен соответствующим устройством, можно осуществить запись файлов на компакт-диск встроенными средствами операционной системы Microsoft Windows XP.</w:t>
      </w:r>
    </w:p>
    <w:p w:rsidR="007D3618" w:rsidRPr="00E14FB8" w:rsidRDefault="007D3618" w:rsidP="001C43C2">
      <w:pPr>
        <w:ind w:firstLine="709"/>
        <w:jc w:val="both"/>
      </w:pPr>
      <w:r w:rsidRPr="00E14FB8">
        <w:t>Для этого необходимо выполнить следующие действия:</w:t>
      </w:r>
    </w:p>
    <w:p w:rsidR="007D3618" w:rsidRPr="00E14FB8" w:rsidRDefault="007D3618" w:rsidP="001C43C2">
      <w:pPr>
        <w:jc w:val="both"/>
      </w:pPr>
      <w:r w:rsidRPr="00E14FB8">
        <w:t xml:space="preserve">Открыть окно Мой компьютер двойным щелчком мыши на соответствующем значке, </w:t>
      </w:r>
    </w:p>
    <w:p w:rsidR="007D3618" w:rsidRPr="00E14FB8" w:rsidRDefault="007D3618" w:rsidP="001C43C2">
      <w:pPr>
        <w:jc w:val="both"/>
      </w:pPr>
      <w:r w:rsidRPr="00E14FB8">
        <w:t xml:space="preserve">расположенном на Рабочем столе Windows; </w:t>
      </w:r>
    </w:p>
    <w:p w:rsidR="007D3618" w:rsidRPr="00E14FB8" w:rsidRDefault="007D3618" w:rsidP="001C43C2">
      <w:pPr>
        <w:ind w:firstLine="709"/>
        <w:jc w:val="both"/>
      </w:pPr>
      <w:r w:rsidRPr="00E14FB8">
        <w:t>Щелкнуть правой клавишей мыши на значке устройства для записи компакт-дисков, выберите в контекстном меню пункт Свойства, и в открывшемся окне перейдите на вкладку Запись.</w:t>
      </w:r>
    </w:p>
    <w:p w:rsidR="007D3618" w:rsidRPr="00E14FB8" w:rsidRDefault="007D3618" w:rsidP="001C43C2">
      <w:pPr>
        <w:ind w:firstLine="709"/>
        <w:jc w:val="both"/>
      </w:pPr>
      <w:r w:rsidRPr="00E14FB8">
        <w:t>Установить флажок Разрешить запись CD на этом устройстве;</w:t>
      </w:r>
    </w:p>
    <w:p w:rsidR="007D3618" w:rsidRPr="00E14FB8" w:rsidRDefault="007D3618" w:rsidP="001C43C2">
      <w:pPr>
        <w:jc w:val="both"/>
      </w:pPr>
      <w:r w:rsidRPr="00E14FB8">
        <w:t xml:space="preserve">В расположенном ниже меню выбрать один из дисковых разделов для временного хранения образа записываемого компакт-диска. Данный дисковый раздел должен содержать не менее 1 Гбайт свободного пространства; </w:t>
      </w:r>
    </w:p>
    <w:p w:rsidR="007D3618" w:rsidRPr="00E14FB8" w:rsidRDefault="007D3618" w:rsidP="001C43C2">
      <w:pPr>
        <w:ind w:firstLine="709"/>
        <w:jc w:val="both"/>
      </w:pPr>
      <w:r w:rsidRPr="00E14FB8">
        <w:t xml:space="preserve">В меню Выберете скорость записи указать скорость, с которой данные будут записываться на компакт-диск. Следует учитывать, что в данном случае за единицу скорости записи данных принято значение 150 Кбайт/с. Иными словами, в случае, если, например, запись будет осуществляться со скоростью 32x, это означает, что максимально возможная скорость записи информации на этом устройстве будет составлять 150*32=4800 Кбайт/с. </w:t>
      </w:r>
    </w:p>
    <w:p w:rsidR="007D3618" w:rsidRPr="00E14FB8" w:rsidRDefault="007D3618" w:rsidP="001C43C2">
      <w:pPr>
        <w:ind w:firstLine="709"/>
        <w:jc w:val="both"/>
      </w:pPr>
      <w:r w:rsidRPr="00E14FB8">
        <w:t xml:space="preserve"> Если нужно, чтобы по окончании записи компакт-диск автоматически извлекался из устройства, устанавливается флажок Автоматически извлекать CD после записи; </w:t>
      </w:r>
    </w:p>
    <w:p w:rsidR="007D3618" w:rsidRPr="00E14FB8" w:rsidRDefault="007D3618" w:rsidP="001C43C2">
      <w:pPr>
        <w:ind w:firstLine="709"/>
        <w:jc w:val="both"/>
      </w:pPr>
      <w:r w:rsidRPr="00E14FB8">
        <w:t>Щелкнуть мышью на кнопке ОК, чтобы закрыть окно свойств устройства для записи компакт-дисков. Непосредственно перед записью на компакт-диск выбранные пользователем файлы помещаются во временную папку, в которой создается образ будущего компакт-диска. До момента записи содержимое этого образа можно редактировать, добавляя или удаляя файлы и папки во временной директории. Создавая образ диска помните, что общий объем копируемых на компакт-диск данных не должен превышать максимальной допустимый объем компакт-диска, составляющий 680, а в некоторых случаях - 700 Мбайт.</w:t>
      </w:r>
    </w:p>
    <w:p w:rsidR="007D3618" w:rsidRPr="00E14FB8" w:rsidRDefault="007D3618" w:rsidP="001C43C2">
      <w:pPr>
        <w:ind w:firstLine="709"/>
        <w:jc w:val="both"/>
      </w:pPr>
      <w:r w:rsidRPr="00E14FB8">
        <w:t>Для того чтобы скопировать какие-либо файлы или папки на компакт-диск, нужно выделить их в окне Проводника при помощи мыши, после чего щелкните на пункте Скопировать выделенные объекты в панели Задачи для файлов и папок, которая расположена в левой части окна программы Проводник. В открывшемся диалоговом окне Копирование элементов выбрать щелчком мыши устройство для записи компакт-дисков, и щелкнуть на кнопке Копирование. В Области уведомлений Панели задач Windows появится сообщение о том, что операционная система обнаружила файлы, ожидающие записи на компакт-диск. Для того чтобы просмотреть файлы и папки, составляющие образ компакт-диска, дважды щелкните мышью на значке устройства для записи компакт-дисков в окне Мой компьютер.</w:t>
      </w:r>
    </w:p>
    <w:p w:rsidR="007D3618" w:rsidRPr="00E14FB8" w:rsidRDefault="007D3618" w:rsidP="001C43C2">
      <w:pPr>
        <w:ind w:firstLine="709"/>
        <w:jc w:val="both"/>
      </w:pPr>
      <w:r w:rsidRPr="00E14FB8">
        <w:t>Необходимо помнить, что в процессе записи компакт-диска записывающее устройство должно получать непрерывный поток данных с жесткого диска вашего компьютера. Если передача потока информации по каким-либо причинам прервется, записывающая головка устройства будет по-прежнему направлять лазерный луч на поверхность вращающегося компакт-диска, но записи данных при этом не состоится. Такая ситуация неизбежно приведет к сбою в процессе записи, а сам компакт-диск окажется при этом запорченным. Чтобы избежать подобных неприятностей, рекомендуется придерживаться следующих несложных правил:</w:t>
      </w:r>
    </w:p>
    <w:p w:rsidR="007D3618" w:rsidRPr="00E14FB8" w:rsidRDefault="007D3618" w:rsidP="001C43C2">
      <w:pPr>
        <w:jc w:val="both"/>
      </w:pPr>
      <w:r w:rsidRPr="00E14FB8">
        <w:t>перед началом записи нужно убедиться в том, что поверхность компакт-диска не содержит пыли и царапин;</w:t>
      </w:r>
    </w:p>
    <w:p w:rsidR="007D3618" w:rsidRPr="00E14FB8" w:rsidRDefault="007D3618" w:rsidP="001C43C2">
      <w:pPr>
        <w:numPr>
          <w:ilvl w:val="0"/>
          <w:numId w:val="11"/>
        </w:numPr>
        <w:tabs>
          <w:tab w:val="clear" w:pos="720"/>
          <w:tab w:val="num" w:pos="0"/>
          <w:tab w:val="left" w:pos="284"/>
        </w:tabs>
        <w:suppressAutoHyphens w:val="0"/>
        <w:ind w:left="0" w:firstLine="0"/>
        <w:jc w:val="both"/>
      </w:pPr>
      <w:r w:rsidRPr="00E14FB8">
        <w:lastRenderedPageBreak/>
        <w:t>закрыть окна всех ненужных в данный момент приложений: обращение какой-либо программы к жесткому диску (например, автоматическое сохранение текстового документа) может привести к сбою в записи компакт-диска;</w:t>
      </w:r>
    </w:p>
    <w:p w:rsidR="007D3618" w:rsidRPr="00E14FB8" w:rsidRDefault="007D3618" w:rsidP="001C43C2">
      <w:pPr>
        <w:numPr>
          <w:ilvl w:val="0"/>
          <w:numId w:val="11"/>
        </w:numPr>
        <w:tabs>
          <w:tab w:val="clear" w:pos="720"/>
          <w:tab w:val="num" w:pos="0"/>
          <w:tab w:val="left" w:pos="284"/>
        </w:tabs>
        <w:suppressAutoHyphens w:val="0"/>
        <w:ind w:left="0" w:firstLine="0"/>
        <w:jc w:val="both"/>
      </w:pPr>
      <w:r w:rsidRPr="00E14FB8">
        <w:t>отключить экранные заставки, которые могут автоматически запуститься во время сеанса записи;</w:t>
      </w:r>
    </w:p>
    <w:p w:rsidR="007D3618" w:rsidRPr="00E14FB8" w:rsidRDefault="007D3618" w:rsidP="001C43C2">
      <w:pPr>
        <w:numPr>
          <w:ilvl w:val="0"/>
          <w:numId w:val="11"/>
        </w:numPr>
        <w:tabs>
          <w:tab w:val="clear" w:pos="720"/>
          <w:tab w:val="num" w:pos="0"/>
          <w:tab w:val="left" w:pos="284"/>
        </w:tabs>
        <w:suppressAutoHyphens w:val="0"/>
        <w:spacing w:before="100" w:beforeAutospacing="1" w:after="100" w:afterAutospacing="1"/>
        <w:ind w:left="0" w:firstLine="0"/>
        <w:jc w:val="both"/>
      </w:pPr>
      <w:r w:rsidRPr="00E14FB8">
        <w:t>в процессе записи компакт-диска не запускать никаких приложений, не выполнять операций копирования, перемещения, удаления файлов и папок;</w:t>
      </w:r>
    </w:p>
    <w:p w:rsidR="007D3618" w:rsidRPr="00E14FB8" w:rsidRDefault="007D3618" w:rsidP="001C43C2">
      <w:pPr>
        <w:numPr>
          <w:ilvl w:val="0"/>
          <w:numId w:val="11"/>
        </w:numPr>
        <w:tabs>
          <w:tab w:val="clear" w:pos="720"/>
          <w:tab w:val="num" w:pos="0"/>
          <w:tab w:val="left" w:pos="284"/>
        </w:tabs>
        <w:suppressAutoHyphens w:val="0"/>
        <w:ind w:left="0" w:firstLine="0"/>
        <w:jc w:val="both"/>
      </w:pPr>
      <w:r w:rsidRPr="00E14FB8">
        <w:t>по возможности осуществляйте запись компакт-диска на низкой скорости.</w:t>
      </w:r>
    </w:p>
    <w:p w:rsidR="007D3618" w:rsidRPr="00E14FB8" w:rsidRDefault="007D3618" w:rsidP="001C43C2">
      <w:pPr>
        <w:ind w:firstLine="709"/>
        <w:jc w:val="both"/>
      </w:pPr>
      <w:r w:rsidRPr="00E14FB8">
        <w:t>Нужно помнить, что для создания временной папки, в которой хранится образ записываемого компакт-диска, операционная система использует свободное место на жестком диске компьютера. Если дискового пространства окажется недостаточно, запись может не состояться. В подобной ситуации потребуется освободить недостающее дисковое пространство: это можно сделать, очистив содержимое Корзины, удалив ненужные файлы и папки, деинсталлировав малоиспользуемые приложения или выполнив дефрагментацию диска.</w:t>
      </w:r>
    </w:p>
    <w:p w:rsidR="007D3618" w:rsidRPr="00E14FB8" w:rsidRDefault="007D3618" w:rsidP="001C43C2">
      <w:pPr>
        <w:ind w:firstLine="709"/>
        <w:jc w:val="both"/>
      </w:pPr>
      <w:r w:rsidRPr="00E14FB8">
        <w:t>Если используется компакт-диск с возможностью многократной записи (CD-RW), и после завершения записи на нем осталось свободное пространство, впоследствии можно добавить файлы к уже записанному компакт-диску, используя Мастер записи компакт-дисков.</w:t>
      </w:r>
    </w:p>
    <w:p w:rsidR="007D3618" w:rsidRPr="00E14FB8" w:rsidRDefault="007D3618" w:rsidP="001C43C2">
      <w:pPr>
        <w:pStyle w:val="af3"/>
        <w:spacing w:before="0" w:beforeAutospacing="0" w:after="0" w:afterAutospacing="0"/>
        <w:ind w:firstLine="567"/>
        <w:jc w:val="both"/>
        <w:rPr>
          <w:color w:val="000000"/>
        </w:rPr>
      </w:pPr>
      <w:r w:rsidRPr="00E14FB8">
        <w:rPr>
          <w:color w:val="000000"/>
        </w:rPr>
        <w:t>Запись производится на матрицы CD-R или CD-RW или производится на DVD-R или DVD-RW компакт - диски. Для записи CD, воспользуйтесь программой Nero Express. Перед работой с программой или приложениями NERO закройте, пожалуйста, все окна приложений. Вставьте матрицу (пустой компакт-диск) CD-R или CD-RW в записывающее устройство “CD-RW”.</w:t>
      </w:r>
    </w:p>
    <w:p w:rsidR="007D3618" w:rsidRPr="00E14FB8" w:rsidRDefault="007D3618" w:rsidP="001C43C2">
      <w:pPr>
        <w:pStyle w:val="af3"/>
        <w:spacing w:before="0" w:beforeAutospacing="0" w:after="0" w:afterAutospacing="0"/>
        <w:rPr>
          <w:color w:val="000000"/>
        </w:rPr>
      </w:pPr>
      <w:r w:rsidRPr="00E14FB8">
        <w:rPr>
          <w:bCs/>
          <w:color w:val="000000"/>
        </w:rPr>
        <w:t>1 Запустите программу Nero Express.</w:t>
      </w:r>
    </w:p>
    <w:p w:rsidR="007D3618" w:rsidRPr="00E14FB8" w:rsidRDefault="007D3618" w:rsidP="001C43C2">
      <w:pPr>
        <w:pStyle w:val="af3"/>
        <w:spacing w:before="0" w:beforeAutospacing="0" w:after="0" w:afterAutospacing="0"/>
        <w:rPr>
          <w:color w:val="000000"/>
        </w:rPr>
      </w:pPr>
      <w:r w:rsidRPr="00E14FB8">
        <w:rPr>
          <w:noProof/>
          <w:color w:val="000000"/>
        </w:rPr>
        <w:drawing>
          <wp:anchor distT="0" distB="0" distL="114300" distR="114300" simplePos="0" relativeHeight="251709440" behindDoc="0" locked="0" layoutInCell="1" allowOverlap="1" wp14:anchorId="7089EFB5" wp14:editId="76BDE671">
            <wp:simplePos x="0" y="0"/>
            <wp:positionH relativeFrom="column">
              <wp:posOffset>4629150</wp:posOffset>
            </wp:positionH>
            <wp:positionV relativeFrom="paragraph">
              <wp:posOffset>66675</wp:posOffset>
            </wp:positionV>
            <wp:extent cx="704850" cy="523875"/>
            <wp:effectExtent l="0" t="0" r="0" b="9525"/>
            <wp:wrapSquare wrapText="bothSides"/>
            <wp:docPr id="6" name="Рисунок 6" descr="http://www.studfiles.ru/html/2706/972/html_AXQb5ytRTX.yRBp/img-tHCB3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6" descr="http://www.studfiles.ru/html/2706/972/html_AXQb5ytRTX.yRBp/img-tHCB3R.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704850" cy="5238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E14FB8">
        <w:rPr>
          <w:color w:val="000000"/>
        </w:rPr>
        <w:t>Запустить программу Nero Express можно следующим образом:</w:t>
      </w:r>
    </w:p>
    <w:p w:rsidR="007D3618" w:rsidRPr="00E14FB8" w:rsidRDefault="007D3618" w:rsidP="001C43C2">
      <w:pPr>
        <w:pStyle w:val="af3"/>
        <w:spacing w:before="0" w:beforeAutospacing="0" w:after="0" w:afterAutospacing="0"/>
        <w:rPr>
          <w:color w:val="000000"/>
        </w:rPr>
      </w:pPr>
      <w:r w:rsidRPr="00E14FB8">
        <w:rPr>
          <w:color w:val="000000"/>
        </w:rPr>
        <w:t>1 При помощи ярлыка находящегося на «Рабочем столе».</w:t>
      </w:r>
      <w:r w:rsidRPr="00E14FB8">
        <w:rPr>
          <w:noProof/>
          <w:color w:val="000000"/>
        </w:rPr>
        <w:t xml:space="preserve"> </w:t>
      </w:r>
    </w:p>
    <w:p w:rsidR="007D3618" w:rsidRPr="00E14FB8" w:rsidRDefault="007D3618" w:rsidP="001C43C2">
      <w:pPr>
        <w:pStyle w:val="af3"/>
        <w:spacing w:before="0" w:beforeAutospacing="0" w:after="0" w:afterAutospacing="0"/>
        <w:rPr>
          <w:color w:val="000000"/>
        </w:rPr>
      </w:pPr>
    </w:p>
    <w:p w:rsidR="007D3618" w:rsidRPr="00E14FB8" w:rsidRDefault="007D3618" w:rsidP="001C43C2">
      <w:pPr>
        <w:pStyle w:val="af3"/>
        <w:spacing w:before="0" w:beforeAutospacing="0" w:after="0" w:afterAutospacing="0"/>
        <w:rPr>
          <w:color w:val="000000"/>
        </w:rPr>
      </w:pPr>
      <w:r w:rsidRPr="00E14FB8">
        <w:rPr>
          <w:noProof/>
          <w:color w:val="000000"/>
        </w:rPr>
        <w:drawing>
          <wp:anchor distT="0" distB="0" distL="114300" distR="114300" simplePos="0" relativeHeight="251710464" behindDoc="0" locked="0" layoutInCell="1" allowOverlap="1" wp14:anchorId="6E3E6845" wp14:editId="6B331C92">
            <wp:simplePos x="0" y="0"/>
            <wp:positionH relativeFrom="column">
              <wp:posOffset>2517775</wp:posOffset>
            </wp:positionH>
            <wp:positionV relativeFrom="paragraph">
              <wp:posOffset>25400</wp:posOffset>
            </wp:positionV>
            <wp:extent cx="3352800" cy="2590800"/>
            <wp:effectExtent l="0" t="0" r="0" b="0"/>
            <wp:wrapSquare wrapText="bothSides"/>
            <wp:docPr id="5" name="Рисунок 5" descr="http://www.studfiles.ru/html/2706/972/html_AXQb5ytRTX.yRBp/img-OTTK6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7" descr="http://www.studfiles.ru/html/2706/972/html_AXQb5ytRTX.yRBp/img-OTTK6p.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352800" cy="25908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E14FB8">
        <w:rPr>
          <w:color w:val="000000"/>
        </w:rPr>
        <w:t>2 Через основное меню</w:t>
      </w:r>
      <w:r w:rsidRPr="00E14FB8">
        <w:rPr>
          <w:rStyle w:val="apple-converted-space"/>
          <w:color w:val="000000"/>
        </w:rPr>
        <w:t> </w:t>
      </w:r>
      <w:r w:rsidRPr="00E14FB8">
        <w:rPr>
          <w:bCs/>
          <w:color w:val="000000"/>
        </w:rPr>
        <w:t>Пуск (Start)</w:t>
      </w:r>
    </w:p>
    <w:p w:rsidR="007D3618" w:rsidRPr="00E14FB8" w:rsidRDefault="007D3618" w:rsidP="001C43C2">
      <w:pPr>
        <w:pStyle w:val="af3"/>
        <w:spacing w:before="0" w:beforeAutospacing="0" w:after="0" w:afterAutospacing="0"/>
        <w:rPr>
          <w:color w:val="000000"/>
          <w:lang w:val="en-US"/>
        </w:rPr>
      </w:pPr>
      <w:r w:rsidRPr="00E14FB8">
        <w:rPr>
          <w:bCs/>
          <w:color w:val="000000"/>
        </w:rPr>
        <w:t>Пуск</w:t>
      </w:r>
      <w:r w:rsidRPr="00E14FB8">
        <w:rPr>
          <w:bCs/>
          <w:color w:val="000000"/>
          <w:lang w:val="en-US"/>
        </w:rPr>
        <w:t>&gt;</w:t>
      </w:r>
      <w:r w:rsidRPr="00E14FB8">
        <w:rPr>
          <w:bCs/>
          <w:color w:val="000000"/>
        </w:rPr>
        <w:t>Все</w:t>
      </w:r>
      <w:r w:rsidRPr="00E14FB8">
        <w:rPr>
          <w:rStyle w:val="apple-converted-space"/>
          <w:bCs/>
          <w:color w:val="000000"/>
          <w:lang w:val="en-US"/>
        </w:rPr>
        <w:t> </w:t>
      </w:r>
      <w:r w:rsidRPr="00E14FB8">
        <w:rPr>
          <w:bCs/>
          <w:color w:val="000000"/>
        </w:rPr>
        <w:t>программы</w:t>
      </w:r>
      <w:r w:rsidRPr="00E14FB8">
        <w:rPr>
          <w:bCs/>
          <w:color w:val="000000"/>
          <w:lang w:val="en-US"/>
        </w:rPr>
        <w:t>&gt;Nero&gt; Nero Ultra Edition&gt;Nero Express</w:t>
      </w:r>
      <w:r w:rsidRPr="00E14FB8">
        <w:rPr>
          <w:color w:val="000000"/>
          <w:lang w:val="en-US"/>
        </w:rPr>
        <w:t>.</w:t>
      </w:r>
    </w:p>
    <w:p w:rsidR="007D3618" w:rsidRPr="00E14FB8" w:rsidRDefault="007D3618" w:rsidP="001C43C2">
      <w:pPr>
        <w:pStyle w:val="af3"/>
        <w:spacing w:before="0" w:beforeAutospacing="0" w:after="0" w:afterAutospacing="0"/>
        <w:rPr>
          <w:color w:val="000000"/>
        </w:rPr>
      </w:pPr>
      <w:r w:rsidRPr="00E14FB8">
        <w:rPr>
          <w:color w:val="000000"/>
        </w:rPr>
        <w:t>После запуска окна</w:t>
      </w:r>
      <w:r w:rsidRPr="00E14FB8">
        <w:rPr>
          <w:rStyle w:val="apple-converted-space"/>
          <w:color w:val="000000"/>
        </w:rPr>
        <w:t> </w:t>
      </w:r>
      <w:r w:rsidRPr="00E14FB8">
        <w:rPr>
          <w:bCs/>
          <w:color w:val="000000"/>
        </w:rPr>
        <w:t>Nero Express</w:t>
      </w:r>
      <w:r w:rsidRPr="00E14FB8">
        <w:rPr>
          <w:rStyle w:val="apple-converted-space"/>
          <w:color w:val="000000"/>
        </w:rPr>
        <w:t> </w:t>
      </w:r>
      <w:r w:rsidRPr="00E14FB8">
        <w:rPr>
          <w:color w:val="000000"/>
        </w:rPr>
        <w:t>Вы увидите:</w:t>
      </w:r>
    </w:p>
    <w:p w:rsidR="007D3618" w:rsidRPr="00E14FB8" w:rsidRDefault="007D3618" w:rsidP="001C43C2">
      <w:pPr>
        <w:pStyle w:val="af3"/>
        <w:spacing w:before="0" w:beforeAutospacing="0" w:after="0" w:afterAutospacing="0"/>
        <w:jc w:val="both"/>
        <w:rPr>
          <w:bCs/>
          <w:color w:val="000000"/>
        </w:rPr>
      </w:pPr>
      <w:r w:rsidRPr="00E14FB8">
        <w:rPr>
          <w:bCs/>
          <w:color w:val="000000"/>
        </w:rPr>
        <w:t>Меню программы</w:t>
      </w:r>
    </w:p>
    <w:p w:rsidR="007D3618" w:rsidRPr="00E14FB8" w:rsidRDefault="007D3618" w:rsidP="001C43C2">
      <w:pPr>
        <w:pStyle w:val="af3"/>
        <w:spacing w:before="0" w:beforeAutospacing="0" w:after="0" w:afterAutospacing="0"/>
        <w:jc w:val="both"/>
        <w:rPr>
          <w:color w:val="000000"/>
        </w:rPr>
      </w:pPr>
      <w:r w:rsidRPr="00E14FB8">
        <w:rPr>
          <w:color w:val="000000"/>
        </w:rPr>
        <w:t>В контекстном меню, с правой стороны окна</w:t>
      </w:r>
      <w:r w:rsidRPr="00E14FB8">
        <w:rPr>
          <w:rStyle w:val="apple-converted-space"/>
          <w:color w:val="000000"/>
        </w:rPr>
        <w:t> </w:t>
      </w:r>
      <w:r w:rsidRPr="00E14FB8">
        <w:rPr>
          <w:bCs/>
          <w:color w:val="000000"/>
        </w:rPr>
        <w:t>Nero Express</w:t>
      </w:r>
      <w:r w:rsidRPr="00E14FB8">
        <w:rPr>
          <w:color w:val="000000"/>
        </w:rPr>
        <w:t>, Вы можете выбрать тип</w:t>
      </w:r>
    </w:p>
    <w:p w:rsidR="007D3618" w:rsidRPr="00E14FB8" w:rsidRDefault="007D3618" w:rsidP="001C43C2">
      <w:pPr>
        <w:pStyle w:val="af3"/>
        <w:spacing w:before="0" w:beforeAutospacing="0" w:after="0" w:afterAutospacing="0"/>
        <w:jc w:val="both"/>
        <w:rPr>
          <w:color w:val="000000"/>
        </w:rPr>
      </w:pPr>
      <w:r w:rsidRPr="00E14FB8">
        <w:rPr>
          <w:color w:val="000000"/>
        </w:rPr>
        <w:t>файлов для записи на CD.</w:t>
      </w:r>
    </w:p>
    <w:p w:rsidR="007D3618" w:rsidRPr="00E14FB8" w:rsidRDefault="007D3618" w:rsidP="001C43C2">
      <w:pPr>
        <w:pStyle w:val="af3"/>
        <w:spacing w:before="0" w:beforeAutospacing="0" w:after="0" w:afterAutospacing="0"/>
        <w:jc w:val="both"/>
        <w:rPr>
          <w:color w:val="000000"/>
        </w:rPr>
      </w:pPr>
      <w:r w:rsidRPr="00E14FB8">
        <w:rPr>
          <w:color w:val="000000"/>
        </w:rPr>
        <w:t>1  Меню “</w:t>
      </w:r>
      <w:r w:rsidRPr="00E14FB8">
        <w:rPr>
          <w:bCs/>
          <w:color w:val="000000"/>
        </w:rPr>
        <w:t>Данные</w:t>
      </w:r>
      <w:r w:rsidRPr="00E14FB8">
        <w:rPr>
          <w:color w:val="000000"/>
        </w:rPr>
        <w:t>” позволяет выбрать для записи:</w:t>
      </w:r>
    </w:p>
    <w:p w:rsidR="007D3618" w:rsidRPr="00E14FB8" w:rsidRDefault="007D3618" w:rsidP="001C43C2">
      <w:pPr>
        <w:pStyle w:val="af3"/>
        <w:numPr>
          <w:ilvl w:val="0"/>
          <w:numId w:val="12"/>
        </w:numPr>
        <w:tabs>
          <w:tab w:val="clear" w:pos="720"/>
          <w:tab w:val="num" w:pos="0"/>
          <w:tab w:val="left" w:pos="284"/>
        </w:tabs>
        <w:spacing w:before="0" w:beforeAutospacing="0" w:after="0" w:afterAutospacing="0"/>
        <w:ind w:left="0" w:firstLine="0"/>
        <w:jc w:val="both"/>
        <w:rPr>
          <w:color w:val="000000"/>
        </w:rPr>
      </w:pPr>
      <w:r w:rsidRPr="00E14FB8">
        <w:rPr>
          <w:color w:val="000000"/>
        </w:rPr>
        <w:t>“Диск с данными” – Диск с данными (</w:t>
      </w:r>
      <w:r w:rsidRPr="00E14FB8">
        <w:rPr>
          <w:bCs/>
          <w:color w:val="000000"/>
        </w:rPr>
        <w:t>это могут быть любые</w:t>
      </w:r>
      <w:r w:rsidRPr="00E14FB8">
        <w:rPr>
          <w:b/>
          <w:bCs/>
          <w:color w:val="000000"/>
        </w:rPr>
        <w:t xml:space="preserve"> Ваши документы</w:t>
      </w:r>
      <w:r w:rsidRPr="00E14FB8">
        <w:rPr>
          <w:color w:val="000000"/>
        </w:rPr>
        <w:t>)</w:t>
      </w:r>
    </w:p>
    <w:p w:rsidR="007D3618" w:rsidRPr="00E14FB8" w:rsidRDefault="007D3618" w:rsidP="001C43C2">
      <w:pPr>
        <w:pStyle w:val="af3"/>
        <w:numPr>
          <w:ilvl w:val="0"/>
          <w:numId w:val="12"/>
        </w:numPr>
        <w:tabs>
          <w:tab w:val="clear" w:pos="720"/>
          <w:tab w:val="num" w:pos="0"/>
          <w:tab w:val="left" w:pos="284"/>
        </w:tabs>
        <w:spacing w:before="0" w:beforeAutospacing="0" w:after="0" w:afterAutospacing="0"/>
        <w:ind w:left="0" w:firstLine="0"/>
        <w:jc w:val="both"/>
        <w:rPr>
          <w:color w:val="000000"/>
        </w:rPr>
      </w:pPr>
      <w:r w:rsidRPr="00E14FB8">
        <w:rPr>
          <w:color w:val="000000"/>
        </w:rPr>
        <w:t>“Загрузочный диск с данными” – загрузочный диск с данными.</w:t>
      </w:r>
    </w:p>
    <w:p w:rsidR="007D3618" w:rsidRPr="00E14FB8" w:rsidRDefault="007D3618" w:rsidP="001C43C2">
      <w:pPr>
        <w:pStyle w:val="af3"/>
        <w:spacing w:before="0" w:beforeAutospacing="0" w:after="0" w:afterAutospacing="0"/>
        <w:jc w:val="both"/>
        <w:rPr>
          <w:color w:val="000000"/>
        </w:rPr>
      </w:pPr>
      <w:r w:rsidRPr="00E14FB8">
        <w:rPr>
          <w:color w:val="000000"/>
        </w:rPr>
        <w:t>2 Меню “</w:t>
      </w:r>
      <w:r w:rsidRPr="00E14FB8">
        <w:rPr>
          <w:b/>
          <w:bCs/>
          <w:color w:val="000000"/>
        </w:rPr>
        <w:t>Музыка</w:t>
      </w:r>
      <w:r w:rsidRPr="00E14FB8">
        <w:rPr>
          <w:color w:val="000000"/>
        </w:rPr>
        <w:t>” позволяет выбрать:</w:t>
      </w:r>
    </w:p>
    <w:p w:rsidR="007D3618" w:rsidRPr="00E14FB8" w:rsidRDefault="007D3618" w:rsidP="001C43C2">
      <w:pPr>
        <w:pStyle w:val="af3"/>
        <w:numPr>
          <w:ilvl w:val="0"/>
          <w:numId w:val="13"/>
        </w:numPr>
        <w:tabs>
          <w:tab w:val="left" w:pos="284"/>
        </w:tabs>
        <w:spacing w:before="0" w:beforeAutospacing="0" w:after="0" w:afterAutospacing="0"/>
        <w:ind w:left="0" w:firstLine="0"/>
        <w:jc w:val="both"/>
        <w:rPr>
          <w:color w:val="000000"/>
        </w:rPr>
      </w:pPr>
      <w:r w:rsidRPr="00E14FB8">
        <w:rPr>
          <w:color w:val="000000"/>
        </w:rPr>
        <w:t>“Аудио CD” – аудиодиск, содержащий файлы с расширением CDA</w:t>
      </w:r>
      <w:r w:rsidRPr="00E14FB8">
        <w:rPr>
          <w:rStyle w:val="apple-converted-space"/>
          <w:color w:val="000000"/>
        </w:rPr>
        <w:t> </w:t>
      </w:r>
      <w:r w:rsidRPr="00E14FB8">
        <w:rPr>
          <w:b/>
          <w:bCs/>
          <w:color w:val="000000"/>
        </w:rPr>
        <w:t xml:space="preserve">(такой компакт </w:t>
      </w:r>
      <w:r w:rsidRPr="00E14FB8">
        <w:rPr>
          <w:bCs/>
          <w:color w:val="000000"/>
        </w:rPr>
        <w:t>диск Вы сможете прослушать при помощи любого современного проигрывателя аудио компакт дисков)</w:t>
      </w:r>
    </w:p>
    <w:p w:rsidR="007D3618" w:rsidRPr="00E14FB8" w:rsidRDefault="007D3618" w:rsidP="001C43C2">
      <w:pPr>
        <w:pStyle w:val="af3"/>
        <w:numPr>
          <w:ilvl w:val="0"/>
          <w:numId w:val="13"/>
        </w:numPr>
        <w:tabs>
          <w:tab w:val="left" w:pos="284"/>
        </w:tabs>
        <w:spacing w:before="0" w:beforeAutospacing="0" w:after="0" w:afterAutospacing="0"/>
        <w:ind w:left="0" w:firstLine="0"/>
        <w:jc w:val="both"/>
        <w:rPr>
          <w:color w:val="000000"/>
        </w:rPr>
      </w:pPr>
      <w:r w:rsidRPr="00E14FB8">
        <w:rPr>
          <w:color w:val="000000"/>
        </w:rPr>
        <w:t>“CD cо звуком и данными ” – аудиодиск (*.CDA) содержащий также файлы других</w:t>
      </w:r>
    </w:p>
    <w:p w:rsidR="007D3618" w:rsidRPr="00E14FB8" w:rsidRDefault="007D3618" w:rsidP="001C43C2">
      <w:pPr>
        <w:pStyle w:val="af3"/>
        <w:numPr>
          <w:ilvl w:val="0"/>
          <w:numId w:val="13"/>
        </w:numPr>
        <w:tabs>
          <w:tab w:val="left" w:pos="284"/>
        </w:tabs>
        <w:spacing w:before="0" w:beforeAutospacing="0" w:after="0" w:afterAutospacing="0"/>
        <w:ind w:left="0" w:firstLine="0"/>
        <w:jc w:val="both"/>
        <w:rPr>
          <w:color w:val="000000"/>
        </w:rPr>
      </w:pPr>
      <w:r w:rsidRPr="00E14FB8">
        <w:rPr>
          <w:color w:val="000000"/>
        </w:rPr>
        <w:t>форматов,</w:t>
      </w:r>
    </w:p>
    <w:p w:rsidR="007D3618" w:rsidRPr="00E14FB8" w:rsidRDefault="007D3618" w:rsidP="001C43C2">
      <w:pPr>
        <w:pStyle w:val="af3"/>
        <w:numPr>
          <w:ilvl w:val="0"/>
          <w:numId w:val="13"/>
        </w:numPr>
        <w:tabs>
          <w:tab w:val="left" w:pos="284"/>
        </w:tabs>
        <w:spacing w:before="0" w:beforeAutospacing="0" w:after="0" w:afterAutospacing="0"/>
        <w:ind w:left="0" w:firstLine="0"/>
        <w:jc w:val="both"/>
        <w:rPr>
          <w:color w:val="000000"/>
        </w:rPr>
      </w:pPr>
      <w:r w:rsidRPr="00E14FB8">
        <w:rPr>
          <w:color w:val="000000"/>
        </w:rPr>
        <w:t>“Диск MP3” – МР3-диск, содержащий файлы с расширением MP3</w:t>
      </w:r>
      <w:r w:rsidRPr="00E14FB8">
        <w:rPr>
          <w:rStyle w:val="apple-converted-space"/>
          <w:color w:val="000000"/>
        </w:rPr>
        <w:t> </w:t>
      </w:r>
      <w:r w:rsidRPr="00E14FB8">
        <w:rPr>
          <w:bCs/>
          <w:color w:val="000000"/>
        </w:rPr>
        <w:t>(такой</w:t>
      </w:r>
    </w:p>
    <w:p w:rsidR="007D3618" w:rsidRPr="00E14FB8" w:rsidRDefault="007D3618" w:rsidP="001C43C2">
      <w:pPr>
        <w:pStyle w:val="af3"/>
        <w:spacing w:before="0" w:beforeAutospacing="0" w:after="0" w:afterAutospacing="0"/>
        <w:jc w:val="both"/>
        <w:rPr>
          <w:color w:val="000000"/>
        </w:rPr>
      </w:pPr>
      <w:r w:rsidRPr="00E14FB8">
        <w:rPr>
          <w:bCs/>
          <w:color w:val="000000"/>
        </w:rPr>
        <w:lastRenderedPageBreak/>
        <w:t>компакт диск Вы сможете прослушать только при помощи любого</w:t>
      </w:r>
    </w:p>
    <w:p w:rsidR="007D3618" w:rsidRPr="00E14FB8" w:rsidRDefault="007D3618" w:rsidP="001C43C2">
      <w:pPr>
        <w:pStyle w:val="af3"/>
        <w:spacing w:before="0" w:beforeAutospacing="0" w:after="0" w:afterAutospacing="0"/>
        <w:jc w:val="both"/>
        <w:rPr>
          <w:color w:val="000000"/>
        </w:rPr>
      </w:pPr>
      <w:r w:rsidRPr="00E14FB8">
        <w:rPr>
          <w:bCs/>
          <w:color w:val="000000"/>
        </w:rPr>
        <w:t>современного проигрывателя MP3 компакт дисков)</w:t>
      </w:r>
    </w:p>
    <w:p w:rsidR="007D3618" w:rsidRPr="00E14FB8" w:rsidRDefault="007D3618" w:rsidP="001C43C2">
      <w:pPr>
        <w:pStyle w:val="af3"/>
        <w:numPr>
          <w:ilvl w:val="0"/>
          <w:numId w:val="14"/>
        </w:numPr>
        <w:tabs>
          <w:tab w:val="clear" w:pos="720"/>
          <w:tab w:val="left" w:pos="284"/>
        </w:tabs>
        <w:spacing w:before="0" w:beforeAutospacing="0" w:after="0" w:afterAutospacing="0"/>
        <w:ind w:left="0" w:hanging="11"/>
        <w:jc w:val="both"/>
        <w:rPr>
          <w:color w:val="000000"/>
        </w:rPr>
      </w:pPr>
      <w:r w:rsidRPr="00E14FB8">
        <w:rPr>
          <w:color w:val="000000"/>
        </w:rPr>
        <w:t>“Диск WMA” - содержащий файлы с расширением WMA,</w:t>
      </w:r>
    </w:p>
    <w:p w:rsidR="007D3618" w:rsidRPr="00E14FB8" w:rsidRDefault="007D3618" w:rsidP="001C43C2">
      <w:pPr>
        <w:pStyle w:val="af3"/>
        <w:tabs>
          <w:tab w:val="num" w:pos="284"/>
        </w:tabs>
        <w:spacing w:before="0" w:beforeAutospacing="0" w:after="0" w:afterAutospacing="0"/>
        <w:jc w:val="both"/>
        <w:rPr>
          <w:color w:val="000000"/>
        </w:rPr>
      </w:pPr>
      <w:r w:rsidRPr="00E14FB8">
        <w:rPr>
          <w:color w:val="000000"/>
        </w:rPr>
        <w:t>3  Меню “</w:t>
      </w:r>
      <w:r w:rsidRPr="00E14FB8">
        <w:rPr>
          <w:bCs/>
          <w:color w:val="000000"/>
        </w:rPr>
        <w:t>Видео/Картинка</w:t>
      </w:r>
      <w:r w:rsidRPr="00E14FB8">
        <w:rPr>
          <w:color w:val="000000"/>
        </w:rPr>
        <w:t>” позволяет выбрать:</w:t>
      </w:r>
    </w:p>
    <w:p w:rsidR="007D3618" w:rsidRPr="00E14FB8" w:rsidRDefault="007D3618" w:rsidP="001C43C2">
      <w:pPr>
        <w:pStyle w:val="af3"/>
        <w:numPr>
          <w:ilvl w:val="0"/>
          <w:numId w:val="15"/>
        </w:numPr>
        <w:tabs>
          <w:tab w:val="clear" w:pos="720"/>
          <w:tab w:val="num" w:pos="0"/>
          <w:tab w:val="left" w:pos="284"/>
        </w:tabs>
        <w:spacing w:before="0" w:beforeAutospacing="0" w:after="0" w:afterAutospacing="0"/>
        <w:ind w:left="0" w:hanging="11"/>
        <w:jc w:val="both"/>
        <w:rPr>
          <w:color w:val="000000"/>
        </w:rPr>
      </w:pPr>
      <w:r w:rsidRPr="00E14FB8">
        <w:rPr>
          <w:color w:val="000000"/>
        </w:rPr>
        <w:t>“Видео CD” – диск VCD</w:t>
      </w:r>
    </w:p>
    <w:p w:rsidR="007D3618" w:rsidRPr="00E14FB8" w:rsidRDefault="007D3618" w:rsidP="001C43C2">
      <w:pPr>
        <w:pStyle w:val="af3"/>
        <w:numPr>
          <w:ilvl w:val="0"/>
          <w:numId w:val="15"/>
        </w:numPr>
        <w:tabs>
          <w:tab w:val="clear" w:pos="720"/>
          <w:tab w:val="num" w:pos="0"/>
          <w:tab w:val="left" w:pos="284"/>
        </w:tabs>
        <w:spacing w:before="0" w:beforeAutospacing="0" w:after="0" w:afterAutospacing="0"/>
        <w:ind w:left="0" w:hanging="11"/>
        <w:jc w:val="both"/>
        <w:rPr>
          <w:color w:val="000000"/>
        </w:rPr>
      </w:pPr>
      <w:r w:rsidRPr="00E14FB8">
        <w:rPr>
          <w:color w:val="000000"/>
        </w:rPr>
        <w:t>“Super Video CD” – диск SVCD</w:t>
      </w:r>
    </w:p>
    <w:p w:rsidR="007D3618" w:rsidRPr="00E14FB8" w:rsidRDefault="007D3618" w:rsidP="001C43C2">
      <w:pPr>
        <w:pStyle w:val="af3"/>
        <w:numPr>
          <w:ilvl w:val="0"/>
          <w:numId w:val="15"/>
        </w:numPr>
        <w:tabs>
          <w:tab w:val="clear" w:pos="720"/>
          <w:tab w:val="num" w:pos="0"/>
          <w:tab w:val="left" w:pos="284"/>
        </w:tabs>
        <w:spacing w:before="0" w:beforeAutospacing="0" w:after="0" w:afterAutospacing="0"/>
        <w:ind w:left="0" w:hanging="11"/>
        <w:jc w:val="both"/>
        <w:rPr>
          <w:color w:val="000000"/>
        </w:rPr>
      </w:pPr>
      <w:r w:rsidRPr="00E14FB8">
        <w:rPr>
          <w:noProof/>
          <w:color w:val="000000"/>
        </w:rPr>
        <w:drawing>
          <wp:anchor distT="0" distB="0" distL="114300" distR="114300" simplePos="0" relativeHeight="251711488" behindDoc="0" locked="0" layoutInCell="1" allowOverlap="1" wp14:anchorId="22DBF079" wp14:editId="6AA506EE">
            <wp:simplePos x="0" y="0"/>
            <wp:positionH relativeFrom="column">
              <wp:posOffset>1866900</wp:posOffset>
            </wp:positionH>
            <wp:positionV relativeFrom="paragraph">
              <wp:posOffset>150495</wp:posOffset>
            </wp:positionV>
            <wp:extent cx="3800475" cy="2924175"/>
            <wp:effectExtent l="0" t="0" r="9525" b="9525"/>
            <wp:wrapSquare wrapText="bothSides"/>
            <wp:docPr id="4" name="Рисунок 4" descr="http://www.studfiles.ru/html/2706/972/html_AXQb5ytRTX.yRBp/img-8KL_F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8" descr="http://www.studfiles.ru/html/2706/972/html_AXQb5ytRTX.yRBp/img-8KL_FK.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800475" cy="29241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E14FB8">
        <w:rPr>
          <w:color w:val="000000"/>
        </w:rPr>
        <w:t>miniDVD</w:t>
      </w:r>
    </w:p>
    <w:p w:rsidR="007D3618" w:rsidRPr="00E14FB8" w:rsidRDefault="007D3618" w:rsidP="001C43C2">
      <w:pPr>
        <w:pStyle w:val="af3"/>
        <w:spacing w:before="0" w:beforeAutospacing="0" w:after="0" w:afterAutospacing="0"/>
        <w:jc w:val="both"/>
        <w:rPr>
          <w:color w:val="000000"/>
        </w:rPr>
      </w:pPr>
      <w:r w:rsidRPr="00E14FB8">
        <w:rPr>
          <w:color w:val="000000"/>
        </w:rPr>
        <w:t>4  Меню “</w:t>
      </w:r>
      <w:r w:rsidRPr="00E14FB8">
        <w:rPr>
          <w:bCs/>
          <w:color w:val="000000"/>
        </w:rPr>
        <w:t>Копировать весь диск</w:t>
      </w:r>
      <w:r w:rsidRPr="00E14FB8">
        <w:rPr>
          <w:color w:val="000000"/>
        </w:rPr>
        <w:t>” позволяет произвести полную копию имеющегося</w:t>
      </w:r>
    </w:p>
    <w:p w:rsidR="007D3618" w:rsidRPr="00E14FB8" w:rsidRDefault="007D3618" w:rsidP="001C43C2">
      <w:pPr>
        <w:pStyle w:val="af3"/>
        <w:spacing w:before="0" w:beforeAutospacing="0" w:after="0" w:afterAutospacing="0"/>
        <w:jc w:val="both"/>
        <w:rPr>
          <w:color w:val="000000"/>
        </w:rPr>
      </w:pPr>
      <w:r w:rsidRPr="00E14FB8">
        <w:rPr>
          <w:color w:val="000000"/>
        </w:rPr>
        <w:t>диска.</w:t>
      </w:r>
    </w:p>
    <w:p w:rsidR="007D3618" w:rsidRPr="00E14FB8" w:rsidRDefault="007D3618" w:rsidP="001C43C2">
      <w:pPr>
        <w:pStyle w:val="af3"/>
        <w:spacing w:before="0" w:beforeAutospacing="0" w:after="0" w:afterAutospacing="0"/>
        <w:jc w:val="both"/>
        <w:rPr>
          <w:color w:val="000000"/>
        </w:rPr>
      </w:pPr>
      <w:r w:rsidRPr="00E14FB8">
        <w:rPr>
          <w:noProof/>
          <w:color w:val="000000"/>
        </w:rPr>
        <w:drawing>
          <wp:anchor distT="0" distB="0" distL="114300" distR="114300" simplePos="0" relativeHeight="251712512" behindDoc="0" locked="0" layoutInCell="1" allowOverlap="1" wp14:anchorId="5807C269" wp14:editId="3CBA09D7">
            <wp:simplePos x="0" y="0"/>
            <wp:positionH relativeFrom="column">
              <wp:posOffset>1914525</wp:posOffset>
            </wp:positionH>
            <wp:positionV relativeFrom="paragraph">
              <wp:posOffset>690245</wp:posOffset>
            </wp:positionV>
            <wp:extent cx="3248025" cy="2504440"/>
            <wp:effectExtent l="0" t="0" r="9525" b="0"/>
            <wp:wrapSquare wrapText="bothSides"/>
            <wp:docPr id="3" name="Рисунок 3" descr="http://www.studfiles.ru/html/2706/972/html_AXQb5ytRTX.yRBp/img-CAEPQV.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9" descr="http://www.studfiles.ru/html/2706/972/html_AXQb5ytRTX.yRBp/img-CAEPQV.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248025" cy="2504440"/>
                    </a:xfrm>
                    <a:prstGeom prst="rect">
                      <a:avLst/>
                    </a:prstGeom>
                    <a:noFill/>
                    <a:ln>
                      <a:noFill/>
                    </a:ln>
                  </pic:spPr>
                </pic:pic>
              </a:graphicData>
            </a:graphic>
            <wp14:sizeRelH relativeFrom="page">
              <wp14:pctWidth>0</wp14:pctWidth>
            </wp14:sizeRelH>
            <wp14:sizeRelV relativeFrom="page">
              <wp14:pctHeight>0</wp14:pctHeight>
            </wp14:sizeRelV>
          </wp:anchor>
        </w:drawing>
      </w:r>
      <w:r w:rsidRPr="00E14FB8">
        <w:rPr>
          <w:color w:val="000000"/>
        </w:rPr>
        <w:t>5  Меню «</w:t>
      </w:r>
      <w:r w:rsidRPr="00E14FB8">
        <w:rPr>
          <w:bCs/>
          <w:color w:val="000000"/>
        </w:rPr>
        <w:t>Образ диска или сохр. проекта</w:t>
      </w:r>
      <w:r w:rsidRPr="00E14FB8">
        <w:rPr>
          <w:color w:val="000000"/>
        </w:rPr>
        <w:t>» - запись диска из образа, сохраненного жестком диске</w:t>
      </w:r>
    </w:p>
    <w:p w:rsidR="007D3618" w:rsidRPr="00E14FB8" w:rsidRDefault="007D3618" w:rsidP="001C43C2">
      <w:pPr>
        <w:pStyle w:val="af3"/>
        <w:spacing w:before="0" w:beforeAutospacing="0" w:after="0" w:afterAutospacing="0"/>
        <w:jc w:val="both"/>
        <w:rPr>
          <w:color w:val="000000"/>
        </w:rPr>
      </w:pPr>
      <w:r w:rsidRPr="00E14FB8">
        <w:rPr>
          <w:bCs/>
          <w:color w:val="000000"/>
        </w:rPr>
        <w:t>Задание 2</w:t>
      </w:r>
    </w:p>
    <w:p w:rsidR="007D3618" w:rsidRPr="00E14FB8" w:rsidRDefault="007D3618" w:rsidP="001C43C2">
      <w:pPr>
        <w:pStyle w:val="af3"/>
        <w:spacing w:before="0" w:beforeAutospacing="0" w:after="0" w:afterAutospacing="0"/>
        <w:jc w:val="both"/>
        <w:rPr>
          <w:color w:val="000000"/>
        </w:rPr>
      </w:pPr>
      <w:r w:rsidRPr="00E14FB8">
        <w:rPr>
          <w:bCs/>
          <w:color w:val="000000"/>
        </w:rPr>
        <w:t>Копирование дисков</w:t>
      </w:r>
    </w:p>
    <w:p w:rsidR="007D3618" w:rsidRPr="00E14FB8" w:rsidRDefault="007D3618" w:rsidP="001C43C2">
      <w:pPr>
        <w:pStyle w:val="af3"/>
        <w:spacing w:before="0" w:beforeAutospacing="0" w:after="0" w:afterAutospacing="0"/>
        <w:jc w:val="both"/>
        <w:rPr>
          <w:color w:val="000000"/>
        </w:rPr>
      </w:pPr>
      <w:r w:rsidRPr="00E14FB8">
        <w:rPr>
          <w:color w:val="000000"/>
        </w:rPr>
        <w:t>1Выберите пункт «Копировать весь диск»</w:t>
      </w:r>
    </w:p>
    <w:p w:rsidR="007D3618" w:rsidRPr="00E14FB8" w:rsidRDefault="007D3618" w:rsidP="001C43C2">
      <w:pPr>
        <w:pStyle w:val="af3"/>
        <w:spacing w:before="0" w:beforeAutospacing="0" w:after="0" w:afterAutospacing="0"/>
        <w:jc w:val="both"/>
        <w:rPr>
          <w:color w:val="000000"/>
        </w:rPr>
      </w:pPr>
      <w:r w:rsidRPr="00E14FB8">
        <w:rPr>
          <w:color w:val="000000"/>
        </w:rPr>
        <w:t>После выбора “</w:t>
      </w:r>
      <w:r w:rsidRPr="00E14FB8">
        <w:rPr>
          <w:rStyle w:val="apple-converted-space"/>
          <w:bCs/>
          <w:color w:val="000000"/>
        </w:rPr>
        <w:t> </w:t>
      </w:r>
      <w:r w:rsidRPr="00E14FB8">
        <w:rPr>
          <w:bCs/>
          <w:color w:val="000000"/>
        </w:rPr>
        <w:t>Копировать весь диск</w:t>
      </w:r>
      <w:r w:rsidRPr="00E14FB8">
        <w:rPr>
          <w:rStyle w:val="apple-converted-space"/>
          <w:color w:val="000000"/>
        </w:rPr>
        <w:t> </w:t>
      </w:r>
      <w:r w:rsidRPr="00E14FB8">
        <w:rPr>
          <w:color w:val="000000"/>
        </w:rPr>
        <w:t>” (в случае необходимости произвести запись копии диска) откроется следующее окно “</w:t>
      </w:r>
      <w:r w:rsidRPr="00E14FB8">
        <w:rPr>
          <w:bCs/>
          <w:color w:val="000000"/>
        </w:rPr>
        <w:t>Выберите источник и приемник</w:t>
      </w:r>
      <w:r w:rsidRPr="00E14FB8">
        <w:rPr>
          <w:color w:val="000000"/>
        </w:rPr>
        <w:t>”.</w:t>
      </w:r>
    </w:p>
    <w:p w:rsidR="007D3618" w:rsidRPr="00E14FB8" w:rsidRDefault="007D3618" w:rsidP="001C43C2">
      <w:pPr>
        <w:pStyle w:val="af3"/>
        <w:spacing w:before="0" w:beforeAutospacing="0" w:after="0" w:afterAutospacing="0"/>
        <w:ind w:firstLine="708"/>
        <w:rPr>
          <w:color w:val="000000"/>
        </w:rPr>
      </w:pPr>
    </w:p>
    <w:p w:rsidR="007D3618" w:rsidRPr="00E14FB8" w:rsidRDefault="007D3618" w:rsidP="001C43C2">
      <w:pPr>
        <w:pStyle w:val="af3"/>
        <w:spacing w:before="0" w:beforeAutospacing="0" w:after="0" w:afterAutospacing="0"/>
        <w:rPr>
          <w:color w:val="000000"/>
        </w:rPr>
      </w:pPr>
    </w:p>
    <w:p w:rsidR="007D3618" w:rsidRPr="00E14FB8" w:rsidRDefault="007D3618" w:rsidP="001C43C2">
      <w:pPr>
        <w:pStyle w:val="af3"/>
        <w:numPr>
          <w:ilvl w:val="1"/>
          <w:numId w:val="10"/>
        </w:numPr>
        <w:tabs>
          <w:tab w:val="left" w:pos="284"/>
        </w:tabs>
        <w:spacing w:before="0" w:beforeAutospacing="0" w:after="0" w:afterAutospacing="0"/>
        <w:ind w:left="0" w:hanging="22"/>
        <w:rPr>
          <w:color w:val="000000"/>
        </w:rPr>
      </w:pPr>
      <w:r w:rsidRPr="00E14FB8">
        <w:rPr>
          <w:color w:val="000000"/>
        </w:rPr>
        <w:t>В строке «</w:t>
      </w:r>
      <w:r w:rsidRPr="00E14FB8">
        <w:rPr>
          <w:bCs/>
          <w:color w:val="000000"/>
        </w:rPr>
        <w:t>Привод-источник</w:t>
      </w:r>
      <w:r w:rsidRPr="00E14FB8">
        <w:rPr>
          <w:color w:val="000000"/>
        </w:rPr>
        <w:t>» укажите путь к данным (то есть компакт диск, с</w:t>
      </w:r>
    </w:p>
    <w:p w:rsidR="007D3618" w:rsidRPr="00E14FB8" w:rsidRDefault="007D3618" w:rsidP="001C43C2">
      <w:pPr>
        <w:pStyle w:val="af3"/>
        <w:tabs>
          <w:tab w:val="left" w:pos="284"/>
        </w:tabs>
        <w:spacing w:before="0" w:beforeAutospacing="0" w:after="0" w:afterAutospacing="0"/>
        <w:ind w:hanging="22"/>
        <w:jc w:val="both"/>
        <w:rPr>
          <w:color w:val="000000"/>
        </w:rPr>
      </w:pPr>
      <w:r w:rsidRPr="00E14FB8">
        <w:rPr>
          <w:color w:val="000000"/>
        </w:rPr>
        <w:t xml:space="preserve">которого будет производиться копирование, то есть тот диск, который Вы вставили в </w:t>
      </w:r>
      <w:r w:rsidRPr="00E14FB8">
        <w:rPr>
          <w:bCs/>
          <w:color w:val="000000"/>
        </w:rPr>
        <w:t>привод для компакт-дисков</w:t>
      </w:r>
      <w:r w:rsidRPr="00E14FB8">
        <w:rPr>
          <w:rStyle w:val="apple-converted-space"/>
          <w:bCs/>
          <w:color w:val="000000"/>
        </w:rPr>
        <w:t> </w:t>
      </w:r>
      <w:r w:rsidRPr="00E14FB8">
        <w:rPr>
          <w:bCs/>
          <w:color w:val="000000"/>
        </w:rPr>
        <w:t>без лейбла</w:t>
      </w:r>
      <w:r w:rsidRPr="00E14FB8">
        <w:rPr>
          <w:rStyle w:val="apple-converted-space"/>
          <w:bCs/>
          <w:color w:val="000000"/>
        </w:rPr>
        <w:t> </w:t>
      </w:r>
      <w:r w:rsidRPr="00E14FB8">
        <w:rPr>
          <w:bCs/>
          <w:color w:val="000000"/>
        </w:rPr>
        <w:t>CD-RW</w:t>
      </w:r>
      <w:r w:rsidRPr="00E14FB8">
        <w:rPr>
          <w:color w:val="000000"/>
        </w:rPr>
        <w:t>).</w:t>
      </w:r>
    </w:p>
    <w:p w:rsidR="007D3618" w:rsidRPr="00E14FB8" w:rsidRDefault="007D3618" w:rsidP="001C43C2">
      <w:pPr>
        <w:pStyle w:val="af3"/>
        <w:numPr>
          <w:ilvl w:val="1"/>
          <w:numId w:val="10"/>
        </w:numPr>
        <w:tabs>
          <w:tab w:val="left" w:pos="284"/>
        </w:tabs>
        <w:spacing w:before="0" w:beforeAutospacing="0" w:after="0" w:afterAutospacing="0"/>
        <w:ind w:left="0" w:hanging="22"/>
        <w:jc w:val="both"/>
        <w:rPr>
          <w:color w:val="000000"/>
        </w:rPr>
      </w:pPr>
      <w:r w:rsidRPr="00E14FB8">
        <w:rPr>
          <w:color w:val="000000"/>
        </w:rPr>
        <w:t>В строке «</w:t>
      </w:r>
      <w:r w:rsidRPr="00E14FB8">
        <w:rPr>
          <w:bCs/>
          <w:color w:val="000000"/>
        </w:rPr>
        <w:t>Привод - пиемник</w:t>
      </w:r>
      <w:r w:rsidRPr="00E14FB8">
        <w:rPr>
          <w:color w:val="000000"/>
        </w:rPr>
        <w:t>» по умолчанию будет стоять необходимое значение, то есть будет указан пусть к записывающему устройству (привод CD-RW).</w:t>
      </w:r>
    </w:p>
    <w:p w:rsidR="007D3618" w:rsidRPr="00E14FB8" w:rsidRDefault="007D3618" w:rsidP="001C43C2">
      <w:pPr>
        <w:pStyle w:val="af3"/>
        <w:spacing w:before="0" w:beforeAutospacing="0" w:after="0" w:afterAutospacing="0"/>
        <w:ind w:firstLine="709"/>
        <w:jc w:val="both"/>
        <w:rPr>
          <w:color w:val="000000"/>
        </w:rPr>
      </w:pPr>
      <w:r w:rsidRPr="00E14FB8">
        <w:rPr>
          <w:color w:val="000000"/>
        </w:rPr>
        <w:t>Так же, по умолчанию, в строке «</w:t>
      </w:r>
      <w:r w:rsidRPr="00E14FB8">
        <w:rPr>
          <w:bCs/>
          <w:color w:val="000000"/>
        </w:rPr>
        <w:t>Скорость записи</w:t>
      </w:r>
      <w:r w:rsidRPr="00E14FB8">
        <w:rPr>
          <w:color w:val="000000"/>
        </w:rPr>
        <w:t>» будет стоять максимальное значение скорости записи. Это значение Вы можете изменить.</w:t>
      </w:r>
    </w:p>
    <w:p w:rsidR="007D3618" w:rsidRPr="00E14FB8" w:rsidRDefault="007D3618" w:rsidP="001C43C2">
      <w:pPr>
        <w:pStyle w:val="af3"/>
        <w:spacing w:before="0" w:beforeAutospacing="0" w:after="0" w:afterAutospacing="0"/>
        <w:jc w:val="both"/>
        <w:rPr>
          <w:color w:val="000000"/>
        </w:rPr>
      </w:pPr>
      <w:r w:rsidRPr="00E14FB8">
        <w:rPr>
          <w:color w:val="000000"/>
        </w:rPr>
        <w:t>Значение «</w:t>
      </w:r>
      <w:r w:rsidRPr="00E14FB8">
        <w:rPr>
          <w:bCs/>
          <w:color w:val="000000"/>
        </w:rPr>
        <w:t>Число копий</w:t>
      </w:r>
      <w:r w:rsidRPr="00E14FB8">
        <w:rPr>
          <w:color w:val="000000"/>
        </w:rPr>
        <w:t>» позволяет записать несколько копий одного диска</w:t>
      </w:r>
    </w:p>
    <w:p w:rsidR="007D3618" w:rsidRPr="00E14FB8" w:rsidRDefault="007D3618" w:rsidP="001C43C2">
      <w:pPr>
        <w:pStyle w:val="af3"/>
        <w:spacing w:before="0" w:beforeAutospacing="0" w:after="0" w:afterAutospacing="0"/>
        <w:jc w:val="both"/>
        <w:rPr>
          <w:color w:val="000000"/>
        </w:rPr>
      </w:pPr>
      <w:r w:rsidRPr="00E14FB8">
        <w:rPr>
          <w:color w:val="000000"/>
        </w:rPr>
        <w:t>за один сеанс.</w:t>
      </w:r>
    </w:p>
    <w:p w:rsidR="007D3618" w:rsidRPr="00E14FB8" w:rsidRDefault="007D3618" w:rsidP="001C43C2">
      <w:pPr>
        <w:pStyle w:val="af3"/>
        <w:numPr>
          <w:ilvl w:val="1"/>
          <w:numId w:val="10"/>
        </w:numPr>
        <w:tabs>
          <w:tab w:val="left" w:pos="284"/>
        </w:tabs>
        <w:spacing w:before="0" w:beforeAutospacing="0" w:after="0" w:afterAutospacing="0"/>
        <w:ind w:left="0" w:hanging="22"/>
        <w:jc w:val="both"/>
        <w:rPr>
          <w:color w:val="000000"/>
        </w:rPr>
      </w:pPr>
      <w:r w:rsidRPr="00E14FB8">
        <w:rPr>
          <w:color w:val="000000"/>
        </w:rPr>
        <w:t>После задания всех параметров записи нажмите активную кнопку</w:t>
      </w:r>
      <w:r w:rsidRPr="00E14FB8">
        <w:rPr>
          <w:rStyle w:val="apple-converted-space"/>
          <w:color w:val="000000"/>
        </w:rPr>
        <w:t> </w:t>
      </w:r>
      <w:r w:rsidRPr="00E14FB8">
        <w:rPr>
          <w:bCs/>
          <w:color w:val="000000"/>
        </w:rPr>
        <w:t>«Запись»</w:t>
      </w:r>
      <w:r w:rsidRPr="00E14FB8">
        <w:rPr>
          <w:rStyle w:val="apple-converted-space"/>
          <w:bCs/>
          <w:color w:val="000000"/>
        </w:rPr>
        <w:t> </w:t>
      </w:r>
      <w:r w:rsidRPr="00E14FB8">
        <w:rPr>
          <w:color w:val="000000"/>
        </w:rPr>
        <w:t>в правом нижнем углу окна. После нажатия появиться окно, отображающее процесс копирования диска.</w:t>
      </w:r>
    </w:p>
    <w:p w:rsidR="007D3618" w:rsidRPr="00E14FB8" w:rsidRDefault="007D3618" w:rsidP="001C43C2">
      <w:pPr>
        <w:pStyle w:val="af3"/>
        <w:spacing w:before="0" w:beforeAutospacing="0" w:after="0" w:afterAutospacing="0"/>
        <w:rPr>
          <w:color w:val="000000"/>
        </w:rPr>
      </w:pPr>
    </w:p>
    <w:p w:rsidR="007D3618" w:rsidRPr="00E14FB8" w:rsidRDefault="007D3618" w:rsidP="001C43C2">
      <w:pPr>
        <w:pStyle w:val="af3"/>
        <w:spacing w:before="0" w:beforeAutospacing="0" w:after="0" w:afterAutospacing="0"/>
        <w:jc w:val="both"/>
        <w:rPr>
          <w:color w:val="000000"/>
        </w:rPr>
      </w:pPr>
      <w:r w:rsidRPr="00E14FB8">
        <w:rPr>
          <w:color w:val="000000"/>
        </w:rPr>
        <w:t>После успешного создания образа, привод компакт – дисков извлечет диск.</w:t>
      </w:r>
    </w:p>
    <w:p w:rsidR="007D3618" w:rsidRPr="00E14FB8" w:rsidRDefault="007D3618" w:rsidP="001C43C2">
      <w:pPr>
        <w:pStyle w:val="af3"/>
        <w:numPr>
          <w:ilvl w:val="1"/>
          <w:numId w:val="10"/>
        </w:numPr>
        <w:tabs>
          <w:tab w:val="left" w:pos="284"/>
        </w:tabs>
        <w:spacing w:before="0" w:beforeAutospacing="0" w:after="0" w:afterAutospacing="0"/>
        <w:ind w:left="0" w:hanging="22"/>
        <w:jc w:val="both"/>
        <w:rPr>
          <w:color w:val="000000"/>
        </w:rPr>
      </w:pPr>
      <w:r w:rsidRPr="00E14FB8">
        <w:rPr>
          <w:color w:val="000000"/>
        </w:rPr>
        <w:t>Уберите извлеченный диск из привода и положите туда чистый компакт-диск (CD-R или CD-RW) и закройте привод. Откроется окно , отображающее процесс «прожига». После окончания копирования информации, привод компакт – диска извлечет диск.</w:t>
      </w:r>
    </w:p>
    <w:p w:rsidR="007D3618" w:rsidRPr="00E14FB8" w:rsidRDefault="007D3618" w:rsidP="001C43C2">
      <w:pPr>
        <w:pStyle w:val="af3"/>
        <w:spacing w:before="0" w:beforeAutospacing="0" w:after="0" w:afterAutospacing="0"/>
        <w:jc w:val="both"/>
        <w:rPr>
          <w:color w:val="000000"/>
        </w:rPr>
      </w:pPr>
      <w:r w:rsidRPr="00E14FB8">
        <w:rPr>
          <w:bCs/>
          <w:color w:val="000000"/>
        </w:rPr>
        <w:t>Задание 2</w:t>
      </w:r>
    </w:p>
    <w:p w:rsidR="007D3618" w:rsidRPr="00E14FB8" w:rsidRDefault="007D3618" w:rsidP="001C43C2">
      <w:pPr>
        <w:pStyle w:val="af3"/>
        <w:spacing w:before="0" w:beforeAutospacing="0" w:after="0" w:afterAutospacing="0"/>
        <w:jc w:val="both"/>
        <w:rPr>
          <w:color w:val="000000"/>
        </w:rPr>
      </w:pPr>
      <w:r w:rsidRPr="00E14FB8">
        <w:rPr>
          <w:bCs/>
          <w:color w:val="000000"/>
        </w:rPr>
        <w:t>Запись данных на CD</w:t>
      </w:r>
    </w:p>
    <w:p w:rsidR="007D3618" w:rsidRPr="00E14FB8" w:rsidRDefault="007D3618" w:rsidP="001C43C2">
      <w:pPr>
        <w:pStyle w:val="af3"/>
        <w:numPr>
          <w:ilvl w:val="1"/>
          <w:numId w:val="9"/>
        </w:numPr>
        <w:tabs>
          <w:tab w:val="left" w:pos="284"/>
        </w:tabs>
        <w:spacing w:before="0" w:beforeAutospacing="0" w:after="0" w:afterAutospacing="0"/>
        <w:ind w:left="0" w:hanging="22"/>
        <w:jc w:val="both"/>
        <w:rPr>
          <w:color w:val="000000"/>
        </w:rPr>
      </w:pPr>
      <w:r w:rsidRPr="00E14FB8">
        <w:rPr>
          <w:noProof/>
          <w:color w:val="000000"/>
        </w:rPr>
        <w:lastRenderedPageBreak/>
        <w:drawing>
          <wp:anchor distT="0" distB="0" distL="114300" distR="114300" simplePos="0" relativeHeight="251713536" behindDoc="0" locked="0" layoutInCell="1" allowOverlap="1" wp14:anchorId="481852D3" wp14:editId="682E3AB2">
            <wp:simplePos x="0" y="0"/>
            <wp:positionH relativeFrom="column">
              <wp:posOffset>2895600</wp:posOffset>
            </wp:positionH>
            <wp:positionV relativeFrom="paragraph">
              <wp:posOffset>69215</wp:posOffset>
            </wp:positionV>
            <wp:extent cx="3019425" cy="2343150"/>
            <wp:effectExtent l="0" t="0" r="9525" b="0"/>
            <wp:wrapSquare wrapText="bothSides"/>
            <wp:docPr id="2" name="Рисунок 2" descr="http://www.studfiles.ru/html/2706/972/html_AXQb5ytRTX.yRBp/img-KUyKG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http://www.studfiles.ru/html/2706/972/html_AXQb5ytRTX.yRBp/img-KUyKG0.pn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019425" cy="23431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E14FB8">
        <w:rPr>
          <w:color w:val="000000"/>
        </w:rPr>
        <w:t>Выберите пункт меню “Данные” или “Музыка”, или “Видео/Картинки”. После выбора откроется следующее окно “</w:t>
      </w:r>
      <w:r w:rsidRPr="00E14FB8">
        <w:rPr>
          <w:bCs/>
          <w:color w:val="000000"/>
        </w:rPr>
        <w:t>Добавит данные на диск</w:t>
      </w:r>
      <w:r w:rsidRPr="00E14FB8">
        <w:rPr>
          <w:color w:val="000000"/>
        </w:rPr>
        <w:t>”,</w:t>
      </w:r>
    </w:p>
    <w:p w:rsidR="007D3618" w:rsidRPr="00E14FB8" w:rsidRDefault="007D3618" w:rsidP="001C43C2">
      <w:pPr>
        <w:pStyle w:val="af3"/>
        <w:spacing w:before="0" w:beforeAutospacing="0" w:after="0" w:afterAutospacing="0"/>
        <w:rPr>
          <w:color w:val="000000"/>
        </w:rPr>
      </w:pPr>
    </w:p>
    <w:p w:rsidR="007D3618" w:rsidRPr="00E14FB8" w:rsidRDefault="007D3618" w:rsidP="001C43C2">
      <w:pPr>
        <w:pStyle w:val="af3"/>
        <w:spacing w:before="0" w:beforeAutospacing="0" w:after="0" w:afterAutospacing="0"/>
        <w:jc w:val="both"/>
        <w:rPr>
          <w:color w:val="000000"/>
        </w:rPr>
      </w:pPr>
      <w:r w:rsidRPr="00E14FB8">
        <w:rPr>
          <w:color w:val="000000"/>
        </w:rPr>
        <w:t>которое позволяет Вам добавлять «</w:t>
      </w:r>
      <w:r w:rsidRPr="00E14FB8">
        <w:rPr>
          <w:bCs/>
          <w:color w:val="000000"/>
        </w:rPr>
        <w:t>Добавить</w:t>
      </w:r>
      <w:r w:rsidRPr="00E14FB8">
        <w:rPr>
          <w:color w:val="000000"/>
        </w:rPr>
        <w:t>», удалять «Удалить» и просматривать или прослушивать выбранные файлы «</w:t>
      </w:r>
      <w:r w:rsidRPr="00E14FB8">
        <w:rPr>
          <w:bCs/>
          <w:color w:val="000000"/>
        </w:rPr>
        <w:t>Проиграть</w:t>
      </w:r>
      <w:r w:rsidRPr="00E14FB8">
        <w:rPr>
          <w:color w:val="000000"/>
        </w:rPr>
        <w:t>».</w:t>
      </w:r>
    </w:p>
    <w:p w:rsidR="007D3618" w:rsidRPr="00E14FB8" w:rsidRDefault="007D3618" w:rsidP="001C43C2">
      <w:pPr>
        <w:pStyle w:val="af3"/>
        <w:spacing w:before="0" w:beforeAutospacing="0" w:after="0" w:afterAutospacing="0"/>
        <w:jc w:val="both"/>
        <w:rPr>
          <w:color w:val="000000"/>
        </w:rPr>
      </w:pPr>
      <w:r w:rsidRPr="00E14FB8">
        <w:rPr>
          <w:color w:val="000000"/>
        </w:rPr>
        <w:t>Количество файлов ограниченно общим размером. Размер не должен превышать свободное допустимое пространство на матрице, а это около 650 – 700 Мбайт.</w:t>
      </w:r>
    </w:p>
    <w:p w:rsidR="007D3618" w:rsidRPr="00E14FB8" w:rsidRDefault="007D3618" w:rsidP="001C43C2">
      <w:pPr>
        <w:pStyle w:val="af3"/>
        <w:numPr>
          <w:ilvl w:val="1"/>
          <w:numId w:val="9"/>
        </w:numPr>
        <w:tabs>
          <w:tab w:val="left" w:pos="284"/>
        </w:tabs>
        <w:spacing w:before="0" w:beforeAutospacing="0" w:after="0" w:afterAutospacing="0"/>
        <w:ind w:left="0" w:hanging="22"/>
        <w:jc w:val="both"/>
        <w:rPr>
          <w:color w:val="000000"/>
        </w:rPr>
      </w:pPr>
      <w:r w:rsidRPr="00E14FB8">
        <w:rPr>
          <w:noProof/>
          <w:color w:val="000000"/>
        </w:rPr>
        <w:drawing>
          <wp:anchor distT="0" distB="0" distL="114300" distR="114300" simplePos="0" relativeHeight="251714560" behindDoc="0" locked="0" layoutInCell="1" allowOverlap="1" wp14:anchorId="508EBAE5" wp14:editId="0EA4C32E">
            <wp:simplePos x="0" y="0"/>
            <wp:positionH relativeFrom="column">
              <wp:posOffset>2981960</wp:posOffset>
            </wp:positionH>
            <wp:positionV relativeFrom="paragraph">
              <wp:posOffset>583565</wp:posOffset>
            </wp:positionV>
            <wp:extent cx="2933700" cy="2315210"/>
            <wp:effectExtent l="0" t="0" r="0" b="8890"/>
            <wp:wrapSquare wrapText="bothSides"/>
            <wp:docPr id="1" name="Рисунок 1" descr="http://www.studfiles.ru/html/2706/972/html_AXQb5ytRTX.yRBp/img-Ovzsq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1" descr="http://www.studfiles.ru/html/2706/972/html_AXQb5ytRTX.yRBp/img-Ovzsq6.pn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933700" cy="2315210"/>
                    </a:xfrm>
                    <a:prstGeom prst="rect">
                      <a:avLst/>
                    </a:prstGeom>
                    <a:noFill/>
                    <a:ln>
                      <a:noFill/>
                    </a:ln>
                  </pic:spPr>
                </pic:pic>
              </a:graphicData>
            </a:graphic>
            <wp14:sizeRelH relativeFrom="page">
              <wp14:pctWidth>0</wp14:pctWidth>
            </wp14:sizeRelH>
            <wp14:sizeRelV relativeFrom="page">
              <wp14:pctHeight>0</wp14:pctHeight>
            </wp14:sizeRelV>
          </wp:anchor>
        </w:drawing>
      </w:r>
      <w:r w:rsidRPr="00E14FB8">
        <w:rPr>
          <w:color w:val="000000"/>
        </w:rPr>
        <w:t>Добавьте мультимедийные файлы. После того как Вы подготовили необходимые файлы нажмите кнопку «</w:t>
      </w:r>
      <w:r w:rsidRPr="00E14FB8">
        <w:rPr>
          <w:bCs/>
          <w:color w:val="000000"/>
        </w:rPr>
        <w:t>Далее</w:t>
      </w:r>
      <w:r w:rsidRPr="00E14FB8">
        <w:rPr>
          <w:color w:val="000000"/>
        </w:rPr>
        <w:t>». В следующем окне «</w:t>
      </w:r>
      <w:r w:rsidRPr="00E14FB8">
        <w:rPr>
          <w:bCs/>
          <w:color w:val="000000"/>
        </w:rPr>
        <w:t>Финальные установки записи</w:t>
      </w:r>
      <w:r w:rsidRPr="00E14FB8">
        <w:rPr>
          <w:color w:val="000000"/>
        </w:rPr>
        <w:t>» Вы можете проверить / задать некоторые параметры записываемого диска:</w:t>
      </w:r>
    </w:p>
    <w:p w:rsidR="007D3618" w:rsidRPr="00E14FB8" w:rsidRDefault="007D3618" w:rsidP="001C43C2">
      <w:pPr>
        <w:pStyle w:val="af3"/>
        <w:spacing w:before="0" w:beforeAutospacing="0" w:after="0" w:afterAutospacing="0"/>
        <w:jc w:val="both"/>
        <w:rPr>
          <w:color w:val="000000"/>
        </w:rPr>
      </w:pPr>
      <w:r w:rsidRPr="00E14FB8">
        <w:rPr>
          <w:color w:val="000000"/>
        </w:rPr>
        <w:t>имя диска, скорость записи, количество копий. и др.</w:t>
      </w:r>
    </w:p>
    <w:p w:rsidR="007D3618" w:rsidRPr="00E14FB8" w:rsidRDefault="007D3618" w:rsidP="001C43C2">
      <w:pPr>
        <w:pStyle w:val="af3"/>
        <w:spacing w:before="0" w:beforeAutospacing="0" w:after="0" w:afterAutospacing="0"/>
        <w:rPr>
          <w:color w:val="000000"/>
        </w:rPr>
      </w:pPr>
    </w:p>
    <w:p w:rsidR="007D3618" w:rsidRPr="00E14FB8" w:rsidRDefault="007D3618" w:rsidP="001C43C2">
      <w:pPr>
        <w:pStyle w:val="af3"/>
        <w:spacing w:before="0" w:beforeAutospacing="0" w:after="0" w:afterAutospacing="0"/>
        <w:jc w:val="both"/>
        <w:rPr>
          <w:color w:val="000000"/>
        </w:rPr>
      </w:pPr>
      <w:r w:rsidRPr="00E14FB8">
        <w:rPr>
          <w:color w:val="000000"/>
        </w:rPr>
        <w:t>Если Вы не уверенны в правильности своих настроек, нажмите кнопку “</w:t>
      </w:r>
      <w:r w:rsidRPr="00E14FB8">
        <w:rPr>
          <w:bCs/>
          <w:color w:val="000000"/>
        </w:rPr>
        <w:t>Назад</w:t>
      </w:r>
      <w:r w:rsidRPr="00E14FB8">
        <w:rPr>
          <w:color w:val="000000"/>
        </w:rPr>
        <w:t>” для</w:t>
      </w:r>
    </w:p>
    <w:p w:rsidR="007D3618" w:rsidRPr="00E14FB8" w:rsidRDefault="007D3618" w:rsidP="001C43C2">
      <w:pPr>
        <w:pStyle w:val="af3"/>
        <w:spacing w:before="0" w:beforeAutospacing="0" w:after="0" w:afterAutospacing="0"/>
        <w:jc w:val="both"/>
        <w:rPr>
          <w:color w:val="000000"/>
        </w:rPr>
      </w:pPr>
      <w:r w:rsidRPr="00E14FB8">
        <w:rPr>
          <w:color w:val="000000"/>
        </w:rPr>
        <w:t>редактирования, если же Вы всё сделали правильно, нажмите кнопку “</w:t>
      </w:r>
      <w:r w:rsidRPr="00E14FB8">
        <w:rPr>
          <w:bCs/>
          <w:color w:val="000000"/>
        </w:rPr>
        <w:t>Запись</w:t>
      </w:r>
      <w:r w:rsidRPr="00E14FB8">
        <w:rPr>
          <w:rStyle w:val="apple-converted-space"/>
          <w:bCs/>
          <w:color w:val="000000"/>
        </w:rPr>
        <w:t> </w:t>
      </w:r>
      <w:r w:rsidRPr="00E14FB8">
        <w:rPr>
          <w:color w:val="000000"/>
        </w:rPr>
        <w:t>” для</w:t>
      </w:r>
    </w:p>
    <w:p w:rsidR="007D3618" w:rsidRPr="00E14FB8" w:rsidRDefault="007D3618" w:rsidP="001C43C2">
      <w:pPr>
        <w:pStyle w:val="af3"/>
        <w:spacing w:before="0" w:beforeAutospacing="0" w:after="0" w:afterAutospacing="0"/>
        <w:jc w:val="both"/>
        <w:rPr>
          <w:color w:val="000000"/>
        </w:rPr>
      </w:pPr>
      <w:r w:rsidRPr="00E14FB8">
        <w:rPr>
          <w:color w:val="000000"/>
        </w:rPr>
        <w:t>перехода в стадию прожога.</w:t>
      </w:r>
    </w:p>
    <w:p w:rsidR="007D3618" w:rsidRPr="00E14FB8" w:rsidRDefault="007D3618" w:rsidP="001C43C2">
      <w:pPr>
        <w:pStyle w:val="af3"/>
        <w:spacing w:before="0" w:beforeAutospacing="0" w:after="0" w:afterAutospacing="0"/>
        <w:jc w:val="both"/>
        <w:rPr>
          <w:color w:val="000000"/>
        </w:rPr>
      </w:pPr>
      <w:r w:rsidRPr="00E14FB8">
        <w:rPr>
          <w:color w:val="000000"/>
        </w:rPr>
        <w:t>Во избежание сбоев системы, в процессе прожога не запускайте ни каких программ или приложений. Дождитесь сообщения о том, что процесс завершен.</w:t>
      </w:r>
    </w:p>
    <w:p w:rsidR="007D3618" w:rsidRPr="00E14FB8" w:rsidRDefault="007D3618" w:rsidP="001C43C2">
      <w:pPr>
        <w:pStyle w:val="af3"/>
        <w:spacing w:before="0" w:beforeAutospacing="0" w:after="0" w:afterAutospacing="0" w:line="360" w:lineRule="auto"/>
        <w:jc w:val="both"/>
        <w:rPr>
          <w:color w:val="000000"/>
        </w:rPr>
      </w:pPr>
      <w:r w:rsidRPr="00E14FB8">
        <w:rPr>
          <w:color w:val="000000"/>
        </w:rPr>
        <w:t>Результат копирования продемонстрируйте преподавателю.</w:t>
      </w:r>
    </w:p>
    <w:p w:rsidR="007D3618" w:rsidRDefault="007D3618" w:rsidP="001C43C2">
      <w:pPr>
        <w:pStyle w:val="Default"/>
        <w:jc w:val="both"/>
        <w:rPr>
          <w:b/>
        </w:rPr>
      </w:pPr>
    </w:p>
    <w:p w:rsidR="00C835FE" w:rsidRPr="00E14FB8" w:rsidRDefault="00493367" w:rsidP="001C43C2">
      <w:pPr>
        <w:tabs>
          <w:tab w:val="right" w:pos="9976"/>
        </w:tabs>
        <w:suppressAutoHyphens w:val="0"/>
        <w:autoSpaceDE w:val="0"/>
        <w:autoSpaceDN w:val="0"/>
        <w:adjustRightInd w:val="0"/>
        <w:jc w:val="both"/>
        <w:rPr>
          <w:color w:val="000000"/>
          <w:lang w:eastAsia="ru-RU"/>
        </w:rPr>
      </w:pPr>
      <w:r w:rsidRPr="00E14FB8">
        <w:rPr>
          <w:b/>
        </w:rPr>
        <w:t>Практическое занятие №</w:t>
      </w:r>
      <w:r w:rsidR="00CF0167">
        <w:rPr>
          <w:b/>
        </w:rPr>
        <w:t>6</w:t>
      </w:r>
      <w:r w:rsidR="00C835FE" w:rsidRPr="00E14FB8">
        <w:rPr>
          <w:color w:val="000000"/>
          <w:lang w:eastAsia="ru-RU"/>
        </w:rPr>
        <w:t xml:space="preserve"> Решение задач на тему «Логические основы работы компьютера»</w:t>
      </w:r>
      <w:r w:rsidR="00C077DE" w:rsidRPr="00E14FB8">
        <w:rPr>
          <w:color w:val="000000"/>
          <w:lang w:eastAsia="ru-RU"/>
        </w:rPr>
        <w:tab/>
      </w:r>
    </w:p>
    <w:p w:rsidR="00C077DE" w:rsidRPr="00E14FB8" w:rsidRDefault="00C077DE" w:rsidP="001C43C2">
      <w:pPr>
        <w:suppressAutoHyphens w:val="0"/>
        <w:rPr>
          <w:i/>
          <w:iCs/>
          <w:color w:val="333333"/>
          <w:lang w:eastAsia="ru-RU"/>
        </w:rPr>
      </w:pPr>
      <w:r w:rsidRPr="00E14FB8">
        <w:rPr>
          <w:i/>
          <w:iCs/>
          <w:color w:val="333333"/>
          <w:lang w:eastAsia="ru-RU"/>
        </w:rPr>
        <w:t>Решите:</w:t>
      </w:r>
    </w:p>
    <w:p w:rsidR="00C077DE" w:rsidRPr="00E14FB8" w:rsidRDefault="00C077DE" w:rsidP="001C43C2">
      <w:pPr>
        <w:suppressAutoHyphens w:val="0"/>
        <w:rPr>
          <w:color w:val="333333"/>
          <w:lang w:eastAsia="ru-RU"/>
        </w:rPr>
      </w:pPr>
      <w:r w:rsidRPr="00E14FB8">
        <w:rPr>
          <w:i/>
          <w:iCs/>
          <w:color w:val="333333"/>
          <w:lang w:eastAsia="ru-RU"/>
        </w:rPr>
        <w:t>Задач</w:t>
      </w:r>
      <w:r w:rsidRPr="00E14FB8">
        <w:rPr>
          <w:b/>
          <w:bCs/>
          <w:color w:val="333333"/>
          <w:lang w:eastAsia="ru-RU"/>
        </w:rPr>
        <w:t>а 1.</w:t>
      </w:r>
      <w:r w:rsidRPr="00E14FB8">
        <w:rPr>
          <w:color w:val="333333"/>
          <w:lang w:eastAsia="ru-RU"/>
        </w:rPr>
        <w:t> После традиционного вечера встречи с выпускниками школы в стенгазете появилась заметка о трех наших бывших учениках. В ней было сказано, что Иван, Андрей и Борис стали учителями. Теперь они преподают разные дисциплины: один из них – математику, второй – физику, а третий – химию. Живут они тоже в разных городах: Минске, Витебске, Харькове. В заметке было написано, что их первоначальные планы осуществились не полностью:</w:t>
      </w:r>
    </w:p>
    <w:p w:rsidR="00C077DE" w:rsidRPr="00E14FB8" w:rsidRDefault="00C077DE" w:rsidP="001C43C2">
      <w:pPr>
        <w:numPr>
          <w:ilvl w:val="0"/>
          <w:numId w:val="19"/>
        </w:numPr>
        <w:suppressAutoHyphens w:val="0"/>
        <w:ind w:firstLine="0"/>
        <w:rPr>
          <w:color w:val="333333"/>
          <w:lang w:eastAsia="ru-RU"/>
        </w:rPr>
      </w:pPr>
      <w:r w:rsidRPr="00E14FB8">
        <w:rPr>
          <w:color w:val="333333"/>
          <w:lang w:eastAsia="ru-RU"/>
        </w:rPr>
        <w:t>Иван живет не в Минске;</w:t>
      </w:r>
    </w:p>
    <w:p w:rsidR="00C077DE" w:rsidRPr="00E14FB8" w:rsidRDefault="00C077DE" w:rsidP="001C43C2">
      <w:pPr>
        <w:numPr>
          <w:ilvl w:val="0"/>
          <w:numId w:val="19"/>
        </w:numPr>
        <w:suppressAutoHyphens w:val="0"/>
        <w:ind w:firstLine="0"/>
        <w:rPr>
          <w:color w:val="333333"/>
          <w:lang w:eastAsia="ru-RU"/>
        </w:rPr>
      </w:pPr>
      <w:r w:rsidRPr="00E14FB8">
        <w:rPr>
          <w:color w:val="333333"/>
          <w:lang w:eastAsia="ru-RU"/>
        </w:rPr>
        <w:t>Андрей – не в Витебске;</w:t>
      </w:r>
    </w:p>
    <w:p w:rsidR="00C077DE" w:rsidRPr="00E14FB8" w:rsidRDefault="00C077DE" w:rsidP="001C43C2">
      <w:pPr>
        <w:numPr>
          <w:ilvl w:val="0"/>
          <w:numId w:val="19"/>
        </w:numPr>
        <w:suppressAutoHyphens w:val="0"/>
        <w:ind w:firstLine="0"/>
        <w:rPr>
          <w:color w:val="333333"/>
          <w:lang w:eastAsia="ru-RU"/>
        </w:rPr>
      </w:pPr>
      <w:r w:rsidRPr="00E14FB8">
        <w:rPr>
          <w:color w:val="333333"/>
          <w:lang w:eastAsia="ru-RU"/>
        </w:rPr>
        <w:t>житель Минска преподает не математику;</w:t>
      </w:r>
    </w:p>
    <w:p w:rsidR="00C077DE" w:rsidRPr="00E14FB8" w:rsidRDefault="00C077DE" w:rsidP="001C43C2">
      <w:pPr>
        <w:numPr>
          <w:ilvl w:val="0"/>
          <w:numId w:val="19"/>
        </w:numPr>
        <w:suppressAutoHyphens w:val="0"/>
        <w:ind w:firstLine="0"/>
        <w:rPr>
          <w:color w:val="333333"/>
          <w:lang w:eastAsia="ru-RU"/>
        </w:rPr>
      </w:pPr>
      <w:r w:rsidRPr="00E14FB8">
        <w:rPr>
          <w:color w:val="333333"/>
          <w:lang w:eastAsia="ru-RU"/>
        </w:rPr>
        <w:t>Андрей преподает не физику;</w:t>
      </w:r>
    </w:p>
    <w:p w:rsidR="00C077DE" w:rsidRPr="00E14FB8" w:rsidRDefault="00C077DE" w:rsidP="001C43C2">
      <w:pPr>
        <w:numPr>
          <w:ilvl w:val="0"/>
          <w:numId w:val="19"/>
        </w:numPr>
        <w:suppressAutoHyphens w:val="0"/>
        <w:ind w:firstLine="0"/>
        <w:rPr>
          <w:color w:val="333333"/>
          <w:lang w:eastAsia="ru-RU"/>
        </w:rPr>
      </w:pPr>
      <w:r w:rsidRPr="00E14FB8">
        <w:rPr>
          <w:color w:val="333333"/>
          <w:lang w:eastAsia="ru-RU"/>
        </w:rPr>
        <w:t>Повезло только жителю Витебска: он преподает любимую им химию.</w:t>
      </w:r>
    </w:p>
    <w:p w:rsidR="00C077DE" w:rsidRPr="00E14FB8" w:rsidRDefault="00C077DE" w:rsidP="001C43C2">
      <w:pPr>
        <w:suppressAutoHyphens w:val="0"/>
        <w:rPr>
          <w:color w:val="333333"/>
          <w:lang w:eastAsia="ru-RU"/>
        </w:rPr>
      </w:pPr>
      <w:r w:rsidRPr="00E14FB8">
        <w:rPr>
          <w:color w:val="333333"/>
          <w:lang w:eastAsia="ru-RU"/>
        </w:rPr>
        <w:t>Можно ли по этим данным определить, кто где живет и что преподает?</w:t>
      </w:r>
    </w:p>
    <w:p w:rsidR="00C077DE" w:rsidRPr="00E14FB8" w:rsidRDefault="00C077DE" w:rsidP="001C43C2">
      <w:pPr>
        <w:tabs>
          <w:tab w:val="right" w:pos="9976"/>
        </w:tabs>
        <w:suppressAutoHyphens w:val="0"/>
        <w:autoSpaceDE w:val="0"/>
        <w:autoSpaceDN w:val="0"/>
        <w:adjustRightInd w:val="0"/>
        <w:jc w:val="both"/>
        <w:rPr>
          <w:color w:val="000000"/>
          <w:lang w:eastAsia="ru-RU"/>
        </w:rPr>
      </w:pPr>
    </w:p>
    <w:p w:rsidR="00C077DE" w:rsidRPr="00E14FB8" w:rsidRDefault="00C077DE" w:rsidP="001C43C2">
      <w:pPr>
        <w:pStyle w:val="af3"/>
        <w:spacing w:before="0" w:beforeAutospacing="0" w:after="0" w:afterAutospacing="0"/>
        <w:rPr>
          <w:color w:val="333333"/>
        </w:rPr>
      </w:pPr>
      <w:r w:rsidRPr="00E14FB8">
        <w:rPr>
          <w:color w:val="333333"/>
        </w:rPr>
        <w:t>Запишите логическую функцию, соответствующую следующей функциональной схеме:</w:t>
      </w:r>
    </w:p>
    <w:p w:rsidR="00C077DE" w:rsidRPr="00E14FB8" w:rsidRDefault="00C077DE" w:rsidP="001C43C2">
      <w:pPr>
        <w:pStyle w:val="af3"/>
        <w:spacing w:before="0" w:beforeAutospacing="0" w:after="0" w:afterAutospacing="0"/>
        <w:rPr>
          <w:color w:val="333333"/>
        </w:rPr>
      </w:pPr>
      <w:r w:rsidRPr="00E14FB8">
        <w:rPr>
          <w:noProof/>
          <w:color w:val="333333"/>
        </w:rPr>
        <w:lastRenderedPageBreak/>
        <w:drawing>
          <wp:inline distT="0" distB="0" distL="0" distR="0" wp14:anchorId="61E062F9" wp14:editId="7841CB30">
            <wp:extent cx="1905000" cy="1009650"/>
            <wp:effectExtent l="0" t="0" r="0" b="0"/>
            <wp:docPr id="13" name="Рисунок 13" descr="http://xn--i1abbnckbmcl9fb.xn--p1ai/%D1%81%D1%82%D0%B0%D1%82%D1%8C%D0%B8/577852/img1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xn--i1abbnckbmcl9fb.xn--p1ai/%D1%81%D1%82%D0%B0%D1%82%D1%8C%D0%B8/577852/img15.gif"/>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905000" cy="1009650"/>
                    </a:xfrm>
                    <a:prstGeom prst="rect">
                      <a:avLst/>
                    </a:prstGeom>
                    <a:noFill/>
                    <a:ln>
                      <a:noFill/>
                    </a:ln>
                  </pic:spPr>
                </pic:pic>
              </a:graphicData>
            </a:graphic>
          </wp:inline>
        </w:drawing>
      </w:r>
    </w:p>
    <w:p w:rsidR="00C077DE" w:rsidRPr="00E14FB8" w:rsidRDefault="00C077DE" w:rsidP="001C43C2">
      <w:pPr>
        <w:pStyle w:val="af3"/>
        <w:spacing w:before="0" w:beforeAutospacing="0" w:after="0" w:afterAutospacing="0"/>
        <w:rPr>
          <w:color w:val="333333"/>
        </w:rPr>
      </w:pPr>
      <w:r w:rsidRPr="00E14FB8">
        <w:rPr>
          <w:color w:val="333333"/>
        </w:rPr>
        <w:t>Постройте таблицу истинности для полученной формулы.</w:t>
      </w:r>
    </w:p>
    <w:p w:rsidR="00C077DE" w:rsidRPr="00E14FB8" w:rsidRDefault="00C077DE" w:rsidP="001C43C2">
      <w:pPr>
        <w:pStyle w:val="af3"/>
        <w:spacing w:before="0" w:beforeAutospacing="0" w:after="0" w:afterAutospacing="0"/>
        <w:rPr>
          <w:color w:val="333333"/>
        </w:rPr>
      </w:pPr>
      <w:r w:rsidRPr="00E14FB8">
        <w:rPr>
          <w:color w:val="333333"/>
        </w:rPr>
        <w:t>Дополнительное на “4”</w:t>
      </w:r>
    </w:p>
    <w:p w:rsidR="00C077DE" w:rsidRPr="00E14FB8" w:rsidRDefault="00C077DE" w:rsidP="001C43C2">
      <w:pPr>
        <w:pStyle w:val="af3"/>
        <w:spacing w:before="0" w:beforeAutospacing="0" w:after="0" w:afterAutospacing="0"/>
        <w:rPr>
          <w:color w:val="333333"/>
        </w:rPr>
      </w:pPr>
      <w:r w:rsidRPr="00E14FB8">
        <w:rPr>
          <w:color w:val="333333"/>
        </w:rPr>
        <w:t>1. Установите, при каких значениях C, D, и E истинно высказывание:</w:t>
      </w:r>
    </w:p>
    <w:p w:rsidR="00C077DE" w:rsidRPr="00E14FB8" w:rsidRDefault="00C077DE" w:rsidP="001C43C2">
      <w:pPr>
        <w:pStyle w:val="af3"/>
        <w:spacing w:before="0" w:beforeAutospacing="0" w:after="0" w:afterAutospacing="0"/>
        <w:rPr>
          <w:color w:val="333333"/>
        </w:rPr>
      </w:pPr>
      <w:r w:rsidRPr="00E14FB8">
        <w:rPr>
          <w:noProof/>
          <w:color w:val="333333"/>
        </w:rPr>
        <w:drawing>
          <wp:inline distT="0" distB="0" distL="0" distR="0" wp14:anchorId="0F1CDD63" wp14:editId="6165D67C">
            <wp:extent cx="1257300" cy="200025"/>
            <wp:effectExtent l="0" t="0" r="0" b="9525"/>
            <wp:docPr id="14" name="Рисунок 14" descr="http://xn--i1abbnckbmcl9fb.xn--p1ai/%D1%81%D1%82%D0%B0%D1%82%D1%8C%D0%B8/577852/img1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xn--i1abbnckbmcl9fb.xn--p1ai/%D1%81%D1%82%D0%B0%D1%82%D1%8C%D0%B8/577852/img16.gif"/>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257300" cy="200025"/>
                    </a:xfrm>
                    <a:prstGeom prst="rect">
                      <a:avLst/>
                    </a:prstGeom>
                    <a:noFill/>
                    <a:ln>
                      <a:noFill/>
                    </a:ln>
                  </pic:spPr>
                </pic:pic>
              </a:graphicData>
            </a:graphic>
          </wp:inline>
        </w:drawing>
      </w:r>
    </w:p>
    <w:p w:rsidR="00C077DE" w:rsidRPr="00E14FB8" w:rsidRDefault="00C077DE" w:rsidP="001C43C2">
      <w:pPr>
        <w:pStyle w:val="af3"/>
        <w:spacing w:before="0" w:beforeAutospacing="0" w:after="0" w:afterAutospacing="0"/>
        <w:rPr>
          <w:color w:val="333333"/>
        </w:rPr>
      </w:pPr>
      <w:r w:rsidRPr="00E14FB8">
        <w:rPr>
          <w:color w:val="333333"/>
        </w:rPr>
        <w:t>Докажите эквивалентность </w:t>
      </w:r>
      <w:r w:rsidRPr="00E14FB8">
        <w:rPr>
          <w:noProof/>
          <w:color w:val="333333"/>
        </w:rPr>
        <w:drawing>
          <wp:inline distT="0" distB="0" distL="0" distR="0" wp14:anchorId="1AE243BE" wp14:editId="754D8AB0">
            <wp:extent cx="1543050" cy="200025"/>
            <wp:effectExtent l="0" t="0" r="0" b="9525"/>
            <wp:docPr id="15" name="Рисунок 15" descr="http://xn--i1abbnckbmcl9fb.xn--p1ai/%D1%81%D1%82%D0%B0%D1%82%D1%8C%D0%B8/577852/img1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xn--i1abbnckbmcl9fb.xn--p1ai/%D1%81%D1%82%D0%B0%D1%82%D1%8C%D0%B8/577852/img17.gif"/>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43050" cy="200025"/>
                    </a:xfrm>
                    <a:prstGeom prst="rect">
                      <a:avLst/>
                    </a:prstGeom>
                    <a:noFill/>
                    <a:ln>
                      <a:noFill/>
                    </a:ln>
                  </pic:spPr>
                </pic:pic>
              </a:graphicData>
            </a:graphic>
          </wp:inline>
        </w:drawing>
      </w:r>
    </w:p>
    <w:p w:rsidR="00C077DE" w:rsidRPr="00E14FB8" w:rsidRDefault="00C077DE" w:rsidP="001C43C2">
      <w:pPr>
        <w:pStyle w:val="af3"/>
        <w:spacing w:before="0" w:beforeAutospacing="0" w:after="0" w:afterAutospacing="0"/>
        <w:rPr>
          <w:color w:val="333333"/>
        </w:rPr>
      </w:pPr>
      <w:r w:rsidRPr="00E14FB8">
        <w:rPr>
          <w:color w:val="333333"/>
        </w:rPr>
        <w:t>Дополнительное на “5”</w:t>
      </w:r>
    </w:p>
    <w:p w:rsidR="00C077DE" w:rsidRPr="00E14FB8" w:rsidRDefault="00C077DE" w:rsidP="001C43C2">
      <w:pPr>
        <w:pStyle w:val="af3"/>
        <w:spacing w:before="0" w:beforeAutospacing="0" w:after="0" w:afterAutospacing="0"/>
        <w:rPr>
          <w:color w:val="333333"/>
        </w:rPr>
      </w:pPr>
      <w:r w:rsidRPr="00E14FB8">
        <w:rPr>
          <w:color w:val="333333"/>
        </w:rPr>
        <w:t>1. Установите, при каких значениях C, D, и E истинно высказывание:</w:t>
      </w:r>
    </w:p>
    <w:p w:rsidR="00C077DE" w:rsidRPr="00E14FB8" w:rsidRDefault="00C077DE" w:rsidP="001C43C2">
      <w:pPr>
        <w:pStyle w:val="af3"/>
        <w:spacing w:before="0" w:beforeAutospacing="0" w:after="0" w:afterAutospacing="0"/>
        <w:rPr>
          <w:color w:val="333333"/>
        </w:rPr>
      </w:pPr>
      <w:r w:rsidRPr="00E14FB8">
        <w:rPr>
          <w:noProof/>
          <w:color w:val="333333"/>
        </w:rPr>
        <w:drawing>
          <wp:inline distT="0" distB="0" distL="0" distR="0" wp14:anchorId="3ACE8AC2" wp14:editId="20AE01E1">
            <wp:extent cx="2038350" cy="209550"/>
            <wp:effectExtent l="0" t="0" r="0" b="0"/>
            <wp:docPr id="16" name="Рисунок 16" descr="http://xn--i1abbnckbmcl9fb.xn--p1ai/%D1%81%D1%82%D0%B0%D1%82%D1%8C%D0%B8/577852/img1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xn--i1abbnckbmcl9fb.xn--p1ai/%D1%81%D1%82%D0%B0%D1%82%D1%8C%D0%B8/577852/img18.gif"/>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038350" cy="209550"/>
                    </a:xfrm>
                    <a:prstGeom prst="rect">
                      <a:avLst/>
                    </a:prstGeom>
                    <a:noFill/>
                    <a:ln>
                      <a:noFill/>
                    </a:ln>
                  </pic:spPr>
                </pic:pic>
              </a:graphicData>
            </a:graphic>
          </wp:inline>
        </w:drawing>
      </w:r>
    </w:p>
    <w:p w:rsidR="00C077DE" w:rsidRPr="00E14FB8" w:rsidRDefault="00C077DE" w:rsidP="001C43C2">
      <w:pPr>
        <w:pStyle w:val="af3"/>
        <w:spacing w:before="0" w:beforeAutospacing="0" w:after="0" w:afterAutospacing="0"/>
        <w:rPr>
          <w:color w:val="333333"/>
        </w:rPr>
      </w:pPr>
      <w:r w:rsidRPr="00E14FB8">
        <w:rPr>
          <w:color w:val="333333"/>
        </w:rPr>
        <w:t>2. Определите, является ли данное высказывание тавтологией </w:t>
      </w:r>
      <w:r w:rsidRPr="00E14FB8">
        <w:rPr>
          <w:noProof/>
          <w:color w:val="333333"/>
        </w:rPr>
        <w:drawing>
          <wp:inline distT="0" distB="0" distL="0" distR="0" wp14:anchorId="4E8AE091" wp14:editId="40D5ED9F">
            <wp:extent cx="1419225" cy="200025"/>
            <wp:effectExtent l="0" t="0" r="9525" b="9525"/>
            <wp:docPr id="17" name="Рисунок 17" descr="http://xn--i1abbnckbmcl9fb.xn--p1ai/%D1%81%D1%82%D0%B0%D1%82%D1%8C%D0%B8/577852/img1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xn--i1abbnckbmcl9fb.xn--p1ai/%D1%81%D1%82%D0%B0%D1%82%D1%8C%D0%B8/577852/img19.gif"/>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419225" cy="200025"/>
                    </a:xfrm>
                    <a:prstGeom prst="rect">
                      <a:avLst/>
                    </a:prstGeom>
                    <a:noFill/>
                    <a:ln>
                      <a:noFill/>
                    </a:ln>
                  </pic:spPr>
                </pic:pic>
              </a:graphicData>
            </a:graphic>
          </wp:inline>
        </w:drawing>
      </w:r>
      <w:r w:rsidRPr="00E14FB8">
        <w:rPr>
          <w:color w:val="333333"/>
        </w:rPr>
        <w:t>.</w:t>
      </w:r>
    </w:p>
    <w:p w:rsidR="00493367" w:rsidRPr="00E14FB8" w:rsidRDefault="00493367" w:rsidP="001C43C2">
      <w:pPr>
        <w:ind w:firstLine="540"/>
        <w:jc w:val="both"/>
      </w:pPr>
    </w:p>
    <w:p w:rsidR="00E14FB8" w:rsidRDefault="00E14FB8" w:rsidP="001C43C2">
      <w:pPr>
        <w:jc w:val="both"/>
        <w:rPr>
          <w:b/>
        </w:rPr>
      </w:pPr>
    </w:p>
    <w:p w:rsidR="00493367" w:rsidRPr="00E14FB8" w:rsidRDefault="00493367" w:rsidP="001C43C2">
      <w:pPr>
        <w:jc w:val="both"/>
        <w:rPr>
          <w:color w:val="000000"/>
          <w:lang w:eastAsia="ru-RU"/>
        </w:rPr>
      </w:pPr>
      <w:r w:rsidRPr="00E14FB8">
        <w:rPr>
          <w:b/>
        </w:rPr>
        <w:t>Практическое занятие №</w:t>
      </w:r>
      <w:r w:rsidR="00FB6796">
        <w:rPr>
          <w:b/>
        </w:rPr>
        <w:t>7</w:t>
      </w:r>
      <w:r w:rsidR="00CE4117" w:rsidRPr="00E14FB8">
        <w:rPr>
          <w:color w:val="000000"/>
          <w:lang w:eastAsia="ru-RU"/>
        </w:rPr>
        <w:t xml:space="preserve"> Составление программы линейных вычислительных алгоритмов на языке </w:t>
      </w:r>
      <w:r w:rsidR="00CE4117" w:rsidRPr="00E14FB8">
        <w:rPr>
          <w:color w:val="000000"/>
          <w:lang w:val="en-US" w:eastAsia="ru-RU"/>
        </w:rPr>
        <w:t>Pascal</w:t>
      </w:r>
      <w:r w:rsidR="00CE4117" w:rsidRPr="00E14FB8">
        <w:rPr>
          <w:color w:val="000000"/>
          <w:lang w:eastAsia="ru-RU"/>
        </w:rPr>
        <w:t>.</w:t>
      </w:r>
    </w:p>
    <w:p w:rsidR="007A36AF" w:rsidRPr="00E14FB8" w:rsidRDefault="007A36AF" w:rsidP="001C43C2">
      <w:pPr>
        <w:pStyle w:val="Default"/>
        <w:jc w:val="both"/>
        <w:rPr>
          <w:b/>
        </w:rPr>
      </w:pPr>
      <w:r w:rsidRPr="00E14FB8">
        <w:t>Изучите доп. источник[1] §17, пр.р.3.1, уровень 1-3 решить по 1 задаче на выбор</w:t>
      </w:r>
    </w:p>
    <w:p w:rsidR="00E14FB8" w:rsidRDefault="00E14FB8" w:rsidP="001C43C2">
      <w:pPr>
        <w:suppressAutoHyphens w:val="0"/>
        <w:autoSpaceDE w:val="0"/>
        <w:autoSpaceDN w:val="0"/>
        <w:adjustRightInd w:val="0"/>
        <w:ind w:firstLine="20"/>
        <w:jc w:val="both"/>
        <w:rPr>
          <w:b/>
        </w:rPr>
      </w:pPr>
    </w:p>
    <w:p w:rsidR="00CE4117" w:rsidRPr="00E14FB8" w:rsidRDefault="00493367" w:rsidP="001C43C2">
      <w:pPr>
        <w:suppressAutoHyphens w:val="0"/>
        <w:autoSpaceDE w:val="0"/>
        <w:autoSpaceDN w:val="0"/>
        <w:adjustRightInd w:val="0"/>
        <w:ind w:firstLine="20"/>
        <w:jc w:val="both"/>
        <w:rPr>
          <w:color w:val="000000"/>
          <w:lang w:eastAsia="ru-RU"/>
        </w:rPr>
      </w:pPr>
      <w:r w:rsidRPr="00E14FB8">
        <w:rPr>
          <w:b/>
        </w:rPr>
        <w:t>Практическое занятие №</w:t>
      </w:r>
      <w:r w:rsidR="00FB6796">
        <w:rPr>
          <w:b/>
        </w:rPr>
        <w:t>8</w:t>
      </w:r>
      <w:r w:rsidR="00CE4117" w:rsidRPr="00E14FB8">
        <w:rPr>
          <w:color w:val="000000"/>
          <w:lang w:eastAsia="ru-RU"/>
        </w:rPr>
        <w:t xml:space="preserve"> Программирование ветвящихся алгоритмов на языке </w:t>
      </w:r>
      <w:r w:rsidR="00CE4117" w:rsidRPr="00E14FB8">
        <w:rPr>
          <w:color w:val="000000"/>
          <w:lang w:val="en-US" w:eastAsia="ru-RU"/>
        </w:rPr>
        <w:t>Pascal</w:t>
      </w:r>
      <w:r w:rsidR="00CE4117" w:rsidRPr="00E14FB8">
        <w:rPr>
          <w:color w:val="000000"/>
          <w:lang w:eastAsia="ru-RU"/>
        </w:rPr>
        <w:t>.</w:t>
      </w:r>
    </w:p>
    <w:p w:rsidR="00493367" w:rsidRPr="00E14FB8" w:rsidRDefault="007A36AF" w:rsidP="001C43C2">
      <w:pPr>
        <w:pStyle w:val="Default"/>
        <w:jc w:val="both"/>
        <w:rPr>
          <w:b/>
        </w:rPr>
      </w:pPr>
      <w:r w:rsidRPr="00E14FB8">
        <w:t>Изучите доп. источник[1] §19 пр.р.3.3, уровень 1-3 решить по 1 задаче на выбор</w:t>
      </w:r>
    </w:p>
    <w:p w:rsidR="00E14FB8" w:rsidRDefault="00E14FB8" w:rsidP="001C43C2">
      <w:pPr>
        <w:suppressAutoHyphens w:val="0"/>
        <w:autoSpaceDE w:val="0"/>
        <w:autoSpaceDN w:val="0"/>
        <w:adjustRightInd w:val="0"/>
        <w:ind w:firstLine="20"/>
        <w:jc w:val="both"/>
        <w:rPr>
          <w:b/>
        </w:rPr>
      </w:pPr>
    </w:p>
    <w:p w:rsidR="00CE4117" w:rsidRPr="00E14FB8" w:rsidRDefault="00493367" w:rsidP="001C43C2">
      <w:pPr>
        <w:suppressAutoHyphens w:val="0"/>
        <w:autoSpaceDE w:val="0"/>
        <w:autoSpaceDN w:val="0"/>
        <w:adjustRightInd w:val="0"/>
        <w:ind w:firstLine="20"/>
        <w:jc w:val="both"/>
        <w:rPr>
          <w:color w:val="000000"/>
          <w:lang w:eastAsia="ru-RU"/>
        </w:rPr>
      </w:pPr>
      <w:r w:rsidRPr="00E14FB8">
        <w:rPr>
          <w:b/>
        </w:rPr>
        <w:t>Практическое занятие №</w:t>
      </w:r>
      <w:r w:rsidR="00FB6796">
        <w:rPr>
          <w:b/>
        </w:rPr>
        <w:t>9</w:t>
      </w:r>
      <w:r w:rsidR="00CE4117" w:rsidRPr="00E14FB8">
        <w:rPr>
          <w:color w:val="000000"/>
          <w:lang w:eastAsia="ru-RU"/>
        </w:rPr>
        <w:t xml:space="preserve"> Программирование на </w:t>
      </w:r>
      <w:r w:rsidR="00CE4117" w:rsidRPr="00E14FB8">
        <w:rPr>
          <w:color w:val="000000"/>
          <w:lang w:val="en-US" w:eastAsia="ru-RU"/>
        </w:rPr>
        <w:t>Pascal</w:t>
      </w:r>
      <w:r w:rsidR="00CE4117" w:rsidRPr="00E14FB8">
        <w:rPr>
          <w:color w:val="000000"/>
          <w:lang w:eastAsia="ru-RU"/>
        </w:rPr>
        <w:t xml:space="preserve"> циклических алгоритмов</w:t>
      </w:r>
    </w:p>
    <w:p w:rsidR="00493367" w:rsidRPr="00E14FB8" w:rsidRDefault="007A36AF" w:rsidP="001C43C2">
      <w:pPr>
        <w:pStyle w:val="Default"/>
        <w:jc w:val="both"/>
        <w:rPr>
          <w:b/>
        </w:rPr>
      </w:pPr>
      <w:r w:rsidRPr="00E14FB8">
        <w:t>Изучите доп. источник[1] §21, 22, пр.р.3.4, уровень 1-3 решить по 1 задаче на выбор</w:t>
      </w:r>
    </w:p>
    <w:p w:rsidR="00E14FB8" w:rsidRDefault="00E14FB8" w:rsidP="001C43C2">
      <w:pPr>
        <w:jc w:val="both"/>
        <w:rPr>
          <w:b/>
        </w:rPr>
      </w:pPr>
    </w:p>
    <w:p w:rsidR="00E14FB8" w:rsidRDefault="00E14FB8" w:rsidP="001C43C2">
      <w:pPr>
        <w:tabs>
          <w:tab w:val="left" w:pos="3780"/>
        </w:tabs>
        <w:jc w:val="both"/>
        <w:rPr>
          <w:b/>
        </w:rPr>
      </w:pPr>
    </w:p>
    <w:p w:rsidR="00493367" w:rsidRPr="00E14FB8" w:rsidRDefault="00493367" w:rsidP="001C43C2">
      <w:pPr>
        <w:tabs>
          <w:tab w:val="left" w:pos="3780"/>
        </w:tabs>
        <w:jc w:val="both"/>
      </w:pPr>
      <w:r w:rsidRPr="00E14FB8">
        <w:rPr>
          <w:b/>
        </w:rPr>
        <w:t>Практическое занятие №</w:t>
      </w:r>
      <w:r w:rsidR="007D3618">
        <w:rPr>
          <w:b/>
        </w:rPr>
        <w:t>10</w:t>
      </w:r>
      <w:r w:rsidR="00CE4117" w:rsidRPr="00E14FB8">
        <w:tab/>
      </w:r>
      <w:r w:rsidR="00CE4117" w:rsidRPr="00E14FB8">
        <w:rPr>
          <w:bCs/>
        </w:rPr>
        <w:t>АСУ различного назначения. П</w:t>
      </w:r>
      <w:r w:rsidR="00CE4117" w:rsidRPr="00E14FB8">
        <w:t>оиск информации в общедоступной ГИС.</w:t>
      </w:r>
    </w:p>
    <w:p w:rsidR="00D862EB" w:rsidRPr="00E14FB8" w:rsidRDefault="00D862EB" w:rsidP="001C43C2">
      <w:pPr>
        <w:suppressAutoHyphens w:val="0"/>
        <w:spacing w:before="120" w:after="100" w:afterAutospacing="1"/>
        <w:textAlignment w:val="center"/>
        <w:rPr>
          <w:lang w:eastAsia="ru-RU"/>
        </w:rPr>
      </w:pPr>
      <w:r w:rsidRPr="00E14FB8">
        <w:rPr>
          <w:lang w:eastAsia="ru-RU"/>
        </w:rPr>
        <w:t xml:space="preserve"> Управление процессами. Представление об автоматических и автоматизированных системах управления.</w:t>
      </w:r>
    </w:p>
    <w:p w:rsidR="00D862EB" w:rsidRPr="00E14FB8" w:rsidRDefault="00D862EB" w:rsidP="001C43C2">
      <w:pPr>
        <w:suppressAutoHyphens w:val="0"/>
        <w:ind w:right="227" w:firstLine="709"/>
        <w:contextualSpacing/>
        <w:jc w:val="both"/>
        <w:rPr>
          <w:lang w:eastAsia="ru-RU"/>
        </w:rPr>
      </w:pPr>
      <w:r w:rsidRPr="00E14FB8">
        <w:rPr>
          <w:lang w:eastAsia="ru-RU"/>
        </w:rPr>
        <w:t>Сегодня на российском рынке идёт борьба за потребителя, компании конкурируют друг с другом. В этой конкурентной борьбе побеждает тот, кто раньше других начал переводить своё производство на мировые технологические стандарты. Одной из важнейших составляющих технологического лидерства являются АСУ ТП (автоматизированные системы управления технологическими процессами) и информационные системы, позволяющие оптимизировать все бизнес-процессы, снизить издержки, выпускать современные и качественные товары.</w:t>
      </w:r>
    </w:p>
    <w:p w:rsidR="00D862EB" w:rsidRPr="00091081" w:rsidRDefault="00D862EB" w:rsidP="001C43C2">
      <w:pPr>
        <w:suppressAutoHyphens w:val="0"/>
        <w:ind w:right="227" w:firstLine="709"/>
        <w:contextualSpacing/>
        <w:jc w:val="both"/>
        <w:rPr>
          <w:lang w:eastAsia="ru-RU"/>
        </w:rPr>
      </w:pPr>
      <w:r w:rsidRPr="00091081">
        <w:rPr>
          <w:lang w:eastAsia="ru-RU"/>
        </w:rPr>
        <w:t>Управление – важнейшая функция, без которой немыслима целенаправленная деятельность любой социально-экономической, организационно-производственной системы (предприятия, организации, территории).</w:t>
      </w:r>
      <w:r w:rsidRPr="00091081">
        <w:rPr>
          <w:lang w:eastAsia="ru-RU"/>
        </w:rPr>
        <w:br/>
        <w:t>Систему, реализующую функции управления, называют системой управления. Важнейшими функциями, реализуемыми этой системой, являются прогнозирование, планирование, учет, анализ, контроль и регулирование.</w:t>
      </w:r>
    </w:p>
    <w:p w:rsidR="00D862EB" w:rsidRPr="00E14FB8" w:rsidRDefault="00D862EB" w:rsidP="001C43C2">
      <w:pPr>
        <w:suppressAutoHyphens w:val="0"/>
        <w:ind w:firstLine="709"/>
        <w:contextualSpacing/>
        <w:jc w:val="both"/>
        <w:rPr>
          <w:lang w:eastAsia="ru-RU"/>
        </w:rPr>
      </w:pPr>
      <w:r w:rsidRPr="00091081">
        <w:rPr>
          <w:bCs/>
          <w:lang w:eastAsia="ru-RU"/>
        </w:rPr>
        <w:t>Информационный процесс</w:t>
      </w:r>
      <w:r w:rsidRPr="00091081">
        <w:rPr>
          <w:lang w:eastAsia="ru-RU"/>
        </w:rPr>
        <w:t xml:space="preserve"> — процесс получения, создания, сбора, обработки, накопления, хранения, поиска, распространения</w:t>
      </w:r>
      <w:r w:rsidRPr="00E14FB8">
        <w:rPr>
          <w:lang w:eastAsia="ru-RU"/>
        </w:rPr>
        <w:t xml:space="preserve"> и использования информации. </w:t>
      </w:r>
    </w:p>
    <w:p w:rsidR="00D862EB" w:rsidRPr="00E14FB8" w:rsidRDefault="00D862EB" w:rsidP="001C43C2">
      <w:pPr>
        <w:suppressAutoHyphens w:val="0"/>
        <w:ind w:firstLine="709"/>
        <w:contextualSpacing/>
        <w:rPr>
          <w:lang w:eastAsia="ru-RU"/>
        </w:rPr>
      </w:pPr>
      <w:r w:rsidRPr="00E14FB8">
        <w:rPr>
          <w:lang w:eastAsia="ru-RU"/>
        </w:rPr>
        <w:lastRenderedPageBreak/>
        <w:t> </w:t>
      </w:r>
      <w:r w:rsidRPr="00E14FB8">
        <w:rPr>
          <w:noProof/>
          <w:lang w:eastAsia="ru-RU"/>
        </w:rPr>
        <w:drawing>
          <wp:inline distT="0" distB="0" distL="0" distR="0" wp14:anchorId="6A09C985" wp14:editId="1484EE94">
            <wp:extent cx="2552700" cy="1331959"/>
            <wp:effectExtent l="0" t="0" r="0" b="1905"/>
            <wp:docPr id="11" name="Рисунок 11" descr="http://ikt.rtk-ros.ru/images/ri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ikt.rtk-ros.ru/images/ris1.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555648" cy="1333497"/>
                    </a:xfrm>
                    <a:prstGeom prst="rect">
                      <a:avLst/>
                    </a:prstGeom>
                    <a:noFill/>
                    <a:ln>
                      <a:noFill/>
                    </a:ln>
                  </pic:spPr>
                </pic:pic>
              </a:graphicData>
            </a:graphic>
          </wp:inline>
        </w:drawing>
      </w:r>
    </w:p>
    <w:p w:rsidR="00D862EB" w:rsidRPr="00091081" w:rsidRDefault="00D862EB" w:rsidP="001C43C2">
      <w:pPr>
        <w:suppressAutoHyphens w:val="0"/>
        <w:ind w:firstLine="709"/>
        <w:contextualSpacing/>
        <w:jc w:val="both"/>
        <w:rPr>
          <w:lang w:eastAsia="ru-RU"/>
        </w:rPr>
      </w:pPr>
      <w:r w:rsidRPr="00091081">
        <w:rPr>
          <w:bCs/>
          <w:lang w:eastAsia="ru-RU"/>
        </w:rPr>
        <w:t>Информационные системы</w:t>
      </w:r>
      <w:r w:rsidRPr="00091081">
        <w:rPr>
          <w:lang w:eastAsia="ru-RU"/>
        </w:rPr>
        <w:t xml:space="preserve"> - системы, в которых происходят информационные процессы. Если поставляемая информация извлекается из какого-либо процесса (объекта), а выходная применяется для целенаправленного изменения того же самого объекта, то такую информационную систему называют системой управления.</w:t>
      </w:r>
    </w:p>
    <w:p w:rsidR="00D862EB" w:rsidRPr="00091081" w:rsidRDefault="00D862EB" w:rsidP="001C43C2">
      <w:pPr>
        <w:suppressAutoHyphens w:val="0"/>
        <w:ind w:firstLine="709"/>
        <w:contextualSpacing/>
        <w:jc w:val="both"/>
        <w:rPr>
          <w:lang w:eastAsia="ru-RU"/>
        </w:rPr>
      </w:pPr>
      <w:r w:rsidRPr="00091081">
        <w:rPr>
          <w:lang w:eastAsia="ru-RU"/>
        </w:rPr>
        <w:t xml:space="preserve">Виды систем управления: ручные, автоматизированные (человеко-машинные), автоматические (технические). </w:t>
      </w:r>
    </w:p>
    <w:p w:rsidR="00D862EB" w:rsidRPr="00091081" w:rsidRDefault="00D862EB" w:rsidP="001C43C2">
      <w:pPr>
        <w:suppressAutoHyphens w:val="0"/>
        <w:ind w:firstLine="709"/>
        <w:contextualSpacing/>
        <w:jc w:val="both"/>
        <w:rPr>
          <w:lang w:eastAsia="ru-RU"/>
        </w:rPr>
      </w:pPr>
      <w:r w:rsidRPr="00091081">
        <w:rPr>
          <w:bCs/>
          <w:lang w:eastAsia="ru-RU"/>
        </w:rPr>
        <w:t>Автоматизированная система управления</w:t>
      </w:r>
      <w:r w:rsidRPr="00091081">
        <w:rPr>
          <w:lang w:eastAsia="ru-RU"/>
        </w:rPr>
        <w:t xml:space="preserve"> или АСУ – комплекс аппаратных и программных средств, предназначенный для управления различными процессами в рамках технологического процесса, производства, предприятия. АСУ применяются в различных отраслях промышленности, энергетике, транспорте и тому подобное.</w:t>
      </w:r>
    </w:p>
    <w:p w:rsidR="00D862EB" w:rsidRPr="00E14FB8" w:rsidRDefault="00D862EB" w:rsidP="001C43C2">
      <w:pPr>
        <w:suppressAutoHyphens w:val="0"/>
        <w:ind w:firstLine="540"/>
        <w:jc w:val="both"/>
        <w:rPr>
          <w:color w:val="000000"/>
          <w:lang w:eastAsia="ru-RU"/>
        </w:rPr>
      </w:pPr>
      <w:r w:rsidRPr="00091081">
        <w:rPr>
          <w:bCs/>
          <w:color w:val="000000"/>
          <w:lang w:eastAsia="ru-RU"/>
        </w:rPr>
        <w:t>Автоматическая система управления</w:t>
      </w:r>
      <w:r w:rsidRPr="00091081">
        <w:rPr>
          <w:color w:val="000000"/>
          <w:lang w:eastAsia="ru-RU"/>
        </w:rPr>
        <w:t> - разновидность систем управления, включающая технические средства, которые обеспечивают</w:t>
      </w:r>
      <w:r w:rsidRPr="00E14FB8">
        <w:rPr>
          <w:color w:val="000000"/>
          <w:lang w:eastAsia="ru-RU"/>
        </w:rPr>
        <w:t xml:space="preserve"> автоматический сбор, обработку информации, в том числе принятие решения и реализацию принятого решения. Затраты труда человека необходимы только для контроля функционирования и обслуживания системы. Автоматическая система управления состоит из управляемого объекта и автоматического управляющего устройства, взаимодействующих между собой. Объектов и управляющих устройств в системе может быть несколько.</w:t>
      </w:r>
    </w:p>
    <w:p w:rsidR="00D862EB" w:rsidRPr="00E14FB8" w:rsidRDefault="00D862EB" w:rsidP="001C43C2">
      <w:pPr>
        <w:suppressAutoHyphens w:val="0"/>
        <w:ind w:firstLine="540"/>
        <w:jc w:val="both"/>
        <w:rPr>
          <w:color w:val="000000"/>
          <w:lang w:eastAsia="ru-RU"/>
        </w:rPr>
      </w:pPr>
      <w:r w:rsidRPr="00E14FB8">
        <w:rPr>
          <w:color w:val="000000"/>
          <w:lang w:eastAsia="ru-RU"/>
        </w:rPr>
        <w:t>Автоматические системы управления уже давно широко применяют, особенно в военном деле, например для управления огнем, полетом ракет и самолетов (автопилот), наведения орудий, движения подводных лодок; а также в атомной энергетике при управлении режимами работы атомных котлов; в отраслях промышленности с непрерывными процессами производства; например, для управления процессами производства аммиака, метанола, главки металла.</w:t>
      </w:r>
    </w:p>
    <w:p w:rsidR="00D862EB" w:rsidRPr="00E14FB8" w:rsidRDefault="00D862EB" w:rsidP="001C43C2">
      <w:pPr>
        <w:suppressAutoHyphens w:val="0"/>
        <w:ind w:firstLine="540"/>
        <w:jc w:val="both"/>
        <w:rPr>
          <w:color w:val="000000"/>
          <w:lang w:eastAsia="ru-RU"/>
        </w:rPr>
      </w:pPr>
      <w:r w:rsidRPr="00E14FB8">
        <w:rPr>
          <w:color w:val="000000"/>
          <w:lang w:eastAsia="ru-RU"/>
        </w:rPr>
        <w:t>В процессе внедрения автоматическая система управления технологическим процессом обычно используется вначале как автоматизированная система, работающая в информационном режиме, а после накопления опыта, проверки надежности системы и т. п. пере</w:t>
      </w:r>
      <w:r w:rsidR="00091081">
        <w:rPr>
          <w:color w:val="000000"/>
          <w:lang w:eastAsia="ru-RU"/>
        </w:rPr>
        <w:t>водится в автоматический режим.</w:t>
      </w:r>
    </w:p>
    <w:p w:rsidR="00D862EB" w:rsidRPr="00E14FB8" w:rsidRDefault="00D862EB" w:rsidP="001C43C2">
      <w:pPr>
        <w:suppressAutoHyphens w:val="0"/>
        <w:ind w:firstLine="540"/>
        <w:jc w:val="both"/>
        <w:rPr>
          <w:color w:val="000000"/>
          <w:lang w:eastAsia="ru-RU"/>
        </w:rPr>
      </w:pPr>
      <w:r w:rsidRPr="00E14FB8">
        <w:rPr>
          <w:color w:val="000000"/>
          <w:lang w:eastAsia="ru-RU"/>
        </w:rPr>
        <w:t>Автоматические системы управления подразделяются на:</w:t>
      </w:r>
    </w:p>
    <w:p w:rsidR="00D862EB" w:rsidRPr="00E14FB8" w:rsidRDefault="00D862EB" w:rsidP="001C43C2">
      <w:pPr>
        <w:numPr>
          <w:ilvl w:val="0"/>
          <w:numId w:val="26"/>
        </w:numPr>
        <w:suppressAutoHyphens w:val="0"/>
        <w:spacing w:before="100" w:beforeAutospacing="1" w:after="100" w:afterAutospacing="1" w:line="276" w:lineRule="auto"/>
        <w:rPr>
          <w:color w:val="000000"/>
          <w:lang w:eastAsia="ru-RU"/>
        </w:rPr>
      </w:pPr>
      <w:r w:rsidRPr="00E14FB8">
        <w:rPr>
          <w:b/>
          <w:bCs/>
          <w:color w:val="000000"/>
          <w:lang w:eastAsia="ru-RU"/>
        </w:rPr>
        <w:t>непрерывные системы</w:t>
      </w:r>
      <w:r w:rsidRPr="00E14FB8">
        <w:rPr>
          <w:color w:val="000000"/>
          <w:lang w:eastAsia="ru-RU"/>
        </w:rPr>
        <w:t> (аналоговые) - системы, в которых входные сигналы действуют непрерывно в течение всего времени работы системы;</w:t>
      </w:r>
    </w:p>
    <w:p w:rsidR="00D862EB" w:rsidRPr="00E14FB8" w:rsidRDefault="00D862EB" w:rsidP="001C43C2">
      <w:pPr>
        <w:numPr>
          <w:ilvl w:val="0"/>
          <w:numId w:val="26"/>
        </w:numPr>
        <w:suppressAutoHyphens w:val="0"/>
        <w:spacing w:before="100" w:beforeAutospacing="1" w:after="100" w:afterAutospacing="1" w:line="276" w:lineRule="auto"/>
        <w:rPr>
          <w:color w:val="000000"/>
          <w:lang w:eastAsia="ru-RU"/>
        </w:rPr>
      </w:pPr>
      <w:r w:rsidRPr="00E14FB8">
        <w:rPr>
          <w:b/>
          <w:bCs/>
          <w:color w:val="000000"/>
          <w:lang w:eastAsia="ru-RU"/>
        </w:rPr>
        <w:t>дискретные</w:t>
      </w:r>
      <w:r w:rsidRPr="00E14FB8">
        <w:rPr>
          <w:color w:val="000000"/>
          <w:lang w:eastAsia="ru-RU"/>
        </w:rPr>
        <w:t> </w:t>
      </w:r>
      <w:r w:rsidRPr="00E14FB8">
        <w:rPr>
          <w:b/>
          <w:bCs/>
          <w:color w:val="000000"/>
          <w:lang w:eastAsia="ru-RU"/>
        </w:rPr>
        <w:t>системы</w:t>
      </w:r>
      <w:r w:rsidRPr="00E14FB8">
        <w:rPr>
          <w:color w:val="000000"/>
          <w:lang w:eastAsia="ru-RU"/>
        </w:rPr>
        <w:t> (импульсные) - с прерывистым воздействием сигнала на входе.</w:t>
      </w:r>
    </w:p>
    <w:p w:rsidR="00D862EB" w:rsidRPr="00091081" w:rsidRDefault="00D862EB" w:rsidP="001C43C2">
      <w:pPr>
        <w:widowControl w:val="0"/>
        <w:suppressAutoHyphens w:val="0"/>
        <w:autoSpaceDE w:val="0"/>
        <w:autoSpaceDN w:val="0"/>
        <w:adjustRightInd w:val="0"/>
        <w:ind w:firstLine="709"/>
        <w:jc w:val="both"/>
        <w:rPr>
          <w:rFonts w:eastAsiaTheme="minorHAnsi"/>
          <w:color w:val="000000"/>
          <w:lang w:eastAsia="en-US"/>
        </w:rPr>
      </w:pPr>
      <w:r w:rsidRPr="00091081">
        <w:rPr>
          <w:rFonts w:eastAsiaTheme="minorHAnsi"/>
          <w:i/>
          <w:iCs/>
          <w:color w:val="000000"/>
          <w:lang w:eastAsia="en-US"/>
        </w:rPr>
        <w:t>Автоматические и автоматизированные системы</w:t>
      </w:r>
      <w:r w:rsidRPr="00091081">
        <w:rPr>
          <w:rFonts w:eastAsiaTheme="minorHAnsi"/>
          <w:color w:val="000000"/>
          <w:lang w:eastAsia="en-US"/>
        </w:rPr>
        <w:t xml:space="preserve"> на базе новейших ЭВМ поднимают оперативное и планово-организационное управление на уровень, соответствующий современной технике и технологии производства в энергетике.</w:t>
      </w:r>
    </w:p>
    <w:p w:rsidR="00D862EB" w:rsidRPr="00091081" w:rsidRDefault="00D862EB" w:rsidP="001C43C2">
      <w:pPr>
        <w:widowControl w:val="0"/>
        <w:suppressAutoHyphens w:val="0"/>
        <w:autoSpaceDE w:val="0"/>
        <w:autoSpaceDN w:val="0"/>
        <w:adjustRightInd w:val="0"/>
        <w:ind w:firstLine="709"/>
        <w:jc w:val="both"/>
        <w:rPr>
          <w:rFonts w:eastAsiaTheme="minorHAnsi"/>
          <w:color w:val="000000"/>
          <w:lang w:eastAsia="en-US"/>
        </w:rPr>
      </w:pPr>
      <w:r w:rsidRPr="00091081">
        <w:rPr>
          <w:rFonts w:eastAsiaTheme="minorHAnsi"/>
          <w:color w:val="000000"/>
          <w:lang w:eastAsia="en-US"/>
        </w:rPr>
        <w:t>В системах автоматического управления (САУ), состоящих из объекта управления и управляющего устройства (управляющей части), человек непосредственного участия в процессе управления не принимает. Они применяются для управления отдельными машинами, агрегатами, технологическими процессами.</w:t>
      </w:r>
    </w:p>
    <w:p w:rsidR="00D862EB" w:rsidRPr="00E14FB8" w:rsidRDefault="00D862EB" w:rsidP="001C43C2">
      <w:pPr>
        <w:widowControl w:val="0"/>
        <w:suppressAutoHyphens w:val="0"/>
        <w:autoSpaceDE w:val="0"/>
        <w:autoSpaceDN w:val="0"/>
        <w:adjustRightInd w:val="0"/>
        <w:ind w:firstLine="709"/>
        <w:jc w:val="both"/>
        <w:rPr>
          <w:rFonts w:eastAsiaTheme="minorHAnsi"/>
          <w:color w:val="000000"/>
          <w:lang w:eastAsia="en-US"/>
        </w:rPr>
      </w:pPr>
      <w:r w:rsidRPr="00091081">
        <w:rPr>
          <w:rFonts w:eastAsiaTheme="minorHAnsi"/>
          <w:color w:val="000000"/>
          <w:lang w:eastAsia="en-US"/>
        </w:rPr>
        <w:t>В отличие от САУ в автоматизированных системах управления (АСУ) предполагается обязательное участие людей в процессах управления. Принципиальное</w:t>
      </w:r>
      <w:r w:rsidRPr="00E14FB8">
        <w:rPr>
          <w:rFonts w:eastAsiaTheme="minorHAnsi"/>
          <w:color w:val="000000"/>
          <w:lang w:eastAsia="en-US"/>
        </w:rPr>
        <w:t xml:space="preserve"> </w:t>
      </w:r>
      <w:r w:rsidRPr="00E14FB8">
        <w:rPr>
          <w:rFonts w:eastAsiaTheme="minorHAnsi"/>
          <w:color w:val="000000"/>
          <w:lang w:eastAsia="en-US"/>
        </w:rPr>
        <w:lastRenderedPageBreak/>
        <w:t>отличие АСУ от традиционной системы управления состоит в том, что в АСУ часть управленческих работ, а именно сбор, анализ и преобразование информации, выполняется с помощью вычислительной техники.</w:t>
      </w:r>
    </w:p>
    <w:p w:rsidR="00D862EB" w:rsidRPr="00E14FB8" w:rsidRDefault="00D862EB" w:rsidP="001C43C2">
      <w:pPr>
        <w:widowControl w:val="0"/>
        <w:suppressAutoHyphens w:val="0"/>
        <w:autoSpaceDE w:val="0"/>
        <w:autoSpaceDN w:val="0"/>
        <w:adjustRightInd w:val="0"/>
        <w:ind w:firstLine="709"/>
        <w:jc w:val="both"/>
        <w:rPr>
          <w:rFonts w:eastAsiaTheme="minorHAnsi"/>
          <w:color w:val="000000"/>
          <w:lang w:eastAsia="en-US"/>
        </w:rPr>
      </w:pPr>
      <w:r w:rsidRPr="00E14FB8">
        <w:rPr>
          <w:rFonts w:eastAsiaTheme="minorHAnsi"/>
          <w:color w:val="000000"/>
          <w:lang w:eastAsia="en-US"/>
        </w:rPr>
        <w:t>Автоматизированные системы управления технологическими процессами называют АСУТП.</w:t>
      </w:r>
    </w:p>
    <w:p w:rsidR="00D862EB" w:rsidRPr="00E14FB8" w:rsidRDefault="00D862EB" w:rsidP="001C43C2">
      <w:pPr>
        <w:widowControl w:val="0"/>
        <w:suppressAutoHyphens w:val="0"/>
        <w:autoSpaceDE w:val="0"/>
        <w:autoSpaceDN w:val="0"/>
        <w:adjustRightInd w:val="0"/>
        <w:ind w:firstLine="709"/>
        <w:jc w:val="both"/>
        <w:rPr>
          <w:rFonts w:eastAsiaTheme="minorHAnsi"/>
          <w:color w:val="000000"/>
          <w:lang w:eastAsia="en-US"/>
        </w:rPr>
      </w:pPr>
      <w:r w:rsidRPr="00E14FB8">
        <w:rPr>
          <w:rFonts w:eastAsiaTheme="minorHAnsi"/>
          <w:color w:val="000000"/>
          <w:lang w:eastAsia="en-US"/>
        </w:rPr>
        <w:t xml:space="preserve">Таким образом, важным </w:t>
      </w:r>
      <w:r w:rsidRPr="00E14FB8">
        <w:rPr>
          <w:rFonts w:eastAsiaTheme="minorHAnsi"/>
          <w:b/>
          <w:color w:val="000000"/>
          <w:lang w:eastAsia="en-US"/>
        </w:rPr>
        <w:t>признаком АСУ</w:t>
      </w:r>
      <w:r w:rsidRPr="00E14FB8">
        <w:rPr>
          <w:rFonts w:eastAsiaTheme="minorHAnsi"/>
          <w:color w:val="000000"/>
          <w:lang w:eastAsia="en-US"/>
        </w:rPr>
        <w:t xml:space="preserve"> является наличие человека в процессе управления.</w:t>
      </w:r>
    </w:p>
    <w:p w:rsidR="00D862EB" w:rsidRPr="00E14FB8" w:rsidRDefault="00D862EB" w:rsidP="001C43C2">
      <w:pPr>
        <w:suppressAutoHyphens w:val="0"/>
        <w:ind w:right="227" w:firstLine="709"/>
        <w:contextualSpacing/>
        <w:jc w:val="both"/>
        <w:rPr>
          <w:lang w:eastAsia="ru-RU"/>
        </w:rPr>
      </w:pPr>
    </w:p>
    <w:p w:rsidR="00D862EB" w:rsidRPr="00E14FB8" w:rsidRDefault="00D862EB" w:rsidP="001C43C2">
      <w:pPr>
        <w:suppressAutoHyphens w:val="0"/>
        <w:ind w:firstLine="709"/>
        <w:contextualSpacing/>
        <w:jc w:val="both"/>
        <w:rPr>
          <w:lang w:eastAsia="ru-RU"/>
        </w:rPr>
      </w:pPr>
      <w:r w:rsidRPr="00E14FB8">
        <w:rPr>
          <w:lang w:eastAsia="ru-RU"/>
        </w:rPr>
        <w:t>Создателем первых АСУ в СССР является доктор экономических наук, профессор, член-корреспондент Национальной академии наук Белоруссии, основоположник научной школы стратегического планирования Николай Иванович Ведута (1913-1998). В 1962-1967гг. в должности директора Центрального научно-исследовательского института технического управления (ЦНИИТУ), являясь также членом коллегии Министерства приборостроения СССР, он руководил внедрением первых в стране автоматизированных систем управления производством на машиностроительных предприятиях. Активно боролся против идеологических PR-акций по внедрению дорогостоящих ЭВМ, вместо создания настоящих АСУ для повышения эффективности управления производством.</w:t>
      </w:r>
    </w:p>
    <w:p w:rsidR="00D862EB" w:rsidRPr="00E14FB8" w:rsidRDefault="00D862EB" w:rsidP="001C43C2">
      <w:pPr>
        <w:suppressAutoHyphens w:val="0"/>
        <w:ind w:firstLine="709"/>
        <w:contextualSpacing/>
        <w:jc w:val="both"/>
        <w:rPr>
          <w:lang w:eastAsia="ru-RU"/>
        </w:rPr>
      </w:pPr>
      <w:r w:rsidRPr="00E14FB8">
        <w:rPr>
          <w:b/>
          <w:lang w:eastAsia="ru-RU"/>
        </w:rPr>
        <w:t>Важнейшая задача АСУ</w:t>
      </w:r>
      <w:r w:rsidRPr="00E14FB8">
        <w:rPr>
          <w:lang w:eastAsia="ru-RU"/>
        </w:rPr>
        <w:t xml:space="preserve"> – повышение эффективности управления объектом на основе роста производительности труда и совершенствования методов планирования процесса управления. </w:t>
      </w:r>
    </w:p>
    <w:p w:rsidR="00D862EB" w:rsidRPr="00091081" w:rsidRDefault="00D862EB" w:rsidP="001C43C2">
      <w:pPr>
        <w:suppressAutoHyphens w:val="0"/>
        <w:ind w:firstLine="709"/>
        <w:contextualSpacing/>
        <w:jc w:val="both"/>
        <w:rPr>
          <w:lang w:eastAsia="ru-RU"/>
        </w:rPr>
      </w:pPr>
      <w:r w:rsidRPr="00091081">
        <w:rPr>
          <w:lang w:eastAsia="ru-RU"/>
        </w:rPr>
        <w:t>Цели автоматизации управления. Обобщенной целью автоматизации управления является повышение эффективности использования потенциальных возможностей объекта управления. Таким образом, можно выделить ряд целей:</w:t>
      </w:r>
    </w:p>
    <w:p w:rsidR="00D862EB" w:rsidRPr="00091081" w:rsidRDefault="00D862EB" w:rsidP="001C43C2">
      <w:pPr>
        <w:numPr>
          <w:ilvl w:val="0"/>
          <w:numId w:val="21"/>
        </w:numPr>
        <w:suppressAutoHyphens w:val="0"/>
        <w:spacing w:after="200" w:line="276" w:lineRule="auto"/>
        <w:ind w:left="567" w:hanging="283"/>
        <w:contextualSpacing/>
        <w:rPr>
          <w:lang w:eastAsia="ru-RU"/>
        </w:rPr>
      </w:pPr>
      <w:r w:rsidRPr="00091081">
        <w:rPr>
          <w:lang w:eastAsia="ru-RU"/>
        </w:rPr>
        <w:t>Предоставление лицу, принимающему решение (ЛПР) адекватных данных для принятия решений.</w:t>
      </w:r>
    </w:p>
    <w:p w:rsidR="00D862EB" w:rsidRPr="00091081" w:rsidRDefault="00D862EB" w:rsidP="001C43C2">
      <w:pPr>
        <w:numPr>
          <w:ilvl w:val="0"/>
          <w:numId w:val="21"/>
        </w:numPr>
        <w:suppressAutoHyphens w:val="0"/>
        <w:spacing w:after="200" w:line="276" w:lineRule="auto"/>
        <w:ind w:left="567" w:hanging="283"/>
        <w:contextualSpacing/>
        <w:rPr>
          <w:lang w:eastAsia="ru-RU"/>
        </w:rPr>
      </w:pPr>
      <w:r w:rsidRPr="00091081">
        <w:rPr>
          <w:lang w:eastAsia="ru-RU"/>
        </w:rPr>
        <w:t>Ускорение выполнения отдельных операций по сбору и обработке данных.</w:t>
      </w:r>
    </w:p>
    <w:p w:rsidR="00D862EB" w:rsidRPr="00091081" w:rsidRDefault="00D862EB" w:rsidP="001C43C2">
      <w:pPr>
        <w:numPr>
          <w:ilvl w:val="0"/>
          <w:numId w:val="21"/>
        </w:numPr>
        <w:suppressAutoHyphens w:val="0"/>
        <w:spacing w:after="200" w:line="276" w:lineRule="auto"/>
        <w:ind w:left="567" w:hanging="283"/>
        <w:contextualSpacing/>
        <w:rPr>
          <w:lang w:eastAsia="ru-RU"/>
        </w:rPr>
      </w:pPr>
      <w:r w:rsidRPr="00091081">
        <w:rPr>
          <w:lang w:eastAsia="ru-RU"/>
        </w:rPr>
        <w:t>Снижение количества решений, которые должно принимать ЛПР.</w:t>
      </w:r>
    </w:p>
    <w:p w:rsidR="00D862EB" w:rsidRPr="00091081" w:rsidRDefault="00D862EB" w:rsidP="001C43C2">
      <w:pPr>
        <w:numPr>
          <w:ilvl w:val="0"/>
          <w:numId w:val="21"/>
        </w:numPr>
        <w:suppressAutoHyphens w:val="0"/>
        <w:spacing w:after="200" w:line="276" w:lineRule="auto"/>
        <w:ind w:left="567" w:hanging="283"/>
        <w:contextualSpacing/>
        <w:rPr>
          <w:lang w:eastAsia="ru-RU"/>
        </w:rPr>
      </w:pPr>
      <w:r w:rsidRPr="00091081">
        <w:rPr>
          <w:lang w:eastAsia="ru-RU"/>
        </w:rPr>
        <w:t>Повышение уровня контроля и исполнительской дисциплины.</w:t>
      </w:r>
    </w:p>
    <w:p w:rsidR="00D862EB" w:rsidRPr="00091081" w:rsidRDefault="00D862EB" w:rsidP="001C43C2">
      <w:pPr>
        <w:numPr>
          <w:ilvl w:val="0"/>
          <w:numId w:val="21"/>
        </w:numPr>
        <w:suppressAutoHyphens w:val="0"/>
        <w:spacing w:after="200" w:line="276" w:lineRule="auto"/>
        <w:ind w:left="567" w:hanging="283"/>
        <w:contextualSpacing/>
        <w:rPr>
          <w:lang w:eastAsia="ru-RU"/>
        </w:rPr>
      </w:pPr>
      <w:r w:rsidRPr="00091081">
        <w:rPr>
          <w:lang w:eastAsia="ru-RU"/>
        </w:rPr>
        <w:t>Повышение оперативности управления.</w:t>
      </w:r>
    </w:p>
    <w:p w:rsidR="00D862EB" w:rsidRPr="00091081" w:rsidRDefault="00D862EB" w:rsidP="001C43C2">
      <w:pPr>
        <w:numPr>
          <w:ilvl w:val="0"/>
          <w:numId w:val="21"/>
        </w:numPr>
        <w:suppressAutoHyphens w:val="0"/>
        <w:spacing w:after="200" w:line="276" w:lineRule="auto"/>
        <w:ind w:left="567" w:hanging="283"/>
        <w:contextualSpacing/>
        <w:rPr>
          <w:lang w:eastAsia="ru-RU"/>
        </w:rPr>
      </w:pPr>
      <w:r w:rsidRPr="00091081">
        <w:rPr>
          <w:lang w:eastAsia="ru-RU"/>
        </w:rPr>
        <w:t>Снижение затрат ЛПР на выполнение вспомогательных процессов.</w:t>
      </w:r>
    </w:p>
    <w:p w:rsidR="00D862EB" w:rsidRPr="00091081" w:rsidRDefault="00D862EB" w:rsidP="001C43C2">
      <w:pPr>
        <w:numPr>
          <w:ilvl w:val="0"/>
          <w:numId w:val="21"/>
        </w:numPr>
        <w:suppressAutoHyphens w:val="0"/>
        <w:spacing w:after="200" w:line="276" w:lineRule="auto"/>
        <w:ind w:left="567" w:hanging="283"/>
        <w:contextualSpacing/>
        <w:rPr>
          <w:lang w:eastAsia="ru-RU"/>
        </w:rPr>
      </w:pPr>
      <w:r w:rsidRPr="00091081">
        <w:rPr>
          <w:lang w:eastAsia="ru-RU"/>
        </w:rPr>
        <w:t>Повышение степени обоснованности принимаемых решений.</w:t>
      </w:r>
    </w:p>
    <w:p w:rsidR="00D862EB" w:rsidRPr="00091081" w:rsidRDefault="00D862EB" w:rsidP="001C43C2">
      <w:pPr>
        <w:suppressAutoHyphens w:val="0"/>
        <w:contextualSpacing/>
        <w:rPr>
          <w:lang w:eastAsia="ru-RU"/>
        </w:rPr>
      </w:pPr>
      <w:r w:rsidRPr="00091081">
        <w:rPr>
          <w:lang w:eastAsia="ru-RU"/>
        </w:rPr>
        <w:t>В состав АСУ входят следующие виды обеспечений:</w:t>
      </w:r>
    </w:p>
    <w:p w:rsidR="00D862EB" w:rsidRPr="00091081" w:rsidRDefault="00D862EB" w:rsidP="001C43C2">
      <w:pPr>
        <w:numPr>
          <w:ilvl w:val="0"/>
          <w:numId w:val="22"/>
        </w:numPr>
        <w:suppressAutoHyphens w:val="0"/>
        <w:spacing w:after="200" w:line="276" w:lineRule="auto"/>
        <w:ind w:left="567" w:hanging="283"/>
        <w:contextualSpacing/>
        <w:rPr>
          <w:lang w:eastAsia="ru-RU"/>
        </w:rPr>
      </w:pPr>
      <w:r w:rsidRPr="00091081">
        <w:rPr>
          <w:lang w:eastAsia="ru-RU"/>
        </w:rPr>
        <w:t>информационное,</w:t>
      </w:r>
    </w:p>
    <w:p w:rsidR="00D862EB" w:rsidRPr="00091081" w:rsidRDefault="00D862EB" w:rsidP="001C43C2">
      <w:pPr>
        <w:numPr>
          <w:ilvl w:val="0"/>
          <w:numId w:val="22"/>
        </w:numPr>
        <w:suppressAutoHyphens w:val="0"/>
        <w:spacing w:after="200" w:line="276" w:lineRule="auto"/>
        <w:ind w:left="567" w:hanging="283"/>
        <w:contextualSpacing/>
        <w:rPr>
          <w:lang w:eastAsia="ru-RU"/>
        </w:rPr>
      </w:pPr>
      <w:r w:rsidRPr="00091081">
        <w:rPr>
          <w:lang w:eastAsia="ru-RU"/>
        </w:rPr>
        <w:t>программное,</w:t>
      </w:r>
    </w:p>
    <w:p w:rsidR="00D862EB" w:rsidRPr="00091081" w:rsidRDefault="00D862EB" w:rsidP="001C43C2">
      <w:pPr>
        <w:numPr>
          <w:ilvl w:val="0"/>
          <w:numId w:val="22"/>
        </w:numPr>
        <w:suppressAutoHyphens w:val="0"/>
        <w:spacing w:after="200" w:line="276" w:lineRule="auto"/>
        <w:ind w:left="567" w:hanging="283"/>
        <w:contextualSpacing/>
        <w:rPr>
          <w:lang w:eastAsia="ru-RU"/>
        </w:rPr>
      </w:pPr>
      <w:r w:rsidRPr="00091081">
        <w:rPr>
          <w:lang w:eastAsia="ru-RU"/>
        </w:rPr>
        <w:t>техническое,</w:t>
      </w:r>
    </w:p>
    <w:p w:rsidR="00D862EB" w:rsidRPr="00091081" w:rsidRDefault="00D862EB" w:rsidP="001C43C2">
      <w:pPr>
        <w:numPr>
          <w:ilvl w:val="0"/>
          <w:numId w:val="22"/>
        </w:numPr>
        <w:suppressAutoHyphens w:val="0"/>
        <w:spacing w:after="200" w:line="276" w:lineRule="auto"/>
        <w:ind w:left="567" w:hanging="283"/>
        <w:contextualSpacing/>
        <w:rPr>
          <w:lang w:eastAsia="ru-RU"/>
        </w:rPr>
      </w:pPr>
      <w:r w:rsidRPr="00091081">
        <w:rPr>
          <w:lang w:eastAsia="ru-RU"/>
        </w:rPr>
        <w:t>организационное,</w:t>
      </w:r>
    </w:p>
    <w:p w:rsidR="00D862EB" w:rsidRPr="00091081" w:rsidRDefault="00D862EB" w:rsidP="001C43C2">
      <w:pPr>
        <w:numPr>
          <w:ilvl w:val="0"/>
          <w:numId w:val="22"/>
        </w:numPr>
        <w:suppressAutoHyphens w:val="0"/>
        <w:spacing w:after="200" w:line="276" w:lineRule="auto"/>
        <w:ind w:left="567" w:hanging="283"/>
        <w:contextualSpacing/>
        <w:rPr>
          <w:lang w:eastAsia="ru-RU"/>
        </w:rPr>
      </w:pPr>
      <w:r w:rsidRPr="00091081">
        <w:rPr>
          <w:lang w:eastAsia="ru-RU"/>
        </w:rPr>
        <w:t>метрологическое,</w:t>
      </w:r>
    </w:p>
    <w:p w:rsidR="00D862EB" w:rsidRPr="00091081" w:rsidRDefault="00D862EB" w:rsidP="001C43C2">
      <w:pPr>
        <w:numPr>
          <w:ilvl w:val="0"/>
          <w:numId w:val="22"/>
        </w:numPr>
        <w:suppressAutoHyphens w:val="0"/>
        <w:spacing w:after="200" w:line="276" w:lineRule="auto"/>
        <w:ind w:left="567" w:hanging="283"/>
        <w:contextualSpacing/>
        <w:rPr>
          <w:lang w:eastAsia="ru-RU"/>
        </w:rPr>
      </w:pPr>
      <w:r w:rsidRPr="00091081">
        <w:rPr>
          <w:lang w:eastAsia="ru-RU"/>
        </w:rPr>
        <w:t>правовое,</w:t>
      </w:r>
    </w:p>
    <w:p w:rsidR="00D862EB" w:rsidRPr="00091081" w:rsidRDefault="00D862EB" w:rsidP="001C43C2">
      <w:pPr>
        <w:numPr>
          <w:ilvl w:val="0"/>
          <w:numId w:val="22"/>
        </w:numPr>
        <w:suppressAutoHyphens w:val="0"/>
        <w:spacing w:after="200" w:line="276" w:lineRule="auto"/>
        <w:ind w:left="567" w:hanging="283"/>
        <w:contextualSpacing/>
        <w:rPr>
          <w:lang w:eastAsia="ru-RU"/>
        </w:rPr>
      </w:pPr>
      <w:r w:rsidRPr="00091081">
        <w:rPr>
          <w:lang w:eastAsia="ru-RU"/>
        </w:rPr>
        <w:t>лингвистическое.</w:t>
      </w:r>
    </w:p>
    <w:p w:rsidR="00D862EB" w:rsidRPr="00091081" w:rsidRDefault="00D862EB" w:rsidP="001C43C2">
      <w:pPr>
        <w:suppressAutoHyphens w:val="0"/>
        <w:ind w:firstLine="709"/>
        <w:contextualSpacing/>
        <w:rPr>
          <w:lang w:eastAsia="ru-RU"/>
        </w:rPr>
      </w:pPr>
      <w:r w:rsidRPr="00091081">
        <w:rPr>
          <w:lang w:eastAsia="ru-RU"/>
        </w:rPr>
        <w:t> Основными классификационными признаками, определяющими вид АСУ, являются:</w:t>
      </w:r>
    </w:p>
    <w:p w:rsidR="00D862EB" w:rsidRPr="00E14FB8" w:rsidRDefault="00D862EB" w:rsidP="001C43C2">
      <w:pPr>
        <w:numPr>
          <w:ilvl w:val="0"/>
          <w:numId w:val="23"/>
        </w:numPr>
        <w:suppressAutoHyphens w:val="0"/>
        <w:spacing w:after="200" w:line="276" w:lineRule="auto"/>
        <w:ind w:left="567" w:hanging="283"/>
        <w:contextualSpacing/>
        <w:rPr>
          <w:lang w:eastAsia="ru-RU"/>
        </w:rPr>
      </w:pPr>
      <w:r w:rsidRPr="00091081">
        <w:rPr>
          <w:lang w:eastAsia="ru-RU"/>
        </w:rPr>
        <w:t>сфера функционирования объекта управления (промышленность, строительство, транспорт, сельское хозяйство, непромышленная</w:t>
      </w:r>
      <w:r w:rsidRPr="00E14FB8">
        <w:rPr>
          <w:lang w:eastAsia="ru-RU"/>
        </w:rPr>
        <w:t xml:space="preserve"> сфера и так далее);</w:t>
      </w:r>
    </w:p>
    <w:p w:rsidR="00D862EB" w:rsidRPr="00E14FB8" w:rsidRDefault="00D862EB" w:rsidP="001C43C2">
      <w:pPr>
        <w:numPr>
          <w:ilvl w:val="0"/>
          <w:numId w:val="23"/>
        </w:numPr>
        <w:suppressAutoHyphens w:val="0"/>
        <w:spacing w:after="200" w:line="276" w:lineRule="auto"/>
        <w:ind w:left="567" w:hanging="283"/>
        <w:contextualSpacing/>
        <w:rPr>
          <w:lang w:eastAsia="ru-RU"/>
        </w:rPr>
      </w:pPr>
      <w:r w:rsidRPr="00E14FB8">
        <w:rPr>
          <w:lang w:eastAsia="ru-RU"/>
        </w:rPr>
        <w:t>вид управляемого процесса (технологический, организационный, экономический и так далее);</w:t>
      </w:r>
    </w:p>
    <w:p w:rsidR="00D862EB" w:rsidRPr="00E14FB8" w:rsidRDefault="00D862EB" w:rsidP="001C43C2">
      <w:pPr>
        <w:numPr>
          <w:ilvl w:val="0"/>
          <w:numId w:val="23"/>
        </w:numPr>
        <w:suppressAutoHyphens w:val="0"/>
        <w:spacing w:after="200" w:line="276" w:lineRule="auto"/>
        <w:ind w:left="567" w:hanging="283"/>
        <w:contextualSpacing/>
        <w:rPr>
          <w:lang w:eastAsia="ru-RU"/>
        </w:rPr>
      </w:pPr>
      <w:r w:rsidRPr="00E14FB8">
        <w:rPr>
          <w:lang w:eastAsia="ru-RU"/>
        </w:rPr>
        <w:t xml:space="preserve">уровень в системе государственного управления, включения управление народным хозяйством в соответствии с действующими схемами управления отраслями (для промышленности: отрасль (министерство), всесоюзное объединение, всесоюзное </w:t>
      </w:r>
      <w:r w:rsidRPr="00E14FB8">
        <w:rPr>
          <w:lang w:eastAsia="ru-RU"/>
        </w:rPr>
        <w:lastRenderedPageBreak/>
        <w:t xml:space="preserve">промышленное объединение, научно-производственное объединение, предприятие (организация), производство, цех, участок, технологический агрегат). </w:t>
      </w:r>
    </w:p>
    <w:p w:rsidR="00D862EB" w:rsidRPr="00091081" w:rsidRDefault="00D862EB" w:rsidP="001C43C2">
      <w:pPr>
        <w:suppressAutoHyphens w:val="0"/>
        <w:contextualSpacing/>
        <w:rPr>
          <w:lang w:eastAsia="ru-RU"/>
        </w:rPr>
      </w:pPr>
      <w:r w:rsidRPr="00091081">
        <w:rPr>
          <w:lang w:eastAsia="ru-RU"/>
        </w:rPr>
        <w:t>Функции АСУ:</w:t>
      </w:r>
    </w:p>
    <w:p w:rsidR="00D862EB" w:rsidRPr="00091081" w:rsidRDefault="00D862EB" w:rsidP="001C43C2">
      <w:pPr>
        <w:numPr>
          <w:ilvl w:val="0"/>
          <w:numId w:val="24"/>
        </w:numPr>
        <w:tabs>
          <w:tab w:val="clear" w:pos="720"/>
          <w:tab w:val="num" w:pos="567"/>
        </w:tabs>
        <w:suppressAutoHyphens w:val="0"/>
        <w:spacing w:after="200" w:line="276" w:lineRule="auto"/>
        <w:ind w:left="567" w:hanging="283"/>
        <w:contextualSpacing/>
        <w:rPr>
          <w:lang w:eastAsia="ru-RU"/>
        </w:rPr>
      </w:pPr>
      <w:r w:rsidRPr="00091081">
        <w:rPr>
          <w:lang w:eastAsia="ru-RU"/>
        </w:rPr>
        <w:t>планирование и (или) прогнозирование;</w:t>
      </w:r>
    </w:p>
    <w:p w:rsidR="00D862EB" w:rsidRPr="00091081" w:rsidRDefault="00D862EB" w:rsidP="001C43C2">
      <w:pPr>
        <w:numPr>
          <w:ilvl w:val="0"/>
          <w:numId w:val="24"/>
        </w:numPr>
        <w:tabs>
          <w:tab w:val="clear" w:pos="720"/>
          <w:tab w:val="num" w:pos="567"/>
        </w:tabs>
        <w:suppressAutoHyphens w:val="0"/>
        <w:spacing w:after="200" w:line="276" w:lineRule="auto"/>
        <w:ind w:left="567" w:hanging="283"/>
        <w:contextualSpacing/>
        <w:rPr>
          <w:lang w:eastAsia="ru-RU"/>
        </w:rPr>
      </w:pPr>
      <w:r w:rsidRPr="00091081">
        <w:rPr>
          <w:lang w:eastAsia="ru-RU"/>
        </w:rPr>
        <w:t>учет, контроль, анализ;</w:t>
      </w:r>
    </w:p>
    <w:p w:rsidR="00D862EB" w:rsidRPr="00091081" w:rsidRDefault="00D862EB" w:rsidP="001C43C2">
      <w:pPr>
        <w:numPr>
          <w:ilvl w:val="0"/>
          <w:numId w:val="24"/>
        </w:numPr>
        <w:tabs>
          <w:tab w:val="clear" w:pos="720"/>
          <w:tab w:val="num" w:pos="567"/>
        </w:tabs>
        <w:suppressAutoHyphens w:val="0"/>
        <w:spacing w:after="200" w:line="276" w:lineRule="auto"/>
        <w:ind w:left="567" w:hanging="283"/>
        <w:contextualSpacing/>
        <w:rPr>
          <w:lang w:eastAsia="ru-RU"/>
        </w:rPr>
      </w:pPr>
      <w:r w:rsidRPr="00091081">
        <w:rPr>
          <w:lang w:eastAsia="ru-RU"/>
        </w:rPr>
        <w:t>координацию и (или) регулирование.</w:t>
      </w:r>
    </w:p>
    <w:p w:rsidR="00D862EB" w:rsidRPr="00091081" w:rsidRDefault="00D862EB" w:rsidP="001C43C2">
      <w:pPr>
        <w:suppressAutoHyphens w:val="0"/>
        <w:contextualSpacing/>
        <w:rPr>
          <w:lang w:eastAsia="ru-RU"/>
        </w:rPr>
      </w:pPr>
      <w:r w:rsidRPr="00091081">
        <w:rPr>
          <w:lang w:eastAsia="ru-RU"/>
        </w:rPr>
        <w:t>Виды АСУ:</w:t>
      </w:r>
    </w:p>
    <w:p w:rsidR="00D862EB" w:rsidRPr="00091081" w:rsidRDefault="00D862EB" w:rsidP="001C43C2">
      <w:pPr>
        <w:numPr>
          <w:ilvl w:val="0"/>
          <w:numId w:val="25"/>
        </w:numPr>
        <w:suppressAutoHyphens w:val="0"/>
        <w:spacing w:after="200" w:line="276" w:lineRule="auto"/>
        <w:ind w:left="567" w:hanging="283"/>
        <w:contextualSpacing/>
        <w:rPr>
          <w:lang w:eastAsia="ru-RU"/>
        </w:rPr>
      </w:pPr>
      <w:r w:rsidRPr="00091081">
        <w:rPr>
          <w:lang w:eastAsia="ru-RU"/>
        </w:rPr>
        <w:t>Автоматизированная система управления технологическим процессом или АСУ ТП– решает задачи оперативного управления и контроля техническими объектами в промышленности, энергетике, на транспорте.</w:t>
      </w:r>
    </w:p>
    <w:p w:rsidR="00D862EB" w:rsidRPr="00091081" w:rsidRDefault="00D862EB" w:rsidP="001C43C2">
      <w:pPr>
        <w:numPr>
          <w:ilvl w:val="0"/>
          <w:numId w:val="25"/>
        </w:numPr>
        <w:suppressAutoHyphens w:val="0"/>
        <w:spacing w:after="200" w:line="276" w:lineRule="auto"/>
        <w:ind w:left="567" w:hanging="283"/>
        <w:contextualSpacing/>
        <w:rPr>
          <w:lang w:eastAsia="ru-RU"/>
        </w:rPr>
      </w:pPr>
      <w:r w:rsidRPr="00091081">
        <w:rPr>
          <w:lang w:eastAsia="ru-RU"/>
        </w:rPr>
        <w:t>Автоматизированная система управления производством (АСУ П)– решает задачи организации производства, включая основные производственные процессы, входящую и исходящую логистику. Осуществляет краткосрочное планирование выпуска с учётом производственных мощностей, анализ качества продукции, моделирование производственного процесса.</w:t>
      </w:r>
    </w:p>
    <w:p w:rsidR="00D862EB" w:rsidRPr="00091081" w:rsidRDefault="00D862EB" w:rsidP="001C43C2">
      <w:pPr>
        <w:suppressAutoHyphens w:val="0"/>
        <w:ind w:firstLine="709"/>
        <w:contextualSpacing/>
        <w:rPr>
          <w:lang w:eastAsia="ru-RU"/>
        </w:rPr>
      </w:pPr>
      <w:r w:rsidRPr="00091081">
        <w:rPr>
          <w:lang w:eastAsia="ru-RU"/>
        </w:rPr>
        <w:t> </w:t>
      </w:r>
    </w:p>
    <w:p w:rsidR="00D862EB" w:rsidRPr="00E14FB8" w:rsidRDefault="00D862EB" w:rsidP="001C43C2">
      <w:pPr>
        <w:suppressAutoHyphens w:val="0"/>
        <w:ind w:right="227" w:firstLine="709"/>
        <w:contextualSpacing/>
        <w:jc w:val="both"/>
        <w:rPr>
          <w:lang w:eastAsia="ru-RU"/>
        </w:rPr>
      </w:pPr>
      <w:r w:rsidRPr="00091081">
        <w:rPr>
          <w:lang w:eastAsia="ru-RU"/>
        </w:rPr>
        <w:t>Автоматизация производства - процесс в развитии машинного производства, при котором функции управления и контроля, ранее выполнявшиеся человеком, передаются приборам и автоматическим устройствам. Автоматизация производства - основа развития современной промышленности, генеральное направление технического прогресса. Цель автоматизации производства заключается в повышении эффективности труда, улучшении качества выпускаемой продукции, в создании условий для оптимального использования всех ресурсов производства. Различают</w:t>
      </w:r>
      <w:r w:rsidRPr="00E14FB8">
        <w:rPr>
          <w:lang w:eastAsia="ru-RU"/>
        </w:rPr>
        <w:t xml:space="preserve"> автоматизацию производства: частичную, комплексную и полную.</w:t>
      </w:r>
    </w:p>
    <w:p w:rsidR="00D862EB" w:rsidRPr="00E14FB8" w:rsidRDefault="00D862EB" w:rsidP="001C43C2">
      <w:pPr>
        <w:suppressAutoHyphens w:val="0"/>
        <w:ind w:firstLine="709"/>
        <w:contextualSpacing/>
        <w:jc w:val="both"/>
        <w:rPr>
          <w:lang w:eastAsia="ru-RU"/>
        </w:rPr>
      </w:pPr>
    </w:p>
    <w:p w:rsidR="00D862EB" w:rsidRPr="00E14FB8" w:rsidRDefault="00D862EB" w:rsidP="001C43C2">
      <w:pPr>
        <w:suppressAutoHyphens w:val="0"/>
        <w:ind w:firstLine="709"/>
        <w:contextualSpacing/>
        <w:jc w:val="both"/>
        <w:rPr>
          <w:lang w:eastAsia="ru-RU"/>
        </w:rPr>
      </w:pPr>
      <w:r w:rsidRPr="00E14FB8">
        <w:rPr>
          <w:lang w:eastAsia="ru-RU"/>
        </w:rPr>
        <w:t>Итак, АС включает две составляющие:</w:t>
      </w:r>
    </w:p>
    <w:p w:rsidR="00D862EB" w:rsidRPr="00E14FB8" w:rsidRDefault="00D862EB" w:rsidP="001C43C2">
      <w:pPr>
        <w:numPr>
          <w:ilvl w:val="0"/>
          <w:numId w:val="20"/>
        </w:numPr>
        <w:tabs>
          <w:tab w:val="num" w:pos="851"/>
        </w:tabs>
        <w:suppressAutoHyphens w:val="0"/>
        <w:spacing w:after="200" w:line="276" w:lineRule="auto"/>
        <w:ind w:left="0" w:firstLine="709"/>
        <w:contextualSpacing/>
        <w:jc w:val="both"/>
        <w:rPr>
          <w:rFonts w:eastAsiaTheme="minorHAnsi"/>
          <w:lang w:eastAsia="en-US"/>
        </w:rPr>
      </w:pPr>
      <w:r w:rsidRPr="00E14FB8">
        <w:rPr>
          <w:rFonts w:eastAsiaTheme="minorHAnsi"/>
          <w:lang w:eastAsia="en-US"/>
        </w:rPr>
        <w:t>людей, занимающихся эксплуатацией и обслуживанием АС;</w:t>
      </w:r>
    </w:p>
    <w:p w:rsidR="00D862EB" w:rsidRPr="00091081" w:rsidRDefault="00D862EB" w:rsidP="001C43C2">
      <w:pPr>
        <w:numPr>
          <w:ilvl w:val="0"/>
          <w:numId w:val="20"/>
        </w:numPr>
        <w:tabs>
          <w:tab w:val="num" w:pos="851"/>
        </w:tabs>
        <w:suppressAutoHyphens w:val="0"/>
        <w:spacing w:after="200" w:line="276" w:lineRule="auto"/>
        <w:ind w:left="0" w:firstLine="709"/>
        <w:contextualSpacing/>
        <w:jc w:val="both"/>
        <w:rPr>
          <w:rFonts w:eastAsiaTheme="minorHAnsi"/>
          <w:lang w:eastAsia="en-US"/>
        </w:rPr>
      </w:pPr>
      <w:r w:rsidRPr="00E14FB8">
        <w:rPr>
          <w:rFonts w:eastAsiaTheme="minorHAnsi"/>
          <w:lang w:eastAsia="en-US"/>
        </w:rPr>
        <w:t>совокупность базы данных (баз данных), системы управления базами данных (СУБД), приложений, реализующих задачи пользователей и соответствующих технических средств (компьютеры, сетевое оборудование, периферия и т.п.).</w:t>
      </w:r>
    </w:p>
    <w:p w:rsidR="00D862EB" w:rsidRPr="00E14FB8" w:rsidRDefault="00D862EB" w:rsidP="001C43C2">
      <w:pPr>
        <w:suppressAutoHyphens w:val="0"/>
        <w:ind w:firstLine="709"/>
        <w:contextualSpacing/>
        <w:jc w:val="both"/>
        <w:rPr>
          <w:lang w:eastAsia="ru-RU"/>
        </w:rPr>
      </w:pPr>
      <w:r w:rsidRPr="00E14FB8">
        <w:rPr>
          <w:lang w:eastAsia="ru-RU"/>
        </w:rPr>
        <w:t xml:space="preserve">Исходя из составляющих АС, можно сделать вывод, что автоматизированная система находит свое применение в каждой организации и обеспечивает (полностью или частично) ее деятельность. </w:t>
      </w:r>
    </w:p>
    <w:p w:rsidR="00D862EB" w:rsidRPr="00E14FB8" w:rsidRDefault="00D862EB" w:rsidP="001C43C2">
      <w:pPr>
        <w:suppressAutoHyphens w:val="0"/>
        <w:ind w:firstLine="709"/>
        <w:contextualSpacing/>
        <w:jc w:val="both"/>
        <w:rPr>
          <w:lang w:eastAsia="ru-RU"/>
        </w:rPr>
      </w:pPr>
      <w:r w:rsidRPr="00E14FB8">
        <w:rPr>
          <w:lang w:eastAsia="ru-RU"/>
        </w:rPr>
        <w:t>Для визуализации общей картины по классификации АС была разработана соответствующая таблица.</w:t>
      </w:r>
    </w:p>
    <w:tbl>
      <w:tblPr>
        <w:tblW w:w="5000" w:type="pct"/>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318"/>
        <w:gridCol w:w="2004"/>
        <w:gridCol w:w="2013"/>
        <w:gridCol w:w="1556"/>
        <w:gridCol w:w="1590"/>
        <w:gridCol w:w="1904"/>
      </w:tblGrid>
      <w:tr w:rsidR="00D862EB" w:rsidRPr="00E14FB8" w:rsidTr="00D862EB">
        <w:trPr>
          <w:trHeight w:val="1142"/>
          <w:tblCellSpacing w:w="0" w:type="dxa"/>
        </w:trPr>
        <w:tc>
          <w:tcPr>
            <w:tcW w:w="318" w:type="dxa"/>
            <w:tcBorders>
              <w:top w:val="outset" w:sz="6" w:space="0" w:color="auto"/>
              <w:left w:val="outset" w:sz="6" w:space="0" w:color="auto"/>
              <w:bottom w:val="outset" w:sz="6" w:space="0" w:color="auto"/>
              <w:right w:val="outset" w:sz="6" w:space="0" w:color="auto"/>
            </w:tcBorders>
            <w:vAlign w:val="center"/>
            <w:hideMark/>
          </w:tcPr>
          <w:p w:rsidR="00D862EB" w:rsidRPr="00E14FB8" w:rsidRDefault="00D862EB" w:rsidP="001C43C2">
            <w:pPr>
              <w:suppressAutoHyphens w:val="0"/>
              <w:spacing w:after="200"/>
              <w:jc w:val="center"/>
              <w:rPr>
                <w:rFonts w:eastAsiaTheme="minorHAnsi"/>
                <w:lang w:eastAsia="en-US"/>
              </w:rPr>
            </w:pPr>
            <w:r w:rsidRPr="00E14FB8">
              <w:rPr>
                <w:rFonts w:eastAsiaTheme="minorHAnsi"/>
                <w:lang w:eastAsia="en-US"/>
              </w:rPr>
              <w:t>№ п/п</w:t>
            </w:r>
          </w:p>
        </w:tc>
        <w:tc>
          <w:tcPr>
            <w:tcW w:w="2004" w:type="dxa"/>
            <w:tcBorders>
              <w:top w:val="outset" w:sz="6" w:space="0" w:color="auto"/>
              <w:left w:val="outset" w:sz="6" w:space="0" w:color="auto"/>
              <w:bottom w:val="outset" w:sz="6" w:space="0" w:color="auto"/>
              <w:right w:val="outset" w:sz="6" w:space="0" w:color="auto"/>
            </w:tcBorders>
            <w:vAlign w:val="center"/>
            <w:hideMark/>
          </w:tcPr>
          <w:p w:rsidR="00D862EB" w:rsidRPr="00E14FB8" w:rsidRDefault="00D862EB" w:rsidP="001C43C2">
            <w:pPr>
              <w:suppressAutoHyphens w:val="0"/>
              <w:spacing w:after="200"/>
              <w:jc w:val="center"/>
              <w:rPr>
                <w:rFonts w:eastAsiaTheme="minorHAnsi"/>
                <w:lang w:eastAsia="en-US"/>
              </w:rPr>
            </w:pPr>
            <w:r w:rsidRPr="00E14FB8">
              <w:rPr>
                <w:rFonts w:eastAsiaTheme="minorHAnsi"/>
                <w:lang w:eastAsia="en-US"/>
              </w:rPr>
              <w:t>Вид АС</w:t>
            </w:r>
          </w:p>
        </w:tc>
        <w:tc>
          <w:tcPr>
            <w:tcW w:w="2013" w:type="dxa"/>
            <w:tcBorders>
              <w:top w:val="outset" w:sz="6" w:space="0" w:color="auto"/>
              <w:left w:val="outset" w:sz="6" w:space="0" w:color="auto"/>
              <w:bottom w:val="outset" w:sz="6" w:space="0" w:color="auto"/>
              <w:right w:val="outset" w:sz="6" w:space="0" w:color="auto"/>
            </w:tcBorders>
            <w:vAlign w:val="center"/>
            <w:hideMark/>
          </w:tcPr>
          <w:p w:rsidR="00D862EB" w:rsidRPr="00E14FB8" w:rsidRDefault="00D862EB" w:rsidP="001C43C2">
            <w:pPr>
              <w:suppressAutoHyphens w:val="0"/>
              <w:spacing w:after="200"/>
              <w:jc w:val="center"/>
              <w:rPr>
                <w:rFonts w:eastAsiaTheme="minorHAnsi"/>
                <w:lang w:eastAsia="en-US"/>
              </w:rPr>
            </w:pPr>
            <w:r w:rsidRPr="00E14FB8">
              <w:rPr>
                <w:rFonts w:eastAsiaTheme="minorHAnsi"/>
                <w:lang w:eastAsia="en-US"/>
              </w:rPr>
              <w:t>Зарубежные системы</w:t>
            </w:r>
          </w:p>
        </w:tc>
        <w:tc>
          <w:tcPr>
            <w:tcW w:w="1556" w:type="dxa"/>
            <w:tcBorders>
              <w:top w:val="outset" w:sz="6" w:space="0" w:color="auto"/>
              <w:left w:val="outset" w:sz="6" w:space="0" w:color="auto"/>
              <w:bottom w:val="outset" w:sz="6" w:space="0" w:color="auto"/>
              <w:right w:val="outset" w:sz="6" w:space="0" w:color="auto"/>
            </w:tcBorders>
            <w:vAlign w:val="center"/>
            <w:hideMark/>
          </w:tcPr>
          <w:p w:rsidR="00D862EB" w:rsidRPr="00E14FB8" w:rsidRDefault="00D862EB" w:rsidP="001C43C2">
            <w:pPr>
              <w:suppressAutoHyphens w:val="0"/>
              <w:spacing w:after="200"/>
              <w:jc w:val="center"/>
              <w:rPr>
                <w:rFonts w:eastAsiaTheme="minorHAnsi"/>
                <w:lang w:eastAsia="en-US"/>
              </w:rPr>
            </w:pPr>
            <w:r w:rsidRPr="00E14FB8">
              <w:rPr>
                <w:rFonts w:eastAsiaTheme="minorHAnsi"/>
                <w:lang w:eastAsia="en-US"/>
              </w:rPr>
              <w:t>Цель АС</w:t>
            </w:r>
          </w:p>
        </w:tc>
        <w:tc>
          <w:tcPr>
            <w:tcW w:w="1590" w:type="dxa"/>
            <w:tcBorders>
              <w:top w:val="outset" w:sz="6" w:space="0" w:color="auto"/>
              <w:left w:val="outset" w:sz="6" w:space="0" w:color="auto"/>
              <w:bottom w:val="outset" w:sz="6" w:space="0" w:color="auto"/>
              <w:right w:val="outset" w:sz="6" w:space="0" w:color="auto"/>
            </w:tcBorders>
            <w:vAlign w:val="center"/>
            <w:hideMark/>
          </w:tcPr>
          <w:p w:rsidR="00D862EB" w:rsidRPr="00E14FB8" w:rsidRDefault="00D862EB" w:rsidP="001C43C2">
            <w:pPr>
              <w:suppressAutoHyphens w:val="0"/>
              <w:spacing w:after="200"/>
              <w:jc w:val="center"/>
              <w:rPr>
                <w:rFonts w:eastAsiaTheme="minorHAnsi"/>
                <w:lang w:eastAsia="en-US"/>
              </w:rPr>
            </w:pPr>
            <w:r w:rsidRPr="00E14FB8">
              <w:rPr>
                <w:rFonts w:eastAsiaTheme="minorHAnsi"/>
                <w:lang w:eastAsia="en-US"/>
              </w:rPr>
              <w:t>Решаемые задачи и инструментарий</w:t>
            </w:r>
          </w:p>
        </w:tc>
        <w:tc>
          <w:tcPr>
            <w:tcW w:w="1904" w:type="dxa"/>
            <w:tcBorders>
              <w:top w:val="outset" w:sz="6" w:space="0" w:color="auto"/>
              <w:left w:val="outset" w:sz="6" w:space="0" w:color="auto"/>
              <w:bottom w:val="outset" w:sz="6" w:space="0" w:color="auto"/>
              <w:right w:val="outset" w:sz="6" w:space="0" w:color="auto"/>
            </w:tcBorders>
            <w:vAlign w:val="center"/>
            <w:hideMark/>
          </w:tcPr>
          <w:p w:rsidR="00D862EB" w:rsidRPr="00E14FB8" w:rsidRDefault="00D862EB" w:rsidP="001C43C2">
            <w:pPr>
              <w:suppressAutoHyphens w:val="0"/>
              <w:spacing w:after="200"/>
              <w:jc w:val="center"/>
              <w:rPr>
                <w:rFonts w:eastAsiaTheme="minorHAnsi"/>
                <w:lang w:eastAsia="en-US"/>
              </w:rPr>
            </w:pPr>
            <w:r w:rsidRPr="00E14FB8">
              <w:rPr>
                <w:rFonts w:eastAsiaTheme="minorHAnsi"/>
                <w:lang w:eastAsia="en-US"/>
              </w:rPr>
              <w:t>Примеры АС</w:t>
            </w:r>
          </w:p>
        </w:tc>
      </w:tr>
      <w:tr w:rsidR="00D862EB" w:rsidRPr="00E14FB8" w:rsidTr="00D862EB">
        <w:trPr>
          <w:tblCellSpacing w:w="0" w:type="dxa"/>
        </w:trPr>
        <w:tc>
          <w:tcPr>
            <w:tcW w:w="318"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t>1.</w:t>
            </w:r>
          </w:p>
        </w:tc>
        <w:tc>
          <w:tcPr>
            <w:tcW w:w="2004"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t>АСНИ (автоматизированная система научных исследований)</w:t>
            </w:r>
          </w:p>
        </w:tc>
        <w:tc>
          <w:tcPr>
            <w:tcW w:w="2013" w:type="dxa"/>
            <w:tcBorders>
              <w:top w:val="outset" w:sz="6" w:space="0" w:color="auto"/>
              <w:left w:val="outset" w:sz="6" w:space="0" w:color="auto"/>
              <w:bottom w:val="outset" w:sz="6" w:space="0" w:color="auto"/>
              <w:right w:val="outset" w:sz="6" w:space="0" w:color="auto"/>
            </w:tcBorders>
            <w:hideMark/>
          </w:tcPr>
          <w:p w:rsidR="00D862EB" w:rsidRPr="00E14FB8" w:rsidRDefault="00396514" w:rsidP="001C43C2">
            <w:pPr>
              <w:suppressAutoHyphens w:val="0"/>
              <w:spacing w:after="200"/>
              <w:rPr>
                <w:rFonts w:eastAsiaTheme="minorHAnsi"/>
                <w:lang w:eastAsia="en-US"/>
              </w:rPr>
            </w:pPr>
            <w:hyperlink r:id="rId26" w:history="1">
              <w:r w:rsidR="00D862EB" w:rsidRPr="00E14FB8">
                <w:rPr>
                  <w:rFonts w:eastAsiaTheme="minorHAnsi"/>
                  <w:color w:val="0000FF"/>
                  <w:u w:val="single"/>
                  <w:lang w:eastAsia="en-US"/>
                </w:rPr>
                <w:t>EPICS</w:t>
              </w:r>
            </w:hyperlink>
            <w:r w:rsidR="00D862EB" w:rsidRPr="00E14FB8">
              <w:rPr>
                <w:rFonts w:eastAsiaTheme="minorHAnsi"/>
                <w:lang w:eastAsia="en-US"/>
              </w:rPr>
              <w:t xml:space="preserve"> – система управления для экспериментальной физики и промышленности; </w:t>
            </w:r>
          </w:p>
          <w:p w:rsidR="00D862EB" w:rsidRPr="00E14FB8" w:rsidRDefault="00396514" w:rsidP="001C43C2">
            <w:pPr>
              <w:suppressAutoHyphens w:val="0"/>
              <w:spacing w:before="100" w:beforeAutospacing="1" w:after="100" w:afterAutospacing="1"/>
              <w:rPr>
                <w:lang w:eastAsia="ru-RU"/>
              </w:rPr>
            </w:pPr>
            <w:hyperlink r:id="rId27" w:history="1">
              <w:r w:rsidR="00D862EB" w:rsidRPr="00E14FB8">
                <w:rPr>
                  <w:color w:val="0000FF"/>
                  <w:u w:val="single"/>
                  <w:lang w:eastAsia="ru-RU"/>
                </w:rPr>
                <w:t>TANGO</w:t>
              </w:r>
            </w:hyperlink>
            <w:r w:rsidR="00D862EB" w:rsidRPr="00E14FB8">
              <w:rPr>
                <w:lang w:eastAsia="ru-RU"/>
              </w:rPr>
              <w:t xml:space="preserve"> – свободная распределенная </w:t>
            </w:r>
            <w:r w:rsidR="00D862EB" w:rsidRPr="00E14FB8">
              <w:rPr>
                <w:lang w:eastAsia="ru-RU"/>
              </w:rPr>
              <w:lastRenderedPageBreak/>
              <w:t>система управления экспериментальными установками.</w:t>
            </w:r>
          </w:p>
        </w:tc>
        <w:tc>
          <w:tcPr>
            <w:tcW w:w="1556"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lastRenderedPageBreak/>
              <w:t>Моделирование и проведение экспериментов</w:t>
            </w:r>
          </w:p>
        </w:tc>
        <w:tc>
          <w:tcPr>
            <w:tcW w:w="1590"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t>Математическая статистика, планирование эксперимента, методы оптимизации, имитационное моделировани</w:t>
            </w:r>
            <w:r w:rsidRPr="00E14FB8">
              <w:rPr>
                <w:rFonts w:eastAsiaTheme="minorHAnsi"/>
                <w:lang w:eastAsia="en-US"/>
              </w:rPr>
              <w:lastRenderedPageBreak/>
              <w:t>е</w:t>
            </w:r>
          </w:p>
        </w:tc>
        <w:tc>
          <w:tcPr>
            <w:tcW w:w="1904"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lastRenderedPageBreak/>
              <w:t xml:space="preserve">Система определения теплофизических характеристик и кинетических параметров; </w:t>
            </w:r>
          </w:p>
          <w:p w:rsidR="00D862EB" w:rsidRPr="00E14FB8" w:rsidRDefault="00D862EB" w:rsidP="001C43C2">
            <w:pPr>
              <w:suppressAutoHyphens w:val="0"/>
              <w:spacing w:before="100" w:beforeAutospacing="1" w:after="100" w:afterAutospacing="1"/>
              <w:rPr>
                <w:lang w:eastAsia="ru-RU"/>
              </w:rPr>
            </w:pPr>
            <w:r w:rsidRPr="00E14FB8">
              <w:rPr>
                <w:lang w:eastAsia="ru-RU"/>
              </w:rPr>
              <w:t xml:space="preserve">Система для исследования </w:t>
            </w:r>
            <w:r w:rsidRPr="00E14FB8">
              <w:rPr>
                <w:lang w:eastAsia="ru-RU"/>
              </w:rPr>
              <w:lastRenderedPageBreak/>
              <w:t>кинетики быстрых химических реакций.</w:t>
            </w:r>
          </w:p>
        </w:tc>
      </w:tr>
      <w:tr w:rsidR="00D862EB" w:rsidRPr="00E14FB8" w:rsidTr="00D862EB">
        <w:trPr>
          <w:tblCellSpacing w:w="0" w:type="dxa"/>
        </w:trPr>
        <w:tc>
          <w:tcPr>
            <w:tcW w:w="318"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lastRenderedPageBreak/>
              <w:t>2.</w:t>
            </w:r>
          </w:p>
        </w:tc>
        <w:tc>
          <w:tcPr>
            <w:tcW w:w="2004"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t>САПР (система автоматизированного проектирования)</w:t>
            </w:r>
          </w:p>
        </w:tc>
        <w:tc>
          <w:tcPr>
            <w:tcW w:w="2013"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t xml:space="preserve">CAD – Computing Aided Design (автоматизированные системы проектирования); </w:t>
            </w:r>
          </w:p>
          <w:p w:rsidR="00D862EB" w:rsidRPr="00E14FB8" w:rsidRDefault="00D862EB" w:rsidP="001C43C2">
            <w:pPr>
              <w:suppressAutoHyphens w:val="0"/>
              <w:spacing w:before="100" w:beforeAutospacing="1" w:after="100" w:afterAutospacing="1"/>
              <w:rPr>
                <w:lang w:eastAsia="ru-RU"/>
              </w:rPr>
            </w:pPr>
            <w:r w:rsidRPr="00E14FB8">
              <w:rPr>
                <w:lang w:eastAsia="ru-RU"/>
              </w:rPr>
              <w:t>CAE – Computing Aided Engineering (автоматизированные системы инженерного проектирования).</w:t>
            </w:r>
          </w:p>
        </w:tc>
        <w:tc>
          <w:tcPr>
            <w:tcW w:w="1556"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t>Автоматизация процессов расчетов и проектирования.</w:t>
            </w:r>
          </w:p>
        </w:tc>
        <w:tc>
          <w:tcPr>
            <w:tcW w:w="1590"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t>Изготовление конструкторской документации, смет, заказных спецификаций, оптимизация проектных решений, снижение сроков проектирования.</w:t>
            </w:r>
          </w:p>
        </w:tc>
        <w:tc>
          <w:tcPr>
            <w:tcW w:w="1904"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val="en-US" w:eastAsia="en-US"/>
              </w:rPr>
            </w:pPr>
            <w:r w:rsidRPr="00E14FB8">
              <w:rPr>
                <w:rFonts w:eastAsiaTheme="minorHAnsi"/>
                <w:lang w:val="en-US" w:eastAsia="en-US"/>
              </w:rPr>
              <w:t xml:space="preserve">AutoCad; ArchiCad; </w:t>
            </w:r>
            <w:r w:rsidRPr="00E14FB8">
              <w:rPr>
                <w:rFonts w:eastAsiaTheme="minorHAnsi"/>
                <w:lang w:eastAsia="en-US"/>
              </w:rPr>
              <w:t>Компас</w:t>
            </w:r>
            <w:r w:rsidRPr="00E14FB8">
              <w:rPr>
                <w:rFonts w:eastAsiaTheme="minorHAnsi"/>
                <w:lang w:val="en-US" w:eastAsia="en-US"/>
              </w:rPr>
              <w:t xml:space="preserve"> 3D; Solidworks; </w:t>
            </w:r>
          </w:p>
          <w:p w:rsidR="00D862EB" w:rsidRPr="00E14FB8" w:rsidRDefault="00D862EB" w:rsidP="001C43C2">
            <w:pPr>
              <w:suppressAutoHyphens w:val="0"/>
              <w:spacing w:before="100" w:beforeAutospacing="1" w:after="100" w:afterAutospacing="1"/>
              <w:rPr>
                <w:lang w:eastAsia="ru-RU"/>
              </w:rPr>
            </w:pPr>
            <w:r w:rsidRPr="00E14FB8">
              <w:rPr>
                <w:lang w:eastAsia="ru-RU"/>
              </w:rPr>
              <w:t>Catia и др.</w:t>
            </w:r>
          </w:p>
        </w:tc>
      </w:tr>
      <w:tr w:rsidR="00D862EB" w:rsidRPr="00396514" w:rsidTr="00D862EB">
        <w:trPr>
          <w:tblCellSpacing w:w="0" w:type="dxa"/>
        </w:trPr>
        <w:tc>
          <w:tcPr>
            <w:tcW w:w="318"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t>3.</w:t>
            </w:r>
          </w:p>
        </w:tc>
        <w:tc>
          <w:tcPr>
            <w:tcW w:w="2004"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t>АС ТПП (автоматизированная система технологической подготовки производства)</w:t>
            </w:r>
          </w:p>
        </w:tc>
        <w:tc>
          <w:tcPr>
            <w:tcW w:w="2013"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t>CAM – Computing Aided Manufacturing (автоматизированные системы поддержки производства).</w:t>
            </w:r>
          </w:p>
        </w:tc>
        <w:tc>
          <w:tcPr>
            <w:tcW w:w="1556"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t>Подготовка конкретного предприятия с его конкретными материальными и человеческими ресурсами к выпуску того или иного изделия или переходу на новую технологию.</w:t>
            </w:r>
          </w:p>
        </w:tc>
        <w:tc>
          <w:tcPr>
            <w:tcW w:w="1590"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t>Составление маршрутных и технологических карт, расчет и оптимизация загрузки людей и оборудования; расчеты потребностей и планирование запасов и т.п.</w:t>
            </w:r>
          </w:p>
        </w:tc>
        <w:tc>
          <w:tcPr>
            <w:tcW w:w="1904"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t xml:space="preserve">ТеМП – автоматизированное проектирование технологических процессов производства изделий авиационной и ракетно-космической техники; </w:t>
            </w:r>
          </w:p>
          <w:p w:rsidR="00D862EB" w:rsidRPr="00E14FB8" w:rsidRDefault="00D862EB" w:rsidP="001C43C2">
            <w:pPr>
              <w:suppressAutoHyphens w:val="0"/>
              <w:spacing w:before="100" w:beforeAutospacing="1" w:after="100" w:afterAutospacing="1"/>
              <w:rPr>
                <w:lang w:val="en-US" w:eastAsia="ru-RU"/>
              </w:rPr>
            </w:pPr>
            <w:r w:rsidRPr="00E14FB8">
              <w:rPr>
                <w:lang w:val="en-US" w:eastAsia="ru-RU"/>
              </w:rPr>
              <w:t>TechnologiCS;</w:t>
            </w:r>
          </w:p>
          <w:p w:rsidR="00D862EB" w:rsidRPr="00E14FB8" w:rsidRDefault="00D862EB" w:rsidP="001C43C2">
            <w:pPr>
              <w:suppressAutoHyphens w:val="0"/>
              <w:spacing w:before="100" w:beforeAutospacing="1" w:after="100" w:afterAutospacing="1"/>
              <w:rPr>
                <w:lang w:val="en-US" w:eastAsia="ru-RU"/>
              </w:rPr>
            </w:pPr>
            <w:r w:rsidRPr="00E14FB8">
              <w:rPr>
                <w:lang w:eastAsia="ru-RU"/>
              </w:rPr>
              <w:t>ПК</w:t>
            </w:r>
            <w:r w:rsidRPr="00E14FB8">
              <w:rPr>
                <w:lang w:val="en-US" w:eastAsia="ru-RU"/>
              </w:rPr>
              <w:t xml:space="preserve"> </w:t>
            </w:r>
            <w:r w:rsidRPr="00E14FB8">
              <w:rPr>
                <w:lang w:eastAsia="ru-RU"/>
              </w:rPr>
              <w:t>ДиаМан</w:t>
            </w:r>
            <w:r w:rsidRPr="00E14FB8">
              <w:rPr>
                <w:lang w:val="en-US" w:eastAsia="ru-RU"/>
              </w:rPr>
              <w:t xml:space="preserve"> </w:t>
            </w:r>
            <w:r w:rsidRPr="00E14FB8">
              <w:rPr>
                <w:lang w:eastAsia="ru-RU"/>
              </w:rPr>
              <w:t>и</w:t>
            </w:r>
            <w:r w:rsidRPr="00E14FB8">
              <w:rPr>
                <w:lang w:val="en-US" w:eastAsia="ru-RU"/>
              </w:rPr>
              <w:t xml:space="preserve"> </w:t>
            </w:r>
            <w:r w:rsidRPr="00E14FB8">
              <w:rPr>
                <w:lang w:eastAsia="ru-RU"/>
              </w:rPr>
              <w:t>др</w:t>
            </w:r>
            <w:r w:rsidRPr="00E14FB8">
              <w:rPr>
                <w:lang w:val="en-US" w:eastAsia="ru-RU"/>
              </w:rPr>
              <w:t>.</w:t>
            </w:r>
          </w:p>
        </w:tc>
      </w:tr>
      <w:tr w:rsidR="00D862EB" w:rsidRPr="00396514" w:rsidTr="00D862EB">
        <w:trPr>
          <w:tblCellSpacing w:w="0" w:type="dxa"/>
        </w:trPr>
        <w:tc>
          <w:tcPr>
            <w:tcW w:w="318"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t>4.</w:t>
            </w:r>
          </w:p>
        </w:tc>
        <w:tc>
          <w:tcPr>
            <w:tcW w:w="2004"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t>АСУ ТП (автоматизированная система управления технологическими процессами)</w:t>
            </w:r>
          </w:p>
        </w:tc>
        <w:tc>
          <w:tcPr>
            <w:tcW w:w="2013"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t xml:space="preserve">SCADA – диспетчерский контроль и накопление данных; </w:t>
            </w:r>
          </w:p>
          <w:p w:rsidR="00D862EB" w:rsidRPr="00E14FB8" w:rsidRDefault="00D862EB" w:rsidP="001C43C2">
            <w:pPr>
              <w:suppressAutoHyphens w:val="0"/>
              <w:spacing w:after="200"/>
              <w:rPr>
                <w:rFonts w:eastAsiaTheme="minorHAnsi"/>
                <w:lang w:eastAsia="en-US"/>
              </w:rPr>
            </w:pPr>
            <w:r w:rsidRPr="00E14FB8">
              <w:rPr>
                <w:rFonts w:eastAsiaTheme="minorHAnsi"/>
                <w:lang w:eastAsia="en-US"/>
              </w:rPr>
              <w:t xml:space="preserve">DCS – распределенные системы управления; </w:t>
            </w:r>
          </w:p>
          <w:p w:rsidR="00D862EB" w:rsidRPr="00E14FB8" w:rsidRDefault="00D862EB" w:rsidP="001C43C2">
            <w:pPr>
              <w:suppressAutoHyphens w:val="0"/>
              <w:spacing w:before="100" w:beforeAutospacing="1" w:after="100" w:afterAutospacing="1"/>
              <w:rPr>
                <w:lang w:eastAsia="ru-RU"/>
              </w:rPr>
            </w:pPr>
            <w:r w:rsidRPr="00E14FB8">
              <w:rPr>
                <w:lang w:eastAsia="ru-RU"/>
              </w:rPr>
              <w:t>PLC – программируемый логический контроллер.</w:t>
            </w:r>
          </w:p>
        </w:tc>
        <w:tc>
          <w:tcPr>
            <w:tcW w:w="1556"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t>Управление изготовлением готовой продукции в основном для непрерывных производств</w:t>
            </w:r>
          </w:p>
        </w:tc>
        <w:tc>
          <w:tcPr>
            <w:tcW w:w="1590"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t>Задачи автоматического управления и регулирования</w:t>
            </w:r>
          </w:p>
        </w:tc>
        <w:tc>
          <w:tcPr>
            <w:tcW w:w="1904"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t xml:space="preserve">SCADA система “Статус-4″; </w:t>
            </w:r>
          </w:p>
          <w:p w:rsidR="00D862EB" w:rsidRPr="00E14FB8" w:rsidRDefault="00D862EB" w:rsidP="001C43C2">
            <w:pPr>
              <w:suppressAutoHyphens w:val="0"/>
              <w:spacing w:before="100" w:beforeAutospacing="1" w:after="100" w:afterAutospacing="1"/>
              <w:rPr>
                <w:lang w:eastAsia="ru-RU"/>
              </w:rPr>
            </w:pPr>
            <w:r w:rsidRPr="00E14FB8">
              <w:rPr>
                <w:lang w:eastAsia="ru-RU"/>
              </w:rPr>
              <w:t>PCS7 SIEMENS;</w:t>
            </w:r>
          </w:p>
          <w:p w:rsidR="00D862EB" w:rsidRPr="00E14FB8" w:rsidRDefault="00D862EB" w:rsidP="001C43C2">
            <w:pPr>
              <w:suppressAutoHyphens w:val="0"/>
              <w:spacing w:before="100" w:beforeAutospacing="1" w:after="100" w:afterAutospacing="1"/>
              <w:rPr>
                <w:lang w:val="en-US" w:eastAsia="ru-RU"/>
              </w:rPr>
            </w:pPr>
            <w:r w:rsidRPr="00E14FB8">
              <w:rPr>
                <w:lang w:val="en-US" w:eastAsia="ru-RU"/>
              </w:rPr>
              <w:t xml:space="preserve">Factory Suite </w:t>
            </w:r>
            <w:r w:rsidRPr="00E14FB8">
              <w:rPr>
                <w:lang w:eastAsia="ru-RU"/>
              </w:rPr>
              <w:t>корпорации</w:t>
            </w:r>
            <w:r w:rsidRPr="00E14FB8">
              <w:rPr>
                <w:lang w:val="en-US" w:eastAsia="ru-RU"/>
              </w:rPr>
              <w:t xml:space="preserve"> Wonderware </w:t>
            </w:r>
            <w:r w:rsidRPr="00E14FB8">
              <w:rPr>
                <w:lang w:eastAsia="ru-RU"/>
              </w:rPr>
              <w:t>и</w:t>
            </w:r>
            <w:r w:rsidRPr="00E14FB8">
              <w:rPr>
                <w:lang w:val="en-US" w:eastAsia="ru-RU"/>
              </w:rPr>
              <w:t xml:space="preserve"> </w:t>
            </w:r>
            <w:r w:rsidRPr="00E14FB8">
              <w:rPr>
                <w:lang w:eastAsia="ru-RU"/>
              </w:rPr>
              <w:t>др</w:t>
            </w:r>
            <w:r w:rsidRPr="00E14FB8">
              <w:rPr>
                <w:lang w:val="en-US" w:eastAsia="ru-RU"/>
              </w:rPr>
              <w:t>.</w:t>
            </w:r>
          </w:p>
        </w:tc>
      </w:tr>
      <w:tr w:rsidR="00D862EB" w:rsidRPr="00E14FB8" w:rsidTr="00D862EB">
        <w:trPr>
          <w:trHeight w:val="2111"/>
          <w:tblCellSpacing w:w="0" w:type="dxa"/>
        </w:trPr>
        <w:tc>
          <w:tcPr>
            <w:tcW w:w="318"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lastRenderedPageBreak/>
              <w:t>5.</w:t>
            </w:r>
          </w:p>
        </w:tc>
        <w:tc>
          <w:tcPr>
            <w:tcW w:w="2004"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t>АСУП (автоматизированная система управления предприятием)</w:t>
            </w:r>
          </w:p>
        </w:tc>
        <w:tc>
          <w:tcPr>
            <w:tcW w:w="2013"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rPr>
                <w:lang w:eastAsia="ru-RU"/>
              </w:rPr>
            </w:pPr>
            <w:r w:rsidRPr="00E14FB8">
              <w:rPr>
                <w:lang w:eastAsia="ru-RU"/>
              </w:rPr>
              <w:t xml:space="preserve">MES – системы управления производством; </w:t>
            </w:r>
          </w:p>
          <w:p w:rsidR="00D862EB" w:rsidRPr="00E14FB8" w:rsidRDefault="00D862EB" w:rsidP="001C43C2">
            <w:pPr>
              <w:suppressAutoHyphens w:val="0"/>
              <w:rPr>
                <w:lang w:eastAsia="ru-RU"/>
              </w:rPr>
            </w:pPr>
          </w:p>
          <w:p w:rsidR="00D862EB" w:rsidRPr="00E14FB8" w:rsidRDefault="00D862EB" w:rsidP="001C43C2">
            <w:pPr>
              <w:suppressAutoHyphens w:val="0"/>
              <w:rPr>
                <w:lang w:eastAsia="ru-RU"/>
              </w:rPr>
            </w:pPr>
            <w:r w:rsidRPr="00E14FB8">
              <w:rPr>
                <w:lang w:eastAsia="ru-RU"/>
              </w:rPr>
              <w:t>MRP – системы планирования потребностей в материалах;</w:t>
            </w:r>
          </w:p>
          <w:p w:rsidR="00D862EB" w:rsidRPr="00E14FB8" w:rsidRDefault="00D862EB" w:rsidP="001C43C2">
            <w:pPr>
              <w:suppressAutoHyphens w:val="0"/>
              <w:rPr>
                <w:lang w:eastAsia="ru-RU"/>
              </w:rPr>
            </w:pPr>
          </w:p>
          <w:p w:rsidR="00D862EB" w:rsidRPr="00E14FB8" w:rsidRDefault="00D862EB" w:rsidP="001C43C2">
            <w:pPr>
              <w:suppressAutoHyphens w:val="0"/>
              <w:rPr>
                <w:lang w:eastAsia="ru-RU"/>
              </w:rPr>
            </w:pPr>
            <w:r w:rsidRPr="00E14FB8">
              <w:rPr>
                <w:lang w:eastAsia="ru-RU"/>
              </w:rPr>
              <w:t>MRP II – системы планирования ресурсов производства;</w:t>
            </w:r>
          </w:p>
          <w:p w:rsidR="00D862EB" w:rsidRPr="00E14FB8" w:rsidRDefault="00D862EB" w:rsidP="001C43C2">
            <w:pPr>
              <w:suppressAutoHyphens w:val="0"/>
              <w:spacing w:before="100" w:beforeAutospacing="1" w:after="100" w:afterAutospacing="1"/>
              <w:rPr>
                <w:lang w:eastAsia="ru-RU"/>
              </w:rPr>
            </w:pPr>
            <w:r w:rsidRPr="00E14FB8">
              <w:rPr>
                <w:lang w:eastAsia="ru-RU"/>
              </w:rPr>
              <w:t>CRP – система планирования производственных мощностей;</w:t>
            </w:r>
          </w:p>
          <w:p w:rsidR="00D862EB" w:rsidRPr="00E14FB8" w:rsidRDefault="00D862EB" w:rsidP="001C43C2">
            <w:pPr>
              <w:suppressAutoHyphens w:val="0"/>
              <w:spacing w:before="100" w:beforeAutospacing="1" w:after="100" w:afterAutospacing="1"/>
              <w:rPr>
                <w:lang w:eastAsia="ru-RU"/>
              </w:rPr>
            </w:pPr>
            <w:r w:rsidRPr="00E14FB8">
              <w:rPr>
                <w:lang w:eastAsia="ru-RU"/>
              </w:rPr>
              <w:t>PDM – автоматизированные системы управления данными;</w:t>
            </w:r>
          </w:p>
          <w:p w:rsidR="00D862EB" w:rsidRPr="00E14FB8" w:rsidRDefault="00D862EB" w:rsidP="001C43C2">
            <w:pPr>
              <w:suppressAutoHyphens w:val="0"/>
              <w:spacing w:before="100" w:beforeAutospacing="1" w:after="100" w:afterAutospacing="1"/>
              <w:rPr>
                <w:lang w:eastAsia="ru-RU"/>
              </w:rPr>
            </w:pPr>
            <w:r w:rsidRPr="00E14FB8">
              <w:rPr>
                <w:lang w:eastAsia="ru-RU"/>
              </w:rPr>
              <w:t>SRM – системы управления взаимоотношениями с клиентами;</w:t>
            </w:r>
          </w:p>
          <w:p w:rsidR="00D862EB" w:rsidRPr="00E14FB8" w:rsidRDefault="00D862EB" w:rsidP="001C43C2">
            <w:pPr>
              <w:suppressAutoHyphens w:val="0"/>
              <w:rPr>
                <w:lang w:eastAsia="ru-RU"/>
              </w:rPr>
            </w:pPr>
            <w:r w:rsidRPr="00E14FB8">
              <w:rPr>
                <w:lang w:eastAsia="ru-RU"/>
              </w:rPr>
              <w:t>ERP – планирование ресурсов предприятия;</w:t>
            </w:r>
          </w:p>
          <w:p w:rsidR="00D862EB" w:rsidRPr="00E14FB8" w:rsidRDefault="00D862EB" w:rsidP="001C43C2">
            <w:pPr>
              <w:suppressAutoHyphens w:val="0"/>
              <w:rPr>
                <w:lang w:eastAsia="ru-RU"/>
              </w:rPr>
            </w:pPr>
          </w:p>
          <w:p w:rsidR="00D862EB" w:rsidRPr="00E14FB8" w:rsidRDefault="00D862EB" w:rsidP="001C43C2">
            <w:pPr>
              <w:suppressAutoHyphens w:val="0"/>
              <w:rPr>
                <w:rFonts w:eastAsiaTheme="minorHAnsi"/>
                <w:lang w:eastAsia="en-US"/>
              </w:rPr>
            </w:pPr>
            <w:r w:rsidRPr="00E14FB8">
              <w:rPr>
                <w:lang w:eastAsia="ru-RU"/>
              </w:rPr>
              <w:t>IRP –система интеллектуального планирования.</w:t>
            </w:r>
          </w:p>
        </w:tc>
        <w:tc>
          <w:tcPr>
            <w:tcW w:w="1556"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t>Решает задачи организации управления и экономики</w:t>
            </w:r>
          </w:p>
        </w:tc>
        <w:tc>
          <w:tcPr>
            <w:tcW w:w="1590"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t>Бух. учет, планирование, кадры, снабжение, сбыт и т.п.</w:t>
            </w:r>
          </w:p>
        </w:tc>
        <w:tc>
          <w:tcPr>
            <w:tcW w:w="1904"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t>1С:Предприятие; Trim; Галактика ERP; PLM-решения от Dassault Systèmes, набор приложений Oracle Applications, EIS Globus Professional и др</w:t>
            </w:r>
          </w:p>
        </w:tc>
      </w:tr>
    </w:tbl>
    <w:p w:rsidR="00D862EB" w:rsidRPr="00E14FB8" w:rsidRDefault="00D862EB" w:rsidP="001C43C2">
      <w:pPr>
        <w:suppressAutoHyphens w:val="0"/>
        <w:spacing w:before="225" w:after="225"/>
        <w:ind w:right="225"/>
        <w:rPr>
          <w:color w:val="000000"/>
          <w:lang w:eastAsia="ru-RU"/>
        </w:rPr>
      </w:pPr>
    </w:p>
    <w:p w:rsidR="00D862EB" w:rsidRPr="00E14FB8" w:rsidRDefault="00D862EB" w:rsidP="001C43C2">
      <w:pPr>
        <w:suppressAutoHyphens w:val="0"/>
        <w:spacing w:after="150"/>
        <w:rPr>
          <w:color w:val="333333"/>
          <w:lang w:eastAsia="ru-RU"/>
        </w:rPr>
      </w:pPr>
      <w:r w:rsidRPr="00E14FB8">
        <w:rPr>
          <w:color w:val="333333"/>
          <w:lang w:eastAsia="ru-RU"/>
        </w:rPr>
        <w:t> </w:t>
      </w:r>
      <w:r w:rsidRPr="00E14FB8">
        <w:rPr>
          <w:b/>
          <w:i/>
          <w:iCs/>
          <w:color w:val="333333"/>
          <w:lang w:eastAsia="ru-RU"/>
        </w:rPr>
        <w:t>Задание 1.</w:t>
      </w:r>
      <w:r w:rsidRPr="00E14FB8">
        <w:rPr>
          <w:i/>
          <w:iCs/>
          <w:color w:val="333333"/>
          <w:lang w:eastAsia="ru-RU"/>
        </w:rPr>
        <w:t xml:space="preserve"> </w:t>
      </w:r>
      <w:r w:rsidRPr="00E14FB8">
        <w:rPr>
          <w:color w:val="333333"/>
          <w:lang w:eastAsia="ru-RU"/>
        </w:rPr>
        <w:t>Изучить теоретический материал по теме «Автоматизированные системы управления».</w:t>
      </w:r>
    </w:p>
    <w:p w:rsidR="00D862EB" w:rsidRPr="00E14FB8" w:rsidRDefault="00D862EB" w:rsidP="001C43C2">
      <w:pPr>
        <w:suppressAutoHyphens w:val="0"/>
        <w:spacing w:after="150"/>
        <w:rPr>
          <w:color w:val="333333"/>
          <w:lang w:eastAsia="ru-RU"/>
        </w:rPr>
      </w:pPr>
      <w:r w:rsidRPr="00E14FB8">
        <w:rPr>
          <w:b/>
          <w:i/>
          <w:iCs/>
          <w:color w:val="333333"/>
          <w:lang w:eastAsia="ru-RU"/>
        </w:rPr>
        <w:t>Задание 3.</w:t>
      </w:r>
      <w:r w:rsidRPr="00E14FB8">
        <w:rPr>
          <w:color w:val="333333"/>
          <w:lang w:eastAsia="ru-RU"/>
        </w:rPr>
        <w:t xml:space="preserve"> Ответить на контрольные вопросы</w:t>
      </w:r>
    </w:p>
    <w:p w:rsidR="00D862EB" w:rsidRPr="00E14FB8" w:rsidRDefault="00D862EB" w:rsidP="001C43C2">
      <w:pPr>
        <w:suppressAutoHyphens w:val="0"/>
        <w:spacing w:after="150"/>
        <w:rPr>
          <w:color w:val="333333"/>
          <w:lang w:eastAsia="ru-RU"/>
        </w:rPr>
      </w:pPr>
      <w:r w:rsidRPr="00E14FB8">
        <w:rPr>
          <w:b/>
          <w:i/>
          <w:iCs/>
          <w:color w:val="333333"/>
          <w:lang w:eastAsia="ru-RU"/>
        </w:rPr>
        <w:t>Задание 4.</w:t>
      </w:r>
      <w:r w:rsidRPr="00E14FB8">
        <w:rPr>
          <w:color w:val="333333"/>
          <w:lang w:eastAsia="ru-RU"/>
        </w:rPr>
        <w:t xml:space="preserve"> Найдите информацию об АСУ по вашей специальности.</w:t>
      </w:r>
    </w:p>
    <w:p w:rsidR="00D862EB" w:rsidRPr="00E14FB8" w:rsidRDefault="00D862EB" w:rsidP="001C43C2">
      <w:pPr>
        <w:suppressAutoHyphens w:val="0"/>
        <w:spacing w:after="150"/>
        <w:rPr>
          <w:color w:val="333333"/>
          <w:lang w:eastAsia="ru-RU"/>
        </w:rPr>
      </w:pPr>
      <w:r w:rsidRPr="00E14FB8">
        <w:rPr>
          <w:b/>
          <w:bCs/>
          <w:i/>
          <w:iCs/>
          <w:color w:val="333333"/>
          <w:lang w:eastAsia="ru-RU"/>
        </w:rPr>
        <w:t xml:space="preserve"> Контрольные вопросы</w:t>
      </w:r>
      <w:r w:rsidRPr="00E14FB8">
        <w:rPr>
          <w:color w:val="333333"/>
          <w:lang w:eastAsia="ru-RU"/>
        </w:rPr>
        <w:t> </w:t>
      </w:r>
    </w:p>
    <w:p w:rsidR="00D862EB" w:rsidRPr="00E14FB8" w:rsidRDefault="00D862EB" w:rsidP="001C43C2">
      <w:pPr>
        <w:numPr>
          <w:ilvl w:val="1"/>
          <w:numId w:val="27"/>
        </w:numPr>
        <w:suppressAutoHyphens w:val="0"/>
        <w:spacing w:after="200" w:line="276" w:lineRule="auto"/>
        <w:ind w:left="900"/>
        <w:rPr>
          <w:color w:val="333333"/>
          <w:lang w:eastAsia="ru-RU"/>
        </w:rPr>
      </w:pPr>
      <w:r w:rsidRPr="00E14FB8">
        <w:rPr>
          <w:color w:val="333333"/>
          <w:lang w:eastAsia="ru-RU"/>
        </w:rPr>
        <w:t>Что такое автоматизированная система управления.</w:t>
      </w:r>
    </w:p>
    <w:p w:rsidR="00D862EB" w:rsidRPr="00E14FB8" w:rsidRDefault="00D862EB" w:rsidP="001C43C2">
      <w:pPr>
        <w:numPr>
          <w:ilvl w:val="1"/>
          <w:numId w:val="27"/>
        </w:numPr>
        <w:suppressAutoHyphens w:val="0"/>
        <w:spacing w:after="200" w:line="276" w:lineRule="auto"/>
        <w:ind w:left="900"/>
        <w:rPr>
          <w:color w:val="333333"/>
          <w:lang w:eastAsia="ru-RU"/>
        </w:rPr>
      </w:pPr>
      <w:r w:rsidRPr="00E14FB8">
        <w:rPr>
          <w:color w:val="333333"/>
          <w:lang w:eastAsia="ru-RU"/>
        </w:rPr>
        <w:t>Назначение АСУ.</w:t>
      </w:r>
    </w:p>
    <w:p w:rsidR="00D862EB" w:rsidRPr="00E14FB8" w:rsidRDefault="00D862EB" w:rsidP="001C43C2">
      <w:pPr>
        <w:numPr>
          <w:ilvl w:val="1"/>
          <w:numId w:val="27"/>
        </w:numPr>
        <w:suppressAutoHyphens w:val="0"/>
        <w:spacing w:after="200" w:line="276" w:lineRule="auto"/>
        <w:ind w:left="900"/>
        <w:rPr>
          <w:color w:val="333333"/>
          <w:lang w:eastAsia="ru-RU"/>
        </w:rPr>
      </w:pPr>
      <w:r w:rsidRPr="00E14FB8">
        <w:rPr>
          <w:color w:val="333333"/>
          <w:lang w:eastAsia="ru-RU"/>
        </w:rPr>
        <w:lastRenderedPageBreak/>
        <w:t>Какие функции осуществляют АСУ?</w:t>
      </w:r>
    </w:p>
    <w:p w:rsidR="00D862EB" w:rsidRPr="00E14FB8" w:rsidRDefault="00D862EB" w:rsidP="001C43C2">
      <w:pPr>
        <w:numPr>
          <w:ilvl w:val="1"/>
          <w:numId w:val="27"/>
        </w:numPr>
        <w:suppressAutoHyphens w:val="0"/>
        <w:spacing w:after="200" w:line="276" w:lineRule="auto"/>
        <w:ind w:left="900"/>
        <w:rPr>
          <w:color w:val="333333"/>
          <w:lang w:eastAsia="ru-RU"/>
        </w:rPr>
      </w:pPr>
      <w:r w:rsidRPr="00E14FB8">
        <w:rPr>
          <w:color w:val="333333"/>
          <w:lang w:eastAsia="ru-RU"/>
        </w:rPr>
        <w:t>Привести примеры АСУ.</w:t>
      </w:r>
    </w:p>
    <w:p w:rsidR="00CE4117" w:rsidRPr="00E14FB8" w:rsidRDefault="00493367" w:rsidP="001C43C2">
      <w:pPr>
        <w:suppressAutoHyphens w:val="0"/>
        <w:autoSpaceDE w:val="0"/>
        <w:autoSpaceDN w:val="0"/>
        <w:adjustRightInd w:val="0"/>
        <w:jc w:val="both"/>
        <w:rPr>
          <w:color w:val="000000"/>
          <w:lang w:eastAsia="ru-RU"/>
        </w:rPr>
      </w:pPr>
      <w:r w:rsidRPr="00091081">
        <w:rPr>
          <w:b/>
        </w:rPr>
        <w:t>Практическое занятие №</w:t>
      </w:r>
      <w:r w:rsidR="007D3618">
        <w:rPr>
          <w:b/>
        </w:rPr>
        <w:t>11</w:t>
      </w:r>
      <w:r w:rsidR="00CE4117" w:rsidRPr="00E14FB8">
        <w:rPr>
          <w:color w:val="000000"/>
          <w:lang w:eastAsia="ru-RU"/>
        </w:rPr>
        <w:t xml:space="preserve"> Операционная система. Графический интерфейс. </w:t>
      </w:r>
    </w:p>
    <w:p w:rsidR="00D862EB" w:rsidRPr="00E14FB8" w:rsidRDefault="00D862EB" w:rsidP="001C43C2">
      <w:pPr>
        <w:ind w:firstLine="540"/>
        <w:jc w:val="both"/>
      </w:pPr>
      <w:r w:rsidRPr="00E14FB8">
        <w:t xml:space="preserve">Операционная система Операционная система – комплекс программ, который: </w:t>
      </w:r>
    </w:p>
    <w:p w:rsidR="00D862EB" w:rsidRPr="00E14FB8" w:rsidRDefault="00D862EB" w:rsidP="001C43C2">
      <w:pPr>
        <w:ind w:firstLine="540"/>
        <w:jc w:val="both"/>
      </w:pPr>
      <w:r w:rsidRPr="00E14FB8">
        <w:sym w:font="Symbol" w:char="F0B7"/>
      </w:r>
      <w:r w:rsidRPr="00E14FB8">
        <w:t xml:space="preserve"> Управляет всеми процессами внутри компьютера; </w:t>
      </w:r>
    </w:p>
    <w:p w:rsidR="00D862EB" w:rsidRPr="00E14FB8" w:rsidRDefault="00D862EB" w:rsidP="001C43C2">
      <w:pPr>
        <w:ind w:firstLine="540"/>
        <w:jc w:val="both"/>
      </w:pPr>
      <w:r w:rsidRPr="00E14FB8">
        <w:sym w:font="Symbol" w:char="F0B7"/>
      </w:r>
      <w:r w:rsidRPr="00E14FB8">
        <w:t xml:space="preserve"> Управляет обменом данными между компьютером и подключенными к нему периферийными устройствами </w:t>
      </w:r>
    </w:p>
    <w:p w:rsidR="00D862EB" w:rsidRPr="00E14FB8" w:rsidRDefault="00D862EB" w:rsidP="001C43C2">
      <w:pPr>
        <w:ind w:firstLine="540"/>
        <w:jc w:val="both"/>
      </w:pPr>
      <w:r w:rsidRPr="00E14FB8">
        <w:sym w:font="Symbol" w:char="F0B7"/>
      </w:r>
      <w:r w:rsidRPr="00E14FB8">
        <w:t xml:space="preserve"> Обеспечивает возможность общения между прикладной программой и аппаратурой </w:t>
      </w:r>
    </w:p>
    <w:p w:rsidR="00D862EB" w:rsidRPr="00E14FB8" w:rsidRDefault="00D862EB" w:rsidP="001C43C2">
      <w:pPr>
        <w:ind w:firstLine="540"/>
        <w:jc w:val="both"/>
      </w:pPr>
      <w:r w:rsidRPr="00E14FB8">
        <w:sym w:font="Symbol" w:char="F0B7"/>
      </w:r>
      <w:r w:rsidRPr="00E14FB8">
        <w:t xml:space="preserve"> Служит посредником между компьютером и пользователем. </w:t>
      </w:r>
    </w:p>
    <w:p w:rsidR="00D862EB" w:rsidRPr="00091081" w:rsidRDefault="00D862EB" w:rsidP="001C43C2">
      <w:pPr>
        <w:ind w:firstLine="540"/>
        <w:jc w:val="both"/>
      </w:pPr>
      <w:r w:rsidRPr="00E14FB8">
        <w:t>Операционная система выполняет повторяющиеся задания, специфичные для вашего компьютера. Некоторые ОС состоят из системных программ, интерпретатора команд, сервисных программ, графических программ-оболочек и справочной системы. Другие только из системных программ, а остальное ставится «поверх» ОС. Например, ОС WINDOWS состоит из — файловой системы, управляемой диспетчером файлов; — планировщика задач; — драйверов устройств; — ряда служебных и сервисных программ. Основная часть ОС называется ядром и является управляющей или системной программой. Ядро принимает запросы (= системные вызовы) oт других программ и запускает процессы, выполняющие эти запросы. Можно сказать, что системные программы устанавливают связь между отдельными составными частями компьютера, а также обеспечивают связь компьютера с подключенными к нему устройствами к окружающей средой (с принтером, мышью, модемом, дисплеем, клавиатурой, дисководами и т.д.). Для облегчения взаимодействия пользователя с ОС существуют специальные оболочки. Они могут быть встроены в ОС, а могут представлять собой отдельную программу. Средство взаимодействия с ОС называется интерфейс (посредник). Интерфейс может быть 1) через интерпретатор команд с командной строкой; 2) графическим. Интерпретатор команд (командный процессор, shell — «оболочка») нужен для того, чтобы компьютер мог воспринимать и обрабатывать - команды пользователя. Эта программа воспринимает команды, поданные пользователем операционной системе. Для того чтобы записывать эти команды, существует «командная строка». Команды пишутся на специальном формальном языке, приближенном к естественному (обычно английскому). Например, если в командной строке (в ОС DOS и Windows) написать «cd d:\» и нажать Enter, то содержимое кавычек интерпретируется операционной системой как приказ сменить те- кущую директорию на корневую директорию диска d. Ин- терпретатор команд проверяет написанное на соответствие языковым правилам (синтаксису) и интерпретирует их, т.е. переводит на язык, понятный ядру системы. Затем команды выполняются с помощью BIOS или сервисных программ. Графические программи-оболочаси — это программы, предоставляющие пользователю графический интерфейс. Т.е. кроме командной строки, с помощью которой команды передаются интерпретатору, появляется возможность вводить команды, применяя мышь. Для того чтобы пользоваться командной строкой, надо знать команды, а с мышью можно выбирать нужную команду на панели инструментов, использовать операцию drag-and-drop (т.е. «перетаскивание» чего-либо на изображение другой программы и запуска ее) и т.п. Сервисные программ (утилиты) — полезные программы, инструменты, помогающие в работе с персональным компьютером. Они позволяют пользователю настраивать систему, работать с файлами (напр., архивировать), обслуживать различные носители данных (напр., форматировать, проверять, сравнивать диски и дискеты) и т.д. Справочная система позволяет получить необходимую информацию о функционировании как ОС в целом, так и о работе ее отдельных частей. Справочные системы современных ОС позволяют не только найти ответ на вопрос «что делать», но и непосредствеенно из своей среды запустить приложение, делающее это.</w:t>
      </w:r>
    </w:p>
    <w:p w:rsidR="00D862EB" w:rsidRPr="00E14FB8" w:rsidRDefault="00D862EB" w:rsidP="001C43C2">
      <w:pPr>
        <w:suppressAutoHyphens w:val="0"/>
        <w:spacing w:after="150"/>
        <w:rPr>
          <w:color w:val="333333"/>
          <w:lang w:eastAsia="ru-RU"/>
        </w:rPr>
      </w:pPr>
      <w:r w:rsidRPr="00E14FB8">
        <w:rPr>
          <w:b/>
          <w:bCs/>
          <w:color w:val="333333"/>
          <w:lang w:eastAsia="ru-RU"/>
        </w:rPr>
        <w:lastRenderedPageBreak/>
        <w:t>Цель:</w:t>
      </w:r>
      <w:r w:rsidRPr="00E14FB8">
        <w:rPr>
          <w:i/>
          <w:iCs/>
          <w:color w:val="333333"/>
          <w:lang w:eastAsia="ru-RU"/>
        </w:rPr>
        <w:t> </w:t>
      </w:r>
      <w:r w:rsidRPr="00E14FB8">
        <w:rPr>
          <w:color w:val="333333"/>
          <w:lang w:eastAsia="ru-RU"/>
        </w:rPr>
        <w:t>Повторить понятие операционной системы, ее состав и функции.</w:t>
      </w:r>
    </w:p>
    <w:p w:rsidR="00D862EB" w:rsidRPr="00E14FB8" w:rsidRDefault="00D862EB" w:rsidP="001C43C2">
      <w:pPr>
        <w:numPr>
          <w:ilvl w:val="0"/>
          <w:numId w:val="28"/>
        </w:numPr>
        <w:suppressAutoHyphens w:val="0"/>
        <w:spacing w:before="100" w:beforeAutospacing="1" w:after="100" w:afterAutospacing="1" w:line="300" w:lineRule="atLeast"/>
        <w:ind w:left="600"/>
        <w:rPr>
          <w:color w:val="333333"/>
          <w:lang w:eastAsia="ru-RU"/>
        </w:rPr>
      </w:pPr>
      <w:r w:rsidRPr="00E14FB8">
        <w:rPr>
          <w:color w:val="333333"/>
          <w:lang w:eastAsia="ru-RU"/>
        </w:rPr>
        <w:t>Прочитайте текст.  Запишите ответы  на вопросы:</w:t>
      </w:r>
    </w:p>
    <w:p w:rsidR="00D862EB" w:rsidRPr="00E14FB8" w:rsidRDefault="00D862EB" w:rsidP="001C43C2">
      <w:pPr>
        <w:numPr>
          <w:ilvl w:val="0"/>
          <w:numId w:val="29"/>
        </w:numPr>
        <w:suppressAutoHyphens w:val="0"/>
        <w:spacing w:before="100" w:beforeAutospacing="1" w:after="100" w:afterAutospacing="1" w:line="300" w:lineRule="atLeast"/>
        <w:ind w:left="375"/>
        <w:rPr>
          <w:color w:val="333333"/>
          <w:lang w:eastAsia="ru-RU"/>
        </w:rPr>
      </w:pPr>
      <w:r w:rsidRPr="00E14FB8">
        <w:rPr>
          <w:color w:val="333333"/>
          <w:lang w:eastAsia="ru-RU"/>
        </w:rPr>
        <w:t>Что называется операционной системой?</w:t>
      </w:r>
    </w:p>
    <w:p w:rsidR="00D862EB" w:rsidRPr="00E14FB8" w:rsidRDefault="00D862EB" w:rsidP="001C43C2">
      <w:pPr>
        <w:numPr>
          <w:ilvl w:val="0"/>
          <w:numId w:val="29"/>
        </w:numPr>
        <w:suppressAutoHyphens w:val="0"/>
        <w:spacing w:before="100" w:beforeAutospacing="1" w:after="100" w:afterAutospacing="1" w:line="300" w:lineRule="atLeast"/>
        <w:ind w:left="375"/>
        <w:rPr>
          <w:color w:val="333333"/>
          <w:lang w:eastAsia="ru-RU"/>
        </w:rPr>
      </w:pPr>
      <w:r w:rsidRPr="00E14FB8">
        <w:rPr>
          <w:color w:val="333333"/>
          <w:lang w:eastAsia="ru-RU"/>
        </w:rPr>
        <w:t>Из каких частей состоит ОС?</w:t>
      </w:r>
    </w:p>
    <w:p w:rsidR="00D862EB" w:rsidRPr="00E14FB8" w:rsidRDefault="00D862EB" w:rsidP="001C43C2">
      <w:pPr>
        <w:numPr>
          <w:ilvl w:val="0"/>
          <w:numId w:val="29"/>
        </w:numPr>
        <w:suppressAutoHyphens w:val="0"/>
        <w:spacing w:before="100" w:beforeAutospacing="1" w:after="100" w:afterAutospacing="1" w:line="300" w:lineRule="atLeast"/>
        <w:ind w:left="375"/>
        <w:rPr>
          <w:color w:val="333333"/>
          <w:lang w:eastAsia="ru-RU"/>
        </w:rPr>
      </w:pPr>
      <w:r w:rsidRPr="00E14FB8">
        <w:rPr>
          <w:color w:val="333333"/>
          <w:lang w:eastAsia="ru-RU"/>
        </w:rPr>
        <w:t>Что такое интерфейс? В чем преимущество графического интерфейса?</w:t>
      </w:r>
    </w:p>
    <w:p w:rsidR="00D862EB" w:rsidRPr="00E14FB8" w:rsidRDefault="00D862EB" w:rsidP="001C43C2">
      <w:pPr>
        <w:numPr>
          <w:ilvl w:val="0"/>
          <w:numId w:val="29"/>
        </w:numPr>
        <w:suppressAutoHyphens w:val="0"/>
        <w:spacing w:before="100" w:beforeAutospacing="1" w:after="100" w:afterAutospacing="1" w:line="300" w:lineRule="atLeast"/>
        <w:ind w:left="375"/>
        <w:rPr>
          <w:color w:val="333333"/>
          <w:lang w:eastAsia="ru-RU"/>
        </w:rPr>
      </w:pPr>
      <w:r w:rsidRPr="00E14FB8">
        <w:rPr>
          <w:color w:val="333333"/>
          <w:lang w:eastAsia="ru-RU"/>
        </w:rPr>
        <w:t>Зачем нужны сервисные программы и справочная система?</w:t>
      </w:r>
    </w:p>
    <w:p w:rsidR="00D862EB" w:rsidRPr="00E14FB8" w:rsidRDefault="00D862EB" w:rsidP="001C43C2">
      <w:pPr>
        <w:suppressAutoHyphens w:val="0"/>
        <w:spacing w:after="150"/>
        <w:rPr>
          <w:color w:val="333333"/>
          <w:lang w:eastAsia="ru-RU"/>
        </w:rPr>
      </w:pPr>
      <w:r w:rsidRPr="00E14FB8">
        <w:rPr>
          <w:color w:val="333333"/>
          <w:lang w:eastAsia="ru-RU"/>
        </w:rPr>
        <w:t>2. Для комфортной работы пользователя в операционной системе настройте личное информационное пространство:</w:t>
      </w:r>
    </w:p>
    <w:p w:rsidR="00D862EB" w:rsidRPr="00E14FB8" w:rsidRDefault="00D862EB" w:rsidP="001C43C2">
      <w:pPr>
        <w:suppressAutoHyphens w:val="0"/>
        <w:spacing w:after="150"/>
        <w:rPr>
          <w:color w:val="333333"/>
          <w:lang w:eastAsia="ru-RU"/>
        </w:rPr>
      </w:pPr>
      <w:r w:rsidRPr="00E14FB8">
        <w:rPr>
          <w:color w:val="333333"/>
          <w:lang w:eastAsia="ru-RU"/>
        </w:rPr>
        <w:t>2.1.   </w:t>
      </w:r>
      <w:r w:rsidRPr="00E14FB8">
        <w:rPr>
          <w:bCs/>
          <w:color w:val="333333"/>
          <w:lang w:eastAsia="ru-RU"/>
        </w:rPr>
        <w:t>Установите текущее время</w:t>
      </w:r>
      <w:r w:rsidRPr="00E14FB8">
        <w:rPr>
          <w:color w:val="333333"/>
          <w:lang w:eastAsia="ru-RU"/>
        </w:rPr>
        <w:t>. Для этого щелкните мышью по значку времени в правом углу панели инструментов.</w:t>
      </w:r>
    </w:p>
    <w:p w:rsidR="00D862EB" w:rsidRPr="00E14FB8" w:rsidRDefault="00D862EB" w:rsidP="001C43C2">
      <w:pPr>
        <w:suppressAutoHyphens w:val="0"/>
        <w:spacing w:after="150"/>
        <w:rPr>
          <w:color w:val="333333"/>
          <w:lang w:eastAsia="ru-RU"/>
        </w:rPr>
      </w:pPr>
      <w:r w:rsidRPr="00E14FB8">
        <w:rPr>
          <w:color w:val="333333"/>
          <w:lang w:eastAsia="ru-RU"/>
        </w:rPr>
        <w:t>2.2.   </w:t>
      </w:r>
      <w:r w:rsidRPr="00E14FB8">
        <w:rPr>
          <w:bCs/>
          <w:color w:val="333333"/>
          <w:lang w:eastAsia="ru-RU"/>
        </w:rPr>
        <w:t>Измените фоновый рисунок «рабочего стола»</w:t>
      </w:r>
      <w:r w:rsidRPr="00E14FB8">
        <w:rPr>
          <w:color w:val="333333"/>
          <w:lang w:eastAsia="ru-RU"/>
        </w:rPr>
        <w:t>. Для этого вызовите контекстное меню «рабочего стола», выберите, пункт меню </w:t>
      </w:r>
      <w:r w:rsidRPr="00E14FB8">
        <w:rPr>
          <w:bCs/>
          <w:color w:val="333333"/>
          <w:lang w:eastAsia="ru-RU"/>
        </w:rPr>
        <w:t>Персонализация</w:t>
      </w:r>
      <w:r w:rsidRPr="00E14FB8">
        <w:rPr>
          <w:color w:val="333333"/>
          <w:lang w:eastAsia="ru-RU"/>
        </w:rPr>
        <w:t> и, затем, одну из предложенных тем.</w:t>
      </w:r>
    </w:p>
    <w:p w:rsidR="00D862EB" w:rsidRPr="00E14FB8" w:rsidRDefault="00D862EB" w:rsidP="001C43C2">
      <w:pPr>
        <w:suppressAutoHyphens w:val="0"/>
        <w:spacing w:after="150"/>
        <w:rPr>
          <w:color w:val="333333"/>
          <w:lang w:eastAsia="ru-RU"/>
        </w:rPr>
      </w:pPr>
      <w:r w:rsidRPr="00E14FB8">
        <w:rPr>
          <w:color w:val="333333"/>
          <w:lang w:eastAsia="ru-RU"/>
        </w:rPr>
        <w:t>2.3.   </w:t>
      </w:r>
      <w:r w:rsidRPr="00E14FB8">
        <w:rPr>
          <w:bCs/>
          <w:color w:val="333333"/>
          <w:lang w:eastAsia="ru-RU"/>
        </w:rPr>
        <w:t>Настройте параметры экрана</w:t>
      </w:r>
      <w:r w:rsidRPr="00E14FB8">
        <w:rPr>
          <w:color w:val="333333"/>
          <w:lang w:eastAsia="ru-RU"/>
        </w:rPr>
        <w:t>. Для этого вызовите контекстное меню Персонализация, перейдите к разделу </w:t>
      </w:r>
      <w:r w:rsidRPr="00E14FB8">
        <w:rPr>
          <w:bCs/>
          <w:color w:val="333333"/>
          <w:lang w:eastAsia="ru-RU"/>
        </w:rPr>
        <w:t>Экран</w:t>
      </w:r>
      <w:r w:rsidRPr="00E14FB8">
        <w:rPr>
          <w:color w:val="333333"/>
          <w:lang w:eastAsia="ru-RU"/>
        </w:rPr>
        <w:t> и выберите размер текста и других элементов из предложенных.</w:t>
      </w:r>
    </w:p>
    <w:p w:rsidR="00493367" w:rsidRPr="00E14FB8" w:rsidRDefault="00493367" w:rsidP="001C43C2">
      <w:pPr>
        <w:tabs>
          <w:tab w:val="left" w:pos="4515"/>
        </w:tabs>
        <w:ind w:firstLine="540"/>
        <w:jc w:val="both"/>
      </w:pPr>
    </w:p>
    <w:p w:rsidR="00CE4117" w:rsidRPr="00E14FB8" w:rsidRDefault="00493367" w:rsidP="001C43C2">
      <w:pPr>
        <w:pStyle w:val="Default"/>
        <w:jc w:val="both"/>
      </w:pPr>
      <w:r w:rsidRPr="00091081">
        <w:rPr>
          <w:b/>
        </w:rPr>
        <w:t>Практическое занятие №</w:t>
      </w:r>
      <w:r w:rsidR="00824833">
        <w:rPr>
          <w:b/>
        </w:rPr>
        <w:t>13</w:t>
      </w:r>
      <w:r w:rsidR="00CE4117" w:rsidRPr="00E14FB8">
        <w:t xml:space="preserve"> Безопасность, эргономика, ресурсосбережение </w:t>
      </w:r>
    </w:p>
    <w:p w:rsidR="00493367" w:rsidRPr="00E14FB8" w:rsidRDefault="005E6138" w:rsidP="001C43C2">
      <w:pPr>
        <w:ind w:firstLine="540"/>
        <w:jc w:val="both"/>
        <w:rPr>
          <w:lang w:eastAsia="ru-RU"/>
        </w:rPr>
      </w:pPr>
      <w:r w:rsidRPr="00E14FB8">
        <w:rPr>
          <w:lang w:eastAsia="ru-RU"/>
        </w:rPr>
        <w:t>С помощью интернет-источников найдите информацию по теме и составьте презентацию.</w:t>
      </w:r>
    </w:p>
    <w:p w:rsidR="005E6138" w:rsidRPr="00E14FB8" w:rsidRDefault="005E6138" w:rsidP="001C43C2">
      <w:pPr>
        <w:ind w:firstLine="540"/>
        <w:jc w:val="both"/>
        <w:rPr>
          <w:lang w:eastAsia="ru-RU"/>
        </w:rPr>
      </w:pPr>
    </w:p>
    <w:p w:rsidR="005E6138" w:rsidRPr="00E14FB8" w:rsidRDefault="005E6138" w:rsidP="001C43C2">
      <w:pPr>
        <w:jc w:val="both"/>
      </w:pPr>
    </w:p>
    <w:p w:rsidR="00CE4117" w:rsidRPr="00E14FB8" w:rsidRDefault="00493367" w:rsidP="001C43C2">
      <w:pPr>
        <w:pStyle w:val="Default"/>
        <w:jc w:val="both"/>
      </w:pPr>
      <w:r w:rsidRPr="00091081">
        <w:rPr>
          <w:b/>
        </w:rPr>
        <w:t>Практическое занятие №</w:t>
      </w:r>
      <w:r w:rsidR="00824833">
        <w:rPr>
          <w:b/>
        </w:rPr>
        <w:t>14</w:t>
      </w:r>
      <w:r w:rsidR="005E6138" w:rsidRPr="00E14FB8">
        <w:t xml:space="preserve"> </w:t>
      </w:r>
      <w:r w:rsidR="00CE4117" w:rsidRPr="00E14FB8">
        <w:t>Редактор текстов. Настольные издательские системы.</w:t>
      </w:r>
    </w:p>
    <w:p w:rsidR="005E6138" w:rsidRPr="00E14FB8" w:rsidRDefault="00360CDC" w:rsidP="001C43C2">
      <w:pPr>
        <w:suppressAutoHyphens w:val="0"/>
        <w:spacing w:after="150"/>
        <w:rPr>
          <w:color w:val="333333"/>
          <w:lang w:eastAsia="ru-RU"/>
        </w:rPr>
      </w:pPr>
      <w:r w:rsidRPr="00E14FB8">
        <w:rPr>
          <w:color w:val="000000"/>
          <w:lang w:eastAsia="ru-RU"/>
        </w:rPr>
        <w:t>внимательно прочитайте текст.</w:t>
      </w:r>
    </w:p>
    <w:p w:rsidR="005E6138" w:rsidRPr="00E14FB8" w:rsidRDefault="005E6138" w:rsidP="001C43C2">
      <w:pPr>
        <w:suppressAutoHyphens w:val="0"/>
        <w:spacing w:after="150"/>
        <w:jc w:val="both"/>
        <w:rPr>
          <w:color w:val="333333"/>
          <w:lang w:eastAsia="ru-RU"/>
        </w:rPr>
      </w:pPr>
      <w:r w:rsidRPr="00091081">
        <w:rPr>
          <w:bCs/>
          <w:color w:val="333333"/>
          <w:lang w:eastAsia="ru-RU"/>
        </w:rPr>
        <w:t>Издательская система</w:t>
      </w:r>
      <w:r w:rsidRPr="00E14FB8">
        <w:rPr>
          <w:color w:val="333333"/>
          <w:lang w:eastAsia="ru-RU"/>
        </w:rPr>
        <w:t> (настольная издательская система) — комплекс аппаратных и программных средств, обеспечивающих компьютерную подготовку готового для тиражирования образца печатной продукции. В простейшем варианте издательская система состоит из персонального компьютера, оснащенного программами для набора текстов, их корректуры и верстки, принтера и сканера. Настольная издательская система позволяет подготовить репродуцируемый оригинал-макет, дает возможность разнообразить шрифтовое оформление, создавать собственные шрифты. Система сокращает издательский процесс на стадии набора и репродуцирования, устраняет корректурный обмен с типографией.</w:t>
      </w:r>
    </w:p>
    <w:p w:rsidR="005E6138" w:rsidRPr="00E14FB8" w:rsidRDefault="005E6138" w:rsidP="001C43C2">
      <w:pPr>
        <w:suppressAutoHyphens w:val="0"/>
        <w:spacing w:after="150"/>
        <w:jc w:val="both"/>
        <w:rPr>
          <w:color w:val="333333"/>
          <w:lang w:eastAsia="ru-RU"/>
        </w:rPr>
      </w:pPr>
      <w:r w:rsidRPr="00E14FB8">
        <w:rPr>
          <w:color w:val="333333"/>
          <w:lang w:eastAsia="ru-RU"/>
        </w:rPr>
        <w:t>Издательские системы создаются на базе персональных компьютеров или рабочих станций локальных сетей. В основном их используют для подготовки книг, журналов, газет к тиражированию. Для этого к ним подключают необходимые внешние устройства и используют специальное программное обеспечение. Программное обеспечение охватывает все циклы подготовки рукописей для издания. Особое значение имеют текстовые редакторы и графические редакторы.</w:t>
      </w:r>
    </w:p>
    <w:p w:rsidR="005E6138" w:rsidRPr="00E14FB8" w:rsidRDefault="005E6138" w:rsidP="001C43C2">
      <w:pPr>
        <w:suppressAutoHyphens w:val="0"/>
        <w:spacing w:after="150"/>
        <w:jc w:val="both"/>
        <w:rPr>
          <w:color w:val="333333"/>
          <w:lang w:eastAsia="ru-RU"/>
        </w:rPr>
      </w:pPr>
      <w:r w:rsidRPr="00E14FB8">
        <w:rPr>
          <w:color w:val="333333"/>
          <w:lang w:eastAsia="ru-RU"/>
        </w:rPr>
        <w:t>Разработка оригинал-макета включает следующие виды работ: </w:t>
      </w:r>
    </w:p>
    <w:p w:rsidR="005E6138" w:rsidRPr="00E14FB8" w:rsidRDefault="005E6138" w:rsidP="001C43C2">
      <w:pPr>
        <w:numPr>
          <w:ilvl w:val="0"/>
          <w:numId w:val="32"/>
        </w:numPr>
        <w:suppressAutoHyphens w:val="0"/>
        <w:spacing w:before="100" w:beforeAutospacing="1" w:after="100" w:afterAutospacing="1" w:line="300" w:lineRule="atLeast"/>
        <w:ind w:left="375"/>
        <w:rPr>
          <w:color w:val="333333"/>
          <w:lang w:eastAsia="ru-RU"/>
        </w:rPr>
      </w:pPr>
      <w:r w:rsidRPr="00E14FB8">
        <w:rPr>
          <w:color w:val="333333"/>
          <w:lang w:eastAsia="ru-RU"/>
        </w:rPr>
        <w:t>подготовка стиля — общего вида страниц издания: выбор шрифтов, их размеров, представления абзацев, заголовков, типа выравнивания строк, размещения рисунков;</w:t>
      </w:r>
    </w:p>
    <w:p w:rsidR="005E6138" w:rsidRPr="00E14FB8" w:rsidRDefault="005E6138" w:rsidP="001C43C2">
      <w:pPr>
        <w:numPr>
          <w:ilvl w:val="0"/>
          <w:numId w:val="32"/>
        </w:numPr>
        <w:suppressAutoHyphens w:val="0"/>
        <w:spacing w:before="100" w:beforeAutospacing="1" w:after="100" w:afterAutospacing="1" w:line="300" w:lineRule="atLeast"/>
        <w:ind w:left="375"/>
        <w:rPr>
          <w:color w:val="333333"/>
          <w:lang w:eastAsia="ru-RU"/>
        </w:rPr>
      </w:pPr>
      <w:r w:rsidRPr="00E14FB8">
        <w:rPr>
          <w:color w:val="333333"/>
          <w:lang w:eastAsia="ru-RU"/>
        </w:rPr>
        <w:lastRenderedPageBreak/>
        <w:t>разработка макета издания, определяющего вид полосы (страницы) издания: число, размеры и границы колонок текста, принципы размещения иллюстраций, формат бумаги, которая будет использоваться в типографии, размеры документа;</w:t>
      </w:r>
    </w:p>
    <w:p w:rsidR="005E6138" w:rsidRPr="00E14FB8" w:rsidRDefault="005E6138" w:rsidP="001C43C2">
      <w:pPr>
        <w:numPr>
          <w:ilvl w:val="0"/>
          <w:numId w:val="32"/>
        </w:numPr>
        <w:suppressAutoHyphens w:val="0"/>
        <w:spacing w:before="100" w:beforeAutospacing="1" w:after="100" w:afterAutospacing="1" w:line="300" w:lineRule="atLeast"/>
        <w:ind w:left="375"/>
        <w:rPr>
          <w:color w:val="333333"/>
          <w:lang w:eastAsia="ru-RU"/>
        </w:rPr>
      </w:pPr>
      <w:r w:rsidRPr="00E14FB8">
        <w:rPr>
          <w:color w:val="333333"/>
          <w:lang w:eastAsia="ru-RU"/>
        </w:rPr>
        <w:t>верстка издания, обеспечивающая его компоновку и просмотр;</w:t>
      </w:r>
    </w:p>
    <w:p w:rsidR="005E6138" w:rsidRPr="00E14FB8" w:rsidRDefault="005E6138" w:rsidP="001C43C2">
      <w:pPr>
        <w:numPr>
          <w:ilvl w:val="0"/>
          <w:numId w:val="32"/>
        </w:numPr>
        <w:suppressAutoHyphens w:val="0"/>
        <w:spacing w:before="100" w:beforeAutospacing="1" w:after="100" w:afterAutospacing="1" w:line="300" w:lineRule="atLeast"/>
        <w:ind w:left="375"/>
        <w:rPr>
          <w:color w:val="333333"/>
          <w:lang w:eastAsia="ru-RU"/>
        </w:rPr>
      </w:pPr>
      <w:r w:rsidRPr="00E14FB8">
        <w:rPr>
          <w:color w:val="333333"/>
          <w:lang w:eastAsia="ru-RU"/>
        </w:rPr>
        <w:t>правка и редактирование макета.</w:t>
      </w:r>
    </w:p>
    <w:p w:rsidR="005E6138" w:rsidRPr="00E14FB8" w:rsidRDefault="005E6138" w:rsidP="001C43C2">
      <w:pPr>
        <w:suppressAutoHyphens w:val="0"/>
        <w:spacing w:after="150"/>
        <w:jc w:val="both"/>
        <w:rPr>
          <w:color w:val="333333"/>
          <w:lang w:eastAsia="ru-RU"/>
        </w:rPr>
      </w:pPr>
      <w:r w:rsidRPr="00E14FB8">
        <w:rPr>
          <w:color w:val="333333"/>
          <w:lang w:eastAsia="ru-RU"/>
        </w:rPr>
        <w:t>Оригинал-макет издания выдается как на непрозрачную (на бумагу), так и прозрачную (диапозитив) основу. Преимущества диапозитивного макетирования связаны с тем, что в этом случае не нужна стадия перефотографирования и получения фотоформы. В офсетной печати изображение с печатной формы переносится на резинотканевую пластину, которая принимает на себя краску и при печати переносит ее на бумагу. В этом случае печатная форма имеет вид диапозитивного зеркального оригинал-макета и создается лазерным принтером. Повышению эффективности издательских систем способствуют графический интерфейс программ, полиэкранная технология, световое перо, электронное перо, электронная кисть, сенсорные устройства. </w:t>
      </w:r>
    </w:p>
    <w:p w:rsidR="005E6138" w:rsidRPr="00E14FB8" w:rsidRDefault="005E6138" w:rsidP="001C43C2">
      <w:pPr>
        <w:suppressAutoHyphens w:val="0"/>
        <w:spacing w:after="150"/>
        <w:rPr>
          <w:color w:val="333333"/>
        </w:rPr>
      </w:pPr>
      <w:r w:rsidRPr="00E14FB8">
        <w:rPr>
          <w:b/>
          <w:bCs/>
          <w:color w:val="333333"/>
          <w:lang w:eastAsia="ru-RU"/>
        </w:rPr>
        <w:t> </w:t>
      </w:r>
      <w:r w:rsidR="00360CDC" w:rsidRPr="00E14FB8">
        <w:rPr>
          <w:bCs/>
          <w:color w:val="333333"/>
          <w:lang w:eastAsia="ru-RU"/>
        </w:rPr>
        <w:t xml:space="preserve">Вспомните интерфейс </w:t>
      </w:r>
      <w:r w:rsidR="00360CDC" w:rsidRPr="00E14FB8">
        <w:rPr>
          <w:bCs/>
          <w:color w:val="333333"/>
          <w:lang w:val="en-US" w:eastAsia="ru-RU"/>
        </w:rPr>
        <w:t>MS</w:t>
      </w:r>
      <w:r w:rsidR="00360CDC" w:rsidRPr="00E14FB8">
        <w:rPr>
          <w:bCs/>
          <w:color w:val="333333"/>
          <w:lang w:eastAsia="ru-RU"/>
        </w:rPr>
        <w:t xml:space="preserve"> </w:t>
      </w:r>
      <w:r w:rsidR="00360CDC" w:rsidRPr="00E14FB8">
        <w:rPr>
          <w:bCs/>
          <w:color w:val="333333"/>
          <w:lang w:val="en-US" w:eastAsia="ru-RU"/>
        </w:rPr>
        <w:t>Word</w:t>
      </w:r>
      <w:r w:rsidR="00360CDC" w:rsidRPr="00E14FB8">
        <w:rPr>
          <w:bCs/>
          <w:color w:val="333333"/>
          <w:lang w:eastAsia="ru-RU"/>
        </w:rPr>
        <w:t>.</w:t>
      </w:r>
    </w:p>
    <w:p w:rsidR="00CE4117" w:rsidRPr="00E14FB8" w:rsidRDefault="00493367" w:rsidP="001C43C2">
      <w:pPr>
        <w:suppressAutoHyphens w:val="0"/>
        <w:autoSpaceDE w:val="0"/>
        <w:autoSpaceDN w:val="0"/>
        <w:adjustRightInd w:val="0"/>
        <w:jc w:val="both"/>
        <w:rPr>
          <w:color w:val="000000"/>
          <w:lang w:eastAsia="ru-RU"/>
        </w:rPr>
      </w:pPr>
      <w:r w:rsidRPr="00E14FB8">
        <w:rPr>
          <w:b/>
        </w:rPr>
        <w:t>Практическое занятие №</w:t>
      </w:r>
      <w:r w:rsidR="00824833">
        <w:rPr>
          <w:b/>
        </w:rPr>
        <w:t>1</w:t>
      </w:r>
      <w:r w:rsidR="001C43C2">
        <w:rPr>
          <w:b/>
        </w:rPr>
        <w:t>5</w:t>
      </w:r>
      <w:r w:rsidRPr="00E14FB8">
        <w:rPr>
          <w:b/>
          <w:color w:val="000000"/>
          <w:lang w:eastAsia="ru-RU"/>
        </w:rPr>
        <w:t xml:space="preserve"> </w:t>
      </w:r>
      <w:r w:rsidR="00CE4117" w:rsidRPr="00E14FB8">
        <w:rPr>
          <w:color w:val="000000"/>
          <w:lang w:eastAsia="ru-RU"/>
        </w:rPr>
        <w:t>Создание, форматирование текстового документа. Статистический анализ текста.</w:t>
      </w:r>
    </w:p>
    <w:p w:rsidR="00493367" w:rsidRPr="00E14FB8" w:rsidRDefault="00360CDC" w:rsidP="001C43C2">
      <w:pPr>
        <w:suppressAutoHyphens w:val="0"/>
        <w:autoSpaceDE w:val="0"/>
        <w:autoSpaceDN w:val="0"/>
        <w:adjustRightInd w:val="0"/>
        <w:jc w:val="both"/>
      </w:pPr>
      <w:r w:rsidRPr="00E14FB8">
        <w:rPr>
          <w:color w:val="000000"/>
          <w:lang w:eastAsia="ru-RU"/>
        </w:rPr>
        <w:t>Выполните пр.работу 1.2,1.3 источник</w:t>
      </w:r>
      <w:r w:rsidRPr="00E14FB8">
        <w:t xml:space="preserve"> Информатика и ИКТ. Задачник-практикум., под ред. И. Г. Семакина, Е. К. Хеннера, Бином, 2014</w:t>
      </w:r>
    </w:p>
    <w:p w:rsidR="00360CDC" w:rsidRPr="00E14FB8" w:rsidRDefault="00360CDC" w:rsidP="001C43C2">
      <w:pPr>
        <w:suppressAutoHyphens w:val="0"/>
        <w:autoSpaceDE w:val="0"/>
        <w:autoSpaceDN w:val="0"/>
        <w:adjustRightInd w:val="0"/>
        <w:jc w:val="both"/>
        <w:rPr>
          <w:color w:val="000000"/>
          <w:lang w:eastAsia="ru-RU"/>
        </w:rPr>
      </w:pPr>
    </w:p>
    <w:p w:rsidR="00CE4117" w:rsidRPr="00E14FB8" w:rsidRDefault="00493367" w:rsidP="001C43C2">
      <w:pPr>
        <w:suppressAutoHyphens w:val="0"/>
        <w:autoSpaceDE w:val="0"/>
        <w:autoSpaceDN w:val="0"/>
        <w:adjustRightInd w:val="0"/>
        <w:jc w:val="both"/>
        <w:rPr>
          <w:color w:val="000000"/>
          <w:lang w:eastAsia="ru-RU"/>
        </w:rPr>
      </w:pPr>
      <w:r w:rsidRPr="00E14FB8">
        <w:rPr>
          <w:b/>
        </w:rPr>
        <w:t>Практическое занятие №</w:t>
      </w:r>
      <w:r w:rsidR="00824833">
        <w:rPr>
          <w:b/>
        </w:rPr>
        <w:t>1</w:t>
      </w:r>
      <w:r w:rsidR="001C43C2">
        <w:rPr>
          <w:b/>
        </w:rPr>
        <w:t>6</w:t>
      </w:r>
      <w:r w:rsidR="00CE4117" w:rsidRPr="00E14FB8">
        <w:rPr>
          <w:color w:val="000000"/>
          <w:lang w:eastAsia="ru-RU"/>
        </w:rPr>
        <w:t xml:space="preserve"> Оформление текста в виде таблицы. Работа с графикой. </w:t>
      </w:r>
    </w:p>
    <w:p w:rsidR="00BA330E" w:rsidRPr="00E14FB8" w:rsidRDefault="00BA330E" w:rsidP="001C43C2">
      <w:pPr>
        <w:suppressAutoHyphens w:val="0"/>
        <w:autoSpaceDE w:val="0"/>
        <w:autoSpaceDN w:val="0"/>
        <w:adjustRightInd w:val="0"/>
        <w:jc w:val="both"/>
      </w:pPr>
      <w:r w:rsidRPr="00E14FB8">
        <w:rPr>
          <w:color w:val="000000"/>
          <w:lang w:eastAsia="ru-RU"/>
        </w:rPr>
        <w:t>Выполните пр.работу 1.4 источник</w:t>
      </w:r>
      <w:r w:rsidRPr="00E14FB8">
        <w:t xml:space="preserve"> Информатика и ИКТ. Задачник-практикум., под ред. И. Г. Семакина, Е. К. Хеннера, Бином, 2014</w:t>
      </w:r>
    </w:p>
    <w:p w:rsidR="00493367" w:rsidRPr="00E14FB8" w:rsidRDefault="00493367" w:rsidP="001C43C2">
      <w:pPr>
        <w:ind w:firstLine="540"/>
        <w:jc w:val="both"/>
      </w:pPr>
    </w:p>
    <w:p w:rsidR="00CE4117" w:rsidRPr="00E14FB8" w:rsidRDefault="00493367" w:rsidP="001C43C2">
      <w:pPr>
        <w:suppressAutoHyphens w:val="0"/>
        <w:autoSpaceDE w:val="0"/>
        <w:autoSpaceDN w:val="0"/>
        <w:adjustRightInd w:val="0"/>
        <w:jc w:val="both"/>
        <w:rPr>
          <w:color w:val="000000"/>
          <w:lang w:eastAsia="ru-RU"/>
        </w:rPr>
      </w:pPr>
      <w:r w:rsidRPr="00E14FB8">
        <w:rPr>
          <w:b/>
        </w:rPr>
        <w:t>Практическое занятие №</w:t>
      </w:r>
      <w:r w:rsidR="00824833">
        <w:rPr>
          <w:b/>
        </w:rPr>
        <w:t>1</w:t>
      </w:r>
      <w:r w:rsidR="001C43C2">
        <w:rPr>
          <w:b/>
        </w:rPr>
        <w:t>7</w:t>
      </w:r>
      <w:r w:rsidR="00CE4117" w:rsidRPr="00E14FB8">
        <w:rPr>
          <w:color w:val="000000"/>
          <w:lang w:eastAsia="ru-RU"/>
        </w:rPr>
        <w:t xml:space="preserve"> Использование систем проверки орфографии и грамматики, словаря синонимов, тезаурусов.</w:t>
      </w:r>
    </w:p>
    <w:p w:rsidR="00BA330E" w:rsidRPr="00E14FB8" w:rsidRDefault="00BA330E" w:rsidP="001C43C2">
      <w:pPr>
        <w:ind w:firstLine="284"/>
        <w:jc w:val="both"/>
      </w:pPr>
      <w:r w:rsidRPr="00E14FB8">
        <w:t xml:space="preserve">Почти все современные редакторы обладают системами </w:t>
      </w:r>
      <w:r w:rsidRPr="00091081">
        <w:rPr>
          <w:bCs/>
        </w:rPr>
        <w:t>проверки орфографии и грамматики</w:t>
      </w:r>
      <w:r w:rsidRPr="00091081">
        <w:t>. Несмотря на заметную помощь, которую они оказывают, следует понимать, что механизм проверки вовсе не гарантирует стопроцентной фиксации ошибок</w:t>
      </w:r>
      <w:r w:rsidRPr="00E14FB8">
        <w:t xml:space="preserve">. </w:t>
      </w:r>
    </w:p>
    <w:p w:rsidR="00BA330E" w:rsidRPr="00E14FB8" w:rsidRDefault="00BA330E" w:rsidP="001C43C2">
      <w:pPr>
        <w:ind w:firstLine="284"/>
        <w:jc w:val="both"/>
      </w:pPr>
      <w:r w:rsidRPr="00E14FB8">
        <w:t xml:space="preserve">Смысл орфографической проверки заключается в том, что каждое введенное слово ищется в стандартном словаре правописания, представляющем собой файл с полным списком слов используемого языка. Очевидно, что проверка происходит чисто механическим образом, так что если слово формально имеется в словаре, то считается, что ошибки нет. </w:t>
      </w:r>
    </w:p>
    <w:p w:rsidR="00BA330E" w:rsidRPr="00E14FB8" w:rsidRDefault="00BA330E" w:rsidP="001C43C2">
      <w:pPr>
        <w:ind w:firstLine="284"/>
        <w:jc w:val="both"/>
      </w:pPr>
      <w:r w:rsidRPr="00E14FB8">
        <w:t>Еще более слаб грамматический контроль, рекомендации которого могут быть откровенно неправильными. Например, в предложении “В общем вагоне билет стоит гораздо дешевле” редактор уверенно предлагает после “в общем” поставить запятую.</w:t>
      </w:r>
    </w:p>
    <w:p w:rsidR="00BA330E" w:rsidRPr="00E14FB8" w:rsidRDefault="00BA330E" w:rsidP="001C43C2">
      <w:pPr>
        <w:ind w:firstLine="284"/>
        <w:jc w:val="both"/>
      </w:pPr>
      <w:r w:rsidRPr="00E14FB8">
        <w:t xml:space="preserve">Пользователь имеет возможность занести в словарь новые слова. Кроме того, часто предусмотрена еще одна дополнительная возможность — словарь синонимов, т.е. слов с одинаковым значением. В Microsoft Office он называется </w:t>
      </w:r>
      <w:r w:rsidRPr="00E14FB8">
        <w:rPr>
          <w:b/>
          <w:bCs/>
        </w:rPr>
        <w:t>тезаурус</w:t>
      </w:r>
      <w:r w:rsidRPr="00E14FB8">
        <w:t xml:space="preserve"> (thesaurus). </w:t>
      </w:r>
    </w:p>
    <w:p w:rsidR="00BA330E" w:rsidRPr="00E14FB8" w:rsidRDefault="00BA330E" w:rsidP="001C43C2">
      <w:pPr>
        <w:ind w:firstLine="284"/>
        <w:jc w:val="both"/>
      </w:pPr>
      <w:r w:rsidRPr="00E14FB8">
        <w:t xml:space="preserve">Термин </w:t>
      </w:r>
      <w:r w:rsidRPr="00E14FB8">
        <w:rPr>
          <w:b/>
          <w:bCs/>
        </w:rPr>
        <w:t>тезаурус</w:t>
      </w:r>
      <w:r w:rsidRPr="00E14FB8">
        <w:t xml:space="preserve"> в информатике имеет несколько близких по смыслу значений: полный словарь языка, словарный запас человека; свод терминов и понятий в какой-либо области со связями между ними, т.е., по сути дела, модель знаний по выбранной тематике. </w:t>
      </w:r>
    </w:p>
    <w:p w:rsidR="00BA330E" w:rsidRPr="00E14FB8" w:rsidRDefault="00BA330E" w:rsidP="001C43C2">
      <w:pPr>
        <w:ind w:firstLine="284"/>
        <w:jc w:val="both"/>
      </w:pPr>
      <w:r w:rsidRPr="00E14FB8">
        <w:t xml:space="preserve">Тезаурус - не просто теоретическое определение, но он активно используется на практике, например, при обработке запросов. </w:t>
      </w:r>
    </w:p>
    <w:p w:rsidR="00BA330E" w:rsidRPr="00E14FB8" w:rsidRDefault="00BA330E" w:rsidP="001C43C2">
      <w:pPr>
        <w:ind w:firstLine="284"/>
        <w:jc w:val="both"/>
      </w:pPr>
      <w:r w:rsidRPr="00E14FB8">
        <w:t>Тезаурус - это тоже словарь, “одноязыкий” и, может быть, даже идеографический, т.е. такой, в котором слова упорядочены не по алфавиту, а по смыслу.</w:t>
      </w:r>
    </w:p>
    <w:p w:rsidR="00BA330E" w:rsidRPr="00E14FB8" w:rsidRDefault="00BA330E" w:rsidP="001C43C2">
      <w:pPr>
        <w:ind w:firstLine="284"/>
        <w:jc w:val="both"/>
      </w:pPr>
      <w:r w:rsidRPr="00E14FB8">
        <w:lastRenderedPageBreak/>
        <w:t xml:space="preserve">Определение в Microsoft Office тезауруса как словаря синонимов весьма неудачно, тем более что тезаурус в общепринятом смысле там тоже есть (тот самый словарь, по которому проверяется правописание). </w:t>
      </w:r>
    </w:p>
    <w:p w:rsidR="00BA330E" w:rsidRPr="00E14FB8" w:rsidRDefault="00BA330E" w:rsidP="001C43C2">
      <w:pPr>
        <w:ind w:firstLine="284"/>
        <w:jc w:val="both"/>
      </w:pPr>
      <w:r w:rsidRPr="00E14FB8">
        <w:rPr>
          <w:bCs/>
        </w:rPr>
        <w:t>Электронные словари</w:t>
      </w:r>
      <w:r w:rsidRPr="00E14FB8">
        <w:t xml:space="preserve"> и </w:t>
      </w:r>
      <w:r w:rsidRPr="00E14FB8">
        <w:rPr>
          <w:bCs/>
        </w:rPr>
        <w:t>системы автоматического перевода</w:t>
      </w:r>
      <w:r w:rsidRPr="00E14FB8">
        <w:t>.</w:t>
      </w:r>
    </w:p>
    <w:p w:rsidR="00BA330E" w:rsidRPr="00E14FB8" w:rsidRDefault="00BA330E" w:rsidP="001C43C2">
      <w:pPr>
        <w:ind w:firstLine="284"/>
        <w:jc w:val="both"/>
      </w:pPr>
      <w:r w:rsidRPr="00E14FB8">
        <w:t xml:space="preserve">Приложения первого типа реализуются элементарно, но они получили широкое распространение за то, что поиск в них несравненно удобнее поиска в толстых многостраничных словарях. </w:t>
      </w:r>
    </w:p>
    <w:p w:rsidR="00BA330E" w:rsidRPr="00E14FB8" w:rsidRDefault="00BA330E" w:rsidP="001C43C2">
      <w:pPr>
        <w:ind w:firstLine="284"/>
        <w:jc w:val="both"/>
      </w:pPr>
      <w:r w:rsidRPr="00E14FB8">
        <w:t>Имеются даже небольшие специализированные карманные электронные устройства, реализующие многоязыкие словари с возможностью звуковой демонстрации произношения.</w:t>
      </w:r>
    </w:p>
    <w:p w:rsidR="00BA330E" w:rsidRPr="00E14FB8" w:rsidRDefault="00BA330E" w:rsidP="001C43C2">
      <w:pPr>
        <w:ind w:firstLine="284"/>
        <w:jc w:val="both"/>
      </w:pPr>
      <w:r w:rsidRPr="00E14FB8">
        <w:t xml:space="preserve">Организация электронного словаря абсолютно стандартная задача. Введенное слово или словосочетание ищется в списке и в случае совпадения по имеющимся ссылкам выводится вся связанная информация. </w:t>
      </w:r>
    </w:p>
    <w:p w:rsidR="00BA330E" w:rsidRPr="00E14FB8" w:rsidRDefault="00BA330E" w:rsidP="001C43C2">
      <w:pPr>
        <w:ind w:firstLine="284"/>
        <w:jc w:val="both"/>
      </w:pPr>
      <w:r w:rsidRPr="00E14FB8">
        <w:t>При очень больших словарях возникает дополнительная подзадача оптимизации поиска, но для многих “бытовых” потребностей достаточно лишь простейших приемов сокращения поиска.</w:t>
      </w:r>
    </w:p>
    <w:p w:rsidR="00BA330E" w:rsidRPr="00E14FB8" w:rsidRDefault="00BA330E" w:rsidP="001C43C2">
      <w:pPr>
        <w:ind w:firstLine="284"/>
        <w:jc w:val="both"/>
      </w:pPr>
      <w:r w:rsidRPr="00E14FB8">
        <w:t xml:space="preserve">Несравненно более сложной задачей оказывается компьютерный перевод с одного языка на другой. В первый момент, кажется, что, имея хороший словарь, перевести текст не составит труда, но это не так. </w:t>
      </w:r>
    </w:p>
    <w:p w:rsidR="00BA330E" w:rsidRPr="00E14FB8" w:rsidRDefault="00BA330E" w:rsidP="001C43C2">
      <w:pPr>
        <w:ind w:firstLine="284"/>
        <w:jc w:val="both"/>
      </w:pPr>
      <w:r w:rsidRPr="00E14FB8">
        <w:t xml:space="preserve">Главной трудностью является </w:t>
      </w:r>
      <w:r w:rsidRPr="00E14FB8">
        <w:rPr>
          <w:i/>
          <w:iCs/>
        </w:rPr>
        <w:t>многозначность</w:t>
      </w:r>
      <w:r w:rsidRPr="00E14FB8">
        <w:t xml:space="preserve"> человеческого языка. Так называемая “игра слов”, когда одни и те же слова обозначают абсолютно разные вещи, часто встречается в жизни. </w:t>
      </w:r>
    </w:p>
    <w:p w:rsidR="00BA330E" w:rsidRPr="00E14FB8" w:rsidRDefault="00BA330E" w:rsidP="001C43C2">
      <w:pPr>
        <w:ind w:firstLine="284"/>
        <w:jc w:val="both"/>
      </w:pPr>
      <w:r w:rsidRPr="00E14FB8">
        <w:t xml:space="preserve">Трудности могут возникать не только из-за многозначности перевода отдельных слов, но и из-за грамматической неоднозначности переводимого текста. </w:t>
      </w:r>
    </w:p>
    <w:p w:rsidR="00BA330E" w:rsidRPr="00E14FB8" w:rsidRDefault="00BA330E" w:rsidP="001C43C2">
      <w:pPr>
        <w:ind w:firstLine="284"/>
        <w:jc w:val="both"/>
      </w:pPr>
      <w:r w:rsidRPr="00E14FB8">
        <w:t xml:space="preserve">К сожалению, компьютер лишен жизненного опыта - этого необычайно ценного и плохо формализуемого внутреннего критерия. </w:t>
      </w:r>
    </w:p>
    <w:p w:rsidR="00BA330E" w:rsidRPr="00E14FB8" w:rsidRDefault="00BA330E" w:rsidP="001C43C2">
      <w:pPr>
        <w:ind w:firstLine="284"/>
        <w:jc w:val="both"/>
      </w:pPr>
      <w:r w:rsidRPr="00E14FB8">
        <w:t>Тем не менее, в настоящий момент вопросы компьютерной обработки и машинного структурирования знаний развиваются весьма бурно.</w:t>
      </w:r>
    </w:p>
    <w:p w:rsidR="00BA330E" w:rsidRPr="00E14FB8" w:rsidRDefault="00BA330E" w:rsidP="001C43C2">
      <w:pPr>
        <w:ind w:firstLine="284"/>
        <w:jc w:val="both"/>
      </w:pPr>
      <w:r w:rsidRPr="00E14FB8">
        <w:rPr>
          <w:b/>
        </w:rPr>
        <w:t>Задание</w:t>
      </w:r>
      <w:r w:rsidRPr="00E14FB8">
        <w:t>.</w:t>
      </w:r>
      <w:r w:rsidRPr="00E14FB8">
        <w:rPr>
          <w:b/>
        </w:rPr>
        <w:t xml:space="preserve"> </w:t>
      </w:r>
      <w:r w:rsidRPr="00E14FB8">
        <w:t xml:space="preserve">Проверьте орфографию и грамматику своего набранного текста, при наборе допустите 5-6 ошибок. </w:t>
      </w:r>
    </w:p>
    <w:p w:rsidR="00BA330E" w:rsidRPr="00E14FB8" w:rsidRDefault="00BA330E" w:rsidP="001C43C2">
      <w:pPr>
        <w:pStyle w:val="2"/>
        <w:ind w:firstLine="284"/>
        <w:rPr>
          <w:b w:val="0"/>
          <w:i/>
          <w:sz w:val="24"/>
          <w:szCs w:val="24"/>
        </w:rPr>
      </w:pPr>
    </w:p>
    <w:p w:rsidR="00BA330E" w:rsidRPr="00E14FB8" w:rsidRDefault="00BA330E" w:rsidP="001C43C2">
      <w:pPr>
        <w:autoSpaceDE w:val="0"/>
        <w:autoSpaceDN w:val="0"/>
        <w:adjustRightInd w:val="0"/>
        <w:ind w:firstLine="284"/>
        <w:rPr>
          <w:b/>
          <w:bCs/>
          <w:i/>
          <w:color w:val="000000"/>
        </w:rPr>
      </w:pPr>
      <w:r w:rsidRPr="00E14FB8">
        <w:rPr>
          <w:b/>
          <w:bCs/>
          <w:color w:val="000000"/>
        </w:rPr>
        <w:t>I. Наберите текст</w:t>
      </w:r>
      <w:r w:rsidRPr="00E14FB8">
        <w:rPr>
          <w:bCs/>
          <w:color w:val="000000"/>
        </w:rPr>
        <w:t>, расположенный между двумя скобками вида:</w:t>
      </w:r>
      <w:r w:rsidRPr="00E14FB8">
        <w:rPr>
          <w:b/>
          <w:bCs/>
          <w:color w:val="000000"/>
        </w:rPr>
        <w:t xml:space="preserve"> &lt;</w:t>
      </w:r>
      <w:r w:rsidRPr="00E14FB8">
        <w:rPr>
          <w:b/>
          <w:bCs/>
          <w:i/>
          <w:color w:val="000000"/>
        </w:rPr>
        <w:t>Начало текста</w:t>
      </w:r>
      <w:r w:rsidRPr="00E14FB8">
        <w:rPr>
          <w:b/>
          <w:bCs/>
          <w:color w:val="000000"/>
        </w:rPr>
        <w:t>&gt; и &lt;</w:t>
      </w:r>
      <w:r w:rsidRPr="00E14FB8">
        <w:rPr>
          <w:b/>
          <w:bCs/>
          <w:i/>
          <w:color w:val="000000"/>
        </w:rPr>
        <w:t xml:space="preserve">Конец текста&gt;. </w:t>
      </w:r>
    </w:p>
    <w:p w:rsidR="00BA330E" w:rsidRPr="00E14FB8" w:rsidRDefault="00BA330E" w:rsidP="001C43C2">
      <w:pPr>
        <w:autoSpaceDE w:val="0"/>
        <w:autoSpaceDN w:val="0"/>
        <w:adjustRightInd w:val="0"/>
        <w:ind w:firstLine="284"/>
        <w:rPr>
          <w:b/>
          <w:bCs/>
        </w:rPr>
      </w:pPr>
      <w:r w:rsidRPr="00E14FB8">
        <w:rPr>
          <w:b/>
          <w:bCs/>
        </w:rPr>
        <w:t>&lt;</w:t>
      </w:r>
      <w:r w:rsidRPr="00E14FB8">
        <w:rPr>
          <w:b/>
          <w:bCs/>
          <w:i/>
          <w:iCs/>
        </w:rPr>
        <w:t>Начало текста</w:t>
      </w:r>
      <w:r w:rsidRPr="00E14FB8">
        <w:rPr>
          <w:b/>
          <w:bCs/>
        </w:rPr>
        <w:t>&gt;</w:t>
      </w:r>
    </w:p>
    <w:p w:rsidR="00BA330E" w:rsidRPr="00E14FB8" w:rsidRDefault="00BA330E" w:rsidP="001C43C2">
      <w:pPr>
        <w:autoSpaceDE w:val="0"/>
        <w:autoSpaceDN w:val="0"/>
        <w:adjustRightInd w:val="0"/>
        <w:ind w:firstLine="284"/>
      </w:pPr>
    </w:p>
    <w:p w:rsidR="00BA330E" w:rsidRPr="00E14FB8" w:rsidRDefault="00BA330E" w:rsidP="001C43C2">
      <w:pPr>
        <w:tabs>
          <w:tab w:val="num" w:pos="851"/>
        </w:tabs>
        <w:autoSpaceDE w:val="0"/>
        <w:autoSpaceDN w:val="0"/>
        <w:adjustRightInd w:val="0"/>
        <w:rPr>
          <w:iCs/>
        </w:rPr>
      </w:pPr>
      <w:r w:rsidRPr="00E14FB8">
        <w:rPr>
          <w:iCs/>
          <w:noProof/>
          <w:lang w:eastAsia="ru-RU"/>
        </w:rPr>
        <w:drawing>
          <wp:inline distT="0" distB="0" distL="0" distR="0" wp14:anchorId="4AC14F86" wp14:editId="7514A483">
            <wp:extent cx="6391275" cy="1819275"/>
            <wp:effectExtent l="0" t="0" r="9525" b="9525"/>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8">
                      <a:extLst>
                        <a:ext uri="{28A0092B-C50C-407E-A947-70E740481C1C}">
                          <a14:useLocalDpi xmlns:a14="http://schemas.microsoft.com/office/drawing/2010/main" val="0"/>
                        </a:ext>
                      </a:extLst>
                    </a:blip>
                    <a:srcRect l="2480" r="4501"/>
                    <a:stretch>
                      <a:fillRect/>
                    </a:stretch>
                  </pic:blipFill>
                  <pic:spPr bwMode="auto">
                    <a:xfrm>
                      <a:off x="0" y="0"/>
                      <a:ext cx="6391275" cy="1819275"/>
                    </a:xfrm>
                    <a:prstGeom prst="rect">
                      <a:avLst/>
                    </a:prstGeom>
                    <a:noFill/>
                    <a:ln>
                      <a:noFill/>
                    </a:ln>
                  </pic:spPr>
                </pic:pic>
              </a:graphicData>
            </a:graphic>
          </wp:inline>
        </w:drawing>
      </w:r>
    </w:p>
    <w:p w:rsidR="00BA330E" w:rsidRPr="00E14FB8" w:rsidRDefault="00BA330E" w:rsidP="001C43C2">
      <w:pPr>
        <w:autoSpaceDE w:val="0"/>
        <w:autoSpaceDN w:val="0"/>
        <w:adjustRightInd w:val="0"/>
        <w:ind w:firstLine="284"/>
        <w:rPr>
          <w:b/>
          <w:bCs/>
        </w:rPr>
      </w:pPr>
      <w:r w:rsidRPr="00E14FB8">
        <w:rPr>
          <w:b/>
          <w:bCs/>
        </w:rPr>
        <w:t>&lt;</w:t>
      </w:r>
      <w:r w:rsidRPr="00E14FB8">
        <w:rPr>
          <w:b/>
          <w:bCs/>
          <w:i/>
        </w:rPr>
        <w:t>Конец текста</w:t>
      </w:r>
      <w:r w:rsidRPr="00E14FB8">
        <w:rPr>
          <w:b/>
          <w:bCs/>
        </w:rPr>
        <w:t>&gt;</w:t>
      </w:r>
    </w:p>
    <w:p w:rsidR="00493367" w:rsidRPr="00E14FB8" w:rsidRDefault="00493367" w:rsidP="001C43C2">
      <w:pPr>
        <w:ind w:firstLine="540"/>
        <w:jc w:val="both"/>
      </w:pPr>
    </w:p>
    <w:p w:rsidR="00CE4117" w:rsidRPr="00E14FB8" w:rsidRDefault="00493367" w:rsidP="001C43C2">
      <w:pPr>
        <w:suppressAutoHyphens w:val="0"/>
        <w:autoSpaceDE w:val="0"/>
        <w:autoSpaceDN w:val="0"/>
        <w:adjustRightInd w:val="0"/>
        <w:jc w:val="both"/>
        <w:rPr>
          <w:color w:val="000000"/>
          <w:lang w:eastAsia="ru-RU"/>
        </w:rPr>
      </w:pPr>
      <w:r w:rsidRPr="00E14FB8">
        <w:rPr>
          <w:b/>
        </w:rPr>
        <w:t>Практическое занятие №</w:t>
      </w:r>
      <w:r w:rsidR="00824833">
        <w:rPr>
          <w:b/>
        </w:rPr>
        <w:t>1</w:t>
      </w:r>
      <w:r w:rsidR="001C43C2">
        <w:rPr>
          <w:b/>
        </w:rPr>
        <w:t>8</w:t>
      </w:r>
      <w:r w:rsidR="00CE4117" w:rsidRPr="00E14FB8">
        <w:rPr>
          <w:color w:val="000000"/>
          <w:lang w:eastAsia="ru-RU"/>
        </w:rPr>
        <w:t xml:space="preserve"> Программы-переводчики. Системы распознавания текстов. Гиперссылки.</w:t>
      </w:r>
    </w:p>
    <w:p w:rsidR="00A34748" w:rsidRPr="00E14FB8" w:rsidRDefault="00A34748" w:rsidP="001C43C2">
      <w:pPr>
        <w:suppressAutoHyphens w:val="0"/>
        <w:ind w:firstLine="709"/>
        <w:jc w:val="both"/>
        <w:rPr>
          <w:lang w:eastAsia="ru-RU"/>
        </w:rPr>
      </w:pPr>
      <w:r w:rsidRPr="00E14FB8">
        <w:rPr>
          <w:b/>
          <w:iCs/>
          <w:color w:val="000000"/>
          <w:lang w:eastAsia="ru-RU"/>
        </w:rPr>
        <w:t>Цель работы:</w:t>
      </w:r>
      <w:r w:rsidRPr="00E14FB8">
        <w:rPr>
          <w:color w:val="000000"/>
          <w:lang w:eastAsia="ru-RU"/>
        </w:rPr>
        <w:t xml:space="preserve"> </w:t>
      </w:r>
      <w:r w:rsidRPr="00E14FB8">
        <w:rPr>
          <w:lang w:eastAsia="ru-RU"/>
        </w:rPr>
        <w:t xml:space="preserve">получить навыки работы с программами-переводчиками, </w:t>
      </w:r>
      <w:r w:rsidRPr="00E14FB8">
        <w:rPr>
          <w:lang w:val="en-US" w:eastAsia="ru-RU"/>
        </w:rPr>
        <w:t>OCR</w:t>
      </w:r>
      <w:r w:rsidRPr="00E14FB8">
        <w:rPr>
          <w:lang w:eastAsia="ru-RU"/>
        </w:rPr>
        <w:t xml:space="preserve"> программами и онлайн-сервисами</w:t>
      </w:r>
    </w:p>
    <w:p w:rsidR="00A34748" w:rsidRPr="00E14FB8" w:rsidRDefault="00A34748" w:rsidP="001C43C2">
      <w:pPr>
        <w:suppressAutoHyphens w:val="0"/>
        <w:ind w:firstLine="709"/>
        <w:jc w:val="both"/>
        <w:rPr>
          <w:color w:val="000000"/>
          <w:lang w:eastAsia="ru-RU"/>
        </w:rPr>
      </w:pPr>
    </w:p>
    <w:p w:rsidR="00A34748" w:rsidRPr="00091081" w:rsidRDefault="00A34748" w:rsidP="001C43C2">
      <w:pPr>
        <w:suppressAutoHyphens w:val="0"/>
        <w:ind w:firstLine="709"/>
        <w:jc w:val="both"/>
        <w:textAlignment w:val="baseline"/>
        <w:rPr>
          <w:color w:val="000000"/>
          <w:lang w:eastAsia="ru-RU"/>
        </w:rPr>
      </w:pPr>
      <w:r w:rsidRPr="00091081">
        <w:rPr>
          <w:iCs/>
          <w:color w:val="000000"/>
          <w:lang w:eastAsia="ru-RU"/>
        </w:rPr>
        <w:t xml:space="preserve">Оборудование и программное обеспечение: </w:t>
      </w:r>
      <w:r w:rsidRPr="00091081">
        <w:rPr>
          <w:color w:val="000000"/>
          <w:lang w:eastAsia="ru-RU"/>
        </w:rPr>
        <w:t>персональный компьютер (монитор, системный блок, клавиатура, мышь) с выходом в Интернет, текстовый процессор</w:t>
      </w:r>
    </w:p>
    <w:p w:rsidR="00A34748" w:rsidRPr="00091081" w:rsidRDefault="00A34748" w:rsidP="001C43C2">
      <w:pPr>
        <w:suppressAutoHyphens w:val="0"/>
        <w:ind w:firstLine="709"/>
        <w:jc w:val="both"/>
        <w:textAlignment w:val="baseline"/>
        <w:rPr>
          <w:color w:val="000000"/>
          <w:lang w:eastAsia="ru-RU"/>
        </w:rPr>
      </w:pPr>
    </w:p>
    <w:p w:rsidR="00A34748" w:rsidRPr="00091081" w:rsidRDefault="00A34748" w:rsidP="001C43C2">
      <w:pPr>
        <w:suppressAutoHyphens w:val="0"/>
        <w:ind w:firstLine="709"/>
        <w:jc w:val="both"/>
        <w:textAlignment w:val="baseline"/>
        <w:rPr>
          <w:color w:val="000000"/>
          <w:lang w:eastAsia="ru-RU"/>
        </w:rPr>
      </w:pPr>
      <w:r w:rsidRPr="00091081">
        <w:rPr>
          <w:color w:val="000000"/>
          <w:lang w:eastAsia="ru-RU"/>
        </w:rPr>
        <w:t>Теоретические сведения:</w:t>
      </w:r>
    </w:p>
    <w:p w:rsidR="00A34748" w:rsidRPr="00091081" w:rsidRDefault="00A34748" w:rsidP="001C43C2">
      <w:pPr>
        <w:suppressAutoHyphens w:val="0"/>
        <w:ind w:firstLine="709"/>
        <w:jc w:val="both"/>
        <w:textAlignment w:val="baseline"/>
        <w:rPr>
          <w:color w:val="000000"/>
          <w:lang w:eastAsia="ru-RU"/>
        </w:rPr>
      </w:pPr>
      <w:r w:rsidRPr="00091081">
        <w:rPr>
          <w:color w:val="000000"/>
          <w:lang w:eastAsia="ru-RU"/>
        </w:rPr>
        <w:t>Программы для перевода делятся на переводчики и словари. Словари также служат для перевода текста, но, исходя из понятия “словарь”, они переводят только по одному слову.</w:t>
      </w:r>
    </w:p>
    <w:p w:rsidR="00A34748" w:rsidRPr="00091081" w:rsidRDefault="00A34748" w:rsidP="001C43C2">
      <w:pPr>
        <w:suppressAutoHyphens w:val="0"/>
        <w:ind w:firstLine="709"/>
        <w:jc w:val="both"/>
        <w:textAlignment w:val="baseline"/>
        <w:rPr>
          <w:color w:val="000000"/>
          <w:lang w:eastAsia="ru-RU"/>
        </w:rPr>
      </w:pPr>
      <w:r w:rsidRPr="00091081">
        <w:rPr>
          <w:color w:val="000000"/>
          <w:lang w:eastAsia="ru-RU"/>
        </w:rPr>
        <w:t xml:space="preserve">Может показаться, что переводчики подобного плана очень неудобны в работе: каждое слово нужно кропотливо искать по словарю. В словарях много плюсов перед переводчиками. Так, качество самостоятельного перевода текста чаще будет выше, чем результат, выданный программой. </w:t>
      </w:r>
    </w:p>
    <w:p w:rsidR="00A34748" w:rsidRPr="00091081" w:rsidRDefault="00A34748" w:rsidP="001C43C2">
      <w:pPr>
        <w:suppressAutoHyphens w:val="0"/>
        <w:ind w:firstLine="709"/>
        <w:jc w:val="both"/>
        <w:textAlignment w:val="baseline"/>
        <w:rPr>
          <w:color w:val="000000"/>
          <w:lang w:eastAsia="ru-RU"/>
        </w:rPr>
      </w:pPr>
      <w:r w:rsidRPr="00091081">
        <w:rPr>
          <w:color w:val="000000"/>
          <w:lang w:eastAsia="ru-RU"/>
        </w:rPr>
        <w:t>Достоинства программ-переводчиков</w:t>
      </w:r>
    </w:p>
    <w:p w:rsidR="00A34748" w:rsidRPr="00E14FB8" w:rsidRDefault="00A34748" w:rsidP="001C43C2">
      <w:pPr>
        <w:numPr>
          <w:ilvl w:val="0"/>
          <w:numId w:val="35"/>
        </w:numPr>
        <w:suppressAutoHyphens w:val="0"/>
        <w:contextualSpacing/>
        <w:jc w:val="both"/>
        <w:textAlignment w:val="baseline"/>
        <w:rPr>
          <w:color w:val="000000"/>
          <w:lang w:eastAsia="ru-RU"/>
        </w:rPr>
      </w:pPr>
      <w:r w:rsidRPr="00091081">
        <w:rPr>
          <w:color w:val="000000"/>
          <w:lang w:eastAsia="ru-RU"/>
        </w:rPr>
        <w:t>наличие словарей по специальностям, мгновенный</w:t>
      </w:r>
      <w:r w:rsidRPr="00E14FB8">
        <w:rPr>
          <w:color w:val="000000"/>
          <w:lang w:eastAsia="ru-RU"/>
        </w:rPr>
        <w:t xml:space="preserve"> поиск, расположение в несколько окон, возможность одновременного обзора нескольких вариантов перевода;</w:t>
      </w:r>
    </w:p>
    <w:p w:rsidR="00A34748" w:rsidRPr="00E14FB8" w:rsidRDefault="00A34748" w:rsidP="001C43C2">
      <w:pPr>
        <w:numPr>
          <w:ilvl w:val="0"/>
          <w:numId w:val="35"/>
        </w:numPr>
        <w:suppressAutoHyphens w:val="0"/>
        <w:contextualSpacing/>
        <w:jc w:val="both"/>
        <w:textAlignment w:val="baseline"/>
        <w:rPr>
          <w:color w:val="000000"/>
          <w:lang w:eastAsia="ru-RU"/>
        </w:rPr>
      </w:pPr>
      <w:r w:rsidRPr="00E14FB8">
        <w:rPr>
          <w:color w:val="000000"/>
          <w:lang w:eastAsia="ru-RU"/>
        </w:rPr>
        <w:t>возможность создания собственного словаря пользователя;</w:t>
      </w:r>
    </w:p>
    <w:p w:rsidR="00A34748" w:rsidRPr="00E14FB8" w:rsidRDefault="00A34748" w:rsidP="001C43C2">
      <w:pPr>
        <w:numPr>
          <w:ilvl w:val="0"/>
          <w:numId w:val="35"/>
        </w:numPr>
        <w:suppressAutoHyphens w:val="0"/>
        <w:contextualSpacing/>
        <w:jc w:val="both"/>
        <w:textAlignment w:val="baseline"/>
        <w:rPr>
          <w:color w:val="000000"/>
          <w:lang w:eastAsia="ru-RU"/>
        </w:rPr>
      </w:pPr>
      <w:r w:rsidRPr="00E14FB8">
        <w:rPr>
          <w:color w:val="000000"/>
          <w:lang w:eastAsia="ru-RU"/>
        </w:rPr>
        <w:t>подключение к текстовому редактору Microsoft Office, что позволяет, не отрываясь от оригинала и его перевода, выбирать подходящие соответствия для перевода;</w:t>
      </w:r>
    </w:p>
    <w:p w:rsidR="00A34748" w:rsidRPr="00E14FB8" w:rsidRDefault="00A34748" w:rsidP="001C43C2">
      <w:pPr>
        <w:numPr>
          <w:ilvl w:val="0"/>
          <w:numId w:val="35"/>
        </w:numPr>
        <w:suppressAutoHyphens w:val="0"/>
        <w:contextualSpacing/>
        <w:jc w:val="both"/>
        <w:textAlignment w:val="baseline"/>
        <w:rPr>
          <w:color w:val="000000"/>
          <w:lang w:eastAsia="ru-RU"/>
        </w:rPr>
      </w:pPr>
      <w:r w:rsidRPr="00E14FB8">
        <w:rPr>
          <w:color w:val="000000"/>
          <w:lang w:eastAsia="ru-RU"/>
        </w:rPr>
        <w:t>возможность перевода с разных языков;</w:t>
      </w:r>
    </w:p>
    <w:p w:rsidR="00A34748" w:rsidRPr="00E14FB8" w:rsidRDefault="00A34748" w:rsidP="001C43C2">
      <w:pPr>
        <w:numPr>
          <w:ilvl w:val="0"/>
          <w:numId w:val="35"/>
        </w:numPr>
        <w:suppressAutoHyphens w:val="0"/>
        <w:contextualSpacing/>
        <w:jc w:val="both"/>
        <w:textAlignment w:val="baseline"/>
        <w:rPr>
          <w:color w:val="000000"/>
          <w:lang w:eastAsia="ru-RU"/>
        </w:rPr>
      </w:pPr>
      <w:r w:rsidRPr="00E14FB8">
        <w:rPr>
          <w:color w:val="000000"/>
          <w:lang w:eastAsia="ru-RU"/>
        </w:rPr>
        <w:t>компактность, наличие практически неограниченного объема информации в компьютере;</w:t>
      </w:r>
    </w:p>
    <w:p w:rsidR="00A34748" w:rsidRPr="00E14FB8" w:rsidRDefault="00A34748" w:rsidP="001C43C2">
      <w:pPr>
        <w:numPr>
          <w:ilvl w:val="0"/>
          <w:numId w:val="35"/>
        </w:numPr>
        <w:suppressAutoHyphens w:val="0"/>
        <w:contextualSpacing/>
        <w:jc w:val="both"/>
        <w:textAlignment w:val="baseline"/>
        <w:rPr>
          <w:color w:val="000000"/>
          <w:lang w:eastAsia="ru-RU"/>
        </w:rPr>
      </w:pPr>
      <w:r w:rsidRPr="00E14FB8">
        <w:rPr>
          <w:color w:val="000000"/>
          <w:lang w:eastAsia="ru-RU"/>
        </w:rPr>
        <w:t>быстрота поиска.</w:t>
      </w:r>
    </w:p>
    <w:p w:rsidR="00A34748" w:rsidRPr="00091081" w:rsidRDefault="00A34748" w:rsidP="001C43C2">
      <w:pPr>
        <w:suppressAutoHyphens w:val="0"/>
        <w:ind w:firstLine="709"/>
        <w:jc w:val="both"/>
        <w:textAlignment w:val="baseline"/>
        <w:rPr>
          <w:color w:val="000000"/>
          <w:lang w:eastAsia="ru-RU"/>
        </w:rPr>
      </w:pPr>
      <w:r w:rsidRPr="00091081">
        <w:rPr>
          <w:color w:val="000000"/>
          <w:lang w:eastAsia="ru-RU"/>
        </w:rPr>
        <w:t>Недостатки программ-переводчиков</w:t>
      </w:r>
    </w:p>
    <w:p w:rsidR="00A34748" w:rsidRPr="00091081" w:rsidRDefault="00A34748" w:rsidP="001C43C2">
      <w:pPr>
        <w:numPr>
          <w:ilvl w:val="0"/>
          <w:numId w:val="36"/>
        </w:numPr>
        <w:suppressAutoHyphens w:val="0"/>
        <w:contextualSpacing/>
        <w:jc w:val="both"/>
        <w:textAlignment w:val="baseline"/>
        <w:rPr>
          <w:color w:val="000000"/>
          <w:lang w:eastAsia="ru-RU"/>
        </w:rPr>
      </w:pPr>
      <w:r w:rsidRPr="00091081">
        <w:rPr>
          <w:color w:val="000000"/>
          <w:lang w:eastAsia="ru-RU"/>
        </w:rPr>
        <w:t>ограниченность обзора, обусловленное размерами экрана, раскрытый большой словарь позволяет увидеть сразу гораздо большее количество значений слова, особенно если оно имеет много значений;</w:t>
      </w:r>
    </w:p>
    <w:p w:rsidR="00A34748" w:rsidRPr="00091081" w:rsidRDefault="00A34748" w:rsidP="001C43C2">
      <w:pPr>
        <w:numPr>
          <w:ilvl w:val="0"/>
          <w:numId w:val="36"/>
        </w:numPr>
        <w:suppressAutoHyphens w:val="0"/>
        <w:contextualSpacing/>
        <w:jc w:val="both"/>
        <w:textAlignment w:val="baseline"/>
        <w:rPr>
          <w:color w:val="000000"/>
          <w:lang w:eastAsia="ru-RU"/>
        </w:rPr>
      </w:pPr>
      <w:r w:rsidRPr="00091081">
        <w:rPr>
          <w:color w:val="000000"/>
          <w:lang w:eastAsia="ru-RU"/>
        </w:rPr>
        <w:t>словари-переводчики не соблюдают правила грамматики, стилистики и лексики, не учитывают игру слов, художественные приемы;</w:t>
      </w:r>
    </w:p>
    <w:p w:rsidR="00A34748" w:rsidRPr="00091081" w:rsidRDefault="00A34748" w:rsidP="001C43C2">
      <w:pPr>
        <w:numPr>
          <w:ilvl w:val="0"/>
          <w:numId w:val="36"/>
        </w:numPr>
        <w:suppressAutoHyphens w:val="0"/>
        <w:contextualSpacing/>
        <w:jc w:val="both"/>
        <w:textAlignment w:val="baseline"/>
        <w:rPr>
          <w:color w:val="000000"/>
          <w:lang w:eastAsia="ru-RU"/>
        </w:rPr>
      </w:pPr>
      <w:r w:rsidRPr="00091081">
        <w:rPr>
          <w:color w:val="000000"/>
          <w:lang w:eastAsia="ru-RU"/>
        </w:rPr>
        <w:t>чаще всего текстовые переводчики выбирают одно из значений многозначного слова, которое может не соответствовать контексту;</w:t>
      </w:r>
    </w:p>
    <w:p w:rsidR="00A34748" w:rsidRPr="00091081" w:rsidRDefault="00A34748" w:rsidP="001C43C2">
      <w:pPr>
        <w:numPr>
          <w:ilvl w:val="0"/>
          <w:numId w:val="36"/>
        </w:numPr>
        <w:suppressAutoHyphens w:val="0"/>
        <w:contextualSpacing/>
        <w:jc w:val="both"/>
        <w:textAlignment w:val="baseline"/>
        <w:rPr>
          <w:color w:val="000000"/>
          <w:lang w:eastAsia="ru-RU"/>
        </w:rPr>
      </w:pPr>
      <w:r w:rsidRPr="00091081">
        <w:rPr>
          <w:color w:val="000000"/>
          <w:lang w:eastAsia="ru-RU"/>
        </w:rPr>
        <w:t>при отсутствии слова в словаре не переводят его;</w:t>
      </w:r>
    </w:p>
    <w:p w:rsidR="00A34748" w:rsidRPr="00091081" w:rsidRDefault="00A34748" w:rsidP="001C43C2">
      <w:pPr>
        <w:numPr>
          <w:ilvl w:val="0"/>
          <w:numId w:val="36"/>
        </w:numPr>
        <w:suppressAutoHyphens w:val="0"/>
        <w:contextualSpacing/>
        <w:jc w:val="both"/>
        <w:textAlignment w:val="baseline"/>
        <w:rPr>
          <w:color w:val="000000"/>
          <w:lang w:eastAsia="ru-RU"/>
        </w:rPr>
      </w:pPr>
      <w:r w:rsidRPr="00091081">
        <w:rPr>
          <w:color w:val="000000"/>
          <w:lang w:eastAsia="ru-RU"/>
        </w:rPr>
        <w:t>электронные словари-переводчики часто выдают несколько вариантов перевода слова на другой язык, не объясняя разницы в тех или иных словарных соответствиях, что затрудняет правильный выбор того или иного соответствия в данном контексте.</w:t>
      </w:r>
    </w:p>
    <w:p w:rsidR="00A34748" w:rsidRPr="00091081" w:rsidRDefault="00A34748" w:rsidP="001C43C2">
      <w:pPr>
        <w:suppressAutoHyphens w:val="0"/>
        <w:ind w:firstLine="709"/>
        <w:jc w:val="both"/>
        <w:textAlignment w:val="baseline"/>
        <w:rPr>
          <w:color w:val="000000"/>
          <w:lang w:eastAsia="ru-RU"/>
        </w:rPr>
      </w:pPr>
      <w:r w:rsidRPr="00091081">
        <w:rPr>
          <w:color w:val="000000"/>
          <w:lang w:eastAsia="ru-RU"/>
        </w:rPr>
        <w:t>Задание 1</w:t>
      </w:r>
    </w:p>
    <w:p w:rsidR="00A34748" w:rsidRPr="00091081" w:rsidRDefault="00A34748" w:rsidP="001C43C2">
      <w:pPr>
        <w:suppressAutoHyphens w:val="0"/>
        <w:ind w:firstLine="709"/>
        <w:jc w:val="both"/>
        <w:textAlignment w:val="baseline"/>
        <w:rPr>
          <w:color w:val="000000"/>
          <w:lang w:val="en-US" w:eastAsia="ru-RU"/>
        </w:rPr>
      </w:pPr>
      <w:r w:rsidRPr="00091081">
        <w:rPr>
          <w:color w:val="000000"/>
          <w:lang w:eastAsia="ru-RU"/>
        </w:rPr>
        <w:t>Используя онлайн-сервис http://translate.google.ru, переведите следующие фразы. Улучшите</w:t>
      </w:r>
      <w:r w:rsidRPr="00091081">
        <w:rPr>
          <w:color w:val="000000"/>
          <w:lang w:val="en-US" w:eastAsia="ru-RU"/>
        </w:rPr>
        <w:t xml:space="preserve"> </w:t>
      </w:r>
      <w:r w:rsidRPr="00091081">
        <w:rPr>
          <w:color w:val="000000"/>
          <w:lang w:eastAsia="ru-RU"/>
        </w:rPr>
        <w:t>перевод</w:t>
      </w:r>
      <w:r w:rsidRPr="00091081">
        <w:rPr>
          <w:color w:val="000000"/>
          <w:lang w:val="en-US" w:eastAsia="ru-RU"/>
        </w:rPr>
        <w:t xml:space="preserve"> </w:t>
      </w:r>
      <w:r w:rsidRPr="00091081">
        <w:rPr>
          <w:color w:val="000000"/>
          <w:lang w:eastAsia="ru-RU"/>
        </w:rPr>
        <w:t>при</w:t>
      </w:r>
      <w:r w:rsidRPr="00091081">
        <w:rPr>
          <w:color w:val="000000"/>
          <w:lang w:val="en-US" w:eastAsia="ru-RU"/>
        </w:rPr>
        <w:t xml:space="preserve"> </w:t>
      </w:r>
      <w:r w:rsidRPr="00091081">
        <w:rPr>
          <w:color w:val="000000"/>
          <w:lang w:eastAsia="ru-RU"/>
        </w:rPr>
        <w:t>необходимости</w:t>
      </w:r>
    </w:p>
    <w:p w:rsidR="00A34748" w:rsidRPr="00E14FB8" w:rsidRDefault="00A34748" w:rsidP="001C43C2">
      <w:pPr>
        <w:suppressAutoHyphens w:val="0"/>
        <w:ind w:firstLine="709"/>
        <w:rPr>
          <w:lang w:val="en-US" w:eastAsia="ru-RU"/>
        </w:rPr>
      </w:pPr>
      <w:bookmarkStart w:id="1" w:name="toppp"/>
      <w:r w:rsidRPr="00E14FB8">
        <w:rPr>
          <w:lang w:val="en-US" w:eastAsia="ru-RU"/>
        </w:rPr>
        <w:t>A bad corn promise is better than a good lawsuit.</w:t>
      </w:r>
    </w:p>
    <w:p w:rsidR="00A34748" w:rsidRPr="00E14FB8" w:rsidRDefault="00A34748" w:rsidP="001C43C2">
      <w:pPr>
        <w:suppressAutoHyphens w:val="0"/>
        <w:ind w:firstLine="709"/>
        <w:rPr>
          <w:lang w:val="en-US" w:eastAsia="ru-RU"/>
        </w:rPr>
      </w:pPr>
      <w:r w:rsidRPr="00E14FB8">
        <w:rPr>
          <w:lang w:val="en-US" w:eastAsia="ru-RU"/>
        </w:rPr>
        <w:t>A bargain is a bargain.</w:t>
      </w:r>
    </w:p>
    <w:p w:rsidR="00A34748" w:rsidRPr="00E14FB8" w:rsidRDefault="00A34748" w:rsidP="001C43C2">
      <w:pPr>
        <w:suppressAutoHyphens w:val="0"/>
        <w:ind w:firstLine="709"/>
        <w:rPr>
          <w:lang w:val="en-US" w:eastAsia="ru-RU"/>
        </w:rPr>
      </w:pPr>
      <w:r w:rsidRPr="00E14FB8">
        <w:rPr>
          <w:lang w:val="en-US" w:eastAsia="ru-RU"/>
        </w:rPr>
        <w:t>A bird in the hand is worth two in the bush.</w:t>
      </w:r>
    </w:p>
    <w:p w:rsidR="00A34748" w:rsidRPr="00E14FB8" w:rsidRDefault="00A34748" w:rsidP="001C43C2">
      <w:pPr>
        <w:suppressAutoHyphens w:val="0"/>
        <w:ind w:firstLine="709"/>
        <w:rPr>
          <w:lang w:val="en-US" w:eastAsia="ru-RU"/>
        </w:rPr>
      </w:pPr>
      <w:r w:rsidRPr="00E14FB8">
        <w:rPr>
          <w:lang w:val="en-US" w:eastAsia="ru-RU"/>
        </w:rPr>
        <w:t>A burden of one's own choice is not felt.</w:t>
      </w:r>
    </w:p>
    <w:p w:rsidR="00A34748" w:rsidRPr="00E14FB8" w:rsidRDefault="00A34748" w:rsidP="001C43C2">
      <w:pPr>
        <w:suppressAutoHyphens w:val="0"/>
        <w:ind w:firstLine="709"/>
        <w:rPr>
          <w:lang w:val="en-US" w:eastAsia="ru-RU"/>
        </w:rPr>
      </w:pPr>
      <w:r w:rsidRPr="00E14FB8">
        <w:rPr>
          <w:lang w:val="en-US" w:eastAsia="ru-RU"/>
        </w:rPr>
        <w:t>A burnt child dreads the fire.</w:t>
      </w:r>
    </w:p>
    <w:p w:rsidR="00A34748" w:rsidRPr="00E14FB8" w:rsidRDefault="00A34748" w:rsidP="001C43C2">
      <w:pPr>
        <w:suppressAutoHyphens w:val="0"/>
        <w:ind w:firstLine="709"/>
        <w:rPr>
          <w:lang w:val="en-US" w:eastAsia="ru-RU"/>
        </w:rPr>
      </w:pPr>
      <w:r w:rsidRPr="00E14FB8">
        <w:rPr>
          <w:lang w:val="en-US" w:eastAsia="ru-RU"/>
        </w:rPr>
        <w:t>A curst cow has short horns.</w:t>
      </w:r>
    </w:p>
    <w:p w:rsidR="00A34748" w:rsidRPr="00E14FB8" w:rsidRDefault="00A34748" w:rsidP="001C43C2">
      <w:pPr>
        <w:suppressAutoHyphens w:val="0"/>
        <w:ind w:firstLine="709"/>
        <w:rPr>
          <w:lang w:val="en-US" w:eastAsia="ru-RU"/>
        </w:rPr>
      </w:pPr>
      <w:r w:rsidRPr="00E14FB8">
        <w:rPr>
          <w:lang w:val="en-US" w:eastAsia="ru-RU"/>
        </w:rPr>
        <w:t>A drop in the bucket.</w:t>
      </w:r>
    </w:p>
    <w:p w:rsidR="00A34748" w:rsidRPr="00E14FB8" w:rsidRDefault="00A34748" w:rsidP="001C43C2">
      <w:pPr>
        <w:suppressAutoHyphens w:val="0"/>
        <w:ind w:firstLine="709"/>
        <w:rPr>
          <w:lang w:val="en-US" w:eastAsia="ru-RU"/>
        </w:rPr>
      </w:pPr>
      <w:r w:rsidRPr="00E14FB8">
        <w:rPr>
          <w:lang w:val="en-US" w:eastAsia="ru-RU"/>
        </w:rPr>
        <w:t>A good Jack makes a good Jill.</w:t>
      </w:r>
    </w:p>
    <w:p w:rsidR="00A34748" w:rsidRPr="00E14FB8" w:rsidRDefault="00A34748" w:rsidP="001C43C2">
      <w:pPr>
        <w:suppressAutoHyphens w:val="0"/>
        <w:ind w:firstLine="709"/>
        <w:rPr>
          <w:lang w:val="en-US" w:eastAsia="ru-RU"/>
        </w:rPr>
      </w:pPr>
      <w:r w:rsidRPr="00E14FB8">
        <w:rPr>
          <w:lang w:val="en-US" w:eastAsia="ru-RU"/>
        </w:rPr>
        <w:t>A great ship asks deep waters.</w:t>
      </w:r>
    </w:p>
    <w:p w:rsidR="00A34748" w:rsidRPr="00E14FB8" w:rsidRDefault="00A34748" w:rsidP="001C43C2">
      <w:pPr>
        <w:suppressAutoHyphens w:val="0"/>
        <w:ind w:firstLine="709"/>
        <w:rPr>
          <w:lang w:val="en-US" w:eastAsia="ru-RU"/>
        </w:rPr>
      </w:pPr>
      <w:r w:rsidRPr="00E14FB8">
        <w:rPr>
          <w:lang w:val="en-US" w:eastAsia="ru-RU"/>
        </w:rPr>
        <w:t>A hungry belly has no ears.</w:t>
      </w:r>
    </w:p>
    <w:p w:rsidR="00A34748" w:rsidRPr="00E14FB8" w:rsidRDefault="00A34748" w:rsidP="001C43C2">
      <w:pPr>
        <w:suppressAutoHyphens w:val="0"/>
        <w:ind w:firstLine="709"/>
        <w:rPr>
          <w:lang w:val="en-US" w:eastAsia="ru-RU"/>
        </w:rPr>
      </w:pPr>
      <w:r w:rsidRPr="00E14FB8">
        <w:rPr>
          <w:lang w:val="en-US" w:eastAsia="ru-RU"/>
        </w:rPr>
        <w:t>A little body often harbours a great soul.</w:t>
      </w:r>
    </w:p>
    <w:p w:rsidR="00A34748" w:rsidRPr="00E14FB8" w:rsidRDefault="00A34748" w:rsidP="001C43C2">
      <w:pPr>
        <w:suppressAutoHyphens w:val="0"/>
        <w:ind w:firstLine="709"/>
        <w:rPr>
          <w:lang w:val="en-US" w:eastAsia="ru-RU"/>
        </w:rPr>
      </w:pPr>
      <w:r w:rsidRPr="00E14FB8">
        <w:rPr>
          <w:lang w:val="en-US" w:eastAsia="ru-RU"/>
        </w:rPr>
        <w:lastRenderedPageBreak/>
        <w:t>A man can die but once.</w:t>
      </w:r>
    </w:p>
    <w:p w:rsidR="00A34748" w:rsidRPr="00E14FB8" w:rsidRDefault="00A34748" w:rsidP="001C43C2">
      <w:pPr>
        <w:suppressAutoHyphens w:val="0"/>
        <w:ind w:firstLine="709"/>
        <w:rPr>
          <w:lang w:val="en-US" w:eastAsia="ru-RU"/>
        </w:rPr>
      </w:pPr>
      <w:r w:rsidRPr="00E14FB8">
        <w:rPr>
          <w:lang w:val="en-US" w:eastAsia="ru-RU"/>
        </w:rPr>
        <w:t>A man can do no more than he can.</w:t>
      </w:r>
    </w:p>
    <w:p w:rsidR="00A34748" w:rsidRPr="00E14FB8" w:rsidRDefault="00A34748" w:rsidP="001C43C2">
      <w:pPr>
        <w:suppressAutoHyphens w:val="0"/>
        <w:ind w:firstLine="709"/>
        <w:rPr>
          <w:lang w:val="en-US" w:eastAsia="ru-RU"/>
        </w:rPr>
      </w:pPr>
      <w:r w:rsidRPr="00E14FB8">
        <w:rPr>
          <w:lang w:val="en-US" w:eastAsia="ru-RU"/>
        </w:rPr>
        <w:t>A storm in a teacup.</w:t>
      </w:r>
    </w:p>
    <w:p w:rsidR="00A34748" w:rsidRPr="00E14FB8" w:rsidRDefault="00A34748" w:rsidP="001C43C2">
      <w:pPr>
        <w:suppressAutoHyphens w:val="0"/>
        <w:ind w:firstLine="709"/>
        <w:rPr>
          <w:lang w:val="en-US" w:eastAsia="ru-RU"/>
        </w:rPr>
      </w:pPr>
      <w:r w:rsidRPr="00E14FB8">
        <w:rPr>
          <w:lang w:val="en-US" w:eastAsia="ru-RU"/>
        </w:rPr>
        <w:t>A tattler is worse than a thief.</w:t>
      </w:r>
    </w:p>
    <w:p w:rsidR="00A34748" w:rsidRPr="00E14FB8" w:rsidRDefault="00A34748" w:rsidP="001C43C2">
      <w:pPr>
        <w:suppressAutoHyphens w:val="0"/>
        <w:ind w:firstLine="709"/>
        <w:rPr>
          <w:lang w:val="en-US" w:eastAsia="ru-RU"/>
        </w:rPr>
      </w:pPr>
      <w:r w:rsidRPr="00E14FB8">
        <w:rPr>
          <w:lang w:val="en-US" w:eastAsia="ru-RU"/>
        </w:rPr>
        <w:t>A thief knows a thief as a wolf knows a wolf.</w:t>
      </w:r>
    </w:p>
    <w:p w:rsidR="00A34748" w:rsidRPr="00E14FB8" w:rsidRDefault="00A34748" w:rsidP="001C43C2">
      <w:pPr>
        <w:suppressAutoHyphens w:val="0"/>
        <w:ind w:firstLine="709"/>
        <w:rPr>
          <w:lang w:val="en-US" w:eastAsia="ru-RU"/>
        </w:rPr>
      </w:pPr>
      <w:r w:rsidRPr="00E14FB8">
        <w:rPr>
          <w:lang w:val="en-US" w:eastAsia="ru-RU"/>
        </w:rPr>
        <w:t>A wolf in sheep's clothing.</w:t>
      </w:r>
    </w:p>
    <w:p w:rsidR="00A34748" w:rsidRPr="00E14FB8" w:rsidRDefault="00A34748" w:rsidP="001C43C2">
      <w:pPr>
        <w:suppressAutoHyphens w:val="0"/>
        <w:ind w:firstLine="709"/>
        <w:rPr>
          <w:lang w:val="en-US" w:eastAsia="ru-RU"/>
        </w:rPr>
      </w:pPr>
      <w:r w:rsidRPr="00E14FB8">
        <w:rPr>
          <w:lang w:val="en-US" w:eastAsia="ru-RU"/>
        </w:rPr>
        <w:t>A word spoken is past recalling.</w:t>
      </w:r>
    </w:p>
    <w:p w:rsidR="00A34748" w:rsidRPr="00E14FB8" w:rsidRDefault="00A34748" w:rsidP="001C43C2">
      <w:pPr>
        <w:suppressAutoHyphens w:val="0"/>
        <w:ind w:firstLine="709"/>
        <w:rPr>
          <w:lang w:val="en-US" w:eastAsia="ru-RU"/>
        </w:rPr>
      </w:pPr>
      <w:r w:rsidRPr="00E14FB8">
        <w:rPr>
          <w:lang w:val="en-US" w:eastAsia="ru-RU"/>
        </w:rPr>
        <w:t>All is well that ends well.</w:t>
      </w:r>
    </w:p>
    <w:p w:rsidR="00A34748" w:rsidRPr="00E14FB8" w:rsidRDefault="00A34748" w:rsidP="001C43C2">
      <w:pPr>
        <w:suppressAutoHyphens w:val="0"/>
        <w:ind w:firstLine="709"/>
        <w:rPr>
          <w:lang w:val="en-US" w:eastAsia="ru-RU"/>
        </w:rPr>
      </w:pPr>
      <w:r w:rsidRPr="00E14FB8">
        <w:rPr>
          <w:lang w:val="en-US" w:eastAsia="ru-RU"/>
        </w:rPr>
        <w:t>All things are difficult before they are easy.</w:t>
      </w:r>
    </w:p>
    <w:p w:rsidR="00A34748" w:rsidRPr="00E14FB8" w:rsidRDefault="00A34748" w:rsidP="001C43C2">
      <w:pPr>
        <w:suppressAutoHyphens w:val="0"/>
        <w:ind w:firstLine="709"/>
        <w:rPr>
          <w:lang w:val="en-US" w:eastAsia="ru-RU"/>
        </w:rPr>
      </w:pPr>
      <w:r w:rsidRPr="00E14FB8">
        <w:rPr>
          <w:lang w:val="en-US" w:eastAsia="ru-RU"/>
        </w:rPr>
        <w:t>As plain as two and two make four.</w:t>
      </w:r>
    </w:p>
    <w:p w:rsidR="00A34748" w:rsidRPr="00E14FB8" w:rsidRDefault="00A34748" w:rsidP="001C43C2">
      <w:pPr>
        <w:suppressAutoHyphens w:val="0"/>
        <w:ind w:firstLine="709"/>
        <w:rPr>
          <w:lang w:val="en-US" w:eastAsia="ru-RU"/>
        </w:rPr>
      </w:pPr>
      <w:r w:rsidRPr="00E14FB8">
        <w:rPr>
          <w:lang w:val="en-US" w:eastAsia="ru-RU"/>
        </w:rPr>
        <w:t>As the call, so the echo.</w:t>
      </w:r>
      <w:bookmarkEnd w:id="1"/>
    </w:p>
    <w:p w:rsidR="00A34748" w:rsidRPr="00E14FB8" w:rsidRDefault="00A34748" w:rsidP="001C43C2">
      <w:pPr>
        <w:suppressAutoHyphens w:val="0"/>
        <w:ind w:firstLine="709"/>
        <w:jc w:val="both"/>
        <w:textAlignment w:val="baseline"/>
        <w:rPr>
          <w:b/>
          <w:color w:val="000000"/>
          <w:lang w:eastAsia="ru-RU"/>
        </w:rPr>
      </w:pPr>
      <w:r w:rsidRPr="00E14FB8">
        <w:rPr>
          <w:b/>
          <w:color w:val="000000"/>
          <w:lang w:eastAsia="ru-RU"/>
        </w:rPr>
        <w:t>Задание 2</w:t>
      </w:r>
    </w:p>
    <w:p w:rsidR="00A34748" w:rsidRPr="00E14FB8" w:rsidRDefault="00A34748" w:rsidP="001C43C2">
      <w:pPr>
        <w:suppressAutoHyphens w:val="0"/>
        <w:ind w:firstLine="709"/>
        <w:jc w:val="both"/>
        <w:textAlignment w:val="baseline"/>
        <w:rPr>
          <w:color w:val="000000"/>
          <w:lang w:eastAsia="ru-RU"/>
        </w:rPr>
      </w:pPr>
      <w:r w:rsidRPr="00E14FB8">
        <w:rPr>
          <w:color w:val="000000"/>
          <w:lang w:eastAsia="ru-RU"/>
        </w:rPr>
        <w:t xml:space="preserve">Используя онлайн-словарь </w:t>
      </w:r>
      <w:hyperlink r:id="rId29" w:history="1">
        <w:r w:rsidRPr="00E14FB8">
          <w:rPr>
            <w:color w:val="000000"/>
            <w:lang w:eastAsia="ru-RU"/>
          </w:rPr>
          <w:t>http://ver-dict.ru</w:t>
        </w:r>
      </w:hyperlink>
      <w:r w:rsidRPr="00E14FB8">
        <w:rPr>
          <w:color w:val="000000"/>
          <w:lang w:eastAsia="ru-RU"/>
        </w:rPr>
        <w:t>, переведите с итальянского на русский язык следующие слова: Scusi, Andiamo, Stanca, Benvenuta.</w:t>
      </w:r>
    </w:p>
    <w:p w:rsidR="00A34748" w:rsidRPr="00E14FB8" w:rsidRDefault="00A34748" w:rsidP="001C43C2">
      <w:pPr>
        <w:suppressAutoHyphens w:val="0"/>
        <w:ind w:firstLine="709"/>
        <w:jc w:val="both"/>
        <w:textAlignment w:val="baseline"/>
        <w:rPr>
          <w:color w:val="000000"/>
          <w:lang w:eastAsia="ru-RU"/>
        </w:rPr>
      </w:pPr>
      <w:r w:rsidRPr="00E14FB8">
        <w:rPr>
          <w:color w:val="000000"/>
          <w:lang w:eastAsia="ru-RU"/>
        </w:rPr>
        <w:t>Переведите с испанского на русский язык: por favor, taza, gracias, paraguas, Buenos.</w:t>
      </w:r>
    </w:p>
    <w:p w:rsidR="00A34748" w:rsidRPr="00E14FB8" w:rsidRDefault="00A34748" w:rsidP="001C43C2">
      <w:pPr>
        <w:suppressAutoHyphens w:val="0"/>
        <w:ind w:firstLine="709"/>
        <w:jc w:val="both"/>
        <w:textAlignment w:val="baseline"/>
        <w:rPr>
          <w:color w:val="000000"/>
          <w:lang w:eastAsia="ru-RU"/>
        </w:rPr>
      </w:pPr>
      <w:r w:rsidRPr="00E14FB8">
        <w:rPr>
          <w:color w:val="000000"/>
          <w:lang w:eastAsia="ru-RU"/>
        </w:rPr>
        <w:t>Переведите с французского на русский язык: Voyage, Instant, Ombrage, Regards, Temps.</w:t>
      </w:r>
    </w:p>
    <w:p w:rsidR="00A34748" w:rsidRPr="00E14FB8" w:rsidRDefault="00A34748" w:rsidP="001C43C2">
      <w:pPr>
        <w:suppressAutoHyphens w:val="0"/>
        <w:ind w:firstLine="709"/>
        <w:jc w:val="both"/>
        <w:textAlignment w:val="baseline"/>
        <w:rPr>
          <w:color w:val="000000"/>
          <w:lang w:eastAsia="ru-RU"/>
        </w:rPr>
      </w:pPr>
      <w:r w:rsidRPr="00E14FB8">
        <w:rPr>
          <w:color w:val="000000"/>
          <w:lang w:eastAsia="ru-RU"/>
        </w:rPr>
        <w:t>Переведите с немецкого на русский язык: Herzen, Liebe, Steigen, Wolken, Glatten.</w:t>
      </w:r>
    </w:p>
    <w:p w:rsidR="00A34748" w:rsidRPr="00E14FB8" w:rsidRDefault="00A34748" w:rsidP="001C43C2">
      <w:pPr>
        <w:suppressAutoHyphens w:val="0"/>
        <w:ind w:firstLine="709"/>
        <w:jc w:val="both"/>
        <w:textAlignment w:val="baseline"/>
        <w:rPr>
          <w:b/>
          <w:color w:val="000000"/>
          <w:lang w:eastAsia="ru-RU"/>
        </w:rPr>
      </w:pPr>
      <w:r w:rsidRPr="00E14FB8">
        <w:rPr>
          <w:b/>
          <w:color w:val="000000"/>
          <w:lang w:eastAsia="ru-RU"/>
        </w:rPr>
        <w:t>Задание 3</w:t>
      </w:r>
    </w:p>
    <w:p w:rsidR="00A34748" w:rsidRPr="00E14FB8" w:rsidRDefault="00A34748" w:rsidP="001C43C2">
      <w:pPr>
        <w:suppressAutoHyphens w:val="0"/>
        <w:ind w:firstLine="709"/>
        <w:jc w:val="both"/>
        <w:textAlignment w:val="baseline"/>
        <w:rPr>
          <w:color w:val="000000"/>
          <w:lang w:eastAsia="ru-RU"/>
        </w:rPr>
      </w:pPr>
      <w:r w:rsidRPr="00E14FB8">
        <w:rPr>
          <w:color w:val="000000"/>
          <w:lang w:eastAsia="ru-RU"/>
        </w:rPr>
        <w:t>Переведите текст с английского на русский язык и улучшите при необходимости.</w:t>
      </w:r>
    </w:p>
    <w:p w:rsidR="00A34748" w:rsidRPr="00E14FB8" w:rsidRDefault="00A34748" w:rsidP="001C43C2">
      <w:pPr>
        <w:suppressAutoHyphens w:val="0"/>
        <w:ind w:firstLine="709"/>
        <w:jc w:val="both"/>
        <w:textAlignment w:val="baseline"/>
        <w:rPr>
          <w:color w:val="000000"/>
          <w:lang w:val="en-US" w:eastAsia="ru-RU"/>
        </w:rPr>
      </w:pPr>
      <w:r w:rsidRPr="00E14FB8">
        <w:rPr>
          <w:color w:val="000000"/>
          <w:lang w:val="en-US" w:eastAsia="ru-RU"/>
        </w:rPr>
        <w:t>Just as chemistry determines what is to be alloyed with the steel, the treatments which can be given to the steel are determined by the variables of pressure, temperature and time.</w:t>
      </w:r>
    </w:p>
    <w:p w:rsidR="00A34748" w:rsidRPr="00091081" w:rsidRDefault="00A34748" w:rsidP="001C43C2">
      <w:pPr>
        <w:suppressAutoHyphens w:val="0"/>
        <w:ind w:firstLine="709"/>
        <w:jc w:val="both"/>
        <w:textAlignment w:val="baseline"/>
        <w:rPr>
          <w:color w:val="000000"/>
          <w:lang w:val="en-US" w:eastAsia="ru-RU"/>
        </w:rPr>
      </w:pPr>
      <w:r w:rsidRPr="00E14FB8">
        <w:rPr>
          <w:color w:val="000000"/>
          <w:lang w:val="en-US" w:eastAsia="ru-RU"/>
        </w:rPr>
        <w:t>Science and engineering are combined to exercise a control over these variables under conditions where the research investigator can examine the contribution of each variable and where he can optimize the combination of variables to produce steels with superior properties. Recently this type of investigation resulted in a physical simulation of hot rolling through the experiments in the laboratory – experiments in whic</w:t>
      </w:r>
      <w:r w:rsidR="00091081">
        <w:rPr>
          <w:color w:val="000000"/>
          <w:lang w:val="en-US" w:eastAsia="ru-RU"/>
        </w:rPr>
        <w:t>h the steel is not even rolled!</w:t>
      </w:r>
    </w:p>
    <w:p w:rsidR="00A34748" w:rsidRPr="00E14FB8" w:rsidRDefault="00A34748" w:rsidP="001C43C2">
      <w:pPr>
        <w:suppressAutoHyphens w:val="0"/>
        <w:ind w:firstLine="709"/>
        <w:jc w:val="both"/>
        <w:textAlignment w:val="baseline"/>
        <w:rPr>
          <w:b/>
          <w:color w:val="000000"/>
          <w:lang w:eastAsia="ru-RU"/>
        </w:rPr>
      </w:pPr>
      <w:r w:rsidRPr="00E14FB8">
        <w:rPr>
          <w:b/>
          <w:color w:val="000000"/>
          <w:lang w:eastAsia="ru-RU"/>
        </w:rPr>
        <w:t>Задание 4</w:t>
      </w:r>
    </w:p>
    <w:p w:rsidR="00A34748" w:rsidRPr="00E14FB8" w:rsidRDefault="00A34748" w:rsidP="001C43C2">
      <w:pPr>
        <w:suppressAutoHyphens w:val="0"/>
        <w:ind w:firstLine="709"/>
        <w:jc w:val="both"/>
        <w:textAlignment w:val="baseline"/>
        <w:rPr>
          <w:color w:val="000000"/>
          <w:lang w:eastAsia="ru-RU"/>
        </w:rPr>
      </w:pPr>
      <w:r w:rsidRPr="00E14FB8">
        <w:rPr>
          <w:color w:val="000000"/>
          <w:lang w:eastAsia="ru-RU"/>
        </w:rPr>
        <w:t xml:space="preserve">Ознакомьтесь с онлайн-сервисом </w:t>
      </w:r>
      <w:hyperlink r:id="rId30" w:history="1">
        <w:r w:rsidRPr="00E14FB8">
          <w:rPr>
            <w:color w:val="0000FF"/>
            <w:u w:val="single"/>
            <w:lang w:eastAsia="ru-RU"/>
          </w:rPr>
          <w:t>https://finereaderonline.com/ru-ru</w:t>
        </w:r>
      </w:hyperlink>
      <w:r w:rsidRPr="00E14FB8">
        <w:rPr>
          <w:color w:val="000000"/>
          <w:lang w:eastAsia="ru-RU"/>
        </w:rPr>
        <w:t>. Распознайте следующие типы документы:</w:t>
      </w:r>
    </w:p>
    <w:p w:rsidR="00A34748" w:rsidRPr="00E14FB8" w:rsidRDefault="00A34748" w:rsidP="001C43C2">
      <w:pPr>
        <w:suppressAutoHyphens w:val="0"/>
        <w:ind w:firstLine="709"/>
        <w:jc w:val="both"/>
        <w:textAlignment w:val="baseline"/>
        <w:rPr>
          <w:color w:val="000000"/>
          <w:lang w:eastAsia="ru-RU"/>
        </w:rPr>
      </w:pPr>
      <w:r w:rsidRPr="00E14FB8">
        <w:rPr>
          <w:color w:val="000000"/>
          <w:lang w:eastAsia="ru-RU"/>
        </w:rPr>
        <w:t>Файл Устройство персонального компьютера.</w:t>
      </w:r>
      <w:r w:rsidRPr="00E14FB8">
        <w:rPr>
          <w:color w:val="000000"/>
          <w:lang w:val="en-US" w:eastAsia="ru-RU"/>
        </w:rPr>
        <w:t>pdf</w:t>
      </w:r>
      <w:r w:rsidRPr="00E14FB8">
        <w:rPr>
          <w:color w:val="000000"/>
          <w:lang w:eastAsia="ru-RU"/>
        </w:rPr>
        <w:t xml:space="preserve"> сохраните в формате </w:t>
      </w:r>
      <w:r w:rsidRPr="00E14FB8">
        <w:rPr>
          <w:color w:val="000000"/>
          <w:lang w:val="en-US" w:eastAsia="ru-RU"/>
        </w:rPr>
        <w:t>Microsoft</w:t>
      </w:r>
      <w:r w:rsidRPr="00E14FB8">
        <w:rPr>
          <w:color w:val="000000"/>
          <w:lang w:eastAsia="ru-RU"/>
        </w:rPr>
        <w:t xml:space="preserve"> </w:t>
      </w:r>
      <w:r w:rsidRPr="00E14FB8">
        <w:rPr>
          <w:color w:val="000000"/>
          <w:lang w:val="en-US" w:eastAsia="ru-RU"/>
        </w:rPr>
        <w:t>Word</w:t>
      </w:r>
      <w:r w:rsidRPr="00E14FB8">
        <w:rPr>
          <w:color w:val="000000"/>
          <w:lang w:eastAsia="ru-RU"/>
        </w:rPr>
        <w:t>.</w:t>
      </w:r>
    </w:p>
    <w:p w:rsidR="00A34748" w:rsidRPr="00E14FB8" w:rsidRDefault="00A34748" w:rsidP="001C43C2">
      <w:pPr>
        <w:suppressAutoHyphens w:val="0"/>
        <w:ind w:firstLine="709"/>
        <w:jc w:val="both"/>
        <w:textAlignment w:val="baseline"/>
        <w:rPr>
          <w:color w:val="000000"/>
          <w:lang w:eastAsia="ru-RU"/>
        </w:rPr>
      </w:pPr>
      <w:r w:rsidRPr="00E14FB8">
        <w:rPr>
          <w:color w:val="000000"/>
          <w:lang w:eastAsia="ru-RU"/>
        </w:rPr>
        <w:t>Файл Квартальный отчет.</w:t>
      </w:r>
      <w:r w:rsidRPr="00E14FB8">
        <w:rPr>
          <w:color w:val="000000"/>
          <w:lang w:val="en-US" w:eastAsia="ru-RU"/>
        </w:rPr>
        <w:t>jpg</w:t>
      </w:r>
      <w:r w:rsidRPr="00E14FB8">
        <w:rPr>
          <w:color w:val="000000"/>
          <w:lang w:eastAsia="ru-RU"/>
        </w:rPr>
        <w:t xml:space="preserve"> сохраните в формате </w:t>
      </w:r>
      <w:r w:rsidRPr="00E14FB8">
        <w:rPr>
          <w:color w:val="000000"/>
          <w:lang w:val="en-US" w:eastAsia="ru-RU"/>
        </w:rPr>
        <w:t>Microsoft</w:t>
      </w:r>
      <w:r w:rsidRPr="00E14FB8">
        <w:rPr>
          <w:color w:val="000000"/>
          <w:lang w:eastAsia="ru-RU"/>
        </w:rPr>
        <w:t xml:space="preserve"> </w:t>
      </w:r>
      <w:r w:rsidRPr="00E14FB8">
        <w:rPr>
          <w:color w:val="000000"/>
          <w:lang w:val="en-US" w:eastAsia="ru-RU"/>
        </w:rPr>
        <w:t>Excel</w:t>
      </w:r>
      <w:r w:rsidRPr="00E14FB8">
        <w:rPr>
          <w:color w:val="000000"/>
          <w:lang w:eastAsia="ru-RU"/>
        </w:rPr>
        <w:t>.</w:t>
      </w:r>
    </w:p>
    <w:p w:rsidR="00A34748" w:rsidRPr="00E14FB8" w:rsidRDefault="00A34748" w:rsidP="001C43C2">
      <w:pPr>
        <w:suppressAutoHyphens w:val="0"/>
        <w:ind w:firstLine="709"/>
        <w:jc w:val="both"/>
        <w:textAlignment w:val="baseline"/>
        <w:rPr>
          <w:color w:val="000000"/>
          <w:lang w:eastAsia="ru-RU"/>
        </w:rPr>
      </w:pPr>
      <w:r w:rsidRPr="00E14FB8">
        <w:rPr>
          <w:color w:val="000000"/>
          <w:lang w:eastAsia="ru-RU"/>
        </w:rPr>
        <w:t>Сделайте выводы о качестве распознавания документов.</w:t>
      </w:r>
    </w:p>
    <w:p w:rsidR="00A34748" w:rsidRPr="00E14FB8" w:rsidRDefault="00A34748" w:rsidP="001C43C2">
      <w:pPr>
        <w:suppressAutoHyphens w:val="0"/>
        <w:ind w:firstLine="709"/>
        <w:jc w:val="both"/>
        <w:textAlignment w:val="baseline"/>
        <w:rPr>
          <w:color w:val="000000"/>
          <w:lang w:eastAsia="ru-RU"/>
        </w:rPr>
      </w:pPr>
    </w:p>
    <w:p w:rsidR="00A34748" w:rsidRPr="00E14FB8" w:rsidRDefault="00A34748" w:rsidP="001C43C2">
      <w:pPr>
        <w:suppressAutoHyphens w:val="0"/>
        <w:ind w:firstLine="709"/>
        <w:jc w:val="both"/>
        <w:textAlignment w:val="baseline"/>
        <w:rPr>
          <w:b/>
          <w:color w:val="000000"/>
          <w:lang w:eastAsia="ru-RU"/>
        </w:rPr>
      </w:pPr>
      <w:r w:rsidRPr="00E14FB8">
        <w:rPr>
          <w:b/>
          <w:color w:val="000000"/>
          <w:lang w:eastAsia="ru-RU"/>
        </w:rPr>
        <w:t>Контрольные вопросы:</w:t>
      </w:r>
    </w:p>
    <w:p w:rsidR="00A34748" w:rsidRPr="00E14FB8" w:rsidRDefault="00A34748" w:rsidP="001C43C2">
      <w:pPr>
        <w:numPr>
          <w:ilvl w:val="0"/>
          <w:numId w:val="34"/>
        </w:numPr>
        <w:suppressAutoHyphens w:val="0"/>
        <w:ind w:left="0" w:firstLine="709"/>
        <w:contextualSpacing/>
        <w:jc w:val="both"/>
        <w:textAlignment w:val="baseline"/>
        <w:rPr>
          <w:color w:val="000000"/>
          <w:lang w:eastAsia="ru-RU"/>
        </w:rPr>
      </w:pPr>
      <w:r w:rsidRPr="00E14FB8">
        <w:rPr>
          <w:lang w:eastAsia="ru-RU"/>
        </w:rPr>
        <w:t>Чем электронные словари отличаются от программ переводчиков?</w:t>
      </w:r>
    </w:p>
    <w:p w:rsidR="00A34748" w:rsidRPr="00E14FB8" w:rsidRDefault="00A34748" w:rsidP="001C43C2">
      <w:pPr>
        <w:numPr>
          <w:ilvl w:val="0"/>
          <w:numId w:val="34"/>
        </w:numPr>
        <w:suppressAutoHyphens w:val="0"/>
        <w:ind w:left="0" w:firstLine="709"/>
        <w:contextualSpacing/>
        <w:jc w:val="both"/>
        <w:textAlignment w:val="baseline"/>
        <w:rPr>
          <w:color w:val="000000"/>
          <w:lang w:eastAsia="ru-RU"/>
        </w:rPr>
      </w:pPr>
      <w:r w:rsidRPr="00E14FB8">
        <w:rPr>
          <w:lang w:eastAsia="ru-RU"/>
        </w:rPr>
        <w:t>Какие преимущества имеют компьютерные словари перед обычными словарями в виде книг?</w:t>
      </w:r>
    </w:p>
    <w:p w:rsidR="00A34748" w:rsidRPr="00E14FB8" w:rsidRDefault="00A34748" w:rsidP="001C43C2">
      <w:pPr>
        <w:numPr>
          <w:ilvl w:val="0"/>
          <w:numId w:val="34"/>
        </w:numPr>
        <w:suppressAutoHyphens w:val="0"/>
        <w:ind w:left="0" w:firstLine="709"/>
        <w:contextualSpacing/>
        <w:jc w:val="both"/>
        <w:textAlignment w:val="baseline"/>
        <w:rPr>
          <w:color w:val="000000"/>
          <w:lang w:eastAsia="ru-RU"/>
        </w:rPr>
      </w:pPr>
      <w:r w:rsidRPr="00E14FB8">
        <w:rPr>
          <w:lang w:eastAsia="ru-RU"/>
        </w:rPr>
        <w:t>Какие онлайн-сервисы для перевода вы знаете?</w:t>
      </w:r>
    </w:p>
    <w:p w:rsidR="00A34748" w:rsidRPr="00E14FB8" w:rsidRDefault="00A34748" w:rsidP="001C43C2">
      <w:pPr>
        <w:numPr>
          <w:ilvl w:val="0"/>
          <w:numId w:val="34"/>
        </w:numPr>
        <w:suppressAutoHyphens w:val="0"/>
        <w:ind w:left="0" w:firstLine="709"/>
        <w:contextualSpacing/>
        <w:jc w:val="both"/>
        <w:textAlignment w:val="baseline"/>
        <w:rPr>
          <w:lang w:eastAsia="ru-RU"/>
        </w:rPr>
      </w:pPr>
      <w:r w:rsidRPr="00E14FB8">
        <w:rPr>
          <w:lang w:eastAsia="ru-RU"/>
        </w:rPr>
        <w:t>Какие программы-переводчики вы знаете?</w:t>
      </w:r>
    </w:p>
    <w:p w:rsidR="00A34748" w:rsidRPr="00E14FB8" w:rsidRDefault="00A34748" w:rsidP="001C43C2">
      <w:pPr>
        <w:numPr>
          <w:ilvl w:val="0"/>
          <w:numId w:val="34"/>
        </w:numPr>
        <w:suppressAutoHyphens w:val="0"/>
        <w:ind w:left="0" w:firstLine="709"/>
        <w:contextualSpacing/>
        <w:jc w:val="both"/>
        <w:textAlignment w:val="baseline"/>
        <w:rPr>
          <w:lang w:eastAsia="ru-RU"/>
        </w:rPr>
      </w:pPr>
      <w:r w:rsidRPr="00E14FB8">
        <w:rPr>
          <w:lang w:eastAsia="ru-RU"/>
        </w:rPr>
        <w:t>Почему программы-переводчики успешно переводят деловые документы, но не годятся для перевода текстов художественных произведений?</w:t>
      </w:r>
    </w:p>
    <w:p w:rsidR="00A34748" w:rsidRPr="00E14FB8" w:rsidRDefault="00A34748" w:rsidP="001C43C2">
      <w:pPr>
        <w:numPr>
          <w:ilvl w:val="0"/>
          <w:numId w:val="34"/>
        </w:numPr>
        <w:suppressAutoHyphens w:val="0"/>
        <w:ind w:left="0" w:firstLine="709"/>
        <w:contextualSpacing/>
        <w:jc w:val="both"/>
        <w:textAlignment w:val="baseline"/>
        <w:rPr>
          <w:lang w:eastAsia="ru-RU"/>
        </w:rPr>
      </w:pPr>
      <w:r w:rsidRPr="00E14FB8">
        <w:rPr>
          <w:lang w:eastAsia="ru-RU"/>
        </w:rPr>
        <w:t>Из каких этапов состоит процесс распознавания документов средствами онлайн-сервиса https://finereaderonline.com/ru-ru?</w:t>
      </w:r>
    </w:p>
    <w:p w:rsidR="00A34748" w:rsidRPr="00E14FB8" w:rsidRDefault="00A34748" w:rsidP="001C43C2">
      <w:pPr>
        <w:suppressAutoHyphens w:val="0"/>
        <w:jc w:val="both"/>
        <w:textAlignment w:val="baseline"/>
        <w:rPr>
          <w:b/>
          <w:color w:val="000000"/>
          <w:lang w:eastAsia="ru-RU"/>
        </w:rPr>
      </w:pPr>
    </w:p>
    <w:p w:rsidR="00A34748" w:rsidRPr="00E14FB8" w:rsidRDefault="00A34748" w:rsidP="001C43C2">
      <w:pPr>
        <w:suppressAutoHyphens w:val="0"/>
        <w:jc w:val="both"/>
        <w:textAlignment w:val="baseline"/>
        <w:rPr>
          <w:color w:val="000000"/>
          <w:lang w:eastAsia="ru-RU"/>
        </w:rPr>
      </w:pPr>
      <w:r w:rsidRPr="00091081">
        <w:rPr>
          <w:color w:val="000000"/>
          <w:lang w:eastAsia="ru-RU"/>
        </w:rPr>
        <w:t>Отчет по лабораторной работе оформляется в электронном виде, ответы на контрольные вопросы — письменно в тетради</w:t>
      </w:r>
      <w:r w:rsidRPr="00E14FB8">
        <w:rPr>
          <w:color w:val="000000"/>
          <w:lang w:eastAsia="ru-RU"/>
        </w:rPr>
        <w:t>.</w:t>
      </w:r>
    </w:p>
    <w:p w:rsidR="00493367" w:rsidRPr="00E14FB8" w:rsidRDefault="00493367" w:rsidP="001C43C2">
      <w:pPr>
        <w:ind w:firstLine="540"/>
        <w:jc w:val="both"/>
      </w:pPr>
    </w:p>
    <w:p w:rsidR="00CE4117" w:rsidRPr="00E14FB8" w:rsidRDefault="00493367" w:rsidP="001C43C2">
      <w:pPr>
        <w:jc w:val="both"/>
      </w:pPr>
      <w:r w:rsidRPr="00E14FB8">
        <w:rPr>
          <w:b/>
        </w:rPr>
        <w:t>Практическое занятие №</w:t>
      </w:r>
      <w:r w:rsidR="00824833">
        <w:rPr>
          <w:b/>
        </w:rPr>
        <w:t>1</w:t>
      </w:r>
      <w:r w:rsidR="001C43C2">
        <w:rPr>
          <w:b/>
        </w:rPr>
        <w:t>9</w:t>
      </w:r>
      <w:r w:rsidR="00CE4117" w:rsidRPr="00E14FB8">
        <w:rPr>
          <w:lang w:eastAsia="ru-RU"/>
        </w:rPr>
        <w:t xml:space="preserve"> Редактор формул</w:t>
      </w:r>
    </w:p>
    <w:p w:rsidR="00FC2E4E" w:rsidRPr="00091081" w:rsidRDefault="00FC2E4E" w:rsidP="001C43C2">
      <w:pPr>
        <w:pStyle w:val="2"/>
        <w:jc w:val="left"/>
        <w:rPr>
          <w:b w:val="0"/>
          <w:sz w:val="24"/>
          <w:szCs w:val="24"/>
          <w:lang w:eastAsia="ru-RU"/>
        </w:rPr>
      </w:pPr>
      <w:r w:rsidRPr="00091081">
        <w:rPr>
          <w:b w:val="0"/>
          <w:sz w:val="24"/>
          <w:szCs w:val="24"/>
        </w:rPr>
        <w:lastRenderedPageBreak/>
        <w:t>Набор формул</w:t>
      </w:r>
    </w:p>
    <w:p w:rsidR="00FC2E4E" w:rsidRPr="00E14FB8" w:rsidRDefault="00FC2E4E" w:rsidP="001C43C2">
      <w:r w:rsidRPr="00E14FB8">
        <w:rPr>
          <w:i/>
        </w:rPr>
        <w:t>Редактор формул</w:t>
      </w:r>
      <w:r w:rsidRPr="00E14FB8">
        <w:t xml:space="preserve"> – прикладная программа, входящая в комплект Microsoft Word. С его помощью можно удобно и наглядно создавать математические формулы любой степени сложности. </w:t>
      </w:r>
    </w:p>
    <w:p w:rsidR="00FC2E4E" w:rsidRPr="00E14FB8" w:rsidRDefault="00FC2E4E" w:rsidP="001C43C2">
      <w:r w:rsidRPr="00E14FB8">
        <w:t xml:space="preserve">Редактор формул запускается из меню </w:t>
      </w:r>
      <w:r w:rsidRPr="00E14FB8">
        <w:rPr>
          <w:i/>
        </w:rPr>
        <w:t>Вставка/Объект/Редактор Формул</w:t>
      </w:r>
      <w:r w:rsidRPr="00E14FB8">
        <w:t xml:space="preserve"> или </w:t>
      </w:r>
      <w:r w:rsidRPr="00E14FB8">
        <w:rPr>
          <w:i/>
        </w:rPr>
        <w:t>Вставка/Объект/Microsoft Equation 2.0</w:t>
      </w:r>
      <w:r w:rsidRPr="00E14FB8">
        <w:t xml:space="preserve">, или после щелчка мышкой по кнопке </w:t>
      </w:r>
      <w:r w:rsidRPr="00E14FB8">
        <w:rPr>
          <w:noProof/>
          <w:lang w:eastAsia="ru-RU"/>
        </w:rPr>
        <w:drawing>
          <wp:inline distT="0" distB="0" distL="0" distR="0" wp14:anchorId="33F837D1" wp14:editId="54821AED">
            <wp:extent cx="238125" cy="228600"/>
            <wp:effectExtent l="0" t="0" r="9525" b="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38125" cy="228600"/>
                    </a:xfrm>
                    <a:prstGeom prst="rect">
                      <a:avLst/>
                    </a:prstGeom>
                    <a:noFill/>
                    <a:ln>
                      <a:noFill/>
                    </a:ln>
                  </pic:spPr>
                </pic:pic>
              </a:graphicData>
            </a:graphic>
          </wp:inline>
        </w:drawing>
      </w:r>
      <w:r w:rsidRPr="00E14FB8">
        <w:t>. На экране появится рамка – место для ввода формул, и панель инструментов. Повторный запуск для редактирования имеющейся формулы происходит после двойного щелчка мышкой по формуле.</w:t>
      </w:r>
    </w:p>
    <w:p w:rsidR="00FC2E4E" w:rsidRPr="00E14FB8" w:rsidRDefault="00FC2E4E" w:rsidP="001C43C2">
      <w:pPr>
        <w:pStyle w:val="3"/>
        <w:rPr>
          <w:rFonts w:ascii="Times New Roman" w:hAnsi="Times New Roman" w:cs="Times New Roman"/>
        </w:rPr>
      </w:pPr>
      <w:r w:rsidRPr="00E14FB8">
        <w:rPr>
          <w:rFonts w:ascii="Times New Roman" w:hAnsi="Times New Roman" w:cs="Times New Roman"/>
        </w:rPr>
        <w:t>Задание</w:t>
      </w:r>
    </w:p>
    <w:p w:rsidR="00FC2E4E" w:rsidRPr="00E14FB8" w:rsidRDefault="00FC2E4E" w:rsidP="001C43C2">
      <w:r w:rsidRPr="00E14FB8">
        <w:t xml:space="preserve">1. Откройте новый документ, выполнив </w:t>
      </w:r>
      <w:r w:rsidRPr="00E14FB8">
        <w:rPr>
          <w:i/>
        </w:rPr>
        <w:t>Файл/Создать</w:t>
      </w:r>
      <w:r w:rsidRPr="00E14FB8">
        <w:t xml:space="preserve">, либо щелкнув мышкой по кнопке </w:t>
      </w:r>
      <w:r w:rsidRPr="00E14FB8">
        <w:rPr>
          <w:noProof/>
          <w:lang w:eastAsia="ru-RU"/>
        </w:rPr>
        <w:drawing>
          <wp:inline distT="0" distB="0" distL="0" distR="0" wp14:anchorId="1E4FD350" wp14:editId="776A5609">
            <wp:extent cx="247650" cy="228600"/>
            <wp:effectExtent l="0" t="0" r="0" b="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r w:rsidRPr="00E14FB8">
        <w:t>. Установите масштаб изображения 200% в правом верхнем углу панели инструментов.</w:t>
      </w:r>
    </w:p>
    <w:p w:rsidR="00FC2E4E" w:rsidRPr="00E14FB8" w:rsidRDefault="00FC2E4E" w:rsidP="001C43C2">
      <w:pPr>
        <w:rPr>
          <w:i/>
        </w:rPr>
      </w:pPr>
      <w:r w:rsidRPr="00E14FB8">
        <w:t xml:space="preserve">2. Разместите одновременно на рабочем поле все окна, выполнив </w:t>
      </w:r>
      <w:r w:rsidRPr="00E14FB8">
        <w:rPr>
          <w:i/>
        </w:rPr>
        <w:t>Окно/Упорядочить все.</w:t>
      </w:r>
      <w:r w:rsidRPr="00E14FB8">
        <w:t xml:space="preserve"> Вы должны увидеть окно нового документа и окно </w:t>
      </w:r>
      <w:r w:rsidRPr="00E14FB8">
        <w:rPr>
          <w:i/>
        </w:rPr>
        <w:t>Урок_5.doc</w:t>
      </w:r>
      <w:r w:rsidRPr="00E14FB8">
        <w:t>.</w:t>
      </w:r>
    </w:p>
    <w:p w:rsidR="00FC2E4E" w:rsidRPr="00E14FB8" w:rsidRDefault="00FC2E4E" w:rsidP="001C43C2">
      <w:r w:rsidRPr="00E14FB8">
        <w:t>3. Запустите редактор формул в окне нового документа.</w:t>
      </w:r>
    </w:p>
    <w:p w:rsidR="00FC2E4E" w:rsidRPr="00E14FB8" w:rsidRDefault="00FC2E4E" w:rsidP="001C43C2"/>
    <w:p w:rsidR="00FC2E4E" w:rsidRPr="00E14FB8" w:rsidRDefault="00FC2E4E" w:rsidP="001C43C2">
      <w:r w:rsidRPr="00E14FB8">
        <w:t>Давайте познакомимся с возможностями редактора формул на примере записи формулы для вычисления среднего арифметического.</w:t>
      </w:r>
    </w:p>
    <w:p w:rsidR="00FC2E4E" w:rsidRPr="00E14FB8" w:rsidRDefault="00FC2E4E" w:rsidP="001C43C2"/>
    <w:p w:rsidR="00FC2E4E" w:rsidRPr="00E14FB8" w:rsidRDefault="00FC2E4E" w:rsidP="001C43C2">
      <w:r w:rsidRPr="00E14FB8">
        <w:t>Перед началом ввода формулы переключите клавиатуру на ввод латинских символов – русские символы могут отображаться некорректно. Далее по шагам выполняйте последовательность следующих действий:</w:t>
      </w:r>
    </w:p>
    <w:p w:rsidR="00FC2E4E" w:rsidRPr="00E14FB8" w:rsidRDefault="00FC2E4E" w:rsidP="001C43C2">
      <w:r w:rsidRPr="00E14FB8">
        <w:t xml:space="preserve">Нажмите клавишу </w:t>
      </w:r>
      <w:r w:rsidRPr="00E14FB8">
        <w:rPr>
          <w:i/>
        </w:rPr>
        <w:t>x</w:t>
      </w:r>
      <w:r w:rsidRPr="00E14FB8">
        <w:t xml:space="preserve"> (“латинское икс”).</w:t>
      </w:r>
    </w:p>
    <w:p w:rsidR="00FC2E4E" w:rsidRPr="00E14FB8" w:rsidRDefault="00FC2E4E" w:rsidP="001C43C2">
      <w:r w:rsidRPr="00E14FB8">
        <w:t xml:space="preserve">Выберите мышкой инструмент </w:t>
      </w:r>
      <w:r w:rsidRPr="00E14FB8">
        <w:rPr>
          <w:noProof/>
          <w:lang w:eastAsia="ru-RU"/>
        </w:rPr>
        <w:drawing>
          <wp:inline distT="0" distB="0" distL="0" distR="0" wp14:anchorId="45739D64" wp14:editId="7F69E469">
            <wp:extent cx="457200" cy="238125"/>
            <wp:effectExtent l="0" t="0" r="0" b="9525"/>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57200" cy="238125"/>
                    </a:xfrm>
                    <a:prstGeom prst="rect">
                      <a:avLst/>
                    </a:prstGeom>
                    <a:noFill/>
                    <a:ln>
                      <a:noFill/>
                    </a:ln>
                  </pic:spPr>
                </pic:pic>
              </a:graphicData>
            </a:graphic>
          </wp:inline>
        </w:drawing>
      </w:r>
      <w:r w:rsidRPr="00E14FB8">
        <w:t xml:space="preserve">, а после “выпадения” окошка щелкните мышкой по </w:t>
      </w:r>
      <w:r w:rsidRPr="00E14FB8">
        <w:rPr>
          <w:noProof/>
          <w:lang w:eastAsia="ru-RU"/>
        </w:rPr>
        <w:drawing>
          <wp:inline distT="0" distB="0" distL="0" distR="0" wp14:anchorId="1C6C7D3E" wp14:editId="090D78FC">
            <wp:extent cx="171450" cy="161925"/>
            <wp:effectExtent l="0" t="0" r="0" b="9525"/>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71450" cy="161925"/>
                    </a:xfrm>
                    <a:prstGeom prst="rect">
                      <a:avLst/>
                    </a:prstGeom>
                    <a:noFill/>
                    <a:ln>
                      <a:noFill/>
                    </a:ln>
                  </pic:spPr>
                </pic:pic>
              </a:graphicData>
            </a:graphic>
          </wp:inline>
        </w:drawing>
      </w:r>
      <w:r w:rsidRPr="00E14FB8">
        <w:t xml:space="preserve"> (нижний индекс).</w:t>
      </w:r>
    </w:p>
    <w:p w:rsidR="00FC2E4E" w:rsidRPr="00E14FB8" w:rsidRDefault="00FC2E4E" w:rsidP="001C43C2">
      <w:r w:rsidRPr="00E14FB8">
        <w:t xml:space="preserve">В пунктирном прямоугольнике наберите латинские буквы </w:t>
      </w:r>
      <w:r w:rsidRPr="00E14FB8">
        <w:rPr>
          <w:i/>
        </w:rPr>
        <w:t>cp</w:t>
      </w:r>
      <w:r w:rsidRPr="00E14FB8">
        <w:t xml:space="preserve"> и нажмите на клавиатуре клавишу “стрелка вправо” – мигающий вертикальный отрезок должен увеличиться.</w:t>
      </w:r>
    </w:p>
    <w:p w:rsidR="00FC2E4E" w:rsidRPr="00E14FB8" w:rsidRDefault="00FC2E4E" w:rsidP="001C43C2">
      <w:pPr>
        <w:rPr>
          <w:lang w:eastAsia="ru-RU"/>
        </w:rPr>
      </w:pPr>
      <w:r w:rsidRPr="00E14FB8">
        <w:t>Нажмите клавишу =.</w:t>
      </w:r>
    </w:p>
    <w:p w:rsidR="00FC2E4E" w:rsidRPr="00E14FB8" w:rsidRDefault="00FC2E4E" w:rsidP="001C43C2">
      <w:r w:rsidRPr="00E14FB8">
        <w:t xml:space="preserve">Выберите инструмент </w:t>
      </w:r>
      <w:r w:rsidRPr="00E14FB8">
        <w:rPr>
          <w:noProof/>
          <w:lang w:eastAsia="ru-RU"/>
        </w:rPr>
        <w:drawing>
          <wp:inline distT="0" distB="0" distL="0" distR="0" wp14:anchorId="64E71DA2" wp14:editId="1168B1A3">
            <wp:extent cx="447675" cy="228600"/>
            <wp:effectExtent l="0" t="0" r="9525" b="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47675" cy="228600"/>
                    </a:xfrm>
                    <a:prstGeom prst="rect">
                      <a:avLst/>
                    </a:prstGeom>
                    <a:noFill/>
                    <a:ln>
                      <a:noFill/>
                    </a:ln>
                  </pic:spPr>
                </pic:pic>
              </a:graphicData>
            </a:graphic>
          </wp:inline>
        </w:drawing>
      </w:r>
      <w:r w:rsidRPr="00E14FB8">
        <w:t xml:space="preserve">, а в появившемся окошке – </w:t>
      </w:r>
      <w:r w:rsidRPr="00E14FB8">
        <w:rPr>
          <w:noProof/>
          <w:lang w:eastAsia="ru-RU"/>
        </w:rPr>
        <w:drawing>
          <wp:inline distT="0" distB="0" distL="0" distR="0" wp14:anchorId="78736F43" wp14:editId="7F804E41">
            <wp:extent cx="142875" cy="180975"/>
            <wp:effectExtent l="0" t="0" r="9525" b="9525"/>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42875" cy="180975"/>
                    </a:xfrm>
                    <a:prstGeom prst="rect">
                      <a:avLst/>
                    </a:prstGeom>
                    <a:noFill/>
                    <a:ln>
                      <a:noFill/>
                    </a:ln>
                  </pic:spPr>
                </pic:pic>
              </a:graphicData>
            </a:graphic>
          </wp:inline>
        </w:drawing>
      </w:r>
      <w:r w:rsidRPr="00E14FB8">
        <w:t xml:space="preserve"> (обыкновенная дробь).</w:t>
      </w:r>
    </w:p>
    <w:p w:rsidR="00FC2E4E" w:rsidRPr="00E14FB8" w:rsidRDefault="00FC2E4E" w:rsidP="001C43C2">
      <w:r w:rsidRPr="00E14FB8">
        <w:t xml:space="preserve">Щелкните по </w:t>
      </w:r>
      <w:r w:rsidRPr="00E14FB8">
        <w:rPr>
          <w:noProof/>
          <w:lang w:eastAsia="ru-RU"/>
        </w:rPr>
        <w:drawing>
          <wp:inline distT="0" distB="0" distL="0" distR="0" wp14:anchorId="7847099F" wp14:editId="58491C42">
            <wp:extent cx="447675" cy="228600"/>
            <wp:effectExtent l="0" t="0" r="9525" b="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47675" cy="228600"/>
                    </a:xfrm>
                    <a:prstGeom prst="rect">
                      <a:avLst/>
                    </a:prstGeom>
                    <a:noFill/>
                    <a:ln>
                      <a:noFill/>
                    </a:ln>
                  </pic:spPr>
                </pic:pic>
              </a:graphicData>
            </a:graphic>
          </wp:inline>
        </w:drawing>
      </w:r>
      <w:r w:rsidRPr="00E14FB8">
        <w:t xml:space="preserve">, а затем по </w:t>
      </w:r>
      <w:r w:rsidRPr="00E14FB8">
        <w:rPr>
          <w:noProof/>
          <w:lang w:eastAsia="ru-RU"/>
        </w:rPr>
        <w:drawing>
          <wp:inline distT="0" distB="0" distL="0" distR="0" wp14:anchorId="07CE07CA" wp14:editId="060D94DF">
            <wp:extent cx="171450" cy="180975"/>
            <wp:effectExtent l="0" t="0" r="0" b="9525"/>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71450" cy="180975"/>
                    </a:xfrm>
                    <a:prstGeom prst="rect">
                      <a:avLst/>
                    </a:prstGeom>
                    <a:noFill/>
                    <a:ln>
                      <a:noFill/>
                    </a:ln>
                  </pic:spPr>
                </pic:pic>
              </a:graphicData>
            </a:graphic>
          </wp:inline>
        </w:drawing>
      </w:r>
      <w:r w:rsidRPr="00E14FB8">
        <w:t xml:space="preserve"> – над дробной чертой должен появится значок суммы и три пунктирных прямоугольника около него.</w:t>
      </w:r>
    </w:p>
    <w:p w:rsidR="00FC2E4E" w:rsidRPr="00E14FB8" w:rsidRDefault="00FC2E4E" w:rsidP="001C43C2">
      <w:r w:rsidRPr="00E14FB8">
        <w:t xml:space="preserve">В правом прямоугольнике наберите </w:t>
      </w:r>
      <w:r w:rsidRPr="00E14FB8">
        <w:rPr>
          <w:i/>
        </w:rPr>
        <w:t>x</w:t>
      </w:r>
      <w:r w:rsidRPr="00E14FB8">
        <w:t xml:space="preserve">, затем выберите </w:t>
      </w:r>
      <w:r w:rsidRPr="00E14FB8">
        <w:rPr>
          <w:i/>
        </w:rPr>
        <w:t>нижний индекс</w:t>
      </w:r>
      <w:r w:rsidRPr="00E14FB8">
        <w:t xml:space="preserve"> и наберите </w:t>
      </w:r>
      <w:r w:rsidRPr="00E14FB8">
        <w:rPr>
          <w:i/>
        </w:rPr>
        <w:t>i</w:t>
      </w:r>
      <w:r w:rsidRPr="00E14FB8">
        <w:t>.</w:t>
      </w:r>
    </w:p>
    <w:p w:rsidR="00FC2E4E" w:rsidRPr="00E14FB8" w:rsidRDefault="00FC2E4E" w:rsidP="001C43C2">
      <w:r w:rsidRPr="00E14FB8">
        <w:t xml:space="preserve">Щелкните мышкой по прямоугольнику под знаком суммы и наберите </w:t>
      </w:r>
      <w:r w:rsidRPr="00E14FB8">
        <w:rPr>
          <w:i/>
        </w:rPr>
        <w:t>i=1</w:t>
      </w:r>
      <w:r w:rsidRPr="00E14FB8">
        <w:t>.</w:t>
      </w:r>
    </w:p>
    <w:p w:rsidR="00FC2E4E" w:rsidRPr="00E14FB8" w:rsidRDefault="00FC2E4E" w:rsidP="001C43C2">
      <w:r w:rsidRPr="00E14FB8">
        <w:t xml:space="preserve">А теперь в верхнем прямоугольнике наберите </w:t>
      </w:r>
      <w:r w:rsidRPr="00E14FB8">
        <w:rPr>
          <w:i/>
        </w:rPr>
        <w:t>n</w:t>
      </w:r>
      <w:r w:rsidRPr="00E14FB8">
        <w:t>.</w:t>
      </w:r>
    </w:p>
    <w:p w:rsidR="00FC2E4E" w:rsidRPr="00E14FB8" w:rsidRDefault="00FC2E4E" w:rsidP="001C43C2">
      <w:r w:rsidRPr="00E14FB8">
        <w:t xml:space="preserve">И, наконец, под дробной чертой наберите </w:t>
      </w:r>
      <w:r w:rsidRPr="00E14FB8">
        <w:rPr>
          <w:i/>
        </w:rPr>
        <w:t>n</w:t>
      </w:r>
      <w:r w:rsidRPr="00E14FB8">
        <w:t>.</w:t>
      </w:r>
    </w:p>
    <w:p w:rsidR="00FC2E4E" w:rsidRPr="00E14FB8" w:rsidRDefault="00FC2E4E" w:rsidP="001C43C2">
      <w:r w:rsidRPr="00E14FB8">
        <w:t>Для завершения ввода формулы щелкните мышкой в любом месте за пределами прямоугольной рамки.</w:t>
      </w:r>
    </w:p>
    <w:p w:rsidR="00FC2E4E" w:rsidRPr="00E14FB8" w:rsidRDefault="00FC2E4E" w:rsidP="001C43C2">
      <w:r w:rsidRPr="00E14FB8">
        <w:t>Если какие-то элементы формулы вас не удовлетворяют, и вы еще не завершили ввод формулы, то чтобы удалить эти элементы сначала выделите их мышкой, а затем нажмите клавишу Delete. Если вы завершили ввод формулы, а потом решили внести изменения в нее, то сначала запустите редактор формул, дважды щелкнув мышкой по формуле, а затем внесите исправления.</w:t>
      </w:r>
    </w:p>
    <w:p w:rsidR="008F5970" w:rsidRPr="00E14FB8" w:rsidRDefault="00FC2E4E" w:rsidP="001C43C2">
      <w:pPr>
        <w:ind w:firstLine="540"/>
        <w:jc w:val="both"/>
      </w:pPr>
      <w:r w:rsidRPr="00E14FB8">
        <w:t>Запишите формулы:</w:t>
      </w:r>
    </w:p>
    <w:p w:rsidR="00FC2E4E" w:rsidRPr="00E14FB8" w:rsidRDefault="00FC2E4E" w:rsidP="001C43C2">
      <w:r w:rsidRPr="00E14FB8">
        <w:t xml:space="preserve">Площадь равностороннего треугольника:                                .  </w:t>
      </w:r>
    </w:p>
    <w:p w:rsidR="00FC2E4E" w:rsidRPr="00E14FB8" w:rsidRDefault="00FC2E4E" w:rsidP="001C43C2"/>
    <w:p w:rsidR="00FC2E4E" w:rsidRPr="00E14FB8" w:rsidRDefault="00FC2E4E" w:rsidP="001C43C2">
      <w:r w:rsidRPr="00E14FB8">
        <w:t xml:space="preserve">Общий вид полного квадратного уравнения: </w:t>
      </w:r>
      <w:r w:rsidRPr="00E14FB8">
        <w:rPr>
          <w:lang w:val="en-US"/>
        </w:rPr>
        <w:t>ax</w:t>
      </w:r>
      <w:r w:rsidRPr="00E14FB8">
        <w:rPr>
          <w:vertAlign w:val="superscript"/>
        </w:rPr>
        <w:t xml:space="preserve">2 </w:t>
      </w:r>
      <w:r w:rsidRPr="00E14FB8">
        <w:t xml:space="preserve">+ </w:t>
      </w:r>
      <w:r w:rsidRPr="00E14FB8">
        <w:rPr>
          <w:lang w:val="en-US"/>
        </w:rPr>
        <w:t>bx</w:t>
      </w:r>
      <w:r w:rsidRPr="00E14FB8">
        <w:t xml:space="preserve"> + </w:t>
      </w:r>
      <w:r w:rsidRPr="00E14FB8">
        <w:rPr>
          <w:lang w:val="en-US"/>
        </w:rPr>
        <w:t>c</w:t>
      </w:r>
      <w:r w:rsidRPr="00E14FB8">
        <w:t xml:space="preserve"> = 0 .</w:t>
      </w:r>
    </w:p>
    <w:p w:rsidR="00FC2E4E" w:rsidRPr="00E14FB8" w:rsidRDefault="00396514" w:rsidP="001C43C2">
      <w:r>
        <w:rPr>
          <w:noProof/>
        </w:rPr>
        <w:pict>
          <v:shape id="_x0000_s1031" type="#_x0000_t75" style="position:absolute;margin-left:68.4pt;margin-top:7.05pt;width:98pt;height:36pt;z-index:251704320;mso-position-horizontal:absolute;mso-position-horizontal-relative:text;mso-position-vertical:absolute;mso-position-vertical-relative:text" o:allowincell="f">
            <v:imagedata r:id="rId39" o:title=""/>
          </v:shape>
          <o:OLEObject Type="Embed" ProgID="Equation.3" ShapeID="_x0000_s1031" DrawAspect="Content" ObjectID="_1756042324" r:id="rId40"/>
        </w:pict>
      </w:r>
    </w:p>
    <w:p w:rsidR="00FC2E4E" w:rsidRPr="00E14FB8" w:rsidRDefault="00FC2E4E" w:rsidP="001C43C2">
      <w:r w:rsidRPr="00E14FB8">
        <w:t>Решение:                                .</w:t>
      </w:r>
    </w:p>
    <w:p w:rsidR="00FC2E4E" w:rsidRPr="00E14FB8" w:rsidRDefault="00FC2E4E" w:rsidP="001C43C2"/>
    <w:p w:rsidR="00FC2E4E" w:rsidRPr="00E14FB8" w:rsidRDefault="00396514" w:rsidP="001C43C2">
      <w:r>
        <w:rPr>
          <w:noProof/>
        </w:rPr>
        <w:pict>
          <v:shape id="_x0000_s1030" type="#_x0000_t75" style="position:absolute;margin-left:133.2pt;margin-top:9.15pt;width:1in;height:26.3pt;z-index:251703296;mso-position-horizontal:absolute;mso-position-horizontal-relative:text;mso-position-vertical:absolute;mso-position-vertical-relative:text" o:allowincell="f">
            <v:imagedata r:id="rId41" o:title=""/>
          </v:shape>
          <o:OLEObject Type="Embed" ProgID="Equation.3" ShapeID="_x0000_s1030" DrawAspect="Content" ObjectID="_1756042325" r:id="rId42"/>
        </w:pict>
      </w:r>
    </w:p>
    <w:p w:rsidR="00FC2E4E" w:rsidRPr="00E14FB8" w:rsidRDefault="00FC2E4E" w:rsidP="001C43C2">
      <w:r w:rsidRPr="00E14FB8">
        <w:t>Действия с корнями:                       .</w:t>
      </w:r>
    </w:p>
    <w:p w:rsidR="00FC2E4E" w:rsidRPr="00E14FB8" w:rsidRDefault="00FC2E4E" w:rsidP="001C43C2"/>
    <w:p w:rsidR="00FC2E4E" w:rsidRPr="00E14FB8" w:rsidRDefault="00FC2E4E" w:rsidP="001C43C2"/>
    <w:p w:rsidR="00FC2E4E" w:rsidRPr="00E14FB8" w:rsidRDefault="00FC2E4E" w:rsidP="001C43C2">
      <w:r w:rsidRPr="00E14FB8">
        <w:t>Примеры химических реакций:</w:t>
      </w:r>
    </w:p>
    <w:p w:rsidR="00FC2E4E" w:rsidRPr="00E14FB8" w:rsidRDefault="00FC2E4E" w:rsidP="001C43C2"/>
    <w:p w:rsidR="00FC2E4E" w:rsidRPr="00E14FB8" w:rsidRDefault="00FC2E4E" w:rsidP="001C43C2">
      <w:pPr>
        <w:rPr>
          <w:lang w:val="en-US"/>
        </w:rPr>
      </w:pPr>
      <w:r w:rsidRPr="00E14FB8">
        <w:rPr>
          <w:lang w:val="en-US"/>
        </w:rPr>
        <w:t>BaCl</w:t>
      </w:r>
      <w:r w:rsidRPr="00E14FB8">
        <w:rPr>
          <w:vertAlign w:val="subscript"/>
          <w:lang w:val="en-US"/>
        </w:rPr>
        <w:t xml:space="preserve">2 </w:t>
      </w:r>
      <w:r w:rsidRPr="00E14FB8">
        <w:rPr>
          <w:lang w:val="en-US"/>
        </w:rPr>
        <w:t>+ H</w:t>
      </w:r>
      <w:r w:rsidRPr="00E14FB8">
        <w:rPr>
          <w:vertAlign w:val="subscript"/>
          <w:lang w:val="en-US"/>
        </w:rPr>
        <w:t>2</w:t>
      </w:r>
      <w:r w:rsidRPr="00E14FB8">
        <w:rPr>
          <w:lang w:val="en-US"/>
        </w:rPr>
        <w:t>SO</w:t>
      </w:r>
      <w:r w:rsidRPr="00E14FB8">
        <w:rPr>
          <w:vertAlign w:val="subscript"/>
          <w:lang w:val="en-US"/>
        </w:rPr>
        <w:t xml:space="preserve">4 </w:t>
      </w:r>
      <w:r w:rsidRPr="00E14FB8">
        <w:rPr>
          <w:lang w:val="en-US"/>
        </w:rPr>
        <w:t>= BaSO</w:t>
      </w:r>
      <w:r w:rsidRPr="00E14FB8">
        <w:rPr>
          <w:vertAlign w:val="subscript"/>
          <w:lang w:val="en-US"/>
        </w:rPr>
        <w:t xml:space="preserve">4 </w:t>
      </w:r>
      <w:r w:rsidRPr="00E14FB8">
        <w:rPr>
          <w:lang w:val="en-US"/>
        </w:rPr>
        <w:t xml:space="preserve">+ 2HCl </w:t>
      </w:r>
    </w:p>
    <w:p w:rsidR="00FC2E4E" w:rsidRPr="00E14FB8" w:rsidRDefault="00396514" w:rsidP="001C43C2">
      <w:pPr>
        <w:rPr>
          <w:lang w:val="en-US"/>
        </w:rPr>
      </w:pPr>
      <w:r>
        <w:rPr>
          <w:noProof/>
        </w:rPr>
        <w:pict>
          <v:shape id="_x0000_s1032" type="#_x0000_t75" style="position:absolute;margin-left:-3.6pt;margin-top:26.05pt;width:96.95pt;height:17pt;z-index:251705344;mso-position-horizontal:absolute;mso-position-horizontal-relative:text;mso-position-vertical:absolute;mso-position-vertical-relative:text" o:allowincell="f">
            <v:imagedata r:id="rId43" o:title=""/>
            <w10:wrap type="topAndBottom"/>
          </v:shape>
          <o:OLEObject Type="Embed" ProgID="Equation.3" ShapeID="_x0000_s1032" DrawAspect="Content" ObjectID="_1756042326" r:id="rId44"/>
        </w:pict>
      </w:r>
      <w:r w:rsidR="00FC2E4E" w:rsidRPr="00E14FB8">
        <w:rPr>
          <w:lang w:val="en-US"/>
        </w:rPr>
        <w:t>Na</w:t>
      </w:r>
      <w:r w:rsidR="00FC2E4E" w:rsidRPr="00E14FB8">
        <w:rPr>
          <w:vertAlign w:val="subscript"/>
          <w:lang w:val="en-US"/>
        </w:rPr>
        <w:t>2</w:t>
      </w:r>
      <w:r w:rsidR="00FC2E4E" w:rsidRPr="00E14FB8">
        <w:rPr>
          <w:lang w:val="en-US"/>
        </w:rPr>
        <w:t>CO</w:t>
      </w:r>
      <w:r w:rsidR="00FC2E4E" w:rsidRPr="00E14FB8">
        <w:rPr>
          <w:vertAlign w:val="subscript"/>
          <w:lang w:val="en-US"/>
        </w:rPr>
        <w:t xml:space="preserve">4 </w:t>
      </w:r>
      <w:r w:rsidR="00FC2E4E" w:rsidRPr="00E14FB8">
        <w:rPr>
          <w:lang w:val="en-US"/>
        </w:rPr>
        <w:t>+ 2HCl = 2NaCl + CO</w:t>
      </w:r>
      <w:r w:rsidR="00FC2E4E" w:rsidRPr="00E14FB8">
        <w:rPr>
          <w:vertAlign w:val="subscript"/>
          <w:lang w:val="en-US"/>
        </w:rPr>
        <w:t xml:space="preserve">2 </w:t>
      </w:r>
      <w:r w:rsidR="00FC2E4E" w:rsidRPr="00E14FB8">
        <w:rPr>
          <w:lang w:val="en-US"/>
        </w:rPr>
        <w:t>+ H</w:t>
      </w:r>
      <w:r w:rsidR="00FC2E4E" w:rsidRPr="00E14FB8">
        <w:rPr>
          <w:vertAlign w:val="subscript"/>
          <w:lang w:val="en-US"/>
        </w:rPr>
        <w:t>2</w:t>
      </w:r>
      <w:r w:rsidR="00FC2E4E" w:rsidRPr="00E14FB8">
        <w:rPr>
          <w:lang w:val="en-US"/>
        </w:rPr>
        <w:t xml:space="preserve">O </w:t>
      </w:r>
    </w:p>
    <w:p w:rsidR="00091081" w:rsidRPr="00FC6B14" w:rsidRDefault="00091081" w:rsidP="001C43C2">
      <w:pPr>
        <w:pStyle w:val="Default"/>
        <w:jc w:val="both"/>
        <w:rPr>
          <w:b/>
          <w:lang w:val="en-US"/>
        </w:rPr>
      </w:pPr>
    </w:p>
    <w:p w:rsidR="00CE4117" w:rsidRPr="00E14FB8" w:rsidRDefault="00493367" w:rsidP="001C43C2">
      <w:pPr>
        <w:pStyle w:val="Default"/>
        <w:jc w:val="both"/>
      </w:pPr>
      <w:r w:rsidRPr="00E14FB8">
        <w:rPr>
          <w:b/>
        </w:rPr>
        <w:t>Практическое занятие №</w:t>
      </w:r>
      <w:r w:rsidR="001C43C2">
        <w:rPr>
          <w:b/>
        </w:rPr>
        <w:t>20</w:t>
      </w:r>
      <w:r w:rsidR="00CE4117" w:rsidRPr="00E14FB8">
        <w:t xml:space="preserve"> Электро</w:t>
      </w:r>
      <w:r w:rsidR="00091081">
        <w:t xml:space="preserve">нные таблицы и их возможности. </w:t>
      </w:r>
    </w:p>
    <w:p w:rsidR="00FC2E4E" w:rsidRPr="00E14FB8" w:rsidRDefault="00FC2E4E" w:rsidP="001C43C2">
      <w:pPr>
        <w:pStyle w:val="af3"/>
        <w:spacing w:before="0" w:beforeAutospacing="0" w:after="150" w:afterAutospacing="0"/>
        <w:rPr>
          <w:color w:val="333333"/>
        </w:rPr>
      </w:pPr>
      <w:r w:rsidRPr="00E14FB8">
        <w:rPr>
          <w:color w:val="333333"/>
        </w:rPr>
        <w:t>Первые электронные вычислительные машины были предназначены для выполнения сложных и громоздких вычислений. Несмотря на то, что компьютеры следующих поколений обрабатывали не только числовые, но и текстовые, графические, звуковые и другие данные, именно обработка числовых данных была и остается одним из основных назначений компьютеров.</w:t>
      </w:r>
      <w:r w:rsidRPr="00E14FB8">
        <w:rPr>
          <w:color w:val="333333"/>
        </w:rPr>
        <w:br/>
      </w:r>
      <w:r w:rsidRPr="00E14FB8">
        <w:rPr>
          <w:color w:val="333333"/>
        </w:rPr>
        <w:br/>
        <w:t>Программы, предназначенные для обработки числовых данных, называются </w:t>
      </w:r>
      <w:r w:rsidRPr="00E14FB8">
        <w:rPr>
          <w:i/>
          <w:iCs/>
          <w:color w:val="333333"/>
        </w:rPr>
        <w:t>системами обработки числовых данных</w:t>
      </w:r>
      <w:r w:rsidRPr="00E14FB8">
        <w:rPr>
          <w:color w:val="333333"/>
        </w:rPr>
        <w:t>. Системы обработки числовых данных относятся к прикладному программному обеспечению. Основными объектами обработки в этих программах являются числа. Хотя некоторые из них могут обрабатывать и тексты, и графические изображения (диаграммы, графики и др.).</w:t>
      </w:r>
      <w:r w:rsidRPr="00E14FB8">
        <w:rPr>
          <w:color w:val="333333"/>
        </w:rPr>
        <w:br/>
      </w:r>
      <w:r w:rsidRPr="00E14FB8">
        <w:rPr>
          <w:color w:val="333333"/>
        </w:rPr>
        <w:br/>
        <w:t>1. Самыми простыми системами обработки числовых данных являются программы-калькуляторы. Они предназначены для выполнения арифметических операций, а также вычислений с использованием основных математических и некоторых других функций. Примером таких программ является стандартная программа Калькулятор, которая входит в пакет ОС Windows. Некоторые из программ-калькуляторов могут также вычислять простые и сложные проценты, налоги на заработную плату согласно действующему законодательству, суммы ежемесячных погашений банковских кредитов; строить графики функций и др. Примерами таких программ являются программы Научный калькулятор, Зарплатный калькулятор, Кредитный калькулятор и др.</w:t>
      </w:r>
      <w:r w:rsidRPr="00E14FB8">
        <w:rPr>
          <w:color w:val="333333"/>
        </w:rPr>
        <w:br/>
      </w:r>
      <w:r w:rsidRPr="00E14FB8">
        <w:rPr>
          <w:color w:val="333333"/>
        </w:rPr>
        <w:br/>
        <w:t>2. Другим видом систем обработки числовых данных являются прикладные математические пакеты. Их можно использовать для выполнения математических вычислений, построения графиков функций, преобразования выражений с переменными, нахождения приближенных значений решений уравнений и систем уравнений, вычисления площадей и объемов геометрических фигур и др. Примерами таких программ являются пакеты GRAN 1, 2D, 3D (англ. graphic analyzer – графический анализатор), Динамическая геометрия, MathCAD (англ. mathematics computeraided design – математическое компьютерное автоматизированное проектирование), Derive (англ. derive – получать, добывать, выводить), Mathematica (англ. mathematics – математика), MATLAB (англ. mathematics laboratory – математическая лаборатория) и др. </w:t>
      </w:r>
      <w:r w:rsidRPr="00E14FB8">
        <w:rPr>
          <w:color w:val="333333"/>
        </w:rPr>
        <w:br/>
      </w:r>
      <w:r w:rsidRPr="00E14FB8">
        <w:rPr>
          <w:color w:val="333333"/>
        </w:rPr>
        <w:br/>
        <w:t>3. Еще одним видом систем обработки числовых данных являются табличные процессоры. </w:t>
      </w:r>
      <w:r w:rsidRPr="00E14FB8">
        <w:rPr>
          <w:color w:val="333333"/>
        </w:rPr>
        <w:br/>
      </w:r>
      <w:r w:rsidRPr="00E14FB8">
        <w:rPr>
          <w:color w:val="333333"/>
        </w:rPr>
        <w:br/>
      </w:r>
      <w:r w:rsidRPr="00E14FB8">
        <w:rPr>
          <w:b/>
          <w:bCs/>
          <w:i/>
          <w:iCs/>
          <w:color w:val="333333"/>
        </w:rPr>
        <w:t>Табличный процессор</w:t>
      </w:r>
      <w:r w:rsidRPr="00E14FB8">
        <w:rPr>
          <w:color w:val="333333"/>
        </w:rPr>
        <w:t> – это прикладная программа, которая предназначена для обработки данных, представленных в таблицах.</w:t>
      </w:r>
      <w:r w:rsidRPr="00E14FB8">
        <w:rPr>
          <w:color w:val="333333"/>
        </w:rPr>
        <w:br/>
      </w:r>
      <w:r w:rsidRPr="00E14FB8">
        <w:rPr>
          <w:color w:val="333333"/>
        </w:rPr>
        <w:br/>
      </w:r>
      <w:r w:rsidRPr="00E14FB8">
        <w:rPr>
          <w:color w:val="333333"/>
        </w:rPr>
        <w:lastRenderedPageBreak/>
        <w:t>Таблицы, в которых представлены данные для обработки табличным процессором, называются </w:t>
      </w:r>
      <w:r w:rsidRPr="00E14FB8">
        <w:rPr>
          <w:b/>
          <w:bCs/>
          <w:i/>
          <w:iCs/>
          <w:color w:val="333333"/>
        </w:rPr>
        <w:t>электронными таблицами</w:t>
      </w:r>
      <w:r w:rsidRPr="00E14FB8">
        <w:rPr>
          <w:color w:val="333333"/>
        </w:rPr>
        <w:t> (ЭТ).</w:t>
      </w:r>
      <w:r w:rsidRPr="00E14FB8">
        <w:rPr>
          <w:color w:val="333333"/>
        </w:rPr>
        <w:br/>
      </w:r>
      <w:r w:rsidRPr="00E14FB8">
        <w:rPr>
          <w:color w:val="333333"/>
        </w:rPr>
        <w:br/>
        <w:t>Электронная таблица является основным объектом обработки табличным процессором. Она, как и таблица в текстовом процессоре Word, состоит из столбцов и строк, на пересечении которых образуются ячейки. В ячейках ЭТ могут храниться числа, тексты и формулы для их обработки.</w:t>
      </w:r>
      <w:r w:rsidRPr="00E14FB8">
        <w:rPr>
          <w:color w:val="333333"/>
        </w:rPr>
        <w:br/>
      </w:r>
      <w:r w:rsidRPr="00E14FB8">
        <w:rPr>
          <w:color w:val="333333"/>
        </w:rPr>
        <w:br/>
        <w:t>Табличные процессоры предназначены для:</w:t>
      </w:r>
    </w:p>
    <w:p w:rsidR="00FC2E4E" w:rsidRPr="00E14FB8" w:rsidRDefault="00FC2E4E" w:rsidP="001C43C2">
      <w:pPr>
        <w:numPr>
          <w:ilvl w:val="0"/>
          <w:numId w:val="37"/>
        </w:numPr>
        <w:suppressAutoHyphens w:val="0"/>
        <w:spacing w:before="100" w:beforeAutospacing="1" w:after="100" w:afterAutospacing="1" w:line="300" w:lineRule="atLeast"/>
        <w:ind w:left="375"/>
        <w:rPr>
          <w:color w:val="333333"/>
          <w:lang w:eastAsia="ru-RU"/>
        </w:rPr>
      </w:pPr>
      <w:r w:rsidRPr="00E14FB8">
        <w:rPr>
          <w:color w:val="333333"/>
          <w:lang w:eastAsia="ru-RU"/>
        </w:rPr>
        <w:t>ввода данных в ячейки электронных таблиц, их редактирования и форматирования;</w:t>
      </w:r>
    </w:p>
    <w:p w:rsidR="00FC2E4E" w:rsidRPr="00E14FB8" w:rsidRDefault="00FC2E4E" w:rsidP="001C43C2">
      <w:pPr>
        <w:numPr>
          <w:ilvl w:val="0"/>
          <w:numId w:val="37"/>
        </w:numPr>
        <w:suppressAutoHyphens w:val="0"/>
        <w:spacing w:before="100" w:beforeAutospacing="1" w:after="100" w:afterAutospacing="1" w:line="300" w:lineRule="atLeast"/>
        <w:ind w:left="375"/>
        <w:rPr>
          <w:color w:val="333333"/>
          <w:lang w:eastAsia="ru-RU"/>
        </w:rPr>
      </w:pPr>
      <w:r w:rsidRPr="00E14FB8">
        <w:rPr>
          <w:color w:val="333333"/>
          <w:lang w:eastAsia="ru-RU"/>
        </w:rPr>
        <w:t>обработки числовых данных по формулам, которые могут содержать арифметические выражения, математические, логические, статистические и другие функции;</w:t>
      </w:r>
    </w:p>
    <w:p w:rsidR="00FC2E4E" w:rsidRPr="00E14FB8" w:rsidRDefault="00FC2E4E" w:rsidP="001C43C2">
      <w:pPr>
        <w:numPr>
          <w:ilvl w:val="0"/>
          <w:numId w:val="37"/>
        </w:numPr>
        <w:suppressAutoHyphens w:val="0"/>
        <w:spacing w:before="100" w:beforeAutospacing="1" w:after="100" w:afterAutospacing="1" w:line="300" w:lineRule="atLeast"/>
        <w:ind w:left="375"/>
        <w:rPr>
          <w:color w:val="333333"/>
          <w:lang w:eastAsia="ru-RU"/>
        </w:rPr>
      </w:pPr>
      <w:r w:rsidRPr="00E14FB8">
        <w:rPr>
          <w:color w:val="333333"/>
          <w:lang w:eastAsia="ru-RU"/>
        </w:rPr>
        <w:t>построения диаграмм и графиков на основе данных, которые содержатся в ячейках электронных таблиц;</w:t>
      </w:r>
    </w:p>
    <w:p w:rsidR="00FC2E4E" w:rsidRPr="00E14FB8" w:rsidRDefault="00FC2E4E" w:rsidP="001C43C2">
      <w:pPr>
        <w:numPr>
          <w:ilvl w:val="0"/>
          <w:numId w:val="37"/>
        </w:numPr>
        <w:suppressAutoHyphens w:val="0"/>
        <w:spacing w:before="100" w:beforeAutospacing="1" w:after="100" w:afterAutospacing="1" w:line="300" w:lineRule="atLeast"/>
        <w:ind w:left="375"/>
        <w:rPr>
          <w:color w:val="333333"/>
          <w:lang w:eastAsia="ru-RU"/>
        </w:rPr>
      </w:pPr>
      <w:r w:rsidRPr="00E14FB8">
        <w:rPr>
          <w:color w:val="333333"/>
          <w:lang w:eastAsia="ru-RU"/>
        </w:rPr>
        <w:t>повторного вычисления результатов при изменении данных или формул для их обработки;</w:t>
      </w:r>
    </w:p>
    <w:p w:rsidR="00FC2E4E" w:rsidRPr="00E14FB8" w:rsidRDefault="00FC2E4E" w:rsidP="001C43C2">
      <w:pPr>
        <w:numPr>
          <w:ilvl w:val="0"/>
          <w:numId w:val="37"/>
        </w:numPr>
        <w:suppressAutoHyphens w:val="0"/>
        <w:spacing w:before="100" w:beforeAutospacing="1" w:after="100" w:afterAutospacing="1" w:line="300" w:lineRule="atLeast"/>
        <w:ind w:left="375"/>
        <w:rPr>
          <w:color w:val="333333"/>
          <w:lang w:eastAsia="ru-RU"/>
        </w:rPr>
      </w:pPr>
      <w:r w:rsidRPr="00E14FB8">
        <w:rPr>
          <w:color w:val="333333"/>
          <w:lang w:eastAsia="ru-RU"/>
        </w:rPr>
        <w:t>отбора данных, которые удовлетворяют определенным условиям;</w:t>
      </w:r>
    </w:p>
    <w:p w:rsidR="00FC2E4E" w:rsidRPr="00E14FB8" w:rsidRDefault="00FC2E4E" w:rsidP="001C43C2">
      <w:pPr>
        <w:numPr>
          <w:ilvl w:val="0"/>
          <w:numId w:val="37"/>
        </w:numPr>
        <w:suppressAutoHyphens w:val="0"/>
        <w:spacing w:before="100" w:beforeAutospacing="1" w:after="100" w:afterAutospacing="1" w:line="300" w:lineRule="atLeast"/>
        <w:ind w:left="375"/>
        <w:rPr>
          <w:color w:val="333333"/>
          <w:lang w:eastAsia="ru-RU"/>
        </w:rPr>
      </w:pPr>
      <w:r w:rsidRPr="00E14FB8">
        <w:rPr>
          <w:color w:val="333333"/>
          <w:lang w:eastAsia="ru-RU"/>
        </w:rPr>
        <w:t>печати данных ЭТ, диаграмм и графиков; </w:t>
      </w:r>
    </w:p>
    <w:p w:rsidR="00FC2E4E" w:rsidRPr="00E14FB8" w:rsidRDefault="00FC2E4E" w:rsidP="001C43C2">
      <w:pPr>
        <w:numPr>
          <w:ilvl w:val="0"/>
          <w:numId w:val="37"/>
        </w:numPr>
        <w:suppressAutoHyphens w:val="0"/>
        <w:spacing w:before="100" w:beforeAutospacing="1" w:after="100" w:afterAutospacing="1" w:line="300" w:lineRule="atLeast"/>
        <w:ind w:left="375"/>
        <w:rPr>
          <w:color w:val="333333"/>
          <w:lang w:eastAsia="ru-RU"/>
        </w:rPr>
      </w:pPr>
      <w:r w:rsidRPr="00E14FB8">
        <w:rPr>
          <w:color w:val="333333"/>
          <w:lang w:eastAsia="ru-RU"/>
        </w:rPr>
        <w:t>работы с файлами и др. </w:t>
      </w:r>
    </w:p>
    <w:p w:rsidR="00FC2E4E" w:rsidRPr="00E14FB8" w:rsidRDefault="00FC2E4E" w:rsidP="001C43C2">
      <w:pPr>
        <w:suppressAutoHyphens w:val="0"/>
        <w:spacing w:after="150"/>
        <w:rPr>
          <w:color w:val="333333"/>
          <w:lang w:eastAsia="ru-RU"/>
        </w:rPr>
      </w:pPr>
      <w:r w:rsidRPr="00E14FB8">
        <w:rPr>
          <w:color w:val="333333"/>
          <w:lang w:eastAsia="ru-RU"/>
        </w:rPr>
        <w:t>В наше время табличные процессоры являются одним из эффективных средств обработки числовых данных. Используя их, бухгалтер может быстро начислить заработную плату, инженер-проектировщик – выполнить расчеты прочности конструкции, физик – провести обработку данных эксперимента, товаровед – вести учет товаров в магазине и др. Табличные процессоры являются полезными при ведении учета семейных доходов и расходов, заполнении налоговой декларации, проведении расчетов за коммунальные услуги, кредиты и др. Вы сможете использовать табличные процессоры в своей учебной деятельности для решения математических и экономических задач, обработки результатов исследований, при выполнении практических и лабораторных работ по химии и физике и пр.</w:t>
      </w:r>
    </w:p>
    <w:p w:rsidR="00FC2E4E" w:rsidRPr="00E14FB8" w:rsidRDefault="00FC2E4E" w:rsidP="001C43C2">
      <w:pPr>
        <w:suppressAutoHyphens w:val="0"/>
        <w:spacing w:after="150"/>
        <w:rPr>
          <w:color w:val="333333"/>
          <w:lang w:eastAsia="ru-RU"/>
        </w:rPr>
      </w:pPr>
      <w:r w:rsidRPr="00E14FB8">
        <w:rPr>
          <w:color w:val="333333"/>
          <w:lang w:eastAsia="ru-RU"/>
        </w:rPr>
        <w:br/>
        <w:t>Из современных табличных процессоров можно назвать:</w:t>
      </w:r>
    </w:p>
    <w:p w:rsidR="00FC2E4E" w:rsidRPr="00E14FB8" w:rsidRDefault="00FC2E4E" w:rsidP="001C43C2">
      <w:pPr>
        <w:numPr>
          <w:ilvl w:val="0"/>
          <w:numId w:val="38"/>
        </w:numPr>
        <w:suppressAutoHyphens w:val="0"/>
        <w:spacing w:before="100" w:beforeAutospacing="1" w:after="100" w:afterAutospacing="1" w:line="300" w:lineRule="atLeast"/>
        <w:ind w:left="375"/>
        <w:rPr>
          <w:color w:val="333333"/>
          <w:lang w:eastAsia="ru-RU"/>
        </w:rPr>
      </w:pPr>
      <w:r w:rsidRPr="00E14FB8">
        <w:rPr>
          <w:color w:val="333333"/>
          <w:lang w:eastAsia="ru-RU"/>
        </w:rPr>
        <w:t>Excel (англ. excel – преобладать, превосходить), который входит в пакет программ Microsoft Office и в последнее время стал одним из самых популярных;</w:t>
      </w:r>
    </w:p>
    <w:p w:rsidR="00FC2E4E" w:rsidRPr="00E14FB8" w:rsidRDefault="00FC2E4E" w:rsidP="001C43C2">
      <w:pPr>
        <w:numPr>
          <w:ilvl w:val="0"/>
          <w:numId w:val="38"/>
        </w:numPr>
        <w:suppressAutoHyphens w:val="0"/>
        <w:spacing w:before="100" w:beforeAutospacing="1" w:after="100" w:afterAutospacing="1" w:line="300" w:lineRule="atLeast"/>
        <w:ind w:left="375"/>
        <w:rPr>
          <w:color w:val="333333"/>
          <w:lang w:eastAsia="ru-RU"/>
        </w:rPr>
      </w:pPr>
      <w:r w:rsidRPr="00E14FB8">
        <w:rPr>
          <w:color w:val="333333"/>
          <w:lang w:eastAsia="ru-RU"/>
        </w:rPr>
        <w:t>Calc (англ. calculator – вычислитель, калькулятор), который входит в пакет программ StarOffice;</w:t>
      </w:r>
    </w:p>
    <w:p w:rsidR="00FC2E4E" w:rsidRPr="00E14FB8" w:rsidRDefault="00FC2E4E" w:rsidP="001C43C2">
      <w:pPr>
        <w:numPr>
          <w:ilvl w:val="0"/>
          <w:numId w:val="38"/>
        </w:numPr>
        <w:suppressAutoHyphens w:val="0"/>
        <w:spacing w:before="100" w:beforeAutospacing="1" w:after="100" w:afterAutospacing="1" w:line="300" w:lineRule="atLeast"/>
        <w:ind w:left="375"/>
        <w:rPr>
          <w:color w:val="333333"/>
          <w:lang w:eastAsia="ru-RU"/>
        </w:rPr>
      </w:pPr>
      <w:r w:rsidRPr="00E14FB8">
        <w:rPr>
          <w:color w:val="333333"/>
          <w:lang w:eastAsia="ru-RU"/>
        </w:rPr>
        <w:t>GNumeric (англ. GNU – проект по созданию программного обеспечения свободного распространения, numeric – числовой), который свободно распространяется и др.</w:t>
      </w:r>
    </w:p>
    <w:p w:rsidR="00FC2E4E" w:rsidRPr="00E14FB8" w:rsidRDefault="00FC2E4E" w:rsidP="001C43C2">
      <w:pPr>
        <w:suppressAutoHyphens w:val="0"/>
        <w:spacing w:after="150"/>
        <w:rPr>
          <w:color w:val="333333"/>
          <w:lang w:eastAsia="ru-RU"/>
        </w:rPr>
      </w:pPr>
      <w:r w:rsidRPr="00E14FB8">
        <w:rPr>
          <w:color w:val="333333"/>
          <w:lang w:eastAsia="ru-RU"/>
        </w:rPr>
        <w:t>Мы будем изучать табличный процессор Microsoft Office Excel.</w:t>
      </w:r>
      <w:r w:rsidRPr="00E14FB8">
        <w:rPr>
          <w:color w:val="333333"/>
          <w:lang w:eastAsia="ru-RU"/>
        </w:rPr>
        <w:br/>
      </w:r>
      <w:r w:rsidRPr="00E14FB8">
        <w:rPr>
          <w:color w:val="333333"/>
          <w:lang w:eastAsia="ru-RU"/>
        </w:rPr>
        <w:br/>
        <w:t>Первый табличный процессор создали в 1979 году студент Г арвардского университета (США) Дэн Бриклин и его товарищ, программист Боб Френкстон. Он был разработан для компьютера Apple II и получил название VisiCalc (англ. Visible Calculator – наглядный калькулятор). Программа обеспечивала возможность работать с одной таблицей, которая содержала 254 строки и 63 столбца, а также строить несложные диаграммы.</w:t>
      </w:r>
      <w:r w:rsidRPr="00E14FB8">
        <w:rPr>
          <w:color w:val="333333"/>
          <w:lang w:eastAsia="ru-RU"/>
        </w:rPr>
        <w:br/>
      </w:r>
      <w:r w:rsidRPr="00E14FB8">
        <w:rPr>
          <w:color w:val="333333"/>
          <w:lang w:eastAsia="ru-RU"/>
        </w:rPr>
        <w:br/>
        <w:t xml:space="preserve">После VisiCalc появились аналогичные программы от других разработчиков и для других </w:t>
      </w:r>
      <w:r w:rsidRPr="00E14FB8">
        <w:rPr>
          <w:color w:val="333333"/>
          <w:lang w:eastAsia="ru-RU"/>
        </w:rPr>
        <w:lastRenderedPageBreak/>
        <w:t>моделей компьютеров, такие как SuperCalc, Lotus 1-2-3, Multiplan и др. Впоследствии табличные процессоры начали включать в интегрированные пакеты прикладных программ, таких как Framework, Works и др.</w:t>
      </w:r>
      <w:r w:rsidRPr="00E14FB8">
        <w:rPr>
          <w:color w:val="333333"/>
          <w:lang w:eastAsia="ru-RU"/>
        </w:rPr>
        <w:br/>
      </w:r>
      <w:r w:rsidRPr="00E14FB8">
        <w:rPr>
          <w:color w:val="333333"/>
          <w:lang w:eastAsia="ru-RU"/>
        </w:rPr>
        <w:br/>
        <w:t>Первая версия табличного процессора Excel появилась в 1985 году. Эта программа была создана для компьютера Apple и ее авторами были американские программисты Дуг Кландер и Филипп Флоренце. </w:t>
      </w:r>
    </w:p>
    <w:p w:rsidR="00F43152" w:rsidRPr="00E14FB8" w:rsidRDefault="00F43152" w:rsidP="001C43C2">
      <w:pPr>
        <w:suppressAutoHyphens w:val="0"/>
        <w:autoSpaceDE w:val="0"/>
        <w:autoSpaceDN w:val="0"/>
        <w:adjustRightInd w:val="0"/>
        <w:jc w:val="both"/>
      </w:pPr>
      <w:r w:rsidRPr="00E14FB8">
        <w:rPr>
          <w:color w:val="000000"/>
          <w:lang w:eastAsia="ru-RU"/>
        </w:rPr>
        <w:t>Выполните пр.работу 1.8 (задание 1) источник</w:t>
      </w:r>
      <w:r w:rsidRPr="00E14FB8">
        <w:t xml:space="preserve"> Информатика и ИКТ. Задачник-практикум., под ред. И. Г. Семакина, Е. К. Хеннера, Бином, 2014</w:t>
      </w:r>
    </w:p>
    <w:p w:rsidR="00F43152" w:rsidRPr="00E14FB8" w:rsidRDefault="00F43152" w:rsidP="001C43C2">
      <w:pPr>
        <w:suppressAutoHyphens w:val="0"/>
        <w:autoSpaceDE w:val="0"/>
        <w:autoSpaceDN w:val="0"/>
        <w:adjustRightInd w:val="0"/>
        <w:jc w:val="both"/>
      </w:pPr>
    </w:p>
    <w:p w:rsidR="00F43152" w:rsidRPr="00E14FB8" w:rsidRDefault="00F43152" w:rsidP="001C43C2">
      <w:pPr>
        <w:jc w:val="both"/>
      </w:pPr>
    </w:p>
    <w:p w:rsidR="008F5970" w:rsidRPr="00E14FB8" w:rsidRDefault="008F5970" w:rsidP="001C43C2">
      <w:pPr>
        <w:suppressAutoHyphens w:val="0"/>
        <w:autoSpaceDE w:val="0"/>
        <w:autoSpaceDN w:val="0"/>
        <w:adjustRightInd w:val="0"/>
        <w:jc w:val="both"/>
        <w:rPr>
          <w:color w:val="000000"/>
          <w:lang w:eastAsia="ru-RU"/>
        </w:rPr>
      </w:pPr>
      <w:r w:rsidRPr="00E14FB8">
        <w:rPr>
          <w:b/>
        </w:rPr>
        <w:t>Практическое занятие №</w:t>
      </w:r>
      <w:r w:rsidR="001C43C2">
        <w:rPr>
          <w:b/>
        </w:rPr>
        <w:t>21</w:t>
      </w:r>
      <w:r w:rsidRPr="00E14FB8">
        <w:rPr>
          <w:color w:val="000000"/>
          <w:lang w:eastAsia="ru-RU"/>
        </w:rPr>
        <w:t xml:space="preserve"> </w:t>
      </w:r>
      <w:r w:rsidR="00CE4117" w:rsidRPr="00E14FB8">
        <w:rPr>
          <w:color w:val="000000"/>
          <w:lang w:eastAsia="ru-RU"/>
        </w:rPr>
        <w:t>Математическая обработка числовых данных. Средства графического представления данных</w:t>
      </w:r>
    </w:p>
    <w:p w:rsidR="00F43152" w:rsidRPr="00E14FB8" w:rsidRDefault="00F43152" w:rsidP="001C43C2">
      <w:pPr>
        <w:suppressAutoHyphens w:val="0"/>
        <w:autoSpaceDE w:val="0"/>
        <w:autoSpaceDN w:val="0"/>
        <w:adjustRightInd w:val="0"/>
        <w:jc w:val="both"/>
      </w:pPr>
      <w:r w:rsidRPr="00E14FB8">
        <w:rPr>
          <w:color w:val="000000"/>
          <w:lang w:eastAsia="ru-RU"/>
        </w:rPr>
        <w:t>Выполните пр.работу 1.9 источник</w:t>
      </w:r>
      <w:r w:rsidRPr="00E14FB8">
        <w:t xml:space="preserve"> Информатика и ИКТ. Задачник-практикум., под ред. И. Г. Семакина, Е. К. Хеннера, Бином, 2014</w:t>
      </w:r>
    </w:p>
    <w:p w:rsidR="00F43152" w:rsidRPr="00E14FB8" w:rsidRDefault="00F43152" w:rsidP="001C43C2">
      <w:pPr>
        <w:suppressAutoHyphens w:val="0"/>
        <w:autoSpaceDE w:val="0"/>
        <w:autoSpaceDN w:val="0"/>
        <w:adjustRightInd w:val="0"/>
        <w:jc w:val="both"/>
        <w:rPr>
          <w:color w:val="000000"/>
          <w:lang w:eastAsia="ru-RU"/>
        </w:rPr>
      </w:pPr>
    </w:p>
    <w:p w:rsidR="00CE4117" w:rsidRPr="00E14FB8" w:rsidRDefault="008F5970" w:rsidP="001C43C2">
      <w:pPr>
        <w:suppressAutoHyphens w:val="0"/>
        <w:autoSpaceDE w:val="0"/>
        <w:autoSpaceDN w:val="0"/>
        <w:adjustRightInd w:val="0"/>
        <w:jc w:val="both"/>
        <w:rPr>
          <w:color w:val="000000"/>
          <w:lang w:eastAsia="ru-RU"/>
        </w:rPr>
      </w:pPr>
      <w:r w:rsidRPr="00E14FB8">
        <w:rPr>
          <w:b/>
        </w:rPr>
        <w:t>Практическое занятие №</w:t>
      </w:r>
      <w:r w:rsidR="001C43C2">
        <w:rPr>
          <w:b/>
        </w:rPr>
        <w:t>22</w:t>
      </w:r>
      <w:r w:rsidR="00CE4117" w:rsidRPr="00E14FB8">
        <w:rPr>
          <w:color w:val="000000"/>
          <w:lang w:eastAsia="ru-RU"/>
        </w:rPr>
        <w:t xml:space="preserve"> Построение регрессионных моделей заданных типов</w:t>
      </w:r>
    </w:p>
    <w:p w:rsidR="00CE4117" w:rsidRPr="00E14FB8" w:rsidRDefault="00CE4117" w:rsidP="001C43C2">
      <w:pPr>
        <w:suppressAutoHyphens w:val="0"/>
        <w:autoSpaceDE w:val="0"/>
        <w:autoSpaceDN w:val="0"/>
        <w:adjustRightInd w:val="0"/>
        <w:jc w:val="both"/>
        <w:rPr>
          <w:color w:val="000000"/>
          <w:lang w:eastAsia="ru-RU"/>
        </w:rPr>
      </w:pPr>
      <w:r w:rsidRPr="00E14FB8">
        <w:rPr>
          <w:color w:val="000000"/>
          <w:lang w:eastAsia="ru-RU"/>
        </w:rPr>
        <w:t>осуществление прогнозирования по регрессионной модели.</w:t>
      </w:r>
      <w:r w:rsidR="00F43152" w:rsidRPr="00E14FB8">
        <w:rPr>
          <w:color w:val="000000"/>
          <w:lang w:eastAsia="ru-RU"/>
        </w:rPr>
        <w:t xml:space="preserve"> – 2часа</w:t>
      </w:r>
    </w:p>
    <w:p w:rsidR="00F43152" w:rsidRPr="00E14FB8" w:rsidRDefault="00F43152" w:rsidP="001C43C2">
      <w:pPr>
        <w:suppressAutoHyphens w:val="0"/>
        <w:autoSpaceDE w:val="0"/>
        <w:autoSpaceDN w:val="0"/>
        <w:adjustRightInd w:val="0"/>
        <w:jc w:val="both"/>
      </w:pPr>
      <w:r w:rsidRPr="00E14FB8">
        <w:rPr>
          <w:color w:val="000000"/>
          <w:lang w:eastAsia="ru-RU"/>
        </w:rPr>
        <w:t>Выполните пр.работу 3.16, 3.17  источник</w:t>
      </w:r>
      <w:r w:rsidRPr="00E14FB8">
        <w:t xml:space="preserve"> Информатика и ИКТ. Задачник-практикум., под ред. И. Г. Семакина, Е. К. Хеннера, Бином, 2014</w:t>
      </w:r>
    </w:p>
    <w:p w:rsidR="008F5970" w:rsidRPr="00E14FB8" w:rsidRDefault="008F5970" w:rsidP="001C43C2">
      <w:pPr>
        <w:suppressAutoHyphens w:val="0"/>
        <w:autoSpaceDE w:val="0"/>
        <w:autoSpaceDN w:val="0"/>
        <w:adjustRightInd w:val="0"/>
        <w:jc w:val="both"/>
      </w:pPr>
    </w:p>
    <w:p w:rsidR="008F5970" w:rsidRPr="00E14FB8" w:rsidRDefault="008F5970" w:rsidP="001C43C2">
      <w:pPr>
        <w:suppressAutoHyphens w:val="0"/>
        <w:autoSpaceDE w:val="0"/>
        <w:autoSpaceDN w:val="0"/>
        <w:adjustRightInd w:val="0"/>
        <w:jc w:val="both"/>
      </w:pPr>
      <w:r w:rsidRPr="00E14FB8">
        <w:rPr>
          <w:b/>
        </w:rPr>
        <w:t>Практическое занятие №</w:t>
      </w:r>
      <w:r w:rsidR="001C43C2">
        <w:rPr>
          <w:b/>
        </w:rPr>
        <w:t>23</w:t>
      </w:r>
      <w:r w:rsidR="00CE4117" w:rsidRPr="00E14FB8">
        <w:rPr>
          <w:color w:val="000000"/>
          <w:lang w:eastAsia="ru-RU"/>
        </w:rPr>
        <w:t xml:space="preserve"> Вычисление коэффициента корреляционной зависимости </w:t>
      </w:r>
      <w:r w:rsidR="00CE4117" w:rsidRPr="00E14FB8">
        <w:t>2часа</w:t>
      </w:r>
    </w:p>
    <w:p w:rsidR="00F43152" w:rsidRPr="00E14FB8" w:rsidRDefault="00F43152" w:rsidP="001C43C2">
      <w:pPr>
        <w:suppressAutoHyphens w:val="0"/>
        <w:autoSpaceDE w:val="0"/>
        <w:autoSpaceDN w:val="0"/>
        <w:adjustRightInd w:val="0"/>
        <w:jc w:val="both"/>
      </w:pPr>
      <w:r w:rsidRPr="00E14FB8">
        <w:rPr>
          <w:color w:val="000000"/>
          <w:lang w:eastAsia="ru-RU"/>
        </w:rPr>
        <w:t>Выполните пр.работу 3.18 источник</w:t>
      </w:r>
      <w:r w:rsidRPr="00E14FB8">
        <w:t xml:space="preserve"> Информатика и ИКТ. Задачник-практикум., под ред. И. Г. Семакина, Е. К. Хеннера, Бином, 2014</w:t>
      </w:r>
    </w:p>
    <w:p w:rsidR="00F43152" w:rsidRPr="00E14FB8" w:rsidRDefault="00F43152" w:rsidP="001C43C2">
      <w:pPr>
        <w:suppressAutoHyphens w:val="0"/>
        <w:autoSpaceDE w:val="0"/>
        <w:autoSpaceDN w:val="0"/>
        <w:adjustRightInd w:val="0"/>
        <w:jc w:val="both"/>
        <w:rPr>
          <w:b/>
          <w:color w:val="000000"/>
          <w:lang w:eastAsia="ru-RU"/>
        </w:rPr>
      </w:pPr>
    </w:p>
    <w:p w:rsidR="008F5970" w:rsidRPr="00E14FB8" w:rsidRDefault="008F5970" w:rsidP="001C43C2">
      <w:pPr>
        <w:rPr>
          <w:lang w:eastAsia="ru-RU"/>
        </w:rPr>
      </w:pPr>
    </w:p>
    <w:p w:rsidR="008F5970" w:rsidRPr="00E14FB8" w:rsidRDefault="008F5970" w:rsidP="001C43C2">
      <w:pPr>
        <w:jc w:val="both"/>
      </w:pPr>
      <w:r w:rsidRPr="00E14FB8">
        <w:rPr>
          <w:b/>
        </w:rPr>
        <w:t>Практическое занятие №</w:t>
      </w:r>
      <w:r w:rsidR="001C43C2">
        <w:rPr>
          <w:b/>
        </w:rPr>
        <w:t>24</w:t>
      </w:r>
      <w:r w:rsidR="00CE4117" w:rsidRPr="00E14FB8">
        <w:rPr>
          <w:lang w:eastAsia="ru-RU"/>
        </w:rPr>
        <w:t xml:space="preserve"> Решение задачи оптимального планирования</w:t>
      </w:r>
      <w:r w:rsidR="00F43152" w:rsidRPr="00E14FB8">
        <w:rPr>
          <w:lang w:eastAsia="ru-RU"/>
        </w:rPr>
        <w:t xml:space="preserve"> </w:t>
      </w:r>
      <w:r w:rsidR="00CE4117" w:rsidRPr="00E14FB8">
        <w:t>2 часа</w:t>
      </w:r>
    </w:p>
    <w:p w:rsidR="00F43152" w:rsidRPr="00E14FB8" w:rsidRDefault="00F43152" w:rsidP="001C43C2">
      <w:pPr>
        <w:suppressAutoHyphens w:val="0"/>
        <w:autoSpaceDE w:val="0"/>
        <w:autoSpaceDN w:val="0"/>
        <w:adjustRightInd w:val="0"/>
        <w:jc w:val="both"/>
      </w:pPr>
      <w:r w:rsidRPr="00E14FB8">
        <w:rPr>
          <w:color w:val="000000"/>
          <w:lang w:eastAsia="ru-RU"/>
        </w:rPr>
        <w:t>Выполните пр.работу 3.19 источник</w:t>
      </w:r>
      <w:r w:rsidRPr="00E14FB8">
        <w:t xml:space="preserve"> Информатика и ИКТ. Задачник-практикум., под ред. И. Г. Семакина, Е. К. Хеннера, Бином, 2014</w:t>
      </w:r>
    </w:p>
    <w:p w:rsidR="00F43152" w:rsidRPr="00E14FB8" w:rsidRDefault="00F43152" w:rsidP="001C43C2">
      <w:pPr>
        <w:jc w:val="both"/>
      </w:pPr>
    </w:p>
    <w:p w:rsidR="00CE4117" w:rsidRPr="00E14FB8" w:rsidRDefault="008F5970" w:rsidP="001C43C2">
      <w:pPr>
        <w:pStyle w:val="Default"/>
        <w:jc w:val="both"/>
        <w:rPr>
          <w:b/>
        </w:rPr>
      </w:pPr>
      <w:r w:rsidRPr="00E14FB8">
        <w:rPr>
          <w:b/>
        </w:rPr>
        <w:t>Практическое занятие №</w:t>
      </w:r>
      <w:r w:rsidR="00824833">
        <w:rPr>
          <w:b/>
        </w:rPr>
        <w:t>2</w:t>
      </w:r>
      <w:r w:rsidR="001C43C2">
        <w:rPr>
          <w:b/>
        </w:rPr>
        <w:t>5</w:t>
      </w:r>
      <w:r w:rsidR="00CE4117" w:rsidRPr="00E14FB8">
        <w:rPr>
          <w:b/>
        </w:rPr>
        <w:t xml:space="preserve"> </w:t>
      </w:r>
      <w:r w:rsidR="00CE4117" w:rsidRPr="00E14FB8">
        <w:t>Основные понятия реляционных БД</w:t>
      </w:r>
    </w:p>
    <w:p w:rsidR="00286D2A" w:rsidRPr="00E14FB8" w:rsidRDefault="00286D2A" w:rsidP="001C43C2">
      <w:pPr>
        <w:suppressAutoHyphens w:val="0"/>
        <w:autoSpaceDE w:val="0"/>
        <w:autoSpaceDN w:val="0"/>
        <w:adjustRightInd w:val="0"/>
        <w:jc w:val="both"/>
      </w:pPr>
      <w:r w:rsidRPr="00E14FB8">
        <w:rPr>
          <w:color w:val="000000"/>
          <w:lang w:eastAsia="ru-RU"/>
        </w:rPr>
        <w:t>Выполните пр.работу 3.9 источник</w:t>
      </w:r>
      <w:r w:rsidRPr="00E14FB8">
        <w:t xml:space="preserve"> Информатика и ИКТ. Задачник-практикум., под ред. И. Г. Семакина, Е. К. Хеннера, Бином, 2014</w:t>
      </w:r>
    </w:p>
    <w:p w:rsidR="008F5970" w:rsidRPr="00E14FB8" w:rsidRDefault="008F5970" w:rsidP="001C43C2">
      <w:pPr>
        <w:ind w:firstLine="540"/>
        <w:jc w:val="both"/>
      </w:pPr>
    </w:p>
    <w:p w:rsidR="00CE4117" w:rsidRPr="00E14FB8" w:rsidRDefault="007D3618" w:rsidP="001C43C2">
      <w:pPr>
        <w:suppressAutoHyphens w:val="0"/>
        <w:autoSpaceDE w:val="0"/>
        <w:autoSpaceDN w:val="0"/>
        <w:adjustRightInd w:val="0"/>
        <w:jc w:val="both"/>
        <w:rPr>
          <w:color w:val="000000"/>
          <w:lang w:eastAsia="ru-RU"/>
        </w:rPr>
      </w:pPr>
      <w:r>
        <w:rPr>
          <w:b/>
        </w:rPr>
        <w:t>Практическое занятие №2</w:t>
      </w:r>
      <w:r w:rsidR="001C43C2">
        <w:rPr>
          <w:b/>
        </w:rPr>
        <w:t>6</w:t>
      </w:r>
      <w:r w:rsidR="00CE4117" w:rsidRPr="00E14FB8">
        <w:rPr>
          <w:color w:val="000000"/>
          <w:lang w:eastAsia="ru-RU"/>
        </w:rPr>
        <w:t xml:space="preserve"> Создание таблиц  базы данных 2</w:t>
      </w:r>
    </w:p>
    <w:p w:rsidR="00286D2A" w:rsidRPr="00E14FB8" w:rsidRDefault="00286D2A" w:rsidP="001C43C2">
      <w:pPr>
        <w:suppressAutoHyphens w:val="0"/>
        <w:autoSpaceDE w:val="0"/>
        <w:autoSpaceDN w:val="0"/>
        <w:adjustRightInd w:val="0"/>
        <w:jc w:val="both"/>
      </w:pPr>
      <w:r w:rsidRPr="00E14FB8">
        <w:rPr>
          <w:color w:val="000000"/>
          <w:lang w:eastAsia="ru-RU"/>
        </w:rPr>
        <w:t>Выполните пр.работу 3.10 источник</w:t>
      </w:r>
      <w:r w:rsidRPr="00E14FB8">
        <w:t xml:space="preserve"> Информатика и ИКТ. Задачник-практикум., под ред. И. Г. Семакина, Е. К. Хеннера, Бином, 2014</w:t>
      </w:r>
    </w:p>
    <w:p w:rsidR="008F5970" w:rsidRPr="00E14FB8" w:rsidRDefault="008F5970" w:rsidP="001C43C2">
      <w:pPr>
        <w:suppressAutoHyphens w:val="0"/>
        <w:autoSpaceDE w:val="0"/>
        <w:autoSpaceDN w:val="0"/>
        <w:adjustRightInd w:val="0"/>
        <w:jc w:val="both"/>
        <w:rPr>
          <w:color w:val="000000"/>
          <w:lang w:eastAsia="ru-RU"/>
        </w:rPr>
      </w:pPr>
    </w:p>
    <w:p w:rsidR="00CE4117" w:rsidRPr="00E14FB8" w:rsidRDefault="007D3618" w:rsidP="001C43C2">
      <w:pPr>
        <w:suppressAutoHyphens w:val="0"/>
        <w:autoSpaceDE w:val="0"/>
        <w:autoSpaceDN w:val="0"/>
        <w:adjustRightInd w:val="0"/>
        <w:jc w:val="both"/>
        <w:rPr>
          <w:color w:val="000000"/>
          <w:lang w:eastAsia="ru-RU"/>
        </w:rPr>
      </w:pPr>
      <w:r>
        <w:rPr>
          <w:b/>
        </w:rPr>
        <w:t>Практическое занятие №2</w:t>
      </w:r>
      <w:r w:rsidR="001C43C2">
        <w:rPr>
          <w:b/>
        </w:rPr>
        <w:t>7</w:t>
      </w:r>
      <w:r w:rsidR="00CE4117" w:rsidRPr="00E14FB8">
        <w:rPr>
          <w:color w:val="000000"/>
          <w:lang w:eastAsia="ru-RU"/>
        </w:rPr>
        <w:t xml:space="preserve"> Составление формы базы данных 2</w:t>
      </w:r>
    </w:p>
    <w:p w:rsidR="008F5970" w:rsidRPr="00E14FB8" w:rsidRDefault="00286D2A" w:rsidP="001C43C2">
      <w:pPr>
        <w:suppressAutoHyphens w:val="0"/>
        <w:autoSpaceDE w:val="0"/>
        <w:autoSpaceDN w:val="0"/>
        <w:adjustRightInd w:val="0"/>
        <w:jc w:val="both"/>
        <w:rPr>
          <w:color w:val="000000"/>
          <w:lang w:eastAsia="ru-RU"/>
        </w:rPr>
      </w:pPr>
      <w:r w:rsidRPr="00E14FB8">
        <w:rPr>
          <w:color w:val="000000"/>
          <w:lang w:eastAsia="ru-RU"/>
        </w:rPr>
        <w:t>Выполните пр.работу 3.12 источник</w:t>
      </w:r>
      <w:r w:rsidRPr="00E14FB8">
        <w:t xml:space="preserve"> Информатика и ИКТ. Задачник-практикум., под ред. И. Г. Семакина, Е. К. Хеннера, Бином, 2014</w:t>
      </w:r>
    </w:p>
    <w:p w:rsidR="008F5970" w:rsidRPr="00E14FB8" w:rsidRDefault="008F5970" w:rsidP="001C43C2">
      <w:pPr>
        <w:ind w:firstLine="540"/>
        <w:jc w:val="both"/>
      </w:pPr>
    </w:p>
    <w:p w:rsidR="00CE4117" w:rsidRPr="00E14FB8" w:rsidRDefault="008F5970" w:rsidP="001C43C2">
      <w:pPr>
        <w:suppressAutoHyphens w:val="0"/>
        <w:autoSpaceDE w:val="0"/>
        <w:autoSpaceDN w:val="0"/>
        <w:adjustRightInd w:val="0"/>
        <w:jc w:val="both"/>
        <w:rPr>
          <w:color w:val="000000"/>
          <w:lang w:eastAsia="ru-RU"/>
        </w:rPr>
      </w:pPr>
      <w:r w:rsidRPr="00E14FB8">
        <w:rPr>
          <w:b/>
        </w:rPr>
        <w:t>Практическое занятие №</w:t>
      </w:r>
      <w:r w:rsidR="007D3618">
        <w:rPr>
          <w:b/>
        </w:rPr>
        <w:t>2</w:t>
      </w:r>
      <w:r w:rsidR="001C43C2">
        <w:rPr>
          <w:b/>
        </w:rPr>
        <w:t>8</w:t>
      </w:r>
      <w:r w:rsidR="00CE4117" w:rsidRPr="00E14FB8">
        <w:rPr>
          <w:color w:val="000000"/>
          <w:lang w:eastAsia="ru-RU"/>
        </w:rPr>
        <w:t xml:space="preserve"> Создание запросов базы данных 2</w:t>
      </w:r>
    </w:p>
    <w:p w:rsidR="008F5970" w:rsidRPr="00E14FB8" w:rsidRDefault="00286D2A" w:rsidP="001C43C2">
      <w:pPr>
        <w:suppressAutoHyphens w:val="0"/>
        <w:autoSpaceDE w:val="0"/>
        <w:autoSpaceDN w:val="0"/>
        <w:adjustRightInd w:val="0"/>
        <w:jc w:val="both"/>
        <w:rPr>
          <w:color w:val="000000"/>
          <w:lang w:eastAsia="ru-RU"/>
        </w:rPr>
      </w:pPr>
      <w:r w:rsidRPr="00E14FB8">
        <w:rPr>
          <w:color w:val="000000"/>
          <w:lang w:eastAsia="ru-RU"/>
        </w:rPr>
        <w:t>Выполните пр.работу 3.11. 3.13. 3.14 источник</w:t>
      </w:r>
      <w:r w:rsidRPr="00E14FB8">
        <w:t xml:space="preserve"> Информатика и ИКТ. Задачник-практикум., под ред. И. Г. Семакина, Е. К. Хеннера, Бином, 2014</w:t>
      </w:r>
    </w:p>
    <w:p w:rsidR="008F5970" w:rsidRPr="00E14FB8" w:rsidRDefault="008F5970" w:rsidP="001C43C2">
      <w:pPr>
        <w:ind w:firstLine="539"/>
        <w:jc w:val="both"/>
        <w:rPr>
          <w:lang w:eastAsia="ru-RU"/>
        </w:rPr>
      </w:pPr>
    </w:p>
    <w:p w:rsidR="00CE4117" w:rsidRPr="00E14FB8" w:rsidRDefault="008F5970" w:rsidP="001C43C2">
      <w:pPr>
        <w:suppressAutoHyphens w:val="0"/>
        <w:autoSpaceDE w:val="0"/>
        <w:autoSpaceDN w:val="0"/>
        <w:adjustRightInd w:val="0"/>
        <w:jc w:val="both"/>
        <w:rPr>
          <w:color w:val="000000"/>
          <w:lang w:eastAsia="ru-RU"/>
        </w:rPr>
      </w:pPr>
      <w:r w:rsidRPr="00E14FB8">
        <w:rPr>
          <w:b/>
        </w:rPr>
        <w:t>Практическое занятие №</w:t>
      </w:r>
      <w:r w:rsidR="007D3618">
        <w:rPr>
          <w:b/>
        </w:rPr>
        <w:t>2</w:t>
      </w:r>
      <w:r w:rsidR="001C43C2">
        <w:rPr>
          <w:b/>
        </w:rPr>
        <w:t>9</w:t>
      </w:r>
      <w:r w:rsidR="00CE4117" w:rsidRPr="00E14FB8">
        <w:rPr>
          <w:color w:val="000000"/>
          <w:lang w:eastAsia="ru-RU"/>
        </w:rPr>
        <w:t xml:space="preserve"> Разработка отчета базы данных 2</w:t>
      </w:r>
    </w:p>
    <w:p w:rsidR="008F5970" w:rsidRPr="00E14FB8" w:rsidRDefault="00286D2A" w:rsidP="001C43C2">
      <w:pPr>
        <w:suppressAutoHyphens w:val="0"/>
        <w:autoSpaceDE w:val="0"/>
        <w:autoSpaceDN w:val="0"/>
        <w:adjustRightInd w:val="0"/>
        <w:jc w:val="both"/>
        <w:rPr>
          <w:color w:val="000000"/>
          <w:lang w:eastAsia="ru-RU"/>
        </w:rPr>
      </w:pPr>
      <w:r w:rsidRPr="00E14FB8">
        <w:rPr>
          <w:color w:val="000000"/>
          <w:lang w:eastAsia="ru-RU"/>
        </w:rPr>
        <w:t>Выполните пр.работу 3.15 источник</w:t>
      </w:r>
      <w:r w:rsidRPr="00E14FB8">
        <w:t xml:space="preserve"> Информатика и ИКТ. Задачник-практикум., под ред. И. Г. Семакина, Е. К. Хеннера, Бином, 2014</w:t>
      </w:r>
    </w:p>
    <w:p w:rsidR="008F5970" w:rsidRPr="00E14FB8" w:rsidRDefault="008F5970" w:rsidP="001C43C2">
      <w:pPr>
        <w:ind w:firstLine="540"/>
        <w:jc w:val="both"/>
      </w:pPr>
    </w:p>
    <w:p w:rsidR="00CE4117" w:rsidRPr="00E14FB8" w:rsidRDefault="008F5970" w:rsidP="001C43C2">
      <w:pPr>
        <w:suppressAutoHyphens w:val="0"/>
        <w:autoSpaceDE w:val="0"/>
        <w:autoSpaceDN w:val="0"/>
        <w:adjustRightInd w:val="0"/>
        <w:jc w:val="both"/>
        <w:rPr>
          <w:color w:val="000000"/>
          <w:lang w:eastAsia="ru-RU"/>
        </w:rPr>
      </w:pPr>
      <w:r w:rsidRPr="00E14FB8">
        <w:rPr>
          <w:b/>
        </w:rPr>
        <w:lastRenderedPageBreak/>
        <w:t>Практическое занятие №</w:t>
      </w:r>
      <w:r w:rsidR="001C43C2">
        <w:rPr>
          <w:b/>
        </w:rPr>
        <w:t>30</w:t>
      </w:r>
      <w:r w:rsidR="00CE4117" w:rsidRPr="00E14FB8">
        <w:rPr>
          <w:lang w:eastAsia="ru-RU"/>
        </w:rPr>
        <w:t xml:space="preserve"> Создание многотабличной БД 2</w:t>
      </w:r>
      <w:r w:rsidR="00496A42" w:rsidRPr="00E14FB8">
        <w:rPr>
          <w:lang w:eastAsia="ru-RU"/>
        </w:rPr>
        <w:t>часа</w:t>
      </w:r>
    </w:p>
    <w:p w:rsidR="008F5970" w:rsidRPr="00E14FB8" w:rsidRDefault="008F5970" w:rsidP="001C43C2">
      <w:pPr>
        <w:ind w:firstLine="540"/>
        <w:jc w:val="both"/>
      </w:pPr>
    </w:p>
    <w:p w:rsidR="00493367" w:rsidRPr="00E14FB8" w:rsidRDefault="00496A42" w:rsidP="001C43C2">
      <w:pPr>
        <w:jc w:val="both"/>
      </w:pPr>
      <w:r w:rsidRPr="00E14FB8">
        <w:rPr>
          <w:color w:val="000000"/>
          <w:lang w:eastAsia="ru-RU"/>
        </w:rPr>
        <w:t>Выполните задание для самостоятельной работы на с.89  источник</w:t>
      </w:r>
      <w:r w:rsidRPr="00E14FB8">
        <w:t xml:space="preserve"> Информатика и ИКТ. Задачник-практикум., под ред. И. Г. Семакина, Е. К. Хеннера, Бином, 2014</w:t>
      </w:r>
    </w:p>
    <w:p w:rsidR="00496A42" w:rsidRPr="00E14FB8" w:rsidRDefault="00496A42" w:rsidP="001C43C2"/>
    <w:p w:rsidR="00CE4117" w:rsidRPr="00E14FB8" w:rsidRDefault="008F5970" w:rsidP="001C43C2">
      <w:pPr>
        <w:rPr>
          <w:lang w:eastAsia="ru-RU"/>
        </w:rPr>
      </w:pPr>
      <w:r w:rsidRPr="00E14FB8">
        <w:rPr>
          <w:b/>
        </w:rPr>
        <w:t>Практическое занятие №</w:t>
      </w:r>
      <w:r w:rsidR="001C43C2">
        <w:rPr>
          <w:b/>
        </w:rPr>
        <w:t>31</w:t>
      </w:r>
      <w:r w:rsidRPr="00E14FB8">
        <w:t xml:space="preserve"> </w:t>
      </w:r>
      <w:r w:rsidR="00CE4117" w:rsidRPr="00E14FB8">
        <w:rPr>
          <w:lang w:eastAsia="ru-RU"/>
        </w:rPr>
        <w:t>Представление о программных средах компьютерной графики, мультимедийных средах. Программы создания презентаций</w:t>
      </w:r>
    </w:p>
    <w:p w:rsidR="00496A42" w:rsidRPr="00E14FB8" w:rsidRDefault="00496A42" w:rsidP="001C43C2">
      <w:pPr>
        <w:suppressAutoHyphens w:val="0"/>
      </w:pPr>
      <w:r w:rsidRPr="00E14FB8">
        <w:rPr>
          <w:color w:val="000000"/>
          <w:lang w:eastAsia="ru-RU"/>
        </w:rPr>
        <w:t>Выполните пр.работу 1.7 источник</w:t>
      </w:r>
      <w:r w:rsidRPr="00E14FB8">
        <w:t xml:space="preserve"> Информатика и ИКТ. Задачник-практикум., под ред. И. Г. Семакина, Е. К. Хеннера, Бином, 2014</w:t>
      </w:r>
    </w:p>
    <w:p w:rsidR="00496A42" w:rsidRPr="00E14FB8" w:rsidRDefault="00496A42" w:rsidP="001C43C2">
      <w:pPr>
        <w:suppressAutoHyphens w:val="0"/>
      </w:pPr>
    </w:p>
    <w:p w:rsidR="008F5970" w:rsidRPr="00E14FB8" w:rsidRDefault="008F5970" w:rsidP="001C43C2">
      <w:pPr>
        <w:suppressAutoHyphens w:val="0"/>
        <w:rPr>
          <w:lang w:eastAsia="ru-RU"/>
        </w:rPr>
      </w:pPr>
      <w:r w:rsidRPr="00E14FB8">
        <w:rPr>
          <w:b/>
        </w:rPr>
        <w:t>Практическое занятие №</w:t>
      </w:r>
      <w:r w:rsidR="001C43C2">
        <w:rPr>
          <w:b/>
        </w:rPr>
        <w:t>32</w:t>
      </w:r>
      <w:r w:rsidRPr="00E14FB8">
        <w:rPr>
          <w:color w:val="000000"/>
          <w:lang w:eastAsia="ru-RU"/>
        </w:rPr>
        <w:t xml:space="preserve"> </w:t>
      </w:r>
      <w:r w:rsidR="00CE4117" w:rsidRPr="00E14FB8">
        <w:rPr>
          <w:lang w:eastAsia="ru-RU"/>
        </w:rPr>
        <w:t>Работа в растровом и ве</w:t>
      </w:r>
      <w:r w:rsidR="00496A42" w:rsidRPr="00E14FB8">
        <w:rPr>
          <w:lang w:eastAsia="ru-RU"/>
        </w:rPr>
        <w:t xml:space="preserve">кторном графическом редакторах. </w:t>
      </w:r>
      <w:r w:rsidR="00CE4117" w:rsidRPr="00E14FB8">
        <w:rPr>
          <w:color w:val="000000"/>
          <w:lang w:eastAsia="ru-RU"/>
        </w:rPr>
        <w:t>2ч</w:t>
      </w:r>
    </w:p>
    <w:p w:rsidR="008F5970" w:rsidRPr="00E14FB8" w:rsidRDefault="00496A42" w:rsidP="001C43C2">
      <w:pPr>
        <w:ind w:firstLine="540"/>
        <w:jc w:val="both"/>
      </w:pPr>
      <w:r w:rsidRPr="00E14FB8">
        <w:t xml:space="preserve">Изучите интерфейс программ </w:t>
      </w:r>
      <w:r w:rsidRPr="00E14FB8">
        <w:rPr>
          <w:lang w:val="en-US"/>
        </w:rPr>
        <w:t>Paint</w:t>
      </w:r>
      <w:r w:rsidRPr="00E14FB8">
        <w:t xml:space="preserve"> и </w:t>
      </w:r>
      <w:r w:rsidRPr="00E14FB8">
        <w:rPr>
          <w:lang w:val="en-US"/>
        </w:rPr>
        <w:t>Inkscape</w:t>
      </w:r>
      <w:r w:rsidRPr="00E14FB8">
        <w:t>. Создайте по одному изображению.</w:t>
      </w:r>
    </w:p>
    <w:p w:rsidR="00496A42" w:rsidRPr="00E14FB8" w:rsidRDefault="00496A42" w:rsidP="001C43C2">
      <w:pPr>
        <w:ind w:firstLine="540"/>
        <w:jc w:val="both"/>
      </w:pPr>
    </w:p>
    <w:p w:rsidR="008F5970" w:rsidRPr="00E14FB8" w:rsidRDefault="008F5970" w:rsidP="001C43C2">
      <w:pPr>
        <w:suppressAutoHyphens w:val="0"/>
        <w:rPr>
          <w:lang w:eastAsia="ru-RU"/>
        </w:rPr>
      </w:pPr>
      <w:r w:rsidRPr="00E14FB8">
        <w:rPr>
          <w:b/>
        </w:rPr>
        <w:t>Практическое занятие №</w:t>
      </w:r>
      <w:r w:rsidR="001C43C2">
        <w:rPr>
          <w:b/>
        </w:rPr>
        <w:t>33</w:t>
      </w:r>
      <w:r w:rsidRPr="00E14FB8">
        <w:rPr>
          <w:color w:val="000000"/>
          <w:lang w:eastAsia="ru-RU"/>
        </w:rPr>
        <w:t xml:space="preserve"> </w:t>
      </w:r>
      <w:r w:rsidR="00CE4117" w:rsidRPr="00E14FB8">
        <w:rPr>
          <w:lang w:eastAsia="ru-RU"/>
        </w:rPr>
        <w:t>Создание компьютерных презентаций д</w:t>
      </w:r>
      <w:r w:rsidR="00496A42" w:rsidRPr="00E14FB8">
        <w:rPr>
          <w:lang w:eastAsia="ru-RU"/>
        </w:rPr>
        <w:t xml:space="preserve">ля выполнения учебных заданий. </w:t>
      </w:r>
      <w:r w:rsidR="00CE4117" w:rsidRPr="00E14FB8">
        <w:rPr>
          <w:color w:val="000000"/>
          <w:lang w:eastAsia="ru-RU"/>
        </w:rPr>
        <w:t>2 ч</w:t>
      </w:r>
    </w:p>
    <w:p w:rsidR="008F5970" w:rsidRPr="00E14FB8" w:rsidRDefault="00496A42" w:rsidP="001C43C2">
      <w:pPr>
        <w:ind w:firstLine="540"/>
        <w:jc w:val="both"/>
      </w:pPr>
      <w:r w:rsidRPr="00E14FB8">
        <w:t>Создайте презентацию по теме любой дисциплины. Минимум 10 слайдов, обязательно наличие титульного и итогового слайда, анимации, переходов.</w:t>
      </w:r>
    </w:p>
    <w:p w:rsidR="00496A42" w:rsidRPr="00E14FB8" w:rsidRDefault="00496A42" w:rsidP="001C43C2">
      <w:pPr>
        <w:ind w:firstLine="540"/>
        <w:jc w:val="both"/>
      </w:pPr>
    </w:p>
    <w:p w:rsidR="00CE4117" w:rsidRPr="00E14FB8" w:rsidRDefault="008F5970" w:rsidP="001C43C2">
      <w:pPr>
        <w:pStyle w:val="Default"/>
        <w:jc w:val="both"/>
      </w:pPr>
      <w:r w:rsidRPr="00E14FB8">
        <w:rPr>
          <w:b/>
        </w:rPr>
        <w:t>Практическое занятие №</w:t>
      </w:r>
      <w:r w:rsidR="001C43C2">
        <w:rPr>
          <w:b/>
        </w:rPr>
        <w:t>34</w:t>
      </w:r>
      <w:r w:rsidRPr="00E14FB8">
        <w:t xml:space="preserve"> </w:t>
      </w:r>
      <w:r w:rsidR="00CE4117" w:rsidRPr="00E14FB8">
        <w:rPr>
          <w:color w:val="auto"/>
        </w:rPr>
        <w:t>Использование презентационного оборудования</w:t>
      </w:r>
    </w:p>
    <w:p w:rsidR="008F5970" w:rsidRPr="00E14FB8" w:rsidRDefault="00B218C4" w:rsidP="001C43C2">
      <w:pPr>
        <w:suppressAutoHyphens w:val="0"/>
        <w:autoSpaceDE w:val="0"/>
        <w:autoSpaceDN w:val="0"/>
        <w:adjustRightInd w:val="0"/>
        <w:jc w:val="both"/>
        <w:rPr>
          <w:color w:val="000000"/>
          <w:lang w:eastAsia="ru-RU"/>
        </w:rPr>
      </w:pPr>
      <w:r w:rsidRPr="00E14FB8">
        <w:rPr>
          <w:color w:val="000000"/>
          <w:lang w:eastAsia="ru-RU"/>
        </w:rPr>
        <w:t>Продемонстрируйте свою презентацию, используя настройки.</w:t>
      </w:r>
    </w:p>
    <w:p w:rsidR="008F5970" w:rsidRPr="00E14FB8" w:rsidRDefault="008F5970" w:rsidP="001C43C2">
      <w:pPr>
        <w:ind w:firstLine="540"/>
        <w:jc w:val="both"/>
      </w:pPr>
    </w:p>
    <w:p w:rsidR="00CE4117" w:rsidRPr="00E14FB8" w:rsidRDefault="008F5970" w:rsidP="001C43C2">
      <w:pPr>
        <w:pStyle w:val="Default"/>
        <w:jc w:val="both"/>
      </w:pPr>
      <w:r w:rsidRPr="00E14FB8">
        <w:rPr>
          <w:b/>
        </w:rPr>
        <w:t>Практическое занятие №</w:t>
      </w:r>
      <w:r w:rsidR="001C43C2">
        <w:rPr>
          <w:b/>
        </w:rPr>
        <w:t>35</w:t>
      </w:r>
      <w:r w:rsidRPr="00E14FB8">
        <w:t xml:space="preserve"> </w:t>
      </w:r>
      <w:r w:rsidR="00CE4117" w:rsidRPr="00E14FB8">
        <w:t>Технические и программные средства телекоммуникационных технологий. Интернет-технологии.</w:t>
      </w:r>
    </w:p>
    <w:p w:rsidR="008F5970" w:rsidRPr="00E14FB8" w:rsidRDefault="009C5C28" w:rsidP="001C43C2">
      <w:pPr>
        <w:ind w:firstLine="540"/>
        <w:jc w:val="both"/>
      </w:pPr>
      <w:r w:rsidRPr="00E14FB8">
        <w:t>С помощью интернет-ресурсов заполните карточку и разгадайте кроссворд.</w:t>
      </w:r>
    </w:p>
    <w:p w:rsidR="009C5C28" w:rsidRPr="00E14FB8" w:rsidRDefault="009C5C28" w:rsidP="001C43C2">
      <w:pPr>
        <w:rPr>
          <w:noProof/>
        </w:rPr>
      </w:pPr>
      <w:r w:rsidRPr="00E14FB8">
        <w:rPr>
          <w:b/>
          <w:i/>
        </w:rPr>
        <w:t>.Телекоммуникация</w:t>
      </w:r>
      <w:r w:rsidRPr="00E14FB8">
        <w:rPr>
          <w:noProof/>
        </w:rPr>
        <w:t xml:space="preserve"> –</w:t>
      </w:r>
    </w:p>
    <w:p w:rsidR="009C5C28" w:rsidRPr="00E14FB8" w:rsidRDefault="009C5C28" w:rsidP="001C43C2">
      <w:pPr>
        <w:rPr>
          <w:noProof/>
        </w:rPr>
      </w:pPr>
      <w:r w:rsidRPr="00E14FB8">
        <w:rPr>
          <w:noProof/>
          <w:lang w:eastAsia="ru-RU"/>
        </w:rPr>
        <mc:AlternateContent>
          <mc:Choice Requires="wps">
            <w:drawing>
              <wp:anchor distT="0" distB="0" distL="114300" distR="114300" simplePos="0" relativeHeight="251637248" behindDoc="0" locked="0" layoutInCell="1" allowOverlap="1" wp14:anchorId="5214E33C" wp14:editId="065E65CB">
                <wp:simplePos x="0" y="0"/>
                <wp:positionH relativeFrom="page">
                  <wp:posOffset>581025</wp:posOffset>
                </wp:positionH>
                <wp:positionV relativeFrom="paragraph">
                  <wp:posOffset>143510</wp:posOffset>
                </wp:positionV>
                <wp:extent cx="6858000" cy="0"/>
                <wp:effectExtent l="9525" t="5080" r="9525" b="13970"/>
                <wp:wrapNone/>
                <wp:docPr id="68" name="Прямая соединительная линия 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85800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3E125FFE" id="Прямая соединительная линия 68" o:spid="_x0000_s1026" style="position:absolute;z-index:2516372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45.75pt,11.3pt" to="585.75pt,1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" strokeweight=".5pt">
                <v:stroke joinstyle="miter"/>
                <w10:wrap anchorx="page"/>
              </v:line>
            </w:pict>
          </mc:Fallback>
        </mc:AlternateContent>
      </w:r>
    </w:p>
    <w:p w:rsidR="009C5C28" w:rsidRPr="00E14FB8" w:rsidRDefault="009C5C28" w:rsidP="001C43C2">
      <w:pPr>
        <w:rPr>
          <w:noProof/>
        </w:rPr>
      </w:pPr>
      <w:r w:rsidRPr="00E14FB8">
        <w:rPr>
          <w:noProof/>
          <w:lang w:eastAsia="ru-RU"/>
        </w:rPr>
        <mc:AlternateContent>
          <mc:Choice Requires="wps">
            <w:drawing>
              <wp:anchor distT="0" distB="0" distL="114300" distR="114300" simplePos="0" relativeHeight="251638272" behindDoc="0" locked="0" layoutInCell="1" allowOverlap="1" wp14:anchorId="6E73CCEC" wp14:editId="6B897211">
                <wp:simplePos x="0" y="0"/>
                <wp:positionH relativeFrom="page">
                  <wp:posOffset>556260</wp:posOffset>
                </wp:positionH>
                <wp:positionV relativeFrom="paragraph">
                  <wp:posOffset>123825</wp:posOffset>
                </wp:positionV>
                <wp:extent cx="6858000" cy="0"/>
                <wp:effectExtent l="13335" t="8890" r="5715" b="10160"/>
                <wp:wrapNone/>
                <wp:docPr id="67" name="Прямая соединительная линия 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85800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75DA32F7" id="Прямая соединительная линия 67" o:spid="_x0000_s1026" style="position:absolute;z-index:2516382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43.8pt,9.75pt" to="583.8pt,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" strokeweight=".5pt">
                <v:stroke joinstyle="miter"/>
                <w10:wrap anchorx="page"/>
              </v:line>
            </w:pict>
          </mc:Fallback>
        </mc:AlternateContent>
      </w:r>
    </w:p>
    <w:p w:rsidR="009C5C28" w:rsidRPr="00E14FB8" w:rsidRDefault="009C5C28" w:rsidP="001C43C2">
      <w:pPr>
        <w:rPr>
          <w:u w:val="single" w:color="000000"/>
        </w:rPr>
      </w:pPr>
      <w:r w:rsidRPr="00E14FB8">
        <w:rPr>
          <w:noProof/>
          <w:lang w:eastAsia="ru-RU"/>
        </w:rPr>
        <mc:AlternateContent>
          <mc:Choice Requires="wps">
            <w:drawing>
              <wp:anchor distT="0" distB="0" distL="114300" distR="114300" simplePos="0" relativeHeight="251639296" behindDoc="0" locked="0" layoutInCell="1" allowOverlap="1" wp14:anchorId="12E9EB71" wp14:editId="32FA0BDE">
                <wp:simplePos x="0" y="0"/>
                <wp:positionH relativeFrom="page">
                  <wp:posOffset>2638425</wp:posOffset>
                </wp:positionH>
                <wp:positionV relativeFrom="paragraph">
                  <wp:posOffset>153035</wp:posOffset>
                </wp:positionV>
                <wp:extent cx="4733925" cy="0"/>
                <wp:effectExtent l="9525" t="13970" r="9525" b="5080"/>
                <wp:wrapNone/>
                <wp:docPr id="66" name="Прямая соединительная линия 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733925"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11E2F4C6" id="Прямая соединительная линия 66" o:spid="_x0000_s1026" style="position:absolute;z-index:2516392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07.75pt,12.05pt" to="580.5pt,1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" strokeweight=".5pt">
                <v:stroke joinstyle="miter"/>
                <w10:wrap anchorx="page"/>
              </v:line>
            </w:pict>
          </mc:Fallback>
        </mc:AlternateContent>
      </w:r>
      <w:r w:rsidRPr="00E14FB8">
        <w:rPr>
          <w:b/>
          <w:i/>
          <w:noProof/>
        </w:rPr>
        <w:t>2.</w:t>
      </w:r>
      <w:r w:rsidRPr="00E14FB8">
        <w:rPr>
          <w:b/>
          <w:i/>
        </w:rPr>
        <w:t>Информационная сеть –</w:t>
      </w:r>
    </w:p>
    <w:p w:rsidR="009C5C28" w:rsidRPr="00E14FB8" w:rsidRDefault="009C5C28" w:rsidP="001C43C2">
      <w:r w:rsidRPr="00E14FB8">
        <w:rPr>
          <w:noProof/>
          <w:lang w:eastAsia="ru-RU"/>
        </w:rPr>
        <mc:AlternateContent>
          <mc:Choice Requires="wps">
            <w:drawing>
              <wp:anchor distT="0" distB="0" distL="114300" distR="114300" simplePos="0" relativeHeight="251640320" behindDoc="0" locked="0" layoutInCell="1" allowOverlap="1" wp14:anchorId="3DA617DE" wp14:editId="27EE7FC9">
                <wp:simplePos x="0" y="0"/>
                <wp:positionH relativeFrom="page">
                  <wp:posOffset>508635</wp:posOffset>
                </wp:positionH>
                <wp:positionV relativeFrom="paragraph">
                  <wp:posOffset>167640</wp:posOffset>
                </wp:positionV>
                <wp:extent cx="6858000" cy="0"/>
                <wp:effectExtent l="13335" t="13970" r="5715" b="5080"/>
                <wp:wrapNone/>
                <wp:docPr id="65" name="Прямая соединительная линия 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85800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628A3D37" id="Прямая соединительная линия 65" o:spid="_x0000_s1026" style="position:absolute;z-index:2516403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40.05pt,13.2pt" to="580.05pt,1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" strokeweight=".5pt">
                <v:stroke joinstyle="miter"/>
                <w10:wrap anchorx="page"/>
              </v:line>
            </w:pict>
          </mc:Fallback>
        </mc:AlternateContent>
      </w:r>
    </w:p>
    <w:p w:rsidR="009C5C28" w:rsidRPr="00E14FB8" w:rsidRDefault="009C5C28" w:rsidP="001C43C2">
      <w:r w:rsidRPr="00E14FB8">
        <w:rPr>
          <w:noProof/>
          <w:lang w:eastAsia="ru-RU"/>
        </w:rPr>
        <mc:AlternateContent>
          <mc:Choice Requires="wps">
            <w:drawing>
              <wp:anchor distT="0" distB="0" distL="114300" distR="114300" simplePos="0" relativeHeight="251641344" behindDoc="0" locked="0" layoutInCell="1" allowOverlap="1" wp14:anchorId="03A8F739" wp14:editId="0420F7D7">
                <wp:simplePos x="0" y="0"/>
                <wp:positionH relativeFrom="page">
                  <wp:posOffset>508635</wp:posOffset>
                </wp:positionH>
                <wp:positionV relativeFrom="paragraph">
                  <wp:posOffset>119380</wp:posOffset>
                </wp:positionV>
                <wp:extent cx="6858000" cy="0"/>
                <wp:effectExtent l="13335" t="8255" r="5715" b="10795"/>
                <wp:wrapNone/>
                <wp:docPr id="64" name="Прямая соединительная линия 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85800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3BED3104" id="Прямая соединительная линия 64" o:spid="_x0000_s1026" style="position:absolute;z-index:2516413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40.05pt,9.4pt" to="580.05pt,9.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" strokeweight=".5pt">
                <v:stroke joinstyle="miter"/>
                <w10:wrap anchorx="page"/>
              </v:line>
            </w:pict>
          </mc:Fallback>
        </mc:AlternateContent>
      </w:r>
    </w:p>
    <w:p w:rsidR="009C5C28" w:rsidRPr="00E14FB8" w:rsidRDefault="009C5C28" w:rsidP="001C43C2">
      <w:pPr>
        <w:rPr>
          <w:b/>
        </w:rPr>
      </w:pPr>
      <w:r w:rsidRPr="00E14FB8">
        <w:rPr>
          <w:b/>
        </w:rPr>
        <w:t xml:space="preserve">3. </w:t>
      </w:r>
      <w:r w:rsidRPr="00E14FB8">
        <w:rPr>
          <w:b/>
          <w:i/>
        </w:rPr>
        <w:t>Виды сетей: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795"/>
        <w:gridCol w:w="1903"/>
        <w:gridCol w:w="1910"/>
        <w:gridCol w:w="2963"/>
      </w:tblGrid>
      <w:tr w:rsidR="009C5C28" w:rsidRPr="00E14FB8" w:rsidTr="009C5C28">
        <w:trPr>
          <w:trHeight w:val="746"/>
        </w:trPr>
        <w:tc>
          <w:tcPr>
            <w:tcW w:w="1460" w:type="pct"/>
          </w:tcPr>
          <w:p w:rsidR="009C5C28" w:rsidRPr="00E14FB8" w:rsidRDefault="009C5C28" w:rsidP="001C43C2">
            <w:pPr>
              <w:rPr>
                <w:noProof/>
              </w:rPr>
            </w:pPr>
          </w:p>
        </w:tc>
        <w:tc>
          <w:tcPr>
            <w:tcW w:w="994" w:type="pct"/>
          </w:tcPr>
          <w:p w:rsidR="009C5C28" w:rsidRPr="00E14FB8" w:rsidRDefault="009C5C28" w:rsidP="001C43C2">
            <w:pPr>
              <w:rPr>
                <w:noProof/>
              </w:rPr>
            </w:pPr>
          </w:p>
        </w:tc>
        <w:tc>
          <w:tcPr>
            <w:tcW w:w="998" w:type="pct"/>
          </w:tcPr>
          <w:p w:rsidR="009C5C28" w:rsidRPr="00E14FB8" w:rsidRDefault="009C5C28" w:rsidP="001C43C2">
            <w:pPr>
              <w:rPr>
                <w:noProof/>
              </w:rPr>
            </w:pPr>
          </w:p>
        </w:tc>
        <w:tc>
          <w:tcPr>
            <w:tcW w:w="1548" w:type="pct"/>
          </w:tcPr>
          <w:p w:rsidR="009C5C28" w:rsidRPr="00E14FB8" w:rsidRDefault="009C5C28" w:rsidP="001C43C2">
            <w:pPr>
              <w:rPr>
                <w:noProof/>
              </w:rPr>
            </w:pPr>
          </w:p>
        </w:tc>
      </w:tr>
      <w:tr w:rsidR="009C5C28" w:rsidRPr="00E14FB8" w:rsidTr="009C5C28">
        <w:trPr>
          <w:trHeight w:val="2314"/>
        </w:trPr>
        <w:tc>
          <w:tcPr>
            <w:tcW w:w="1460" w:type="pct"/>
          </w:tcPr>
          <w:p w:rsidR="009C5C28" w:rsidRPr="00E14FB8" w:rsidRDefault="009C5C28" w:rsidP="001C43C2">
            <w:pPr>
              <w:jc w:val="both"/>
              <w:rPr>
                <w:noProof/>
              </w:rPr>
            </w:pPr>
            <w:r w:rsidRPr="00E14FB8">
              <w:rPr>
                <w:noProof/>
              </w:rPr>
              <w:t>- это компьютерная сеть небольшой протяженности: в пределах комнаты, этажа, здания, для совместного использования ресурсов (данных, программ, периферийных устройств).</w:t>
            </w:r>
          </w:p>
        </w:tc>
        <w:tc>
          <w:tcPr>
            <w:tcW w:w="994" w:type="pct"/>
          </w:tcPr>
          <w:p w:rsidR="009C5C28" w:rsidRPr="00E14FB8" w:rsidRDefault="009C5C28" w:rsidP="001C43C2">
            <w:pPr>
              <w:jc w:val="both"/>
              <w:rPr>
                <w:noProof/>
              </w:rPr>
            </w:pPr>
            <w:r w:rsidRPr="00E14FB8">
              <w:rPr>
                <w:noProof/>
              </w:rPr>
              <w:t>- объединение</w:t>
            </w:r>
            <w:r w:rsidRPr="00E14FB8">
              <w:rPr>
                <w:noProof/>
              </w:rPr>
              <w:br/>
              <w:t>компьютеров в пределах одного региона (города, страны, континента).</w:t>
            </w:r>
          </w:p>
        </w:tc>
        <w:tc>
          <w:tcPr>
            <w:tcW w:w="998" w:type="pct"/>
          </w:tcPr>
          <w:p w:rsidR="009C5C28" w:rsidRPr="00E14FB8" w:rsidRDefault="009C5C28" w:rsidP="001C43C2">
            <w:pPr>
              <w:jc w:val="both"/>
              <w:rPr>
                <w:noProof/>
              </w:rPr>
            </w:pPr>
            <w:r w:rsidRPr="00E14FB8">
              <w:rPr>
                <w:noProof/>
              </w:rPr>
              <w:t>- это сеть, соединяющая локальные сети в пределах одной корпорации.</w:t>
            </w:r>
          </w:p>
        </w:tc>
        <w:tc>
          <w:tcPr>
            <w:tcW w:w="1548" w:type="pct"/>
          </w:tcPr>
          <w:p w:rsidR="009C5C28" w:rsidRPr="00E14FB8" w:rsidRDefault="009C5C28" w:rsidP="001C43C2">
            <w:pPr>
              <w:jc w:val="both"/>
              <w:rPr>
                <w:noProof/>
              </w:rPr>
            </w:pPr>
            <w:r w:rsidRPr="00E14FB8">
              <w:rPr>
                <w:noProof/>
              </w:rPr>
              <w:t xml:space="preserve">- это объединение многих локальных сетей и отдельных компьютеров, находящихся на больших расстояниях друг от друга.  </w:t>
            </w:r>
          </w:p>
        </w:tc>
      </w:tr>
    </w:tbl>
    <w:p w:rsidR="009C5C28" w:rsidRPr="00E14FB8" w:rsidRDefault="009C5C28" w:rsidP="001C43C2">
      <w:pPr>
        <w:rPr>
          <w:b/>
          <w:i/>
          <w:noProof/>
        </w:rPr>
      </w:pPr>
      <w:r w:rsidRPr="00E14FB8">
        <w:rPr>
          <w:noProof/>
          <w:lang w:eastAsia="ru-RU"/>
        </w:rPr>
        <mc:AlternateContent>
          <mc:Choice Requires="wps">
            <w:drawing>
              <wp:anchor distT="0" distB="0" distL="114300" distR="114300" simplePos="0" relativeHeight="251642368" behindDoc="0" locked="0" layoutInCell="1" allowOverlap="1" wp14:anchorId="7FD09412" wp14:editId="7FCD73BE">
                <wp:simplePos x="0" y="0"/>
                <wp:positionH relativeFrom="margin">
                  <wp:posOffset>-561975</wp:posOffset>
                </wp:positionH>
                <wp:positionV relativeFrom="paragraph">
                  <wp:posOffset>226695</wp:posOffset>
                </wp:positionV>
                <wp:extent cx="6743700" cy="0"/>
                <wp:effectExtent l="13335" t="13335" r="5715" b="5715"/>
                <wp:wrapNone/>
                <wp:docPr id="63" name="Прямая соединительная линия 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74370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276CAA0B" id="Прямая соединительная линия 63" o:spid="_x0000_s1026" style="position:absolute;flip:y;z-index:2516423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44.25pt,17.85pt" to="486.75pt,17.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" strokeweight=".5pt">
                <v:stroke joinstyle="miter"/>
                <w10:wrap anchorx="margin"/>
              </v:line>
            </w:pict>
          </mc:Fallback>
        </mc:AlternateContent>
      </w:r>
      <w:r w:rsidRPr="00E14FB8">
        <w:rPr>
          <w:b/>
          <w:i/>
          <w:noProof/>
        </w:rPr>
        <w:t xml:space="preserve">4. </w:t>
      </w:r>
    </w:p>
    <w:p w:rsidR="009C5C28" w:rsidRPr="00E14FB8" w:rsidRDefault="009C5C28" w:rsidP="001C43C2">
      <w:pPr>
        <w:rPr>
          <w:noProof/>
        </w:rPr>
      </w:pPr>
      <w:r w:rsidRPr="00E14FB8">
        <w:rPr>
          <w:noProof/>
          <w:lang w:eastAsia="ru-RU"/>
        </w:rPr>
        <mc:AlternateContent>
          <mc:Choice Requires="wps">
            <w:drawing>
              <wp:anchor distT="0" distB="0" distL="114300" distR="114300" simplePos="0" relativeHeight="251645440" behindDoc="0" locked="0" layoutInCell="1" allowOverlap="1" wp14:anchorId="07DE2DF2" wp14:editId="7195625F">
                <wp:simplePos x="0" y="0"/>
                <wp:positionH relativeFrom="margin">
                  <wp:posOffset>-571500</wp:posOffset>
                </wp:positionH>
                <wp:positionV relativeFrom="paragraph">
                  <wp:posOffset>184150</wp:posOffset>
                </wp:positionV>
                <wp:extent cx="6829425" cy="0"/>
                <wp:effectExtent l="13335" t="13335" r="5715" b="5715"/>
                <wp:wrapNone/>
                <wp:docPr id="62" name="Прямая соединительная линия 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829425"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0048D043" id="Прямая соединительная линия 62" o:spid="_x0000_s1026" style="position:absolute;flip:y;z-index:2516454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45pt,14.5pt" to="492.75pt,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" strokeweight=".5pt">
                <v:stroke joinstyle="miter"/>
                <w10:wrap anchorx="margin"/>
              </v:line>
            </w:pict>
          </mc:Fallback>
        </mc:AlternateContent>
      </w:r>
    </w:p>
    <w:p w:rsidR="009C5C28" w:rsidRPr="00E14FB8" w:rsidRDefault="009C5C28" w:rsidP="001C43C2">
      <w:pPr>
        <w:rPr>
          <w:noProof/>
        </w:rPr>
      </w:pPr>
      <w:r w:rsidRPr="00E14FB8">
        <w:rPr>
          <w:noProof/>
          <w:lang w:eastAsia="ru-RU"/>
        </w:rPr>
        <mc:AlternateContent>
          <mc:Choice Requires="wps">
            <w:drawing>
              <wp:anchor distT="0" distB="0" distL="114300" distR="114300" simplePos="0" relativeHeight="251646464" behindDoc="0" locked="0" layoutInCell="1" allowOverlap="1" wp14:anchorId="0AEBBEF7" wp14:editId="1109C527">
                <wp:simplePos x="0" y="0"/>
                <wp:positionH relativeFrom="margin">
                  <wp:posOffset>-571500</wp:posOffset>
                </wp:positionH>
                <wp:positionV relativeFrom="paragraph">
                  <wp:posOffset>135890</wp:posOffset>
                </wp:positionV>
                <wp:extent cx="6829425" cy="0"/>
                <wp:effectExtent l="13335" t="7620" r="5715" b="11430"/>
                <wp:wrapNone/>
                <wp:docPr id="61" name="Прямая соединительная линия 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829425"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42F71B48" id="Прямая соединительная линия 61" o:spid="_x0000_s1026" style="position:absolute;flip:y;z-index:2516464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45pt,10.7pt" to="492.75pt,1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" strokeweight=".5pt">
                <v:stroke joinstyle="miter"/>
                <w10:wrap anchorx="margin"/>
              </v:line>
            </w:pict>
          </mc:Fallback>
        </mc:AlternateContent>
      </w:r>
    </w:p>
    <w:p w:rsidR="009C5C28" w:rsidRPr="00E14FB8" w:rsidRDefault="009C5C28" w:rsidP="001C43C2">
      <w:pPr>
        <w:rPr>
          <w:b/>
          <w:i/>
        </w:rPr>
      </w:pPr>
      <w:r w:rsidRPr="00E14FB8">
        <w:rPr>
          <w:noProof/>
          <w:lang w:eastAsia="ru-RU"/>
        </w:rPr>
        <mc:AlternateContent>
          <mc:Choice Requires="wps">
            <w:drawing>
              <wp:anchor distT="0" distB="0" distL="114300" distR="114300" simplePos="0" relativeHeight="251643392" behindDoc="0" locked="0" layoutInCell="1" allowOverlap="1" wp14:anchorId="3EDD1E38" wp14:editId="43DD14E6">
                <wp:simplePos x="0" y="0"/>
                <wp:positionH relativeFrom="page">
                  <wp:posOffset>2794635</wp:posOffset>
                </wp:positionH>
                <wp:positionV relativeFrom="paragraph">
                  <wp:posOffset>194945</wp:posOffset>
                </wp:positionV>
                <wp:extent cx="4514850" cy="0"/>
                <wp:effectExtent l="13335" t="13970" r="5715" b="5080"/>
                <wp:wrapNone/>
                <wp:docPr id="60" name="Прямая соединительная линия 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51485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79FCB0DC" id="Прямая соединительная линия 60" o:spid="_x0000_s1026" style="position:absolute;flip:y;z-index:2516433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20.05pt,15.35pt" to="575.55pt,1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" strokeweight=".5pt">
                <v:stroke joinstyle="miter"/>
                <w10:wrap anchorx="page"/>
              </v:line>
            </w:pict>
          </mc:Fallback>
        </mc:AlternateContent>
      </w:r>
      <w:r w:rsidRPr="00E14FB8">
        <w:rPr>
          <w:b/>
          <w:i/>
          <w:noProof/>
        </w:rPr>
        <w:t>5.</w:t>
      </w:r>
      <w:r w:rsidRPr="00E14FB8">
        <w:rPr>
          <w:b/>
          <w:i/>
        </w:rPr>
        <w:t>Программное обеспечение (ПО)</w:t>
      </w:r>
    </w:p>
    <w:p w:rsidR="009C5C28" w:rsidRPr="00E14FB8" w:rsidRDefault="009C5C28" w:rsidP="001C43C2">
      <w:r w:rsidRPr="00E14FB8">
        <w:rPr>
          <w:noProof/>
          <w:lang w:eastAsia="ru-RU"/>
        </w:rPr>
        <mc:AlternateContent>
          <mc:Choice Requires="wps">
            <w:drawing>
              <wp:anchor distT="0" distB="0" distL="114300" distR="114300" simplePos="0" relativeHeight="251644416" behindDoc="0" locked="0" layoutInCell="1" allowOverlap="1" wp14:anchorId="13778B22" wp14:editId="6C214714">
                <wp:simplePos x="0" y="0"/>
                <wp:positionH relativeFrom="page">
                  <wp:posOffset>451485</wp:posOffset>
                </wp:positionH>
                <wp:positionV relativeFrom="paragraph">
                  <wp:posOffset>191135</wp:posOffset>
                </wp:positionV>
                <wp:extent cx="6858000" cy="0"/>
                <wp:effectExtent l="13335" t="5080" r="5715" b="13970"/>
                <wp:wrapNone/>
                <wp:docPr id="59" name="Прямая соединительная линия 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85800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77BD6B02" id="Прямая соединительная линия 59" o:spid="_x0000_s1026" style="position:absolute;z-index:2516444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5.55pt,15.05pt" to="575.55pt,1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" strokeweight=".5pt">
                <v:stroke joinstyle="miter"/>
                <w10:wrap anchorx="page"/>
              </v:line>
            </w:pict>
          </mc:Fallback>
        </mc:AlternateContent>
      </w:r>
    </w:p>
    <w:p w:rsidR="009C5C28" w:rsidRPr="00E14FB8" w:rsidRDefault="009C5C28" w:rsidP="001C43C2">
      <w:pPr>
        <w:rPr>
          <w:b/>
          <w:bCs/>
          <w:i/>
          <w:iCs/>
        </w:rPr>
      </w:pPr>
      <w:r w:rsidRPr="00E14FB8">
        <w:rPr>
          <w:b/>
          <w:i/>
        </w:rPr>
        <w:t xml:space="preserve">6. </w:t>
      </w:r>
      <w:r w:rsidRPr="00E14FB8">
        <w:rPr>
          <w:b/>
          <w:bCs/>
          <w:i/>
          <w:iCs/>
        </w:rPr>
        <w:t>Программные средства для создания сетей</w:t>
      </w:r>
    </w:p>
    <w:tbl>
      <w:tblPr>
        <w:tblW w:w="5000" w:type="pct"/>
        <w:tblCellMar>
          <w:top w:w="15" w:type="dxa"/>
          <w:left w:w="15" w:type="dxa"/>
          <w:bottom w:w="15" w:type="dxa"/>
          <w:right w:w="15" w:type="dxa"/>
        </w:tblCellMar>
        <w:tblLook w:val="00A0" w:firstRow="1" w:lastRow="0" w:firstColumn="1" w:lastColumn="0" w:noHBand="0" w:noVBand="0"/>
      </w:tblPr>
      <w:tblGrid>
        <w:gridCol w:w="802"/>
        <w:gridCol w:w="3029"/>
        <w:gridCol w:w="5554"/>
      </w:tblGrid>
      <w:tr w:rsidR="009C5C28" w:rsidRPr="00E14FB8" w:rsidTr="009C5C28">
        <w:tc>
          <w:tcPr>
            <w:tcW w:w="427" w:type="pct"/>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E14FB8" w:rsidRDefault="009C5C28" w:rsidP="001C43C2">
            <w:pPr>
              <w:rPr>
                <w:b/>
                <w:i/>
              </w:rPr>
            </w:pPr>
            <w:r w:rsidRPr="00E14FB8">
              <w:rPr>
                <w:b/>
                <w:i/>
              </w:rPr>
              <w:t>№ п/п</w:t>
            </w:r>
          </w:p>
        </w:tc>
        <w:tc>
          <w:tcPr>
            <w:tcW w:w="1614" w:type="pct"/>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E14FB8" w:rsidRDefault="009C5C28" w:rsidP="001C43C2">
            <w:pPr>
              <w:jc w:val="center"/>
              <w:rPr>
                <w:b/>
                <w:i/>
              </w:rPr>
            </w:pPr>
            <w:r w:rsidRPr="00E14FB8">
              <w:rPr>
                <w:b/>
                <w:i/>
              </w:rPr>
              <w:t>Вид программного обеспечения</w:t>
            </w:r>
          </w:p>
        </w:tc>
        <w:tc>
          <w:tcPr>
            <w:tcW w:w="2959" w:type="pct"/>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E14FB8" w:rsidRDefault="009C5C28" w:rsidP="001C43C2">
            <w:pPr>
              <w:jc w:val="center"/>
              <w:rPr>
                <w:b/>
                <w:i/>
              </w:rPr>
            </w:pPr>
            <w:r w:rsidRPr="00E14FB8">
              <w:rPr>
                <w:b/>
                <w:i/>
              </w:rPr>
              <w:t>Примеры программ для работы с сетью</w:t>
            </w:r>
          </w:p>
        </w:tc>
      </w:tr>
      <w:tr w:rsidR="009C5C28" w:rsidRPr="00E14FB8" w:rsidTr="009C5C28">
        <w:tc>
          <w:tcPr>
            <w:tcW w:w="427" w:type="pct"/>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E14FB8" w:rsidRDefault="009C5C28" w:rsidP="001C43C2">
            <w:pPr>
              <w:jc w:val="both"/>
            </w:pPr>
            <w:r w:rsidRPr="00E14FB8">
              <w:lastRenderedPageBreak/>
              <w:t>1.</w:t>
            </w:r>
          </w:p>
        </w:tc>
        <w:tc>
          <w:tcPr>
            <w:tcW w:w="1614" w:type="pct"/>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E14FB8" w:rsidRDefault="009C5C28" w:rsidP="001C43C2">
            <w:pPr>
              <w:jc w:val="both"/>
            </w:pPr>
          </w:p>
        </w:tc>
        <w:tc>
          <w:tcPr>
            <w:tcW w:w="2959" w:type="pct"/>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E14FB8" w:rsidRDefault="009C5C28" w:rsidP="001C43C2">
            <w:pPr>
              <w:pStyle w:val="af3"/>
              <w:spacing w:before="0" w:beforeAutospacing="0" w:after="0" w:afterAutospacing="0"/>
              <w:jc w:val="both"/>
              <w:rPr>
                <w:shd w:val="clear" w:color="auto" w:fill="FFFFFF"/>
              </w:rPr>
            </w:pPr>
            <w:r w:rsidRPr="00E14FB8">
              <w:t> </w:t>
            </w:r>
            <w:r w:rsidRPr="00E14FB8">
              <w:rPr>
                <w:shd w:val="clear" w:color="auto" w:fill="FFFFFF"/>
              </w:rPr>
              <w:t>Комплекс программ, распределяющих ресурсы компьютерной системы и организующих работу других программ:</w:t>
            </w:r>
          </w:p>
          <w:p w:rsidR="009C5C28" w:rsidRPr="00E14FB8" w:rsidRDefault="009C5C28" w:rsidP="001C43C2">
            <w:pPr>
              <w:pStyle w:val="af3"/>
              <w:spacing w:before="0" w:beforeAutospacing="0" w:after="0" w:afterAutospacing="0"/>
              <w:jc w:val="both"/>
            </w:pPr>
            <w:r w:rsidRPr="00E14FB8">
              <w:t>MS-DOS</w:t>
            </w:r>
          </w:p>
          <w:p w:rsidR="009C5C28" w:rsidRPr="00E14FB8" w:rsidRDefault="009C5C28" w:rsidP="001C43C2">
            <w:pPr>
              <w:pStyle w:val="af3"/>
              <w:spacing w:before="0" w:beforeAutospacing="0" w:after="0" w:afterAutospacing="0"/>
              <w:jc w:val="both"/>
            </w:pPr>
            <w:r w:rsidRPr="00E14FB8">
              <w:t>Windows</w:t>
            </w:r>
          </w:p>
          <w:p w:rsidR="009C5C28" w:rsidRPr="00E14FB8" w:rsidRDefault="009C5C28" w:rsidP="001C43C2">
            <w:pPr>
              <w:jc w:val="both"/>
            </w:pPr>
            <w:r w:rsidRPr="00E14FB8">
              <w:t>Unix</w:t>
            </w:r>
          </w:p>
        </w:tc>
      </w:tr>
      <w:tr w:rsidR="009C5C28" w:rsidRPr="00396514" w:rsidTr="009C5C28">
        <w:tc>
          <w:tcPr>
            <w:tcW w:w="427" w:type="pct"/>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E14FB8" w:rsidRDefault="009C5C28" w:rsidP="001C43C2">
            <w:pPr>
              <w:jc w:val="both"/>
            </w:pPr>
            <w:r w:rsidRPr="00E14FB8">
              <w:t>2.</w:t>
            </w:r>
          </w:p>
        </w:tc>
        <w:tc>
          <w:tcPr>
            <w:tcW w:w="1614" w:type="pct"/>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E14FB8" w:rsidRDefault="009C5C28" w:rsidP="001C43C2">
            <w:pPr>
              <w:jc w:val="both"/>
            </w:pPr>
          </w:p>
        </w:tc>
        <w:tc>
          <w:tcPr>
            <w:tcW w:w="2959" w:type="pct"/>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E14FB8" w:rsidRDefault="009C5C28" w:rsidP="001C43C2">
            <w:pPr>
              <w:pStyle w:val="af3"/>
              <w:spacing w:before="0" w:beforeAutospacing="0" w:after="0" w:afterAutospacing="0"/>
              <w:jc w:val="both"/>
              <w:rPr>
                <w:shd w:val="clear" w:color="auto" w:fill="FFFFFF"/>
              </w:rPr>
            </w:pPr>
            <w:r w:rsidRPr="00E14FB8">
              <w:rPr>
                <w:lang w:val="en-US"/>
              </w:rPr>
              <w:t> </w:t>
            </w:r>
            <w:r w:rsidRPr="00E14FB8">
              <w:rPr>
                <w:shd w:val="clear" w:color="auto" w:fill="FFFFFF"/>
              </w:rPr>
              <w:t>Программы для работы в компьютерной сети:</w:t>
            </w:r>
          </w:p>
          <w:p w:rsidR="009C5C28" w:rsidRPr="00E14FB8" w:rsidRDefault="009C5C28" w:rsidP="001C43C2">
            <w:pPr>
              <w:pStyle w:val="af3"/>
              <w:spacing w:before="0" w:beforeAutospacing="0" w:after="0" w:afterAutospacing="0"/>
              <w:jc w:val="both"/>
              <w:rPr>
                <w:lang w:val="en-US"/>
              </w:rPr>
            </w:pPr>
            <w:r w:rsidRPr="00E14FB8">
              <w:rPr>
                <w:lang w:val="en-US"/>
              </w:rPr>
              <w:t>Internet Explorer</w:t>
            </w:r>
          </w:p>
          <w:p w:rsidR="009C5C28" w:rsidRPr="00E14FB8" w:rsidRDefault="009C5C28" w:rsidP="001C43C2">
            <w:pPr>
              <w:pStyle w:val="af3"/>
              <w:spacing w:before="0" w:beforeAutospacing="0" w:after="0" w:afterAutospacing="0"/>
              <w:jc w:val="both"/>
              <w:rPr>
                <w:lang w:val="en-US"/>
              </w:rPr>
            </w:pPr>
            <w:r w:rsidRPr="00E14FB8">
              <w:rPr>
                <w:lang w:val="en-US"/>
              </w:rPr>
              <w:t>Outlook Express</w:t>
            </w:r>
          </w:p>
          <w:p w:rsidR="009C5C28" w:rsidRPr="00E14FB8" w:rsidRDefault="009C5C28" w:rsidP="001C43C2">
            <w:pPr>
              <w:jc w:val="both"/>
              <w:rPr>
                <w:lang w:val="en-US"/>
              </w:rPr>
            </w:pPr>
            <w:r w:rsidRPr="00E14FB8">
              <w:rPr>
                <w:lang w:val="en-US"/>
              </w:rPr>
              <w:t>The Bat</w:t>
            </w:r>
          </w:p>
        </w:tc>
      </w:tr>
      <w:tr w:rsidR="009C5C28" w:rsidRPr="00E14FB8" w:rsidTr="009C5C28">
        <w:tc>
          <w:tcPr>
            <w:tcW w:w="427" w:type="pct"/>
            <w:tcBorders>
              <w:top w:val="single" w:sz="6" w:space="0" w:color="auto"/>
              <w:left w:val="single" w:sz="6" w:space="0" w:color="auto"/>
              <w:bottom w:val="single" w:sz="6" w:space="0" w:color="auto"/>
              <w:right w:val="single" w:sz="6" w:space="0" w:color="auto"/>
            </w:tcBorders>
            <w:shd w:val="clear" w:color="auto" w:fill="FFFFFF"/>
          </w:tcPr>
          <w:p w:rsidR="009C5C28" w:rsidRPr="00E14FB8" w:rsidRDefault="009C5C28" w:rsidP="001C43C2">
            <w:pPr>
              <w:jc w:val="both"/>
            </w:pPr>
            <w:r w:rsidRPr="00E14FB8">
              <w:t>3.</w:t>
            </w:r>
          </w:p>
        </w:tc>
        <w:tc>
          <w:tcPr>
            <w:tcW w:w="1614" w:type="pct"/>
            <w:tcBorders>
              <w:top w:val="single" w:sz="6" w:space="0" w:color="auto"/>
              <w:left w:val="single" w:sz="6" w:space="0" w:color="auto"/>
              <w:bottom w:val="single" w:sz="6" w:space="0" w:color="auto"/>
              <w:right w:val="single" w:sz="6" w:space="0" w:color="auto"/>
            </w:tcBorders>
            <w:shd w:val="clear" w:color="auto" w:fill="FFFFFF"/>
          </w:tcPr>
          <w:p w:rsidR="009C5C28" w:rsidRPr="00E14FB8" w:rsidRDefault="009C5C28" w:rsidP="001C43C2">
            <w:pPr>
              <w:jc w:val="both"/>
            </w:pPr>
          </w:p>
        </w:tc>
        <w:tc>
          <w:tcPr>
            <w:tcW w:w="2959" w:type="pct"/>
            <w:tcBorders>
              <w:top w:val="single" w:sz="6" w:space="0" w:color="auto"/>
              <w:left w:val="single" w:sz="6" w:space="0" w:color="auto"/>
              <w:bottom w:val="single" w:sz="6" w:space="0" w:color="auto"/>
              <w:right w:val="single" w:sz="6" w:space="0" w:color="auto"/>
            </w:tcBorders>
            <w:shd w:val="clear" w:color="auto" w:fill="FFFFFF"/>
          </w:tcPr>
          <w:p w:rsidR="009C5C28" w:rsidRPr="00E14FB8" w:rsidRDefault="009C5C28" w:rsidP="001C43C2">
            <w:pPr>
              <w:pStyle w:val="af3"/>
              <w:spacing w:before="0" w:beforeAutospacing="0" w:after="0" w:afterAutospacing="0"/>
              <w:jc w:val="both"/>
              <w:rPr>
                <w:shd w:val="clear" w:color="auto" w:fill="FFFFFF"/>
              </w:rPr>
            </w:pPr>
            <w:r w:rsidRPr="00E14FB8">
              <w:t> </w:t>
            </w:r>
            <w:r w:rsidRPr="00E14FB8">
              <w:rPr>
                <w:shd w:val="clear" w:color="auto" w:fill="FFFFFF"/>
              </w:rPr>
              <w:t>Средства создания программ для компьютера:</w:t>
            </w:r>
          </w:p>
          <w:p w:rsidR="009C5C28" w:rsidRPr="00E14FB8" w:rsidRDefault="009C5C28" w:rsidP="001C43C2">
            <w:pPr>
              <w:pStyle w:val="af3"/>
              <w:spacing w:before="0" w:beforeAutospacing="0" w:after="0" w:afterAutospacing="0"/>
              <w:jc w:val="both"/>
            </w:pPr>
            <w:r w:rsidRPr="00E14FB8">
              <w:t>Basic</w:t>
            </w:r>
          </w:p>
          <w:p w:rsidR="009C5C28" w:rsidRPr="00E14FB8" w:rsidRDefault="009C5C28" w:rsidP="001C43C2">
            <w:pPr>
              <w:jc w:val="both"/>
            </w:pPr>
            <w:r w:rsidRPr="00E14FB8">
              <w:t>Pascal</w:t>
            </w:r>
          </w:p>
        </w:tc>
      </w:tr>
    </w:tbl>
    <w:p w:rsidR="009C5C28" w:rsidRPr="00E14FB8" w:rsidRDefault="009C5C28" w:rsidP="001C43C2">
      <w:pPr>
        <w:rPr>
          <w:b/>
          <w:i/>
        </w:rPr>
      </w:pPr>
    </w:p>
    <w:p w:rsidR="009C5C28" w:rsidRPr="00E14FB8" w:rsidRDefault="009C5C28" w:rsidP="001C43C2">
      <w:pPr>
        <w:rPr>
          <w:noProof/>
        </w:rPr>
      </w:pPr>
      <w:r w:rsidRPr="00E14FB8">
        <w:rPr>
          <w:noProof/>
          <w:lang w:eastAsia="ru-RU"/>
        </w:rPr>
        <mc:AlternateContent>
          <mc:Choice Requires="wps">
            <w:drawing>
              <wp:anchor distT="0" distB="0" distL="114300" distR="114300" simplePos="0" relativeHeight="251647488" behindDoc="0" locked="0" layoutInCell="1" allowOverlap="1" wp14:anchorId="53B0BF27" wp14:editId="3EA222CB">
                <wp:simplePos x="0" y="0"/>
                <wp:positionH relativeFrom="page">
                  <wp:posOffset>4657725</wp:posOffset>
                </wp:positionH>
                <wp:positionV relativeFrom="paragraph">
                  <wp:posOffset>184785</wp:posOffset>
                </wp:positionV>
                <wp:extent cx="2714625" cy="0"/>
                <wp:effectExtent l="9525" t="9525" r="9525" b="9525"/>
                <wp:wrapNone/>
                <wp:docPr id="58" name="Прямая соединительная линия 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14625"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10F7E2C9" id="Прямая соединительная линия 58" o:spid="_x0000_s1026" style="position:absolute;z-index:2516474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66.75pt,14.55pt" to="580.5pt,14.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" strokeweight=".5pt">
                <v:stroke joinstyle="miter"/>
                <w10:wrap anchorx="page"/>
              </v:line>
            </w:pict>
          </mc:Fallback>
        </mc:AlternateContent>
      </w:r>
      <w:r w:rsidRPr="00E14FB8">
        <w:rPr>
          <w:noProof/>
          <w:lang w:eastAsia="ru-RU"/>
        </w:rPr>
        <mc:AlternateContent>
          <mc:Choice Requires="wps">
            <w:drawing>
              <wp:anchor distT="0" distB="0" distL="114300" distR="114300" simplePos="0" relativeHeight="251650560" behindDoc="0" locked="0" layoutInCell="1" allowOverlap="1" wp14:anchorId="6D1DA79A" wp14:editId="25B3A154">
                <wp:simplePos x="0" y="0"/>
                <wp:positionH relativeFrom="margin">
                  <wp:posOffset>-400050</wp:posOffset>
                </wp:positionH>
                <wp:positionV relativeFrom="paragraph">
                  <wp:posOffset>756285</wp:posOffset>
                </wp:positionV>
                <wp:extent cx="6743700" cy="0"/>
                <wp:effectExtent l="13335" t="9525" r="5715" b="9525"/>
                <wp:wrapNone/>
                <wp:docPr id="57" name="Прямая соединительная линия 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74370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43D337D0" id="Прямая соединительная линия 57" o:spid="_x0000_s1026" style="position:absolute;flip:y;z-index:2516505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31.5pt,59.55pt" to="499.5pt,59.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" strokeweight=".5pt">
                <v:stroke joinstyle="miter"/>
                <w10:wrap anchorx="margin"/>
              </v:line>
            </w:pict>
          </mc:Fallback>
        </mc:AlternateContent>
      </w:r>
      <w:r w:rsidRPr="00E14FB8">
        <w:rPr>
          <w:b/>
          <w:noProof/>
        </w:rPr>
        <w:t xml:space="preserve">7. </w:t>
      </w:r>
      <w:r w:rsidRPr="00E14FB8">
        <w:rPr>
          <w:bCs/>
          <w:i/>
          <w:iCs/>
          <w:noProof/>
        </w:rPr>
        <w:t>Технические средства телекоммуникаций</w:t>
      </w:r>
    </w:p>
    <w:p w:rsidR="009C5C28" w:rsidRPr="00E14FB8" w:rsidRDefault="009C5C28" w:rsidP="001C43C2">
      <w:pPr>
        <w:rPr>
          <w:i/>
        </w:rPr>
      </w:pPr>
      <w:r w:rsidRPr="00E14FB8">
        <w:rPr>
          <w:noProof/>
          <w:lang w:eastAsia="ru-RU"/>
        </w:rPr>
        <mc:AlternateContent>
          <mc:Choice Requires="wps">
            <w:drawing>
              <wp:anchor distT="0" distB="0" distL="114300" distR="114300" simplePos="0" relativeHeight="251653632" behindDoc="0" locked="0" layoutInCell="1" allowOverlap="1" wp14:anchorId="7740DA05" wp14:editId="0DF8EF1A">
                <wp:simplePos x="0" y="0"/>
                <wp:positionH relativeFrom="margin">
                  <wp:posOffset>-400050</wp:posOffset>
                </wp:positionH>
                <wp:positionV relativeFrom="paragraph">
                  <wp:posOffset>702945</wp:posOffset>
                </wp:positionV>
                <wp:extent cx="6743700" cy="0"/>
                <wp:effectExtent l="13335" t="9525" r="5715" b="9525"/>
                <wp:wrapNone/>
                <wp:docPr id="55" name="Прямая соединительная линия 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74370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371B9811" id="Прямая соединительная линия 55" o:spid="_x0000_s1026" style="position:absolute;flip:y;z-index:2516536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31.5pt,55.35pt" to="499.5pt,5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" strokeweight=".5pt">
                <v:stroke joinstyle="miter"/>
                <w10:wrap anchorx="margin"/>
              </v:line>
            </w:pict>
          </mc:Fallback>
        </mc:AlternateContent>
      </w:r>
      <w:r w:rsidRPr="00E14FB8">
        <w:t xml:space="preserve">8. </w:t>
      </w:r>
      <w:r w:rsidRPr="00E14FB8">
        <w:rPr>
          <w:i/>
        </w:rPr>
        <w:t xml:space="preserve">Технические средства телекоммуникационных технологий включают в </w:t>
      </w:r>
    </w:p>
    <w:p w:rsidR="009C5C28" w:rsidRPr="00E14FB8" w:rsidRDefault="009C5C28" w:rsidP="001C43C2">
      <w:pPr>
        <w:rPr>
          <w:i/>
        </w:rPr>
      </w:pPr>
      <w:r w:rsidRPr="00E14FB8">
        <w:rPr>
          <w:noProof/>
          <w:lang w:eastAsia="ru-RU"/>
        </w:rPr>
        <mc:AlternateContent>
          <mc:Choice Requires="wps">
            <w:drawing>
              <wp:anchor distT="0" distB="0" distL="114300" distR="114300" simplePos="0" relativeHeight="251649536" behindDoc="0" locked="0" layoutInCell="1" allowOverlap="1" wp14:anchorId="21F96089" wp14:editId="76F92210">
                <wp:simplePos x="0" y="0"/>
                <wp:positionH relativeFrom="margin">
                  <wp:posOffset>-400050</wp:posOffset>
                </wp:positionH>
                <wp:positionV relativeFrom="paragraph">
                  <wp:posOffset>194945</wp:posOffset>
                </wp:positionV>
                <wp:extent cx="6743700" cy="0"/>
                <wp:effectExtent l="13335" t="9525" r="5715" b="9525"/>
                <wp:wrapNone/>
                <wp:docPr id="56" name="Прямая соединительная линия 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74370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412350B0" id="Прямая соединительная линия 56" o:spid="_x0000_s1026" style="position:absolute;flip:y;z-index:2516495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31.5pt,15.35pt" to="499.5pt,1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" strokeweight=".5pt">
                <v:stroke joinstyle="miter"/>
                <w10:wrap anchorx="margin"/>
              </v:line>
            </w:pict>
          </mc:Fallback>
        </mc:AlternateContent>
      </w:r>
      <w:r w:rsidRPr="00E14FB8">
        <w:rPr>
          <w:i/>
        </w:rPr>
        <w:t>себя:</w:t>
      </w:r>
    </w:p>
    <w:p w:rsidR="009C5C28" w:rsidRPr="00E14FB8" w:rsidRDefault="009C5C28" w:rsidP="001C43C2">
      <w:pPr>
        <w:rPr>
          <w:i/>
        </w:rPr>
      </w:pPr>
    </w:p>
    <w:p w:rsidR="009C5C28" w:rsidRPr="00E14FB8" w:rsidRDefault="009C5C28" w:rsidP="001C43C2">
      <w:r w:rsidRPr="00E14FB8">
        <w:rPr>
          <w:noProof/>
          <w:lang w:eastAsia="ru-RU"/>
        </w:rPr>
        <mc:AlternateContent>
          <mc:Choice Requires="wps">
            <w:drawing>
              <wp:anchor distT="0" distB="0" distL="114300" distR="114300" simplePos="0" relativeHeight="251656704" behindDoc="0" locked="0" layoutInCell="1" allowOverlap="1" wp14:anchorId="4E9CA5CA" wp14:editId="6A911876">
                <wp:simplePos x="0" y="0"/>
                <wp:positionH relativeFrom="margin">
                  <wp:posOffset>-400050</wp:posOffset>
                </wp:positionH>
                <wp:positionV relativeFrom="paragraph">
                  <wp:posOffset>302260</wp:posOffset>
                </wp:positionV>
                <wp:extent cx="6743700" cy="0"/>
                <wp:effectExtent l="13335" t="11430" r="5715" b="7620"/>
                <wp:wrapNone/>
                <wp:docPr id="53" name="Прямая соединительная линия 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74370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11BDCDC8" id="Прямая соединительная линия 53" o:spid="_x0000_s1026" style="position:absolute;flip:y;z-index:2516567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31.5pt,23.8pt" to="499.5pt,2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" strokeweight=".5pt">
                <v:stroke joinstyle="miter"/>
                <w10:wrap anchorx="margin"/>
              </v:line>
            </w:pict>
          </mc:Fallback>
        </mc:AlternateContent>
      </w:r>
    </w:p>
    <w:p w:rsidR="009C5C28" w:rsidRPr="00E14FB8" w:rsidRDefault="009C5C28" w:rsidP="001C43C2"/>
    <w:p w:rsidR="009C5C28" w:rsidRPr="00E14FB8" w:rsidRDefault="009C5C28" w:rsidP="001C43C2">
      <w:pPr>
        <w:rPr>
          <w:i/>
        </w:rPr>
      </w:pPr>
      <w:r w:rsidRPr="00E14FB8">
        <w:rPr>
          <w:noProof/>
          <w:lang w:eastAsia="ru-RU"/>
        </w:rPr>
        <mc:AlternateContent>
          <mc:Choice Requires="wps">
            <w:drawing>
              <wp:anchor distT="0" distB="0" distL="114300" distR="114300" simplePos="0" relativeHeight="251659776" behindDoc="0" locked="0" layoutInCell="1" allowOverlap="1" wp14:anchorId="5B645E27" wp14:editId="347CDE9A">
                <wp:simplePos x="0" y="0"/>
                <wp:positionH relativeFrom="margin">
                  <wp:posOffset>-342900</wp:posOffset>
                </wp:positionH>
                <wp:positionV relativeFrom="paragraph">
                  <wp:posOffset>245745</wp:posOffset>
                </wp:positionV>
                <wp:extent cx="6743700" cy="0"/>
                <wp:effectExtent l="13335" t="11430" r="5715" b="7620"/>
                <wp:wrapNone/>
                <wp:docPr id="54" name="Прямая соединительная линия 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74370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07168C0E" id="Прямая соединительная линия 54" o:spid="_x0000_s1026" style="position:absolute;flip:y;z-index:2516597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27pt,19.35pt" to="7in,19.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" strokeweight=".5pt">
                <v:stroke joinstyle="miter"/>
                <w10:wrap anchorx="margin"/>
              </v:line>
            </w:pict>
          </mc:Fallback>
        </mc:AlternateContent>
      </w:r>
      <w:r w:rsidRPr="00E14FB8">
        <w:rPr>
          <w:noProof/>
          <w:lang w:eastAsia="ru-RU"/>
        </w:rPr>
        <mc:AlternateContent>
          <mc:Choice Requires="wps">
            <w:drawing>
              <wp:anchor distT="0" distB="0" distL="114300" distR="114300" simplePos="0" relativeHeight="251663872" behindDoc="0" locked="0" layoutInCell="1" allowOverlap="1" wp14:anchorId="35748B05" wp14:editId="530606D2">
                <wp:simplePos x="0" y="0"/>
                <wp:positionH relativeFrom="page">
                  <wp:posOffset>2495550</wp:posOffset>
                </wp:positionH>
                <wp:positionV relativeFrom="paragraph">
                  <wp:posOffset>148590</wp:posOffset>
                </wp:positionV>
                <wp:extent cx="4848225" cy="0"/>
                <wp:effectExtent l="9525" t="12700" r="9525" b="6350"/>
                <wp:wrapNone/>
                <wp:docPr id="52" name="Прямая соединительная линия 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48225"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1392E6C5" id="Прямая соединительная линия 52" o:spid="_x0000_s1026" style="position:absolute;z-index:2516638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196.5pt,11.7pt" to="578.25pt,1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" strokeweight=".5pt">
                <v:stroke joinstyle="miter"/>
                <w10:wrap anchorx="page"/>
              </v:line>
            </w:pict>
          </mc:Fallback>
        </mc:AlternateContent>
      </w:r>
      <w:r w:rsidRPr="00E14FB8">
        <w:rPr>
          <w:noProof/>
          <w:lang w:eastAsia="ru-RU"/>
        </w:rPr>
        <mc:AlternateContent>
          <mc:Choice Requires="wps">
            <w:drawing>
              <wp:anchor distT="0" distB="0" distL="114300" distR="114300" simplePos="0" relativeHeight="251661824" behindDoc="0" locked="0" layoutInCell="1" allowOverlap="1" wp14:anchorId="2940957C" wp14:editId="2DB37ECE">
                <wp:simplePos x="0" y="0"/>
                <wp:positionH relativeFrom="margin">
                  <wp:posOffset>-400050</wp:posOffset>
                </wp:positionH>
                <wp:positionV relativeFrom="paragraph">
                  <wp:posOffset>405765</wp:posOffset>
                </wp:positionV>
                <wp:extent cx="6743700" cy="0"/>
                <wp:effectExtent l="13335" t="12700" r="5715" b="6350"/>
                <wp:wrapNone/>
                <wp:docPr id="51" name="Прямая соединительная линия 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74370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77C3F19C" id="Прямая соединительная линия 51" o:spid="_x0000_s1026" style="position:absolute;flip:y;z-index:2516618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31.5pt,31.95pt" to="499.5pt,3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" strokeweight=".5pt">
                <v:stroke joinstyle="miter"/>
                <w10:wrap anchorx="margin"/>
              </v:line>
            </w:pict>
          </mc:Fallback>
        </mc:AlternateContent>
      </w:r>
      <w:r w:rsidRPr="00E14FB8">
        <w:rPr>
          <w:i/>
        </w:rPr>
        <w:t xml:space="preserve">9. Рабочая станция </w:t>
      </w:r>
    </w:p>
    <w:p w:rsidR="009C5C28" w:rsidRPr="00E14FB8" w:rsidRDefault="009C5C28" w:rsidP="001C43C2"/>
    <w:p w:rsidR="009C5C28" w:rsidRPr="00E14FB8" w:rsidRDefault="009C5C28" w:rsidP="001C43C2">
      <w:pPr>
        <w:rPr>
          <w:i/>
        </w:rPr>
      </w:pPr>
      <w:r w:rsidRPr="00E14FB8">
        <w:rPr>
          <w:noProof/>
          <w:lang w:eastAsia="ru-RU"/>
        </w:rPr>
        <mc:AlternateContent>
          <mc:Choice Requires="wps">
            <w:drawing>
              <wp:anchor distT="0" distB="0" distL="114300" distR="114300" simplePos="0" relativeHeight="251667968" behindDoc="0" locked="0" layoutInCell="1" allowOverlap="1" wp14:anchorId="5A14669F" wp14:editId="5BB1CE08">
                <wp:simplePos x="0" y="0"/>
                <wp:positionH relativeFrom="margin">
                  <wp:posOffset>-438150</wp:posOffset>
                </wp:positionH>
                <wp:positionV relativeFrom="paragraph">
                  <wp:posOffset>401320</wp:posOffset>
                </wp:positionV>
                <wp:extent cx="6743700" cy="0"/>
                <wp:effectExtent l="13335" t="13970" r="5715" b="5080"/>
                <wp:wrapNone/>
                <wp:docPr id="50" name="Прямая соединительная линия 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74370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222248CB" id="Прямая соединительная линия 50" o:spid="_x0000_s1026" style="position:absolute;flip:y;z-index:2516679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34.5pt,31.6pt" to="496.5pt,3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" strokeweight=".5pt">
                <v:stroke joinstyle="miter"/>
                <w10:wrap anchorx="margin"/>
              </v:line>
            </w:pict>
          </mc:Fallback>
        </mc:AlternateContent>
      </w:r>
      <w:r w:rsidRPr="00E14FB8">
        <w:rPr>
          <w:noProof/>
          <w:lang w:eastAsia="ru-RU"/>
        </w:rPr>
        <mc:AlternateContent>
          <mc:Choice Requires="wps">
            <w:drawing>
              <wp:anchor distT="0" distB="0" distL="114300" distR="114300" simplePos="0" relativeHeight="251665920" behindDoc="0" locked="0" layoutInCell="1" allowOverlap="1" wp14:anchorId="4F39F4CD" wp14:editId="7D714BE3">
                <wp:simplePos x="0" y="0"/>
                <wp:positionH relativeFrom="page">
                  <wp:posOffset>1981200</wp:posOffset>
                </wp:positionH>
                <wp:positionV relativeFrom="paragraph">
                  <wp:posOffset>163195</wp:posOffset>
                </wp:positionV>
                <wp:extent cx="5353050" cy="0"/>
                <wp:effectExtent l="9525" t="13970" r="9525" b="5080"/>
                <wp:wrapNone/>
                <wp:docPr id="49" name="Прямая соединительная линия 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35305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24C2B27C" id="Прямая соединительная линия 49" o:spid="_x0000_s1026" style="position:absolute;z-index:2516659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156pt,12.85pt" to="577.5pt,1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" strokeweight=".5pt">
                <v:stroke joinstyle="miter"/>
                <w10:wrap anchorx="page"/>
              </v:line>
            </w:pict>
          </mc:Fallback>
        </mc:AlternateContent>
      </w:r>
      <w:r w:rsidRPr="00E14FB8">
        <w:rPr>
          <w:i/>
        </w:rPr>
        <w:t xml:space="preserve">10.Сервер </w:t>
      </w:r>
    </w:p>
    <w:p w:rsidR="009C5C28" w:rsidRPr="00E14FB8" w:rsidRDefault="009C5C28" w:rsidP="001C43C2">
      <w:pPr>
        <w:rPr>
          <w:i/>
        </w:rPr>
      </w:pPr>
    </w:p>
    <w:p w:rsidR="009C5C28" w:rsidRPr="00E14FB8" w:rsidRDefault="009C5C28" w:rsidP="001C43C2">
      <w:pPr>
        <w:rPr>
          <w:i/>
        </w:rPr>
      </w:pPr>
    </w:p>
    <w:p w:rsidR="009C5C28" w:rsidRPr="00E14FB8" w:rsidRDefault="009C5C28" w:rsidP="001C43C2">
      <w:pPr>
        <w:rPr>
          <w:i/>
        </w:rPr>
      </w:pPr>
      <w:r w:rsidRPr="00E14FB8">
        <w:rPr>
          <w:noProof/>
          <w:lang w:eastAsia="ru-RU"/>
        </w:rPr>
        <mc:AlternateContent>
          <mc:Choice Requires="wps">
            <w:drawing>
              <wp:anchor distT="0" distB="0" distL="114300" distR="114300" simplePos="0" relativeHeight="251670016" behindDoc="0" locked="0" layoutInCell="1" allowOverlap="1" wp14:anchorId="7E79477C" wp14:editId="0DB86233">
                <wp:simplePos x="0" y="0"/>
                <wp:positionH relativeFrom="margin">
                  <wp:posOffset>1329690</wp:posOffset>
                </wp:positionH>
                <wp:positionV relativeFrom="paragraph">
                  <wp:posOffset>161290</wp:posOffset>
                </wp:positionV>
                <wp:extent cx="4975860" cy="0"/>
                <wp:effectExtent l="9525" t="6350" r="5715" b="12700"/>
                <wp:wrapNone/>
                <wp:docPr id="48" name="Прямая соединительная линия 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97586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1C64F387" id="Прямая соединительная линия 48" o:spid="_x0000_s1026" style="position:absolute;flip:y;z-index:2516700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104.7pt,12.7pt" to="496.5pt,1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" strokeweight=".5pt">
                <v:stroke joinstyle="miter"/>
                <w10:wrap anchorx="margin"/>
              </v:line>
            </w:pict>
          </mc:Fallback>
        </mc:AlternateContent>
      </w:r>
      <w:r w:rsidRPr="00E14FB8">
        <w:rPr>
          <w:i/>
        </w:rPr>
        <w:t>11. Концентратор</w:t>
      </w:r>
    </w:p>
    <w:p w:rsidR="009C5C28" w:rsidRPr="00E14FB8" w:rsidRDefault="009C5C28" w:rsidP="001C43C2">
      <w:pPr>
        <w:rPr>
          <w:b/>
          <w:i/>
        </w:rPr>
      </w:pPr>
      <w:r w:rsidRPr="00E14FB8">
        <w:rPr>
          <w:noProof/>
          <w:lang w:eastAsia="ru-RU"/>
        </w:rPr>
        <mc:AlternateContent>
          <mc:Choice Requires="wps">
            <w:drawing>
              <wp:anchor distT="0" distB="0" distL="114300" distR="114300" simplePos="0" relativeHeight="251671040" behindDoc="0" locked="0" layoutInCell="1" allowOverlap="1" wp14:anchorId="759C05A2" wp14:editId="7D910026">
                <wp:simplePos x="0" y="0"/>
                <wp:positionH relativeFrom="margin">
                  <wp:posOffset>-352425</wp:posOffset>
                </wp:positionH>
                <wp:positionV relativeFrom="paragraph">
                  <wp:posOffset>233680</wp:posOffset>
                </wp:positionV>
                <wp:extent cx="6743700" cy="0"/>
                <wp:effectExtent l="13335" t="6985" r="5715" b="12065"/>
                <wp:wrapNone/>
                <wp:docPr id="47" name="Прямая соединительная линия 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74370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77C83710" id="Прямая соединительная линия 47" o:spid="_x0000_s1026" style="position:absolute;flip:y;z-index:2516710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27.75pt,18.4pt" to="503.25pt,1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" strokeweight=".5pt">
                <v:stroke joinstyle="miter"/>
                <w10:wrap anchorx="margin"/>
              </v:line>
            </w:pict>
          </mc:Fallback>
        </mc:AlternateContent>
      </w:r>
    </w:p>
    <w:p w:rsidR="009C5C28" w:rsidRPr="00E14FB8" w:rsidRDefault="009C5C28" w:rsidP="001C43C2">
      <w:pPr>
        <w:rPr>
          <w:b/>
          <w:i/>
        </w:rPr>
      </w:pPr>
    </w:p>
    <w:p w:rsidR="009C5C28" w:rsidRPr="00E14FB8" w:rsidRDefault="009C5C28" w:rsidP="001C43C2">
      <w:pPr>
        <w:rPr>
          <w:b/>
          <w:i/>
        </w:rPr>
      </w:pPr>
      <w:r w:rsidRPr="00E14FB8">
        <w:rPr>
          <w:noProof/>
          <w:lang w:eastAsia="ru-RU"/>
        </w:rPr>
        <mc:AlternateContent>
          <mc:Choice Requires="wps">
            <w:drawing>
              <wp:anchor distT="0" distB="0" distL="114300" distR="114300" simplePos="0" relativeHeight="251672064" behindDoc="0" locked="0" layoutInCell="1" allowOverlap="1" wp14:anchorId="3EBFAC03" wp14:editId="5A36D2D1">
                <wp:simplePos x="0" y="0"/>
                <wp:positionH relativeFrom="margin">
                  <wp:posOffset>-361950</wp:posOffset>
                </wp:positionH>
                <wp:positionV relativeFrom="paragraph">
                  <wp:posOffset>130810</wp:posOffset>
                </wp:positionV>
                <wp:extent cx="6743700" cy="0"/>
                <wp:effectExtent l="13335" t="8255" r="5715" b="10795"/>
                <wp:wrapNone/>
                <wp:docPr id="46" name="Прямая соединительная линия 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74370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3C92AC9B" id="Прямая соединительная линия 46" o:spid="_x0000_s1026" style="position:absolute;flip:y;z-index:2516720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28.5pt,10.3pt" to="502.5pt,10.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" strokeweight=".5pt">
                <v:stroke joinstyle="miter"/>
                <w10:wrap anchorx="margin"/>
              </v:line>
            </w:pict>
          </mc:Fallback>
        </mc:AlternateContent>
      </w:r>
    </w:p>
    <w:p w:rsidR="009C5C28" w:rsidRPr="00091081" w:rsidRDefault="009C5C28" w:rsidP="001C43C2">
      <w:pPr>
        <w:rPr>
          <w:i/>
        </w:rPr>
      </w:pPr>
      <w:r w:rsidRPr="00091081">
        <w:rPr>
          <w:i/>
        </w:rPr>
        <w:t>12. Коммутатор</w:t>
      </w:r>
    </w:p>
    <w:p w:rsidR="009C5C28" w:rsidRPr="00091081" w:rsidRDefault="009C5C28" w:rsidP="001C43C2">
      <w:pPr>
        <w:rPr>
          <w:i/>
        </w:rPr>
      </w:pPr>
      <w:r w:rsidRPr="00091081">
        <w:rPr>
          <w:noProof/>
          <w:lang w:eastAsia="ru-RU"/>
        </w:rPr>
        <mc:AlternateContent>
          <mc:Choice Requires="wps">
            <w:drawing>
              <wp:anchor distT="0" distB="0" distL="114300" distR="114300" simplePos="0" relativeHeight="251674112" behindDoc="0" locked="0" layoutInCell="1" allowOverlap="1" wp14:anchorId="04429311" wp14:editId="09109F50">
                <wp:simplePos x="0" y="0"/>
                <wp:positionH relativeFrom="margin">
                  <wp:posOffset>-276225</wp:posOffset>
                </wp:positionH>
                <wp:positionV relativeFrom="paragraph">
                  <wp:posOffset>228600</wp:posOffset>
                </wp:positionV>
                <wp:extent cx="6743700" cy="0"/>
                <wp:effectExtent l="13335" t="10160" r="5715" b="8890"/>
                <wp:wrapNone/>
                <wp:docPr id="45" name="Прямая соединительная линия 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74370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6E46F1E1" id="Прямая соединительная линия 45" o:spid="_x0000_s1026" style="position:absolute;flip:y;z-index:2516741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21.75pt,18pt" to="509.25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" strokeweight=".5pt">
                <v:stroke joinstyle="miter"/>
                <w10:wrap anchorx="margin"/>
              </v:line>
            </w:pict>
          </mc:Fallback>
        </mc:AlternateContent>
      </w:r>
      <w:r w:rsidRPr="00091081">
        <w:rPr>
          <w:noProof/>
          <w:lang w:eastAsia="ru-RU"/>
        </w:rPr>
        <mc:AlternateContent>
          <mc:Choice Requires="wps">
            <w:drawing>
              <wp:anchor distT="0" distB="0" distL="114300" distR="114300" simplePos="0" relativeHeight="251673088" behindDoc="0" locked="0" layoutInCell="1" allowOverlap="1" wp14:anchorId="5DBC7303" wp14:editId="219527B6">
                <wp:simplePos x="0" y="0"/>
                <wp:positionH relativeFrom="margin">
                  <wp:posOffset>1253490</wp:posOffset>
                </wp:positionH>
                <wp:positionV relativeFrom="paragraph">
                  <wp:posOffset>9525</wp:posOffset>
                </wp:positionV>
                <wp:extent cx="5071110" cy="0"/>
                <wp:effectExtent l="9525" t="10160" r="5715" b="8890"/>
                <wp:wrapNone/>
                <wp:docPr id="44" name="Прямая соединительная линия 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07111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2FB68151" id="Прямая соединительная линия 44" o:spid="_x0000_s1026" style="position:absolute;z-index:2516730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98.7pt,.75pt" to="498pt,.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" strokeweight=".5pt">
                <v:stroke joinstyle="miter"/>
                <w10:wrap anchorx="margin"/>
              </v:line>
            </w:pict>
          </mc:Fallback>
        </mc:AlternateContent>
      </w:r>
    </w:p>
    <w:p w:rsidR="009C5C28" w:rsidRPr="00091081" w:rsidRDefault="009C5C28" w:rsidP="001C43C2">
      <w:pPr>
        <w:rPr>
          <w:i/>
        </w:rPr>
      </w:pPr>
    </w:p>
    <w:p w:rsidR="009C5C28" w:rsidRPr="00091081" w:rsidRDefault="009C5C28" w:rsidP="001C43C2">
      <w:pPr>
        <w:rPr>
          <w:i/>
        </w:rPr>
      </w:pPr>
      <w:r w:rsidRPr="00091081">
        <w:rPr>
          <w:noProof/>
          <w:lang w:eastAsia="ru-RU"/>
        </w:rPr>
        <mc:AlternateContent>
          <mc:Choice Requires="wps">
            <w:drawing>
              <wp:anchor distT="0" distB="0" distL="114300" distR="114300" simplePos="0" relativeHeight="251675136" behindDoc="0" locked="0" layoutInCell="1" allowOverlap="1" wp14:anchorId="722140FD" wp14:editId="00C71BE1">
                <wp:simplePos x="0" y="0"/>
                <wp:positionH relativeFrom="margin">
                  <wp:posOffset>-276225</wp:posOffset>
                </wp:positionH>
                <wp:positionV relativeFrom="paragraph">
                  <wp:posOffset>135255</wp:posOffset>
                </wp:positionV>
                <wp:extent cx="6743700" cy="0"/>
                <wp:effectExtent l="13335" t="11430" r="5715" b="7620"/>
                <wp:wrapNone/>
                <wp:docPr id="43" name="Прямая соединительная линия 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74370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2616DC11" id="Прямая соединительная линия 43" o:spid="_x0000_s1026" style="position:absolute;flip:y;z-index:2516751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21.75pt,10.65pt" to="509.25pt,1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" strokeweight=".5pt">
                <v:stroke joinstyle="miter"/>
                <w10:wrap anchorx="margin"/>
              </v:line>
            </w:pict>
          </mc:Fallback>
        </mc:AlternateContent>
      </w:r>
    </w:p>
    <w:p w:rsidR="009C5C28" w:rsidRPr="00091081" w:rsidRDefault="009C5C28" w:rsidP="001C43C2">
      <w:r w:rsidRPr="00091081">
        <w:rPr>
          <w:noProof/>
          <w:lang w:eastAsia="ru-RU"/>
        </w:rPr>
        <mc:AlternateContent>
          <mc:Choice Requires="wps">
            <w:drawing>
              <wp:anchor distT="0" distB="0" distL="114300" distR="114300" simplePos="0" relativeHeight="251678208" behindDoc="0" locked="0" layoutInCell="1" allowOverlap="1" wp14:anchorId="718544DA" wp14:editId="20AF4F4B">
                <wp:simplePos x="0" y="0"/>
                <wp:positionH relativeFrom="margin">
                  <wp:posOffset>-400050</wp:posOffset>
                </wp:positionH>
                <wp:positionV relativeFrom="paragraph">
                  <wp:posOffset>655320</wp:posOffset>
                </wp:positionV>
                <wp:extent cx="6743700" cy="0"/>
                <wp:effectExtent l="13335" t="11430" r="5715" b="7620"/>
                <wp:wrapNone/>
                <wp:docPr id="42" name="Прямая соединительная линия 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74370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5B1313FC" id="Прямая соединительная линия 42" o:spid="_x0000_s1026" style="position:absolute;flip:y;z-index:2516782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31.5pt,51.6pt" to="499.5pt,5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" strokeweight=".5pt">
                <v:stroke joinstyle="miter"/>
                <w10:wrap anchorx="margin"/>
              </v:line>
            </w:pict>
          </mc:Fallback>
        </mc:AlternateContent>
      </w:r>
      <w:r w:rsidRPr="00091081">
        <w:rPr>
          <w:noProof/>
          <w:lang w:eastAsia="ru-RU"/>
        </w:rPr>
        <mc:AlternateContent>
          <mc:Choice Requires="wps">
            <w:drawing>
              <wp:anchor distT="0" distB="0" distL="114300" distR="114300" simplePos="0" relativeHeight="251677184" behindDoc="0" locked="0" layoutInCell="1" allowOverlap="1" wp14:anchorId="0081A513" wp14:editId="08A67F8E">
                <wp:simplePos x="0" y="0"/>
                <wp:positionH relativeFrom="margin">
                  <wp:posOffset>-361950</wp:posOffset>
                </wp:positionH>
                <wp:positionV relativeFrom="paragraph">
                  <wp:posOffset>398145</wp:posOffset>
                </wp:positionV>
                <wp:extent cx="6743700" cy="0"/>
                <wp:effectExtent l="13335" t="11430" r="5715" b="7620"/>
                <wp:wrapNone/>
                <wp:docPr id="41" name="Прямая соединительная линия 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74370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1879F957" id="Прямая соединительная линия 41" o:spid="_x0000_s1026" style="position:absolute;flip:y;z-index:2516771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28.5pt,31.35pt" to="502.5pt,3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" strokeweight=".5pt">
                <v:stroke joinstyle="miter"/>
                <w10:wrap anchorx="margin"/>
              </v:line>
            </w:pict>
          </mc:Fallback>
        </mc:AlternateContent>
      </w:r>
      <w:r w:rsidRPr="00091081">
        <w:rPr>
          <w:noProof/>
          <w:lang w:eastAsia="ru-RU"/>
        </w:rPr>
        <mc:AlternateContent>
          <mc:Choice Requires="wps">
            <w:drawing>
              <wp:anchor distT="0" distB="0" distL="114300" distR="114300" simplePos="0" relativeHeight="251676160" behindDoc="0" locked="0" layoutInCell="1" allowOverlap="1" wp14:anchorId="76782028" wp14:editId="7976A55D">
                <wp:simplePos x="0" y="0"/>
                <wp:positionH relativeFrom="margin">
                  <wp:posOffset>1377315</wp:posOffset>
                </wp:positionH>
                <wp:positionV relativeFrom="paragraph">
                  <wp:posOffset>179070</wp:posOffset>
                </wp:positionV>
                <wp:extent cx="5071110" cy="0"/>
                <wp:effectExtent l="9525" t="11430" r="5715" b="7620"/>
                <wp:wrapNone/>
                <wp:docPr id="40" name="Прямая соединительная линия 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07111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1D278AB4" id="Прямая соединительная линия 40" o:spid="_x0000_s1026" style="position:absolute;z-index:2516761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108.45pt,14.1pt" to="507.75pt,1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" strokeweight=".5pt">
                <v:stroke joinstyle="miter"/>
                <w10:wrap anchorx="margin"/>
              </v:line>
            </w:pict>
          </mc:Fallback>
        </mc:AlternateContent>
      </w:r>
      <w:r w:rsidRPr="00091081">
        <w:rPr>
          <w:i/>
        </w:rPr>
        <w:t>13. Маршрутизатор</w:t>
      </w:r>
    </w:p>
    <w:p w:rsidR="009C5C28" w:rsidRPr="00091081" w:rsidRDefault="009C5C28" w:rsidP="001C43C2"/>
    <w:p w:rsidR="009C5C28" w:rsidRPr="00091081" w:rsidRDefault="009C5C28" w:rsidP="001C43C2"/>
    <w:p w:rsidR="009C5C28" w:rsidRPr="00091081" w:rsidRDefault="009C5C28" w:rsidP="001C43C2"/>
    <w:p w:rsidR="009C5C28" w:rsidRPr="00091081" w:rsidRDefault="009C5C28" w:rsidP="001C43C2">
      <w:pPr>
        <w:rPr>
          <w:bCs/>
          <w:i/>
          <w:iCs/>
        </w:rPr>
      </w:pPr>
      <w:r w:rsidRPr="00091081">
        <w:rPr>
          <w:i/>
        </w:rPr>
        <w:t>14.</w:t>
      </w:r>
      <w:r w:rsidRPr="00091081">
        <w:rPr>
          <w:bCs/>
          <w:i/>
          <w:iCs/>
        </w:rPr>
        <w:t>Технические средства для создания сетей</w:t>
      </w:r>
    </w:p>
    <w:tbl>
      <w:tblPr>
        <w:tblpPr w:leftFromText="180" w:rightFromText="180" w:vertAnchor="text" w:horzAnchor="margin" w:tblpXSpec="center" w:tblpY="86"/>
        <w:tblW w:w="9812" w:type="dxa"/>
        <w:tblLayout w:type="fixed"/>
        <w:tblCellMar>
          <w:top w:w="15" w:type="dxa"/>
          <w:left w:w="15" w:type="dxa"/>
          <w:bottom w:w="15" w:type="dxa"/>
          <w:right w:w="15" w:type="dxa"/>
        </w:tblCellMar>
        <w:tblLook w:val="00A0" w:firstRow="1" w:lastRow="0" w:firstColumn="1" w:lastColumn="0" w:noHBand="0" w:noVBand="0"/>
      </w:tblPr>
      <w:tblGrid>
        <w:gridCol w:w="866"/>
        <w:gridCol w:w="4961"/>
        <w:gridCol w:w="3985"/>
      </w:tblGrid>
      <w:tr w:rsidR="009C5C28" w:rsidRPr="00091081" w:rsidTr="00B439B8">
        <w:trPr>
          <w:trHeight w:val="679"/>
        </w:trPr>
        <w:tc>
          <w:tcPr>
            <w:tcW w:w="866" w:type="dxa"/>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091081" w:rsidRDefault="009C5C28" w:rsidP="001C43C2">
            <w:pPr>
              <w:jc w:val="both"/>
            </w:pPr>
            <w:r w:rsidRPr="00091081">
              <w:t>№ п/п</w:t>
            </w:r>
          </w:p>
        </w:tc>
        <w:tc>
          <w:tcPr>
            <w:tcW w:w="4961" w:type="dxa"/>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091081" w:rsidRDefault="009C5C28" w:rsidP="001C43C2">
            <w:pPr>
              <w:jc w:val="both"/>
            </w:pPr>
            <w:r w:rsidRPr="00091081">
              <w:t>Изображение устройства</w:t>
            </w:r>
          </w:p>
        </w:tc>
        <w:tc>
          <w:tcPr>
            <w:tcW w:w="3985" w:type="dxa"/>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091081" w:rsidRDefault="009C5C28" w:rsidP="001C43C2">
            <w:pPr>
              <w:jc w:val="both"/>
            </w:pPr>
            <w:r w:rsidRPr="00091081">
              <w:t xml:space="preserve">Название устройства </w:t>
            </w:r>
          </w:p>
        </w:tc>
      </w:tr>
      <w:tr w:rsidR="009C5C28" w:rsidRPr="00E14FB8" w:rsidTr="00B439B8">
        <w:tc>
          <w:tcPr>
            <w:tcW w:w="866" w:type="dxa"/>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E14FB8" w:rsidRDefault="009C5C28" w:rsidP="001C43C2">
            <w:pPr>
              <w:jc w:val="both"/>
              <w:rPr>
                <w:b/>
                <w:i/>
              </w:rPr>
            </w:pPr>
            <w:r w:rsidRPr="00E14FB8">
              <w:rPr>
                <w:b/>
                <w:i/>
              </w:rPr>
              <w:t>1.</w:t>
            </w:r>
          </w:p>
        </w:tc>
        <w:tc>
          <w:tcPr>
            <w:tcW w:w="4961" w:type="dxa"/>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E14FB8" w:rsidRDefault="009C5C28" w:rsidP="001C43C2">
            <w:pPr>
              <w:jc w:val="both"/>
            </w:pPr>
            <w:r w:rsidRPr="00E14FB8">
              <w:rPr>
                <w:noProof/>
                <w:lang w:eastAsia="ru-RU"/>
              </w:rPr>
              <w:drawing>
                <wp:inline distT="0" distB="0" distL="0" distR="0" wp14:anchorId="57B2C88F" wp14:editId="00C505D2">
                  <wp:extent cx="3276600" cy="914400"/>
                  <wp:effectExtent l="0" t="0" r="0" b="0"/>
                  <wp:docPr id="39" name="Рисунок 39" descr="http://emelmarya.ucoz.ru/Komp-seti/NI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http://emelmarya.ucoz.ru/Komp-seti/NIC.jp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3276600" cy="914400"/>
                          </a:xfrm>
                          <a:prstGeom prst="rect">
                            <a:avLst/>
                          </a:prstGeom>
                          <a:noFill/>
                          <a:ln>
                            <a:noFill/>
                          </a:ln>
                        </pic:spPr>
                      </pic:pic>
                    </a:graphicData>
                  </a:graphic>
                </wp:inline>
              </w:drawing>
            </w:r>
          </w:p>
        </w:tc>
        <w:tc>
          <w:tcPr>
            <w:tcW w:w="3985" w:type="dxa"/>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E14FB8" w:rsidRDefault="009C5C28" w:rsidP="001C43C2">
            <w:pPr>
              <w:jc w:val="both"/>
            </w:pPr>
            <w:r w:rsidRPr="00E14FB8">
              <w:t> </w:t>
            </w:r>
          </w:p>
        </w:tc>
      </w:tr>
      <w:tr w:rsidR="009C5C28" w:rsidRPr="00E14FB8" w:rsidTr="00B439B8">
        <w:tc>
          <w:tcPr>
            <w:tcW w:w="866" w:type="dxa"/>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E14FB8" w:rsidRDefault="009C5C28" w:rsidP="001C43C2">
            <w:pPr>
              <w:jc w:val="both"/>
              <w:rPr>
                <w:b/>
                <w:i/>
              </w:rPr>
            </w:pPr>
            <w:r w:rsidRPr="00E14FB8">
              <w:rPr>
                <w:b/>
                <w:i/>
              </w:rPr>
              <w:lastRenderedPageBreak/>
              <w:t>2.</w:t>
            </w:r>
          </w:p>
        </w:tc>
        <w:tc>
          <w:tcPr>
            <w:tcW w:w="4961" w:type="dxa"/>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E14FB8" w:rsidRDefault="009C5C28" w:rsidP="001C43C2">
            <w:pPr>
              <w:jc w:val="both"/>
            </w:pPr>
            <w:r w:rsidRPr="00E14FB8">
              <w:rPr>
                <w:noProof/>
                <w:lang w:eastAsia="ru-RU"/>
              </w:rPr>
              <w:drawing>
                <wp:inline distT="0" distB="0" distL="0" distR="0" wp14:anchorId="217D0409" wp14:editId="54109055">
                  <wp:extent cx="3286125" cy="1228725"/>
                  <wp:effectExtent l="0" t="0" r="9525" b="9525"/>
                  <wp:docPr id="38" name="Рисунок 38" descr="http://emelmarya.ucoz.ru/Komp-seti/Veos_repea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http://emelmarya.ucoz.ru/Komp-seti/Veos_repeater.jpg"/>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3286125" cy="1228725"/>
                          </a:xfrm>
                          <a:prstGeom prst="rect">
                            <a:avLst/>
                          </a:prstGeom>
                          <a:noFill/>
                          <a:ln>
                            <a:noFill/>
                          </a:ln>
                        </pic:spPr>
                      </pic:pic>
                    </a:graphicData>
                  </a:graphic>
                </wp:inline>
              </w:drawing>
            </w:r>
          </w:p>
        </w:tc>
        <w:tc>
          <w:tcPr>
            <w:tcW w:w="3985" w:type="dxa"/>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E14FB8" w:rsidRDefault="009C5C28" w:rsidP="001C43C2">
            <w:pPr>
              <w:jc w:val="both"/>
            </w:pPr>
          </w:p>
        </w:tc>
      </w:tr>
      <w:tr w:rsidR="009C5C28" w:rsidRPr="00E14FB8" w:rsidTr="00B439B8">
        <w:tc>
          <w:tcPr>
            <w:tcW w:w="866" w:type="dxa"/>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E14FB8" w:rsidRDefault="009C5C28" w:rsidP="001C43C2">
            <w:pPr>
              <w:jc w:val="both"/>
              <w:rPr>
                <w:b/>
                <w:i/>
              </w:rPr>
            </w:pPr>
            <w:r w:rsidRPr="00E14FB8">
              <w:rPr>
                <w:b/>
                <w:i/>
              </w:rPr>
              <w:t>3.</w:t>
            </w:r>
          </w:p>
        </w:tc>
        <w:tc>
          <w:tcPr>
            <w:tcW w:w="4961" w:type="dxa"/>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E14FB8" w:rsidRDefault="009C5C28" w:rsidP="001C43C2">
            <w:pPr>
              <w:jc w:val="both"/>
            </w:pPr>
            <w:r w:rsidRPr="00E14FB8">
              <w:fldChar w:fldCharType="begin"/>
            </w:r>
            <w:r w:rsidRPr="00E14FB8">
              <w:instrText xml:space="preserve"> INCLUDEPICTURE  "https://openclipart.org/image/2400px/svg_to_png/195015/wireless-modem.png" \* MERGEFORMATINET </w:instrText>
            </w:r>
            <w:r w:rsidRPr="00E14FB8">
              <w:fldChar w:fldCharType="separate"/>
            </w:r>
            <w:r w:rsidR="00E14FB8" w:rsidRPr="00E14FB8">
              <w:fldChar w:fldCharType="begin"/>
            </w:r>
            <w:r w:rsidR="00E14FB8" w:rsidRPr="00E14FB8">
              <w:instrText xml:space="preserve"> INCLUDEPICTURE  "https://openclipart.org/image/2400px/svg_to_png/195015/wireless-modem.png" \* MERGEFORMATINET </w:instrText>
            </w:r>
            <w:r w:rsidR="00E14FB8" w:rsidRPr="00E14FB8">
              <w:fldChar w:fldCharType="separate"/>
            </w:r>
            <w:r w:rsidR="00051B6F">
              <w:fldChar w:fldCharType="begin"/>
            </w:r>
            <w:r w:rsidR="00051B6F">
              <w:instrText xml:space="preserve"> INCLUDEPICTURE  "https://openclipart.org/image/2400px/svg_to_png/195015/wireless-modem.png" \* MERGEFORMATINET </w:instrText>
            </w:r>
            <w:r w:rsidR="00051B6F">
              <w:fldChar w:fldCharType="separate"/>
            </w:r>
            <w:r w:rsidR="00FC6B14">
              <w:fldChar w:fldCharType="begin"/>
            </w:r>
            <w:r w:rsidR="00FC6B14">
              <w:instrText xml:space="preserve"> INCLUDEPICTURE  "https://openclipart.org/image/2400px/svg_to_png/195015/wireless-modem.png" \* MERGEFORMATINET </w:instrText>
            </w:r>
            <w:r w:rsidR="00FC6B14">
              <w:fldChar w:fldCharType="separate"/>
            </w:r>
            <w:r w:rsidR="003E52CC">
              <w:fldChar w:fldCharType="begin"/>
            </w:r>
            <w:r w:rsidR="003E52CC">
              <w:instrText xml:space="preserve"> INCLUDEPICTURE  "https://openclipart.org/image/2400px/svg_to_png/195015/wireless-modem.png" \* MERGEFORMATINET </w:instrText>
            </w:r>
            <w:r w:rsidR="003E52CC">
              <w:fldChar w:fldCharType="separate"/>
            </w:r>
            <w:r w:rsidR="00373D6B">
              <w:fldChar w:fldCharType="begin"/>
            </w:r>
            <w:r w:rsidR="00373D6B">
              <w:instrText xml:space="preserve"> INCLUDEPICTURE  "https://openclipart.org/image/2400px/svg_to_png/195015/wireless-modem.png" \* MERGEFORMATINET </w:instrText>
            </w:r>
            <w:r w:rsidR="00373D6B">
              <w:fldChar w:fldCharType="separate"/>
            </w:r>
            <w:r w:rsidR="002D73E1">
              <w:fldChar w:fldCharType="begin"/>
            </w:r>
            <w:r w:rsidR="002D73E1">
              <w:instrText xml:space="preserve"> INCLUDEPICTURE  "https://openclipart.org/image/2400px/svg_to_png/195015/wireless-modem.png" \* MERGEFORMATINET </w:instrText>
            </w:r>
            <w:r w:rsidR="002D73E1">
              <w:fldChar w:fldCharType="separate"/>
            </w:r>
            <w:r w:rsidR="00B77FE3">
              <w:fldChar w:fldCharType="begin"/>
            </w:r>
            <w:r w:rsidR="00B77FE3">
              <w:instrText xml:space="preserve"> INCLUDEPICTURE  "https://openclipart.org/image/2400px/svg_to_png/195015/wireless-modem.png" \* MERGEFORMATINET </w:instrText>
            </w:r>
            <w:r w:rsidR="00B77FE3">
              <w:fldChar w:fldCharType="separate"/>
            </w:r>
            <w:r w:rsidR="00396514">
              <w:fldChar w:fldCharType="begin"/>
            </w:r>
            <w:r w:rsidR="00396514">
              <w:instrText xml:space="preserve"> </w:instrText>
            </w:r>
            <w:r w:rsidR="00396514">
              <w:instrText>INCLUDEPICTURE  "https://openclipart.org/image/2400px/svg_to_png/195015/wireless-modem.png" \* MERGEFORMATINET</w:instrText>
            </w:r>
            <w:r w:rsidR="00396514">
              <w:instrText xml:space="preserve"> </w:instrText>
            </w:r>
            <w:r w:rsidR="00396514">
              <w:fldChar w:fldCharType="separate"/>
            </w:r>
            <w:r w:rsidR="00396514">
              <w:pict>
                <v:shape id="_x0000_i1032" type="#_x0000_t75" style="width:24.3pt;height:24.3pt">
                  <v:imagedata r:id="rId47" r:href="rId48"/>
                </v:shape>
              </w:pict>
            </w:r>
            <w:r w:rsidR="00396514">
              <w:fldChar w:fldCharType="end"/>
            </w:r>
            <w:r w:rsidR="00B77FE3">
              <w:fldChar w:fldCharType="end"/>
            </w:r>
            <w:r w:rsidR="002D73E1">
              <w:fldChar w:fldCharType="end"/>
            </w:r>
            <w:r w:rsidR="00373D6B">
              <w:fldChar w:fldCharType="end"/>
            </w:r>
            <w:r w:rsidR="003E52CC">
              <w:fldChar w:fldCharType="end"/>
            </w:r>
            <w:r w:rsidR="00FC6B14">
              <w:fldChar w:fldCharType="end"/>
            </w:r>
            <w:r w:rsidR="00051B6F">
              <w:fldChar w:fldCharType="end"/>
            </w:r>
            <w:r w:rsidR="00E14FB8" w:rsidRPr="00E14FB8">
              <w:fldChar w:fldCharType="end"/>
            </w:r>
            <w:r w:rsidRPr="00E14FB8">
              <w:fldChar w:fldCharType="end"/>
            </w:r>
            <w:r w:rsidRPr="00E14FB8">
              <w:fldChar w:fldCharType="begin"/>
            </w:r>
            <w:r w:rsidRPr="00E14FB8">
              <w:instrText xml:space="preserve"> INCLUDEPICTURE  "http://i80.photobucket.com/albums/j192/tpad-com/TalkTalkD-LinkDSL-2640RRouterReview.jpg" \* MERGEFORMATINET </w:instrText>
            </w:r>
            <w:r w:rsidRPr="00E14FB8">
              <w:fldChar w:fldCharType="separate"/>
            </w:r>
            <w:r w:rsidR="00E14FB8" w:rsidRPr="00E14FB8">
              <w:fldChar w:fldCharType="begin"/>
            </w:r>
            <w:r w:rsidR="00E14FB8" w:rsidRPr="00E14FB8">
              <w:instrText xml:space="preserve"> INCLUDEPICTURE  "http://i80.photobucket.com/albums/j192/tpad-com/TalkTalkD-LinkDSL-2640RRouterReview.jpg" \* MERGEFORMATINET </w:instrText>
            </w:r>
            <w:r w:rsidR="00E14FB8" w:rsidRPr="00E14FB8">
              <w:fldChar w:fldCharType="separate"/>
            </w:r>
            <w:r w:rsidR="00051B6F">
              <w:fldChar w:fldCharType="begin"/>
            </w:r>
            <w:r w:rsidR="00051B6F">
              <w:instrText xml:space="preserve"> INCLUDEPICTURE  "http://i80.photobucket.com/albums/j192/tpad-com/TalkTalkD-LinkDSL-2640RRouterReview.jpg" \* MERGEFORMATINET </w:instrText>
            </w:r>
            <w:r w:rsidR="00051B6F">
              <w:fldChar w:fldCharType="separate"/>
            </w:r>
            <w:r w:rsidR="00FC6B14">
              <w:fldChar w:fldCharType="begin"/>
            </w:r>
            <w:r w:rsidR="00FC6B14">
              <w:instrText xml:space="preserve"> INCLUDEPICTURE  "http://i80.photobucket.com/albums/j192/tpad-com/TalkTalkD-LinkDSL-2640RRouterReview.jpg" \* MERGEFORMATINET </w:instrText>
            </w:r>
            <w:r w:rsidR="00FC6B14">
              <w:fldChar w:fldCharType="separate"/>
            </w:r>
            <w:r w:rsidR="003E52CC">
              <w:fldChar w:fldCharType="begin"/>
            </w:r>
            <w:r w:rsidR="003E52CC">
              <w:instrText xml:space="preserve"> INCLUDEPICTURE  "http://i80.photobucket.com/albums/j192/tpad-com/TalkTalkD-LinkDSL-2640RRouterReview.jpg" \* MERGEFORMATINET </w:instrText>
            </w:r>
            <w:r w:rsidR="003E52CC">
              <w:fldChar w:fldCharType="separate"/>
            </w:r>
            <w:r w:rsidR="00373D6B">
              <w:fldChar w:fldCharType="begin"/>
            </w:r>
            <w:r w:rsidR="00373D6B">
              <w:instrText xml:space="preserve"> INCLUDEPICTURE  "http://i80.photobucket.com/albums/j192/tpad-com/TalkTalkD-LinkDSL-2640RRouterReview.jpg" \* MERGEFORMATINET </w:instrText>
            </w:r>
            <w:r w:rsidR="00373D6B">
              <w:fldChar w:fldCharType="separate"/>
            </w:r>
            <w:r w:rsidR="002D73E1">
              <w:fldChar w:fldCharType="begin"/>
            </w:r>
            <w:r w:rsidR="002D73E1">
              <w:instrText xml:space="preserve"> INCLUDEPICTURE  "http://i80.photobucket.com/albums/j192/tpad-com/TalkTalkD-LinkDSL-2640RRouterReview.jpg" \* MERGEFORMATINET </w:instrText>
            </w:r>
            <w:r w:rsidR="002D73E1">
              <w:fldChar w:fldCharType="separate"/>
            </w:r>
            <w:r w:rsidR="00B77FE3">
              <w:fldChar w:fldCharType="begin"/>
            </w:r>
            <w:r w:rsidR="00B77FE3">
              <w:instrText xml:space="preserve"> INCLUDEPICTURE  "http://i80.photobucket.com/albums/j192/tpad-com/TalkTalkD-LinkDSL-2640RRouterReview.jpg" \* MERGEFORMATINET </w:instrText>
            </w:r>
            <w:r w:rsidR="00B77FE3">
              <w:fldChar w:fldCharType="separate"/>
            </w:r>
            <w:r w:rsidR="00396514">
              <w:fldChar w:fldCharType="begin"/>
            </w:r>
            <w:r w:rsidR="00396514">
              <w:instrText xml:space="preserve"> </w:instrText>
            </w:r>
            <w:r w:rsidR="00396514">
              <w:instrText>INCLUDE</w:instrText>
            </w:r>
            <w:r w:rsidR="00396514">
              <w:instrText>PICTURE  "http://i80.photobucket.com/albums/j192/tpad-com/TalkTalkD-LinkDSL-2640RRouterReview.jpg" \* MERGEFORMATINET</w:instrText>
            </w:r>
            <w:r w:rsidR="00396514">
              <w:instrText xml:space="preserve"> </w:instrText>
            </w:r>
            <w:r w:rsidR="00396514">
              <w:fldChar w:fldCharType="separate"/>
            </w:r>
            <w:r w:rsidR="00396514">
              <w:pict>
                <v:shape id="_x0000_i1033" type="#_x0000_t75" style="width:232.85pt;height:86.05pt">
                  <v:imagedata r:id="rId49" r:href="rId50"/>
                </v:shape>
              </w:pict>
            </w:r>
            <w:r w:rsidR="00396514">
              <w:fldChar w:fldCharType="end"/>
            </w:r>
            <w:r w:rsidR="00B77FE3">
              <w:fldChar w:fldCharType="end"/>
            </w:r>
            <w:r w:rsidR="002D73E1">
              <w:fldChar w:fldCharType="end"/>
            </w:r>
            <w:r w:rsidR="00373D6B">
              <w:fldChar w:fldCharType="end"/>
            </w:r>
            <w:r w:rsidR="003E52CC">
              <w:fldChar w:fldCharType="end"/>
            </w:r>
            <w:r w:rsidR="00FC6B14">
              <w:fldChar w:fldCharType="end"/>
            </w:r>
            <w:r w:rsidR="00051B6F">
              <w:fldChar w:fldCharType="end"/>
            </w:r>
            <w:r w:rsidR="00E14FB8" w:rsidRPr="00E14FB8">
              <w:fldChar w:fldCharType="end"/>
            </w:r>
            <w:r w:rsidRPr="00E14FB8">
              <w:fldChar w:fldCharType="end"/>
            </w:r>
          </w:p>
        </w:tc>
        <w:tc>
          <w:tcPr>
            <w:tcW w:w="3985" w:type="dxa"/>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E14FB8" w:rsidRDefault="009C5C28" w:rsidP="001C43C2">
            <w:pPr>
              <w:jc w:val="both"/>
            </w:pPr>
            <w:r w:rsidRPr="00E14FB8">
              <w:t> </w:t>
            </w:r>
            <w:r w:rsidRPr="00E14FB8">
              <w:rPr>
                <w:lang w:eastAsia="en-US"/>
              </w:rPr>
              <w:fldChar w:fldCharType="begin"/>
            </w:r>
            <w:r w:rsidRPr="00E14FB8">
              <w:rPr>
                <w:lang w:eastAsia="en-US"/>
              </w:rPr>
              <w:instrText xml:space="preserve"> INCLUDEPICTURE  "https://openclipart.org/image/2400px/svg_to_png/195015/wireless-modem.png" \* MERGEFORMATINET </w:instrText>
            </w:r>
            <w:r w:rsidRPr="00E14FB8">
              <w:rPr>
                <w:lang w:eastAsia="en-US"/>
              </w:rPr>
              <w:fldChar w:fldCharType="separate"/>
            </w:r>
            <w:r w:rsidR="00E14FB8" w:rsidRPr="00E14FB8">
              <w:fldChar w:fldCharType="begin"/>
            </w:r>
            <w:r w:rsidR="00E14FB8" w:rsidRPr="00E14FB8">
              <w:instrText xml:space="preserve"> INCLUDEPICTURE  "https://openclipart.org/image/2400px/svg_to_png/195015/wireless-modem.png" \* MERGEFORMATINET </w:instrText>
            </w:r>
            <w:r w:rsidR="00E14FB8" w:rsidRPr="00E14FB8">
              <w:fldChar w:fldCharType="separate"/>
            </w:r>
            <w:r w:rsidR="00051B6F">
              <w:fldChar w:fldCharType="begin"/>
            </w:r>
            <w:r w:rsidR="00051B6F">
              <w:instrText xml:space="preserve"> INCLUDEPICTURE  "https://openclipart.org/image/2400px/svg_to_png/195015/wireless-modem.png" \* MERGEFORMATINET </w:instrText>
            </w:r>
            <w:r w:rsidR="00051B6F">
              <w:fldChar w:fldCharType="separate"/>
            </w:r>
            <w:r w:rsidR="00FC6B14">
              <w:fldChar w:fldCharType="begin"/>
            </w:r>
            <w:r w:rsidR="00FC6B14">
              <w:instrText xml:space="preserve"> INCLUDEPICTURE  "https://openclipart.org/image/2400px/svg_to_png/195015/wireless-modem.png" \* MERGEFORMATINET </w:instrText>
            </w:r>
            <w:r w:rsidR="00FC6B14">
              <w:fldChar w:fldCharType="separate"/>
            </w:r>
            <w:r w:rsidR="003E52CC">
              <w:fldChar w:fldCharType="begin"/>
            </w:r>
            <w:r w:rsidR="003E52CC">
              <w:instrText xml:space="preserve"> INCLUDEPICTURE  "https://openclipart.org/image/2400px/svg_to_png/195015/wireless-modem.png" \* MERGEFORMATINET </w:instrText>
            </w:r>
            <w:r w:rsidR="003E52CC">
              <w:fldChar w:fldCharType="separate"/>
            </w:r>
            <w:r w:rsidR="00373D6B">
              <w:fldChar w:fldCharType="begin"/>
            </w:r>
            <w:r w:rsidR="00373D6B">
              <w:instrText xml:space="preserve"> INCLUDEPICTURE  "https://openclipart.org/image/2400px/svg_to_png/195015/wireless-modem.png" \* MERGEFORMATINET </w:instrText>
            </w:r>
            <w:r w:rsidR="00373D6B">
              <w:fldChar w:fldCharType="separate"/>
            </w:r>
            <w:r w:rsidR="002D73E1">
              <w:fldChar w:fldCharType="begin"/>
            </w:r>
            <w:r w:rsidR="002D73E1">
              <w:instrText xml:space="preserve"> INCLUDEPICTURE  "https://openclipart.org/image/2400px/svg_to_png/195015/wireless-modem.png" \* MERGEFORMATINET </w:instrText>
            </w:r>
            <w:r w:rsidR="002D73E1">
              <w:fldChar w:fldCharType="separate"/>
            </w:r>
            <w:r w:rsidR="00B77FE3">
              <w:fldChar w:fldCharType="begin"/>
            </w:r>
            <w:r w:rsidR="00B77FE3">
              <w:instrText xml:space="preserve"> INCLUDEPICTURE  "https://openclipart.org/image/2400px/svg_to_png/195015/wireless-modem.png" \* MERGEFORMATINET </w:instrText>
            </w:r>
            <w:r w:rsidR="00B77FE3">
              <w:fldChar w:fldCharType="separate"/>
            </w:r>
            <w:r w:rsidR="00396514">
              <w:fldChar w:fldCharType="begin"/>
            </w:r>
            <w:r w:rsidR="00396514">
              <w:instrText xml:space="preserve"> </w:instrText>
            </w:r>
            <w:r w:rsidR="00396514">
              <w:instrText>INCLUDEPICTURE  "https://openclipart.org/image/2400px/svg_to_png/195015/wireless-modem.png" \* MERGEFORMATINET</w:instrText>
            </w:r>
            <w:r w:rsidR="00396514">
              <w:instrText xml:space="preserve"> </w:instrText>
            </w:r>
            <w:r w:rsidR="00396514">
              <w:fldChar w:fldCharType="separate"/>
            </w:r>
            <w:r w:rsidR="00396514">
              <w:pict>
                <v:shape id="_x0000_i1034" type="#_x0000_t75" style="width:24.3pt;height:24.3pt">
                  <v:imagedata r:id="rId47" r:href="rId51"/>
                </v:shape>
              </w:pict>
            </w:r>
            <w:r w:rsidR="00396514">
              <w:fldChar w:fldCharType="end"/>
            </w:r>
            <w:r w:rsidR="00B77FE3">
              <w:fldChar w:fldCharType="end"/>
            </w:r>
            <w:r w:rsidR="002D73E1">
              <w:fldChar w:fldCharType="end"/>
            </w:r>
            <w:r w:rsidR="00373D6B">
              <w:fldChar w:fldCharType="end"/>
            </w:r>
            <w:r w:rsidR="003E52CC">
              <w:fldChar w:fldCharType="end"/>
            </w:r>
            <w:r w:rsidR="00FC6B14">
              <w:fldChar w:fldCharType="end"/>
            </w:r>
            <w:r w:rsidR="00051B6F">
              <w:fldChar w:fldCharType="end"/>
            </w:r>
            <w:r w:rsidR="00E14FB8" w:rsidRPr="00E14FB8">
              <w:fldChar w:fldCharType="end"/>
            </w:r>
            <w:r w:rsidRPr="00E14FB8">
              <w:rPr>
                <w:lang w:eastAsia="en-US"/>
              </w:rPr>
              <w:fldChar w:fldCharType="end"/>
            </w:r>
          </w:p>
        </w:tc>
      </w:tr>
      <w:tr w:rsidR="009C5C28" w:rsidRPr="00E14FB8" w:rsidTr="00B439B8">
        <w:tc>
          <w:tcPr>
            <w:tcW w:w="866" w:type="dxa"/>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E14FB8" w:rsidRDefault="009C5C28" w:rsidP="001C43C2">
            <w:pPr>
              <w:jc w:val="both"/>
              <w:rPr>
                <w:b/>
                <w:i/>
              </w:rPr>
            </w:pPr>
            <w:r w:rsidRPr="00E14FB8">
              <w:rPr>
                <w:b/>
                <w:i/>
              </w:rPr>
              <w:t>4.</w:t>
            </w:r>
          </w:p>
        </w:tc>
        <w:tc>
          <w:tcPr>
            <w:tcW w:w="4961" w:type="dxa"/>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E14FB8" w:rsidRDefault="009C5C28" w:rsidP="001C43C2">
            <w:pPr>
              <w:jc w:val="both"/>
            </w:pPr>
            <w:r w:rsidRPr="00E14FB8">
              <w:fldChar w:fldCharType="begin"/>
            </w:r>
            <w:r w:rsidRPr="00E14FB8">
              <w:instrText xml:space="preserve"> INCLUDEPICTURE  "http://foto.mercatos.net/foto.v1/QVtft3frJDn5ToM7fcGZU3o5ZRf4OfD-dzTOvHNqqB9pNUNsaFq2qXyvU8xtve/Cisco-2801_800x600.jpg" \* MERGEFORMATINET </w:instrText>
            </w:r>
            <w:r w:rsidRPr="00E14FB8">
              <w:fldChar w:fldCharType="separate"/>
            </w:r>
            <w:r w:rsidR="00E14FB8" w:rsidRPr="00E14FB8">
              <w:fldChar w:fldCharType="begin"/>
            </w:r>
            <w:r w:rsidR="00E14FB8" w:rsidRPr="00E14FB8">
              <w:instrText xml:space="preserve"> INCLUDEPICTURE  "http://foto.mercatos.net/foto.v1/QVtft3frJDn5ToM7fcGZU3o5ZRf4OfD-dzTOvHNqqB9pNUNsaFq2qXyvU8xtve/Cisco-2801_800x600.jpg" \* MERGEFORMATINET </w:instrText>
            </w:r>
            <w:r w:rsidR="00E14FB8" w:rsidRPr="00E14FB8">
              <w:fldChar w:fldCharType="separate"/>
            </w:r>
            <w:r w:rsidR="00051B6F">
              <w:fldChar w:fldCharType="begin"/>
            </w:r>
            <w:r w:rsidR="00051B6F">
              <w:instrText xml:space="preserve"> INCLUDEPICTURE  "http://foto.mercatos.net/foto.v1/QVtft3frJDn5ToM7fcGZU3o5ZRf4OfD-dzTOvHNqqB9pNUNsaFq2qXyvU8xtve/Cisco-2801_800x600.jpg" \* MERGEFORMATINET </w:instrText>
            </w:r>
            <w:r w:rsidR="00051B6F">
              <w:fldChar w:fldCharType="separate"/>
            </w:r>
            <w:r w:rsidR="00FC6B14">
              <w:fldChar w:fldCharType="begin"/>
            </w:r>
            <w:r w:rsidR="00FC6B14">
              <w:instrText xml:space="preserve"> INCLUDEPICTURE  "http://foto.mercatos.net/foto.v1/QVtft3frJDn5ToM7fcGZU3o5ZRf4OfD-dzTOvHNqqB9pNUNsaFq2qXyvU8xtve/Cisco-2801_800x600.jpg" \* MERGEFORMATINET </w:instrText>
            </w:r>
            <w:r w:rsidR="00FC6B14">
              <w:fldChar w:fldCharType="separate"/>
            </w:r>
            <w:r w:rsidR="003E52CC">
              <w:fldChar w:fldCharType="begin"/>
            </w:r>
            <w:r w:rsidR="003E52CC">
              <w:instrText xml:space="preserve"> INCLUDEPICTURE  "http://foto.mercatos.net/foto.v1/QVtft3frJDn5ToM7fcGZU3o5ZRf4OfD-dzTOvHNqqB9pNUNsaFq2qXyvU8xtve/Cisco-2801_800x600.jpg" \* MERGEFORMATINET </w:instrText>
            </w:r>
            <w:r w:rsidR="003E52CC">
              <w:fldChar w:fldCharType="separate"/>
            </w:r>
            <w:r w:rsidR="00373D6B">
              <w:fldChar w:fldCharType="begin"/>
            </w:r>
            <w:r w:rsidR="00373D6B">
              <w:instrText xml:space="preserve"> INCLUDEPICTURE  "http://foto.mercatos.net/foto.v1/QVtft3frJDn5ToM7fcGZU3o5ZRf4OfD-dzTOvHNqqB9pNUNsaFq2qXyvU8xtve/Cisco-2801_800x600.jpg" \* MERGEFORMATINET </w:instrText>
            </w:r>
            <w:r w:rsidR="00373D6B">
              <w:fldChar w:fldCharType="separate"/>
            </w:r>
            <w:r w:rsidR="002D73E1">
              <w:fldChar w:fldCharType="begin"/>
            </w:r>
            <w:r w:rsidR="002D73E1">
              <w:instrText xml:space="preserve"> INCLUDEPICTURE  "http://foto.mercatos.net/foto.v1/QVtft3frJDn5ToM7fcGZU3o5ZRf4OfD-dzTOvHNqqB9pNUNsaFq2qXyvU8xtve/Cisco-2801_800x600.jpg" \* MERGEFORMATINET </w:instrText>
            </w:r>
            <w:r w:rsidR="002D73E1">
              <w:fldChar w:fldCharType="separate"/>
            </w:r>
            <w:r w:rsidR="00B77FE3">
              <w:fldChar w:fldCharType="begin"/>
            </w:r>
            <w:r w:rsidR="00B77FE3">
              <w:instrText xml:space="preserve"> INCLUDEPICTURE  "http://foto.mercatos.net/foto.v1/QVtft3frJDn5ToM7fcGZU3o5ZRf4OfD-dzTOvHNqqB9pNUNsaFq2qXyvU8xtve/Cisco-2801_800x600.jpg" \* MERGEFORMATINET </w:instrText>
            </w:r>
            <w:r w:rsidR="00B77FE3">
              <w:fldChar w:fldCharType="separate"/>
            </w:r>
            <w:r w:rsidR="00396514">
              <w:fldChar w:fldCharType="begin"/>
            </w:r>
            <w:r w:rsidR="00396514">
              <w:instrText xml:space="preserve"> </w:instrText>
            </w:r>
            <w:r w:rsidR="00396514">
              <w:instrText>INCLUDEPICTURE  "http:/</w:instrText>
            </w:r>
            <w:r w:rsidR="00396514">
              <w:instrText>/foto.mercatos.net/foto.v1/QVtft3frJDn5ToM7fcGZU3o5ZRf4OfD-dzTOvHNqqB9pNUNsaFq2qXyvU8xtve/Cisco-2801_800x600.jpg" \* MERGEFORMATINET</w:instrText>
            </w:r>
            <w:r w:rsidR="00396514">
              <w:instrText xml:space="preserve"> </w:instrText>
            </w:r>
            <w:r w:rsidR="00396514">
              <w:fldChar w:fldCharType="separate"/>
            </w:r>
            <w:r w:rsidR="00396514">
              <w:pict>
                <v:shape id="_x0000_i1035" type="#_x0000_t75" style="width:259.95pt;height:93.5pt">
                  <v:imagedata r:id="rId52" r:href="rId53"/>
                </v:shape>
              </w:pict>
            </w:r>
            <w:r w:rsidR="00396514">
              <w:fldChar w:fldCharType="end"/>
            </w:r>
            <w:r w:rsidR="00B77FE3">
              <w:fldChar w:fldCharType="end"/>
            </w:r>
            <w:r w:rsidR="002D73E1">
              <w:fldChar w:fldCharType="end"/>
            </w:r>
            <w:r w:rsidR="00373D6B">
              <w:fldChar w:fldCharType="end"/>
            </w:r>
            <w:r w:rsidR="003E52CC">
              <w:fldChar w:fldCharType="end"/>
            </w:r>
            <w:r w:rsidR="00FC6B14">
              <w:fldChar w:fldCharType="end"/>
            </w:r>
            <w:r w:rsidR="00051B6F">
              <w:fldChar w:fldCharType="end"/>
            </w:r>
            <w:r w:rsidR="00E14FB8" w:rsidRPr="00E14FB8">
              <w:fldChar w:fldCharType="end"/>
            </w:r>
            <w:r w:rsidRPr="00E14FB8">
              <w:fldChar w:fldCharType="end"/>
            </w:r>
          </w:p>
        </w:tc>
        <w:tc>
          <w:tcPr>
            <w:tcW w:w="3985" w:type="dxa"/>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E14FB8" w:rsidRDefault="009C5C28" w:rsidP="001C43C2">
            <w:pPr>
              <w:jc w:val="both"/>
            </w:pPr>
            <w:r w:rsidRPr="00E14FB8">
              <w:t> </w:t>
            </w:r>
          </w:p>
        </w:tc>
      </w:tr>
      <w:tr w:rsidR="009C5C28" w:rsidRPr="00E14FB8" w:rsidTr="00B439B8">
        <w:trPr>
          <w:trHeight w:val="1210"/>
        </w:trPr>
        <w:tc>
          <w:tcPr>
            <w:tcW w:w="866" w:type="dxa"/>
            <w:tcBorders>
              <w:top w:val="single" w:sz="6" w:space="0" w:color="auto"/>
              <w:left w:val="single" w:sz="6" w:space="0" w:color="auto"/>
              <w:bottom w:val="single" w:sz="6" w:space="0" w:color="auto"/>
              <w:right w:val="single" w:sz="6" w:space="0" w:color="auto"/>
            </w:tcBorders>
            <w:shd w:val="clear" w:color="auto" w:fill="FFFFFF"/>
          </w:tcPr>
          <w:p w:rsidR="009C5C28" w:rsidRPr="00E14FB8" w:rsidRDefault="009C5C28" w:rsidP="001C43C2">
            <w:pPr>
              <w:jc w:val="both"/>
              <w:rPr>
                <w:b/>
                <w:i/>
              </w:rPr>
            </w:pPr>
            <w:r w:rsidRPr="00E14FB8">
              <w:rPr>
                <w:b/>
                <w:i/>
              </w:rPr>
              <w:t>5.</w:t>
            </w:r>
          </w:p>
        </w:tc>
        <w:tc>
          <w:tcPr>
            <w:tcW w:w="4961" w:type="dxa"/>
            <w:tcBorders>
              <w:top w:val="single" w:sz="6" w:space="0" w:color="auto"/>
              <w:left w:val="single" w:sz="6" w:space="0" w:color="auto"/>
              <w:bottom w:val="single" w:sz="6" w:space="0" w:color="auto"/>
              <w:right w:val="single" w:sz="6" w:space="0" w:color="auto"/>
            </w:tcBorders>
            <w:shd w:val="clear" w:color="auto" w:fill="FFFFFF"/>
          </w:tcPr>
          <w:p w:rsidR="009C5C28" w:rsidRPr="00E14FB8" w:rsidRDefault="009C5C28" w:rsidP="001C43C2">
            <w:pPr>
              <w:jc w:val="both"/>
            </w:pPr>
            <w:r w:rsidRPr="00E14FB8">
              <w:fldChar w:fldCharType="begin"/>
            </w:r>
            <w:r w:rsidRPr="00E14FB8">
              <w:instrText xml:space="preserve"> INCLUDEPICTURE  "http://www.vt52.ru/files/articles/2010/05/272/272-19.jpg" \* MERGEFORMATINET </w:instrText>
            </w:r>
            <w:r w:rsidRPr="00E14FB8">
              <w:fldChar w:fldCharType="separate"/>
            </w:r>
            <w:r w:rsidR="00E14FB8" w:rsidRPr="00E14FB8">
              <w:fldChar w:fldCharType="begin"/>
            </w:r>
            <w:r w:rsidR="00E14FB8" w:rsidRPr="00E14FB8">
              <w:instrText xml:space="preserve"> INCLUDEPICTURE  "http://www.vt52.ru/files/articles/2010/05/272/272-19.jpg" \* MERGEFORMATINET </w:instrText>
            </w:r>
            <w:r w:rsidR="00E14FB8" w:rsidRPr="00E14FB8">
              <w:fldChar w:fldCharType="separate"/>
            </w:r>
            <w:r w:rsidR="00051B6F">
              <w:fldChar w:fldCharType="begin"/>
            </w:r>
            <w:r w:rsidR="00051B6F">
              <w:instrText xml:space="preserve"> INCLUDEPICTURE  "http://www.vt52.ru/files/articles/2010/05/272/272-19.jpg" \* MERGEFORMATINET </w:instrText>
            </w:r>
            <w:r w:rsidR="00051B6F">
              <w:fldChar w:fldCharType="separate"/>
            </w:r>
            <w:r w:rsidR="00FC6B14">
              <w:fldChar w:fldCharType="begin"/>
            </w:r>
            <w:r w:rsidR="00FC6B14">
              <w:instrText xml:space="preserve"> INCLUDEPICTURE  "http://www.vt52.ru/files/articles/2010/05/272/272-19.jpg" \* MERGEFORMATINET </w:instrText>
            </w:r>
            <w:r w:rsidR="00FC6B14">
              <w:fldChar w:fldCharType="separate"/>
            </w:r>
            <w:r w:rsidR="003E52CC">
              <w:fldChar w:fldCharType="begin"/>
            </w:r>
            <w:r w:rsidR="003E52CC">
              <w:instrText xml:space="preserve"> INCLUDEPICTURE  "http://www.vt52.ru/files/articles/2010/05/272/272-19.jpg" \* MERGEFORMATINET </w:instrText>
            </w:r>
            <w:r w:rsidR="003E52CC">
              <w:fldChar w:fldCharType="separate"/>
            </w:r>
            <w:r w:rsidR="00373D6B">
              <w:fldChar w:fldCharType="begin"/>
            </w:r>
            <w:r w:rsidR="00373D6B">
              <w:instrText xml:space="preserve"> INCLUDEPICTURE  "http://www.vt52.ru/files/articles/2010/05/272/272-19.jpg" \* MERGEFORMATINET </w:instrText>
            </w:r>
            <w:r w:rsidR="00373D6B">
              <w:fldChar w:fldCharType="separate"/>
            </w:r>
            <w:r w:rsidR="002D73E1">
              <w:fldChar w:fldCharType="begin"/>
            </w:r>
            <w:r w:rsidR="002D73E1">
              <w:instrText xml:space="preserve"> INCLUDEPICTURE  "http://www.vt52.ru/files/articles/2010/05/272/272-19.jpg" \* MERGEFORMATINET </w:instrText>
            </w:r>
            <w:r w:rsidR="002D73E1">
              <w:fldChar w:fldCharType="separate"/>
            </w:r>
            <w:r w:rsidR="00B77FE3">
              <w:fldChar w:fldCharType="begin"/>
            </w:r>
            <w:r w:rsidR="00B77FE3">
              <w:instrText xml:space="preserve"> INCLUDEPICTURE  "http://www.vt52.ru/files/articles/2010/05/272/272-19.jpg" \* MERGEFORMATINET </w:instrText>
            </w:r>
            <w:r w:rsidR="00B77FE3">
              <w:fldChar w:fldCharType="separate"/>
            </w:r>
            <w:r w:rsidR="00396514">
              <w:fldChar w:fldCharType="begin"/>
            </w:r>
            <w:r w:rsidR="00396514">
              <w:instrText xml:space="preserve"> </w:instrText>
            </w:r>
            <w:r w:rsidR="00396514">
              <w:instrText>INCLUDEPICTURE  "http://www.vt52.ru/files/articles/2010/05/272/272-19.jpg" \* MERGEFORMATINET</w:instrText>
            </w:r>
            <w:r w:rsidR="00396514">
              <w:instrText xml:space="preserve"> </w:instrText>
            </w:r>
            <w:r w:rsidR="00396514">
              <w:fldChar w:fldCharType="separate"/>
            </w:r>
            <w:r w:rsidR="00396514">
              <w:pict>
                <v:shape id="_x0000_i1036" type="#_x0000_t75" style="width:260.9pt;height:66.4pt">
                  <v:imagedata r:id="rId54" r:href="rId55"/>
                </v:shape>
              </w:pict>
            </w:r>
            <w:r w:rsidR="00396514">
              <w:fldChar w:fldCharType="end"/>
            </w:r>
            <w:r w:rsidR="00B77FE3">
              <w:fldChar w:fldCharType="end"/>
            </w:r>
            <w:r w:rsidR="002D73E1">
              <w:fldChar w:fldCharType="end"/>
            </w:r>
            <w:r w:rsidR="00373D6B">
              <w:fldChar w:fldCharType="end"/>
            </w:r>
            <w:r w:rsidR="003E52CC">
              <w:fldChar w:fldCharType="end"/>
            </w:r>
            <w:r w:rsidR="00FC6B14">
              <w:fldChar w:fldCharType="end"/>
            </w:r>
            <w:r w:rsidR="00051B6F">
              <w:fldChar w:fldCharType="end"/>
            </w:r>
            <w:r w:rsidR="00E14FB8" w:rsidRPr="00E14FB8">
              <w:fldChar w:fldCharType="end"/>
            </w:r>
            <w:r w:rsidRPr="00E14FB8">
              <w:fldChar w:fldCharType="end"/>
            </w:r>
          </w:p>
        </w:tc>
        <w:tc>
          <w:tcPr>
            <w:tcW w:w="3985" w:type="dxa"/>
            <w:tcBorders>
              <w:top w:val="single" w:sz="6" w:space="0" w:color="auto"/>
              <w:left w:val="single" w:sz="6" w:space="0" w:color="auto"/>
              <w:bottom w:val="single" w:sz="6" w:space="0" w:color="auto"/>
              <w:right w:val="single" w:sz="6" w:space="0" w:color="auto"/>
            </w:tcBorders>
            <w:shd w:val="clear" w:color="auto" w:fill="FFFFFF"/>
          </w:tcPr>
          <w:p w:rsidR="009C5C28" w:rsidRPr="00E14FB8" w:rsidRDefault="009C5C28" w:rsidP="001C43C2">
            <w:pPr>
              <w:jc w:val="both"/>
            </w:pPr>
            <w:r w:rsidRPr="00E14FB8">
              <w:t> </w:t>
            </w:r>
          </w:p>
        </w:tc>
      </w:tr>
    </w:tbl>
    <w:p w:rsidR="009C5C28" w:rsidRPr="00E14FB8" w:rsidRDefault="009C5C28" w:rsidP="001C43C2"/>
    <w:p w:rsidR="009C5C28" w:rsidRPr="00E14FB8" w:rsidRDefault="009C5C28" w:rsidP="001C43C2">
      <w:pPr>
        <w:rPr>
          <w:b/>
          <w:i/>
        </w:rPr>
      </w:pPr>
      <w:r w:rsidRPr="00E14FB8">
        <w:rPr>
          <w:b/>
          <w:i/>
        </w:rPr>
        <w:t xml:space="preserve">Кроссворд на закрепление: </w:t>
      </w:r>
    </w:p>
    <w:p w:rsidR="009C5C28" w:rsidRPr="00E14FB8" w:rsidRDefault="009C5C28" w:rsidP="001C43C2">
      <w:pPr>
        <w:rPr>
          <w:b/>
          <w:i/>
        </w:rPr>
      </w:pPr>
      <w:r w:rsidRPr="00E14FB8">
        <w:rPr>
          <w:b/>
          <w:i/>
          <w:noProof/>
          <w:lang w:eastAsia="ru-RU"/>
        </w:rPr>
        <w:drawing>
          <wp:inline distT="0" distB="0" distL="0" distR="0" wp14:anchorId="1A7DE1AA" wp14:editId="6A46EB48">
            <wp:extent cx="5648325" cy="3476625"/>
            <wp:effectExtent l="0" t="0" r="9525" b="9525"/>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648325" cy="3476625"/>
                    </a:xfrm>
                    <a:prstGeom prst="rect">
                      <a:avLst/>
                    </a:prstGeom>
                    <a:noFill/>
                    <a:ln>
                      <a:noFill/>
                    </a:ln>
                  </pic:spPr>
                </pic:pic>
              </a:graphicData>
            </a:graphic>
          </wp:inline>
        </w:drawing>
      </w:r>
    </w:p>
    <w:p w:rsidR="009C5C28" w:rsidRPr="00E14FB8" w:rsidRDefault="009C5C28" w:rsidP="001C43C2">
      <w:pPr>
        <w:rPr>
          <w:b/>
          <w:i/>
        </w:rPr>
      </w:pPr>
    </w:p>
    <w:p w:rsidR="009C5C28" w:rsidRPr="00E14FB8" w:rsidRDefault="009C5C28" w:rsidP="001C43C2">
      <w:pPr>
        <w:rPr>
          <w:b/>
          <w:i/>
        </w:rPr>
      </w:pPr>
    </w:p>
    <w:p w:rsidR="009C5C28" w:rsidRPr="00E14FB8" w:rsidRDefault="009C5C28" w:rsidP="001C43C2">
      <w:pPr>
        <w:numPr>
          <w:ilvl w:val="0"/>
          <w:numId w:val="39"/>
        </w:numPr>
        <w:suppressAutoHyphens w:val="0"/>
        <w:ind w:left="0" w:firstLine="0"/>
        <w:jc w:val="both"/>
      </w:pPr>
      <w:r w:rsidRPr="00E14FB8">
        <w:rPr>
          <w:rStyle w:val="apple-converted-space"/>
          <w:shd w:val="clear" w:color="auto" w:fill="FFFFFF"/>
        </w:rPr>
        <w:lastRenderedPageBreak/>
        <w:t xml:space="preserve"> Как называется </w:t>
      </w:r>
      <w:r w:rsidRPr="00E14FB8">
        <w:rPr>
          <w:shd w:val="clear" w:color="auto" w:fill="FFFFFF"/>
        </w:rPr>
        <w:t>сетевой</w:t>
      </w:r>
      <w:r w:rsidRPr="00E14FB8">
        <w:rPr>
          <w:rStyle w:val="apple-converted-space"/>
          <w:shd w:val="clear" w:color="auto" w:fill="FFFFFF"/>
        </w:rPr>
        <w:t> </w:t>
      </w:r>
      <w:r w:rsidRPr="00E14FB8">
        <w:rPr>
          <w:shd w:val="clear" w:color="auto" w:fill="FFFFFF"/>
        </w:rPr>
        <w:t>компьютер, имеющий два или более</w:t>
      </w:r>
      <w:r w:rsidRPr="00E14FB8">
        <w:rPr>
          <w:rStyle w:val="apple-converted-space"/>
          <w:shd w:val="clear" w:color="auto" w:fill="FFFFFF"/>
        </w:rPr>
        <w:t> </w:t>
      </w:r>
      <w:r w:rsidRPr="00E14FB8">
        <w:rPr>
          <w:shd w:val="clear" w:color="auto" w:fill="FFFFFF"/>
        </w:rPr>
        <w:t>сетевых интерфейсов</w:t>
      </w:r>
      <w:r w:rsidRPr="00E14FB8">
        <w:t xml:space="preserve"> </w:t>
      </w:r>
      <w:r w:rsidRPr="00E14FB8">
        <w:rPr>
          <w:shd w:val="clear" w:color="auto" w:fill="FFFFFF"/>
        </w:rPr>
        <w:t>и пересылающий пакеты данных между различными</w:t>
      </w:r>
      <w:r w:rsidRPr="00E14FB8">
        <w:rPr>
          <w:rStyle w:val="apple-converted-space"/>
          <w:shd w:val="clear" w:color="auto" w:fill="FFFFFF"/>
        </w:rPr>
        <w:t> </w:t>
      </w:r>
      <w:r w:rsidRPr="00E14FB8">
        <w:rPr>
          <w:shd w:val="clear" w:color="auto" w:fill="FFFFFF"/>
        </w:rPr>
        <w:t>сегментами сети?</w:t>
      </w:r>
    </w:p>
    <w:p w:rsidR="009C5C28" w:rsidRPr="00E14FB8" w:rsidRDefault="009C5C28" w:rsidP="001C43C2">
      <w:pPr>
        <w:numPr>
          <w:ilvl w:val="0"/>
          <w:numId w:val="39"/>
        </w:numPr>
        <w:suppressAutoHyphens w:val="0"/>
        <w:ind w:left="0" w:firstLine="0"/>
        <w:jc w:val="both"/>
      </w:pPr>
      <w:r w:rsidRPr="00E14FB8">
        <w:t>Символ, который используется в адресе электронной почты. В Америке и Финляндии этот символ называют «кошка», «мышонок»  - в Китае и Тайване, «обезьяна»  - в Польше, Хорватии, Голландии и Словении, «улитка»  - в Италии, «червь» или «клещ» в Венгрии, «розочка» в Турции.</w:t>
      </w:r>
    </w:p>
    <w:p w:rsidR="009C5C28" w:rsidRPr="00E14FB8" w:rsidRDefault="009C5C28" w:rsidP="001C43C2">
      <w:pPr>
        <w:numPr>
          <w:ilvl w:val="0"/>
          <w:numId w:val="39"/>
        </w:numPr>
        <w:suppressAutoHyphens w:val="0"/>
        <w:ind w:left="0" w:firstLine="0"/>
        <w:jc w:val="both"/>
      </w:pPr>
      <w:r w:rsidRPr="00E14FB8">
        <w:t>Всемирная компьютерная сеть</w:t>
      </w:r>
    </w:p>
    <w:p w:rsidR="009C5C28" w:rsidRPr="00E14FB8" w:rsidRDefault="009C5C28" w:rsidP="001C43C2">
      <w:pPr>
        <w:numPr>
          <w:ilvl w:val="0"/>
          <w:numId w:val="39"/>
        </w:numPr>
        <w:suppressAutoHyphens w:val="0"/>
        <w:ind w:left="0" w:firstLine="0"/>
        <w:jc w:val="both"/>
      </w:pPr>
      <w:r w:rsidRPr="00E14FB8">
        <w:t>Устройства, позволяющее пользователям компьютеров подключаться к Интернету по обычным телефонным линиям?</w:t>
      </w:r>
    </w:p>
    <w:p w:rsidR="009C5C28" w:rsidRPr="00E14FB8" w:rsidRDefault="009C5C28" w:rsidP="001C43C2">
      <w:pPr>
        <w:numPr>
          <w:ilvl w:val="0"/>
          <w:numId w:val="39"/>
        </w:numPr>
        <w:suppressAutoHyphens w:val="0"/>
        <w:ind w:left="0" w:firstLine="0"/>
        <w:jc w:val="both"/>
      </w:pPr>
      <w:r w:rsidRPr="00E14FB8">
        <w:t xml:space="preserve">Место в Интернете, которое определяется своим адресом, имеет своего владельца и состоит из </w:t>
      </w:r>
      <w:r w:rsidRPr="00E14FB8">
        <w:rPr>
          <w:bCs/>
        </w:rPr>
        <w:t>веб</w:t>
      </w:r>
      <w:r w:rsidRPr="00E14FB8">
        <w:t>-</w:t>
      </w:r>
      <w:r w:rsidRPr="00E14FB8">
        <w:rPr>
          <w:bCs/>
        </w:rPr>
        <w:t>страниц.</w:t>
      </w:r>
    </w:p>
    <w:p w:rsidR="009C5C28" w:rsidRPr="00E14FB8" w:rsidRDefault="009C5C28" w:rsidP="001C43C2">
      <w:pPr>
        <w:numPr>
          <w:ilvl w:val="0"/>
          <w:numId w:val="39"/>
        </w:numPr>
        <w:suppressAutoHyphens w:val="0"/>
        <w:ind w:left="0" w:firstLine="0"/>
        <w:jc w:val="both"/>
      </w:pPr>
      <w:r w:rsidRPr="00E14FB8">
        <w:t>С</w:t>
      </w:r>
      <w:r w:rsidRPr="00E14FB8">
        <w:rPr>
          <w:bCs/>
        </w:rPr>
        <w:t xml:space="preserve">пециальная программа для просмотра </w:t>
      </w:r>
      <w:r w:rsidRPr="00E14FB8">
        <w:rPr>
          <w:bCs/>
          <w:lang w:val="en-US"/>
        </w:rPr>
        <w:t>web</w:t>
      </w:r>
      <w:r w:rsidRPr="00E14FB8">
        <w:rPr>
          <w:bCs/>
        </w:rPr>
        <w:t>-страниц и для путешествия по всемирной паутине</w:t>
      </w:r>
    </w:p>
    <w:p w:rsidR="009C5C28" w:rsidRPr="00E14FB8" w:rsidRDefault="009C5C28" w:rsidP="001C43C2">
      <w:pPr>
        <w:numPr>
          <w:ilvl w:val="0"/>
          <w:numId w:val="39"/>
        </w:numPr>
        <w:suppressAutoHyphens w:val="0"/>
        <w:ind w:left="0" w:firstLine="0"/>
        <w:jc w:val="both"/>
      </w:pPr>
      <w:r w:rsidRPr="00E14FB8">
        <w:t>Сетевой …………. или NIC (NetworkInterfaceCard) – это сетевое оборудование, обеспечивающее функционирование сети на физическом и канальном уровнях</w:t>
      </w:r>
    </w:p>
    <w:p w:rsidR="009C5C28" w:rsidRPr="00E14FB8" w:rsidRDefault="009C5C28" w:rsidP="001C43C2">
      <w:pPr>
        <w:numPr>
          <w:ilvl w:val="0"/>
          <w:numId w:val="39"/>
        </w:numPr>
        <w:suppressAutoHyphens w:val="0"/>
        <w:ind w:left="0" w:firstLine="0"/>
        <w:jc w:val="both"/>
      </w:pPr>
      <w:r w:rsidRPr="00E14FB8">
        <w:t>Станция –компьютер, который включен в состав сети.</w:t>
      </w:r>
    </w:p>
    <w:p w:rsidR="009C5C28" w:rsidRPr="00E14FB8" w:rsidRDefault="009C5C28" w:rsidP="001C43C2">
      <w:pPr>
        <w:numPr>
          <w:ilvl w:val="0"/>
          <w:numId w:val="39"/>
        </w:numPr>
        <w:suppressAutoHyphens w:val="0"/>
        <w:ind w:left="0" w:firstLine="0"/>
        <w:jc w:val="both"/>
      </w:pPr>
      <w:r w:rsidRPr="00E14FB8">
        <w:rPr>
          <w:b/>
          <w:bCs/>
        </w:rPr>
        <w:t xml:space="preserve">……………… </w:t>
      </w:r>
      <w:r w:rsidRPr="00E14FB8">
        <w:rPr>
          <w:bCs/>
        </w:rPr>
        <w:t>карта</w:t>
      </w:r>
      <w:r w:rsidRPr="00E14FB8">
        <w:rPr>
          <w:rStyle w:val="apple-converted-space"/>
        </w:rPr>
        <w:t> </w:t>
      </w:r>
      <w:r w:rsidRPr="00E14FB8">
        <w:t>принято именовать специализированный компонент компьютера, обеспечивающий связь и передачу данных между несколькими компьютерами в сети</w:t>
      </w:r>
    </w:p>
    <w:p w:rsidR="009C5C28" w:rsidRPr="00E14FB8" w:rsidRDefault="009C5C28" w:rsidP="001C43C2">
      <w:pPr>
        <w:numPr>
          <w:ilvl w:val="0"/>
          <w:numId w:val="39"/>
        </w:numPr>
        <w:suppressAutoHyphens w:val="0"/>
        <w:ind w:left="0" w:firstLine="0"/>
        <w:jc w:val="both"/>
      </w:pPr>
      <w:r w:rsidRPr="00E14FB8">
        <w:t xml:space="preserve">Сетевое устройство, предназначенное для объединения нескольких устройств в локальную сеть с применением кабельной инфраструктуры типа </w:t>
      </w:r>
      <w:r w:rsidRPr="00E14FB8">
        <w:rPr>
          <w:i/>
          <w:u w:val="single" w:color="000000"/>
        </w:rPr>
        <w:t>витая пара</w:t>
      </w:r>
      <w:r w:rsidRPr="00E14FB8">
        <w:t>, передающее информационные пакеты во все ветви сети одинаково</w:t>
      </w:r>
    </w:p>
    <w:p w:rsidR="009C5C28" w:rsidRPr="00E14FB8" w:rsidRDefault="009C5C28" w:rsidP="001C43C2">
      <w:pPr>
        <w:rPr>
          <w:bCs/>
          <w:kern w:val="36"/>
        </w:rPr>
      </w:pPr>
    </w:p>
    <w:p w:rsidR="00CE4117" w:rsidRPr="00E14FB8" w:rsidRDefault="008F5970" w:rsidP="001C43C2">
      <w:pPr>
        <w:pStyle w:val="Default"/>
        <w:jc w:val="both"/>
      </w:pPr>
      <w:r w:rsidRPr="00E14FB8">
        <w:rPr>
          <w:b/>
        </w:rPr>
        <w:t>Практическое занятие №</w:t>
      </w:r>
      <w:r w:rsidR="001C43C2">
        <w:rPr>
          <w:b/>
        </w:rPr>
        <w:t>36</w:t>
      </w:r>
      <w:r w:rsidRPr="00E14FB8">
        <w:t xml:space="preserve"> </w:t>
      </w:r>
      <w:r w:rsidR="00CE4117" w:rsidRPr="00E14FB8">
        <w:tab/>
        <w:t xml:space="preserve">Способы и скоростные характеристики подключения, провайдер. </w:t>
      </w:r>
    </w:p>
    <w:p w:rsidR="00B218C4" w:rsidRPr="00E14FB8" w:rsidRDefault="00B218C4" w:rsidP="001C43C2">
      <w:pPr>
        <w:ind w:firstLine="540"/>
        <w:jc w:val="both"/>
      </w:pPr>
      <w:r w:rsidRPr="00E14FB8">
        <w:t xml:space="preserve">Изучите </w:t>
      </w:r>
      <w:r w:rsidR="009C5C28" w:rsidRPr="00E14FB8">
        <w:t>лекцию</w:t>
      </w:r>
    </w:p>
    <w:p w:rsidR="009C5C28" w:rsidRPr="00E14FB8" w:rsidRDefault="009C5C28" w:rsidP="001C43C2">
      <w:pPr>
        <w:jc w:val="both"/>
      </w:pPr>
      <w:r w:rsidRPr="00E14FB8">
        <w:t>Подключение к Интернету</w:t>
      </w:r>
    </w:p>
    <w:p w:rsidR="009C5C28" w:rsidRPr="00E14FB8" w:rsidRDefault="009C5C28" w:rsidP="001C43C2">
      <w:pPr>
        <w:jc w:val="both"/>
      </w:pPr>
      <w:r w:rsidRPr="00E14FB8">
        <w:t>Интернет-провайдеры. Подключение пользователей к Интернету обеспечивают Интернет-провайдеры, серверы ко</w:t>
      </w:r>
      <w:r w:rsidRPr="00E14FB8">
        <w:softHyphen/>
        <w:t>торых имеют обычно несколько высокоскоростных линий связи с Интернетом. В число предоставляемых Интернет- провайдером услуг обычно входят доступ в Интернет, выде</w:t>
      </w:r>
      <w:r w:rsidRPr="00E14FB8">
        <w:softHyphen/>
        <w:t>ление дискового пространства для хранения и обеспечения работы сайтов, поддержка работы почтовых ящиков и др.</w:t>
      </w:r>
    </w:p>
    <w:p w:rsidR="009C5C28" w:rsidRPr="00E14FB8" w:rsidRDefault="009C5C28" w:rsidP="001C43C2">
      <w:pPr>
        <w:jc w:val="both"/>
      </w:pPr>
      <w:r w:rsidRPr="00E14FB8">
        <w:t>Интернет-провайдеры предоставляют пользователям до</w:t>
      </w:r>
      <w:r w:rsidRPr="00E14FB8">
        <w:softHyphen/>
        <w:t>ступ в Интернет как с постоянным, так и с динамическим IP-адресом, который может меняться при каждом подклю</w:t>
      </w:r>
      <w:r w:rsidRPr="00E14FB8">
        <w:softHyphen/>
        <w:t>чении к сети. В процессе сеанса работы в Интернете можно определить свой текущий IР-адрес.</w:t>
      </w:r>
    </w:p>
    <w:p w:rsidR="009C5C28" w:rsidRPr="00E14FB8" w:rsidRDefault="009C5C28" w:rsidP="001C43C2">
      <w:pPr>
        <w:jc w:val="both"/>
      </w:pPr>
      <w:r w:rsidRPr="00E14FB8">
        <w:t>Dial-up-подключение по телефонной линии. Для под</w:t>
      </w:r>
      <w:r w:rsidRPr="00E14FB8">
        <w:softHyphen/>
        <w:t>ключения отдельных компьютеров могут использоваться аналоговые модемы, которые обеспечивают передачу цифро</w:t>
      </w:r>
      <w:r w:rsidRPr="00E14FB8">
        <w:softHyphen/>
        <w:t>вых компьютерных данных по аналоговым телефонным ка</w:t>
      </w:r>
      <w:r w:rsidRPr="00E14FB8">
        <w:softHyphen/>
        <w:t>налам со скоростью до 56 Кбит/с. При этом телефонная ли</w:t>
      </w:r>
      <w:r w:rsidRPr="00E14FB8">
        <w:softHyphen/>
        <w:t>ния оказывается занята, и разговор по обычному телефону невозможен.</w:t>
      </w:r>
    </w:p>
    <w:p w:rsidR="009C5C28" w:rsidRPr="00E14FB8" w:rsidRDefault="009C5C28" w:rsidP="001C43C2">
      <w:pPr>
        <w:jc w:val="both"/>
      </w:pPr>
      <w:r w:rsidRPr="00E14FB8">
        <w:t>Модем (modulator + demodulator = modem) – внешнее или внутреннее устройство, подключаемое к компьютеру для передачи и приема сигналов по разным линиям связи.</w:t>
      </w:r>
    </w:p>
    <w:p w:rsidR="009C5C28" w:rsidRPr="00E14FB8" w:rsidRDefault="009C5C28" w:rsidP="001C43C2">
      <w:pPr>
        <w:jc w:val="both"/>
      </w:pPr>
      <w:r w:rsidRPr="00E14FB8">
        <w:t>Модем – это устройство, которое позволяет компьютеру выходить в Internet и обмениваться данными с другими компьютерами при помощи телефонных линий.</w:t>
      </w:r>
    </w:p>
    <w:p w:rsidR="009C5C28" w:rsidRPr="00E14FB8" w:rsidRDefault="009C5C28" w:rsidP="001C43C2">
      <w:pPr>
        <w:jc w:val="both"/>
      </w:pPr>
      <w:r w:rsidRPr="00E14FB8">
        <w:t>На передающей стороне реализуется модуляция аналого</w:t>
      </w:r>
      <w:r w:rsidRPr="00E14FB8">
        <w:softHyphen/>
        <w:t>вого электрического сигнала определенной частоты (несущей) последовательностями электрических импульсов. Компьютер посылает модему последовательности электрических импуль</w:t>
      </w:r>
      <w:r w:rsidRPr="00E14FB8">
        <w:softHyphen/>
        <w:t>сов, а модем преобразует цифровые сигналы компьютера в модулированный аналоговый сигнал.</w:t>
      </w:r>
    </w:p>
    <w:p w:rsidR="009C5C28" w:rsidRPr="00E14FB8" w:rsidRDefault="009C5C28" w:rsidP="001C43C2">
      <w:pPr>
        <w:jc w:val="both"/>
      </w:pPr>
      <w:r w:rsidRPr="00E14FB8">
        <w:t>Модулированный аналоговый сигнал передается по теле</w:t>
      </w:r>
      <w:r w:rsidRPr="00E14FB8">
        <w:softHyphen/>
        <w:t>фонной линии. На принимающей стороне модем производит обратное преобразование –демодуляцию, т. е. преобразует входящий аналоговый сигнал в последовательность цифро</w:t>
      </w:r>
      <w:r w:rsidRPr="00E14FB8">
        <w:softHyphen/>
        <w:t>вых импульсов.</w:t>
      </w:r>
    </w:p>
    <w:p w:rsidR="009C5C28" w:rsidRPr="00E14FB8" w:rsidRDefault="009C5C28" w:rsidP="001C43C2">
      <w:pPr>
        <w:jc w:val="both"/>
      </w:pPr>
      <w:r w:rsidRPr="00E14FB8">
        <w:lastRenderedPageBreak/>
        <w:t>Аналоговый модем обеспечивает модуляцию и демодуляцию сигнала при его передаче по теле</w:t>
      </w:r>
      <w:r w:rsidRPr="00E14FB8">
        <w:softHyphen/>
        <w:t>фонным линиям.</w:t>
      </w:r>
    </w:p>
    <w:p w:rsidR="009C5C28" w:rsidRPr="00E14FB8" w:rsidRDefault="009C5C28" w:rsidP="001C43C2">
      <w:pPr>
        <w:jc w:val="both"/>
      </w:pPr>
      <w:r w:rsidRPr="00E14FB8">
        <w:t>ADSL-подключение по телефонной линии. Для подклю</w:t>
      </w:r>
      <w:r w:rsidRPr="00E14FB8">
        <w:softHyphen/>
        <w:t>чения отдельных компьютеров или небольших локальных сетей может использоваться технология ADSL. В этом слу</w:t>
      </w:r>
      <w:r w:rsidRPr="00E14FB8">
        <w:softHyphen/>
        <w:t>чае информация по телефонной линии передается в виде цифровых сигналов со значительно более высокочастотной модуляцией, чем та, которая обычно используется для тра</w:t>
      </w:r>
      <w:r w:rsidRPr="00E14FB8">
        <w:softHyphen/>
        <w:t>диционной аналоговой телефонной связи.</w:t>
      </w:r>
    </w:p>
    <w:p w:rsidR="009C5C28" w:rsidRPr="00E14FB8" w:rsidRDefault="009C5C28" w:rsidP="001C43C2">
      <w:pPr>
        <w:jc w:val="both"/>
      </w:pPr>
      <w:r w:rsidRPr="00E14FB8">
        <w:t>Для создания соединения ADSL требуются два ADSL-мо</w:t>
      </w:r>
      <w:r w:rsidRPr="00E14FB8">
        <w:softHyphen/>
        <w:t>дема – один у Интернет-провайдера и один у конечного поль</w:t>
      </w:r>
      <w:r w:rsidRPr="00E14FB8">
        <w:softHyphen/>
        <w:t>зователя. Между этими двумя модемами – обычный теле</w:t>
      </w:r>
      <w:r w:rsidRPr="00E14FB8">
        <w:softHyphen/>
        <w:t>фонный провод. На телефонной линии организуются три информационных канала: канал обычной телефонной связи, исходящий поток передачи данных и входящий поток пере</w:t>
      </w:r>
      <w:r w:rsidRPr="00E14FB8">
        <w:softHyphen/>
        <w:t>дачи данных. Благодаря этому телефонный разговор можно вести одновременно с приемом/передачей данных.</w:t>
      </w:r>
    </w:p>
    <w:p w:rsidR="009C5C28" w:rsidRPr="00E14FB8" w:rsidRDefault="009C5C28" w:rsidP="001C43C2">
      <w:pPr>
        <w:jc w:val="both"/>
      </w:pPr>
      <w:r w:rsidRPr="00E14FB8">
        <w:t>Обмен данными между ADSL-модемами идет, соответ</w:t>
      </w:r>
      <w:r w:rsidRPr="00E14FB8">
        <w:softHyphen/>
        <w:t>ственно, на трех диапазонах частот. Для использова</w:t>
      </w:r>
      <w:r w:rsidRPr="00E14FB8">
        <w:softHyphen/>
        <w:t>ния обычной телефонной связи резервируется полоса частот от 0 до 4 КГц, для передачи данных использу</w:t>
      </w:r>
      <w:r w:rsidRPr="00E14FB8">
        <w:softHyphen/>
        <w:t>ется диапазон частот от 25 до 160 КГц, а для приема данных – диапазон частот от 250 КГц до 1,5 МГц. Чем шире полоса пропускания частот, тем быстрее передаются данные, поэтому технология ADSL является асимметричной. В зависимости от рас</w:t>
      </w:r>
      <w:r w:rsidRPr="00E14FB8">
        <w:softHyphen/>
        <w:t>стояния до телефонной станции и качества линии ско</w:t>
      </w:r>
      <w:r w:rsidRPr="00E14FB8">
        <w:softHyphen/>
        <w:t>рость исходящего потока данных составляет от 128 Кбит/с до 1,2 Мбит/с, а скорость входящего пото</w:t>
      </w:r>
      <w:r w:rsidRPr="00E14FB8">
        <w:softHyphen/>
        <w:t>ка – от 128 Кбит/с до 8 Мбит/с. Это отвечает интере</w:t>
      </w:r>
      <w:r w:rsidRPr="00E14FB8">
        <w:softHyphen/>
        <w:t>сам пользователя, так как он всегда больше информа</w:t>
      </w:r>
      <w:r w:rsidRPr="00E14FB8">
        <w:softHyphen/>
        <w:t>ции получает, чем передает.</w:t>
      </w:r>
    </w:p>
    <w:p w:rsidR="009C5C28" w:rsidRPr="00E14FB8" w:rsidRDefault="009C5C28" w:rsidP="001C43C2">
      <w:pPr>
        <w:jc w:val="both"/>
      </w:pPr>
      <w:r w:rsidRPr="00E14FB8">
        <w:t>Пример: Скорость передачи данных через ADSL-соединение равна 512 000 бит/c. Передача файла через это соединение заняла 1 минуту. Определить размер файла в килобайтах.</w:t>
      </w:r>
    </w:p>
    <w:p w:rsidR="009C5C28" w:rsidRPr="00E14FB8" w:rsidRDefault="009C5C28" w:rsidP="001C43C2">
      <w:pPr>
        <w:jc w:val="both"/>
      </w:pPr>
      <w:r w:rsidRPr="00E14FB8">
        <w:t>Решение:</w:t>
      </w:r>
    </w:p>
    <w:p w:rsidR="009C5C28" w:rsidRPr="00E14FB8" w:rsidRDefault="009C5C28" w:rsidP="001C43C2">
      <w:pPr>
        <w:jc w:val="both"/>
      </w:pPr>
      <w:r w:rsidRPr="00E14FB8">
        <w:t>1)    выделим в заданных больших числах степени двойки; переведем время в секунды (чтобы «согласовать» единицы измерения), а скорость передачи – в кбайты/с, поскольку ответ нужно получить в кбайтах:</w:t>
      </w:r>
    </w:p>
    <w:p w:rsidR="009C5C28" w:rsidRPr="00E14FB8" w:rsidRDefault="009C5C28" w:rsidP="001C43C2">
      <w:pPr>
        <w:jc w:val="both"/>
      </w:pPr>
      <w:r w:rsidRPr="00E14FB8">
        <w:t>1 мин = 60 с = 4 · 15 с = 22  · 15 с</w:t>
      </w:r>
    </w:p>
    <w:p w:rsidR="009C5C28" w:rsidRPr="00E14FB8" w:rsidRDefault="009C5C28" w:rsidP="001C43C2">
      <w:pPr>
        <w:jc w:val="both"/>
      </w:pPr>
      <w:r w:rsidRPr="00E14FB8">
        <w:t>q =  512000 бит/c = 512 · 1000 бит/с = 29 · 125 · 8 бит/с = 29 · 53 · 23 бит/с  =212  · 53 бит/с = 29  · 53 байт/с = 29 • 53 / 210 кбайт/с =  53 / 2 кбайт/с</w:t>
      </w:r>
    </w:p>
    <w:p w:rsidR="009C5C28" w:rsidRPr="00E14FB8" w:rsidRDefault="009C5C28" w:rsidP="001C43C2">
      <w:pPr>
        <w:jc w:val="both"/>
      </w:pPr>
      <w:r w:rsidRPr="00E14FB8">
        <w:t>2)    чтобы найти время объем файла, нужно умножить время передачи на скорость передачи: Q=t • q = 22 • 15c • 53 / 2 кбайт/с = 30 • 125кбайт = 3750 кбайт</w:t>
      </w:r>
    </w:p>
    <w:p w:rsidR="009C5C28" w:rsidRPr="00E14FB8" w:rsidRDefault="009C5C28" w:rsidP="001C43C2">
      <w:pPr>
        <w:jc w:val="both"/>
      </w:pPr>
      <w:r w:rsidRPr="00E14FB8">
        <w:t>Таким образом, ответ – 3750 кбайт.</w:t>
      </w:r>
    </w:p>
    <w:p w:rsidR="009C5C28" w:rsidRPr="00E14FB8" w:rsidRDefault="009C5C28" w:rsidP="001C43C2">
      <w:pPr>
        <w:jc w:val="both"/>
      </w:pPr>
      <w:r w:rsidRPr="00E14FB8">
        <w:t>одключение компьютера к Интернету</w:t>
      </w:r>
    </w:p>
    <w:p w:rsidR="009C5C28" w:rsidRPr="00E14FB8" w:rsidRDefault="009C5C28" w:rsidP="001C43C2">
      <w:pPr>
        <w:jc w:val="both"/>
      </w:pPr>
      <w:r w:rsidRPr="00E14FB8">
        <w:t>Подключение компьютера к Интернету с использовани</w:t>
      </w:r>
      <w:r w:rsidRPr="00E14FB8">
        <w:softHyphen/>
        <w:t>ем мобильного телефона. Для доступа в Интернет можно ис</w:t>
      </w:r>
      <w:r w:rsidRPr="00E14FB8">
        <w:softHyphen/>
        <w:t>пользовать сеть мобильной телефонной связи, которая по</w:t>
      </w:r>
      <w:r w:rsidRPr="00E14FB8">
        <w:softHyphen/>
        <w:t>зволяет передавать не только голосовые сообщения, но и данные. Операторы мобильной телефонной связи и Интернет-провайдеры обеспечивают возможность передачи дан</w:t>
      </w:r>
      <w:r w:rsidRPr="00E14FB8">
        <w:softHyphen/>
        <w:t>ных между этими сетями.</w:t>
      </w:r>
    </w:p>
    <w:p w:rsidR="009C5C28" w:rsidRPr="00E14FB8" w:rsidRDefault="009C5C28" w:rsidP="001C43C2">
      <w:pPr>
        <w:jc w:val="both"/>
      </w:pPr>
      <w:r w:rsidRPr="00E14FB8">
        <w:t>Мобильный телефон, оснащенный модемом, подключа</w:t>
      </w:r>
      <w:r w:rsidRPr="00E14FB8">
        <w:softHyphen/>
        <w:t>ется обычно к USB-порту компьютера, что обеспечивает воз</w:t>
      </w:r>
      <w:r w:rsidRPr="00E14FB8">
        <w:softHyphen/>
        <w:t>можность высокоскоростного доступа в Интернет по техно</w:t>
      </w:r>
      <w:r w:rsidRPr="00E14FB8">
        <w:softHyphen/>
        <w:t>логии GPRS. Максимально возможная скорость передачи данных может достигать 384 Кбит/с, но она уменьшается с увеличением расстояния до антенны станции сотовой связи и загрузки линии телефонными разговорами. Важно, что эта технология позволяет одновременно вести разговор по мобильному телефону и проводить обмен данными между компьютером и Интернетом.</w:t>
      </w:r>
    </w:p>
    <w:p w:rsidR="009C5C28" w:rsidRPr="00E14FB8" w:rsidRDefault="009C5C28" w:rsidP="001C43C2">
      <w:pPr>
        <w:jc w:val="both"/>
      </w:pPr>
      <w:r w:rsidRPr="00E14FB8">
        <w:t>Подключение к Интернету с мобильного телефона. Для беспроводного доступа с мобильных телефонов к информационным и сервисным ресурсам Интернета используется протокол WAP. Для работы в сети Интернет по этому прото</w:t>
      </w:r>
      <w:r w:rsidRPr="00E14FB8">
        <w:softHyphen/>
        <w:t xml:space="preserve">колу не нужны </w:t>
      </w:r>
      <w:r w:rsidRPr="00E14FB8">
        <w:lastRenderedPageBreak/>
        <w:t>дополнительные устройства (компьютер и модем), достаточно одного мобильного телефона с поддерж</w:t>
      </w:r>
      <w:r w:rsidRPr="00E14FB8">
        <w:softHyphen/>
        <w:t>кой WAP.</w:t>
      </w:r>
    </w:p>
    <w:p w:rsidR="009C5C28" w:rsidRPr="00E14FB8" w:rsidRDefault="009C5C28" w:rsidP="001C43C2">
      <w:pPr>
        <w:jc w:val="both"/>
      </w:pPr>
      <w:r w:rsidRPr="00E14FB8">
        <w:t>WAP-сайты располагаются на Web-серверах и представ</w:t>
      </w:r>
      <w:r w:rsidRPr="00E14FB8">
        <w:softHyphen/>
        <w:t>лены в специальном формате WML. Этот язык разметки спе</w:t>
      </w:r>
      <w:r w:rsidRPr="00E14FB8">
        <w:softHyphen/>
        <w:t>циально адаптирован под возможности мобильного телефо</w:t>
      </w:r>
      <w:r w:rsidRPr="00E14FB8">
        <w:softHyphen/>
        <w:t>на – двухцветную графику, маленький экран и небольшую память.</w:t>
      </w:r>
    </w:p>
    <w:p w:rsidR="009C5C28" w:rsidRPr="00E14FB8" w:rsidRDefault="009C5C28" w:rsidP="001C43C2">
      <w:pPr>
        <w:jc w:val="both"/>
      </w:pPr>
      <w:r w:rsidRPr="00E14FB8">
        <w:t>WAP-сайты содержат разнообразные политические, эко</w:t>
      </w:r>
      <w:r w:rsidRPr="00E14FB8">
        <w:softHyphen/>
        <w:t>номические и спортивные новости, прогноз погоды, курсы валют и т. д. Можно также отправить электронную почту и принять участие в WAP-чате.</w:t>
      </w:r>
    </w:p>
    <w:p w:rsidR="009C5C28" w:rsidRPr="00E14FB8" w:rsidRDefault="009C5C28" w:rsidP="001C43C2">
      <w:pPr>
        <w:jc w:val="both"/>
      </w:pPr>
      <w:r w:rsidRPr="00E14FB8">
        <w:t>Беспроводное Wi-Fi-подключение. В аэропортах, на вокза</w:t>
      </w:r>
      <w:r w:rsidRPr="00E14FB8">
        <w:softHyphen/>
        <w:t>лах, кафе и других общественных местах устанавливаются точки беспроводного доступа в Интернет. Посетители этих мест с ноутбука, оснащенного сетевой картой Wi-Fi, могут соединиться с Интернетом на скорости до 54 Мбит/с, при</w:t>
      </w:r>
      <w:r w:rsidRPr="00E14FB8">
        <w:softHyphen/>
        <w:t>чем скорость зависит от расстояния до точки доступа, нали</w:t>
      </w:r>
      <w:r w:rsidRPr="00E14FB8">
        <w:softHyphen/>
        <w:t>чия препятствий для прохождения электромагнитных волн и от количества подключенных компьютеров.</w:t>
      </w:r>
    </w:p>
    <w:p w:rsidR="009C5C28" w:rsidRPr="00E14FB8" w:rsidRDefault="009C5C28" w:rsidP="001C43C2">
      <w:pPr>
        <w:jc w:val="both"/>
      </w:pPr>
      <w:r w:rsidRPr="00E14FB8">
        <w:t>Сеть получается достаточно дешевой – ее стоимость равна цене сетевых адаптеров. Достоинства такой сети – в простоте настройки и в исключительной мобильности – скажем, вы легко можете связать по Wi-Fi пару-тройку ноутбуков. Но есть у сети и недостатки. В частности – ограниченное количество компьютеров, которое может входить в сеть, ограниченное расстояние между компьютерами, ограниченные возможности связи с проводными сегментами сети. Конечно, можно соорудить маршрутизатор из какого-нибудь ПК, оснащенного проводным и беспроводным интерфейсами, но зачем создавать лишнюю нагрузку на систему, если есть способ лучше (хотя – дороже) – воспользоваться так называемой точкой доступа.</w:t>
      </w:r>
    </w:p>
    <w:p w:rsidR="009C5C28" w:rsidRPr="00E14FB8" w:rsidRDefault="009C5C28" w:rsidP="001C43C2">
      <w:pPr>
        <w:jc w:val="both"/>
      </w:pPr>
      <w:r w:rsidRPr="00E14FB8">
        <w:t>Подключение по локальной сети. В настоящее время широкое распро</w:t>
      </w:r>
      <w:r w:rsidRPr="00E14FB8">
        <w:softHyphen/>
        <w:t>странение получило подключение отдельных компьютеров и домашних локальных сетей к Интернету по локальной сети. Интернет-провайдер подводит кабель (витую пару) локаль</w:t>
      </w:r>
      <w:r w:rsidRPr="00E14FB8">
        <w:softHyphen/>
        <w:t>ной сети непосредственно в квартиру потребителя и подклю</w:t>
      </w:r>
      <w:r w:rsidRPr="00E14FB8">
        <w:softHyphen/>
        <w:t>чает ее к сетевой карте компьютера. Скорость выхода в Ин</w:t>
      </w:r>
      <w:r w:rsidRPr="00E14FB8">
        <w:softHyphen/>
        <w:t>тернет (обычно несколько Мбит/с) зависит не только от скорости сетевых карт, но и скорости каналов подключения Интернет-провайдера к Интернету и количества подклю</w:t>
      </w:r>
      <w:r w:rsidRPr="00E14FB8">
        <w:softHyphen/>
        <w:t>ченных пользователей.</w:t>
      </w:r>
    </w:p>
    <w:p w:rsidR="009C5C28" w:rsidRPr="00E14FB8" w:rsidRDefault="009C5C28" w:rsidP="001C43C2">
      <w:pPr>
        <w:jc w:val="both"/>
      </w:pPr>
      <w:r w:rsidRPr="00E14FB8">
        <w:t>В локальной сети Интернет-провайдера обычно можно найти музыку, множество видеороликов и фильмов, файло</w:t>
      </w:r>
      <w:r w:rsidRPr="00E14FB8">
        <w:softHyphen/>
        <w:t>вый архив и много различной полезной информации.</w:t>
      </w:r>
    </w:p>
    <w:p w:rsidR="009C5C28" w:rsidRPr="00E14FB8" w:rsidRDefault="009C5C28" w:rsidP="001C43C2">
      <w:pPr>
        <w:jc w:val="both"/>
      </w:pPr>
      <w:r w:rsidRPr="00E14FB8">
        <w:t>Подключение по оптоволоконной линии. Для подключе</w:t>
      </w:r>
      <w:r w:rsidRPr="00E14FB8">
        <w:softHyphen/>
        <w:t>ния больших локальных сетей (несколько десятков компью</w:t>
      </w:r>
      <w:r w:rsidRPr="00E14FB8">
        <w:softHyphen/>
        <w:t>теров) обычно используетсяоптоволоконный канал. Оптово</w:t>
      </w:r>
      <w:r w:rsidRPr="00E14FB8">
        <w:softHyphen/>
        <w:t>локно позволяет передавать цифровую информацию на большие расстояния и с высокой скоростью передачи дан</w:t>
      </w:r>
      <w:r w:rsidRPr="00E14FB8">
        <w:softHyphen/>
        <w:t>ных (до десятков Гбит/с). На концах оптоволоконной линии у потребителя и Интернет-провайдера устанавливаются оп</w:t>
      </w:r>
      <w:r w:rsidRPr="00E14FB8">
        <w:softHyphen/>
        <w:t>тические модемы, которые преобразуют электрические им</w:t>
      </w:r>
      <w:r w:rsidRPr="00E14FB8">
        <w:softHyphen/>
        <w:t>пульсы в оптический сигнал и, обратно, оптический сигнал в электрические импульсы.</w:t>
      </w:r>
    </w:p>
    <w:p w:rsidR="009C5C28" w:rsidRPr="00E14FB8" w:rsidRDefault="009C5C28" w:rsidP="001C43C2">
      <w:pPr>
        <w:jc w:val="both"/>
      </w:pPr>
      <w:r w:rsidRPr="00E14FB8">
        <w:t>Подключение по спутниковому каналу. В случаях под</w:t>
      </w:r>
      <w:r w:rsidRPr="00E14FB8">
        <w:softHyphen/>
        <w:t>ключения неудобно расположенных или удаленных компь</w:t>
      </w:r>
      <w:r w:rsidRPr="00E14FB8">
        <w:softHyphen/>
        <w:t>ютерных сетей, когда прокладка кабеля затруднена или не</w:t>
      </w:r>
      <w:r w:rsidRPr="00E14FB8">
        <w:softHyphen/>
        <w:t>возможна, используются спутниковые линии связи между Интернет-провайдером и клиентом.</w:t>
      </w:r>
    </w:p>
    <w:p w:rsidR="009C5C28" w:rsidRPr="00E14FB8" w:rsidRDefault="009C5C28" w:rsidP="001C43C2">
      <w:pPr>
        <w:jc w:val="both"/>
      </w:pPr>
      <w:r w:rsidRPr="00E14FB8">
        <w:t>Асимметричный доступ в Интернет использует прием</w:t>
      </w:r>
      <w:r w:rsidRPr="00E14FB8">
        <w:softHyphen/>
        <w:t>ную антенну для реализации высокоскоростного канала (до десятков Мбит/с), по которому поступают данные из Интер</w:t>
      </w:r>
      <w:r w:rsidRPr="00E14FB8">
        <w:softHyphen/>
        <w:t>нета через спутник. Исходящие от пользователя данные (за</w:t>
      </w:r>
      <w:r w:rsidRPr="00E14FB8">
        <w:softHyphen/>
        <w:t>просы на загрузку страниц, исходящие сообщения и т. д.) передаются через наземный канал (Dial-Up- или ADSL-под</w:t>
      </w:r>
      <w:r w:rsidRPr="00E14FB8">
        <w:softHyphen/>
        <w:t>ключение по телефонным линиям, мобильный телефон с GPRS и т. д.).</w:t>
      </w:r>
    </w:p>
    <w:p w:rsidR="009C5C28" w:rsidRPr="00E14FB8" w:rsidRDefault="009C5C28" w:rsidP="001C43C2">
      <w:pPr>
        <w:jc w:val="both"/>
      </w:pPr>
      <w:r w:rsidRPr="00E14FB8">
        <w:t>Двунаправленный спутниковый доступ к сети Интернет использует приемопередающую антенну для реализации вы</w:t>
      </w:r>
      <w:r w:rsidRPr="00E14FB8">
        <w:softHyphen/>
        <w:t>сокоскоростных каналов для приема/передачи данных из Интернета через спутник.</w:t>
      </w:r>
    </w:p>
    <w:p w:rsidR="008F5970" w:rsidRPr="00E14FB8" w:rsidRDefault="008F5970" w:rsidP="001C43C2">
      <w:pPr>
        <w:pStyle w:val="Default"/>
        <w:tabs>
          <w:tab w:val="left" w:pos="3270"/>
        </w:tabs>
        <w:jc w:val="both"/>
      </w:pPr>
    </w:p>
    <w:p w:rsidR="00CE4117" w:rsidRPr="00E14FB8" w:rsidRDefault="001C43C2" w:rsidP="001C43C2">
      <w:pPr>
        <w:pStyle w:val="Default"/>
        <w:jc w:val="both"/>
        <w:rPr>
          <w:b/>
        </w:rPr>
      </w:pPr>
      <w:r>
        <w:rPr>
          <w:b/>
        </w:rPr>
        <w:lastRenderedPageBreak/>
        <w:t>Практическое занятие №37</w:t>
      </w:r>
      <w:r w:rsidR="008F5970" w:rsidRPr="00E14FB8">
        <w:t xml:space="preserve"> </w:t>
      </w:r>
      <w:r w:rsidR="00CE4117" w:rsidRPr="00E14FB8">
        <w:t>Назначение информационных и коммуникационных служб Интернета</w:t>
      </w:r>
    </w:p>
    <w:p w:rsidR="008F5970" w:rsidRPr="00E14FB8" w:rsidRDefault="00B218C4" w:rsidP="001C43C2">
      <w:pPr>
        <w:suppressAutoHyphens w:val="0"/>
        <w:autoSpaceDE w:val="0"/>
        <w:autoSpaceDN w:val="0"/>
        <w:adjustRightInd w:val="0"/>
        <w:jc w:val="both"/>
      </w:pPr>
      <w:r w:rsidRPr="00E14FB8">
        <w:rPr>
          <w:color w:val="000000"/>
          <w:lang w:eastAsia="ru-RU"/>
        </w:rPr>
        <w:t>Выполните пр.работу 3.2 источник</w:t>
      </w:r>
      <w:r w:rsidRPr="00E14FB8">
        <w:t xml:space="preserve"> Информатика и ИКТ. Задачник-практикум., под ред. И. Г. Семакина, Е. К. Хеннера, Бином, 2014</w:t>
      </w:r>
    </w:p>
    <w:p w:rsidR="00B218C4" w:rsidRPr="00E14FB8" w:rsidRDefault="00B218C4" w:rsidP="001C43C2">
      <w:pPr>
        <w:suppressAutoHyphens w:val="0"/>
        <w:autoSpaceDE w:val="0"/>
        <w:autoSpaceDN w:val="0"/>
        <w:adjustRightInd w:val="0"/>
        <w:jc w:val="both"/>
        <w:rPr>
          <w:b/>
        </w:rPr>
      </w:pPr>
    </w:p>
    <w:p w:rsidR="008F5970" w:rsidRPr="00E14FB8" w:rsidRDefault="008F5970" w:rsidP="001C43C2">
      <w:pPr>
        <w:suppressAutoHyphens w:val="0"/>
        <w:autoSpaceDE w:val="0"/>
        <w:autoSpaceDN w:val="0"/>
        <w:adjustRightInd w:val="0"/>
        <w:jc w:val="both"/>
        <w:rPr>
          <w:color w:val="000000"/>
          <w:lang w:eastAsia="ru-RU"/>
        </w:rPr>
      </w:pPr>
      <w:r w:rsidRPr="00E14FB8">
        <w:rPr>
          <w:b/>
        </w:rPr>
        <w:t>Практическое занятие №</w:t>
      </w:r>
      <w:r w:rsidR="001C43C2">
        <w:rPr>
          <w:b/>
        </w:rPr>
        <w:t>38</w:t>
      </w:r>
      <w:r w:rsidRPr="00E14FB8">
        <w:rPr>
          <w:color w:val="000000"/>
          <w:lang w:eastAsia="ru-RU"/>
        </w:rPr>
        <w:t xml:space="preserve"> </w:t>
      </w:r>
      <w:r w:rsidR="00CE4117" w:rsidRPr="00E14FB8">
        <w:t>Браузер. Работа с ресурсами Интернета</w:t>
      </w:r>
    </w:p>
    <w:p w:rsidR="008F5970" w:rsidRPr="00E14FB8" w:rsidRDefault="00B218C4" w:rsidP="001C43C2">
      <w:pPr>
        <w:ind w:firstLine="540"/>
        <w:jc w:val="both"/>
      </w:pPr>
      <w:r w:rsidRPr="00E14FB8">
        <w:rPr>
          <w:color w:val="000000"/>
          <w:lang w:eastAsia="ru-RU"/>
        </w:rPr>
        <w:t>Выполните пр.работу 3.3 источник</w:t>
      </w:r>
      <w:r w:rsidRPr="00E14FB8">
        <w:t xml:space="preserve"> Информатика и ИКТ. Задачник-практикум., под ред. И. Г. Семакина, Е. К. Хеннера, Бином, 2014</w:t>
      </w:r>
    </w:p>
    <w:p w:rsidR="00B218C4" w:rsidRPr="00E14FB8" w:rsidRDefault="00B218C4" w:rsidP="001C43C2">
      <w:pPr>
        <w:ind w:firstLine="540"/>
        <w:jc w:val="both"/>
        <w:rPr>
          <w:lang w:eastAsia="ru-RU"/>
        </w:rPr>
      </w:pPr>
    </w:p>
    <w:p w:rsidR="008F5970" w:rsidRPr="00E14FB8" w:rsidRDefault="008F5970" w:rsidP="001C43C2">
      <w:pPr>
        <w:suppressAutoHyphens w:val="0"/>
        <w:autoSpaceDE w:val="0"/>
        <w:autoSpaceDN w:val="0"/>
        <w:adjustRightInd w:val="0"/>
        <w:jc w:val="both"/>
        <w:rPr>
          <w:color w:val="000000"/>
          <w:lang w:eastAsia="ru-RU"/>
        </w:rPr>
      </w:pPr>
      <w:r w:rsidRPr="00E14FB8">
        <w:rPr>
          <w:b/>
        </w:rPr>
        <w:t>Практическое занятие №</w:t>
      </w:r>
      <w:r w:rsidR="001C43C2">
        <w:rPr>
          <w:b/>
        </w:rPr>
        <w:t>39</w:t>
      </w:r>
      <w:r w:rsidRPr="00E14FB8">
        <w:t xml:space="preserve"> </w:t>
      </w:r>
      <w:r w:rsidR="00CE4117" w:rsidRPr="00E14FB8">
        <w:t>Работа с ресурсами Интернета</w:t>
      </w:r>
    </w:p>
    <w:p w:rsidR="008F5970" w:rsidRPr="00E14FB8" w:rsidRDefault="00B218C4" w:rsidP="001C43C2">
      <w:pPr>
        <w:ind w:firstLine="540"/>
        <w:jc w:val="both"/>
      </w:pPr>
      <w:r w:rsidRPr="00E14FB8">
        <w:rPr>
          <w:color w:val="000000"/>
          <w:lang w:eastAsia="ru-RU"/>
        </w:rPr>
        <w:t>Выполните пр.работу 3.4 источник</w:t>
      </w:r>
      <w:r w:rsidRPr="00E14FB8">
        <w:t xml:space="preserve"> Информатика и ИКТ. Задачник-практикум., под ред. И. Г. Семакина, Е. К. Хеннера, Бином, 2014</w:t>
      </w:r>
    </w:p>
    <w:p w:rsidR="00B218C4" w:rsidRPr="00E14FB8" w:rsidRDefault="00B218C4" w:rsidP="001C43C2">
      <w:pPr>
        <w:ind w:firstLine="540"/>
        <w:jc w:val="both"/>
      </w:pPr>
    </w:p>
    <w:p w:rsidR="00CE4117" w:rsidRPr="00E14FB8" w:rsidRDefault="008F5970" w:rsidP="001C43C2">
      <w:pPr>
        <w:suppressAutoHyphens w:val="0"/>
        <w:autoSpaceDE w:val="0"/>
        <w:autoSpaceDN w:val="0"/>
        <w:adjustRightInd w:val="0"/>
        <w:jc w:val="both"/>
      </w:pPr>
      <w:r w:rsidRPr="00E14FB8">
        <w:rPr>
          <w:b/>
        </w:rPr>
        <w:t>Практическое занятие №</w:t>
      </w:r>
      <w:r w:rsidR="001C43C2">
        <w:rPr>
          <w:b/>
        </w:rPr>
        <w:t>40</w:t>
      </w:r>
      <w:r w:rsidRPr="00E14FB8">
        <w:rPr>
          <w:color w:val="000000"/>
          <w:lang w:eastAsia="ru-RU"/>
        </w:rPr>
        <w:t xml:space="preserve"> </w:t>
      </w:r>
      <w:r w:rsidR="00CE4117" w:rsidRPr="00E14FB8">
        <w:t>Передача информации между персональными компьютерами. Возможности сетевого программного обеспечения.</w:t>
      </w:r>
    </w:p>
    <w:p w:rsidR="00B218C4" w:rsidRPr="00E14FB8" w:rsidRDefault="00B218C4" w:rsidP="001C43C2">
      <w:pPr>
        <w:pStyle w:val="Default"/>
        <w:jc w:val="both"/>
      </w:pPr>
      <w:r w:rsidRPr="00E14FB8">
        <w:t>Выполните пр.работу 2.12 источник Информатика и ИКТ. Задачник-практикум., под ред. И. Г. Семакина, Е. К. Хеннера, Бином, 2014</w:t>
      </w:r>
    </w:p>
    <w:p w:rsidR="00B218C4" w:rsidRPr="00E14FB8" w:rsidRDefault="00B218C4" w:rsidP="001C43C2">
      <w:pPr>
        <w:pStyle w:val="Default"/>
        <w:jc w:val="both"/>
        <w:rPr>
          <w:b/>
        </w:rPr>
      </w:pPr>
    </w:p>
    <w:p w:rsidR="00CE4117" w:rsidRPr="00E14FB8" w:rsidRDefault="008F5970" w:rsidP="001C43C2">
      <w:pPr>
        <w:pStyle w:val="Default"/>
        <w:jc w:val="both"/>
        <w:rPr>
          <w:b/>
        </w:rPr>
      </w:pPr>
      <w:r w:rsidRPr="00E14FB8">
        <w:rPr>
          <w:b/>
        </w:rPr>
        <w:t>Практическое занятие №</w:t>
      </w:r>
      <w:r w:rsidR="001C43C2">
        <w:rPr>
          <w:b/>
        </w:rPr>
        <w:t>41</w:t>
      </w:r>
      <w:r w:rsidR="00CE4117" w:rsidRPr="00E14FB8">
        <w:tab/>
        <w:t>Поиск информации с использованием компьютера</w:t>
      </w:r>
    </w:p>
    <w:p w:rsidR="008F5970" w:rsidRPr="00E14FB8" w:rsidRDefault="00B218C4" w:rsidP="001C43C2">
      <w:pPr>
        <w:tabs>
          <w:tab w:val="left" w:pos="3630"/>
        </w:tabs>
        <w:suppressAutoHyphens w:val="0"/>
        <w:autoSpaceDE w:val="0"/>
        <w:autoSpaceDN w:val="0"/>
        <w:adjustRightInd w:val="0"/>
        <w:jc w:val="both"/>
        <w:rPr>
          <w:color w:val="000000"/>
          <w:lang w:eastAsia="ru-RU"/>
        </w:rPr>
      </w:pPr>
      <w:r w:rsidRPr="00E14FB8">
        <w:rPr>
          <w:color w:val="000000"/>
          <w:lang w:eastAsia="ru-RU"/>
        </w:rPr>
        <w:t>Выполните пр.работу 3.5, 3.8 источник</w:t>
      </w:r>
      <w:r w:rsidRPr="00E14FB8">
        <w:t xml:space="preserve"> Информатика и ИКТ. Задачник-практикум., под ред. И. Г. Семакина, Е. К. Хеннера, Бином, 2014</w:t>
      </w:r>
    </w:p>
    <w:p w:rsidR="00B218C4" w:rsidRPr="00E14FB8" w:rsidRDefault="00B218C4" w:rsidP="001C43C2">
      <w:pPr>
        <w:suppressAutoHyphens w:val="0"/>
        <w:autoSpaceDE w:val="0"/>
        <w:autoSpaceDN w:val="0"/>
        <w:adjustRightInd w:val="0"/>
        <w:jc w:val="both"/>
      </w:pPr>
    </w:p>
    <w:p w:rsidR="008F5970" w:rsidRPr="00E14FB8" w:rsidRDefault="008F5970" w:rsidP="001C43C2">
      <w:pPr>
        <w:suppressAutoHyphens w:val="0"/>
        <w:autoSpaceDE w:val="0"/>
        <w:autoSpaceDN w:val="0"/>
        <w:adjustRightInd w:val="0"/>
        <w:jc w:val="both"/>
        <w:rPr>
          <w:color w:val="000000"/>
          <w:lang w:eastAsia="ru-RU"/>
        </w:rPr>
      </w:pPr>
      <w:r w:rsidRPr="00091081">
        <w:rPr>
          <w:b/>
        </w:rPr>
        <w:t>Практическое занятие №</w:t>
      </w:r>
      <w:r w:rsidR="001C43C2">
        <w:rPr>
          <w:b/>
        </w:rPr>
        <w:t>42</w:t>
      </w:r>
      <w:r w:rsidRPr="00E14FB8">
        <w:rPr>
          <w:color w:val="000000"/>
          <w:lang w:eastAsia="ru-RU"/>
        </w:rPr>
        <w:t xml:space="preserve"> </w:t>
      </w:r>
      <w:r w:rsidR="00CE4117" w:rsidRPr="00E14FB8">
        <w:t>Использование тестирующих систем в учебной деятельности</w:t>
      </w:r>
    </w:p>
    <w:p w:rsidR="008F5970" w:rsidRPr="00E14FB8" w:rsidRDefault="008F5970" w:rsidP="001C43C2">
      <w:pPr>
        <w:ind w:firstLine="540"/>
        <w:jc w:val="both"/>
      </w:pPr>
    </w:p>
    <w:p w:rsidR="0028256F" w:rsidRPr="00E14FB8" w:rsidRDefault="0028256F" w:rsidP="001C43C2">
      <w:pPr>
        <w:jc w:val="center"/>
        <w:rPr>
          <w:b/>
        </w:rPr>
      </w:pPr>
    </w:p>
    <w:p w:rsidR="0028256F" w:rsidRPr="00E14FB8" w:rsidRDefault="0028256F" w:rsidP="001C43C2">
      <w:pPr>
        <w:jc w:val="center"/>
        <w:rPr>
          <w:b/>
        </w:rPr>
      </w:pPr>
    </w:p>
    <w:p w:rsidR="00EE0F14" w:rsidRPr="00E14FB8" w:rsidRDefault="00EE0F14" w:rsidP="001C43C2">
      <w:pPr>
        <w:pStyle w:val="Default"/>
        <w:jc w:val="both"/>
        <w:rPr>
          <w:b/>
          <w:bCs/>
        </w:rPr>
      </w:pPr>
    </w:p>
    <w:p w:rsidR="00EE0F14" w:rsidRPr="00E14FB8" w:rsidRDefault="00EE0F14" w:rsidP="001C43C2">
      <w:pPr>
        <w:pStyle w:val="Default"/>
        <w:jc w:val="both"/>
        <w:rPr>
          <w:b/>
          <w:bCs/>
        </w:rPr>
      </w:pPr>
    </w:p>
    <w:p w:rsidR="00EE0F14" w:rsidRPr="00E14FB8" w:rsidRDefault="00EE0F14" w:rsidP="001C43C2">
      <w:pPr>
        <w:pStyle w:val="Default"/>
        <w:jc w:val="both"/>
        <w:rPr>
          <w:b/>
          <w:bCs/>
        </w:rPr>
      </w:pPr>
    </w:p>
    <w:p w:rsidR="00EE0F14" w:rsidRPr="00E14FB8" w:rsidRDefault="00EE0F14" w:rsidP="001C43C2">
      <w:pPr>
        <w:pStyle w:val="Default"/>
        <w:jc w:val="both"/>
        <w:rPr>
          <w:b/>
          <w:bCs/>
        </w:rPr>
      </w:pPr>
    </w:p>
    <w:p w:rsidR="00091081" w:rsidRDefault="00091081" w:rsidP="001C43C2">
      <w:pPr>
        <w:suppressAutoHyphens w:val="0"/>
        <w:rPr>
          <w:sz w:val="28"/>
          <w:szCs w:val="28"/>
          <w:lang w:eastAsia="ru-RU"/>
        </w:rPr>
      </w:pPr>
      <w:r>
        <w:rPr>
          <w:sz w:val="28"/>
          <w:szCs w:val="28"/>
          <w:lang w:eastAsia="ru-RU"/>
        </w:rPr>
        <w:br w:type="page"/>
      </w:r>
    </w:p>
    <w:p w:rsidR="00091081" w:rsidRDefault="00091081" w:rsidP="001C43C2">
      <w:pPr>
        <w:suppressAutoHyphens w:val="0"/>
        <w:jc w:val="center"/>
        <w:rPr>
          <w:b/>
          <w:bCs/>
        </w:rPr>
      </w:pPr>
      <w:r w:rsidRPr="00091081">
        <w:rPr>
          <w:b/>
          <w:lang w:eastAsia="ru-RU"/>
        </w:rPr>
        <w:lastRenderedPageBreak/>
        <w:t>Критерии оценки результатов работы обучающегося на практическом занятии</w:t>
      </w:r>
      <w:r w:rsidRPr="00091081">
        <w:rPr>
          <w:b/>
          <w:bCs/>
        </w:rPr>
        <w:t xml:space="preserve"> </w:t>
      </w:r>
    </w:p>
    <w:p w:rsidR="00091081" w:rsidRDefault="00091081" w:rsidP="001C43C2">
      <w:pPr>
        <w:suppressAutoHyphens w:val="0"/>
        <w:jc w:val="center"/>
        <w:rPr>
          <w:b/>
          <w:bCs/>
        </w:rPr>
      </w:pPr>
    </w:p>
    <w:p w:rsidR="00091081" w:rsidRDefault="00091081" w:rsidP="001C43C2">
      <w:pPr>
        <w:spacing w:line="360" w:lineRule="auto"/>
        <w:jc w:val="both"/>
        <w:rPr>
          <w:rFonts w:ascii="Arial" w:hAnsi="Arial" w:cs="Arial"/>
          <w:color w:val="000000"/>
          <w:sz w:val="22"/>
          <w:szCs w:val="22"/>
        </w:rPr>
      </w:pPr>
      <w:r>
        <w:rPr>
          <w:rStyle w:val="c5"/>
          <w:i/>
          <w:iCs/>
          <w:color w:val="000000"/>
        </w:rPr>
        <w:t>Оценка «5»</w:t>
      </w:r>
      <w:r>
        <w:rPr>
          <w:rStyle w:val="c5"/>
          <w:color w:val="000000"/>
        </w:rPr>
        <w:t> – работа выполнена в полном объеме и без замечаний.</w:t>
      </w:r>
    </w:p>
    <w:p w:rsidR="00091081" w:rsidRDefault="00091081" w:rsidP="001C43C2">
      <w:pPr>
        <w:spacing w:line="360" w:lineRule="auto"/>
        <w:jc w:val="both"/>
        <w:rPr>
          <w:rFonts w:ascii="Arial" w:hAnsi="Arial" w:cs="Arial"/>
          <w:color w:val="000000"/>
          <w:sz w:val="22"/>
          <w:szCs w:val="22"/>
        </w:rPr>
      </w:pPr>
      <w:r>
        <w:rPr>
          <w:rStyle w:val="c5"/>
          <w:i/>
          <w:iCs/>
          <w:color w:val="000000"/>
        </w:rPr>
        <w:t>Оценка «4»</w:t>
      </w:r>
      <w:r>
        <w:rPr>
          <w:rStyle w:val="c5"/>
          <w:color w:val="000000"/>
        </w:rPr>
        <w:t> – работа выполнена правильно с учетом 2-3 несущественных ошибок исправленных самостоятельно по требованию преподавателя.</w:t>
      </w:r>
    </w:p>
    <w:p w:rsidR="00091081" w:rsidRDefault="00091081" w:rsidP="001C43C2">
      <w:pPr>
        <w:spacing w:line="360" w:lineRule="auto"/>
        <w:jc w:val="both"/>
        <w:rPr>
          <w:rFonts w:ascii="Arial" w:hAnsi="Arial" w:cs="Arial"/>
          <w:color w:val="000000"/>
          <w:sz w:val="22"/>
          <w:szCs w:val="22"/>
        </w:rPr>
      </w:pPr>
      <w:r>
        <w:rPr>
          <w:rStyle w:val="c5"/>
          <w:i/>
          <w:iCs/>
          <w:color w:val="000000"/>
        </w:rPr>
        <w:t>Оценка «3»</w:t>
      </w:r>
      <w:r>
        <w:rPr>
          <w:rStyle w:val="c5"/>
          <w:color w:val="000000"/>
        </w:rPr>
        <w:t> – работа выполнена правильно не менее чем на половину или допущена существенная ошибка.</w:t>
      </w:r>
    </w:p>
    <w:p w:rsidR="00091081" w:rsidRDefault="00091081" w:rsidP="001C43C2">
      <w:pPr>
        <w:spacing w:line="360" w:lineRule="auto"/>
        <w:jc w:val="both"/>
        <w:rPr>
          <w:rFonts w:ascii="Arial" w:hAnsi="Arial" w:cs="Arial"/>
          <w:color w:val="000000"/>
          <w:sz w:val="22"/>
          <w:szCs w:val="22"/>
        </w:rPr>
      </w:pPr>
      <w:r>
        <w:rPr>
          <w:rStyle w:val="c5"/>
          <w:i/>
          <w:iCs/>
          <w:color w:val="000000"/>
        </w:rPr>
        <w:t>Оценка «2»</w:t>
      </w:r>
      <w:r>
        <w:rPr>
          <w:rStyle w:val="c5"/>
          <w:color w:val="000000"/>
        </w:rPr>
        <w:t> – допущены две (и более) существенные ошибки в ходе работы, которые студент не может исправить даже по требованию преподавателя или работа не выполнена.</w:t>
      </w:r>
    </w:p>
    <w:p w:rsidR="00091081" w:rsidRPr="00091081" w:rsidRDefault="00091081" w:rsidP="001C43C2">
      <w:pPr>
        <w:suppressAutoHyphens w:val="0"/>
        <w:spacing w:line="360" w:lineRule="auto"/>
        <w:jc w:val="both"/>
        <w:rPr>
          <w:rFonts w:eastAsia="Calibri"/>
          <w:b/>
          <w:bCs/>
          <w:lang w:eastAsia="en-US"/>
        </w:rPr>
      </w:pPr>
      <w:r w:rsidRPr="00091081">
        <w:rPr>
          <w:b/>
          <w:bCs/>
        </w:rPr>
        <w:br w:type="page"/>
      </w:r>
    </w:p>
    <w:p w:rsidR="00EE0F14" w:rsidRDefault="00091081" w:rsidP="001C43C2">
      <w:pPr>
        <w:pStyle w:val="Default"/>
        <w:jc w:val="center"/>
        <w:rPr>
          <w:rFonts w:eastAsia="Calibri"/>
          <w:b/>
          <w:bCs/>
          <w:lang w:eastAsia="en-US"/>
        </w:rPr>
      </w:pPr>
      <w:r w:rsidRPr="00091081">
        <w:rPr>
          <w:rFonts w:eastAsia="Calibri"/>
          <w:b/>
          <w:bCs/>
          <w:lang w:eastAsia="en-US"/>
        </w:rPr>
        <w:lastRenderedPageBreak/>
        <w:t>Перечень рекомендуемых учебных изданий, Интернет-ресурсов, дополнительной литературы</w:t>
      </w:r>
    </w:p>
    <w:p w:rsidR="00091081" w:rsidRPr="00091081" w:rsidRDefault="00091081" w:rsidP="001C43C2">
      <w:pPr>
        <w:pStyle w:val="Default"/>
        <w:jc w:val="center"/>
        <w:rPr>
          <w:b/>
          <w:bCs/>
        </w:rPr>
      </w:pPr>
    </w:p>
    <w:p w:rsidR="00EE0F14" w:rsidRPr="00E14FB8" w:rsidRDefault="0028256F" w:rsidP="001C43C2">
      <w:pPr>
        <w:pStyle w:val="Default"/>
        <w:jc w:val="both"/>
        <w:rPr>
          <w:b/>
          <w:color w:val="auto"/>
        </w:rPr>
      </w:pPr>
      <w:r w:rsidRPr="00E14FB8">
        <w:rPr>
          <w:b/>
          <w:bCs/>
        </w:rPr>
        <w:t>Рекомендуемая литература</w:t>
      </w:r>
      <w:r w:rsidR="00EE0F14" w:rsidRPr="00E14FB8">
        <w:rPr>
          <w:b/>
          <w:color w:val="auto"/>
        </w:rPr>
        <w:t xml:space="preserve">: </w:t>
      </w:r>
    </w:p>
    <w:p w:rsidR="00EE0F14" w:rsidRDefault="00EE0F14" w:rsidP="001C43C2">
      <w:pPr>
        <w:jc w:val="both"/>
        <w:rPr>
          <w:color w:val="632423"/>
        </w:rPr>
      </w:pPr>
    </w:p>
    <w:p w:rsidR="00FC6B14" w:rsidRPr="00FC6B14" w:rsidRDefault="00FC6B14" w:rsidP="001C43C2">
      <w:pPr>
        <w:pStyle w:val="af2"/>
        <w:numPr>
          <w:ilvl w:val="0"/>
          <w:numId w:val="40"/>
        </w:numPr>
        <w:rPr>
          <w:sz w:val="24"/>
          <w:szCs w:val="24"/>
        </w:rPr>
      </w:pPr>
      <w:r w:rsidRPr="00FC6B14">
        <w:rPr>
          <w:sz w:val="24"/>
          <w:szCs w:val="24"/>
        </w:rPr>
        <w:t>Семакин И.Г. Информатика. 10 кл. - М.:БИНОМ, 2013.</w:t>
      </w:r>
    </w:p>
    <w:p w:rsidR="00FC6B14" w:rsidRPr="00FC6B14" w:rsidRDefault="00FC6B14" w:rsidP="001C43C2">
      <w:pPr>
        <w:pStyle w:val="af2"/>
        <w:numPr>
          <w:ilvl w:val="0"/>
          <w:numId w:val="40"/>
        </w:numPr>
        <w:rPr>
          <w:sz w:val="24"/>
          <w:szCs w:val="24"/>
        </w:rPr>
      </w:pPr>
      <w:r w:rsidRPr="00FC6B14">
        <w:rPr>
          <w:sz w:val="24"/>
          <w:szCs w:val="24"/>
        </w:rPr>
        <w:t>Семакин И.Г. Информатика. 11 кл. - М.:БИНОМ, 2013.</w:t>
      </w:r>
    </w:p>
    <w:p w:rsidR="00FC6B14" w:rsidRPr="00FC6B14" w:rsidRDefault="00FC6B14" w:rsidP="001C43C2">
      <w:pPr>
        <w:pStyle w:val="af2"/>
        <w:numPr>
          <w:ilvl w:val="0"/>
          <w:numId w:val="40"/>
        </w:numPr>
        <w:rPr>
          <w:sz w:val="24"/>
          <w:szCs w:val="24"/>
        </w:rPr>
      </w:pPr>
      <w:r w:rsidRPr="00FC6B14">
        <w:rPr>
          <w:sz w:val="24"/>
          <w:szCs w:val="24"/>
        </w:rPr>
        <w:t>Семакин И.Г. Информатика и. 10-11 кл. - М.:БИНОМ, 2012.</w:t>
      </w:r>
    </w:p>
    <w:p w:rsidR="00FC6B14" w:rsidRPr="00FC6B14" w:rsidRDefault="00FC6B14" w:rsidP="001C43C2">
      <w:pPr>
        <w:pStyle w:val="af2"/>
        <w:numPr>
          <w:ilvl w:val="0"/>
          <w:numId w:val="40"/>
        </w:numPr>
        <w:rPr>
          <w:sz w:val="24"/>
          <w:szCs w:val="24"/>
        </w:rPr>
      </w:pPr>
      <w:r w:rsidRPr="00FC6B14">
        <w:rPr>
          <w:sz w:val="24"/>
          <w:szCs w:val="24"/>
        </w:rPr>
        <w:t>Семакин И.Г. Информатика. Задачник - практикум. - М.:БИНОМ, 2011.</w:t>
      </w:r>
    </w:p>
    <w:p w:rsidR="00D4717B" w:rsidRDefault="00D4717B" w:rsidP="001C43C2">
      <w:pPr>
        <w:pStyle w:val="Default"/>
        <w:jc w:val="both"/>
        <w:rPr>
          <w:b/>
          <w:color w:val="auto"/>
        </w:rPr>
      </w:pPr>
    </w:p>
    <w:p w:rsidR="008F3A36" w:rsidRPr="00E14FB8" w:rsidRDefault="008F3A36" w:rsidP="001C43C2">
      <w:pPr>
        <w:pStyle w:val="Default"/>
        <w:jc w:val="both"/>
        <w:rPr>
          <w:b/>
          <w:color w:val="auto"/>
        </w:rPr>
      </w:pPr>
      <w:r w:rsidRPr="00E14FB8">
        <w:rPr>
          <w:b/>
          <w:color w:val="auto"/>
        </w:rPr>
        <w:t xml:space="preserve">Дополнительные источники: </w:t>
      </w:r>
    </w:p>
    <w:tbl>
      <w:tblPr>
        <w:tblW w:w="4920" w:type="pct"/>
        <w:tblLook w:val="01E0" w:firstRow="1" w:lastRow="1" w:firstColumn="1" w:lastColumn="1" w:noHBand="0" w:noVBand="0"/>
      </w:tblPr>
      <w:tblGrid>
        <w:gridCol w:w="9418"/>
      </w:tblGrid>
      <w:tr w:rsidR="003419D0" w:rsidRPr="00E14FB8" w:rsidTr="003E52CC">
        <w:tc>
          <w:tcPr>
            <w:tcW w:w="4817" w:type="pct"/>
            <w:vAlign w:val="center"/>
          </w:tcPr>
          <w:p w:rsidR="003419D0" w:rsidRPr="00D4717B" w:rsidRDefault="003419D0" w:rsidP="001C43C2">
            <w:pPr>
              <w:pStyle w:val="af2"/>
              <w:numPr>
                <w:ilvl w:val="0"/>
                <w:numId w:val="40"/>
              </w:numPr>
              <w:rPr>
                <w:rFonts w:eastAsia="Batang"/>
                <w:sz w:val="24"/>
                <w:szCs w:val="24"/>
              </w:rPr>
            </w:pPr>
            <w:r w:rsidRPr="00D4717B">
              <w:rPr>
                <w:sz w:val="24"/>
                <w:szCs w:val="24"/>
              </w:rPr>
              <w:t>Семакин И. Г., Шеина Т. Ю., Шестакова Л.В. Информатика. Углубленный уровень : учебник для 10 класс в 2 частях. – Бином, 2014</w:t>
            </w:r>
          </w:p>
        </w:tc>
      </w:tr>
      <w:tr w:rsidR="003419D0" w:rsidRPr="00E14FB8" w:rsidTr="003E52CC">
        <w:tc>
          <w:tcPr>
            <w:tcW w:w="4817" w:type="pct"/>
            <w:vAlign w:val="center"/>
          </w:tcPr>
          <w:p w:rsidR="003419D0" w:rsidRPr="00D4717B" w:rsidRDefault="003419D0" w:rsidP="001C43C2">
            <w:pPr>
              <w:pStyle w:val="af2"/>
              <w:numPr>
                <w:ilvl w:val="0"/>
                <w:numId w:val="40"/>
              </w:numPr>
              <w:rPr>
                <w:rFonts w:eastAsia="Batang"/>
                <w:sz w:val="24"/>
                <w:szCs w:val="24"/>
              </w:rPr>
            </w:pPr>
            <w:r w:rsidRPr="00D4717B">
              <w:rPr>
                <w:rFonts w:eastAsia="Batang"/>
                <w:sz w:val="24"/>
                <w:szCs w:val="24"/>
              </w:rPr>
              <w:t xml:space="preserve">Семакин И. Г., Шеина Т. Ю., </w:t>
            </w:r>
            <w:r w:rsidRPr="00D4717B">
              <w:rPr>
                <w:sz w:val="24"/>
                <w:szCs w:val="24"/>
              </w:rPr>
              <w:t xml:space="preserve">Шестакова Л.В. </w:t>
            </w:r>
            <w:r w:rsidRPr="00D4717B">
              <w:rPr>
                <w:rFonts w:eastAsia="Batang"/>
                <w:sz w:val="24"/>
                <w:szCs w:val="24"/>
              </w:rPr>
              <w:t>Информатика. Углубленный уровень : учебник для 11 класса в 2 частях. – Бином, 2014</w:t>
            </w:r>
          </w:p>
        </w:tc>
      </w:tr>
      <w:tr w:rsidR="003419D0" w:rsidRPr="00E14FB8" w:rsidTr="003E52CC">
        <w:tc>
          <w:tcPr>
            <w:tcW w:w="4817" w:type="pct"/>
            <w:vAlign w:val="center"/>
          </w:tcPr>
          <w:p w:rsidR="003419D0" w:rsidRPr="00D4717B" w:rsidRDefault="003419D0" w:rsidP="001C43C2">
            <w:pPr>
              <w:pStyle w:val="af2"/>
              <w:numPr>
                <w:ilvl w:val="0"/>
                <w:numId w:val="40"/>
              </w:numPr>
              <w:rPr>
                <w:rFonts w:eastAsia="Batang"/>
                <w:sz w:val="24"/>
                <w:szCs w:val="24"/>
              </w:rPr>
            </w:pPr>
            <w:r w:rsidRPr="00D4717B">
              <w:rPr>
                <w:rFonts w:eastAsia="Batang"/>
                <w:sz w:val="24"/>
                <w:szCs w:val="24"/>
              </w:rPr>
              <w:t>И.Г. Семакин, Е.К. Хеннер, Т.Ю. Шеина и др.</w:t>
            </w:r>
            <w:r w:rsidR="00D4717B">
              <w:rPr>
                <w:rFonts w:eastAsia="Batang"/>
                <w:sz w:val="24"/>
                <w:szCs w:val="24"/>
              </w:rPr>
              <w:t xml:space="preserve"> </w:t>
            </w:r>
            <w:r w:rsidRPr="00D4717B">
              <w:rPr>
                <w:rFonts w:eastAsia="Batang"/>
                <w:sz w:val="24"/>
                <w:szCs w:val="24"/>
              </w:rPr>
              <w:t>Информатика. 10–11 классы. Углубленный уровень: практикум в 2 ч. -  Бином, 2013</w:t>
            </w:r>
          </w:p>
          <w:p w:rsidR="003419D0" w:rsidRPr="00D4717B" w:rsidRDefault="003419D0" w:rsidP="001C43C2">
            <w:pPr>
              <w:pStyle w:val="af2"/>
              <w:numPr>
                <w:ilvl w:val="0"/>
                <w:numId w:val="40"/>
              </w:numPr>
              <w:rPr>
                <w:rFonts w:eastAsia="Batang"/>
                <w:sz w:val="24"/>
                <w:szCs w:val="24"/>
              </w:rPr>
            </w:pPr>
            <w:r w:rsidRPr="00D4717B">
              <w:rPr>
                <w:rFonts w:eastAsia="Batang"/>
                <w:sz w:val="24"/>
                <w:szCs w:val="24"/>
              </w:rPr>
              <w:t>Семакин И. Г., Хеннер Е. К., Шеина Т. Ю. Информатика. Базовый уровень : учебник для 10 класса. – Бином, 2014</w:t>
            </w:r>
          </w:p>
          <w:p w:rsidR="003419D0" w:rsidRPr="00D4717B" w:rsidRDefault="003419D0" w:rsidP="001C43C2">
            <w:pPr>
              <w:pStyle w:val="af2"/>
              <w:numPr>
                <w:ilvl w:val="0"/>
                <w:numId w:val="40"/>
              </w:numPr>
              <w:rPr>
                <w:rFonts w:eastAsia="Batang"/>
                <w:sz w:val="24"/>
                <w:szCs w:val="24"/>
              </w:rPr>
            </w:pPr>
            <w:r w:rsidRPr="00D4717B">
              <w:rPr>
                <w:rFonts w:eastAsia="Batang"/>
                <w:sz w:val="24"/>
                <w:szCs w:val="24"/>
              </w:rPr>
              <w:t>Семакин И. Г., Хеннер Е. К., Шеина Т. Ю. Информатика. Базовый уровень : учебник для 11 класса. – Бином, 2014</w:t>
            </w:r>
          </w:p>
          <w:p w:rsidR="003419D0" w:rsidRPr="00D4717B" w:rsidRDefault="003419D0" w:rsidP="001C43C2">
            <w:pPr>
              <w:pStyle w:val="af2"/>
              <w:numPr>
                <w:ilvl w:val="0"/>
                <w:numId w:val="40"/>
              </w:numPr>
              <w:rPr>
                <w:rFonts w:eastAsia="Batang"/>
                <w:sz w:val="24"/>
                <w:szCs w:val="24"/>
              </w:rPr>
            </w:pPr>
            <w:r w:rsidRPr="00D4717B">
              <w:rPr>
                <w:rFonts w:eastAsia="Batang"/>
                <w:sz w:val="24"/>
                <w:szCs w:val="24"/>
              </w:rPr>
              <w:t>Информатика и ИКТ. Задачник-практикум., под ред. И. Г. Семакина, Е. К. Хеннера, Бином, 2014</w:t>
            </w:r>
          </w:p>
        </w:tc>
      </w:tr>
    </w:tbl>
    <w:p w:rsidR="008F3A36" w:rsidRPr="00E14FB8" w:rsidRDefault="008F3A36" w:rsidP="001C43C2">
      <w:pPr>
        <w:pStyle w:val="Default"/>
        <w:jc w:val="both"/>
        <w:rPr>
          <w:b/>
          <w:color w:val="632423"/>
        </w:rPr>
      </w:pPr>
    </w:p>
    <w:p w:rsidR="00EE0F14" w:rsidRPr="00E14FB8" w:rsidRDefault="00EE0F14" w:rsidP="001C43C2">
      <w:pPr>
        <w:pStyle w:val="Default"/>
        <w:jc w:val="both"/>
        <w:rPr>
          <w:b/>
          <w:color w:val="632423"/>
        </w:rPr>
      </w:pPr>
    </w:p>
    <w:p w:rsidR="00EE0F14" w:rsidRPr="00E14FB8" w:rsidRDefault="00EE0F14" w:rsidP="001C43C2">
      <w:pPr>
        <w:pStyle w:val="Default"/>
        <w:tabs>
          <w:tab w:val="num" w:pos="360"/>
        </w:tabs>
        <w:jc w:val="both"/>
        <w:rPr>
          <w:b/>
          <w:color w:val="auto"/>
        </w:rPr>
      </w:pPr>
      <w:r w:rsidRPr="00E14FB8">
        <w:rPr>
          <w:b/>
          <w:color w:val="auto"/>
        </w:rPr>
        <w:t>Интернет-ресурсы:</w:t>
      </w:r>
    </w:p>
    <w:p w:rsidR="00EE0F14" w:rsidRPr="00E14FB8" w:rsidRDefault="00EE0F14" w:rsidP="001C43C2">
      <w:pPr>
        <w:pStyle w:val="Default"/>
        <w:tabs>
          <w:tab w:val="num" w:pos="360"/>
        </w:tabs>
        <w:jc w:val="both"/>
        <w:rPr>
          <w:b/>
          <w:color w:val="auto"/>
        </w:rPr>
      </w:pPr>
    </w:p>
    <w:p w:rsidR="00EE0F14" w:rsidRPr="00E14FB8" w:rsidRDefault="00396514" w:rsidP="001C43C2">
      <w:pPr>
        <w:pStyle w:val="Default"/>
      </w:pPr>
      <w:hyperlink r:id="rId57" w:history="1">
        <w:r w:rsidR="00EE0F14" w:rsidRPr="00E14FB8">
          <w:rPr>
            <w:rStyle w:val="a7"/>
          </w:rPr>
          <w:t>http://www.math.ru</w:t>
        </w:r>
      </w:hyperlink>
      <w:r w:rsidR="00EE0F14" w:rsidRPr="00E14FB8">
        <w:t xml:space="preserve"> </w:t>
      </w:r>
    </w:p>
    <w:p w:rsidR="00EE0F14" w:rsidRPr="00E14FB8" w:rsidRDefault="00EE0F14" w:rsidP="001C43C2">
      <w:pPr>
        <w:pStyle w:val="Default"/>
      </w:pPr>
      <w:r w:rsidRPr="00E14FB8">
        <w:t xml:space="preserve">Газета "Математика" издательского дома "Первое сентября" - </w:t>
      </w:r>
      <w:hyperlink r:id="rId58" w:history="1">
        <w:r w:rsidRPr="00E14FB8">
          <w:rPr>
            <w:rStyle w:val="a7"/>
          </w:rPr>
          <w:t>http://mat.1september.ru</w:t>
        </w:r>
      </w:hyperlink>
    </w:p>
    <w:p w:rsidR="00EE0F14" w:rsidRPr="00E14FB8" w:rsidRDefault="00EE0F14" w:rsidP="001C43C2">
      <w:pPr>
        <w:pStyle w:val="Default"/>
      </w:pPr>
      <w:r w:rsidRPr="00E14FB8">
        <w:t xml:space="preserve">Математика в Открытом колледже - </w:t>
      </w:r>
      <w:hyperlink r:id="rId59" w:history="1">
        <w:r w:rsidRPr="00E14FB8">
          <w:rPr>
            <w:rStyle w:val="a7"/>
          </w:rPr>
          <w:t>http://www.mathematics.ru</w:t>
        </w:r>
      </w:hyperlink>
    </w:p>
    <w:p w:rsidR="00EE0F14" w:rsidRPr="00E14FB8" w:rsidRDefault="00EE0F14" w:rsidP="001C43C2">
      <w:pPr>
        <w:pStyle w:val="Default"/>
      </w:pPr>
      <w:r w:rsidRPr="00E14FB8">
        <w:t xml:space="preserve">Математика: Консультационный центр преподавателей и выпускников МГУ </w:t>
      </w:r>
    </w:p>
    <w:p w:rsidR="00EE0F14" w:rsidRPr="00E14FB8" w:rsidRDefault="00396514" w:rsidP="001C43C2">
      <w:pPr>
        <w:pStyle w:val="Default"/>
      </w:pPr>
      <w:hyperlink r:id="rId60" w:history="1">
        <w:r w:rsidR="00EE0F14" w:rsidRPr="00E14FB8">
          <w:rPr>
            <w:rStyle w:val="a7"/>
          </w:rPr>
          <w:t>http://school.msu.ru</w:t>
        </w:r>
      </w:hyperlink>
    </w:p>
    <w:p w:rsidR="00EE0F14" w:rsidRPr="00E14FB8" w:rsidRDefault="00EE0F14" w:rsidP="001C43C2">
      <w:pPr>
        <w:pStyle w:val="Default"/>
      </w:pPr>
      <w:r w:rsidRPr="00E14FB8">
        <w:t xml:space="preserve">Материалы по математике в Единой коллекции цифровых образовательных ресурсов - </w:t>
      </w:r>
      <w:hyperlink r:id="rId61" w:history="1">
        <w:r w:rsidRPr="00E14FB8">
          <w:rPr>
            <w:rStyle w:val="a7"/>
          </w:rPr>
          <w:t>http://school_collection.edu.ru/collection/matematika/</w:t>
        </w:r>
      </w:hyperlink>
    </w:p>
    <w:p w:rsidR="00EE0F14" w:rsidRPr="00E14FB8" w:rsidRDefault="00EE0F14" w:rsidP="001C43C2">
      <w:pPr>
        <w:pStyle w:val="Default"/>
      </w:pPr>
      <w:r w:rsidRPr="00E14FB8">
        <w:t xml:space="preserve">Московский центр непрерывного математического образования (МЦНМО) - </w:t>
      </w:r>
    </w:p>
    <w:p w:rsidR="00EE0F14" w:rsidRPr="00E14FB8" w:rsidRDefault="00396514" w:rsidP="001C43C2">
      <w:pPr>
        <w:pStyle w:val="Default"/>
      </w:pPr>
      <w:hyperlink r:id="rId62" w:history="1">
        <w:r w:rsidR="00EE0F14" w:rsidRPr="00E14FB8">
          <w:rPr>
            <w:rStyle w:val="a7"/>
          </w:rPr>
          <w:t>http://www.mccme.ru</w:t>
        </w:r>
      </w:hyperlink>
    </w:p>
    <w:p w:rsidR="00EE0F14" w:rsidRPr="00E14FB8" w:rsidRDefault="00EE0F14" w:rsidP="001C43C2">
      <w:pPr>
        <w:pStyle w:val="Default"/>
      </w:pPr>
      <w:r w:rsidRPr="00E14FB8">
        <w:t xml:space="preserve">Образовательный математический сайт Exponenta.ru - </w:t>
      </w:r>
      <w:hyperlink r:id="rId63" w:history="1">
        <w:r w:rsidRPr="00E14FB8">
          <w:rPr>
            <w:rStyle w:val="a7"/>
          </w:rPr>
          <w:t>http://www.exponenta.ru</w:t>
        </w:r>
      </w:hyperlink>
    </w:p>
    <w:p w:rsidR="00EE0F14" w:rsidRPr="00E14FB8" w:rsidRDefault="00EE0F14" w:rsidP="001C43C2">
      <w:pPr>
        <w:pStyle w:val="Default"/>
      </w:pPr>
      <w:r w:rsidRPr="00E14FB8">
        <w:t xml:space="preserve">Общероссийский математический портал Math_Net.Ru - </w:t>
      </w:r>
      <w:hyperlink r:id="rId64" w:history="1">
        <w:r w:rsidRPr="00E14FB8">
          <w:rPr>
            <w:rStyle w:val="a7"/>
          </w:rPr>
          <w:t>http://www.mathnet.ru</w:t>
        </w:r>
      </w:hyperlink>
    </w:p>
    <w:p w:rsidR="00EE0F14" w:rsidRPr="00E14FB8" w:rsidRDefault="00EE0F14" w:rsidP="001C43C2">
      <w:pPr>
        <w:pStyle w:val="Default"/>
      </w:pPr>
      <w:r w:rsidRPr="00E14FB8">
        <w:t xml:space="preserve">Портал Allmath.ru – вся математика в одном месте  - </w:t>
      </w:r>
      <w:hyperlink r:id="rId65" w:history="1">
        <w:r w:rsidRPr="00E14FB8">
          <w:rPr>
            <w:rStyle w:val="a7"/>
          </w:rPr>
          <w:t>http://math.ournet.md</w:t>
        </w:r>
      </w:hyperlink>
    </w:p>
    <w:p w:rsidR="00EE0F14" w:rsidRPr="00E14FB8" w:rsidRDefault="00EE0F14" w:rsidP="001C43C2">
      <w:pPr>
        <w:pStyle w:val="Default"/>
      </w:pPr>
      <w:r w:rsidRPr="00E14FB8">
        <w:t xml:space="preserve"> Вся элементарная математика: Средняя математическая интернет – школа </w:t>
      </w:r>
    </w:p>
    <w:p w:rsidR="00EE0F14" w:rsidRPr="00E14FB8" w:rsidRDefault="00396514" w:rsidP="001C43C2">
      <w:pPr>
        <w:pStyle w:val="Default"/>
      </w:pPr>
      <w:hyperlink r:id="rId66" w:history="1">
        <w:r w:rsidR="00EE0F14" w:rsidRPr="00E14FB8">
          <w:rPr>
            <w:rStyle w:val="a7"/>
          </w:rPr>
          <w:t>http://www.bymath.net</w:t>
        </w:r>
      </w:hyperlink>
    </w:p>
    <w:p w:rsidR="00EE0F14" w:rsidRPr="00E14FB8" w:rsidRDefault="00EE0F14" w:rsidP="001C43C2">
      <w:pPr>
        <w:pStyle w:val="Default"/>
      </w:pPr>
      <w:r w:rsidRPr="00E14FB8">
        <w:t xml:space="preserve"> Геометрический портал - </w:t>
      </w:r>
      <w:hyperlink r:id="rId67" w:history="1">
        <w:r w:rsidRPr="00E14FB8">
          <w:rPr>
            <w:rStyle w:val="a7"/>
          </w:rPr>
          <w:t>http://www.neive.by.ru</w:t>
        </w:r>
      </w:hyperlink>
    </w:p>
    <w:p w:rsidR="00EE0F14" w:rsidRPr="00E14FB8" w:rsidRDefault="00EE0F14" w:rsidP="001C43C2">
      <w:pPr>
        <w:pStyle w:val="Default"/>
      </w:pPr>
      <w:r w:rsidRPr="00E14FB8">
        <w:lastRenderedPageBreak/>
        <w:t xml:space="preserve"> Графики функций - </w:t>
      </w:r>
      <w:hyperlink r:id="rId68" w:history="1">
        <w:r w:rsidRPr="00E14FB8">
          <w:rPr>
            <w:rStyle w:val="a7"/>
          </w:rPr>
          <w:t>http://comp_science.narod.ru</w:t>
        </w:r>
      </w:hyperlink>
      <w:r w:rsidRPr="00E14FB8">
        <w:t xml:space="preserve"> </w:t>
      </w:r>
    </w:p>
    <w:p w:rsidR="00EE0F14" w:rsidRPr="00E14FB8" w:rsidRDefault="00EE0F14" w:rsidP="001C43C2">
      <w:pPr>
        <w:pStyle w:val="Default"/>
      </w:pPr>
      <w:r w:rsidRPr="00E14FB8">
        <w:rPr>
          <w:rStyle w:val="afe"/>
          <w:b w:val="0"/>
        </w:rPr>
        <w:t>Математические олимпиады и олимпиадные задачи</w:t>
      </w:r>
      <w:r w:rsidRPr="00E14FB8">
        <w:t xml:space="preserve"> - </w:t>
      </w:r>
      <w:hyperlink r:id="rId69" w:history="1">
        <w:r w:rsidRPr="00E14FB8">
          <w:rPr>
            <w:rStyle w:val="a7"/>
          </w:rPr>
          <w:t>http://www.</w:t>
        </w:r>
        <w:r w:rsidRPr="00E14FB8">
          <w:rPr>
            <w:rStyle w:val="a7"/>
            <w:lang w:val="en-US"/>
          </w:rPr>
          <w:t>zaba</w:t>
        </w:r>
        <w:r w:rsidRPr="00E14FB8">
          <w:rPr>
            <w:rStyle w:val="a7"/>
          </w:rPr>
          <w:t>.ru</w:t>
        </w:r>
      </w:hyperlink>
      <w:r w:rsidRPr="00E14FB8">
        <w:rPr>
          <w:rStyle w:val="afe"/>
        </w:rPr>
        <w:t xml:space="preserve"> </w:t>
      </w:r>
    </w:p>
    <w:p w:rsidR="00EE0F14" w:rsidRPr="00E14FB8" w:rsidRDefault="00EE0F14" w:rsidP="001C43C2">
      <w:pPr>
        <w:pStyle w:val="Default"/>
      </w:pPr>
    </w:p>
    <w:p w:rsidR="00EE0F14" w:rsidRPr="00E14FB8" w:rsidRDefault="00EE0F14" w:rsidP="001C43C2">
      <w:pPr>
        <w:pStyle w:val="Default"/>
      </w:pPr>
    </w:p>
    <w:sectPr w:rsidR="00EE0F14" w:rsidRPr="00E14FB8" w:rsidSect="00E14FB8">
      <w:footerReference w:type="default" r:id="rId70"/>
      <w:pgSz w:w="11906" w:h="16838"/>
      <w:pgMar w:top="1134" w:right="850" w:bottom="1134" w:left="1701"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77FE3" w:rsidRDefault="00B77FE3" w:rsidP="00740284">
      <w:r>
        <w:separator/>
      </w:r>
    </w:p>
  </w:endnote>
  <w:endnote w:type="continuationSeparator" w:id="0">
    <w:p w:rsidR="00B77FE3" w:rsidRDefault="00B77FE3" w:rsidP="0074028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OpenSymbol">
    <w:panose1 w:val="00000000000000000000"/>
    <w:charset w:val="80"/>
    <w:family w:val="auto"/>
    <w:notTrueType/>
    <w:pitch w:val="default"/>
    <w:sig w:usb0="00000001" w:usb1="08070000" w:usb2="00000010" w:usb3="00000000" w:csb0="0002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Microsoft YaHei">
    <w:panose1 w:val="020B0503020204020204"/>
    <w:charset w:val="86"/>
    <w:family w:val="swiss"/>
    <w:pitch w:val="variable"/>
    <w:sig w:usb0="A0000287" w:usb1="28CF3C52" w:usb2="00000016" w:usb3="00000000" w:csb0="0004001F" w:csb1="00000000"/>
  </w:font>
  <w:font w:name="Mangal">
    <w:altName w:val="Courier New"/>
    <w:panose1 w:val="02040503050203030202"/>
    <w:charset w:val="00"/>
    <w:family w:val="roman"/>
    <w:pitch w:val="variable"/>
    <w:sig w:usb0="00008003" w:usb1="00000000" w:usb2="00000000" w:usb3="00000000" w:csb0="00000001" w:csb1="00000000"/>
  </w:font>
  <w:font w:name="Times New Roman CYR">
    <w:panose1 w:val="02020603050405020304"/>
    <w:charset w:val="CC"/>
    <w:family w:val="roman"/>
    <w:pitch w:val="variable"/>
    <w:sig w:usb0="E0002E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013876979"/>
      <w:docPartObj>
        <w:docPartGallery w:val="Page Numbers (Bottom of Page)"/>
        <w:docPartUnique/>
      </w:docPartObj>
    </w:sdtPr>
    <w:sdtEndPr/>
    <w:sdtContent>
      <w:p w:rsidR="002D73E1" w:rsidRDefault="002D73E1">
        <w:pPr>
          <w:pStyle w:val="af6"/>
          <w:jc w:val="center"/>
        </w:pPr>
        <w:r>
          <w:fldChar w:fldCharType="begin"/>
        </w:r>
        <w:r>
          <w:instrText>PAGE   \* MERGEFORMAT</w:instrText>
        </w:r>
        <w:r>
          <w:fldChar w:fldCharType="separate"/>
        </w:r>
        <w:r w:rsidR="00396514">
          <w:rPr>
            <w:noProof/>
          </w:rPr>
          <w:t>39</w:t>
        </w:r>
        <w:r>
          <w:fldChar w:fldCharType="end"/>
        </w:r>
      </w:p>
    </w:sdtContent>
  </w:sdt>
  <w:p w:rsidR="002D73E1" w:rsidRDefault="002D73E1">
    <w:pPr>
      <w:pStyle w:val="af6"/>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77FE3" w:rsidRDefault="00B77FE3" w:rsidP="00740284">
      <w:r>
        <w:separator/>
      </w:r>
    </w:p>
  </w:footnote>
  <w:footnote w:type="continuationSeparator" w:id="0">
    <w:p w:rsidR="00B77FE3" w:rsidRDefault="00B77FE3" w:rsidP="00740284">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0" type="#_x0000_t75" style="width:3in;height:3in" o:bullet="t"/>
    </w:pict>
  </w:numPicBullet>
  <w:numPicBullet w:numPicBulletId="1">
    <w:pict>
      <v:shape id="_x0000_i1031" type="#_x0000_t75" style="width:3in;height:3in" o:bullet="t"/>
    </w:pict>
  </w:numPicBullet>
  <w:numPicBullet w:numPicBulletId="2">
    <w:pict>
      <v:shape id="_x0000_i1032" type="#_x0000_t75" style="width:3in;height:3in" o:bullet="t"/>
    </w:pict>
  </w:numPicBullet>
  <w:numPicBullet w:numPicBulletId="3">
    <w:pict>
      <v:shape id="_x0000_i1033" type="#_x0000_t75" style="width:3in;height:3in" o:bullet="t"/>
    </w:pict>
  </w:numPicBullet>
  <w:abstractNum w:abstractNumId="0">
    <w:nsid w:val="00000001"/>
    <w:multiLevelType w:val="multilevel"/>
    <w:tmpl w:val="00000001"/>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1">
    <w:nsid w:val="00000002"/>
    <w:multiLevelType w:val="singleLevel"/>
    <w:tmpl w:val="00000002"/>
    <w:name w:val="WW8Num2"/>
    <w:lvl w:ilvl="0">
      <w:start w:val="1"/>
      <w:numFmt w:val="decimal"/>
      <w:lvlText w:val="%1)"/>
      <w:lvlJc w:val="left"/>
      <w:pPr>
        <w:tabs>
          <w:tab w:val="num" w:pos="1260"/>
        </w:tabs>
        <w:ind w:left="1260" w:hanging="360"/>
      </w:pPr>
    </w:lvl>
  </w:abstractNum>
  <w:abstractNum w:abstractNumId="2">
    <w:nsid w:val="00000003"/>
    <w:multiLevelType w:val="singleLevel"/>
    <w:tmpl w:val="00000003"/>
    <w:name w:val="WW8Num3"/>
    <w:lvl w:ilvl="0">
      <w:start w:val="1"/>
      <w:numFmt w:val="decimal"/>
      <w:lvlText w:val="%1)"/>
      <w:lvlJc w:val="left"/>
      <w:pPr>
        <w:tabs>
          <w:tab w:val="num" w:pos="2520"/>
        </w:tabs>
        <w:ind w:left="2520" w:hanging="360"/>
      </w:pPr>
    </w:lvl>
  </w:abstractNum>
  <w:abstractNum w:abstractNumId="3">
    <w:nsid w:val="00000004"/>
    <w:multiLevelType w:val="multilevel"/>
    <w:tmpl w:val="00000004"/>
    <w:name w:val="WW8Num4"/>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4">
    <w:nsid w:val="00000005"/>
    <w:multiLevelType w:val="multilevel"/>
    <w:tmpl w:val="00000005"/>
    <w:name w:val="WW8Num5"/>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5">
    <w:nsid w:val="00000006"/>
    <w:multiLevelType w:val="multilevel"/>
    <w:tmpl w:val="00000006"/>
    <w:name w:val="WW8Num6"/>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6">
    <w:nsid w:val="00000007"/>
    <w:multiLevelType w:val="multilevel"/>
    <w:tmpl w:val="00000007"/>
    <w:name w:val="WW8Num7"/>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
    <w:nsid w:val="00000008"/>
    <w:multiLevelType w:val="multilevel"/>
    <w:tmpl w:val="00000008"/>
    <w:name w:val="WW8Num8"/>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8">
    <w:nsid w:val="00000009"/>
    <w:multiLevelType w:val="multilevel"/>
    <w:tmpl w:val="00000009"/>
    <w:name w:val="WW8Num9"/>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9">
    <w:nsid w:val="00000010"/>
    <w:multiLevelType w:val="singleLevel"/>
    <w:tmpl w:val="00000010"/>
    <w:name w:val="WW8Num16"/>
    <w:lvl w:ilvl="0">
      <w:start w:val="1"/>
      <w:numFmt w:val="decimal"/>
      <w:lvlText w:val="%1."/>
      <w:lvlJc w:val="left"/>
      <w:pPr>
        <w:tabs>
          <w:tab w:val="num" w:pos="0"/>
        </w:tabs>
        <w:ind w:left="720" w:hanging="360"/>
      </w:pPr>
      <w:rPr>
        <w:sz w:val="20"/>
        <w:szCs w:val="20"/>
      </w:rPr>
    </w:lvl>
  </w:abstractNum>
  <w:abstractNum w:abstractNumId="10">
    <w:nsid w:val="00C11794"/>
    <w:multiLevelType w:val="multilevel"/>
    <w:tmpl w:val="7228005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nsid w:val="02411C92"/>
    <w:multiLevelType w:val="multilevel"/>
    <w:tmpl w:val="8A28C4A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decimal"/>
      <w:lvlText w:val="%3"/>
      <w:lvlJc w:val="left"/>
      <w:pPr>
        <w:ind w:left="2160" w:hanging="360"/>
      </w:pPr>
      <w:rPr>
        <w:rFonts w:cs="Times New Roman" w:hint="default"/>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03087556"/>
    <w:multiLevelType w:val="hybridMultilevel"/>
    <w:tmpl w:val="91084D40"/>
    <w:lvl w:ilvl="0" w:tplc="0419000F">
      <w:start w:val="1"/>
      <w:numFmt w:val="decimal"/>
      <w:lvlText w:val="%1."/>
      <w:lvlJc w:val="left"/>
      <w:pPr>
        <w:ind w:left="1350" w:hanging="360"/>
      </w:pPr>
      <w:rPr>
        <w:rFonts w:cs="Times New Roman"/>
      </w:rPr>
    </w:lvl>
    <w:lvl w:ilvl="1" w:tplc="04190019" w:tentative="1">
      <w:start w:val="1"/>
      <w:numFmt w:val="lowerLetter"/>
      <w:lvlText w:val="%2."/>
      <w:lvlJc w:val="left"/>
      <w:pPr>
        <w:ind w:left="2070" w:hanging="360"/>
      </w:pPr>
      <w:rPr>
        <w:rFonts w:cs="Times New Roman"/>
      </w:rPr>
    </w:lvl>
    <w:lvl w:ilvl="2" w:tplc="0419001B" w:tentative="1">
      <w:start w:val="1"/>
      <w:numFmt w:val="lowerRoman"/>
      <w:lvlText w:val="%3."/>
      <w:lvlJc w:val="right"/>
      <w:pPr>
        <w:ind w:left="2790" w:hanging="180"/>
      </w:pPr>
      <w:rPr>
        <w:rFonts w:cs="Times New Roman"/>
      </w:rPr>
    </w:lvl>
    <w:lvl w:ilvl="3" w:tplc="0419000F" w:tentative="1">
      <w:start w:val="1"/>
      <w:numFmt w:val="decimal"/>
      <w:lvlText w:val="%4."/>
      <w:lvlJc w:val="left"/>
      <w:pPr>
        <w:ind w:left="3510" w:hanging="360"/>
      </w:pPr>
      <w:rPr>
        <w:rFonts w:cs="Times New Roman"/>
      </w:rPr>
    </w:lvl>
    <w:lvl w:ilvl="4" w:tplc="04190019" w:tentative="1">
      <w:start w:val="1"/>
      <w:numFmt w:val="lowerLetter"/>
      <w:lvlText w:val="%5."/>
      <w:lvlJc w:val="left"/>
      <w:pPr>
        <w:ind w:left="4230" w:hanging="360"/>
      </w:pPr>
      <w:rPr>
        <w:rFonts w:cs="Times New Roman"/>
      </w:rPr>
    </w:lvl>
    <w:lvl w:ilvl="5" w:tplc="0419001B" w:tentative="1">
      <w:start w:val="1"/>
      <w:numFmt w:val="lowerRoman"/>
      <w:lvlText w:val="%6."/>
      <w:lvlJc w:val="right"/>
      <w:pPr>
        <w:ind w:left="4950" w:hanging="180"/>
      </w:pPr>
      <w:rPr>
        <w:rFonts w:cs="Times New Roman"/>
      </w:rPr>
    </w:lvl>
    <w:lvl w:ilvl="6" w:tplc="0419000F" w:tentative="1">
      <w:start w:val="1"/>
      <w:numFmt w:val="decimal"/>
      <w:lvlText w:val="%7."/>
      <w:lvlJc w:val="left"/>
      <w:pPr>
        <w:ind w:left="5670" w:hanging="360"/>
      </w:pPr>
      <w:rPr>
        <w:rFonts w:cs="Times New Roman"/>
      </w:rPr>
    </w:lvl>
    <w:lvl w:ilvl="7" w:tplc="04190019" w:tentative="1">
      <w:start w:val="1"/>
      <w:numFmt w:val="lowerLetter"/>
      <w:lvlText w:val="%8."/>
      <w:lvlJc w:val="left"/>
      <w:pPr>
        <w:ind w:left="6390" w:hanging="360"/>
      </w:pPr>
      <w:rPr>
        <w:rFonts w:cs="Times New Roman"/>
      </w:rPr>
    </w:lvl>
    <w:lvl w:ilvl="8" w:tplc="0419001B" w:tentative="1">
      <w:start w:val="1"/>
      <w:numFmt w:val="lowerRoman"/>
      <w:lvlText w:val="%9."/>
      <w:lvlJc w:val="right"/>
      <w:pPr>
        <w:ind w:left="7110" w:hanging="180"/>
      </w:pPr>
      <w:rPr>
        <w:rFonts w:cs="Times New Roman"/>
      </w:rPr>
    </w:lvl>
  </w:abstractNum>
  <w:abstractNum w:abstractNumId="13">
    <w:nsid w:val="04427625"/>
    <w:multiLevelType w:val="hybridMultilevel"/>
    <w:tmpl w:val="7CF6487C"/>
    <w:lvl w:ilvl="0" w:tplc="04190001">
      <w:start w:val="1"/>
      <w:numFmt w:val="bullet"/>
      <w:lvlText w:val=""/>
      <w:lvlJc w:val="left"/>
      <w:pPr>
        <w:ind w:left="1069" w:hanging="360"/>
      </w:pPr>
      <w:rPr>
        <w:rFonts w:ascii="Symbol" w:hAnsi="Symbol"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14">
    <w:nsid w:val="06C2633B"/>
    <w:multiLevelType w:val="multilevel"/>
    <w:tmpl w:val="42A8AE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125E644E"/>
    <w:multiLevelType w:val="hybridMultilevel"/>
    <w:tmpl w:val="C65E76C4"/>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6">
    <w:nsid w:val="136B28BA"/>
    <w:multiLevelType w:val="hybridMultilevel"/>
    <w:tmpl w:val="44DC058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17ED159C"/>
    <w:multiLevelType w:val="multilevel"/>
    <w:tmpl w:val="50B6B9A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nsid w:val="1817632A"/>
    <w:multiLevelType w:val="hybridMultilevel"/>
    <w:tmpl w:val="24423FA6"/>
    <w:lvl w:ilvl="0" w:tplc="052CE434">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9">
    <w:nsid w:val="25C3567B"/>
    <w:multiLevelType w:val="multilevel"/>
    <w:tmpl w:val="E22C62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2B3C5853"/>
    <w:multiLevelType w:val="hybridMultilevel"/>
    <w:tmpl w:val="56B23E0A"/>
    <w:lvl w:ilvl="0" w:tplc="FCBA003A">
      <w:start w:val="1"/>
      <w:numFmt w:val="decimal"/>
      <w:lvlText w:val="%1."/>
      <w:lvlJc w:val="left"/>
      <w:pPr>
        <w:tabs>
          <w:tab w:val="num" w:pos="643"/>
        </w:tabs>
        <w:ind w:left="643" w:hanging="283"/>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1">
    <w:nsid w:val="33366281"/>
    <w:multiLevelType w:val="hybridMultilevel"/>
    <w:tmpl w:val="4FC0F87A"/>
    <w:lvl w:ilvl="0" w:tplc="15C6D2A8">
      <w:start w:val="1"/>
      <w:numFmt w:val="bullet"/>
      <w:lvlText w:val=""/>
      <w:lvlJc w:val="left"/>
      <w:pPr>
        <w:ind w:left="1070" w:hanging="360"/>
      </w:pPr>
      <w:rPr>
        <w:rFonts w:ascii="Symbol" w:hAnsi="Symbol" w:hint="default"/>
      </w:rPr>
    </w:lvl>
    <w:lvl w:ilvl="1" w:tplc="04190003" w:tentative="1">
      <w:start w:val="1"/>
      <w:numFmt w:val="bullet"/>
      <w:lvlText w:val="o"/>
      <w:lvlJc w:val="left"/>
      <w:pPr>
        <w:ind w:left="2007" w:hanging="360"/>
      </w:pPr>
      <w:rPr>
        <w:rFonts w:ascii="Courier New" w:hAnsi="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2">
    <w:nsid w:val="33992F69"/>
    <w:multiLevelType w:val="multilevel"/>
    <w:tmpl w:val="F37A47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3BF036FD"/>
    <w:multiLevelType w:val="hybridMultilevel"/>
    <w:tmpl w:val="97F2B0D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3E701A10"/>
    <w:multiLevelType w:val="multilevel"/>
    <w:tmpl w:val="136469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PicBulletId w:val="3"/>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3EE87AE3"/>
    <w:multiLevelType w:val="hybridMultilevel"/>
    <w:tmpl w:val="320C8612"/>
    <w:lvl w:ilvl="0" w:tplc="0419000F">
      <w:start w:val="1"/>
      <w:numFmt w:val="decimal"/>
      <w:lvlText w:val="%1."/>
      <w:lvlJc w:val="left"/>
      <w:pPr>
        <w:ind w:left="1287" w:hanging="360"/>
      </w:pPr>
      <w:rPr>
        <w:rFonts w:hint="default"/>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6">
    <w:nsid w:val="45D000B7"/>
    <w:multiLevelType w:val="multilevel"/>
    <w:tmpl w:val="4F920C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46A031F1"/>
    <w:multiLevelType w:val="multilevel"/>
    <w:tmpl w:val="382A0832"/>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decimal"/>
      <w:lvlText w:val="%3"/>
      <w:lvlJc w:val="left"/>
      <w:pPr>
        <w:ind w:left="2160" w:hanging="360"/>
      </w:pPr>
      <w:rPr>
        <w:rFonts w:cs="Times New Roman" w:hint="default"/>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nsid w:val="478919FA"/>
    <w:multiLevelType w:val="hybridMultilevel"/>
    <w:tmpl w:val="A44C77B6"/>
    <w:lvl w:ilvl="0" w:tplc="DD14C224">
      <w:start w:val="1"/>
      <w:numFmt w:val="decimal"/>
      <w:lvlText w:val="%1."/>
      <w:lvlJc w:val="left"/>
      <w:pPr>
        <w:ind w:left="900" w:hanging="360"/>
      </w:pPr>
      <w:rPr>
        <w:rFonts w:hint="default"/>
        <w:b/>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29">
    <w:nsid w:val="4815141C"/>
    <w:multiLevelType w:val="multilevel"/>
    <w:tmpl w:val="5E5A30F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nsid w:val="4C691AB4"/>
    <w:multiLevelType w:val="multilevel"/>
    <w:tmpl w:val="61A09C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nsid w:val="4CBB6963"/>
    <w:multiLevelType w:val="multilevel"/>
    <w:tmpl w:val="837C9C34"/>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nsid w:val="4D422770"/>
    <w:multiLevelType w:val="hybridMultilevel"/>
    <w:tmpl w:val="7AE0519A"/>
    <w:lvl w:ilvl="0" w:tplc="4E7434F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nsid w:val="57300ED8"/>
    <w:multiLevelType w:val="multilevel"/>
    <w:tmpl w:val="3D4A9504"/>
    <w:lvl w:ilvl="0">
      <w:start w:val="1"/>
      <w:numFmt w:val="bullet"/>
      <w:lvlText w:val=""/>
      <w:lvlJc w:val="left"/>
      <w:pPr>
        <w:tabs>
          <w:tab w:val="num" w:pos="720"/>
        </w:tabs>
        <w:ind w:left="720" w:hanging="360"/>
      </w:pPr>
      <w:rPr>
        <w:rFonts w:ascii="Symbol" w:hAnsi="Symbol" w:hint="default"/>
        <w:sz w:val="20"/>
      </w:rPr>
    </w:lvl>
    <w:lvl w:ilvl="1">
      <w:start w:val="2"/>
      <w:numFmt w:val="decimal"/>
      <w:lvlText w:val="%2"/>
      <w:lvlJc w:val="left"/>
      <w:pPr>
        <w:ind w:left="1440" w:hanging="360"/>
      </w:pPr>
      <w:rPr>
        <w:rFonts w:cs="Times New Roman"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nsid w:val="58D8192D"/>
    <w:multiLevelType w:val="multilevel"/>
    <w:tmpl w:val="F5B013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nsid w:val="59B663EE"/>
    <w:multiLevelType w:val="hybridMultilevel"/>
    <w:tmpl w:val="EC5880B2"/>
    <w:lvl w:ilvl="0" w:tplc="04190001">
      <w:start w:val="1"/>
      <w:numFmt w:val="bullet"/>
      <w:lvlText w:val=""/>
      <w:lvlJc w:val="left"/>
      <w:pPr>
        <w:ind w:left="1069" w:hanging="360"/>
      </w:pPr>
      <w:rPr>
        <w:rFonts w:ascii="Symbol" w:hAnsi="Symbol"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36">
    <w:nsid w:val="5B4A79E8"/>
    <w:multiLevelType w:val="multilevel"/>
    <w:tmpl w:val="2C98144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decimal"/>
      <w:lvlText w:val="%3"/>
      <w:lvlJc w:val="left"/>
      <w:pPr>
        <w:ind w:left="2160" w:hanging="360"/>
      </w:pPr>
      <w:rPr>
        <w:rFonts w:cs="Times New Roman" w:hint="default"/>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nsid w:val="614738B2"/>
    <w:multiLevelType w:val="multilevel"/>
    <w:tmpl w:val="A61023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nsid w:val="66F80262"/>
    <w:multiLevelType w:val="multilevel"/>
    <w:tmpl w:val="27068918"/>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decimal"/>
      <w:lvlText w:val="%3"/>
      <w:lvlJc w:val="left"/>
      <w:pPr>
        <w:ind w:left="2160" w:hanging="360"/>
      </w:pPr>
      <w:rPr>
        <w:rFonts w:cs="Times New Roman" w:hint="default"/>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nsid w:val="69C73EAC"/>
    <w:multiLevelType w:val="multilevel"/>
    <w:tmpl w:val="47921E6C"/>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cs="Times New Roman"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nsid w:val="6A9117A6"/>
    <w:multiLevelType w:val="multilevel"/>
    <w:tmpl w:val="D562B0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nsid w:val="6C710403"/>
    <w:multiLevelType w:val="multilevel"/>
    <w:tmpl w:val="42D6742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2">
    <w:nsid w:val="721B53BE"/>
    <w:multiLevelType w:val="multilevel"/>
    <w:tmpl w:val="EDFA50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PicBulletId w:val="1"/>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nsid w:val="729A3B61"/>
    <w:multiLevelType w:val="multilevel"/>
    <w:tmpl w:val="69DCAA6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4">
    <w:nsid w:val="7501733A"/>
    <w:multiLevelType w:val="multilevel"/>
    <w:tmpl w:val="5AA289B8"/>
    <w:lvl w:ilvl="0">
      <w:start w:val="1"/>
      <w:numFmt w:val="bullet"/>
      <w:lvlText w:val=""/>
      <w:lvlJc w:val="left"/>
      <w:pPr>
        <w:tabs>
          <w:tab w:val="num" w:pos="720"/>
        </w:tabs>
        <w:ind w:left="720" w:hanging="360"/>
      </w:pPr>
      <w:rPr>
        <w:rFonts w:ascii="Symbol" w:hAnsi="Symbol" w:hint="default"/>
        <w:sz w:val="20"/>
      </w:rPr>
    </w:lvl>
    <w:lvl w:ilvl="1">
      <w:start w:val="2"/>
      <w:numFmt w:val="decimal"/>
      <w:lvlText w:val="%2"/>
      <w:lvlJc w:val="left"/>
      <w:pPr>
        <w:ind w:left="1440" w:hanging="360"/>
      </w:pPr>
      <w:rPr>
        <w:rFonts w:cs="Times New Roman"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nsid w:val="7B2C1850"/>
    <w:multiLevelType w:val="multilevel"/>
    <w:tmpl w:val="E9782DC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6">
    <w:nsid w:val="7D5167CF"/>
    <w:multiLevelType w:val="multilevel"/>
    <w:tmpl w:val="6388E2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PicBulletId w:val="2"/>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7">
    <w:nsid w:val="7EE917C7"/>
    <w:multiLevelType w:val="multilevel"/>
    <w:tmpl w:val="C69829C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8">
    <w:nsid w:val="7F0962B4"/>
    <w:multiLevelType w:val="multilevel"/>
    <w:tmpl w:val="9D8ED5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PicBulletId w:val="0"/>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 w:numId="2">
    <w:abstractNumId w:val="28"/>
  </w:num>
  <w:num w:numId="3">
    <w:abstractNumId w:val="23"/>
  </w:num>
  <w:num w:numId="4">
    <w:abstractNumId w:val="17"/>
  </w:num>
  <w:num w:numId="5">
    <w:abstractNumId w:val="15"/>
  </w:num>
  <w:num w:numId="6">
    <w:abstractNumId w:val="21"/>
  </w:num>
  <w:num w:numId="7">
    <w:abstractNumId w:val="36"/>
  </w:num>
  <w:num w:numId="8">
    <w:abstractNumId w:val="18"/>
  </w:num>
  <w:num w:numId="9">
    <w:abstractNumId w:val="39"/>
  </w:num>
  <w:num w:numId="10">
    <w:abstractNumId w:val="44"/>
  </w:num>
  <w:num w:numId="11">
    <w:abstractNumId w:val="40"/>
  </w:num>
  <w:num w:numId="12">
    <w:abstractNumId w:val="34"/>
  </w:num>
  <w:num w:numId="13">
    <w:abstractNumId w:val="32"/>
  </w:num>
  <w:num w:numId="14">
    <w:abstractNumId w:val="33"/>
  </w:num>
  <w:num w:numId="15">
    <w:abstractNumId w:val="26"/>
  </w:num>
  <w:num w:numId="16">
    <w:abstractNumId w:val="27"/>
  </w:num>
  <w:num w:numId="17">
    <w:abstractNumId w:val="38"/>
  </w:num>
  <w:num w:numId="18">
    <w:abstractNumId w:val="11"/>
  </w:num>
  <w:num w:numId="19">
    <w:abstractNumId w:val="41"/>
  </w:num>
  <w:num w:numId="20">
    <w:abstractNumId w:val="14"/>
  </w:num>
  <w:num w:numId="21">
    <w:abstractNumId w:val="43"/>
  </w:num>
  <w:num w:numId="22">
    <w:abstractNumId w:val="48"/>
  </w:num>
  <w:num w:numId="23">
    <w:abstractNumId w:val="42"/>
  </w:num>
  <w:num w:numId="24">
    <w:abstractNumId w:val="46"/>
  </w:num>
  <w:num w:numId="25">
    <w:abstractNumId w:val="24"/>
  </w:num>
  <w:num w:numId="26">
    <w:abstractNumId w:val="47"/>
  </w:num>
  <w:num w:numId="27">
    <w:abstractNumId w:val="31"/>
  </w:num>
  <w:num w:numId="28">
    <w:abstractNumId w:val="29"/>
  </w:num>
  <w:num w:numId="29">
    <w:abstractNumId w:val="37"/>
  </w:num>
  <w:num w:numId="30">
    <w:abstractNumId w:val="10"/>
  </w:num>
  <w:num w:numId="31">
    <w:abstractNumId w:val="45"/>
  </w:num>
  <w:num w:numId="32">
    <w:abstractNumId w:val="19"/>
  </w:num>
  <w:num w:numId="33">
    <w:abstractNumId w:val="20"/>
  </w:num>
  <w:num w:numId="34">
    <w:abstractNumId w:val="25"/>
  </w:num>
  <w:num w:numId="35">
    <w:abstractNumId w:val="35"/>
  </w:num>
  <w:num w:numId="36">
    <w:abstractNumId w:val="13"/>
  </w:num>
  <w:num w:numId="37">
    <w:abstractNumId w:val="22"/>
  </w:num>
  <w:num w:numId="38">
    <w:abstractNumId w:val="30"/>
  </w:num>
  <w:num w:numId="39">
    <w:abstractNumId w:val="12"/>
  </w:num>
  <w:num w:numId="40">
    <w:abstractNumId w:val="16"/>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displayBackgroundShape/>
  <w:embedSystemFonts/>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8"/>
  <w:defaultTableStyle w:val="a"/>
  <w:drawingGridHorizontalSpacing w:val="0"/>
  <w:drawingGridVerticalSpacing w:val="0"/>
  <w:displayHorizontalDrawingGridEvery w:val="0"/>
  <w:displayVerticalDrawingGridEvery w:val="0"/>
  <w:doNotUseMarginsForDrawingGridOrigin/>
  <w:drawingGridHorizontalOrigin w:val="0"/>
  <w:drawingGridVerticalOrigin w:val="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8256F"/>
    <w:rsid w:val="00011922"/>
    <w:rsid w:val="00051B6F"/>
    <w:rsid w:val="000872A5"/>
    <w:rsid w:val="00091081"/>
    <w:rsid w:val="000A65F5"/>
    <w:rsid w:val="000B5A43"/>
    <w:rsid w:val="000C2377"/>
    <w:rsid w:val="000C7408"/>
    <w:rsid w:val="000D1F47"/>
    <w:rsid w:val="001010F5"/>
    <w:rsid w:val="00104DC2"/>
    <w:rsid w:val="00114070"/>
    <w:rsid w:val="00167CD8"/>
    <w:rsid w:val="001C43C2"/>
    <w:rsid w:val="001E0DAE"/>
    <w:rsid w:val="001F5217"/>
    <w:rsid w:val="00202DBE"/>
    <w:rsid w:val="00203F32"/>
    <w:rsid w:val="00211B9C"/>
    <w:rsid w:val="00280340"/>
    <w:rsid w:val="0028256F"/>
    <w:rsid w:val="0028327B"/>
    <w:rsid w:val="00286D2A"/>
    <w:rsid w:val="0029421B"/>
    <w:rsid w:val="002D73E1"/>
    <w:rsid w:val="00335F80"/>
    <w:rsid w:val="003419D0"/>
    <w:rsid w:val="00360CDC"/>
    <w:rsid w:val="00373D6B"/>
    <w:rsid w:val="00395536"/>
    <w:rsid w:val="00396514"/>
    <w:rsid w:val="003C0CB5"/>
    <w:rsid w:val="003E52CC"/>
    <w:rsid w:val="00431360"/>
    <w:rsid w:val="004832AC"/>
    <w:rsid w:val="00493367"/>
    <w:rsid w:val="00496A42"/>
    <w:rsid w:val="004A4FC6"/>
    <w:rsid w:val="004E2F82"/>
    <w:rsid w:val="00513752"/>
    <w:rsid w:val="005317C6"/>
    <w:rsid w:val="00544C36"/>
    <w:rsid w:val="00565D2D"/>
    <w:rsid w:val="00595BE6"/>
    <w:rsid w:val="005D5F0F"/>
    <w:rsid w:val="005E6138"/>
    <w:rsid w:val="00600C97"/>
    <w:rsid w:val="00665C2C"/>
    <w:rsid w:val="00712037"/>
    <w:rsid w:val="00740284"/>
    <w:rsid w:val="007A36AF"/>
    <w:rsid w:val="007D3618"/>
    <w:rsid w:val="00807953"/>
    <w:rsid w:val="00824833"/>
    <w:rsid w:val="008465D6"/>
    <w:rsid w:val="00871C53"/>
    <w:rsid w:val="0088547A"/>
    <w:rsid w:val="008B064E"/>
    <w:rsid w:val="008C0531"/>
    <w:rsid w:val="008F3A36"/>
    <w:rsid w:val="008F5970"/>
    <w:rsid w:val="00962B9E"/>
    <w:rsid w:val="00974818"/>
    <w:rsid w:val="009C5C28"/>
    <w:rsid w:val="009F2E0C"/>
    <w:rsid w:val="00A00ABE"/>
    <w:rsid w:val="00A17A25"/>
    <w:rsid w:val="00A34748"/>
    <w:rsid w:val="00A7278A"/>
    <w:rsid w:val="00A77341"/>
    <w:rsid w:val="00A94F15"/>
    <w:rsid w:val="00AD7E26"/>
    <w:rsid w:val="00B218C4"/>
    <w:rsid w:val="00B32CFA"/>
    <w:rsid w:val="00B3785C"/>
    <w:rsid w:val="00B439B8"/>
    <w:rsid w:val="00B51245"/>
    <w:rsid w:val="00B7132C"/>
    <w:rsid w:val="00B77FE3"/>
    <w:rsid w:val="00BA330E"/>
    <w:rsid w:val="00C04BA6"/>
    <w:rsid w:val="00C077DE"/>
    <w:rsid w:val="00C425B1"/>
    <w:rsid w:val="00C44DB5"/>
    <w:rsid w:val="00C45C50"/>
    <w:rsid w:val="00C835FE"/>
    <w:rsid w:val="00CE315F"/>
    <w:rsid w:val="00CE4117"/>
    <w:rsid w:val="00CF0167"/>
    <w:rsid w:val="00CF7750"/>
    <w:rsid w:val="00D01465"/>
    <w:rsid w:val="00D44B1E"/>
    <w:rsid w:val="00D4717B"/>
    <w:rsid w:val="00D862EB"/>
    <w:rsid w:val="00D9722D"/>
    <w:rsid w:val="00DF7676"/>
    <w:rsid w:val="00E00FF7"/>
    <w:rsid w:val="00E14FB8"/>
    <w:rsid w:val="00E15385"/>
    <w:rsid w:val="00E77273"/>
    <w:rsid w:val="00E80565"/>
    <w:rsid w:val="00E84B96"/>
    <w:rsid w:val="00EA37D9"/>
    <w:rsid w:val="00EB2EFE"/>
    <w:rsid w:val="00EE0F14"/>
    <w:rsid w:val="00F25A03"/>
    <w:rsid w:val="00F43152"/>
    <w:rsid w:val="00F74779"/>
    <w:rsid w:val="00F87087"/>
    <w:rsid w:val="00FB5C3C"/>
    <w:rsid w:val="00FB6796"/>
    <w:rsid w:val="00FC2E4E"/>
    <w:rsid w:val="00FC6B1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42"/>
    <o:shapelayout v:ext="edit">
      <o:idmap v:ext="edit" data="1"/>
    </o:shapelayout>
  </w:shapeDefaults>
  <w:doNotEmbedSmartTag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qFormat="1"/>
    <w:lsdException w:name="heading 4" w:semiHidden="0" w:unhideWhenUsed="0" w:qFormat="1"/>
    <w:lsdException w:name="heading 5" w:semiHidden="0" w:unhideWhenUsed="0" w:qFormat="1"/>
    <w:lsdException w:name="heading 6" w:qFormat="1"/>
    <w:lsdException w:name="heading 7" w:qFormat="1"/>
    <w:lsdException w:name="heading 8" w:qFormat="1"/>
    <w:lsdException w:name="heading 9" w:qFormat="1"/>
    <w:lsdException w:name="foot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Body Text" w:uiPriority="99"/>
    <w:lsdException w:name="Body Text Indent" w:uiPriority="99"/>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iPriority="22" w:unhideWhenUsed="0" w:qFormat="1"/>
    <w:lsdException w:name="Emphasis" w:semiHidden="0" w:uiPriority="20" w:unhideWhenUsed="0" w:qFormat="1"/>
    <w:lsdException w:name="Normal (Web)"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02DBE"/>
    <w:pPr>
      <w:suppressAutoHyphens/>
    </w:pPr>
    <w:rPr>
      <w:sz w:val="24"/>
      <w:szCs w:val="24"/>
      <w:lang w:eastAsia="ar-SA"/>
    </w:rPr>
  </w:style>
  <w:style w:type="paragraph" w:styleId="1">
    <w:name w:val="heading 1"/>
    <w:basedOn w:val="a"/>
    <w:next w:val="a"/>
    <w:qFormat/>
    <w:pPr>
      <w:keepNext/>
      <w:spacing w:before="240" w:after="60"/>
      <w:outlineLvl w:val="0"/>
    </w:pPr>
    <w:rPr>
      <w:rFonts w:ascii="Arial" w:hAnsi="Arial" w:cs="Arial"/>
      <w:b/>
      <w:bCs/>
      <w:kern w:val="1"/>
      <w:sz w:val="32"/>
      <w:szCs w:val="32"/>
    </w:rPr>
  </w:style>
  <w:style w:type="paragraph" w:styleId="2">
    <w:name w:val="heading 2"/>
    <w:basedOn w:val="a"/>
    <w:next w:val="a"/>
    <w:qFormat/>
    <w:pPr>
      <w:keepNext/>
      <w:jc w:val="center"/>
      <w:outlineLvl w:val="1"/>
    </w:pPr>
    <w:rPr>
      <w:b/>
      <w:bCs/>
      <w:sz w:val="28"/>
      <w:szCs w:val="20"/>
    </w:rPr>
  </w:style>
  <w:style w:type="paragraph" w:styleId="3">
    <w:name w:val="heading 3"/>
    <w:basedOn w:val="a"/>
    <w:next w:val="a"/>
    <w:link w:val="30"/>
    <w:semiHidden/>
    <w:unhideWhenUsed/>
    <w:qFormat/>
    <w:rsid w:val="00FC2E4E"/>
    <w:pPr>
      <w:keepNext/>
      <w:keepLines/>
      <w:spacing w:before="40"/>
      <w:outlineLvl w:val="2"/>
    </w:pPr>
    <w:rPr>
      <w:rFonts w:asciiTheme="majorHAnsi" w:eastAsiaTheme="majorEastAsia" w:hAnsiTheme="majorHAnsi" w:cstheme="majorBidi"/>
      <w:color w:val="243F60" w:themeColor="accent1" w:themeShade="7F"/>
    </w:rPr>
  </w:style>
  <w:style w:type="paragraph" w:styleId="4">
    <w:name w:val="heading 4"/>
    <w:basedOn w:val="a"/>
    <w:next w:val="a"/>
    <w:qFormat/>
    <w:pPr>
      <w:keepNext/>
      <w:spacing w:line="360" w:lineRule="auto"/>
      <w:outlineLvl w:val="3"/>
    </w:pPr>
    <w:rPr>
      <w:b/>
      <w:bCs/>
      <w:i/>
      <w:iCs/>
      <w:szCs w:val="20"/>
    </w:rPr>
  </w:style>
  <w:style w:type="paragraph" w:styleId="5">
    <w:name w:val="heading 5"/>
    <w:basedOn w:val="a"/>
    <w:next w:val="a"/>
    <w:qFormat/>
    <w:pPr>
      <w:keepNext/>
      <w:spacing w:line="360" w:lineRule="auto"/>
      <w:outlineLvl w:val="4"/>
    </w:pPr>
    <w:rPr>
      <w:b/>
      <w:bCs/>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WW8Num4z0">
    <w:name w:val="WW8Num4z0"/>
    <w:rPr>
      <w:rFonts w:ascii="Symbol" w:hAnsi="Symbol" w:cs="OpenSymbol"/>
    </w:rPr>
  </w:style>
  <w:style w:type="character" w:customStyle="1" w:styleId="WW8Num5z0">
    <w:name w:val="WW8Num5z0"/>
    <w:rPr>
      <w:rFonts w:ascii="Symbol" w:hAnsi="Symbol" w:cs="OpenSymbol"/>
    </w:rPr>
  </w:style>
  <w:style w:type="character" w:customStyle="1" w:styleId="WW8Num6z0">
    <w:name w:val="WW8Num6z0"/>
    <w:rPr>
      <w:rFonts w:ascii="Symbol" w:hAnsi="Symbol" w:cs="OpenSymbol"/>
    </w:rPr>
  </w:style>
  <w:style w:type="character" w:customStyle="1" w:styleId="WW8Num8z0">
    <w:name w:val="WW8Num8z0"/>
    <w:rPr>
      <w:rFonts w:ascii="Symbol" w:hAnsi="Symbol" w:cs="OpenSymbol"/>
    </w:rPr>
  </w:style>
  <w:style w:type="character" w:customStyle="1" w:styleId="WW8Num9z0">
    <w:name w:val="WW8Num9z0"/>
    <w:rPr>
      <w:rFonts w:ascii="Symbol" w:hAnsi="Symbol" w:cs="OpenSymbol"/>
    </w:rPr>
  </w:style>
  <w:style w:type="character" w:customStyle="1" w:styleId="Absatz-Standardschriftart">
    <w:name w:val="Absatz-Standardschriftart"/>
  </w:style>
  <w:style w:type="character" w:customStyle="1" w:styleId="WW-Absatz-Standardschriftart">
    <w:name w:val="WW-Absatz-Standardschriftart"/>
  </w:style>
  <w:style w:type="character" w:customStyle="1" w:styleId="10">
    <w:name w:val="Основной шрифт абзаца1"/>
  </w:style>
  <w:style w:type="character" w:customStyle="1" w:styleId="a3">
    <w:name w:val="Символ сноски"/>
    <w:rPr>
      <w:vertAlign w:val="superscript"/>
    </w:rPr>
  </w:style>
  <w:style w:type="character" w:customStyle="1" w:styleId="a4">
    <w:name w:val="Символы концевой сноски"/>
    <w:rPr>
      <w:vertAlign w:val="superscript"/>
    </w:rPr>
  </w:style>
  <w:style w:type="character" w:customStyle="1" w:styleId="a5">
    <w:name w:val="Маркеры списка"/>
    <w:rPr>
      <w:rFonts w:ascii="OpenSymbol" w:eastAsia="OpenSymbol" w:hAnsi="OpenSymbol" w:cs="OpenSymbol"/>
    </w:rPr>
  </w:style>
  <w:style w:type="character" w:customStyle="1" w:styleId="a6">
    <w:name w:val="Символ нумерации"/>
  </w:style>
  <w:style w:type="character" w:styleId="a7">
    <w:name w:val="Hyperlink"/>
    <w:basedOn w:val="10"/>
    <w:uiPriority w:val="99"/>
    <w:rPr>
      <w:rFonts w:cs="Times New Roman"/>
      <w:color w:val="0000FF"/>
      <w:u w:val="single"/>
    </w:rPr>
  </w:style>
  <w:style w:type="character" w:styleId="a8">
    <w:name w:val="FollowedHyperlink"/>
    <w:rPr>
      <w:color w:val="800000"/>
      <w:u w:val="single"/>
    </w:rPr>
  </w:style>
  <w:style w:type="paragraph" w:customStyle="1" w:styleId="a9">
    <w:name w:val="Заголовок"/>
    <w:basedOn w:val="a"/>
    <w:next w:val="aa"/>
    <w:pPr>
      <w:keepNext/>
      <w:spacing w:before="240" w:after="120"/>
    </w:pPr>
    <w:rPr>
      <w:rFonts w:ascii="Arial" w:eastAsia="Microsoft YaHei" w:hAnsi="Arial" w:cs="Mangal"/>
      <w:sz w:val="28"/>
      <w:szCs w:val="28"/>
    </w:rPr>
  </w:style>
  <w:style w:type="paragraph" w:styleId="aa">
    <w:name w:val="Body Text"/>
    <w:basedOn w:val="a"/>
    <w:link w:val="ab"/>
    <w:uiPriority w:val="99"/>
    <w:pPr>
      <w:jc w:val="both"/>
    </w:pPr>
    <w:rPr>
      <w:szCs w:val="20"/>
    </w:rPr>
  </w:style>
  <w:style w:type="paragraph" w:styleId="ac">
    <w:name w:val="List"/>
    <w:basedOn w:val="aa"/>
    <w:rPr>
      <w:rFonts w:ascii="Arial" w:hAnsi="Arial" w:cs="Mangal"/>
    </w:rPr>
  </w:style>
  <w:style w:type="paragraph" w:customStyle="1" w:styleId="11">
    <w:name w:val="Название1"/>
    <w:basedOn w:val="a"/>
    <w:pPr>
      <w:suppressLineNumbers/>
      <w:spacing w:before="120" w:after="120"/>
    </w:pPr>
    <w:rPr>
      <w:rFonts w:ascii="Arial" w:hAnsi="Arial" w:cs="Mangal"/>
      <w:i/>
      <w:iCs/>
      <w:sz w:val="20"/>
    </w:rPr>
  </w:style>
  <w:style w:type="paragraph" w:customStyle="1" w:styleId="12">
    <w:name w:val="Указатель1"/>
    <w:basedOn w:val="a"/>
    <w:pPr>
      <w:suppressLineNumbers/>
    </w:pPr>
    <w:rPr>
      <w:rFonts w:ascii="Arial" w:hAnsi="Arial" w:cs="Mangal"/>
    </w:rPr>
  </w:style>
  <w:style w:type="paragraph" w:styleId="ad">
    <w:name w:val="footnote text"/>
    <w:basedOn w:val="a"/>
    <w:rPr>
      <w:rFonts w:ascii="Times New Roman CYR" w:hAnsi="Times New Roman CYR"/>
      <w:sz w:val="20"/>
      <w:szCs w:val="20"/>
    </w:rPr>
  </w:style>
  <w:style w:type="paragraph" w:styleId="ae">
    <w:name w:val="endnote text"/>
    <w:basedOn w:val="a"/>
    <w:rPr>
      <w:sz w:val="20"/>
      <w:szCs w:val="20"/>
    </w:rPr>
  </w:style>
  <w:style w:type="paragraph" w:customStyle="1" w:styleId="31">
    <w:name w:val="Основной текст 31"/>
    <w:basedOn w:val="a"/>
    <w:pPr>
      <w:spacing w:after="120"/>
    </w:pPr>
    <w:rPr>
      <w:sz w:val="16"/>
      <w:szCs w:val="16"/>
    </w:rPr>
  </w:style>
  <w:style w:type="paragraph" w:customStyle="1" w:styleId="af">
    <w:name w:val="Содержимое таблицы"/>
    <w:basedOn w:val="a"/>
    <w:pPr>
      <w:suppressLineNumbers/>
    </w:pPr>
  </w:style>
  <w:style w:type="paragraph" w:customStyle="1" w:styleId="af0">
    <w:name w:val="Заголовок таблицы"/>
    <w:basedOn w:val="af"/>
    <w:pPr>
      <w:jc w:val="center"/>
    </w:pPr>
    <w:rPr>
      <w:b/>
      <w:bCs/>
    </w:rPr>
  </w:style>
  <w:style w:type="paragraph" w:customStyle="1" w:styleId="af1">
    <w:name w:val="Стиль"/>
    <w:pPr>
      <w:widowControl w:val="0"/>
      <w:suppressAutoHyphens/>
      <w:autoSpaceDE w:val="0"/>
      <w:spacing w:line="360" w:lineRule="auto"/>
      <w:ind w:firstLine="357"/>
      <w:jc w:val="both"/>
    </w:pPr>
    <w:rPr>
      <w:rFonts w:eastAsia="Arial"/>
      <w:sz w:val="24"/>
      <w:szCs w:val="24"/>
      <w:lang w:eastAsia="ar-SA"/>
    </w:rPr>
  </w:style>
  <w:style w:type="paragraph" w:styleId="af2">
    <w:name w:val="List Paragraph"/>
    <w:basedOn w:val="a"/>
    <w:qFormat/>
    <w:rsid w:val="00B32CFA"/>
    <w:pPr>
      <w:suppressAutoHyphens w:val="0"/>
      <w:spacing w:after="200" w:line="276" w:lineRule="auto"/>
      <w:ind w:left="708"/>
    </w:pPr>
    <w:rPr>
      <w:rFonts w:eastAsia="Calibri"/>
      <w:sz w:val="28"/>
      <w:szCs w:val="22"/>
      <w:lang w:eastAsia="en-US"/>
    </w:rPr>
  </w:style>
  <w:style w:type="paragraph" w:styleId="af3">
    <w:name w:val="Normal (Web)"/>
    <w:basedOn w:val="a"/>
    <w:uiPriority w:val="99"/>
    <w:unhideWhenUsed/>
    <w:rsid w:val="00F25A03"/>
    <w:pPr>
      <w:suppressAutoHyphens w:val="0"/>
      <w:spacing w:before="100" w:beforeAutospacing="1" w:after="100" w:afterAutospacing="1"/>
    </w:pPr>
    <w:rPr>
      <w:lang w:eastAsia="ru-RU"/>
    </w:rPr>
  </w:style>
  <w:style w:type="paragraph" w:customStyle="1" w:styleId="Default">
    <w:name w:val="Default"/>
    <w:rsid w:val="00513752"/>
    <w:pPr>
      <w:autoSpaceDE w:val="0"/>
      <w:autoSpaceDN w:val="0"/>
      <w:adjustRightInd w:val="0"/>
    </w:pPr>
    <w:rPr>
      <w:color w:val="000000"/>
      <w:sz w:val="24"/>
      <w:szCs w:val="24"/>
    </w:rPr>
  </w:style>
  <w:style w:type="paragraph" w:styleId="af4">
    <w:name w:val="Body Text Indent"/>
    <w:basedOn w:val="a"/>
    <w:link w:val="af5"/>
    <w:uiPriority w:val="99"/>
    <w:unhideWhenUsed/>
    <w:rsid w:val="00740284"/>
    <w:pPr>
      <w:spacing w:after="120"/>
      <w:ind w:left="283"/>
    </w:pPr>
  </w:style>
  <w:style w:type="character" w:customStyle="1" w:styleId="af5">
    <w:name w:val="Основной текст с отступом Знак"/>
    <w:basedOn w:val="a0"/>
    <w:link w:val="af4"/>
    <w:uiPriority w:val="99"/>
    <w:rsid w:val="00740284"/>
    <w:rPr>
      <w:sz w:val="24"/>
      <w:szCs w:val="24"/>
      <w:lang w:eastAsia="ar-SA"/>
    </w:rPr>
  </w:style>
  <w:style w:type="paragraph" w:styleId="af6">
    <w:name w:val="footer"/>
    <w:basedOn w:val="a"/>
    <w:link w:val="af7"/>
    <w:uiPriority w:val="99"/>
    <w:rsid w:val="00740284"/>
    <w:pPr>
      <w:tabs>
        <w:tab w:val="center" w:pos="4677"/>
        <w:tab w:val="right" w:pos="9355"/>
      </w:tabs>
      <w:suppressAutoHyphens w:val="0"/>
    </w:pPr>
    <w:rPr>
      <w:lang w:eastAsia="ru-RU"/>
    </w:rPr>
  </w:style>
  <w:style w:type="character" w:customStyle="1" w:styleId="af7">
    <w:name w:val="Нижний колонтитул Знак"/>
    <w:basedOn w:val="a0"/>
    <w:link w:val="af6"/>
    <w:uiPriority w:val="99"/>
    <w:rsid w:val="00740284"/>
    <w:rPr>
      <w:sz w:val="24"/>
      <w:szCs w:val="24"/>
    </w:rPr>
  </w:style>
  <w:style w:type="character" w:styleId="af8">
    <w:name w:val="page number"/>
    <w:basedOn w:val="a0"/>
    <w:rsid w:val="00740284"/>
  </w:style>
  <w:style w:type="table" w:styleId="af9">
    <w:name w:val="Table Grid"/>
    <w:basedOn w:val="a1"/>
    <w:uiPriority w:val="59"/>
    <w:rsid w:val="0074028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a">
    <w:name w:val="header"/>
    <w:basedOn w:val="a"/>
    <w:link w:val="afb"/>
    <w:rsid w:val="00740284"/>
    <w:pPr>
      <w:tabs>
        <w:tab w:val="center" w:pos="4677"/>
        <w:tab w:val="right" w:pos="9355"/>
      </w:tabs>
      <w:suppressAutoHyphens w:val="0"/>
    </w:pPr>
    <w:rPr>
      <w:lang w:eastAsia="ru-RU"/>
    </w:rPr>
  </w:style>
  <w:style w:type="character" w:customStyle="1" w:styleId="afb">
    <w:name w:val="Верхний колонтитул Знак"/>
    <w:basedOn w:val="a0"/>
    <w:link w:val="afa"/>
    <w:rsid w:val="00740284"/>
    <w:rPr>
      <w:sz w:val="24"/>
      <w:szCs w:val="24"/>
    </w:rPr>
  </w:style>
  <w:style w:type="paragraph" w:styleId="afc">
    <w:name w:val="Subtitle"/>
    <w:basedOn w:val="a"/>
    <w:next w:val="aa"/>
    <w:link w:val="afd"/>
    <w:qFormat/>
    <w:rsid w:val="00740284"/>
    <w:pPr>
      <w:suppressAutoHyphens w:val="0"/>
      <w:spacing w:line="360" w:lineRule="auto"/>
      <w:jc w:val="center"/>
    </w:pPr>
    <w:rPr>
      <w:b/>
      <w:szCs w:val="20"/>
      <w:lang w:val="x-none"/>
    </w:rPr>
  </w:style>
  <w:style w:type="character" w:customStyle="1" w:styleId="afd">
    <w:name w:val="Подзаголовок Знак"/>
    <w:basedOn w:val="a0"/>
    <w:link w:val="afc"/>
    <w:rsid w:val="00740284"/>
    <w:rPr>
      <w:b/>
      <w:sz w:val="24"/>
      <w:lang w:val="x-none" w:eastAsia="ar-SA"/>
    </w:rPr>
  </w:style>
  <w:style w:type="paragraph" w:customStyle="1" w:styleId="13">
    <w:name w:val="Абзац списка1"/>
    <w:basedOn w:val="a"/>
    <w:rsid w:val="00740284"/>
    <w:pPr>
      <w:suppressAutoHyphens w:val="0"/>
      <w:spacing w:after="200" w:line="276" w:lineRule="auto"/>
      <w:ind w:left="720"/>
      <w:contextualSpacing/>
    </w:pPr>
    <w:rPr>
      <w:rFonts w:ascii="Calibri" w:hAnsi="Calibri"/>
      <w:sz w:val="22"/>
      <w:szCs w:val="22"/>
      <w:lang w:eastAsia="en-US"/>
    </w:rPr>
  </w:style>
  <w:style w:type="character" w:customStyle="1" w:styleId="apple-converted-space">
    <w:name w:val="apple-converted-space"/>
    <w:uiPriority w:val="99"/>
    <w:rsid w:val="00740284"/>
    <w:rPr>
      <w:rFonts w:cs="Times New Roman"/>
    </w:rPr>
  </w:style>
  <w:style w:type="paragraph" w:styleId="20">
    <w:name w:val="Body Text Indent 2"/>
    <w:basedOn w:val="a"/>
    <w:link w:val="21"/>
    <w:rsid w:val="00740284"/>
    <w:pPr>
      <w:suppressAutoHyphens w:val="0"/>
      <w:spacing w:after="120" w:line="480" w:lineRule="auto"/>
      <w:ind w:left="283"/>
    </w:pPr>
    <w:rPr>
      <w:lang w:eastAsia="ru-RU"/>
    </w:rPr>
  </w:style>
  <w:style w:type="character" w:customStyle="1" w:styleId="21">
    <w:name w:val="Основной текст с отступом 2 Знак"/>
    <w:basedOn w:val="a0"/>
    <w:link w:val="20"/>
    <w:rsid w:val="00740284"/>
    <w:rPr>
      <w:sz w:val="24"/>
      <w:szCs w:val="24"/>
    </w:rPr>
  </w:style>
  <w:style w:type="paragraph" w:customStyle="1" w:styleId="310">
    <w:name w:val="Основной текст с отступом 31"/>
    <w:basedOn w:val="a"/>
    <w:rsid w:val="00740284"/>
    <w:pPr>
      <w:suppressAutoHyphens w:val="0"/>
      <w:spacing w:after="120"/>
      <w:ind w:left="283"/>
    </w:pPr>
    <w:rPr>
      <w:rFonts w:eastAsia="Calibri"/>
      <w:sz w:val="16"/>
      <w:szCs w:val="16"/>
    </w:rPr>
  </w:style>
  <w:style w:type="paragraph" w:customStyle="1" w:styleId="210">
    <w:name w:val="Основной текст 21"/>
    <w:basedOn w:val="a"/>
    <w:rsid w:val="00740284"/>
    <w:pPr>
      <w:suppressAutoHyphens w:val="0"/>
      <w:spacing w:after="120" w:line="480" w:lineRule="auto"/>
    </w:pPr>
  </w:style>
  <w:style w:type="paragraph" w:customStyle="1" w:styleId="msonormalcxspmiddle">
    <w:name w:val="msonormalcxspmiddle"/>
    <w:basedOn w:val="a"/>
    <w:rsid w:val="00740284"/>
    <w:pPr>
      <w:suppressAutoHyphens w:val="0"/>
      <w:spacing w:before="100" w:beforeAutospacing="1" w:after="100" w:afterAutospacing="1"/>
    </w:pPr>
    <w:rPr>
      <w:lang w:eastAsia="ru-RU"/>
    </w:rPr>
  </w:style>
  <w:style w:type="character" w:styleId="afe">
    <w:name w:val="Strong"/>
    <w:uiPriority w:val="22"/>
    <w:qFormat/>
    <w:rsid w:val="00740284"/>
    <w:rPr>
      <w:b/>
      <w:bCs/>
    </w:rPr>
  </w:style>
  <w:style w:type="paragraph" w:styleId="aff">
    <w:name w:val="Plain Text"/>
    <w:basedOn w:val="a"/>
    <w:link w:val="aff0"/>
    <w:rsid w:val="00740284"/>
    <w:pPr>
      <w:suppressAutoHyphens w:val="0"/>
      <w:autoSpaceDE w:val="0"/>
      <w:autoSpaceDN w:val="0"/>
    </w:pPr>
    <w:rPr>
      <w:rFonts w:ascii="Courier New" w:hAnsi="Courier New"/>
      <w:sz w:val="20"/>
      <w:szCs w:val="20"/>
      <w:lang w:val="x-none" w:eastAsia="x-none"/>
    </w:rPr>
  </w:style>
  <w:style w:type="character" w:customStyle="1" w:styleId="aff0">
    <w:name w:val="Текст Знак"/>
    <w:basedOn w:val="a0"/>
    <w:link w:val="aff"/>
    <w:rsid w:val="00740284"/>
    <w:rPr>
      <w:rFonts w:ascii="Courier New" w:hAnsi="Courier New"/>
      <w:lang w:val="x-none" w:eastAsia="x-none"/>
    </w:rPr>
  </w:style>
  <w:style w:type="paragraph" w:customStyle="1" w:styleId="c4">
    <w:name w:val="c4"/>
    <w:basedOn w:val="a"/>
    <w:rsid w:val="00740284"/>
    <w:pPr>
      <w:suppressAutoHyphens w:val="0"/>
      <w:spacing w:before="100" w:beforeAutospacing="1" w:after="100" w:afterAutospacing="1"/>
    </w:pPr>
    <w:rPr>
      <w:lang w:eastAsia="ru-RU"/>
    </w:rPr>
  </w:style>
  <w:style w:type="character" w:customStyle="1" w:styleId="c13">
    <w:name w:val="c13"/>
    <w:basedOn w:val="a0"/>
    <w:rsid w:val="00740284"/>
  </w:style>
  <w:style w:type="character" w:customStyle="1" w:styleId="ab">
    <w:name w:val="Основной текст Знак"/>
    <w:link w:val="aa"/>
    <w:uiPriority w:val="99"/>
    <w:rsid w:val="00740284"/>
    <w:rPr>
      <w:sz w:val="24"/>
      <w:lang w:eastAsia="ar-SA"/>
    </w:rPr>
  </w:style>
  <w:style w:type="paragraph" w:customStyle="1" w:styleId="aff1">
    <w:name w:val="А_основной"/>
    <w:basedOn w:val="a"/>
    <w:rsid w:val="00740284"/>
    <w:pPr>
      <w:suppressAutoHyphens w:val="0"/>
      <w:spacing w:line="360" w:lineRule="auto"/>
      <w:ind w:firstLine="454"/>
      <w:jc w:val="both"/>
    </w:pPr>
    <w:rPr>
      <w:rFonts w:eastAsia="Calibri"/>
      <w:sz w:val="28"/>
      <w:szCs w:val="28"/>
    </w:rPr>
  </w:style>
  <w:style w:type="character" w:customStyle="1" w:styleId="dash041e005f0431005f044b005f0447005f043d005f044b005f0439005f005fchar1char1">
    <w:name w:val="dash041e_005f0431_005f044b_005f0447_005f043d_005f044b_005f0439_005f_005fchar1__char1"/>
    <w:rsid w:val="00740284"/>
    <w:rPr>
      <w:rFonts w:ascii="Times New Roman" w:hAnsi="Times New Roman" w:cs="Times New Roman" w:hint="default"/>
      <w:strike w:val="0"/>
      <w:dstrike w:val="0"/>
      <w:sz w:val="24"/>
      <w:szCs w:val="24"/>
      <w:u w:val="none"/>
      <w:effect w:val="none"/>
    </w:rPr>
  </w:style>
  <w:style w:type="paragraph" w:customStyle="1" w:styleId="dash041e005f0431005f044b005f0447005f043d005f044b005f0439">
    <w:name w:val="dash041e_005f0431_005f044b_005f0447_005f043d_005f044b_005f0439"/>
    <w:basedOn w:val="a"/>
    <w:rsid w:val="00740284"/>
    <w:pPr>
      <w:suppressAutoHyphens w:val="0"/>
    </w:pPr>
    <w:rPr>
      <w:lang w:eastAsia="ru-RU"/>
    </w:rPr>
  </w:style>
  <w:style w:type="character" w:customStyle="1" w:styleId="dash041e005f0431005f044b005f0447005f043d005f044b005f04391005f005fchar1char1">
    <w:name w:val="dash041e_005f0431_005f044b_005f0447_005f043d_005f044b_005f04391_005f_005fchar1__char1"/>
    <w:rsid w:val="00740284"/>
    <w:rPr>
      <w:rFonts w:ascii="Times New Roman" w:hAnsi="Times New Roman" w:cs="Times New Roman" w:hint="default"/>
      <w:strike w:val="0"/>
      <w:dstrike w:val="0"/>
      <w:sz w:val="20"/>
      <w:szCs w:val="20"/>
      <w:u w:val="none"/>
      <w:effect w:val="none"/>
    </w:rPr>
  </w:style>
  <w:style w:type="paragraph" w:customStyle="1" w:styleId="dash041e005f0431005f044b005f0447005f043d005f044b005f04391">
    <w:name w:val="dash041e_005f0431_005f044b_005f0447_005f043d_005f044b_005f04391"/>
    <w:basedOn w:val="a"/>
    <w:rsid w:val="00740284"/>
    <w:pPr>
      <w:suppressAutoHyphens w:val="0"/>
      <w:jc w:val="both"/>
    </w:pPr>
    <w:rPr>
      <w:sz w:val="20"/>
      <w:szCs w:val="20"/>
      <w:lang w:eastAsia="ru-RU"/>
    </w:rPr>
  </w:style>
  <w:style w:type="character" w:customStyle="1" w:styleId="dash041e005f0431005f044b005f0447005f043d005f044b005f04391char1">
    <w:name w:val="dash041e_005f0431_005f044b_005f0447_005f043d_005f044b_005f04391__char1"/>
    <w:rsid w:val="00740284"/>
    <w:rPr>
      <w:rFonts w:ascii="Times New Roman" w:hAnsi="Times New Roman" w:cs="Times New Roman" w:hint="default"/>
      <w:strike w:val="0"/>
      <w:dstrike w:val="0"/>
      <w:sz w:val="20"/>
      <w:szCs w:val="20"/>
      <w:u w:val="none"/>
      <w:effect w:val="none"/>
    </w:rPr>
  </w:style>
  <w:style w:type="paragraph" w:styleId="22">
    <w:name w:val="Body Text 2"/>
    <w:basedOn w:val="a"/>
    <w:link w:val="23"/>
    <w:rsid w:val="00740284"/>
    <w:pPr>
      <w:suppressAutoHyphens w:val="0"/>
      <w:spacing w:after="120" w:line="480" w:lineRule="auto"/>
    </w:pPr>
    <w:rPr>
      <w:lang w:eastAsia="ru-RU"/>
    </w:rPr>
  </w:style>
  <w:style w:type="character" w:customStyle="1" w:styleId="23">
    <w:name w:val="Основной текст 2 Знак"/>
    <w:basedOn w:val="a0"/>
    <w:link w:val="22"/>
    <w:rsid w:val="00740284"/>
    <w:rPr>
      <w:sz w:val="24"/>
      <w:szCs w:val="24"/>
    </w:rPr>
  </w:style>
  <w:style w:type="character" w:styleId="aff2">
    <w:name w:val="footnote reference"/>
    <w:semiHidden/>
    <w:rsid w:val="00740284"/>
    <w:rPr>
      <w:vertAlign w:val="superscript"/>
    </w:rPr>
  </w:style>
  <w:style w:type="paragraph" w:styleId="32">
    <w:name w:val="Body Text Indent 3"/>
    <w:basedOn w:val="a"/>
    <w:link w:val="33"/>
    <w:rsid w:val="00740284"/>
    <w:pPr>
      <w:suppressAutoHyphens w:val="0"/>
      <w:spacing w:after="120"/>
      <w:ind w:left="283"/>
    </w:pPr>
    <w:rPr>
      <w:sz w:val="16"/>
      <w:szCs w:val="16"/>
      <w:lang w:eastAsia="ru-RU"/>
    </w:rPr>
  </w:style>
  <w:style w:type="character" w:customStyle="1" w:styleId="33">
    <w:name w:val="Основной текст с отступом 3 Знак"/>
    <w:basedOn w:val="a0"/>
    <w:link w:val="32"/>
    <w:rsid w:val="00740284"/>
    <w:rPr>
      <w:sz w:val="16"/>
      <w:szCs w:val="16"/>
    </w:rPr>
  </w:style>
  <w:style w:type="character" w:styleId="aff3">
    <w:name w:val="Placeholder Text"/>
    <w:basedOn w:val="a0"/>
    <w:uiPriority w:val="99"/>
    <w:semiHidden/>
    <w:rsid w:val="00740284"/>
    <w:rPr>
      <w:color w:val="808080"/>
    </w:rPr>
  </w:style>
  <w:style w:type="paragraph" w:styleId="aff4">
    <w:name w:val="Balloon Text"/>
    <w:basedOn w:val="a"/>
    <w:link w:val="aff5"/>
    <w:semiHidden/>
    <w:unhideWhenUsed/>
    <w:rsid w:val="00974818"/>
    <w:rPr>
      <w:rFonts w:ascii="Tahoma" w:hAnsi="Tahoma" w:cs="Tahoma"/>
      <w:sz w:val="16"/>
      <w:szCs w:val="16"/>
    </w:rPr>
  </w:style>
  <w:style w:type="character" w:customStyle="1" w:styleId="aff5">
    <w:name w:val="Текст выноски Знак"/>
    <w:basedOn w:val="a0"/>
    <w:link w:val="aff4"/>
    <w:semiHidden/>
    <w:rsid w:val="00974818"/>
    <w:rPr>
      <w:rFonts w:ascii="Tahoma" w:hAnsi="Tahoma" w:cs="Tahoma"/>
      <w:sz w:val="16"/>
      <w:szCs w:val="16"/>
      <w:lang w:eastAsia="ar-SA"/>
    </w:rPr>
  </w:style>
  <w:style w:type="paragraph" w:customStyle="1" w:styleId="western">
    <w:name w:val="western"/>
    <w:basedOn w:val="a"/>
    <w:rsid w:val="00C04BA6"/>
    <w:pPr>
      <w:suppressAutoHyphens w:val="0"/>
      <w:spacing w:before="100" w:beforeAutospacing="1" w:after="100" w:afterAutospacing="1"/>
    </w:pPr>
    <w:rPr>
      <w:lang w:eastAsia="ru-RU"/>
    </w:rPr>
  </w:style>
  <w:style w:type="paragraph" w:customStyle="1" w:styleId="c9">
    <w:name w:val="c9"/>
    <w:basedOn w:val="a"/>
    <w:rsid w:val="009F2E0C"/>
    <w:pPr>
      <w:suppressAutoHyphens w:val="0"/>
      <w:spacing w:before="100" w:beforeAutospacing="1" w:after="100" w:afterAutospacing="1"/>
    </w:pPr>
    <w:rPr>
      <w:lang w:eastAsia="ru-RU"/>
    </w:rPr>
  </w:style>
  <w:style w:type="character" w:customStyle="1" w:styleId="c1">
    <w:name w:val="c1"/>
    <w:basedOn w:val="a0"/>
    <w:rsid w:val="009F2E0C"/>
  </w:style>
  <w:style w:type="character" w:customStyle="1" w:styleId="30">
    <w:name w:val="Заголовок 3 Знак"/>
    <w:basedOn w:val="a0"/>
    <w:link w:val="3"/>
    <w:semiHidden/>
    <w:rsid w:val="00FC2E4E"/>
    <w:rPr>
      <w:rFonts w:asciiTheme="majorHAnsi" w:eastAsiaTheme="majorEastAsia" w:hAnsiTheme="majorHAnsi" w:cstheme="majorBidi"/>
      <w:color w:val="243F60" w:themeColor="accent1" w:themeShade="7F"/>
      <w:sz w:val="24"/>
      <w:szCs w:val="24"/>
      <w:lang w:eastAsia="ar-SA"/>
    </w:rPr>
  </w:style>
  <w:style w:type="character" w:styleId="aff6">
    <w:name w:val="Emphasis"/>
    <w:basedOn w:val="a0"/>
    <w:uiPriority w:val="20"/>
    <w:qFormat/>
    <w:rsid w:val="00286D2A"/>
    <w:rPr>
      <w:i/>
      <w:iCs/>
    </w:rPr>
  </w:style>
  <w:style w:type="paragraph" w:customStyle="1" w:styleId="300">
    <w:name w:val="30"/>
    <w:basedOn w:val="a"/>
    <w:rsid w:val="009C5C28"/>
    <w:pPr>
      <w:suppressAutoHyphens w:val="0"/>
      <w:spacing w:before="100" w:beforeAutospacing="1" w:after="100" w:afterAutospacing="1"/>
    </w:pPr>
    <w:rPr>
      <w:lang w:eastAsia="ru-RU"/>
    </w:rPr>
  </w:style>
  <w:style w:type="table" w:customStyle="1" w:styleId="14">
    <w:name w:val="Сетка таблицы1"/>
    <w:basedOn w:val="a1"/>
    <w:next w:val="af9"/>
    <w:uiPriority w:val="59"/>
    <w:rsid w:val="00E14FB8"/>
    <w:rPr>
      <w:rFonts w:ascii="Calibri" w:hAnsi="Calibri"/>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c5">
    <w:name w:val="c5"/>
    <w:basedOn w:val="a0"/>
    <w:rsid w:val="00091081"/>
  </w:style>
  <w:style w:type="paragraph" w:customStyle="1" w:styleId="p7">
    <w:name w:val="p7"/>
    <w:basedOn w:val="a"/>
    <w:uiPriority w:val="99"/>
    <w:rsid w:val="003E52CC"/>
    <w:pPr>
      <w:suppressAutoHyphens w:val="0"/>
      <w:spacing w:before="100" w:beforeAutospacing="1" w:after="100" w:afterAutospacing="1"/>
    </w:pPr>
    <w:rPr>
      <w:lang w:eastAsia="ru-RU"/>
    </w:rPr>
  </w:style>
  <w:style w:type="paragraph" w:customStyle="1" w:styleId="p9">
    <w:name w:val="p9"/>
    <w:basedOn w:val="a"/>
    <w:uiPriority w:val="99"/>
    <w:rsid w:val="003E52CC"/>
    <w:pPr>
      <w:suppressAutoHyphens w:val="0"/>
      <w:spacing w:before="100" w:beforeAutospacing="1" w:after="100" w:afterAutospacing="1"/>
    </w:pPr>
    <w:rPr>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qFormat="1"/>
    <w:lsdException w:name="heading 4" w:semiHidden="0" w:unhideWhenUsed="0" w:qFormat="1"/>
    <w:lsdException w:name="heading 5" w:semiHidden="0" w:unhideWhenUsed="0" w:qFormat="1"/>
    <w:lsdException w:name="heading 6" w:qFormat="1"/>
    <w:lsdException w:name="heading 7" w:qFormat="1"/>
    <w:lsdException w:name="heading 8" w:qFormat="1"/>
    <w:lsdException w:name="heading 9" w:qFormat="1"/>
    <w:lsdException w:name="foot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Body Text" w:uiPriority="99"/>
    <w:lsdException w:name="Body Text Indent" w:uiPriority="99"/>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iPriority="22" w:unhideWhenUsed="0" w:qFormat="1"/>
    <w:lsdException w:name="Emphasis" w:semiHidden="0" w:uiPriority="20" w:unhideWhenUsed="0" w:qFormat="1"/>
    <w:lsdException w:name="Normal (Web)"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02DBE"/>
    <w:pPr>
      <w:suppressAutoHyphens/>
    </w:pPr>
    <w:rPr>
      <w:sz w:val="24"/>
      <w:szCs w:val="24"/>
      <w:lang w:eastAsia="ar-SA"/>
    </w:rPr>
  </w:style>
  <w:style w:type="paragraph" w:styleId="1">
    <w:name w:val="heading 1"/>
    <w:basedOn w:val="a"/>
    <w:next w:val="a"/>
    <w:qFormat/>
    <w:pPr>
      <w:keepNext/>
      <w:spacing w:before="240" w:after="60"/>
      <w:outlineLvl w:val="0"/>
    </w:pPr>
    <w:rPr>
      <w:rFonts w:ascii="Arial" w:hAnsi="Arial" w:cs="Arial"/>
      <w:b/>
      <w:bCs/>
      <w:kern w:val="1"/>
      <w:sz w:val="32"/>
      <w:szCs w:val="32"/>
    </w:rPr>
  </w:style>
  <w:style w:type="paragraph" w:styleId="2">
    <w:name w:val="heading 2"/>
    <w:basedOn w:val="a"/>
    <w:next w:val="a"/>
    <w:qFormat/>
    <w:pPr>
      <w:keepNext/>
      <w:jc w:val="center"/>
      <w:outlineLvl w:val="1"/>
    </w:pPr>
    <w:rPr>
      <w:b/>
      <w:bCs/>
      <w:sz w:val="28"/>
      <w:szCs w:val="20"/>
    </w:rPr>
  </w:style>
  <w:style w:type="paragraph" w:styleId="3">
    <w:name w:val="heading 3"/>
    <w:basedOn w:val="a"/>
    <w:next w:val="a"/>
    <w:link w:val="30"/>
    <w:semiHidden/>
    <w:unhideWhenUsed/>
    <w:qFormat/>
    <w:rsid w:val="00FC2E4E"/>
    <w:pPr>
      <w:keepNext/>
      <w:keepLines/>
      <w:spacing w:before="40"/>
      <w:outlineLvl w:val="2"/>
    </w:pPr>
    <w:rPr>
      <w:rFonts w:asciiTheme="majorHAnsi" w:eastAsiaTheme="majorEastAsia" w:hAnsiTheme="majorHAnsi" w:cstheme="majorBidi"/>
      <w:color w:val="243F60" w:themeColor="accent1" w:themeShade="7F"/>
    </w:rPr>
  </w:style>
  <w:style w:type="paragraph" w:styleId="4">
    <w:name w:val="heading 4"/>
    <w:basedOn w:val="a"/>
    <w:next w:val="a"/>
    <w:qFormat/>
    <w:pPr>
      <w:keepNext/>
      <w:spacing w:line="360" w:lineRule="auto"/>
      <w:outlineLvl w:val="3"/>
    </w:pPr>
    <w:rPr>
      <w:b/>
      <w:bCs/>
      <w:i/>
      <w:iCs/>
      <w:szCs w:val="20"/>
    </w:rPr>
  </w:style>
  <w:style w:type="paragraph" w:styleId="5">
    <w:name w:val="heading 5"/>
    <w:basedOn w:val="a"/>
    <w:next w:val="a"/>
    <w:qFormat/>
    <w:pPr>
      <w:keepNext/>
      <w:spacing w:line="360" w:lineRule="auto"/>
      <w:outlineLvl w:val="4"/>
    </w:pPr>
    <w:rPr>
      <w:b/>
      <w:bCs/>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WW8Num4z0">
    <w:name w:val="WW8Num4z0"/>
    <w:rPr>
      <w:rFonts w:ascii="Symbol" w:hAnsi="Symbol" w:cs="OpenSymbol"/>
    </w:rPr>
  </w:style>
  <w:style w:type="character" w:customStyle="1" w:styleId="WW8Num5z0">
    <w:name w:val="WW8Num5z0"/>
    <w:rPr>
      <w:rFonts w:ascii="Symbol" w:hAnsi="Symbol" w:cs="OpenSymbol"/>
    </w:rPr>
  </w:style>
  <w:style w:type="character" w:customStyle="1" w:styleId="WW8Num6z0">
    <w:name w:val="WW8Num6z0"/>
    <w:rPr>
      <w:rFonts w:ascii="Symbol" w:hAnsi="Symbol" w:cs="OpenSymbol"/>
    </w:rPr>
  </w:style>
  <w:style w:type="character" w:customStyle="1" w:styleId="WW8Num8z0">
    <w:name w:val="WW8Num8z0"/>
    <w:rPr>
      <w:rFonts w:ascii="Symbol" w:hAnsi="Symbol" w:cs="OpenSymbol"/>
    </w:rPr>
  </w:style>
  <w:style w:type="character" w:customStyle="1" w:styleId="WW8Num9z0">
    <w:name w:val="WW8Num9z0"/>
    <w:rPr>
      <w:rFonts w:ascii="Symbol" w:hAnsi="Symbol" w:cs="OpenSymbol"/>
    </w:rPr>
  </w:style>
  <w:style w:type="character" w:customStyle="1" w:styleId="Absatz-Standardschriftart">
    <w:name w:val="Absatz-Standardschriftart"/>
  </w:style>
  <w:style w:type="character" w:customStyle="1" w:styleId="WW-Absatz-Standardschriftart">
    <w:name w:val="WW-Absatz-Standardschriftart"/>
  </w:style>
  <w:style w:type="character" w:customStyle="1" w:styleId="10">
    <w:name w:val="Основной шрифт абзаца1"/>
  </w:style>
  <w:style w:type="character" w:customStyle="1" w:styleId="a3">
    <w:name w:val="Символ сноски"/>
    <w:rPr>
      <w:vertAlign w:val="superscript"/>
    </w:rPr>
  </w:style>
  <w:style w:type="character" w:customStyle="1" w:styleId="a4">
    <w:name w:val="Символы концевой сноски"/>
    <w:rPr>
      <w:vertAlign w:val="superscript"/>
    </w:rPr>
  </w:style>
  <w:style w:type="character" w:customStyle="1" w:styleId="a5">
    <w:name w:val="Маркеры списка"/>
    <w:rPr>
      <w:rFonts w:ascii="OpenSymbol" w:eastAsia="OpenSymbol" w:hAnsi="OpenSymbol" w:cs="OpenSymbol"/>
    </w:rPr>
  </w:style>
  <w:style w:type="character" w:customStyle="1" w:styleId="a6">
    <w:name w:val="Символ нумерации"/>
  </w:style>
  <w:style w:type="character" w:styleId="a7">
    <w:name w:val="Hyperlink"/>
    <w:basedOn w:val="10"/>
    <w:uiPriority w:val="99"/>
    <w:rPr>
      <w:rFonts w:cs="Times New Roman"/>
      <w:color w:val="0000FF"/>
      <w:u w:val="single"/>
    </w:rPr>
  </w:style>
  <w:style w:type="character" w:styleId="a8">
    <w:name w:val="FollowedHyperlink"/>
    <w:rPr>
      <w:color w:val="800000"/>
      <w:u w:val="single"/>
    </w:rPr>
  </w:style>
  <w:style w:type="paragraph" w:customStyle="1" w:styleId="a9">
    <w:name w:val="Заголовок"/>
    <w:basedOn w:val="a"/>
    <w:next w:val="aa"/>
    <w:pPr>
      <w:keepNext/>
      <w:spacing w:before="240" w:after="120"/>
    </w:pPr>
    <w:rPr>
      <w:rFonts w:ascii="Arial" w:eastAsia="Microsoft YaHei" w:hAnsi="Arial" w:cs="Mangal"/>
      <w:sz w:val="28"/>
      <w:szCs w:val="28"/>
    </w:rPr>
  </w:style>
  <w:style w:type="paragraph" w:styleId="aa">
    <w:name w:val="Body Text"/>
    <w:basedOn w:val="a"/>
    <w:link w:val="ab"/>
    <w:uiPriority w:val="99"/>
    <w:pPr>
      <w:jc w:val="both"/>
    </w:pPr>
    <w:rPr>
      <w:szCs w:val="20"/>
    </w:rPr>
  </w:style>
  <w:style w:type="paragraph" w:styleId="ac">
    <w:name w:val="List"/>
    <w:basedOn w:val="aa"/>
    <w:rPr>
      <w:rFonts w:ascii="Arial" w:hAnsi="Arial" w:cs="Mangal"/>
    </w:rPr>
  </w:style>
  <w:style w:type="paragraph" w:customStyle="1" w:styleId="11">
    <w:name w:val="Название1"/>
    <w:basedOn w:val="a"/>
    <w:pPr>
      <w:suppressLineNumbers/>
      <w:spacing w:before="120" w:after="120"/>
    </w:pPr>
    <w:rPr>
      <w:rFonts w:ascii="Arial" w:hAnsi="Arial" w:cs="Mangal"/>
      <w:i/>
      <w:iCs/>
      <w:sz w:val="20"/>
    </w:rPr>
  </w:style>
  <w:style w:type="paragraph" w:customStyle="1" w:styleId="12">
    <w:name w:val="Указатель1"/>
    <w:basedOn w:val="a"/>
    <w:pPr>
      <w:suppressLineNumbers/>
    </w:pPr>
    <w:rPr>
      <w:rFonts w:ascii="Arial" w:hAnsi="Arial" w:cs="Mangal"/>
    </w:rPr>
  </w:style>
  <w:style w:type="paragraph" w:styleId="ad">
    <w:name w:val="footnote text"/>
    <w:basedOn w:val="a"/>
    <w:rPr>
      <w:rFonts w:ascii="Times New Roman CYR" w:hAnsi="Times New Roman CYR"/>
      <w:sz w:val="20"/>
      <w:szCs w:val="20"/>
    </w:rPr>
  </w:style>
  <w:style w:type="paragraph" w:styleId="ae">
    <w:name w:val="endnote text"/>
    <w:basedOn w:val="a"/>
    <w:rPr>
      <w:sz w:val="20"/>
      <w:szCs w:val="20"/>
    </w:rPr>
  </w:style>
  <w:style w:type="paragraph" w:customStyle="1" w:styleId="31">
    <w:name w:val="Основной текст 31"/>
    <w:basedOn w:val="a"/>
    <w:pPr>
      <w:spacing w:after="120"/>
    </w:pPr>
    <w:rPr>
      <w:sz w:val="16"/>
      <w:szCs w:val="16"/>
    </w:rPr>
  </w:style>
  <w:style w:type="paragraph" w:customStyle="1" w:styleId="af">
    <w:name w:val="Содержимое таблицы"/>
    <w:basedOn w:val="a"/>
    <w:pPr>
      <w:suppressLineNumbers/>
    </w:pPr>
  </w:style>
  <w:style w:type="paragraph" w:customStyle="1" w:styleId="af0">
    <w:name w:val="Заголовок таблицы"/>
    <w:basedOn w:val="af"/>
    <w:pPr>
      <w:jc w:val="center"/>
    </w:pPr>
    <w:rPr>
      <w:b/>
      <w:bCs/>
    </w:rPr>
  </w:style>
  <w:style w:type="paragraph" w:customStyle="1" w:styleId="af1">
    <w:name w:val="Стиль"/>
    <w:pPr>
      <w:widowControl w:val="0"/>
      <w:suppressAutoHyphens/>
      <w:autoSpaceDE w:val="0"/>
      <w:spacing w:line="360" w:lineRule="auto"/>
      <w:ind w:firstLine="357"/>
      <w:jc w:val="both"/>
    </w:pPr>
    <w:rPr>
      <w:rFonts w:eastAsia="Arial"/>
      <w:sz w:val="24"/>
      <w:szCs w:val="24"/>
      <w:lang w:eastAsia="ar-SA"/>
    </w:rPr>
  </w:style>
  <w:style w:type="paragraph" w:styleId="af2">
    <w:name w:val="List Paragraph"/>
    <w:basedOn w:val="a"/>
    <w:qFormat/>
    <w:rsid w:val="00B32CFA"/>
    <w:pPr>
      <w:suppressAutoHyphens w:val="0"/>
      <w:spacing w:after="200" w:line="276" w:lineRule="auto"/>
      <w:ind w:left="708"/>
    </w:pPr>
    <w:rPr>
      <w:rFonts w:eastAsia="Calibri"/>
      <w:sz w:val="28"/>
      <w:szCs w:val="22"/>
      <w:lang w:eastAsia="en-US"/>
    </w:rPr>
  </w:style>
  <w:style w:type="paragraph" w:styleId="af3">
    <w:name w:val="Normal (Web)"/>
    <w:basedOn w:val="a"/>
    <w:uiPriority w:val="99"/>
    <w:unhideWhenUsed/>
    <w:rsid w:val="00F25A03"/>
    <w:pPr>
      <w:suppressAutoHyphens w:val="0"/>
      <w:spacing w:before="100" w:beforeAutospacing="1" w:after="100" w:afterAutospacing="1"/>
    </w:pPr>
    <w:rPr>
      <w:lang w:eastAsia="ru-RU"/>
    </w:rPr>
  </w:style>
  <w:style w:type="paragraph" w:customStyle="1" w:styleId="Default">
    <w:name w:val="Default"/>
    <w:rsid w:val="00513752"/>
    <w:pPr>
      <w:autoSpaceDE w:val="0"/>
      <w:autoSpaceDN w:val="0"/>
      <w:adjustRightInd w:val="0"/>
    </w:pPr>
    <w:rPr>
      <w:color w:val="000000"/>
      <w:sz w:val="24"/>
      <w:szCs w:val="24"/>
    </w:rPr>
  </w:style>
  <w:style w:type="paragraph" w:styleId="af4">
    <w:name w:val="Body Text Indent"/>
    <w:basedOn w:val="a"/>
    <w:link w:val="af5"/>
    <w:uiPriority w:val="99"/>
    <w:unhideWhenUsed/>
    <w:rsid w:val="00740284"/>
    <w:pPr>
      <w:spacing w:after="120"/>
      <w:ind w:left="283"/>
    </w:pPr>
  </w:style>
  <w:style w:type="character" w:customStyle="1" w:styleId="af5">
    <w:name w:val="Основной текст с отступом Знак"/>
    <w:basedOn w:val="a0"/>
    <w:link w:val="af4"/>
    <w:uiPriority w:val="99"/>
    <w:rsid w:val="00740284"/>
    <w:rPr>
      <w:sz w:val="24"/>
      <w:szCs w:val="24"/>
      <w:lang w:eastAsia="ar-SA"/>
    </w:rPr>
  </w:style>
  <w:style w:type="paragraph" w:styleId="af6">
    <w:name w:val="footer"/>
    <w:basedOn w:val="a"/>
    <w:link w:val="af7"/>
    <w:uiPriority w:val="99"/>
    <w:rsid w:val="00740284"/>
    <w:pPr>
      <w:tabs>
        <w:tab w:val="center" w:pos="4677"/>
        <w:tab w:val="right" w:pos="9355"/>
      </w:tabs>
      <w:suppressAutoHyphens w:val="0"/>
    </w:pPr>
    <w:rPr>
      <w:lang w:eastAsia="ru-RU"/>
    </w:rPr>
  </w:style>
  <w:style w:type="character" w:customStyle="1" w:styleId="af7">
    <w:name w:val="Нижний колонтитул Знак"/>
    <w:basedOn w:val="a0"/>
    <w:link w:val="af6"/>
    <w:uiPriority w:val="99"/>
    <w:rsid w:val="00740284"/>
    <w:rPr>
      <w:sz w:val="24"/>
      <w:szCs w:val="24"/>
    </w:rPr>
  </w:style>
  <w:style w:type="character" w:styleId="af8">
    <w:name w:val="page number"/>
    <w:basedOn w:val="a0"/>
    <w:rsid w:val="00740284"/>
  </w:style>
  <w:style w:type="table" w:styleId="af9">
    <w:name w:val="Table Grid"/>
    <w:basedOn w:val="a1"/>
    <w:uiPriority w:val="59"/>
    <w:rsid w:val="0074028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a">
    <w:name w:val="header"/>
    <w:basedOn w:val="a"/>
    <w:link w:val="afb"/>
    <w:rsid w:val="00740284"/>
    <w:pPr>
      <w:tabs>
        <w:tab w:val="center" w:pos="4677"/>
        <w:tab w:val="right" w:pos="9355"/>
      </w:tabs>
      <w:suppressAutoHyphens w:val="0"/>
    </w:pPr>
    <w:rPr>
      <w:lang w:eastAsia="ru-RU"/>
    </w:rPr>
  </w:style>
  <w:style w:type="character" w:customStyle="1" w:styleId="afb">
    <w:name w:val="Верхний колонтитул Знак"/>
    <w:basedOn w:val="a0"/>
    <w:link w:val="afa"/>
    <w:rsid w:val="00740284"/>
    <w:rPr>
      <w:sz w:val="24"/>
      <w:szCs w:val="24"/>
    </w:rPr>
  </w:style>
  <w:style w:type="paragraph" w:styleId="afc">
    <w:name w:val="Subtitle"/>
    <w:basedOn w:val="a"/>
    <w:next w:val="aa"/>
    <w:link w:val="afd"/>
    <w:qFormat/>
    <w:rsid w:val="00740284"/>
    <w:pPr>
      <w:suppressAutoHyphens w:val="0"/>
      <w:spacing w:line="360" w:lineRule="auto"/>
      <w:jc w:val="center"/>
    </w:pPr>
    <w:rPr>
      <w:b/>
      <w:szCs w:val="20"/>
      <w:lang w:val="x-none"/>
    </w:rPr>
  </w:style>
  <w:style w:type="character" w:customStyle="1" w:styleId="afd">
    <w:name w:val="Подзаголовок Знак"/>
    <w:basedOn w:val="a0"/>
    <w:link w:val="afc"/>
    <w:rsid w:val="00740284"/>
    <w:rPr>
      <w:b/>
      <w:sz w:val="24"/>
      <w:lang w:val="x-none" w:eastAsia="ar-SA"/>
    </w:rPr>
  </w:style>
  <w:style w:type="paragraph" w:customStyle="1" w:styleId="13">
    <w:name w:val="Абзац списка1"/>
    <w:basedOn w:val="a"/>
    <w:rsid w:val="00740284"/>
    <w:pPr>
      <w:suppressAutoHyphens w:val="0"/>
      <w:spacing w:after="200" w:line="276" w:lineRule="auto"/>
      <w:ind w:left="720"/>
      <w:contextualSpacing/>
    </w:pPr>
    <w:rPr>
      <w:rFonts w:ascii="Calibri" w:hAnsi="Calibri"/>
      <w:sz w:val="22"/>
      <w:szCs w:val="22"/>
      <w:lang w:eastAsia="en-US"/>
    </w:rPr>
  </w:style>
  <w:style w:type="character" w:customStyle="1" w:styleId="apple-converted-space">
    <w:name w:val="apple-converted-space"/>
    <w:uiPriority w:val="99"/>
    <w:rsid w:val="00740284"/>
    <w:rPr>
      <w:rFonts w:cs="Times New Roman"/>
    </w:rPr>
  </w:style>
  <w:style w:type="paragraph" w:styleId="20">
    <w:name w:val="Body Text Indent 2"/>
    <w:basedOn w:val="a"/>
    <w:link w:val="21"/>
    <w:rsid w:val="00740284"/>
    <w:pPr>
      <w:suppressAutoHyphens w:val="0"/>
      <w:spacing w:after="120" w:line="480" w:lineRule="auto"/>
      <w:ind w:left="283"/>
    </w:pPr>
    <w:rPr>
      <w:lang w:eastAsia="ru-RU"/>
    </w:rPr>
  </w:style>
  <w:style w:type="character" w:customStyle="1" w:styleId="21">
    <w:name w:val="Основной текст с отступом 2 Знак"/>
    <w:basedOn w:val="a0"/>
    <w:link w:val="20"/>
    <w:rsid w:val="00740284"/>
    <w:rPr>
      <w:sz w:val="24"/>
      <w:szCs w:val="24"/>
    </w:rPr>
  </w:style>
  <w:style w:type="paragraph" w:customStyle="1" w:styleId="310">
    <w:name w:val="Основной текст с отступом 31"/>
    <w:basedOn w:val="a"/>
    <w:rsid w:val="00740284"/>
    <w:pPr>
      <w:suppressAutoHyphens w:val="0"/>
      <w:spacing w:after="120"/>
      <w:ind w:left="283"/>
    </w:pPr>
    <w:rPr>
      <w:rFonts w:eastAsia="Calibri"/>
      <w:sz w:val="16"/>
      <w:szCs w:val="16"/>
    </w:rPr>
  </w:style>
  <w:style w:type="paragraph" w:customStyle="1" w:styleId="210">
    <w:name w:val="Основной текст 21"/>
    <w:basedOn w:val="a"/>
    <w:rsid w:val="00740284"/>
    <w:pPr>
      <w:suppressAutoHyphens w:val="0"/>
      <w:spacing w:after="120" w:line="480" w:lineRule="auto"/>
    </w:pPr>
  </w:style>
  <w:style w:type="paragraph" w:customStyle="1" w:styleId="msonormalcxspmiddle">
    <w:name w:val="msonormalcxspmiddle"/>
    <w:basedOn w:val="a"/>
    <w:rsid w:val="00740284"/>
    <w:pPr>
      <w:suppressAutoHyphens w:val="0"/>
      <w:spacing w:before="100" w:beforeAutospacing="1" w:after="100" w:afterAutospacing="1"/>
    </w:pPr>
    <w:rPr>
      <w:lang w:eastAsia="ru-RU"/>
    </w:rPr>
  </w:style>
  <w:style w:type="character" w:styleId="afe">
    <w:name w:val="Strong"/>
    <w:uiPriority w:val="22"/>
    <w:qFormat/>
    <w:rsid w:val="00740284"/>
    <w:rPr>
      <w:b/>
      <w:bCs/>
    </w:rPr>
  </w:style>
  <w:style w:type="paragraph" w:styleId="aff">
    <w:name w:val="Plain Text"/>
    <w:basedOn w:val="a"/>
    <w:link w:val="aff0"/>
    <w:rsid w:val="00740284"/>
    <w:pPr>
      <w:suppressAutoHyphens w:val="0"/>
      <w:autoSpaceDE w:val="0"/>
      <w:autoSpaceDN w:val="0"/>
    </w:pPr>
    <w:rPr>
      <w:rFonts w:ascii="Courier New" w:hAnsi="Courier New"/>
      <w:sz w:val="20"/>
      <w:szCs w:val="20"/>
      <w:lang w:val="x-none" w:eastAsia="x-none"/>
    </w:rPr>
  </w:style>
  <w:style w:type="character" w:customStyle="1" w:styleId="aff0">
    <w:name w:val="Текст Знак"/>
    <w:basedOn w:val="a0"/>
    <w:link w:val="aff"/>
    <w:rsid w:val="00740284"/>
    <w:rPr>
      <w:rFonts w:ascii="Courier New" w:hAnsi="Courier New"/>
      <w:lang w:val="x-none" w:eastAsia="x-none"/>
    </w:rPr>
  </w:style>
  <w:style w:type="paragraph" w:customStyle="1" w:styleId="c4">
    <w:name w:val="c4"/>
    <w:basedOn w:val="a"/>
    <w:rsid w:val="00740284"/>
    <w:pPr>
      <w:suppressAutoHyphens w:val="0"/>
      <w:spacing w:before="100" w:beforeAutospacing="1" w:after="100" w:afterAutospacing="1"/>
    </w:pPr>
    <w:rPr>
      <w:lang w:eastAsia="ru-RU"/>
    </w:rPr>
  </w:style>
  <w:style w:type="character" w:customStyle="1" w:styleId="c13">
    <w:name w:val="c13"/>
    <w:basedOn w:val="a0"/>
    <w:rsid w:val="00740284"/>
  </w:style>
  <w:style w:type="character" w:customStyle="1" w:styleId="ab">
    <w:name w:val="Основной текст Знак"/>
    <w:link w:val="aa"/>
    <w:uiPriority w:val="99"/>
    <w:rsid w:val="00740284"/>
    <w:rPr>
      <w:sz w:val="24"/>
      <w:lang w:eastAsia="ar-SA"/>
    </w:rPr>
  </w:style>
  <w:style w:type="paragraph" w:customStyle="1" w:styleId="aff1">
    <w:name w:val="А_основной"/>
    <w:basedOn w:val="a"/>
    <w:rsid w:val="00740284"/>
    <w:pPr>
      <w:suppressAutoHyphens w:val="0"/>
      <w:spacing w:line="360" w:lineRule="auto"/>
      <w:ind w:firstLine="454"/>
      <w:jc w:val="both"/>
    </w:pPr>
    <w:rPr>
      <w:rFonts w:eastAsia="Calibri"/>
      <w:sz w:val="28"/>
      <w:szCs w:val="28"/>
    </w:rPr>
  </w:style>
  <w:style w:type="character" w:customStyle="1" w:styleId="dash041e005f0431005f044b005f0447005f043d005f044b005f0439005f005fchar1char1">
    <w:name w:val="dash041e_005f0431_005f044b_005f0447_005f043d_005f044b_005f0439_005f_005fchar1__char1"/>
    <w:rsid w:val="00740284"/>
    <w:rPr>
      <w:rFonts w:ascii="Times New Roman" w:hAnsi="Times New Roman" w:cs="Times New Roman" w:hint="default"/>
      <w:strike w:val="0"/>
      <w:dstrike w:val="0"/>
      <w:sz w:val="24"/>
      <w:szCs w:val="24"/>
      <w:u w:val="none"/>
      <w:effect w:val="none"/>
    </w:rPr>
  </w:style>
  <w:style w:type="paragraph" w:customStyle="1" w:styleId="dash041e005f0431005f044b005f0447005f043d005f044b005f0439">
    <w:name w:val="dash041e_005f0431_005f044b_005f0447_005f043d_005f044b_005f0439"/>
    <w:basedOn w:val="a"/>
    <w:rsid w:val="00740284"/>
    <w:pPr>
      <w:suppressAutoHyphens w:val="0"/>
    </w:pPr>
    <w:rPr>
      <w:lang w:eastAsia="ru-RU"/>
    </w:rPr>
  </w:style>
  <w:style w:type="character" w:customStyle="1" w:styleId="dash041e005f0431005f044b005f0447005f043d005f044b005f04391005f005fchar1char1">
    <w:name w:val="dash041e_005f0431_005f044b_005f0447_005f043d_005f044b_005f04391_005f_005fchar1__char1"/>
    <w:rsid w:val="00740284"/>
    <w:rPr>
      <w:rFonts w:ascii="Times New Roman" w:hAnsi="Times New Roman" w:cs="Times New Roman" w:hint="default"/>
      <w:strike w:val="0"/>
      <w:dstrike w:val="0"/>
      <w:sz w:val="20"/>
      <w:szCs w:val="20"/>
      <w:u w:val="none"/>
      <w:effect w:val="none"/>
    </w:rPr>
  </w:style>
  <w:style w:type="paragraph" w:customStyle="1" w:styleId="dash041e005f0431005f044b005f0447005f043d005f044b005f04391">
    <w:name w:val="dash041e_005f0431_005f044b_005f0447_005f043d_005f044b_005f04391"/>
    <w:basedOn w:val="a"/>
    <w:rsid w:val="00740284"/>
    <w:pPr>
      <w:suppressAutoHyphens w:val="0"/>
      <w:jc w:val="both"/>
    </w:pPr>
    <w:rPr>
      <w:sz w:val="20"/>
      <w:szCs w:val="20"/>
      <w:lang w:eastAsia="ru-RU"/>
    </w:rPr>
  </w:style>
  <w:style w:type="character" w:customStyle="1" w:styleId="dash041e005f0431005f044b005f0447005f043d005f044b005f04391char1">
    <w:name w:val="dash041e_005f0431_005f044b_005f0447_005f043d_005f044b_005f04391__char1"/>
    <w:rsid w:val="00740284"/>
    <w:rPr>
      <w:rFonts w:ascii="Times New Roman" w:hAnsi="Times New Roman" w:cs="Times New Roman" w:hint="default"/>
      <w:strike w:val="0"/>
      <w:dstrike w:val="0"/>
      <w:sz w:val="20"/>
      <w:szCs w:val="20"/>
      <w:u w:val="none"/>
      <w:effect w:val="none"/>
    </w:rPr>
  </w:style>
  <w:style w:type="paragraph" w:styleId="22">
    <w:name w:val="Body Text 2"/>
    <w:basedOn w:val="a"/>
    <w:link w:val="23"/>
    <w:rsid w:val="00740284"/>
    <w:pPr>
      <w:suppressAutoHyphens w:val="0"/>
      <w:spacing w:after="120" w:line="480" w:lineRule="auto"/>
    </w:pPr>
    <w:rPr>
      <w:lang w:eastAsia="ru-RU"/>
    </w:rPr>
  </w:style>
  <w:style w:type="character" w:customStyle="1" w:styleId="23">
    <w:name w:val="Основной текст 2 Знак"/>
    <w:basedOn w:val="a0"/>
    <w:link w:val="22"/>
    <w:rsid w:val="00740284"/>
    <w:rPr>
      <w:sz w:val="24"/>
      <w:szCs w:val="24"/>
    </w:rPr>
  </w:style>
  <w:style w:type="character" w:styleId="aff2">
    <w:name w:val="footnote reference"/>
    <w:semiHidden/>
    <w:rsid w:val="00740284"/>
    <w:rPr>
      <w:vertAlign w:val="superscript"/>
    </w:rPr>
  </w:style>
  <w:style w:type="paragraph" w:styleId="32">
    <w:name w:val="Body Text Indent 3"/>
    <w:basedOn w:val="a"/>
    <w:link w:val="33"/>
    <w:rsid w:val="00740284"/>
    <w:pPr>
      <w:suppressAutoHyphens w:val="0"/>
      <w:spacing w:after="120"/>
      <w:ind w:left="283"/>
    </w:pPr>
    <w:rPr>
      <w:sz w:val="16"/>
      <w:szCs w:val="16"/>
      <w:lang w:eastAsia="ru-RU"/>
    </w:rPr>
  </w:style>
  <w:style w:type="character" w:customStyle="1" w:styleId="33">
    <w:name w:val="Основной текст с отступом 3 Знак"/>
    <w:basedOn w:val="a0"/>
    <w:link w:val="32"/>
    <w:rsid w:val="00740284"/>
    <w:rPr>
      <w:sz w:val="16"/>
      <w:szCs w:val="16"/>
    </w:rPr>
  </w:style>
  <w:style w:type="character" w:styleId="aff3">
    <w:name w:val="Placeholder Text"/>
    <w:basedOn w:val="a0"/>
    <w:uiPriority w:val="99"/>
    <w:semiHidden/>
    <w:rsid w:val="00740284"/>
    <w:rPr>
      <w:color w:val="808080"/>
    </w:rPr>
  </w:style>
  <w:style w:type="paragraph" w:styleId="aff4">
    <w:name w:val="Balloon Text"/>
    <w:basedOn w:val="a"/>
    <w:link w:val="aff5"/>
    <w:semiHidden/>
    <w:unhideWhenUsed/>
    <w:rsid w:val="00974818"/>
    <w:rPr>
      <w:rFonts w:ascii="Tahoma" w:hAnsi="Tahoma" w:cs="Tahoma"/>
      <w:sz w:val="16"/>
      <w:szCs w:val="16"/>
    </w:rPr>
  </w:style>
  <w:style w:type="character" w:customStyle="1" w:styleId="aff5">
    <w:name w:val="Текст выноски Знак"/>
    <w:basedOn w:val="a0"/>
    <w:link w:val="aff4"/>
    <w:semiHidden/>
    <w:rsid w:val="00974818"/>
    <w:rPr>
      <w:rFonts w:ascii="Tahoma" w:hAnsi="Tahoma" w:cs="Tahoma"/>
      <w:sz w:val="16"/>
      <w:szCs w:val="16"/>
      <w:lang w:eastAsia="ar-SA"/>
    </w:rPr>
  </w:style>
  <w:style w:type="paragraph" w:customStyle="1" w:styleId="western">
    <w:name w:val="western"/>
    <w:basedOn w:val="a"/>
    <w:rsid w:val="00C04BA6"/>
    <w:pPr>
      <w:suppressAutoHyphens w:val="0"/>
      <w:spacing w:before="100" w:beforeAutospacing="1" w:after="100" w:afterAutospacing="1"/>
    </w:pPr>
    <w:rPr>
      <w:lang w:eastAsia="ru-RU"/>
    </w:rPr>
  </w:style>
  <w:style w:type="paragraph" w:customStyle="1" w:styleId="c9">
    <w:name w:val="c9"/>
    <w:basedOn w:val="a"/>
    <w:rsid w:val="009F2E0C"/>
    <w:pPr>
      <w:suppressAutoHyphens w:val="0"/>
      <w:spacing w:before="100" w:beforeAutospacing="1" w:after="100" w:afterAutospacing="1"/>
    </w:pPr>
    <w:rPr>
      <w:lang w:eastAsia="ru-RU"/>
    </w:rPr>
  </w:style>
  <w:style w:type="character" w:customStyle="1" w:styleId="c1">
    <w:name w:val="c1"/>
    <w:basedOn w:val="a0"/>
    <w:rsid w:val="009F2E0C"/>
  </w:style>
  <w:style w:type="character" w:customStyle="1" w:styleId="30">
    <w:name w:val="Заголовок 3 Знак"/>
    <w:basedOn w:val="a0"/>
    <w:link w:val="3"/>
    <w:semiHidden/>
    <w:rsid w:val="00FC2E4E"/>
    <w:rPr>
      <w:rFonts w:asciiTheme="majorHAnsi" w:eastAsiaTheme="majorEastAsia" w:hAnsiTheme="majorHAnsi" w:cstheme="majorBidi"/>
      <w:color w:val="243F60" w:themeColor="accent1" w:themeShade="7F"/>
      <w:sz w:val="24"/>
      <w:szCs w:val="24"/>
      <w:lang w:eastAsia="ar-SA"/>
    </w:rPr>
  </w:style>
  <w:style w:type="character" w:styleId="aff6">
    <w:name w:val="Emphasis"/>
    <w:basedOn w:val="a0"/>
    <w:uiPriority w:val="20"/>
    <w:qFormat/>
    <w:rsid w:val="00286D2A"/>
    <w:rPr>
      <w:i/>
      <w:iCs/>
    </w:rPr>
  </w:style>
  <w:style w:type="paragraph" w:customStyle="1" w:styleId="300">
    <w:name w:val="30"/>
    <w:basedOn w:val="a"/>
    <w:rsid w:val="009C5C28"/>
    <w:pPr>
      <w:suppressAutoHyphens w:val="0"/>
      <w:spacing w:before="100" w:beforeAutospacing="1" w:after="100" w:afterAutospacing="1"/>
    </w:pPr>
    <w:rPr>
      <w:lang w:eastAsia="ru-RU"/>
    </w:rPr>
  </w:style>
  <w:style w:type="table" w:customStyle="1" w:styleId="14">
    <w:name w:val="Сетка таблицы1"/>
    <w:basedOn w:val="a1"/>
    <w:next w:val="af9"/>
    <w:uiPriority w:val="59"/>
    <w:rsid w:val="00E14FB8"/>
    <w:rPr>
      <w:rFonts w:ascii="Calibri" w:hAnsi="Calibri"/>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c5">
    <w:name w:val="c5"/>
    <w:basedOn w:val="a0"/>
    <w:rsid w:val="00091081"/>
  </w:style>
  <w:style w:type="paragraph" w:customStyle="1" w:styleId="p7">
    <w:name w:val="p7"/>
    <w:basedOn w:val="a"/>
    <w:uiPriority w:val="99"/>
    <w:rsid w:val="003E52CC"/>
    <w:pPr>
      <w:suppressAutoHyphens w:val="0"/>
      <w:spacing w:before="100" w:beforeAutospacing="1" w:after="100" w:afterAutospacing="1"/>
    </w:pPr>
    <w:rPr>
      <w:lang w:eastAsia="ru-RU"/>
    </w:rPr>
  </w:style>
  <w:style w:type="paragraph" w:customStyle="1" w:styleId="p9">
    <w:name w:val="p9"/>
    <w:basedOn w:val="a"/>
    <w:uiPriority w:val="99"/>
    <w:rsid w:val="003E52CC"/>
    <w:pPr>
      <w:suppressAutoHyphens w:val="0"/>
      <w:spacing w:before="100" w:beforeAutospacing="1" w:after="100" w:afterAutospacing="1"/>
    </w:pPr>
    <w:rPr>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2876932">
      <w:bodyDiv w:val="1"/>
      <w:marLeft w:val="0"/>
      <w:marRight w:val="0"/>
      <w:marTop w:val="0"/>
      <w:marBottom w:val="0"/>
      <w:divBdr>
        <w:top w:val="none" w:sz="0" w:space="0" w:color="auto"/>
        <w:left w:val="none" w:sz="0" w:space="0" w:color="auto"/>
        <w:bottom w:val="none" w:sz="0" w:space="0" w:color="auto"/>
        <w:right w:val="none" w:sz="0" w:space="0" w:color="auto"/>
      </w:divBdr>
    </w:div>
    <w:div w:id="184253454">
      <w:bodyDiv w:val="1"/>
      <w:marLeft w:val="0"/>
      <w:marRight w:val="0"/>
      <w:marTop w:val="0"/>
      <w:marBottom w:val="0"/>
      <w:divBdr>
        <w:top w:val="none" w:sz="0" w:space="0" w:color="auto"/>
        <w:left w:val="none" w:sz="0" w:space="0" w:color="auto"/>
        <w:bottom w:val="none" w:sz="0" w:space="0" w:color="auto"/>
        <w:right w:val="none" w:sz="0" w:space="0" w:color="auto"/>
      </w:divBdr>
    </w:div>
    <w:div w:id="353387362">
      <w:bodyDiv w:val="1"/>
      <w:marLeft w:val="0"/>
      <w:marRight w:val="0"/>
      <w:marTop w:val="0"/>
      <w:marBottom w:val="0"/>
      <w:divBdr>
        <w:top w:val="none" w:sz="0" w:space="0" w:color="auto"/>
        <w:left w:val="none" w:sz="0" w:space="0" w:color="auto"/>
        <w:bottom w:val="none" w:sz="0" w:space="0" w:color="auto"/>
        <w:right w:val="none" w:sz="0" w:space="0" w:color="auto"/>
      </w:divBdr>
    </w:div>
    <w:div w:id="422534777">
      <w:bodyDiv w:val="1"/>
      <w:marLeft w:val="0"/>
      <w:marRight w:val="0"/>
      <w:marTop w:val="0"/>
      <w:marBottom w:val="0"/>
      <w:divBdr>
        <w:top w:val="none" w:sz="0" w:space="0" w:color="auto"/>
        <w:left w:val="none" w:sz="0" w:space="0" w:color="auto"/>
        <w:bottom w:val="none" w:sz="0" w:space="0" w:color="auto"/>
        <w:right w:val="none" w:sz="0" w:space="0" w:color="auto"/>
      </w:divBdr>
    </w:div>
    <w:div w:id="473379305">
      <w:bodyDiv w:val="1"/>
      <w:marLeft w:val="0"/>
      <w:marRight w:val="0"/>
      <w:marTop w:val="0"/>
      <w:marBottom w:val="0"/>
      <w:divBdr>
        <w:top w:val="none" w:sz="0" w:space="0" w:color="auto"/>
        <w:left w:val="none" w:sz="0" w:space="0" w:color="auto"/>
        <w:bottom w:val="none" w:sz="0" w:space="0" w:color="auto"/>
        <w:right w:val="none" w:sz="0" w:space="0" w:color="auto"/>
      </w:divBdr>
    </w:div>
    <w:div w:id="515966659">
      <w:bodyDiv w:val="1"/>
      <w:marLeft w:val="0"/>
      <w:marRight w:val="0"/>
      <w:marTop w:val="0"/>
      <w:marBottom w:val="0"/>
      <w:divBdr>
        <w:top w:val="none" w:sz="0" w:space="0" w:color="auto"/>
        <w:left w:val="none" w:sz="0" w:space="0" w:color="auto"/>
        <w:bottom w:val="none" w:sz="0" w:space="0" w:color="auto"/>
        <w:right w:val="none" w:sz="0" w:space="0" w:color="auto"/>
      </w:divBdr>
    </w:div>
    <w:div w:id="639071665">
      <w:bodyDiv w:val="1"/>
      <w:marLeft w:val="0"/>
      <w:marRight w:val="0"/>
      <w:marTop w:val="0"/>
      <w:marBottom w:val="0"/>
      <w:divBdr>
        <w:top w:val="none" w:sz="0" w:space="0" w:color="auto"/>
        <w:left w:val="none" w:sz="0" w:space="0" w:color="auto"/>
        <w:bottom w:val="none" w:sz="0" w:space="0" w:color="auto"/>
        <w:right w:val="none" w:sz="0" w:space="0" w:color="auto"/>
      </w:divBdr>
    </w:div>
    <w:div w:id="641691193">
      <w:bodyDiv w:val="1"/>
      <w:marLeft w:val="0"/>
      <w:marRight w:val="0"/>
      <w:marTop w:val="0"/>
      <w:marBottom w:val="0"/>
      <w:divBdr>
        <w:top w:val="none" w:sz="0" w:space="0" w:color="auto"/>
        <w:left w:val="none" w:sz="0" w:space="0" w:color="auto"/>
        <w:bottom w:val="none" w:sz="0" w:space="0" w:color="auto"/>
        <w:right w:val="none" w:sz="0" w:space="0" w:color="auto"/>
      </w:divBdr>
    </w:div>
    <w:div w:id="691105583">
      <w:bodyDiv w:val="1"/>
      <w:marLeft w:val="0"/>
      <w:marRight w:val="0"/>
      <w:marTop w:val="0"/>
      <w:marBottom w:val="0"/>
      <w:divBdr>
        <w:top w:val="none" w:sz="0" w:space="0" w:color="auto"/>
        <w:left w:val="none" w:sz="0" w:space="0" w:color="auto"/>
        <w:bottom w:val="none" w:sz="0" w:space="0" w:color="auto"/>
        <w:right w:val="none" w:sz="0" w:space="0" w:color="auto"/>
      </w:divBdr>
    </w:div>
    <w:div w:id="698971123">
      <w:bodyDiv w:val="1"/>
      <w:marLeft w:val="0"/>
      <w:marRight w:val="0"/>
      <w:marTop w:val="0"/>
      <w:marBottom w:val="0"/>
      <w:divBdr>
        <w:top w:val="none" w:sz="0" w:space="0" w:color="auto"/>
        <w:left w:val="none" w:sz="0" w:space="0" w:color="auto"/>
        <w:bottom w:val="none" w:sz="0" w:space="0" w:color="auto"/>
        <w:right w:val="none" w:sz="0" w:space="0" w:color="auto"/>
      </w:divBdr>
    </w:div>
    <w:div w:id="699204724">
      <w:bodyDiv w:val="1"/>
      <w:marLeft w:val="0"/>
      <w:marRight w:val="0"/>
      <w:marTop w:val="0"/>
      <w:marBottom w:val="0"/>
      <w:divBdr>
        <w:top w:val="none" w:sz="0" w:space="0" w:color="auto"/>
        <w:left w:val="none" w:sz="0" w:space="0" w:color="auto"/>
        <w:bottom w:val="none" w:sz="0" w:space="0" w:color="auto"/>
        <w:right w:val="none" w:sz="0" w:space="0" w:color="auto"/>
      </w:divBdr>
    </w:div>
    <w:div w:id="731805799">
      <w:bodyDiv w:val="1"/>
      <w:marLeft w:val="0"/>
      <w:marRight w:val="0"/>
      <w:marTop w:val="0"/>
      <w:marBottom w:val="0"/>
      <w:divBdr>
        <w:top w:val="none" w:sz="0" w:space="0" w:color="auto"/>
        <w:left w:val="none" w:sz="0" w:space="0" w:color="auto"/>
        <w:bottom w:val="none" w:sz="0" w:space="0" w:color="auto"/>
        <w:right w:val="none" w:sz="0" w:space="0" w:color="auto"/>
      </w:divBdr>
    </w:div>
    <w:div w:id="801267512">
      <w:bodyDiv w:val="1"/>
      <w:marLeft w:val="0"/>
      <w:marRight w:val="0"/>
      <w:marTop w:val="0"/>
      <w:marBottom w:val="0"/>
      <w:divBdr>
        <w:top w:val="none" w:sz="0" w:space="0" w:color="auto"/>
        <w:left w:val="none" w:sz="0" w:space="0" w:color="auto"/>
        <w:bottom w:val="none" w:sz="0" w:space="0" w:color="auto"/>
        <w:right w:val="none" w:sz="0" w:space="0" w:color="auto"/>
      </w:divBdr>
    </w:div>
    <w:div w:id="809708238">
      <w:bodyDiv w:val="1"/>
      <w:marLeft w:val="0"/>
      <w:marRight w:val="0"/>
      <w:marTop w:val="0"/>
      <w:marBottom w:val="0"/>
      <w:divBdr>
        <w:top w:val="none" w:sz="0" w:space="0" w:color="auto"/>
        <w:left w:val="none" w:sz="0" w:space="0" w:color="auto"/>
        <w:bottom w:val="none" w:sz="0" w:space="0" w:color="auto"/>
        <w:right w:val="none" w:sz="0" w:space="0" w:color="auto"/>
      </w:divBdr>
    </w:div>
    <w:div w:id="911547716">
      <w:bodyDiv w:val="1"/>
      <w:marLeft w:val="0"/>
      <w:marRight w:val="0"/>
      <w:marTop w:val="0"/>
      <w:marBottom w:val="0"/>
      <w:divBdr>
        <w:top w:val="none" w:sz="0" w:space="0" w:color="auto"/>
        <w:left w:val="none" w:sz="0" w:space="0" w:color="auto"/>
        <w:bottom w:val="none" w:sz="0" w:space="0" w:color="auto"/>
        <w:right w:val="none" w:sz="0" w:space="0" w:color="auto"/>
      </w:divBdr>
    </w:div>
    <w:div w:id="918710375">
      <w:bodyDiv w:val="1"/>
      <w:marLeft w:val="0"/>
      <w:marRight w:val="0"/>
      <w:marTop w:val="0"/>
      <w:marBottom w:val="0"/>
      <w:divBdr>
        <w:top w:val="none" w:sz="0" w:space="0" w:color="auto"/>
        <w:left w:val="none" w:sz="0" w:space="0" w:color="auto"/>
        <w:bottom w:val="none" w:sz="0" w:space="0" w:color="auto"/>
        <w:right w:val="none" w:sz="0" w:space="0" w:color="auto"/>
      </w:divBdr>
    </w:div>
    <w:div w:id="968392286">
      <w:bodyDiv w:val="1"/>
      <w:marLeft w:val="0"/>
      <w:marRight w:val="0"/>
      <w:marTop w:val="0"/>
      <w:marBottom w:val="0"/>
      <w:divBdr>
        <w:top w:val="none" w:sz="0" w:space="0" w:color="auto"/>
        <w:left w:val="none" w:sz="0" w:space="0" w:color="auto"/>
        <w:bottom w:val="none" w:sz="0" w:space="0" w:color="auto"/>
        <w:right w:val="none" w:sz="0" w:space="0" w:color="auto"/>
      </w:divBdr>
    </w:div>
    <w:div w:id="1021468940">
      <w:bodyDiv w:val="1"/>
      <w:marLeft w:val="0"/>
      <w:marRight w:val="0"/>
      <w:marTop w:val="0"/>
      <w:marBottom w:val="0"/>
      <w:divBdr>
        <w:top w:val="none" w:sz="0" w:space="0" w:color="auto"/>
        <w:left w:val="none" w:sz="0" w:space="0" w:color="auto"/>
        <w:bottom w:val="none" w:sz="0" w:space="0" w:color="auto"/>
        <w:right w:val="none" w:sz="0" w:space="0" w:color="auto"/>
      </w:divBdr>
    </w:div>
    <w:div w:id="1286546793">
      <w:bodyDiv w:val="1"/>
      <w:marLeft w:val="0"/>
      <w:marRight w:val="0"/>
      <w:marTop w:val="0"/>
      <w:marBottom w:val="0"/>
      <w:divBdr>
        <w:top w:val="none" w:sz="0" w:space="0" w:color="auto"/>
        <w:left w:val="none" w:sz="0" w:space="0" w:color="auto"/>
        <w:bottom w:val="none" w:sz="0" w:space="0" w:color="auto"/>
        <w:right w:val="none" w:sz="0" w:space="0" w:color="auto"/>
      </w:divBdr>
    </w:div>
    <w:div w:id="1335036204">
      <w:bodyDiv w:val="1"/>
      <w:marLeft w:val="0"/>
      <w:marRight w:val="0"/>
      <w:marTop w:val="0"/>
      <w:marBottom w:val="0"/>
      <w:divBdr>
        <w:top w:val="none" w:sz="0" w:space="0" w:color="auto"/>
        <w:left w:val="none" w:sz="0" w:space="0" w:color="auto"/>
        <w:bottom w:val="none" w:sz="0" w:space="0" w:color="auto"/>
        <w:right w:val="none" w:sz="0" w:space="0" w:color="auto"/>
      </w:divBdr>
    </w:div>
    <w:div w:id="1590239868">
      <w:bodyDiv w:val="1"/>
      <w:marLeft w:val="0"/>
      <w:marRight w:val="0"/>
      <w:marTop w:val="0"/>
      <w:marBottom w:val="0"/>
      <w:divBdr>
        <w:top w:val="none" w:sz="0" w:space="0" w:color="auto"/>
        <w:left w:val="none" w:sz="0" w:space="0" w:color="auto"/>
        <w:bottom w:val="none" w:sz="0" w:space="0" w:color="auto"/>
        <w:right w:val="none" w:sz="0" w:space="0" w:color="auto"/>
      </w:divBdr>
    </w:div>
    <w:div w:id="1680161543">
      <w:bodyDiv w:val="1"/>
      <w:marLeft w:val="0"/>
      <w:marRight w:val="0"/>
      <w:marTop w:val="0"/>
      <w:marBottom w:val="0"/>
      <w:divBdr>
        <w:top w:val="none" w:sz="0" w:space="0" w:color="auto"/>
        <w:left w:val="none" w:sz="0" w:space="0" w:color="auto"/>
        <w:bottom w:val="none" w:sz="0" w:space="0" w:color="auto"/>
        <w:right w:val="none" w:sz="0" w:space="0" w:color="auto"/>
      </w:divBdr>
    </w:div>
    <w:div w:id="1712730756">
      <w:bodyDiv w:val="1"/>
      <w:marLeft w:val="0"/>
      <w:marRight w:val="0"/>
      <w:marTop w:val="0"/>
      <w:marBottom w:val="0"/>
      <w:divBdr>
        <w:top w:val="none" w:sz="0" w:space="0" w:color="auto"/>
        <w:left w:val="none" w:sz="0" w:space="0" w:color="auto"/>
        <w:bottom w:val="none" w:sz="0" w:space="0" w:color="auto"/>
        <w:right w:val="none" w:sz="0" w:space="0" w:color="auto"/>
      </w:divBdr>
      <w:divsChild>
        <w:div w:id="830560841">
          <w:marLeft w:val="547"/>
          <w:marRight w:val="0"/>
          <w:marTop w:val="192"/>
          <w:marBottom w:val="0"/>
          <w:divBdr>
            <w:top w:val="none" w:sz="0" w:space="0" w:color="auto"/>
            <w:left w:val="none" w:sz="0" w:space="0" w:color="auto"/>
            <w:bottom w:val="none" w:sz="0" w:space="0" w:color="auto"/>
            <w:right w:val="none" w:sz="0" w:space="0" w:color="auto"/>
          </w:divBdr>
        </w:div>
        <w:div w:id="1236359578">
          <w:marLeft w:val="547"/>
          <w:marRight w:val="0"/>
          <w:marTop w:val="192"/>
          <w:marBottom w:val="0"/>
          <w:divBdr>
            <w:top w:val="none" w:sz="0" w:space="0" w:color="auto"/>
            <w:left w:val="none" w:sz="0" w:space="0" w:color="auto"/>
            <w:bottom w:val="none" w:sz="0" w:space="0" w:color="auto"/>
            <w:right w:val="none" w:sz="0" w:space="0" w:color="auto"/>
          </w:divBdr>
        </w:div>
        <w:div w:id="765155872">
          <w:marLeft w:val="547"/>
          <w:marRight w:val="0"/>
          <w:marTop w:val="192"/>
          <w:marBottom w:val="0"/>
          <w:divBdr>
            <w:top w:val="none" w:sz="0" w:space="0" w:color="auto"/>
            <w:left w:val="none" w:sz="0" w:space="0" w:color="auto"/>
            <w:bottom w:val="none" w:sz="0" w:space="0" w:color="auto"/>
            <w:right w:val="none" w:sz="0" w:space="0" w:color="auto"/>
          </w:divBdr>
        </w:div>
        <w:div w:id="1819570401">
          <w:marLeft w:val="547"/>
          <w:marRight w:val="0"/>
          <w:marTop w:val="192"/>
          <w:marBottom w:val="0"/>
          <w:divBdr>
            <w:top w:val="none" w:sz="0" w:space="0" w:color="auto"/>
            <w:left w:val="none" w:sz="0" w:space="0" w:color="auto"/>
            <w:bottom w:val="none" w:sz="0" w:space="0" w:color="auto"/>
            <w:right w:val="none" w:sz="0" w:space="0" w:color="auto"/>
          </w:divBdr>
        </w:div>
        <w:div w:id="33701128">
          <w:marLeft w:val="547"/>
          <w:marRight w:val="0"/>
          <w:marTop w:val="192"/>
          <w:marBottom w:val="0"/>
          <w:divBdr>
            <w:top w:val="none" w:sz="0" w:space="0" w:color="auto"/>
            <w:left w:val="none" w:sz="0" w:space="0" w:color="auto"/>
            <w:bottom w:val="none" w:sz="0" w:space="0" w:color="auto"/>
            <w:right w:val="none" w:sz="0" w:space="0" w:color="auto"/>
          </w:divBdr>
        </w:div>
      </w:divsChild>
    </w:div>
    <w:div w:id="1713727610">
      <w:bodyDiv w:val="1"/>
      <w:marLeft w:val="0"/>
      <w:marRight w:val="0"/>
      <w:marTop w:val="0"/>
      <w:marBottom w:val="0"/>
      <w:divBdr>
        <w:top w:val="none" w:sz="0" w:space="0" w:color="auto"/>
        <w:left w:val="none" w:sz="0" w:space="0" w:color="auto"/>
        <w:bottom w:val="none" w:sz="0" w:space="0" w:color="auto"/>
        <w:right w:val="none" w:sz="0" w:space="0" w:color="auto"/>
      </w:divBdr>
    </w:div>
    <w:div w:id="1759711060">
      <w:bodyDiv w:val="1"/>
      <w:marLeft w:val="0"/>
      <w:marRight w:val="0"/>
      <w:marTop w:val="0"/>
      <w:marBottom w:val="0"/>
      <w:divBdr>
        <w:top w:val="none" w:sz="0" w:space="0" w:color="auto"/>
        <w:left w:val="none" w:sz="0" w:space="0" w:color="auto"/>
        <w:bottom w:val="none" w:sz="0" w:space="0" w:color="auto"/>
        <w:right w:val="none" w:sz="0" w:space="0" w:color="auto"/>
      </w:divBdr>
    </w:div>
    <w:div w:id="1941334232">
      <w:bodyDiv w:val="1"/>
      <w:marLeft w:val="0"/>
      <w:marRight w:val="0"/>
      <w:marTop w:val="0"/>
      <w:marBottom w:val="0"/>
      <w:divBdr>
        <w:top w:val="none" w:sz="0" w:space="0" w:color="auto"/>
        <w:left w:val="none" w:sz="0" w:space="0" w:color="auto"/>
        <w:bottom w:val="none" w:sz="0" w:space="0" w:color="auto"/>
        <w:right w:val="none" w:sz="0" w:space="0" w:color="auto"/>
      </w:divBdr>
    </w:div>
    <w:div w:id="1983148171">
      <w:bodyDiv w:val="1"/>
      <w:marLeft w:val="0"/>
      <w:marRight w:val="0"/>
      <w:marTop w:val="0"/>
      <w:marBottom w:val="0"/>
      <w:divBdr>
        <w:top w:val="none" w:sz="0" w:space="0" w:color="auto"/>
        <w:left w:val="none" w:sz="0" w:space="0" w:color="auto"/>
        <w:bottom w:val="none" w:sz="0" w:space="0" w:color="auto"/>
        <w:right w:val="none" w:sz="0" w:space="0" w:color="auto"/>
      </w:divBdr>
    </w:div>
    <w:div w:id="20704155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hyperlink" Target="http://ru.wikipedia.org/wiki/EPICS" TargetMode="External"/><Relationship Id="rId39" Type="http://schemas.openxmlformats.org/officeDocument/2006/relationships/image" Target="media/image27.wmf"/><Relationship Id="rId21" Type="http://schemas.openxmlformats.org/officeDocument/2006/relationships/image" Target="media/image13.gif"/><Relationship Id="rId34" Type="http://schemas.openxmlformats.org/officeDocument/2006/relationships/image" Target="media/image22.png"/><Relationship Id="rId42" Type="http://schemas.openxmlformats.org/officeDocument/2006/relationships/oleObject" Target="embeddings/oleObject2.bin"/><Relationship Id="rId47" Type="http://schemas.openxmlformats.org/officeDocument/2006/relationships/image" Target="media/image32.wmf"/><Relationship Id="rId50" Type="http://schemas.openxmlformats.org/officeDocument/2006/relationships/image" Target="http://i80.photobucket.com/albums/j192/tpad-com/TalkTalkD-LinkDSL-2640RRouterReview.jpg" TargetMode="External"/><Relationship Id="rId55" Type="http://schemas.openxmlformats.org/officeDocument/2006/relationships/image" Target="http://www.vt52.ru/files/articles/2010/05/272/272-19.jpg" TargetMode="External"/><Relationship Id="rId63" Type="http://schemas.openxmlformats.org/officeDocument/2006/relationships/hyperlink" Target="http://www.exponenta.ru" TargetMode="External"/><Relationship Id="rId68" Type="http://schemas.openxmlformats.org/officeDocument/2006/relationships/hyperlink" Target="http://comp_science.narod.ru" TargetMode="External"/><Relationship Id="rId7" Type="http://schemas.openxmlformats.org/officeDocument/2006/relationships/footnotes" Target="footnotes.xml"/><Relationship Id="rId71"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8.png"/><Relationship Id="rId29" Type="http://schemas.openxmlformats.org/officeDocument/2006/relationships/hyperlink" Target="http://ver-dict.ru"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gif"/><Relationship Id="rId32" Type="http://schemas.openxmlformats.org/officeDocument/2006/relationships/image" Target="media/image20.png"/><Relationship Id="rId37" Type="http://schemas.openxmlformats.org/officeDocument/2006/relationships/image" Target="media/image25.png"/><Relationship Id="rId40" Type="http://schemas.openxmlformats.org/officeDocument/2006/relationships/oleObject" Target="embeddings/oleObject1.bin"/><Relationship Id="rId45" Type="http://schemas.openxmlformats.org/officeDocument/2006/relationships/image" Target="media/image30.jpeg"/><Relationship Id="rId53" Type="http://schemas.openxmlformats.org/officeDocument/2006/relationships/image" Target="http://foto.mercatos.net/foto.v1/QVtft3frJDn5ToM7fcGZU3o5ZRf4OfD-dzTOvHNqqB9pNUNsaFq2qXyvU8xtve/Cisco-2801_800x600.jpg" TargetMode="External"/><Relationship Id="rId58" Type="http://schemas.openxmlformats.org/officeDocument/2006/relationships/hyperlink" Target="http://mat.1september.ru" TargetMode="External"/><Relationship Id="rId66" Type="http://schemas.openxmlformats.org/officeDocument/2006/relationships/hyperlink" Target="http://www.bymath.net" TargetMode="Externa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gif"/><Relationship Id="rId28" Type="http://schemas.openxmlformats.org/officeDocument/2006/relationships/image" Target="media/image18.png"/><Relationship Id="rId36" Type="http://schemas.openxmlformats.org/officeDocument/2006/relationships/image" Target="media/image24.png"/><Relationship Id="rId49" Type="http://schemas.openxmlformats.org/officeDocument/2006/relationships/image" Target="media/image33.jpeg"/><Relationship Id="rId57" Type="http://schemas.openxmlformats.org/officeDocument/2006/relationships/hyperlink" Target="http://www.math.ru" TargetMode="External"/><Relationship Id="rId61" Type="http://schemas.openxmlformats.org/officeDocument/2006/relationships/hyperlink" Target="http://school_collection.edu.ru/collection/matematika/" TargetMode="External"/><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19.png"/><Relationship Id="rId44" Type="http://schemas.openxmlformats.org/officeDocument/2006/relationships/oleObject" Target="embeddings/oleObject3.bin"/><Relationship Id="rId52" Type="http://schemas.openxmlformats.org/officeDocument/2006/relationships/image" Target="media/image34.jpeg"/><Relationship Id="rId60" Type="http://schemas.openxmlformats.org/officeDocument/2006/relationships/hyperlink" Target="http://school.msu.ru" TargetMode="External"/><Relationship Id="rId65" Type="http://schemas.openxmlformats.org/officeDocument/2006/relationships/hyperlink" Target="http://math.ournet.md" TargetMode="Externa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gif"/><Relationship Id="rId27" Type="http://schemas.openxmlformats.org/officeDocument/2006/relationships/hyperlink" Target="http://ru.wikipedia.org/wiki/TANGO" TargetMode="External"/><Relationship Id="rId30" Type="http://schemas.openxmlformats.org/officeDocument/2006/relationships/hyperlink" Target="https://finereaderonline.com/ru-ru" TargetMode="External"/><Relationship Id="rId35" Type="http://schemas.openxmlformats.org/officeDocument/2006/relationships/image" Target="media/image23.png"/><Relationship Id="rId43" Type="http://schemas.openxmlformats.org/officeDocument/2006/relationships/image" Target="media/image29.wmf"/><Relationship Id="rId48" Type="http://schemas.openxmlformats.org/officeDocument/2006/relationships/image" Target="https://openclipart.org/image/2400px/svg_to_png/195015/wireless-modem.png" TargetMode="External"/><Relationship Id="rId56" Type="http://schemas.openxmlformats.org/officeDocument/2006/relationships/image" Target="media/image36.png"/><Relationship Id="rId64" Type="http://schemas.openxmlformats.org/officeDocument/2006/relationships/hyperlink" Target="http://www.mathnet.ru" TargetMode="External"/><Relationship Id="rId69" Type="http://schemas.openxmlformats.org/officeDocument/2006/relationships/hyperlink" Target="http://www.zaba.ru" TargetMode="External"/><Relationship Id="rId8" Type="http://schemas.openxmlformats.org/officeDocument/2006/relationships/endnotes" Target="endnotes.xml"/><Relationship Id="rId51" Type="http://schemas.openxmlformats.org/officeDocument/2006/relationships/image" Target="https://openclipart.org/image/2400px/svg_to_png/195015/wireless-modem.png" TargetMode="External"/><Relationship Id="rId72" Type="http://schemas.openxmlformats.org/officeDocument/2006/relationships/theme" Target="theme/theme1.xml"/><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jpeg"/><Relationship Id="rId33" Type="http://schemas.openxmlformats.org/officeDocument/2006/relationships/image" Target="media/image21.png"/><Relationship Id="rId38" Type="http://schemas.openxmlformats.org/officeDocument/2006/relationships/image" Target="media/image26.png"/><Relationship Id="rId46" Type="http://schemas.openxmlformats.org/officeDocument/2006/relationships/image" Target="media/image31.jpeg"/><Relationship Id="rId59" Type="http://schemas.openxmlformats.org/officeDocument/2006/relationships/hyperlink" Target="http://www.mathematics.ru" TargetMode="External"/><Relationship Id="rId67" Type="http://schemas.openxmlformats.org/officeDocument/2006/relationships/hyperlink" Target="http://www.neive.by.ru" TargetMode="External"/><Relationship Id="rId20" Type="http://schemas.openxmlformats.org/officeDocument/2006/relationships/image" Target="media/image12.gif"/><Relationship Id="rId41" Type="http://schemas.openxmlformats.org/officeDocument/2006/relationships/image" Target="media/image28.wmf"/><Relationship Id="rId54" Type="http://schemas.openxmlformats.org/officeDocument/2006/relationships/image" Target="media/image35.jpeg"/><Relationship Id="rId62" Type="http://schemas.openxmlformats.org/officeDocument/2006/relationships/hyperlink" Target="http://www.mccme.ru" TargetMode="External"/><Relationship Id="rId70" Type="http://schemas.openxmlformats.org/officeDocument/2006/relationships/footer" Target="foot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1C8EB02-75AF-4FAF-9CF7-D2D63D43AF5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TotalTime>
  <Pages>39</Pages>
  <Words>12149</Words>
  <Characters>69253</Characters>
  <Application>Microsoft Office Word</Application>
  <DocSecurity>0</DocSecurity>
  <Lines>577</Lines>
  <Paragraphs>162</Paragraphs>
  <ScaleCrop>false</ScaleCrop>
  <HeadingPairs>
    <vt:vector size="2" baseType="variant">
      <vt:variant>
        <vt:lpstr>Название</vt:lpstr>
      </vt:variant>
      <vt:variant>
        <vt:i4>1</vt:i4>
      </vt:variant>
    </vt:vector>
  </HeadingPairs>
  <TitlesOfParts>
    <vt:vector size="1" baseType="lpstr">
      <vt:lpstr>ПОЯСНИТЕЛЬНАЯ ЗАПИСКА</vt:lpstr>
    </vt:vector>
  </TitlesOfParts>
  <Company>MoBIL GROUP</Company>
  <LinksUpToDate>false</LinksUpToDate>
  <CharactersWithSpaces>81240</CharactersWithSpaces>
  <SharedDoc>false</SharedDoc>
  <HLinks>
    <vt:vector size="30" baseType="variant">
      <vt:variant>
        <vt:i4>5373955</vt:i4>
      </vt:variant>
      <vt:variant>
        <vt:i4>12</vt:i4>
      </vt:variant>
      <vt:variant>
        <vt:i4>0</vt:i4>
      </vt:variant>
      <vt:variant>
        <vt:i4>5</vt:i4>
      </vt:variant>
      <vt:variant>
        <vt:lpwstr>http://access.my-study.info/</vt:lpwstr>
      </vt:variant>
      <vt:variant>
        <vt:lpwstr/>
      </vt:variant>
      <vt:variant>
        <vt:i4>1638473</vt:i4>
      </vt:variant>
      <vt:variant>
        <vt:i4>9</vt:i4>
      </vt:variant>
      <vt:variant>
        <vt:i4>0</vt:i4>
      </vt:variant>
      <vt:variant>
        <vt:i4>5</vt:i4>
      </vt:variant>
      <vt:variant>
        <vt:lpwstr>http://www.intuit.ru/department/office/openofficebasics/</vt:lpwstr>
      </vt:variant>
      <vt:variant>
        <vt:lpwstr/>
      </vt:variant>
      <vt:variant>
        <vt:i4>5570644</vt:i4>
      </vt:variant>
      <vt:variant>
        <vt:i4>6</vt:i4>
      </vt:variant>
      <vt:variant>
        <vt:i4>0</vt:i4>
      </vt:variant>
      <vt:variant>
        <vt:i4>5</vt:i4>
      </vt:variant>
      <vt:variant>
        <vt:lpwstr>http://computer-lectures.ru/</vt:lpwstr>
      </vt:variant>
      <vt:variant>
        <vt:lpwstr/>
      </vt:variant>
      <vt:variant>
        <vt:i4>852021</vt:i4>
      </vt:variant>
      <vt:variant>
        <vt:i4>3</vt:i4>
      </vt:variant>
      <vt:variant>
        <vt:i4>0</vt:i4>
      </vt:variant>
      <vt:variant>
        <vt:i4>5</vt:i4>
      </vt:variant>
      <vt:variant>
        <vt:lpwstr>http://window.edu.ru/catalog?p_rubr=2.1.6</vt:lpwstr>
      </vt:variant>
      <vt:variant>
        <vt:lpwstr/>
      </vt:variant>
      <vt:variant>
        <vt:i4>787561</vt:i4>
      </vt:variant>
      <vt:variant>
        <vt:i4>0</vt:i4>
      </vt:variant>
      <vt:variant>
        <vt:i4>0</vt:i4>
      </vt:variant>
      <vt:variant>
        <vt:i4>5</vt:i4>
      </vt:variant>
      <vt:variant>
        <vt:lpwstr>http://ru.wikipedia.org/wiki/Информатика</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ПОЯСНИТЕЛЬНАЯ ЗАПИСКА</dc:title>
  <dc:creator>Ольга</dc:creator>
  <cp:lastModifiedBy>user</cp:lastModifiedBy>
  <cp:revision>7</cp:revision>
  <cp:lastPrinted>2013-02-04T06:21:00Z</cp:lastPrinted>
  <dcterms:created xsi:type="dcterms:W3CDTF">2018-09-08T17:29:00Z</dcterms:created>
  <dcterms:modified xsi:type="dcterms:W3CDTF">2023-09-12T13:45:00Z</dcterms:modified>
</cp:coreProperties>
</file>