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040" w:rsidRPr="002A3710" w:rsidRDefault="00094040" w:rsidP="00094040">
      <w:pPr>
        <w:jc w:val="center"/>
        <w:rPr>
          <w:rFonts w:eastAsia="Times New Roman"/>
          <w:sz w:val="28"/>
          <w:szCs w:val="28"/>
        </w:rPr>
      </w:pPr>
      <w:r w:rsidRPr="002A3710">
        <w:rPr>
          <w:rFonts w:eastAsia="Times New Roman"/>
          <w:sz w:val="28"/>
          <w:szCs w:val="28"/>
        </w:rPr>
        <w:t xml:space="preserve">бюджетное профессиональное образовательное учреждение </w:t>
      </w:r>
    </w:p>
    <w:p w:rsidR="00094040" w:rsidRPr="002A3710" w:rsidRDefault="00094040" w:rsidP="00094040">
      <w:pPr>
        <w:jc w:val="center"/>
        <w:rPr>
          <w:rFonts w:eastAsia="Times New Roman"/>
          <w:sz w:val="28"/>
          <w:szCs w:val="28"/>
        </w:rPr>
      </w:pPr>
      <w:r w:rsidRPr="002A3710">
        <w:rPr>
          <w:rFonts w:eastAsia="Times New Roman"/>
          <w:sz w:val="28"/>
          <w:szCs w:val="28"/>
        </w:rPr>
        <w:t>Вологодской области «Вологодский колледж технологии и дизайна»</w:t>
      </w:r>
    </w:p>
    <w:p w:rsidR="00094040" w:rsidRPr="002A3710" w:rsidRDefault="00094040" w:rsidP="00094040">
      <w:pPr>
        <w:jc w:val="both"/>
        <w:rPr>
          <w:rFonts w:eastAsia="Times New Roman"/>
          <w:color w:val="FF0000"/>
          <w:sz w:val="28"/>
          <w:szCs w:val="28"/>
        </w:rPr>
      </w:pPr>
    </w:p>
    <w:p w:rsidR="00094040" w:rsidRPr="002A3710" w:rsidRDefault="00094040" w:rsidP="00094040">
      <w:pPr>
        <w:jc w:val="both"/>
        <w:rPr>
          <w:rFonts w:eastAsia="Times New Roman"/>
          <w:color w:val="000000"/>
          <w:sz w:val="28"/>
          <w:szCs w:val="28"/>
        </w:rPr>
      </w:pPr>
    </w:p>
    <w:p w:rsidR="00094040" w:rsidRPr="002A3710" w:rsidRDefault="00094040" w:rsidP="00094040">
      <w:pPr>
        <w:ind w:left="5387"/>
        <w:rPr>
          <w:rFonts w:eastAsia="Times New Roman"/>
          <w:sz w:val="28"/>
          <w:szCs w:val="28"/>
        </w:rPr>
      </w:pPr>
      <w:r w:rsidRPr="002A3710">
        <w:rPr>
          <w:rFonts w:eastAsia="Times New Roman"/>
          <w:sz w:val="28"/>
          <w:szCs w:val="28"/>
        </w:rPr>
        <w:t>УТВЕРЖДЕНО</w:t>
      </w:r>
    </w:p>
    <w:p w:rsidR="00094040" w:rsidRPr="002A3710" w:rsidRDefault="00094040" w:rsidP="00094040">
      <w:pPr>
        <w:ind w:left="5387"/>
        <w:rPr>
          <w:rFonts w:eastAsia="Times New Roman"/>
          <w:sz w:val="28"/>
          <w:szCs w:val="28"/>
        </w:rPr>
      </w:pPr>
      <w:r w:rsidRPr="002A3710">
        <w:rPr>
          <w:rFonts w:eastAsia="Times New Roman"/>
          <w:sz w:val="28"/>
          <w:szCs w:val="28"/>
        </w:rPr>
        <w:t>приказом директора</w:t>
      </w:r>
    </w:p>
    <w:p w:rsidR="00094040" w:rsidRPr="002A3710" w:rsidRDefault="00094040" w:rsidP="00094040">
      <w:pPr>
        <w:ind w:left="5387"/>
        <w:rPr>
          <w:rFonts w:eastAsia="Times New Roman"/>
          <w:sz w:val="28"/>
          <w:szCs w:val="28"/>
        </w:rPr>
      </w:pPr>
      <w:r w:rsidRPr="002A3710">
        <w:rPr>
          <w:rFonts w:eastAsia="Times New Roman"/>
          <w:sz w:val="28"/>
          <w:szCs w:val="28"/>
        </w:rPr>
        <w:t>БПОУ ВО «Вологодский колледж технологии и дизайна»</w:t>
      </w:r>
    </w:p>
    <w:p w:rsidR="00094040" w:rsidRPr="002A3710" w:rsidRDefault="00A8551C" w:rsidP="00094040">
      <w:pPr>
        <w:jc w:val="center"/>
        <w:rPr>
          <w:sz w:val="28"/>
          <w:szCs w:val="28"/>
        </w:rPr>
      </w:pPr>
      <w:r>
        <w:rPr>
          <w:rFonts w:eastAsia="Calibri"/>
          <w:sz w:val="28"/>
          <w:szCs w:val="28"/>
        </w:rPr>
        <w:t xml:space="preserve">                                                     </w:t>
      </w:r>
      <w:r>
        <w:rPr>
          <w:rFonts w:eastAsia="Calibri"/>
          <w:sz w:val="28"/>
          <w:szCs w:val="28"/>
        </w:rPr>
        <w:t>от 31.08.2022  № 580</w:t>
      </w:r>
    </w:p>
    <w:p w:rsidR="00094040" w:rsidRPr="002A3710" w:rsidRDefault="00094040" w:rsidP="00094040">
      <w:pPr>
        <w:jc w:val="center"/>
        <w:rPr>
          <w:sz w:val="28"/>
          <w:szCs w:val="28"/>
        </w:rPr>
      </w:pPr>
    </w:p>
    <w:p w:rsidR="00094040" w:rsidRPr="002A3710" w:rsidRDefault="00094040" w:rsidP="00094040">
      <w:pPr>
        <w:rPr>
          <w:sz w:val="28"/>
          <w:szCs w:val="28"/>
        </w:rPr>
      </w:pPr>
    </w:p>
    <w:p w:rsidR="00094040" w:rsidRPr="002A3710" w:rsidRDefault="00094040" w:rsidP="00094040">
      <w:pPr>
        <w:jc w:val="center"/>
        <w:rPr>
          <w:sz w:val="28"/>
          <w:szCs w:val="28"/>
        </w:rPr>
      </w:pPr>
    </w:p>
    <w:p w:rsidR="00094040" w:rsidRPr="002A3710" w:rsidRDefault="00094040" w:rsidP="00094040">
      <w:pPr>
        <w:jc w:val="center"/>
        <w:rPr>
          <w:sz w:val="28"/>
          <w:szCs w:val="28"/>
        </w:rPr>
      </w:pPr>
    </w:p>
    <w:p w:rsidR="00094040" w:rsidRPr="00094040" w:rsidRDefault="00094040" w:rsidP="00094040">
      <w:pPr>
        <w:spacing w:after="0" w:line="276" w:lineRule="auto"/>
        <w:jc w:val="center"/>
        <w:rPr>
          <w:rFonts w:eastAsia="Calibri"/>
          <w:b/>
          <w:caps/>
          <w:sz w:val="28"/>
          <w:szCs w:val="28"/>
        </w:rPr>
      </w:pPr>
      <w:r w:rsidRPr="00094040">
        <w:rPr>
          <w:rFonts w:eastAsia="Calibri"/>
          <w:b/>
          <w:caps/>
          <w:sz w:val="28"/>
          <w:szCs w:val="28"/>
        </w:rPr>
        <w:t xml:space="preserve">Методические рекомендации </w:t>
      </w:r>
    </w:p>
    <w:p w:rsidR="00094040" w:rsidRPr="00094040" w:rsidRDefault="00094040" w:rsidP="00094040">
      <w:pPr>
        <w:spacing w:after="0" w:line="276" w:lineRule="auto"/>
        <w:jc w:val="center"/>
        <w:rPr>
          <w:rFonts w:eastAsia="Calibri"/>
          <w:b/>
          <w:caps/>
          <w:sz w:val="28"/>
          <w:szCs w:val="28"/>
        </w:rPr>
      </w:pPr>
      <w:r w:rsidRPr="00094040">
        <w:rPr>
          <w:rFonts w:eastAsia="Calibri"/>
          <w:b/>
          <w:caps/>
          <w:sz w:val="28"/>
          <w:szCs w:val="28"/>
        </w:rPr>
        <w:t>по проведению практических  ЗАНЯТИЙ</w:t>
      </w:r>
    </w:p>
    <w:p w:rsidR="00094040" w:rsidRPr="002A3710" w:rsidRDefault="00094040" w:rsidP="00094040">
      <w:pPr>
        <w:contextualSpacing/>
        <w:jc w:val="center"/>
        <w:rPr>
          <w:b/>
          <w:color w:val="FF0000"/>
          <w:sz w:val="28"/>
          <w:szCs w:val="28"/>
        </w:rPr>
      </w:pPr>
      <w:r w:rsidRPr="00094040">
        <w:rPr>
          <w:rFonts w:eastAsia="Calibri"/>
          <w:caps/>
          <w:sz w:val="28"/>
          <w:szCs w:val="28"/>
        </w:rPr>
        <w:t xml:space="preserve">по </w:t>
      </w:r>
      <w:r w:rsidRPr="00094040">
        <w:rPr>
          <w:rFonts w:eastAsia="Calibri"/>
          <w:sz w:val="28"/>
          <w:szCs w:val="28"/>
        </w:rPr>
        <w:t>УЧЕБНОМУ ПРЕДМЕТУ</w:t>
      </w:r>
    </w:p>
    <w:p w:rsidR="00094040" w:rsidRPr="002A3710" w:rsidRDefault="00070929" w:rsidP="00094040">
      <w:pPr>
        <w:jc w:val="center"/>
        <w:rPr>
          <w:rFonts w:eastAsia="Times New Roman"/>
          <w:i/>
          <w:color w:val="000000"/>
          <w:sz w:val="20"/>
          <w:szCs w:val="20"/>
        </w:rPr>
      </w:pPr>
      <w:r>
        <w:rPr>
          <w:rFonts w:eastAsia="Times New Roman"/>
          <w:color w:val="000000"/>
          <w:sz w:val="28"/>
          <w:szCs w:val="28"/>
        </w:rPr>
        <w:t>ОУДП</w:t>
      </w:r>
      <w:r w:rsidR="00094040">
        <w:rPr>
          <w:rFonts w:eastAsia="Times New Roman"/>
          <w:color w:val="000000"/>
          <w:sz w:val="28"/>
          <w:szCs w:val="28"/>
        </w:rPr>
        <w:t>.10</w:t>
      </w:r>
      <w:r w:rsidR="00094040" w:rsidRPr="002A3710">
        <w:rPr>
          <w:rFonts w:eastAsia="Times New Roman"/>
          <w:color w:val="000000"/>
          <w:sz w:val="28"/>
          <w:szCs w:val="28"/>
        </w:rPr>
        <w:t xml:space="preserve"> </w:t>
      </w:r>
      <w:r w:rsidR="00094040">
        <w:rPr>
          <w:rFonts w:eastAsia="Times New Roman"/>
          <w:color w:val="000000"/>
          <w:sz w:val="28"/>
          <w:szCs w:val="28"/>
        </w:rPr>
        <w:t>Экономика</w:t>
      </w:r>
    </w:p>
    <w:p w:rsidR="00094040" w:rsidRPr="002A3710" w:rsidRDefault="00094040" w:rsidP="00094040">
      <w:pPr>
        <w:spacing w:line="276" w:lineRule="auto"/>
        <w:jc w:val="center"/>
        <w:rPr>
          <w:rFonts w:eastAsia="Times New Roman"/>
          <w:sz w:val="28"/>
          <w:szCs w:val="28"/>
        </w:rPr>
      </w:pPr>
    </w:p>
    <w:p w:rsidR="004410BA" w:rsidRDefault="00094040" w:rsidP="004410BA">
      <w:pPr>
        <w:jc w:val="center"/>
        <w:rPr>
          <w:rStyle w:val="a7"/>
          <w:b w:val="0"/>
          <w:color w:val="000000"/>
          <w:sz w:val="28"/>
          <w:szCs w:val="28"/>
        </w:rPr>
      </w:pPr>
      <w:r w:rsidRPr="001E7528">
        <w:rPr>
          <w:bCs/>
          <w:color w:val="000000"/>
          <w:sz w:val="28"/>
          <w:szCs w:val="28"/>
        </w:rPr>
        <w:t xml:space="preserve">Специальность </w:t>
      </w:r>
      <w:r w:rsidR="0049610B" w:rsidRPr="0049610B">
        <w:rPr>
          <w:bCs/>
          <w:color w:val="000000"/>
          <w:sz w:val="28"/>
          <w:szCs w:val="28"/>
        </w:rPr>
        <w:t>43.02.13 Технология парикмахерского искусства</w:t>
      </w:r>
    </w:p>
    <w:p w:rsidR="00F71C51" w:rsidRDefault="00F71C51" w:rsidP="00F71C51">
      <w:pPr>
        <w:jc w:val="center"/>
        <w:rPr>
          <w:rStyle w:val="a7"/>
          <w:b w:val="0"/>
          <w:color w:val="000000"/>
          <w:sz w:val="28"/>
          <w:szCs w:val="28"/>
        </w:rPr>
      </w:pPr>
    </w:p>
    <w:p w:rsidR="00094040" w:rsidRPr="002A3710" w:rsidRDefault="00094040" w:rsidP="00094040">
      <w:pPr>
        <w:ind w:firstLine="540"/>
        <w:jc w:val="center"/>
        <w:rPr>
          <w:rFonts w:eastAsia="Times New Roman"/>
          <w:color w:val="000000"/>
          <w:sz w:val="28"/>
          <w:szCs w:val="28"/>
        </w:rPr>
      </w:pPr>
    </w:p>
    <w:p w:rsidR="00094040" w:rsidRPr="002A3710" w:rsidRDefault="00094040" w:rsidP="000940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Times New Roman"/>
          <w:sz w:val="28"/>
          <w:szCs w:val="28"/>
        </w:rPr>
      </w:pPr>
    </w:p>
    <w:p w:rsidR="00094040" w:rsidRPr="002A3710" w:rsidRDefault="00094040" w:rsidP="00094040">
      <w:pPr>
        <w:spacing w:line="276" w:lineRule="auto"/>
        <w:jc w:val="center"/>
        <w:rPr>
          <w:rFonts w:eastAsia="Times New Roman"/>
          <w:b/>
          <w:sz w:val="28"/>
          <w:szCs w:val="28"/>
        </w:rPr>
      </w:pPr>
    </w:p>
    <w:p w:rsidR="00094040" w:rsidRDefault="00094040" w:rsidP="00094040">
      <w:pPr>
        <w:rPr>
          <w:sz w:val="28"/>
          <w:szCs w:val="28"/>
        </w:rPr>
      </w:pPr>
    </w:p>
    <w:p w:rsidR="00094040" w:rsidRDefault="00094040" w:rsidP="00094040">
      <w:pPr>
        <w:jc w:val="center"/>
        <w:rPr>
          <w:sz w:val="28"/>
          <w:szCs w:val="28"/>
        </w:rPr>
      </w:pPr>
    </w:p>
    <w:p w:rsidR="00094040" w:rsidRPr="002A3710" w:rsidRDefault="00094040" w:rsidP="00F71C51">
      <w:pPr>
        <w:rPr>
          <w:sz w:val="28"/>
          <w:szCs w:val="28"/>
        </w:rPr>
      </w:pPr>
    </w:p>
    <w:p w:rsidR="00094040" w:rsidRPr="002A3710" w:rsidRDefault="00094040" w:rsidP="00094040">
      <w:pPr>
        <w:widowControl w:val="0"/>
        <w:autoSpaceDE w:val="0"/>
        <w:autoSpaceDN w:val="0"/>
        <w:adjustRightInd w:val="0"/>
        <w:jc w:val="both"/>
        <w:rPr>
          <w:rFonts w:eastAsia="Times New Roman"/>
          <w:b/>
          <w:sz w:val="28"/>
          <w:szCs w:val="28"/>
        </w:rPr>
      </w:pPr>
    </w:p>
    <w:p w:rsidR="00094040" w:rsidRPr="002A3710"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eastAsia="Times New Roman"/>
          <w:bCs/>
          <w:sz w:val="28"/>
          <w:szCs w:val="28"/>
        </w:rPr>
      </w:pPr>
      <w:r w:rsidRPr="002A3710">
        <w:rPr>
          <w:rFonts w:eastAsia="Times New Roman"/>
          <w:bCs/>
          <w:sz w:val="28"/>
          <w:szCs w:val="28"/>
        </w:rPr>
        <w:t>Вологда</w:t>
      </w:r>
    </w:p>
    <w:p w:rsidR="00094040" w:rsidRPr="007704FE" w:rsidRDefault="00094040" w:rsidP="00094040">
      <w:pPr>
        <w:spacing w:line="240" w:lineRule="auto"/>
        <w:jc w:val="center"/>
        <w:rPr>
          <w:sz w:val="28"/>
          <w:szCs w:val="28"/>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2853690</wp:posOffset>
                </wp:positionH>
                <wp:positionV relativeFrom="paragraph">
                  <wp:posOffset>430530</wp:posOffset>
                </wp:positionV>
                <wp:extent cx="191135" cy="201930"/>
                <wp:effectExtent l="0" t="0" r="0" b="762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201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224.7pt;margin-top:33.9pt;width:15.05pt;height:1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" stroked="f"/>
            </w:pict>
          </mc:Fallback>
        </mc:AlternateContent>
      </w:r>
      <w:r w:rsidR="00A8551C">
        <w:rPr>
          <w:rFonts w:eastAsia="Times New Roman"/>
          <w:bCs/>
          <w:sz w:val="28"/>
          <w:szCs w:val="28"/>
        </w:rPr>
        <w:t>2022</w:t>
      </w:r>
    </w:p>
    <w:p w:rsidR="00094040" w:rsidRPr="00094040"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Calibri"/>
          <w:sz w:val="28"/>
          <w:szCs w:val="28"/>
        </w:rPr>
      </w:pPr>
      <w:r w:rsidRPr="00094040">
        <w:rPr>
          <w:rFonts w:eastAsia="Calibri"/>
          <w:sz w:val="28"/>
          <w:szCs w:val="28"/>
        </w:rPr>
        <w:lastRenderedPageBreak/>
        <w:t>Методические рекомендации составлены в соответствии с ФГОС среднего общего образования и рабочей программой учебного предмета</w:t>
      </w:r>
    </w:p>
    <w:p w:rsidR="00094040" w:rsidRDefault="00094040" w:rsidP="00094040">
      <w:pPr>
        <w:rPr>
          <w:rFonts w:ascii="Arial" w:hAnsi="Arial" w:cs="Arial"/>
          <w:bCs/>
          <w:color w:val="000000"/>
          <w:sz w:val="28"/>
          <w:szCs w:val="28"/>
        </w:rPr>
      </w:pPr>
    </w:p>
    <w:p w:rsidR="00094040" w:rsidRPr="00FF51B3" w:rsidRDefault="00094040" w:rsidP="00094040">
      <w:pPr>
        <w:jc w:val="both"/>
        <w:rPr>
          <w:rFonts w:eastAsia="Times New Roman"/>
          <w:sz w:val="28"/>
          <w:szCs w:val="28"/>
        </w:rPr>
      </w:pPr>
      <w:r w:rsidRPr="00FF51B3">
        <w:rPr>
          <w:rFonts w:eastAsia="Times New Roman"/>
          <w:sz w:val="28"/>
          <w:szCs w:val="28"/>
        </w:rPr>
        <w:t xml:space="preserve">Организация-разработчик: </w:t>
      </w:r>
    </w:p>
    <w:p w:rsidR="00094040" w:rsidRPr="00FF51B3" w:rsidRDefault="00094040" w:rsidP="00094040">
      <w:pPr>
        <w:jc w:val="both"/>
        <w:rPr>
          <w:rFonts w:eastAsia="Times New Roman"/>
          <w:sz w:val="28"/>
          <w:szCs w:val="28"/>
        </w:rPr>
      </w:pPr>
      <w:r w:rsidRPr="00FF51B3">
        <w:rPr>
          <w:rFonts w:eastAsia="Times New Roman"/>
          <w:sz w:val="28"/>
          <w:szCs w:val="28"/>
        </w:rPr>
        <w:t>бюджетное профессиональное образовательное учреждение Вологодской области «Вологодский колледж технологии и дизайна»</w:t>
      </w:r>
    </w:p>
    <w:p w:rsidR="00094040" w:rsidRPr="00FF51B3" w:rsidRDefault="00094040" w:rsidP="00094040">
      <w:pPr>
        <w:jc w:val="both"/>
        <w:rPr>
          <w:rFonts w:eastAsia="Times New Roman"/>
          <w:sz w:val="28"/>
          <w:szCs w:val="28"/>
        </w:rPr>
      </w:pPr>
    </w:p>
    <w:p w:rsidR="00094040" w:rsidRPr="00FF51B3" w:rsidRDefault="00094040" w:rsidP="00094040">
      <w:pPr>
        <w:jc w:val="both"/>
        <w:rPr>
          <w:rFonts w:eastAsia="Times New Roman"/>
          <w:color w:val="000000"/>
          <w:sz w:val="28"/>
          <w:szCs w:val="28"/>
        </w:rPr>
      </w:pPr>
    </w:p>
    <w:p w:rsidR="00094040" w:rsidRPr="00FF51B3" w:rsidRDefault="00094040" w:rsidP="00094040">
      <w:pPr>
        <w:jc w:val="both"/>
        <w:rPr>
          <w:rFonts w:eastAsia="Times New Roman"/>
          <w:color w:val="000000"/>
          <w:sz w:val="28"/>
          <w:szCs w:val="28"/>
        </w:rPr>
      </w:pPr>
      <w:r w:rsidRPr="00FF51B3">
        <w:rPr>
          <w:rFonts w:eastAsia="Times New Roman"/>
          <w:color w:val="000000"/>
          <w:sz w:val="28"/>
          <w:szCs w:val="28"/>
        </w:rPr>
        <w:t>Разработчик:</w:t>
      </w:r>
    </w:p>
    <w:p w:rsidR="00094040" w:rsidRPr="00FF51B3" w:rsidRDefault="00094040" w:rsidP="00094040">
      <w:pPr>
        <w:autoSpaceDE w:val="0"/>
        <w:autoSpaceDN w:val="0"/>
        <w:adjustRightInd w:val="0"/>
        <w:jc w:val="both"/>
        <w:rPr>
          <w:rFonts w:eastAsia="Times New Roman"/>
          <w:color w:val="000000"/>
          <w:sz w:val="28"/>
          <w:szCs w:val="28"/>
        </w:rPr>
      </w:pPr>
      <w:r>
        <w:rPr>
          <w:rFonts w:eastAsia="Times New Roman"/>
          <w:sz w:val="28"/>
          <w:szCs w:val="28"/>
        </w:rPr>
        <w:t>Галимов А. А.</w:t>
      </w:r>
      <w:r w:rsidRPr="00FF51B3">
        <w:rPr>
          <w:rFonts w:eastAsia="Times New Roman"/>
          <w:sz w:val="28"/>
          <w:szCs w:val="28"/>
        </w:rPr>
        <w:t xml:space="preserve">, </w:t>
      </w:r>
      <w:r>
        <w:rPr>
          <w:rFonts w:eastAsia="Times New Roman"/>
          <w:color w:val="000000"/>
          <w:sz w:val="28"/>
          <w:szCs w:val="28"/>
        </w:rPr>
        <w:t>преподаватель</w:t>
      </w:r>
      <w:r w:rsidRPr="00FF51B3">
        <w:rPr>
          <w:rFonts w:eastAsia="Times New Roman"/>
          <w:color w:val="000000"/>
          <w:sz w:val="28"/>
          <w:szCs w:val="28"/>
        </w:rPr>
        <w:t xml:space="preserve"> БПОУ ВО «Вологодский колледж технологии и дизайна»</w:t>
      </w:r>
    </w:p>
    <w:p w:rsidR="00094040" w:rsidRPr="00FF51B3" w:rsidRDefault="00094040" w:rsidP="00094040">
      <w:pPr>
        <w:jc w:val="both"/>
        <w:rPr>
          <w:rFonts w:eastAsia="Times New Roman"/>
          <w:color w:val="000000"/>
          <w:sz w:val="28"/>
          <w:szCs w:val="28"/>
        </w:rPr>
      </w:pPr>
    </w:p>
    <w:p w:rsidR="00094040" w:rsidRPr="00FF51B3" w:rsidRDefault="00094040" w:rsidP="00094040">
      <w:pPr>
        <w:jc w:val="both"/>
        <w:rPr>
          <w:rFonts w:eastAsia="Times New Roman"/>
          <w:color w:val="000000"/>
          <w:sz w:val="28"/>
          <w:szCs w:val="28"/>
        </w:rPr>
      </w:pPr>
    </w:p>
    <w:tbl>
      <w:tblPr>
        <w:tblW w:w="9805" w:type="dxa"/>
        <w:tblLook w:val="00A0" w:firstRow="1" w:lastRow="0" w:firstColumn="1" w:lastColumn="0" w:noHBand="0" w:noVBand="0"/>
      </w:tblPr>
      <w:tblGrid>
        <w:gridCol w:w="9805"/>
      </w:tblGrid>
      <w:tr w:rsidR="00094040" w:rsidRPr="00FF51B3" w:rsidTr="004701B2">
        <w:trPr>
          <w:trHeight w:val="912"/>
        </w:trPr>
        <w:tc>
          <w:tcPr>
            <w:tcW w:w="9805" w:type="dxa"/>
          </w:tcPr>
          <w:p w:rsidR="00094040" w:rsidRPr="00094040" w:rsidRDefault="00094040" w:rsidP="00094040">
            <w:pPr>
              <w:spacing w:after="0" w:line="240" w:lineRule="auto"/>
              <w:jc w:val="both"/>
              <w:rPr>
                <w:rFonts w:eastAsia="Times New Roman"/>
                <w:sz w:val="28"/>
                <w:szCs w:val="28"/>
                <w:lang w:eastAsia="ru-RU"/>
              </w:rPr>
            </w:pPr>
            <w:r w:rsidRPr="00094040">
              <w:rPr>
                <w:rFonts w:eastAsia="Times New Roman"/>
                <w:sz w:val="28"/>
                <w:szCs w:val="28"/>
                <w:lang w:eastAsia="ru-RU"/>
              </w:rPr>
              <w:t xml:space="preserve">Рассмотрена и рекомендована к использованию в образовательном процессе </w:t>
            </w:r>
            <w:r w:rsidRPr="00094040">
              <w:rPr>
                <w:rFonts w:eastAsia="Times New Roman"/>
                <w:sz w:val="28"/>
                <w:szCs w:val="28"/>
                <w:lang w:eastAsia="ru-RU"/>
              </w:rPr>
              <w:br/>
              <w:t xml:space="preserve">предметной цикловой комиссией, протокол № 1 </w:t>
            </w:r>
            <w:r w:rsidR="00A8551C">
              <w:rPr>
                <w:rFonts w:eastAsia="Calibri"/>
                <w:sz w:val="28"/>
                <w:szCs w:val="28"/>
                <w:lang w:eastAsia="ru-RU"/>
              </w:rPr>
              <w:t>от 31</w:t>
            </w:r>
            <w:bookmarkStart w:id="0" w:name="_GoBack"/>
            <w:bookmarkEnd w:id="0"/>
            <w:r w:rsidR="00A8551C">
              <w:rPr>
                <w:rFonts w:eastAsia="Calibri"/>
                <w:sz w:val="28"/>
                <w:szCs w:val="28"/>
                <w:lang w:eastAsia="ru-RU"/>
              </w:rPr>
              <w:t>.08.2022</w:t>
            </w:r>
            <w:r w:rsidRPr="00094040">
              <w:rPr>
                <w:rFonts w:eastAsia="Calibri"/>
                <w:sz w:val="28"/>
                <w:szCs w:val="28"/>
                <w:lang w:eastAsia="ru-RU"/>
              </w:rPr>
              <w:t xml:space="preserve"> г.</w:t>
            </w:r>
          </w:p>
          <w:p w:rsidR="00094040" w:rsidRPr="00FF51B3" w:rsidRDefault="00094040" w:rsidP="004701B2">
            <w:pPr>
              <w:shd w:val="clear" w:color="auto" w:fill="FFFFFF"/>
              <w:jc w:val="both"/>
              <w:rPr>
                <w:rFonts w:eastAsia="Times New Roman"/>
                <w:sz w:val="28"/>
                <w:szCs w:val="28"/>
              </w:rPr>
            </w:pPr>
          </w:p>
        </w:tc>
      </w:tr>
    </w:tbl>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Default="00094040" w:rsidP="00094040">
      <w:pPr>
        <w:rPr>
          <w:sz w:val="28"/>
          <w:szCs w:val="28"/>
        </w:rPr>
      </w:pPr>
    </w:p>
    <w:p w:rsidR="00094040" w:rsidRPr="00094040" w:rsidRDefault="00094040" w:rsidP="0009404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outlineLvl w:val="0"/>
        <w:rPr>
          <w:rFonts w:eastAsia="Times New Roman"/>
          <w:b/>
          <w:bCs/>
          <w:sz w:val="28"/>
          <w:szCs w:val="28"/>
        </w:rPr>
      </w:pPr>
      <w:r w:rsidRPr="00094040">
        <w:rPr>
          <w:rFonts w:eastAsia="Times New Roman"/>
          <w:b/>
          <w:bCs/>
          <w:sz w:val="28"/>
          <w:szCs w:val="28"/>
        </w:rPr>
        <w:lastRenderedPageBreak/>
        <w:t>Пояснительная записка</w:t>
      </w:r>
    </w:p>
    <w:p w:rsidR="00094040" w:rsidRPr="00094040" w:rsidRDefault="00094040" w:rsidP="00094040">
      <w:pPr>
        <w:spacing w:after="0" w:line="240" w:lineRule="auto"/>
        <w:ind w:firstLine="708"/>
        <w:jc w:val="both"/>
        <w:rPr>
          <w:rFonts w:eastAsia="Calibri"/>
          <w:b/>
          <w:sz w:val="28"/>
          <w:szCs w:val="28"/>
        </w:rPr>
      </w:pPr>
    </w:p>
    <w:p w:rsidR="00094040" w:rsidRPr="00094040" w:rsidRDefault="00094040" w:rsidP="00094040">
      <w:pPr>
        <w:spacing w:after="0" w:line="240" w:lineRule="auto"/>
        <w:ind w:firstLine="708"/>
        <w:jc w:val="both"/>
        <w:rPr>
          <w:rFonts w:eastAsia="Calibri"/>
          <w:sz w:val="28"/>
          <w:szCs w:val="28"/>
        </w:rPr>
      </w:pPr>
      <w:r w:rsidRPr="00094040">
        <w:rPr>
          <w:rFonts w:eastAsia="Calibri"/>
          <w:b/>
          <w:sz w:val="28"/>
          <w:szCs w:val="28"/>
        </w:rPr>
        <w:t>Практические занятия</w:t>
      </w:r>
      <w:r w:rsidRPr="00094040">
        <w:rPr>
          <w:rFonts w:eastAsia="Calibri"/>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94040" w:rsidRPr="00094040" w:rsidRDefault="00094040" w:rsidP="00094040">
      <w:pPr>
        <w:spacing w:after="0" w:line="240" w:lineRule="auto"/>
        <w:ind w:firstLine="708"/>
        <w:jc w:val="both"/>
        <w:rPr>
          <w:rFonts w:eastAsia="SimSun"/>
          <w:color w:val="000000"/>
          <w:sz w:val="28"/>
          <w:szCs w:val="28"/>
          <w:lang w:eastAsia="zh-CN"/>
        </w:rPr>
      </w:pPr>
      <w:r w:rsidRPr="00094040">
        <w:rPr>
          <w:rFonts w:eastAsia="SimSun"/>
          <w:b/>
          <w:sz w:val="28"/>
          <w:szCs w:val="28"/>
          <w:lang w:eastAsia="zh-CN"/>
        </w:rPr>
        <w:t>Цель практических занятий –</w:t>
      </w:r>
      <w:r w:rsidRPr="00094040">
        <w:rPr>
          <w:rFonts w:eastAsia="SimSun"/>
          <w:sz w:val="28"/>
          <w:szCs w:val="28"/>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094040" w:rsidRPr="00094040" w:rsidRDefault="00094040" w:rsidP="00094040">
      <w:pPr>
        <w:spacing w:after="0" w:line="240" w:lineRule="auto"/>
        <w:ind w:firstLine="708"/>
        <w:jc w:val="both"/>
        <w:rPr>
          <w:rFonts w:eastAsia="Calibri"/>
          <w:color w:val="000000"/>
          <w:sz w:val="28"/>
          <w:szCs w:val="28"/>
        </w:rPr>
      </w:pPr>
      <w:r w:rsidRPr="00094040">
        <w:rPr>
          <w:rFonts w:eastAsia="Calibri"/>
          <w:b/>
          <w:color w:val="000000"/>
          <w:sz w:val="28"/>
          <w:szCs w:val="28"/>
        </w:rPr>
        <w:t>Формы</w:t>
      </w:r>
      <w:r w:rsidRPr="00094040">
        <w:rPr>
          <w:rFonts w:eastAsia="Calibri"/>
          <w:color w:val="000000"/>
          <w:sz w:val="28"/>
          <w:szCs w:val="28"/>
        </w:rPr>
        <w:t xml:space="preserve"> организации деятельности обучающихся на практических занятиях могут быть: индивидуальная и (или) групповая. </w:t>
      </w:r>
    </w:p>
    <w:p w:rsidR="00094040" w:rsidRDefault="00094040" w:rsidP="00094040">
      <w:pPr>
        <w:pStyle w:val="a8"/>
        <w:ind w:left="0"/>
        <w:rPr>
          <w:sz w:val="28"/>
          <w:szCs w:val="28"/>
        </w:rPr>
      </w:pPr>
    </w:p>
    <w:p w:rsidR="00094040" w:rsidRPr="00F06ECD" w:rsidRDefault="00094040" w:rsidP="00094040">
      <w:pPr>
        <w:pStyle w:val="a8"/>
        <w:spacing w:after="0" w:line="240" w:lineRule="auto"/>
        <w:jc w:val="center"/>
        <w:rPr>
          <w:b/>
          <w:sz w:val="28"/>
          <w:szCs w:val="28"/>
        </w:rPr>
      </w:pPr>
      <w:r w:rsidRPr="00F06ECD">
        <w:rPr>
          <w:b/>
          <w:sz w:val="28"/>
          <w:szCs w:val="28"/>
        </w:rPr>
        <w:t>Планируемые результаты освоения учебного предмета</w:t>
      </w:r>
    </w:p>
    <w:p w:rsidR="00094040" w:rsidRDefault="00094040" w:rsidP="00094040">
      <w:pPr>
        <w:pStyle w:val="a8"/>
        <w:ind w:left="0"/>
        <w:jc w:val="center"/>
        <w:rPr>
          <w:b/>
          <w:sz w:val="28"/>
          <w:szCs w:val="28"/>
        </w:rPr>
      </w:pPr>
    </w:p>
    <w:p w:rsidR="00094040" w:rsidRPr="00F06ECD" w:rsidRDefault="00094040" w:rsidP="00094040">
      <w:pPr>
        <w:pStyle w:val="a8"/>
        <w:ind w:left="0"/>
        <w:rPr>
          <w:sz w:val="28"/>
          <w:szCs w:val="28"/>
        </w:rPr>
      </w:pPr>
      <w:r w:rsidRPr="00F06ECD">
        <w:rPr>
          <w:sz w:val="28"/>
          <w:szCs w:val="28"/>
        </w:rPr>
        <w:t xml:space="preserve">           Освоение содержания учебного предмета обеспечивает достижение следующих результатов: </w:t>
      </w:r>
    </w:p>
    <w:p w:rsidR="00094040" w:rsidRPr="00F06ECD" w:rsidRDefault="00094040" w:rsidP="00094040">
      <w:pPr>
        <w:pStyle w:val="a8"/>
        <w:ind w:left="0"/>
        <w:rPr>
          <w:sz w:val="28"/>
          <w:szCs w:val="28"/>
        </w:rPr>
      </w:pPr>
      <w:r w:rsidRPr="00F06ECD">
        <w:rPr>
          <w:b/>
          <w:sz w:val="28"/>
          <w:szCs w:val="28"/>
        </w:rPr>
        <w:t>Личностных,</w:t>
      </w:r>
      <w:r w:rsidRPr="00F06ECD">
        <w:rPr>
          <w:sz w:val="28"/>
          <w:szCs w:val="28"/>
        </w:rPr>
        <w:t xml:space="preserve"> с учетом рабочей программы воспитания: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94040" w:rsidRPr="00A41276" w:rsidTr="004701B2">
        <w:tc>
          <w:tcPr>
            <w:tcW w:w="7938" w:type="dxa"/>
            <w:vAlign w:val="center"/>
          </w:tcPr>
          <w:p w:rsidR="00094040" w:rsidRPr="00A41276" w:rsidRDefault="00094040" w:rsidP="004701B2">
            <w:pPr>
              <w:spacing w:after="200" w:line="276" w:lineRule="auto"/>
              <w:ind w:right="-108" w:firstLine="33"/>
              <w:jc w:val="center"/>
              <w:rPr>
                <w:rFonts w:eastAsia="Times New Roman"/>
                <w:b/>
                <w:bCs/>
                <w:szCs w:val="24"/>
              </w:rPr>
            </w:pPr>
            <w:r w:rsidRPr="00A41276">
              <w:rPr>
                <w:rFonts w:eastAsia="Times New Roman"/>
                <w:b/>
                <w:bCs/>
                <w:szCs w:val="24"/>
              </w:rPr>
              <w:t>Личностные результаты</w:t>
            </w:r>
          </w:p>
          <w:p w:rsidR="00094040" w:rsidRPr="00A41276" w:rsidRDefault="00094040" w:rsidP="004701B2">
            <w:pPr>
              <w:spacing w:after="200" w:line="276" w:lineRule="auto"/>
              <w:ind w:right="-108" w:firstLine="33"/>
              <w:jc w:val="center"/>
              <w:rPr>
                <w:rFonts w:eastAsia="Times New Roman"/>
                <w:b/>
                <w:bCs/>
                <w:szCs w:val="24"/>
              </w:rPr>
            </w:pPr>
            <w:r w:rsidRPr="00A41276">
              <w:rPr>
                <w:rFonts w:eastAsia="Times New Roman"/>
                <w:b/>
                <w:bCs/>
                <w:szCs w:val="24"/>
              </w:rPr>
              <w:t>реализации программы воспитания</w:t>
            </w:r>
          </w:p>
          <w:p w:rsidR="00094040" w:rsidRPr="00A41276" w:rsidRDefault="00094040" w:rsidP="004701B2">
            <w:pPr>
              <w:spacing w:after="200" w:line="276" w:lineRule="auto"/>
              <w:ind w:right="-108" w:firstLine="33"/>
              <w:jc w:val="center"/>
              <w:rPr>
                <w:rFonts w:eastAsia="Times New Roman"/>
                <w:b/>
                <w:bCs/>
                <w:sz w:val="22"/>
              </w:rPr>
            </w:pPr>
            <w:r w:rsidRPr="00A41276">
              <w:rPr>
                <w:rFonts w:eastAsia="Times New Roman"/>
                <w:i/>
                <w:iCs/>
                <w:szCs w:val="24"/>
              </w:rPr>
              <w:t>(дескрипторы)</w:t>
            </w:r>
          </w:p>
        </w:tc>
        <w:tc>
          <w:tcPr>
            <w:tcW w:w="1985" w:type="dxa"/>
            <w:vAlign w:val="center"/>
          </w:tcPr>
          <w:p w:rsidR="00094040" w:rsidRPr="00A41276" w:rsidRDefault="00094040" w:rsidP="004701B2">
            <w:pPr>
              <w:spacing w:after="200" w:line="276" w:lineRule="auto"/>
              <w:ind w:left="-108" w:right="-108"/>
              <w:jc w:val="center"/>
              <w:rPr>
                <w:rFonts w:eastAsia="Times New Roman"/>
                <w:b/>
                <w:bCs/>
                <w:sz w:val="22"/>
              </w:rPr>
            </w:pPr>
            <w:r w:rsidRPr="00A41276">
              <w:rPr>
                <w:rFonts w:eastAsia="Times New Roman"/>
                <w:b/>
                <w:bCs/>
                <w:sz w:val="22"/>
              </w:rPr>
              <w:t>Код личностных результатов реализации программы воспитания</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i/>
                <w:iCs/>
                <w:sz w:val="22"/>
              </w:rPr>
            </w:pPr>
            <w:r w:rsidRPr="00A41276">
              <w:rPr>
                <w:rFonts w:eastAsia="Times New Roman"/>
                <w:sz w:val="22"/>
              </w:rPr>
              <w:t>Осознающий себя гражданином и защитником великой страны.</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2</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3</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4</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5</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6</w:t>
            </w:r>
          </w:p>
        </w:tc>
      </w:tr>
      <w:tr w:rsidR="00094040" w:rsidRPr="00A41276" w:rsidTr="004701B2">
        <w:trPr>
          <w:trHeight w:val="268"/>
        </w:trPr>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7</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8</w:t>
            </w:r>
          </w:p>
        </w:tc>
      </w:tr>
      <w:tr w:rsidR="00094040" w:rsidRPr="00A41276" w:rsidTr="004701B2">
        <w:tc>
          <w:tcPr>
            <w:tcW w:w="7938" w:type="dxa"/>
          </w:tcPr>
          <w:p w:rsidR="00094040" w:rsidRPr="00A41276" w:rsidRDefault="00094040" w:rsidP="004701B2">
            <w:pPr>
              <w:spacing w:after="200" w:line="276" w:lineRule="auto"/>
              <w:ind w:right="-108" w:firstLine="33"/>
              <w:rPr>
                <w:rFonts w:eastAsia="Times New Roman"/>
                <w:b/>
                <w:bCs/>
                <w:sz w:val="22"/>
              </w:rPr>
            </w:pPr>
            <w:r w:rsidRPr="00A41276">
              <w:rPr>
                <w:rFonts w:eastAsia="Times New Roman"/>
                <w:sz w:val="22"/>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9</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r w:rsidRPr="00A41276">
              <w:rPr>
                <w:rFonts w:eastAsia="Times New Roman"/>
                <w:sz w:val="22"/>
              </w:rPr>
              <w:t>Заботящийся о защите окружающей среды, собственной и чужой безопасности, в том числе цифровой.</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10</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r w:rsidRPr="00A41276">
              <w:rPr>
                <w:rFonts w:eastAsia="Times New Roman"/>
                <w:sz w:val="22"/>
              </w:rPr>
              <w:t xml:space="preserve">Проявляющий уважение к эстетическим ценностям, обладающий основами эстетической культуры. </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11</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
                <w:bCs/>
                <w:sz w:val="22"/>
              </w:rPr>
            </w:pPr>
            <w:r w:rsidRPr="00A41276">
              <w:rPr>
                <w:rFonts w:eastAsia="Times New Roman"/>
                <w:sz w:val="22"/>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12</w:t>
            </w:r>
          </w:p>
        </w:tc>
      </w:tr>
      <w:tr w:rsidR="00094040" w:rsidRPr="00A41276" w:rsidTr="004701B2">
        <w:tc>
          <w:tcPr>
            <w:tcW w:w="9923" w:type="dxa"/>
            <w:gridSpan w:val="2"/>
            <w:vAlign w:val="center"/>
          </w:tcPr>
          <w:p w:rsidR="00094040" w:rsidRPr="00A41276" w:rsidRDefault="00094040" w:rsidP="004701B2">
            <w:pPr>
              <w:spacing w:after="200" w:line="276" w:lineRule="auto"/>
              <w:ind w:right="-108" w:firstLine="33"/>
              <w:jc w:val="center"/>
              <w:rPr>
                <w:rFonts w:eastAsia="Times New Roman"/>
                <w:b/>
                <w:bCs/>
                <w:sz w:val="22"/>
              </w:rPr>
            </w:pPr>
            <w:r w:rsidRPr="00A41276">
              <w:rPr>
                <w:rFonts w:eastAsia="Times New Roman"/>
                <w:b/>
                <w:bCs/>
                <w:sz w:val="22"/>
              </w:rPr>
              <w:t xml:space="preserve">Личностные результаты реализации программы воспитания, </w:t>
            </w:r>
            <w:r w:rsidRPr="00A41276">
              <w:rPr>
                <w:rFonts w:eastAsia="Times New Roman"/>
                <w:b/>
                <w:bCs/>
                <w:sz w:val="22"/>
              </w:rPr>
              <w:br/>
              <w:t>определенные отраслевыми требованиями к деловым качествам личности</w:t>
            </w:r>
          </w:p>
        </w:tc>
      </w:tr>
      <w:tr w:rsidR="00094040" w:rsidRPr="00A41276" w:rsidTr="004701B2">
        <w:trPr>
          <w:trHeight w:val="477"/>
        </w:trPr>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Выполняющий  профессиональные навыки в гостиничной сфере</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13</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14</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15</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bCs/>
                <w:sz w:val="22"/>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16</w:t>
            </w:r>
          </w:p>
        </w:tc>
      </w:tr>
      <w:tr w:rsidR="00094040" w:rsidRPr="00A41276" w:rsidTr="004701B2">
        <w:tc>
          <w:tcPr>
            <w:tcW w:w="9923" w:type="dxa"/>
            <w:gridSpan w:val="2"/>
          </w:tcPr>
          <w:p w:rsidR="00094040" w:rsidRPr="00A41276" w:rsidRDefault="00094040" w:rsidP="004701B2">
            <w:pPr>
              <w:spacing w:after="200" w:line="276" w:lineRule="auto"/>
              <w:ind w:right="-108" w:firstLine="33"/>
              <w:jc w:val="center"/>
              <w:rPr>
                <w:rFonts w:eastAsia="Times New Roman"/>
                <w:sz w:val="22"/>
              </w:rPr>
            </w:pPr>
            <w:r w:rsidRPr="00A41276">
              <w:rPr>
                <w:rFonts w:eastAsia="Times New Roman"/>
                <w:b/>
                <w:bCs/>
                <w:sz w:val="22"/>
              </w:rPr>
              <w:lastRenderedPageBreak/>
              <w:t xml:space="preserve">Личностные результаты реализации программы воспитания, </w:t>
            </w:r>
            <w:r w:rsidRPr="00A41276">
              <w:rPr>
                <w:rFonts w:eastAsia="Times New Roman"/>
                <w:b/>
                <w:bCs/>
                <w:sz w:val="22"/>
              </w:rPr>
              <w:br/>
              <w:t>определенные субъектом Российской Федерации</w:t>
            </w:r>
            <w:r w:rsidRPr="00A41276">
              <w:rPr>
                <w:rFonts w:eastAsia="Times New Roman"/>
                <w:b/>
                <w:bCs/>
                <w:sz w:val="22"/>
                <w:vertAlign w:val="superscript"/>
              </w:rPr>
              <w:footnoteReference w:id="1"/>
            </w:r>
            <w:r w:rsidRPr="00A41276">
              <w:rPr>
                <w:rFonts w:eastAsia="Times New Roman"/>
                <w:b/>
                <w:bCs/>
                <w:sz w:val="22"/>
              </w:rPr>
              <w:t xml:space="preserve"> </w:t>
            </w:r>
            <w:r w:rsidRPr="00A41276">
              <w:rPr>
                <w:rFonts w:eastAsia="Times New Roman"/>
                <w:sz w:val="22"/>
              </w:rPr>
              <w:t>(при наличии)</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sz w:val="22"/>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17</w:t>
            </w:r>
          </w:p>
        </w:tc>
      </w:tr>
      <w:tr w:rsidR="00094040" w:rsidRPr="00A41276" w:rsidTr="004701B2">
        <w:tc>
          <w:tcPr>
            <w:tcW w:w="7938" w:type="dxa"/>
          </w:tcPr>
          <w:p w:rsidR="00094040" w:rsidRPr="00A41276" w:rsidRDefault="00094040" w:rsidP="004701B2">
            <w:pPr>
              <w:spacing w:after="200" w:line="276" w:lineRule="auto"/>
              <w:ind w:right="-108"/>
              <w:rPr>
                <w:rFonts w:eastAsia="Times New Roman"/>
                <w:bCs/>
                <w:sz w:val="22"/>
              </w:rPr>
            </w:pPr>
            <w:r w:rsidRPr="00A41276">
              <w:rPr>
                <w:rFonts w:eastAsia="Times New Roman"/>
                <w:sz w:val="22"/>
              </w:rPr>
              <w:t>Способный к самостоятельному решению вопросов жизнеустройства</w:t>
            </w:r>
          </w:p>
        </w:tc>
        <w:tc>
          <w:tcPr>
            <w:tcW w:w="1985" w:type="dxa"/>
            <w:vAlign w:val="center"/>
          </w:tcPr>
          <w:p w:rsidR="00094040" w:rsidRPr="00A41276" w:rsidRDefault="00094040" w:rsidP="004701B2">
            <w:pPr>
              <w:spacing w:after="200" w:line="276" w:lineRule="auto"/>
              <w:ind w:firstLine="33"/>
              <w:jc w:val="center"/>
              <w:rPr>
                <w:rFonts w:eastAsia="Times New Roman"/>
                <w:b/>
                <w:bCs/>
                <w:sz w:val="22"/>
              </w:rPr>
            </w:pPr>
            <w:r w:rsidRPr="00A41276">
              <w:rPr>
                <w:rFonts w:eastAsia="Times New Roman"/>
                <w:b/>
                <w:bCs/>
                <w:sz w:val="22"/>
              </w:rPr>
              <w:t>ЛР 18</w:t>
            </w:r>
          </w:p>
        </w:tc>
      </w:tr>
    </w:tbl>
    <w:p w:rsidR="00094040" w:rsidRPr="00A41276"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imes New Roman"/>
          <w:sz w:val="28"/>
          <w:szCs w:val="28"/>
        </w:rPr>
      </w:pPr>
      <w:r w:rsidRPr="00A41276">
        <w:rPr>
          <w:rFonts w:eastAsia="Times New Roman"/>
          <w:sz w:val="28"/>
          <w:szCs w:val="28"/>
        </w:rPr>
        <w:t>а также</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xml:space="preserve">- сформированность представлений об экономике как о науки, которая играет огромную роль в жизни общества; </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понимание значимости экономики для научно-технического прогресса, сформированность отношения к экономике как к части общечеловеческой культуры через знакомство с историей развития экономики, эволюцией экономических идей;</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овладение экономическими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и способность к образованию, в том числе самообразованию, напротяжении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и способность к самостоятельной творческой и ответственной деятельности;</w:t>
      </w:r>
    </w:p>
    <w:p w:rsidR="00094040" w:rsidRPr="00A41276"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094040" w:rsidRDefault="00094040" w:rsidP="00094040">
      <w:pPr>
        <w:tabs>
          <w:tab w:val="left" w:pos="851"/>
        </w:tabs>
        <w:spacing w:after="200" w:line="276" w:lineRule="auto"/>
        <w:jc w:val="both"/>
        <w:rPr>
          <w:rFonts w:eastAsia="Times New Roman"/>
          <w:sz w:val="28"/>
          <w:szCs w:val="28"/>
        </w:rPr>
      </w:pPr>
      <w:r w:rsidRPr="00A41276">
        <w:rPr>
          <w:rFonts w:eastAsia="Times New Roman"/>
          <w:sz w:val="28"/>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094040" w:rsidRPr="00A41276" w:rsidRDefault="00094040" w:rsidP="00094040">
      <w:pPr>
        <w:autoSpaceDE w:val="0"/>
        <w:autoSpaceDN w:val="0"/>
        <w:adjustRightInd w:val="0"/>
        <w:spacing w:after="200" w:line="276" w:lineRule="auto"/>
        <w:jc w:val="both"/>
        <w:rPr>
          <w:rFonts w:eastAsia="Times New Roman"/>
          <w:b/>
          <w:color w:val="000000"/>
          <w:sz w:val="28"/>
          <w:szCs w:val="28"/>
        </w:rPr>
      </w:pPr>
      <w:r w:rsidRPr="00A41276">
        <w:rPr>
          <w:rFonts w:eastAsia="Times New Roman"/>
          <w:b/>
          <w:color w:val="000000"/>
          <w:sz w:val="28"/>
          <w:szCs w:val="28"/>
        </w:rPr>
        <w:t>Метапредметных:</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7"/>
          <w:szCs w:val="27"/>
        </w:rPr>
        <w:t xml:space="preserve">       - </w:t>
      </w:r>
      <w:r w:rsidRPr="00A41276">
        <w:rPr>
          <w:rFonts w:eastAsia="Times New Roman"/>
          <w:color w:val="000000"/>
          <w:sz w:val="28"/>
          <w:szCs w:val="28"/>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w:t>
      </w:r>
      <w:r w:rsidRPr="00A41276">
        <w:rPr>
          <w:rFonts w:eastAsia="Times New Roman"/>
          <w:color w:val="000000"/>
          <w:sz w:val="28"/>
          <w:szCs w:val="28"/>
        </w:rPr>
        <w:lastRenderedPageBreak/>
        <w:t>достижения поставленных целей и реализации планов деятельности; выбирать успешные стратегии в различных ситуациях;</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094040" w:rsidRPr="00A41276"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94040" w:rsidRPr="00A41276" w:rsidRDefault="00094040" w:rsidP="0009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Times New Roman"/>
          <w:b/>
          <w:sz w:val="28"/>
          <w:szCs w:val="28"/>
        </w:rPr>
      </w:pPr>
      <w:r w:rsidRPr="00A41276">
        <w:rPr>
          <w:rFonts w:eastAsia="Times New Roman"/>
          <w:b/>
          <w:sz w:val="28"/>
          <w:szCs w:val="28"/>
        </w:rPr>
        <w:t>Предметные:</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 </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 −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w:t>
      </w:r>
      <w:r w:rsidRPr="00A41276">
        <w:rPr>
          <w:rFonts w:eastAsia="Times New Roman"/>
          <w:color w:val="000000"/>
          <w:sz w:val="28"/>
          <w:szCs w:val="28"/>
        </w:rPr>
        <w:lastRenderedPageBreak/>
        <w:t>продавца, заемщика, акционера, наемного работника, работодателя, налогоплательщика);</w:t>
      </w:r>
    </w:p>
    <w:p w:rsidR="00094040" w:rsidRPr="00A41276" w:rsidRDefault="00094040" w:rsidP="00094040">
      <w:pPr>
        <w:autoSpaceDE w:val="0"/>
        <w:autoSpaceDN w:val="0"/>
        <w:adjustRightInd w:val="0"/>
        <w:spacing w:after="200" w:line="276" w:lineRule="auto"/>
        <w:jc w:val="both"/>
        <w:rPr>
          <w:rFonts w:eastAsia="Times New Roman"/>
          <w:bCs/>
          <w:i/>
          <w:color w:val="000000"/>
          <w:sz w:val="28"/>
          <w:szCs w:val="28"/>
        </w:rPr>
      </w:pPr>
      <w:r w:rsidRPr="00A41276">
        <w:rPr>
          <w:rFonts w:eastAsia="Times New Roman"/>
          <w:color w:val="000000"/>
          <w:sz w:val="28"/>
          <w:szCs w:val="28"/>
        </w:rPr>
        <w:t xml:space="preserve"> − 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094040" w:rsidRDefault="00094040" w:rsidP="00094040">
      <w:pPr>
        <w:autoSpaceDE w:val="0"/>
        <w:autoSpaceDN w:val="0"/>
        <w:adjustRightInd w:val="0"/>
        <w:spacing w:after="200" w:line="276" w:lineRule="auto"/>
        <w:jc w:val="both"/>
        <w:rPr>
          <w:rFonts w:eastAsia="Times New Roman"/>
          <w:color w:val="000000"/>
          <w:sz w:val="28"/>
          <w:szCs w:val="28"/>
        </w:rPr>
      </w:pPr>
      <w:r w:rsidRPr="00A41276">
        <w:rPr>
          <w:rFonts w:eastAsia="Times New Roman"/>
          <w:color w:val="000000"/>
          <w:sz w:val="28"/>
          <w:szCs w:val="28"/>
        </w:rPr>
        <w:t xml:space="preserve"> − понимание места и роли России в современной мировой экономике; умение ориентироваться в текущих экономических событиях, происходящих в России и мире. </w:t>
      </w:r>
    </w:p>
    <w:p w:rsidR="00094040" w:rsidRPr="00094040" w:rsidRDefault="00094040" w:rsidP="00094040">
      <w:pPr>
        <w:autoSpaceDE w:val="0"/>
        <w:autoSpaceDN w:val="0"/>
        <w:adjustRightInd w:val="0"/>
        <w:spacing w:after="0" w:line="240" w:lineRule="auto"/>
        <w:ind w:firstLine="709"/>
        <w:jc w:val="both"/>
        <w:rPr>
          <w:rFonts w:eastAsia="Calibri"/>
          <w:b/>
          <w:sz w:val="28"/>
          <w:szCs w:val="28"/>
        </w:rPr>
      </w:pPr>
      <w:r w:rsidRPr="00094040">
        <w:rPr>
          <w:rFonts w:eastAsia="Calibri"/>
          <w:b/>
          <w:sz w:val="28"/>
          <w:szCs w:val="28"/>
        </w:rPr>
        <w:t>Критерии оценки результатов работ, выполняемых на практических занятиях студентами:</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уровень освоения студентом учебного материала;</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умение студента использовать теоретические знания при выполнении практических задач;</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сформированность общеучебных умений;</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обоснованность и четкость изложения ответа;</w:t>
      </w:r>
    </w:p>
    <w:p w:rsidR="00094040" w:rsidRPr="00094040" w:rsidRDefault="00094040" w:rsidP="00094040">
      <w:pPr>
        <w:numPr>
          <w:ilvl w:val="0"/>
          <w:numId w:val="2"/>
        </w:numPr>
        <w:shd w:val="clear" w:color="auto" w:fill="FFFFFF"/>
        <w:tabs>
          <w:tab w:val="left" w:pos="284"/>
        </w:tabs>
        <w:spacing w:after="0" w:line="240" w:lineRule="auto"/>
        <w:ind w:left="11" w:hanging="11"/>
        <w:contextualSpacing/>
        <w:jc w:val="both"/>
        <w:rPr>
          <w:rFonts w:eastAsia="Times New Roman"/>
          <w:color w:val="000000"/>
          <w:sz w:val="28"/>
          <w:szCs w:val="28"/>
        </w:rPr>
      </w:pPr>
      <w:r w:rsidRPr="00094040">
        <w:rPr>
          <w:rFonts w:eastAsia="Times New Roman"/>
          <w:color w:val="000000"/>
          <w:sz w:val="28"/>
          <w:szCs w:val="28"/>
        </w:rPr>
        <w:t>четкое и правильное выполнение заданий.</w:t>
      </w:r>
    </w:p>
    <w:p w:rsidR="00094040" w:rsidRPr="00094040" w:rsidRDefault="00094040" w:rsidP="00094040">
      <w:pPr>
        <w:spacing w:after="0" w:line="240" w:lineRule="auto"/>
        <w:ind w:firstLine="709"/>
        <w:jc w:val="both"/>
        <w:rPr>
          <w:rFonts w:eastAsia="Calibri"/>
          <w:sz w:val="28"/>
          <w:szCs w:val="28"/>
        </w:rPr>
      </w:pPr>
      <w:r w:rsidRPr="00094040">
        <w:rPr>
          <w:rFonts w:eastAsia="Calibri"/>
          <w:sz w:val="28"/>
          <w:szCs w:val="28"/>
        </w:rPr>
        <w:t>Критерии оценки результатов работы обучающихся: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762"/>
      </w:tblGrid>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Оценка</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Критерии</w:t>
            </w:r>
          </w:p>
        </w:tc>
      </w:tr>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«Отлично»</w:t>
            </w:r>
          </w:p>
          <w:p w:rsidR="00094040" w:rsidRPr="00094040" w:rsidRDefault="00094040" w:rsidP="00094040">
            <w:pPr>
              <w:tabs>
                <w:tab w:val="left" w:pos="1134"/>
                <w:tab w:val="left" w:pos="2295"/>
              </w:tabs>
              <w:spacing w:after="200" w:line="276" w:lineRule="auto"/>
              <w:jc w:val="center"/>
              <w:rPr>
                <w:rFonts w:eastAsia="Calibri"/>
                <w:sz w:val="28"/>
                <w:szCs w:val="28"/>
              </w:rPr>
            </w:pP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094040" w:rsidRPr="00094040" w:rsidTr="004701B2">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«Хорошо»</w:t>
            </w:r>
          </w:p>
          <w:p w:rsidR="00094040" w:rsidRPr="00094040" w:rsidRDefault="00094040" w:rsidP="00094040">
            <w:pPr>
              <w:tabs>
                <w:tab w:val="left" w:pos="1134"/>
                <w:tab w:val="left" w:pos="2295"/>
              </w:tabs>
              <w:spacing w:after="200" w:line="276" w:lineRule="auto"/>
              <w:jc w:val="center"/>
              <w:rPr>
                <w:rFonts w:eastAsia="Calibri"/>
                <w:sz w:val="28"/>
                <w:szCs w:val="28"/>
              </w:rPr>
            </w:pP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094040" w:rsidRPr="00094040" w:rsidTr="004701B2">
        <w:trPr>
          <w:trHeight w:val="1742"/>
        </w:trPr>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«Удовлетвори-тельно»</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094040" w:rsidRPr="00094040" w:rsidTr="004701B2">
        <w:trPr>
          <w:trHeight w:val="349"/>
        </w:trPr>
        <w:tc>
          <w:tcPr>
            <w:tcW w:w="2161"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tabs>
                <w:tab w:val="left" w:pos="1134"/>
                <w:tab w:val="left" w:pos="2295"/>
              </w:tabs>
              <w:spacing w:after="200" w:line="276" w:lineRule="auto"/>
              <w:jc w:val="center"/>
              <w:rPr>
                <w:rFonts w:eastAsia="Calibri"/>
                <w:sz w:val="28"/>
                <w:szCs w:val="28"/>
              </w:rPr>
            </w:pPr>
          </w:p>
          <w:p w:rsidR="00094040" w:rsidRPr="00094040" w:rsidRDefault="00094040" w:rsidP="00094040">
            <w:pPr>
              <w:tabs>
                <w:tab w:val="left" w:pos="1134"/>
                <w:tab w:val="left" w:pos="2295"/>
              </w:tabs>
              <w:spacing w:after="200" w:line="276" w:lineRule="auto"/>
              <w:jc w:val="center"/>
              <w:rPr>
                <w:rFonts w:eastAsia="Calibri"/>
                <w:sz w:val="28"/>
                <w:szCs w:val="28"/>
              </w:rPr>
            </w:pPr>
            <w:r w:rsidRPr="00094040">
              <w:rPr>
                <w:rFonts w:eastAsia="Calibri"/>
                <w:sz w:val="28"/>
                <w:szCs w:val="28"/>
              </w:rPr>
              <w:t>«Неудовлетво-рительно»</w:t>
            </w:r>
          </w:p>
        </w:tc>
        <w:tc>
          <w:tcPr>
            <w:tcW w:w="7762" w:type="dxa"/>
            <w:tcBorders>
              <w:top w:val="single" w:sz="4" w:space="0" w:color="auto"/>
              <w:left w:val="single" w:sz="4" w:space="0" w:color="auto"/>
              <w:bottom w:val="single" w:sz="4" w:space="0" w:color="auto"/>
              <w:right w:val="single" w:sz="4" w:space="0" w:color="auto"/>
            </w:tcBorders>
          </w:tcPr>
          <w:p w:rsidR="00094040" w:rsidRPr="00094040" w:rsidRDefault="00094040" w:rsidP="00094040">
            <w:pPr>
              <w:autoSpaceDE w:val="0"/>
              <w:autoSpaceDN w:val="0"/>
              <w:adjustRightInd w:val="0"/>
              <w:spacing w:after="0" w:line="240" w:lineRule="auto"/>
              <w:rPr>
                <w:rFonts w:eastAsia="Times New Roman"/>
                <w:sz w:val="28"/>
                <w:szCs w:val="28"/>
                <w:lang w:eastAsia="ru-RU"/>
              </w:rPr>
            </w:pPr>
            <w:r w:rsidRPr="00094040">
              <w:rPr>
                <w:rFonts w:eastAsia="Times New Roman"/>
                <w:sz w:val="28"/>
                <w:szCs w:val="28"/>
                <w:lang w:eastAsia="ru-RU"/>
              </w:rPr>
              <w:t>Оценка «неудовлетворительно» выставляется обучающемуся,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rsidR="00AE26B7" w:rsidRDefault="00AE26B7"/>
    <w:p w:rsidR="004701B2" w:rsidRPr="004701B2" w:rsidRDefault="004701B2" w:rsidP="004701B2">
      <w:pPr>
        <w:spacing w:after="0" w:line="240" w:lineRule="auto"/>
        <w:jc w:val="center"/>
        <w:rPr>
          <w:rFonts w:eastAsia="Times New Roman"/>
          <w:b/>
          <w:sz w:val="28"/>
          <w:szCs w:val="28"/>
          <w:lang w:eastAsia="ru-RU"/>
        </w:rPr>
      </w:pPr>
      <w:r w:rsidRPr="004701B2">
        <w:rPr>
          <w:rFonts w:eastAsia="Times New Roman"/>
          <w:b/>
          <w:sz w:val="28"/>
          <w:szCs w:val="28"/>
          <w:lang w:eastAsia="ru-RU"/>
        </w:rPr>
        <w:t xml:space="preserve">Перечень практических занятий </w:t>
      </w:r>
    </w:p>
    <w:p w:rsidR="004701B2" w:rsidRPr="004701B2" w:rsidRDefault="004701B2" w:rsidP="004701B2">
      <w:pPr>
        <w:spacing w:after="0" w:line="240" w:lineRule="auto"/>
        <w:jc w:val="right"/>
        <w:rPr>
          <w:rFonts w:eastAsia="Times New Roman"/>
          <w:b/>
          <w:sz w:val="32"/>
          <w:szCs w:val="28"/>
          <w:lang w:eastAsia="ru-RU"/>
        </w:rPr>
      </w:pPr>
      <w:r w:rsidRPr="004701B2">
        <w:rPr>
          <w:rFonts w:eastAsia="Times New Roman"/>
          <w:sz w:val="28"/>
          <w:szCs w:val="28"/>
          <w:lang w:eastAsia="ru-RU"/>
        </w:rPr>
        <w:t xml:space="preserve">   </w:t>
      </w:r>
    </w:p>
    <w:tbl>
      <w:tblPr>
        <w:tblW w:w="0" w:type="auto"/>
        <w:jc w:val="center"/>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6480"/>
        <w:gridCol w:w="1617"/>
      </w:tblGrid>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xml:space="preserve">№ </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Тема</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Кол-во часов</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autoSpaceDE w:val="0"/>
              <w:autoSpaceDN w:val="0"/>
              <w:adjustRightInd w:val="0"/>
              <w:spacing w:after="0" w:line="240" w:lineRule="auto"/>
              <w:jc w:val="both"/>
              <w:rPr>
                <w:rFonts w:eastAsia="Times New Roman"/>
                <w:sz w:val="28"/>
                <w:szCs w:val="28"/>
                <w:lang w:eastAsia="ru-RU"/>
              </w:rPr>
            </w:pPr>
            <w:r w:rsidRPr="004701B2">
              <w:rPr>
                <w:rFonts w:eastAsia="Calibri"/>
                <w:b/>
                <w:color w:val="000000"/>
                <w:sz w:val="28"/>
                <w:szCs w:val="24"/>
                <w:lang w:eastAsia="ru-RU"/>
              </w:rPr>
              <w:t xml:space="preserve"> </w:t>
            </w:r>
            <w:r w:rsidRPr="004701B2">
              <w:rPr>
                <w:rFonts w:eastAsia="Times New Roman"/>
                <w:sz w:val="28"/>
                <w:szCs w:val="24"/>
                <w:lang w:eastAsia="ru-RU"/>
              </w:rPr>
              <w:t>Классификация потребностей и экономических благ</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trHeight w:val="497"/>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rPr>
                <w:rFonts w:eastAsia="SimSun"/>
                <w:sz w:val="28"/>
                <w:szCs w:val="24"/>
                <w:lang w:eastAsia="zh-CN"/>
              </w:rPr>
            </w:pPr>
            <w:r w:rsidRPr="004701B2">
              <w:rPr>
                <w:rFonts w:eastAsia="Times New Roman"/>
                <w:b/>
                <w:sz w:val="28"/>
                <w:szCs w:val="24"/>
                <w:lang w:eastAsia="ru-RU"/>
              </w:rPr>
              <w:t xml:space="preserve"> </w:t>
            </w:r>
            <w:r w:rsidRPr="004701B2">
              <w:rPr>
                <w:rFonts w:eastAsia="Times New Roman"/>
                <w:sz w:val="28"/>
                <w:szCs w:val="36"/>
                <w:lang w:eastAsia="ru-RU"/>
              </w:rPr>
              <w:t>Расчет прибыли и рентабельности продукции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trHeight w:val="430"/>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eastAsia="Times New Roman"/>
                <w:bCs/>
                <w:sz w:val="28"/>
                <w:szCs w:val="28"/>
                <w:lang w:eastAsia="ru-RU"/>
              </w:rPr>
            </w:pPr>
            <w:r w:rsidRPr="004701B2">
              <w:rPr>
                <w:rFonts w:eastAsia="Times New Roman"/>
                <w:sz w:val="28"/>
                <w:szCs w:val="24"/>
                <w:lang w:eastAsia="ru-RU"/>
              </w:rPr>
              <w:t>Расчет семейного бюджета. Расчет стоимости потребительской корзины.</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4</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autoSpaceDE w:val="0"/>
              <w:autoSpaceDN w:val="0"/>
              <w:adjustRightInd w:val="0"/>
              <w:spacing w:after="0" w:line="240" w:lineRule="auto"/>
              <w:jc w:val="both"/>
              <w:rPr>
                <w:rFonts w:eastAsia="Calibri"/>
                <w:color w:val="000000"/>
                <w:sz w:val="28"/>
                <w:szCs w:val="24"/>
                <w:lang w:eastAsia="ru-RU"/>
              </w:rPr>
            </w:pPr>
            <w:r w:rsidRPr="004701B2">
              <w:rPr>
                <w:rFonts w:eastAsia="Calibri"/>
                <w:color w:val="000000"/>
                <w:sz w:val="28"/>
                <w:szCs w:val="24"/>
                <w:lang w:eastAsia="ru-RU"/>
              </w:rPr>
              <w:t xml:space="preserve">Анализ зависимости спроса и предложения от различных факторов. </w:t>
            </w:r>
            <w:r w:rsidRPr="004701B2">
              <w:rPr>
                <w:rFonts w:eastAsia="Calibri"/>
                <w:bCs/>
                <w:color w:val="000000"/>
                <w:sz w:val="28"/>
                <w:szCs w:val="24"/>
                <w:lang w:eastAsia="ru-RU"/>
              </w:rPr>
              <w:t>Анализ эластичности спроса и предложения, рыночного равновесия.</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5</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eastAsia="Times New Roman"/>
                <w:bCs/>
                <w:sz w:val="28"/>
                <w:szCs w:val="24"/>
                <w:lang w:eastAsia="ru-RU"/>
              </w:rPr>
            </w:pPr>
            <w:r w:rsidRPr="004701B2">
              <w:rPr>
                <w:rFonts w:eastAsia="Times New Roman"/>
                <w:bCs/>
                <w:sz w:val="28"/>
                <w:szCs w:val="24"/>
                <w:lang w:eastAsia="ru-RU"/>
              </w:rPr>
              <w:t>(Семинарское занятие) Экономика предприятия. Организационно-правовые формы</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6</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eastAsia="Times New Roman"/>
                <w:bCs/>
                <w:sz w:val="28"/>
                <w:szCs w:val="24"/>
                <w:lang w:eastAsia="ru-RU"/>
              </w:rPr>
            </w:pPr>
            <w:r w:rsidRPr="004701B2">
              <w:rPr>
                <w:rFonts w:eastAsia="Times New Roman"/>
                <w:bCs/>
                <w:sz w:val="28"/>
                <w:szCs w:val="24"/>
                <w:lang w:eastAsia="ru-RU"/>
              </w:rPr>
              <w:t xml:space="preserve">Изучение состава основных и оборотных фондов. </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7</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bCs/>
                <w:sz w:val="28"/>
                <w:szCs w:val="24"/>
                <w:lang w:eastAsia="ru-RU"/>
              </w:rPr>
              <w:t>Расчёт издержек предприятия</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8</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4"/>
                <w:lang w:eastAsia="ru-RU"/>
              </w:rPr>
              <w:t>Расчёт заработной платы при различных формах оплаты труда</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9</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rPr>
                <w:rFonts w:eastAsia="SimSun"/>
                <w:sz w:val="28"/>
                <w:szCs w:val="24"/>
                <w:lang w:eastAsia="zh-CN"/>
              </w:rPr>
            </w:pPr>
            <w:r w:rsidRPr="004701B2">
              <w:rPr>
                <w:rFonts w:eastAsia="SimSun"/>
                <w:sz w:val="28"/>
                <w:szCs w:val="24"/>
                <w:lang w:eastAsia="zh-CN"/>
              </w:rPr>
              <w:t>Изучение норм Трудового кодекса о легальной заработной плате</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10</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4"/>
                <w:lang w:eastAsia="ru-RU"/>
              </w:rPr>
              <w:t>(Семинарское занятие) Деньги</w:t>
            </w:r>
            <w:r w:rsidRPr="004701B2">
              <w:rPr>
                <w:rFonts w:eastAsia="SimSun"/>
                <w:sz w:val="28"/>
                <w:szCs w:val="24"/>
                <w:lang w:eastAsia="zh-CN"/>
              </w:rPr>
              <w:t>: сущность, функции.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11</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bCs/>
                <w:sz w:val="28"/>
                <w:szCs w:val="24"/>
                <w:lang w:eastAsia="ru-RU"/>
              </w:rPr>
              <w:t>Банки и банковская система. Функции и роль коммерческих банков.</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12</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sz w:val="28"/>
                <w:szCs w:val="24"/>
                <w:lang w:eastAsia="ru-RU"/>
              </w:rPr>
              <w:t>(Семинарское занятие) Осуществление предпринимательской деятельности в Вологодской области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13</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4"/>
                <w:lang w:eastAsia="ru-RU"/>
              </w:rPr>
              <w:t>Общая методика расчета налогов</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14</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sz w:val="28"/>
                <w:szCs w:val="24"/>
                <w:lang w:eastAsia="ru-RU"/>
              </w:rPr>
              <w:t>(Семинарское занятие) Мировая экономика, как система. Национальные экономики</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15</w:t>
            </w: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sz w:val="28"/>
                <w:szCs w:val="24"/>
                <w:lang w:eastAsia="ru-RU"/>
              </w:rPr>
            </w:pPr>
            <w:r w:rsidRPr="004701B2">
              <w:rPr>
                <w:rFonts w:eastAsia="Times New Roman"/>
                <w:sz w:val="28"/>
                <w:szCs w:val="24"/>
                <w:lang w:eastAsia="ru-RU"/>
              </w:rPr>
              <w:t>Валюта. Обменные курсы валют</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r>
      <w:tr w:rsidR="004701B2" w:rsidRPr="004701B2" w:rsidTr="004701B2">
        <w:trPr>
          <w:jc w:val="center"/>
        </w:trPr>
        <w:tc>
          <w:tcPr>
            <w:tcW w:w="1132"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p>
        </w:tc>
        <w:tc>
          <w:tcPr>
            <w:tcW w:w="6480"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both"/>
              <w:rPr>
                <w:rFonts w:eastAsia="Times New Roman"/>
                <w:bCs/>
                <w:sz w:val="28"/>
                <w:szCs w:val="28"/>
                <w:lang w:eastAsia="ru-RU"/>
              </w:rPr>
            </w:pPr>
            <w:r w:rsidRPr="004701B2">
              <w:rPr>
                <w:rFonts w:eastAsia="Times New Roman"/>
                <w:bCs/>
                <w:sz w:val="28"/>
                <w:szCs w:val="28"/>
                <w:lang w:eastAsia="ru-RU"/>
              </w:rPr>
              <w:t>Итого</w:t>
            </w:r>
          </w:p>
        </w:tc>
        <w:tc>
          <w:tcPr>
            <w:tcW w:w="1617" w:type="dxa"/>
            <w:tcBorders>
              <w:top w:val="single" w:sz="4" w:space="0" w:color="auto"/>
              <w:left w:val="single" w:sz="4" w:space="0" w:color="auto"/>
              <w:bottom w:val="single" w:sz="4" w:space="0" w:color="auto"/>
              <w:right w:val="single" w:sz="4" w:space="0" w:color="auto"/>
            </w:tcBorders>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30</w:t>
            </w:r>
          </w:p>
        </w:tc>
      </w:tr>
    </w:tbl>
    <w:p w:rsidR="004701B2" w:rsidRDefault="004701B2"/>
    <w:p w:rsidR="004701B2" w:rsidRDefault="004701B2"/>
    <w:p w:rsidR="004701B2" w:rsidRDefault="004701B2"/>
    <w:p w:rsidR="004701B2" w:rsidRDefault="004701B2"/>
    <w:p w:rsidR="004701B2" w:rsidRDefault="004701B2"/>
    <w:p w:rsidR="004701B2" w:rsidRPr="004701B2" w:rsidRDefault="004701B2" w:rsidP="004701B2">
      <w:pPr>
        <w:spacing w:after="0" w:line="240" w:lineRule="auto"/>
        <w:jc w:val="center"/>
        <w:rPr>
          <w:rFonts w:eastAsia="Times New Roman"/>
          <w:b/>
          <w:sz w:val="28"/>
          <w:szCs w:val="28"/>
          <w:lang w:eastAsia="ru-RU"/>
        </w:rPr>
      </w:pPr>
      <w:r w:rsidRPr="004701B2">
        <w:rPr>
          <w:rFonts w:eastAsia="Times New Roman"/>
          <w:b/>
          <w:sz w:val="28"/>
          <w:szCs w:val="28"/>
          <w:lang w:eastAsia="ru-RU"/>
        </w:rPr>
        <w:lastRenderedPageBreak/>
        <w:t>Практическое занятие № 1.</w:t>
      </w:r>
    </w:p>
    <w:p w:rsidR="004701B2" w:rsidRPr="004701B2" w:rsidRDefault="004701B2" w:rsidP="004701B2">
      <w:pPr>
        <w:spacing w:after="0" w:line="240" w:lineRule="auto"/>
        <w:jc w:val="center"/>
        <w:rPr>
          <w:rFonts w:eastAsia="Times New Roman"/>
          <w:b/>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Тема: </w:t>
      </w:r>
      <w:r w:rsidRPr="004701B2">
        <w:rPr>
          <w:rFonts w:eastAsia="Times New Roman"/>
          <w:sz w:val="28"/>
          <w:szCs w:val="28"/>
          <w:lang w:eastAsia="ru-RU"/>
        </w:rPr>
        <w:t>Потребности. Свободные и экономические блага.      Основные вопросы экономики.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Наименование работы: </w:t>
      </w:r>
      <w:r w:rsidRPr="004701B2">
        <w:rPr>
          <w:rFonts w:eastAsia="Times New Roman"/>
          <w:sz w:val="28"/>
          <w:szCs w:val="28"/>
          <w:lang w:eastAsia="ru-RU"/>
        </w:rPr>
        <w:t>Классификация потребностей и благ. Решение основных вопросов экономики.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Цель работы: </w:t>
      </w:r>
      <w:r w:rsidRPr="004701B2">
        <w:rPr>
          <w:rFonts w:eastAsia="Times New Roman"/>
          <w:sz w:val="28"/>
          <w:szCs w:val="28"/>
          <w:lang w:eastAsia="ru-RU"/>
        </w:rPr>
        <w:t>закрепить теоретические знания по теме, учиться классифицировать информацию, осуществлять право выбора, решать конкретные производственные ситуации.</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spacing w:after="0" w:line="240" w:lineRule="auto"/>
        <w:jc w:val="both"/>
        <w:rPr>
          <w:rFonts w:eastAsia="Calibri"/>
          <w:bCs/>
          <w:sz w:val="28"/>
          <w:szCs w:val="28"/>
        </w:rPr>
      </w:pPr>
      <w:r w:rsidRPr="004701B2">
        <w:rPr>
          <w:rFonts w:eastAsia="Calibri"/>
          <w:bCs/>
          <w:sz w:val="28"/>
          <w:szCs w:val="28"/>
        </w:rPr>
        <w:t>-основные положения экономической теории;</w:t>
      </w:r>
    </w:p>
    <w:p w:rsidR="004701B2" w:rsidRPr="004701B2" w:rsidRDefault="004701B2" w:rsidP="004701B2">
      <w:pPr>
        <w:spacing w:after="0" w:line="240" w:lineRule="auto"/>
        <w:jc w:val="both"/>
        <w:rPr>
          <w:rFonts w:eastAsia="Times New Roman"/>
          <w:sz w:val="28"/>
          <w:szCs w:val="28"/>
          <w:lang w:eastAsia="ru-RU"/>
        </w:rPr>
      </w:pPr>
      <w:r w:rsidRPr="004701B2">
        <w:rPr>
          <w:rFonts w:eastAsia="Calibri"/>
          <w:color w:val="FF0000"/>
          <w:sz w:val="28"/>
          <w:szCs w:val="28"/>
          <w:lang w:eastAsia="ru-RU"/>
        </w:rPr>
        <w:t>-</w:t>
      </w:r>
      <w:r w:rsidRPr="004701B2">
        <w:rPr>
          <w:rFonts w:eastAsia="Times New Roman"/>
          <w:sz w:val="28"/>
          <w:szCs w:val="28"/>
          <w:lang w:eastAsia="ru-RU"/>
        </w:rPr>
        <w:t>уметь ориентироваться в текущих экономических событиях</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 xml:space="preserve">-принимать экономические решения </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w:t>
      </w:r>
      <w:r w:rsidRPr="004701B2">
        <w:rPr>
          <w:rFonts w:eastAsia="Times New Roman"/>
          <w:spacing w:val="-5"/>
          <w:sz w:val="28"/>
          <w:szCs w:val="28"/>
          <w:lang w:eastAsia="ru-RU"/>
        </w:rPr>
        <w:t xml:space="preserve"> </w:t>
      </w:r>
      <w:r w:rsidRPr="004701B2">
        <w:rPr>
          <w:rFonts w:eastAsia="Times New Roman"/>
          <w:sz w:val="28"/>
          <w:szCs w:val="28"/>
          <w:lang w:eastAsia="ru-RU"/>
        </w:rPr>
        <w:t>семье;</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 xml:space="preserve">Норма времени: </w:t>
      </w:r>
      <w:r w:rsidRPr="004701B2">
        <w:rPr>
          <w:rFonts w:eastAsia="Times New Roman"/>
          <w:sz w:val="28"/>
          <w:szCs w:val="28"/>
          <w:lang w:eastAsia="ru-RU"/>
        </w:rPr>
        <w:t>2 часа</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1.</w:t>
      </w:r>
      <w:r w:rsidRPr="004701B2">
        <w:rPr>
          <w:rFonts w:eastAsia="Times New Roman"/>
          <w:sz w:val="28"/>
          <w:szCs w:val="28"/>
          <w:lang w:eastAsia="ru-RU"/>
        </w:rPr>
        <w:t xml:space="preserve"> На основании приведенной информации:</w:t>
      </w:r>
    </w:p>
    <w:p w:rsidR="004701B2" w:rsidRPr="004701B2" w:rsidRDefault="004701B2" w:rsidP="004701B2">
      <w:pPr>
        <w:numPr>
          <w:ilvl w:val="0"/>
          <w:numId w:val="3"/>
        </w:numPr>
        <w:spacing w:after="0" w:line="240" w:lineRule="auto"/>
        <w:jc w:val="both"/>
        <w:rPr>
          <w:rFonts w:eastAsia="Times New Roman"/>
          <w:sz w:val="28"/>
          <w:szCs w:val="28"/>
          <w:lang w:eastAsia="ru-RU"/>
        </w:rPr>
      </w:pPr>
      <w:r w:rsidRPr="004701B2">
        <w:rPr>
          <w:rFonts w:eastAsia="Times New Roman"/>
          <w:sz w:val="28"/>
          <w:szCs w:val="28"/>
          <w:lang w:eastAsia="ru-RU"/>
        </w:rPr>
        <w:t>Классифицируйте потребности и блага по общепринятой классификации.</w:t>
      </w:r>
    </w:p>
    <w:p w:rsidR="004701B2" w:rsidRPr="004701B2" w:rsidRDefault="004701B2" w:rsidP="004701B2">
      <w:pPr>
        <w:numPr>
          <w:ilvl w:val="0"/>
          <w:numId w:val="3"/>
        </w:numPr>
        <w:spacing w:after="0" w:line="240" w:lineRule="auto"/>
        <w:jc w:val="both"/>
        <w:rPr>
          <w:rFonts w:eastAsia="Times New Roman"/>
          <w:sz w:val="28"/>
          <w:szCs w:val="28"/>
          <w:lang w:eastAsia="ru-RU"/>
        </w:rPr>
      </w:pPr>
      <w:r w:rsidRPr="004701B2">
        <w:rPr>
          <w:rFonts w:eastAsia="Times New Roman"/>
          <w:sz w:val="28"/>
          <w:szCs w:val="28"/>
          <w:lang w:eastAsia="ru-RU"/>
        </w:rPr>
        <w:t>Расположите потребности в соответствии с иерархией потребностей американского ученого А. Маслоу.</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а) Блага: </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солнечный свет, ветер, дождь, рыба в море, рыба на прилавке в магазине, нефть, патент (право),лицензия,  предметы труда, орудия труда, ПК, холодильник, участок земли, морская вода, песок в пустыне, консультация юриста, уличное освещение в парке, съемное здание для офиса, автомобиль, лечение зубов, токарный станок, мука, стрижка волос, лесные угодия, залежи каменного угля, запасы минеральной воды, ксерокопирование, экономическое образование, сведения о конкурентах, статистические данные о наличии данного вида товара, деньги.</w:t>
      </w:r>
    </w:p>
    <w:p w:rsidR="004701B2" w:rsidRPr="004701B2" w:rsidRDefault="004701B2" w:rsidP="004701B2">
      <w:pPr>
        <w:spacing w:after="0" w:line="240" w:lineRule="auto"/>
        <w:jc w:val="both"/>
        <w:rPr>
          <w:rFonts w:eastAsia="Times New Roman"/>
          <w:b/>
          <w:sz w:val="28"/>
          <w:szCs w:val="28"/>
          <w:u w:val="single"/>
          <w:lang w:eastAsia="ru-RU"/>
        </w:rPr>
      </w:pPr>
      <w:r w:rsidRPr="004701B2">
        <w:rPr>
          <w:rFonts w:eastAsia="Times New Roman"/>
          <w:sz w:val="28"/>
          <w:szCs w:val="28"/>
          <w:lang w:eastAsia="ru-RU"/>
        </w:rPr>
        <w:t>б) Потребности: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питание, творчество, одежда, обеспечение жизни, образование, улучшение жизни, предметы обихода, посещение театра, чтение книг, утоление голода, жажда, просмотр телепередач, духовная близость, статус в обществе, личная безопасность, туризм, покупка мебели, необходимость общения, потребность в тепле, потребность в медицинской помощи, в общении с природой, изучение иностранных языков, потребность в сне.</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2.</w:t>
      </w:r>
      <w:r w:rsidRPr="004701B2">
        <w:rPr>
          <w:rFonts w:eastAsia="Times New Roman"/>
          <w:sz w:val="28"/>
          <w:szCs w:val="28"/>
          <w:lang w:eastAsia="ru-RU"/>
        </w:rPr>
        <w:t xml:space="preserve"> Проблема выбора – одна из главных трудностей современной экономики, состоящая в том, что из-за ограниченности ресурсов всегда приходится выбирать на что потратить эти ресурсы.</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Исходные данные:</w:t>
      </w:r>
    </w:p>
    <w:p w:rsidR="004701B2" w:rsidRPr="004701B2" w:rsidRDefault="004701B2" w:rsidP="004701B2">
      <w:pPr>
        <w:spacing w:after="0" w:line="240" w:lineRule="auto"/>
        <w:jc w:val="both"/>
        <w:rPr>
          <w:rFonts w:eastAsia="Times New Roman"/>
          <w:b/>
          <w:i/>
          <w:sz w:val="28"/>
          <w:szCs w:val="28"/>
          <w:lang w:eastAsia="ru-RU"/>
        </w:rPr>
      </w:pPr>
      <w:r w:rsidRPr="004701B2">
        <w:rPr>
          <w:rFonts w:eastAsia="Times New Roman"/>
          <w:b/>
          <w:i/>
          <w:sz w:val="28"/>
          <w:szCs w:val="28"/>
          <w:lang w:eastAsia="ru-RU"/>
        </w:rPr>
        <w:lastRenderedPageBreak/>
        <w:t>1</w:t>
      </w:r>
      <w:r w:rsidRPr="004701B2">
        <w:rPr>
          <w:rFonts w:eastAsia="Times New Roman"/>
          <w:b/>
          <w:i/>
          <w:sz w:val="28"/>
          <w:szCs w:val="28"/>
          <w:vertAlign w:val="superscript"/>
          <w:lang w:eastAsia="ru-RU"/>
        </w:rPr>
        <w:t>й</w:t>
      </w:r>
      <w:r w:rsidRPr="004701B2">
        <w:rPr>
          <w:rFonts w:eastAsia="Times New Roman"/>
          <w:b/>
          <w:i/>
          <w:sz w:val="28"/>
          <w:szCs w:val="28"/>
          <w:lang w:eastAsia="ru-RU"/>
        </w:rPr>
        <w:t xml:space="preserve"> вариант:</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Вы имеете экономическое образование, стартовый капитал 500 тысяч рублей, легковой автомобиль. Желание заниматься бизнесом.</w:t>
      </w:r>
    </w:p>
    <w:p w:rsidR="004701B2" w:rsidRPr="004701B2" w:rsidRDefault="004701B2" w:rsidP="004701B2">
      <w:pPr>
        <w:spacing w:after="0" w:line="240" w:lineRule="auto"/>
        <w:jc w:val="both"/>
        <w:rPr>
          <w:rFonts w:eastAsia="Times New Roman"/>
          <w:b/>
          <w:i/>
          <w:sz w:val="28"/>
          <w:szCs w:val="28"/>
          <w:lang w:eastAsia="ru-RU"/>
        </w:rPr>
      </w:pPr>
      <w:r w:rsidRPr="004701B2">
        <w:rPr>
          <w:rFonts w:eastAsia="Times New Roman"/>
          <w:b/>
          <w:i/>
          <w:sz w:val="28"/>
          <w:szCs w:val="28"/>
          <w:lang w:eastAsia="ru-RU"/>
        </w:rPr>
        <w:t>2</w:t>
      </w:r>
      <w:r w:rsidRPr="004701B2">
        <w:rPr>
          <w:rFonts w:eastAsia="Times New Roman"/>
          <w:b/>
          <w:i/>
          <w:sz w:val="28"/>
          <w:szCs w:val="28"/>
          <w:vertAlign w:val="superscript"/>
          <w:lang w:eastAsia="ru-RU"/>
        </w:rPr>
        <w:t>й</w:t>
      </w:r>
      <w:r w:rsidRPr="004701B2">
        <w:rPr>
          <w:rFonts w:eastAsia="Times New Roman"/>
          <w:b/>
          <w:i/>
          <w:sz w:val="28"/>
          <w:szCs w:val="28"/>
          <w:lang w:eastAsia="ru-RU"/>
        </w:rPr>
        <w:t xml:space="preserve"> вариант:</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Вы желаете заниматься бизнесом. Имеете экономическую подготовку. Наличные деньги 300 тысяч рублей, производственное помещение площадью </w:t>
      </w:r>
      <w:smartTag w:uri="urn:schemas-microsoft-com:office:smarttags" w:element="metricconverter">
        <w:smartTagPr>
          <w:attr w:name="ProductID" w:val="70 м2"/>
        </w:smartTagPr>
        <w:r w:rsidRPr="004701B2">
          <w:rPr>
            <w:rFonts w:eastAsia="Times New Roman"/>
            <w:sz w:val="28"/>
            <w:szCs w:val="28"/>
            <w:lang w:eastAsia="ru-RU"/>
          </w:rPr>
          <w:t>70 м</w:t>
        </w:r>
        <w:r w:rsidRPr="004701B2">
          <w:rPr>
            <w:rFonts w:eastAsia="Times New Roman"/>
            <w:sz w:val="28"/>
            <w:szCs w:val="28"/>
            <w:vertAlign w:val="superscript"/>
            <w:lang w:eastAsia="ru-RU"/>
          </w:rPr>
          <w:t>2</w:t>
        </w:r>
      </w:smartTag>
      <w:r w:rsidRPr="004701B2">
        <w:rPr>
          <w:rFonts w:eastAsia="Times New Roman"/>
          <w:sz w:val="28"/>
          <w:szCs w:val="28"/>
          <w:lang w:eastAsia="ru-RU"/>
        </w:rPr>
        <w:t>, грузовой автомобиль.</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Решите проблему выбора в предложенных двух вариантах. Подробно ответьте на 5 основных вопросов экономики. Заполните таблицу.</w:t>
      </w:r>
    </w:p>
    <w:p w:rsidR="004701B2" w:rsidRPr="004701B2" w:rsidRDefault="004701B2" w:rsidP="004701B2">
      <w:pPr>
        <w:spacing w:after="0" w:line="240" w:lineRule="auto"/>
        <w:jc w:val="both"/>
        <w:rPr>
          <w:rFonts w:eastAsia="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4249"/>
        <w:gridCol w:w="2381"/>
        <w:gridCol w:w="2381"/>
      </w:tblGrid>
      <w:tr w:rsidR="004701B2" w:rsidRPr="004701B2" w:rsidTr="004701B2">
        <w:tc>
          <w:tcPr>
            <w:tcW w:w="560" w:type="dxa"/>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w:t>
            </w:r>
          </w:p>
        </w:tc>
        <w:tc>
          <w:tcPr>
            <w:tcW w:w="4398" w:type="dxa"/>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Основные вопросы</w:t>
            </w:r>
          </w:p>
        </w:tc>
        <w:tc>
          <w:tcPr>
            <w:tcW w:w="2448" w:type="dxa"/>
          </w:tcPr>
          <w:p w:rsidR="004701B2" w:rsidRPr="004701B2" w:rsidRDefault="004701B2" w:rsidP="004701B2">
            <w:pPr>
              <w:spacing w:after="0" w:line="240" w:lineRule="auto"/>
              <w:jc w:val="both"/>
              <w:rPr>
                <w:rFonts w:eastAsia="Times New Roman"/>
                <w:b/>
                <w:sz w:val="28"/>
                <w:szCs w:val="28"/>
                <w:vertAlign w:val="superscript"/>
                <w:lang w:eastAsia="ru-RU"/>
              </w:rPr>
            </w:pPr>
            <w:r w:rsidRPr="004701B2">
              <w:rPr>
                <w:rFonts w:eastAsia="Times New Roman"/>
                <w:b/>
                <w:sz w:val="28"/>
                <w:szCs w:val="28"/>
                <w:lang w:eastAsia="ru-RU"/>
              </w:rPr>
              <w:t>Вариант 1</w:t>
            </w:r>
            <w:r w:rsidRPr="004701B2">
              <w:rPr>
                <w:rFonts w:eastAsia="Times New Roman"/>
                <w:b/>
                <w:sz w:val="28"/>
                <w:szCs w:val="28"/>
                <w:vertAlign w:val="superscript"/>
                <w:lang w:eastAsia="ru-RU"/>
              </w:rPr>
              <w:t>й</w:t>
            </w:r>
          </w:p>
        </w:tc>
        <w:tc>
          <w:tcPr>
            <w:tcW w:w="2448" w:type="dxa"/>
          </w:tcPr>
          <w:p w:rsidR="004701B2" w:rsidRPr="004701B2" w:rsidRDefault="004701B2" w:rsidP="004701B2">
            <w:pPr>
              <w:spacing w:after="0" w:line="240" w:lineRule="auto"/>
              <w:jc w:val="both"/>
              <w:rPr>
                <w:rFonts w:eastAsia="Times New Roman"/>
                <w:b/>
                <w:sz w:val="28"/>
                <w:szCs w:val="28"/>
                <w:vertAlign w:val="superscript"/>
                <w:lang w:eastAsia="ru-RU"/>
              </w:rPr>
            </w:pPr>
            <w:r w:rsidRPr="004701B2">
              <w:rPr>
                <w:rFonts w:eastAsia="Times New Roman"/>
                <w:b/>
                <w:sz w:val="28"/>
                <w:szCs w:val="28"/>
                <w:lang w:eastAsia="ru-RU"/>
              </w:rPr>
              <w:t>Вариант 2</w:t>
            </w:r>
            <w:r w:rsidRPr="004701B2">
              <w:rPr>
                <w:rFonts w:eastAsia="Times New Roman"/>
                <w:b/>
                <w:sz w:val="28"/>
                <w:szCs w:val="28"/>
                <w:vertAlign w:val="superscript"/>
                <w:lang w:eastAsia="ru-RU"/>
              </w:rPr>
              <w:t>й</w:t>
            </w: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1.</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Что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2.</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Сколько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3.</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Как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c>
          <w:tcPr>
            <w:tcW w:w="560"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4.</w:t>
            </w:r>
          </w:p>
        </w:tc>
        <w:tc>
          <w:tcPr>
            <w:tcW w:w="4398"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Для кого производить?</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r w:rsidR="004701B2" w:rsidRPr="004701B2" w:rsidTr="004701B2">
        <w:tblPrEx>
          <w:tblLook w:val="0000" w:firstRow="0" w:lastRow="0" w:firstColumn="0" w:lastColumn="0" w:noHBand="0" w:noVBand="0"/>
        </w:tblPrEx>
        <w:trPr>
          <w:trHeight w:val="297"/>
        </w:trPr>
        <w:tc>
          <w:tcPr>
            <w:tcW w:w="564" w:type="dxa"/>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5.</w:t>
            </w:r>
          </w:p>
        </w:tc>
        <w:tc>
          <w:tcPr>
            <w:tcW w:w="4394" w:type="dxa"/>
          </w:tcPr>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Способность к адаптации.</w:t>
            </w:r>
          </w:p>
        </w:tc>
        <w:tc>
          <w:tcPr>
            <w:tcW w:w="2448" w:type="dxa"/>
          </w:tcPr>
          <w:p w:rsidR="004701B2" w:rsidRPr="004701B2" w:rsidRDefault="004701B2" w:rsidP="004701B2">
            <w:pPr>
              <w:spacing w:after="0" w:line="240" w:lineRule="auto"/>
              <w:jc w:val="both"/>
              <w:rPr>
                <w:rFonts w:eastAsia="Times New Roman"/>
                <w:sz w:val="28"/>
                <w:szCs w:val="28"/>
                <w:lang w:eastAsia="ru-RU"/>
              </w:rPr>
            </w:pPr>
          </w:p>
        </w:tc>
        <w:tc>
          <w:tcPr>
            <w:tcW w:w="2448" w:type="dxa"/>
          </w:tcPr>
          <w:p w:rsidR="004701B2" w:rsidRPr="004701B2" w:rsidRDefault="004701B2" w:rsidP="004701B2">
            <w:pPr>
              <w:spacing w:after="0" w:line="240" w:lineRule="auto"/>
              <w:jc w:val="both"/>
              <w:rPr>
                <w:rFonts w:eastAsia="Times New Roman"/>
                <w:sz w:val="28"/>
                <w:szCs w:val="28"/>
                <w:lang w:eastAsia="ru-RU"/>
              </w:rPr>
            </w:pPr>
          </w:p>
        </w:tc>
      </w:tr>
    </w:tbl>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   </w:t>
      </w:r>
    </w:p>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sz w:val="28"/>
          <w:szCs w:val="28"/>
          <w:lang w:eastAsia="ru-RU"/>
        </w:rPr>
        <w:t xml:space="preserve">     </w:t>
      </w:r>
      <w:r w:rsidRPr="004701B2">
        <w:rPr>
          <w:rFonts w:eastAsia="Times New Roman"/>
          <w:b/>
          <w:sz w:val="28"/>
          <w:szCs w:val="28"/>
          <w:lang w:eastAsia="ru-RU"/>
        </w:rPr>
        <w:t>Основные направления предпринимательства:</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инновационная деятельность</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коммерция (торговля)</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финансовые операции</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коммерческое сотрудничество</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производство</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оказание услуг</w:t>
      </w:r>
    </w:p>
    <w:p w:rsidR="004701B2" w:rsidRPr="004701B2" w:rsidRDefault="004701B2" w:rsidP="004701B2">
      <w:pPr>
        <w:spacing w:after="0" w:line="240" w:lineRule="auto"/>
        <w:jc w:val="both"/>
        <w:rPr>
          <w:rFonts w:eastAsia="Times New Roman"/>
          <w:sz w:val="28"/>
          <w:szCs w:val="28"/>
          <w:lang w:eastAsia="ru-RU"/>
        </w:rPr>
      </w:pP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b/>
          <w:sz w:val="28"/>
          <w:szCs w:val="28"/>
          <w:lang w:eastAsia="ru-RU"/>
        </w:rPr>
        <w:t>Задание 3.</w:t>
      </w:r>
      <w:r w:rsidRPr="004701B2">
        <w:rPr>
          <w:rFonts w:eastAsia="Times New Roman"/>
          <w:sz w:val="28"/>
          <w:szCs w:val="28"/>
          <w:lang w:eastAsia="ru-RU"/>
        </w:rPr>
        <w:t xml:space="preserve"> В настоящее время активно используется реклама для продвижения товара на рынке. Как Вы оцениваете влияние рекламы на формирование потребностей людей? Обоснуйте свое мнение.</w:t>
      </w:r>
    </w:p>
    <w:p w:rsidR="004701B2" w:rsidRPr="004701B2" w:rsidRDefault="004701B2" w:rsidP="004701B2">
      <w:pPr>
        <w:spacing w:after="0" w:line="240" w:lineRule="auto"/>
        <w:jc w:val="both"/>
        <w:rPr>
          <w:rFonts w:eastAsia="Times New Roman"/>
          <w:sz w:val="28"/>
          <w:szCs w:val="28"/>
          <w:lang w:eastAsia="ru-RU"/>
        </w:rPr>
      </w:pPr>
      <w:r w:rsidRPr="004701B2">
        <w:rPr>
          <w:rFonts w:eastAsia="Times New Roman"/>
          <w:sz w:val="28"/>
          <w:szCs w:val="28"/>
          <w:lang w:eastAsia="ru-RU"/>
        </w:rPr>
        <w:t xml:space="preserve">   </w:t>
      </w:r>
    </w:p>
    <w:p w:rsidR="004701B2" w:rsidRPr="004701B2" w:rsidRDefault="004701B2" w:rsidP="004701B2">
      <w:pPr>
        <w:spacing w:after="0" w:line="240" w:lineRule="auto"/>
        <w:jc w:val="right"/>
        <w:rPr>
          <w:rFonts w:eastAsia="Times New Roman"/>
          <w:sz w:val="32"/>
          <w:szCs w:val="32"/>
          <w:lang w:eastAsia="ru-RU"/>
        </w:rPr>
      </w:pPr>
      <w:r w:rsidRPr="004701B2">
        <w:rPr>
          <w:rFonts w:eastAsia="Times New Roman"/>
          <w:sz w:val="28"/>
          <w:szCs w:val="28"/>
          <w:lang w:eastAsia="ru-RU"/>
        </w:rPr>
        <w:t xml:space="preserve">                             </w:t>
      </w:r>
    </w:p>
    <w:p w:rsidR="004701B2" w:rsidRPr="004701B2" w:rsidRDefault="004701B2" w:rsidP="004701B2">
      <w:pPr>
        <w:spacing w:after="0" w:line="240" w:lineRule="auto"/>
        <w:jc w:val="both"/>
        <w:rPr>
          <w:rFonts w:eastAsia="Times New Roman"/>
          <w:b/>
          <w:szCs w:val="24"/>
          <w:lang w:eastAsia="ru-RU"/>
        </w:rPr>
      </w:pPr>
    </w:p>
    <w:p w:rsidR="004701B2" w:rsidRPr="004701B2" w:rsidRDefault="004701B2" w:rsidP="004701B2">
      <w:pPr>
        <w:spacing w:after="0" w:line="240" w:lineRule="auto"/>
        <w:jc w:val="both"/>
        <w:rPr>
          <w:rFonts w:eastAsia="Times New Roman"/>
          <w:b/>
          <w:szCs w:val="24"/>
          <w:lang w:eastAsia="ru-RU"/>
        </w:rPr>
      </w:pPr>
    </w:p>
    <w:p w:rsidR="004701B2" w:rsidRPr="004701B2" w:rsidRDefault="004701B2" w:rsidP="004701B2">
      <w:pPr>
        <w:spacing w:after="0" w:line="240" w:lineRule="auto"/>
        <w:jc w:val="center"/>
        <w:rPr>
          <w:rFonts w:eastAsia="Times New Roman"/>
          <w:b/>
          <w:sz w:val="28"/>
          <w:szCs w:val="36"/>
          <w:lang w:eastAsia="ru-RU"/>
        </w:rPr>
      </w:pPr>
      <w:r w:rsidRPr="004701B2">
        <w:rPr>
          <w:rFonts w:eastAsia="Times New Roman"/>
          <w:b/>
          <w:sz w:val="28"/>
          <w:szCs w:val="36"/>
          <w:lang w:eastAsia="ru-RU"/>
        </w:rPr>
        <w:t>Практическое занятие № 2.</w:t>
      </w:r>
    </w:p>
    <w:p w:rsidR="004701B2" w:rsidRPr="004701B2" w:rsidRDefault="004701B2" w:rsidP="004701B2">
      <w:pPr>
        <w:spacing w:after="0" w:line="240" w:lineRule="auto"/>
        <w:jc w:val="center"/>
        <w:rPr>
          <w:rFonts w:eastAsia="Times New Roman"/>
          <w:b/>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 xml:space="preserve">Тема: </w:t>
      </w:r>
      <w:r w:rsidRPr="004701B2">
        <w:rPr>
          <w:rFonts w:eastAsia="Times New Roman"/>
          <w:sz w:val="28"/>
          <w:szCs w:val="36"/>
          <w:lang w:eastAsia="ru-RU"/>
        </w:rPr>
        <w:t>Анализ основных экономических показателей.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Наименование работы:</w:t>
      </w:r>
      <w:r w:rsidRPr="004701B2">
        <w:rPr>
          <w:rFonts w:eastAsia="Times New Roman"/>
          <w:sz w:val="28"/>
          <w:szCs w:val="36"/>
          <w:lang w:eastAsia="ru-RU"/>
        </w:rPr>
        <w:t xml:space="preserve"> Расчет прибыли и рентабельности продукции.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Цель работы:</w:t>
      </w:r>
      <w:r w:rsidRPr="004701B2">
        <w:rPr>
          <w:rFonts w:eastAsia="Times New Roman"/>
          <w:sz w:val="28"/>
          <w:szCs w:val="36"/>
          <w:lang w:eastAsia="ru-RU"/>
        </w:rPr>
        <w:t xml:space="preserve"> учиться (определять) рассчитывать прибыль от реализации продукции, рентабельность продукции, делать выводы. </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spacing w:after="0" w:line="240" w:lineRule="auto"/>
        <w:jc w:val="both"/>
        <w:rPr>
          <w:rFonts w:eastAsia="Calibri"/>
          <w:bCs/>
          <w:sz w:val="28"/>
          <w:szCs w:val="28"/>
        </w:rPr>
      </w:pPr>
      <w:r w:rsidRPr="004701B2">
        <w:rPr>
          <w:rFonts w:eastAsia="Calibri"/>
          <w:bCs/>
          <w:sz w:val="28"/>
          <w:szCs w:val="28"/>
        </w:rPr>
        <w:t>-основные положения экономической теории;</w:t>
      </w:r>
    </w:p>
    <w:p w:rsidR="004701B2" w:rsidRPr="004701B2" w:rsidRDefault="004701B2" w:rsidP="004701B2">
      <w:pPr>
        <w:spacing w:after="0" w:line="240" w:lineRule="auto"/>
        <w:jc w:val="both"/>
        <w:rPr>
          <w:rFonts w:eastAsia="Times New Roman"/>
          <w:sz w:val="28"/>
          <w:szCs w:val="28"/>
          <w:lang w:eastAsia="ru-RU"/>
        </w:rPr>
      </w:pPr>
      <w:r w:rsidRPr="004701B2">
        <w:rPr>
          <w:rFonts w:eastAsia="Calibri"/>
          <w:color w:val="FF0000"/>
          <w:sz w:val="28"/>
          <w:szCs w:val="28"/>
          <w:lang w:eastAsia="ru-RU"/>
        </w:rPr>
        <w:t>-</w:t>
      </w:r>
      <w:r w:rsidRPr="004701B2">
        <w:rPr>
          <w:rFonts w:eastAsia="Times New Roman"/>
          <w:sz w:val="28"/>
          <w:szCs w:val="28"/>
          <w:lang w:eastAsia="ru-RU"/>
        </w:rPr>
        <w:t>уметь ориентироваться в текущих экономических событиях</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 xml:space="preserve">-принимать экономические решения </w:t>
      </w:r>
    </w:p>
    <w:p w:rsidR="004701B2" w:rsidRPr="004701B2" w:rsidRDefault="004701B2" w:rsidP="004701B2">
      <w:pPr>
        <w:spacing w:after="0" w:line="240" w:lineRule="auto"/>
        <w:ind w:right="99"/>
        <w:jc w:val="both"/>
        <w:rPr>
          <w:rFonts w:eastAsia="Times New Roman"/>
          <w:sz w:val="28"/>
          <w:szCs w:val="28"/>
          <w:lang w:eastAsia="ru-RU"/>
        </w:rPr>
      </w:pPr>
      <w:r w:rsidRPr="004701B2">
        <w:rPr>
          <w:rFonts w:eastAsia="Times New Roman"/>
          <w:sz w:val="28"/>
          <w:szCs w:val="28"/>
          <w:lang w:eastAsia="ru-RU"/>
        </w:rPr>
        <w:t xml:space="preserve">-находить актуальную экономическую информацию в источниках, включая Интернет; анализ, преобразование и использование экономической </w:t>
      </w:r>
      <w:r w:rsidRPr="004701B2">
        <w:rPr>
          <w:rFonts w:eastAsia="Times New Roman"/>
          <w:sz w:val="28"/>
          <w:szCs w:val="28"/>
          <w:lang w:eastAsia="ru-RU"/>
        </w:rPr>
        <w:lastRenderedPageBreak/>
        <w:t>информации, решение практических задач в учебной деятельности и реальной жизни, в том числе в</w:t>
      </w:r>
      <w:r w:rsidRPr="004701B2">
        <w:rPr>
          <w:rFonts w:eastAsia="Times New Roman"/>
          <w:spacing w:val="-5"/>
          <w:sz w:val="28"/>
          <w:szCs w:val="28"/>
          <w:lang w:eastAsia="ru-RU"/>
        </w:rPr>
        <w:t xml:space="preserve"> </w:t>
      </w:r>
      <w:r w:rsidRPr="004701B2">
        <w:rPr>
          <w:rFonts w:eastAsia="Times New Roman"/>
          <w:sz w:val="28"/>
          <w:szCs w:val="28"/>
          <w:lang w:eastAsia="ru-RU"/>
        </w:rPr>
        <w:t>семье;</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b/>
          <w:sz w:val="28"/>
          <w:szCs w:val="36"/>
          <w:u w:val="single"/>
          <w:lang w:eastAsia="ru-RU"/>
        </w:rPr>
      </w:pPr>
      <w:r w:rsidRPr="004701B2">
        <w:rPr>
          <w:rFonts w:eastAsia="Times New Roman"/>
          <w:b/>
          <w:sz w:val="28"/>
          <w:szCs w:val="36"/>
          <w:lang w:eastAsia="ru-RU"/>
        </w:rPr>
        <w:t>Задание 1.</w:t>
      </w:r>
      <w:r w:rsidRPr="004701B2">
        <w:rPr>
          <w:rFonts w:eastAsia="Times New Roman"/>
          <w:sz w:val="28"/>
          <w:szCs w:val="36"/>
          <w:lang w:eastAsia="ru-RU"/>
        </w:rPr>
        <w:t xml:space="preserve"> Определить величину прибыли: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а) экономический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б) бухгалтерский</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Выручка от реализации – 15600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Внешние издержки – 9000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Неявные (внутренние) издержки – 2600 руб.</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2.</w:t>
      </w:r>
      <w:r w:rsidRPr="004701B2">
        <w:rPr>
          <w:rFonts w:eastAsia="Times New Roman"/>
          <w:sz w:val="28"/>
          <w:szCs w:val="36"/>
          <w:lang w:eastAsia="ru-RU"/>
        </w:rPr>
        <w:t xml:space="preserve"> Определите норму прибыли (рентабельность).</w:t>
      </w:r>
    </w:p>
    <w:p w:rsidR="004701B2" w:rsidRPr="004701B2" w:rsidRDefault="004701B2" w:rsidP="004701B2">
      <w:pPr>
        <w:spacing w:after="0" w:line="240" w:lineRule="auto"/>
        <w:jc w:val="both"/>
        <w:rPr>
          <w:rFonts w:eastAsia="Times New Roman"/>
          <w:sz w:val="28"/>
          <w:szCs w:val="3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9"/>
        <w:gridCol w:w="4248"/>
        <w:gridCol w:w="2354"/>
        <w:gridCol w:w="2340"/>
      </w:tblGrid>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w:t>
            </w:r>
          </w:p>
        </w:tc>
        <w:tc>
          <w:tcPr>
            <w:tcW w:w="427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Показатели</w:t>
            </w:r>
          </w:p>
        </w:tc>
        <w:tc>
          <w:tcPr>
            <w:tcW w:w="2466"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Базисный год</w:t>
            </w:r>
          </w:p>
        </w:tc>
        <w:tc>
          <w:tcPr>
            <w:tcW w:w="2464"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Текущий год</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1.</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Выручка</w:t>
            </w:r>
          </w:p>
        </w:tc>
        <w:tc>
          <w:tcPr>
            <w:tcW w:w="2466"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173000</w:t>
            </w:r>
          </w:p>
        </w:tc>
        <w:tc>
          <w:tcPr>
            <w:tcW w:w="2464"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240000</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2.</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Общая сумма издержек</w:t>
            </w:r>
          </w:p>
        </w:tc>
        <w:tc>
          <w:tcPr>
            <w:tcW w:w="2466"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112600</w:t>
            </w:r>
          </w:p>
        </w:tc>
        <w:tc>
          <w:tcPr>
            <w:tcW w:w="2464"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161</w:t>
            </w:r>
          </w:p>
        </w:tc>
      </w:tr>
      <w:tr w:rsidR="004701B2" w:rsidRPr="004701B2" w:rsidTr="004701B2">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3.</w:t>
            </w:r>
          </w:p>
        </w:tc>
        <w:tc>
          <w:tcPr>
            <w:tcW w:w="4277" w:type="dxa"/>
          </w:tcPr>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Прибыль</w:t>
            </w:r>
          </w:p>
        </w:tc>
        <w:tc>
          <w:tcPr>
            <w:tcW w:w="2466" w:type="dxa"/>
          </w:tcPr>
          <w:p w:rsidR="004701B2" w:rsidRPr="004701B2" w:rsidRDefault="004701B2" w:rsidP="004701B2">
            <w:pPr>
              <w:spacing w:after="0" w:line="240" w:lineRule="auto"/>
              <w:jc w:val="both"/>
              <w:rPr>
                <w:rFonts w:eastAsia="Times New Roman"/>
                <w:sz w:val="28"/>
                <w:szCs w:val="36"/>
                <w:lang w:eastAsia="ru-RU"/>
              </w:rPr>
            </w:pPr>
          </w:p>
        </w:tc>
        <w:tc>
          <w:tcPr>
            <w:tcW w:w="2464" w:type="dxa"/>
          </w:tcPr>
          <w:p w:rsidR="004701B2" w:rsidRPr="004701B2" w:rsidRDefault="004701B2" w:rsidP="004701B2">
            <w:pPr>
              <w:spacing w:after="0" w:line="240" w:lineRule="auto"/>
              <w:jc w:val="both"/>
              <w:rPr>
                <w:rFonts w:eastAsia="Times New Roman"/>
                <w:sz w:val="28"/>
                <w:szCs w:val="36"/>
                <w:lang w:eastAsia="ru-RU"/>
              </w:rPr>
            </w:pPr>
          </w:p>
        </w:tc>
      </w:tr>
      <w:tr w:rsidR="004701B2" w:rsidRPr="004701B2" w:rsidTr="004701B2">
        <w:tblPrEx>
          <w:tblLook w:val="0000" w:firstRow="0" w:lastRow="0" w:firstColumn="0" w:lastColumn="0" w:noHBand="0" w:noVBand="0"/>
        </w:tblPrEx>
        <w:trPr>
          <w:trHeight w:val="276"/>
        </w:trPr>
        <w:tc>
          <w:tcPr>
            <w:tcW w:w="647" w:type="dxa"/>
            <w:vAlign w:val="center"/>
          </w:tcPr>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4.</w:t>
            </w:r>
          </w:p>
        </w:tc>
        <w:tc>
          <w:tcPr>
            <w:tcW w:w="4272" w:type="dxa"/>
            <w:shd w:val="clear" w:color="auto" w:fill="auto"/>
          </w:tcPr>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Норма рентабельности(прибыльности)</w:t>
            </w:r>
          </w:p>
        </w:tc>
        <w:tc>
          <w:tcPr>
            <w:tcW w:w="2471" w:type="dxa"/>
            <w:shd w:val="clear" w:color="auto" w:fill="auto"/>
          </w:tcPr>
          <w:p w:rsidR="004701B2" w:rsidRPr="004701B2" w:rsidRDefault="004701B2" w:rsidP="004701B2">
            <w:pPr>
              <w:spacing w:after="0" w:line="240" w:lineRule="auto"/>
              <w:rPr>
                <w:rFonts w:eastAsia="Times New Roman"/>
                <w:sz w:val="28"/>
                <w:szCs w:val="36"/>
                <w:lang w:eastAsia="ru-RU"/>
              </w:rPr>
            </w:pPr>
          </w:p>
        </w:tc>
        <w:tc>
          <w:tcPr>
            <w:tcW w:w="2464" w:type="dxa"/>
            <w:shd w:val="clear" w:color="auto" w:fill="auto"/>
          </w:tcPr>
          <w:p w:rsidR="004701B2" w:rsidRPr="004701B2" w:rsidRDefault="004701B2" w:rsidP="004701B2">
            <w:pPr>
              <w:spacing w:after="0" w:line="240" w:lineRule="auto"/>
              <w:rPr>
                <w:rFonts w:eastAsia="Times New Roman"/>
                <w:sz w:val="28"/>
                <w:szCs w:val="36"/>
                <w:lang w:eastAsia="ru-RU"/>
              </w:rPr>
            </w:pPr>
          </w:p>
        </w:tc>
      </w:tr>
    </w:tbl>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3.</w:t>
      </w:r>
      <w:r w:rsidRPr="004701B2">
        <w:rPr>
          <w:rFonts w:eastAsia="Times New Roman"/>
          <w:sz w:val="28"/>
          <w:szCs w:val="36"/>
          <w:lang w:eastAsia="ru-RU"/>
        </w:rPr>
        <w:t xml:space="preserve"> Дано.</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Издержки: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постоянные (не зависят от </w:t>
      </w:r>
      <w:r w:rsidRPr="004701B2">
        <w:rPr>
          <w:rFonts w:eastAsia="Times New Roman"/>
          <w:sz w:val="28"/>
          <w:szCs w:val="36"/>
          <w:lang w:val="en-US" w:eastAsia="ru-RU"/>
        </w:rPr>
        <w:t>V</w:t>
      </w:r>
      <w:r w:rsidRPr="004701B2">
        <w:rPr>
          <w:rFonts w:eastAsia="Times New Roman"/>
          <w:sz w:val="28"/>
          <w:szCs w:val="36"/>
          <w:lang w:eastAsia="ru-RU"/>
        </w:rPr>
        <w:t xml:space="preserve"> производства) – 2000  ден. ед.</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переменные (меняются в зависимости от </w:t>
      </w:r>
      <w:r w:rsidRPr="004701B2">
        <w:rPr>
          <w:rFonts w:eastAsia="Times New Roman"/>
          <w:sz w:val="28"/>
          <w:szCs w:val="36"/>
          <w:lang w:val="en-US" w:eastAsia="ru-RU"/>
        </w:rPr>
        <w:t>V</w:t>
      </w:r>
      <w:r w:rsidRPr="004701B2">
        <w:rPr>
          <w:rFonts w:eastAsia="Times New Roman"/>
          <w:sz w:val="28"/>
          <w:szCs w:val="36"/>
          <w:lang w:eastAsia="ru-RU"/>
        </w:rPr>
        <w:t>) – 2400 ден. ед.</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Количество изделий – 5 штук.</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Определить:</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1) Общие издержки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2) Средние издержки (в расчете на един.)</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b/>
          <w:sz w:val="28"/>
          <w:szCs w:val="36"/>
          <w:lang w:eastAsia="ru-RU"/>
        </w:rPr>
        <w:t>Задание 4.</w:t>
      </w:r>
      <w:r w:rsidRPr="004701B2">
        <w:rPr>
          <w:rFonts w:eastAsia="Times New Roman"/>
          <w:sz w:val="28"/>
          <w:szCs w:val="36"/>
          <w:lang w:eastAsia="ru-RU"/>
        </w:rPr>
        <w:t xml:space="preserve"> Ответить на вопросы.</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экономическая прибыль?</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рентабельность?</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 xml:space="preserve"> Структура прибыли.</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рента?</w:t>
      </w:r>
    </w:p>
    <w:p w:rsidR="004701B2" w:rsidRPr="004701B2" w:rsidRDefault="004701B2" w:rsidP="004701B2">
      <w:pPr>
        <w:numPr>
          <w:ilvl w:val="0"/>
          <w:numId w:val="4"/>
        </w:numPr>
        <w:spacing w:after="0" w:line="240" w:lineRule="auto"/>
        <w:rPr>
          <w:rFonts w:eastAsia="Times New Roman"/>
          <w:sz w:val="28"/>
          <w:szCs w:val="36"/>
          <w:lang w:eastAsia="ru-RU"/>
        </w:rPr>
      </w:pPr>
      <w:r w:rsidRPr="004701B2">
        <w:rPr>
          <w:rFonts w:eastAsia="Times New Roman"/>
          <w:sz w:val="28"/>
          <w:szCs w:val="36"/>
          <w:lang w:eastAsia="ru-RU"/>
        </w:rPr>
        <w:t>Что такое издержки?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5.</w:t>
      </w:r>
      <w:r w:rsidRPr="004701B2">
        <w:rPr>
          <w:rFonts w:eastAsia="Times New Roman"/>
          <w:sz w:val="28"/>
          <w:szCs w:val="36"/>
          <w:lang w:eastAsia="ru-RU"/>
        </w:rPr>
        <w:t xml:space="preserve"> Предприниматель вложил первоначальный капитал в размере 500 тыс. у. е. в организацию своего предприятия. В течение года расходы предприятия составили:</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оплата труда работников – 300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амортизация основных фондов за год - 100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стоимость электроэнергии, топлива и других материальных затрат – 100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аренда помещения – 30 тыс. у. е.;</w:t>
      </w:r>
    </w:p>
    <w:p w:rsidR="004701B2" w:rsidRPr="004701B2" w:rsidRDefault="004701B2" w:rsidP="004701B2">
      <w:pPr>
        <w:numPr>
          <w:ilvl w:val="0"/>
          <w:numId w:val="5"/>
        </w:numPr>
        <w:spacing w:after="0" w:line="240" w:lineRule="auto"/>
        <w:jc w:val="both"/>
        <w:rPr>
          <w:rFonts w:eastAsia="Times New Roman"/>
          <w:sz w:val="28"/>
          <w:szCs w:val="36"/>
          <w:lang w:eastAsia="ru-RU"/>
        </w:rPr>
      </w:pPr>
      <w:r w:rsidRPr="004701B2">
        <w:rPr>
          <w:rFonts w:eastAsia="Times New Roman"/>
          <w:sz w:val="28"/>
          <w:szCs w:val="36"/>
          <w:lang w:eastAsia="ru-RU"/>
        </w:rPr>
        <w:t>другие затраты – 70 тыс. у. е.</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lastRenderedPageBreak/>
        <w:t>Если бы он сам продолжал работать на другом предприятии в качестве наемного работника, то его заработная плата составила бы 5 тыс. у. е. в год. Также он мог вложить капитал в банк под 30 % годовых. Предполагаемая выручка 1500 тыс. у.е. Каковы бухгалтерские, неявные и экономические издержки? Рассчитать бухгалтерскую и экономическую прибыль.</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jc w:val="right"/>
        <w:rPr>
          <w:rFonts w:eastAsia="Times New Roman"/>
          <w:b/>
          <w:sz w:val="28"/>
          <w:szCs w:val="28"/>
          <w:u w:val="single"/>
          <w:lang w:eastAsia="ru-RU"/>
        </w:rPr>
      </w:pPr>
      <w:r w:rsidRPr="004701B2">
        <w:rPr>
          <w:rFonts w:eastAsia="Times New Roman"/>
          <w:sz w:val="28"/>
          <w:szCs w:val="36"/>
          <w:lang w:eastAsia="ru-RU"/>
        </w:rPr>
        <w:tab/>
      </w:r>
      <w:r w:rsidRPr="004701B2">
        <w:rPr>
          <w:rFonts w:eastAsia="Times New Roman"/>
          <w:sz w:val="28"/>
          <w:szCs w:val="36"/>
          <w:lang w:eastAsia="ru-RU"/>
        </w:rPr>
        <w:tab/>
      </w:r>
      <w:r w:rsidRPr="004701B2">
        <w:rPr>
          <w:rFonts w:eastAsia="Times New Roman"/>
          <w:sz w:val="28"/>
          <w:szCs w:val="36"/>
          <w:lang w:eastAsia="ru-RU"/>
        </w:rPr>
        <w:tab/>
      </w:r>
      <w:r w:rsidRPr="004701B2">
        <w:rPr>
          <w:rFonts w:eastAsia="Times New Roman"/>
          <w:sz w:val="28"/>
          <w:szCs w:val="28"/>
          <w:lang w:eastAsia="ru-RU"/>
        </w:rPr>
        <w:t xml:space="preserve">                             </w:t>
      </w:r>
    </w:p>
    <w:p w:rsidR="004701B2" w:rsidRPr="004701B2" w:rsidRDefault="004701B2" w:rsidP="004701B2">
      <w:pPr>
        <w:spacing w:after="0" w:line="240" w:lineRule="auto"/>
        <w:jc w:val="right"/>
        <w:rPr>
          <w:rFonts w:eastAsia="Times New Roman"/>
          <w:sz w:val="28"/>
          <w:szCs w:val="36"/>
          <w:lang w:eastAsia="ru-RU"/>
        </w:rPr>
      </w:pPr>
    </w:p>
    <w:p w:rsidR="004701B2" w:rsidRPr="004701B2" w:rsidRDefault="004701B2" w:rsidP="004701B2">
      <w:pPr>
        <w:spacing w:after="0" w:line="240" w:lineRule="auto"/>
        <w:jc w:val="right"/>
        <w:rPr>
          <w:rFonts w:eastAsia="Times New Roman"/>
          <w:sz w:val="28"/>
          <w:szCs w:val="36"/>
          <w:lang w:eastAsia="ru-RU"/>
        </w:rPr>
      </w:pPr>
    </w:p>
    <w:p w:rsidR="004701B2" w:rsidRPr="004701B2" w:rsidRDefault="004701B2" w:rsidP="004701B2">
      <w:pPr>
        <w:spacing w:after="0" w:line="240" w:lineRule="auto"/>
        <w:jc w:val="center"/>
        <w:rPr>
          <w:rFonts w:eastAsia="Times New Roman"/>
          <w:b/>
          <w:sz w:val="28"/>
          <w:szCs w:val="36"/>
          <w:lang w:eastAsia="ru-RU"/>
        </w:rPr>
      </w:pPr>
      <w:r w:rsidRPr="004701B2">
        <w:rPr>
          <w:rFonts w:eastAsia="Times New Roman"/>
          <w:b/>
          <w:sz w:val="28"/>
          <w:szCs w:val="36"/>
          <w:lang w:eastAsia="ru-RU"/>
        </w:rPr>
        <w:t>Практическое занятие № 3.</w:t>
      </w:r>
    </w:p>
    <w:p w:rsidR="004701B2" w:rsidRPr="004701B2" w:rsidRDefault="004701B2" w:rsidP="004701B2">
      <w:pPr>
        <w:spacing w:after="0" w:line="240" w:lineRule="auto"/>
        <w:jc w:val="both"/>
        <w:rPr>
          <w:rFonts w:eastAsia="Times New Roman"/>
          <w:b/>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Тема:</w:t>
      </w:r>
      <w:r w:rsidRPr="004701B2">
        <w:rPr>
          <w:rFonts w:eastAsia="Times New Roman"/>
          <w:sz w:val="28"/>
          <w:szCs w:val="36"/>
          <w:lang w:eastAsia="ru-RU"/>
        </w:rPr>
        <w:t xml:space="preserve"> Семейный бюджет. Источники доходов и статьи расходов семьи.</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Название занятия:</w:t>
      </w:r>
      <w:r w:rsidRPr="004701B2">
        <w:rPr>
          <w:rFonts w:eastAsia="Times New Roman"/>
          <w:sz w:val="28"/>
          <w:szCs w:val="36"/>
          <w:lang w:eastAsia="ru-RU"/>
        </w:rPr>
        <w:t xml:space="preserve"> Расчет семейного бюджета. Расчет стоимости потребительской корзины.</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Цель работы:</w:t>
      </w:r>
      <w:r w:rsidRPr="004701B2">
        <w:rPr>
          <w:rFonts w:eastAsia="Times New Roman"/>
          <w:sz w:val="28"/>
          <w:szCs w:val="36"/>
          <w:lang w:eastAsia="ru-RU"/>
        </w:rPr>
        <w:t xml:space="preserve"> учиться составлять семейный бюджет: классифицировать доходы и расходы, определять общую сумму доходов и величину расходов; учиться определять стоимость потребительской корзины (минимального набора необходимых продуктов питания), анализировать и планировать семейный бюджет.</w:t>
      </w:r>
    </w:p>
    <w:p w:rsidR="004701B2" w:rsidRPr="004701B2" w:rsidRDefault="004701B2" w:rsidP="004701B2">
      <w:pPr>
        <w:shd w:val="clear" w:color="auto" w:fill="FFFFFF"/>
        <w:autoSpaceDE w:val="0"/>
        <w:autoSpaceDN w:val="0"/>
        <w:adjustRightInd w:val="0"/>
        <w:spacing w:after="0" w:line="240" w:lineRule="auto"/>
        <w:jc w:val="both"/>
        <w:rPr>
          <w:rFonts w:eastAsia="Calibri"/>
          <w:b/>
          <w:bCs/>
          <w:sz w:val="28"/>
          <w:szCs w:val="28"/>
          <w:lang w:eastAsia="ru-RU"/>
        </w:rPr>
      </w:pPr>
      <w:r w:rsidRPr="004701B2">
        <w:rPr>
          <w:rFonts w:eastAsia="Times New Roman"/>
          <w:b/>
          <w:sz w:val="28"/>
          <w:szCs w:val="28"/>
          <w:lang w:eastAsia="ru-RU"/>
        </w:rPr>
        <w:t>Приобретаемые умения и знания:</w:t>
      </w:r>
      <w:r w:rsidRPr="004701B2">
        <w:rPr>
          <w:rFonts w:eastAsia="Calibri"/>
          <w:b/>
          <w:bCs/>
          <w:sz w:val="28"/>
          <w:szCs w:val="28"/>
          <w:lang w:eastAsia="ru-RU"/>
        </w:rPr>
        <w:t xml:space="preserve"> </w:t>
      </w:r>
    </w:p>
    <w:p w:rsidR="004701B2" w:rsidRPr="004701B2" w:rsidRDefault="004701B2" w:rsidP="004701B2">
      <w:pPr>
        <w:framePr w:hSpace="180" w:wrap="around" w:vAnchor="text" w:hAnchor="text" w:x="102" w:y="1"/>
        <w:shd w:val="clear" w:color="auto" w:fill="FFFFFF"/>
        <w:autoSpaceDE w:val="0"/>
        <w:autoSpaceDN w:val="0"/>
        <w:adjustRightInd w:val="0"/>
        <w:spacing w:after="0" w:line="240" w:lineRule="auto"/>
        <w:suppressOverlap/>
        <w:jc w:val="both"/>
        <w:rPr>
          <w:rFonts w:eastAsia="Calibri"/>
          <w:bCs/>
          <w:color w:val="FF0000"/>
          <w:sz w:val="28"/>
          <w:szCs w:val="28"/>
          <w:lang w:eastAsia="ru-RU"/>
        </w:rPr>
      </w:pPr>
      <w:r w:rsidRPr="004701B2">
        <w:rPr>
          <w:rFonts w:eastAsia="Calibri"/>
          <w:bCs/>
          <w:color w:val="FF0000"/>
          <w:sz w:val="28"/>
          <w:szCs w:val="28"/>
          <w:lang w:eastAsia="ru-RU"/>
        </w:rPr>
        <w:t>-</w:t>
      </w:r>
      <w:r w:rsidRPr="004701B2">
        <w:rPr>
          <w:rFonts w:eastAsia="Times New Roman"/>
          <w:sz w:val="28"/>
          <w:szCs w:val="28"/>
          <w:lang w:eastAsia="ru-RU"/>
        </w:rPr>
        <w:t>иметь основные знания об экономической жизни общества, в котором осуществляется экономическая деятельность индивидов, семей, отдельных предприятий и</w:t>
      </w:r>
      <w:r w:rsidRPr="004701B2">
        <w:rPr>
          <w:rFonts w:eastAsia="Times New Roman"/>
          <w:spacing w:val="-2"/>
          <w:sz w:val="28"/>
          <w:szCs w:val="28"/>
          <w:lang w:eastAsia="ru-RU"/>
        </w:rPr>
        <w:t xml:space="preserve"> </w:t>
      </w:r>
      <w:r w:rsidRPr="004701B2">
        <w:rPr>
          <w:rFonts w:eastAsia="Times New Roman"/>
          <w:sz w:val="28"/>
          <w:szCs w:val="28"/>
          <w:lang w:eastAsia="ru-RU"/>
        </w:rPr>
        <w:t>государства</w:t>
      </w:r>
      <w:r w:rsidRPr="004701B2">
        <w:rPr>
          <w:rFonts w:eastAsia="Calibri"/>
          <w:bCs/>
          <w:color w:val="FF0000"/>
          <w:sz w:val="28"/>
          <w:szCs w:val="28"/>
          <w:lang w:eastAsia="ru-RU"/>
        </w:rPr>
        <w:tab/>
      </w:r>
    </w:p>
    <w:p w:rsidR="004701B2" w:rsidRPr="004701B2" w:rsidRDefault="004701B2" w:rsidP="004701B2">
      <w:pPr>
        <w:spacing w:after="0" w:line="240" w:lineRule="auto"/>
        <w:jc w:val="both"/>
        <w:rPr>
          <w:rFonts w:eastAsia="Times New Roman"/>
          <w:sz w:val="28"/>
          <w:szCs w:val="36"/>
          <w:lang w:eastAsia="ru-RU"/>
        </w:rPr>
      </w:pPr>
      <w:r w:rsidRPr="004701B2">
        <w:rPr>
          <w:rFonts w:eastAsia="Calibri"/>
          <w:color w:val="FF0000"/>
          <w:sz w:val="28"/>
          <w:szCs w:val="28"/>
          <w:lang w:eastAsia="ru-RU"/>
        </w:rPr>
        <w:t>-</w:t>
      </w:r>
      <w:r w:rsidRPr="004701B2">
        <w:rPr>
          <w:rFonts w:eastAsia="Times New Roman"/>
          <w:sz w:val="28"/>
          <w:szCs w:val="28"/>
          <w:lang w:eastAsia="ru-RU"/>
        </w:rPr>
        <w:t>принимать рациональные решения при ограниченности природных ресурсов, оценивать возможные последствия для себя, окружения и общества в целом</w:t>
      </w:r>
    </w:p>
    <w:p w:rsidR="004701B2" w:rsidRPr="004701B2" w:rsidRDefault="004701B2" w:rsidP="004701B2">
      <w:pPr>
        <w:spacing w:after="0" w:line="240" w:lineRule="auto"/>
        <w:jc w:val="both"/>
        <w:rPr>
          <w:rFonts w:eastAsia="Times New Roman"/>
          <w:sz w:val="28"/>
          <w:szCs w:val="36"/>
          <w:lang w:eastAsia="ru-RU"/>
        </w:rPr>
      </w:pP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b/>
          <w:sz w:val="28"/>
          <w:szCs w:val="36"/>
          <w:lang w:eastAsia="ru-RU"/>
        </w:rPr>
        <w:t>Задание 1.</w:t>
      </w:r>
      <w:r w:rsidRPr="004701B2">
        <w:rPr>
          <w:rFonts w:eastAsia="Times New Roman"/>
          <w:sz w:val="28"/>
          <w:szCs w:val="36"/>
          <w:lang w:eastAsia="ru-RU"/>
        </w:rPr>
        <w:t xml:space="preserve"> В текущем месяце в семье, состоящей из 3</w:t>
      </w:r>
      <w:r w:rsidRPr="004701B2">
        <w:rPr>
          <w:rFonts w:eastAsia="Times New Roman"/>
          <w:sz w:val="28"/>
          <w:szCs w:val="36"/>
          <w:vertAlign w:val="superscript"/>
          <w:lang w:eastAsia="ru-RU"/>
        </w:rPr>
        <w:t>х</w:t>
      </w:r>
      <w:r w:rsidRPr="004701B2">
        <w:rPr>
          <w:rFonts w:eastAsia="Times New Roman"/>
          <w:sz w:val="28"/>
          <w:szCs w:val="36"/>
          <w:lang w:eastAsia="ru-RU"/>
        </w:rPr>
        <w:t xml:space="preserve"> человек (родители в трудоспособном возрасте и ребенок 12 лет) имелись такие поступления денежных средств и виды расходов: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з/п отца – 25,0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з/п матери – 15,0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Дополнительный заработок отца в 1</w:t>
      </w:r>
      <w:r w:rsidRPr="004701B2">
        <w:rPr>
          <w:rFonts w:eastAsia="Times New Roman"/>
          <w:sz w:val="28"/>
          <w:szCs w:val="36"/>
          <w:vertAlign w:val="superscript"/>
          <w:lang w:eastAsia="ru-RU"/>
        </w:rPr>
        <w:t xml:space="preserve">й </w:t>
      </w:r>
      <w:r w:rsidRPr="004701B2">
        <w:rPr>
          <w:rFonts w:eastAsia="Times New Roman"/>
          <w:sz w:val="28"/>
          <w:szCs w:val="36"/>
          <w:lang w:eastAsia="ru-RU"/>
        </w:rPr>
        <w:t xml:space="preserve">половине месяца – 3,0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 конце месяца – 4,0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Средства от продажи излишков с/х продукции – 11,0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Выигрыши в лотерее – 1,0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Доход от работы на дому матери – 5,0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Компенсация за проездной билет школьнику – 250,0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Помощь бабушки – 4,0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Всего доходов и поступлений.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продуктов питания – 10,0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обуви для отца – 2,0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для матери – 25,0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lastRenderedPageBreak/>
        <w:t xml:space="preserve">   для ребенка – 800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Оплата коммунальных услуг – 4,50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Оплата за телефон – 250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за Интернет – 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бензина – 3,0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проездного билета – 250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з/частей – 7450 т.р.</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школьных принадлежностей – 1,1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Покупка предметов личной гигиены – 800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Покупка хозяйственных товаров – 600 руб.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Расходы на культ – массовые мероприятия – 1,5 т.р.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Расходы на оплату телефона (сотовой связи) – 500 руб.</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Итого расходований: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w:t>
      </w:r>
    </w:p>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Составьте семейный бюджет за текущий месяц, выделив отдельно сумму доходов и величину расходов. Определите величину возможных сбережений. Результаты оформите в виде таблицы.</w:t>
      </w:r>
    </w:p>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Бюджет семьи _________</w:t>
      </w:r>
    </w:p>
    <w:p w:rsidR="004701B2" w:rsidRPr="004701B2" w:rsidRDefault="004701B2" w:rsidP="004701B2">
      <w:pPr>
        <w:spacing w:after="0" w:line="240" w:lineRule="auto"/>
        <w:jc w:val="center"/>
        <w:rPr>
          <w:rFonts w:eastAsia="Times New Roman"/>
          <w:sz w:val="28"/>
          <w:szCs w:val="36"/>
          <w:lang w:eastAsia="ru-RU"/>
        </w:rPr>
      </w:pPr>
      <w:r w:rsidRPr="004701B2">
        <w:rPr>
          <w:rFonts w:eastAsia="Times New Roman"/>
          <w:sz w:val="28"/>
          <w:szCs w:val="36"/>
          <w:lang w:eastAsia="ru-RU"/>
        </w:rPr>
        <w:t>за ________          месяц 2017 г.</w:t>
      </w:r>
    </w:p>
    <w:p w:rsidR="004701B2" w:rsidRPr="004701B2" w:rsidRDefault="004701B2" w:rsidP="004701B2">
      <w:pPr>
        <w:spacing w:after="0" w:line="240" w:lineRule="auto"/>
        <w:jc w:val="center"/>
        <w:rPr>
          <w:rFonts w:eastAsia="Times New Roman"/>
          <w:sz w:val="28"/>
          <w:szCs w:val="3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2694"/>
        <w:gridCol w:w="1556"/>
        <w:gridCol w:w="594"/>
        <w:gridCol w:w="2590"/>
        <w:gridCol w:w="1543"/>
      </w:tblGrid>
      <w:tr w:rsidR="004701B2" w:rsidRPr="004701B2" w:rsidTr="004701B2">
        <w:tc>
          <w:tcPr>
            <w:tcW w:w="304"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п/п</w:t>
            </w:r>
          </w:p>
        </w:tc>
        <w:tc>
          <w:tcPr>
            <w:tcW w:w="1411"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Доходы</w:t>
            </w:r>
          </w:p>
        </w:tc>
        <w:tc>
          <w:tcPr>
            <w:tcW w:w="816"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Сумма т.р.</w:t>
            </w:r>
          </w:p>
        </w:tc>
        <w:tc>
          <w:tcPr>
            <w:tcW w:w="301"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 п/п</w:t>
            </w:r>
          </w:p>
        </w:tc>
        <w:tc>
          <w:tcPr>
            <w:tcW w:w="1356"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Расходы</w:t>
            </w:r>
          </w:p>
        </w:tc>
        <w:tc>
          <w:tcPr>
            <w:tcW w:w="812" w:type="pct"/>
            <w:vAlign w:val="center"/>
          </w:tcPr>
          <w:p w:rsidR="004701B2" w:rsidRPr="004701B2" w:rsidRDefault="004701B2" w:rsidP="004701B2">
            <w:pPr>
              <w:spacing w:after="0" w:line="240" w:lineRule="auto"/>
              <w:jc w:val="center"/>
              <w:rPr>
                <w:rFonts w:eastAsia="Times New Roman"/>
                <w:sz w:val="28"/>
                <w:szCs w:val="28"/>
                <w:lang w:eastAsia="ru-RU"/>
              </w:rPr>
            </w:pPr>
            <w:r w:rsidRPr="004701B2">
              <w:rPr>
                <w:rFonts w:eastAsia="Times New Roman"/>
                <w:sz w:val="28"/>
                <w:szCs w:val="28"/>
                <w:lang w:eastAsia="ru-RU"/>
              </w:rPr>
              <w:t>Сумма т.р.</w:t>
            </w:r>
          </w:p>
        </w:tc>
      </w:tr>
      <w:tr w:rsidR="004701B2" w:rsidRPr="004701B2" w:rsidTr="004701B2">
        <w:tc>
          <w:tcPr>
            <w:tcW w:w="304" w:type="pct"/>
          </w:tcPr>
          <w:p w:rsidR="004701B2" w:rsidRPr="004701B2" w:rsidRDefault="004701B2" w:rsidP="004701B2">
            <w:pPr>
              <w:spacing w:after="0" w:line="240" w:lineRule="auto"/>
              <w:rPr>
                <w:rFonts w:eastAsia="Times New Roman"/>
                <w:sz w:val="28"/>
                <w:szCs w:val="28"/>
                <w:lang w:eastAsia="ru-RU"/>
              </w:rPr>
            </w:pPr>
            <w:r w:rsidRPr="004701B2">
              <w:rPr>
                <w:rFonts w:eastAsia="Times New Roman"/>
                <w:sz w:val="28"/>
                <w:szCs w:val="28"/>
                <w:lang w:eastAsia="ru-RU"/>
              </w:rPr>
              <w:t>1.</w:t>
            </w:r>
          </w:p>
        </w:tc>
        <w:tc>
          <w:tcPr>
            <w:tcW w:w="1411" w:type="pct"/>
          </w:tcPr>
          <w:p w:rsidR="004701B2" w:rsidRPr="004701B2" w:rsidRDefault="004701B2" w:rsidP="004701B2">
            <w:pPr>
              <w:spacing w:after="0" w:line="240" w:lineRule="auto"/>
              <w:rPr>
                <w:rFonts w:eastAsia="Times New Roman"/>
                <w:sz w:val="28"/>
                <w:szCs w:val="28"/>
                <w:lang w:eastAsia="ru-RU"/>
              </w:rPr>
            </w:pPr>
          </w:p>
        </w:tc>
        <w:tc>
          <w:tcPr>
            <w:tcW w:w="816" w:type="pct"/>
          </w:tcPr>
          <w:p w:rsidR="004701B2" w:rsidRPr="004701B2" w:rsidRDefault="004701B2" w:rsidP="004701B2">
            <w:pPr>
              <w:spacing w:after="0" w:line="240" w:lineRule="auto"/>
              <w:rPr>
                <w:rFonts w:eastAsia="Times New Roman"/>
                <w:sz w:val="28"/>
                <w:szCs w:val="28"/>
                <w:lang w:eastAsia="ru-RU"/>
              </w:rPr>
            </w:pPr>
          </w:p>
        </w:tc>
        <w:tc>
          <w:tcPr>
            <w:tcW w:w="301" w:type="pct"/>
          </w:tcPr>
          <w:p w:rsidR="004701B2" w:rsidRPr="004701B2" w:rsidRDefault="004701B2" w:rsidP="004701B2">
            <w:pPr>
              <w:spacing w:after="0" w:line="240" w:lineRule="auto"/>
              <w:rPr>
                <w:rFonts w:eastAsia="Times New Roman"/>
                <w:sz w:val="28"/>
                <w:szCs w:val="28"/>
                <w:lang w:eastAsia="ru-RU"/>
              </w:rPr>
            </w:pPr>
          </w:p>
        </w:tc>
        <w:tc>
          <w:tcPr>
            <w:tcW w:w="1356" w:type="pct"/>
          </w:tcPr>
          <w:p w:rsidR="004701B2" w:rsidRPr="004701B2" w:rsidRDefault="004701B2" w:rsidP="004701B2">
            <w:pPr>
              <w:spacing w:after="0" w:line="240" w:lineRule="auto"/>
              <w:rPr>
                <w:rFonts w:eastAsia="Times New Roman"/>
                <w:sz w:val="28"/>
                <w:szCs w:val="28"/>
                <w:lang w:eastAsia="ru-RU"/>
              </w:rPr>
            </w:pPr>
          </w:p>
        </w:tc>
        <w:tc>
          <w:tcPr>
            <w:tcW w:w="812" w:type="pct"/>
          </w:tcPr>
          <w:p w:rsidR="004701B2" w:rsidRPr="004701B2" w:rsidRDefault="004701B2" w:rsidP="004701B2">
            <w:pPr>
              <w:spacing w:after="0" w:line="240" w:lineRule="auto"/>
              <w:rPr>
                <w:rFonts w:eastAsia="Times New Roman"/>
                <w:sz w:val="28"/>
                <w:szCs w:val="28"/>
                <w:lang w:eastAsia="ru-RU"/>
              </w:rPr>
            </w:pPr>
          </w:p>
        </w:tc>
      </w:tr>
      <w:tr w:rsidR="004701B2" w:rsidRPr="004701B2" w:rsidTr="004701B2">
        <w:tc>
          <w:tcPr>
            <w:tcW w:w="304" w:type="pct"/>
          </w:tcPr>
          <w:p w:rsidR="004701B2" w:rsidRPr="004701B2" w:rsidRDefault="004701B2" w:rsidP="004701B2">
            <w:pPr>
              <w:spacing w:after="0" w:line="240" w:lineRule="auto"/>
              <w:rPr>
                <w:rFonts w:eastAsia="Times New Roman"/>
                <w:sz w:val="28"/>
                <w:szCs w:val="28"/>
                <w:lang w:eastAsia="ru-RU"/>
              </w:rPr>
            </w:pPr>
            <w:r w:rsidRPr="004701B2">
              <w:rPr>
                <w:rFonts w:eastAsia="Times New Roman"/>
                <w:sz w:val="28"/>
                <w:szCs w:val="28"/>
                <w:lang w:eastAsia="ru-RU"/>
              </w:rPr>
              <w:t>2.</w:t>
            </w:r>
          </w:p>
        </w:tc>
        <w:tc>
          <w:tcPr>
            <w:tcW w:w="1411" w:type="pct"/>
          </w:tcPr>
          <w:p w:rsidR="004701B2" w:rsidRPr="004701B2" w:rsidRDefault="004701B2" w:rsidP="004701B2">
            <w:pPr>
              <w:spacing w:after="0" w:line="240" w:lineRule="auto"/>
              <w:rPr>
                <w:rFonts w:eastAsia="Times New Roman"/>
                <w:sz w:val="28"/>
                <w:szCs w:val="28"/>
                <w:lang w:eastAsia="ru-RU"/>
              </w:rPr>
            </w:pPr>
          </w:p>
        </w:tc>
        <w:tc>
          <w:tcPr>
            <w:tcW w:w="816" w:type="pct"/>
          </w:tcPr>
          <w:p w:rsidR="004701B2" w:rsidRPr="004701B2" w:rsidRDefault="004701B2" w:rsidP="004701B2">
            <w:pPr>
              <w:spacing w:after="0" w:line="240" w:lineRule="auto"/>
              <w:rPr>
                <w:rFonts w:eastAsia="Times New Roman"/>
                <w:sz w:val="28"/>
                <w:szCs w:val="28"/>
                <w:lang w:eastAsia="ru-RU"/>
              </w:rPr>
            </w:pPr>
          </w:p>
        </w:tc>
        <w:tc>
          <w:tcPr>
            <w:tcW w:w="301" w:type="pct"/>
          </w:tcPr>
          <w:p w:rsidR="004701B2" w:rsidRPr="004701B2" w:rsidRDefault="004701B2" w:rsidP="004701B2">
            <w:pPr>
              <w:spacing w:after="0" w:line="240" w:lineRule="auto"/>
              <w:rPr>
                <w:rFonts w:eastAsia="Times New Roman"/>
                <w:sz w:val="28"/>
                <w:szCs w:val="28"/>
                <w:lang w:eastAsia="ru-RU"/>
              </w:rPr>
            </w:pPr>
          </w:p>
        </w:tc>
        <w:tc>
          <w:tcPr>
            <w:tcW w:w="1356" w:type="pct"/>
          </w:tcPr>
          <w:p w:rsidR="004701B2" w:rsidRPr="004701B2" w:rsidRDefault="004701B2" w:rsidP="004701B2">
            <w:pPr>
              <w:spacing w:after="0" w:line="240" w:lineRule="auto"/>
              <w:rPr>
                <w:rFonts w:eastAsia="Times New Roman"/>
                <w:sz w:val="28"/>
                <w:szCs w:val="28"/>
                <w:lang w:eastAsia="ru-RU"/>
              </w:rPr>
            </w:pPr>
          </w:p>
        </w:tc>
        <w:tc>
          <w:tcPr>
            <w:tcW w:w="812" w:type="pct"/>
          </w:tcPr>
          <w:p w:rsidR="004701B2" w:rsidRPr="004701B2" w:rsidRDefault="004701B2" w:rsidP="004701B2">
            <w:pPr>
              <w:spacing w:after="0" w:line="240" w:lineRule="auto"/>
              <w:rPr>
                <w:rFonts w:eastAsia="Times New Roman"/>
                <w:sz w:val="28"/>
                <w:szCs w:val="28"/>
                <w:lang w:eastAsia="ru-RU"/>
              </w:rPr>
            </w:pPr>
          </w:p>
        </w:tc>
      </w:tr>
      <w:tr w:rsidR="004701B2" w:rsidRPr="004701B2" w:rsidTr="004701B2">
        <w:tblPrEx>
          <w:tblLook w:val="0000" w:firstRow="0" w:lastRow="0" w:firstColumn="0" w:lastColumn="0" w:noHBand="0" w:noVBand="0"/>
        </w:tblPrEx>
        <w:trPr>
          <w:trHeight w:val="348"/>
        </w:trPr>
        <w:tc>
          <w:tcPr>
            <w:tcW w:w="304" w:type="pct"/>
          </w:tcPr>
          <w:p w:rsidR="004701B2" w:rsidRPr="004701B2" w:rsidRDefault="004701B2" w:rsidP="004701B2">
            <w:pPr>
              <w:spacing w:after="0" w:line="240" w:lineRule="auto"/>
              <w:jc w:val="both"/>
              <w:rPr>
                <w:rFonts w:eastAsia="Times New Roman"/>
                <w:sz w:val="28"/>
                <w:szCs w:val="36"/>
                <w:lang w:eastAsia="ru-RU"/>
              </w:rPr>
            </w:pPr>
          </w:p>
        </w:tc>
        <w:tc>
          <w:tcPr>
            <w:tcW w:w="1411" w:type="pct"/>
          </w:tcPr>
          <w:p w:rsidR="004701B2" w:rsidRPr="004701B2" w:rsidRDefault="004701B2" w:rsidP="004701B2">
            <w:pPr>
              <w:spacing w:after="0" w:line="240" w:lineRule="auto"/>
              <w:jc w:val="both"/>
              <w:rPr>
                <w:rFonts w:eastAsia="Times New Roman"/>
                <w:b/>
                <w:sz w:val="28"/>
                <w:szCs w:val="28"/>
                <w:lang w:eastAsia="ru-RU"/>
              </w:rPr>
            </w:pPr>
            <w:r w:rsidRPr="004701B2">
              <w:rPr>
                <w:rFonts w:eastAsia="Times New Roman"/>
                <w:b/>
                <w:sz w:val="28"/>
                <w:szCs w:val="28"/>
                <w:lang w:eastAsia="ru-RU"/>
              </w:rPr>
              <w:t>Итого расходов:</w:t>
            </w:r>
          </w:p>
        </w:tc>
        <w:tc>
          <w:tcPr>
            <w:tcW w:w="816" w:type="pct"/>
          </w:tcPr>
          <w:p w:rsidR="004701B2" w:rsidRPr="004701B2" w:rsidRDefault="004701B2" w:rsidP="004701B2">
            <w:pPr>
              <w:spacing w:after="0" w:line="240" w:lineRule="auto"/>
              <w:jc w:val="both"/>
              <w:rPr>
                <w:rFonts w:eastAsia="Times New Roman"/>
                <w:sz w:val="28"/>
                <w:szCs w:val="36"/>
                <w:lang w:eastAsia="ru-RU"/>
              </w:rPr>
            </w:pPr>
          </w:p>
        </w:tc>
        <w:tc>
          <w:tcPr>
            <w:tcW w:w="304" w:type="pct"/>
          </w:tcPr>
          <w:p w:rsidR="004701B2" w:rsidRPr="004701B2" w:rsidRDefault="004701B2" w:rsidP="004701B2">
            <w:pPr>
              <w:spacing w:after="0" w:line="240" w:lineRule="auto"/>
              <w:jc w:val="both"/>
              <w:rPr>
                <w:rFonts w:eastAsia="Times New Roman"/>
                <w:sz w:val="28"/>
                <w:szCs w:val="36"/>
                <w:lang w:eastAsia="ru-RU"/>
              </w:rPr>
            </w:pPr>
          </w:p>
        </w:tc>
        <w:tc>
          <w:tcPr>
            <w:tcW w:w="1353" w:type="pct"/>
          </w:tcPr>
          <w:p w:rsidR="004701B2" w:rsidRPr="004701B2" w:rsidRDefault="004701B2" w:rsidP="004701B2">
            <w:pPr>
              <w:spacing w:after="0" w:line="240" w:lineRule="auto"/>
              <w:rPr>
                <w:rFonts w:eastAsia="Times New Roman"/>
                <w:b/>
                <w:sz w:val="28"/>
                <w:szCs w:val="28"/>
                <w:lang w:eastAsia="ru-RU"/>
              </w:rPr>
            </w:pPr>
            <w:r w:rsidRPr="004701B2">
              <w:rPr>
                <w:rFonts w:eastAsia="Times New Roman"/>
                <w:b/>
                <w:sz w:val="28"/>
                <w:szCs w:val="28"/>
                <w:lang w:eastAsia="ru-RU"/>
              </w:rPr>
              <w:t>Итого расходов:</w:t>
            </w:r>
          </w:p>
        </w:tc>
        <w:tc>
          <w:tcPr>
            <w:tcW w:w="812" w:type="pct"/>
          </w:tcPr>
          <w:p w:rsidR="004701B2" w:rsidRPr="004701B2" w:rsidRDefault="004701B2" w:rsidP="004701B2">
            <w:pPr>
              <w:spacing w:after="0" w:line="240" w:lineRule="auto"/>
              <w:jc w:val="both"/>
              <w:rPr>
                <w:rFonts w:eastAsia="Times New Roman"/>
                <w:sz w:val="28"/>
                <w:szCs w:val="36"/>
                <w:lang w:eastAsia="ru-RU"/>
              </w:rPr>
            </w:pPr>
          </w:p>
        </w:tc>
      </w:tr>
    </w:tbl>
    <w:p w:rsidR="004701B2" w:rsidRPr="004701B2" w:rsidRDefault="004701B2" w:rsidP="004701B2">
      <w:pPr>
        <w:spacing w:after="0" w:line="240" w:lineRule="auto"/>
        <w:jc w:val="both"/>
        <w:rPr>
          <w:rFonts w:eastAsia="Times New Roman"/>
          <w:sz w:val="28"/>
          <w:szCs w:val="36"/>
          <w:lang w:eastAsia="ru-RU"/>
        </w:rPr>
      </w:pPr>
      <w:r w:rsidRPr="004701B2">
        <w:rPr>
          <w:rFonts w:eastAsia="Times New Roman"/>
          <w:sz w:val="28"/>
          <w:szCs w:val="36"/>
          <w:lang w:eastAsia="ru-RU"/>
        </w:rPr>
        <w:t xml:space="preserve">                                                                       </w:t>
      </w:r>
    </w:p>
    <w:p w:rsidR="004701B2" w:rsidRDefault="004701B2" w:rsidP="004701B2">
      <w:pPr>
        <w:rPr>
          <w:rFonts w:eastAsia="Times New Roman"/>
          <w:sz w:val="28"/>
          <w:szCs w:val="36"/>
          <w:lang w:eastAsia="ru-RU"/>
        </w:rPr>
      </w:pPr>
      <w:r w:rsidRPr="004701B2">
        <w:rPr>
          <w:rFonts w:eastAsia="Times New Roman"/>
          <w:sz w:val="28"/>
          <w:szCs w:val="36"/>
          <w:lang w:eastAsia="ru-RU"/>
        </w:rPr>
        <w:t xml:space="preserve">                                                                       </w:t>
      </w:r>
    </w:p>
    <w:p w:rsidR="004701B2" w:rsidRPr="004701B2" w:rsidRDefault="004701B2" w:rsidP="004701B2">
      <w:pPr>
        <w:spacing w:after="0" w:line="240" w:lineRule="auto"/>
        <w:jc w:val="center"/>
        <w:rPr>
          <w:rFonts w:eastAsia="Times New Roman"/>
          <w:b/>
          <w:sz w:val="36"/>
          <w:szCs w:val="36"/>
          <w:lang w:eastAsia="ru-RU"/>
        </w:rPr>
      </w:pPr>
      <w:r w:rsidRPr="004701B2">
        <w:rPr>
          <w:rFonts w:eastAsia="Times New Roman"/>
          <w:b/>
          <w:sz w:val="36"/>
          <w:szCs w:val="36"/>
          <w:lang w:eastAsia="ru-RU"/>
        </w:rPr>
        <w:t>Расчетная таблица.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
        <w:gridCol w:w="1327"/>
        <w:gridCol w:w="951"/>
        <w:gridCol w:w="560"/>
        <w:gridCol w:w="533"/>
        <w:gridCol w:w="772"/>
        <w:gridCol w:w="633"/>
        <w:gridCol w:w="972"/>
        <w:gridCol w:w="87"/>
        <w:gridCol w:w="848"/>
        <w:gridCol w:w="848"/>
        <w:gridCol w:w="633"/>
        <w:gridCol w:w="972"/>
      </w:tblGrid>
      <w:tr w:rsidR="004701B2" w:rsidRPr="004701B2" w:rsidTr="004701B2">
        <w:tc>
          <w:tcPr>
            <w:tcW w:w="211"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п/п</w:t>
            </w:r>
          </w:p>
        </w:tc>
        <w:tc>
          <w:tcPr>
            <w:tcW w:w="754"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Наименование продукта</w:t>
            </w:r>
          </w:p>
        </w:tc>
        <w:tc>
          <w:tcPr>
            <w:tcW w:w="463" w:type="pct"/>
            <w:vMerge w:val="restart"/>
            <w:vAlign w:val="center"/>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Единица измерения</w:t>
            </w:r>
          </w:p>
        </w:tc>
        <w:tc>
          <w:tcPr>
            <w:tcW w:w="3572" w:type="pct"/>
            <w:gridSpan w:val="10"/>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Объем и стоимость потребления</w:t>
            </w:r>
          </w:p>
        </w:tc>
      </w:tr>
      <w:tr w:rsidR="004701B2" w:rsidRPr="004701B2" w:rsidTr="004701B2">
        <w:tc>
          <w:tcPr>
            <w:tcW w:w="211" w:type="pct"/>
            <w:vMerge/>
          </w:tcPr>
          <w:p w:rsidR="004701B2" w:rsidRPr="004701B2" w:rsidRDefault="004701B2" w:rsidP="004701B2">
            <w:pPr>
              <w:spacing w:after="0" w:line="240" w:lineRule="auto"/>
              <w:jc w:val="center"/>
              <w:rPr>
                <w:rFonts w:eastAsia="Times New Roman"/>
                <w:b/>
                <w:sz w:val="36"/>
                <w:szCs w:val="36"/>
                <w:lang w:eastAsia="ru-RU"/>
              </w:rPr>
            </w:pPr>
          </w:p>
        </w:tc>
        <w:tc>
          <w:tcPr>
            <w:tcW w:w="754" w:type="pct"/>
            <w:vMerge/>
          </w:tcPr>
          <w:p w:rsidR="004701B2" w:rsidRPr="004701B2" w:rsidRDefault="004701B2" w:rsidP="004701B2">
            <w:pPr>
              <w:spacing w:after="0" w:line="240" w:lineRule="auto"/>
              <w:jc w:val="center"/>
              <w:rPr>
                <w:rFonts w:eastAsia="Times New Roman"/>
                <w:b/>
                <w:sz w:val="36"/>
                <w:szCs w:val="36"/>
                <w:lang w:eastAsia="ru-RU"/>
              </w:rPr>
            </w:pPr>
          </w:p>
        </w:tc>
        <w:tc>
          <w:tcPr>
            <w:tcW w:w="463" w:type="pct"/>
            <w:vMerge/>
          </w:tcPr>
          <w:p w:rsidR="004701B2" w:rsidRPr="004701B2" w:rsidRDefault="004701B2" w:rsidP="004701B2">
            <w:pPr>
              <w:spacing w:after="0" w:line="240" w:lineRule="auto"/>
              <w:jc w:val="center"/>
              <w:rPr>
                <w:rFonts w:eastAsia="Times New Roman"/>
                <w:b/>
                <w:sz w:val="36"/>
                <w:szCs w:val="36"/>
                <w:lang w:eastAsia="ru-RU"/>
              </w:rPr>
            </w:pPr>
          </w:p>
        </w:tc>
        <w:tc>
          <w:tcPr>
            <w:tcW w:w="1945" w:type="pct"/>
            <w:gridSpan w:val="6"/>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трудоспособные</w:t>
            </w:r>
          </w:p>
        </w:tc>
        <w:tc>
          <w:tcPr>
            <w:tcW w:w="1627" w:type="pct"/>
            <w:gridSpan w:val="4"/>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дети</w:t>
            </w:r>
          </w:p>
        </w:tc>
      </w:tr>
      <w:tr w:rsidR="004701B2" w:rsidRPr="004701B2" w:rsidTr="004701B2">
        <w:trPr>
          <w:trHeight w:val="1268"/>
        </w:trPr>
        <w:tc>
          <w:tcPr>
            <w:tcW w:w="211" w:type="pct"/>
            <w:vMerge/>
          </w:tcPr>
          <w:p w:rsidR="004701B2" w:rsidRPr="004701B2" w:rsidRDefault="004701B2" w:rsidP="004701B2">
            <w:pPr>
              <w:spacing w:after="0" w:line="240" w:lineRule="auto"/>
              <w:jc w:val="center"/>
              <w:rPr>
                <w:rFonts w:eastAsia="Times New Roman"/>
                <w:b/>
                <w:sz w:val="36"/>
                <w:szCs w:val="36"/>
                <w:lang w:eastAsia="ru-RU"/>
              </w:rPr>
            </w:pPr>
          </w:p>
        </w:tc>
        <w:tc>
          <w:tcPr>
            <w:tcW w:w="754" w:type="pct"/>
            <w:vMerge/>
          </w:tcPr>
          <w:p w:rsidR="004701B2" w:rsidRPr="004701B2" w:rsidRDefault="004701B2" w:rsidP="004701B2">
            <w:pPr>
              <w:spacing w:after="0" w:line="240" w:lineRule="auto"/>
              <w:jc w:val="center"/>
              <w:rPr>
                <w:rFonts w:eastAsia="Times New Roman"/>
                <w:b/>
                <w:sz w:val="36"/>
                <w:szCs w:val="36"/>
                <w:lang w:eastAsia="ru-RU"/>
              </w:rPr>
            </w:pPr>
          </w:p>
        </w:tc>
        <w:tc>
          <w:tcPr>
            <w:tcW w:w="463" w:type="pct"/>
            <w:vMerge/>
          </w:tcPr>
          <w:p w:rsidR="004701B2" w:rsidRPr="004701B2" w:rsidRDefault="004701B2" w:rsidP="004701B2">
            <w:pPr>
              <w:spacing w:after="0" w:line="240" w:lineRule="auto"/>
              <w:jc w:val="center"/>
              <w:rPr>
                <w:rFonts w:eastAsia="Times New Roman"/>
                <w:b/>
                <w:sz w:val="36"/>
                <w:szCs w:val="36"/>
                <w:lang w:eastAsia="ru-RU"/>
              </w:rPr>
            </w:pPr>
          </w:p>
        </w:tc>
        <w:tc>
          <w:tcPr>
            <w:tcW w:w="320"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год на 1 чело века</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1 чело</w:t>
            </w:r>
          </w:p>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века</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семью из 2</w:t>
            </w:r>
            <w:r w:rsidRPr="004701B2">
              <w:rPr>
                <w:rFonts w:eastAsia="Times New Roman"/>
                <w:b/>
                <w:szCs w:val="24"/>
                <w:vertAlign w:val="superscript"/>
                <w:lang w:eastAsia="ru-RU"/>
              </w:rPr>
              <w:t>х</w:t>
            </w:r>
            <w:r w:rsidRPr="004701B2">
              <w:rPr>
                <w:rFonts w:eastAsia="Times New Roman"/>
                <w:b/>
                <w:szCs w:val="24"/>
                <w:lang w:eastAsia="ru-RU"/>
              </w:rPr>
              <w:t xml:space="preserve"> человек</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Цена за </w:t>
            </w:r>
            <w:smartTag w:uri="urn:schemas-microsoft-com:office:smarttags" w:element="metricconverter">
              <w:smartTagPr>
                <w:attr w:name="ProductID" w:val="1 кг"/>
              </w:smartTagPr>
              <w:r w:rsidRPr="004701B2">
                <w:rPr>
                  <w:rFonts w:eastAsia="Times New Roman"/>
                  <w:b/>
                  <w:szCs w:val="24"/>
                  <w:lang w:eastAsia="ru-RU"/>
                </w:rPr>
                <w:t>1 кг</w:t>
              </w:r>
            </w:smartTag>
            <w:r w:rsidRPr="004701B2">
              <w:rPr>
                <w:rFonts w:eastAsia="Times New Roman"/>
                <w:b/>
                <w:szCs w:val="24"/>
                <w:lang w:eastAsia="ru-RU"/>
              </w:rPr>
              <w:t xml:space="preserve"> (руб.).</w:t>
            </w:r>
          </w:p>
        </w:tc>
        <w:tc>
          <w:tcPr>
            <w:tcW w:w="478" w:type="pct"/>
            <w:gridSpan w:val="2"/>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Стоимость набора продуктов, руб.</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В год </w:t>
            </w:r>
          </w:p>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на 1 человека</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В день на 1 человека</w:t>
            </w:r>
          </w:p>
        </w:tc>
        <w:tc>
          <w:tcPr>
            <w:tcW w:w="337"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 xml:space="preserve">Цена за </w:t>
            </w:r>
            <w:smartTag w:uri="urn:schemas-microsoft-com:office:smarttags" w:element="metricconverter">
              <w:smartTagPr>
                <w:attr w:name="ProductID" w:val="1 кг"/>
              </w:smartTagPr>
              <w:r w:rsidRPr="004701B2">
                <w:rPr>
                  <w:rFonts w:eastAsia="Times New Roman"/>
                  <w:b/>
                  <w:szCs w:val="24"/>
                  <w:lang w:eastAsia="ru-RU"/>
                </w:rPr>
                <w:t>1 кг</w:t>
              </w:r>
            </w:smartTag>
            <w:r w:rsidRPr="004701B2">
              <w:rPr>
                <w:rFonts w:eastAsia="Times New Roman"/>
                <w:b/>
                <w:szCs w:val="24"/>
                <w:lang w:eastAsia="ru-RU"/>
              </w:rPr>
              <w:t xml:space="preserve"> (руб.).</w:t>
            </w:r>
          </w:p>
        </w:tc>
        <w:tc>
          <w:tcPr>
            <w:tcW w:w="47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Стоимость набора продуктов (руб.).</w:t>
            </w:r>
          </w:p>
        </w:tc>
      </w:tr>
      <w:tr w:rsidR="004701B2" w:rsidRPr="004701B2" w:rsidTr="004701B2">
        <w:tc>
          <w:tcPr>
            <w:tcW w:w="211" w:type="pct"/>
          </w:tcPr>
          <w:p w:rsidR="004701B2" w:rsidRPr="004701B2" w:rsidRDefault="004701B2" w:rsidP="004701B2">
            <w:pPr>
              <w:spacing w:after="0" w:line="240" w:lineRule="auto"/>
              <w:jc w:val="center"/>
              <w:rPr>
                <w:rFonts w:eastAsia="Times New Roman"/>
                <w:b/>
                <w:szCs w:val="24"/>
                <w:lang w:eastAsia="ru-RU"/>
              </w:rPr>
            </w:pPr>
          </w:p>
        </w:tc>
        <w:tc>
          <w:tcPr>
            <w:tcW w:w="75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w:t>
            </w:r>
          </w:p>
        </w:tc>
        <w:tc>
          <w:tcPr>
            <w:tcW w:w="463"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2</w:t>
            </w:r>
          </w:p>
        </w:tc>
        <w:tc>
          <w:tcPr>
            <w:tcW w:w="320"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3</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4</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5</w:t>
            </w:r>
          </w:p>
        </w:tc>
        <w:tc>
          <w:tcPr>
            <w:tcW w:w="382"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6</w:t>
            </w:r>
          </w:p>
        </w:tc>
        <w:tc>
          <w:tcPr>
            <w:tcW w:w="478" w:type="pct"/>
            <w:gridSpan w:val="2"/>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7</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8</w:t>
            </w:r>
          </w:p>
        </w:tc>
        <w:tc>
          <w:tcPr>
            <w:tcW w:w="408"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9</w:t>
            </w:r>
          </w:p>
        </w:tc>
        <w:tc>
          <w:tcPr>
            <w:tcW w:w="337"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10</w:t>
            </w:r>
          </w:p>
        </w:tc>
        <w:tc>
          <w:tcPr>
            <w:tcW w:w="474" w:type="pct"/>
          </w:tcPr>
          <w:p w:rsidR="004701B2" w:rsidRPr="004701B2" w:rsidRDefault="004701B2" w:rsidP="004701B2">
            <w:pPr>
              <w:spacing w:after="0" w:line="240" w:lineRule="auto"/>
              <w:jc w:val="center"/>
              <w:rPr>
                <w:rFonts w:eastAsia="Times New Roman"/>
                <w:b/>
                <w:szCs w:val="24"/>
                <w:lang w:eastAsia="ru-RU"/>
              </w:rPr>
            </w:pPr>
            <w:r w:rsidRPr="004701B2">
              <w:rPr>
                <w:rFonts w:eastAsia="Times New Roman"/>
                <w:b/>
                <w:szCs w:val="24"/>
                <w:lang w:eastAsia="ru-RU"/>
              </w:rPr>
              <w:t>11</w:t>
            </w:r>
          </w:p>
        </w:tc>
      </w:tr>
      <w:tr w:rsidR="004701B2" w:rsidRPr="004701B2" w:rsidTr="004701B2">
        <w:tblPrEx>
          <w:tblLook w:val="0000" w:firstRow="0" w:lastRow="0" w:firstColumn="0" w:lastColumn="0" w:noHBand="0" w:noVBand="0"/>
        </w:tblPrEx>
        <w:trPr>
          <w:trHeight w:val="387"/>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 Хлебные    продукты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 xml:space="preserve">  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149,4</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98,0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87"/>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Картофель</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128,1</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120,0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Овощи и бахчевые</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97,2</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112,6</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234"/>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lastRenderedPageBreak/>
              <w:t>4.</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Фрукты свежие</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23,0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46,9</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5.</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Сахар  и кондитерские изделия</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22,2</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26,2</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80"/>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6.</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Мясопродукты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37,9</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35,1</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25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7.</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Рыбопродукты</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17,0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15,1</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05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8.</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Молоко и молокопродукты в пересчете на молоко</w:t>
            </w:r>
          </w:p>
          <w:p w:rsidR="004701B2" w:rsidRPr="004701B2" w:rsidRDefault="004701B2" w:rsidP="004701B2">
            <w:pPr>
              <w:spacing w:after="0" w:line="240" w:lineRule="auto"/>
              <w:jc w:val="both"/>
              <w:rPr>
                <w:rFonts w:eastAsia="Times New Roman"/>
                <w:szCs w:val="24"/>
                <w:lang w:eastAsia="ru-RU"/>
              </w:rPr>
            </w:pP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220,8</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316,0</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199"/>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9.</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Яйца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200,0</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193,8</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10.</w:t>
            </w: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 xml:space="preserve">Масло растительное, маргарин и др. жиры. </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13,6</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10,5</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528"/>
        </w:trPr>
        <w:tc>
          <w:tcPr>
            <w:tcW w:w="211" w:type="pct"/>
          </w:tcPr>
          <w:p w:rsidR="004701B2" w:rsidRPr="004701B2" w:rsidRDefault="004701B2" w:rsidP="004701B2">
            <w:pPr>
              <w:spacing w:after="0" w:line="240" w:lineRule="auto"/>
              <w:jc w:val="both"/>
              <w:rPr>
                <w:rFonts w:eastAsia="Times New Roman"/>
                <w:sz w:val="36"/>
                <w:szCs w:val="36"/>
                <w:lang w:eastAsia="ru-RU"/>
              </w:rPr>
            </w:pPr>
          </w:p>
        </w:tc>
        <w:tc>
          <w:tcPr>
            <w:tcW w:w="754" w:type="pct"/>
          </w:tcPr>
          <w:p w:rsidR="004701B2" w:rsidRPr="004701B2" w:rsidRDefault="004701B2" w:rsidP="004701B2">
            <w:pPr>
              <w:spacing w:after="0" w:line="240" w:lineRule="auto"/>
              <w:jc w:val="both"/>
              <w:rPr>
                <w:rFonts w:eastAsia="Times New Roman"/>
                <w:szCs w:val="24"/>
                <w:lang w:eastAsia="ru-RU"/>
              </w:rPr>
            </w:pPr>
            <w:r w:rsidRPr="004701B2">
              <w:rPr>
                <w:rFonts w:eastAsia="Times New Roman"/>
                <w:szCs w:val="24"/>
                <w:lang w:eastAsia="ru-RU"/>
              </w:rPr>
              <w:t>Прочие продукты (соль, чай и др.).</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кг.</w:t>
            </w:r>
          </w:p>
        </w:tc>
        <w:tc>
          <w:tcPr>
            <w:tcW w:w="320" w:type="pct"/>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4,88</w:t>
            </w: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r w:rsidRPr="004701B2">
              <w:rPr>
                <w:rFonts w:eastAsia="Times New Roman"/>
                <w:szCs w:val="24"/>
                <w:lang w:eastAsia="ru-RU"/>
              </w:rPr>
              <w:t>3,68</w:t>
            </w: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r w:rsidR="004701B2" w:rsidRPr="004701B2" w:rsidTr="004701B2">
        <w:tblPrEx>
          <w:tblLook w:val="0000" w:firstRow="0" w:lastRow="0" w:firstColumn="0" w:lastColumn="0" w:noHBand="0" w:noVBand="0"/>
        </w:tblPrEx>
        <w:trPr>
          <w:trHeight w:val="328"/>
        </w:trPr>
        <w:tc>
          <w:tcPr>
            <w:tcW w:w="965" w:type="pct"/>
            <w:gridSpan w:val="2"/>
            <w:vAlign w:val="center"/>
          </w:tcPr>
          <w:p w:rsidR="004701B2" w:rsidRPr="004701B2" w:rsidRDefault="004701B2" w:rsidP="004701B2">
            <w:pPr>
              <w:spacing w:after="0" w:line="240" w:lineRule="auto"/>
              <w:rPr>
                <w:rFonts w:eastAsia="Times New Roman"/>
                <w:b/>
                <w:szCs w:val="24"/>
                <w:lang w:eastAsia="ru-RU"/>
              </w:rPr>
            </w:pPr>
            <w:r w:rsidRPr="004701B2">
              <w:rPr>
                <w:rFonts w:eastAsia="Times New Roman"/>
                <w:b/>
                <w:szCs w:val="24"/>
                <w:lang w:eastAsia="ru-RU"/>
              </w:rPr>
              <w:t>Итого:</w:t>
            </w:r>
          </w:p>
        </w:tc>
        <w:tc>
          <w:tcPr>
            <w:tcW w:w="463" w:type="pct"/>
            <w:vAlign w:val="center"/>
          </w:tcPr>
          <w:p w:rsidR="004701B2" w:rsidRPr="004701B2" w:rsidRDefault="004701B2" w:rsidP="004701B2">
            <w:pPr>
              <w:spacing w:after="0" w:line="240" w:lineRule="auto"/>
              <w:jc w:val="center"/>
              <w:rPr>
                <w:rFonts w:eastAsia="Times New Roman"/>
                <w:szCs w:val="24"/>
                <w:lang w:eastAsia="ru-RU"/>
              </w:rPr>
            </w:pPr>
          </w:p>
        </w:tc>
        <w:tc>
          <w:tcPr>
            <w:tcW w:w="320"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382"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c>
          <w:tcPr>
            <w:tcW w:w="412" w:type="pct"/>
            <w:gridSpan w:val="2"/>
            <w:vAlign w:val="center"/>
          </w:tcPr>
          <w:p w:rsidR="004701B2" w:rsidRPr="004701B2" w:rsidRDefault="004701B2" w:rsidP="004701B2">
            <w:pPr>
              <w:spacing w:after="0" w:line="240" w:lineRule="auto"/>
              <w:jc w:val="center"/>
              <w:rPr>
                <w:rFonts w:eastAsia="Times New Roman"/>
                <w:szCs w:val="24"/>
                <w:lang w:eastAsia="ru-RU"/>
              </w:rPr>
            </w:pPr>
          </w:p>
        </w:tc>
        <w:tc>
          <w:tcPr>
            <w:tcW w:w="406" w:type="pct"/>
            <w:vAlign w:val="center"/>
          </w:tcPr>
          <w:p w:rsidR="004701B2" w:rsidRPr="004701B2" w:rsidRDefault="004701B2" w:rsidP="004701B2">
            <w:pPr>
              <w:spacing w:after="0" w:line="240" w:lineRule="auto"/>
              <w:jc w:val="center"/>
              <w:rPr>
                <w:rFonts w:eastAsia="Times New Roman"/>
                <w:szCs w:val="24"/>
                <w:lang w:eastAsia="ru-RU"/>
              </w:rPr>
            </w:pPr>
          </w:p>
        </w:tc>
        <w:tc>
          <w:tcPr>
            <w:tcW w:w="339" w:type="pct"/>
            <w:vAlign w:val="center"/>
          </w:tcPr>
          <w:p w:rsidR="004701B2" w:rsidRPr="004701B2" w:rsidRDefault="004701B2" w:rsidP="004701B2">
            <w:pPr>
              <w:spacing w:after="0" w:line="240" w:lineRule="auto"/>
              <w:jc w:val="center"/>
              <w:rPr>
                <w:rFonts w:eastAsia="Times New Roman"/>
                <w:szCs w:val="24"/>
                <w:lang w:eastAsia="ru-RU"/>
              </w:rPr>
            </w:pPr>
          </w:p>
        </w:tc>
        <w:tc>
          <w:tcPr>
            <w:tcW w:w="474" w:type="pct"/>
            <w:vAlign w:val="center"/>
          </w:tcPr>
          <w:p w:rsidR="004701B2" w:rsidRPr="004701B2" w:rsidRDefault="004701B2" w:rsidP="004701B2">
            <w:pPr>
              <w:spacing w:after="0" w:line="240" w:lineRule="auto"/>
              <w:jc w:val="center"/>
              <w:rPr>
                <w:rFonts w:eastAsia="Times New Roman"/>
                <w:szCs w:val="24"/>
                <w:lang w:eastAsia="ru-RU"/>
              </w:rPr>
            </w:pPr>
          </w:p>
        </w:tc>
      </w:tr>
    </w:tbl>
    <w:p w:rsidR="004701B2" w:rsidRDefault="004701B2" w:rsidP="004701B2"/>
    <w:p w:rsidR="004701B2" w:rsidRPr="004701B2" w:rsidRDefault="004701B2" w:rsidP="004701B2">
      <w:pPr>
        <w:spacing w:after="0" w:line="240" w:lineRule="auto"/>
        <w:jc w:val="center"/>
        <w:rPr>
          <w:rFonts w:eastAsia="Times New Roman"/>
          <w:b/>
          <w:sz w:val="36"/>
          <w:szCs w:val="36"/>
          <w:lang w:eastAsia="ru-RU"/>
        </w:rPr>
      </w:pPr>
      <w:r w:rsidRPr="004701B2">
        <w:rPr>
          <w:rFonts w:eastAsia="Times New Roman"/>
          <w:b/>
          <w:sz w:val="36"/>
          <w:szCs w:val="36"/>
          <w:lang w:eastAsia="ru-RU"/>
        </w:rPr>
        <w:t>Методика расчета:</w:t>
      </w:r>
    </w:p>
    <w:p w:rsidR="004701B2" w:rsidRPr="004701B2" w:rsidRDefault="004701B2" w:rsidP="004701B2">
      <w:pPr>
        <w:spacing w:after="0" w:line="240" w:lineRule="auto"/>
        <w:jc w:val="center"/>
        <w:rPr>
          <w:rFonts w:eastAsia="Times New Roman"/>
          <w:b/>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Цены на продукты взять на уровне текущих в торговых точках г. Вологды.</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В году взять 360 дней.</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Расчет показателей в столбцах (графах):</w:t>
      </w:r>
    </w:p>
    <w:p w:rsidR="004701B2" w:rsidRPr="004701B2" w:rsidRDefault="004701B2" w:rsidP="004701B2">
      <w:pPr>
        <w:spacing w:after="0" w:line="240" w:lineRule="auto"/>
        <w:rPr>
          <w:rFonts w:eastAsia="Times New Roman"/>
          <w:sz w:val="28"/>
          <w:szCs w:val="36"/>
          <w:lang w:eastAsia="ru-RU"/>
        </w:rPr>
      </w:pP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4=гр.3:360дн.</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5=гр.4</w:t>
      </w:r>
      <w:r>
        <w:rPr>
          <w:rFonts w:eastAsia="Times New Roman"/>
          <w:noProof/>
          <w:position w:val="-4"/>
          <w:sz w:val="28"/>
          <w:szCs w:val="36"/>
          <w:lang w:eastAsia="ru-RU"/>
        </w:rPr>
        <w:drawing>
          <wp:inline distT="0" distB="0" distL="0" distR="0">
            <wp:extent cx="127000" cy="127000"/>
            <wp:effectExtent l="0" t="0" r="635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2</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7=гр.6</w:t>
      </w:r>
      <w:r>
        <w:rPr>
          <w:rFonts w:eastAsia="Times New Roman"/>
          <w:noProof/>
          <w:position w:val="-4"/>
          <w:sz w:val="28"/>
          <w:szCs w:val="36"/>
          <w:lang w:eastAsia="ru-RU"/>
        </w:rPr>
        <w:drawing>
          <wp:inline distT="0" distB="0" distL="0" distR="0">
            <wp:extent cx="127000" cy="127000"/>
            <wp:effectExtent l="0" t="0" r="635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гр.5</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9=гр.8:360</w:t>
      </w:r>
    </w:p>
    <w:p w:rsidR="004701B2" w:rsidRPr="004701B2" w:rsidRDefault="004701B2" w:rsidP="004701B2">
      <w:pPr>
        <w:spacing w:after="0" w:line="240" w:lineRule="auto"/>
        <w:rPr>
          <w:rFonts w:eastAsia="Times New Roman"/>
          <w:sz w:val="28"/>
          <w:szCs w:val="36"/>
          <w:lang w:eastAsia="ru-RU"/>
        </w:rPr>
      </w:pPr>
      <w:r w:rsidRPr="004701B2">
        <w:rPr>
          <w:rFonts w:eastAsia="Times New Roman"/>
          <w:sz w:val="28"/>
          <w:szCs w:val="36"/>
          <w:lang w:eastAsia="ru-RU"/>
        </w:rPr>
        <w:t>Графа 11=гр.10</w:t>
      </w:r>
      <w:r>
        <w:rPr>
          <w:rFonts w:eastAsia="Times New Roman"/>
          <w:noProof/>
          <w:position w:val="-4"/>
          <w:sz w:val="28"/>
          <w:szCs w:val="36"/>
          <w:lang w:eastAsia="ru-RU"/>
        </w:rPr>
        <w:drawing>
          <wp:inline distT="0" distB="0" distL="0" distR="0">
            <wp:extent cx="127000" cy="127000"/>
            <wp:effectExtent l="0" t="0" r="635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4701B2">
        <w:rPr>
          <w:rFonts w:eastAsia="Times New Roman"/>
          <w:sz w:val="28"/>
          <w:szCs w:val="36"/>
          <w:lang w:eastAsia="ru-RU"/>
        </w:rPr>
        <w:t>гр.9</w:t>
      </w:r>
    </w:p>
    <w:p w:rsidR="004701B2" w:rsidRDefault="004701B2" w:rsidP="004701B2"/>
    <w:p w:rsidR="004701B2" w:rsidRDefault="004701B2" w:rsidP="004701B2"/>
    <w:p w:rsidR="004701B2" w:rsidRDefault="004701B2" w:rsidP="004701B2"/>
    <w:p w:rsidR="004701B2" w:rsidRDefault="004701B2" w:rsidP="004701B2"/>
    <w:p w:rsidR="004701B2" w:rsidRDefault="004701B2" w:rsidP="004701B2"/>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b/>
          <w:sz w:val="28"/>
          <w:szCs w:val="36"/>
          <w:lang w:eastAsia="ru-RU"/>
        </w:rPr>
        <w:lastRenderedPageBreak/>
        <w:t>Практическое занятие № 4.</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Тема: </w:t>
      </w:r>
      <w:r w:rsidRPr="00325588">
        <w:rPr>
          <w:rFonts w:eastAsia="Times New Roman"/>
          <w:iCs/>
          <w:sz w:val="28"/>
          <w:szCs w:val="36"/>
          <w:lang w:eastAsia="ru-RU"/>
        </w:rPr>
        <w:t>Рыночный механизм. Рыночное равновесие. Рыночные структуры</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Название занятия: </w:t>
      </w:r>
      <w:r w:rsidRPr="00325588">
        <w:rPr>
          <w:rFonts w:eastAsia="Times New Roman"/>
          <w:sz w:val="28"/>
          <w:szCs w:val="36"/>
          <w:lang w:eastAsia="ru-RU"/>
        </w:rPr>
        <w:t>Анализ зависимости спроса и предложения от различных факторов. Анализ эластичности спроса и предложения, рыночного равновесия.</w:t>
      </w:r>
    </w:p>
    <w:p w:rsidR="00325588" w:rsidRPr="00325588" w:rsidRDefault="00325588" w:rsidP="00325588">
      <w:pPr>
        <w:spacing w:after="0" w:line="240" w:lineRule="auto"/>
        <w:jc w:val="both"/>
        <w:rPr>
          <w:rFonts w:eastAsia="Times New Roman"/>
          <w:b/>
          <w:sz w:val="28"/>
          <w:szCs w:val="36"/>
          <w:lang w:eastAsia="ru-RU"/>
        </w:rPr>
      </w:pPr>
      <w:r w:rsidRPr="00325588">
        <w:rPr>
          <w:rFonts w:eastAsia="Times New Roman"/>
          <w:b/>
          <w:sz w:val="28"/>
          <w:szCs w:val="36"/>
          <w:lang w:eastAsia="ru-RU"/>
        </w:rPr>
        <w:t xml:space="preserve">Цель работы: </w:t>
      </w:r>
    </w:p>
    <w:p w:rsidR="00325588" w:rsidRPr="00325588" w:rsidRDefault="00325588" w:rsidP="00325588">
      <w:pPr>
        <w:numPr>
          <w:ilvl w:val="0"/>
          <w:numId w:val="6"/>
        </w:numPr>
        <w:spacing w:after="0" w:line="240" w:lineRule="auto"/>
        <w:contextualSpacing/>
        <w:jc w:val="both"/>
        <w:rPr>
          <w:rFonts w:ascii="Calibri" w:eastAsia="Calibri" w:hAnsi="Calibri"/>
          <w:sz w:val="28"/>
          <w:szCs w:val="36"/>
        </w:rPr>
      </w:pPr>
      <w:r w:rsidRPr="00325588">
        <w:rPr>
          <w:rFonts w:ascii="Calibri" w:eastAsia="Calibri" w:hAnsi="Calibri"/>
          <w:sz w:val="28"/>
          <w:szCs w:val="36"/>
        </w:rPr>
        <w:t>научиться строить кривую спроса и кривую предложения, определять влияние различных факторов на величину спроса и предложения.</w:t>
      </w:r>
    </w:p>
    <w:p w:rsidR="00325588" w:rsidRPr="00325588" w:rsidRDefault="00325588" w:rsidP="00325588">
      <w:pPr>
        <w:numPr>
          <w:ilvl w:val="0"/>
          <w:numId w:val="6"/>
        </w:numPr>
        <w:spacing w:after="0" w:line="240" w:lineRule="auto"/>
        <w:contextualSpacing/>
        <w:jc w:val="both"/>
        <w:rPr>
          <w:rFonts w:ascii="Calibri" w:eastAsia="Calibri" w:hAnsi="Calibri"/>
          <w:b/>
          <w:sz w:val="28"/>
          <w:szCs w:val="36"/>
        </w:rPr>
      </w:pPr>
      <w:r w:rsidRPr="00325588">
        <w:rPr>
          <w:rFonts w:ascii="Calibri" w:eastAsia="Calibri" w:hAnsi="Calibri"/>
          <w:sz w:val="28"/>
          <w:szCs w:val="36"/>
        </w:rPr>
        <w:t>определять эластичность спроса по цене, эластичность предложения по цене.</w:t>
      </w:r>
    </w:p>
    <w:p w:rsidR="00325588" w:rsidRPr="00325588" w:rsidRDefault="00325588" w:rsidP="00325588">
      <w:pPr>
        <w:spacing w:after="0" w:line="240" w:lineRule="auto"/>
        <w:ind w:left="360"/>
        <w:contextualSpacing/>
        <w:jc w:val="both"/>
        <w:rPr>
          <w:rFonts w:ascii="Calibri" w:eastAsia="Calibri" w:hAnsi="Calibri"/>
          <w:sz w:val="28"/>
          <w:szCs w:val="36"/>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-знать механизмы ценообразования на продукцию (услуги);</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уметь анализировать ситуацию на рынке товаров и услуг;</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color w:val="FF0000"/>
          <w:sz w:val="28"/>
          <w:szCs w:val="28"/>
          <w:lang w:eastAsia="ru-RU"/>
        </w:rPr>
      </w:pPr>
      <w:r w:rsidRPr="00325588">
        <w:rPr>
          <w:rFonts w:eastAsia="Calibri"/>
          <w:bCs/>
          <w:sz w:val="28"/>
          <w:szCs w:val="28"/>
        </w:rPr>
        <w:t>-уметь рассчитывать основные технико-экономические показатели деятельности организации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w:t>
      </w:r>
      <w:r w:rsidRPr="00325588">
        <w:rPr>
          <w:rFonts w:eastAsia="Times New Roman"/>
          <w:sz w:val="28"/>
          <w:szCs w:val="24"/>
          <w:lang w:eastAsia="ru-RU"/>
        </w:rPr>
        <w:t xml:space="preserve"> Постройте кривую спроса на основании следующей информации (шкалы спроса).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8"/>
        <w:gridCol w:w="872"/>
        <w:gridCol w:w="870"/>
        <w:gridCol w:w="872"/>
        <w:gridCol w:w="870"/>
        <w:gridCol w:w="873"/>
        <w:gridCol w:w="916"/>
      </w:tblGrid>
      <w:tr w:rsidR="00325588" w:rsidRPr="00325588" w:rsidTr="00D222FD">
        <w:tc>
          <w:tcPr>
            <w:tcW w:w="2247"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Цена пылесоса (Р)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руб.</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3000</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7000</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9000</w:t>
            </w:r>
          </w:p>
        </w:tc>
        <w:tc>
          <w:tcPr>
            <w:tcW w:w="470"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11000</w:t>
            </w:r>
          </w:p>
        </w:tc>
      </w:tr>
      <w:tr w:rsidR="00325588" w:rsidRPr="00325588" w:rsidTr="00D222FD">
        <w:tc>
          <w:tcPr>
            <w:tcW w:w="2247"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Величина спроса штук в неделю (</w:t>
            </w:r>
            <w:r w:rsidRPr="00325588">
              <w:rPr>
                <w:rFonts w:eastAsia="Times New Roman"/>
                <w:sz w:val="28"/>
                <w:szCs w:val="24"/>
                <w:lang w:val="en-US" w:eastAsia="ru-RU"/>
              </w:rPr>
              <w:t>Q</w:t>
            </w:r>
            <w:r w:rsidRPr="00325588">
              <w:rPr>
                <w:rFonts w:eastAsia="Times New Roman"/>
                <w:sz w:val="28"/>
                <w:szCs w:val="24"/>
                <w:lang w:eastAsia="ru-RU"/>
              </w:rPr>
              <w:t>)</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32</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12</w:t>
            </w:r>
          </w:p>
        </w:tc>
        <w:tc>
          <w:tcPr>
            <w:tcW w:w="457"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w:t>
            </w:r>
          </w:p>
        </w:tc>
        <w:tc>
          <w:tcPr>
            <w:tcW w:w="470"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w:t>
            </w:r>
          </w:p>
        </w:tc>
      </w:tr>
    </w:tbl>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   На оси абсцисс покажите величину спроса (</w:t>
      </w:r>
      <w:r w:rsidRPr="00325588">
        <w:rPr>
          <w:rFonts w:eastAsia="Times New Roman"/>
          <w:sz w:val="28"/>
          <w:szCs w:val="24"/>
          <w:lang w:val="en-US" w:eastAsia="ru-RU"/>
        </w:rPr>
        <w:t>Q</w:t>
      </w:r>
      <w:r w:rsidRPr="00325588">
        <w:rPr>
          <w:rFonts w:eastAsia="Times New Roman"/>
          <w:sz w:val="28"/>
          <w:szCs w:val="24"/>
          <w:lang w:eastAsia="ru-RU"/>
        </w:rPr>
        <w:t>), на оси ординат – цену (Р).</w:t>
      </w:r>
    </w:p>
    <w:p w:rsidR="00325588" w:rsidRPr="00325588" w:rsidRDefault="00325588" w:rsidP="00325588">
      <w:pPr>
        <w:spacing w:after="0" w:line="240" w:lineRule="auto"/>
        <w:jc w:val="both"/>
        <w:rPr>
          <w:rFonts w:eastAsia="Times New Roman"/>
          <w:sz w:val="28"/>
          <w:szCs w:val="24"/>
          <w:lang w:eastAsia="ru-RU"/>
        </w:rPr>
      </w:pP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2.</w:t>
      </w:r>
      <w:r w:rsidRPr="00325588">
        <w:rPr>
          <w:rFonts w:eastAsia="Times New Roman"/>
          <w:sz w:val="28"/>
          <w:szCs w:val="24"/>
          <w:lang w:eastAsia="ru-RU"/>
        </w:rPr>
        <w:t xml:space="preserve"> Постройте кривую предложения на основании шкалы предложения.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7"/>
        <w:gridCol w:w="873"/>
        <w:gridCol w:w="869"/>
        <w:gridCol w:w="873"/>
        <w:gridCol w:w="869"/>
        <w:gridCol w:w="873"/>
        <w:gridCol w:w="917"/>
      </w:tblGrid>
      <w:tr w:rsidR="00325588" w:rsidRPr="00325588" w:rsidTr="00D222FD">
        <w:tc>
          <w:tcPr>
            <w:tcW w:w="2245"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 xml:space="preserve">Цена пылесоса (Р)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руб.</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1000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5000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7000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9000</w:t>
            </w:r>
          </w:p>
        </w:tc>
        <w:tc>
          <w:tcPr>
            <w:tcW w:w="479"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11000</w:t>
            </w:r>
          </w:p>
        </w:tc>
      </w:tr>
      <w:tr w:rsidR="00325588" w:rsidRPr="00325588" w:rsidTr="00D222FD">
        <w:tc>
          <w:tcPr>
            <w:tcW w:w="2245" w:type="pct"/>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Величина предложения (</w:t>
            </w:r>
            <w:r w:rsidRPr="00325588">
              <w:rPr>
                <w:rFonts w:eastAsia="Times New Roman"/>
                <w:sz w:val="28"/>
                <w:szCs w:val="24"/>
                <w:lang w:val="en-US" w:eastAsia="ru-RU"/>
              </w:rPr>
              <w:t>Q</w:t>
            </w:r>
            <w:r w:rsidRPr="00325588">
              <w:rPr>
                <w:rFonts w:eastAsia="Times New Roman"/>
                <w:sz w:val="28"/>
                <w:szCs w:val="24"/>
                <w:lang w:eastAsia="ru-RU"/>
              </w:rPr>
              <w:t>) штук, в неделю.</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10</w:t>
            </w:r>
          </w:p>
        </w:tc>
        <w:tc>
          <w:tcPr>
            <w:tcW w:w="454"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20</w:t>
            </w:r>
          </w:p>
        </w:tc>
        <w:tc>
          <w:tcPr>
            <w:tcW w:w="456"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25</w:t>
            </w:r>
          </w:p>
        </w:tc>
        <w:tc>
          <w:tcPr>
            <w:tcW w:w="479" w:type="pct"/>
            <w:vAlign w:val="center"/>
          </w:tcPr>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32</w:t>
            </w:r>
          </w:p>
        </w:tc>
      </w:tr>
    </w:tbl>
    <w:p w:rsidR="00325588" w:rsidRPr="00325588" w:rsidRDefault="00325588" w:rsidP="00325588">
      <w:pPr>
        <w:spacing w:after="0" w:line="240" w:lineRule="auto"/>
        <w:jc w:val="both"/>
        <w:rPr>
          <w:rFonts w:eastAsia="Times New Roman"/>
          <w:b/>
          <w:sz w:val="28"/>
          <w:szCs w:val="36"/>
          <w:u w:val="single"/>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3.</w:t>
      </w:r>
      <w:r w:rsidRPr="00325588">
        <w:rPr>
          <w:rFonts w:eastAsia="Times New Roman"/>
          <w:i/>
          <w:sz w:val="28"/>
          <w:szCs w:val="36"/>
          <w:lang w:eastAsia="ru-RU"/>
        </w:rPr>
        <w:t xml:space="preserve"> </w:t>
      </w:r>
      <w:r w:rsidRPr="00325588">
        <w:rPr>
          <w:rFonts w:eastAsia="Times New Roman"/>
          <w:sz w:val="28"/>
          <w:szCs w:val="36"/>
          <w:lang w:eastAsia="ru-RU"/>
        </w:rPr>
        <w:t xml:space="preserve"> Дана кривая спроса d1 на товар Х. Покажите изменение спроса, если товар станет более модным.</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4.</w:t>
      </w:r>
      <w:r w:rsidRPr="00325588">
        <w:rPr>
          <w:rFonts w:eastAsia="Times New Roman"/>
          <w:i/>
          <w:sz w:val="28"/>
          <w:szCs w:val="36"/>
          <w:lang w:eastAsia="ru-RU"/>
        </w:rPr>
        <w:t xml:space="preserve"> </w:t>
      </w:r>
      <w:r w:rsidRPr="00325588">
        <w:rPr>
          <w:rFonts w:eastAsia="Times New Roman"/>
          <w:sz w:val="28"/>
          <w:szCs w:val="36"/>
          <w:lang w:eastAsia="ru-RU"/>
        </w:rPr>
        <w:t xml:space="preserve"> Первоначально кривая спроса на товар Х находилась в положении d1. Покажите изменение спроса, если на товар У увеличится цена (товар Х и У – заменители).</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5.</w:t>
      </w:r>
      <w:r w:rsidRPr="00325588">
        <w:rPr>
          <w:rFonts w:eastAsia="Times New Roman"/>
          <w:sz w:val="28"/>
          <w:szCs w:val="36"/>
          <w:lang w:eastAsia="ru-RU"/>
        </w:rPr>
        <w:t xml:space="preserve">  Дана кривая спроса d</w:t>
      </w:r>
      <w:r w:rsidRPr="00325588">
        <w:rPr>
          <w:rFonts w:eastAsia="Times New Roman"/>
          <w:sz w:val="28"/>
          <w:szCs w:val="36"/>
          <w:vertAlign w:val="subscript"/>
          <w:lang w:eastAsia="ru-RU"/>
        </w:rPr>
        <w:t>1</w:t>
      </w:r>
      <w:r w:rsidRPr="00325588">
        <w:rPr>
          <w:rFonts w:eastAsia="Times New Roman"/>
          <w:sz w:val="28"/>
          <w:szCs w:val="36"/>
          <w:lang w:eastAsia="ru-RU"/>
        </w:rPr>
        <w:t> на товар А. Покажите, как изменится положение этой кривой, если сезон на потребление товара закончится.</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6.</w:t>
      </w:r>
      <w:r w:rsidRPr="00325588">
        <w:rPr>
          <w:rFonts w:eastAsia="Times New Roman"/>
          <w:sz w:val="28"/>
          <w:szCs w:val="36"/>
          <w:lang w:eastAsia="ru-RU"/>
        </w:rPr>
        <w:t xml:space="preserve"> Цена товара А выросла. Покажите на графике, что произойдет с предложением этого товара.</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lastRenderedPageBreak/>
        <w:t>Задание 7.</w:t>
      </w:r>
      <w:r w:rsidRPr="00325588">
        <w:rPr>
          <w:rFonts w:eastAsia="Times New Roman"/>
          <w:i/>
          <w:sz w:val="28"/>
          <w:szCs w:val="36"/>
          <w:lang w:eastAsia="ru-RU"/>
        </w:rPr>
        <w:t xml:space="preserve"> </w:t>
      </w:r>
      <w:r w:rsidRPr="00325588">
        <w:rPr>
          <w:rFonts w:eastAsia="Times New Roman"/>
          <w:b/>
          <w:bCs/>
          <w:sz w:val="28"/>
          <w:szCs w:val="36"/>
          <w:lang w:eastAsia="ru-RU"/>
        </w:rPr>
        <w:t> </w:t>
      </w:r>
      <w:r w:rsidRPr="00325588">
        <w:rPr>
          <w:rFonts w:eastAsia="Times New Roman"/>
          <w:sz w:val="28"/>
          <w:szCs w:val="36"/>
          <w:lang w:eastAsia="ru-RU"/>
        </w:rPr>
        <w:t>Государство ввело дотацию на производство товара Х. Как изменится положение кривой предложения этого товара?</w:t>
      </w:r>
    </w:p>
    <w:p w:rsidR="00325588" w:rsidRPr="00325588" w:rsidRDefault="00325588" w:rsidP="00325588">
      <w:pPr>
        <w:spacing w:after="0" w:line="240" w:lineRule="auto"/>
        <w:jc w:val="both"/>
        <w:rPr>
          <w:rFonts w:eastAsia="Times New Roman"/>
          <w:sz w:val="28"/>
          <w:szCs w:val="36"/>
          <w:lang w:eastAsia="ru-RU"/>
        </w:rPr>
      </w:pPr>
      <w:bookmarkStart w:id="1" w:name="_Hlk495951301"/>
      <w:r w:rsidRPr="00325588">
        <w:rPr>
          <w:rFonts w:eastAsia="Times New Roman"/>
          <w:b/>
          <w:sz w:val="28"/>
          <w:szCs w:val="36"/>
          <w:lang w:eastAsia="ru-RU"/>
        </w:rPr>
        <w:t>Задание 8.</w:t>
      </w:r>
      <w:r w:rsidRPr="00325588">
        <w:rPr>
          <w:rFonts w:eastAsia="Times New Roman"/>
          <w:i/>
          <w:sz w:val="28"/>
          <w:szCs w:val="36"/>
          <w:lang w:eastAsia="ru-RU"/>
        </w:rPr>
        <w:t xml:space="preserve"> </w:t>
      </w:r>
      <w:r w:rsidRPr="00325588">
        <w:rPr>
          <w:rFonts w:eastAsia="Times New Roman"/>
          <w:sz w:val="28"/>
          <w:szCs w:val="36"/>
          <w:lang w:eastAsia="ru-RU"/>
        </w:rPr>
        <w:t>Покажите на графике изменение предложения, если на рынок пришли новые продавцы.</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9.</w:t>
      </w:r>
      <w:r w:rsidRPr="00325588">
        <w:rPr>
          <w:rFonts w:eastAsia="Times New Roman"/>
          <w:sz w:val="28"/>
          <w:szCs w:val="24"/>
          <w:lang w:eastAsia="ru-RU"/>
        </w:rPr>
        <w:t xml:space="preserve"> Цена на автомобили выросла на 10%, при этом спрос на них сократился на 20%. Определите коэффициент эластичности спроса по цене. Сделайте вывод об эластичности спроса на автомобили.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10.</w:t>
      </w:r>
      <w:r w:rsidRPr="00325588">
        <w:rPr>
          <w:rFonts w:eastAsia="Times New Roman"/>
          <w:sz w:val="28"/>
          <w:szCs w:val="24"/>
          <w:lang w:eastAsia="ru-RU"/>
        </w:rPr>
        <w:t xml:space="preserve"> При повышении цен на сигареты на 10% спрос на них сократился на 5%. Определите коэффициент эластичности спроса на сигареты сделайте вывод об эластичности спроса.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sz w:val="28"/>
          <w:szCs w:val="24"/>
          <w:lang w:eastAsia="ru-RU"/>
        </w:rPr>
        <w:t>Задание 11.</w:t>
      </w:r>
      <w:r w:rsidRPr="00325588">
        <w:rPr>
          <w:rFonts w:eastAsia="Times New Roman"/>
          <w:sz w:val="28"/>
          <w:szCs w:val="24"/>
          <w:lang w:eastAsia="ru-RU"/>
        </w:rPr>
        <w:t xml:space="preserve"> Определите коэффициент эластичности спроса по доходу на различные виды товаров и сделайте выводы. При увеличении дохода на 10% спрос на мебель возрастает на 12%. Доход увеличен на 15%, спрос увеличен на 15%.</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b/>
          <w:bCs/>
          <w:sz w:val="28"/>
          <w:szCs w:val="24"/>
          <w:lang w:eastAsia="ru-RU"/>
        </w:rPr>
        <w:t>Задача 12.  </w:t>
      </w:r>
      <w:r w:rsidRPr="00325588">
        <w:rPr>
          <w:rFonts w:eastAsia="Times New Roman"/>
          <w:sz w:val="28"/>
          <w:szCs w:val="24"/>
          <w:lang w:eastAsia="ru-RU"/>
        </w:rPr>
        <w:t>В таблице представлены данные о ценах, объемах спроса и предложения товара Х. Начертите кривые спроса и предложения и на графике определите, что произойдет на рынке, если цена установится на уровне 14 долл.</w:t>
      </w:r>
    </w:p>
    <w:tbl>
      <w:tblPr>
        <w:tblW w:w="4850" w:type="pct"/>
        <w:jc w:val="center"/>
        <w:tblCellSpacing w:w="0" w:type="dxa"/>
        <w:tblBorders>
          <w:top w:val="outset" w:sz="6" w:space="0" w:color="408080"/>
          <w:left w:val="outset" w:sz="6" w:space="0" w:color="408080"/>
          <w:bottom w:val="outset" w:sz="6" w:space="0" w:color="408080"/>
          <w:right w:val="outset" w:sz="6" w:space="0" w:color="408080"/>
        </w:tblBorders>
        <w:tblCellMar>
          <w:left w:w="0" w:type="dxa"/>
          <w:right w:w="0" w:type="dxa"/>
        </w:tblCellMar>
        <w:tblLook w:val="04A0" w:firstRow="1" w:lastRow="0" w:firstColumn="1" w:lastColumn="0" w:noHBand="0" w:noVBand="1"/>
      </w:tblPr>
      <w:tblGrid>
        <w:gridCol w:w="1540"/>
        <w:gridCol w:w="3263"/>
        <w:gridCol w:w="4300"/>
      </w:tblGrid>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Цена (Р) </w:t>
            </w:r>
            <w:r w:rsidRPr="00325588">
              <w:rPr>
                <w:rFonts w:eastAsia="Times New Roman"/>
                <w:b/>
                <w:bCs/>
                <w:sz w:val="28"/>
                <w:szCs w:val="24"/>
                <w:lang w:eastAsia="ru-RU"/>
              </w:rPr>
              <w:br/>
              <w:t>(долл.)</w:t>
            </w:r>
          </w:p>
        </w:tc>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Объем спроса (Qd) </w:t>
            </w:r>
            <w:r w:rsidRPr="00325588">
              <w:rPr>
                <w:rFonts w:eastAsia="Times New Roman"/>
                <w:b/>
                <w:bCs/>
                <w:sz w:val="28"/>
                <w:szCs w:val="24"/>
                <w:lang w:eastAsia="ru-RU"/>
              </w:rPr>
              <w:br/>
              <w:t>(тыс. шт.)</w:t>
            </w:r>
          </w:p>
        </w:tc>
        <w:tc>
          <w:tcPr>
            <w:tcW w:w="0" w:type="auto"/>
            <w:tcBorders>
              <w:top w:val="outset" w:sz="6" w:space="0" w:color="408080"/>
              <w:left w:val="outset" w:sz="6" w:space="0" w:color="408080"/>
              <w:bottom w:val="outset" w:sz="6" w:space="0" w:color="408080"/>
              <w:right w:val="outset" w:sz="6" w:space="0" w:color="408080"/>
            </w:tcBorders>
            <w:shd w:val="clear" w:color="auto" w:fill="auto"/>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b/>
                <w:bCs/>
                <w:sz w:val="28"/>
                <w:szCs w:val="24"/>
                <w:lang w:eastAsia="ru-RU"/>
              </w:rPr>
              <w:t>Объем предложения (Qs) </w:t>
            </w:r>
            <w:r w:rsidRPr="00325588">
              <w:rPr>
                <w:rFonts w:eastAsia="Times New Roman"/>
                <w:b/>
                <w:bCs/>
                <w:sz w:val="28"/>
                <w:szCs w:val="24"/>
                <w:lang w:eastAsia="ru-RU"/>
              </w:rPr>
              <w:br/>
              <w:t>(тыс. шт.)</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20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12</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12</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19</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13</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14</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18</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14</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17</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15</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18</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16</w:t>
            </w:r>
          </w:p>
        </w:tc>
      </w:tr>
      <w:tr w:rsidR="00325588" w:rsidRPr="00325588" w:rsidTr="00D222FD">
        <w:trPr>
          <w:tblCellSpacing w:w="0" w:type="dxa"/>
          <w:jc w:val="center"/>
        </w:trPr>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20</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15</w:t>
            </w:r>
          </w:p>
        </w:tc>
        <w:tc>
          <w:tcPr>
            <w:tcW w:w="0" w:type="auto"/>
            <w:tcBorders>
              <w:top w:val="outset" w:sz="6" w:space="0" w:color="408080"/>
              <w:left w:val="outset" w:sz="6" w:space="0" w:color="408080"/>
              <w:bottom w:val="outset" w:sz="6" w:space="0" w:color="408080"/>
              <w:right w:val="outset" w:sz="6" w:space="0" w:color="408080"/>
            </w:tcBorders>
            <w:hideMark/>
          </w:tcPr>
          <w:p w:rsidR="00325588" w:rsidRPr="00325588" w:rsidRDefault="00325588" w:rsidP="00325588">
            <w:pPr>
              <w:spacing w:after="0" w:line="240" w:lineRule="auto"/>
              <w:jc w:val="center"/>
              <w:rPr>
                <w:rFonts w:eastAsia="Times New Roman"/>
                <w:sz w:val="28"/>
                <w:szCs w:val="24"/>
                <w:lang w:eastAsia="ru-RU"/>
              </w:rPr>
            </w:pPr>
            <w:r w:rsidRPr="00325588">
              <w:rPr>
                <w:rFonts w:eastAsia="Times New Roman"/>
                <w:sz w:val="28"/>
                <w:szCs w:val="24"/>
                <w:lang w:eastAsia="ru-RU"/>
              </w:rPr>
              <w:t>17</w:t>
            </w:r>
          </w:p>
        </w:tc>
      </w:tr>
    </w:tbl>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bookmarkEnd w:id="1"/>
    <w:p w:rsidR="00325588" w:rsidRPr="00325588" w:rsidRDefault="00325588" w:rsidP="00325588">
      <w:pPr>
        <w:spacing w:after="0" w:line="240" w:lineRule="auto"/>
        <w:jc w:val="right"/>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b/>
          <w:sz w:val="28"/>
          <w:szCs w:val="36"/>
          <w:lang w:eastAsia="ru-RU"/>
        </w:rPr>
      </w:pPr>
      <w:bookmarkStart w:id="2" w:name="_Hlk496036445"/>
    </w:p>
    <w:bookmarkEnd w:id="2"/>
    <w:p w:rsidR="00325588" w:rsidRPr="00325588" w:rsidRDefault="00325588" w:rsidP="00325588">
      <w:pPr>
        <w:spacing w:after="0" w:line="240" w:lineRule="auto"/>
        <w:jc w:val="right"/>
        <w:rPr>
          <w:rFonts w:eastAsia="Times New Roman"/>
          <w:sz w:val="28"/>
          <w:szCs w:val="24"/>
          <w:lang w:eastAsia="ru-RU"/>
        </w:rPr>
      </w:pPr>
    </w:p>
    <w:p w:rsidR="00325588" w:rsidRPr="00325588" w:rsidRDefault="00325588" w:rsidP="00325588">
      <w:pPr>
        <w:spacing w:after="0" w:line="240" w:lineRule="auto"/>
        <w:jc w:val="center"/>
        <w:rPr>
          <w:rFonts w:eastAsia="Times New Roman"/>
          <w:b/>
          <w:sz w:val="28"/>
          <w:szCs w:val="36"/>
          <w:lang w:eastAsia="ru-RU"/>
        </w:rPr>
      </w:pPr>
      <w:bookmarkStart w:id="3" w:name="_Hlk496035379"/>
      <w:r w:rsidRPr="00325588">
        <w:rPr>
          <w:rFonts w:eastAsia="Times New Roman"/>
          <w:b/>
          <w:sz w:val="28"/>
          <w:szCs w:val="36"/>
          <w:lang w:eastAsia="ru-RU"/>
        </w:rPr>
        <w:t>Практическое занятие № 5.</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iCs/>
          <w:sz w:val="28"/>
          <w:szCs w:val="36"/>
          <w:lang w:eastAsia="ru-RU"/>
        </w:rPr>
      </w:pPr>
      <w:r w:rsidRPr="00325588">
        <w:rPr>
          <w:rFonts w:eastAsia="Times New Roman"/>
          <w:b/>
          <w:sz w:val="28"/>
          <w:szCs w:val="36"/>
          <w:lang w:eastAsia="ru-RU"/>
        </w:rPr>
        <w:t xml:space="preserve">Тема: </w:t>
      </w:r>
      <w:r w:rsidRPr="00325588">
        <w:rPr>
          <w:rFonts w:eastAsia="Times New Roman"/>
          <w:iCs/>
          <w:sz w:val="28"/>
          <w:szCs w:val="36"/>
          <w:lang w:eastAsia="ru-RU"/>
        </w:rPr>
        <w:t>Экономика предприятия: цели, организационно - правовые формы</w:t>
      </w:r>
    </w:p>
    <w:p w:rsidR="00325588" w:rsidRPr="00325588" w:rsidRDefault="00325588" w:rsidP="00325588">
      <w:pPr>
        <w:spacing w:after="0" w:line="240" w:lineRule="auto"/>
        <w:jc w:val="both"/>
        <w:rPr>
          <w:rFonts w:eastAsia="Times New Roman"/>
          <w:bCs/>
          <w:sz w:val="28"/>
          <w:szCs w:val="36"/>
          <w:lang w:eastAsia="ru-RU"/>
        </w:rPr>
      </w:pPr>
      <w:r w:rsidRPr="00325588">
        <w:rPr>
          <w:rFonts w:eastAsia="Times New Roman"/>
          <w:b/>
          <w:sz w:val="28"/>
          <w:szCs w:val="36"/>
          <w:lang w:eastAsia="ru-RU"/>
        </w:rPr>
        <w:t>Название занятия:</w:t>
      </w:r>
      <w:r w:rsidRPr="00325588">
        <w:rPr>
          <w:rFonts w:eastAsia="Times New Roman"/>
          <w:sz w:val="28"/>
          <w:szCs w:val="36"/>
          <w:lang w:eastAsia="ru-RU"/>
        </w:rPr>
        <w:t xml:space="preserve"> </w:t>
      </w:r>
      <w:r w:rsidRPr="00325588">
        <w:rPr>
          <w:rFonts w:eastAsia="Times New Roman"/>
          <w:bCs/>
          <w:sz w:val="28"/>
          <w:szCs w:val="36"/>
          <w:lang w:eastAsia="ru-RU"/>
        </w:rPr>
        <w:t>Экономика предприятия. Организационно-правовые формы.</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Цель</w:t>
      </w:r>
      <w:r w:rsidRPr="00325588">
        <w:rPr>
          <w:rFonts w:eastAsia="Times New Roman"/>
          <w:sz w:val="28"/>
          <w:szCs w:val="36"/>
          <w:lang w:eastAsia="ru-RU"/>
        </w:rPr>
        <w:t>: изучить понятие предприятие, определять особенности различных организационно-правовых форм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знать</w:t>
      </w:r>
      <w:r w:rsidRPr="00325588">
        <w:rPr>
          <w:rFonts w:eastAsia="Times New Roman"/>
          <w:iCs/>
          <w:sz w:val="28"/>
          <w:szCs w:val="36"/>
          <w:lang w:eastAsia="ru-RU"/>
        </w:rPr>
        <w:t xml:space="preserve"> основные организационно - правовые формы</w:t>
      </w:r>
      <w:r w:rsidRPr="00325588">
        <w:rPr>
          <w:rFonts w:eastAsia="Times New Roman"/>
          <w:sz w:val="28"/>
          <w:szCs w:val="28"/>
          <w:lang w:eastAsia="ru-RU"/>
        </w:rPr>
        <w:t xml:space="preserve"> предприятий</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xml:space="preserve">уметь </w:t>
      </w:r>
      <w:r w:rsidRPr="00325588">
        <w:rPr>
          <w:rFonts w:eastAsia="Times New Roman"/>
          <w:sz w:val="28"/>
          <w:szCs w:val="36"/>
          <w:lang w:eastAsia="ru-RU"/>
        </w:rPr>
        <w:t>определять особенности различных организационно-правовых форм предприятия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lastRenderedPageBreak/>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sz w:val="28"/>
          <w:szCs w:val="36"/>
          <w:lang w:eastAsia="ru-RU"/>
        </w:rPr>
        <w:t>План семинарского занятия.</w:t>
      </w:r>
    </w:p>
    <w:p w:rsidR="00325588" w:rsidRPr="00325588" w:rsidRDefault="00325588" w:rsidP="00325588">
      <w:pPr>
        <w:spacing w:after="0" w:line="240" w:lineRule="auto"/>
        <w:jc w:val="both"/>
        <w:rPr>
          <w:rFonts w:eastAsia="Times New Roman"/>
          <w:i/>
          <w:iCs/>
          <w:sz w:val="28"/>
          <w:szCs w:val="24"/>
          <w:lang w:eastAsia="ru-RU"/>
        </w:rPr>
      </w:pPr>
      <w:r w:rsidRPr="00325588">
        <w:rPr>
          <w:rFonts w:eastAsia="Times New Roman"/>
          <w:sz w:val="28"/>
          <w:szCs w:val="24"/>
          <w:lang w:eastAsia="ru-RU"/>
        </w:rPr>
        <w:t> </w:t>
      </w:r>
      <w:r w:rsidRPr="00325588">
        <w:rPr>
          <w:rFonts w:eastAsia="Times New Roman"/>
          <w:i/>
          <w:iCs/>
          <w:sz w:val="28"/>
          <w:szCs w:val="24"/>
          <w:lang w:eastAsia="ru-RU"/>
        </w:rPr>
        <w:t>Основные вопросы для докладов и обсуждения.</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1.  Предприятие (фирма) как субъект рынка; его признаки, функции, цели.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2. Формы собственности и организационно-правовые формы пред</w:t>
      </w:r>
      <w:r w:rsidRPr="00325588">
        <w:rPr>
          <w:rFonts w:eastAsia="Times New Roman"/>
          <w:sz w:val="28"/>
          <w:szCs w:val="24"/>
          <w:lang w:eastAsia="ru-RU"/>
        </w:rPr>
        <w:softHyphen/>
      </w:r>
      <w:r w:rsidRPr="00325588">
        <w:rPr>
          <w:rFonts w:eastAsia="Times New Roman"/>
          <w:sz w:val="28"/>
          <w:szCs w:val="24"/>
          <w:lang w:eastAsia="ru-RU"/>
        </w:rPr>
        <w:br/>
        <w:t xml:space="preserve">приятий (предпринимательства). </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3. Общество с ограниченной ответственность. Характеристика,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4. Акционерное общество. Характеристика, виды,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5. Товарищества. Характеристика, виды,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6. Объединение предприятий: слияние и поглощение. Характеристика.</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7. Производственный кооператив. Характеристика, особенности, преимущества и недостатки.</w:t>
      </w:r>
    </w:p>
    <w:p w:rsidR="00325588" w:rsidRPr="00325588" w:rsidRDefault="00325588" w:rsidP="00325588">
      <w:pPr>
        <w:spacing w:after="0" w:line="240" w:lineRule="auto"/>
        <w:jc w:val="both"/>
        <w:rPr>
          <w:rFonts w:eastAsia="Times New Roman"/>
          <w:sz w:val="28"/>
          <w:szCs w:val="24"/>
          <w:lang w:eastAsia="ru-RU"/>
        </w:rPr>
      </w:pPr>
      <w:r w:rsidRPr="00325588">
        <w:rPr>
          <w:rFonts w:eastAsia="Times New Roman"/>
          <w:sz w:val="28"/>
          <w:szCs w:val="24"/>
          <w:lang w:eastAsia="ru-RU"/>
        </w:rPr>
        <w:t>8. Организационные формы объединения предприятий: картель, синдикат, конгломерат, консорциум, трест, холдинг. Привести примеры.</w:t>
      </w:r>
    </w:p>
    <w:bookmarkEnd w:id="3"/>
    <w:p w:rsidR="00325588" w:rsidRPr="00325588" w:rsidRDefault="00325588" w:rsidP="00325588">
      <w:pPr>
        <w:spacing w:after="0" w:line="240" w:lineRule="auto"/>
        <w:jc w:val="both"/>
        <w:rPr>
          <w:rFonts w:eastAsia="Times New Roman"/>
          <w:szCs w:val="24"/>
          <w:lang w:eastAsia="ru-RU"/>
        </w:rPr>
      </w:pPr>
    </w:p>
    <w:p w:rsidR="00325588" w:rsidRPr="00325588" w:rsidRDefault="00325588" w:rsidP="00325588">
      <w:pPr>
        <w:spacing w:after="0" w:line="240" w:lineRule="auto"/>
        <w:rPr>
          <w:rFonts w:eastAsia="Times New Roman"/>
          <w:b/>
          <w:sz w:val="32"/>
          <w:szCs w:val="36"/>
          <w:lang w:eastAsia="ru-RU"/>
        </w:rPr>
      </w:pPr>
      <w:r w:rsidRPr="00325588">
        <w:rPr>
          <w:rFonts w:eastAsia="Times New Roman"/>
          <w:sz w:val="28"/>
          <w:szCs w:val="24"/>
          <w:lang w:eastAsia="ru-RU"/>
        </w:rPr>
        <w:br/>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Практическая работа №6.</w:t>
      </w:r>
    </w:p>
    <w:p w:rsidR="00325588" w:rsidRPr="00325588" w:rsidRDefault="00325588" w:rsidP="00325588">
      <w:pPr>
        <w:spacing w:after="0" w:line="240" w:lineRule="auto"/>
        <w:jc w:val="both"/>
        <w:rPr>
          <w:rFonts w:eastAsia="Times New Roman"/>
          <w:sz w:val="28"/>
          <w:szCs w:val="34"/>
          <w:lang w:eastAsia="ru-RU"/>
        </w:rPr>
      </w:pPr>
      <w:r w:rsidRPr="00325588">
        <w:rPr>
          <w:rFonts w:eastAsia="Calibri"/>
          <w:b/>
          <w:sz w:val="28"/>
          <w:szCs w:val="24"/>
          <w:lang w:eastAsia="ru-RU"/>
        </w:rPr>
        <w:t>Тема:</w:t>
      </w:r>
      <w:r w:rsidRPr="00325588">
        <w:rPr>
          <w:rFonts w:eastAsia="Calibri"/>
          <w:sz w:val="28"/>
          <w:szCs w:val="24"/>
          <w:lang w:eastAsia="ru-RU"/>
        </w:rPr>
        <w:t xml:space="preserve"> </w:t>
      </w:r>
      <w:r w:rsidRPr="00325588">
        <w:rPr>
          <w:rFonts w:eastAsia="Calibri"/>
          <w:iCs/>
          <w:sz w:val="28"/>
          <w:szCs w:val="24"/>
          <w:lang w:eastAsia="ru-RU"/>
        </w:rPr>
        <w:t xml:space="preserve">Организация производства. </w:t>
      </w:r>
      <w:r w:rsidRPr="00325588">
        <w:rPr>
          <w:rFonts w:eastAsia="Times New Roman"/>
          <w:sz w:val="28"/>
          <w:szCs w:val="34"/>
          <w:lang w:eastAsia="ru-RU"/>
        </w:rPr>
        <w:t>Производство, производственные затраты.</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Изучение состава основных и оборотных фондов. </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Цель занятия: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изучить понятие и состав основных и оборотных фондов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Calibri"/>
          <w:sz w:val="28"/>
          <w:szCs w:val="24"/>
          <w:lang w:eastAsia="ru-RU"/>
        </w:rPr>
      </w:pPr>
      <w:r w:rsidRPr="00325588">
        <w:rPr>
          <w:rFonts w:eastAsia="Times New Roman"/>
          <w:sz w:val="28"/>
          <w:szCs w:val="28"/>
          <w:lang w:eastAsia="ru-RU"/>
        </w:rPr>
        <w:t xml:space="preserve">- знать </w:t>
      </w:r>
      <w:r w:rsidRPr="00325588">
        <w:rPr>
          <w:rFonts w:eastAsia="Calibri"/>
          <w:sz w:val="28"/>
          <w:szCs w:val="24"/>
          <w:lang w:eastAsia="ru-RU"/>
        </w:rPr>
        <w:t>содержание и структуру основных фондов предприятия</w:t>
      </w:r>
    </w:p>
    <w:p w:rsidR="00325588" w:rsidRPr="00325588" w:rsidRDefault="00325588" w:rsidP="00325588">
      <w:pPr>
        <w:spacing w:after="0" w:line="240" w:lineRule="auto"/>
        <w:rPr>
          <w:rFonts w:eastAsia="Calibri"/>
          <w:sz w:val="28"/>
          <w:szCs w:val="24"/>
          <w:lang w:eastAsia="ru-RU"/>
        </w:rPr>
      </w:pPr>
      <w:r w:rsidRPr="00325588">
        <w:rPr>
          <w:rFonts w:eastAsia="Calibri"/>
          <w:sz w:val="28"/>
          <w:szCs w:val="24"/>
          <w:lang w:eastAsia="ru-RU"/>
        </w:rPr>
        <w:t>- знать критерии амортизации основных фондов</w:t>
      </w:r>
    </w:p>
    <w:p w:rsidR="00325588" w:rsidRPr="00325588" w:rsidRDefault="00325588" w:rsidP="00325588">
      <w:pPr>
        <w:spacing w:after="0" w:line="240" w:lineRule="auto"/>
        <w:rPr>
          <w:rFonts w:eastAsia="Calibri"/>
          <w:sz w:val="28"/>
          <w:szCs w:val="24"/>
          <w:lang w:eastAsia="ru-RU"/>
        </w:rPr>
      </w:pPr>
      <w:r w:rsidRPr="00325588">
        <w:rPr>
          <w:rFonts w:eastAsia="Calibri"/>
          <w:sz w:val="28"/>
          <w:szCs w:val="24"/>
          <w:lang w:eastAsia="ru-RU"/>
        </w:rPr>
        <w:t>- уметь определять что относится к основным средствам организации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Times New Roman"/>
          <w:b/>
          <w:i/>
          <w:sz w:val="28"/>
          <w:szCs w:val="34"/>
          <w:lang w:eastAsia="ru-RU"/>
        </w:rPr>
      </w:pPr>
      <w:r w:rsidRPr="00325588">
        <w:rPr>
          <w:rFonts w:eastAsia="Times New Roman"/>
          <w:b/>
          <w:i/>
          <w:sz w:val="28"/>
          <w:szCs w:val="34"/>
          <w:lang w:eastAsia="ru-RU"/>
        </w:rPr>
        <w:t>Теоретическая часть.</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Ответить на контрольные вопросы: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Содержание и структура основных фондов предприятия.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Оценка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Физический и моральный износ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Амортизация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Понятие и состав оборотных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Решите тест.</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1. Производственные фонды предприятия состоят из</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lastRenderedPageBreak/>
        <w:t>А.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основных и оборотных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2. В состав ОФ предприятия включают: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здания, сооружения, передаточные устройства, машины и оборудование, транспортные средства, производственный инвентарь;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здания, сооружения, передаточные устройства, транспортные средства, инструменты и приспособления, полуфабрикаты;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здания, сооружения, передаточные устройства, машины и оборудование, транспортные средства, сырьё и материалы, производственный и хозяйственный инвентарь.</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3. Непосредственно участвующие в производственном процессе ОФ</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относят к</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активным;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пассивным;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промышленно-производственным;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Г. непроизводственным</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4. Основные фонды при зачислении на баланс предприятия в результате</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их приобретения или строительства оцениваются: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по полной первоначальной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по восстановительной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по остаточной стоимости.</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5. Уровень использования основных фондов характеризуют: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доход и прибыль;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фондоотдача, фондоемкость;</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производительность труда рабочих.</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6. Амортизация основных фондов — это: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износ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восстановление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процесс перенесения стоимости ОФ на себестоимость изготовляемой продукции; </w:t>
      </w:r>
      <w:r w:rsidRPr="00325588">
        <w:rPr>
          <w:rFonts w:eastAsia="Calibri"/>
          <w:sz w:val="28"/>
          <w:szCs w:val="24"/>
          <w:lang w:eastAsia="ru-RU"/>
        </w:rPr>
        <w:br/>
        <w:t>Г. расходы по содержанию основных фондов.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7. Норма амортизации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устанавливается собственником произвольно;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устанавливается в % от стоимости ОФ;</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устанавливается определённым коэффициентом.</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bCs/>
          <w:sz w:val="28"/>
          <w:szCs w:val="24"/>
          <w:lang w:eastAsia="ru-RU"/>
        </w:rPr>
        <w:t xml:space="preserve">8. </w:t>
      </w:r>
      <w:r w:rsidRPr="00325588">
        <w:rPr>
          <w:rFonts w:eastAsia="Calibri"/>
          <w:b/>
          <w:sz w:val="28"/>
          <w:szCs w:val="24"/>
          <w:lang w:eastAsia="ru-RU"/>
        </w:rPr>
        <w:t>Влияние природных факторов на ОФ выраженное в денежной форме называют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физическим эксплуатационным износом;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естественным физическим износом.</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9. Стоимость ОФ, приходящихся на единицу продукции, называют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фондоотдачей;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 фондоёмкостью;</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фондовооружённостью.</w:t>
      </w:r>
    </w:p>
    <w:p w:rsidR="00325588" w:rsidRPr="00325588" w:rsidRDefault="00325588" w:rsidP="00325588">
      <w:pPr>
        <w:spacing w:after="0" w:line="240" w:lineRule="auto"/>
        <w:jc w:val="both"/>
        <w:rPr>
          <w:rFonts w:eastAsia="Calibri"/>
          <w:sz w:val="28"/>
          <w:szCs w:val="24"/>
          <w:lang w:eastAsia="ru-RU"/>
        </w:rPr>
      </w:pPr>
      <w:r w:rsidRPr="00325588">
        <w:rPr>
          <w:rFonts w:eastAsia="Calibri"/>
          <w:b/>
          <w:bCs/>
          <w:sz w:val="28"/>
          <w:szCs w:val="24"/>
          <w:lang w:eastAsia="ru-RU"/>
        </w:rPr>
        <w:t>10. Показатель фондоотдачи характеризует: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объем продукции, приходящейся на 1 руб. основных фонов;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lastRenderedPageBreak/>
        <w:t>Б. уровень технической оснащенности труда;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 сумму основных фондов, приходящихся на 1 руб. продукции.</w:t>
      </w:r>
    </w:p>
    <w:p w:rsidR="00325588" w:rsidRPr="00325588" w:rsidRDefault="00325588" w:rsidP="00325588">
      <w:pPr>
        <w:spacing w:after="0" w:line="240" w:lineRule="auto"/>
        <w:jc w:val="both"/>
        <w:rPr>
          <w:rFonts w:eastAsia="Times New Roman"/>
          <w:sz w:val="28"/>
          <w:szCs w:val="34"/>
          <w:lang w:eastAsia="ru-RU"/>
        </w:rPr>
      </w:pPr>
    </w:p>
    <w:p w:rsidR="00325588" w:rsidRPr="00325588" w:rsidRDefault="00325588" w:rsidP="00325588">
      <w:pPr>
        <w:spacing w:after="0" w:line="240" w:lineRule="auto"/>
        <w:jc w:val="right"/>
        <w:rPr>
          <w:rFonts w:eastAsia="Times New Roman"/>
          <w:b/>
          <w:sz w:val="28"/>
          <w:szCs w:val="28"/>
          <w:u w:val="single"/>
          <w:lang w:eastAsia="ru-RU"/>
        </w:rPr>
      </w:pPr>
      <w:r w:rsidRPr="00325588">
        <w:rPr>
          <w:rFonts w:eastAsia="Times New Roman"/>
          <w:sz w:val="28"/>
          <w:szCs w:val="28"/>
          <w:lang w:eastAsia="ru-RU"/>
        </w:rPr>
        <w:t xml:space="preserve">                            </w:t>
      </w: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28"/>
          <w:lang w:eastAsia="ru-RU"/>
        </w:rPr>
      </w:pPr>
      <w:r w:rsidRPr="00325588">
        <w:rPr>
          <w:rFonts w:eastAsia="Times New Roman"/>
          <w:b/>
          <w:sz w:val="28"/>
          <w:szCs w:val="28"/>
          <w:lang w:eastAsia="ru-RU"/>
        </w:rPr>
        <w:t>Практическое занятие № 7.</w:t>
      </w:r>
    </w:p>
    <w:p w:rsidR="00325588" w:rsidRPr="00325588" w:rsidRDefault="00325588" w:rsidP="00325588">
      <w:pPr>
        <w:spacing w:after="0" w:line="240" w:lineRule="auto"/>
        <w:jc w:val="both"/>
        <w:rPr>
          <w:rFonts w:eastAsia="Times New Roman"/>
          <w:b/>
          <w:bCs/>
          <w:sz w:val="28"/>
          <w:szCs w:val="28"/>
          <w:lang w:eastAsia="ru-RU"/>
        </w:rPr>
      </w:pPr>
      <w:r w:rsidRPr="00325588">
        <w:rPr>
          <w:rFonts w:eastAsia="Times New Roman"/>
          <w:b/>
          <w:sz w:val="28"/>
          <w:szCs w:val="28"/>
          <w:lang w:eastAsia="ru-RU"/>
        </w:rPr>
        <w:t xml:space="preserve">Тема: </w:t>
      </w:r>
      <w:r w:rsidRPr="00325588">
        <w:rPr>
          <w:rFonts w:eastAsia="Times New Roman"/>
          <w:bCs/>
          <w:iCs/>
          <w:sz w:val="28"/>
          <w:szCs w:val="28"/>
          <w:lang w:eastAsia="ru-RU"/>
        </w:rPr>
        <w:t>Производственные затраты. Бюджет затрат</w:t>
      </w:r>
      <w:r w:rsidRPr="00325588">
        <w:rPr>
          <w:rFonts w:eastAsia="Times New Roman"/>
          <w:b/>
          <w:bCs/>
          <w:sz w:val="28"/>
          <w:szCs w:val="28"/>
          <w:lang w:eastAsia="ru-RU"/>
        </w:rPr>
        <w:t xml:space="preserve"> </w:t>
      </w:r>
    </w:p>
    <w:p w:rsidR="00325588" w:rsidRPr="00325588" w:rsidRDefault="00325588" w:rsidP="00325588">
      <w:pPr>
        <w:spacing w:after="0" w:line="240" w:lineRule="auto"/>
        <w:jc w:val="both"/>
        <w:rPr>
          <w:rFonts w:eastAsia="Times New Roman"/>
          <w:bCs/>
          <w:sz w:val="28"/>
          <w:szCs w:val="28"/>
          <w:lang w:eastAsia="ru-RU"/>
        </w:rPr>
      </w:pPr>
      <w:r w:rsidRPr="00325588">
        <w:rPr>
          <w:rFonts w:eastAsia="Times New Roman"/>
          <w:b/>
          <w:sz w:val="28"/>
          <w:szCs w:val="28"/>
          <w:lang w:eastAsia="ru-RU"/>
        </w:rPr>
        <w:t>Название работы:</w:t>
      </w:r>
      <w:r w:rsidRPr="00325588">
        <w:rPr>
          <w:rFonts w:eastAsia="Times New Roman"/>
          <w:sz w:val="28"/>
          <w:szCs w:val="28"/>
          <w:lang w:eastAsia="ru-RU"/>
        </w:rPr>
        <w:t xml:space="preserve"> </w:t>
      </w:r>
      <w:r w:rsidRPr="00325588">
        <w:rPr>
          <w:rFonts w:eastAsia="Times New Roman"/>
          <w:bCs/>
          <w:sz w:val="28"/>
          <w:szCs w:val="28"/>
          <w:lang w:eastAsia="ru-RU"/>
        </w:rPr>
        <w:t xml:space="preserve">Расчёт издержек предприятия. </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Цель заняти</w:t>
      </w:r>
      <w:r w:rsidRPr="00325588">
        <w:rPr>
          <w:rFonts w:eastAsia="Times New Roman"/>
          <w:sz w:val="28"/>
          <w:szCs w:val="28"/>
          <w:lang w:eastAsia="ru-RU"/>
        </w:rPr>
        <w:t>я: получить навыки расчета всех видов издержек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знать механизмы ценообразования на продукцию (услуги);</w:t>
      </w:r>
    </w:p>
    <w:p w:rsidR="00325588" w:rsidRPr="00325588" w:rsidRDefault="00325588" w:rsidP="00325588">
      <w:pPr>
        <w:spacing w:after="0" w:line="240" w:lineRule="auto"/>
        <w:jc w:val="both"/>
        <w:rPr>
          <w:rFonts w:eastAsia="Calibri"/>
          <w:bCs/>
          <w:sz w:val="28"/>
          <w:szCs w:val="28"/>
        </w:rPr>
      </w:pPr>
      <w:r w:rsidRPr="00325588">
        <w:rPr>
          <w:rFonts w:eastAsia="Calibri"/>
          <w:b/>
          <w:bCs/>
          <w:sz w:val="28"/>
          <w:szCs w:val="28"/>
          <w:lang w:eastAsia="ru-RU"/>
        </w:rPr>
        <w:t xml:space="preserve">- </w:t>
      </w:r>
      <w:r w:rsidRPr="00325588">
        <w:rPr>
          <w:rFonts w:eastAsia="Calibri"/>
          <w:bCs/>
          <w:sz w:val="28"/>
          <w:szCs w:val="28"/>
        </w:rPr>
        <w:t>анализировать издержки предприятия;</w:t>
      </w:r>
    </w:p>
    <w:p w:rsidR="00325588" w:rsidRPr="00325588" w:rsidRDefault="00325588" w:rsidP="00325588">
      <w:pPr>
        <w:spacing w:after="0" w:line="240" w:lineRule="auto"/>
        <w:rPr>
          <w:rFonts w:eastAsia="Times New Roman"/>
          <w:b/>
          <w:sz w:val="28"/>
          <w:szCs w:val="28"/>
          <w:lang w:eastAsia="ru-RU"/>
        </w:rPr>
      </w:pPr>
      <w:r w:rsidRPr="00325588">
        <w:rPr>
          <w:rFonts w:eastAsia="Calibri"/>
          <w:bCs/>
          <w:sz w:val="28"/>
          <w:szCs w:val="28"/>
        </w:rPr>
        <w:t>- уметь рассчитывать основные технико-экономические показатели деятельности организации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Задача 1. </w:t>
      </w:r>
      <w:r w:rsidRPr="00325588">
        <w:rPr>
          <w:rFonts w:eastAsia="Times New Roman"/>
          <w:sz w:val="28"/>
          <w:szCs w:val="28"/>
          <w:lang w:eastAsia="ru-RU"/>
        </w:rPr>
        <w:t>Выручка предприятия в 2016 году составила 2 500 000 рублей. Предприятие получило прибыль 350 000 рублей. Рассчитайте издержки предприятия за период.</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2.</w:t>
      </w:r>
      <w:r w:rsidRPr="00325588">
        <w:rPr>
          <w:rFonts w:eastAsia="Times New Roman"/>
          <w:sz w:val="28"/>
          <w:szCs w:val="28"/>
          <w:lang w:eastAsia="ru-RU"/>
        </w:rPr>
        <w:t xml:space="preserve"> Общие издержки компании за декабрь 2013 года составили 950 т.р. Переменные затраты составили 250 т.р. Рассчитайте величину постоянных затрат.</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3.</w:t>
      </w:r>
      <w:r w:rsidRPr="00325588">
        <w:rPr>
          <w:rFonts w:eastAsia="Times New Roman"/>
          <w:szCs w:val="24"/>
          <w:lang w:eastAsia="ru-RU"/>
        </w:rPr>
        <w:t xml:space="preserve"> </w:t>
      </w:r>
      <w:r w:rsidRPr="00325588">
        <w:rPr>
          <w:rFonts w:eastAsia="Times New Roman"/>
          <w:sz w:val="28"/>
          <w:szCs w:val="28"/>
          <w:lang w:eastAsia="ru-RU"/>
        </w:rPr>
        <w:t xml:space="preserve">Фирма, имеющая постоянные затраты в размере 100 рублей в месяц, запланировала следующие переменные затраты, зависящие от количества выпускаемой продукции: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1335"/>
        <w:gridCol w:w="1335"/>
        <w:gridCol w:w="1335"/>
        <w:gridCol w:w="1335"/>
        <w:gridCol w:w="1335"/>
        <w:gridCol w:w="1335"/>
      </w:tblGrid>
      <w:tr w:rsidR="00325588" w:rsidRPr="00A8551C" w:rsidTr="00D222FD">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Q</w:t>
            </w:r>
            <w:r w:rsidRPr="00325588">
              <w:rPr>
                <w:rFonts w:eastAsia="Times New Roman"/>
                <w:sz w:val="28"/>
                <w:szCs w:val="28"/>
                <w:lang w:eastAsia="ru-RU"/>
              </w:rPr>
              <w:t>, ед.</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FC</w:t>
            </w:r>
            <w:r w:rsidRPr="00325588">
              <w:rPr>
                <w:rFonts w:eastAsia="Times New Roman"/>
                <w:sz w:val="28"/>
                <w:szCs w:val="28"/>
                <w:lang w:eastAsia="ru-RU"/>
              </w:rPr>
              <w:t>, руб.</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VC</w:t>
            </w:r>
            <w:r w:rsidRPr="00325588">
              <w:rPr>
                <w:rFonts w:eastAsia="Times New Roman"/>
                <w:sz w:val="28"/>
                <w:szCs w:val="28"/>
                <w:lang w:eastAsia="ru-RU"/>
              </w:rPr>
              <w:t>, руб.</w:t>
            </w:r>
          </w:p>
        </w:tc>
        <w:tc>
          <w:tcPr>
            <w:tcW w:w="1335" w:type="dxa"/>
            <w:shd w:val="clear" w:color="auto" w:fill="auto"/>
            <w:vAlign w:val="center"/>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val="en-US" w:eastAsia="ru-RU"/>
              </w:rPr>
              <w:t>TC</w:t>
            </w:r>
            <w:r w:rsidRPr="00325588">
              <w:rPr>
                <w:rFonts w:eastAsia="Times New Roman"/>
                <w:sz w:val="28"/>
                <w:szCs w:val="28"/>
                <w:lang w:eastAsia="ru-RU"/>
              </w:rPr>
              <w:t>, руб.</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eastAsia="ru-RU"/>
              </w:rPr>
              <w:t>(</w:t>
            </w:r>
            <w:r w:rsidRPr="00325588">
              <w:rPr>
                <w:rFonts w:eastAsia="Times New Roman"/>
                <w:sz w:val="28"/>
                <w:szCs w:val="28"/>
                <w:lang w:val="en-US" w:eastAsia="ru-RU"/>
              </w:rPr>
              <w:t>FC+VC)</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AFC, </w:t>
            </w:r>
            <w:r w:rsidRPr="00325588">
              <w:rPr>
                <w:rFonts w:eastAsia="Times New Roman"/>
                <w:sz w:val="28"/>
                <w:szCs w:val="28"/>
                <w:lang w:eastAsia="ru-RU"/>
              </w:rPr>
              <w:t>руб</w:t>
            </w:r>
            <w:r w:rsidRPr="00325588">
              <w:rPr>
                <w:rFonts w:eastAsia="Times New Roman"/>
                <w:sz w:val="28"/>
                <w:szCs w:val="28"/>
                <w:lang w:val="en-US" w:eastAsia="ru-RU"/>
              </w:rPr>
              <w:t>./</w:t>
            </w:r>
            <w:r w:rsidRPr="00325588">
              <w:rPr>
                <w:rFonts w:eastAsia="Times New Roman"/>
                <w:sz w:val="28"/>
                <w:szCs w:val="28"/>
                <w:lang w:eastAsia="ru-RU"/>
              </w:rPr>
              <w:t>ед</w:t>
            </w:r>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FC/Q</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AVC, </w:t>
            </w:r>
            <w:r w:rsidRPr="00325588">
              <w:rPr>
                <w:rFonts w:eastAsia="Times New Roman"/>
                <w:sz w:val="28"/>
                <w:szCs w:val="28"/>
                <w:lang w:eastAsia="ru-RU"/>
              </w:rPr>
              <w:t>руб</w:t>
            </w:r>
            <w:r w:rsidRPr="00325588">
              <w:rPr>
                <w:rFonts w:eastAsia="Times New Roman"/>
                <w:sz w:val="28"/>
                <w:szCs w:val="28"/>
                <w:lang w:val="en-US" w:eastAsia="ru-RU"/>
              </w:rPr>
              <w:t>./</w:t>
            </w:r>
            <w:r w:rsidRPr="00325588">
              <w:rPr>
                <w:rFonts w:eastAsia="Times New Roman"/>
                <w:sz w:val="28"/>
                <w:szCs w:val="28"/>
                <w:lang w:eastAsia="ru-RU"/>
              </w:rPr>
              <w:t>ед</w:t>
            </w:r>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VC/Q</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 xml:space="preserve">ATC, </w:t>
            </w:r>
            <w:r w:rsidRPr="00325588">
              <w:rPr>
                <w:rFonts w:eastAsia="Times New Roman"/>
                <w:sz w:val="28"/>
                <w:szCs w:val="28"/>
                <w:lang w:eastAsia="ru-RU"/>
              </w:rPr>
              <w:t>руб</w:t>
            </w:r>
            <w:r w:rsidRPr="00325588">
              <w:rPr>
                <w:rFonts w:eastAsia="Times New Roman"/>
                <w:sz w:val="28"/>
                <w:szCs w:val="28"/>
                <w:lang w:val="en-US" w:eastAsia="ru-RU"/>
              </w:rPr>
              <w:t>./</w:t>
            </w:r>
            <w:r w:rsidRPr="00325588">
              <w:rPr>
                <w:rFonts w:eastAsia="Times New Roman"/>
                <w:sz w:val="28"/>
                <w:szCs w:val="28"/>
                <w:lang w:eastAsia="ru-RU"/>
              </w:rPr>
              <w:t>ед</w:t>
            </w:r>
            <w:r w:rsidRPr="00325588">
              <w:rPr>
                <w:rFonts w:eastAsia="Times New Roman"/>
                <w:sz w:val="28"/>
                <w:szCs w:val="28"/>
                <w:lang w:val="en-US" w:eastAsia="ru-RU"/>
              </w:rPr>
              <w:t>.</w:t>
            </w:r>
          </w:p>
          <w:p w:rsidR="00325588" w:rsidRPr="00325588" w:rsidRDefault="00325588" w:rsidP="00325588">
            <w:pPr>
              <w:spacing w:after="0" w:line="240" w:lineRule="auto"/>
              <w:jc w:val="center"/>
              <w:rPr>
                <w:rFonts w:eastAsia="Times New Roman"/>
                <w:sz w:val="28"/>
                <w:szCs w:val="28"/>
                <w:lang w:val="en-US" w:eastAsia="ru-RU"/>
              </w:rPr>
            </w:pPr>
            <w:r w:rsidRPr="00325588">
              <w:rPr>
                <w:rFonts w:eastAsia="Times New Roman"/>
                <w:sz w:val="28"/>
                <w:szCs w:val="28"/>
                <w:lang w:val="en-US" w:eastAsia="ru-RU"/>
              </w:rPr>
              <w:t>TC/Q</w:t>
            </w: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180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510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80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750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r w:rsidR="00325588" w:rsidRPr="00325588" w:rsidTr="00D222FD">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920</w:t>
            </w: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c>
          <w:tcPr>
            <w:tcW w:w="1335" w:type="dxa"/>
            <w:shd w:val="clear" w:color="auto" w:fill="auto"/>
          </w:tcPr>
          <w:p w:rsidR="00325588" w:rsidRPr="00325588" w:rsidRDefault="00325588" w:rsidP="00325588">
            <w:pPr>
              <w:spacing w:after="0" w:line="240" w:lineRule="auto"/>
              <w:jc w:val="center"/>
              <w:rPr>
                <w:rFonts w:eastAsia="Times New Roman"/>
                <w:sz w:val="28"/>
                <w:szCs w:val="28"/>
                <w:lang w:eastAsia="ru-RU"/>
              </w:rPr>
            </w:pPr>
          </w:p>
        </w:tc>
      </w:tr>
    </w:tbl>
    <w:p w:rsidR="00325588" w:rsidRPr="00325588" w:rsidRDefault="00325588" w:rsidP="00325588">
      <w:pPr>
        <w:spacing w:after="0" w:line="240" w:lineRule="auto"/>
        <w:jc w:val="right"/>
        <w:rPr>
          <w:rFonts w:eastAsia="Times New Roman"/>
          <w:sz w:val="28"/>
          <w:szCs w:val="28"/>
          <w:lang w:eastAsia="ru-RU"/>
        </w:rPr>
      </w:pPr>
      <w:r w:rsidRPr="00325588">
        <w:rPr>
          <w:rFonts w:eastAsia="Times New Roman"/>
          <w:sz w:val="28"/>
          <w:szCs w:val="28"/>
          <w:lang w:eastAsia="ru-RU"/>
        </w:rPr>
        <w:t>Решение оформите в таблицу в тетради</w:t>
      </w:r>
    </w:p>
    <w:p w:rsidR="004701B2" w:rsidRDefault="004701B2" w:rsidP="004701B2"/>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b/>
          <w:sz w:val="28"/>
          <w:szCs w:val="36"/>
          <w:lang w:eastAsia="ru-RU"/>
        </w:rPr>
        <w:t>Практическое занятие № 8.</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bookmarkStart w:id="4" w:name="_Hlk496037631"/>
      <w:r w:rsidRPr="00325588">
        <w:rPr>
          <w:rFonts w:eastAsia="Times New Roman"/>
          <w:b/>
          <w:sz w:val="28"/>
          <w:szCs w:val="36"/>
          <w:lang w:eastAsia="ru-RU"/>
        </w:rPr>
        <w:lastRenderedPageBreak/>
        <w:t xml:space="preserve">Тема: </w:t>
      </w:r>
      <w:r w:rsidRPr="00325588">
        <w:rPr>
          <w:rFonts w:eastAsia="Times New Roman"/>
          <w:iCs/>
          <w:sz w:val="28"/>
          <w:szCs w:val="36"/>
          <w:lang w:eastAsia="ru-RU"/>
        </w:rPr>
        <w:t>Рынок труда. Заработная плата и мотивация труда</w:t>
      </w:r>
      <w:r w:rsidRPr="00325588">
        <w:rPr>
          <w:rFonts w:eastAsia="Times New Roman"/>
          <w:sz w:val="28"/>
          <w:szCs w:val="36"/>
          <w:lang w:eastAsia="ru-RU"/>
        </w:rPr>
        <w:t>.</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Наименование работы: </w:t>
      </w:r>
      <w:r w:rsidRPr="00325588">
        <w:rPr>
          <w:rFonts w:eastAsia="Times New Roman"/>
          <w:sz w:val="28"/>
          <w:szCs w:val="24"/>
          <w:lang w:eastAsia="ru-RU"/>
        </w:rPr>
        <w:t>Расчёт заработной платы при различных формах оплаты труда</w:t>
      </w:r>
      <w:r w:rsidRPr="00325588">
        <w:rPr>
          <w:rFonts w:eastAsia="Times New Roman"/>
          <w:sz w:val="28"/>
          <w:szCs w:val="36"/>
          <w:lang w:eastAsia="ru-RU"/>
        </w:rPr>
        <w:t xml:space="preserve"> </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Цель работы:</w:t>
      </w:r>
      <w:r w:rsidRPr="00325588">
        <w:rPr>
          <w:rFonts w:eastAsia="Times New Roman"/>
          <w:sz w:val="28"/>
          <w:szCs w:val="36"/>
          <w:lang w:eastAsia="ru-RU"/>
        </w:rPr>
        <w:t xml:space="preserve"> учиться определять индексы заработной платы, величину заработной платы, при различных формах оплаты труда. </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знать механизмы формирования заработной платы;</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уметь применять в профессиональной деятельности приемы делового и</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r w:rsidRPr="00325588">
        <w:rPr>
          <w:rFonts w:eastAsia="Calibri"/>
          <w:bCs/>
          <w:sz w:val="28"/>
          <w:szCs w:val="28"/>
        </w:rPr>
        <w:t>управленческого общения;</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sz w:val="28"/>
          <w:szCs w:val="28"/>
          <w:lang w:eastAsia="ru-RU"/>
        </w:rPr>
        <w:t>-уметь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w:t>
      </w:r>
      <w:r w:rsidRPr="00325588">
        <w:rPr>
          <w:rFonts w:eastAsia="Times New Roman"/>
          <w:spacing w:val="-2"/>
          <w:sz w:val="28"/>
          <w:szCs w:val="28"/>
          <w:lang w:eastAsia="ru-RU"/>
        </w:rPr>
        <w:t xml:space="preserve"> </w:t>
      </w:r>
      <w:r w:rsidRPr="00325588">
        <w:rPr>
          <w:rFonts w:eastAsia="Times New Roman"/>
          <w:sz w:val="28"/>
          <w:szCs w:val="28"/>
          <w:lang w:eastAsia="ru-RU"/>
        </w:rPr>
        <w:t>образования;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1.</w:t>
      </w:r>
      <w:r w:rsidRPr="00325588">
        <w:rPr>
          <w:rFonts w:eastAsia="Times New Roman"/>
          <w:sz w:val="28"/>
          <w:szCs w:val="36"/>
          <w:lang w:eastAsia="ru-RU"/>
        </w:rPr>
        <w:t xml:space="preserve"> Определить месячный заработок бухгалтера с месячным окладом 8 тыс. руб. В рассматриваемом месяце по плану 23 рабочих дня. Фактически работником было отработано 19 дней. По результатам работы предприятия специалисты премируются в размере 30% от фактического месячного оклада.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2</w:t>
      </w:r>
      <w:r w:rsidRPr="00325588">
        <w:rPr>
          <w:rFonts w:eastAsia="Times New Roman"/>
          <w:b/>
          <w:sz w:val="28"/>
          <w:szCs w:val="36"/>
          <w:u w:val="single"/>
          <w:lang w:eastAsia="ru-RU"/>
        </w:rPr>
        <w:t>.</w:t>
      </w:r>
      <w:r w:rsidRPr="00325588">
        <w:rPr>
          <w:rFonts w:eastAsia="Times New Roman"/>
          <w:sz w:val="28"/>
          <w:szCs w:val="36"/>
          <w:lang w:eastAsia="ru-RU"/>
        </w:rPr>
        <w:t xml:space="preserve"> Определите размер основной заработной платы токаря за месяц, если изготовлено по 7 деталей в день, рабочих дней в месяце – 22. Расценка за 1 деталь – 147 рублей.</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Задание 3.</w:t>
      </w:r>
      <w:r w:rsidRPr="00325588">
        <w:rPr>
          <w:rFonts w:eastAsia="Times New Roman"/>
          <w:sz w:val="28"/>
          <w:szCs w:val="36"/>
          <w:lang w:eastAsia="ru-RU"/>
        </w:rPr>
        <w:t xml:space="preserve"> Определите величину заработной платы экономиста фирмы, если за месяц отработано 20 рабочих дней из 22. Оклад экономиста 25400 руб. По результатам работы фирмы назначена премия в размере 15% должностного оклада.</w:t>
      </w:r>
    </w:p>
    <w:p w:rsidR="00325588" w:rsidRPr="00325588" w:rsidRDefault="00325588" w:rsidP="00325588">
      <w:pPr>
        <w:spacing w:after="0" w:line="240" w:lineRule="auto"/>
        <w:jc w:val="both"/>
        <w:rPr>
          <w:rFonts w:eastAsia="Times New Roman"/>
          <w:sz w:val="28"/>
          <w:szCs w:val="36"/>
          <w:lang w:eastAsia="ru-RU"/>
        </w:rPr>
      </w:pPr>
    </w:p>
    <w:bookmarkEnd w:id="4"/>
    <w:p w:rsidR="00325588" w:rsidRPr="00325588" w:rsidRDefault="00325588" w:rsidP="00325588">
      <w:pPr>
        <w:spacing w:after="0" w:line="240" w:lineRule="auto"/>
        <w:jc w:val="right"/>
        <w:rPr>
          <w:rFonts w:eastAsia="Times New Roman"/>
          <w:b/>
          <w:sz w:val="28"/>
          <w:szCs w:val="28"/>
          <w:u w:val="single"/>
          <w:lang w:eastAsia="ru-RU"/>
        </w:rPr>
      </w:pP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36"/>
          <w:lang w:eastAsia="ru-RU"/>
        </w:rPr>
        <w:tab/>
      </w:r>
      <w:r w:rsidRPr="00325588">
        <w:rPr>
          <w:rFonts w:eastAsia="Times New Roman"/>
          <w:sz w:val="28"/>
          <w:szCs w:val="28"/>
          <w:lang w:eastAsia="ru-RU"/>
        </w:rPr>
        <w:t xml:space="preserve">               </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center"/>
        <w:rPr>
          <w:rFonts w:eastAsia="Times New Roman"/>
          <w:b/>
          <w:sz w:val="28"/>
          <w:szCs w:val="36"/>
          <w:lang w:eastAsia="ru-RU"/>
        </w:rPr>
      </w:pPr>
      <w:r w:rsidRPr="00325588">
        <w:rPr>
          <w:rFonts w:eastAsia="Times New Roman"/>
          <w:sz w:val="28"/>
          <w:szCs w:val="36"/>
          <w:lang w:eastAsia="ru-RU"/>
        </w:rPr>
        <w:t xml:space="preserve">    </w:t>
      </w:r>
      <w:r w:rsidRPr="00325588">
        <w:rPr>
          <w:rFonts w:eastAsia="Times New Roman"/>
          <w:b/>
          <w:sz w:val="28"/>
          <w:szCs w:val="36"/>
          <w:lang w:eastAsia="ru-RU"/>
        </w:rPr>
        <w:t>Практическое занятие № 9.</w:t>
      </w:r>
    </w:p>
    <w:p w:rsidR="00325588" w:rsidRPr="00325588" w:rsidRDefault="00325588" w:rsidP="00325588">
      <w:pPr>
        <w:spacing w:after="0" w:line="240" w:lineRule="auto"/>
        <w:jc w:val="center"/>
        <w:rPr>
          <w:rFonts w:eastAsia="Times New Roman"/>
          <w:b/>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bookmarkStart w:id="5" w:name="_Hlk496037934"/>
      <w:r w:rsidRPr="00325588">
        <w:rPr>
          <w:rFonts w:eastAsia="Times New Roman"/>
          <w:b/>
          <w:sz w:val="28"/>
          <w:szCs w:val="36"/>
          <w:lang w:eastAsia="ru-RU"/>
        </w:rPr>
        <w:t xml:space="preserve">Тема: </w:t>
      </w:r>
      <w:r w:rsidRPr="00325588">
        <w:rPr>
          <w:rFonts w:eastAsia="Times New Roman"/>
          <w:sz w:val="28"/>
          <w:szCs w:val="36"/>
          <w:lang w:eastAsia="ru-RU"/>
        </w:rPr>
        <w:t>Рынок труда. Заработная плата и мотивация труда.</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Наименование работы: </w:t>
      </w:r>
      <w:r w:rsidRPr="00325588">
        <w:rPr>
          <w:rFonts w:eastAsia="SimSun"/>
          <w:sz w:val="28"/>
          <w:szCs w:val="24"/>
          <w:lang w:eastAsia="zh-CN"/>
        </w:rPr>
        <w:t>Изучение норм Трудового кодекса о легальной заработной плате</w:t>
      </w:r>
    </w:p>
    <w:p w:rsidR="00325588" w:rsidRPr="00325588" w:rsidRDefault="00325588" w:rsidP="00325588">
      <w:pPr>
        <w:spacing w:after="0" w:line="240" w:lineRule="auto"/>
        <w:jc w:val="both"/>
        <w:rPr>
          <w:rFonts w:eastAsia="Times New Roman"/>
          <w:sz w:val="28"/>
          <w:szCs w:val="36"/>
          <w:lang w:eastAsia="ru-RU"/>
        </w:rPr>
      </w:pPr>
      <w:r w:rsidRPr="00325588">
        <w:rPr>
          <w:rFonts w:eastAsia="Times New Roman"/>
          <w:b/>
          <w:sz w:val="28"/>
          <w:szCs w:val="36"/>
          <w:lang w:eastAsia="ru-RU"/>
        </w:rPr>
        <w:t xml:space="preserve">Цель работы: </w:t>
      </w:r>
      <w:r w:rsidRPr="00325588">
        <w:rPr>
          <w:rFonts w:eastAsia="Times New Roman"/>
          <w:sz w:val="28"/>
          <w:szCs w:val="36"/>
          <w:lang w:eastAsia="ru-RU"/>
        </w:rPr>
        <w:t>научиться работать с нормативно-правовыми документами, изучить основные положения</w:t>
      </w:r>
      <w:r w:rsidRPr="00325588">
        <w:rPr>
          <w:rFonts w:eastAsia="SimSun"/>
          <w:sz w:val="28"/>
          <w:szCs w:val="24"/>
          <w:lang w:eastAsia="zh-CN"/>
        </w:rPr>
        <w:t xml:space="preserve"> Трудового кодекса РФ</w:t>
      </w:r>
      <w:r w:rsidRPr="00325588">
        <w:rPr>
          <w:rFonts w:eastAsia="Times New Roman"/>
          <w:sz w:val="28"/>
          <w:szCs w:val="36"/>
          <w:lang w:eastAsia="ru-RU"/>
        </w:rPr>
        <w:t>, учиться решать конкретные производственные ситуации.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lastRenderedPageBreak/>
        <w:t>- знать механизмы формирования заработной платы;</w:t>
      </w:r>
    </w:p>
    <w:p w:rsidR="00325588" w:rsidRPr="00325588" w:rsidRDefault="00325588" w:rsidP="00325588">
      <w:pPr>
        <w:spacing w:after="0" w:line="240" w:lineRule="auto"/>
        <w:ind w:left="22"/>
        <w:jc w:val="both"/>
        <w:rPr>
          <w:rFonts w:eastAsia="Calibri"/>
          <w:bCs/>
          <w:sz w:val="28"/>
          <w:szCs w:val="28"/>
        </w:rPr>
      </w:pPr>
      <w:r w:rsidRPr="00325588">
        <w:rPr>
          <w:rFonts w:eastAsia="Calibri"/>
          <w:bCs/>
          <w:sz w:val="28"/>
          <w:szCs w:val="28"/>
        </w:rPr>
        <w:t>- уметь применять в профессиональной деятельности приемы делового и</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r w:rsidRPr="00325588">
        <w:rPr>
          <w:rFonts w:eastAsia="Calibri"/>
          <w:bCs/>
          <w:sz w:val="28"/>
          <w:szCs w:val="28"/>
        </w:rPr>
        <w:t>управленческого общения;</w:t>
      </w:r>
    </w:p>
    <w:p w:rsidR="00325588" w:rsidRPr="00325588" w:rsidRDefault="00325588" w:rsidP="00325588">
      <w:pPr>
        <w:framePr w:hSpace="180" w:wrap="around" w:vAnchor="text" w:hAnchor="text" w:x="102" w:y="1"/>
        <w:shd w:val="clear" w:color="auto" w:fill="FFFFFF"/>
        <w:autoSpaceDE w:val="0"/>
        <w:autoSpaceDN w:val="0"/>
        <w:adjustRightInd w:val="0"/>
        <w:spacing w:after="0" w:line="240" w:lineRule="auto"/>
        <w:suppressOverlap/>
        <w:jc w:val="both"/>
        <w:rPr>
          <w:rFonts w:eastAsia="Calibri"/>
          <w:bCs/>
          <w:sz w:val="28"/>
          <w:szCs w:val="28"/>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sz w:val="28"/>
          <w:szCs w:val="28"/>
          <w:lang w:eastAsia="ru-RU"/>
        </w:rPr>
        <w:t>-уметь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w:t>
      </w:r>
      <w:r w:rsidRPr="00325588">
        <w:rPr>
          <w:rFonts w:eastAsia="Times New Roman"/>
          <w:spacing w:val="-2"/>
          <w:sz w:val="28"/>
          <w:szCs w:val="28"/>
          <w:lang w:eastAsia="ru-RU"/>
        </w:rPr>
        <w:t xml:space="preserve"> </w:t>
      </w:r>
      <w:r w:rsidRPr="00325588">
        <w:rPr>
          <w:rFonts w:eastAsia="Times New Roman"/>
          <w:sz w:val="28"/>
          <w:szCs w:val="28"/>
          <w:lang w:eastAsia="ru-RU"/>
        </w:rPr>
        <w:t>образования;</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both"/>
        <w:rPr>
          <w:rFonts w:eastAsia="Times New Roman"/>
          <w:sz w:val="28"/>
          <w:szCs w:val="36"/>
          <w:lang w:eastAsia="ru-RU"/>
        </w:rPr>
      </w:pPr>
    </w:p>
    <w:bookmarkEnd w:id="5"/>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Задача 1.</w:t>
      </w:r>
      <w:r w:rsidRPr="00325588">
        <w:rPr>
          <w:rFonts w:eastAsia="Times New Roman"/>
          <w:sz w:val="28"/>
          <w:szCs w:val="28"/>
          <w:lang w:eastAsia="ru-RU"/>
        </w:rPr>
        <w:t xml:space="preserve"> В трудовом коллективе возник спор по установлению сокращенной продолжительности рабочего времени. Работодатель считал, что он вправе решать этот вопрос по своему усмотрению. Так ли это?</w:t>
      </w:r>
    </w:p>
    <w:p w:rsidR="00325588" w:rsidRPr="00325588" w:rsidRDefault="00325588" w:rsidP="00325588">
      <w:pPr>
        <w:spacing w:after="0" w:line="240" w:lineRule="auto"/>
        <w:jc w:val="both"/>
        <w:rPr>
          <w:rFonts w:eastAsia="Times New Roman"/>
          <w:sz w:val="28"/>
          <w:szCs w:val="28"/>
          <w:lang w:eastAsia="ru-RU"/>
        </w:rPr>
      </w:pPr>
      <w:bookmarkStart w:id="6" w:name="_Hlk502591191"/>
      <w:r w:rsidRPr="00325588">
        <w:rPr>
          <w:rFonts w:eastAsia="Times New Roman"/>
          <w:b/>
          <w:sz w:val="28"/>
          <w:szCs w:val="28"/>
          <w:lang w:eastAsia="ru-RU"/>
        </w:rPr>
        <w:t>Задача 2.</w:t>
      </w:r>
      <w:r w:rsidRPr="00325588">
        <w:rPr>
          <w:rFonts w:eastAsia="Times New Roman"/>
          <w:sz w:val="28"/>
          <w:szCs w:val="28"/>
          <w:lang w:eastAsia="ru-RU"/>
        </w:rPr>
        <w:t xml:space="preserve"> Сергей работает в школе лаборантом. Олег – свободный художник, он пишет картины и продает их. Анна осуществляет уход за 3- летним ребенком в семье знакомых. Игорь занимается индивидуальной трудовой деятельность, он открыл мастерскую по ремонту обуви. На кого из перечисленных лиц распространяются нормы трудового законодательства?</w:t>
      </w:r>
      <w:bookmarkEnd w:id="6"/>
    </w:p>
    <w:p w:rsidR="00325588" w:rsidRPr="00325588" w:rsidRDefault="00325588" w:rsidP="00325588">
      <w:pPr>
        <w:spacing w:after="0" w:line="240" w:lineRule="auto"/>
        <w:jc w:val="both"/>
        <w:rPr>
          <w:rFonts w:eastAsia="Times New Roman"/>
          <w:sz w:val="28"/>
          <w:szCs w:val="28"/>
          <w:lang w:eastAsia="ru-RU"/>
        </w:rPr>
      </w:pPr>
      <w:bookmarkStart w:id="7" w:name="_Hlk502591362"/>
      <w:r w:rsidRPr="00325588">
        <w:rPr>
          <w:rFonts w:eastAsia="Times New Roman"/>
          <w:b/>
          <w:sz w:val="28"/>
          <w:szCs w:val="28"/>
          <w:lang w:eastAsia="ru-RU"/>
        </w:rPr>
        <w:t>Задача 3.</w:t>
      </w:r>
      <w:r w:rsidRPr="00325588">
        <w:rPr>
          <w:rFonts w:eastAsia="Times New Roman"/>
          <w:sz w:val="28"/>
          <w:szCs w:val="28"/>
          <w:lang w:eastAsia="ru-RU"/>
        </w:rPr>
        <w:t xml:space="preserve">  Ирина подала заявление о своем желании расторгнуть тру</w:t>
      </w:r>
      <w:r w:rsidRPr="00325588">
        <w:rPr>
          <w:rFonts w:eastAsia="Times New Roman"/>
          <w:sz w:val="28"/>
          <w:szCs w:val="28"/>
          <w:lang w:eastAsia="ru-RU"/>
        </w:rPr>
        <w:softHyphen/>
        <w:t>довой договор. По истечении 2-недельного срока администрация предприятия заявила, что она не может отпустить Ольгу, так как работник на ее место не найден. Ирина должна рабо</w:t>
      </w:r>
      <w:r w:rsidRPr="00325588">
        <w:rPr>
          <w:rFonts w:eastAsia="Times New Roman"/>
          <w:sz w:val="28"/>
          <w:szCs w:val="28"/>
          <w:lang w:eastAsia="ru-RU"/>
        </w:rPr>
        <w:softHyphen/>
        <w:t xml:space="preserve">тать до тех пор, пока работника, способного заменить ее; не найдут, до этого момента трудовая книжка ей выдана не будет. Правомерны ли требования администрации? </w:t>
      </w:r>
      <w:bookmarkEnd w:id="7"/>
    </w:p>
    <w:p w:rsidR="00325588" w:rsidRPr="00325588" w:rsidRDefault="00325588" w:rsidP="00325588">
      <w:pPr>
        <w:spacing w:after="0" w:line="240" w:lineRule="auto"/>
        <w:jc w:val="both"/>
        <w:rPr>
          <w:rFonts w:eastAsia="Times New Roman"/>
          <w:sz w:val="28"/>
          <w:szCs w:val="28"/>
          <w:lang w:eastAsia="ru-RU"/>
        </w:rPr>
      </w:pPr>
      <w:bookmarkStart w:id="8" w:name="_Hlk502591525"/>
      <w:r w:rsidRPr="00325588">
        <w:rPr>
          <w:rFonts w:eastAsia="Times New Roman"/>
          <w:b/>
          <w:sz w:val="28"/>
          <w:szCs w:val="28"/>
          <w:lang w:eastAsia="ru-RU"/>
        </w:rPr>
        <w:t xml:space="preserve">Задача 4. </w:t>
      </w:r>
      <w:r w:rsidRPr="00325588">
        <w:rPr>
          <w:rFonts w:eastAsia="Times New Roman"/>
          <w:sz w:val="28"/>
          <w:szCs w:val="28"/>
          <w:lang w:eastAsia="ru-RU"/>
        </w:rPr>
        <w:t>В отдел кадров кондитерской фабрики обратился 13-летний Андрей. Он подал заявление с просьбой принять его работу в свободное от учебы время. Родители Андрея согласны, чтобы их сын работал. Будет ли Андрей принят на работу?</w:t>
      </w:r>
      <w:bookmarkEnd w:id="8"/>
    </w:p>
    <w:p w:rsidR="00325588" w:rsidRPr="00325588" w:rsidRDefault="00325588" w:rsidP="00325588">
      <w:pPr>
        <w:spacing w:after="0" w:line="240" w:lineRule="auto"/>
        <w:jc w:val="both"/>
        <w:rPr>
          <w:rFonts w:eastAsia="Times New Roman"/>
          <w:sz w:val="28"/>
          <w:szCs w:val="28"/>
          <w:lang w:eastAsia="ru-RU"/>
        </w:rPr>
      </w:pPr>
      <w:bookmarkStart w:id="9" w:name="_Hlk502591600"/>
      <w:r w:rsidRPr="00325588">
        <w:rPr>
          <w:rFonts w:eastAsia="Times New Roman"/>
          <w:b/>
          <w:sz w:val="28"/>
          <w:szCs w:val="28"/>
          <w:lang w:eastAsia="ru-RU"/>
        </w:rPr>
        <w:t>Задача 5</w:t>
      </w:r>
      <w:r w:rsidRPr="00325588">
        <w:rPr>
          <w:rFonts w:eastAsia="Times New Roman"/>
          <w:sz w:val="28"/>
          <w:szCs w:val="28"/>
          <w:lang w:eastAsia="ru-RU"/>
        </w:rPr>
        <w:t>. Андрей по телефону известил 1 сентября администрацию фабрики о своем намерении прекратить трудовой договор. В разговоре он сказал, что просит расторгнуть с ним трудовой договор с 5 сентября, так как в этот день он должен приступить работе на новом месте. 5 сентября Андрей не вышел на работу. Правомерны ли действия Андрея?</w:t>
      </w:r>
      <w:bookmarkEnd w:id="9"/>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36"/>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32"/>
          <w:lang w:eastAsia="ru-RU"/>
        </w:rPr>
      </w:pPr>
      <w:r w:rsidRPr="00325588">
        <w:rPr>
          <w:rFonts w:eastAsia="Times New Roman"/>
          <w:b/>
          <w:sz w:val="28"/>
          <w:szCs w:val="32"/>
          <w:lang w:eastAsia="ru-RU"/>
        </w:rPr>
        <w:t>Практическое занятие № 10</w:t>
      </w:r>
    </w:p>
    <w:p w:rsidR="00325588" w:rsidRPr="00325588" w:rsidRDefault="00325588" w:rsidP="00325588">
      <w:pPr>
        <w:spacing w:after="0" w:line="240" w:lineRule="auto"/>
        <w:rPr>
          <w:rFonts w:eastAsia="Times New Roman"/>
          <w:b/>
          <w:sz w:val="28"/>
          <w:szCs w:val="32"/>
          <w:lang w:eastAsia="ru-RU"/>
        </w:rPr>
      </w:pPr>
    </w:p>
    <w:p w:rsidR="00325588" w:rsidRPr="00325588" w:rsidRDefault="00325588" w:rsidP="00325588">
      <w:pPr>
        <w:spacing w:after="0" w:line="240" w:lineRule="auto"/>
        <w:rPr>
          <w:rFonts w:eastAsia="Times New Roman"/>
          <w:iCs/>
          <w:sz w:val="28"/>
          <w:szCs w:val="32"/>
          <w:lang w:eastAsia="ru-RU"/>
        </w:rPr>
      </w:pPr>
      <w:r w:rsidRPr="00325588">
        <w:rPr>
          <w:rFonts w:eastAsia="Times New Roman"/>
          <w:b/>
          <w:sz w:val="28"/>
          <w:szCs w:val="32"/>
          <w:lang w:eastAsia="ru-RU"/>
        </w:rPr>
        <w:t xml:space="preserve">Тема: </w:t>
      </w:r>
      <w:bookmarkStart w:id="10" w:name="_Hlk496299755"/>
      <w:r w:rsidRPr="00325588">
        <w:rPr>
          <w:rFonts w:eastAsia="Times New Roman"/>
          <w:iCs/>
          <w:sz w:val="28"/>
          <w:szCs w:val="32"/>
          <w:lang w:eastAsia="ru-RU"/>
        </w:rPr>
        <w:t>Деньги и их роль в экономике</w:t>
      </w:r>
    </w:p>
    <w:p w:rsidR="00325588" w:rsidRPr="00325588" w:rsidRDefault="00325588" w:rsidP="00325588">
      <w:pPr>
        <w:spacing w:after="0" w:line="240" w:lineRule="auto"/>
        <w:rPr>
          <w:rFonts w:eastAsia="Times New Roman"/>
          <w:sz w:val="28"/>
          <w:szCs w:val="32"/>
          <w:lang w:eastAsia="ru-RU"/>
        </w:rPr>
      </w:pPr>
      <w:r w:rsidRPr="00325588">
        <w:rPr>
          <w:rFonts w:eastAsia="Times New Roman"/>
          <w:b/>
          <w:sz w:val="28"/>
          <w:szCs w:val="32"/>
          <w:lang w:eastAsia="ru-RU"/>
        </w:rPr>
        <w:t xml:space="preserve">Название занятия: </w:t>
      </w:r>
      <w:r w:rsidRPr="00325588">
        <w:rPr>
          <w:rFonts w:eastAsia="Times New Roman"/>
          <w:bCs/>
          <w:sz w:val="28"/>
          <w:szCs w:val="32"/>
          <w:lang w:eastAsia="ru-RU"/>
        </w:rPr>
        <w:t>Деньги: сущность, функции.</w:t>
      </w:r>
    </w:p>
    <w:bookmarkEnd w:id="10"/>
    <w:p w:rsidR="00325588" w:rsidRPr="00325588" w:rsidRDefault="00325588" w:rsidP="00325588">
      <w:pPr>
        <w:spacing w:after="0" w:line="240" w:lineRule="auto"/>
        <w:rPr>
          <w:rFonts w:eastAsia="Times New Roman"/>
          <w:sz w:val="28"/>
          <w:szCs w:val="32"/>
          <w:lang w:eastAsia="ru-RU"/>
        </w:rPr>
      </w:pPr>
      <w:r w:rsidRPr="00325588">
        <w:rPr>
          <w:rFonts w:eastAsia="Times New Roman"/>
          <w:b/>
          <w:sz w:val="28"/>
          <w:szCs w:val="32"/>
          <w:lang w:eastAsia="ru-RU"/>
        </w:rPr>
        <w:lastRenderedPageBreak/>
        <w:t xml:space="preserve">Цель занятия: </w:t>
      </w:r>
      <w:r w:rsidRPr="00325588">
        <w:rPr>
          <w:rFonts w:eastAsia="Times New Roman"/>
          <w:sz w:val="28"/>
          <w:szCs w:val="32"/>
          <w:lang w:eastAsia="ru-RU"/>
        </w:rPr>
        <w:t>усвоить понятия деньги, их функции и роль денег в экономике.</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
          <w:bCs/>
          <w:sz w:val="28"/>
          <w:szCs w:val="28"/>
          <w:lang w:eastAsia="ru-RU"/>
        </w:rPr>
        <w:t>-</w:t>
      </w:r>
      <w:r w:rsidRPr="00325588">
        <w:rPr>
          <w:rFonts w:eastAsia="Calibri"/>
          <w:bCs/>
          <w:sz w:val="28"/>
          <w:szCs w:val="28"/>
        </w:rPr>
        <w:t xml:space="preserve"> знать историю происхождения денег</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 знать функцию денег</w:t>
      </w:r>
    </w:p>
    <w:p w:rsidR="00325588" w:rsidRPr="00325588" w:rsidRDefault="00325588" w:rsidP="00325588">
      <w:pPr>
        <w:spacing w:after="0" w:line="240" w:lineRule="auto"/>
        <w:jc w:val="both"/>
        <w:rPr>
          <w:rFonts w:eastAsia="Times New Roman"/>
          <w:b/>
          <w:sz w:val="28"/>
          <w:szCs w:val="28"/>
          <w:lang w:eastAsia="ru-RU"/>
        </w:rPr>
      </w:pPr>
      <w:r w:rsidRPr="00325588">
        <w:rPr>
          <w:rFonts w:eastAsia="Calibri"/>
          <w:bCs/>
          <w:sz w:val="28"/>
          <w:szCs w:val="28"/>
        </w:rPr>
        <w:t>- уметь грамотно обращаться с деньгами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rPr>
          <w:rFonts w:eastAsia="Times New Roman"/>
          <w:sz w:val="28"/>
          <w:szCs w:val="32"/>
          <w:lang w:eastAsia="ru-RU"/>
        </w:rPr>
      </w:pP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План семинарского занятия</w:t>
      </w:r>
      <w:r w:rsidRPr="00325588">
        <w:rPr>
          <w:rFonts w:eastAsia="Times New Roman"/>
          <w:sz w:val="28"/>
          <w:szCs w:val="32"/>
          <w:lang w:eastAsia="ru-RU"/>
        </w:rPr>
        <w:t xml:space="preserve"> по теме «ПОНЯТИЕ   ДЕНЕГ И ИХ РОЛЬ В     ЭКОНОМИКЕ»</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r>
      <w:r w:rsidRPr="00325588">
        <w:rPr>
          <w:rFonts w:eastAsia="Times New Roman"/>
          <w:sz w:val="28"/>
          <w:szCs w:val="32"/>
          <w:lang w:eastAsia="ru-RU"/>
        </w:rPr>
        <w:tab/>
        <w:t xml:space="preserve">        </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1. Деньги: происхождение, сущность.</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2. Функции денег и закон денежного обращения.</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3. Роль денег в рыночной экономике.</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4. Формы денежных средств (неполноценные деньги, товарные и кредитные деньги)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5. Эмиссионная система.</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6. Инфляция и её социальные последствия.</w:t>
      </w:r>
    </w:p>
    <w:p w:rsidR="00325588" w:rsidRPr="00325588" w:rsidRDefault="00325588" w:rsidP="00325588">
      <w:pPr>
        <w:spacing w:after="0" w:line="240" w:lineRule="auto"/>
        <w:rPr>
          <w:rFonts w:eastAsia="Times New Roman"/>
          <w:sz w:val="28"/>
          <w:szCs w:val="32"/>
          <w:lang w:eastAsia="ru-RU"/>
        </w:rPr>
      </w:pPr>
      <w:r w:rsidRPr="00325588">
        <w:rPr>
          <w:rFonts w:eastAsia="Times New Roman"/>
          <w:sz w:val="28"/>
          <w:szCs w:val="32"/>
          <w:lang w:eastAsia="ru-RU"/>
        </w:rPr>
        <w:t>7. Денежно-кредитная политика государства.</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bookmarkStart w:id="11" w:name="_Hlk496631898"/>
      <w:r w:rsidRPr="00325588">
        <w:rPr>
          <w:rFonts w:eastAsia="Calibri"/>
          <w:b/>
          <w:sz w:val="28"/>
          <w:szCs w:val="24"/>
          <w:lang w:eastAsia="ru-RU"/>
        </w:rPr>
        <w:t>Практическое занятие №11</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 xml:space="preserve">Тема: </w:t>
      </w:r>
      <w:r w:rsidRPr="00325588">
        <w:rPr>
          <w:rFonts w:eastAsia="Calibri"/>
          <w:sz w:val="28"/>
          <w:szCs w:val="24"/>
          <w:lang w:eastAsia="ru-RU"/>
        </w:rPr>
        <w:t>Банки и банковская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w:t>
      </w:r>
      <w:r w:rsidRPr="00325588">
        <w:rPr>
          <w:rFonts w:eastAsia="Calibri"/>
          <w:bCs/>
          <w:sz w:val="28"/>
          <w:szCs w:val="24"/>
          <w:lang w:eastAsia="ru-RU"/>
        </w:rPr>
        <w:t>Банки и банковская система. Функции и роль коммерческих банков.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Цель</w:t>
      </w:r>
      <w:r w:rsidRPr="00325588">
        <w:rPr>
          <w:rFonts w:eastAsia="Calibri"/>
          <w:sz w:val="28"/>
          <w:szCs w:val="24"/>
          <w:lang w:eastAsia="ru-RU"/>
        </w:rPr>
        <w:t xml:space="preserve">: научиться ориентироваться в банковской терминологии, изучить основные функции коммерческих банков и их роль в экономике. </w:t>
      </w:r>
      <w:bookmarkEnd w:id="11"/>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устройства банковской системы страны</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функции коммерческих банков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уметь анализировать кредитные предложения банков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уметь анализировать предложения по вкладам</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Вопросы для допуска к практическому занятию:</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Банк: определение, сущность понятия.</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Банковская система РФ.</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Виды банков.</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Функции коммерческих банков.</w:t>
      </w:r>
    </w:p>
    <w:p w:rsidR="00325588" w:rsidRPr="00325588" w:rsidRDefault="00325588" w:rsidP="00325588">
      <w:pPr>
        <w:numPr>
          <w:ilvl w:val="0"/>
          <w:numId w:val="7"/>
        </w:numPr>
        <w:spacing w:after="0" w:line="240" w:lineRule="auto"/>
        <w:contextualSpacing/>
        <w:jc w:val="both"/>
        <w:rPr>
          <w:rFonts w:eastAsia="Calibri"/>
          <w:sz w:val="28"/>
          <w:szCs w:val="24"/>
          <w:lang w:eastAsia="ru-RU"/>
        </w:rPr>
      </w:pPr>
      <w:r w:rsidRPr="00325588">
        <w:rPr>
          <w:rFonts w:eastAsia="Calibri"/>
          <w:sz w:val="28"/>
          <w:szCs w:val="24"/>
          <w:lang w:eastAsia="ru-RU"/>
        </w:rPr>
        <w:t>Роль коммерческих банков в экономике.</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Тест по теме «Банковская система» </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lastRenderedPageBreak/>
        <w:t>1. Выберите понятие, которое является обобщающим для всех остальных понятий представленного ниже ряда, и запишите цифру, под которой оно указано: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инвестиционный фонд</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коммерческий банк</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кредитная организация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страховое общество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сберегательная касса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2. К функциям центрального банка в отличие от коммерческих банков относится: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проведение расчётов и платежей в хозяйстве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посредничество в кредите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аккумуляция и мобилизация денежного капитала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управление золотовалютными запасами страны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3.  К внутренним источникам финансирования бизнеса относится: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государственный фонд поддержки бизнеса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прибыль фирмы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банковский кредит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средства страховой компании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4. Прочитайте приведенный ниже текст, каждое положение которого обозначено определенной буквой.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 Правы те, кто считает, что причины недавнего финансового кризиса связаны с рискованной деятельностью отдельных банков.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Б) Сейчас большинство банков уже показывают хорошую статистику.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В) Многие по основным показателям даже превзошли докризисный уровень. Г) Однако, трудно рассчитывать на то, что подобное никогда не повторится. Д) Экономические кризисы – одна из неизбежных черт рыночной системы.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какие положения текста имеют: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1) фактический характер</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2) характер оценочных суждений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характер теоретических утверждений.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Запишите в таблицу под буквой, обозначающей положение, цифру, выражающую его характер.</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9"/>
        <w:gridCol w:w="1798"/>
        <w:gridCol w:w="1922"/>
        <w:gridCol w:w="1803"/>
        <w:gridCol w:w="1941"/>
      </w:tblGrid>
      <w:tr w:rsidR="00325588" w:rsidRPr="00325588" w:rsidTr="00D222FD">
        <w:trPr>
          <w:trHeight w:val="452"/>
        </w:trPr>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А</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Б</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В</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Г</w:t>
            </w: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Д</w:t>
            </w:r>
          </w:p>
        </w:tc>
      </w:tr>
      <w:tr w:rsidR="00325588" w:rsidRPr="00325588" w:rsidTr="00D222FD">
        <w:trPr>
          <w:trHeight w:val="518"/>
        </w:trPr>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c>
          <w:tcPr>
            <w:tcW w:w="0" w:type="auto"/>
            <w:shd w:val="clear" w:color="auto" w:fill="auto"/>
          </w:tcPr>
          <w:p w:rsidR="00325588" w:rsidRPr="00325588" w:rsidRDefault="00325588" w:rsidP="00325588">
            <w:pPr>
              <w:spacing w:after="0" w:line="240" w:lineRule="auto"/>
              <w:jc w:val="both"/>
              <w:rPr>
                <w:rFonts w:eastAsia="Calibri"/>
                <w:sz w:val="28"/>
                <w:szCs w:val="24"/>
                <w:lang w:eastAsia="ru-RU"/>
              </w:rPr>
            </w:pPr>
          </w:p>
        </w:tc>
      </w:tr>
    </w:tbl>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5. В банковскую систему РФ входят: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финансы предприятий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местные бюджеты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страховые компании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организации социального обеспечения</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6. Н. оформил потребительский кредит в банке, но исполнять обязанности по нему не спешил. Банк обратился в суд о взыскании с Н. суммы кредита с оговоренными процентами. В данном судебном процессе Н. выступает в качестве: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lastRenderedPageBreak/>
        <w:t>1) обвиняемого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2) ответчика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3) подсудимого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4) истца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7. В какой из приведённых ситуаций речь идет об ипотечном кредите?</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Гражданка М. взяла в банке кредит на покупку мягкой мебели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Гражданин Н. оформил кредит на приобретение квартиры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Фирма получила кредит на закупку нового производственного оборудования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Фермер взял кредит на покупку картофелеуборочной машины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8. Исключительным правом эмиссии денег в РФ обладает(ют):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инвестиционные компании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Центральный банк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коммерческие банки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Правительство РФ</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9. Найдите в приведённом списке термины, относящиеся к кредитным отношениям. Запишите цифры, под которыми они указаны.</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акция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ипотека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3) процентная ставка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4) налог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5) пошлины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6) ставка рефинансирования Центрального банка</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10. В условиях административно-командной экономики банковская структура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работает как распределительная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работает так же, как и рыночная система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не существует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находится в тесной связи с мировой банковской системой</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11. Ключевым элементом правового статуса Банка России является принцип независимости, который проявляется в том, что Банк России: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обладает исключительным правом денежной эмиссии и организации денежного обращения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защищает интересы всех вкладчиков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осуществляет надзор за деятельностью коммерческих банков и других кредитных учреждений</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ведёт операции во внешнеэкономической деятельности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12. Найдите понятие, которое является обобщающим для всех остальных понятий представленного ниже ряда, и запишите цифру, под которой оно указано:</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1) привлечение вкладов населения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2) операции коммерческого банка</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3) инвестиции банка в государственные ценные бумаги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привлечение депозитов юридических лиц</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5) инвестиции банка в промышленное производство</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lastRenderedPageBreak/>
        <w:t>13. Внутренним источником финансирования деятельности фирмы является:</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 прибыль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2) продажа акций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3) привлечение средств инвестора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4) банковский заём</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Практическое занятие № 12.</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Тема: </w:t>
      </w:r>
      <w:r w:rsidRPr="00325588">
        <w:rPr>
          <w:rFonts w:eastAsia="Calibri"/>
          <w:bCs/>
          <w:sz w:val="28"/>
          <w:szCs w:val="24"/>
          <w:lang w:eastAsia="ru-RU"/>
        </w:rPr>
        <w:t>Нормативно-правовые акты, регламентирующие предпринимательскую деятельность</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sz w:val="28"/>
          <w:szCs w:val="24"/>
          <w:lang w:eastAsia="ru-RU"/>
        </w:rPr>
        <w:t xml:space="preserve">Наименование занятия: </w:t>
      </w:r>
      <w:r w:rsidRPr="00325588">
        <w:rPr>
          <w:rFonts w:eastAsia="Calibri"/>
          <w:bCs/>
          <w:sz w:val="28"/>
          <w:szCs w:val="24"/>
          <w:lang w:eastAsia="ru-RU"/>
        </w:rPr>
        <w:t>Заполнение регистрационных документов для осуществления предпринимательской деятельности</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Цель занятия:</w:t>
      </w:r>
    </w:p>
    <w:p w:rsidR="00325588" w:rsidRPr="00325588" w:rsidRDefault="00325588" w:rsidP="00325588">
      <w:pPr>
        <w:numPr>
          <w:ilvl w:val="0"/>
          <w:numId w:val="9"/>
        </w:numPr>
        <w:spacing w:after="0" w:line="240" w:lineRule="auto"/>
        <w:jc w:val="both"/>
        <w:rPr>
          <w:rFonts w:eastAsia="Calibri"/>
          <w:sz w:val="28"/>
          <w:szCs w:val="24"/>
          <w:lang w:eastAsia="ru-RU"/>
        </w:rPr>
      </w:pPr>
      <w:r w:rsidRPr="00325588">
        <w:rPr>
          <w:rFonts w:eastAsia="Calibri"/>
          <w:sz w:val="28"/>
          <w:szCs w:val="24"/>
          <w:lang w:eastAsia="ru-RU"/>
        </w:rPr>
        <w:t>изучить нормативно-правовые акты по регистрации предпринимательской деятельности</w:t>
      </w:r>
    </w:p>
    <w:p w:rsidR="00325588" w:rsidRPr="00325588" w:rsidRDefault="00325588" w:rsidP="00325588">
      <w:pPr>
        <w:numPr>
          <w:ilvl w:val="0"/>
          <w:numId w:val="9"/>
        </w:numPr>
        <w:spacing w:after="0" w:line="240" w:lineRule="auto"/>
        <w:jc w:val="both"/>
        <w:rPr>
          <w:rFonts w:eastAsia="Calibri"/>
          <w:b/>
          <w:sz w:val="28"/>
          <w:szCs w:val="24"/>
          <w:lang w:eastAsia="ru-RU"/>
        </w:rPr>
      </w:pPr>
      <w:r w:rsidRPr="00325588">
        <w:rPr>
          <w:rFonts w:eastAsia="Calibri"/>
          <w:sz w:val="28"/>
          <w:szCs w:val="24"/>
          <w:lang w:eastAsia="ru-RU"/>
        </w:rPr>
        <w:t>заполнить регистрационные документы для осуществления предпринимательской деятельности</w:t>
      </w:r>
    </w:p>
    <w:p w:rsidR="00325588" w:rsidRPr="00325588" w:rsidRDefault="00325588" w:rsidP="00325588">
      <w:pPr>
        <w:spacing w:after="0" w:line="240" w:lineRule="auto"/>
        <w:jc w:val="both"/>
        <w:rPr>
          <w:rFonts w:eastAsia="Calibri"/>
          <w:b/>
          <w:sz w:val="28"/>
          <w:szCs w:val="24"/>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законодательство по предпринимательской деятельности</w:t>
      </w:r>
    </w:p>
    <w:p w:rsidR="00325588" w:rsidRPr="00325588" w:rsidRDefault="00325588" w:rsidP="00325588">
      <w:pPr>
        <w:spacing w:after="0" w:line="240" w:lineRule="auto"/>
        <w:jc w:val="both"/>
        <w:rPr>
          <w:rFonts w:eastAsia="Calibri"/>
          <w:bCs/>
          <w:sz w:val="28"/>
          <w:szCs w:val="24"/>
          <w:lang w:eastAsia="ru-RU"/>
        </w:rPr>
      </w:pPr>
      <w:r w:rsidRPr="00325588">
        <w:rPr>
          <w:rFonts w:eastAsia="Times New Roman"/>
          <w:sz w:val="28"/>
          <w:szCs w:val="28"/>
          <w:lang w:eastAsia="ru-RU"/>
        </w:rPr>
        <w:t xml:space="preserve">- знать </w:t>
      </w:r>
      <w:r w:rsidRPr="00325588">
        <w:rPr>
          <w:rFonts w:eastAsia="Calibri"/>
          <w:bCs/>
          <w:sz w:val="28"/>
          <w:szCs w:val="24"/>
          <w:lang w:eastAsia="ru-RU"/>
        </w:rPr>
        <w:t>меры поддержки малого и среднего предпринимательства Вологодской области</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 уметь заполненять регистрационные документы для осуществления предпринимательской деятельности</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b/>
          <w:sz w:val="28"/>
          <w:szCs w:val="24"/>
          <w:lang w:eastAsia="ru-RU"/>
        </w:rPr>
      </w:pP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Задание 1.</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состав пакета документов на регистрацию ООО и ИП.</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Задание 2.</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Заполните формы регистрационных документов. </w:t>
      </w:r>
    </w:p>
    <w:p w:rsidR="00325588" w:rsidRPr="00325588" w:rsidRDefault="00325588" w:rsidP="00325588">
      <w:pPr>
        <w:spacing w:after="0" w:line="240" w:lineRule="auto"/>
        <w:jc w:val="both"/>
        <w:rPr>
          <w:rFonts w:eastAsia="Calibri"/>
          <w:b/>
          <w:sz w:val="28"/>
          <w:szCs w:val="24"/>
          <w:lang w:eastAsia="ru-RU"/>
        </w:rPr>
      </w:pPr>
      <w:r w:rsidRPr="00325588">
        <w:rPr>
          <w:rFonts w:eastAsia="Calibri"/>
          <w:b/>
          <w:sz w:val="28"/>
          <w:szCs w:val="24"/>
          <w:lang w:eastAsia="ru-RU"/>
        </w:rPr>
        <w:t xml:space="preserve">Задание 3.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Определите, какие документы выдаются государственными органами для подтверждения возможности ведения предпринимательской деятельности.</w:t>
      </w: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jc w:val="center"/>
        <w:rPr>
          <w:rFonts w:eastAsia="Calibri"/>
          <w:b/>
          <w:bCs/>
          <w:sz w:val="28"/>
          <w:szCs w:val="24"/>
          <w:lang w:eastAsia="ru-RU"/>
        </w:rPr>
      </w:pPr>
      <w:r w:rsidRPr="00325588">
        <w:rPr>
          <w:rFonts w:eastAsia="Calibri"/>
          <w:b/>
          <w:bCs/>
          <w:sz w:val="28"/>
          <w:szCs w:val="24"/>
          <w:lang w:eastAsia="ru-RU"/>
        </w:rPr>
        <w:t>Практическое занятие №12. (семинарское занятие)</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bCs/>
          <w:sz w:val="28"/>
          <w:szCs w:val="24"/>
          <w:lang w:eastAsia="ru-RU"/>
        </w:rPr>
        <w:t xml:space="preserve">Тема: </w:t>
      </w:r>
      <w:r w:rsidRPr="00325588">
        <w:rPr>
          <w:rFonts w:eastAsia="Calibri"/>
          <w:bCs/>
          <w:sz w:val="28"/>
          <w:szCs w:val="24"/>
          <w:lang w:eastAsia="ru-RU"/>
        </w:rPr>
        <w:t>Нормативно-правовые акты, регламентирующие предпринимательскую деятельность.</w:t>
      </w:r>
    </w:p>
    <w:p w:rsidR="00325588" w:rsidRPr="00325588" w:rsidRDefault="00325588" w:rsidP="00325588">
      <w:pPr>
        <w:spacing w:after="0" w:line="240" w:lineRule="auto"/>
        <w:jc w:val="both"/>
        <w:rPr>
          <w:rFonts w:eastAsia="Calibri"/>
          <w:b/>
          <w:bCs/>
          <w:sz w:val="28"/>
          <w:szCs w:val="24"/>
          <w:lang w:eastAsia="ru-RU"/>
        </w:rPr>
      </w:pPr>
      <w:r w:rsidRPr="00325588">
        <w:rPr>
          <w:rFonts w:eastAsia="Calibri"/>
          <w:b/>
          <w:bCs/>
          <w:sz w:val="28"/>
          <w:szCs w:val="24"/>
          <w:lang w:eastAsia="ru-RU"/>
        </w:rPr>
        <w:t xml:space="preserve">Название занятия: </w:t>
      </w:r>
      <w:r w:rsidRPr="00325588">
        <w:rPr>
          <w:rFonts w:eastAsia="Calibri"/>
          <w:bCs/>
          <w:sz w:val="28"/>
          <w:szCs w:val="24"/>
          <w:lang w:eastAsia="ru-RU"/>
        </w:rPr>
        <w:t>Осуществление предпринимательской деятельности в Вологодской области</w:t>
      </w:r>
      <w:r w:rsidRPr="00325588">
        <w:rPr>
          <w:rFonts w:eastAsia="Calibri"/>
          <w:b/>
          <w:bCs/>
          <w:sz w:val="28"/>
          <w:szCs w:val="24"/>
          <w:lang w:eastAsia="ru-RU"/>
        </w:rPr>
        <w:t>.</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
          <w:bCs/>
          <w:sz w:val="28"/>
          <w:szCs w:val="24"/>
          <w:lang w:eastAsia="ru-RU"/>
        </w:rPr>
        <w:t>Цель занятия:</w:t>
      </w:r>
      <w:r w:rsidRPr="00325588">
        <w:rPr>
          <w:rFonts w:eastAsia="Calibri"/>
          <w:bCs/>
          <w:sz w:val="28"/>
          <w:szCs w:val="24"/>
          <w:lang w:eastAsia="ru-RU"/>
        </w:rPr>
        <w:t xml:space="preserve"> изучить меры поддержки малого и среднего предпринимательства Вологодской области.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законодательство по предпринимательской деятельности</w:t>
      </w:r>
    </w:p>
    <w:p w:rsidR="00325588" w:rsidRPr="00325588" w:rsidRDefault="00325588" w:rsidP="00325588">
      <w:pPr>
        <w:spacing w:after="0" w:line="240" w:lineRule="auto"/>
        <w:jc w:val="both"/>
        <w:rPr>
          <w:rFonts w:eastAsia="Calibri"/>
          <w:bCs/>
          <w:sz w:val="28"/>
          <w:szCs w:val="24"/>
          <w:lang w:eastAsia="ru-RU"/>
        </w:rPr>
      </w:pPr>
      <w:r w:rsidRPr="00325588">
        <w:rPr>
          <w:rFonts w:eastAsia="Times New Roman"/>
          <w:sz w:val="28"/>
          <w:szCs w:val="28"/>
          <w:lang w:eastAsia="ru-RU"/>
        </w:rPr>
        <w:lastRenderedPageBreak/>
        <w:t xml:space="preserve">- знать </w:t>
      </w:r>
      <w:r w:rsidRPr="00325588">
        <w:rPr>
          <w:rFonts w:eastAsia="Calibri"/>
          <w:bCs/>
          <w:sz w:val="28"/>
          <w:szCs w:val="24"/>
          <w:lang w:eastAsia="ru-RU"/>
        </w:rPr>
        <w:t>меры поддержки малого и среднего предпринимательства Вологодской области</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 уметь пользоваться мерами  поддержки малого и среднего предпринимательства Вологодской области.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bCs/>
          <w:sz w:val="28"/>
          <w:szCs w:val="24"/>
          <w:lang w:eastAsia="ru-RU"/>
        </w:rPr>
      </w:pP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Порядок выполнения работы:</w:t>
      </w:r>
    </w:p>
    <w:p w:rsidR="00325588" w:rsidRPr="00325588" w:rsidRDefault="00325588" w:rsidP="00325588">
      <w:pPr>
        <w:spacing w:after="0" w:line="240" w:lineRule="auto"/>
        <w:jc w:val="both"/>
        <w:rPr>
          <w:rFonts w:eastAsia="Calibri"/>
          <w:bCs/>
          <w:sz w:val="28"/>
          <w:szCs w:val="24"/>
          <w:lang w:eastAsia="ru-RU"/>
        </w:rPr>
      </w:pPr>
      <w:r w:rsidRPr="00325588">
        <w:rPr>
          <w:rFonts w:eastAsia="Calibri"/>
          <w:bCs/>
          <w:sz w:val="28"/>
          <w:szCs w:val="24"/>
          <w:lang w:eastAsia="ru-RU"/>
        </w:rPr>
        <w:t>Подготовка докладов на темы:</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Развитие предпринимательства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Меры поддержки субъектов малого и среднего предпринимательства</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Вологодский Бизнес-инкубатор. Понятие, функции и значение</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Коворкинг центр. Понятие, функции и значение</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Кластеры предпринимательства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Основные направления предпринимательской деятельности в Вологодской области.</w:t>
      </w:r>
    </w:p>
    <w:p w:rsidR="00325588" w:rsidRPr="00325588" w:rsidRDefault="00325588" w:rsidP="00325588">
      <w:pPr>
        <w:numPr>
          <w:ilvl w:val="0"/>
          <w:numId w:val="10"/>
        </w:numPr>
        <w:spacing w:after="0" w:line="240" w:lineRule="auto"/>
        <w:jc w:val="both"/>
        <w:rPr>
          <w:rFonts w:eastAsia="Calibri"/>
          <w:sz w:val="28"/>
          <w:szCs w:val="24"/>
          <w:lang w:eastAsia="ru-RU"/>
        </w:rPr>
      </w:pPr>
      <w:r w:rsidRPr="00325588">
        <w:rPr>
          <w:rFonts w:eastAsia="Calibri"/>
          <w:sz w:val="28"/>
          <w:szCs w:val="24"/>
          <w:lang w:eastAsia="ru-RU"/>
        </w:rPr>
        <w:t>Бизнес площадки. Примеры. Назначение.</w:t>
      </w:r>
    </w:p>
    <w:p w:rsidR="00325588" w:rsidRPr="00325588" w:rsidRDefault="00325588" w:rsidP="00325588">
      <w:pPr>
        <w:spacing w:after="0" w:line="240" w:lineRule="auto"/>
        <w:rPr>
          <w:rFonts w:eastAsia="Calibri"/>
          <w:sz w:val="28"/>
          <w:szCs w:val="24"/>
          <w:lang w:eastAsia="ru-RU"/>
        </w:rPr>
      </w:pP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32"/>
          <w:lang w:eastAsia="ru-RU"/>
        </w:rPr>
      </w:pPr>
    </w:p>
    <w:p w:rsidR="00325588" w:rsidRPr="00325588" w:rsidRDefault="00325588" w:rsidP="00325588">
      <w:pPr>
        <w:spacing w:after="0" w:line="240" w:lineRule="auto"/>
        <w:jc w:val="center"/>
        <w:rPr>
          <w:rFonts w:eastAsia="Times New Roman"/>
          <w:b/>
          <w:sz w:val="28"/>
          <w:szCs w:val="32"/>
          <w:lang w:eastAsia="ru-RU"/>
        </w:rPr>
      </w:pPr>
      <w:bookmarkStart w:id="12" w:name="_Hlk496210631"/>
      <w:r w:rsidRPr="00325588">
        <w:rPr>
          <w:rFonts w:eastAsia="Times New Roman"/>
          <w:b/>
          <w:sz w:val="28"/>
          <w:szCs w:val="32"/>
          <w:lang w:eastAsia="ru-RU"/>
        </w:rPr>
        <w:t>Практическое занятие № 13</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rPr>
          <w:rFonts w:eastAsia="Times New Roman"/>
          <w:i/>
          <w:iCs/>
          <w:sz w:val="28"/>
          <w:szCs w:val="28"/>
          <w:lang w:eastAsia="ru-RU"/>
        </w:rPr>
      </w:pPr>
      <w:r w:rsidRPr="00325588">
        <w:rPr>
          <w:rFonts w:eastAsia="Times New Roman"/>
          <w:b/>
          <w:sz w:val="28"/>
          <w:szCs w:val="28"/>
          <w:lang w:eastAsia="ru-RU"/>
        </w:rPr>
        <w:t>Тема:</w:t>
      </w:r>
      <w:r w:rsidRPr="00325588">
        <w:rPr>
          <w:rFonts w:eastAsia="Times New Roman"/>
          <w:sz w:val="28"/>
          <w:szCs w:val="28"/>
          <w:lang w:eastAsia="ru-RU"/>
        </w:rPr>
        <w:t xml:space="preserve"> Налоги</w:t>
      </w:r>
      <w:r w:rsidRPr="00325588">
        <w:rPr>
          <w:rFonts w:eastAsia="Times New Roman"/>
          <w:iCs/>
          <w:sz w:val="28"/>
          <w:szCs w:val="28"/>
          <w:lang w:eastAsia="ru-RU"/>
        </w:rPr>
        <w:t xml:space="preserve"> и налогообложение</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Название занятия</w:t>
      </w:r>
      <w:r w:rsidRPr="00325588">
        <w:rPr>
          <w:rFonts w:eastAsia="Times New Roman"/>
          <w:sz w:val="28"/>
          <w:szCs w:val="28"/>
          <w:lang w:eastAsia="ru-RU"/>
        </w:rPr>
        <w:t>: Общая методика расчёта налогов.</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Цель занятия:</w:t>
      </w:r>
      <w:r w:rsidRPr="00325588">
        <w:rPr>
          <w:rFonts w:eastAsia="Times New Roman"/>
          <w:sz w:val="28"/>
          <w:szCs w:val="28"/>
          <w:lang w:eastAsia="ru-RU"/>
        </w:rPr>
        <w:t xml:space="preserve"> а) учиться применять на практике основные элементы налога, рассчитывать налоговую базу, сумму налога, применять налоговую ставку по различным видам налогов. б) формировать четкое представление об элементах налогов, развивать аналитические способности.</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знать систему налогообложения РФ</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учиться применять на практике основные элементы налога, рассчитывать налоговую базу, сумму налога, применять налоговую ставку по различным видам налогов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формировать четкое представление об элементах налогов, развивать аналитические способности</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b/>
          <w:sz w:val="28"/>
          <w:szCs w:val="28"/>
          <w:lang w:eastAsia="ru-RU"/>
        </w:rPr>
        <w:t>Вопросы для допуска к работе</w:t>
      </w:r>
      <w:r w:rsidRPr="00325588">
        <w:rPr>
          <w:rFonts w:eastAsia="Times New Roman"/>
          <w:sz w:val="28"/>
          <w:szCs w:val="28"/>
          <w:lang w:eastAsia="ru-RU"/>
        </w:rPr>
        <w:t>:</w:t>
      </w: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Что понимается под налогом?</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Какой нормативный документ определяет порядок, принципы, систему налогообложения в РФ?</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 xml:space="preserve">Назовите основные элементы налогов?                    </w:t>
      </w:r>
    </w:p>
    <w:p w:rsidR="00325588" w:rsidRPr="00325588" w:rsidRDefault="00325588" w:rsidP="00325588">
      <w:pPr>
        <w:numPr>
          <w:ilvl w:val="0"/>
          <w:numId w:val="8"/>
        </w:numPr>
        <w:spacing w:after="0" w:line="240" w:lineRule="auto"/>
        <w:rPr>
          <w:rFonts w:eastAsia="Times New Roman"/>
          <w:sz w:val="28"/>
          <w:szCs w:val="28"/>
          <w:lang w:eastAsia="ru-RU"/>
        </w:rPr>
      </w:pPr>
      <w:r w:rsidRPr="00325588">
        <w:rPr>
          <w:rFonts w:eastAsia="Times New Roman"/>
          <w:sz w:val="28"/>
          <w:szCs w:val="28"/>
          <w:lang w:eastAsia="ru-RU"/>
        </w:rPr>
        <w:t>Каков порядок исчисления и уплаты налогов различных видов в бюджет?</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Задание 1.</w:t>
      </w:r>
      <w:r w:rsidRPr="00325588">
        <w:rPr>
          <w:rFonts w:eastAsia="Times New Roman"/>
          <w:sz w:val="28"/>
          <w:szCs w:val="28"/>
          <w:lang w:eastAsia="ru-RU"/>
        </w:rPr>
        <w:t xml:space="preserve"> Изучить основные положения Налогового Кодекса РФ (статьи НК по рекомендации преподавателя)</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2. </w:t>
      </w:r>
      <w:r w:rsidRPr="00325588">
        <w:rPr>
          <w:rFonts w:eastAsia="Times New Roman"/>
          <w:sz w:val="28"/>
          <w:szCs w:val="28"/>
          <w:lang w:eastAsia="ru-RU"/>
        </w:rPr>
        <w:t>Оклад работника Смирнова А.П. за январь месяц 12000 рублей. Стандартный налоговый вычет, уменьшающий налоговую базу 400 рублей. В январе Смирнов А.П. выиграл в конкурсе «Лучший по профессии» с получением приза 50000 рублей. Определите сумму налога на доходы физических лиц (НДФЛ).</w:t>
      </w:r>
    </w:p>
    <w:p w:rsidR="00325588" w:rsidRPr="00325588" w:rsidRDefault="00325588" w:rsidP="00325588">
      <w:pPr>
        <w:spacing w:after="0" w:line="240" w:lineRule="auto"/>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3. </w:t>
      </w:r>
      <w:r w:rsidRPr="00325588">
        <w:rPr>
          <w:rFonts w:eastAsia="Times New Roman"/>
          <w:sz w:val="28"/>
          <w:szCs w:val="28"/>
          <w:lang w:eastAsia="ru-RU"/>
        </w:rPr>
        <w:t xml:space="preserve">Гражданин Петровцев О.А. имеет акции одного из акционерных обществ. За </w:t>
      </w:r>
      <w:r w:rsidRPr="00325588">
        <w:rPr>
          <w:rFonts w:eastAsia="Times New Roman"/>
          <w:sz w:val="28"/>
          <w:szCs w:val="28"/>
          <w:lang w:val="en-US" w:eastAsia="ru-RU"/>
        </w:rPr>
        <w:t>I</w:t>
      </w:r>
      <w:r w:rsidRPr="00325588">
        <w:rPr>
          <w:rFonts w:eastAsia="Times New Roman"/>
          <w:sz w:val="28"/>
          <w:szCs w:val="28"/>
          <w:lang w:eastAsia="ru-RU"/>
        </w:rPr>
        <w:t xml:space="preserve"> квартал года он получил доход от всех акций 23000 рублей. Определите сколько, Петровцев О.А заплатит НДФЛ с этого дохода.</w:t>
      </w:r>
    </w:p>
    <w:p w:rsidR="00325588" w:rsidRPr="00325588" w:rsidRDefault="00325588" w:rsidP="00325588">
      <w:pPr>
        <w:spacing w:after="0" w:line="240" w:lineRule="auto"/>
        <w:jc w:val="both"/>
        <w:rPr>
          <w:rFonts w:eastAsia="Times New Roman"/>
          <w:sz w:val="28"/>
          <w:szCs w:val="28"/>
          <w:lang w:eastAsia="ru-RU"/>
        </w:rPr>
      </w:pP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4. </w:t>
      </w:r>
      <w:r w:rsidRPr="00325588">
        <w:rPr>
          <w:rFonts w:eastAsia="Times New Roman"/>
          <w:sz w:val="28"/>
          <w:szCs w:val="28"/>
          <w:lang w:eastAsia="ru-RU"/>
        </w:rPr>
        <w:t>АО «Рассвет» имеет в своём распоряжении различные виды транспортных средств. За прошедший год АО уплатило транспортный налог в сумме 23100 руб. Верно ли проведены расчеты на основании исходной информации?</w:t>
      </w:r>
    </w:p>
    <w:p w:rsidR="00325588" w:rsidRPr="00325588" w:rsidRDefault="00325588" w:rsidP="00325588">
      <w:pPr>
        <w:spacing w:after="0" w:line="240" w:lineRule="auto"/>
        <w:rPr>
          <w:rFonts w:eastAsia="Times New Roman"/>
          <w:sz w:val="28"/>
          <w:szCs w:val="28"/>
          <w:lang w:eastAsia="ru-RU"/>
        </w:rPr>
      </w:pPr>
    </w:p>
    <w:tbl>
      <w:tblPr>
        <w:tblW w:w="1004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4"/>
        <w:gridCol w:w="1974"/>
        <w:gridCol w:w="1974"/>
        <w:gridCol w:w="1436"/>
        <w:gridCol w:w="1565"/>
        <w:gridCol w:w="1079"/>
        <w:gridCol w:w="1533"/>
      </w:tblGrid>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Вид и марка транспортного средства.</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Мощность двигателя транспортного средства, Л.С.</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Количество транспортных средств, единиц</w:t>
            </w:r>
          </w:p>
        </w:tc>
        <w:tc>
          <w:tcPr>
            <w:tcW w:w="1565"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Суммарная мощность, Л.С. (гр.3</w:t>
            </w:r>
            <w:r>
              <w:rPr>
                <w:rFonts w:eastAsia="Times New Roman"/>
                <w:noProof/>
                <w:position w:val="-4"/>
                <w:sz w:val="28"/>
                <w:szCs w:val="28"/>
                <w:lang w:eastAsia="ru-RU"/>
              </w:rPr>
              <w:drawing>
                <wp:inline distT="0" distB="0" distL="0" distR="0">
                  <wp:extent cx="127000" cy="127000"/>
                  <wp:effectExtent l="0" t="0" r="635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325588">
              <w:rPr>
                <w:rFonts w:eastAsia="Times New Roman"/>
                <w:sz w:val="28"/>
                <w:szCs w:val="28"/>
                <w:lang w:eastAsia="ru-RU"/>
              </w:rPr>
              <w:t>гр.4)</w:t>
            </w:r>
          </w:p>
        </w:tc>
        <w:tc>
          <w:tcPr>
            <w:tcW w:w="1079"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 xml:space="preserve">Ставка налога, рублях за </w:t>
            </w:r>
            <w:smartTag w:uri="urn:schemas-microsoft-com:office:smarttags" w:element="metricconverter">
              <w:smartTagPr>
                <w:attr w:name="ProductID" w:val="1 Л"/>
              </w:smartTagPr>
              <w:r w:rsidRPr="00325588">
                <w:rPr>
                  <w:rFonts w:eastAsia="Times New Roman"/>
                  <w:sz w:val="28"/>
                  <w:szCs w:val="28"/>
                  <w:lang w:eastAsia="ru-RU"/>
                </w:rPr>
                <w:t>1 Л</w:t>
              </w:r>
            </w:smartTag>
            <w:r w:rsidRPr="00325588">
              <w:rPr>
                <w:rFonts w:eastAsia="Times New Roman"/>
                <w:sz w:val="28"/>
                <w:szCs w:val="28"/>
                <w:lang w:eastAsia="ru-RU"/>
              </w:rPr>
              <w:t>.С.</w:t>
            </w:r>
          </w:p>
        </w:tc>
        <w:tc>
          <w:tcPr>
            <w:tcW w:w="1533"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Сумма налога, руб. (гр.5</w:t>
            </w:r>
            <w:r>
              <w:rPr>
                <w:rFonts w:eastAsia="Times New Roman"/>
                <w:noProof/>
                <w:position w:val="-4"/>
                <w:sz w:val="28"/>
                <w:szCs w:val="28"/>
                <w:lang w:eastAsia="ru-RU"/>
              </w:rPr>
              <w:drawing>
                <wp:inline distT="0" distB="0" distL="0" distR="0">
                  <wp:extent cx="127000" cy="127000"/>
                  <wp:effectExtent l="0" t="0" r="635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325588">
              <w:rPr>
                <w:rFonts w:eastAsia="Times New Roman"/>
                <w:sz w:val="28"/>
                <w:szCs w:val="28"/>
                <w:lang w:eastAsia="ru-RU"/>
              </w:rPr>
              <w:t>гр.6)</w:t>
            </w: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1565"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w:t>
            </w:r>
          </w:p>
        </w:tc>
        <w:tc>
          <w:tcPr>
            <w:tcW w:w="1079"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6</w:t>
            </w:r>
          </w:p>
        </w:tc>
        <w:tc>
          <w:tcPr>
            <w:tcW w:w="1533"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7</w:t>
            </w: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Москвич - 2141</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90</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1</w:t>
            </w:r>
            <w:r w:rsidRPr="00325588">
              <w:rPr>
                <w:rFonts w:eastAsia="Times New Roman"/>
                <w:sz w:val="28"/>
                <w:szCs w:val="28"/>
                <w:lang w:eastAsia="ru-RU"/>
              </w:rPr>
              <w:t>5,0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ВАЗ - 21093</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101</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25</w:t>
            </w:r>
            <w:r w:rsidRPr="00325588">
              <w:rPr>
                <w:rFonts w:eastAsia="Times New Roman"/>
                <w:sz w:val="28"/>
                <w:szCs w:val="28"/>
                <w:lang w:eastAsia="ru-RU"/>
              </w:rPr>
              <w:t>,0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Мерседес - 600</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395</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15</w:t>
            </w:r>
            <w:r w:rsidRPr="00325588">
              <w:rPr>
                <w:rFonts w:eastAsia="Times New Roman"/>
                <w:sz w:val="28"/>
                <w:szCs w:val="28"/>
                <w:lang w:eastAsia="ru-RU"/>
              </w:rPr>
              <w:t>0,0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1974" w:type="dxa"/>
          </w:tcPr>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КРАЗ</w:t>
            </w:r>
          </w:p>
        </w:tc>
        <w:tc>
          <w:tcPr>
            <w:tcW w:w="1974"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215</w:t>
            </w:r>
          </w:p>
        </w:tc>
        <w:tc>
          <w:tcPr>
            <w:tcW w:w="1436" w:type="dxa"/>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jc w:val="center"/>
              <w:rPr>
                <w:rFonts w:eastAsia="Times New Roman"/>
                <w:sz w:val="28"/>
                <w:szCs w:val="28"/>
                <w:lang w:eastAsia="ru-RU"/>
              </w:rPr>
            </w:pPr>
            <w:r>
              <w:rPr>
                <w:rFonts w:eastAsia="Times New Roman"/>
                <w:sz w:val="28"/>
                <w:szCs w:val="28"/>
                <w:lang w:eastAsia="ru-RU"/>
              </w:rPr>
              <w:t>45</w:t>
            </w:r>
            <w:r w:rsidRPr="00325588">
              <w:rPr>
                <w:rFonts w:eastAsia="Times New Roman"/>
                <w:sz w:val="28"/>
                <w:szCs w:val="28"/>
                <w:lang w:eastAsia="ru-RU"/>
              </w:rPr>
              <w:t>,0</w:t>
            </w:r>
          </w:p>
        </w:tc>
        <w:tc>
          <w:tcPr>
            <w:tcW w:w="1533" w:type="dxa"/>
          </w:tcPr>
          <w:p w:rsidR="00325588" w:rsidRPr="00325588" w:rsidRDefault="00325588" w:rsidP="00325588">
            <w:pPr>
              <w:spacing w:after="0" w:line="240" w:lineRule="auto"/>
              <w:rPr>
                <w:rFonts w:eastAsia="Times New Roman"/>
                <w:sz w:val="28"/>
                <w:szCs w:val="28"/>
                <w:lang w:eastAsia="ru-RU"/>
              </w:rPr>
            </w:pPr>
          </w:p>
        </w:tc>
      </w:tr>
      <w:tr w:rsidR="00325588" w:rsidRPr="00325588" w:rsidTr="00D222FD">
        <w:tc>
          <w:tcPr>
            <w:tcW w:w="484" w:type="dxa"/>
          </w:tcPr>
          <w:p w:rsidR="00325588" w:rsidRPr="00325588" w:rsidRDefault="00325588" w:rsidP="00325588">
            <w:pPr>
              <w:spacing w:after="0" w:line="240" w:lineRule="auto"/>
              <w:rPr>
                <w:rFonts w:eastAsia="Times New Roman"/>
                <w:sz w:val="28"/>
                <w:szCs w:val="28"/>
                <w:lang w:eastAsia="ru-RU"/>
              </w:rPr>
            </w:pPr>
          </w:p>
        </w:tc>
        <w:tc>
          <w:tcPr>
            <w:tcW w:w="1974" w:type="dxa"/>
          </w:tcPr>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Итого:</w:t>
            </w:r>
          </w:p>
        </w:tc>
        <w:tc>
          <w:tcPr>
            <w:tcW w:w="1974" w:type="dxa"/>
          </w:tcPr>
          <w:p w:rsidR="00325588" w:rsidRPr="00325588" w:rsidRDefault="00325588" w:rsidP="00325588">
            <w:pPr>
              <w:spacing w:after="0" w:line="240" w:lineRule="auto"/>
              <w:rPr>
                <w:rFonts w:eastAsia="Times New Roman"/>
                <w:sz w:val="28"/>
                <w:szCs w:val="28"/>
                <w:lang w:eastAsia="ru-RU"/>
              </w:rPr>
            </w:pPr>
          </w:p>
        </w:tc>
        <w:tc>
          <w:tcPr>
            <w:tcW w:w="1436" w:type="dxa"/>
          </w:tcPr>
          <w:p w:rsidR="00325588" w:rsidRPr="00325588" w:rsidRDefault="00325588" w:rsidP="00325588">
            <w:pPr>
              <w:spacing w:after="0" w:line="240" w:lineRule="auto"/>
              <w:rPr>
                <w:rFonts w:eastAsia="Times New Roman"/>
                <w:sz w:val="28"/>
                <w:szCs w:val="28"/>
                <w:lang w:eastAsia="ru-RU"/>
              </w:rPr>
            </w:pPr>
          </w:p>
        </w:tc>
        <w:tc>
          <w:tcPr>
            <w:tcW w:w="1565" w:type="dxa"/>
          </w:tcPr>
          <w:p w:rsidR="00325588" w:rsidRPr="00325588" w:rsidRDefault="00325588" w:rsidP="00325588">
            <w:pPr>
              <w:spacing w:after="0" w:line="240" w:lineRule="auto"/>
              <w:rPr>
                <w:rFonts w:eastAsia="Times New Roman"/>
                <w:sz w:val="28"/>
                <w:szCs w:val="28"/>
                <w:lang w:eastAsia="ru-RU"/>
              </w:rPr>
            </w:pPr>
          </w:p>
        </w:tc>
        <w:tc>
          <w:tcPr>
            <w:tcW w:w="1079" w:type="dxa"/>
          </w:tcPr>
          <w:p w:rsidR="00325588" w:rsidRPr="00325588" w:rsidRDefault="00325588" w:rsidP="00325588">
            <w:pPr>
              <w:spacing w:after="0" w:line="240" w:lineRule="auto"/>
              <w:rPr>
                <w:rFonts w:eastAsia="Times New Roman"/>
                <w:sz w:val="28"/>
                <w:szCs w:val="28"/>
                <w:lang w:eastAsia="ru-RU"/>
              </w:rPr>
            </w:pPr>
          </w:p>
        </w:tc>
        <w:tc>
          <w:tcPr>
            <w:tcW w:w="1533" w:type="dxa"/>
          </w:tcPr>
          <w:p w:rsidR="00325588" w:rsidRPr="00325588" w:rsidRDefault="00325588" w:rsidP="00325588">
            <w:pPr>
              <w:spacing w:after="0" w:line="240" w:lineRule="auto"/>
              <w:rPr>
                <w:rFonts w:eastAsia="Times New Roman"/>
                <w:sz w:val="28"/>
                <w:szCs w:val="28"/>
                <w:lang w:eastAsia="ru-RU"/>
              </w:rPr>
            </w:pPr>
          </w:p>
        </w:tc>
      </w:tr>
    </w:tbl>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b/>
          <w:sz w:val="28"/>
          <w:szCs w:val="28"/>
          <w:lang w:eastAsia="ru-RU"/>
        </w:rPr>
        <w:t xml:space="preserve">Задание 5. </w:t>
      </w:r>
      <w:r w:rsidRPr="00325588">
        <w:rPr>
          <w:rFonts w:eastAsia="Times New Roman"/>
          <w:sz w:val="28"/>
          <w:szCs w:val="28"/>
          <w:lang w:eastAsia="ru-RU"/>
        </w:rPr>
        <w:t>Предприятие «Маяк» за прошедший год получило прибыль 380 тыс. рублей. Определите величину налога на прибыль по ставке 20 %.</w:t>
      </w:r>
    </w:p>
    <w:p w:rsidR="00325588" w:rsidRPr="00325588" w:rsidRDefault="00325588" w:rsidP="00325588">
      <w:pPr>
        <w:spacing w:after="0" w:line="240" w:lineRule="auto"/>
        <w:jc w:val="right"/>
        <w:rPr>
          <w:rFonts w:eastAsia="Times New Roman"/>
          <w:b/>
          <w:sz w:val="28"/>
          <w:szCs w:val="32"/>
          <w:lang w:eastAsia="ru-RU"/>
        </w:rPr>
      </w:pPr>
    </w:p>
    <w:p w:rsidR="00325588" w:rsidRPr="00325588" w:rsidRDefault="00325588" w:rsidP="00325588">
      <w:pPr>
        <w:spacing w:after="0" w:line="240" w:lineRule="auto"/>
        <w:jc w:val="right"/>
        <w:rPr>
          <w:rFonts w:eastAsia="Times New Roman"/>
          <w:sz w:val="28"/>
          <w:szCs w:val="32"/>
          <w:lang w:eastAsia="ru-RU"/>
        </w:rPr>
      </w:pPr>
    </w:p>
    <w:bookmarkEnd w:id="12"/>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center"/>
        <w:rPr>
          <w:rFonts w:eastAsia="Times New Roman"/>
          <w:b/>
          <w:sz w:val="28"/>
          <w:szCs w:val="32"/>
          <w:lang w:eastAsia="ru-RU"/>
        </w:rPr>
      </w:pPr>
      <w:r w:rsidRPr="00325588">
        <w:rPr>
          <w:rFonts w:eastAsia="Times New Roman"/>
          <w:b/>
          <w:sz w:val="28"/>
          <w:szCs w:val="32"/>
          <w:lang w:eastAsia="ru-RU"/>
        </w:rPr>
        <w:t>Практическое занятие № 14 (семинарское занятие)</w:t>
      </w:r>
    </w:p>
    <w:p w:rsidR="00325588" w:rsidRPr="00325588" w:rsidRDefault="00325588" w:rsidP="00325588">
      <w:pPr>
        <w:spacing w:after="0" w:line="240" w:lineRule="auto"/>
        <w:jc w:val="center"/>
        <w:rPr>
          <w:rFonts w:eastAsia="Times New Roman"/>
          <w:b/>
          <w:sz w:val="28"/>
          <w:szCs w:val="32"/>
          <w:lang w:eastAsia="ru-RU"/>
        </w:rPr>
      </w:pPr>
    </w:p>
    <w:p w:rsidR="00325588" w:rsidRPr="00325588" w:rsidRDefault="00325588" w:rsidP="00325588">
      <w:pPr>
        <w:spacing w:after="0" w:line="240" w:lineRule="auto"/>
        <w:jc w:val="both"/>
        <w:rPr>
          <w:rFonts w:eastAsia="Times New Roman"/>
          <w:b/>
          <w:iCs/>
          <w:sz w:val="28"/>
          <w:szCs w:val="32"/>
          <w:lang w:eastAsia="ru-RU"/>
        </w:rPr>
      </w:pPr>
      <w:r w:rsidRPr="00325588">
        <w:rPr>
          <w:rFonts w:eastAsia="Times New Roman"/>
          <w:b/>
          <w:sz w:val="28"/>
          <w:szCs w:val="32"/>
          <w:lang w:eastAsia="ru-RU"/>
        </w:rPr>
        <w:t xml:space="preserve">Тема: </w:t>
      </w:r>
      <w:r w:rsidRPr="00325588">
        <w:rPr>
          <w:rFonts w:eastAsia="Times New Roman"/>
          <w:iCs/>
          <w:sz w:val="28"/>
          <w:szCs w:val="32"/>
          <w:lang w:eastAsia="ru-RU"/>
        </w:rPr>
        <w:t>Мировая экономика как система</w:t>
      </w:r>
      <w:r w:rsidRPr="00325588">
        <w:rPr>
          <w:rFonts w:eastAsia="Times New Roman"/>
          <w:b/>
          <w:iCs/>
          <w:sz w:val="28"/>
          <w:szCs w:val="32"/>
          <w:lang w:eastAsia="ru-RU"/>
        </w:rPr>
        <w:t xml:space="preserve"> </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 xml:space="preserve">Название занятия: </w:t>
      </w:r>
      <w:r w:rsidRPr="00325588">
        <w:rPr>
          <w:rFonts w:eastAsia="Times New Roman"/>
          <w:sz w:val="28"/>
          <w:szCs w:val="32"/>
          <w:lang w:eastAsia="ru-RU"/>
        </w:rPr>
        <w:t>Мировая экономика, как система. Национальные экономики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b/>
          <w:sz w:val="28"/>
          <w:szCs w:val="32"/>
          <w:lang w:eastAsia="ru-RU"/>
        </w:rPr>
        <w:t xml:space="preserve">Цель занятия: </w:t>
      </w:r>
      <w:r w:rsidRPr="00325588">
        <w:rPr>
          <w:rFonts w:eastAsia="Times New Roman"/>
          <w:sz w:val="28"/>
          <w:szCs w:val="32"/>
          <w:lang w:eastAsia="ru-RU"/>
        </w:rPr>
        <w:t>анализ состояния мировой экономики, изучение международных отношений, изучение понятия национальная экономика</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lastRenderedPageBreak/>
        <w:t>Приобретаемые умения и знания:</w:t>
      </w:r>
    </w:p>
    <w:p w:rsidR="00325588" w:rsidRPr="00325588" w:rsidRDefault="00325588" w:rsidP="00325588">
      <w:pPr>
        <w:spacing w:after="0" w:line="240" w:lineRule="auto"/>
        <w:jc w:val="both"/>
        <w:rPr>
          <w:rFonts w:eastAsia="Calibri"/>
          <w:bCs/>
          <w:sz w:val="28"/>
          <w:szCs w:val="28"/>
        </w:rPr>
      </w:pPr>
      <w:r w:rsidRPr="00325588">
        <w:rPr>
          <w:rFonts w:eastAsia="Calibri"/>
          <w:bCs/>
          <w:sz w:val="28"/>
          <w:szCs w:val="28"/>
        </w:rPr>
        <w:t>-знать  современное состояние и перспективы развития мировой экономики;</w:t>
      </w:r>
    </w:p>
    <w:p w:rsidR="00325588" w:rsidRPr="00325588" w:rsidRDefault="00325588" w:rsidP="00325588">
      <w:pPr>
        <w:spacing w:after="0" w:line="240" w:lineRule="auto"/>
        <w:ind w:right="99"/>
        <w:jc w:val="both"/>
        <w:rPr>
          <w:rFonts w:eastAsia="Times New Roman"/>
          <w:sz w:val="28"/>
          <w:szCs w:val="28"/>
          <w:lang w:eastAsia="ru-RU"/>
        </w:rPr>
      </w:pPr>
      <w:r w:rsidRPr="00325588">
        <w:rPr>
          <w:rFonts w:eastAsia="Times New Roman"/>
          <w:sz w:val="28"/>
          <w:szCs w:val="28"/>
          <w:lang w:eastAsia="ru-RU"/>
        </w:rPr>
        <w:t>-уметь находить актуальную экономическую</w:t>
      </w:r>
    </w:p>
    <w:p w:rsidR="00325588" w:rsidRPr="00325588" w:rsidRDefault="00325588" w:rsidP="00325588">
      <w:pPr>
        <w:shd w:val="clear" w:color="auto" w:fill="FFFFFF"/>
        <w:autoSpaceDE w:val="0"/>
        <w:autoSpaceDN w:val="0"/>
        <w:adjustRightInd w:val="0"/>
        <w:spacing w:after="0" w:line="240" w:lineRule="auto"/>
        <w:jc w:val="both"/>
        <w:rPr>
          <w:rFonts w:eastAsia="Calibri"/>
          <w:b/>
          <w:bCs/>
          <w:sz w:val="28"/>
          <w:szCs w:val="28"/>
          <w:lang w:eastAsia="ru-RU"/>
        </w:rPr>
      </w:pPr>
      <w:r w:rsidRPr="00325588">
        <w:rPr>
          <w:rFonts w:eastAsia="Times New Roman"/>
          <w:sz w:val="28"/>
          <w:szCs w:val="28"/>
          <w:lang w:eastAsia="ru-RU"/>
        </w:rPr>
        <w:t>информацию в источниках, включая Интернет; анализ, преобразование и использование экономической информации,</w:t>
      </w:r>
    </w:p>
    <w:p w:rsidR="00325588" w:rsidRPr="00325588" w:rsidRDefault="00325588" w:rsidP="00325588">
      <w:pPr>
        <w:shd w:val="clear" w:color="auto" w:fill="FFFFFF"/>
        <w:autoSpaceDE w:val="0"/>
        <w:autoSpaceDN w:val="0"/>
        <w:adjustRightInd w:val="0"/>
        <w:spacing w:after="0" w:line="240" w:lineRule="auto"/>
        <w:jc w:val="both"/>
        <w:rPr>
          <w:rFonts w:eastAsia="Calibri"/>
          <w:b/>
          <w:bCs/>
          <w:sz w:val="28"/>
          <w:szCs w:val="28"/>
          <w:lang w:eastAsia="ru-RU"/>
        </w:rPr>
      </w:pPr>
      <w:r w:rsidRPr="00325588">
        <w:rPr>
          <w:rFonts w:eastAsia="Times New Roman"/>
          <w:sz w:val="28"/>
          <w:szCs w:val="28"/>
          <w:lang w:eastAsia="ru-RU"/>
        </w:rPr>
        <w:t>-уметь ориентироваться в текущих экономических событиях</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both"/>
        <w:rPr>
          <w:rFonts w:eastAsia="Times New Roman"/>
          <w:b/>
          <w:sz w:val="28"/>
          <w:szCs w:val="32"/>
          <w:lang w:eastAsia="ru-RU"/>
        </w:rPr>
      </w:pPr>
      <w:r w:rsidRPr="00325588">
        <w:rPr>
          <w:rFonts w:eastAsia="Times New Roman"/>
          <w:b/>
          <w:sz w:val="28"/>
          <w:szCs w:val="32"/>
          <w:lang w:eastAsia="ru-RU"/>
        </w:rPr>
        <w:t>Порядок выполнения занятия:</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 xml:space="preserve">Подготовка докладов, презентаций на темы: </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Мировая экономика, как система</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Международные отношения и их влияние на мировую экономику.</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Россия в мировой экономике: роль и значение.</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Экономические санкции и их влияние на экономику разных стран</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Национальная экономика. Понятие, сущность.</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Правовое регулирование мировой экономики.</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США, плюсы и минусы</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Евросоюз</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Наиболее развитые экономики мира: Китай</w:t>
      </w:r>
    </w:p>
    <w:p w:rsidR="00325588" w:rsidRPr="00325588" w:rsidRDefault="00325588" w:rsidP="00325588">
      <w:pPr>
        <w:numPr>
          <w:ilvl w:val="0"/>
          <w:numId w:val="11"/>
        </w:numPr>
        <w:spacing w:after="0" w:line="240" w:lineRule="auto"/>
        <w:jc w:val="both"/>
        <w:rPr>
          <w:rFonts w:eastAsia="Times New Roman"/>
          <w:sz w:val="28"/>
          <w:szCs w:val="32"/>
          <w:lang w:eastAsia="ru-RU"/>
        </w:rPr>
      </w:pPr>
      <w:r w:rsidRPr="00325588">
        <w:rPr>
          <w:rFonts w:eastAsia="Times New Roman"/>
          <w:sz w:val="28"/>
          <w:szCs w:val="32"/>
          <w:lang w:eastAsia="ru-RU"/>
        </w:rPr>
        <w:t>Страны третьего мира и их роль в мировой экономике.</w:t>
      </w:r>
    </w:p>
    <w:p w:rsidR="00325588" w:rsidRPr="00325588" w:rsidRDefault="00325588" w:rsidP="00325588">
      <w:pPr>
        <w:spacing w:after="0" w:line="240" w:lineRule="auto"/>
        <w:jc w:val="both"/>
        <w:rPr>
          <w:rFonts w:eastAsia="Times New Roman"/>
          <w:b/>
          <w:bCs/>
          <w:sz w:val="28"/>
          <w:szCs w:val="32"/>
          <w:lang w:eastAsia="ru-RU"/>
        </w:rPr>
      </w:pPr>
      <w:r w:rsidRPr="00325588">
        <w:rPr>
          <w:rFonts w:eastAsia="Times New Roman"/>
          <w:b/>
          <w:sz w:val="28"/>
          <w:szCs w:val="32"/>
          <w:lang w:eastAsia="ru-RU"/>
        </w:rPr>
        <w:t>Задание.</w:t>
      </w:r>
      <w:r w:rsidRPr="00325588">
        <w:rPr>
          <w:rFonts w:eastAsia="Times New Roman"/>
          <w:b/>
          <w:bCs/>
          <w:sz w:val="28"/>
          <w:szCs w:val="32"/>
          <w:lang w:eastAsia="ru-RU"/>
        </w:rPr>
        <w:t xml:space="preserve"> Работа с текстом.</w:t>
      </w:r>
    </w:p>
    <w:p w:rsidR="00325588" w:rsidRPr="00325588" w:rsidRDefault="00325588" w:rsidP="00325588">
      <w:pPr>
        <w:spacing w:after="0" w:line="240" w:lineRule="auto"/>
        <w:jc w:val="center"/>
        <w:rPr>
          <w:rFonts w:eastAsia="Times New Roman"/>
          <w:i/>
          <w:sz w:val="28"/>
          <w:szCs w:val="32"/>
          <w:lang w:eastAsia="ru-RU"/>
        </w:rPr>
      </w:pPr>
      <w:r w:rsidRPr="00325588">
        <w:rPr>
          <w:rFonts w:eastAsia="Times New Roman"/>
          <w:i/>
          <w:sz w:val="28"/>
          <w:szCs w:val="32"/>
          <w:lang w:eastAsia="ru-RU"/>
        </w:rPr>
        <w:t>Россия и процесс экономической глобализации</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По данным представительства Европейской комиссии, в Москве, Европейский союз пришел к выводу, что членство в ВТО, с одной стороны, обеспечит России такие выгоды, как вхождение в глобальную торговлю и мировое хозяйство, а с другой – чревато определенными осложнениями: усилением конкуренции на внутреннем рынке, ростом неконтролируемости экспорта и импорта. Согласно оценкам Всемирного банка, общий размер финансовой выгоды России от вступления в ВТО может составить в среднесрочной перспективе 19 млрд, а в долгосрочной – 64 млрд долл. в год. &lt;...&gt;</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Все чаще представители экспертного сообщества доказывают, что участие России в процессах глобализации дает ей шанс быстрее приобщиться к высшим достижениям мировой науки и техники и перейти к более эффективному использованию материальных и трудовых ресурсов. В то же время они констатируют затянувшееся отставание многих стран от передовых государств, во многом создавших постиндустриальные общества, что чревато угрозой выталкивания отстающих на «обочину» цивилизации, закрепления их подчиненного положения. &lt;...&gt;</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 xml:space="preserve">Однако слишком быстрое следование экономическим моделям глобализации без должного учета собственного весьма непродолжительного опыта современных рыночных отношений таит в себе опасность высоких издержек. В частности, повышение внутренних цен на энергоносители приведет к росту цен на отечественную продукцию и снижению ее конкурентоспособности на </w:t>
      </w:r>
      <w:r w:rsidRPr="00325588">
        <w:rPr>
          <w:rFonts w:eastAsia="Times New Roman"/>
          <w:sz w:val="28"/>
          <w:szCs w:val="32"/>
          <w:lang w:eastAsia="ru-RU"/>
        </w:rPr>
        <w:lastRenderedPageBreak/>
        <w:t>мировых рынках. &lt;...&gt; Рост цен на нефтепродукты ограничивает возможности аграриев применять современную высокопроизводительную технику. Адаптация к рыночным условиям предполагает государственную поддержку структурной перестройки, эффективного территориального размещения сельскохозяйственного производства, развития продовольственного рынка, а также помощь хозяйствам, работающим в экстремальных климатических условиях.</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Сказанное свидетельствует о важности роли государства в эпоху глобализации. Осуществляя либерализацию своих функций в области управления экономикой, оно не может полностью устраняться от выполнения стоящих перед ним задач в данной сфере. Напротив, как показывает мировой опыт, его регулирующая роль должна возрастать для предотвращения неизбежного хаоса из-за стихийного развития рыночных процессов. &lt;...&gt; Не будучи членом ВТО, Россия не может в полной мере использовать преимущества международного разделения труда и избежать существенных рисков мирового рынка.</w:t>
      </w:r>
    </w:p>
    <w:p w:rsidR="00325588" w:rsidRPr="00325588" w:rsidRDefault="00325588" w:rsidP="00325588">
      <w:pPr>
        <w:spacing w:after="0" w:line="240" w:lineRule="auto"/>
        <w:jc w:val="right"/>
        <w:rPr>
          <w:rFonts w:eastAsia="Times New Roman"/>
          <w:i/>
          <w:iCs/>
          <w:sz w:val="28"/>
          <w:szCs w:val="32"/>
          <w:lang w:eastAsia="ru-RU"/>
        </w:rPr>
      </w:pPr>
      <w:r w:rsidRPr="00325588">
        <w:rPr>
          <w:rFonts w:eastAsia="Times New Roman"/>
          <w:i/>
          <w:iCs/>
          <w:sz w:val="28"/>
          <w:szCs w:val="32"/>
          <w:lang w:eastAsia="ru-RU"/>
        </w:rPr>
        <w:t>А. Чиркин</w:t>
      </w:r>
    </w:p>
    <w:p w:rsidR="00325588" w:rsidRPr="00325588" w:rsidRDefault="00325588" w:rsidP="00325588">
      <w:pPr>
        <w:spacing w:after="0" w:line="240" w:lineRule="auto"/>
        <w:jc w:val="both"/>
        <w:rPr>
          <w:rFonts w:eastAsia="Times New Roman"/>
          <w:i/>
          <w:sz w:val="28"/>
          <w:szCs w:val="32"/>
          <w:lang w:eastAsia="ru-RU"/>
        </w:rPr>
      </w:pPr>
      <w:r w:rsidRPr="00325588">
        <w:rPr>
          <w:rFonts w:eastAsia="Times New Roman"/>
          <w:i/>
          <w:sz w:val="28"/>
          <w:szCs w:val="32"/>
          <w:lang w:eastAsia="ru-RU"/>
        </w:rPr>
        <w:t>Вопросы к тексту:</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1) Найдите в тексте и выпишите два положения, подтверждающие необходимость вступления России в ВТО.</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2) Автор формулирует выгоды и потери, которые ждут Россию в результате вступления в ВТО. Найдите и перечислите их.</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3) Перечислите указанные автором три меры государственной поддержки, необходимые для адаптации российской экономики к рыночным условиям и успешного участия в процессе глобализации. Опираясь на знание фактов общественной жизни, проиллюстрируйте каждую меру соответствующим примером.</w:t>
      </w:r>
    </w:p>
    <w:p w:rsidR="00325588" w:rsidRPr="00325588" w:rsidRDefault="00325588" w:rsidP="00325588">
      <w:pPr>
        <w:spacing w:after="0" w:line="240" w:lineRule="auto"/>
        <w:jc w:val="both"/>
        <w:rPr>
          <w:rFonts w:eastAsia="Times New Roman"/>
          <w:sz w:val="28"/>
          <w:szCs w:val="32"/>
          <w:lang w:eastAsia="ru-RU"/>
        </w:rPr>
      </w:pPr>
      <w:r w:rsidRPr="00325588">
        <w:rPr>
          <w:rFonts w:eastAsia="Times New Roman"/>
          <w:sz w:val="28"/>
          <w:szCs w:val="32"/>
          <w:lang w:eastAsia="ru-RU"/>
        </w:rPr>
        <w:t>4) Назовите, опираясь на текст и обществоведческие знания, три направления государственной политики протекционизма, способствующие адаптации отечественных производителей к условиям мирового рынка и использования выгод международного разделения труда.</w:t>
      </w: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both"/>
        <w:rPr>
          <w:rFonts w:eastAsia="Times New Roman"/>
          <w:sz w:val="28"/>
          <w:szCs w:val="32"/>
          <w:lang w:eastAsia="ru-RU"/>
        </w:rPr>
      </w:pPr>
    </w:p>
    <w:p w:rsidR="00325588" w:rsidRPr="00325588" w:rsidRDefault="00325588" w:rsidP="00325588">
      <w:pPr>
        <w:spacing w:after="0" w:line="240" w:lineRule="auto"/>
        <w:jc w:val="right"/>
        <w:rPr>
          <w:rFonts w:eastAsia="Times New Roman"/>
          <w:sz w:val="28"/>
          <w:szCs w:val="32"/>
          <w:lang w:eastAsia="ru-RU"/>
        </w:rPr>
      </w:pPr>
    </w:p>
    <w:p w:rsidR="00325588" w:rsidRPr="00325588" w:rsidRDefault="00325588" w:rsidP="00325588">
      <w:pPr>
        <w:spacing w:after="0" w:line="240" w:lineRule="auto"/>
        <w:jc w:val="both"/>
        <w:rPr>
          <w:rFonts w:eastAsia="Times New Roman"/>
          <w:b/>
          <w:sz w:val="28"/>
          <w:szCs w:val="32"/>
          <w:lang w:eastAsia="ru-RU"/>
        </w:rPr>
      </w:pPr>
    </w:p>
    <w:p w:rsidR="00325588" w:rsidRPr="00325588" w:rsidRDefault="00325588" w:rsidP="00325588">
      <w:pPr>
        <w:spacing w:after="0" w:line="240" w:lineRule="auto"/>
        <w:jc w:val="center"/>
        <w:rPr>
          <w:rFonts w:eastAsia="Times New Roman"/>
          <w:sz w:val="28"/>
          <w:szCs w:val="28"/>
          <w:lang w:eastAsia="ru-RU"/>
        </w:rPr>
      </w:pPr>
    </w:p>
    <w:p w:rsidR="00325588" w:rsidRPr="00325588" w:rsidRDefault="00325588" w:rsidP="00325588">
      <w:pPr>
        <w:spacing w:after="0" w:line="240" w:lineRule="auto"/>
        <w:jc w:val="right"/>
        <w:rPr>
          <w:rFonts w:eastAsia="Times New Roman"/>
          <w:sz w:val="28"/>
          <w:szCs w:val="28"/>
          <w:lang w:eastAsia="ru-RU"/>
        </w:rPr>
      </w:pPr>
    </w:p>
    <w:p w:rsidR="00325588" w:rsidRPr="00325588" w:rsidRDefault="00325588" w:rsidP="00325588">
      <w:pPr>
        <w:spacing w:after="0" w:line="240" w:lineRule="auto"/>
        <w:jc w:val="center"/>
        <w:rPr>
          <w:rFonts w:eastAsia="Calibri"/>
          <w:b/>
          <w:sz w:val="28"/>
          <w:szCs w:val="24"/>
          <w:lang w:eastAsia="ru-RU"/>
        </w:rPr>
      </w:pPr>
      <w:r w:rsidRPr="00325588">
        <w:rPr>
          <w:rFonts w:eastAsia="Calibri"/>
          <w:b/>
          <w:sz w:val="28"/>
          <w:szCs w:val="24"/>
          <w:lang w:eastAsia="ru-RU"/>
        </w:rPr>
        <w:t>Практическое занятие № 15.</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Тема:</w:t>
      </w:r>
      <w:r w:rsidRPr="00325588">
        <w:rPr>
          <w:rFonts w:eastAsia="Calibri"/>
          <w:sz w:val="28"/>
          <w:szCs w:val="24"/>
          <w:lang w:eastAsia="ru-RU"/>
        </w:rPr>
        <w:t xml:space="preserve"> </w:t>
      </w:r>
      <w:r w:rsidRPr="00325588">
        <w:rPr>
          <w:rFonts w:eastAsia="Calibri"/>
          <w:iCs/>
          <w:sz w:val="28"/>
          <w:szCs w:val="24"/>
          <w:lang w:eastAsia="ru-RU"/>
        </w:rPr>
        <w:t>Валюта. Обменные курсы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Название занятия:</w:t>
      </w:r>
      <w:r w:rsidRPr="00325588">
        <w:rPr>
          <w:rFonts w:eastAsia="Calibri"/>
          <w:sz w:val="28"/>
          <w:szCs w:val="24"/>
          <w:lang w:eastAsia="ru-RU"/>
        </w:rPr>
        <w:t xml:space="preserve"> </w:t>
      </w:r>
      <w:r w:rsidRPr="00325588">
        <w:rPr>
          <w:rFonts w:eastAsia="Calibri"/>
          <w:iCs/>
          <w:sz w:val="28"/>
          <w:szCs w:val="24"/>
          <w:lang w:eastAsia="ru-RU"/>
        </w:rPr>
        <w:t>Валюта. Обменные курсы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 xml:space="preserve">Цель: </w:t>
      </w:r>
      <w:r w:rsidRPr="00325588">
        <w:rPr>
          <w:rFonts w:eastAsia="Calibri"/>
          <w:sz w:val="28"/>
          <w:szCs w:val="24"/>
          <w:lang w:eastAsia="ru-RU"/>
        </w:rPr>
        <w:t>изучить понятие валюты, валютных операций, процессы, связанные с установлением курса валют</w:t>
      </w: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Приобретаемые умения и знания:</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определение валюты и функции</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знать понятие валютных курсов</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lastRenderedPageBreak/>
        <w:t>- уметь ориентироваться в валютных курсах</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contextualSpacing/>
        <w:jc w:val="both"/>
        <w:rPr>
          <w:rFonts w:ascii="Calibri" w:eastAsia="Calibri" w:hAnsi="Calibri"/>
          <w:b/>
          <w:sz w:val="28"/>
          <w:szCs w:val="36"/>
        </w:rPr>
      </w:pPr>
      <w:r w:rsidRPr="00325588">
        <w:rPr>
          <w:rFonts w:ascii="Calibri" w:eastAsia="Calibri" w:hAnsi="Calibri"/>
          <w:b/>
          <w:sz w:val="28"/>
          <w:szCs w:val="28"/>
        </w:rPr>
        <w:t xml:space="preserve">Норма времени: </w:t>
      </w:r>
      <w:r w:rsidRPr="00325588">
        <w:rPr>
          <w:rFonts w:ascii="Calibri" w:eastAsia="Calibri" w:hAnsi="Calibri"/>
          <w:sz w:val="28"/>
          <w:szCs w:val="28"/>
        </w:rPr>
        <w:t>2 часа</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sz w:val="28"/>
          <w:szCs w:val="24"/>
          <w:u w:val="single"/>
          <w:lang w:eastAsia="ru-RU"/>
        </w:rPr>
      </w:pPr>
      <w:r w:rsidRPr="00325588">
        <w:rPr>
          <w:rFonts w:eastAsia="Calibri"/>
          <w:sz w:val="28"/>
          <w:szCs w:val="24"/>
          <w:u w:val="single"/>
          <w:lang w:eastAsia="ru-RU"/>
        </w:rPr>
        <w:t>Вариант 1.</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Прочитай текст и заполните пропуски.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1._________ является денежной единицей, которая может выполнять функцию денег при обмене товарами. Это если говорить в более общем смысле. Если же в узком значении рассматривать данный вопрос, то 2._____ в этом случае будет называться определенный вид банкнот, который является участником международных экономических отношений. </w:t>
      </w:r>
    </w:p>
    <w:p w:rsidR="00325588" w:rsidRPr="00325588" w:rsidRDefault="00325588" w:rsidP="00325588">
      <w:pPr>
        <w:spacing w:after="0" w:line="240" w:lineRule="auto"/>
        <w:jc w:val="both"/>
        <w:rPr>
          <w:rFonts w:eastAsia="Calibri"/>
          <w:sz w:val="28"/>
          <w:szCs w:val="24"/>
          <w:lang w:eastAsia="ru-RU"/>
        </w:rPr>
      </w:pPr>
      <w:r w:rsidRPr="00325588">
        <w:rPr>
          <w:rFonts w:eastAsia="Calibri"/>
          <w:i/>
          <w:sz w:val="28"/>
          <w:szCs w:val="24"/>
          <w:lang w:eastAsia="ru-RU"/>
        </w:rPr>
        <w:t>Функции валюты</w:t>
      </w:r>
      <w:r w:rsidRPr="00325588">
        <w:rPr>
          <w:rFonts w:eastAsia="Calibri"/>
          <w:sz w:val="28"/>
          <w:szCs w:val="24"/>
          <w:lang w:eastAsia="ru-RU"/>
        </w:rPr>
        <w:t>. Независимо от того, какие виды валют бывают, они выполняют следующие функции: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Валюта выполняет роль базы для масштаба 3._____. Что это означает? Дело в том, что нужно определить 4._____ каждого товара. Цена на него является величиной. Но как можно определить, какую цену необходимо ставить? Именно для этой цели используются валюты.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Законное средством 5._____. Нет разницы, какие виды 6._____ используются на территории государства, каждая из них является законным средством 7.____. Как правило, цены в других валютах не указываются. Если же они ставятся на ценники, то выполняют скорее ориентировочную функцию, чем непосредственно расчётную. Что касается 8.____валют, то государство может самостоятельно устанавливать степень оборота какой-то валюты в нем.</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Средство обеспечения расчета между 9.____. Благодаря пониманию ценности, которую имеет определенная валюта, становится понятно, по какой цене можно продавать импортные товары. Именно от экспорта каких-то товаров зависит его благополучие, так как обычно цены на импорт значительно выше. Соответственно, экспортирующей товар стране значительно легче стабилизировать экономику. При этом должен экспортироваться действительно ценный товар. Тогда не будет разницы, какие виды валют участвуют в обороте, так как экономика по-прежнему будет сильной.</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xml:space="preserve"> Ответьте на следующие вопросы:</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такое валюта в широком и узком смысле?</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такой валютный курс?</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Какую роль играет валюта в международных отношениях?</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Какие виды валютных курсов существуют?</w:t>
      </w:r>
    </w:p>
    <w:p w:rsidR="00325588" w:rsidRPr="00325588" w:rsidRDefault="00325588" w:rsidP="00325588">
      <w:pPr>
        <w:numPr>
          <w:ilvl w:val="0"/>
          <w:numId w:val="12"/>
        </w:numPr>
        <w:spacing w:after="0" w:line="240" w:lineRule="auto"/>
        <w:contextualSpacing/>
        <w:jc w:val="both"/>
        <w:rPr>
          <w:rFonts w:eastAsia="Calibri"/>
          <w:sz w:val="28"/>
          <w:szCs w:val="24"/>
          <w:lang w:eastAsia="ru-RU"/>
        </w:rPr>
      </w:pPr>
      <w:r w:rsidRPr="00325588">
        <w:rPr>
          <w:rFonts w:eastAsia="Calibri"/>
          <w:sz w:val="28"/>
          <w:szCs w:val="24"/>
          <w:lang w:eastAsia="ru-RU"/>
        </w:rPr>
        <w:t>Какие виды валют Вы знаете? Какую функцию денег они выполняют?</w:t>
      </w:r>
    </w:p>
    <w:p w:rsidR="00325588" w:rsidRPr="00325588" w:rsidRDefault="00325588" w:rsidP="00325588">
      <w:pPr>
        <w:spacing w:after="0" w:line="240" w:lineRule="auto"/>
        <w:jc w:val="both"/>
        <w:rPr>
          <w:rFonts w:eastAsia="Calibri"/>
          <w:sz w:val="28"/>
          <w:szCs w:val="24"/>
          <w:lang w:eastAsia="ru-RU"/>
        </w:rPr>
      </w:pPr>
    </w:p>
    <w:p w:rsidR="00325588" w:rsidRPr="00325588" w:rsidRDefault="00325588" w:rsidP="00325588">
      <w:pPr>
        <w:spacing w:after="0" w:line="240" w:lineRule="auto"/>
        <w:jc w:val="both"/>
        <w:rPr>
          <w:rFonts w:eastAsia="Calibri"/>
          <w:sz w:val="28"/>
          <w:szCs w:val="24"/>
          <w:u w:val="single"/>
          <w:lang w:eastAsia="ru-RU"/>
        </w:rPr>
      </w:pPr>
      <w:r w:rsidRPr="00325588">
        <w:rPr>
          <w:rFonts w:eastAsia="Calibri"/>
          <w:sz w:val="28"/>
          <w:szCs w:val="24"/>
          <w:u w:val="single"/>
          <w:lang w:eastAsia="ru-RU"/>
        </w:rPr>
        <w:t>Вариант 2.</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1.</w:t>
      </w:r>
      <w:r w:rsidRPr="00325588">
        <w:rPr>
          <w:rFonts w:eastAsia="Calibri"/>
          <w:sz w:val="28"/>
          <w:szCs w:val="24"/>
          <w:lang w:eastAsia="ru-RU"/>
        </w:rPr>
        <w:t xml:space="preserve"> Прочитайте текст и заполните пробелы</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Классификация курсов валют.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1._____ ____ - это та цена, за которую ее можно купить на международной бирже. Естественно, нам нужно рассмотреть виды курсов валют. Это не типы </w:t>
      </w:r>
      <w:r w:rsidRPr="00325588">
        <w:rPr>
          <w:rFonts w:eastAsia="Calibri"/>
          <w:sz w:val="28"/>
          <w:szCs w:val="24"/>
          <w:lang w:eastAsia="ru-RU"/>
        </w:rPr>
        <w:lastRenderedPageBreak/>
        <w:t xml:space="preserve">валют по устойчивости курса, а совершенно отдельная классификация. С тем параметром все ясно: валюты бывают 2._____и 3_____. Первый тип - это экономически выгодная валюта, независимо от ее курса, так как стабильность порой лучше количественных показателей. 4._____же валюта является достаточно плохим вариантом, который постоянно изменяется. Она может как резко вскочить вверх, так и ее котировки могут упасть вниз. И здесь никогда нельзя угадать, какой вариант сработает. С такими валютами не хотят работать банки. Да и людям как-то не хочется расплачиваться 5. _______ валютами, отчего последние становятся еще слабее.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1 – курс валюты, 2-устойчивыми, 3 – неустойчивыми, 4 – неустойчивая, 5 - неустойчивыми</w:t>
      </w:r>
    </w:p>
    <w:p w:rsidR="00325588" w:rsidRPr="00325588" w:rsidRDefault="00325588" w:rsidP="00325588">
      <w:pPr>
        <w:spacing w:after="0" w:line="240" w:lineRule="auto"/>
        <w:jc w:val="both"/>
        <w:rPr>
          <w:rFonts w:eastAsia="Calibri"/>
          <w:i/>
          <w:sz w:val="28"/>
          <w:szCs w:val="24"/>
          <w:lang w:eastAsia="ru-RU"/>
        </w:rPr>
      </w:pPr>
      <w:r w:rsidRPr="00325588">
        <w:rPr>
          <w:rFonts w:eastAsia="Calibri"/>
          <w:i/>
          <w:sz w:val="28"/>
          <w:szCs w:val="24"/>
          <w:lang w:eastAsia="ru-RU"/>
        </w:rPr>
        <w:t>Виды валютных курсов.</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Теперь непосредственно перейдем к рассмотрению видов самих курсов. Данная классификация оторвана от самих валют. Рассматривается просто понятие курса и какими они бывают.</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 6.___ валютный курс - это тот, который устанавливается непосредственно законодательно. Он не меняется в зависимости от того, как его хотят продавать. Это тот курс, который закладывается в бюджет страны и не меняется в течение определенного периода времени.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7. _____ валютный курс - это тот, который устанавливается непосредственно на валютной бирже. Для 8._____ валютного курса характерна изменчивость. В России 9.______ курс устанавливается Московской валютной биржей, которая находится непосредственно в подчинении Центрального Банка Российской Федерации.</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10. ______ - это прямое отношение одной валюты к другой, исходя из третьей валюты. Например, на момент написания статьи 11._____ для гривны и рубля составляет 1:3 на основе доллара. Такой курс также имеет свои плюсы. Так, можно узнать, какой курс на данный момент без фиксинга. Это операция, которая производится главным банком страны для коррекции курса валюты к доллару или к любой другой. </w:t>
      </w:r>
    </w:p>
    <w:p w:rsidR="00325588" w:rsidRPr="00325588" w:rsidRDefault="00325588" w:rsidP="00325588">
      <w:pPr>
        <w:spacing w:after="0" w:line="240" w:lineRule="auto"/>
        <w:jc w:val="both"/>
        <w:rPr>
          <w:rFonts w:eastAsia="Calibri"/>
          <w:sz w:val="28"/>
          <w:szCs w:val="24"/>
          <w:lang w:eastAsia="ru-RU"/>
        </w:rPr>
      </w:pPr>
      <w:r w:rsidRPr="00325588">
        <w:rPr>
          <w:rFonts w:eastAsia="Calibri"/>
          <w:sz w:val="28"/>
          <w:szCs w:val="24"/>
          <w:lang w:eastAsia="ru-RU"/>
        </w:rPr>
        <w:t xml:space="preserve">12. _____ курс - это то значение, которое используется в качестве цены на определенную валюту. Он держится два дня, после чего меняется. Впрочем, может и остаться на прежнем уровне. Раз на раз не приходится. </w:t>
      </w:r>
    </w:p>
    <w:p w:rsidR="00325588" w:rsidRPr="00325588" w:rsidRDefault="00325588" w:rsidP="00325588">
      <w:pPr>
        <w:spacing w:after="0" w:line="240" w:lineRule="auto"/>
        <w:jc w:val="both"/>
        <w:rPr>
          <w:rFonts w:eastAsia="Calibri"/>
          <w:sz w:val="28"/>
          <w:szCs w:val="24"/>
          <w:lang w:eastAsia="ru-RU"/>
        </w:rPr>
      </w:pPr>
      <w:r w:rsidRPr="00325588">
        <w:rPr>
          <w:rFonts w:eastAsia="Calibri"/>
          <w:b/>
          <w:sz w:val="28"/>
          <w:szCs w:val="24"/>
          <w:lang w:eastAsia="ru-RU"/>
        </w:rPr>
        <w:t>Задание 2.</w:t>
      </w:r>
      <w:r w:rsidRPr="00325588">
        <w:rPr>
          <w:rFonts w:eastAsia="Calibri"/>
          <w:sz w:val="28"/>
          <w:szCs w:val="24"/>
          <w:lang w:eastAsia="ru-RU"/>
        </w:rPr>
        <w:t xml:space="preserve"> Ответьте на вопросы: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Что такое валютный курс?</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Кем в РФ устанавливается курс валюты?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Перечислите функции валюты.</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Какую роль выполняет валюта в международной торговле?</w:t>
      </w:r>
    </w:p>
    <w:p w:rsidR="00325588" w:rsidRPr="00325588" w:rsidRDefault="00325588" w:rsidP="00325588">
      <w:pPr>
        <w:numPr>
          <w:ilvl w:val="0"/>
          <w:numId w:val="13"/>
        </w:numPr>
        <w:spacing w:after="0" w:line="240" w:lineRule="auto"/>
        <w:contextualSpacing/>
        <w:jc w:val="both"/>
        <w:rPr>
          <w:rFonts w:eastAsia="Calibri"/>
          <w:sz w:val="28"/>
          <w:szCs w:val="24"/>
          <w:lang w:eastAsia="ru-RU"/>
        </w:rPr>
      </w:pPr>
      <w:r w:rsidRPr="00325588">
        <w:rPr>
          <w:rFonts w:eastAsia="Calibri"/>
          <w:sz w:val="28"/>
          <w:szCs w:val="24"/>
          <w:lang w:eastAsia="ru-RU"/>
        </w:rPr>
        <w:t>Дайте определение конвертируемой и неконвертируемой валюты.</w:t>
      </w: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Форма отчетности</w:t>
      </w:r>
    </w:p>
    <w:p w:rsidR="00325588" w:rsidRPr="00325588" w:rsidRDefault="00325588" w:rsidP="00325588">
      <w:pPr>
        <w:spacing w:after="0" w:line="240" w:lineRule="auto"/>
        <w:ind w:firstLine="708"/>
        <w:jc w:val="both"/>
        <w:rPr>
          <w:rFonts w:eastAsia="Times New Roman"/>
          <w:sz w:val="28"/>
          <w:szCs w:val="28"/>
          <w:lang w:eastAsia="ru-RU"/>
        </w:rPr>
      </w:pPr>
      <w:r w:rsidRPr="00325588">
        <w:rPr>
          <w:rFonts w:eastAsia="Times New Roman"/>
          <w:sz w:val="28"/>
          <w:szCs w:val="28"/>
          <w:lang w:eastAsia="ru-RU"/>
        </w:rPr>
        <w:t xml:space="preserve">По результатам выполненной работы каждый студент делает записи в своей рабочей тетради, затем сдаёт отчет о выполнении работы. </w:t>
      </w:r>
    </w:p>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szCs w:val="24"/>
          <w:lang w:eastAsia="ru-RU"/>
        </w:rPr>
      </w:pPr>
      <w:r w:rsidRPr="00325588">
        <w:rPr>
          <w:rFonts w:eastAsia="Times New Roman"/>
          <w:b/>
          <w:sz w:val="28"/>
          <w:szCs w:val="28"/>
          <w:lang w:eastAsia="ru-RU"/>
        </w:rPr>
        <w:lastRenderedPageBreak/>
        <w:t>Оценка результатов работы</w:t>
      </w:r>
    </w:p>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ind w:firstLine="709"/>
        <w:jc w:val="both"/>
        <w:rPr>
          <w:rFonts w:eastAsia="Calibri"/>
          <w:sz w:val="28"/>
          <w:szCs w:val="28"/>
          <w:lang w:eastAsia="ru-RU"/>
        </w:rPr>
      </w:pPr>
      <w:r w:rsidRPr="00325588">
        <w:rPr>
          <w:rFonts w:eastAsia="Calibri"/>
          <w:sz w:val="28"/>
          <w:szCs w:val="28"/>
          <w:lang w:eastAsia="ru-RU"/>
        </w:rPr>
        <w:t>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представленной в таблице:</w:t>
      </w:r>
    </w:p>
    <w:p w:rsidR="00325588" w:rsidRPr="00325588" w:rsidRDefault="00325588" w:rsidP="00325588">
      <w:pPr>
        <w:spacing w:after="0" w:line="240" w:lineRule="auto"/>
        <w:ind w:firstLine="709"/>
        <w:jc w:val="both"/>
        <w:rPr>
          <w:rFonts w:eastAsia="Calibr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89"/>
        <w:gridCol w:w="3193"/>
      </w:tblGrid>
      <w:tr w:rsidR="00325588" w:rsidRPr="00325588" w:rsidTr="00D222FD">
        <w:tc>
          <w:tcPr>
            <w:tcW w:w="1666" w:type="pct"/>
            <w:vMerge w:val="restar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Процент результативности (правильных ответов)</w:t>
            </w:r>
          </w:p>
        </w:tc>
        <w:tc>
          <w:tcPr>
            <w:tcW w:w="3334" w:type="pct"/>
            <w:gridSpan w:val="2"/>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Качественная оценка индивидуальных образовательных достижений</w:t>
            </w:r>
          </w:p>
        </w:tc>
      </w:tr>
      <w:tr w:rsidR="00325588" w:rsidRPr="00325588" w:rsidTr="00D222FD">
        <w:tc>
          <w:tcPr>
            <w:tcW w:w="1666" w:type="pct"/>
            <w:vMerge/>
            <w:vAlign w:val="center"/>
          </w:tcPr>
          <w:p w:rsidR="00325588" w:rsidRPr="00325588" w:rsidRDefault="00325588" w:rsidP="00325588">
            <w:pPr>
              <w:spacing w:after="0" w:line="240" w:lineRule="auto"/>
              <w:jc w:val="center"/>
              <w:rPr>
                <w:rFonts w:eastAsia="Calibri"/>
                <w:b/>
                <w:sz w:val="28"/>
                <w:szCs w:val="28"/>
                <w:lang w:eastAsia="ru-RU"/>
              </w:rPr>
            </w:pPr>
          </w:p>
        </w:tc>
        <w:tc>
          <w:tcPr>
            <w:tcW w:w="1666" w:type="pc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балл (оценка)</w:t>
            </w:r>
          </w:p>
        </w:tc>
        <w:tc>
          <w:tcPr>
            <w:tcW w:w="1668" w:type="pct"/>
            <w:vAlign w:val="center"/>
          </w:tcPr>
          <w:p w:rsidR="00325588" w:rsidRPr="00325588" w:rsidRDefault="00325588" w:rsidP="00325588">
            <w:pPr>
              <w:spacing w:after="0" w:line="240" w:lineRule="auto"/>
              <w:jc w:val="center"/>
              <w:rPr>
                <w:rFonts w:eastAsia="Calibri"/>
                <w:b/>
                <w:sz w:val="28"/>
                <w:szCs w:val="28"/>
                <w:lang w:eastAsia="ru-RU"/>
              </w:rPr>
            </w:pPr>
            <w:r w:rsidRPr="00325588">
              <w:rPr>
                <w:rFonts w:eastAsia="Calibri"/>
                <w:b/>
                <w:sz w:val="28"/>
                <w:szCs w:val="28"/>
                <w:lang w:eastAsia="ru-RU"/>
              </w:rPr>
              <w:t>вербальный аналог</w:t>
            </w:r>
          </w:p>
        </w:tc>
      </w:tr>
      <w:tr w:rsidR="00325588" w:rsidRPr="00325588" w:rsidTr="00D222FD">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90 ÷ 100</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5</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отлично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80 ÷ 89</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4</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хорошо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70 ÷ 79</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3</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удовлетворительно</w:t>
            </w:r>
          </w:p>
        </w:tc>
      </w:tr>
      <w:tr w:rsidR="00325588" w:rsidRPr="00325588" w:rsidTr="00D222FD">
        <w:tc>
          <w:tcPr>
            <w:tcW w:w="1666" w:type="pct"/>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менее 70</w:t>
            </w:r>
          </w:p>
        </w:tc>
        <w:tc>
          <w:tcPr>
            <w:tcW w:w="1666"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2</w:t>
            </w:r>
          </w:p>
        </w:tc>
        <w:tc>
          <w:tcPr>
            <w:tcW w:w="1668" w:type="pct"/>
            <w:vAlign w:val="center"/>
          </w:tcPr>
          <w:p w:rsidR="00325588" w:rsidRPr="00325588" w:rsidRDefault="00325588" w:rsidP="00325588">
            <w:pPr>
              <w:spacing w:after="0" w:line="240" w:lineRule="auto"/>
              <w:jc w:val="center"/>
              <w:rPr>
                <w:rFonts w:eastAsia="Calibri"/>
                <w:sz w:val="28"/>
                <w:szCs w:val="28"/>
                <w:lang w:eastAsia="ru-RU"/>
              </w:rPr>
            </w:pPr>
            <w:r w:rsidRPr="00325588">
              <w:rPr>
                <w:rFonts w:eastAsia="Calibri"/>
                <w:sz w:val="28"/>
                <w:szCs w:val="28"/>
                <w:lang w:eastAsia="ru-RU"/>
              </w:rPr>
              <w:t>не удовлетворительно</w:t>
            </w:r>
          </w:p>
        </w:tc>
      </w:tr>
    </w:tbl>
    <w:p w:rsidR="00325588" w:rsidRPr="00325588" w:rsidRDefault="00325588" w:rsidP="00325588">
      <w:pPr>
        <w:spacing w:after="0" w:line="240" w:lineRule="auto"/>
        <w:rPr>
          <w:rFonts w:eastAsia="Times New Roman"/>
          <w:szCs w:val="24"/>
          <w:lang w:eastAsia="ru-RU"/>
        </w:rPr>
      </w:pPr>
    </w:p>
    <w:p w:rsidR="00325588" w:rsidRPr="00325588" w:rsidRDefault="00325588" w:rsidP="00325588">
      <w:pPr>
        <w:spacing w:after="0" w:line="240" w:lineRule="auto"/>
        <w:ind w:firstLine="708"/>
        <w:jc w:val="center"/>
        <w:rPr>
          <w:rFonts w:eastAsia="Times New Roman"/>
          <w:b/>
          <w:sz w:val="28"/>
          <w:szCs w:val="28"/>
          <w:lang w:eastAsia="ru-RU"/>
        </w:rPr>
      </w:pPr>
      <w:r w:rsidRPr="00325588">
        <w:rPr>
          <w:rFonts w:eastAsia="Times New Roman"/>
          <w:b/>
          <w:sz w:val="28"/>
          <w:szCs w:val="28"/>
          <w:lang w:eastAsia="ru-RU"/>
        </w:rPr>
        <w:t>Критерии оценивания практической работы.</w:t>
      </w:r>
    </w:p>
    <w:p w:rsidR="00325588" w:rsidRPr="00325588" w:rsidRDefault="00325588" w:rsidP="00325588">
      <w:pPr>
        <w:spacing w:after="0" w:line="240" w:lineRule="auto"/>
        <w:ind w:firstLine="708"/>
        <w:jc w:val="center"/>
        <w:rPr>
          <w:rFonts w:eastAsia="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417"/>
        <w:gridCol w:w="5806"/>
      </w:tblGrid>
      <w:tr w:rsidR="00325588" w:rsidRPr="00325588" w:rsidTr="00D222FD">
        <w:tc>
          <w:tcPr>
            <w:tcW w:w="2122"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Уровень</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Оценка</w:t>
            </w:r>
          </w:p>
        </w:tc>
        <w:tc>
          <w:tcPr>
            <w:tcW w:w="5806"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Критерии</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Недостаточный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1</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Работа отсутствует.</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Начальный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2</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Работа сделана неправильно</w:t>
            </w:r>
          </w:p>
        </w:tc>
      </w:tr>
      <w:tr w:rsidR="00325588" w:rsidRPr="00325588" w:rsidTr="00D222FD">
        <w:trPr>
          <w:trHeight w:val="3949"/>
        </w:trPr>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Средний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3</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Ученик затрудняется с правильной предложенного задания; дает неполный ответ; выбор алгоритма решения задания возможен при помощи учителя; не может самостоятельно значительную часть знаний программного материала; допускает ошибки и неаккуратно выполняет задание; затрудняется самостоятельно использовать справочную литературу, наглядные пособия.</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Достаточный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4</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Ученик демонстрирует знания теоретического</w:t>
            </w:r>
          </w:p>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практического материала по теме практической работы, допуская 1-2 ошибки при правильном выборе алгоритма; самостоятельно использует знания программного материала; в основном, правильно и аккуратно выполняет задание; умеет пользоваться справочной литературой, наглядными пособиями.</w:t>
            </w:r>
          </w:p>
        </w:tc>
      </w:tr>
      <w:tr w:rsidR="00325588" w:rsidRPr="00325588" w:rsidTr="00D222FD">
        <w:tc>
          <w:tcPr>
            <w:tcW w:w="2122"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Высокий</w:t>
            </w:r>
          </w:p>
        </w:tc>
        <w:tc>
          <w:tcPr>
            <w:tcW w:w="1417" w:type="dxa"/>
            <w:shd w:val="clear" w:color="auto" w:fill="auto"/>
          </w:tcPr>
          <w:p w:rsidR="00325588" w:rsidRPr="00325588" w:rsidRDefault="00325588" w:rsidP="00325588">
            <w:pPr>
              <w:spacing w:after="0" w:line="240" w:lineRule="auto"/>
              <w:jc w:val="center"/>
              <w:rPr>
                <w:rFonts w:eastAsia="Times New Roman"/>
                <w:sz w:val="28"/>
                <w:szCs w:val="28"/>
                <w:lang w:eastAsia="ru-RU"/>
              </w:rPr>
            </w:pPr>
            <w:r w:rsidRPr="00325588">
              <w:rPr>
                <w:rFonts w:eastAsia="Times New Roman"/>
                <w:sz w:val="28"/>
                <w:szCs w:val="28"/>
                <w:lang w:eastAsia="ru-RU"/>
              </w:rPr>
              <w:t>5</w:t>
            </w:r>
          </w:p>
        </w:tc>
        <w:tc>
          <w:tcPr>
            <w:tcW w:w="5806" w:type="dxa"/>
            <w:shd w:val="clear" w:color="auto" w:fill="auto"/>
          </w:tcPr>
          <w:p w:rsidR="00325588" w:rsidRPr="00325588" w:rsidRDefault="00325588" w:rsidP="00325588">
            <w:pPr>
              <w:spacing w:after="0" w:line="240" w:lineRule="auto"/>
              <w:jc w:val="both"/>
              <w:rPr>
                <w:rFonts w:eastAsia="Times New Roman"/>
                <w:sz w:val="28"/>
                <w:szCs w:val="28"/>
                <w:lang w:eastAsia="ru-RU"/>
              </w:rPr>
            </w:pPr>
            <w:r w:rsidRPr="00325588">
              <w:rPr>
                <w:rFonts w:eastAsia="Times New Roman"/>
                <w:sz w:val="28"/>
                <w:szCs w:val="28"/>
                <w:lang w:eastAsia="ru-RU"/>
              </w:rPr>
              <w:t xml:space="preserve">Ученик демонстрирует полное знание теоретического и практического материала по теме практической работы, допуская незначительные неточности при решении </w:t>
            </w:r>
            <w:r w:rsidRPr="00325588">
              <w:rPr>
                <w:rFonts w:eastAsia="Times New Roman"/>
                <w:sz w:val="28"/>
                <w:szCs w:val="28"/>
                <w:lang w:eastAsia="ru-RU"/>
              </w:rPr>
              <w:lastRenderedPageBreak/>
              <w:t>заданий при правильном самостоятельно использует материала; правильно и аккуратно выполняет задание; умеет пользоваться наглядными пособиями.</w:t>
            </w:r>
          </w:p>
        </w:tc>
      </w:tr>
    </w:tbl>
    <w:p w:rsidR="00325588" w:rsidRPr="00325588" w:rsidRDefault="00325588" w:rsidP="00325588">
      <w:pPr>
        <w:spacing w:after="0" w:line="240" w:lineRule="auto"/>
        <w:rPr>
          <w:rFonts w:eastAsia="Times New Roman"/>
          <w:b/>
          <w:sz w:val="28"/>
          <w:szCs w:val="28"/>
          <w:lang w:eastAsia="ru-RU"/>
        </w:rPr>
      </w:pPr>
    </w:p>
    <w:p w:rsidR="00325588" w:rsidRPr="00325588" w:rsidRDefault="00325588" w:rsidP="00325588">
      <w:pPr>
        <w:spacing w:after="0" w:line="240" w:lineRule="auto"/>
        <w:rPr>
          <w:rFonts w:eastAsia="Times New Roman"/>
          <w:b/>
          <w:sz w:val="28"/>
          <w:szCs w:val="28"/>
          <w:lang w:eastAsia="ru-RU"/>
        </w:rPr>
      </w:pPr>
      <w:r w:rsidRPr="00325588">
        <w:rPr>
          <w:rFonts w:eastAsia="Times New Roman"/>
          <w:b/>
          <w:sz w:val="28"/>
          <w:szCs w:val="28"/>
          <w:lang w:eastAsia="ru-RU"/>
        </w:rPr>
        <w:t xml:space="preserve">Учебно-методическое оснащение рабочего места: </w:t>
      </w:r>
    </w:p>
    <w:p w:rsidR="00325588" w:rsidRPr="00325588" w:rsidRDefault="00325588" w:rsidP="00325588">
      <w:pPr>
        <w:spacing w:after="0" w:line="240" w:lineRule="auto"/>
        <w:rPr>
          <w:rFonts w:eastAsia="Times New Roman"/>
          <w:sz w:val="28"/>
          <w:szCs w:val="28"/>
          <w:lang w:eastAsia="ru-RU"/>
        </w:rPr>
      </w:pPr>
      <w:r w:rsidRPr="00325588">
        <w:rPr>
          <w:rFonts w:eastAsia="Times New Roman"/>
          <w:b/>
          <w:sz w:val="28"/>
          <w:szCs w:val="28"/>
          <w:lang w:eastAsia="ru-RU"/>
        </w:rPr>
        <w:t xml:space="preserve">- </w:t>
      </w:r>
      <w:r w:rsidRPr="00325588">
        <w:rPr>
          <w:rFonts w:eastAsia="Times New Roman"/>
          <w:sz w:val="28"/>
          <w:szCs w:val="28"/>
          <w:lang w:eastAsia="ru-RU"/>
        </w:rPr>
        <w:t>учебная аудитория с количеством мест не менее чем студентов в группе</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xml:space="preserve">- распечатанный материал для проведения практической работы </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учебная доска и средства написания на ней</w:t>
      </w:r>
    </w:p>
    <w:p w:rsidR="00325588" w:rsidRPr="00325588" w:rsidRDefault="00325588" w:rsidP="00325588">
      <w:pPr>
        <w:spacing w:after="0" w:line="240" w:lineRule="auto"/>
        <w:rPr>
          <w:rFonts w:eastAsia="Times New Roman"/>
          <w:sz w:val="28"/>
          <w:szCs w:val="28"/>
          <w:lang w:eastAsia="ru-RU"/>
        </w:rPr>
      </w:pPr>
      <w:r w:rsidRPr="00325588">
        <w:rPr>
          <w:rFonts w:eastAsia="Times New Roman"/>
          <w:sz w:val="28"/>
          <w:szCs w:val="28"/>
          <w:lang w:eastAsia="ru-RU"/>
        </w:rPr>
        <w:t>- проектор, компьютер для использования преподавателем</w:t>
      </w:r>
    </w:p>
    <w:p w:rsidR="00325588" w:rsidRPr="00325588" w:rsidRDefault="00325588" w:rsidP="00325588">
      <w:pPr>
        <w:spacing w:after="0" w:line="240" w:lineRule="auto"/>
        <w:rPr>
          <w:rFonts w:eastAsia="Times New Roman"/>
          <w:sz w:val="28"/>
          <w:szCs w:val="28"/>
          <w:lang w:eastAsia="ru-RU"/>
        </w:rPr>
      </w:pPr>
    </w:p>
    <w:p w:rsidR="00325588" w:rsidRDefault="0032558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r w:rsidRPr="00325588">
        <w:rPr>
          <w:rFonts w:eastAsia="Times New Roman"/>
          <w:b/>
          <w:bCs/>
          <w:sz w:val="28"/>
          <w:szCs w:val="28"/>
          <w:lang w:eastAsia="ru-RU"/>
        </w:rPr>
        <w:t>Перечень рекомендуемых учебных изданий, Интернет-ресурсов, дополнительной литературы</w:t>
      </w:r>
    </w:p>
    <w:p w:rsidR="006F3FA8" w:rsidRDefault="006F3FA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p>
    <w:p w:rsidR="006F3FA8" w:rsidRPr="006F3FA8" w:rsidRDefault="006F3FA8" w:rsidP="006F3FA8">
      <w:pPr>
        <w:autoSpaceDE w:val="0"/>
        <w:autoSpaceDN w:val="0"/>
        <w:adjustRightInd w:val="0"/>
        <w:spacing w:after="0" w:line="360" w:lineRule="auto"/>
        <w:jc w:val="both"/>
        <w:rPr>
          <w:rFonts w:eastAsia="Calibri"/>
          <w:b/>
          <w:sz w:val="28"/>
          <w:szCs w:val="28"/>
        </w:rPr>
      </w:pPr>
      <w:r w:rsidRPr="006F3FA8">
        <w:rPr>
          <w:rFonts w:eastAsia="Calibri"/>
          <w:b/>
          <w:sz w:val="28"/>
          <w:szCs w:val="28"/>
        </w:rPr>
        <w:t xml:space="preserve">Основные источники: </w:t>
      </w:r>
    </w:p>
    <w:p w:rsidR="006F3FA8" w:rsidRPr="006F3FA8" w:rsidRDefault="006F3FA8" w:rsidP="006F3FA8">
      <w:pPr>
        <w:numPr>
          <w:ilvl w:val="0"/>
          <w:numId w:val="14"/>
        </w:numPr>
        <w:spacing w:after="0" w:line="240" w:lineRule="auto"/>
        <w:rPr>
          <w:rFonts w:eastAsia="Times New Roman"/>
          <w:color w:val="000000"/>
          <w:sz w:val="28"/>
          <w:szCs w:val="28"/>
          <w:lang w:eastAsia="ru-RU"/>
        </w:rPr>
      </w:pPr>
      <w:r w:rsidRPr="006F3FA8">
        <w:rPr>
          <w:rFonts w:eastAsia="Times New Roman"/>
          <w:color w:val="000000"/>
          <w:sz w:val="28"/>
          <w:szCs w:val="28"/>
          <w:lang w:eastAsia="ru-RU"/>
        </w:rPr>
        <w:t>Хасбулатов Р.И. Экономик</w:t>
      </w:r>
      <w:r>
        <w:rPr>
          <w:rFonts w:eastAsia="Times New Roman"/>
          <w:color w:val="000000"/>
          <w:sz w:val="28"/>
          <w:szCs w:val="28"/>
          <w:lang w:eastAsia="ru-RU"/>
        </w:rPr>
        <w:t>а. 10 класс. – М.: «Дрофа», 2021</w:t>
      </w:r>
      <w:r w:rsidRPr="006F3FA8">
        <w:rPr>
          <w:rFonts w:eastAsia="Times New Roman"/>
          <w:color w:val="000000"/>
          <w:sz w:val="28"/>
          <w:szCs w:val="28"/>
          <w:lang w:eastAsia="ru-RU"/>
        </w:rPr>
        <w:t>.</w:t>
      </w:r>
    </w:p>
    <w:p w:rsidR="006F3FA8" w:rsidRPr="006F3FA8" w:rsidRDefault="006F3FA8" w:rsidP="006F3FA8">
      <w:pPr>
        <w:numPr>
          <w:ilvl w:val="0"/>
          <w:numId w:val="14"/>
        </w:numPr>
        <w:spacing w:after="0" w:line="240" w:lineRule="auto"/>
        <w:rPr>
          <w:rFonts w:eastAsia="Times New Roman"/>
          <w:color w:val="000000"/>
          <w:sz w:val="27"/>
          <w:szCs w:val="27"/>
          <w:lang w:eastAsia="ru-RU"/>
        </w:rPr>
      </w:pPr>
      <w:r w:rsidRPr="006F3FA8">
        <w:rPr>
          <w:rFonts w:eastAsia="Times New Roman"/>
          <w:color w:val="000000"/>
          <w:sz w:val="28"/>
          <w:szCs w:val="28"/>
          <w:lang w:eastAsia="ru-RU"/>
        </w:rPr>
        <w:t xml:space="preserve"> Хасбулатов Р.И. Экономик</w:t>
      </w:r>
      <w:r>
        <w:rPr>
          <w:rFonts w:eastAsia="Times New Roman"/>
          <w:color w:val="000000"/>
          <w:sz w:val="28"/>
          <w:szCs w:val="28"/>
          <w:lang w:eastAsia="ru-RU"/>
        </w:rPr>
        <w:t>а. 11 класс. – М.: «Дрофа», 2021</w:t>
      </w:r>
      <w:r w:rsidRPr="006F3FA8">
        <w:rPr>
          <w:rFonts w:eastAsia="Times New Roman"/>
          <w:color w:val="000000"/>
          <w:sz w:val="27"/>
          <w:szCs w:val="27"/>
          <w:lang w:eastAsia="ru-RU"/>
        </w:rPr>
        <w:t>.</w:t>
      </w:r>
    </w:p>
    <w:p w:rsidR="006F3FA8" w:rsidRPr="006F3FA8" w:rsidRDefault="006F3FA8" w:rsidP="006F3FA8">
      <w:pPr>
        <w:numPr>
          <w:ilvl w:val="0"/>
          <w:numId w:val="14"/>
        </w:numPr>
        <w:autoSpaceDE w:val="0"/>
        <w:autoSpaceDN w:val="0"/>
        <w:adjustRightInd w:val="0"/>
        <w:spacing w:after="0" w:line="276" w:lineRule="auto"/>
        <w:jc w:val="both"/>
        <w:rPr>
          <w:rFonts w:eastAsia="SimSun"/>
          <w:color w:val="000000"/>
          <w:sz w:val="28"/>
          <w:szCs w:val="24"/>
          <w:lang w:eastAsia="zh-CN"/>
        </w:rPr>
      </w:pPr>
      <w:r w:rsidRPr="006F3FA8">
        <w:rPr>
          <w:rFonts w:eastAsia="SimSun"/>
          <w:i/>
          <w:iCs/>
          <w:color w:val="000000"/>
          <w:sz w:val="28"/>
          <w:szCs w:val="24"/>
          <w:lang w:eastAsia="zh-CN"/>
        </w:rPr>
        <w:t>Гомола А. И., Кириллов В. Е., Жанин П. А</w:t>
      </w:r>
      <w:r w:rsidRPr="006F3FA8">
        <w:rPr>
          <w:rFonts w:eastAsia="SimSun"/>
          <w:color w:val="000000"/>
          <w:sz w:val="28"/>
          <w:szCs w:val="24"/>
          <w:lang w:eastAsia="zh-CN"/>
        </w:rPr>
        <w:t>. Экономика для профессий и специальностей социально-экономического профиля: учебник для студ. учреждений сре</w:t>
      </w:r>
      <w:r>
        <w:rPr>
          <w:rFonts w:eastAsia="SimSun"/>
          <w:color w:val="000000"/>
          <w:sz w:val="28"/>
          <w:szCs w:val="24"/>
          <w:lang w:eastAsia="zh-CN"/>
        </w:rPr>
        <w:t>д. проф. образования. — М., 2019</w:t>
      </w:r>
      <w:r w:rsidRPr="006F3FA8">
        <w:rPr>
          <w:rFonts w:eastAsia="SimSun"/>
          <w:color w:val="000000"/>
          <w:sz w:val="28"/>
          <w:szCs w:val="24"/>
          <w:lang w:eastAsia="zh-CN"/>
        </w:rPr>
        <w:t>.</w:t>
      </w:r>
    </w:p>
    <w:p w:rsidR="006F3FA8" w:rsidRPr="006F3FA8" w:rsidRDefault="006F3FA8" w:rsidP="006F3FA8">
      <w:pPr>
        <w:autoSpaceDE w:val="0"/>
        <w:autoSpaceDN w:val="0"/>
        <w:adjustRightInd w:val="0"/>
        <w:spacing w:after="0" w:line="276" w:lineRule="auto"/>
        <w:ind w:left="720"/>
        <w:jc w:val="both"/>
        <w:rPr>
          <w:rFonts w:eastAsia="SimSun"/>
          <w:color w:val="000000"/>
          <w:sz w:val="28"/>
          <w:szCs w:val="24"/>
          <w:lang w:eastAsia="zh-CN"/>
        </w:rPr>
      </w:pPr>
    </w:p>
    <w:p w:rsidR="006F3FA8" w:rsidRPr="006F3FA8" w:rsidRDefault="006F3FA8" w:rsidP="006F3FA8">
      <w:pPr>
        <w:keepNext/>
        <w:numPr>
          <w:ilvl w:val="0"/>
          <w:numId w:val="14"/>
        </w:numPr>
        <w:shd w:val="clear" w:color="auto" w:fill="FFFFFF"/>
        <w:spacing w:after="0" w:line="240" w:lineRule="auto"/>
        <w:outlineLvl w:val="1"/>
        <w:rPr>
          <w:rFonts w:eastAsia="Times New Roman"/>
          <w:bCs/>
          <w:iCs/>
          <w:color w:val="000000"/>
          <w:sz w:val="28"/>
          <w:szCs w:val="28"/>
          <w:lang w:eastAsia="ru-RU"/>
        </w:rPr>
      </w:pPr>
      <w:r w:rsidRPr="006F3FA8">
        <w:rPr>
          <w:rFonts w:eastAsia="Times New Roman"/>
          <w:bCs/>
          <w:iCs/>
          <w:color w:val="000000"/>
          <w:sz w:val="28"/>
          <w:szCs w:val="28"/>
          <w:lang w:eastAsia="ru-RU"/>
        </w:rPr>
        <w:t xml:space="preserve">Экономика : учеб. пособие / В.Г. Слагода. — </w:t>
      </w:r>
      <w:r w:rsidRPr="006F3FA8">
        <w:rPr>
          <w:rFonts w:eastAsia="Times New Roman"/>
          <w:bCs/>
          <w:iCs/>
          <w:color w:val="000000"/>
          <w:sz w:val="28"/>
          <w:szCs w:val="28"/>
          <w:lang w:eastAsia="x-none"/>
        </w:rPr>
        <w:t>3</w:t>
      </w:r>
      <w:r w:rsidRPr="006F3FA8">
        <w:rPr>
          <w:rFonts w:eastAsia="Times New Roman"/>
          <w:bCs/>
          <w:iCs/>
          <w:color w:val="000000"/>
          <w:sz w:val="28"/>
          <w:szCs w:val="28"/>
          <w:lang w:eastAsia="ru-RU"/>
        </w:rPr>
        <w:t>-е изд., перераб. и доп. — М. : ФОРУМ : ИНФРА-М,</w:t>
      </w:r>
      <w:r>
        <w:rPr>
          <w:rFonts w:eastAsia="Times New Roman"/>
          <w:bCs/>
          <w:iCs/>
          <w:color w:val="000000"/>
          <w:sz w:val="28"/>
          <w:szCs w:val="28"/>
          <w:lang w:eastAsia="ru-RU"/>
        </w:rPr>
        <w:t xml:space="preserve"> 2020</w:t>
      </w:r>
      <w:r w:rsidRPr="006F3FA8">
        <w:rPr>
          <w:rFonts w:eastAsia="Times New Roman"/>
          <w:bCs/>
          <w:iCs/>
          <w:color w:val="000000"/>
          <w:sz w:val="28"/>
          <w:szCs w:val="28"/>
          <w:lang w:eastAsia="ru-RU"/>
        </w:rPr>
        <w:t xml:space="preserve">. — 239 с. — (Cреднее профессиональное образование). </w:t>
      </w:r>
    </w:p>
    <w:p w:rsidR="006F3FA8" w:rsidRPr="006F3FA8" w:rsidRDefault="006F3FA8" w:rsidP="006F3FA8">
      <w:pPr>
        <w:autoSpaceDE w:val="0"/>
        <w:autoSpaceDN w:val="0"/>
        <w:adjustRightInd w:val="0"/>
        <w:spacing w:after="0" w:line="240" w:lineRule="auto"/>
        <w:jc w:val="both"/>
        <w:rPr>
          <w:rFonts w:eastAsia="SimSun"/>
          <w:color w:val="000000"/>
          <w:sz w:val="28"/>
          <w:szCs w:val="24"/>
          <w:lang w:eastAsia="zh-CN"/>
        </w:rPr>
      </w:pPr>
    </w:p>
    <w:p w:rsidR="006F3FA8" w:rsidRPr="006F3FA8" w:rsidRDefault="006F3FA8" w:rsidP="006F3FA8">
      <w:pPr>
        <w:autoSpaceDE w:val="0"/>
        <w:autoSpaceDN w:val="0"/>
        <w:adjustRightInd w:val="0"/>
        <w:spacing w:after="0" w:line="240" w:lineRule="auto"/>
        <w:jc w:val="both"/>
        <w:rPr>
          <w:rFonts w:eastAsia="SimSun"/>
          <w:color w:val="000000"/>
          <w:sz w:val="28"/>
          <w:szCs w:val="24"/>
          <w:lang w:eastAsia="zh-CN"/>
        </w:rPr>
      </w:pPr>
    </w:p>
    <w:p w:rsidR="006F3FA8" w:rsidRPr="006F3FA8" w:rsidRDefault="006F3FA8" w:rsidP="006F3FA8">
      <w:pPr>
        <w:autoSpaceDE w:val="0"/>
        <w:autoSpaceDN w:val="0"/>
        <w:adjustRightInd w:val="0"/>
        <w:spacing w:after="0" w:line="240" w:lineRule="auto"/>
        <w:jc w:val="both"/>
        <w:rPr>
          <w:rFonts w:eastAsia="Calibri"/>
          <w:b/>
          <w:sz w:val="28"/>
          <w:szCs w:val="28"/>
        </w:rPr>
      </w:pPr>
    </w:p>
    <w:p w:rsidR="006F3FA8" w:rsidRPr="006F3FA8" w:rsidRDefault="006F3FA8" w:rsidP="006F3FA8">
      <w:pPr>
        <w:autoSpaceDE w:val="0"/>
        <w:autoSpaceDN w:val="0"/>
        <w:adjustRightInd w:val="0"/>
        <w:spacing w:after="0" w:line="360" w:lineRule="auto"/>
        <w:jc w:val="both"/>
        <w:rPr>
          <w:rFonts w:eastAsia="Calibri"/>
          <w:b/>
          <w:sz w:val="28"/>
          <w:szCs w:val="28"/>
        </w:rPr>
      </w:pPr>
      <w:r w:rsidRPr="006F3FA8">
        <w:rPr>
          <w:rFonts w:eastAsia="Calibri"/>
          <w:b/>
          <w:sz w:val="28"/>
          <w:szCs w:val="28"/>
        </w:rPr>
        <w:t xml:space="preserve">Дополнительные источники: </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1. Веткина А.В., Кайзер Ф-Й, Курмелева А.С. Экономика (10-11 кл.) М., ВИТА, 2013 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2. Линьков А.Я. Экономика (учебник для школ) 7-е изд. М., ВИТА,2008г.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3. Кудина М.В. Основы экономики. М., ИД Инфра-М, 2009г.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4. Терещенко О.Н. Основы экономики. М.,И.Ц. Академия» 2010 г.</w:t>
      </w:r>
    </w:p>
    <w:p w:rsidR="006F3FA8" w:rsidRPr="006F3FA8" w:rsidRDefault="006F3FA8" w:rsidP="006F3FA8">
      <w:pPr>
        <w:spacing w:after="200" w:line="276" w:lineRule="auto"/>
        <w:jc w:val="both"/>
        <w:rPr>
          <w:rFonts w:eastAsia="Times New Roman"/>
          <w:sz w:val="28"/>
          <w:szCs w:val="24"/>
          <w:lang w:eastAsia="ru-RU"/>
        </w:rPr>
      </w:pPr>
      <w:r w:rsidRPr="006F3FA8">
        <w:rPr>
          <w:rFonts w:eastAsia="Times New Roman"/>
          <w:sz w:val="28"/>
          <w:szCs w:val="24"/>
          <w:lang w:eastAsia="ru-RU"/>
        </w:rPr>
        <w:t>5. Иванов С.И. Основы экономической теории. М.. «Вита»,2009г.</w:t>
      </w:r>
    </w:p>
    <w:p w:rsidR="006F3FA8" w:rsidRPr="006F3FA8" w:rsidRDefault="006F3FA8" w:rsidP="006F3FA8">
      <w:pPr>
        <w:spacing w:after="0" w:line="240" w:lineRule="auto"/>
        <w:jc w:val="both"/>
        <w:rPr>
          <w:rFonts w:eastAsia="Times New Roman"/>
          <w:color w:val="632423"/>
          <w:sz w:val="28"/>
          <w:szCs w:val="28"/>
          <w:lang w:eastAsia="ru-RU"/>
        </w:rPr>
      </w:pPr>
    </w:p>
    <w:p w:rsidR="006F3FA8" w:rsidRPr="006F3FA8" w:rsidRDefault="006F3FA8" w:rsidP="006F3FA8">
      <w:pPr>
        <w:tabs>
          <w:tab w:val="num" w:pos="360"/>
        </w:tabs>
        <w:autoSpaceDE w:val="0"/>
        <w:autoSpaceDN w:val="0"/>
        <w:adjustRightInd w:val="0"/>
        <w:spacing w:after="0" w:line="360" w:lineRule="auto"/>
        <w:jc w:val="both"/>
        <w:rPr>
          <w:rFonts w:eastAsia="Calibri"/>
          <w:b/>
          <w:sz w:val="28"/>
          <w:szCs w:val="28"/>
        </w:rPr>
      </w:pPr>
      <w:r w:rsidRPr="006F3FA8">
        <w:rPr>
          <w:rFonts w:eastAsia="Calibri"/>
          <w:b/>
          <w:sz w:val="28"/>
          <w:szCs w:val="28"/>
        </w:rPr>
        <w:t>Интернет-ресурсы:</w:t>
      </w:r>
    </w:p>
    <w:p w:rsidR="006F3FA8" w:rsidRPr="006F3FA8" w:rsidRDefault="00A8551C" w:rsidP="006F3FA8">
      <w:pPr>
        <w:shd w:val="clear" w:color="auto" w:fill="FFFFFF"/>
        <w:spacing w:before="100" w:beforeAutospacing="1" w:after="0" w:line="272" w:lineRule="atLeast"/>
        <w:rPr>
          <w:rFonts w:ascii="Calibri" w:eastAsia="Times New Roman" w:hAnsi="Calibri"/>
          <w:color w:val="555555"/>
          <w:sz w:val="18"/>
          <w:szCs w:val="18"/>
          <w:lang w:eastAsia="ru-RU"/>
        </w:rPr>
      </w:pPr>
      <w:hyperlink r:id="rId13" w:history="1">
        <w:r w:rsidR="006F3FA8" w:rsidRPr="006F3FA8">
          <w:rPr>
            <w:rFonts w:eastAsia="Calibri"/>
            <w:color w:val="0563C1"/>
            <w:sz w:val="28"/>
            <w:szCs w:val="28"/>
            <w:u w:val="single"/>
            <w:lang w:eastAsia="ru-RU"/>
          </w:rPr>
          <w:t>http://znanium.com/</w:t>
        </w:r>
      </w:hyperlink>
      <w:r w:rsidR="006F3FA8" w:rsidRPr="006F3FA8">
        <w:rPr>
          <w:rFonts w:eastAsia="Times New Roman"/>
          <w:sz w:val="28"/>
          <w:szCs w:val="28"/>
          <w:lang w:eastAsia="ru-RU"/>
        </w:rPr>
        <w:t xml:space="preserve"> - </w:t>
      </w:r>
      <w:r w:rsidR="006F3FA8" w:rsidRPr="006F3FA8">
        <w:rPr>
          <w:rFonts w:eastAsia="Times New Roman"/>
          <w:color w:val="555555"/>
          <w:sz w:val="28"/>
          <w:szCs w:val="28"/>
          <w:lang w:eastAsia="ru-RU"/>
        </w:rPr>
        <w:t>Электронно-библиотечная система</w:t>
      </w:r>
    </w:p>
    <w:p w:rsidR="006F3FA8" w:rsidRPr="006F3FA8" w:rsidRDefault="006F3FA8" w:rsidP="006F3FA8">
      <w:pPr>
        <w:autoSpaceDE w:val="0"/>
        <w:autoSpaceDN w:val="0"/>
        <w:adjustRightInd w:val="0"/>
        <w:spacing w:after="0" w:line="240" w:lineRule="auto"/>
        <w:jc w:val="both"/>
        <w:rPr>
          <w:rFonts w:eastAsia="SimSun"/>
          <w:sz w:val="28"/>
          <w:szCs w:val="24"/>
          <w:lang w:eastAsia="zh-CN"/>
        </w:rPr>
      </w:pPr>
      <w:r w:rsidRPr="006F3FA8">
        <w:rPr>
          <w:rFonts w:eastAsia="SimSun"/>
          <w:sz w:val="28"/>
          <w:szCs w:val="24"/>
          <w:lang w:eastAsia="zh-CN"/>
        </w:rPr>
        <w:t>http://www.aup.ru/ - Административно-управленческий портал</w:t>
      </w:r>
    </w:p>
    <w:p w:rsidR="006F3FA8" w:rsidRPr="006F3FA8" w:rsidRDefault="00A8551C" w:rsidP="006F3FA8">
      <w:pPr>
        <w:autoSpaceDE w:val="0"/>
        <w:autoSpaceDN w:val="0"/>
        <w:adjustRightInd w:val="0"/>
        <w:spacing w:after="0" w:line="240" w:lineRule="auto"/>
        <w:jc w:val="both"/>
        <w:rPr>
          <w:rFonts w:eastAsia="SimSun"/>
          <w:sz w:val="28"/>
          <w:szCs w:val="24"/>
          <w:lang w:eastAsia="zh-CN"/>
        </w:rPr>
      </w:pPr>
      <w:hyperlink r:id="rId14" w:history="1">
        <w:r w:rsidR="006F3FA8" w:rsidRPr="006F3FA8">
          <w:rPr>
            <w:rFonts w:eastAsia="SimSun"/>
            <w:color w:val="0000FF"/>
            <w:sz w:val="28"/>
            <w:szCs w:val="24"/>
            <w:u w:val="single"/>
            <w:lang w:eastAsia="zh-CN"/>
          </w:rPr>
          <w:t>http://www.informika.ru/</w:t>
        </w:r>
      </w:hyperlink>
      <w:r w:rsidR="006F3FA8" w:rsidRPr="006F3FA8">
        <w:rPr>
          <w:rFonts w:eastAsia="SimSun"/>
          <w:sz w:val="28"/>
          <w:szCs w:val="24"/>
          <w:lang w:eastAsia="zh-CN"/>
        </w:rPr>
        <w:t xml:space="preserve"> - Государственное научное предприятие для продвижения новых информационных технологий в сферах образования и науки России</w:t>
      </w:r>
    </w:p>
    <w:p w:rsidR="006F3FA8" w:rsidRPr="006F3FA8" w:rsidRDefault="00A8551C" w:rsidP="006F3FA8">
      <w:pPr>
        <w:autoSpaceDE w:val="0"/>
        <w:autoSpaceDN w:val="0"/>
        <w:adjustRightInd w:val="0"/>
        <w:spacing w:after="0" w:line="240" w:lineRule="auto"/>
        <w:jc w:val="both"/>
        <w:rPr>
          <w:rFonts w:eastAsia="SimSun"/>
          <w:sz w:val="28"/>
          <w:szCs w:val="24"/>
          <w:lang w:eastAsia="zh-CN"/>
        </w:rPr>
      </w:pPr>
      <w:hyperlink r:id="rId15" w:history="1">
        <w:r w:rsidR="006F3FA8" w:rsidRPr="006F3FA8">
          <w:rPr>
            <w:rFonts w:eastAsia="SimSun"/>
            <w:color w:val="0000FF"/>
            <w:sz w:val="28"/>
            <w:szCs w:val="24"/>
            <w:u w:val="single"/>
            <w:lang w:eastAsia="zh-CN"/>
          </w:rPr>
          <w:t>http://economictheory.narod.ru/</w:t>
        </w:r>
      </w:hyperlink>
      <w:r w:rsidR="006F3FA8" w:rsidRPr="006F3FA8">
        <w:rPr>
          <w:rFonts w:eastAsia="SimSun"/>
          <w:sz w:val="28"/>
          <w:szCs w:val="24"/>
          <w:lang w:eastAsia="zh-CN"/>
        </w:rPr>
        <w:t xml:space="preserve"> - Экономическая теория On-Line, книги, статьи</w:t>
      </w:r>
    </w:p>
    <w:p w:rsidR="006F3FA8" w:rsidRPr="006F3FA8" w:rsidRDefault="00A8551C" w:rsidP="006F3FA8">
      <w:pPr>
        <w:autoSpaceDE w:val="0"/>
        <w:autoSpaceDN w:val="0"/>
        <w:adjustRightInd w:val="0"/>
        <w:spacing w:after="0" w:line="240" w:lineRule="auto"/>
        <w:jc w:val="both"/>
        <w:rPr>
          <w:rFonts w:eastAsia="SimSun"/>
          <w:sz w:val="28"/>
          <w:szCs w:val="24"/>
          <w:lang w:eastAsia="zh-CN"/>
        </w:rPr>
      </w:pPr>
      <w:hyperlink r:id="rId16" w:history="1">
        <w:r w:rsidR="006F3FA8" w:rsidRPr="006F3FA8">
          <w:rPr>
            <w:rFonts w:eastAsia="SimSun"/>
            <w:color w:val="0000FF"/>
            <w:sz w:val="28"/>
            <w:szCs w:val="24"/>
            <w:u w:val="single"/>
            <w:lang w:eastAsia="zh-CN"/>
          </w:rPr>
          <w:t>http://ecsocman.hse.ru/</w:t>
        </w:r>
      </w:hyperlink>
      <w:r w:rsidR="006F3FA8" w:rsidRPr="006F3FA8">
        <w:rPr>
          <w:rFonts w:eastAsia="SimSun"/>
          <w:sz w:val="28"/>
          <w:szCs w:val="24"/>
          <w:lang w:eastAsia="zh-CN"/>
        </w:rPr>
        <w:t xml:space="preserve"> - Федеральный образовательный портал «Экономика, социология, менеджмент»</w:t>
      </w:r>
    </w:p>
    <w:bookmarkStart w:id="13" w:name="_Hlk503100403"/>
    <w:p w:rsidR="006F3FA8" w:rsidRPr="006F3FA8" w:rsidRDefault="006F3FA8" w:rsidP="006F3FA8">
      <w:pPr>
        <w:spacing w:after="0" w:line="240" w:lineRule="auto"/>
        <w:jc w:val="both"/>
        <w:rPr>
          <w:rFonts w:eastAsia="Times New Roman"/>
          <w:bCs/>
          <w:sz w:val="28"/>
          <w:szCs w:val="24"/>
          <w:lang w:eastAsia="ru-RU"/>
        </w:rPr>
      </w:pPr>
      <w:r w:rsidRPr="006F3FA8">
        <w:rPr>
          <w:rFonts w:eastAsia="Times New Roman"/>
          <w:szCs w:val="24"/>
          <w:lang w:eastAsia="ru-RU"/>
        </w:rPr>
        <w:fldChar w:fldCharType="begin"/>
      </w:r>
      <w:r w:rsidRPr="006F3FA8">
        <w:rPr>
          <w:rFonts w:eastAsia="Times New Roman"/>
          <w:szCs w:val="24"/>
          <w:lang w:eastAsia="ru-RU"/>
        </w:rPr>
        <w:instrText xml:space="preserve"> HYPERLINK "http://economicus.ru/" </w:instrText>
      </w:r>
      <w:r w:rsidRPr="006F3FA8">
        <w:rPr>
          <w:rFonts w:eastAsia="Times New Roman"/>
          <w:szCs w:val="24"/>
          <w:lang w:eastAsia="ru-RU"/>
        </w:rPr>
        <w:fldChar w:fldCharType="separate"/>
      </w:r>
      <w:r w:rsidRPr="006F3FA8">
        <w:rPr>
          <w:rFonts w:eastAsia="Times New Roman"/>
          <w:bCs/>
          <w:color w:val="0000FF"/>
          <w:sz w:val="28"/>
          <w:szCs w:val="24"/>
          <w:u w:val="single"/>
          <w:lang w:eastAsia="ru-RU"/>
        </w:rPr>
        <w:t>http://economicus.ru/</w:t>
      </w:r>
      <w:r w:rsidRPr="006F3FA8">
        <w:rPr>
          <w:rFonts w:eastAsia="Times New Roman"/>
          <w:szCs w:val="24"/>
          <w:lang w:eastAsia="ru-RU"/>
        </w:rPr>
        <w:fldChar w:fldCharType="end"/>
      </w:r>
      <w:r w:rsidRPr="006F3FA8">
        <w:rPr>
          <w:rFonts w:eastAsia="Times New Roman"/>
          <w:bCs/>
          <w:sz w:val="28"/>
          <w:szCs w:val="24"/>
          <w:lang w:eastAsia="ru-RU"/>
        </w:rPr>
        <w:t xml:space="preserve"> - Экономическая школа </w:t>
      </w:r>
    </w:p>
    <w:p w:rsidR="006F3FA8" w:rsidRPr="006F3FA8" w:rsidRDefault="00A8551C" w:rsidP="006F3FA8">
      <w:pPr>
        <w:spacing w:after="0" w:line="240" w:lineRule="auto"/>
        <w:jc w:val="both"/>
        <w:rPr>
          <w:rFonts w:eastAsia="Times New Roman"/>
          <w:bCs/>
          <w:sz w:val="28"/>
          <w:szCs w:val="24"/>
          <w:lang w:eastAsia="ru-RU"/>
        </w:rPr>
      </w:pPr>
      <w:hyperlink r:id="rId17" w:history="1">
        <w:r w:rsidR="006F3FA8" w:rsidRPr="006F3FA8">
          <w:rPr>
            <w:rFonts w:eastAsia="Times New Roman"/>
            <w:bCs/>
            <w:color w:val="0000FF"/>
            <w:sz w:val="28"/>
            <w:szCs w:val="24"/>
            <w:u w:val="single"/>
            <w:lang w:eastAsia="ru-RU"/>
          </w:rPr>
          <w:t>http://basic.economicus.ru/</w:t>
        </w:r>
      </w:hyperlink>
      <w:r w:rsidR="006F3FA8" w:rsidRPr="006F3FA8">
        <w:rPr>
          <w:rFonts w:eastAsia="Times New Roman"/>
          <w:bCs/>
          <w:sz w:val="28"/>
          <w:szCs w:val="24"/>
          <w:lang w:eastAsia="ru-RU"/>
        </w:rPr>
        <w:t xml:space="preserve"> - Основы экономики </w:t>
      </w:r>
    </w:p>
    <w:p w:rsidR="006F3FA8" w:rsidRPr="006F3FA8" w:rsidRDefault="00A8551C" w:rsidP="006F3FA8">
      <w:pPr>
        <w:spacing w:after="0" w:line="240" w:lineRule="auto"/>
        <w:jc w:val="both"/>
        <w:rPr>
          <w:rFonts w:eastAsia="Times New Roman"/>
          <w:bCs/>
          <w:sz w:val="28"/>
          <w:szCs w:val="24"/>
          <w:lang w:eastAsia="ru-RU"/>
        </w:rPr>
      </w:pPr>
      <w:hyperlink r:id="rId18" w:history="1">
        <w:r w:rsidR="006F3FA8" w:rsidRPr="006F3FA8">
          <w:rPr>
            <w:rFonts w:eastAsia="Times New Roman"/>
            <w:bCs/>
            <w:color w:val="0000FF"/>
            <w:sz w:val="28"/>
            <w:szCs w:val="24"/>
            <w:u w:val="single"/>
            <w:lang w:eastAsia="ru-RU"/>
          </w:rPr>
          <w:t>http://economics.edu.ru/</w:t>
        </w:r>
      </w:hyperlink>
      <w:r w:rsidR="006F3FA8" w:rsidRPr="006F3FA8">
        <w:rPr>
          <w:rFonts w:eastAsia="Times New Roman"/>
          <w:bCs/>
          <w:sz w:val="28"/>
          <w:szCs w:val="24"/>
          <w:lang w:eastAsia="ru-RU"/>
        </w:rPr>
        <w:t xml:space="preserve"> - Экономика, социология, менеджмент </w:t>
      </w:r>
    </w:p>
    <w:p w:rsidR="006F3FA8" w:rsidRPr="006F3FA8" w:rsidRDefault="00A8551C" w:rsidP="006F3FA8">
      <w:pPr>
        <w:spacing w:after="0" w:line="240" w:lineRule="auto"/>
        <w:jc w:val="both"/>
        <w:rPr>
          <w:rFonts w:eastAsia="Times New Roman"/>
          <w:b/>
          <w:bCs/>
          <w:sz w:val="28"/>
          <w:szCs w:val="24"/>
          <w:lang w:eastAsia="ru-RU"/>
        </w:rPr>
      </w:pPr>
      <w:hyperlink r:id="rId19" w:history="1">
        <w:r w:rsidR="006F3FA8" w:rsidRPr="006F3FA8">
          <w:rPr>
            <w:rFonts w:eastAsia="Times New Roman"/>
            <w:bCs/>
            <w:color w:val="0000FF"/>
            <w:sz w:val="28"/>
            <w:szCs w:val="24"/>
            <w:u w:val="single"/>
            <w:lang w:eastAsia="ru-RU"/>
          </w:rPr>
          <w:t>http://econLine.hl.ru/</w:t>
        </w:r>
      </w:hyperlink>
      <w:r w:rsidR="006F3FA8" w:rsidRPr="006F3FA8">
        <w:rPr>
          <w:rFonts w:eastAsia="Times New Roman"/>
          <w:bCs/>
          <w:sz w:val="28"/>
          <w:szCs w:val="24"/>
          <w:u w:val="single"/>
          <w:lang w:eastAsia="ru-RU"/>
        </w:rPr>
        <w:t xml:space="preserve"> </w:t>
      </w:r>
      <w:r w:rsidR="006F3FA8" w:rsidRPr="006F3FA8">
        <w:rPr>
          <w:rFonts w:eastAsia="Times New Roman"/>
          <w:b/>
          <w:bCs/>
          <w:sz w:val="28"/>
          <w:szCs w:val="24"/>
          <w:u w:val="single"/>
          <w:lang w:eastAsia="ru-RU"/>
        </w:rPr>
        <w:t xml:space="preserve">- </w:t>
      </w:r>
      <w:r w:rsidR="006F3FA8" w:rsidRPr="006F3FA8">
        <w:rPr>
          <w:rFonts w:eastAsia="Times New Roman"/>
          <w:bCs/>
          <w:sz w:val="28"/>
          <w:szCs w:val="24"/>
          <w:lang w:eastAsia="ru-RU"/>
        </w:rPr>
        <w:t xml:space="preserve">Каталог ссылок на экономические и финансовые сайты  </w:t>
      </w:r>
    </w:p>
    <w:p w:rsidR="006F3FA8" w:rsidRPr="006F3FA8" w:rsidRDefault="00A8551C" w:rsidP="006F3FA8">
      <w:pPr>
        <w:spacing w:after="0" w:line="240" w:lineRule="auto"/>
        <w:jc w:val="both"/>
        <w:rPr>
          <w:rFonts w:eastAsia="Times New Roman"/>
          <w:iCs/>
          <w:sz w:val="28"/>
          <w:szCs w:val="24"/>
          <w:u w:val="single"/>
          <w:lang w:eastAsia="ru-RU"/>
        </w:rPr>
      </w:pPr>
      <w:hyperlink r:id="rId20" w:history="1">
        <w:r w:rsidR="006F3FA8" w:rsidRPr="006F3FA8">
          <w:rPr>
            <w:rFonts w:eastAsia="Times New Roman"/>
            <w:bCs/>
            <w:color w:val="0000FF"/>
            <w:sz w:val="28"/>
            <w:szCs w:val="24"/>
            <w:u w:val="single"/>
            <w:lang w:eastAsia="ru-RU"/>
          </w:rPr>
          <w:t>http://www.iet.ru/</w:t>
        </w:r>
      </w:hyperlink>
      <w:r w:rsidR="006F3FA8" w:rsidRPr="006F3FA8">
        <w:rPr>
          <w:rFonts w:eastAsia="Times New Roman"/>
          <w:bCs/>
          <w:sz w:val="28"/>
          <w:szCs w:val="24"/>
          <w:u w:val="single"/>
          <w:lang w:eastAsia="ru-RU"/>
        </w:rPr>
        <w:t xml:space="preserve"> </w:t>
      </w:r>
      <w:r w:rsidR="006F3FA8" w:rsidRPr="006F3FA8">
        <w:rPr>
          <w:rFonts w:eastAsia="Times New Roman"/>
          <w:b/>
          <w:bCs/>
          <w:sz w:val="28"/>
          <w:szCs w:val="24"/>
          <w:u w:val="single"/>
          <w:lang w:eastAsia="ru-RU"/>
        </w:rPr>
        <w:t xml:space="preserve">- </w:t>
      </w:r>
      <w:r w:rsidR="006F3FA8" w:rsidRPr="006F3FA8">
        <w:rPr>
          <w:rFonts w:eastAsia="Times New Roman"/>
          <w:bCs/>
          <w:sz w:val="28"/>
          <w:szCs w:val="24"/>
          <w:lang w:eastAsia="ru-RU"/>
        </w:rPr>
        <w:t xml:space="preserve">Институт экономики переходного периода </w:t>
      </w:r>
    </w:p>
    <w:bookmarkEnd w:id="13"/>
    <w:p w:rsidR="006F3FA8" w:rsidRPr="006F3FA8" w:rsidRDefault="006F3FA8" w:rsidP="006F3FA8">
      <w:pPr>
        <w:tabs>
          <w:tab w:val="num" w:pos="360"/>
        </w:tabs>
        <w:autoSpaceDE w:val="0"/>
        <w:autoSpaceDN w:val="0"/>
        <w:adjustRightInd w:val="0"/>
        <w:spacing w:after="0" w:line="240" w:lineRule="auto"/>
        <w:jc w:val="both"/>
        <w:rPr>
          <w:rFonts w:eastAsia="Calibri"/>
          <w:b/>
          <w:sz w:val="28"/>
          <w:szCs w:val="28"/>
        </w:rPr>
      </w:pPr>
    </w:p>
    <w:p w:rsidR="006F3FA8" w:rsidRPr="00325588" w:rsidRDefault="006F3FA8" w:rsidP="00325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
          <w:bCs/>
          <w:sz w:val="28"/>
          <w:szCs w:val="28"/>
          <w:lang w:eastAsia="ru-RU"/>
        </w:rPr>
      </w:pPr>
    </w:p>
    <w:p w:rsidR="00325588" w:rsidRPr="00325588" w:rsidRDefault="00325588" w:rsidP="00325588">
      <w:pPr>
        <w:autoSpaceDE w:val="0"/>
        <w:autoSpaceDN w:val="0"/>
        <w:adjustRightInd w:val="0"/>
        <w:spacing w:after="0" w:line="240" w:lineRule="auto"/>
        <w:jc w:val="both"/>
        <w:rPr>
          <w:rFonts w:eastAsia="Calibri"/>
          <w:b/>
          <w:sz w:val="28"/>
          <w:szCs w:val="28"/>
        </w:rPr>
      </w:pPr>
    </w:p>
    <w:p w:rsidR="00325588" w:rsidRDefault="00325588" w:rsidP="004701B2"/>
    <w:sectPr w:rsidR="003255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17C" w:rsidRDefault="00C0017C" w:rsidP="00094040">
      <w:pPr>
        <w:spacing w:after="0" w:line="240" w:lineRule="auto"/>
      </w:pPr>
      <w:r>
        <w:separator/>
      </w:r>
    </w:p>
  </w:endnote>
  <w:endnote w:type="continuationSeparator" w:id="0">
    <w:p w:rsidR="00C0017C" w:rsidRDefault="00C0017C" w:rsidP="0009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17C" w:rsidRDefault="00C0017C" w:rsidP="00094040">
      <w:pPr>
        <w:spacing w:after="0" w:line="240" w:lineRule="auto"/>
      </w:pPr>
      <w:r>
        <w:separator/>
      </w:r>
    </w:p>
  </w:footnote>
  <w:footnote w:type="continuationSeparator" w:id="0">
    <w:p w:rsidR="00C0017C" w:rsidRDefault="00C0017C" w:rsidP="00094040">
      <w:pPr>
        <w:spacing w:after="0" w:line="240" w:lineRule="auto"/>
      </w:pPr>
      <w:r>
        <w:continuationSeparator/>
      </w:r>
    </w:p>
  </w:footnote>
  <w:footnote w:id="1">
    <w:p w:rsidR="004701B2" w:rsidRPr="00CB2BBC" w:rsidRDefault="004701B2" w:rsidP="00094040">
      <w:pPr>
        <w:pStyle w:val="a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A6A19"/>
    <w:multiLevelType w:val="hybridMultilevel"/>
    <w:tmpl w:val="6BA8905C"/>
    <w:lvl w:ilvl="0" w:tplc="A99AE462">
      <w:start w:val="1"/>
      <w:numFmt w:val="decimal"/>
      <w:lvlText w:val="%1."/>
      <w:lvlJc w:val="left"/>
      <w:pPr>
        <w:ind w:left="435" w:hanging="360"/>
      </w:pPr>
      <w:rPr>
        <w:rFonts w:hint="default"/>
        <w:b w:val="0"/>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nsid w:val="1CEF2BA0"/>
    <w:multiLevelType w:val="hybridMultilevel"/>
    <w:tmpl w:val="E3F614B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241E4613"/>
    <w:multiLevelType w:val="hybridMultilevel"/>
    <w:tmpl w:val="8FAA14AC"/>
    <w:lvl w:ilvl="0" w:tplc="668A4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35787172"/>
    <w:multiLevelType w:val="hybridMultilevel"/>
    <w:tmpl w:val="E612C27E"/>
    <w:lvl w:ilvl="0" w:tplc="D64C9B36">
      <w:start w:val="1"/>
      <w:numFmt w:val="decimal"/>
      <w:lvlText w:val="%1."/>
      <w:lvlJc w:val="left"/>
      <w:pPr>
        <w:ind w:left="792" w:hanging="360"/>
      </w:pPr>
      <w:rPr>
        <w:rFonts w:cs="Times New Roman" w:hint="default"/>
      </w:rPr>
    </w:lvl>
    <w:lvl w:ilvl="1" w:tplc="04190019" w:tentative="1">
      <w:start w:val="1"/>
      <w:numFmt w:val="lowerLetter"/>
      <w:lvlText w:val="%2."/>
      <w:lvlJc w:val="left"/>
      <w:pPr>
        <w:ind w:left="1512" w:hanging="360"/>
      </w:pPr>
      <w:rPr>
        <w:rFonts w:cs="Times New Roman"/>
      </w:rPr>
    </w:lvl>
    <w:lvl w:ilvl="2" w:tplc="0419001B" w:tentative="1">
      <w:start w:val="1"/>
      <w:numFmt w:val="lowerRoman"/>
      <w:lvlText w:val="%3."/>
      <w:lvlJc w:val="right"/>
      <w:pPr>
        <w:ind w:left="2232" w:hanging="180"/>
      </w:pPr>
      <w:rPr>
        <w:rFonts w:cs="Times New Roman"/>
      </w:rPr>
    </w:lvl>
    <w:lvl w:ilvl="3" w:tplc="0419000F" w:tentative="1">
      <w:start w:val="1"/>
      <w:numFmt w:val="decimal"/>
      <w:lvlText w:val="%4."/>
      <w:lvlJc w:val="left"/>
      <w:pPr>
        <w:ind w:left="2952" w:hanging="360"/>
      </w:pPr>
      <w:rPr>
        <w:rFonts w:cs="Times New Roman"/>
      </w:rPr>
    </w:lvl>
    <w:lvl w:ilvl="4" w:tplc="04190019" w:tentative="1">
      <w:start w:val="1"/>
      <w:numFmt w:val="lowerLetter"/>
      <w:lvlText w:val="%5."/>
      <w:lvlJc w:val="left"/>
      <w:pPr>
        <w:ind w:left="3672" w:hanging="360"/>
      </w:pPr>
      <w:rPr>
        <w:rFonts w:cs="Times New Roman"/>
      </w:rPr>
    </w:lvl>
    <w:lvl w:ilvl="5" w:tplc="0419001B" w:tentative="1">
      <w:start w:val="1"/>
      <w:numFmt w:val="lowerRoman"/>
      <w:lvlText w:val="%6."/>
      <w:lvlJc w:val="right"/>
      <w:pPr>
        <w:ind w:left="4392" w:hanging="180"/>
      </w:pPr>
      <w:rPr>
        <w:rFonts w:cs="Times New Roman"/>
      </w:rPr>
    </w:lvl>
    <w:lvl w:ilvl="6" w:tplc="0419000F" w:tentative="1">
      <w:start w:val="1"/>
      <w:numFmt w:val="decimal"/>
      <w:lvlText w:val="%7."/>
      <w:lvlJc w:val="left"/>
      <w:pPr>
        <w:ind w:left="5112" w:hanging="360"/>
      </w:pPr>
      <w:rPr>
        <w:rFonts w:cs="Times New Roman"/>
      </w:rPr>
    </w:lvl>
    <w:lvl w:ilvl="7" w:tplc="04190019" w:tentative="1">
      <w:start w:val="1"/>
      <w:numFmt w:val="lowerLetter"/>
      <w:lvlText w:val="%8."/>
      <w:lvlJc w:val="left"/>
      <w:pPr>
        <w:ind w:left="5832" w:hanging="360"/>
      </w:pPr>
      <w:rPr>
        <w:rFonts w:cs="Times New Roman"/>
      </w:rPr>
    </w:lvl>
    <w:lvl w:ilvl="8" w:tplc="0419001B" w:tentative="1">
      <w:start w:val="1"/>
      <w:numFmt w:val="lowerRoman"/>
      <w:lvlText w:val="%9."/>
      <w:lvlJc w:val="right"/>
      <w:pPr>
        <w:ind w:left="6552" w:hanging="180"/>
      </w:pPr>
      <w:rPr>
        <w:rFonts w:cs="Times New Roman"/>
      </w:rPr>
    </w:lvl>
  </w:abstractNum>
  <w:abstractNum w:abstractNumId="4">
    <w:nsid w:val="3E8A7FB5"/>
    <w:multiLevelType w:val="multilevel"/>
    <w:tmpl w:val="36E0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9D55CF"/>
    <w:multiLevelType w:val="hybridMultilevel"/>
    <w:tmpl w:val="A7285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207F8D"/>
    <w:multiLevelType w:val="hybridMultilevel"/>
    <w:tmpl w:val="53BA7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4F7ACE"/>
    <w:multiLevelType w:val="hybridMultilevel"/>
    <w:tmpl w:val="5B2ACF7C"/>
    <w:lvl w:ilvl="0" w:tplc="FE92EBA2">
      <w:start w:val="1"/>
      <w:numFmt w:val="decimal"/>
      <w:lvlText w:val="%1)"/>
      <w:lvlJc w:val="left"/>
      <w:pPr>
        <w:tabs>
          <w:tab w:val="num" w:pos="480"/>
        </w:tabs>
        <w:ind w:left="480" w:hanging="48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49CC69BB"/>
    <w:multiLevelType w:val="hybridMultilevel"/>
    <w:tmpl w:val="DED06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0A164B3"/>
    <w:multiLevelType w:val="hybridMultilevel"/>
    <w:tmpl w:val="06D47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CFC04C3"/>
    <w:multiLevelType w:val="hybridMultilevel"/>
    <w:tmpl w:val="8A28A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C8500C"/>
    <w:multiLevelType w:val="hybridMultilevel"/>
    <w:tmpl w:val="46D85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E10DC4"/>
    <w:multiLevelType w:val="hybridMultilevel"/>
    <w:tmpl w:val="9202B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3B65EF6"/>
    <w:multiLevelType w:val="hybridMultilevel"/>
    <w:tmpl w:val="90FA3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
  </w:num>
  <w:num w:numId="3">
    <w:abstractNumId w:val="7"/>
  </w:num>
  <w:num w:numId="4">
    <w:abstractNumId w:val="11"/>
  </w:num>
  <w:num w:numId="5">
    <w:abstractNumId w:val="4"/>
  </w:num>
  <w:num w:numId="6">
    <w:abstractNumId w:val="8"/>
  </w:num>
  <w:num w:numId="7">
    <w:abstractNumId w:val="12"/>
  </w:num>
  <w:num w:numId="8">
    <w:abstractNumId w:val="1"/>
  </w:num>
  <w:num w:numId="9">
    <w:abstractNumId w:val="0"/>
  </w:num>
  <w:num w:numId="10">
    <w:abstractNumId w:val="10"/>
  </w:num>
  <w:num w:numId="11">
    <w:abstractNumId w:val="13"/>
  </w:num>
  <w:num w:numId="12">
    <w:abstractNumId w:val="6"/>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971"/>
    <w:rsid w:val="00070929"/>
    <w:rsid w:val="00094040"/>
    <w:rsid w:val="00234919"/>
    <w:rsid w:val="00325588"/>
    <w:rsid w:val="004410BA"/>
    <w:rsid w:val="004701B2"/>
    <w:rsid w:val="0049610B"/>
    <w:rsid w:val="00576497"/>
    <w:rsid w:val="006F1971"/>
    <w:rsid w:val="006F3FA8"/>
    <w:rsid w:val="00914651"/>
    <w:rsid w:val="00A1324F"/>
    <w:rsid w:val="00A8551C"/>
    <w:rsid w:val="00AE26B7"/>
    <w:rsid w:val="00C0017C"/>
    <w:rsid w:val="00C62DED"/>
    <w:rsid w:val="00CC7E79"/>
    <w:rsid w:val="00DB0B8A"/>
    <w:rsid w:val="00F71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16"/>
        <w:szCs w:val="16"/>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locked="1" w:uiPriority="0" w:qFormat="1"/>
    <w:lsdException w:name="heading 5" w:uiPriority="0" w:qFormat="1"/>
    <w:lsdException w:name="heading 6" w:locked="1" w:uiPriority="0" w:qFormat="1"/>
    <w:lsdException w:name="heading 7" w:locked="1" w:uiPriority="0" w:qFormat="1"/>
    <w:lsdException w:name="heading 8"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40"/>
    <w:pPr>
      <w:spacing w:after="160" w:line="259" w:lineRule="auto"/>
    </w:pPr>
    <w:rPr>
      <w:rFonts w:ascii="Times New Roman" w:eastAsiaTheme="minorHAnsi" w:hAnsi="Times New Roman"/>
      <w:sz w:val="24"/>
      <w:szCs w:val="22"/>
      <w:lang w:eastAsia="en-US"/>
    </w:rPr>
  </w:style>
  <w:style w:type="paragraph" w:styleId="1">
    <w:name w:val="heading 1"/>
    <w:basedOn w:val="a"/>
    <w:next w:val="a"/>
    <w:link w:val="10"/>
    <w:qFormat/>
    <w:rsid w:val="0023491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34919"/>
    <w:pPr>
      <w:keepNext/>
      <w:spacing w:before="240" w:after="60"/>
      <w:outlineLvl w:val="1"/>
    </w:pPr>
    <w:rPr>
      <w:rFonts w:ascii="Cambria" w:eastAsia="Times New Roman" w:hAnsi="Cambria"/>
      <w:b/>
      <w:bCs/>
      <w:i/>
      <w:iCs/>
      <w:sz w:val="28"/>
      <w:szCs w:val="28"/>
    </w:rPr>
  </w:style>
  <w:style w:type="paragraph" w:styleId="5">
    <w:name w:val="heading 5"/>
    <w:basedOn w:val="a"/>
    <w:next w:val="a"/>
    <w:link w:val="50"/>
    <w:qFormat/>
    <w:rsid w:val="00234919"/>
    <w:pPr>
      <w:keepNext/>
      <w:ind w:left="5670"/>
      <w:jc w:val="center"/>
      <w:outlineLvl w:val="4"/>
    </w:pPr>
    <w:rPr>
      <w:szCs w:val="24"/>
      <w:lang w:val="x-none"/>
    </w:rPr>
  </w:style>
  <w:style w:type="paragraph" w:styleId="8">
    <w:name w:val="heading 8"/>
    <w:basedOn w:val="a"/>
    <w:next w:val="a"/>
    <w:link w:val="80"/>
    <w:qFormat/>
    <w:rsid w:val="00234919"/>
    <w:pPr>
      <w:widowControl w:val="0"/>
      <w:autoSpaceDE w:val="0"/>
      <w:autoSpaceDN w:val="0"/>
      <w:adjustRightInd w:val="0"/>
      <w:spacing w:before="240" w:after="60"/>
      <w:outlineLvl w:val="7"/>
    </w:pPr>
    <w:rPr>
      <w:rFonts w:eastAsia="Times New Roman"/>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34919"/>
    <w:rPr>
      <w:rFonts w:ascii="Arial" w:hAnsi="Arial" w:cs="Arial"/>
      <w:b/>
      <w:bCs/>
      <w:kern w:val="32"/>
      <w:sz w:val="32"/>
      <w:szCs w:val="32"/>
    </w:rPr>
  </w:style>
  <w:style w:type="character" w:customStyle="1" w:styleId="20">
    <w:name w:val="Заголовок 2 Знак"/>
    <w:link w:val="2"/>
    <w:rsid w:val="00234919"/>
    <w:rPr>
      <w:rFonts w:ascii="Cambria" w:eastAsia="Times New Roman" w:hAnsi="Cambria"/>
      <w:b/>
      <w:bCs/>
      <w:i/>
      <w:iCs/>
      <w:sz w:val="28"/>
      <w:szCs w:val="28"/>
    </w:rPr>
  </w:style>
  <w:style w:type="character" w:customStyle="1" w:styleId="50">
    <w:name w:val="Заголовок 5 Знак"/>
    <w:link w:val="5"/>
    <w:rsid w:val="00234919"/>
    <w:rPr>
      <w:rFonts w:ascii="Times New Roman" w:hAnsi="Times New Roman"/>
      <w:sz w:val="24"/>
      <w:szCs w:val="24"/>
      <w:lang w:val="x-none"/>
    </w:rPr>
  </w:style>
  <w:style w:type="character" w:customStyle="1" w:styleId="80">
    <w:name w:val="Заголовок 8 Знак"/>
    <w:link w:val="8"/>
    <w:rsid w:val="00234919"/>
    <w:rPr>
      <w:rFonts w:eastAsia="Times New Roman"/>
      <w:i/>
      <w:iCs/>
      <w:sz w:val="24"/>
      <w:szCs w:val="24"/>
    </w:rPr>
  </w:style>
  <w:style w:type="paragraph" w:styleId="a3">
    <w:name w:val="Subtitle"/>
    <w:basedOn w:val="a"/>
    <w:next w:val="a4"/>
    <w:link w:val="a5"/>
    <w:qFormat/>
    <w:rsid w:val="00234919"/>
    <w:pPr>
      <w:spacing w:line="360" w:lineRule="auto"/>
      <w:jc w:val="center"/>
    </w:pPr>
    <w:rPr>
      <w:b/>
      <w:lang w:val="x-none" w:eastAsia="ar-SA"/>
    </w:rPr>
  </w:style>
  <w:style w:type="character" w:customStyle="1" w:styleId="a5">
    <w:name w:val="Подзаголовок Знак"/>
    <w:link w:val="a3"/>
    <w:rsid w:val="00234919"/>
    <w:rPr>
      <w:rFonts w:ascii="Times New Roman" w:hAnsi="Times New Roman"/>
      <w:b/>
      <w:lang w:val="x-none" w:eastAsia="ar-SA"/>
    </w:rPr>
  </w:style>
  <w:style w:type="paragraph" w:styleId="a4">
    <w:name w:val="Body Text"/>
    <w:basedOn w:val="a"/>
    <w:link w:val="a6"/>
    <w:uiPriority w:val="99"/>
    <w:semiHidden/>
    <w:unhideWhenUsed/>
    <w:rsid w:val="00CC7E79"/>
    <w:pPr>
      <w:spacing w:after="120"/>
    </w:pPr>
  </w:style>
  <w:style w:type="character" w:customStyle="1" w:styleId="a6">
    <w:name w:val="Основной текст Знак"/>
    <w:basedOn w:val="a0"/>
    <w:link w:val="a4"/>
    <w:uiPriority w:val="99"/>
    <w:semiHidden/>
    <w:rsid w:val="00CC7E79"/>
    <w:rPr>
      <w:rFonts w:ascii="Times New Roman" w:hAnsi="Times New Roman"/>
      <w:sz w:val="24"/>
      <w:szCs w:val="24"/>
      <w:lang w:eastAsia="ru-RU"/>
    </w:rPr>
  </w:style>
  <w:style w:type="character" w:styleId="a7">
    <w:name w:val="Strong"/>
    <w:uiPriority w:val="22"/>
    <w:qFormat/>
    <w:rsid w:val="00234919"/>
    <w:rPr>
      <w:b/>
    </w:rPr>
  </w:style>
  <w:style w:type="paragraph" w:styleId="a8">
    <w:name w:val="List Paragraph"/>
    <w:aliases w:val="Содержание. 2 уровень"/>
    <w:basedOn w:val="a"/>
    <w:link w:val="a9"/>
    <w:uiPriority w:val="99"/>
    <w:qFormat/>
    <w:rsid w:val="00234919"/>
    <w:pPr>
      <w:ind w:left="720"/>
      <w:contextualSpacing/>
    </w:pPr>
    <w:rPr>
      <w:rFonts w:eastAsia="Times New Roman"/>
      <w:szCs w:val="24"/>
    </w:rPr>
  </w:style>
  <w:style w:type="character" w:customStyle="1" w:styleId="a9">
    <w:name w:val="Абзац списка Знак"/>
    <w:aliases w:val="Содержание. 2 уровень Знак"/>
    <w:link w:val="a8"/>
    <w:uiPriority w:val="99"/>
    <w:qFormat/>
    <w:locked/>
    <w:rsid w:val="00234919"/>
    <w:rPr>
      <w:rFonts w:ascii="Times New Roman" w:eastAsia="Times New Roman" w:hAnsi="Times New Roman"/>
      <w:sz w:val="24"/>
      <w:szCs w:val="24"/>
    </w:rPr>
  </w:style>
  <w:style w:type="paragraph" w:styleId="aa">
    <w:name w:val="footnote text"/>
    <w:basedOn w:val="a"/>
    <w:link w:val="ab"/>
    <w:uiPriority w:val="99"/>
    <w:semiHidden/>
    <w:unhideWhenUsed/>
    <w:rsid w:val="00094040"/>
    <w:pPr>
      <w:spacing w:after="0" w:line="240" w:lineRule="auto"/>
    </w:pPr>
    <w:rPr>
      <w:rFonts w:ascii="Calibri" w:eastAsia="Calibri" w:hAnsi="Calibri"/>
      <w:sz w:val="20"/>
      <w:szCs w:val="20"/>
      <w:lang w:eastAsia="ru-RU"/>
    </w:rPr>
  </w:style>
  <w:style w:type="character" w:customStyle="1" w:styleId="ab">
    <w:name w:val="Текст сноски Знак"/>
    <w:basedOn w:val="a0"/>
    <w:link w:val="aa"/>
    <w:uiPriority w:val="99"/>
    <w:semiHidden/>
    <w:rsid w:val="00094040"/>
    <w:rPr>
      <w:sz w:val="20"/>
      <w:szCs w:val="20"/>
    </w:rPr>
  </w:style>
  <w:style w:type="paragraph" w:styleId="ac">
    <w:name w:val="Balloon Text"/>
    <w:basedOn w:val="a"/>
    <w:link w:val="ad"/>
    <w:uiPriority w:val="99"/>
    <w:semiHidden/>
    <w:unhideWhenUsed/>
    <w:rsid w:val="004701B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701B2"/>
    <w:rPr>
      <w:rFonts w:ascii="Tahoma" w:eastAsiaTheme="minorHAnsi" w:hAnsi="Tahoma" w:cs="Tahoma"/>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16"/>
        <w:szCs w:val="16"/>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locked="1" w:uiPriority="0" w:qFormat="1"/>
    <w:lsdException w:name="heading 4" w:locked="1" w:uiPriority="0" w:qFormat="1"/>
    <w:lsdException w:name="heading 5" w:uiPriority="0" w:qFormat="1"/>
    <w:lsdException w:name="heading 6" w:locked="1" w:uiPriority="0" w:qFormat="1"/>
    <w:lsdException w:name="heading 7" w:locked="1" w:uiPriority="0" w:qFormat="1"/>
    <w:lsdException w:name="heading 8"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40"/>
    <w:pPr>
      <w:spacing w:after="160" w:line="259" w:lineRule="auto"/>
    </w:pPr>
    <w:rPr>
      <w:rFonts w:ascii="Times New Roman" w:eastAsiaTheme="minorHAnsi" w:hAnsi="Times New Roman"/>
      <w:sz w:val="24"/>
      <w:szCs w:val="22"/>
      <w:lang w:eastAsia="en-US"/>
    </w:rPr>
  </w:style>
  <w:style w:type="paragraph" w:styleId="1">
    <w:name w:val="heading 1"/>
    <w:basedOn w:val="a"/>
    <w:next w:val="a"/>
    <w:link w:val="10"/>
    <w:qFormat/>
    <w:rsid w:val="0023491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34919"/>
    <w:pPr>
      <w:keepNext/>
      <w:spacing w:before="240" w:after="60"/>
      <w:outlineLvl w:val="1"/>
    </w:pPr>
    <w:rPr>
      <w:rFonts w:ascii="Cambria" w:eastAsia="Times New Roman" w:hAnsi="Cambria"/>
      <w:b/>
      <w:bCs/>
      <w:i/>
      <w:iCs/>
      <w:sz w:val="28"/>
      <w:szCs w:val="28"/>
    </w:rPr>
  </w:style>
  <w:style w:type="paragraph" w:styleId="5">
    <w:name w:val="heading 5"/>
    <w:basedOn w:val="a"/>
    <w:next w:val="a"/>
    <w:link w:val="50"/>
    <w:qFormat/>
    <w:rsid w:val="00234919"/>
    <w:pPr>
      <w:keepNext/>
      <w:ind w:left="5670"/>
      <w:jc w:val="center"/>
      <w:outlineLvl w:val="4"/>
    </w:pPr>
    <w:rPr>
      <w:szCs w:val="24"/>
      <w:lang w:val="x-none"/>
    </w:rPr>
  </w:style>
  <w:style w:type="paragraph" w:styleId="8">
    <w:name w:val="heading 8"/>
    <w:basedOn w:val="a"/>
    <w:next w:val="a"/>
    <w:link w:val="80"/>
    <w:qFormat/>
    <w:rsid w:val="00234919"/>
    <w:pPr>
      <w:widowControl w:val="0"/>
      <w:autoSpaceDE w:val="0"/>
      <w:autoSpaceDN w:val="0"/>
      <w:adjustRightInd w:val="0"/>
      <w:spacing w:before="240" w:after="60"/>
      <w:outlineLvl w:val="7"/>
    </w:pPr>
    <w:rPr>
      <w:rFonts w:eastAsia="Times New Roman"/>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34919"/>
    <w:rPr>
      <w:rFonts w:ascii="Arial" w:hAnsi="Arial" w:cs="Arial"/>
      <w:b/>
      <w:bCs/>
      <w:kern w:val="32"/>
      <w:sz w:val="32"/>
      <w:szCs w:val="32"/>
    </w:rPr>
  </w:style>
  <w:style w:type="character" w:customStyle="1" w:styleId="20">
    <w:name w:val="Заголовок 2 Знак"/>
    <w:link w:val="2"/>
    <w:rsid w:val="00234919"/>
    <w:rPr>
      <w:rFonts w:ascii="Cambria" w:eastAsia="Times New Roman" w:hAnsi="Cambria"/>
      <w:b/>
      <w:bCs/>
      <w:i/>
      <w:iCs/>
      <w:sz w:val="28"/>
      <w:szCs w:val="28"/>
    </w:rPr>
  </w:style>
  <w:style w:type="character" w:customStyle="1" w:styleId="50">
    <w:name w:val="Заголовок 5 Знак"/>
    <w:link w:val="5"/>
    <w:rsid w:val="00234919"/>
    <w:rPr>
      <w:rFonts w:ascii="Times New Roman" w:hAnsi="Times New Roman"/>
      <w:sz w:val="24"/>
      <w:szCs w:val="24"/>
      <w:lang w:val="x-none"/>
    </w:rPr>
  </w:style>
  <w:style w:type="character" w:customStyle="1" w:styleId="80">
    <w:name w:val="Заголовок 8 Знак"/>
    <w:link w:val="8"/>
    <w:rsid w:val="00234919"/>
    <w:rPr>
      <w:rFonts w:eastAsia="Times New Roman"/>
      <w:i/>
      <w:iCs/>
      <w:sz w:val="24"/>
      <w:szCs w:val="24"/>
    </w:rPr>
  </w:style>
  <w:style w:type="paragraph" w:styleId="a3">
    <w:name w:val="Subtitle"/>
    <w:basedOn w:val="a"/>
    <w:next w:val="a4"/>
    <w:link w:val="a5"/>
    <w:qFormat/>
    <w:rsid w:val="00234919"/>
    <w:pPr>
      <w:spacing w:line="360" w:lineRule="auto"/>
      <w:jc w:val="center"/>
    </w:pPr>
    <w:rPr>
      <w:b/>
      <w:lang w:val="x-none" w:eastAsia="ar-SA"/>
    </w:rPr>
  </w:style>
  <w:style w:type="character" w:customStyle="1" w:styleId="a5">
    <w:name w:val="Подзаголовок Знак"/>
    <w:link w:val="a3"/>
    <w:rsid w:val="00234919"/>
    <w:rPr>
      <w:rFonts w:ascii="Times New Roman" w:hAnsi="Times New Roman"/>
      <w:b/>
      <w:lang w:val="x-none" w:eastAsia="ar-SA"/>
    </w:rPr>
  </w:style>
  <w:style w:type="paragraph" w:styleId="a4">
    <w:name w:val="Body Text"/>
    <w:basedOn w:val="a"/>
    <w:link w:val="a6"/>
    <w:uiPriority w:val="99"/>
    <w:semiHidden/>
    <w:unhideWhenUsed/>
    <w:rsid w:val="00CC7E79"/>
    <w:pPr>
      <w:spacing w:after="120"/>
    </w:pPr>
  </w:style>
  <w:style w:type="character" w:customStyle="1" w:styleId="a6">
    <w:name w:val="Основной текст Знак"/>
    <w:basedOn w:val="a0"/>
    <w:link w:val="a4"/>
    <w:uiPriority w:val="99"/>
    <w:semiHidden/>
    <w:rsid w:val="00CC7E79"/>
    <w:rPr>
      <w:rFonts w:ascii="Times New Roman" w:hAnsi="Times New Roman"/>
      <w:sz w:val="24"/>
      <w:szCs w:val="24"/>
      <w:lang w:eastAsia="ru-RU"/>
    </w:rPr>
  </w:style>
  <w:style w:type="character" w:styleId="a7">
    <w:name w:val="Strong"/>
    <w:uiPriority w:val="22"/>
    <w:qFormat/>
    <w:rsid w:val="00234919"/>
    <w:rPr>
      <w:b/>
    </w:rPr>
  </w:style>
  <w:style w:type="paragraph" w:styleId="a8">
    <w:name w:val="List Paragraph"/>
    <w:aliases w:val="Содержание. 2 уровень"/>
    <w:basedOn w:val="a"/>
    <w:link w:val="a9"/>
    <w:uiPriority w:val="99"/>
    <w:qFormat/>
    <w:rsid w:val="00234919"/>
    <w:pPr>
      <w:ind w:left="720"/>
      <w:contextualSpacing/>
    </w:pPr>
    <w:rPr>
      <w:rFonts w:eastAsia="Times New Roman"/>
      <w:szCs w:val="24"/>
    </w:rPr>
  </w:style>
  <w:style w:type="character" w:customStyle="1" w:styleId="a9">
    <w:name w:val="Абзац списка Знак"/>
    <w:aliases w:val="Содержание. 2 уровень Знак"/>
    <w:link w:val="a8"/>
    <w:uiPriority w:val="99"/>
    <w:qFormat/>
    <w:locked/>
    <w:rsid w:val="00234919"/>
    <w:rPr>
      <w:rFonts w:ascii="Times New Roman" w:eastAsia="Times New Roman" w:hAnsi="Times New Roman"/>
      <w:sz w:val="24"/>
      <w:szCs w:val="24"/>
    </w:rPr>
  </w:style>
  <w:style w:type="paragraph" w:styleId="aa">
    <w:name w:val="footnote text"/>
    <w:basedOn w:val="a"/>
    <w:link w:val="ab"/>
    <w:uiPriority w:val="99"/>
    <w:semiHidden/>
    <w:unhideWhenUsed/>
    <w:rsid w:val="00094040"/>
    <w:pPr>
      <w:spacing w:after="0" w:line="240" w:lineRule="auto"/>
    </w:pPr>
    <w:rPr>
      <w:rFonts w:ascii="Calibri" w:eastAsia="Calibri" w:hAnsi="Calibri"/>
      <w:sz w:val="20"/>
      <w:szCs w:val="20"/>
      <w:lang w:eastAsia="ru-RU"/>
    </w:rPr>
  </w:style>
  <w:style w:type="character" w:customStyle="1" w:styleId="ab">
    <w:name w:val="Текст сноски Знак"/>
    <w:basedOn w:val="a0"/>
    <w:link w:val="aa"/>
    <w:uiPriority w:val="99"/>
    <w:semiHidden/>
    <w:rsid w:val="00094040"/>
    <w:rPr>
      <w:sz w:val="20"/>
      <w:szCs w:val="20"/>
    </w:rPr>
  </w:style>
  <w:style w:type="paragraph" w:styleId="ac">
    <w:name w:val="Balloon Text"/>
    <w:basedOn w:val="a"/>
    <w:link w:val="ad"/>
    <w:uiPriority w:val="99"/>
    <w:semiHidden/>
    <w:unhideWhenUsed/>
    <w:rsid w:val="004701B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701B2"/>
    <w:rPr>
      <w:rFonts w:ascii="Tahoma" w:eastAsiaTheme="minorHAnsi" w:hAnsi="Tahoma" w:cs="Tahom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35647">
      <w:bodyDiv w:val="1"/>
      <w:marLeft w:val="0"/>
      <w:marRight w:val="0"/>
      <w:marTop w:val="0"/>
      <w:marBottom w:val="0"/>
      <w:divBdr>
        <w:top w:val="none" w:sz="0" w:space="0" w:color="auto"/>
        <w:left w:val="none" w:sz="0" w:space="0" w:color="auto"/>
        <w:bottom w:val="none" w:sz="0" w:space="0" w:color="auto"/>
        <w:right w:val="none" w:sz="0" w:space="0" w:color="auto"/>
      </w:divBdr>
    </w:div>
    <w:div w:id="117391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znanium.com/" TargetMode="External"/><Relationship Id="rId18" Type="http://schemas.openxmlformats.org/officeDocument/2006/relationships/hyperlink" Target="http://economics.edu.ru/"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hyperlink" Target="http://basic.economicus.ru/" TargetMode="External"/><Relationship Id="rId2" Type="http://schemas.openxmlformats.org/officeDocument/2006/relationships/styles" Target="styles.xml"/><Relationship Id="rId16" Type="http://schemas.openxmlformats.org/officeDocument/2006/relationships/hyperlink" Target="http://ecsocman.hse.ru/" TargetMode="External"/><Relationship Id="rId20" Type="http://schemas.openxmlformats.org/officeDocument/2006/relationships/hyperlink" Target="http://www.iet.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http://economictheory.narod.ru/" TargetMode="External"/><Relationship Id="rId10" Type="http://schemas.openxmlformats.org/officeDocument/2006/relationships/image" Target="media/image3.wmf"/><Relationship Id="rId19" Type="http://schemas.openxmlformats.org/officeDocument/2006/relationships/hyperlink" Target="http://econLine.hl.ru/"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informika.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34</Pages>
  <Words>8370</Words>
  <Characters>47712</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9</cp:revision>
  <dcterms:created xsi:type="dcterms:W3CDTF">2022-04-27T06:49:00Z</dcterms:created>
  <dcterms:modified xsi:type="dcterms:W3CDTF">2022-09-16T06:04:00Z</dcterms:modified>
</cp:coreProperties>
</file>