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3E" w:rsidRPr="002D7E8B" w:rsidRDefault="00FA4B3E" w:rsidP="00FA4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FA4B3E" w:rsidRPr="002D7E8B" w:rsidRDefault="00FA4B3E" w:rsidP="00FA4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A4B3E" w:rsidRPr="002D7E8B" w:rsidRDefault="00FA4B3E" w:rsidP="00FA4B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B3E" w:rsidRPr="002D7E8B" w:rsidRDefault="00FA4B3E" w:rsidP="00FA4B3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3A08" w:rsidRPr="006530BD" w:rsidRDefault="003F3A08" w:rsidP="003F3A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3A08" w:rsidRPr="00406E47" w:rsidRDefault="003F3A08" w:rsidP="003F3A0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3F3A08" w:rsidRPr="00406E47" w:rsidRDefault="003F3A08" w:rsidP="003F3A0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3F3A08" w:rsidRDefault="003F3A08" w:rsidP="003F3A0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от 31.08.2022 №580</w:t>
      </w:r>
    </w:p>
    <w:p w:rsidR="003F3A08" w:rsidRPr="00406E47" w:rsidRDefault="003F3A08" w:rsidP="003F3A08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от 22.06.2023 № 514 </w:t>
      </w:r>
    </w:p>
    <w:p w:rsidR="00885D4F" w:rsidRPr="00EF41B8" w:rsidRDefault="00885D4F" w:rsidP="00885D4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УЧЕБНОЙ ДИСЦИПЛИНЫ </w:t>
      </w:r>
    </w:p>
    <w:p w:rsidR="00885D4F" w:rsidRPr="00EF41B8" w:rsidRDefault="00885D4F" w:rsidP="00885D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5D4F" w:rsidRPr="007C0DB4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0DB4">
        <w:rPr>
          <w:rFonts w:ascii="Times New Roman" w:eastAsia="Times New Roman" w:hAnsi="Times New Roman" w:cs="Times New Roman"/>
          <w:b/>
          <w:sz w:val="28"/>
          <w:szCs w:val="28"/>
        </w:rPr>
        <w:t>ОП.0</w:t>
      </w:r>
      <w:r w:rsidR="00A32808" w:rsidRPr="007C0D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739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C0DB4">
        <w:rPr>
          <w:rFonts w:ascii="Times New Roman" w:eastAsia="Times New Roman" w:hAnsi="Times New Roman" w:cs="Times New Roman"/>
          <w:b/>
          <w:sz w:val="28"/>
          <w:szCs w:val="28"/>
        </w:rPr>
        <w:t>Анатомия и физиология человека</w:t>
      </w:r>
    </w:p>
    <w:p w:rsidR="00885D4F" w:rsidRPr="00EF41B8" w:rsidRDefault="00885D4F" w:rsidP="00885D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808" w:rsidRDefault="00A32808" w:rsidP="00885D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</w:t>
      </w:r>
      <w:r w:rsidR="00400D90">
        <w:rPr>
          <w:rFonts w:ascii="Times New Roman" w:eastAsia="Times New Roman" w:hAnsi="Times New Roman" w:cs="Times New Roman"/>
          <w:sz w:val="28"/>
          <w:szCs w:val="28"/>
        </w:rPr>
        <w:t>ь</w:t>
      </w:r>
    </w:p>
    <w:p w:rsidR="00A32808" w:rsidRPr="00A32808" w:rsidRDefault="00A32808" w:rsidP="00A32808">
      <w:pPr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2808">
        <w:rPr>
          <w:rFonts w:ascii="Times New Roman" w:eastAsia="Calibri" w:hAnsi="Times New Roman" w:cs="Times New Roman"/>
          <w:b/>
          <w:sz w:val="28"/>
          <w:szCs w:val="28"/>
        </w:rPr>
        <w:t>43.02.12 Технология эстетических услуг</w:t>
      </w:r>
    </w:p>
    <w:p w:rsidR="00A32808" w:rsidRPr="00A32808" w:rsidRDefault="00A32808" w:rsidP="00A32808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885D4F" w:rsidRPr="00EF41B8" w:rsidRDefault="00885D4F" w:rsidP="00885D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AA219F" w:rsidRPr="00EF41B8" w:rsidRDefault="00AA219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3D6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885D4F" w:rsidRPr="00EF41B8" w:rsidRDefault="003F3A08" w:rsidP="003D6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3D6CF9" w:rsidRDefault="003D6CF9" w:rsidP="005140E6">
      <w:pPr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5D4F" w:rsidRPr="00CA0BCB" w:rsidRDefault="00885D4F" w:rsidP="005140E6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Рабочая</w:t>
      </w:r>
      <w:r w:rsidR="005140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</w:t>
      </w:r>
      <w:r w:rsidR="00514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ОП.0</w:t>
      </w:r>
      <w:r w:rsidR="00A3280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Анатомия и физиология человека </w:t>
      </w:r>
      <w:r w:rsidR="007D34B3">
        <w:rPr>
          <w:rFonts w:ascii="Times New Roman" w:eastAsia="Times New Roman" w:hAnsi="Times New Roman" w:cs="Times New Roman"/>
          <w:sz w:val="28"/>
          <w:szCs w:val="28"/>
        </w:rPr>
        <w:t xml:space="preserve">разработана в соответствии с </w:t>
      </w:r>
      <w:r w:rsidR="007C0DB4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едеральным государственным образовательным стандартом (далее – </w:t>
      </w:r>
      <w:r w:rsidR="007C0DB4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ГОС) среднего профессионального образования </w:t>
      </w:r>
      <w:r w:rsidR="007C0DB4" w:rsidRPr="00EF41B8">
        <w:rPr>
          <w:rFonts w:ascii="Times New Roman" w:eastAsia="Times New Roman" w:hAnsi="Times New Roman" w:cs="Times New Roman"/>
          <w:sz w:val="28"/>
          <w:szCs w:val="28"/>
        </w:rPr>
        <w:t xml:space="preserve">по специальности </w:t>
      </w:r>
      <w:r w:rsidR="007C0DB4" w:rsidRPr="00CA0BCB">
        <w:rPr>
          <w:rFonts w:ascii="Times New Roman" w:eastAsia="Calibri" w:hAnsi="Times New Roman" w:cs="Times New Roman"/>
          <w:sz w:val="28"/>
          <w:szCs w:val="28"/>
        </w:rPr>
        <w:t>43.02.12 Технология эстет</w:t>
      </w:r>
      <w:r w:rsidR="007C0DB4">
        <w:rPr>
          <w:rFonts w:ascii="Times New Roman" w:eastAsia="Calibri" w:hAnsi="Times New Roman" w:cs="Times New Roman"/>
          <w:sz w:val="28"/>
          <w:szCs w:val="28"/>
        </w:rPr>
        <w:t>ических услуг</w:t>
      </w:r>
      <w:r w:rsidR="005140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85D4F" w:rsidRPr="00EF41B8" w:rsidRDefault="000B31BE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Вязникова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И.П.,</w:t>
      </w:r>
      <w:r w:rsidR="00514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D4F" w:rsidRPr="00EF41B8">
        <w:rPr>
          <w:rFonts w:ascii="Times New Roman" w:eastAsia="Times New Roman" w:hAnsi="Times New Roman" w:cs="Times New Roman"/>
          <w:sz w:val="28"/>
          <w:szCs w:val="28"/>
        </w:rPr>
        <w:t>преподавател</w:t>
      </w:r>
      <w:r w:rsidR="00885D4F">
        <w:rPr>
          <w:rFonts w:ascii="Times New Roman" w:eastAsia="Times New Roman" w:hAnsi="Times New Roman" w:cs="Times New Roman"/>
          <w:sz w:val="28"/>
          <w:szCs w:val="28"/>
        </w:rPr>
        <w:t>ь</w:t>
      </w:r>
      <w:r w:rsidR="00514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D4F" w:rsidRPr="00EF41B8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="00885D4F" w:rsidRPr="00EF41B8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885D4F" w:rsidRPr="00EF41B8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A08" w:rsidRPr="008552DB" w:rsidRDefault="003F3A08" w:rsidP="003F3A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31.08.2022 </w:t>
      </w:r>
      <w:r w:rsidRPr="008552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>, Протокол № 11 от 13.06.2023</w:t>
      </w:r>
    </w:p>
    <w:p w:rsidR="00885D4F" w:rsidRPr="00EF41B8" w:rsidRDefault="00885D4F" w:rsidP="0088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br w:type="page"/>
      </w:r>
      <w:r w:rsidRPr="00EF41B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lastRenderedPageBreak/>
        <w:t>СОДЕРЖАНИЕ</w:t>
      </w:r>
    </w:p>
    <w:p w:rsidR="00885D4F" w:rsidRPr="00EF41B8" w:rsidRDefault="00885D4F" w:rsidP="0088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43"/>
        <w:gridCol w:w="673"/>
      </w:tblGrid>
      <w:tr w:rsidR="00885D4F" w:rsidRPr="00EF41B8" w:rsidTr="00907C61">
        <w:trPr>
          <w:trHeight w:val="488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885D4F" w:rsidRPr="00EF41B8" w:rsidTr="00907C61">
        <w:trPr>
          <w:trHeight w:val="519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885D4F" w:rsidRPr="00EF41B8" w:rsidRDefault="00885D4F" w:rsidP="00907C61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7C0DB4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>4</w:t>
            </w:r>
          </w:p>
        </w:tc>
      </w:tr>
      <w:tr w:rsidR="00885D4F" w:rsidRPr="00EF41B8" w:rsidTr="00907C61">
        <w:trPr>
          <w:trHeight w:val="826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885D4F" w:rsidRPr="00EF41B8" w:rsidRDefault="00885D4F" w:rsidP="00907C61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7C0DB4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>6</w:t>
            </w:r>
          </w:p>
        </w:tc>
      </w:tr>
      <w:tr w:rsidR="00885D4F" w:rsidRPr="00EF41B8" w:rsidTr="00907C61">
        <w:trPr>
          <w:trHeight w:val="675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885D4F" w:rsidRPr="00EF41B8" w:rsidRDefault="00885D4F" w:rsidP="00907C61">
            <w:pPr>
              <w:keepNext/>
              <w:tabs>
                <w:tab w:val="num" w:pos="0"/>
              </w:tabs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7C0DB4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>16</w:t>
            </w:r>
          </w:p>
        </w:tc>
      </w:tr>
      <w:tr w:rsidR="00885D4F" w:rsidRPr="00EF41B8" w:rsidTr="00907C61">
        <w:trPr>
          <w:trHeight w:val="828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885D4F" w:rsidRPr="00EF41B8" w:rsidRDefault="00885D4F" w:rsidP="00907C61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7C0DB4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>18</w:t>
            </w:r>
          </w:p>
        </w:tc>
      </w:tr>
    </w:tbl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1.ПАСПОРТ РАБОЧЕЙ ПРОГРАММЫ УЧЕБНОЙ ДИСЦИПЛИНЫ</w:t>
      </w:r>
    </w:p>
    <w:p w:rsidR="00885D4F" w:rsidRPr="00EF41B8" w:rsidRDefault="00885D4F" w:rsidP="00885D4F">
      <w:pPr>
        <w:numPr>
          <w:ilvl w:val="1"/>
          <w:numId w:val="1"/>
        </w:num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программы.</w:t>
      </w:r>
    </w:p>
    <w:p w:rsidR="00885D4F" w:rsidRPr="00E9711C" w:rsidRDefault="00885D4F" w:rsidP="00E9711C">
      <w:pPr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 w:rsidR="007867AC">
        <w:rPr>
          <w:rFonts w:ascii="Times New Roman" w:eastAsia="Times New Roman" w:hAnsi="Times New Roman" w:cs="Times New Roman"/>
          <w:sz w:val="28"/>
          <w:szCs w:val="28"/>
        </w:rPr>
        <w:t>основной профессиональной образовательной программы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ФГОС СПО по специальности </w:t>
      </w:r>
      <w:r w:rsidR="000B31BE" w:rsidRPr="000B31BE">
        <w:rPr>
          <w:rFonts w:ascii="Times New Roman" w:eastAsia="Calibri" w:hAnsi="Times New Roman" w:cs="Times New Roman"/>
          <w:sz w:val="28"/>
          <w:szCs w:val="28"/>
        </w:rPr>
        <w:t>43.02.1</w:t>
      </w:r>
      <w:r w:rsidR="00E9711C">
        <w:rPr>
          <w:rFonts w:ascii="Times New Roman" w:eastAsia="Calibri" w:hAnsi="Times New Roman" w:cs="Times New Roman"/>
          <w:sz w:val="28"/>
          <w:szCs w:val="28"/>
        </w:rPr>
        <w:t>2 Технология эстетических услуг</w:t>
      </w:r>
    </w:p>
    <w:p w:rsidR="00885D4F" w:rsidRPr="00EF41B8" w:rsidRDefault="00885D4F" w:rsidP="00885D4F">
      <w:pPr>
        <w:numPr>
          <w:ilvl w:val="1"/>
          <w:numId w:val="1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885D4F" w:rsidRPr="00EF41B8" w:rsidRDefault="00885D4F" w:rsidP="00885D4F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eastAsia="Times New Roman" w:hAnsi="Times New Roman" w:cs="Times New Roman"/>
          <w:sz w:val="28"/>
          <w:szCs w:val="28"/>
        </w:rPr>
        <w:t>ОП.0</w:t>
      </w:r>
      <w:r w:rsidR="000B31B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Анатомия и физиология человека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 входит в </w:t>
      </w:r>
      <w:r w:rsidR="00C950D6"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профессиональный учебный 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цикл. </w:t>
      </w:r>
    </w:p>
    <w:p w:rsidR="00885D4F" w:rsidRPr="00EF41B8" w:rsidRDefault="00885D4F" w:rsidP="00885D4F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5D4F" w:rsidRDefault="00885D4F" w:rsidP="00885D4F">
      <w:pPr>
        <w:numPr>
          <w:ilvl w:val="1"/>
          <w:numId w:val="4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5948"/>
      </w:tblGrid>
      <w:tr w:rsidR="0048387A" w:rsidRPr="00E30D9E" w:rsidTr="0057000F">
        <w:trPr>
          <w:trHeight w:val="649"/>
        </w:trPr>
        <w:tc>
          <w:tcPr>
            <w:tcW w:w="1129" w:type="dxa"/>
          </w:tcPr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261" w:type="dxa"/>
          </w:tcPr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5948" w:type="dxa"/>
          </w:tcPr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48387A" w:rsidRPr="00E30D9E" w:rsidTr="0057000F">
        <w:trPr>
          <w:trHeight w:val="212"/>
        </w:trPr>
        <w:tc>
          <w:tcPr>
            <w:tcW w:w="1129" w:type="dxa"/>
          </w:tcPr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1.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2.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3.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4.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7.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8.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ПК 1.1.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ПК 1.2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ПК 2.1.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2.4.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ПК 3.1.</w:t>
            </w:r>
          </w:p>
          <w:p w:rsidR="0048387A" w:rsidRPr="00E30D9E" w:rsidRDefault="0048387A" w:rsidP="005700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3261" w:type="dxa"/>
          </w:tcPr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определять топографическое расположение и строение органов и частей тела;</w:t>
            </w:r>
          </w:p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определять возрастные особенности строения организма, кожи и производных кожи человека;</w:t>
            </w:r>
          </w:p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      </w:r>
          </w:p>
        </w:tc>
        <w:tc>
          <w:tcPr>
            <w:tcW w:w="5948" w:type="dxa"/>
          </w:tcPr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строение и функции систем и органов здорового человека: опорно-двигательной, кровеносной, пищеварительной, дыхательной, выделительной, сенсорной, эндокринной, нервной;  элементарные основы половой;</w:t>
            </w:r>
            <w:proofErr w:type="gramEnd"/>
          </w:p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основные закономерности роста и развития организма человека;</w:t>
            </w:r>
          </w:p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физиологические характеристики основных обменных процессов, процессов жизнедеятельности организма человека;</w:t>
            </w:r>
          </w:p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понятия метаболизма, гомеостаза, физиологической адаптации человека;</w:t>
            </w:r>
          </w:p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основы возрастной физиологии;</w:t>
            </w:r>
          </w:p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регулирующие функции нервной и эндокринной систем;</w:t>
            </w:r>
            <w:proofErr w:type="gramEnd"/>
          </w:p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строение, физиологию и иметь понятие об основах биохимического обеспечения физиологических процессов в коже; </w:t>
            </w:r>
          </w:p>
          <w:p w:rsidR="0048387A" w:rsidRPr="00E30D9E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 месте кожи в целостной системе организма.</w:t>
            </w:r>
          </w:p>
        </w:tc>
      </w:tr>
    </w:tbl>
    <w:p w:rsidR="0048387A" w:rsidRPr="00D07726" w:rsidRDefault="0048387A" w:rsidP="0048387A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5D4F" w:rsidRPr="00EF41B8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обучающиеся должны: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топографическое расположение и строение органов и частей тела;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возрастные особенности строения организма человека;</w:t>
      </w:r>
    </w:p>
    <w:p w:rsidR="00885D4F" w:rsidRPr="00EF41B8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применять знания о строении и функциях органов и систем организма человека при изучении профессиональных модулей и в профессиональной деятельности;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 xml:space="preserve"> знать: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нервной;</w:t>
      </w:r>
      <w:proofErr w:type="gramEnd"/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основные закономерности роста и развития организма человека;</w:t>
      </w:r>
    </w:p>
    <w:p w:rsidR="005A5493" w:rsidRP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физиологические характеристики основных обменных процессов, процессов жизнедеятельности организма человека;</w:t>
      </w:r>
    </w:p>
    <w:p w:rsidR="005A5493" w:rsidRP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понятия метаболизма, гомеостаза, физиологической адаптации человека;</w:t>
      </w:r>
    </w:p>
    <w:p w:rsidR="005A5493" w:rsidRP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основы возрастной физиологии;</w:t>
      </w:r>
    </w:p>
    <w:p w:rsidR="005A5493" w:rsidRP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регулирующие ф</w:t>
      </w:r>
      <w:r>
        <w:rPr>
          <w:rFonts w:ascii="Times New Roman" w:eastAsia="Times New Roman" w:hAnsi="Times New Roman" w:cs="Times New Roman"/>
          <w:sz w:val="28"/>
          <w:szCs w:val="28"/>
        </w:rPr>
        <w:t>ункции нервной и эндокринной си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стем;</w:t>
      </w:r>
      <w:proofErr w:type="gramEnd"/>
    </w:p>
    <w:p w:rsidR="005A5493" w:rsidRPr="0048387A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87A">
        <w:rPr>
          <w:rFonts w:ascii="Times New Roman" w:eastAsia="Times New Roman" w:hAnsi="Times New Roman" w:cs="Times New Roman"/>
          <w:sz w:val="28"/>
          <w:szCs w:val="28"/>
        </w:rPr>
        <w:t xml:space="preserve">- строение, физиологию и иметь понятие об основах биохимического обеспечения физиологических процессов в коже; </w:t>
      </w:r>
    </w:p>
    <w:p w:rsid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87A">
        <w:rPr>
          <w:rFonts w:ascii="Times New Roman" w:eastAsia="Times New Roman" w:hAnsi="Times New Roman" w:cs="Times New Roman"/>
          <w:sz w:val="28"/>
          <w:szCs w:val="28"/>
        </w:rPr>
        <w:t>- о месте кожи в целостной системе организма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B5BEA" w:rsidRDefault="00DB5BEA" w:rsidP="00A7296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Общие:</w:t>
      </w:r>
    </w:p>
    <w:p w:rsidR="00B2178C" w:rsidRPr="001B07C2" w:rsidRDefault="00B2178C" w:rsidP="00A7296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ОК.01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B2178C" w:rsidRPr="001B07C2" w:rsidRDefault="00B2178C" w:rsidP="00A72965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ОК</w:t>
      </w:r>
      <w:r>
        <w:rPr>
          <w:sz w:val="28"/>
          <w:szCs w:val="28"/>
        </w:rPr>
        <w:t>.02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B2178C" w:rsidRPr="001B07C2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ОК.03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B2178C" w:rsidRPr="001B07C2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ОК.04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B2178C" w:rsidRPr="001B07C2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ОК.07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ОК.08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2178C" w:rsidRPr="00B2178C" w:rsidRDefault="00B2178C" w:rsidP="00B2178C">
      <w:pPr>
        <w:pStyle w:val="ConsPlusNormal"/>
        <w:ind w:firstLine="540"/>
        <w:jc w:val="both"/>
        <w:rPr>
          <w:b/>
          <w:sz w:val="28"/>
          <w:szCs w:val="28"/>
        </w:rPr>
      </w:pPr>
      <w:r w:rsidRPr="00B2178C">
        <w:rPr>
          <w:b/>
          <w:sz w:val="28"/>
          <w:szCs w:val="28"/>
        </w:rPr>
        <w:t>Профессиональные: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1.1. Подготавливать рабочее место, инструменты и оборудование в соответствии с требованиями санитарных правил и норм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1.2. Проводить тестирование кожи, строения тела клиента с целью определения требуемого комплекса эстетических услуг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1.3. Согласовывать с клиентом комплекс эстетических услуг по результатам тестирования с учетом его пожеланий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2.1. Выполнять различные косметические процедуры по уходу за кожей лица, шеи и зоны декольте с использованием современных технологий.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2.4. Консультировать клиентов по домашнему профилактическому уходу за кожей лица, шеи и зоны декольте.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3.1. Выполнять различные виды косметических процедур по уходу за телом с использованием современных технологий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3.4. Консультировать клиентов по домашнему профилактическому уходу за телом</w:t>
      </w:r>
    </w:p>
    <w:p w:rsidR="00A72965" w:rsidRDefault="00A72965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72965" w:rsidRDefault="00A72965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85D4F" w:rsidRPr="00EF41B8" w:rsidRDefault="00885D4F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1.4 Рекомендуемое количество часов на освоение рабочей программы учебной дисциплины:</w:t>
      </w:r>
    </w:p>
    <w:p w:rsidR="0048387A" w:rsidRPr="00106270" w:rsidRDefault="0048387A" w:rsidP="00A72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6270">
        <w:rPr>
          <w:rFonts w:ascii="Times New Roman" w:hAnsi="Times New Roman" w:cs="Times New Roman"/>
          <w:sz w:val="28"/>
          <w:szCs w:val="28"/>
        </w:rPr>
        <w:t>Объем образова</w:t>
      </w:r>
      <w:r>
        <w:rPr>
          <w:rFonts w:ascii="Times New Roman" w:hAnsi="Times New Roman" w:cs="Times New Roman"/>
          <w:sz w:val="28"/>
          <w:szCs w:val="28"/>
        </w:rPr>
        <w:t>тельной программы составляет 142</w:t>
      </w:r>
      <w:r w:rsidRPr="00106270">
        <w:rPr>
          <w:rFonts w:ascii="Times New Roman" w:hAnsi="Times New Roman" w:cs="Times New Roman"/>
          <w:sz w:val="28"/>
          <w:szCs w:val="28"/>
        </w:rPr>
        <w:t xml:space="preserve"> час, в том числе: </w:t>
      </w:r>
    </w:p>
    <w:p w:rsidR="0048387A" w:rsidRPr="00106270" w:rsidRDefault="0048387A" w:rsidP="0048387A">
      <w:pPr>
        <w:pStyle w:val="Default"/>
        <w:numPr>
          <w:ilvl w:val="0"/>
          <w:numId w:val="11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во взаи</w:t>
      </w:r>
      <w:r>
        <w:rPr>
          <w:color w:val="auto"/>
          <w:sz w:val="28"/>
          <w:szCs w:val="28"/>
        </w:rPr>
        <w:t>модействии с преподавателем - 100</w:t>
      </w:r>
      <w:r w:rsidRPr="00106270">
        <w:rPr>
          <w:color w:val="auto"/>
          <w:sz w:val="28"/>
          <w:szCs w:val="28"/>
        </w:rPr>
        <w:t xml:space="preserve">час.; </w:t>
      </w:r>
    </w:p>
    <w:p w:rsidR="0048387A" w:rsidRDefault="0048387A" w:rsidP="0048387A">
      <w:pPr>
        <w:pStyle w:val="Default"/>
        <w:numPr>
          <w:ilvl w:val="0"/>
          <w:numId w:val="11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– </w:t>
      </w:r>
      <w:r>
        <w:rPr>
          <w:color w:val="auto"/>
          <w:sz w:val="28"/>
          <w:szCs w:val="28"/>
        </w:rPr>
        <w:t>3</w:t>
      </w:r>
      <w:r w:rsidRPr="00106270">
        <w:rPr>
          <w:color w:val="auto"/>
          <w:sz w:val="28"/>
          <w:szCs w:val="28"/>
        </w:rPr>
        <w:t>0 час.</w:t>
      </w:r>
    </w:p>
    <w:p w:rsidR="0048387A" w:rsidRPr="00106270" w:rsidRDefault="0048387A" w:rsidP="0048387A">
      <w:pPr>
        <w:pStyle w:val="Default"/>
        <w:numPr>
          <w:ilvl w:val="0"/>
          <w:numId w:val="11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Промежуточная аттестация - 12 час.</w:t>
      </w:r>
    </w:p>
    <w:p w:rsidR="00A72965" w:rsidRDefault="00A72965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11C" w:rsidRPr="00E9711C" w:rsidRDefault="00E9711C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11C">
        <w:rPr>
          <w:rFonts w:ascii="Times New Roman" w:eastAsia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E9711C" w:rsidRPr="00E9711C" w:rsidRDefault="00E9711C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11C">
        <w:rPr>
          <w:rFonts w:ascii="Times New Roman" w:eastAsia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E9711C" w:rsidRPr="00E9711C" w:rsidRDefault="00E9711C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11C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информационно-коммуникационные технологии</w:t>
      </w:r>
      <w:r w:rsidR="00894A7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 технология личностно-ориентированного обучения и воспитания,</w:t>
      </w:r>
      <w:r w:rsidR="00A86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E9711C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подхода к организации обучения</w:t>
      </w:r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00D90" w:rsidRPr="00E9711C">
        <w:rPr>
          <w:rFonts w:ascii="Times New Roman" w:eastAsia="Times New Roman" w:hAnsi="Times New Roman" w:cs="Times New Roman"/>
          <w:sz w:val="28"/>
          <w:szCs w:val="28"/>
        </w:rPr>
        <w:t>технологии педагогической</w:t>
      </w:r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 поддержки.</w:t>
      </w: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8387A" w:rsidRDefault="0048387A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48387A" w:rsidSect="00E9711C">
          <w:footerReference w:type="even" r:id="rId8"/>
          <w:footerReference w:type="default" r:id="rId9"/>
          <w:pgSz w:w="11906" w:h="16838"/>
          <w:pgMar w:top="1134" w:right="746" w:bottom="993" w:left="1260" w:header="709" w:footer="709" w:gutter="0"/>
          <w:cols w:space="720"/>
          <w:titlePg/>
        </w:sectPr>
      </w:pPr>
    </w:p>
    <w:p w:rsidR="00885D4F" w:rsidRPr="00840CB7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2. СТРУКТУРА И ПРИМЕРНОЕ СОДЕРЖАНИЕ УЧЕБНОЙ </w:t>
      </w:r>
      <w:r w:rsidRPr="00840CB7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</w:p>
    <w:p w:rsidR="00885D4F" w:rsidRPr="00E9711C" w:rsidRDefault="00885D4F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0CB7">
        <w:rPr>
          <w:rFonts w:ascii="Times New Roman" w:eastAsia="Times New Roman" w:hAnsi="Times New Roman" w:cs="Times New Roman"/>
          <w:b/>
          <w:sz w:val="28"/>
          <w:szCs w:val="28"/>
        </w:rPr>
        <w:t>ОП.0</w:t>
      </w:r>
      <w:r w:rsidR="0004474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840CB7">
        <w:rPr>
          <w:rFonts w:ascii="Times New Roman" w:eastAsia="Times New Roman" w:hAnsi="Times New Roman" w:cs="Times New Roman"/>
          <w:b/>
          <w:sz w:val="28"/>
          <w:szCs w:val="28"/>
        </w:rPr>
        <w:t xml:space="preserve"> Анатомия и физиология человека</w:t>
      </w:r>
    </w:p>
    <w:p w:rsidR="00885D4F" w:rsidRDefault="00885D4F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40"/>
        <w:gridCol w:w="1876"/>
      </w:tblGrid>
      <w:tr w:rsidR="0048387A" w:rsidRPr="003228A4" w:rsidTr="0057000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8387A" w:rsidRPr="003228A4" w:rsidTr="0057000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программы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42</w:t>
            </w:r>
          </w:p>
        </w:tc>
      </w:tr>
      <w:tr w:rsidR="0048387A" w:rsidRPr="003228A4" w:rsidTr="0057000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00</w:t>
            </w:r>
          </w:p>
        </w:tc>
      </w:tr>
      <w:tr w:rsidR="0048387A" w:rsidRPr="003228A4" w:rsidTr="0057000F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48387A" w:rsidRPr="003228A4" w:rsidTr="0057000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72</w:t>
            </w:r>
          </w:p>
        </w:tc>
      </w:tr>
      <w:tr w:rsidR="0048387A" w:rsidRPr="003228A4" w:rsidTr="0057000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28</w:t>
            </w:r>
          </w:p>
        </w:tc>
      </w:tr>
      <w:tr w:rsidR="0048387A" w:rsidRPr="003228A4" w:rsidTr="0057000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57000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</w:t>
            </w: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48387A" w:rsidRPr="003228A4" w:rsidTr="0057000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387A" w:rsidRPr="003228A4" w:rsidRDefault="0048387A" w:rsidP="00E960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ромежуточная аттестация</w:t>
            </w:r>
            <w:r w:rsidR="00E9600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8387A" w:rsidRPr="003228A4" w:rsidRDefault="0048387A" w:rsidP="0048387A">
            <w:pPr>
              <w:suppressAutoHyphens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12</w:t>
            </w:r>
          </w:p>
        </w:tc>
      </w:tr>
      <w:tr w:rsidR="00E9600A" w:rsidRPr="003228A4" w:rsidTr="0057000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600A" w:rsidRPr="00E9600A" w:rsidRDefault="00E9600A" w:rsidP="00E960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Консультация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600A" w:rsidRPr="003228A4" w:rsidRDefault="00E9600A" w:rsidP="0048387A">
            <w:pPr>
              <w:suppressAutoHyphens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E9600A" w:rsidRPr="003228A4" w:rsidTr="0057000F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600A" w:rsidRPr="00E9600A" w:rsidRDefault="00E9600A" w:rsidP="00E960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E9600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экзамен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600A" w:rsidRPr="003228A4" w:rsidRDefault="00E9600A" w:rsidP="0048387A">
            <w:pPr>
              <w:suppressAutoHyphens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</w:tbl>
    <w:p w:rsidR="0048387A" w:rsidRPr="00EF41B8" w:rsidRDefault="0048387A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spacing w:after="2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85D4F" w:rsidRPr="00EF41B8" w:rsidRDefault="00885D4F" w:rsidP="00885D4F">
      <w:pPr>
        <w:spacing w:after="2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85D4F" w:rsidRPr="00EF41B8" w:rsidSect="00E9711C">
          <w:pgSz w:w="11906" w:h="16838"/>
          <w:pgMar w:top="1134" w:right="746" w:bottom="993" w:left="1260" w:header="709" w:footer="709" w:gutter="0"/>
          <w:cols w:space="720"/>
          <w:titlePg/>
        </w:sect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ОП.0</w:t>
      </w:r>
      <w:r w:rsidR="0004474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450E1">
        <w:rPr>
          <w:rFonts w:ascii="Times New Roman" w:eastAsia="Times New Roman" w:hAnsi="Times New Roman" w:cs="Times New Roman"/>
          <w:b/>
          <w:sz w:val="28"/>
          <w:szCs w:val="28"/>
        </w:rPr>
        <w:t xml:space="preserve"> АНАТОМИЯ И ФИЗИОЛОГИЯ ЧЕЛОВЕКА</w:t>
      </w: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482"/>
        <w:gridCol w:w="993"/>
        <w:gridCol w:w="8788"/>
        <w:gridCol w:w="1134"/>
        <w:gridCol w:w="1985"/>
      </w:tblGrid>
      <w:tr w:rsidR="007236C0" w:rsidRPr="00A81EDC" w:rsidTr="00F7303D">
        <w:trPr>
          <w:trHeight w:val="366"/>
        </w:trPr>
        <w:tc>
          <w:tcPr>
            <w:tcW w:w="2482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</w:tcPr>
          <w:p w:rsidR="007236C0" w:rsidRPr="00A81EDC" w:rsidRDefault="00F7303D" w:rsidP="00F7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Осваиваемые элементы компетенций</w:t>
            </w:r>
          </w:p>
        </w:tc>
      </w:tr>
      <w:tr w:rsidR="007236C0" w:rsidRPr="00A81EDC" w:rsidTr="00F7303D">
        <w:tc>
          <w:tcPr>
            <w:tcW w:w="2482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788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7236C0" w:rsidRPr="00A81EDC" w:rsidTr="00F7303D">
        <w:trPr>
          <w:cantSplit/>
        </w:trPr>
        <w:tc>
          <w:tcPr>
            <w:tcW w:w="12263" w:type="dxa"/>
            <w:gridSpan w:val="3"/>
          </w:tcPr>
          <w:p w:rsidR="007236C0" w:rsidRPr="00A81EDC" w:rsidRDefault="007236C0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</w:p>
        </w:tc>
        <w:tc>
          <w:tcPr>
            <w:tcW w:w="1134" w:type="dxa"/>
            <w:shd w:val="clear" w:color="auto" w:fill="auto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36C0" w:rsidRPr="00A81EDC" w:rsidTr="00F7303D">
        <w:trPr>
          <w:cantSplit/>
          <w:trHeight w:val="90"/>
        </w:trPr>
        <w:tc>
          <w:tcPr>
            <w:tcW w:w="2482" w:type="dxa"/>
            <w:vMerge w:val="restart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сведения о строении человека    </w:t>
            </w:r>
          </w:p>
        </w:tc>
        <w:tc>
          <w:tcPr>
            <w:tcW w:w="993" w:type="dxa"/>
          </w:tcPr>
          <w:p w:rsidR="007236C0" w:rsidRPr="00A81EDC" w:rsidRDefault="007236C0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</w:tcPr>
          <w:p w:rsidR="007236C0" w:rsidRPr="00A81EDC" w:rsidRDefault="007236C0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236C0" w:rsidRPr="00A81EDC" w:rsidRDefault="007236C0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03D" w:rsidRPr="00A81EDC" w:rsidTr="00F7303D">
        <w:trPr>
          <w:cantSplit/>
          <w:trHeight w:val="9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F7303D" w:rsidRPr="00A81EDC" w:rsidRDefault="00F7303D" w:rsidP="0087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8788" w:type="dxa"/>
            <w:vAlign w:val="center"/>
          </w:tcPr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Цели и задачи курса, методы исследования современной науки</w:t>
            </w:r>
          </w:p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знаний дисциплины для специалиста в области прикладной эстетики.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F7303D" w:rsidRPr="00A81EDC" w:rsidRDefault="00F7303D" w:rsidP="00F7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</w:p>
          <w:p w:rsidR="00F7303D" w:rsidRPr="00A81EDC" w:rsidRDefault="00F7303D" w:rsidP="00F7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ОК.02</w:t>
            </w:r>
          </w:p>
          <w:p w:rsidR="00F7303D" w:rsidRPr="00A81EDC" w:rsidRDefault="00F7303D" w:rsidP="00F7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ПК.1.2</w:t>
            </w:r>
          </w:p>
          <w:p w:rsidR="00F7303D" w:rsidRPr="00A81EDC" w:rsidRDefault="00F7303D" w:rsidP="00F73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ПК.1.3</w:t>
            </w:r>
          </w:p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F7303D" w:rsidRPr="00A81EDC" w:rsidRDefault="00F7303D" w:rsidP="00F7303D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F7303D" w:rsidRPr="00A81EDC" w:rsidTr="00F7303D">
        <w:trPr>
          <w:cantSplit/>
          <w:trHeight w:val="224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7303D" w:rsidRPr="00A81EDC" w:rsidRDefault="00F7303D" w:rsidP="0090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:rsidR="00F7303D" w:rsidRPr="00A81EDC" w:rsidRDefault="00F7303D" w:rsidP="00BD7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Основы цитологии.  Основы гистологии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7303D" w:rsidRPr="00A81EDC" w:rsidRDefault="00F7303D" w:rsidP="00D6329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F7303D" w:rsidRPr="00A81EDC" w:rsidTr="00F7303D">
        <w:trPr>
          <w:cantSplit/>
          <w:trHeight w:val="224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7303D" w:rsidRPr="00A81EDC" w:rsidRDefault="00F7303D" w:rsidP="0090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Внутренняя жидкая среда организма.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7303D" w:rsidRPr="00A81EDC" w:rsidRDefault="00F7303D" w:rsidP="00D6329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F7303D" w:rsidRPr="00A81EDC" w:rsidTr="00F7303D">
        <w:trPr>
          <w:cantSplit/>
          <w:trHeight w:val="224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7303D" w:rsidRPr="00A81EDC" w:rsidRDefault="00F7303D" w:rsidP="0090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:rsidR="00F7303D" w:rsidRPr="00A81EDC" w:rsidRDefault="00F7303D" w:rsidP="00BD742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Организм, органы, системы органов, аппараты органов, целостный организм, системы объединения организма, основной механизм поддержания жизнедеятельности организма.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7303D" w:rsidRPr="00A81EDC" w:rsidRDefault="00F7303D" w:rsidP="00D6329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36FCC" w:rsidRPr="00A81EDC" w:rsidTr="00F7303D">
        <w:trPr>
          <w:cantSplit/>
          <w:trHeight w:val="161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</w:tcPr>
          <w:p w:rsidR="00436FCC" w:rsidRPr="00A81EDC" w:rsidRDefault="00436FCC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D6329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A72965">
        <w:trPr>
          <w:cantSplit/>
          <w:trHeight w:val="333"/>
        </w:trPr>
        <w:tc>
          <w:tcPr>
            <w:tcW w:w="2482" w:type="dxa"/>
            <w:vMerge/>
          </w:tcPr>
          <w:p w:rsidR="00436FCC" w:rsidRPr="00A81EDC" w:rsidRDefault="00436FCC" w:rsidP="00D6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D63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788" w:type="dxa"/>
          </w:tcPr>
          <w:p w:rsidR="00436FCC" w:rsidRPr="00A81EDC" w:rsidRDefault="00436FCC" w:rsidP="00D63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Исследование гистологии тканей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134" w:type="dxa"/>
            <w:vMerge/>
            <w:shd w:val="clear" w:color="auto" w:fill="auto"/>
          </w:tcPr>
          <w:p w:rsidR="00436FCC" w:rsidRPr="005C222F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D6329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7303D" w:rsidRPr="00A81EDC" w:rsidTr="00F7303D">
        <w:trPr>
          <w:cantSplit/>
          <w:trHeight w:val="9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03D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7303D" w:rsidRPr="00A81EDC" w:rsidRDefault="00F7303D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788" w:type="dxa"/>
          </w:tcPr>
          <w:p w:rsidR="00F7303D" w:rsidRDefault="006A72EE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="00F7303D"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Подготовиться к изложению пройденного учебного материала.</w:t>
            </w:r>
          </w:p>
          <w:p w:rsidR="006A72EE" w:rsidRPr="006A72EE" w:rsidRDefault="006A72EE" w:rsidP="006A7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Закрепить изучение через визуальное (</w:t>
            </w:r>
            <w:proofErr w:type="spellStart"/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пальпаторное</w:t>
            </w:r>
            <w:proofErr w:type="spellEnd"/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) определение анатомических образований по атласам, муляжам, учебникам, конспектам, 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интернет, 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строение:  </w:t>
            </w:r>
          </w:p>
          <w:p w:rsidR="006A72EE" w:rsidRPr="006A72EE" w:rsidRDefault="006A72EE" w:rsidP="006A7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 клетки;</w:t>
            </w:r>
          </w:p>
          <w:p w:rsidR="006A72EE" w:rsidRPr="006A72EE" w:rsidRDefault="006A72EE" w:rsidP="006A7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 всех видов тканей, в соответствии с их классификацией,</w:t>
            </w:r>
          </w:p>
          <w:p w:rsidR="006A72EE" w:rsidRPr="00A72965" w:rsidRDefault="006A72EE" w:rsidP="00A72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) систем органов и их главные функции;</w:t>
            </w:r>
          </w:p>
        </w:tc>
        <w:tc>
          <w:tcPr>
            <w:tcW w:w="1134" w:type="dxa"/>
            <w:shd w:val="clear" w:color="auto" w:fill="auto"/>
          </w:tcPr>
          <w:p w:rsidR="00F7303D" w:rsidRPr="00A81EDC" w:rsidRDefault="00F7303D" w:rsidP="006A7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154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A861FE" w:rsidRPr="00A861FE" w:rsidRDefault="00AE415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</w:t>
            </w:r>
            <w:r w:rsidR="00A861FE"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574B38"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1.</w:t>
            </w:r>
            <w:r w:rsid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  <w:p w:rsidR="00AE4154" w:rsidRPr="00A861FE" w:rsidRDefault="00AE415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Элементарная эмбриология человека</w:t>
            </w:r>
            <w:r w:rsidRPr="00A81ED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E4154" w:rsidRPr="00A81EDC" w:rsidRDefault="00AE4154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788" w:type="dxa"/>
          </w:tcPr>
          <w:p w:rsidR="00AE4154" w:rsidRPr="00A81EDC" w:rsidRDefault="00AE4154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AE4154" w:rsidRPr="00A81EDC" w:rsidRDefault="00AE415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E4154" w:rsidRPr="00A81EDC" w:rsidRDefault="00AE4154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03D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7303D" w:rsidRPr="00A81EDC" w:rsidRDefault="00F7303D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8788" w:type="dxa"/>
          </w:tcPr>
          <w:p w:rsidR="00F7303D" w:rsidRPr="00A81EDC" w:rsidRDefault="00F7303D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Элементарное общее понятие об эмбриологии человека</w:t>
            </w:r>
          </w:p>
        </w:tc>
        <w:tc>
          <w:tcPr>
            <w:tcW w:w="1134" w:type="dxa"/>
            <w:shd w:val="clear" w:color="auto" w:fill="auto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ПК.1.3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ПК.2.1</w:t>
            </w:r>
          </w:p>
          <w:p w:rsidR="00F7303D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ПК.3.1 </w:t>
            </w:r>
          </w:p>
        </w:tc>
      </w:tr>
      <w:tr w:rsidR="00F7303D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F7303D" w:rsidRPr="00A81EDC" w:rsidRDefault="00A861F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 </w:t>
            </w:r>
            <w:r w:rsidR="00F7303D" w:rsidRPr="00A81EDC">
              <w:rPr>
                <w:rFonts w:ascii="Times New Roman" w:hAnsi="Times New Roman" w:cs="Times New Roman"/>
                <w:sz w:val="24"/>
                <w:szCs w:val="24"/>
              </w:rPr>
              <w:t>Общая физиология возбудимых тканей</w:t>
            </w:r>
          </w:p>
        </w:tc>
        <w:tc>
          <w:tcPr>
            <w:tcW w:w="993" w:type="dxa"/>
          </w:tcPr>
          <w:p w:rsidR="00F7303D" w:rsidRPr="00A81EDC" w:rsidRDefault="00F7303D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788" w:type="dxa"/>
          </w:tcPr>
          <w:p w:rsidR="00F7303D" w:rsidRPr="00A81EDC" w:rsidRDefault="00F7303D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03D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7303D" w:rsidRPr="00A81EDC" w:rsidRDefault="00F7303D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8-9</w:t>
            </w:r>
          </w:p>
        </w:tc>
        <w:tc>
          <w:tcPr>
            <w:tcW w:w="8788" w:type="dxa"/>
          </w:tcPr>
          <w:p w:rsidR="00F7303D" w:rsidRPr="00A81EDC" w:rsidRDefault="00F7303D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Свойства возбудимых тканей. Понятие биоэлектрических явлений в тканях. Представление о мембранном потенциале: потенциал покоя и потенциал действия.</w:t>
            </w:r>
          </w:p>
        </w:tc>
        <w:tc>
          <w:tcPr>
            <w:tcW w:w="1134" w:type="dxa"/>
            <w:shd w:val="clear" w:color="auto" w:fill="auto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788" w:type="dxa"/>
          </w:tcPr>
          <w:p w:rsidR="00436FCC" w:rsidRPr="00A81EDC" w:rsidRDefault="00436FCC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10-11</w:t>
            </w:r>
          </w:p>
        </w:tc>
        <w:tc>
          <w:tcPr>
            <w:tcW w:w="8788" w:type="dxa"/>
          </w:tcPr>
          <w:p w:rsidR="00436FCC" w:rsidRPr="00A81EDC" w:rsidRDefault="00436FCC" w:rsidP="007458DF">
            <w:pPr>
              <w:widowControl w:val="0"/>
              <w:tabs>
                <w:tab w:val="left" w:pos="2227"/>
              </w:tabs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Закрепить изучение</w:t>
            </w:r>
            <w:r w:rsidR="00E00A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тканей</w:t>
            </w: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через визуальное (</w:t>
            </w:r>
            <w:proofErr w:type="spellStart"/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пальпаторное</w:t>
            </w:r>
            <w:proofErr w:type="spellEnd"/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) определение анатомических новообразований. </w:t>
            </w:r>
          </w:p>
        </w:tc>
        <w:tc>
          <w:tcPr>
            <w:tcW w:w="1134" w:type="dxa"/>
            <w:vMerge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017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6D4017" w:rsidRPr="00A81EDC" w:rsidRDefault="006D4017" w:rsidP="003D6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</w:t>
            </w:r>
            <w:r w:rsidR="003D6BF1" w:rsidRPr="00A86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Опорно-двигательный аппарат   </w:t>
            </w:r>
          </w:p>
        </w:tc>
        <w:tc>
          <w:tcPr>
            <w:tcW w:w="993" w:type="dxa"/>
          </w:tcPr>
          <w:p w:rsidR="006D4017" w:rsidRPr="00A81EDC" w:rsidRDefault="006D4017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</w:tcPr>
          <w:p w:rsidR="006D4017" w:rsidRPr="00A81EDC" w:rsidRDefault="006D4017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6D4017" w:rsidRPr="00A81EDC" w:rsidRDefault="006D4017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D4017" w:rsidRPr="00A81EDC" w:rsidRDefault="006D4017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959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1E5959" w:rsidRPr="00A81EDC" w:rsidRDefault="001E595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1E5959" w:rsidRPr="00A81EDC" w:rsidRDefault="00907AD0" w:rsidP="008766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8788" w:type="dxa"/>
          </w:tcPr>
          <w:p w:rsidR="001E5959" w:rsidRPr="00A81EDC" w:rsidRDefault="001E5959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 Костная система. Общая характеристика костной системы. Общее строение скелета.</w:t>
            </w:r>
          </w:p>
        </w:tc>
        <w:tc>
          <w:tcPr>
            <w:tcW w:w="1134" w:type="dxa"/>
            <w:shd w:val="clear" w:color="auto" w:fill="auto"/>
          </w:tcPr>
          <w:p w:rsidR="001E5959" w:rsidRPr="00A81EDC" w:rsidRDefault="001E595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1E5959" w:rsidRPr="00A81EDC" w:rsidRDefault="001E5959" w:rsidP="001E5959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</w:tr>
      <w:tr w:rsidR="001E5959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1E5959" w:rsidRPr="00A81EDC" w:rsidRDefault="001E595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1E5959" w:rsidRPr="00A81EDC" w:rsidRDefault="00907AD0" w:rsidP="00F2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8788" w:type="dxa"/>
          </w:tcPr>
          <w:p w:rsidR="001E5959" w:rsidRPr="00A81EDC" w:rsidRDefault="001E5959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Мышечная система. Общая характеристика мышечной системы. Общее строение мышечной системы.</w:t>
            </w:r>
          </w:p>
        </w:tc>
        <w:tc>
          <w:tcPr>
            <w:tcW w:w="1134" w:type="dxa"/>
            <w:shd w:val="clear" w:color="auto" w:fill="auto"/>
          </w:tcPr>
          <w:p w:rsidR="001E5959" w:rsidRPr="00A81EDC" w:rsidRDefault="001E595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E5959" w:rsidRPr="00A81EDC" w:rsidRDefault="001E5959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F2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36FCC" w:rsidRPr="00A81EDC" w:rsidRDefault="00436FCC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F2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8788" w:type="dxa"/>
          </w:tcPr>
          <w:p w:rsidR="00436FCC" w:rsidRPr="00A81EDC" w:rsidRDefault="00436FCC" w:rsidP="00740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Закрепить изучение   по атласам, учебникам, конспектам, используя интернет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 xml:space="preserve">,  строение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- двигательного аппарата; </w:t>
            </w:r>
          </w:p>
        </w:tc>
        <w:tc>
          <w:tcPr>
            <w:tcW w:w="1134" w:type="dxa"/>
            <w:vMerge/>
            <w:shd w:val="clear" w:color="auto" w:fill="auto"/>
          </w:tcPr>
          <w:p w:rsidR="00436FCC" w:rsidRPr="005C222F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5103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A45103" w:rsidRPr="00A81EDC" w:rsidRDefault="00B514B7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1.5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Анатомо-физиологические аспекты </w:t>
            </w:r>
            <w:proofErr w:type="spellStart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саморегуляции</w:t>
            </w:r>
            <w:proofErr w:type="spellEnd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функций организма: нервный механизм физиологической регуляции.</w:t>
            </w:r>
          </w:p>
        </w:tc>
        <w:tc>
          <w:tcPr>
            <w:tcW w:w="993" w:type="dxa"/>
            <w:vMerge w:val="restart"/>
          </w:tcPr>
          <w:p w:rsidR="00A45103" w:rsidRPr="00A81EDC" w:rsidRDefault="00907AD0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  <w:p w:rsidR="008079F4" w:rsidRPr="00A81EDC" w:rsidRDefault="008079F4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F4" w:rsidRPr="00A81EDC" w:rsidRDefault="008079F4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F4" w:rsidRPr="00A81EDC" w:rsidRDefault="008079F4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F4" w:rsidRPr="00A81EDC" w:rsidRDefault="008079F4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F4" w:rsidRPr="00A81EDC" w:rsidRDefault="008079F4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F4" w:rsidRPr="00A81EDC" w:rsidRDefault="00907AD0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8788" w:type="dxa"/>
          </w:tcPr>
          <w:p w:rsidR="00A45103" w:rsidRPr="00A81EDC" w:rsidRDefault="00B51FA6" w:rsidP="006D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A45103" w:rsidRPr="00A81EDC" w:rsidRDefault="00A45103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45103" w:rsidRPr="00A81EDC" w:rsidRDefault="00A45103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F5DBB" w:rsidRPr="00A81EDC" w:rsidRDefault="00CF5DBB" w:rsidP="00B51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Сущность и значение процесса </w:t>
            </w:r>
            <w:proofErr w:type="spellStart"/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саморегуляции</w:t>
            </w:r>
            <w:proofErr w:type="spellEnd"/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для самоудовлетворения потребностей человека. Общий план строения нервной системы человека. Рефлекс. Рефлекторная дуга.</w:t>
            </w:r>
          </w:p>
          <w:p w:rsidR="00CF5DBB" w:rsidRPr="00A81EDC" w:rsidRDefault="00CF5DBB" w:rsidP="00B51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Нервный центр.  Рецепторы.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F5DBB" w:rsidRPr="00A81EDC" w:rsidRDefault="00CF5DBB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CF5DBB" w:rsidRPr="00A81EDC" w:rsidRDefault="00CF5DBB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CF5DBB" w:rsidRPr="00A81EDC" w:rsidRDefault="00CF5DBB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CF5DBB" w:rsidRPr="00A81EDC" w:rsidRDefault="00CF5DBB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  <w:p w:rsidR="00CF5DBB" w:rsidRPr="00A81EDC" w:rsidRDefault="00CF5DBB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CF5DBB" w:rsidRPr="00A81EDC" w:rsidRDefault="00CF5DBB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CF5DBB" w:rsidRPr="00A81EDC" w:rsidRDefault="00CF5DBB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F5DBB" w:rsidRPr="00A81EDC" w:rsidRDefault="00CF5DBB" w:rsidP="00B51F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Функциональная анатомия центральной нервной системы:</w:t>
            </w:r>
          </w:p>
          <w:p w:rsidR="00CF5DBB" w:rsidRPr="00A81EDC" w:rsidRDefault="00CF5DBB" w:rsidP="00B51F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функциональная анатомия спинного мозга;</w:t>
            </w:r>
          </w:p>
          <w:p w:rsidR="00CF5DBB" w:rsidRPr="00A81EDC" w:rsidRDefault="00CF5DBB" w:rsidP="00B51F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Функциональная анатомия головного мозга.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6FCC" w:rsidRPr="00A81EDC" w:rsidRDefault="00436FC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22-25</w:t>
            </w:r>
          </w:p>
        </w:tc>
        <w:tc>
          <w:tcPr>
            <w:tcW w:w="8788" w:type="dxa"/>
          </w:tcPr>
          <w:p w:rsidR="00436FCC" w:rsidRPr="00A81EDC" w:rsidRDefault="00436FCC" w:rsidP="007B2D6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6FCC" w:rsidRPr="00A81EDC" w:rsidRDefault="00436FC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36FCC" w:rsidRPr="00F00B18" w:rsidRDefault="00436FC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«Строение ЦНС»</w:t>
            </w:r>
          </w:p>
        </w:tc>
        <w:tc>
          <w:tcPr>
            <w:tcW w:w="1134" w:type="dxa"/>
            <w:vMerge/>
            <w:shd w:val="clear" w:color="auto" w:fill="auto"/>
          </w:tcPr>
          <w:p w:rsidR="00436FCC" w:rsidRPr="005C222F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CF5DBB" w:rsidRPr="00A81EDC" w:rsidRDefault="00CF5DBB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F5DBB" w:rsidRPr="00A81EDC" w:rsidRDefault="00CF5DBB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CF5DBB" w:rsidRPr="00A81EDC" w:rsidRDefault="00CF5DBB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F00B18" w:rsidRDefault="00436FCC" w:rsidP="00F00B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2178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00B18" w:rsidRPr="00A81EDC">
              <w:rPr>
                <w:rFonts w:ascii="Times New Roman" w:hAnsi="Times New Roman" w:cs="Times New Roman"/>
                <w:sz w:val="24"/>
                <w:szCs w:val="24"/>
              </w:rPr>
              <w:t>акрепить</w:t>
            </w:r>
            <w:r w:rsidR="00F0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B18" w:rsidRPr="00A81EDC">
              <w:rPr>
                <w:rFonts w:ascii="Times New Roman" w:hAnsi="Times New Roman" w:cs="Times New Roman"/>
                <w:sz w:val="24"/>
                <w:szCs w:val="24"/>
              </w:rPr>
              <w:t>изучение   по атласам, учебникам, конспектам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используя интернет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строение: </w:t>
            </w:r>
            <w:r w:rsidR="00F00B18"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а) общий план строения НС, двигательного аппарата; б) ЦНС; </w:t>
            </w:r>
          </w:p>
          <w:p w:rsidR="00F00B18" w:rsidRDefault="00F00B18" w:rsidP="00F00B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в) области выхода на черепе </w:t>
            </w:r>
            <w:r w:rsidRPr="00A81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1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черепных нервов;</w:t>
            </w:r>
          </w:p>
          <w:p w:rsidR="00CF5DBB" w:rsidRPr="00A81EDC" w:rsidRDefault="00436FC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F5DBB" w:rsidRPr="00A81EDC">
              <w:rPr>
                <w:rFonts w:ascii="Times New Roman" w:hAnsi="Times New Roman" w:cs="Times New Roman"/>
                <w:sz w:val="24"/>
                <w:szCs w:val="24"/>
              </w:rPr>
              <w:t>Презентация на тему: «Строение центральной нервной системы»</w:t>
            </w:r>
          </w:p>
        </w:tc>
        <w:tc>
          <w:tcPr>
            <w:tcW w:w="1134" w:type="dxa"/>
            <w:vMerge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561E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B5561E" w:rsidRPr="00A81EDC" w:rsidRDefault="00B5561E" w:rsidP="009E0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1.6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Функциональная анатомия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периферической</w:t>
            </w:r>
            <w:proofErr w:type="gramEnd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 вегетативной</w:t>
            </w:r>
          </w:p>
          <w:p w:rsidR="00B5561E" w:rsidRPr="00A81EDC" w:rsidRDefault="00B5561E" w:rsidP="009E0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(автономной) нервной системы.</w:t>
            </w:r>
          </w:p>
        </w:tc>
        <w:tc>
          <w:tcPr>
            <w:tcW w:w="993" w:type="dxa"/>
          </w:tcPr>
          <w:p w:rsidR="00B5561E" w:rsidRPr="00A81EDC" w:rsidRDefault="00B5561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B5561E" w:rsidRPr="00A81EDC" w:rsidRDefault="00B5561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B5561E" w:rsidRPr="00A81EDC" w:rsidRDefault="00B5561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5561E" w:rsidRPr="00A81EDC" w:rsidRDefault="00B5561E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B5561E" w:rsidRPr="00A81EDC" w:rsidRDefault="00B5561E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B5561E" w:rsidRPr="00A81EDC" w:rsidRDefault="00B5561E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B5561E" w:rsidRPr="00A81EDC" w:rsidRDefault="00B5561E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  <w:p w:rsidR="00B5561E" w:rsidRPr="00A81EDC" w:rsidRDefault="00B5561E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B5561E" w:rsidRPr="00A81EDC" w:rsidRDefault="00B5561E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B5561E" w:rsidRPr="00A81EDC" w:rsidRDefault="00B5561E" w:rsidP="00B5561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ПК3.1</w:t>
            </w:r>
          </w:p>
        </w:tc>
      </w:tr>
      <w:tr w:rsidR="00B5561E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B5561E" w:rsidRPr="00A81EDC" w:rsidRDefault="00B5561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5561E" w:rsidRPr="00A81EDC" w:rsidRDefault="00907AD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788" w:type="dxa"/>
          </w:tcPr>
          <w:p w:rsidR="00B5561E" w:rsidRPr="00A81EDC" w:rsidRDefault="00B5561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</w:t>
            </w:r>
            <w:r w:rsidR="00400D90" w:rsidRPr="00A81EDC">
              <w:rPr>
                <w:rFonts w:ascii="Times New Roman" w:hAnsi="Times New Roman" w:cs="Times New Roman"/>
                <w:sz w:val="24"/>
                <w:szCs w:val="24"/>
              </w:rPr>
              <w:t>строении периферической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нервной системы. Общая характеристика черепных нервов, V пара – тройничный нерв, VII пара -  Лицевой нерв, Х пара – Блуждающий нерв.</w:t>
            </w:r>
          </w:p>
        </w:tc>
        <w:tc>
          <w:tcPr>
            <w:tcW w:w="1134" w:type="dxa"/>
            <w:shd w:val="clear" w:color="auto" w:fill="auto"/>
          </w:tcPr>
          <w:p w:rsidR="00B5561E" w:rsidRPr="00A81EDC" w:rsidRDefault="00B5561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5561E" w:rsidRPr="00A81EDC" w:rsidRDefault="00B5561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561E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B5561E" w:rsidRPr="00A81EDC" w:rsidRDefault="00B5561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5561E" w:rsidRPr="00A81EDC" w:rsidRDefault="00907AD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788" w:type="dxa"/>
          </w:tcPr>
          <w:p w:rsidR="00B5561E" w:rsidRPr="00A81EDC" w:rsidRDefault="00B5561E" w:rsidP="002A63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строении вегетативной (автономной системы).</w:t>
            </w:r>
          </w:p>
          <w:p w:rsidR="00B5561E" w:rsidRPr="00A81EDC" w:rsidRDefault="00B5561E" w:rsidP="002A63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парасимпатической части вегетативной нервной системы.</w:t>
            </w:r>
          </w:p>
        </w:tc>
        <w:tc>
          <w:tcPr>
            <w:tcW w:w="1134" w:type="dxa"/>
            <w:shd w:val="clear" w:color="auto" w:fill="auto"/>
          </w:tcPr>
          <w:p w:rsidR="00B5561E" w:rsidRPr="00A81EDC" w:rsidRDefault="00B5561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5561E" w:rsidRPr="00A81EDC" w:rsidRDefault="00B5561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179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793179" w:rsidRPr="00A81EDC" w:rsidRDefault="00793179" w:rsidP="00DC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1.7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Аспекты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высшей</w:t>
            </w:r>
            <w:proofErr w:type="gramEnd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нервной (психической)</w:t>
            </w:r>
          </w:p>
          <w:p w:rsidR="00793179" w:rsidRPr="00A81EDC" w:rsidRDefault="00793179" w:rsidP="00DC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деятельности.</w:t>
            </w:r>
          </w:p>
        </w:tc>
        <w:tc>
          <w:tcPr>
            <w:tcW w:w="993" w:type="dxa"/>
          </w:tcPr>
          <w:p w:rsidR="00793179" w:rsidRPr="00A81EDC" w:rsidRDefault="00793179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793179" w:rsidRPr="00A81EDC" w:rsidRDefault="00793179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793179" w:rsidRPr="00A81EDC" w:rsidRDefault="0079317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93179" w:rsidRPr="00A81EDC" w:rsidRDefault="00793179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907AD0" w:rsidP="00710B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28-29</w:t>
            </w:r>
          </w:p>
        </w:tc>
        <w:tc>
          <w:tcPr>
            <w:tcW w:w="8788" w:type="dxa"/>
          </w:tcPr>
          <w:p w:rsidR="0004105A" w:rsidRPr="00A81EDC" w:rsidRDefault="0004105A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Понятие об инстинктах, безусловных и условных рефлексах. Физиологическая роль проц</w:t>
            </w:r>
            <w:r w:rsidR="00400D90">
              <w:rPr>
                <w:rFonts w:ascii="Times New Roman" w:hAnsi="Times New Roman" w:cs="Times New Roman"/>
                <w:sz w:val="24"/>
                <w:szCs w:val="24"/>
              </w:rPr>
              <w:t>ессов возбуждения и торможения</w:t>
            </w:r>
            <w:proofErr w:type="gramStart"/>
            <w:r w:rsidR="00400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00D90"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00D90" w:rsidRPr="00A81E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400D90" w:rsidRPr="00A81EDC">
              <w:rPr>
                <w:rFonts w:ascii="Times New Roman" w:hAnsi="Times New Roman" w:cs="Times New Roman"/>
                <w:sz w:val="24"/>
                <w:szCs w:val="24"/>
              </w:rPr>
              <w:t>инамический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стереотип, сигнальные </w:t>
            </w:r>
            <w:r w:rsidR="00400D90" w:rsidRPr="00A81EDC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типы высшей нервной деятельности.</w:t>
            </w:r>
          </w:p>
        </w:tc>
        <w:tc>
          <w:tcPr>
            <w:tcW w:w="1134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ПК3.1</w:t>
            </w:r>
          </w:p>
        </w:tc>
      </w:tr>
      <w:tr w:rsidR="0004105A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907AD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788" w:type="dxa"/>
          </w:tcPr>
          <w:p w:rsidR="0004105A" w:rsidRPr="00A81EDC" w:rsidRDefault="0004105A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Биоэлектрическая активность коры больших полушарий. Интегративные функции ЦНС,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лимбическая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система.  Память и её виды, её нарушения.</w:t>
            </w:r>
          </w:p>
        </w:tc>
        <w:tc>
          <w:tcPr>
            <w:tcW w:w="1134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4105A" w:rsidRPr="00A81EDC" w:rsidRDefault="0004105A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907AD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788" w:type="dxa"/>
          </w:tcPr>
          <w:p w:rsidR="0004105A" w:rsidRPr="00A81EDC" w:rsidRDefault="0004105A" w:rsidP="00DC3BA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Сон и бодрствование, сновидения. Циркадные ритмы их регуляция.</w:t>
            </w:r>
          </w:p>
          <w:p w:rsidR="0004105A" w:rsidRPr="00A81EDC" w:rsidRDefault="0004105A" w:rsidP="00DC3BA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сна. Понятие сознания. Асимметрия и взаимодействие полушарий мозга у человека. Нейрофизиологические аспекты речи. Эмоции, причины эмоций.</w:t>
            </w:r>
          </w:p>
        </w:tc>
        <w:tc>
          <w:tcPr>
            <w:tcW w:w="1134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4105A" w:rsidRPr="00A81EDC" w:rsidRDefault="0004105A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436FCC" w:rsidRPr="00A81EDC" w:rsidRDefault="00436FCC" w:rsidP="00DC3BA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6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36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32-33</w:t>
            </w:r>
          </w:p>
        </w:tc>
        <w:tc>
          <w:tcPr>
            <w:tcW w:w="8788" w:type="dxa"/>
          </w:tcPr>
          <w:p w:rsidR="00436FCC" w:rsidRPr="00A81EDC" w:rsidRDefault="00436FCC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Проанализировать материал и заполнить таблицу: </w:t>
            </w:r>
          </w:p>
          <w:p w:rsidR="00436FCC" w:rsidRPr="00A81EDC" w:rsidRDefault="007408BF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436FCC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характеристики памяти человека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tbl>
            <w:tblPr>
              <w:tblStyle w:val="a9"/>
              <w:tblW w:w="7967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1559"/>
              <w:gridCol w:w="1559"/>
              <w:gridCol w:w="1560"/>
              <w:gridCol w:w="1701"/>
            </w:tblGrid>
            <w:tr w:rsidR="00436FCC" w:rsidRPr="00A81EDC" w:rsidTr="00E21E38">
              <w:tc>
                <w:tcPr>
                  <w:tcW w:w="1588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характеристики</w:t>
                  </w:r>
                </w:p>
              </w:tc>
              <w:tc>
                <w:tcPr>
                  <w:tcW w:w="1559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Сенсорная память</w:t>
                  </w:r>
                </w:p>
              </w:tc>
              <w:tc>
                <w:tcPr>
                  <w:tcW w:w="1559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Первичная память</w:t>
                  </w:r>
                </w:p>
              </w:tc>
              <w:tc>
                <w:tcPr>
                  <w:tcW w:w="1560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Вторичная память</w:t>
                  </w:r>
                </w:p>
              </w:tc>
              <w:tc>
                <w:tcPr>
                  <w:tcW w:w="1701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Третичная память</w:t>
                  </w:r>
                </w:p>
              </w:tc>
            </w:tr>
            <w:tr w:rsidR="00436FCC" w:rsidRPr="00A81EDC" w:rsidTr="00E21E38">
              <w:tc>
                <w:tcPr>
                  <w:tcW w:w="1588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436FCC" w:rsidRPr="00A81EDC" w:rsidRDefault="00436FCC" w:rsidP="00DC3BA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134" w:type="dxa"/>
            <w:vMerge/>
            <w:shd w:val="clear" w:color="auto" w:fill="auto"/>
          </w:tcPr>
          <w:p w:rsidR="00436FCC" w:rsidRPr="005C222F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36FCC" w:rsidRPr="00A81EDC" w:rsidRDefault="00436FC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04105A" w:rsidRPr="00A81EDC" w:rsidRDefault="00A861F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</w:t>
            </w:r>
            <w:r w:rsidR="0004105A" w:rsidRPr="00A81E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1.8</w:t>
            </w:r>
            <w:r w:rsidR="00401B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04105A"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Морфология и анатомия кожи и её производных.</w:t>
            </w:r>
          </w:p>
        </w:tc>
        <w:tc>
          <w:tcPr>
            <w:tcW w:w="993" w:type="dxa"/>
          </w:tcPr>
          <w:p w:rsidR="0004105A" w:rsidRPr="00A81EDC" w:rsidRDefault="0004105A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04105A" w:rsidRPr="00A81EDC" w:rsidRDefault="0004105A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:rsidR="0004105A" w:rsidRPr="00A81EDC" w:rsidRDefault="0004105A" w:rsidP="0004105A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ПК3.1</w:t>
            </w:r>
          </w:p>
        </w:tc>
      </w:tr>
      <w:tr w:rsidR="0004105A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990FD3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34-35</w:t>
            </w:r>
          </w:p>
        </w:tc>
        <w:tc>
          <w:tcPr>
            <w:tcW w:w="8788" w:type="dxa"/>
          </w:tcPr>
          <w:p w:rsidR="0004105A" w:rsidRPr="00A81EDC" w:rsidRDefault="0004105A" w:rsidP="004856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характеристика кожи и её производных. </w:t>
            </w:r>
          </w:p>
          <w:p w:rsidR="0004105A" w:rsidRPr="00A81EDC" w:rsidRDefault="00400D90" w:rsidP="004856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Общее строение кожи</w:t>
            </w:r>
            <w:r w:rsidR="0004105A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её производных (волос, ногтей).</w:t>
            </w:r>
          </w:p>
        </w:tc>
        <w:tc>
          <w:tcPr>
            <w:tcW w:w="1134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4105A" w:rsidRPr="00A81EDC" w:rsidRDefault="0004105A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990FD3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36-37</w:t>
            </w:r>
          </w:p>
        </w:tc>
        <w:tc>
          <w:tcPr>
            <w:tcW w:w="8788" w:type="dxa"/>
          </w:tcPr>
          <w:p w:rsidR="0004105A" w:rsidRPr="00A81EDC" w:rsidRDefault="0004105A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Анатомическое строение кожи и её производных.</w:t>
            </w:r>
          </w:p>
        </w:tc>
        <w:tc>
          <w:tcPr>
            <w:tcW w:w="1134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4105A" w:rsidRPr="00A81EDC" w:rsidRDefault="0004105A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04105A" w:rsidRPr="00A81EDC" w:rsidRDefault="00990FD3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38-39</w:t>
            </w:r>
          </w:p>
        </w:tc>
        <w:tc>
          <w:tcPr>
            <w:tcW w:w="8788" w:type="dxa"/>
          </w:tcPr>
          <w:p w:rsidR="0004105A" w:rsidRPr="00A81EDC" w:rsidRDefault="0004105A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408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408BF" w:rsidRPr="00740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6</w:t>
            </w:r>
          </w:p>
        </w:tc>
        <w:tc>
          <w:tcPr>
            <w:tcW w:w="1134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4105A" w:rsidRPr="00A81EDC" w:rsidRDefault="0004105A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0F6456">
        <w:trPr>
          <w:cantSplit/>
          <w:trHeight w:val="755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4105A" w:rsidRPr="00A81EDC" w:rsidRDefault="0004105A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04105A" w:rsidRPr="00A81EDC" w:rsidRDefault="007408B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04105A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гистологического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строения кожи и её производных»</w:t>
            </w:r>
            <w:r w:rsidR="0004105A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(Работа с </w:t>
            </w:r>
            <w:r w:rsidR="00400D90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микроскопами, лупами</w:t>
            </w:r>
            <w:r w:rsidR="0004105A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4105A" w:rsidRPr="005C222F" w:rsidRDefault="000F6456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4105A" w:rsidRPr="00A81EDC" w:rsidRDefault="0004105A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5C222F" w:rsidRPr="00A81EDC" w:rsidRDefault="005C222F" w:rsidP="00581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1.9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Физиология кожи и её производных.</w:t>
            </w:r>
          </w:p>
        </w:tc>
        <w:tc>
          <w:tcPr>
            <w:tcW w:w="993" w:type="dxa"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5C222F" w:rsidRPr="00A81EDC" w:rsidRDefault="005C222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C222F" w:rsidRPr="00A81EDC" w:rsidRDefault="005C222F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40-41</w:t>
            </w:r>
          </w:p>
        </w:tc>
        <w:tc>
          <w:tcPr>
            <w:tcW w:w="8788" w:type="dxa"/>
          </w:tcPr>
          <w:p w:rsidR="005C222F" w:rsidRPr="00A81EDC" w:rsidRDefault="005C222F" w:rsidP="00A4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Функции кожи.</w:t>
            </w:r>
          </w:p>
          <w:p w:rsidR="005C222F" w:rsidRPr="00A81EDC" w:rsidRDefault="005C222F" w:rsidP="00A4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Физиология роста волос и ногтей. Факторы, влияющие на рост и обновление кожи, волос, ногтей.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C222F" w:rsidRPr="00A81EDC" w:rsidRDefault="005C222F" w:rsidP="00A31B4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5C222F" w:rsidRPr="00A81EDC" w:rsidRDefault="005C222F" w:rsidP="00A31B4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5C222F" w:rsidRPr="00A81EDC" w:rsidRDefault="005C222F" w:rsidP="00A31B4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5C222F" w:rsidRPr="00A81EDC" w:rsidRDefault="005C222F" w:rsidP="00A31B4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5C222F" w:rsidRPr="00A81EDC" w:rsidRDefault="005C222F" w:rsidP="00A31B4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5C222F" w:rsidRPr="00A81EDC" w:rsidRDefault="005C222F" w:rsidP="00A31B4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5C222F" w:rsidRPr="00A81EDC" w:rsidRDefault="005C222F" w:rsidP="00A31B4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5C222F" w:rsidRPr="00A81EDC" w:rsidRDefault="005C222F" w:rsidP="00A31B4E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ПК3.1</w:t>
            </w:r>
          </w:p>
        </w:tc>
      </w:tr>
      <w:tr w:rsidR="005C222F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5C222F" w:rsidRPr="00A81EDC" w:rsidRDefault="005C222F" w:rsidP="00A4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системе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одорантной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индикации.</w:t>
            </w:r>
          </w:p>
          <w:p w:rsidR="005C222F" w:rsidRPr="00A81EDC" w:rsidRDefault="005C222F" w:rsidP="00A4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кровотоке,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лимфатоке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, иннервации кожи.</w:t>
            </w:r>
          </w:p>
        </w:tc>
        <w:tc>
          <w:tcPr>
            <w:tcW w:w="1134" w:type="dxa"/>
            <w:vMerge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C222F" w:rsidRPr="00A81EDC" w:rsidRDefault="005C222F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A41B35">
        <w:trPr>
          <w:cantSplit/>
          <w:trHeight w:val="669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222F" w:rsidRPr="00A81EDC" w:rsidRDefault="005C222F" w:rsidP="000F64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8788" w:type="dxa"/>
          </w:tcPr>
          <w:p w:rsidR="005C222F" w:rsidRPr="00A81EDC" w:rsidRDefault="005C222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Структурно-физиологические особенности основных областей кожного покрова человека.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C222F" w:rsidRPr="00A81EDC" w:rsidRDefault="005C222F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5C222F" w:rsidRPr="00A81EDC" w:rsidRDefault="005C222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Возрастные изменения кожного органа человека. Основные факторы старения кожи</w:t>
            </w:r>
          </w:p>
        </w:tc>
        <w:tc>
          <w:tcPr>
            <w:tcW w:w="1134" w:type="dxa"/>
            <w:vMerge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C222F" w:rsidRPr="00A81EDC" w:rsidRDefault="005C222F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5C222F" w:rsidRPr="00A81EDC" w:rsidRDefault="005C222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40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1134" w:type="dxa"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C222F" w:rsidRPr="00A81EDC" w:rsidRDefault="005C222F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44-47</w:t>
            </w:r>
          </w:p>
        </w:tc>
        <w:tc>
          <w:tcPr>
            <w:tcW w:w="8788" w:type="dxa"/>
          </w:tcPr>
          <w:p w:rsidR="005C222F" w:rsidRPr="00A81EDC" w:rsidRDefault="007408BF" w:rsidP="007408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«Физиология  кожи и её производных»</w:t>
            </w:r>
            <w:r w:rsidR="005C222F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C222F" w:rsidRPr="005C222F" w:rsidRDefault="005C222F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C222F" w:rsidRPr="00A81EDC" w:rsidRDefault="005C222F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7E0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F917E0" w:rsidRPr="00A81EDC" w:rsidRDefault="00F917E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1.10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Элементарные </w:t>
            </w:r>
            <w:r w:rsidR="001D1600"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биохимического обеспечения физиологических процессов в коже</w:t>
            </w:r>
          </w:p>
          <w:p w:rsidR="00F917E0" w:rsidRPr="00A81EDC" w:rsidRDefault="00F917E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917E0" w:rsidRPr="00A81EDC" w:rsidRDefault="00F917E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917E0" w:rsidRPr="00A81EDC" w:rsidRDefault="00F917E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F917E0" w:rsidRPr="00A81EDC" w:rsidRDefault="00F917E0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F917E0" w:rsidRPr="00A81EDC" w:rsidRDefault="00F917E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17E0" w:rsidRPr="00A81EDC" w:rsidRDefault="00F917E0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788" w:type="dxa"/>
          </w:tcPr>
          <w:p w:rsidR="007C57D6" w:rsidRPr="00A81EDC" w:rsidRDefault="0035351E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Энерге</w:t>
            </w:r>
            <w:r w:rsidR="007C57D6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тическое обеспечение кожи: роль углеводного, липидного, белкового обмена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C57D6" w:rsidRPr="00A81EDC" w:rsidRDefault="007C57D6" w:rsidP="007C57D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7C57D6" w:rsidRPr="00A81EDC" w:rsidRDefault="007C57D6" w:rsidP="007C57D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7C57D6" w:rsidRPr="00A81EDC" w:rsidRDefault="007C57D6" w:rsidP="007C57D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7C57D6" w:rsidRPr="00A81EDC" w:rsidRDefault="007C57D6" w:rsidP="007C57D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7C57D6" w:rsidRPr="00A81EDC" w:rsidRDefault="007C57D6" w:rsidP="007C57D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7C57D6" w:rsidRPr="00A81EDC" w:rsidRDefault="007C57D6" w:rsidP="007C57D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7C57D6" w:rsidRPr="00A81EDC" w:rsidRDefault="007C57D6" w:rsidP="007C57D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7C57D6" w:rsidRPr="00A81EDC" w:rsidRDefault="007C57D6" w:rsidP="007C57D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ПК3.1</w:t>
            </w: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8788" w:type="dxa"/>
          </w:tcPr>
          <w:p w:rsidR="007C57D6" w:rsidRPr="00A81EDC" w:rsidRDefault="007C57D6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о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кератогенезе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меланогенезе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коллогеногенезе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липогенезе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эластиногенезе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788" w:type="dxa"/>
          </w:tcPr>
          <w:p w:rsidR="007C57D6" w:rsidRPr="00A81EDC" w:rsidRDefault="007C57D6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Витамины кожи, микроэлементы, ферменты кожи.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8788" w:type="dxa"/>
          </w:tcPr>
          <w:p w:rsidR="007C57D6" w:rsidRPr="00A81EDC" w:rsidRDefault="007C57D6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Водно-солевой обмен в кожи. Кислотная мантия кожи. Увлажнение кожи.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788" w:type="dxa"/>
          </w:tcPr>
          <w:p w:rsidR="007C57D6" w:rsidRPr="00A81EDC" w:rsidRDefault="007C57D6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кожи в иммунных реакциях организма.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54-55</w:t>
            </w:r>
          </w:p>
        </w:tc>
        <w:tc>
          <w:tcPr>
            <w:tcW w:w="8788" w:type="dxa"/>
          </w:tcPr>
          <w:p w:rsidR="007C57D6" w:rsidRPr="00A81EDC" w:rsidRDefault="007C57D6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40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C57D6" w:rsidRPr="005C222F" w:rsidRDefault="007C57D6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7C57D6" w:rsidRPr="00A81EDC" w:rsidRDefault="007C57D6" w:rsidP="001D16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Сравнить органолептическим способом строения кожи, волос, ногтей человека (2-3 человек), дать рекомендации.</w:t>
            </w:r>
          </w:p>
        </w:tc>
        <w:tc>
          <w:tcPr>
            <w:tcW w:w="1134" w:type="dxa"/>
            <w:vMerge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3C2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BA63C2" w:rsidRPr="00A81EDC" w:rsidRDefault="00BA63C2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A63C2" w:rsidRPr="00A81EDC" w:rsidRDefault="00BA63C2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BA63C2" w:rsidRPr="00A81EDC" w:rsidRDefault="00BA63C2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63C2" w:rsidRPr="00BA63C2" w:rsidRDefault="00BA63C2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6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63C2" w:rsidRPr="00A81EDC" w:rsidRDefault="00BA63C2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3C2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BA63C2" w:rsidRPr="00A81EDC" w:rsidRDefault="00BA63C2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A63C2" w:rsidRPr="00A81EDC" w:rsidRDefault="00BA63C2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BA63C2" w:rsidRPr="00A81EDC" w:rsidRDefault="00BA63C2" w:rsidP="00F917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презентацию: </w:t>
            </w:r>
            <w:r w:rsidRPr="00F917E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Структурно-физиологические особенности основных областей кожного покрова человека.</w:t>
            </w:r>
          </w:p>
        </w:tc>
        <w:tc>
          <w:tcPr>
            <w:tcW w:w="1134" w:type="dxa"/>
            <w:vMerge/>
            <w:shd w:val="clear" w:color="auto" w:fill="auto"/>
          </w:tcPr>
          <w:p w:rsidR="00BA63C2" w:rsidRPr="00A81EDC" w:rsidRDefault="00BA63C2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63C2" w:rsidRPr="00A81EDC" w:rsidRDefault="00BA63C2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1600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1D1600" w:rsidRPr="00A81EDC" w:rsidRDefault="001D1AED" w:rsidP="00B82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1.11 </w:t>
            </w:r>
            <w:r w:rsidR="001D1600" w:rsidRPr="00401B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Органы чувств. Сенсорные системы </w:t>
            </w:r>
          </w:p>
        </w:tc>
        <w:tc>
          <w:tcPr>
            <w:tcW w:w="993" w:type="dxa"/>
            <w:vMerge w:val="restart"/>
          </w:tcPr>
          <w:p w:rsidR="001D1600" w:rsidRPr="00A81EDC" w:rsidRDefault="00990FD3" w:rsidP="00990F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56-59</w:t>
            </w:r>
          </w:p>
        </w:tc>
        <w:tc>
          <w:tcPr>
            <w:tcW w:w="8788" w:type="dxa"/>
          </w:tcPr>
          <w:p w:rsidR="001D1600" w:rsidRPr="00A81EDC" w:rsidRDefault="001D1600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D1600" w:rsidRPr="00A81EDC" w:rsidRDefault="001D160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1600" w:rsidRPr="00A81EDC" w:rsidRDefault="001D1600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1600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1D1600" w:rsidRPr="00A81EDC" w:rsidRDefault="001D160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D1600" w:rsidRPr="00A81EDC" w:rsidRDefault="001D160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788" w:type="dxa"/>
          </w:tcPr>
          <w:p w:rsidR="001D1600" w:rsidRPr="00A81EDC" w:rsidRDefault="001D1600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сенсорных систем. Орган зрения.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1D1600" w:rsidRPr="00A81EDC" w:rsidRDefault="001D160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D1600" w:rsidRPr="00A81EDC" w:rsidRDefault="001D1600" w:rsidP="00990D8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1D1600" w:rsidRPr="00A81EDC" w:rsidRDefault="001D1600" w:rsidP="00990D8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1D1600" w:rsidRPr="00A81EDC" w:rsidRDefault="001D1600" w:rsidP="00990D8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1D1600" w:rsidRPr="00A81EDC" w:rsidRDefault="001D1600" w:rsidP="00990D8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1D1600" w:rsidRPr="00A81EDC" w:rsidRDefault="001D1600" w:rsidP="00990D8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1D1600" w:rsidRPr="00A81EDC" w:rsidRDefault="001D1600" w:rsidP="00990D8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1D1600" w:rsidRPr="00A81EDC" w:rsidRDefault="001D1600" w:rsidP="00990D8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1D1600" w:rsidRPr="00A81EDC" w:rsidRDefault="001D1600" w:rsidP="00990D8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ПК3.1</w:t>
            </w:r>
          </w:p>
        </w:tc>
      </w:tr>
      <w:tr w:rsidR="001D1600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1D1600" w:rsidRPr="00A81EDC" w:rsidRDefault="001D160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D1600" w:rsidRPr="00A81EDC" w:rsidRDefault="001D160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788" w:type="dxa"/>
          </w:tcPr>
          <w:p w:rsidR="001D1600" w:rsidRPr="00A81EDC" w:rsidRDefault="001D1600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рецепторов. Понятие об анализаторах.</w:t>
            </w:r>
          </w:p>
        </w:tc>
        <w:tc>
          <w:tcPr>
            <w:tcW w:w="1134" w:type="dxa"/>
            <w:vMerge/>
            <w:shd w:val="clear" w:color="auto" w:fill="auto"/>
          </w:tcPr>
          <w:p w:rsidR="001D1600" w:rsidRPr="00A81EDC" w:rsidRDefault="001D160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D1600" w:rsidRPr="00A81EDC" w:rsidRDefault="001D1600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1600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1D1600" w:rsidRPr="00A81EDC" w:rsidRDefault="001D160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D1600" w:rsidRPr="00A81EDC" w:rsidRDefault="001D160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1D1600" w:rsidRPr="00A81EDC" w:rsidRDefault="001D1600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Зрительная сенсорная система. Строение глаза</w:t>
            </w:r>
          </w:p>
        </w:tc>
        <w:tc>
          <w:tcPr>
            <w:tcW w:w="1134" w:type="dxa"/>
            <w:vMerge/>
            <w:shd w:val="clear" w:color="auto" w:fill="auto"/>
          </w:tcPr>
          <w:p w:rsidR="001D1600" w:rsidRPr="00A81EDC" w:rsidRDefault="001D160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D1600" w:rsidRPr="00A81EDC" w:rsidRDefault="001D1600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1600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1D1600" w:rsidRPr="00A81EDC" w:rsidRDefault="001D160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D1600" w:rsidRPr="00A81EDC" w:rsidRDefault="001D160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1D1600" w:rsidRPr="00A81EDC" w:rsidRDefault="001D1600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Физиология зрения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1D1600" w:rsidRPr="00A81EDC" w:rsidRDefault="001D160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D1600" w:rsidRPr="00A81EDC" w:rsidRDefault="001D1600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D84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990D84" w:rsidRPr="00A81EDC" w:rsidRDefault="00990D84" w:rsidP="00B82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990D84" w:rsidRPr="00A81EDC" w:rsidRDefault="00990FD3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60-62</w:t>
            </w:r>
          </w:p>
        </w:tc>
        <w:tc>
          <w:tcPr>
            <w:tcW w:w="8788" w:type="dxa"/>
          </w:tcPr>
          <w:p w:rsidR="00990D84" w:rsidRPr="00B82236" w:rsidRDefault="00990D84" w:rsidP="00AD7E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2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слуха и равновесия.</w:t>
            </w:r>
          </w:p>
          <w:p w:rsidR="00990D84" w:rsidRPr="00A81EDC" w:rsidRDefault="00990D84" w:rsidP="00AD7E9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Анализаторы обоняния и вкуса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90D84" w:rsidRPr="00A81EDC" w:rsidRDefault="00990D84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D84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90D84" w:rsidRPr="00A81EDC" w:rsidRDefault="00990D84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990D84" w:rsidRPr="00AD7E90" w:rsidRDefault="00990D84" w:rsidP="00AD7E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E90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Слуховая сенсорная система.</w:t>
            </w:r>
          </w:p>
          <w:p w:rsidR="00990D84" w:rsidRPr="00A81EDC" w:rsidRDefault="00990D84" w:rsidP="00AD7E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E90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Вестибулярный аппарат (орган равновесия).</w:t>
            </w:r>
          </w:p>
        </w:tc>
        <w:tc>
          <w:tcPr>
            <w:tcW w:w="1134" w:type="dxa"/>
            <w:vMerge/>
            <w:shd w:val="clear" w:color="auto" w:fill="auto"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90D84" w:rsidRPr="00A81EDC" w:rsidRDefault="00990D84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D84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90D84" w:rsidRPr="00A81EDC" w:rsidRDefault="00990D84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990D84" w:rsidRPr="00A81EDC" w:rsidRDefault="00990D84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E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вкуса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. Орган обоняния</w:t>
            </w:r>
          </w:p>
        </w:tc>
        <w:tc>
          <w:tcPr>
            <w:tcW w:w="1134" w:type="dxa"/>
            <w:vMerge/>
            <w:shd w:val="clear" w:color="auto" w:fill="auto"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90D84" w:rsidRPr="00A81EDC" w:rsidRDefault="00990D84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D84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990D84" w:rsidRPr="00A81EDC" w:rsidRDefault="00990FD3" w:rsidP="00990D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63-64</w:t>
            </w:r>
          </w:p>
        </w:tc>
        <w:tc>
          <w:tcPr>
            <w:tcW w:w="8788" w:type="dxa"/>
          </w:tcPr>
          <w:p w:rsidR="00990D84" w:rsidRPr="00A81EDC" w:rsidRDefault="00990D84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40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0D84" w:rsidRPr="005C222F" w:rsidRDefault="003059AD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90D84" w:rsidRPr="00A81EDC" w:rsidRDefault="00990D84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D84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90D84" w:rsidRPr="00A81EDC" w:rsidRDefault="00990D84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990D84" w:rsidRPr="00A81EDC" w:rsidRDefault="00990D84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="00401B88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изучение,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600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используя </w:t>
            </w:r>
            <w:r w:rsidR="002F4F41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  <w:r w:rsidR="007408B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F4F41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строение: </w:t>
            </w: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органов зрения, слуха и равновесия, обоняния и </w:t>
            </w:r>
            <w:r w:rsidR="00CF5DBB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вкуса. </w:t>
            </w:r>
          </w:p>
        </w:tc>
        <w:tc>
          <w:tcPr>
            <w:tcW w:w="1134" w:type="dxa"/>
            <w:vMerge/>
            <w:shd w:val="clear" w:color="auto" w:fill="auto"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90D84" w:rsidRPr="00A81EDC" w:rsidRDefault="00990D84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04DD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1D04DD" w:rsidRPr="00A81EDC" w:rsidRDefault="001D04D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1.12</w:t>
            </w: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1B88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железы внутренней секреции.</w:t>
            </w:r>
          </w:p>
        </w:tc>
        <w:tc>
          <w:tcPr>
            <w:tcW w:w="993" w:type="dxa"/>
          </w:tcPr>
          <w:p w:rsidR="001D04DD" w:rsidRPr="00A81EDC" w:rsidRDefault="001D04DD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1D04DD" w:rsidRPr="00A81EDC" w:rsidRDefault="001D04DD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1D04DD" w:rsidRPr="00A81EDC" w:rsidRDefault="001D04D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D04DD" w:rsidRPr="00A81EDC" w:rsidRDefault="001D04DD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65-66</w:t>
            </w:r>
          </w:p>
        </w:tc>
        <w:tc>
          <w:tcPr>
            <w:tcW w:w="8788" w:type="dxa"/>
          </w:tcPr>
          <w:p w:rsidR="007C57D6" w:rsidRPr="00A81EDC" w:rsidRDefault="007C57D6" w:rsidP="000177A5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энергии. Общая характеристика свойства живого организма. Белковый обмен. Углеводный обмен. Липидный обмен.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7C57D6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ПК3.1</w:t>
            </w: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8788" w:type="dxa"/>
          </w:tcPr>
          <w:p w:rsidR="007C57D6" w:rsidRPr="00A81EDC" w:rsidRDefault="007C57D6" w:rsidP="000177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7A5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и минеральный обмен. Терморегуляция.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Витамины. Расход и образование энергии.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3B3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8788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Желез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 xml:space="preserve">ы внутренней секреции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(эндокринная система)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эндокринной системы. Гипофиз и эпифиз.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8788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Щитовидная, паращитовидная и вилочковая железы.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71-72</w:t>
            </w:r>
          </w:p>
        </w:tc>
        <w:tc>
          <w:tcPr>
            <w:tcW w:w="8788" w:type="dxa"/>
          </w:tcPr>
          <w:p w:rsidR="007C57D6" w:rsidRPr="00A81EDC" w:rsidRDefault="007C57D6" w:rsidP="00427801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Надпочечник. Эндокринная часть </w:t>
            </w:r>
            <w:proofErr w:type="gramStart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поджелудочной</w:t>
            </w:r>
            <w:proofErr w:type="gramEnd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и половых желез.</w:t>
            </w:r>
          </w:p>
          <w:p w:rsidR="007C57D6" w:rsidRPr="00A81EDC" w:rsidRDefault="007C57D6" w:rsidP="00427801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Регуляция желез внутренней секреции. Взаимосвязь гипоталамуса и гипофиза</w:t>
            </w:r>
          </w:p>
        </w:tc>
        <w:tc>
          <w:tcPr>
            <w:tcW w:w="1134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73-74</w:t>
            </w:r>
          </w:p>
        </w:tc>
        <w:tc>
          <w:tcPr>
            <w:tcW w:w="8788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 w:rsidR="00851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C57D6" w:rsidRPr="005C222F" w:rsidRDefault="007C57D6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7C57D6" w:rsidRPr="00A81EDC" w:rsidRDefault="005C222F" w:rsidP="00851539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через визуальное (</w:t>
            </w:r>
            <w:proofErr w:type="spellStart"/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пальпаторное</w:t>
            </w:r>
            <w:proofErr w:type="spellEnd"/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) определение анатомических образований по атласам, учебникам, конспектам, используя интернет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 xml:space="preserve">, строение желез внутренней секреции и умение 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показать</w:t>
            </w:r>
            <w:r w:rsidR="00851539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851539">
              <w:rPr>
                <w:rFonts w:ascii="Times New Roman" w:hAnsi="Times New Roman" w:cs="Times New Roman"/>
                <w:sz w:val="24"/>
                <w:szCs w:val="24"/>
              </w:rPr>
              <w:t>асположение в организме.</w:t>
            </w:r>
          </w:p>
        </w:tc>
        <w:tc>
          <w:tcPr>
            <w:tcW w:w="1134" w:type="dxa"/>
            <w:vMerge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1D04DD">
        <w:trPr>
          <w:cantSplit/>
          <w:trHeight w:val="333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C57D6" w:rsidRPr="00BA63C2" w:rsidRDefault="007C57D6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6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Регуляция желез внутренней секреции. Взаимосвязь гипоталамуса и гипофиза</w:t>
            </w:r>
          </w:p>
        </w:tc>
        <w:tc>
          <w:tcPr>
            <w:tcW w:w="1134" w:type="dxa"/>
            <w:vMerge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C57D6" w:rsidRPr="00A81EDC" w:rsidRDefault="007C57D6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1.13 </w:t>
            </w:r>
            <w:r w:rsidRPr="005C222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органы. Органы пищеварения</w:t>
            </w:r>
          </w:p>
        </w:tc>
        <w:tc>
          <w:tcPr>
            <w:tcW w:w="993" w:type="dxa"/>
            <w:vMerge w:val="restart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75-77</w:t>
            </w:r>
          </w:p>
        </w:tc>
        <w:tc>
          <w:tcPr>
            <w:tcW w:w="8788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ПК3.1</w:t>
            </w:r>
          </w:p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Анатомия пищеварительной системы.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– внутренние органы, их характеристика.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пищеварительной системы.  Брюшина и её производные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Строение органов пищеварительной системы.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78-80</w:t>
            </w:r>
          </w:p>
        </w:tc>
        <w:tc>
          <w:tcPr>
            <w:tcW w:w="8788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Физиология пищеварительной системы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. Пищеварение в полости рта и желудке.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Пищеварение в тонком кишечнике. Желчеобразование и выделение желчи.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Пищеварение в толстом кишечнике, процессы всасывание. Регуляция пищеварения</w:t>
            </w:r>
          </w:p>
        </w:tc>
        <w:tc>
          <w:tcPr>
            <w:tcW w:w="1134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F5DBB" w:rsidRPr="00A81EDC" w:rsidRDefault="00CF5DBB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 w:rsidR="00851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81EDC" w:rsidRPr="005C222F" w:rsidRDefault="00A81ED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ПК3.1</w:t>
            </w: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A81EDC" w:rsidRPr="00A81EDC" w:rsidRDefault="00851539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троение пищеварительной системы»</w:t>
            </w:r>
          </w:p>
        </w:tc>
        <w:tc>
          <w:tcPr>
            <w:tcW w:w="1134" w:type="dxa"/>
            <w:vMerge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A81EDC" w:rsidRPr="00A81EDC" w:rsidRDefault="00A81EDC" w:rsidP="005144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81EDC" w:rsidRPr="00A81EDC" w:rsidRDefault="00A81EDC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788" w:type="dxa"/>
          </w:tcPr>
          <w:p w:rsidR="00A81EDC" w:rsidRDefault="00851539" w:rsidP="003569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="00A81EDC"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</w:t>
            </w:r>
            <w:r w:rsidR="00BA63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дготовить презентацию на тему «</w:t>
            </w:r>
            <w:r w:rsidR="00A81EDC"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Строение </w:t>
            </w:r>
            <w:r w:rsidR="00BA63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органов пищеварительной системы»</w:t>
            </w:r>
          </w:p>
          <w:p w:rsidR="00851539" w:rsidRPr="00A81EDC" w:rsidRDefault="00851539" w:rsidP="003569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2.З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акрепить </w:t>
            </w: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изучение через визуальное (</w:t>
            </w:r>
            <w:proofErr w:type="spellStart"/>
            <w:r w:rsidRPr="00E30D9E">
              <w:rPr>
                <w:rFonts w:ascii="Times New Roman" w:hAnsi="Times New Roman"/>
                <w:sz w:val="24"/>
                <w:szCs w:val="24"/>
              </w:rPr>
              <w:t>пальпаторное</w:t>
            </w:r>
            <w:proofErr w:type="spellEnd"/>
            <w:r w:rsidRPr="00E30D9E">
              <w:rPr>
                <w:rFonts w:ascii="Times New Roman" w:hAnsi="Times New Roman"/>
                <w:sz w:val="24"/>
                <w:szCs w:val="24"/>
              </w:rPr>
              <w:t>) определение анатомических образований по атласам, учебникам, конспектам, используя  интернет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 а) строение полости рта,   глотки, желудка и его стенок, тонкого кишечника и его стенок, печени и желчного пузыря, поджелудочной железы, тол</w:t>
            </w:r>
            <w:r>
              <w:rPr>
                <w:rFonts w:ascii="Times New Roman" w:hAnsi="Times New Roman"/>
                <w:sz w:val="24"/>
                <w:szCs w:val="24"/>
              </w:rPr>
              <w:t>стого кишечника и его стенок.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7D2ED5">
        <w:trPr>
          <w:cantSplit/>
          <w:trHeight w:val="70"/>
        </w:trPr>
        <w:tc>
          <w:tcPr>
            <w:tcW w:w="2482" w:type="dxa"/>
            <w:vMerge w:val="restart"/>
            <w:tcBorders>
              <w:top w:val="nil"/>
            </w:tcBorders>
          </w:tcPr>
          <w:p w:rsidR="008B33CE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33CE" w:rsidRPr="00773996" w:rsidRDefault="008B33CE" w:rsidP="008B33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Дыхательная и выделительная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системы</w:t>
            </w:r>
          </w:p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3CE" w:rsidRPr="00773996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83-84</w:t>
            </w: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ПК.1.2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8B33CE" w:rsidRPr="00A81EDC" w:rsidRDefault="008B33CE" w:rsidP="00A81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</w:tr>
      <w:tr w:rsidR="008B33CE" w:rsidRPr="00A81EDC" w:rsidTr="00FA4B3E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8945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Анатомия дыхательной системы.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системы дыхания. Плевра и средостение.</w:t>
            </w:r>
          </w:p>
        </w:tc>
        <w:tc>
          <w:tcPr>
            <w:tcW w:w="1134" w:type="dxa"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8945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A4B3E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Анатомия полости носа, гортани, трахеи и бронх, лёгких.</w:t>
            </w:r>
          </w:p>
        </w:tc>
        <w:tc>
          <w:tcPr>
            <w:tcW w:w="1134" w:type="dxa"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8945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A4B3E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8788" w:type="dxa"/>
          </w:tcPr>
          <w:p w:rsidR="008B33CE" w:rsidRPr="00A81EDC" w:rsidRDefault="008B33CE" w:rsidP="00B06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Физиология дыхательной системы. </w:t>
            </w:r>
          </w:p>
        </w:tc>
        <w:tc>
          <w:tcPr>
            <w:tcW w:w="1134" w:type="dxa"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8945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A4B3E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мочеполовом аппарате. Общая характеристика мочеполового аппарата человека. Общее представление о физиологии почек.</w:t>
            </w:r>
          </w:p>
        </w:tc>
        <w:tc>
          <w:tcPr>
            <w:tcW w:w="1134" w:type="dxa"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8945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A4B3E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12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B33CE" w:rsidRPr="00A81EDC" w:rsidRDefault="008B33CE" w:rsidP="00A8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8945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A4B3E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8945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8788" w:type="dxa"/>
          </w:tcPr>
          <w:p w:rsidR="008B33CE" w:rsidRPr="00A81EDC" w:rsidRDefault="008B33CE" w:rsidP="008945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Анатомия дыхательно</w:t>
            </w:r>
            <w:r>
              <w:rPr>
                <w:rFonts w:ascii="Times New Roman" w:hAnsi="Times New Roman"/>
                <w:sz w:val="24"/>
                <w:szCs w:val="24"/>
              </w:rPr>
              <w:t>й системы, мочеполовой аппарат»</w:t>
            </w:r>
          </w:p>
        </w:tc>
        <w:tc>
          <w:tcPr>
            <w:tcW w:w="1134" w:type="dxa"/>
            <w:vMerge/>
            <w:shd w:val="clear" w:color="auto" w:fill="auto"/>
          </w:tcPr>
          <w:p w:rsidR="008B33CE" w:rsidRPr="00A861FE" w:rsidRDefault="008B33CE" w:rsidP="00A8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B33CE" w:rsidRPr="00A81EDC" w:rsidRDefault="008B33CE" w:rsidP="0089458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A4B3E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B1664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B33CE" w:rsidRPr="00A81EDC" w:rsidRDefault="008B33CE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B33CE" w:rsidRPr="00A81EDC" w:rsidRDefault="008B33C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A4B3E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851539" w:rsidRDefault="008B33CE" w:rsidP="00851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</w:t>
            </w:r>
            <w:r w:rsidRPr="00851539">
              <w:rPr>
                <w:rFonts w:ascii="Times New Roman" w:hAnsi="Times New Roman"/>
                <w:sz w:val="24"/>
                <w:szCs w:val="24"/>
              </w:rPr>
              <w:t>акрепить</w:t>
            </w:r>
            <w:r w:rsidRPr="008515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1539">
              <w:rPr>
                <w:rFonts w:ascii="Times New Roman" w:hAnsi="Times New Roman"/>
                <w:sz w:val="24"/>
                <w:szCs w:val="24"/>
              </w:rPr>
              <w:t>изучение через визуальное (</w:t>
            </w:r>
            <w:proofErr w:type="spellStart"/>
            <w:r w:rsidRPr="00851539">
              <w:rPr>
                <w:rFonts w:ascii="Times New Roman" w:hAnsi="Times New Roman"/>
                <w:sz w:val="24"/>
                <w:szCs w:val="24"/>
              </w:rPr>
              <w:t>пальпаторное</w:t>
            </w:r>
            <w:proofErr w:type="spellEnd"/>
            <w:r w:rsidRPr="00851539">
              <w:rPr>
                <w:rFonts w:ascii="Times New Roman" w:hAnsi="Times New Roman"/>
                <w:sz w:val="24"/>
                <w:szCs w:val="24"/>
              </w:rPr>
              <w:t xml:space="preserve">) определение анатомических образований по атласам,  учебникам, конспектам, используя  Интернет:  а) строение -  полости носа, гортани, трахеи и бронх, лёгких;  </w:t>
            </w:r>
          </w:p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8515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презентацию по теме:</w:t>
            </w: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мочеполового аппарата человека. Общее представление о физиологии почек</w:t>
            </w:r>
          </w:p>
        </w:tc>
        <w:tc>
          <w:tcPr>
            <w:tcW w:w="1134" w:type="dxa"/>
            <w:vMerge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A81EDC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99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A81EDC" w:rsidRPr="00A81EDC" w:rsidRDefault="00A81EDC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E1B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A81EDC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3996">
              <w:rPr>
                <w:rFonts w:ascii="Times New Roman" w:hAnsi="Times New Roman" w:cs="Times New Roman"/>
                <w:sz w:val="24"/>
                <w:szCs w:val="24"/>
              </w:rPr>
              <w:t>Анатомия сердечно - сосудистой системы</w:t>
            </w: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сосудистой системы, функции </w:t>
            </w:r>
            <w:proofErr w:type="gramStart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сердечно–сосудистой</w:t>
            </w:r>
            <w:proofErr w:type="gramEnd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строение сосудов.</w:t>
            </w:r>
          </w:p>
        </w:tc>
        <w:tc>
          <w:tcPr>
            <w:tcW w:w="1134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A81EDC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Строение сердца, проводящая система и кровоснабжение сердца.</w:t>
            </w:r>
          </w:p>
        </w:tc>
        <w:tc>
          <w:tcPr>
            <w:tcW w:w="1134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A81EDC" w:rsidP="00F70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Общее представление о сосудах (артерии и вены) малого круга кровообращения.</w:t>
            </w:r>
          </w:p>
        </w:tc>
        <w:tc>
          <w:tcPr>
            <w:tcW w:w="1134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A81EDC" w:rsidP="00F70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представление о сосудах (артерии и вены) большого круга кровообращения. Система воротной вены.</w:t>
            </w:r>
          </w:p>
        </w:tc>
        <w:tc>
          <w:tcPr>
            <w:tcW w:w="1134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A81EDC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Лимфатическая система.</w:t>
            </w:r>
          </w:p>
        </w:tc>
        <w:tc>
          <w:tcPr>
            <w:tcW w:w="1134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A861FE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Физиология сердечно</w:t>
            </w:r>
            <w:r w:rsidR="005C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- сосудистой и лимфатической систем.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Физиология сердечной мышцы. Физиология сердца (сердечный цикл), электрические явления в сердце.</w:t>
            </w:r>
          </w:p>
        </w:tc>
        <w:tc>
          <w:tcPr>
            <w:tcW w:w="1134" w:type="dxa"/>
            <w:shd w:val="clear" w:color="auto" w:fill="auto"/>
          </w:tcPr>
          <w:p w:rsidR="00A81EDC" w:rsidRPr="00A81EDC" w:rsidRDefault="00A861F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A861FE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процессы гемодинамики. Кровяное давление, пульс. Движение лимфы. </w:t>
            </w:r>
          </w:p>
        </w:tc>
        <w:tc>
          <w:tcPr>
            <w:tcW w:w="1134" w:type="dxa"/>
            <w:shd w:val="clear" w:color="auto" w:fill="auto"/>
          </w:tcPr>
          <w:p w:rsidR="00A81EDC" w:rsidRPr="00A81EDC" w:rsidRDefault="00A861F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A861FE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788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Регуляция деятельности сердечно - сосудистой системы.</w:t>
            </w:r>
          </w:p>
        </w:tc>
        <w:tc>
          <w:tcPr>
            <w:tcW w:w="1134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1EDC" w:rsidRPr="00A81EDC" w:rsidRDefault="00A81EDC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7303D">
        <w:trPr>
          <w:cantSplit/>
          <w:trHeight w:val="70"/>
        </w:trPr>
        <w:tc>
          <w:tcPr>
            <w:tcW w:w="2482" w:type="dxa"/>
            <w:vMerge w:val="restart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Иммунитет</w:t>
            </w:r>
          </w:p>
        </w:tc>
        <w:tc>
          <w:tcPr>
            <w:tcW w:w="993" w:type="dxa"/>
          </w:tcPr>
          <w:p w:rsidR="008B33CE" w:rsidRPr="00A81EDC" w:rsidRDefault="008B33CE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Система защиты организма.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Понятие об иммунитете. Классификация защитных механизмов.</w:t>
            </w:r>
          </w:p>
        </w:tc>
        <w:tc>
          <w:tcPr>
            <w:tcW w:w="1134" w:type="dxa"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Default="008B33CE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13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B33CE" w:rsidRPr="00A81EDC" w:rsidRDefault="008B33CE" w:rsidP="00A8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Default="008B33CE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Классификация защитных механизмов. Органы иммуногенеза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Merge/>
            <w:shd w:val="clear" w:color="auto" w:fill="auto"/>
          </w:tcPr>
          <w:p w:rsidR="008B33CE" w:rsidRPr="00A861FE" w:rsidRDefault="008B33CE" w:rsidP="00A8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788" w:type="dxa"/>
          </w:tcPr>
          <w:p w:rsidR="008B33CE" w:rsidRPr="00A81EDC" w:rsidRDefault="008B33CE" w:rsidP="008515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Механизм неспецифического иммунитета. Механизм специфического иммунитета. Иммунологическая память. </w:t>
            </w:r>
          </w:p>
        </w:tc>
        <w:tc>
          <w:tcPr>
            <w:tcW w:w="1134" w:type="dxa"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B33CE" w:rsidRPr="00BA63C2" w:rsidRDefault="008B33CE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6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33CE" w:rsidRPr="00A81EDC" w:rsidRDefault="008B33C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презентацию по теме: Нарушение иммунитета и его воздействие на организм.</w:t>
            </w:r>
          </w:p>
        </w:tc>
        <w:tc>
          <w:tcPr>
            <w:tcW w:w="1134" w:type="dxa"/>
            <w:vMerge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ОК.02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ОК.03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ОК.04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ОК.07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8B33CE" w:rsidRPr="00A81EDC" w:rsidRDefault="008B33CE" w:rsidP="00A81ED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8B33CE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9B2CA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Строение -  кровеносных и лимфатических сосудов, сердца, лимфатических узлов, селезёнки.</w:t>
            </w:r>
          </w:p>
        </w:tc>
        <w:tc>
          <w:tcPr>
            <w:tcW w:w="1134" w:type="dxa"/>
            <w:shd w:val="clear" w:color="auto" w:fill="auto"/>
          </w:tcPr>
          <w:p w:rsidR="008B33CE" w:rsidRPr="00BA63C2" w:rsidRDefault="008B33CE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6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одготовить презентацию по теме «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Классификация защитных механизмов. Органы иммуногенеза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8B33CE" w:rsidRPr="00BA63C2" w:rsidRDefault="008B33CE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6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B33CE" w:rsidRPr="00A81EDC" w:rsidRDefault="008B33CE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387A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8387A" w:rsidRPr="00A81EDC" w:rsidRDefault="0048387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387A" w:rsidRPr="00A81EDC" w:rsidRDefault="0048387A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8387A" w:rsidRPr="00A81EDC" w:rsidRDefault="0048387A" w:rsidP="005700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387A" w:rsidRPr="00A81EDC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8387A" w:rsidRPr="00A81EDC" w:rsidRDefault="0048387A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87A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8387A" w:rsidRPr="00A81EDC" w:rsidRDefault="0048387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387A" w:rsidRPr="00A81EDC" w:rsidRDefault="0048387A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8387A" w:rsidRPr="00A81EDC" w:rsidRDefault="0048387A" w:rsidP="005700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Самостоятельных работ</w:t>
            </w:r>
          </w:p>
        </w:tc>
        <w:tc>
          <w:tcPr>
            <w:tcW w:w="1134" w:type="dxa"/>
            <w:shd w:val="clear" w:color="auto" w:fill="auto"/>
          </w:tcPr>
          <w:p w:rsidR="0048387A" w:rsidRPr="00A81EDC" w:rsidRDefault="0048387A" w:rsidP="005700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8387A" w:rsidRPr="00A81EDC" w:rsidRDefault="0048387A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87A" w:rsidRPr="00A81EDC" w:rsidTr="00F7303D">
        <w:trPr>
          <w:cantSplit/>
          <w:trHeight w:val="70"/>
        </w:trPr>
        <w:tc>
          <w:tcPr>
            <w:tcW w:w="2482" w:type="dxa"/>
            <w:vMerge/>
          </w:tcPr>
          <w:p w:rsidR="0048387A" w:rsidRPr="00A81EDC" w:rsidRDefault="0048387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387A" w:rsidRPr="00A81EDC" w:rsidRDefault="0048387A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</w:tcPr>
          <w:p w:rsidR="0048387A" w:rsidRPr="00A81EDC" w:rsidRDefault="0048387A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- </w:t>
            </w: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Экзамен</w:t>
            </w:r>
          </w:p>
        </w:tc>
        <w:tc>
          <w:tcPr>
            <w:tcW w:w="1134" w:type="dxa"/>
            <w:shd w:val="clear" w:color="auto" w:fill="auto"/>
          </w:tcPr>
          <w:p w:rsidR="0048387A" w:rsidRPr="00A81EDC" w:rsidRDefault="0048387A" w:rsidP="00464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 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8387A" w:rsidRPr="00A81EDC" w:rsidRDefault="0048387A" w:rsidP="00907C61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5D4F" w:rsidRPr="00A81EDC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885D4F" w:rsidRPr="00A81EDC" w:rsidSect="00A81ED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3. условия реализации программы </w:t>
      </w: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 xml:space="preserve">3.1 </w:t>
      </w: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1B8">
        <w:rPr>
          <w:rFonts w:ascii="Times New Roman" w:eastAsia="Calibri" w:hAnsi="Times New Roman" w:cs="Times New Roman"/>
          <w:sz w:val="28"/>
          <w:szCs w:val="28"/>
        </w:rPr>
        <w:t xml:space="preserve">Реализация учебной дисциплины </w:t>
      </w:r>
      <w:r>
        <w:rPr>
          <w:rFonts w:ascii="Times New Roman" w:eastAsia="Calibri" w:hAnsi="Times New Roman" w:cs="Times New Roman"/>
          <w:sz w:val="28"/>
          <w:szCs w:val="28"/>
        </w:rPr>
        <w:t>ОП.0</w:t>
      </w:r>
      <w:r w:rsidR="00044744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Анатомия и физиология человека </w:t>
      </w:r>
      <w:r w:rsidRPr="00EF41B8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осуществляется в учебном кабинете</w:t>
      </w:r>
      <w:proofErr w:type="gramStart"/>
      <w:r w:rsidRPr="00EF41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41B8">
        <w:rPr>
          <w:rFonts w:ascii="Times New Roman" w:eastAsia="Calibri" w:hAnsi="Times New Roman" w:cs="Times New Roman"/>
          <w:color w:val="000000"/>
          <w:sz w:val="28"/>
          <w:szCs w:val="28"/>
        </w:rPr>
        <w:t>имеющем оборудование</w:t>
      </w:r>
      <w:r w:rsidRPr="00EF41B8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885D4F" w:rsidRPr="00A6509D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посадочные места по количеству </w:t>
      </w:r>
      <w:proofErr w:type="gramStart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885D4F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рабочее место преподавателя; </w:t>
      </w:r>
    </w:p>
    <w:p w:rsidR="00474FD9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spacing w:val="6"/>
          <w:sz w:val="28"/>
          <w:szCs w:val="28"/>
        </w:rPr>
        <w:t>- комплект учебно-наглядных пособий «Атл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ас – анатомия человека»</w:t>
      </w:r>
      <w:r w:rsidRPr="00A6509D">
        <w:rPr>
          <w:rFonts w:ascii="Times New Roman" w:eastAsia="Times New Roman" w:hAnsi="Times New Roman" w:cs="Times New Roman"/>
          <w:spacing w:val="6"/>
          <w:sz w:val="28"/>
          <w:szCs w:val="28"/>
        </w:rPr>
        <w:t>;</w:t>
      </w:r>
    </w:p>
    <w:p w:rsidR="00885D4F" w:rsidRDefault="00474FD9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- микроскоп;</w:t>
      </w:r>
    </w:p>
    <w:p w:rsidR="00885D4F" w:rsidRPr="00A6509D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sz w:val="28"/>
          <w:szCs w:val="28"/>
        </w:rPr>
        <w:t>- компьютер;</w:t>
      </w: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885D4F" w:rsidRPr="00EF41B8" w:rsidRDefault="00885D4F" w:rsidP="00885D4F">
      <w:p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1D8D" w:rsidRPr="005D1D8D" w:rsidRDefault="005D1D8D" w:rsidP="005D1D8D">
      <w:pPr>
        <w:pStyle w:val="a6"/>
        <w:numPr>
          <w:ilvl w:val="0"/>
          <w:numId w:val="12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D1D8D">
        <w:rPr>
          <w:rFonts w:ascii="Times New Roman" w:hAnsi="Times New Roman" w:cs="Times New Roman"/>
          <w:sz w:val="28"/>
          <w:szCs w:val="28"/>
        </w:rPr>
        <w:t>Кузьмичев С. А. Анатомия и физиология человека: практикум. — Тольятти: ТГУ, 2018. </w:t>
      </w:r>
      <w:proofErr w:type="gramStart"/>
      <w:r w:rsidRPr="005D1D8D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D1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1D8D">
        <w:rPr>
          <w:rFonts w:ascii="Times New Roman" w:hAnsi="Times New Roman" w:cs="Times New Roman"/>
          <w:sz w:val="28"/>
          <w:szCs w:val="28"/>
        </w:rPr>
        <w:t>ЭБСЛань</w:t>
      </w:r>
      <w:proofErr w:type="spellEnd"/>
      <w:r w:rsidRPr="005D1D8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D1D8D" w:rsidRPr="005D1D8D" w:rsidRDefault="005D1D8D" w:rsidP="005D1D8D">
      <w:pPr>
        <w:pStyle w:val="a6"/>
        <w:numPr>
          <w:ilvl w:val="0"/>
          <w:numId w:val="12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proofErr w:type="spellStart"/>
      <w:r w:rsidRPr="005D1D8D">
        <w:rPr>
          <w:rFonts w:ascii="Times New Roman" w:hAnsi="Times New Roman" w:cs="Times New Roman"/>
          <w:sz w:val="28"/>
          <w:szCs w:val="28"/>
        </w:rPr>
        <w:t>Тюрикова</w:t>
      </w:r>
      <w:proofErr w:type="spellEnd"/>
      <w:r w:rsidRPr="005D1D8D">
        <w:rPr>
          <w:rFonts w:ascii="Times New Roman" w:hAnsi="Times New Roman" w:cs="Times New Roman"/>
          <w:sz w:val="28"/>
          <w:szCs w:val="28"/>
        </w:rPr>
        <w:t xml:space="preserve"> Г. Н. Анатомия и возрастная физиология. — Москва: ИНФРА-М, 2019. </w:t>
      </w:r>
      <w:proofErr w:type="gramStart"/>
      <w:r w:rsidRPr="005D1D8D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D1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1D8D">
        <w:rPr>
          <w:rFonts w:ascii="Times New Roman" w:hAnsi="Times New Roman" w:cs="Times New Roman"/>
          <w:sz w:val="28"/>
          <w:szCs w:val="28"/>
        </w:rPr>
        <w:t>ЭБСЛань</w:t>
      </w:r>
      <w:proofErr w:type="spellEnd"/>
      <w:r w:rsidRPr="005D1D8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D1D8D" w:rsidRPr="005D1D8D" w:rsidRDefault="005D1D8D" w:rsidP="005D1D8D">
      <w:pPr>
        <w:pStyle w:val="a6"/>
        <w:numPr>
          <w:ilvl w:val="0"/>
          <w:numId w:val="12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D1D8D">
        <w:rPr>
          <w:rFonts w:ascii="Times New Roman" w:hAnsi="Times New Roman" w:cs="Times New Roman"/>
          <w:sz w:val="28"/>
          <w:szCs w:val="28"/>
        </w:rPr>
        <w:t>Смирнова, И. В. Парикмахерское искусство. — Ростов-на-Дону: Феникс, 2018. </w:t>
      </w:r>
      <w:proofErr w:type="gramStart"/>
      <w:r w:rsidRPr="005D1D8D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D1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1D8D">
        <w:rPr>
          <w:rFonts w:ascii="Times New Roman" w:hAnsi="Times New Roman" w:cs="Times New Roman"/>
          <w:sz w:val="28"/>
          <w:szCs w:val="28"/>
        </w:rPr>
        <w:t>ЭБСЛань</w:t>
      </w:r>
      <w:proofErr w:type="spellEnd"/>
      <w:r w:rsidRPr="005D1D8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85D4F" w:rsidRPr="005D1D8D" w:rsidRDefault="005D1D8D" w:rsidP="005D1D8D">
      <w:pPr>
        <w:pStyle w:val="a6"/>
        <w:numPr>
          <w:ilvl w:val="0"/>
          <w:numId w:val="12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proofErr w:type="spellStart"/>
      <w:r w:rsidRPr="005D1D8D">
        <w:rPr>
          <w:rFonts w:ascii="Times New Roman" w:hAnsi="Times New Roman" w:cs="Times New Roman"/>
          <w:sz w:val="28"/>
          <w:szCs w:val="28"/>
        </w:rPr>
        <w:t>Дебольская</w:t>
      </w:r>
      <w:proofErr w:type="spellEnd"/>
      <w:r w:rsidRPr="005D1D8D">
        <w:rPr>
          <w:rFonts w:ascii="Times New Roman" w:hAnsi="Times New Roman" w:cs="Times New Roman"/>
          <w:sz w:val="28"/>
          <w:szCs w:val="28"/>
        </w:rPr>
        <w:t xml:space="preserve"> Ю. М. Эстетическая косметология. — Ростов-на-Дону</w:t>
      </w:r>
      <w:proofErr w:type="gramStart"/>
      <w:r w:rsidRPr="005D1D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1D8D">
        <w:rPr>
          <w:rFonts w:ascii="Times New Roman" w:hAnsi="Times New Roman" w:cs="Times New Roman"/>
          <w:sz w:val="28"/>
          <w:szCs w:val="28"/>
        </w:rPr>
        <w:t xml:space="preserve"> Феникс, 2020. </w:t>
      </w:r>
      <w:proofErr w:type="gramStart"/>
      <w:r w:rsidRPr="005D1D8D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D1D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1D8D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:rsidR="005D1D8D" w:rsidRPr="00174E7E" w:rsidRDefault="005D1D8D" w:rsidP="005D1D8D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</w:p>
    <w:p w:rsidR="00885D4F" w:rsidRPr="008C1513" w:rsidRDefault="00885D4F" w:rsidP="00885D4F">
      <w:pPr>
        <w:pStyle w:val="a6"/>
        <w:spacing w:after="0" w:line="240" w:lineRule="auto"/>
        <w:ind w:left="644" w:right="-6"/>
        <w:rPr>
          <w:rFonts w:ascii="Times New Roman" w:hAnsi="Times New Roman"/>
          <w:sz w:val="28"/>
          <w:szCs w:val="28"/>
        </w:rPr>
      </w:pPr>
      <w:r w:rsidRPr="008C1513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885D4F" w:rsidRDefault="00885D4F" w:rsidP="00885D4F">
      <w:pPr>
        <w:pStyle w:val="a7"/>
        <w:ind w:left="644"/>
        <w:jc w:val="both"/>
        <w:rPr>
          <w:b w:val="0"/>
          <w:sz w:val="28"/>
          <w:szCs w:val="28"/>
        </w:rPr>
      </w:pPr>
    </w:p>
    <w:p w:rsidR="00885D4F" w:rsidRPr="000C0F6A" w:rsidRDefault="00885D4F" w:rsidP="00885D4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0F6A">
        <w:rPr>
          <w:rFonts w:ascii="Times New Roman" w:eastAsia="Calibri" w:hAnsi="Times New Roman" w:cs="Times New Roman"/>
          <w:color w:val="000000"/>
          <w:sz w:val="28"/>
          <w:szCs w:val="28"/>
        </w:rPr>
        <w:t>1) festival.1september.ru. Фестиваль педагогических идей. Открытый урок.</w:t>
      </w:r>
    </w:p>
    <w:p w:rsidR="00885D4F" w:rsidRPr="000C0F6A" w:rsidRDefault="00885D4F" w:rsidP="00885D4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0F6A">
        <w:rPr>
          <w:rFonts w:ascii="Times New Roman" w:eastAsia="Calibri" w:hAnsi="Times New Roman" w:cs="Times New Roman"/>
          <w:color w:val="000000"/>
          <w:sz w:val="28"/>
          <w:szCs w:val="28"/>
        </w:rPr>
        <w:t>2) tana.ucoz.ru. Сайт учителя биологии.</w:t>
      </w:r>
    </w:p>
    <w:p w:rsidR="00885D4F" w:rsidRPr="000C0F6A" w:rsidRDefault="00885D4F" w:rsidP="00885D4F">
      <w:pPr>
        <w:numPr>
          <w:ilvl w:val="0"/>
          <w:numId w:val="8"/>
        </w:numPr>
        <w:spacing w:after="0" w:line="240" w:lineRule="auto"/>
        <w:ind w:right="-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F6A">
        <w:rPr>
          <w:rFonts w:ascii="Times New Roman" w:eastAsia="Calibri" w:hAnsi="Times New Roman" w:cs="Times New Roman"/>
          <w:color w:val="000000"/>
          <w:sz w:val="28"/>
          <w:szCs w:val="28"/>
        </w:rPr>
        <w:t>3) lib.e-science.ru. Биологическая Интернет библиотека.</w:t>
      </w:r>
    </w:p>
    <w:p w:rsidR="00885D4F" w:rsidRPr="000C0F6A" w:rsidRDefault="00885D4F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F6A">
        <w:rPr>
          <w:rFonts w:ascii="Times New Roman" w:eastAsia="Calibri" w:hAnsi="Times New Roman" w:cs="Times New Roman"/>
          <w:sz w:val="28"/>
          <w:szCs w:val="28"/>
        </w:rPr>
        <w:t>4) www.biology.ru (Биология в Открытом колледже).</w:t>
      </w:r>
    </w:p>
    <w:p w:rsidR="00885D4F" w:rsidRPr="000C0F6A" w:rsidRDefault="00885D4F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F6A">
        <w:rPr>
          <w:rFonts w:ascii="Times New Roman" w:eastAsia="Calibri" w:hAnsi="Times New Roman" w:cs="Times New Roman"/>
          <w:sz w:val="28"/>
          <w:szCs w:val="28"/>
        </w:rPr>
        <w:t>5) www.schoolcity.by (Биология в вопросах и ответах).</w:t>
      </w:r>
    </w:p>
    <w:p w:rsidR="00885D4F" w:rsidRPr="000C0F6A" w:rsidRDefault="003F3A08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0">
        <w:proofErr w:type="spell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</w:t>
        </w:r>
        <w:proofErr w:type="spell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 xml:space="preserve">. </w:t>
        </w:r>
      </w:hyperlink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fcior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edu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 (Федеральный центр информационно-образовательных ресурсов).</w:t>
      </w:r>
    </w:p>
    <w:p w:rsidR="00885D4F" w:rsidRPr="000C0F6A" w:rsidRDefault="003F3A08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1">
        <w:proofErr w:type="spellStart"/>
        <w:proofErr w:type="gram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wwww</w:t>
        </w:r>
        <w:proofErr w:type="spellEnd"/>
        <w:proofErr w:type="gram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 xml:space="preserve">. </w:t>
        </w:r>
      </w:hyperlink>
      <w:proofErr w:type="spellStart"/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dic</w:t>
      </w:r>
      <w:proofErr w:type="spellEnd"/>
      <w:proofErr w:type="gram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academic. </w:t>
      </w:r>
      <w:proofErr w:type="spellStart"/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885D4F" w:rsidRPr="000C0F6A">
        <w:rPr>
          <w:rFonts w:ascii="Times New Roman" w:eastAsia="Calibri" w:hAnsi="Times New Roman" w:cs="Times New Roman"/>
          <w:sz w:val="28"/>
          <w:szCs w:val="28"/>
        </w:rPr>
        <w:t>Академик</w:t>
      </w:r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885D4F" w:rsidRPr="000C0F6A">
        <w:rPr>
          <w:rFonts w:ascii="Times New Roman" w:eastAsia="Calibri" w:hAnsi="Times New Roman" w:cs="Times New Roman"/>
          <w:sz w:val="28"/>
          <w:szCs w:val="28"/>
        </w:rPr>
        <w:t>Словари и энциклопедии).</w:t>
      </w:r>
    </w:p>
    <w:p w:rsidR="00885D4F" w:rsidRPr="000C0F6A" w:rsidRDefault="003F3A08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2">
        <w:proofErr w:type="gram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proofErr w:type="gram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 xml:space="preserve">.     </w:t>
        </w:r>
      </w:hyperlink>
      <w:proofErr w:type="spellStart"/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booksgid</w:t>
      </w:r>
      <w:proofErr w:type="spellEnd"/>
      <w:proofErr w:type="gram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    </w:t>
      </w:r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proofErr w:type="gram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(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Воок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s   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Gid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   </w:t>
      </w:r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Электронная      библиотека). </w:t>
      </w:r>
      <w:hyperlink r:id="rId13">
        <w:proofErr w:type="spell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</w:t>
        </w:r>
        <w:proofErr w:type="spell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 xml:space="preserve">. </w:t>
        </w:r>
      </w:hyperlink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alleng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edu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phys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htm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 (Образовательные ресурсы Интернета — Физика).</w:t>
      </w:r>
      <w:proofErr w:type="gramEnd"/>
    </w:p>
    <w:p w:rsidR="00885D4F" w:rsidRPr="000C0F6A" w:rsidRDefault="003F3A08" w:rsidP="00885D4F">
      <w:pPr>
        <w:numPr>
          <w:ilvl w:val="0"/>
          <w:numId w:val="8"/>
        </w:numPr>
        <w:spacing w:after="3" w:line="23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hyperlink r:id="rId14">
        <w:proofErr w:type="spell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</w:t>
        </w:r>
        <w:proofErr w:type="spell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 xml:space="preserve">. </w:t>
        </w:r>
      </w:hyperlink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school-collection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edu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:rsidR="0048387A" w:rsidRDefault="0048387A" w:rsidP="00885D4F">
      <w:pPr>
        <w:pStyle w:val="a7"/>
        <w:ind w:left="644"/>
        <w:jc w:val="both"/>
        <w:rPr>
          <w:b w:val="0"/>
          <w:sz w:val="28"/>
          <w:szCs w:val="28"/>
        </w:rPr>
        <w:sectPr w:rsidR="0048387A" w:rsidSect="00907C61">
          <w:pgSz w:w="11906" w:h="16838"/>
          <w:pgMar w:top="1134" w:right="851" w:bottom="1134" w:left="1701" w:header="705" w:footer="709" w:gutter="0"/>
          <w:cols w:space="708"/>
          <w:docGrid w:linePitch="360"/>
        </w:sectPr>
      </w:pPr>
    </w:p>
    <w:p w:rsidR="00885D4F" w:rsidRPr="0048387A" w:rsidRDefault="0048387A" w:rsidP="0048387A">
      <w:pPr>
        <w:pStyle w:val="a6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4.</w:t>
      </w:r>
      <w:r w:rsidR="00885D4F" w:rsidRPr="0048387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КОНТРОЛЬ И ОЦЕНКА РЕЗУЛЬТАТОВ ОСВОЕНИЯ УЧЕБНОЙ ДИСЦИПЛИНЫ </w:t>
      </w:r>
    </w:p>
    <w:p w:rsidR="00885D4F" w:rsidRPr="00EF41B8" w:rsidRDefault="00885D4F" w:rsidP="0088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174E7E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="004838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41B8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завершению изучения учебной дисциплины.</w:t>
      </w:r>
    </w:p>
    <w:p w:rsidR="00885D4F" w:rsidRDefault="00885D4F" w:rsidP="00174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        Для текущего контроля успеваемости и промежуточной аттестации разработаны контрольно-оценочные средства (КОС), которые позволяют оценить результаты обучения. </w:t>
      </w:r>
    </w:p>
    <w:p w:rsidR="0048387A" w:rsidRPr="00EF41B8" w:rsidRDefault="0048387A" w:rsidP="00174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85D4F" w:rsidRPr="00EF41B8" w:rsidTr="00907C61">
        <w:trPr>
          <w:jc w:val="center"/>
        </w:trPr>
        <w:tc>
          <w:tcPr>
            <w:tcW w:w="4608" w:type="dxa"/>
          </w:tcPr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EF4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  <w:proofErr w:type="gramEnd"/>
          </w:p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4860" w:type="dxa"/>
            <w:vAlign w:val="center"/>
          </w:tcPr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  <w:vAlign w:val="center"/>
          </w:tcPr>
          <w:p w:rsidR="00885D4F" w:rsidRPr="00EF41B8" w:rsidRDefault="00885D4F" w:rsidP="00907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4860" w:type="dxa"/>
            <w:vAlign w:val="center"/>
          </w:tcPr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топографическое расположение и строение органов и частей тела;</w:t>
            </w:r>
          </w:p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возрастные особенности строения организма человека;</w:t>
            </w:r>
          </w:p>
          <w:p w:rsidR="002C08A7" w:rsidRPr="00EF41B8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применять знания о строении и функциях органов и систем организма человека при изучении профессиональных модулей и в профессиональной деятельности;</w:t>
            </w:r>
          </w:p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письменный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выполнение практических  заданий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  <w:p w:rsidR="00885D4F" w:rsidRPr="00AC6121" w:rsidRDefault="00885D4F" w:rsidP="00907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нервной;</w:t>
            </w:r>
            <w:proofErr w:type="gramEnd"/>
          </w:p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основные закономерности роста и развития организма человека;</w:t>
            </w:r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физиологические характеристики основных обменных процессов, процессов жизнедеятельности организма человека;</w:t>
            </w:r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 метаболизма, гомеостаза, физиологической адаптации человека;</w:t>
            </w:r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возрастной физиологии;</w:t>
            </w:r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регулирующие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ункции нервной и эндокринной си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стем;</w:t>
            </w:r>
            <w:proofErr w:type="gramEnd"/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строение, физиологию и иметь понятие об основах биохимического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обеспечения физиологических про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цессов в коже; </w:t>
            </w:r>
          </w:p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о месте кожи в целостной системе организма.</w:t>
            </w:r>
          </w:p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устный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письменный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Общие компетенции: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9F2EF2" w:rsidRPr="001B07C2" w:rsidRDefault="002C08A7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9F2EF2">
              <w:rPr>
                <w:sz w:val="28"/>
                <w:szCs w:val="28"/>
              </w:rPr>
              <w:t>ОК. 01</w:t>
            </w:r>
            <w:proofErr w:type="gramStart"/>
            <w:r w:rsidR="009F2EF2" w:rsidRPr="001B07C2">
              <w:rPr>
                <w:sz w:val="28"/>
                <w:szCs w:val="28"/>
              </w:rPr>
              <w:t xml:space="preserve"> В</w:t>
            </w:r>
            <w:proofErr w:type="gramEnd"/>
            <w:r w:rsidR="009F2EF2" w:rsidRPr="001B07C2">
              <w:rPr>
                <w:sz w:val="28"/>
                <w:szCs w:val="28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  <w:p w:rsidR="009F2EF2" w:rsidRPr="001B07C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 w:rsidRPr="001B07C2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>. 02</w:t>
            </w:r>
            <w:proofErr w:type="gramStart"/>
            <w:r w:rsidRPr="001B07C2">
              <w:rPr>
                <w:sz w:val="28"/>
                <w:szCs w:val="28"/>
              </w:rPr>
              <w:t xml:space="preserve"> О</w:t>
            </w:r>
            <w:proofErr w:type="gramEnd"/>
            <w:r w:rsidRPr="001B07C2">
              <w:rPr>
                <w:sz w:val="28"/>
                <w:szCs w:val="28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9F2EF2" w:rsidRPr="001B07C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ОК. 03</w:t>
            </w:r>
            <w:proofErr w:type="gramStart"/>
            <w:r w:rsidRPr="001B07C2">
              <w:rPr>
                <w:sz w:val="28"/>
                <w:szCs w:val="28"/>
              </w:rPr>
              <w:t xml:space="preserve"> П</w:t>
            </w:r>
            <w:proofErr w:type="gramEnd"/>
            <w:r w:rsidRPr="001B07C2">
              <w:rPr>
                <w:sz w:val="28"/>
                <w:szCs w:val="28"/>
              </w:rPr>
              <w:t>ланировать и реализовывать собственное профессиональное и личностное развитие.</w:t>
            </w:r>
          </w:p>
          <w:p w:rsidR="009F2EF2" w:rsidRPr="001B07C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ОК. 04</w:t>
            </w:r>
            <w:proofErr w:type="gramStart"/>
            <w:r w:rsidRPr="001B07C2">
              <w:rPr>
                <w:sz w:val="28"/>
                <w:szCs w:val="28"/>
              </w:rPr>
              <w:t xml:space="preserve"> Р</w:t>
            </w:r>
            <w:proofErr w:type="gramEnd"/>
            <w:r w:rsidRPr="001B07C2">
              <w:rPr>
                <w:sz w:val="28"/>
                <w:szCs w:val="28"/>
              </w:rPr>
              <w:t>аботать в коллективе и команде, эффективно взаимодействовать с коллегами, руководством, клиентами.</w:t>
            </w:r>
          </w:p>
          <w:p w:rsidR="009F2EF2" w:rsidRPr="001B07C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ОК. 07</w:t>
            </w:r>
            <w:proofErr w:type="gramStart"/>
            <w:r w:rsidRPr="001B07C2">
              <w:rPr>
                <w:sz w:val="28"/>
                <w:szCs w:val="28"/>
              </w:rPr>
              <w:t xml:space="preserve"> С</w:t>
            </w:r>
            <w:proofErr w:type="gramEnd"/>
            <w:r w:rsidRPr="001B07C2">
              <w:rPr>
                <w:sz w:val="28"/>
                <w:szCs w:val="28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  <w:p w:rsidR="00885D4F" w:rsidRPr="009F2EF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ОК. 08</w:t>
            </w:r>
            <w:proofErr w:type="gramStart"/>
            <w:r w:rsidRPr="001B07C2">
              <w:rPr>
                <w:sz w:val="28"/>
                <w:szCs w:val="28"/>
              </w:rPr>
              <w:t xml:space="preserve"> И</w:t>
            </w:r>
            <w:proofErr w:type="gramEnd"/>
            <w:r w:rsidRPr="001B07C2">
              <w:rPr>
                <w:sz w:val="28"/>
                <w:szCs w:val="28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устный или письменный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495E54" w:rsidRPr="00495E54" w:rsidRDefault="00495E54" w:rsidP="00495E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lastRenderedPageBreak/>
              <w:t>ПК.1.1</w:t>
            </w:r>
            <w:proofErr w:type="gramStart"/>
            <w:r w:rsidRPr="00495E54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495E54">
              <w:rPr>
                <w:rFonts w:ascii="Times New Roman" w:hAnsi="Times New Roman"/>
                <w:sz w:val="28"/>
                <w:szCs w:val="28"/>
              </w:rPr>
              <w:t>одготавливать рабочее место, инструменты и оборудование в соответствии с требованиями санитарных правил и норм</w:t>
            </w:r>
          </w:p>
          <w:p w:rsidR="00495E54" w:rsidRPr="00495E54" w:rsidRDefault="00495E54" w:rsidP="00495E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ПК.1.2</w:t>
            </w:r>
            <w:proofErr w:type="gramStart"/>
            <w:r w:rsidRPr="00495E54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495E54">
              <w:rPr>
                <w:rFonts w:ascii="Times New Roman" w:hAnsi="Times New Roman"/>
                <w:sz w:val="28"/>
                <w:szCs w:val="28"/>
              </w:rPr>
              <w:t>роводить тестирование кожи, строение тела клиента с целью определения требуемого комплекса эстетических услуг</w:t>
            </w:r>
          </w:p>
          <w:p w:rsidR="00495E54" w:rsidRPr="00495E54" w:rsidRDefault="00495E54" w:rsidP="00495E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ПК.1.3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огласовывать с клиентом 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комплекс эстетических услуг по результатам тестирования с учетом его</w:t>
            </w:r>
            <w:r w:rsidR="00706EC0">
              <w:rPr>
                <w:rFonts w:ascii="Times New Roman" w:hAnsi="Times New Roman"/>
                <w:sz w:val="28"/>
                <w:szCs w:val="28"/>
              </w:rPr>
              <w:t xml:space="preserve"> пожеланий</w:t>
            </w:r>
          </w:p>
          <w:p w:rsidR="00495E54" w:rsidRPr="00495E54" w:rsidRDefault="00495E54" w:rsidP="00495E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</w:t>
            </w:r>
            <w:r w:rsidR="00B1665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2.1</w:t>
            </w:r>
            <w:proofErr w:type="gramStart"/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>В</w:t>
            </w:r>
            <w:proofErr w:type="gramEnd"/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>ыполнять различные косметические процедуры по уходу за кожей лица, шеи и зоны декольте с использованием современных технологий</w:t>
            </w:r>
          </w:p>
          <w:p w:rsidR="00495E54" w:rsidRPr="00495E54" w:rsidRDefault="00495E54" w:rsidP="00495E54">
            <w:pPr>
              <w:spacing w:after="0" w:line="240" w:lineRule="atLeast"/>
              <w:rPr>
                <w:rStyle w:val="af1"/>
                <w:rFonts w:ascii="Times New Roman" w:hAnsi="Times New Roman"/>
                <w:i w:val="0"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</w:t>
            </w:r>
            <w:r w:rsidR="00B16657">
              <w:rPr>
                <w:rFonts w:ascii="Times New Roman" w:hAnsi="Times New Roman"/>
                <w:sz w:val="28"/>
                <w:szCs w:val="28"/>
              </w:rPr>
              <w:t>.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2.4</w:t>
            </w:r>
            <w:proofErr w:type="gramStart"/>
            <w:r w:rsidRPr="00495E54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 w:rsidRPr="00495E54">
              <w:rPr>
                <w:rFonts w:ascii="Times New Roman" w:hAnsi="Times New Roman"/>
                <w:sz w:val="28"/>
                <w:szCs w:val="28"/>
              </w:rPr>
              <w:t>онсультировать клиентов по домашнему профилактическому уходу</w:t>
            </w:r>
            <w:r w:rsidR="009F2E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 xml:space="preserve">за кожей лица, шеи и зоны декольте </w:t>
            </w:r>
          </w:p>
          <w:p w:rsidR="00495E54" w:rsidRPr="00495E54" w:rsidRDefault="00495E54" w:rsidP="00495E54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</w:t>
            </w:r>
            <w:r w:rsidR="00B16657">
              <w:rPr>
                <w:rFonts w:ascii="Times New Roman" w:hAnsi="Times New Roman"/>
                <w:sz w:val="28"/>
                <w:szCs w:val="28"/>
              </w:rPr>
              <w:t>.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3.1</w:t>
            </w:r>
            <w:proofErr w:type="gramStart"/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 xml:space="preserve"> В</w:t>
            </w:r>
            <w:proofErr w:type="gramEnd"/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>ыполнять различные виды косметических процедур по уходу за телом с использованием современных технологий</w:t>
            </w:r>
          </w:p>
          <w:p w:rsidR="00885D4F" w:rsidRPr="00EF41B8" w:rsidRDefault="00495E54" w:rsidP="00495E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</w:t>
            </w:r>
            <w:r w:rsidR="00B16657">
              <w:rPr>
                <w:rFonts w:ascii="Times New Roman" w:hAnsi="Times New Roman"/>
                <w:sz w:val="28"/>
                <w:szCs w:val="28"/>
              </w:rPr>
              <w:t>.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3.4</w:t>
            </w:r>
            <w:proofErr w:type="gramStart"/>
            <w:r w:rsidRPr="00495E54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 w:rsidRPr="00495E54">
              <w:rPr>
                <w:rFonts w:ascii="Times New Roman" w:hAnsi="Times New Roman"/>
                <w:sz w:val="28"/>
                <w:szCs w:val="28"/>
              </w:rPr>
              <w:t>онсультировать клиентов по домашнему профилактическому уходу за телом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устный или письменный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</w:tbl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Промежуточная аттестация по учебной дисциплине проводится в форме</w:t>
      </w:r>
      <w:r w:rsidR="009F2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95E54">
        <w:rPr>
          <w:rFonts w:ascii="Times New Roman" w:eastAsia="Times New Roman" w:hAnsi="Times New Roman" w:cs="Times New Roman"/>
          <w:i/>
          <w:sz w:val="28"/>
          <w:szCs w:val="28"/>
        </w:rPr>
        <w:t>экзамена</w:t>
      </w: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5D4F" w:rsidRDefault="00885D4F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Перечень вопросов для подготовки 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экзамену</w:t>
      </w:r>
    </w:p>
    <w:p w:rsidR="00885D4F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 1.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ткани, клетки, органа, системы органов. Перечислите виды тканей организма человека.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полную классификацию нервной системы человека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меры первой медицинской помощи при обморожениях.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дыханию. Расскажите о строении верхних дыхательных путей.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классификацию типов высшей нервной деятельности.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современные методы анатомических исследований.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остеологии. Расскажите о строении и функциях скелета человека</w:t>
      </w:r>
      <w:r w:rsidR="00885D4F"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Определите особенности и значение эпителиальной ткани человека.</w:t>
      </w:r>
    </w:p>
    <w:p w:rsidR="00885D4F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кости лицевого отдела черепа.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B65E6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дыхательные объемы легких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об особенностях и значении мышечной ткани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составные части сустава.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Что такое миология? Представьте классификацию мышц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Какие виды соединения костей существуют в организме человека? 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отличительные особенности эпителиальной и соединительной тканей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 16.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Выделите в отдельную группу мышцы спины и расскажите о них.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желудка и расскажите о его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диафрагмы.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19.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функции ротовой полости и расскажите о ее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Выделите группу мышц спины, расскажите о них.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гигиене зрения.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22.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Перечислите нижние дыхательные пути и расскажите о строении и функциях.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почек и расскажите об их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плечевого пояса.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25.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Дайте общую характеристику </w:t>
      </w:r>
      <w:proofErr w:type="gramStart"/>
      <w:r w:rsidRPr="00D07726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пищеварительной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кисти.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28.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Обозначьте функции сердца и расскажите о его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скелета верхних конечностей.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бедра.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31.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 xml:space="preserve">Назовитевозрастные особенности функционирования </w:t>
      </w:r>
      <w:proofErr w:type="gramStart"/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 xml:space="preserve">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эндокринной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органы иммунной системы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34.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скелета нижних конечностей.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сосудах большого круга кровообращения.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особенности строения нейрона.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37.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функции и состав крови.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основные структурные элементы нервной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Определите  принципиальное различие простой и сложной рефлекторных дуг.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40.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общее строение головного мозга.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кожи (эпидермис, дерма, гиподерма).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классификацию органов чувств человека.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43.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дыхательной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понятия  метаболизма, гомеостаза.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составные части вспомогательного аппарата глаза.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продолговатого мозга и моста.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печени и расскажите о ее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научные дисциплины, изучающие  человека.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49.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среднего мозга.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нервной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Раскройте влияние факторов внешней среды на здоровье человека.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52.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периферической нервной системы.</w:t>
      </w:r>
    </w:p>
    <w:p w:rsidR="00885D4F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пищеварительной системы.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54.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Охарактеризуйтемеры оказания первой медицинской помощи при кровотечениях.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55.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мочевыделительных путей.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характеристику и назовите типы высшей нервной деятельности.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 чем состоит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профилактика искривления позвоночника.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58.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волос, назовите их типы.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виды соединительной ткани, выделите особенности строения и функции.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меры оказания первой медицинской помощи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вывихах и растяжениях.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61.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ногтя.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условных и безусловных рефлексов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схему (таблицу), иллюстрирующую совместимость групп крови человека.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64.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составные части рефлекторной дуги. Приведите классические примеры рефлекторных дуг.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строение и функции форменных элементов крови.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меры оказания первой медицинской помощи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ушибах и переломах.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67.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классификацию рецепторов нервной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Опишите физиологию дыхания.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профилактику плоскостопия.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70.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Что такое анализатор? Перечислите его составные части и расскажите о строении органа слуха.</w:t>
      </w:r>
    </w:p>
    <w:p w:rsidR="00885D4F" w:rsidRPr="00D07726" w:rsidRDefault="001511F1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</w:t>
      </w:r>
      <w:r w:rsidR="00885D4F"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Расскажите</w:t>
      </w:r>
      <w:r w:rsidR="00885D4F"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как происходит газообмен в легких?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 меры профилактики пищевых отравлений.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73.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Перечислите основные железы внутренней секреции организма человека, опишите их регуляцию 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органа зрения.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 меры оказания первой медицинской помощи</w:t>
      </w:r>
      <w:r w:rsidR="001511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тепловом и солнечном ударах.</w:t>
      </w:r>
    </w:p>
    <w:p w:rsidR="00885D4F" w:rsidRDefault="00885D4F" w:rsidP="00BB0C94">
      <w:pPr>
        <w:spacing w:after="0" w:line="240" w:lineRule="auto"/>
      </w:pPr>
    </w:p>
    <w:p w:rsidR="00E769C2" w:rsidRDefault="00E769C2"/>
    <w:sectPr w:rsidR="00E769C2" w:rsidSect="00907C61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D60" w:rsidRDefault="005A2D60">
      <w:pPr>
        <w:spacing w:after="0" w:line="240" w:lineRule="auto"/>
      </w:pPr>
      <w:r>
        <w:separator/>
      </w:r>
    </w:p>
  </w:endnote>
  <w:endnote w:type="continuationSeparator" w:id="0">
    <w:p w:rsidR="005A2D60" w:rsidRDefault="005A2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B3E" w:rsidRDefault="00FA4B3E" w:rsidP="00907C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FA4B3E" w:rsidRDefault="00FA4B3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B3E" w:rsidRPr="00041C25" w:rsidRDefault="00FA4B3E" w:rsidP="00907C61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3F3A08">
      <w:rPr>
        <w:rStyle w:val="a5"/>
        <w:noProof/>
      </w:rPr>
      <w:t>2</w:t>
    </w:r>
    <w:r w:rsidRPr="00041C25">
      <w:rPr>
        <w:rStyle w:val="a5"/>
      </w:rPr>
      <w:fldChar w:fldCharType="end"/>
    </w:r>
  </w:p>
  <w:p w:rsidR="00FA4B3E" w:rsidRDefault="00FA4B3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D60" w:rsidRDefault="005A2D60">
      <w:pPr>
        <w:spacing w:after="0" w:line="240" w:lineRule="auto"/>
      </w:pPr>
      <w:r>
        <w:separator/>
      </w:r>
    </w:p>
  </w:footnote>
  <w:footnote w:type="continuationSeparator" w:id="0">
    <w:p w:rsidR="005A2D60" w:rsidRDefault="005A2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47134CF"/>
    <w:multiLevelType w:val="hybridMultilevel"/>
    <w:tmpl w:val="6A165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92EF2"/>
    <w:multiLevelType w:val="hybridMultilevel"/>
    <w:tmpl w:val="5568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64BB1"/>
    <w:multiLevelType w:val="hybridMultilevel"/>
    <w:tmpl w:val="6E6ECF92"/>
    <w:lvl w:ilvl="0" w:tplc="383E03C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38AE21C8"/>
    <w:multiLevelType w:val="hybridMultilevel"/>
    <w:tmpl w:val="602C0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44D0281"/>
    <w:multiLevelType w:val="hybridMultilevel"/>
    <w:tmpl w:val="CDA0F1E6"/>
    <w:lvl w:ilvl="0" w:tplc="F7EE156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602B1"/>
    <w:multiLevelType w:val="hybridMultilevel"/>
    <w:tmpl w:val="624EAD64"/>
    <w:lvl w:ilvl="0" w:tplc="AAA8816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4FC03FD1"/>
    <w:multiLevelType w:val="hybridMultilevel"/>
    <w:tmpl w:val="65C21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7C65E03"/>
    <w:multiLevelType w:val="hybridMultilevel"/>
    <w:tmpl w:val="FE1E73E8"/>
    <w:lvl w:ilvl="0" w:tplc="2870CC82">
      <w:start w:val="1"/>
      <w:numFmt w:val="decimal"/>
      <w:lvlText w:val="%1)"/>
      <w:lvlJc w:val="left"/>
      <w:pPr>
        <w:ind w:left="619" w:hanging="360"/>
      </w:pPr>
      <w:rPr>
        <w:rFonts w:cs="Times New Roman"/>
        <w:i/>
      </w:rPr>
    </w:lvl>
    <w:lvl w:ilvl="1" w:tplc="04190019">
      <w:start w:val="1"/>
      <w:numFmt w:val="lowerLetter"/>
      <w:lvlText w:val="%2."/>
      <w:lvlJc w:val="left"/>
      <w:pPr>
        <w:ind w:left="13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7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1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5D4F"/>
    <w:rsid w:val="000177A5"/>
    <w:rsid w:val="0004105A"/>
    <w:rsid w:val="00042B0D"/>
    <w:rsid w:val="0004405C"/>
    <w:rsid w:val="00044744"/>
    <w:rsid w:val="00083EEB"/>
    <w:rsid w:val="000B31BE"/>
    <w:rsid w:val="000D6BD6"/>
    <w:rsid w:val="000F40D6"/>
    <w:rsid w:val="000F6456"/>
    <w:rsid w:val="00124F48"/>
    <w:rsid w:val="001511F1"/>
    <w:rsid w:val="0015156F"/>
    <w:rsid w:val="001603B8"/>
    <w:rsid w:val="001605D1"/>
    <w:rsid w:val="00160A4E"/>
    <w:rsid w:val="00174E7E"/>
    <w:rsid w:val="00190108"/>
    <w:rsid w:val="001C3B18"/>
    <w:rsid w:val="001D04DD"/>
    <w:rsid w:val="001D1600"/>
    <w:rsid w:val="001D1AED"/>
    <w:rsid w:val="001E5959"/>
    <w:rsid w:val="00215942"/>
    <w:rsid w:val="0022074D"/>
    <w:rsid w:val="002A63BF"/>
    <w:rsid w:val="002C08A7"/>
    <w:rsid w:val="002E06E6"/>
    <w:rsid w:val="002E35FF"/>
    <w:rsid w:val="002F4F41"/>
    <w:rsid w:val="003059AD"/>
    <w:rsid w:val="00306334"/>
    <w:rsid w:val="00315342"/>
    <w:rsid w:val="00320C6B"/>
    <w:rsid w:val="00336851"/>
    <w:rsid w:val="0035351E"/>
    <w:rsid w:val="003569BB"/>
    <w:rsid w:val="003A74E4"/>
    <w:rsid w:val="003B380E"/>
    <w:rsid w:val="003D6BF1"/>
    <w:rsid w:val="003D6CF9"/>
    <w:rsid w:val="003F3A08"/>
    <w:rsid w:val="00400D90"/>
    <w:rsid w:val="00401B88"/>
    <w:rsid w:val="0042324D"/>
    <w:rsid w:val="00427801"/>
    <w:rsid w:val="00436FCC"/>
    <w:rsid w:val="0046432C"/>
    <w:rsid w:val="00474FD9"/>
    <w:rsid w:val="0048387A"/>
    <w:rsid w:val="00485611"/>
    <w:rsid w:val="00495E54"/>
    <w:rsid w:val="004972F7"/>
    <w:rsid w:val="004A71C5"/>
    <w:rsid w:val="004D0DE8"/>
    <w:rsid w:val="005012F0"/>
    <w:rsid w:val="00505ABD"/>
    <w:rsid w:val="00511892"/>
    <w:rsid w:val="005140E6"/>
    <w:rsid w:val="00514405"/>
    <w:rsid w:val="005450E1"/>
    <w:rsid w:val="00574B38"/>
    <w:rsid w:val="00576288"/>
    <w:rsid w:val="00581126"/>
    <w:rsid w:val="00582D11"/>
    <w:rsid w:val="005A2D60"/>
    <w:rsid w:val="005A5493"/>
    <w:rsid w:val="005C222F"/>
    <w:rsid w:val="005C738E"/>
    <w:rsid w:val="005C7A2B"/>
    <w:rsid w:val="005D1D8D"/>
    <w:rsid w:val="0065179D"/>
    <w:rsid w:val="0065189F"/>
    <w:rsid w:val="0066206E"/>
    <w:rsid w:val="006A038A"/>
    <w:rsid w:val="006A6C0F"/>
    <w:rsid w:val="006A72EE"/>
    <w:rsid w:val="006D4017"/>
    <w:rsid w:val="006E198F"/>
    <w:rsid w:val="006E76B4"/>
    <w:rsid w:val="00706EC0"/>
    <w:rsid w:val="00710BC6"/>
    <w:rsid w:val="007236C0"/>
    <w:rsid w:val="0072476F"/>
    <w:rsid w:val="007401C0"/>
    <w:rsid w:val="007408BF"/>
    <w:rsid w:val="007458DF"/>
    <w:rsid w:val="00754997"/>
    <w:rsid w:val="00773996"/>
    <w:rsid w:val="00780165"/>
    <w:rsid w:val="00784471"/>
    <w:rsid w:val="007867AC"/>
    <w:rsid w:val="00793179"/>
    <w:rsid w:val="007937B8"/>
    <w:rsid w:val="007B2D65"/>
    <w:rsid w:val="007C0DB4"/>
    <w:rsid w:val="007C57D6"/>
    <w:rsid w:val="007D2564"/>
    <w:rsid w:val="007D2ED5"/>
    <w:rsid w:val="007D34B3"/>
    <w:rsid w:val="00805EE1"/>
    <w:rsid w:val="008079F4"/>
    <w:rsid w:val="00851539"/>
    <w:rsid w:val="00872AE2"/>
    <w:rsid w:val="008766EE"/>
    <w:rsid w:val="00885D4F"/>
    <w:rsid w:val="00894580"/>
    <w:rsid w:val="00894A78"/>
    <w:rsid w:val="008A72D1"/>
    <w:rsid w:val="008B2E54"/>
    <w:rsid w:val="008B33CE"/>
    <w:rsid w:val="00905393"/>
    <w:rsid w:val="00907AD0"/>
    <w:rsid w:val="00907C61"/>
    <w:rsid w:val="00947F7B"/>
    <w:rsid w:val="0095401D"/>
    <w:rsid w:val="00990D84"/>
    <w:rsid w:val="00990FD3"/>
    <w:rsid w:val="009B2CA5"/>
    <w:rsid w:val="009E0DA9"/>
    <w:rsid w:val="009F2EF2"/>
    <w:rsid w:val="00A279B2"/>
    <w:rsid w:val="00A27EDC"/>
    <w:rsid w:val="00A30947"/>
    <w:rsid w:val="00A31B4E"/>
    <w:rsid w:val="00A32808"/>
    <w:rsid w:val="00A35821"/>
    <w:rsid w:val="00A41B35"/>
    <w:rsid w:val="00A45103"/>
    <w:rsid w:val="00A72965"/>
    <w:rsid w:val="00A81EDC"/>
    <w:rsid w:val="00A85F4B"/>
    <w:rsid w:val="00A861FE"/>
    <w:rsid w:val="00A87E7A"/>
    <w:rsid w:val="00AA219F"/>
    <w:rsid w:val="00AD7E90"/>
    <w:rsid w:val="00AE4154"/>
    <w:rsid w:val="00B034B7"/>
    <w:rsid w:val="00B06282"/>
    <w:rsid w:val="00B16646"/>
    <w:rsid w:val="00B16657"/>
    <w:rsid w:val="00B2178C"/>
    <w:rsid w:val="00B514B7"/>
    <w:rsid w:val="00B51FA6"/>
    <w:rsid w:val="00B5561E"/>
    <w:rsid w:val="00B62C87"/>
    <w:rsid w:val="00B65E62"/>
    <w:rsid w:val="00B82236"/>
    <w:rsid w:val="00B973C7"/>
    <w:rsid w:val="00BA63C2"/>
    <w:rsid w:val="00BB0C94"/>
    <w:rsid w:val="00BC09C7"/>
    <w:rsid w:val="00BC7FBB"/>
    <w:rsid w:val="00BD7420"/>
    <w:rsid w:val="00C819C2"/>
    <w:rsid w:val="00C83B95"/>
    <w:rsid w:val="00C87EEE"/>
    <w:rsid w:val="00C950D6"/>
    <w:rsid w:val="00CA0BCB"/>
    <w:rsid w:val="00CE1BA9"/>
    <w:rsid w:val="00CF5758"/>
    <w:rsid w:val="00CF5DBB"/>
    <w:rsid w:val="00D14F18"/>
    <w:rsid w:val="00D2194C"/>
    <w:rsid w:val="00D30459"/>
    <w:rsid w:val="00D36122"/>
    <w:rsid w:val="00D622CE"/>
    <w:rsid w:val="00D6329A"/>
    <w:rsid w:val="00DA0470"/>
    <w:rsid w:val="00DB5BEA"/>
    <w:rsid w:val="00DC3BAA"/>
    <w:rsid w:val="00E00AD0"/>
    <w:rsid w:val="00E21E38"/>
    <w:rsid w:val="00E26EA0"/>
    <w:rsid w:val="00E66136"/>
    <w:rsid w:val="00E769C2"/>
    <w:rsid w:val="00E85C2B"/>
    <w:rsid w:val="00E9600A"/>
    <w:rsid w:val="00E9711C"/>
    <w:rsid w:val="00EA5D98"/>
    <w:rsid w:val="00ED379B"/>
    <w:rsid w:val="00F00B18"/>
    <w:rsid w:val="00F24165"/>
    <w:rsid w:val="00F56C1C"/>
    <w:rsid w:val="00F70D65"/>
    <w:rsid w:val="00F7303D"/>
    <w:rsid w:val="00F860F2"/>
    <w:rsid w:val="00F917E0"/>
    <w:rsid w:val="00FA3A31"/>
    <w:rsid w:val="00FA4B3E"/>
    <w:rsid w:val="00FB5106"/>
    <w:rsid w:val="00FE4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85D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885D4F"/>
    <w:rPr>
      <w:rFonts w:eastAsiaTheme="minorHAnsi"/>
      <w:lang w:eastAsia="en-US"/>
    </w:rPr>
  </w:style>
  <w:style w:type="character" w:styleId="a5">
    <w:name w:val="page number"/>
    <w:basedOn w:val="a0"/>
    <w:rsid w:val="00885D4F"/>
  </w:style>
  <w:style w:type="paragraph" w:styleId="a6">
    <w:name w:val="List Paragraph"/>
    <w:basedOn w:val="a"/>
    <w:uiPriority w:val="99"/>
    <w:qFormat/>
    <w:rsid w:val="00885D4F"/>
    <w:pPr>
      <w:ind w:left="720"/>
      <w:contextualSpacing/>
    </w:pPr>
    <w:rPr>
      <w:rFonts w:eastAsiaTheme="minorHAnsi"/>
      <w:lang w:eastAsia="en-US"/>
    </w:rPr>
  </w:style>
  <w:style w:type="paragraph" w:styleId="a7">
    <w:name w:val="Title"/>
    <w:basedOn w:val="a"/>
    <w:link w:val="a8"/>
    <w:uiPriority w:val="99"/>
    <w:qFormat/>
    <w:rsid w:val="00885D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uiPriority w:val="99"/>
    <w:rsid w:val="00885D4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885D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">
    <w:name w:val="Знак Знак2"/>
    <w:basedOn w:val="a"/>
    <w:rsid w:val="00A3280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ED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1D1AE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D1AE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D1AE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D1AE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1AE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D1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D1AED"/>
    <w:rPr>
      <w:rFonts w:ascii="Segoe UI" w:hAnsi="Segoe UI" w:cs="Segoe UI"/>
      <w:sz w:val="18"/>
      <w:szCs w:val="18"/>
    </w:rPr>
  </w:style>
  <w:style w:type="character" w:styleId="af1">
    <w:name w:val="Emphasis"/>
    <w:basedOn w:val="a0"/>
    <w:uiPriority w:val="99"/>
    <w:qFormat/>
    <w:rsid w:val="00495E54"/>
    <w:rPr>
      <w:rFonts w:cs="Times New Roman"/>
      <w:i/>
    </w:rPr>
  </w:style>
  <w:style w:type="paragraph" w:customStyle="1" w:styleId="ConsPlusNormal">
    <w:name w:val="ConsPlusNormal"/>
    <w:rsid w:val="00B217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21</Pages>
  <Words>4384</Words>
  <Characters>24991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2018-08-30T14:49:00Z</dcterms:created>
  <dcterms:modified xsi:type="dcterms:W3CDTF">2023-09-06T13:41:00Z</dcterms:modified>
</cp:coreProperties>
</file>