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06E1C3B7"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1E1E01C0" w14:textId="53019CC0" w:rsidR="00992070" w:rsidRPr="003C4DB8" w:rsidRDefault="00992070" w:rsidP="003C4DB8">
      <w:pPr>
        <w:spacing w:after="0" w:line="240" w:lineRule="auto"/>
        <w:ind w:left="5812"/>
        <w:rPr>
          <w:rFonts w:ascii="Times New Roman" w:eastAsia="Calibri" w:hAnsi="Times New Roman"/>
          <w:sz w:val="28"/>
          <w:szCs w:val="28"/>
        </w:rPr>
      </w:pPr>
      <w:r w:rsidRPr="00992070">
        <w:rPr>
          <w:rFonts w:ascii="Times New Roman" w:eastAsia="Calibri" w:hAnsi="Times New Roman"/>
          <w:sz w:val="28"/>
          <w:szCs w:val="28"/>
        </w:rPr>
        <w:t>от 31.08.2022 № 580</w:t>
      </w:r>
      <w:bookmarkStart w:id="0" w:name="_GoBack"/>
      <w:bookmarkEnd w:id="0"/>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18BA6DB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Pr>
          <w:rFonts w:ascii="Times New Roman" w:hAnsi="Times New Roman"/>
          <w:b/>
          <w:sz w:val="28"/>
          <w:szCs w:val="28"/>
        </w:rPr>
        <w:t>П</w:t>
      </w:r>
      <w:r w:rsidRPr="003C4DB8">
        <w:rPr>
          <w:rFonts w:ascii="Times New Roman" w:hAnsi="Times New Roman"/>
          <w:b/>
          <w:sz w:val="28"/>
          <w:szCs w:val="28"/>
        </w:rPr>
        <w:t>.0</w:t>
      </w:r>
      <w:r w:rsidR="009C1952">
        <w:rPr>
          <w:rFonts w:ascii="Times New Roman" w:hAnsi="Times New Roman"/>
          <w:b/>
          <w:sz w:val="28"/>
          <w:szCs w:val="28"/>
        </w:rPr>
        <w:t>9</w:t>
      </w:r>
      <w:r w:rsidRPr="003C4DB8">
        <w:rPr>
          <w:rFonts w:ascii="Times New Roman" w:hAnsi="Times New Roman"/>
          <w:b/>
          <w:sz w:val="28"/>
          <w:szCs w:val="28"/>
        </w:rPr>
        <w:t xml:space="preserve"> </w:t>
      </w:r>
      <w:r w:rsidR="009C1952">
        <w:rPr>
          <w:rFonts w:ascii="Times New Roman" w:hAnsi="Times New Roman"/>
          <w:b/>
          <w:sz w:val="28"/>
          <w:szCs w:val="28"/>
        </w:rPr>
        <w:t>ИНФОРМАТИКА</w:t>
      </w: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60614F09" w:rsidR="005D3B46" w:rsidRPr="009C1952" w:rsidRDefault="005D3B46" w:rsidP="003C4DB8">
      <w:pPr>
        <w:spacing w:after="0" w:line="240" w:lineRule="auto"/>
        <w:jc w:val="center"/>
        <w:rPr>
          <w:rFonts w:ascii="Times New Roman" w:hAnsi="Times New Roman"/>
          <w:color w:val="FF0000"/>
          <w:sz w:val="28"/>
          <w:szCs w:val="28"/>
        </w:rPr>
      </w:pPr>
      <w:r w:rsidRPr="003C4DB8">
        <w:rPr>
          <w:rFonts w:ascii="Times New Roman" w:hAnsi="Times New Roman"/>
          <w:sz w:val="28"/>
          <w:szCs w:val="28"/>
        </w:rPr>
        <w:t xml:space="preserve">Специальность </w:t>
      </w:r>
      <w:r w:rsidR="00825D3D" w:rsidRPr="004E3677">
        <w:rPr>
          <w:rFonts w:ascii="Times New Roman" w:hAnsi="Times New Roman"/>
          <w:sz w:val="28"/>
          <w:szCs w:val="28"/>
        </w:rPr>
        <w:t>43.02.12 Технология эстетических услуг</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2EFA3FAA" w14:textId="76E557A8" w:rsidR="002122D1" w:rsidRDefault="009E7A91"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Рабочая программа учебного предмета </w:t>
      </w:r>
      <w:r w:rsidR="009C1952">
        <w:rPr>
          <w:rFonts w:ascii="Times New Roman" w:hAnsi="Times New Roman"/>
          <w:sz w:val="28"/>
          <w:szCs w:val="28"/>
        </w:rPr>
        <w:t>ОУДП.09 Информатика</w:t>
      </w:r>
      <w:r w:rsidR="00E945B7">
        <w:rPr>
          <w:rFonts w:ascii="Times New Roman" w:hAnsi="Times New Roman"/>
          <w:sz w:val="28"/>
          <w:szCs w:val="28"/>
        </w:rPr>
        <w:t xml:space="preserve"> </w:t>
      </w:r>
      <w:r w:rsidR="002122D1">
        <w:rPr>
          <w:rFonts w:ascii="Times New Roman" w:hAnsi="Times New Roman"/>
          <w:sz w:val="28"/>
          <w:szCs w:val="28"/>
        </w:rPr>
        <w:t>разработана в соответствии</w:t>
      </w:r>
      <w:r w:rsidR="00E945B7">
        <w:rPr>
          <w:rFonts w:ascii="Times New Roman" w:hAnsi="Times New Roman"/>
          <w:sz w:val="28"/>
          <w:szCs w:val="28"/>
        </w:rPr>
        <w:t>:</w:t>
      </w:r>
      <w:r w:rsidR="002122D1">
        <w:rPr>
          <w:rFonts w:ascii="Times New Roman" w:hAnsi="Times New Roman"/>
          <w:sz w:val="28"/>
          <w:szCs w:val="28"/>
        </w:rPr>
        <w:t xml:space="preserve">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12125AA4" w:rsidR="006A6639" w:rsidRPr="002122D1" w:rsidRDefault="009C1952"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Максимов Андрей Андреевич</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78621503" w14:textId="1C6B7E85" w:rsidR="001C3CDA" w:rsidRDefault="001C3CDA" w:rsidP="001C3CDA">
      <w:pPr>
        <w:pStyle w:val="Style136"/>
        <w:widowControl/>
        <w:tabs>
          <w:tab w:val="left" w:leader="underscore" w:pos="7824"/>
        </w:tabs>
        <w:jc w:val="both"/>
        <w:rPr>
          <w:rStyle w:val="FontStyle368"/>
          <w:sz w:val="28"/>
          <w:szCs w:val="28"/>
        </w:rPr>
      </w:pPr>
      <w:r>
        <w:rPr>
          <w:rFonts w:ascii="Times New Roman" w:eastAsia="Times New Roman" w:hAnsi="Times New Roman" w:cs="Times New Roman"/>
          <w:color w:val="000000"/>
          <w:sz w:val="28"/>
          <w:szCs w:val="28"/>
        </w:rPr>
        <w:t xml:space="preserve">Рассмотрена и рекомендована к использованию в учебном процессе </w:t>
      </w:r>
      <w:r>
        <w:rPr>
          <w:rFonts w:ascii="Times New Roman" w:eastAsia="Times New Roman" w:hAnsi="Times New Roman" w:cs="Times New Roman"/>
          <w:color w:val="000000"/>
          <w:sz w:val="28"/>
          <w:szCs w:val="28"/>
        </w:rPr>
        <w:br/>
        <w:t>предметной цикловой комиссией общеобразовательных учебных дисциплин, п</w:t>
      </w:r>
      <w:r w:rsidR="00992070">
        <w:rPr>
          <w:rFonts w:ascii="Times New Roman" w:eastAsia="Times New Roman" w:hAnsi="Times New Roman" w:cs="Times New Roman"/>
          <w:sz w:val="28"/>
          <w:szCs w:val="28"/>
        </w:rPr>
        <w:t>ротокол № 1 от 31.08.2021 г</w:t>
      </w:r>
      <w:r w:rsidR="00992070" w:rsidRPr="00992070">
        <w:rPr>
          <w:rFonts w:ascii="Times New Roman" w:eastAsia="Times New Roman" w:hAnsi="Times New Roman" w:cs="Times New Roman"/>
          <w:sz w:val="28"/>
          <w:szCs w:val="28"/>
        </w:rPr>
        <w:t>., протокол № 1 от 31.08.2022 г.</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18277111" w:rsidR="00AE51F5" w:rsidRDefault="00AE51F5" w:rsidP="00BF35D6">
      <w:pPr>
        <w:spacing w:after="0" w:line="240" w:lineRule="auto"/>
        <w:jc w:val="center"/>
        <w:rPr>
          <w:rFonts w:ascii="Times New Roman" w:hAnsi="Times New Roman"/>
          <w:b/>
          <w:sz w:val="24"/>
          <w:szCs w:val="24"/>
        </w:rPr>
      </w:pPr>
    </w:p>
    <w:p w14:paraId="3C29557E" w14:textId="0E3C9662" w:rsidR="009C1952" w:rsidRDefault="009C1952" w:rsidP="00BF35D6">
      <w:pPr>
        <w:spacing w:after="0" w:line="240" w:lineRule="auto"/>
        <w:jc w:val="center"/>
        <w:rPr>
          <w:rFonts w:ascii="Times New Roman" w:hAnsi="Times New Roman"/>
          <w:b/>
          <w:sz w:val="24"/>
          <w:szCs w:val="24"/>
        </w:rPr>
      </w:pPr>
    </w:p>
    <w:p w14:paraId="4561EF17" w14:textId="7A4CA2C5" w:rsidR="009C1952" w:rsidRDefault="009C1952" w:rsidP="00BF35D6">
      <w:pPr>
        <w:spacing w:after="0" w:line="240" w:lineRule="auto"/>
        <w:jc w:val="center"/>
        <w:rPr>
          <w:rFonts w:ascii="Times New Roman" w:hAnsi="Times New Roman"/>
          <w:b/>
          <w:sz w:val="24"/>
          <w:szCs w:val="24"/>
        </w:rPr>
      </w:pPr>
    </w:p>
    <w:p w14:paraId="690D5F3E" w14:textId="77777777" w:rsidR="009C1952" w:rsidRPr="007E0506" w:rsidRDefault="009C1952"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05D9E906" w:rsidR="00FE7939"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p w14:paraId="13CD4314" w14:textId="77777777" w:rsidR="00D04323" w:rsidRPr="00F47BC3" w:rsidRDefault="00D04323"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65714A5" w:rsidR="00FE7939" w:rsidRPr="00F47BC3" w:rsidRDefault="00D04323" w:rsidP="00043359">
            <w:pPr>
              <w:spacing w:after="240" w:line="240" w:lineRule="auto"/>
              <w:jc w:val="center"/>
              <w:rPr>
                <w:rFonts w:ascii="Times New Roman" w:hAnsi="Times New Roman"/>
                <w:b/>
                <w:sz w:val="28"/>
                <w:szCs w:val="28"/>
              </w:rPr>
            </w:pPr>
            <w:r>
              <w:rPr>
                <w:rFonts w:ascii="Times New Roman" w:hAnsi="Times New Roman"/>
                <w:b/>
                <w:sz w:val="28"/>
                <w:szCs w:val="28"/>
              </w:rPr>
              <w:t>17</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737FB8E6" w:rsidR="00FE7939" w:rsidRPr="00F47BC3" w:rsidRDefault="00D04323" w:rsidP="00F47BC3">
            <w:pPr>
              <w:spacing w:after="240" w:line="240" w:lineRule="auto"/>
              <w:jc w:val="center"/>
              <w:rPr>
                <w:rFonts w:ascii="Times New Roman" w:hAnsi="Times New Roman"/>
                <w:b/>
                <w:sz w:val="28"/>
                <w:szCs w:val="28"/>
              </w:rPr>
            </w:pPr>
            <w:r>
              <w:rPr>
                <w:rFonts w:ascii="Times New Roman" w:hAnsi="Times New Roman"/>
                <w:b/>
                <w:sz w:val="28"/>
                <w:szCs w:val="28"/>
              </w:rPr>
              <w:t>23</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09376732"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ОУДП.0</w:t>
      </w:r>
      <w:r w:rsidR="00D04323">
        <w:rPr>
          <w:rFonts w:ascii="Times New Roman" w:hAnsi="Times New Roman"/>
          <w:b/>
          <w:sz w:val="28"/>
          <w:szCs w:val="28"/>
        </w:rPr>
        <w:t>9 ИНФОРМАТИКА</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6942CA40"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9C1952">
        <w:rPr>
          <w:rFonts w:ascii="Times New Roman" w:hAnsi="Times New Roman" w:cs="Times New Roman"/>
          <w:sz w:val="28"/>
          <w:szCs w:val="28"/>
        </w:rPr>
        <w:t xml:space="preserve">ОУДП.09 Информатика </w:t>
      </w:r>
      <w:r w:rsidRPr="00F47BC3">
        <w:rPr>
          <w:rFonts w:ascii="Times New Roman" w:hAnsi="Times New Roman" w:cs="Times New Roman"/>
          <w:sz w:val="28"/>
          <w:szCs w:val="28"/>
        </w:rPr>
        <w:t xml:space="preserve">(профильный уровень) является частью основной профессиональной образовательной программы среднего профессионального образования по специальности </w:t>
      </w:r>
      <w:r w:rsidR="004C3BE4" w:rsidRPr="004E3677">
        <w:rPr>
          <w:rFonts w:ascii="Times New Roman" w:hAnsi="Times New Roman" w:cs="Times New Roman"/>
          <w:sz w:val="28"/>
          <w:szCs w:val="28"/>
        </w:rPr>
        <w:t>43.02.12 Технология эстетических услуг</w:t>
      </w:r>
      <w:r w:rsidR="004C3BE4">
        <w:rPr>
          <w:rFonts w:ascii="Times New Roman" w:hAnsi="Times New Roman" w:cs="Times New Roman"/>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27BAB782" w:rsidR="00394CDE"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9C1952">
        <w:rPr>
          <w:rFonts w:ascii="Times New Roman" w:hAnsi="Times New Roman"/>
          <w:sz w:val="28"/>
          <w:szCs w:val="28"/>
        </w:rPr>
        <w:t xml:space="preserve">ОУДП.09 Информатика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175147AD" w14:textId="7F458100" w:rsidR="008827FC" w:rsidRPr="008827FC" w:rsidRDefault="008827FC" w:rsidP="00DA639B">
      <w:pPr>
        <w:spacing w:after="0" w:line="240" w:lineRule="auto"/>
        <w:ind w:firstLine="709"/>
        <w:jc w:val="both"/>
        <w:rPr>
          <w:rFonts w:ascii="Times New Roman" w:hAnsi="Times New Roman"/>
          <w:sz w:val="28"/>
          <w:szCs w:val="28"/>
        </w:rPr>
      </w:pPr>
      <w:r w:rsidRPr="008827FC">
        <w:rPr>
          <w:rFonts w:ascii="Times New Roman" w:hAnsi="Times New Roman"/>
          <w:sz w:val="28"/>
          <w:szCs w:val="28"/>
        </w:rPr>
        <w:t>Рабочая программа учебного предмета «</w:t>
      </w:r>
      <w:r>
        <w:rPr>
          <w:rFonts w:ascii="Times New Roman" w:hAnsi="Times New Roman"/>
          <w:sz w:val="28"/>
          <w:szCs w:val="28"/>
        </w:rPr>
        <w:t>Информатика»</w:t>
      </w:r>
      <w:r w:rsidRPr="008827FC">
        <w:rPr>
          <w:rFonts w:ascii="Times New Roman" w:hAnsi="Times New Roman"/>
          <w:sz w:val="28"/>
          <w:szCs w:val="28"/>
        </w:rPr>
        <w:t xml:space="preserve"> имеет межпредметную связь с общеобразовательными учебными предметами </w:t>
      </w:r>
      <w:r>
        <w:rPr>
          <w:rFonts w:ascii="Times New Roman" w:hAnsi="Times New Roman"/>
          <w:sz w:val="28"/>
          <w:szCs w:val="28"/>
        </w:rPr>
        <w:t>Математика, Физика</w:t>
      </w:r>
      <w:r w:rsidR="00DA639B">
        <w:rPr>
          <w:rFonts w:ascii="Times New Roman" w:hAnsi="Times New Roman"/>
          <w:sz w:val="28"/>
          <w:szCs w:val="28"/>
        </w:rPr>
        <w:t>.</w:t>
      </w:r>
    </w:p>
    <w:p w14:paraId="411EC07B" w14:textId="77777777" w:rsidR="008827FC" w:rsidRPr="00F47BC3" w:rsidRDefault="008827FC" w:rsidP="00F47BC3">
      <w:pPr>
        <w:spacing w:after="0" w:line="240" w:lineRule="auto"/>
        <w:ind w:firstLine="709"/>
        <w:jc w:val="both"/>
        <w:rPr>
          <w:rFonts w:ascii="Times New Roman" w:hAnsi="Times New Roman"/>
          <w:sz w:val="28"/>
          <w:szCs w:val="28"/>
        </w:rPr>
      </w:pP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6BB34ADB"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9C1952">
        <w:rPr>
          <w:sz w:val="28"/>
          <w:szCs w:val="28"/>
        </w:rPr>
        <w:t xml:space="preserve">ОУДП.09 Информатика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08D5AAC0" w14:textId="7C08C4B7" w:rsidR="0033461F" w:rsidRPr="009C1952"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20B7A310"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 xml:space="preserve">электронные учебные издания по основным разделам курса </w:t>
      </w:r>
      <w:r w:rsidR="008035A8">
        <w:rPr>
          <w:bCs/>
          <w:color w:val="auto"/>
          <w:sz w:val="28"/>
          <w:szCs w:val="28"/>
        </w:rPr>
        <w:t>инфор</w:t>
      </w:r>
      <w:r w:rsidRPr="00710374">
        <w:rPr>
          <w:bCs/>
          <w:color w:val="auto"/>
          <w:sz w:val="28"/>
          <w:szCs w:val="28"/>
        </w:rPr>
        <w:t>матики;</w:t>
      </w:r>
    </w:p>
    <w:p w14:paraId="2737E24F" w14:textId="6EA4FE1A"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электронная база данных математических и итоговых разноуровневых тренировочных и проверочных материалов для организации фронтальной и индивидуальной работы;</w:t>
      </w:r>
    </w:p>
    <w:p w14:paraId="25F1BACE" w14:textId="17794C16" w:rsidR="0033461F" w:rsidRPr="00710374" w:rsidRDefault="0033461F" w:rsidP="009C1952">
      <w:pPr>
        <w:pStyle w:val="Default"/>
        <w:numPr>
          <w:ilvl w:val="0"/>
          <w:numId w:val="17"/>
        </w:numPr>
        <w:ind w:left="0" w:firstLine="0"/>
        <w:jc w:val="both"/>
        <w:rPr>
          <w:bCs/>
          <w:color w:val="auto"/>
          <w:sz w:val="28"/>
          <w:szCs w:val="28"/>
        </w:rPr>
      </w:pPr>
      <w:r w:rsidRPr="00710374">
        <w:rPr>
          <w:bCs/>
          <w:color w:val="auto"/>
          <w:sz w:val="28"/>
          <w:szCs w:val="28"/>
        </w:rPr>
        <w:t>мультимедийные обучающие программы;</w:t>
      </w:r>
    </w:p>
    <w:p w14:paraId="45983CF7" w14:textId="222CF15A" w:rsidR="0033461F" w:rsidRPr="00710374" w:rsidRDefault="009C1952" w:rsidP="009C1952">
      <w:pPr>
        <w:pStyle w:val="Default"/>
        <w:numPr>
          <w:ilvl w:val="0"/>
          <w:numId w:val="17"/>
        </w:numPr>
        <w:ind w:left="0" w:firstLine="0"/>
        <w:jc w:val="both"/>
        <w:rPr>
          <w:bCs/>
          <w:color w:val="auto"/>
          <w:sz w:val="28"/>
          <w:szCs w:val="28"/>
        </w:rPr>
      </w:pPr>
      <w:r>
        <w:rPr>
          <w:bCs/>
          <w:color w:val="auto"/>
          <w:sz w:val="28"/>
          <w:szCs w:val="28"/>
        </w:rPr>
        <w:lastRenderedPageBreak/>
        <w:t>п</w:t>
      </w:r>
      <w:r w:rsidR="0033461F" w:rsidRPr="00710374">
        <w:rPr>
          <w:bCs/>
          <w:color w:val="auto"/>
          <w:sz w:val="28"/>
          <w:szCs w:val="28"/>
        </w:rPr>
        <w:t xml:space="preserve">резентации по разделам курса </w:t>
      </w:r>
      <w:r w:rsidR="008035A8">
        <w:rPr>
          <w:bCs/>
          <w:color w:val="auto"/>
          <w:sz w:val="28"/>
          <w:szCs w:val="28"/>
        </w:rPr>
        <w:t>инфор</w:t>
      </w:r>
      <w:r w:rsidR="0033461F" w:rsidRPr="00710374">
        <w:rPr>
          <w:bCs/>
          <w:color w:val="auto"/>
          <w:sz w:val="28"/>
          <w:szCs w:val="28"/>
        </w:rPr>
        <w:t>матики.</w:t>
      </w: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0765DCA4" w14:textId="77777777" w:rsidR="009C1952" w:rsidRDefault="009C1952" w:rsidP="00710374">
      <w:pPr>
        <w:spacing w:after="0" w:line="240" w:lineRule="auto"/>
        <w:jc w:val="both"/>
        <w:rPr>
          <w:rFonts w:ascii="Times New Roman" w:hAnsi="Times New Roman"/>
          <w:b/>
          <w:sz w:val="28"/>
          <w:szCs w:val="28"/>
        </w:rPr>
      </w:pPr>
    </w:p>
    <w:p w14:paraId="38AC2372" w14:textId="7D518734" w:rsidR="000E0E1C" w:rsidRPr="0043275C" w:rsidRDefault="008915F3" w:rsidP="009C1952">
      <w:pPr>
        <w:spacing w:after="0" w:line="240" w:lineRule="auto"/>
        <w:ind w:firstLine="709"/>
        <w:jc w:val="both"/>
        <w:rPr>
          <w:rFonts w:ascii="Times New Roman" w:hAnsi="Times New Roman"/>
          <w:b/>
          <w:sz w:val="28"/>
          <w:szCs w:val="28"/>
        </w:rPr>
      </w:pPr>
      <w:r w:rsidRPr="009C1952">
        <w:rPr>
          <w:rFonts w:ascii="Times New Roman" w:hAnsi="Times New Roman"/>
          <w:b/>
          <w:sz w:val="28"/>
          <w:szCs w:val="28"/>
        </w:rPr>
        <w:t>Основная литература</w:t>
      </w:r>
      <w:r w:rsidR="009C1952" w:rsidRPr="0043275C">
        <w:rPr>
          <w:rFonts w:ascii="Times New Roman" w:hAnsi="Times New Roman"/>
          <w:b/>
          <w:sz w:val="28"/>
          <w:szCs w:val="28"/>
        </w:rPr>
        <w:t>:</w:t>
      </w:r>
    </w:p>
    <w:p w14:paraId="5F7C3F80" w14:textId="11E414EC" w:rsidR="009C1952" w:rsidRPr="00D44FCB" w:rsidRDefault="009C1952" w:rsidP="009C1952">
      <w:pPr>
        <w:pStyle w:val="a7"/>
        <w:numPr>
          <w:ilvl w:val="0"/>
          <w:numId w:val="19"/>
        </w:numPr>
        <w:tabs>
          <w:tab w:val="left" w:pos="0"/>
        </w:tabs>
        <w:spacing w:before="0" w:after="0"/>
        <w:ind w:left="0" w:firstLine="709"/>
        <w:rPr>
          <w:color w:val="000000"/>
          <w:w w:val="90"/>
          <w:sz w:val="28"/>
          <w:szCs w:val="28"/>
          <w:lang w:eastAsia="ru-RU"/>
        </w:rPr>
      </w:pPr>
      <w:r w:rsidRPr="00D44FCB">
        <w:rPr>
          <w:color w:val="000000"/>
          <w:w w:val="90"/>
          <w:sz w:val="28"/>
          <w:szCs w:val="28"/>
          <w:lang w:eastAsia="ru-RU"/>
        </w:rPr>
        <w:t>Семакин И.Г. Информат</w:t>
      </w:r>
      <w:r w:rsidR="00237690">
        <w:rPr>
          <w:color w:val="000000"/>
          <w:w w:val="90"/>
          <w:sz w:val="28"/>
          <w:szCs w:val="28"/>
          <w:lang w:eastAsia="ru-RU"/>
        </w:rPr>
        <w:t>ика. 10 класс. – М.: БИНОМ, 201</w:t>
      </w:r>
      <w:r w:rsidR="00237690" w:rsidRPr="008035A8">
        <w:rPr>
          <w:color w:val="000000"/>
          <w:w w:val="90"/>
          <w:sz w:val="28"/>
          <w:szCs w:val="28"/>
          <w:lang w:val="ru-RU" w:eastAsia="ru-RU"/>
        </w:rPr>
        <w:t>9</w:t>
      </w:r>
      <w:r w:rsidRPr="00D44FCB">
        <w:rPr>
          <w:color w:val="000000"/>
          <w:w w:val="90"/>
          <w:sz w:val="28"/>
          <w:szCs w:val="28"/>
          <w:lang w:eastAsia="ru-RU"/>
        </w:rPr>
        <w:t>.</w:t>
      </w:r>
    </w:p>
    <w:p w14:paraId="3C9D0D6F" w14:textId="676B5E56" w:rsidR="009C1952" w:rsidRDefault="009C1952" w:rsidP="009C1952">
      <w:pPr>
        <w:pStyle w:val="a7"/>
        <w:numPr>
          <w:ilvl w:val="0"/>
          <w:numId w:val="19"/>
        </w:numPr>
        <w:tabs>
          <w:tab w:val="left" w:pos="0"/>
        </w:tabs>
        <w:spacing w:before="0" w:after="0"/>
        <w:ind w:left="0" w:firstLine="709"/>
        <w:rPr>
          <w:color w:val="000000"/>
          <w:w w:val="90"/>
          <w:sz w:val="28"/>
          <w:szCs w:val="28"/>
          <w:lang w:eastAsia="ru-RU"/>
        </w:rPr>
      </w:pPr>
      <w:r w:rsidRPr="00D44FCB">
        <w:rPr>
          <w:color w:val="000000"/>
          <w:w w:val="90"/>
          <w:sz w:val="28"/>
          <w:szCs w:val="28"/>
          <w:lang w:eastAsia="ru-RU"/>
        </w:rPr>
        <w:t>Семакин И.Г. Информат</w:t>
      </w:r>
      <w:r w:rsidR="00237690">
        <w:rPr>
          <w:color w:val="000000"/>
          <w:w w:val="90"/>
          <w:sz w:val="28"/>
          <w:szCs w:val="28"/>
          <w:lang w:eastAsia="ru-RU"/>
        </w:rPr>
        <w:t>ика. 11 класс. – М.: БИНОМ, 2019</w:t>
      </w:r>
      <w:r w:rsidRPr="00D44FCB">
        <w:rPr>
          <w:color w:val="000000"/>
          <w:w w:val="90"/>
          <w:sz w:val="28"/>
          <w:szCs w:val="28"/>
          <w:lang w:eastAsia="ru-RU"/>
        </w:rPr>
        <w:t>.</w:t>
      </w:r>
    </w:p>
    <w:p w14:paraId="568B7FE5" w14:textId="77777777" w:rsidR="009C1952" w:rsidRPr="00D44FCB" w:rsidRDefault="009C1952" w:rsidP="009C1952">
      <w:pPr>
        <w:pStyle w:val="a7"/>
        <w:tabs>
          <w:tab w:val="left" w:pos="0"/>
        </w:tabs>
        <w:spacing w:before="0" w:after="0"/>
        <w:ind w:left="0" w:firstLine="709"/>
        <w:rPr>
          <w:color w:val="000000"/>
          <w:w w:val="90"/>
          <w:sz w:val="28"/>
          <w:szCs w:val="28"/>
          <w:lang w:eastAsia="ru-RU"/>
        </w:rPr>
      </w:pPr>
    </w:p>
    <w:p w14:paraId="70191F6E" w14:textId="77777777" w:rsidR="009C1952" w:rsidRPr="009C1952" w:rsidRDefault="009C1952" w:rsidP="009C1952">
      <w:pPr>
        <w:tabs>
          <w:tab w:val="left" w:pos="0"/>
        </w:tabs>
        <w:spacing w:after="0" w:line="360" w:lineRule="auto"/>
        <w:ind w:firstLine="709"/>
        <w:rPr>
          <w:rFonts w:ascii="Times New Roman" w:hAnsi="Times New Roman"/>
          <w:b/>
          <w:color w:val="000000"/>
          <w:w w:val="90"/>
          <w:sz w:val="28"/>
          <w:szCs w:val="28"/>
        </w:rPr>
      </w:pPr>
      <w:r w:rsidRPr="009C1952">
        <w:rPr>
          <w:rFonts w:ascii="Times New Roman" w:hAnsi="Times New Roman"/>
          <w:b/>
          <w:color w:val="000000"/>
          <w:w w:val="90"/>
          <w:sz w:val="28"/>
          <w:szCs w:val="28"/>
        </w:rPr>
        <w:t>Дополнительные источники:</w:t>
      </w:r>
    </w:p>
    <w:p w14:paraId="0ED7C370" w14:textId="4BAD7EEC" w:rsidR="009C1952" w:rsidRPr="009C1952" w:rsidRDefault="009C1952" w:rsidP="009C1952">
      <w:pPr>
        <w:pStyle w:val="a7"/>
        <w:numPr>
          <w:ilvl w:val="0"/>
          <w:numId w:val="20"/>
        </w:numPr>
        <w:tabs>
          <w:tab w:val="left" w:pos="0"/>
        </w:tabs>
        <w:spacing w:before="0" w:after="0"/>
        <w:ind w:left="0" w:firstLine="709"/>
        <w:rPr>
          <w:color w:val="000000"/>
          <w:w w:val="90"/>
          <w:sz w:val="28"/>
          <w:szCs w:val="28"/>
          <w:lang w:eastAsia="ru-RU"/>
        </w:rPr>
      </w:pPr>
      <w:r w:rsidRPr="009C1952">
        <w:rPr>
          <w:color w:val="000000"/>
          <w:w w:val="90"/>
          <w:sz w:val="28"/>
          <w:szCs w:val="28"/>
          <w:lang w:eastAsia="ru-RU"/>
        </w:rPr>
        <w:t>Информатика: учебник / И.И. Сергеева, А.А. Музалевская, Н.В. Тарасова. — 2-е изд., перераб. и доп. — М. : ИД «ФОРУМ» : ИНФРА-М, 201</w:t>
      </w:r>
      <w:r w:rsidR="00237690" w:rsidRPr="00237690">
        <w:rPr>
          <w:color w:val="000000"/>
          <w:w w:val="90"/>
          <w:sz w:val="28"/>
          <w:szCs w:val="28"/>
          <w:lang w:val="ru-RU" w:eastAsia="ru-RU"/>
        </w:rPr>
        <w:t>8</w:t>
      </w:r>
      <w:r w:rsidRPr="009C1952">
        <w:rPr>
          <w:color w:val="000000"/>
          <w:w w:val="90"/>
          <w:sz w:val="28"/>
          <w:szCs w:val="28"/>
          <w:lang w:eastAsia="ru-RU"/>
        </w:rPr>
        <w:t>.</w:t>
      </w:r>
    </w:p>
    <w:p w14:paraId="455F3A9E" w14:textId="77777777" w:rsidR="009C1952" w:rsidRPr="009C1952" w:rsidRDefault="009C1952" w:rsidP="009C1952">
      <w:pPr>
        <w:pStyle w:val="a7"/>
        <w:numPr>
          <w:ilvl w:val="0"/>
          <w:numId w:val="20"/>
        </w:numPr>
        <w:tabs>
          <w:tab w:val="left" w:pos="0"/>
        </w:tabs>
        <w:spacing w:before="0" w:after="0"/>
        <w:ind w:left="0" w:firstLine="709"/>
        <w:rPr>
          <w:sz w:val="28"/>
          <w:szCs w:val="28"/>
        </w:rPr>
      </w:pPr>
      <w:r w:rsidRPr="009C1952">
        <w:rPr>
          <w:color w:val="000000"/>
          <w:w w:val="90"/>
          <w:sz w:val="28"/>
          <w:szCs w:val="28"/>
          <w:lang w:eastAsia="ru-RU"/>
        </w:rPr>
        <w:t>Информатика для колледжей: Учебное пособие: Общеобразовательная подготовка (ФГОС) / Гальченко Г.А., Дроздова О.Н. - Рн/Д:Феникс, 2017.</w:t>
      </w:r>
    </w:p>
    <w:p w14:paraId="7158A2FA" w14:textId="77777777" w:rsidR="009C1952" w:rsidRPr="009C1952" w:rsidRDefault="009C1952" w:rsidP="009C1952">
      <w:pPr>
        <w:ind w:firstLine="709"/>
        <w:jc w:val="both"/>
        <w:rPr>
          <w:rFonts w:ascii="Times New Roman" w:hAnsi="Times New Roman"/>
          <w:color w:val="632423"/>
          <w:sz w:val="28"/>
          <w:szCs w:val="28"/>
        </w:rPr>
      </w:pPr>
    </w:p>
    <w:p w14:paraId="70713A04" w14:textId="77777777" w:rsidR="009C1952" w:rsidRPr="009C1952" w:rsidRDefault="009C1952" w:rsidP="009C1952">
      <w:pPr>
        <w:pStyle w:val="Default"/>
        <w:tabs>
          <w:tab w:val="num" w:pos="360"/>
        </w:tabs>
        <w:ind w:firstLine="709"/>
        <w:jc w:val="both"/>
        <w:rPr>
          <w:b/>
          <w:color w:val="auto"/>
          <w:sz w:val="28"/>
          <w:szCs w:val="28"/>
        </w:rPr>
      </w:pPr>
      <w:r w:rsidRPr="009C1952">
        <w:rPr>
          <w:b/>
          <w:color w:val="auto"/>
          <w:sz w:val="28"/>
          <w:szCs w:val="28"/>
        </w:rPr>
        <w:t>Интернет-ресурсы:</w:t>
      </w:r>
    </w:p>
    <w:p w14:paraId="1AA79C3B" w14:textId="77777777" w:rsidR="009C1952" w:rsidRPr="00B90186" w:rsidRDefault="009C1952" w:rsidP="009C1952">
      <w:pPr>
        <w:pStyle w:val="Default"/>
        <w:numPr>
          <w:ilvl w:val="0"/>
          <w:numId w:val="18"/>
        </w:numPr>
        <w:ind w:left="0" w:firstLine="709"/>
        <w:rPr>
          <w:sz w:val="28"/>
          <w:szCs w:val="28"/>
        </w:rPr>
      </w:pPr>
      <w:r w:rsidRPr="00B90186">
        <w:rPr>
          <w:sz w:val="28"/>
          <w:szCs w:val="28"/>
        </w:rPr>
        <w:t>Видео-уроки. – Режим доступа: http://interneturok.ru/</w:t>
      </w:r>
    </w:p>
    <w:p w14:paraId="2B213257" w14:textId="77777777" w:rsidR="009C1952" w:rsidRPr="00B90186" w:rsidRDefault="009C1952" w:rsidP="009C1952">
      <w:pPr>
        <w:pStyle w:val="Default"/>
        <w:numPr>
          <w:ilvl w:val="0"/>
          <w:numId w:val="18"/>
        </w:numPr>
        <w:ind w:left="0" w:firstLine="709"/>
        <w:rPr>
          <w:sz w:val="28"/>
          <w:szCs w:val="28"/>
        </w:rPr>
      </w:pPr>
      <w:r w:rsidRPr="00B90186">
        <w:rPr>
          <w:sz w:val="28"/>
          <w:szCs w:val="28"/>
        </w:rPr>
        <w:t>Единая коллекция цифровых образовательных ресурсов. – Режим доступа: http://school-collection.edu.ru/</w:t>
      </w:r>
    </w:p>
    <w:p w14:paraId="7682737B" w14:textId="77777777" w:rsidR="009C1952" w:rsidRPr="00B90186" w:rsidRDefault="009C1952" w:rsidP="009C1952">
      <w:pPr>
        <w:pStyle w:val="Default"/>
        <w:numPr>
          <w:ilvl w:val="0"/>
          <w:numId w:val="18"/>
        </w:numPr>
        <w:ind w:left="0" w:firstLine="709"/>
        <w:rPr>
          <w:sz w:val="28"/>
          <w:szCs w:val="28"/>
        </w:rPr>
      </w:pPr>
      <w:r w:rsidRPr="00B90186">
        <w:rPr>
          <w:sz w:val="28"/>
          <w:szCs w:val="28"/>
        </w:rPr>
        <w:t>Информационно-коммуникационные технологии в образовании – Режим доступа: http://www.ict.edu.ru/</w:t>
      </w:r>
    </w:p>
    <w:p w14:paraId="059539C9" w14:textId="77777777" w:rsidR="009C1952" w:rsidRPr="00B90186" w:rsidRDefault="009C1952" w:rsidP="009C1952">
      <w:pPr>
        <w:pStyle w:val="Default"/>
        <w:numPr>
          <w:ilvl w:val="0"/>
          <w:numId w:val="18"/>
        </w:numPr>
        <w:ind w:left="0" w:firstLine="709"/>
        <w:rPr>
          <w:sz w:val="28"/>
          <w:szCs w:val="28"/>
        </w:rPr>
      </w:pPr>
      <w:r w:rsidRPr="00B90186">
        <w:rPr>
          <w:sz w:val="28"/>
          <w:szCs w:val="28"/>
        </w:rPr>
        <w:t>Smart Exchange – Россия. – Режим доступа http://exchange.smarttech.com/</w:t>
      </w:r>
    </w:p>
    <w:p w14:paraId="48D6907D" w14:textId="77777777" w:rsidR="009C1952" w:rsidRPr="00B90186" w:rsidRDefault="009C1952" w:rsidP="009C1952">
      <w:pPr>
        <w:pStyle w:val="Default"/>
        <w:numPr>
          <w:ilvl w:val="0"/>
          <w:numId w:val="18"/>
        </w:numPr>
        <w:ind w:left="0" w:firstLine="709"/>
        <w:rPr>
          <w:sz w:val="28"/>
          <w:szCs w:val="28"/>
        </w:rPr>
      </w:pPr>
      <w:r w:rsidRPr="00B90186">
        <w:rPr>
          <w:sz w:val="28"/>
          <w:szCs w:val="28"/>
        </w:rPr>
        <w:t>Федеральный центр информационно-образовательных ресурсов –Режим доступа http://fcior.edu.ru/</w:t>
      </w:r>
    </w:p>
    <w:p w14:paraId="6A71D54A" w14:textId="77777777" w:rsidR="009C1952" w:rsidRPr="00B90186" w:rsidRDefault="009C1952" w:rsidP="009C1952">
      <w:pPr>
        <w:pStyle w:val="Default"/>
        <w:numPr>
          <w:ilvl w:val="0"/>
          <w:numId w:val="18"/>
        </w:numPr>
        <w:ind w:left="0" w:firstLine="709"/>
        <w:rPr>
          <w:sz w:val="28"/>
          <w:szCs w:val="28"/>
        </w:rPr>
      </w:pPr>
      <w:r w:rsidRPr="00B90186">
        <w:rPr>
          <w:sz w:val="28"/>
          <w:szCs w:val="28"/>
        </w:rPr>
        <w:t>Методическая копилка учителя информатики. – Режим доступа: http://www.metod-kopilka.ru/</w:t>
      </w:r>
    </w:p>
    <w:p w14:paraId="2C105578" w14:textId="184A51BF" w:rsidR="009C1952" w:rsidRPr="00B90186" w:rsidRDefault="00237690" w:rsidP="009C1952">
      <w:pPr>
        <w:pStyle w:val="Default"/>
        <w:numPr>
          <w:ilvl w:val="0"/>
          <w:numId w:val="18"/>
        </w:numPr>
        <w:ind w:left="0" w:firstLine="709"/>
        <w:rPr>
          <w:sz w:val="28"/>
          <w:szCs w:val="28"/>
        </w:rPr>
      </w:pPr>
      <w:r>
        <w:rPr>
          <w:sz w:val="28"/>
          <w:szCs w:val="28"/>
        </w:rPr>
        <w:t>Портал дистанционного обуче</w:t>
      </w:r>
      <w:r w:rsidR="009C1952" w:rsidRPr="00B90186">
        <w:rPr>
          <w:sz w:val="28"/>
          <w:szCs w:val="28"/>
        </w:rPr>
        <w:t>ния - Режим доступа: http://www.yaklass.ru/</w:t>
      </w:r>
    </w:p>
    <w:p w14:paraId="1EBA065B" w14:textId="77777777" w:rsidR="009C1952" w:rsidRPr="00B90186" w:rsidRDefault="009C1952" w:rsidP="009C1952">
      <w:pPr>
        <w:pStyle w:val="Default"/>
        <w:numPr>
          <w:ilvl w:val="0"/>
          <w:numId w:val="18"/>
        </w:numPr>
        <w:ind w:left="0" w:firstLine="709"/>
        <w:rPr>
          <w:sz w:val="28"/>
          <w:szCs w:val="28"/>
        </w:rPr>
      </w:pPr>
      <w:r w:rsidRPr="00B90186">
        <w:rPr>
          <w:sz w:val="28"/>
          <w:szCs w:val="28"/>
        </w:rPr>
        <w:t>Обучение современному программированию. PascalABC – Режим доступа: http://pascalabc.net/</w:t>
      </w:r>
    </w:p>
    <w:p w14:paraId="6192862E" w14:textId="77777777" w:rsidR="009C1952" w:rsidRPr="00B90186" w:rsidRDefault="009C1952" w:rsidP="009C1952">
      <w:pPr>
        <w:pStyle w:val="Default"/>
        <w:numPr>
          <w:ilvl w:val="0"/>
          <w:numId w:val="18"/>
        </w:numPr>
        <w:ind w:left="0" w:firstLine="709"/>
        <w:rPr>
          <w:sz w:val="28"/>
          <w:szCs w:val="28"/>
        </w:rPr>
      </w:pPr>
      <w:r w:rsidRPr="00B90186">
        <w:rPr>
          <w:sz w:val="28"/>
          <w:szCs w:val="28"/>
        </w:rPr>
        <w:t>Система программирования КуМир. – Режим доступа: http://www.niisi.ru/kumir/books.htm</w:t>
      </w:r>
    </w:p>
    <w:p w14:paraId="4D328A99" w14:textId="77777777" w:rsidR="009C1952" w:rsidRPr="00B90186" w:rsidRDefault="009C1952" w:rsidP="009C1952">
      <w:pPr>
        <w:pStyle w:val="Default"/>
        <w:numPr>
          <w:ilvl w:val="0"/>
          <w:numId w:val="18"/>
        </w:numPr>
        <w:ind w:left="0" w:firstLine="709"/>
        <w:rPr>
          <w:sz w:val="28"/>
          <w:szCs w:val="28"/>
        </w:rPr>
      </w:pPr>
      <w:r w:rsidRPr="00B90186">
        <w:rPr>
          <w:sz w:val="28"/>
          <w:szCs w:val="28"/>
        </w:rPr>
        <w:t>Журнал Мир ПК. – Режим доступа: http://www.osp.ru/pcworld/#/home</w:t>
      </w:r>
    </w:p>
    <w:p w14:paraId="26FBDB09" w14:textId="77777777" w:rsidR="009C1952" w:rsidRPr="00B90186" w:rsidRDefault="009C1952" w:rsidP="009C1952">
      <w:pPr>
        <w:pStyle w:val="Default"/>
        <w:numPr>
          <w:ilvl w:val="0"/>
          <w:numId w:val="18"/>
        </w:numPr>
        <w:ind w:left="0" w:firstLine="709"/>
        <w:rPr>
          <w:sz w:val="28"/>
          <w:szCs w:val="28"/>
        </w:rPr>
      </w:pPr>
      <w:r w:rsidRPr="00B90186">
        <w:rPr>
          <w:sz w:val="28"/>
          <w:szCs w:val="28"/>
        </w:rPr>
        <w:t>Информатика и ИКТ в школе. – Режим доступа: http://www.klyaksa.net/</w:t>
      </w:r>
    </w:p>
    <w:p w14:paraId="270EBEBD" w14:textId="097294F4" w:rsidR="009C1952" w:rsidRDefault="009C1952" w:rsidP="009C1952">
      <w:pPr>
        <w:pStyle w:val="Default"/>
        <w:numPr>
          <w:ilvl w:val="0"/>
          <w:numId w:val="18"/>
        </w:numPr>
        <w:ind w:left="0" w:firstLine="709"/>
        <w:rPr>
          <w:sz w:val="28"/>
          <w:szCs w:val="28"/>
        </w:rPr>
      </w:pPr>
      <w:r w:rsidRPr="00B90186">
        <w:rPr>
          <w:sz w:val="28"/>
          <w:szCs w:val="28"/>
        </w:rPr>
        <w:t xml:space="preserve">Информатика на пять. – Режим доступа: </w:t>
      </w:r>
      <w:r w:rsidR="00237690" w:rsidRPr="00237690">
        <w:rPr>
          <w:sz w:val="28"/>
          <w:szCs w:val="28"/>
        </w:rPr>
        <w:t>http://5byte.ru/</w:t>
      </w:r>
    </w:p>
    <w:p w14:paraId="72DE430A" w14:textId="0A7B083B" w:rsidR="00237690" w:rsidRDefault="00237690" w:rsidP="00237690">
      <w:pPr>
        <w:pStyle w:val="Default"/>
        <w:ind w:left="709"/>
        <w:rPr>
          <w:sz w:val="28"/>
          <w:szCs w:val="28"/>
        </w:rPr>
      </w:pPr>
    </w:p>
    <w:p w14:paraId="2CF76546" w14:textId="58AF2973" w:rsidR="00237690" w:rsidRDefault="00237690" w:rsidP="00237690">
      <w:pPr>
        <w:pStyle w:val="Default"/>
        <w:ind w:left="709"/>
        <w:rPr>
          <w:sz w:val="28"/>
          <w:szCs w:val="28"/>
        </w:rPr>
      </w:pPr>
    </w:p>
    <w:p w14:paraId="52D5F6DE" w14:textId="6415730A" w:rsidR="00237690" w:rsidRDefault="00237690" w:rsidP="00237690">
      <w:pPr>
        <w:pStyle w:val="Default"/>
        <w:ind w:left="709"/>
        <w:rPr>
          <w:sz w:val="28"/>
          <w:szCs w:val="28"/>
        </w:rPr>
      </w:pPr>
    </w:p>
    <w:p w14:paraId="25EB318F" w14:textId="0E5A5A71" w:rsidR="00237690" w:rsidRDefault="00237690" w:rsidP="00237690">
      <w:pPr>
        <w:pStyle w:val="Default"/>
        <w:ind w:left="709"/>
        <w:rPr>
          <w:sz w:val="28"/>
          <w:szCs w:val="28"/>
        </w:rPr>
      </w:pPr>
    </w:p>
    <w:p w14:paraId="3B4C5A85" w14:textId="16384B2C" w:rsidR="00237690" w:rsidRDefault="00237690" w:rsidP="00237690">
      <w:pPr>
        <w:pStyle w:val="Default"/>
        <w:ind w:left="709"/>
        <w:rPr>
          <w:sz w:val="28"/>
          <w:szCs w:val="28"/>
        </w:rPr>
      </w:pPr>
    </w:p>
    <w:p w14:paraId="08A8A570" w14:textId="09234DD4" w:rsidR="0072401E" w:rsidRDefault="0072401E" w:rsidP="00237690">
      <w:pPr>
        <w:pStyle w:val="Default"/>
        <w:ind w:left="709"/>
        <w:rPr>
          <w:sz w:val="28"/>
          <w:szCs w:val="28"/>
        </w:rPr>
      </w:pPr>
    </w:p>
    <w:p w14:paraId="2A6D6FD8" w14:textId="77777777" w:rsidR="0072401E" w:rsidRDefault="0072401E" w:rsidP="00237690">
      <w:pPr>
        <w:pStyle w:val="Default"/>
        <w:ind w:left="709"/>
        <w:rPr>
          <w:sz w:val="28"/>
          <w:szCs w:val="28"/>
        </w:rPr>
      </w:pPr>
    </w:p>
    <w:p w14:paraId="03274CBC" w14:textId="3A8AC568" w:rsidR="00237690" w:rsidRDefault="00237690" w:rsidP="00237690">
      <w:pPr>
        <w:pStyle w:val="Default"/>
        <w:ind w:left="709"/>
        <w:rPr>
          <w:sz w:val="28"/>
          <w:szCs w:val="28"/>
        </w:rPr>
      </w:pPr>
    </w:p>
    <w:p w14:paraId="78C40304" w14:textId="67937028" w:rsidR="00237690" w:rsidRDefault="00237690" w:rsidP="00237690">
      <w:pPr>
        <w:pStyle w:val="Default"/>
        <w:ind w:left="709"/>
        <w:rPr>
          <w:sz w:val="28"/>
          <w:szCs w:val="28"/>
        </w:rPr>
      </w:pPr>
    </w:p>
    <w:p w14:paraId="1E42AFA3" w14:textId="5C09D0F9" w:rsidR="00237690" w:rsidRDefault="00237690" w:rsidP="00237690">
      <w:pPr>
        <w:pStyle w:val="Default"/>
        <w:ind w:left="709"/>
        <w:rPr>
          <w:sz w:val="28"/>
          <w:szCs w:val="28"/>
        </w:rPr>
      </w:pPr>
    </w:p>
    <w:p w14:paraId="7FA2D065" w14:textId="77777777" w:rsidR="00237690" w:rsidRPr="00B90186" w:rsidRDefault="00237690" w:rsidP="00237690">
      <w:pPr>
        <w:pStyle w:val="Default"/>
        <w:ind w:left="709"/>
        <w:rPr>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lastRenderedPageBreak/>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131A1850" w:rsidR="00293AA1" w:rsidRPr="009C1952"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w:t>
      </w:r>
      <w:r w:rsidRPr="009C1952">
        <w:rPr>
          <w:rStyle w:val="c0"/>
          <w:color w:val="000000" w:themeColor="text1"/>
          <w:sz w:val="28"/>
          <w:szCs w:val="28"/>
        </w:rPr>
        <w:t xml:space="preserve">форме </w:t>
      </w:r>
      <w:r w:rsidR="009C1952" w:rsidRPr="009C1952">
        <w:rPr>
          <w:rStyle w:val="c0"/>
          <w:color w:val="000000" w:themeColor="text1"/>
          <w:sz w:val="28"/>
          <w:szCs w:val="28"/>
        </w:rPr>
        <w:t>дифференцированного зачета.</w:t>
      </w:r>
    </w:p>
    <w:p w14:paraId="3A367DFC" w14:textId="77777777"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6D916420" w:rsidR="00710374" w:rsidRPr="009C1952"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themeColor="text1"/>
          <w:sz w:val="28"/>
          <w:szCs w:val="28"/>
        </w:rPr>
      </w:pPr>
      <w:r w:rsidRPr="00710374">
        <w:rPr>
          <w:rFonts w:ascii="Times New Roman" w:hAnsi="Times New Roman"/>
          <w:sz w:val="28"/>
          <w:szCs w:val="28"/>
        </w:rPr>
        <w:t xml:space="preserve">При реализации рабочей программы используются следующие современные педагогические </w:t>
      </w:r>
      <w:r w:rsidRPr="009C1952">
        <w:rPr>
          <w:rFonts w:ascii="Times New Roman" w:hAnsi="Times New Roman"/>
          <w:color w:val="000000" w:themeColor="text1"/>
          <w:sz w:val="28"/>
          <w:szCs w:val="28"/>
        </w:rPr>
        <w:t>технологии:</w:t>
      </w:r>
      <w:r w:rsidR="00043359" w:rsidRPr="009C1952">
        <w:rPr>
          <w:rFonts w:ascii="Times New Roman" w:hAnsi="Times New Roman"/>
          <w:color w:val="000000" w:themeColor="text1"/>
          <w:sz w:val="28"/>
          <w:szCs w:val="28"/>
        </w:rPr>
        <w:t xml:space="preserve"> </w:t>
      </w:r>
      <w:r w:rsidRPr="009C1952">
        <w:rPr>
          <w:rFonts w:ascii="Times New Roman" w:hAnsi="Times New Roman"/>
          <w:color w:val="000000" w:themeColor="text1"/>
          <w:sz w:val="28"/>
          <w:szCs w:val="28"/>
        </w:rPr>
        <w:t>информационно-коммуникационные технологии, технология развития критического мышления, учебного проектирования (метод проектов), технология личностно-ориентированного обучения и воспитания, игровые технологии и технологии  педагогической поддержки.</w:t>
      </w:r>
    </w:p>
    <w:p w14:paraId="0B2FA8A3" w14:textId="38B2C832"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1E601721" w14:textId="77777777" w:rsidR="00043359" w:rsidRDefault="00043359" w:rsidP="00710374">
      <w:pPr>
        <w:spacing w:after="0" w:line="240" w:lineRule="auto"/>
        <w:jc w:val="center"/>
        <w:rPr>
          <w:rFonts w:ascii="Times New Roman" w:hAnsi="Times New Roman"/>
          <w:b/>
          <w:sz w:val="28"/>
          <w:szCs w:val="28"/>
        </w:rPr>
      </w:pPr>
    </w:p>
    <w:p w14:paraId="6764222E" w14:textId="77777777" w:rsidR="00043359" w:rsidRDefault="00043359" w:rsidP="00710374">
      <w:pPr>
        <w:spacing w:after="0" w:line="240" w:lineRule="auto"/>
        <w:jc w:val="center"/>
        <w:rPr>
          <w:rFonts w:ascii="Times New Roman" w:hAnsi="Times New Roman"/>
          <w:b/>
          <w:sz w:val="28"/>
          <w:szCs w:val="28"/>
        </w:rPr>
      </w:pPr>
    </w:p>
    <w:p w14:paraId="07802CB6" w14:textId="77777777" w:rsidR="00043359" w:rsidRDefault="00043359" w:rsidP="00710374">
      <w:pPr>
        <w:spacing w:after="0" w:line="240" w:lineRule="auto"/>
        <w:jc w:val="center"/>
        <w:rPr>
          <w:rFonts w:ascii="Times New Roman" w:hAnsi="Times New Roman"/>
          <w:b/>
          <w:sz w:val="28"/>
          <w:szCs w:val="28"/>
        </w:rPr>
      </w:pPr>
    </w:p>
    <w:p w14:paraId="5B3FE81B" w14:textId="77777777" w:rsidR="00043359" w:rsidRDefault="00043359" w:rsidP="00710374">
      <w:pPr>
        <w:spacing w:after="0" w:line="240" w:lineRule="auto"/>
        <w:jc w:val="center"/>
        <w:rPr>
          <w:rFonts w:ascii="Times New Roman" w:hAnsi="Times New Roman"/>
          <w:b/>
          <w:sz w:val="28"/>
          <w:szCs w:val="28"/>
        </w:rPr>
      </w:pPr>
    </w:p>
    <w:p w14:paraId="3DB8312B" w14:textId="77777777" w:rsidR="00043359" w:rsidRDefault="00043359" w:rsidP="00710374">
      <w:pPr>
        <w:spacing w:after="0" w:line="240" w:lineRule="auto"/>
        <w:jc w:val="center"/>
        <w:rPr>
          <w:rFonts w:ascii="Times New Roman" w:hAnsi="Times New Roman"/>
          <w:b/>
          <w:sz w:val="28"/>
          <w:szCs w:val="28"/>
        </w:rPr>
      </w:pPr>
    </w:p>
    <w:p w14:paraId="5E4324E6" w14:textId="77777777" w:rsidR="00043359" w:rsidRDefault="00043359" w:rsidP="00710374">
      <w:pPr>
        <w:spacing w:after="0" w:line="240" w:lineRule="auto"/>
        <w:jc w:val="center"/>
        <w:rPr>
          <w:rFonts w:ascii="Times New Roman" w:hAnsi="Times New Roman"/>
          <w:b/>
          <w:sz w:val="28"/>
          <w:szCs w:val="28"/>
        </w:rPr>
      </w:pPr>
    </w:p>
    <w:p w14:paraId="50EB6312" w14:textId="77777777" w:rsidR="00043359" w:rsidRDefault="00043359" w:rsidP="00710374">
      <w:pPr>
        <w:spacing w:after="0" w:line="240" w:lineRule="auto"/>
        <w:jc w:val="center"/>
        <w:rPr>
          <w:rFonts w:ascii="Times New Roman" w:hAnsi="Times New Roman"/>
          <w:b/>
          <w:sz w:val="28"/>
          <w:szCs w:val="28"/>
        </w:rPr>
      </w:pPr>
    </w:p>
    <w:p w14:paraId="7144895F" w14:textId="77777777" w:rsidR="00043359" w:rsidRDefault="00043359" w:rsidP="00710374">
      <w:pPr>
        <w:spacing w:after="0" w:line="240" w:lineRule="auto"/>
        <w:jc w:val="center"/>
        <w:rPr>
          <w:rFonts w:ascii="Times New Roman" w:hAnsi="Times New Roman"/>
          <w:b/>
          <w:sz w:val="28"/>
          <w:szCs w:val="28"/>
        </w:rPr>
      </w:pPr>
    </w:p>
    <w:p w14:paraId="6D56E790" w14:textId="77777777" w:rsidR="00043359" w:rsidRDefault="00043359" w:rsidP="00710374">
      <w:pPr>
        <w:spacing w:after="0" w:line="240" w:lineRule="auto"/>
        <w:jc w:val="center"/>
        <w:rPr>
          <w:rFonts w:ascii="Times New Roman" w:hAnsi="Times New Roman"/>
          <w:b/>
          <w:sz w:val="28"/>
          <w:szCs w:val="28"/>
        </w:rPr>
      </w:pPr>
    </w:p>
    <w:p w14:paraId="39FE684A" w14:textId="77777777" w:rsidR="00043359" w:rsidRDefault="00043359" w:rsidP="00710374">
      <w:pPr>
        <w:spacing w:after="0" w:line="240" w:lineRule="auto"/>
        <w:jc w:val="center"/>
        <w:rPr>
          <w:rFonts w:ascii="Times New Roman" w:hAnsi="Times New Roman"/>
          <w:b/>
          <w:sz w:val="28"/>
          <w:szCs w:val="28"/>
        </w:rPr>
      </w:pPr>
    </w:p>
    <w:p w14:paraId="6FF3A4CA" w14:textId="77777777" w:rsidR="00043359" w:rsidRDefault="00043359" w:rsidP="00710374">
      <w:pPr>
        <w:spacing w:after="0" w:line="240" w:lineRule="auto"/>
        <w:jc w:val="center"/>
        <w:rPr>
          <w:rFonts w:ascii="Times New Roman" w:hAnsi="Times New Roman"/>
          <w:b/>
          <w:sz w:val="28"/>
          <w:szCs w:val="28"/>
        </w:rPr>
      </w:pPr>
    </w:p>
    <w:p w14:paraId="7105C547" w14:textId="77777777" w:rsidR="00043359" w:rsidRDefault="00043359" w:rsidP="00710374">
      <w:pPr>
        <w:spacing w:after="0" w:line="240" w:lineRule="auto"/>
        <w:jc w:val="center"/>
        <w:rPr>
          <w:rFonts w:ascii="Times New Roman" w:hAnsi="Times New Roman"/>
          <w:b/>
          <w:sz w:val="28"/>
          <w:szCs w:val="28"/>
        </w:rPr>
      </w:pPr>
    </w:p>
    <w:p w14:paraId="6D70095A" w14:textId="5D03BAED" w:rsidR="00043359" w:rsidRDefault="00043359" w:rsidP="009C1952">
      <w:pPr>
        <w:spacing w:after="0" w:line="240" w:lineRule="auto"/>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2D6AF88D" w:rsidR="00C64441" w:rsidRPr="00F47BC3" w:rsidRDefault="009E7A91"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p w14:paraId="584AD09A" w14:textId="77777777" w:rsidR="0000747D"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14:paraId="65271081" w14:textId="77777777" w:rsidTr="00B533FB">
        <w:tc>
          <w:tcPr>
            <w:tcW w:w="7938" w:type="dxa"/>
            <w:tcBorders>
              <w:bottom w:val="single" w:sz="4" w:space="0" w:color="auto"/>
            </w:tcBorders>
          </w:tcPr>
          <w:p w14:paraId="09230967" w14:textId="70C6EBBF" w:rsidR="00B533FB"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w:t>
            </w:r>
            <w:r w:rsidR="00B533FB">
              <w:rPr>
                <w:rFonts w:ascii="Times New Roman" w:hAnsi="Times New Roman"/>
                <w:bCs/>
                <w:sz w:val="28"/>
                <w:szCs w:val="28"/>
              </w:rPr>
              <w:t>ной и общественной деятельности</w:t>
            </w:r>
          </w:p>
        </w:tc>
        <w:tc>
          <w:tcPr>
            <w:tcW w:w="1985" w:type="dxa"/>
            <w:tcBorders>
              <w:bottom w:val="single" w:sz="4" w:space="0" w:color="auto"/>
            </w:tcBorders>
            <w:vAlign w:val="center"/>
          </w:tcPr>
          <w:p w14:paraId="202C78E8"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bl>
    <w:p w14:paraId="11D5AA99" w14:textId="16A2B6DA" w:rsidR="0000747D" w:rsidRDefault="0000747D" w:rsidP="00F00969">
      <w:pPr>
        <w:spacing w:after="0" w:line="240" w:lineRule="auto"/>
        <w:jc w:val="both"/>
        <w:rPr>
          <w:rFonts w:ascii="Times New Roman" w:hAnsi="Times New Roman"/>
          <w:sz w:val="28"/>
          <w:szCs w:val="28"/>
        </w:rPr>
      </w:pPr>
    </w:p>
    <w:p w14:paraId="615DD98B" w14:textId="0CF778DF" w:rsidR="00512078" w:rsidRPr="00F00969" w:rsidRDefault="00512078" w:rsidP="00B533FB">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14:paraId="14083041" w14:textId="203B31A3"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представлений о социальных, культурных и исторических фа</w:t>
      </w:r>
      <w:r>
        <w:rPr>
          <w:sz w:val="28"/>
          <w:szCs w:val="28"/>
        </w:rPr>
        <w:t xml:space="preserve">кторах становления </w:t>
      </w:r>
      <w:r w:rsidRPr="00B533FB">
        <w:rPr>
          <w:sz w:val="28"/>
          <w:szCs w:val="28"/>
        </w:rPr>
        <w:t>информатики;</w:t>
      </w:r>
    </w:p>
    <w:p w14:paraId="192FD8B3"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основ логического, алгоритмического и математического мышления;</w:t>
      </w:r>
    </w:p>
    <w:p w14:paraId="5B990F83"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умений применять полученные знания при решении различных задач;</w:t>
      </w:r>
    </w:p>
    <w:p w14:paraId="64888256"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сформированность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14:paraId="63FD1A25" w14:textId="77777777" w:rsidR="00B533FB" w:rsidRPr="00B533FB" w:rsidRDefault="00B533FB" w:rsidP="00B533FB">
      <w:pPr>
        <w:pStyle w:val="a7"/>
        <w:numPr>
          <w:ilvl w:val="0"/>
          <w:numId w:val="21"/>
        </w:numPr>
        <w:spacing w:before="0" w:after="0"/>
        <w:ind w:left="0" w:firstLine="709"/>
        <w:jc w:val="both"/>
        <w:rPr>
          <w:sz w:val="28"/>
          <w:szCs w:val="28"/>
        </w:rPr>
      </w:pPr>
      <w:r w:rsidRPr="00B533FB">
        <w:rPr>
          <w:sz w:val="28"/>
          <w:szCs w:val="28"/>
        </w:rPr>
        <w:t xml:space="preserve">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w:t>
      </w:r>
      <w:r w:rsidRPr="00B533FB">
        <w:rPr>
          <w:sz w:val="28"/>
          <w:szCs w:val="28"/>
        </w:rPr>
        <w:lastRenderedPageBreak/>
        <w:t>эргономического, медицинского и физиологического контекстов информационных технологий;</w:t>
      </w:r>
    </w:p>
    <w:p w14:paraId="623B8902" w14:textId="77777777" w:rsidR="00B533FB" w:rsidRPr="00B533FB" w:rsidRDefault="00B533FB" w:rsidP="00B533FB">
      <w:pPr>
        <w:pStyle w:val="a7"/>
        <w:numPr>
          <w:ilvl w:val="0"/>
          <w:numId w:val="21"/>
        </w:numPr>
        <w:spacing w:before="0" w:after="0"/>
        <w:ind w:left="0" w:firstLine="709"/>
        <w:jc w:val="both"/>
        <w:rPr>
          <w:b/>
          <w:i/>
          <w:sz w:val="28"/>
          <w:szCs w:val="28"/>
        </w:rPr>
      </w:pPr>
      <w:r w:rsidRPr="00B533FB">
        <w:rPr>
          <w:sz w:val="28"/>
          <w:szCs w:val="28"/>
        </w:rPr>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14:paraId="10590C3E" w14:textId="77777777" w:rsidR="00B533FB" w:rsidRDefault="00B533FB" w:rsidP="00B533FB">
      <w:pPr>
        <w:spacing w:after="0"/>
        <w:jc w:val="both"/>
        <w:rPr>
          <w:b/>
          <w:i/>
          <w:sz w:val="28"/>
          <w:szCs w:val="28"/>
        </w:rPr>
      </w:pPr>
    </w:p>
    <w:p w14:paraId="282D74E9" w14:textId="60073A6B" w:rsidR="00C64441" w:rsidRPr="00B533FB" w:rsidRDefault="00C64441" w:rsidP="00B533FB">
      <w:pPr>
        <w:spacing w:after="0"/>
        <w:jc w:val="both"/>
        <w:rPr>
          <w:rFonts w:ascii="Times New Roman" w:hAnsi="Times New Roman"/>
          <w:b/>
          <w:i/>
          <w:sz w:val="28"/>
          <w:szCs w:val="28"/>
        </w:rPr>
      </w:pPr>
      <w:r w:rsidRPr="00B533FB">
        <w:rPr>
          <w:rFonts w:ascii="Times New Roman" w:hAnsi="Times New Roman"/>
          <w:b/>
          <w:i/>
          <w:sz w:val="28"/>
          <w:szCs w:val="28"/>
        </w:rPr>
        <w:t>метапредметных:</w:t>
      </w:r>
    </w:p>
    <w:p w14:paraId="726FD27D" w14:textId="0DC2AD2E"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14:paraId="586591B3"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4B9361CF"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14:paraId="701C1D9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оценивать ресурсы, в том числе время и другие нематериальные ресурсы, необходимые для достижения поставленной цели;</w:t>
      </w:r>
    </w:p>
    <w:p w14:paraId="01A8DA98"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14:paraId="45D6A281"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14:paraId="56250BED"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14:paraId="664758F7" w14:textId="51381BF1" w:rsidR="003552F2" w:rsidRPr="00F00969" w:rsidRDefault="003552F2" w:rsidP="00B533FB">
      <w:pPr>
        <w:shd w:val="clear" w:color="auto" w:fill="FFFFFF"/>
        <w:spacing w:after="0" w:line="240" w:lineRule="auto"/>
        <w:ind w:firstLine="709"/>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05F5C91C"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F00969" w:rsidRDefault="003552F2" w:rsidP="00B533FB">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F00969" w:rsidRDefault="003552F2" w:rsidP="00B533FB">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14:paraId="33F3E0AB" w14:textId="158627C6" w:rsidR="003552F2" w:rsidRPr="00F00969" w:rsidRDefault="003552F2" w:rsidP="00B533FB">
      <w:pPr>
        <w:shd w:val="clear" w:color="auto" w:fill="FFFFFF"/>
        <w:spacing w:after="0" w:line="240" w:lineRule="auto"/>
        <w:ind w:left="6" w:firstLine="703"/>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 xml:space="preserve">осуществлять деловую коммуникацию как со сверстниками, так и со взрослыми (как внутри образовательной организации, так и за ее пределами), </w:t>
      </w:r>
      <w:r w:rsidRPr="00F00969">
        <w:rPr>
          <w:rFonts w:ascii="Times New Roman" w:hAnsi="Times New Roman"/>
          <w:color w:val="000000"/>
          <w:sz w:val="28"/>
          <w:szCs w:val="28"/>
        </w:rPr>
        <w:lastRenderedPageBreak/>
        <w:t>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14:paraId="2958E89C"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F00969" w:rsidRDefault="003552F2" w:rsidP="00B533FB">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0A2698B" w14:textId="77777777" w:rsidR="003552F2" w:rsidRDefault="003552F2" w:rsidP="00B533FB">
      <w:pPr>
        <w:spacing w:after="0" w:line="240" w:lineRule="auto"/>
        <w:jc w:val="both"/>
        <w:rPr>
          <w:rFonts w:ascii="Times New Roman" w:hAnsi="Times New Roman"/>
          <w:sz w:val="28"/>
          <w:szCs w:val="28"/>
        </w:rPr>
      </w:pPr>
    </w:p>
    <w:p w14:paraId="21452F71" w14:textId="77777777"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505194C4" w14:textId="3FFC15C1"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сформированность представлений о роли информации и связанных с ней процессов в окружающем мире;</w:t>
      </w:r>
    </w:p>
    <w:p w14:paraId="64C51684" w14:textId="01CD7397"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навыками алгоритмического мышления и понимание необходимости формального описания алгоритмов;</w:t>
      </w:r>
    </w:p>
    <w:p w14:paraId="77FDB4B2" w14:textId="0D816928"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умением понимать программы,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14:paraId="5B09FC56" w14:textId="10C65F10"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14:paraId="292249D5" w14:textId="6E35BDA3"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сформированность представлений о компьютерно-математических моделях и необходимости анализа соответствия модели и моделируемого объекта (процесса); о способах хранения и простейшей обработке данных; понятия о базах данных и средствах доступа к ним, умений работать с ними;</w:t>
      </w:r>
    </w:p>
    <w:p w14:paraId="23773B02" w14:textId="39C42299" w:rsidR="00B533FB" w:rsidRPr="00B533FB" w:rsidRDefault="00B533FB" w:rsidP="00B533FB">
      <w:pPr>
        <w:pStyle w:val="a7"/>
        <w:numPr>
          <w:ilvl w:val="0"/>
          <w:numId w:val="24"/>
        </w:numPr>
        <w:autoSpaceDE w:val="0"/>
        <w:autoSpaceDN w:val="0"/>
        <w:adjustRightInd w:val="0"/>
        <w:spacing w:before="0" w:after="0"/>
        <w:ind w:left="0" w:firstLine="709"/>
        <w:jc w:val="both"/>
        <w:rPr>
          <w:sz w:val="28"/>
          <w:szCs w:val="28"/>
        </w:rPr>
      </w:pPr>
      <w:r w:rsidRPr="00B533FB">
        <w:rPr>
          <w:sz w:val="28"/>
          <w:szCs w:val="28"/>
        </w:rPr>
        <w:t>владение компьютерными средствами представления и анализа данных;</w:t>
      </w:r>
    </w:p>
    <w:p w14:paraId="1F6909DC" w14:textId="5E45E739" w:rsidR="00F00969" w:rsidRPr="00B533FB" w:rsidRDefault="00B533FB" w:rsidP="00B533FB">
      <w:pPr>
        <w:pStyle w:val="a7"/>
        <w:numPr>
          <w:ilvl w:val="0"/>
          <w:numId w:val="24"/>
        </w:numPr>
        <w:autoSpaceDE w:val="0"/>
        <w:autoSpaceDN w:val="0"/>
        <w:adjustRightInd w:val="0"/>
        <w:spacing w:before="0" w:after="0"/>
        <w:ind w:left="0" w:firstLine="709"/>
        <w:jc w:val="both"/>
        <w:rPr>
          <w:color w:val="22272F"/>
          <w:shd w:val="clear" w:color="auto" w:fill="FFFFFF"/>
        </w:rPr>
      </w:pPr>
      <w:r w:rsidRPr="00B533FB">
        <w:rPr>
          <w:sz w:val="28"/>
          <w:szCs w:val="28"/>
        </w:rPr>
        <w:t>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 понимания основ правовых аспектов использования компьютерных программ и работы в Интернете.</w:t>
      </w:r>
    </w:p>
    <w:p w14:paraId="17C30E0A" w14:textId="77777777" w:rsidR="00B533FB" w:rsidRDefault="00B533FB" w:rsidP="00F00969">
      <w:pPr>
        <w:autoSpaceDE w:val="0"/>
        <w:autoSpaceDN w:val="0"/>
        <w:adjustRightInd w:val="0"/>
        <w:spacing w:after="0" w:line="240" w:lineRule="auto"/>
        <w:ind w:firstLine="567"/>
        <w:jc w:val="both"/>
        <w:rPr>
          <w:rFonts w:ascii="Times New Roman" w:hAnsi="Times New Roman"/>
          <w:b/>
          <w:sz w:val="28"/>
          <w:szCs w:val="28"/>
          <w:shd w:val="clear" w:color="auto" w:fill="FFFFFF"/>
        </w:rPr>
      </w:pPr>
    </w:p>
    <w:p w14:paraId="6CEB4817" w14:textId="230F29CB"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2ED76EBC" w14:textId="77777777" w:rsidR="00CC63B3" w:rsidRPr="008827FC" w:rsidRDefault="00CC63B3">
      <w:pPr>
        <w:rPr>
          <w:rFonts w:ascii="Times New Roman" w:hAnsi="Times New Roman"/>
          <w:b/>
          <w:sz w:val="28"/>
          <w:szCs w:val="28"/>
        </w:rPr>
      </w:pPr>
    </w:p>
    <w:p w14:paraId="71EA9059" w14:textId="79F04602" w:rsidR="00CC63B3" w:rsidRDefault="00CC63B3" w:rsidP="00CC63B3">
      <w:pPr>
        <w:rPr>
          <w:rFonts w:ascii="Times New Roman" w:hAnsi="Times New Roman"/>
          <w:sz w:val="28"/>
          <w:szCs w:val="28"/>
        </w:rPr>
        <w:sectPr w:rsidR="00CC63B3" w:rsidSect="003C4DB8">
          <w:footerReference w:type="default" r:id="rId8"/>
          <w:pgSz w:w="11906" w:h="16838"/>
          <w:pgMar w:top="1134" w:right="567" w:bottom="1134" w:left="1418" w:header="709" w:footer="709" w:gutter="0"/>
          <w:cols w:space="720"/>
          <w:titlePg/>
          <w:docGrid w:linePitch="299"/>
        </w:sectPr>
      </w:pPr>
    </w:p>
    <w:p w14:paraId="41E02E92" w14:textId="3076B5DC" w:rsidR="00CC63B3" w:rsidRDefault="00CC63B3" w:rsidP="00F00969">
      <w:pPr>
        <w:spacing w:after="0" w:line="240" w:lineRule="auto"/>
        <w:ind w:firstLine="709"/>
        <w:jc w:val="both"/>
        <w:rPr>
          <w:rFonts w:ascii="Times New Roman" w:hAnsi="Times New Roman"/>
          <w:sz w:val="28"/>
          <w:szCs w:val="28"/>
        </w:rPr>
      </w:pPr>
    </w:p>
    <w:p w14:paraId="022742D0" w14:textId="77777777" w:rsidR="00CC63B3" w:rsidRDefault="00CC63B3" w:rsidP="00CC63B3">
      <w:pPr>
        <w:tabs>
          <w:tab w:val="left" w:pos="1986"/>
        </w:tabs>
        <w:rPr>
          <w:rFonts w:ascii="Times New Roman" w:hAnsi="Times New Roman"/>
          <w:sz w:val="28"/>
          <w:szCs w:val="28"/>
        </w:rPr>
      </w:pPr>
      <w:r>
        <w:rPr>
          <w:rFonts w:ascii="Times New Roman" w:hAnsi="Times New Roman"/>
          <w:sz w:val="28"/>
          <w:szCs w:val="28"/>
        </w:rPr>
        <w:tab/>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5663"/>
        <w:gridCol w:w="3998"/>
        <w:gridCol w:w="2150"/>
      </w:tblGrid>
      <w:tr w:rsidR="00CC63B3" w:rsidRPr="00CC63B3" w14:paraId="08E4296F" w14:textId="77777777" w:rsidTr="00C25328">
        <w:trPr>
          <w:trHeight w:val="289"/>
        </w:trPr>
        <w:tc>
          <w:tcPr>
            <w:tcW w:w="14742" w:type="dxa"/>
            <w:gridSpan w:val="4"/>
            <w:tcBorders>
              <w:top w:val="nil"/>
              <w:left w:val="nil"/>
              <w:right w:val="nil"/>
            </w:tcBorders>
            <w:vAlign w:val="center"/>
          </w:tcPr>
          <w:p w14:paraId="0CA99C34" w14:textId="77777777" w:rsidR="00CC63B3" w:rsidRDefault="00CC63B3" w:rsidP="00C25328">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p>
          <w:p w14:paraId="0EE52C60" w14:textId="77777777" w:rsid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p>
        </w:tc>
      </w:tr>
      <w:tr w:rsidR="00CC63B3" w:rsidRPr="00CC63B3" w14:paraId="3014F363" w14:textId="77777777" w:rsidTr="00C25328">
        <w:trPr>
          <w:trHeight w:val="289"/>
        </w:trPr>
        <w:tc>
          <w:tcPr>
            <w:tcW w:w="2268" w:type="dxa"/>
            <w:vMerge w:val="restart"/>
            <w:vAlign w:val="center"/>
          </w:tcPr>
          <w:p w14:paraId="373AD897" w14:textId="535D515C"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sz w:val="24"/>
                <w:szCs w:val="24"/>
              </w:rPr>
              <w:t>Раздел</w:t>
            </w:r>
          </w:p>
        </w:tc>
        <w:tc>
          <w:tcPr>
            <w:tcW w:w="12474" w:type="dxa"/>
            <w:gridSpan w:val="3"/>
            <w:vAlign w:val="center"/>
          </w:tcPr>
          <w:p w14:paraId="6793E715" w14:textId="31F9D350"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УУД</w:t>
            </w:r>
          </w:p>
        </w:tc>
      </w:tr>
      <w:tr w:rsidR="00CC63B3" w:rsidRPr="00CC63B3" w14:paraId="3A023FF7" w14:textId="77777777" w:rsidTr="00C25328">
        <w:trPr>
          <w:trHeight w:val="305"/>
        </w:trPr>
        <w:tc>
          <w:tcPr>
            <w:tcW w:w="2268" w:type="dxa"/>
            <w:vMerge/>
            <w:vAlign w:val="center"/>
          </w:tcPr>
          <w:p w14:paraId="2EC9DFE1" w14:textId="77777777" w:rsidR="00CC63B3" w:rsidRPr="00CC63B3" w:rsidRDefault="00CC63B3" w:rsidP="00C25328">
            <w:pPr>
              <w:autoSpaceDE w:val="0"/>
              <w:autoSpaceDN w:val="0"/>
              <w:adjustRightInd w:val="0"/>
              <w:spacing w:after="0" w:line="240" w:lineRule="auto"/>
              <w:jc w:val="center"/>
              <w:rPr>
                <w:rFonts w:ascii="Times New Roman" w:hAnsi="Times New Roman"/>
                <w:b/>
                <w:color w:val="000000"/>
                <w:sz w:val="24"/>
                <w:szCs w:val="24"/>
              </w:rPr>
            </w:pPr>
          </w:p>
        </w:tc>
        <w:tc>
          <w:tcPr>
            <w:tcW w:w="6096" w:type="dxa"/>
            <w:vAlign w:val="center"/>
          </w:tcPr>
          <w:p w14:paraId="119E7616"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Предметные</w:t>
            </w:r>
          </w:p>
        </w:tc>
        <w:tc>
          <w:tcPr>
            <w:tcW w:w="4228" w:type="dxa"/>
            <w:vAlign w:val="center"/>
          </w:tcPr>
          <w:p w14:paraId="0724D81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Метапредметные</w:t>
            </w:r>
          </w:p>
        </w:tc>
        <w:tc>
          <w:tcPr>
            <w:tcW w:w="2150" w:type="dxa"/>
            <w:vAlign w:val="center"/>
          </w:tcPr>
          <w:p w14:paraId="2B821F94" w14:textId="77777777" w:rsidR="00CC63B3" w:rsidRPr="00CC63B3" w:rsidRDefault="00CC63B3" w:rsidP="00C25328">
            <w:pPr>
              <w:autoSpaceDE w:val="0"/>
              <w:autoSpaceDN w:val="0"/>
              <w:adjustRightInd w:val="0"/>
              <w:spacing w:after="0" w:line="240" w:lineRule="auto"/>
              <w:jc w:val="center"/>
              <w:rPr>
                <w:rFonts w:ascii="Times New Roman" w:hAnsi="Times New Roman"/>
                <w:b/>
                <w:bCs/>
                <w:color w:val="000000"/>
                <w:sz w:val="24"/>
                <w:szCs w:val="24"/>
              </w:rPr>
            </w:pPr>
            <w:r w:rsidRPr="00CC63B3">
              <w:rPr>
                <w:rFonts w:ascii="Times New Roman" w:hAnsi="Times New Roman"/>
                <w:b/>
                <w:bCs/>
                <w:color w:val="000000"/>
                <w:sz w:val="24"/>
                <w:szCs w:val="24"/>
              </w:rPr>
              <w:t>Личностные</w:t>
            </w:r>
          </w:p>
        </w:tc>
      </w:tr>
      <w:tr w:rsidR="00CC63B3" w:rsidRPr="00CC63B3" w14:paraId="27E5BDCA" w14:textId="77777777" w:rsidTr="00C25328">
        <w:trPr>
          <w:trHeight w:val="352"/>
        </w:trPr>
        <w:tc>
          <w:tcPr>
            <w:tcW w:w="2268" w:type="dxa"/>
            <w:vAlign w:val="center"/>
          </w:tcPr>
          <w:p w14:paraId="035CC059" w14:textId="77777777" w:rsidR="00CC63B3" w:rsidRPr="00CC63B3" w:rsidRDefault="00CC63B3" w:rsidP="00C25328">
            <w:pPr>
              <w:spacing w:after="0" w:line="240" w:lineRule="auto"/>
              <w:jc w:val="center"/>
              <w:rPr>
                <w:rFonts w:ascii="Times New Roman" w:hAnsi="Times New Roman"/>
                <w:bCs/>
                <w:sz w:val="24"/>
                <w:szCs w:val="24"/>
              </w:rPr>
            </w:pPr>
            <w:r w:rsidRPr="00CC63B3">
              <w:rPr>
                <w:rFonts w:ascii="Times New Roman" w:hAnsi="Times New Roman"/>
                <w:bCs/>
                <w:sz w:val="24"/>
                <w:szCs w:val="24"/>
              </w:rPr>
              <w:t>1</w:t>
            </w:r>
          </w:p>
        </w:tc>
        <w:tc>
          <w:tcPr>
            <w:tcW w:w="6096" w:type="dxa"/>
            <w:vAlign w:val="center"/>
          </w:tcPr>
          <w:p w14:paraId="184BD31A" w14:textId="77777777" w:rsidR="00CC63B3" w:rsidRPr="00CC63B3" w:rsidRDefault="00CC63B3" w:rsidP="00C25328">
            <w:pPr>
              <w:autoSpaceDE w:val="0"/>
              <w:autoSpaceDN w:val="0"/>
              <w:adjustRightInd w:val="0"/>
              <w:spacing w:after="0" w:line="240" w:lineRule="auto"/>
              <w:jc w:val="center"/>
              <w:rPr>
                <w:rFonts w:ascii="Times New Roman" w:hAnsi="Times New Roman"/>
                <w:sz w:val="24"/>
                <w:szCs w:val="24"/>
              </w:rPr>
            </w:pPr>
            <w:r w:rsidRPr="00CC63B3">
              <w:rPr>
                <w:rFonts w:ascii="Times New Roman" w:hAnsi="Times New Roman"/>
                <w:sz w:val="24"/>
                <w:szCs w:val="24"/>
              </w:rPr>
              <w:t>2</w:t>
            </w:r>
          </w:p>
        </w:tc>
        <w:tc>
          <w:tcPr>
            <w:tcW w:w="4228" w:type="dxa"/>
            <w:vAlign w:val="center"/>
          </w:tcPr>
          <w:p w14:paraId="2FEE4BD6" w14:textId="77777777" w:rsidR="00CC63B3" w:rsidRPr="00CC63B3" w:rsidRDefault="00CC63B3" w:rsidP="00C25328">
            <w:pPr>
              <w:tabs>
                <w:tab w:val="left" w:pos="360"/>
              </w:tabs>
              <w:spacing w:after="0" w:line="240" w:lineRule="auto"/>
              <w:jc w:val="center"/>
              <w:rPr>
                <w:rFonts w:ascii="Times New Roman" w:hAnsi="Times New Roman"/>
                <w:sz w:val="24"/>
                <w:szCs w:val="24"/>
              </w:rPr>
            </w:pPr>
            <w:r w:rsidRPr="00CC63B3">
              <w:rPr>
                <w:rFonts w:ascii="Times New Roman" w:hAnsi="Times New Roman"/>
                <w:sz w:val="24"/>
                <w:szCs w:val="24"/>
              </w:rPr>
              <w:t>3</w:t>
            </w:r>
          </w:p>
        </w:tc>
        <w:tc>
          <w:tcPr>
            <w:tcW w:w="2150" w:type="dxa"/>
            <w:vAlign w:val="center"/>
          </w:tcPr>
          <w:p w14:paraId="63E01DD7" w14:textId="77777777" w:rsidR="00CC63B3" w:rsidRPr="00CC63B3" w:rsidRDefault="00CC63B3" w:rsidP="00C25328">
            <w:pPr>
              <w:pStyle w:val="msonormalcxspmiddle"/>
              <w:tabs>
                <w:tab w:val="left" w:pos="357"/>
              </w:tabs>
              <w:spacing w:before="0" w:beforeAutospacing="0" w:after="0" w:afterAutospacing="0"/>
              <w:contextualSpacing/>
              <w:jc w:val="center"/>
            </w:pPr>
            <w:r w:rsidRPr="00CC63B3">
              <w:t>4</w:t>
            </w:r>
          </w:p>
        </w:tc>
      </w:tr>
      <w:tr w:rsidR="00CC63B3" w:rsidRPr="00CC63B3" w14:paraId="612A853D" w14:textId="77777777" w:rsidTr="00C25328">
        <w:trPr>
          <w:trHeight w:val="352"/>
        </w:trPr>
        <w:tc>
          <w:tcPr>
            <w:tcW w:w="2268" w:type="dxa"/>
          </w:tcPr>
          <w:p w14:paraId="33AEAB73" w14:textId="77777777" w:rsidR="00CC63B3" w:rsidRPr="00CC63B3" w:rsidRDefault="00CC63B3" w:rsidP="00C25328">
            <w:pPr>
              <w:spacing w:after="0" w:line="240" w:lineRule="auto"/>
              <w:rPr>
                <w:rFonts w:ascii="Times New Roman" w:hAnsi="Times New Roman"/>
                <w:color w:val="000000"/>
                <w:sz w:val="24"/>
                <w:szCs w:val="24"/>
              </w:rPr>
            </w:pPr>
            <w:r w:rsidRPr="00CC63B3">
              <w:rPr>
                <w:rFonts w:ascii="Times New Roman" w:hAnsi="Times New Roman"/>
                <w:b/>
                <w:bCs/>
                <w:sz w:val="24"/>
                <w:szCs w:val="24"/>
              </w:rPr>
              <w:t>Раздел 1. Информация и информационные процессы</w:t>
            </w:r>
          </w:p>
        </w:tc>
        <w:tc>
          <w:tcPr>
            <w:tcW w:w="6096" w:type="dxa"/>
          </w:tcPr>
          <w:p w14:paraId="4EF4360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Оценивать информацию с позиций ее свойств (достоверности, объективности, полноты, актуальности и т. п.).</w:t>
            </w:r>
          </w:p>
          <w:p w14:paraId="09CA009E"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о дискретной форме представления информации.</w:t>
            </w:r>
          </w:p>
          <w:p w14:paraId="25865ED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способы кодирования и декодирования информации.</w:t>
            </w:r>
          </w:p>
          <w:p w14:paraId="2EF1A68A"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роли информации и связанных с ней процессов в окружающем мире.</w:t>
            </w:r>
          </w:p>
          <w:p w14:paraId="078ED1B4"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 xml:space="preserve">Владеть компьютерными средствами представления и анализа данных </w:t>
            </w:r>
          </w:p>
          <w:p w14:paraId="0D0FAA81"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Уметь отличать представление информации в различных системах счисления.</w:t>
            </w:r>
          </w:p>
          <w:p w14:paraId="2D0CCE9D"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Знать математические объекты информатики, в том числе логические формулы</w:t>
            </w:r>
          </w:p>
          <w:p w14:paraId="5F5F15E7" w14:textId="77777777" w:rsidR="00CC63B3" w:rsidRPr="00CC63B3" w:rsidRDefault="00CC63B3" w:rsidP="00C25328">
            <w:pPr>
              <w:autoSpaceDE w:val="0"/>
              <w:autoSpaceDN w:val="0"/>
              <w:adjustRightInd w:val="0"/>
              <w:spacing w:after="0" w:line="240" w:lineRule="auto"/>
              <w:rPr>
                <w:rFonts w:ascii="Times New Roman" w:hAnsi="Times New Roman"/>
                <w:sz w:val="24"/>
                <w:szCs w:val="24"/>
              </w:rPr>
            </w:pPr>
            <w:r w:rsidRPr="00CC63B3">
              <w:rPr>
                <w:rFonts w:ascii="Times New Roman" w:hAnsi="Times New Roman"/>
                <w:sz w:val="24"/>
                <w:szCs w:val="24"/>
              </w:rPr>
              <w:t>Иметь сформированные представления о важнейших видах дискретных объектов и об их простейших свойствах, алгоритмах анализа этих объектов, о кодировании и декодировании данных и причинах искажения данных при передаче; систематизацию знаний, относящихся к математическим объектам информатики; уметь строить математические объекты информатики, в том числе логические формулы</w:t>
            </w:r>
          </w:p>
          <w:p w14:paraId="5DD839F3" w14:textId="77777777" w:rsidR="00CC63B3" w:rsidRPr="00CC63B3" w:rsidRDefault="00CC63B3" w:rsidP="00C25328">
            <w:pPr>
              <w:pStyle w:val="Default"/>
            </w:pPr>
            <w:r w:rsidRPr="00CC63B3">
              <w:t xml:space="preserve">Владеть навыками алгоритмического мышления и пониманием необходимости формального описания </w:t>
            </w:r>
            <w:r w:rsidRPr="00CC63B3">
              <w:lastRenderedPageBreak/>
              <w:t xml:space="preserve">алгоритмов. </w:t>
            </w:r>
          </w:p>
          <w:p w14:paraId="4B3402DB" w14:textId="77777777" w:rsidR="00CC63B3" w:rsidRPr="00CC63B3" w:rsidRDefault="00CC63B3" w:rsidP="00C25328">
            <w:pPr>
              <w:pStyle w:val="Default"/>
            </w:pPr>
            <w:r w:rsidRPr="00CC63B3">
              <w:t>Иметь понятие сложности алгоритма, знать основные алгоритмы обработки числовой и текстовой информации, алгоритмы поиска и сортировки;</w:t>
            </w:r>
          </w:p>
          <w:p w14:paraId="255E74C3" w14:textId="77777777" w:rsidR="00CC63B3" w:rsidRPr="00CC63B3" w:rsidRDefault="00CC63B3" w:rsidP="00C25328">
            <w:pPr>
              <w:pStyle w:val="Default"/>
            </w:pPr>
            <w:r w:rsidRPr="00CC63B3">
              <w:t>Понимать программы, написанные на выбранном для изучения универсальном алгоритмическом языке высокого уровня.</w:t>
            </w:r>
          </w:p>
          <w:p w14:paraId="33B21137" w14:textId="77777777" w:rsidR="00CC63B3" w:rsidRPr="00CC63B3" w:rsidRDefault="00CC63B3" w:rsidP="00C25328">
            <w:pPr>
              <w:pStyle w:val="Default"/>
            </w:pPr>
            <w:r w:rsidRPr="00CC63B3">
              <w:t>Владеть универсальным языком программирования высокого уровня (по выбору). Иметь представление о базовых типах данных и структурах данных; уметь использовать основные управляющие конструкции;</w:t>
            </w:r>
          </w:p>
          <w:p w14:paraId="514B438C" w14:textId="77777777" w:rsidR="00CC63B3" w:rsidRPr="00CC63B3" w:rsidRDefault="00CC63B3" w:rsidP="00C25328">
            <w:pPr>
              <w:pStyle w:val="Default"/>
            </w:pPr>
            <w:r w:rsidRPr="00CC63B3">
              <w:t>Уметь анализировать алгоритмы с использованием таблиц.</w:t>
            </w:r>
          </w:p>
          <w:p w14:paraId="4F6B2029" w14:textId="77777777" w:rsidR="00CC63B3" w:rsidRPr="00CC63B3" w:rsidRDefault="00CC63B3" w:rsidP="00C25328">
            <w:pPr>
              <w:pStyle w:val="Default"/>
            </w:pPr>
            <w:r w:rsidRPr="00CC63B3">
              <w:t>Реализовывать технологии решения конкретной задачи с помощью</w:t>
            </w:r>
          </w:p>
          <w:p w14:paraId="5BBD979D" w14:textId="77777777" w:rsidR="00CC63B3" w:rsidRPr="00CC63B3" w:rsidRDefault="00CC63B3" w:rsidP="00C25328">
            <w:pPr>
              <w:pStyle w:val="Default"/>
            </w:pPr>
            <w:r w:rsidRPr="00CC63B3">
              <w:t>конкретного программного средства выбирать метод ее решения.</w:t>
            </w:r>
          </w:p>
          <w:p w14:paraId="136E5042" w14:textId="77777777" w:rsidR="00CC63B3" w:rsidRPr="00CC63B3" w:rsidRDefault="00CC63B3" w:rsidP="00C25328">
            <w:pPr>
              <w:pStyle w:val="Default"/>
            </w:pPr>
            <w:r w:rsidRPr="00CC63B3">
              <w:t>Уметь разбивать процесс решения задачи на этапы.</w:t>
            </w:r>
          </w:p>
          <w:p w14:paraId="0A09AEE0" w14:textId="77777777" w:rsidR="00CC63B3" w:rsidRPr="00CC63B3" w:rsidRDefault="00CC63B3" w:rsidP="00C25328">
            <w:pPr>
              <w:pStyle w:val="Default"/>
            </w:pPr>
            <w:r w:rsidRPr="00CC63B3">
              <w:t>Определять по выбранному методу решения задачи алгоритмические конструкции, входящие в алгоритм</w:t>
            </w:r>
          </w:p>
          <w:p w14:paraId="30867203" w14:textId="77777777" w:rsidR="00CC63B3" w:rsidRPr="00CC63B3" w:rsidRDefault="00CC63B3" w:rsidP="00C25328">
            <w:pPr>
              <w:pStyle w:val="Default"/>
            </w:pPr>
            <w:r w:rsidRPr="00CC63B3">
              <w:t xml:space="preserve">Владеть навыками и опытом разработки программ в выбранной среде программирования, включая тестирование и отладку программ; </w:t>
            </w:r>
          </w:p>
          <w:p w14:paraId="30D09E21" w14:textId="77777777" w:rsidR="00CC63B3" w:rsidRPr="00CC63B3" w:rsidRDefault="00CC63B3" w:rsidP="00C25328">
            <w:pPr>
              <w:pStyle w:val="Default"/>
            </w:pPr>
            <w:r w:rsidRPr="00CC63B3">
              <w:t>владеть элементарными навыками формализации прикладной задачи и документирования программ;</w:t>
            </w:r>
          </w:p>
          <w:p w14:paraId="4E4F24F0" w14:textId="77777777" w:rsidR="00CC63B3" w:rsidRPr="00CC63B3" w:rsidRDefault="00CC63B3" w:rsidP="00C25328">
            <w:pPr>
              <w:pStyle w:val="Default"/>
            </w:pPr>
            <w:r w:rsidRPr="00CC63B3">
              <w:t>Иметь представление о компьютерных моделях.</w:t>
            </w:r>
          </w:p>
          <w:p w14:paraId="4D48F9EE" w14:textId="77777777" w:rsidR="00CC63B3" w:rsidRPr="00CC63B3" w:rsidRDefault="00CC63B3" w:rsidP="00C25328">
            <w:pPr>
              <w:pStyle w:val="Default"/>
            </w:pPr>
            <w:r w:rsidRPr="00CC63B3">
              <w:t>Уметь оценивать адекватность модели и моделируемого объекта, целей моделирования.</w:t>
            </w:r>
          </w:p>
          <w:p w14:paraId="03A90B23" w14:textId="77777777" w:rsidR="00CC63B3" w:rsidRPr="00CC63B3" w:rsidRDefault="00CC63B3" w:rsidP="00C25328">
            <w:pPr>
              <w:pStyle w:val="Default"/>
            </w:pPr>
            <w:r w:rsidRPr="00CC63B3">
              <w:t>Выделять в исследуемой ситуации объекта, субъекта, модели.</w:t>
            </w:r>
          </w:p>
          <w:p w14:paraId="071CF1DE" w14:textId="77777777" w:rsidR="00CC63B3" w:rsidRPr="00CC63B3" w:rsidRDefault="00CC63B3" w:rsidP="00C25328">
            <w:pPr>
              <w:pStyle w:val="Default"/>
            </w:pPr>
            <w:r w:rsidRPr="00CC63B3">
              <w:t>Выделять среди свойств данного объекта существенных свойств</w:t>
            </w:r>
          </w:p>
          <w:p w14:paraId="7C77954E" w14:textId="77777777" w:rsidR="00CC63B3" w:rsidRPr="00CC63B3" w:rsidRDefault="00CC63B3" w:rsidP="00C25328">
            <w:pPr>
              <w:pStyle w:val="Default"/>
            </w:pPr>
            <w:r w:rsidRPr="00CC63B3">
              <w:t>с точки зрения целей моделирования</w:t>
            </w:r>
          </w:p>
          <w:p w14:paraId="12A7D25E" w14:textId="77777777" w:rsidR="00CC63B3" w:rsidRPr="00CC63B3" w:rsidRDefault="00CC63B3" w:rsidP="00C25328">
            <w:pPr>
              <w:pStyle w:val="Default"/>
            </w:pPr>
            <w:r w:rsidRPr="00CC63B3">
              <w:lastRenderedPageBreak/>
              <w:t>Оценивание и организация информации, в том числе получаемой из</w:t>
            </w:r>
          </w:p>
          <w:p w14:paraId="4B3E0B88" w14:textId="77777777" w:rsidR="00CC63B3" w:rsidRPr="00CC63B3" w:rsidRDefault="00CC63B3" w:rsidP="00C25328">
            <w:pPr>
              <w:pStyle w:val="Default"/>
            </w:pPr>
            <w:r w:rsidRPr="00CC63B3">
              <w:t>средств массовой информации, свидетельств очевидцев, интервью.</w:t>
            </w:r>
          </w:p>
          <w:p w14:paraId="264D40C4" w14:textId="77777777" w:rsidR="00CC63B3" w:rsidRPr="00CC63B3" w:rsidRDefault="00CC63B3" w:rsidP="00C25328">
            <w:pPr>
              <w:pStyle w:val="Default"/>
            </w:pPr>
            <w:r w:rsidRPr="00CC63B3">
              <w:t>Уметь анализировать и сопоставлять различные источники информации</w:t>
            </w:r>
          </w:p>
        </w:tc>
        <w:tc>
          <w:tcPr>
            <w:tcW w:w="4228" w:type="dxa"/>
          </w:tcPr>
          <w:p w14:paraId="7CBA694E"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lastRenderedPageBreak/>
              <w:t>Иметь</w:t>
            </w:r>
            <w:r w:rsidRPr="00CC63B3">
              <w:rPr>
                <w:rFonts w:ascii="Times New Roman" w:hAnsi="Times New Roman"/>
                <w:sz w:val="24"/>
                <w:szCs w:val="24"/>
              </w:rPr>
              <w:t xml:space="preserve"> навыки анализа процессов в биологических, технических и социальных системах, выделения в них информационной составляющей; </w:t>
            </w:r>
          </w:p>
          <w:p w14:paraId="1666C7D4" w14:textId="77777777" w:rsidR="00CC63B3" w:rsidRPr="00CC63B3" w:rsidRDefault="00CC63B3" w:rsidP="00C25328">
            <w:pPr>
              <w:tabs>
                <w:tab w:val="left" w:pos="360"/>
              </w:tabs>
              <w:spacing w:after="0" w:line="240" w:lineRule="auto"/>
              <w:jc w:val="both"/>
              <w:rPr>
                <w:rFonts w:ascii="Times New Roman" w:hAnsi="Times New Roman"/>
                <w:sz w:val="24"/>
                <w:szCs w:val="24"/>
              </w:rPr>
            </w:pPr>
            <w:r w:rsidRPr="00CC63B3">
              <w:rPr>
                <w:rFonts w:ascii="Times New Roman" w:hAnsi="Times New Roman"/>
                <w:b/>
                <w:sz w:val="24"/>
                <w:szCs w:val="24"/>
              </w:rPr>
              <w:t>Иметь</w:t>
            </w:r>
            <w:r w:rsidRPr="00CC63B3">
              <w:rPr>
                <w:rFonts w:ascii="Times New Roman" w:hAnsi="Times New Roman"/>
                <w:sz w:val="24"/>
                <w:szCs w:val="24"/>
              </w:rPr>
              <w:t xml:space="preserve"> навыки классификации информационных процессов по принятому основанию; общепредметные навыки обработки, хранения и передачи информации</w:t>
            </w:r>
          </w:p>
          <w:p w14:paraId="000CD87A" w14:textId="77777777" w:rsidR="00CC63B3" w:rsidRPr="00CC63B3" w:rsidRDefault="00CC63B3" w:rsidP="00C25328">
            <w:pPr>
              <w:tabs>
                <w:tab w:val="left" w:pos="360"/>
              </w:tabs>
              <w:spacing w:after="0" w:line="240" w:lineRule="auto"/>
              <w:jc w:val="both"/>
              <w:rPr>
                <w:rFonts w:ascii="Times New Roman" w:hAnsi="Times New Roman"/>
                <w:i/>
                <w:sz w:val="24"/>
                <w:szCs w:val="24"/>
              </w:rPr>
            </w:pPr>
            <w:r w:rsidRPr="00CC63B3">
              <w:rPr>
                <w:rFonts w:ascii="Times New Roman" w:hAnsi="Times New Roman"/>
                <w:b/>
                <w:sz w:val="24"/>
                <w:szCs w:val="24"/>
              </w:rPr>
              <w:t>Адекватно использовать</w:t>
            </w:r>
            <w:r w:rsidRPr="00CC63B3">
              <w:rPr>
                <w:rFonts w:ascii="Times New Roman" w:hAnsi="Times New Roman"/>
                <w:sz w:val="24"/>
                <w:szCs w:val="24"/>
              </w:rPr>
              <w:t xml:space="preserve"> речевые средства для решения различных коммуникативных задач; </w:t>
            </w:r>
            <w:r w:rsidRPr="00CC63B3">
              <w:rPr>
                <w:rFonts w:ascii="Times New Roman" w:hAnsi="Times New Roman"/>
                <w:b/>
                <w:sz w:val="24"/>
                <w:szCs w:val="24"/>
              </w:rPr>
              <w:t>владение</w:t>
            </w:r>
            <w:r w:rsidRPr="00CC63B3">
              <w:rPr>
                <w:rFonts w:ascii="Times New Roman" w:hAnsi="Times New Roman"/>
                <w:sz w:val="24"/>
                <w:szCs w:val="24"/>
              </w:rPr>
              <w:t xml:space="preserve"> устной и письменной речью; </w:t>
            </w:r>
            <w:r w:rsidRPr="00CC63B3">
              <w:rPr>
                <w:rFonts w:ascii="Times New Roman" w:hAnsi="Times New Roman"/>
                <w:b/>
                <w:sz w:val="24"/>
                <w:szCs w:val="24"/>
              </w:rPr>
              <w:t>строить</w:t>
            </w:r>
            <w:r w:rsidRPr="00CC63B3">
              <w:rPr>
                <w:rFonts w:ascii="Times New Roman" w:hAnsi="Times New Roman"/>
                <w:sz w:val="24"/>
                <w:szCs w:val="24"/>
              </w:rPr>
              <w:t xml:space="preserve"> монологическое контекстное высказывание.</w:t>
            </w:r>
          </w:p>
          <w:p w14:paraId="07D9663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Адекватно, точно и последовательно отображать</w:t>
            </w:r>
            <w:r w:rsidRPr="00CC63B3">
              <w:rPr>
                <w:rFonts w:ascii="Times New Roman" w:hAnsi="Times New Roman"/>
                <w:sz w:val="24"/>
                <w:szCs w:val="24"/>
              </w:rPr>
              <w:t xml:space="preserve">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 </w:t>
            </w:r>
          </w:p>
          <w:p w14:paraId="3A33E231"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sz w:val="24"/>
                <w:szCs w:val="24"/>
              </w:rPr>
              <w:t xml:space="preserve">Уметь </w:t>
            </w:r>
            <w:r w:rsidRPr="00CC63B3">
              <w:rPr>
                <w:rFonts w:ascii="Times New Roman" w:hAnsi="Times New Roman"/>
                <w:b/>
                <w:sz w:val="24"/>
                <w:szCs w:val="24"/>
              </w:rPr>
              <w:t>анализировать</w:t>
            </w:r>
            <w:r w:rsidRPr="00CC63B3">
              <w:rPr>
                <w:rFonts w:ascii="Times New Roman" w:hAnsi="Times New Roman"/>
                <w:sz w:val="24"/>
                <w:szCs w:val="24"/>
              </w:rPr>
              <w:t xml:space="preserve">, </w:t>
            </w:r>
            <w:r w:rsidRPr="00CC63B3">
              <w:rPr>
                <w:rFonts w:ascii="Times New Roman" w:hAnsi="Times New Roman"/>
                <w:b/>
                <w:sz w:val="24"/>
                <w:szCs w:val="24"/>
              </w:rPr>
              <w:t>критически оценивать и интерпретировать</w:t>
            </w:r>
            <w:r w:rsidRPr="00CC63B3">
              <w:rPr>
                <w:rFonts w:ascii="Times New Roman" w:hAnsi="Times New Roman"/>
                <w:sz w:val="24"/>
                <w:szCs w:val="24"/>
              </w:rPr>
              <w:t xml:space="preserve"> </w:t>
            </w:r>
            <w:r w:rsidRPr="00CC63B3">
              <w:rPr>
                <w:rFonts w:ascii="Times New Roman" w:hAnsi="Times New Roman"/>
                <w:sz w:val="24"/>
                <w:szCs w:val="24"/>
              </w:rPr>
              <w:lastRenderedPageBreak/>
              <w:t>информацию.</w:t>
            </w:r>
          </w:p>
          <w:p w14:paraId="7379437D" w14:textId="77777777" w:rsidR="00CC63B3" w:rsidRPr="00CC63B3" w:rsidRDefault="00CC63B3" w:rsidP="00C25328">
            <w:pPr>
              <w:tabs>
                <w:tab w:val="left" w:pos="357"/>
              </w:tabs>
              <w:spacing w:after="0" w:line="240" w:lineRule="auto"/>
              <w:jc w:val="both"/>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логическое рассуждение, включающее установление причинно-следственных связей.</w:t>
            </w:r>
          </w:p>
          <w:p w14:paraId="0E1F0A4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Анализировать и осмысливать</w:t>
            </w:r>
            <w:r w:rsidRPr="00CC63B3">
              <w:rPr>
                <w:rFonts w:ascii="Times New Roman" w:hAnsi="Times New Roman"/>
                <w:sz w:val="24"/>
                <w:szCs w:val="24"/>
              </w:rPr>
              <w:t xml:space="preserve"> текст задачи, на основе комбинирования ранее изученных алгоритмов и способов действия решать нетиповые задачи.</w:t>
            </w:r>
          </w:p>
          <w:p w14:paraId="57DAD11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Анализировать</w:t>
            </w:r>
            <w:r w:rsidRPr="00CC63B3">
              <w:rPr>
                <w:rFonts w:ascii="Times New Roman" w:hAnsi="Times New Roman"/>
                <w:sz w:val="24"/>
                <w:szCs w:val="24"/>
              </w:rPr>
              <w:t xml:space="preserve"> и </w:t>
            </w:r>
            <w:r w:rsidRPr="00CC63B3">
              <w:rPr>
                <w:rFonts w:ascii="Times New Roman" w:hAnsi="Times New Roman"/>
                <w:b/>
                <w:sz w:val="24"/>
                <w:szCs w:val="24"/>
              </w:rPr>
              <w:t>осмысливать</w:t>
            </w:r>
            <w:r w:rsidRPr="00CC63B3">
              <w:rPr>
                <w:rFonts w:ascii="Times New Roman" w:hAnsi="Times New Roman"/>
                <w:sz w:val="24"/>
                <w:szCs w:val="24"/>
              </w:rPr>
              <w:t xml:space="preserve"> текст задачи, </w:t>
            </w:r>
            <w:r w:rsidRPr="00CC63B3">
              <w:rPr>
                <w:rFonts w:ascii="Times New Roman" w:hAnsi="Times New Roman"/>
                <w:b/>
                <w:sz w:val="24"/>
                <w:szCs w:val="24"/>
              </w:rPr>
              <w:t>переформулировать</w:t>
            </w:r>
            <w:r w:rsidRPr="00CC63B3">
              <w:rPr>
                <w:rFonts w:ascii="Times New Roman" w:hAnsi="Times New Roman"/>
                <w:sz w:val="24"/>
                <w:szCs w:val="24"/>
              </w:rPr>
              <w:t xml:space="preserve"> условие, </w:t>
            </w:r>
            <w:r w:rsidRPr="00CC63B3">
              <w:rPr>
                <w:rFonts w:ascii="Times New Roman" w:hAnsi="Times New Roman"/>
                <w:b/>
                <w:sz w:val="24"/>
                <w:szCs w:val="24"/>
              </w:rPr>
              <w:t>извлекать</w:t>
            </w:r>
            <w:r w:rsidRPr="00CC63B3">
              <w:rPr>
                <w:rFonts w:ascii="Times New Roman" w:hAnsi="Times New Roman"/>
                <w:sz w:val="24"/>
                <w:szCs w:val="24"/>
              </w:rPr>
              <w:t xml:space="preserve"> необходимую информацию, </w:t>
            </w:r>
            <w:r w:rsidRPr="00CC63B3">
              <w:rPr>
                <w:rFonts w:ascii="Times New Roman" w:hAnsi="Times New Roman"/>
                <w:b/>
                <w:sz w:val="24"/>
                <w:szCs w:val="24"/>
              </w:rPr>
              <w:t xml:space="preserve">моделировать </w:t>
            </w:r>
            <w:r w:rsidRPr="00CC63B3">
              <w:rPr>
                <w:rFonts w:ascii="Times New Roman" w:hAnsi="Times New Roman"/>
                <w:sz w:val="24"/>
                <w:szCs w:val="24"/>
              </w:rPr>
              <w:t xml:space="preserve">условие с помощью схем, рисунков, </w:t>
            </w:r>
            <w:r w:rsidRPr="00CC63B3">
              <w:rPr>
                <w:rFonts w:ascii="Times New Roman" w:hAnsi="Times New Roman"/>
                <w:b/>
                <w:sz w:val="24"/>
                <w:szCs w:val="24"/>
              </w:rPr>
              <w:t>строить</w:t>
            </w:r>
            <w:r w:rsidRPr="00CC63B3">
              <w:rPr>
                <w:rFonts w:ascii="Times New Roman" w:hAnsi="Times New Roman"/>
                <w:sz w:val="24"/>
                <w:szCs w:val="24"/>
              </w:rPr>
              <w:t xml:space="preserve"> логическую цепочку рассуждений, критически </w:t>
            </w:r>
            <w:r w:rsidRPr="00CC63B3">
              <w:rPr>
                <w:rFonts w:ascii="Times New Roman" w:hAnsi="Times New Roman"/>
                <w:b/>
                <w:sz w:val="24"/>
                <w:szCs w:val="24"/>
              </w:rPr>
              <w:t>оценивать</w:t>
            </w:r>
            <w:r w:rsidRPr="00CC63B3">
              <w:rPr>
                <w:rFonts w:ascii="Times New Roman" w:hAnsi="Times New Roman"/>
                <w:sz w:val="24"/>
                <w:szCs w:val="24"/>
              </w:rPr>
              <w:t xml:space="preserve"> полученный ответ, </w:t>
            </w:r>
            <w:r w:rsidRPr="00CC63B3">
              <w:rPr>
                <w:rFonts w:ascii="Times New Roman" w:hAnsi="Times New Roman"/>
                <w:b/>
                <w:sz w:val="24"/>
                <w:szCs w:val="24"/>
              </w:rPr>
              <w:t xml:space="preserve">осуществлять </w:t>
            </w:r>
            <w:r w:rsidRPr="00CC63B3">
              <w:rPr>
                <w:rFonts w:ascii="Times New Roman" w:hAnsi="Times New Roman"/>
                <w:sz w:val="24"/>
                <w:szCs w:val="24"/>
              </w:rPr>
              <w:t xml:space="preserve">самоконтроль, </w:t>
            </w:r>
            <w:r w:rsidRPr="00CC63B3">
              <w:rPr>
                <w:rFonts w:ascii="Times New Roman" w:hAnsi="Times New Roman"/>
                <w:b/>
                <w:sz w:val="24"/>
                <w:szCs w:val="24"/>
              </w:rPr>
              <w:t>проверять</w:t>
            </w:r>
            <w:r w:rsidRPr="00CC63B3">
              <w:rPr>
                <w:rFonts w:ascii="Times New Roman" w:hAnsi="Times New Roman"/>
                <w:sz w:val="24"/>
                <w:szCs w:val="24"/>
              </w:rPr>
              <w:t xml:space="preserve"> ответ на соответствие условию.</w:t>
            </w:r>
          </w:p>
          <w:p w14:paraId="00932949" w14:textId="77777777" w:rsidR="00CC63B3" w:rsidRPr="00CC63B3" w:rsidRDefault="00CC63B3" w:rsidP="00C25328">
            <w:pPr>
              <w:tabs>
                <w:tab w:val="left" w:pos="357"/>
              </w:tabs>
              <w:spacing w:after="0" w:line="240" w:lineRule="auto"/>
              <w:jc w:val="both"/>
              <w:rPr>
                <w:rFonts w:ascii="Times New Roman" w:hAnsi="Times New Roman"/>
                <w:sz w:val="24"/>
                <w:szCs w:val="24"/>
              </w:rPr>
            </w:pPr>
          </w:p>
        </w:tc>
        <w:tc>
          <w:tcPr>
            <w:tcW w:w="2150" w:type="dxa"/>
          </w:tcPr>
          <w:p w14:paraId="28A37A29" w14:textId="77777777" w:rsidR="00CC63B3" w:rsidRPr="00CC63B3" w:rsidRDefault="00CC63B3" w:rsidP="00C25328">
            <w:pPr>
              <w:pStyle w:val="msonormalcxspmiddle"/>
              <w:tabs>
                <w:tab w:val="left" w:pos="357"/>
              </w:tabs>
              <w:spacing w:before="0" w:beforeAutospacing="0" w:after="0" w:afterAutospacing="0"/>
              <w:contextualSpacing/>
              <w:jc w:val="both"/>
            </w:pPr>
            <w:r w:rsidRPr="00CC63B3">
              <w:rPr>
                <w:b/>
              </w:rPr>
              <w:lastRenderedPageBreak/>
              <w:t>Способность</w:t>
            </w:r>
            <w:r w:rsidRPr="00CC63B3">
              <w:t xml:space="preserve"> вести диалог с другими людьми, достигать в нем взаимопонимания, </w:t>
            </w:r>
            <w:r w:rsidRPr="00CC63B3">
              <w:rPr>
                <w:b/>
              </w:rPr>
              <w:t>находить</w:t>
            </w:r>
            <w:r w:rsidRPr="00CC63B3">
              <w:t xml:space="preserve"> общие цели и сотрудничать для их достижения.</w:t>
            </w:r>
          </w:p>
          <w:p w14:paraId="229249EB" w14:textId="77777777" w:rsidR="00CC63B3" w:rsidRPr="00CC63B3" w:rsidRDefault="00CC63B3" w:rsidP="00C25328">
            <w:pPr>
              <w:pStyle w:val="msonormalcxspmiddle"/>
              <w:tabs>
                <w:tab w:val="left" w:pos="357"/>
              </w:tabs>
              <w:spacing w:before="0" w:beforeAutospacing="0" w:after="0" w:afterAutospacing="0"/>
              <w:contextualSpacing/>
              <w:jc w:val="both"/>
              <w:rPr>
                <w:b/>
                <w:color w:val="000000"/>
              </w:rPr>
            </w:pPr>
            <w:r w:rsidRPr="00CC63B3">
              <w:rPr>
                <w:b/>
              </w:rPr>
              <w:t>Сознательное отношение</w:t>
            </w:r>
            <w:r w:rsidRPr="00CC63B3">
              <w:t xml:space="preserve"> к непрерывному образованию как условию успешной профессиональной и общественной деятельности.</w:t>
            </w:r>
          </w:p>
        </w:tc>
      </w:tr>
      <w:tr w:rsidR="00CC63B3" w:rsidRPr="00CC63B3" w14:paraId="031B61EA" w14:textId="77777777" w:rsidTr="00C25328">
        <w:trPr>
          <w:trHeight w:val="352"/>
        </w:trPr>
        <w:tc>
          <w:tcPr>
            <w:tcW w:w="2268" w:type="dxa"/>
          </w:tcPr>
          <w:p w14:paraId="37465495" w14:textId="77777777" w:rsidR="00CC63B3" w:rsidRPr="00CC63B3" w:rsidRDefault="00CC63B3" w:rsidP="00C25328">
            <w:pPr>
              <w:spacing w:after="0" w:line="240" w:lineRule="auto"/>
              <w:rPr>
                <w:rFonts w:ascii="Times New Roman" w:hAnsi="Times New Roman"/>
                <w:b/>
                <w:bCs/>
                <w:sz w:val="24"/>
                <w:szCs w:val="24"/>
              </w:rPr>
            </w:pPr>
            <w:r w:rsidRPr="00CC63B3">
              <w:rPr>
                <w:rFonts w:ascii="Times New Roman" w:hAnsi="Times New Roman"/>
                <w:b/>
                <w:bCs/>
                <w:sz w:val="24"/>
                <w:szCs w:val="24"/>
              </w:rPr>
              <w:lastRenderedPageBreak/>
              <w:t>Раздел 2. Информационная деятельность человека</w:t>
            </w:r>
          </w:p>
          <w:p w14:paraId="2027AB00" w14:textId="77777777" w:rsidR="00CC63B3" w:rsidRPr="00CC63B3" w:rsidRDefault="00CC63B3" w:rsidP="00C25328">
            <w:pPr>
              <w:spacing w:after="0" w:line="240" w:lineRule="auto"/>
              <w:rPr>
                <w:rFonts w:ascii="Times New Roman" w:hAnsi="Times New Roman"/>
                <w:b/>
                <w:bCs/>
                <w:sz w:val="24"/>
                <w:szCs w:val="24"/>
              </w:rPr>
            </w:pPr>
          </w:p>
        </w:tc>
        <w:tc>
          <w:tcPr>
            <w:tcW w:w="6096" w:type="dxa"/>
          </w:tcPr>
          <w:p w14:paraId="2CD7F4C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Классифицировать информационные процессы по принятому основанию.</w:t>
            </w:r>
          </w:p>
          <w:p w14:paraId="73D6E8C2"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системой базовых знаний, отражающих вклад информатики в формирование современной научной картины мира.</w:t>
            </w:r>
          </w:p>
          <w:p w14:paraId="16AC5297"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Исследовать с помощью информационных моделей структуры и</w:t>
            </w:r>
          </w:p>
          <w:p w14:paraId="6BE924EC"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поведения объекта в соответствии с поставленной задачей.</w:t>
            </w:r>
          </w:p>
          <w:p w14:paraId="6A3A692B"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Выявлять проблемы жизнедеятельности человека в условиях ин-</w:t>
            </w:r>
          </w:p>
          <w:p w14:paraId="5DE18524"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формационной цивилизации и оценивать предлагаемых путей их разрешения.</w:t>
            </w:r>
          </w:p>
          <w:p w14:paraId="2FBD8CD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Использовать ссылки и цитирования источников информации.</w:t>
            </w:r>
          </w:p>
          <w:p w14:paraId="15D12159"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базовые принципы организации и функционирования компьютерных сетей.</w:t>
            </w:r>
          </w:p>
          <w:p w14:paraId="12F915D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нормами информационной этики и права.</w:t>
            </w:r>
          </w:p>
          <w:p w14:paraId="78C8CAE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Соблюдать принципы обеспечения информационной безопасности, способов и средств обеспечения надежного функционирования</w:t>
            </w:r>
          </w:p>
          <w:p w14:paraId="4A1BDC6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средств ИКТ</w:t>
            </w:r>
          </w:p>
        </w:tc>
        <w:tc>
          <w:tcPr>
            <w:tcW w:w="4228" w:type="dxa"/>
          </w:tcPr>
          <w:p w14:paraId="29E40E8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Объяснять</w:t>
            </w:r>
            <w:r w:rsidRPr="00CC63B3">
              <w:rPr>
                <w:rFonts w:ascii="Times New Roman" w:hAnsi="Times New Roman"/>
                <w:sz w:val="24"/>
                <w:szCs w:val="24"/>
              </w:rPr>
              <w:t xml:space="preserve"> изученные положения на самостоятельно подобранных конкретных примерах.</w:t>
            </w:r>
          </w:p>
          <w:p w14:paraId="2D0EFF9B"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370A29E"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r w:rsidRPr="00CC63B3">
              <w:rPr>
                <w:rFonts w:ascii="Times New Roman" w:hAnsi="Times New Roman"/>
                <w:b/>
                <w:sz w:val="24"/>
                <w:szCs w:val="24"/>
              </w:rPr>
              <w:t>Вносить</w:t>
            </w:r>
            <w:r w:rsidRPr="00CC63B3">
              <w:rPr>
                <w:rFonts w:ascii="Times New Roman" w:hAnsi="Times New Roman"/>
                <w:sz w:val="24"/>
                <w:szCs w:val="24"/>
              </w:rPr>
              <w:t xml:space="preserve"> необходимые коррективы в действие после его завершения на основе его и учета характера сделанных ошибок.</w:t>
            </w:r>
          </w:p>
        </w:tc>
      </w:tr>
      <w:tr w:rsidR="00CC63B3" w:rsidRPr="00CC63B3" w14:paraId="788403D6" w14:textId="77777777" w:rsidTr="00C25328">
        <w:trPr>
          <w:trHeight w:val="352"/>
        </w:trPr>
        <w:tc>
          <w:tcPr>
            <w:tcW w:w="2268" w:type="dxa"/>
          </w:tcPr>
          <w:p w14:paraId="4C8811AB" w14:textId="77777777" w:rsidR="00CC63B3" w:rsidRPr="00CC63B3" w:rsidRDefault="00CC63B3" w:rsidP="00C25328">
            <w:pPr>
              <w:pStyle w:val="Default"/>
              <w:ind w:firstLine="20"/>
              <w:rPr>
                <w:b/>
                <w:bCs/>
              </w:rPr>
            </w:pPr>
            <w:r w:rsidRPr="00CC63B3">
              <w:rPr>
                <w:b/>
                <w:bCs/>
              </w:rPr>
              <w:t>Раздел 3. Средства информационных и коммуникационных технологий</w:t>
            </w:r>
          </w:p>
        </w:tc>
        <w:tc>
          <w:tcPr>
            <w:tcW w:w="6096" w:type="dxa"/>
          </w:tcPr>
          <w:p w14:paraId="1B1AA7C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компьютер с точки зрения единства его аппаратных и программных средств.</w:t>
            </w:r>
          </w:p>
          <w:p w14:paraId="68A3B29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 xml:space="preserve">Иметь представление об устройстве современных компьютеров,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w:t>
            </w:r>
            <w:r w:rsidRPr="00CC63B3">
              <w:rPr>
                <w:rFonts w:ascii="Times New Roman" w:hAnsi="Times New Roman"/>
                <w:bCs/>
                <w:color w:val="000000"/>
                <w:sz w:val="24"/>
                <w:szCs w:val="24"/>
              </w:rPr>
              <w:lastRenderedPageBreak/>
              <w:t>интернет-приложений;</w:t>
            </w:r>
          </w:p>
          <w:p w14:paraId="6B08471D"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устройства компьютера с точки зрения организации процедур ввода, хранения, обработки, передачи, вывода</w:t>
            </w:r>
          </w:p>
          <w:p w14:paraId="379D1D12"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информации.</w:t>
            </w:r>
          </w:p>
          <w:p w14:paraId="217106FE"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определять средства, необходимые для осуществления ин-</w:t>
            </w:r>
          </w:p>
          <w:p w14:paraId="082614B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формационных процессов при решении задач.</w:t>
            </w:r>
          </w:p>
          <w:p w14:paraId="37F68807"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Уметь анализировать интерфейс программного средства с позиций исполнителя, его среды функционирования, системы команд и</w:t>
            </w:r>
          </w:p>
          <w:p w14:paraId="07CD479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системы отказов.</w:t>
            </w:r>
          </w:p>
          <w:p w14:paraId="693F430A"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Выделять и определять назначения элементов окна программы</w:t>
            </w:r>
          </w:p>
          <w:p w14:paraId="3AFBCDC5"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Иметь представление о типологии компьютерных сетей.</w:t>
            </w:r>
          </w:p>
          <w:p w14:paraId="6911D10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Определять программное и аппаратное обеспечение компьютер-</w:t>
            </w:r>
          </w:p>
          <w:p w14:paraId="6B8E2C20"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ной сети.</w:t>
            </w:r>
          </w:p>
          <w:p w14:paraId="483FB53F"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Знать возможности разграничения прав доступа в сеть</w:t>
            </w:r>
          </w:p>
          <w:p w14:paraId="4F1901D6"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14:paraId="0D684151" w14:textId="77777777" w:rsidR="00CC63B3" w:rsidRPr="00CC63B3" w:rsidRDefault="00CC63B3" w:rsidP="00C25328">
            <w:pPr>
              <w:autoSpaceDE w:val="0"/>
              <w:autoSpaceDN w:val="0"/>
              <w:adjustRightInd w:val="0"/>
              <w:spacing w:after="0" w:line="240" w:lineRule="auto"/>
              <w:rPr>
                <w:rFonts w:ascii="Times New Roman" w:hAnsi="Times New Roman"/>
                <w:bCs/>
                <w:color w:val="000000"/>
                <w:sz w:val="24"/>
                <w:szCs w:val="24"/>
              </w:rPr>
            </w:pPr>
            <w:r w:rsidRPr="00CC63B3">
              <w:rPr>
                <w:rFonts w:ascii="Times New Roman" w:hAnsi="Times New Roman"/>
                <w:bCs/>
                <w:color w:val="000000"/>
                <w:sz w:val="24"/>
                <w:szCs w:val="24"/>
              </w:rPr>
              <w:t>Понимать основы правовых аспектов использования компьютерных программ и работы в Интернете.</w:t>
            </w:r>
          </w:p>
          <w:p w14:paraId="739E7A58" w14:textId="77777777" w:rsidR="00CC63B3" w:rsidRPr="00CC63B3" w:rsidRDefault="00CC63B3" w:rsidP="00C25328">
            <w:pPr>
              <w:autoSpaceDE w:val="0"/>
              <w:autoSpaceDN w:val="0"/>
              <w:adjustRightInd w:val="0"/>
              <w:spacing w:after="0" w:line="240" w:lineRule="auto"/>
              <w:rPr>
                <w:rFonts w:ascii="Times New Roman" w:hAnsi="Times New Roman"/>
                <w:b/>
                <w:bCs/>
                <w:color w:val="000000"/>
                <w:sz w:val="24"/>
                <w:szCs w:val="24"/>
              </w:rPr>
            </w:pPr>
            <w:r w:rsidRPr="00CC63B3">
              <w:rPr>
                <w:rFonts w:ascii="Times New Roman" w:hAnsi="Times New Roman"/>
                <w:bCs/>
                <w:color w:val="000000"/>
                <w:sz w:val="24"/>
                <w:szCs w:val="24"/>
              </w:rPr>
              <w:t>Уметь реализовывать антивирусной защиты компьютера</w:t>
            </w:r>
          </w:p>
        </w:tc>
        <w:tc>
          <w:tcPr>
            <w:tcW w:w="4228" w:type="dxa"/>
          </w:tcPr>
          <w:p w14:paraId="21C86B78"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
                <w:bCs/>
                <w:sz w:val="24"/>
                <w:szCs w:val="24"/>
              </w:rPr>
              <w:lastRenderedPageBreak/>
              <w:t xml:space="preserve">Осуществлять </w:t>
            </w:r>
            <w:r w:rsidRPr="00CC63B3">
              <w:rPr>
                <w:rFonts w:ascii="Times New Roman" w:hAnsi="Times New Roman"/>
                <w:bCs/>
                <w:sz w:val="24"/>
                <w:szCs w:val="24"/>
              </w:rPr>
              <w:t>поиск необходимой информации для выполнения учебных заданий.</w:t>
            </w:r>
          </w:p>
          <w:p w14:paraId="20CFAAD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Применять</w:t>
            </w:r>
            <w:r w:rsidRPr="00CC63B3">
              <w:rPr>
                <w:rFonts w:ascii="Times New Roman" w:hAnsi="Times New Roman"/>
                <w:sz w:val="24"/>
                <w:szCs w:val="24"/>
              </w:rPr>
              <w:t xml:space="preserve"> установленные правила в планировании способа решения;</w:t>
            </w:r>
          </w:p>
          <w:p w14:paraId="59D9E88C"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Выбирать</w:t>
            </w:r>
            <w:r w:rsidRPr="00CC63B3">
              <w:rPr>
                <w:rFonts w:ascii="Times New Roman" w:hAnsi="Times New Roman"/>
                <w:sz w:val="24"/>
                <w:szCs w:val="24"/>
              </w:rPr>
              <w:t xml:space="preserve"> действия в соответствии с поставленной задачей и условиями </w:t>
            </w:r>
            <w:r w:rsidRPr="00CC63B3">
              <w:rPr>
                <w:rFonts w:ascii="Times New Roman" w:hAnsi="Times New Roman"/>
                <w:sz w:val="24"/>
                <w:szCs w:val="24"/>
              </w:rPr>
              <w:lastRenderedPageBreak/>
              <w:t>её реализации;</w:t>
            </w:r>
          </w:p>
          <w:p w14:paraId="17BB390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определять</w:t>
            </w:r>
            <w:r w:rsidRPr="00CC63B3">
              <w:rPr>
                <w:rFonts w:ascii="Times New Roman" w:hAnsi="Times New Roman"/>
                <w:sz w:val="24"/>
                <w:szCs w:val="24"/>
              </w:rPr>
              <w:t xml:space="preserve"> последовательность промежуточных целей и соответствующих им действий с учетом конечного результата;</w:t>
            </w:r>
          </w:p>
          <w:p w14:paraId="04875FD1"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составлять</w:t>
            </w:r>
            <w:r w:rsidRPr="00CC63B3">
              <w:rPr>
                <w:rFonts w:ascii="Times New Roman" w:hAnsi="Times New Roman"/>
                <w:sz w:val="24"/>
                <w:szCs w:val="24"/>
              </w:rPr>
              <w:t xml:space="preserve"> план и последовательность действий;</w:t>
            </w:r>
          </w:p>
          <w:p w14:paraId="58739716"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предвидеть</w:t>
            </w:r>
            <w:r w:rsidRPr="00CC63B3">
              <w:rPr>
                <w:rFonts w:ascii="Times New Roman" w:hAnsi="Times New Roman"/>
                <w:sz w:val="24"/>
                <w:szCs w:val="24"/>
              </w:rPr>
              <w:t xml:space="preserve"> уровень усвоения знаний, его временных характеристик; предвидеть возможности получения конкретного результата при решении задачи</w:t>
            </w:r>
          </w:p>
          <w:p w14:paraId="65780FBD"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 осуществлять констатирующий и прогнозирующий контроль по результату и по способу действия.</w:t>
            </w:r>
          </w:p>
          <w:p w14:paraId="4A00C351" w14:textId="77777777" w:rsidR="00CC63B3" w:rsidRPr="00CC63B3" w:rsidRDefault="00CC63B3" w:rsidP="00C25328">
            <w:pPr>
              <w:autoSpaceDE w:val="0"/>
              <w:autoSpaceDN w:val="0"/>
              <w:adjustRightInd w:val="0"/>
              <w:spacing w:after="0" w:line="240" w:lineRule="auto"/>
              <w:jc w:val="both"/>
              <w:rPr>
                <w:rFonts w:ascii="Times New Roman" w:hAnsi="Times New Roman"/>
                <w:bCs/>
                <w:color w:val="000000"/>
                <w:sz w:val="24"/>
                <w:szCs w:val="24"/>
              </w:rPr>
            </w:pPr>
            <w:r w:rsidRPr="00CC63B3">
              <w:rPr>
                <w:rFonts w:ascii="Times New Roman" w:hAnsi="Times New Roman"/>
                <w:b/>
                <w:color w:val="000000"/>
                <w:sz w:val="24"/>
                <w:szCs w:val="24"/>
              </w:rPr>
              <w:t>Осуществлять</w:t>
            </w:r>
            <w:r w:rsidRPr="00CC63B3">
              <w:rPr>
                <w:rFonts w:ascii="Times New Roman" w:hAnsi="Times New Roman"/>
                <w:color w:val="000000"/>
                <w:sz w:val="24"/>
                <w:szCs w:val="24"/>
              </w:rPr>
              <w:t xml:space="preserve"> констатирующий и прогнозирующий контроль по результату и по способу действия.</w:t>
            </w:r>
          </w:p>
        </w:tc>
        <w:tc>
          <w:tcPr>
            <w:tcW w:w="2150" w:type="dxa"/>
          </w:tcPr>
          <w:p w14:paraId="1A51C55B"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lastRenderedPageBreak/>
              <w:t>Адекватно использовать речь</w:t>
            </w:r>
            <w:r w:rsidRPr="00CC63B3">
              <w:rPr>
                <w:rFonts w:ascii="Times New Roman" w:hAnsi="Times New Roman"/>
                <w:color w:val="000000"/>
                <w:sz w:val="24"/>
                <w:szCs w:val="24"/>
              </w:rPr>
              <w:t xml:space="preserve"> для планирования и регуляции своей деятельности, использовать речь </w:t>
            </w:r>
            <w:r w:rsidRPr="00CC63B3">
              <w:rPr>
                <w:rFonts w:ascii="Times New Roman" w:hAnsi="Times New Roman"/>
                <w:color w:val="000000"/>
                <w:sz w:val="24"/>
                <w:szCs w:val="24"/>
              </w:rPr>
              <w:lastRenderedPageBreak/>
              <w:t>для регуляции своего действия.</w:t>
            </w:r>
          </w:p>
          <w:p w14:paraId="4E0D001C"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ставить</w:t>
            </w:r>
            <w:r w:rsidRPr="00CC63B3">
              <w:rPr>
                <w:rFonts w:ascii="Times New Roman" w:hAnsi="Times New Roman"/>
                <w:color w:val="000000"/>
                <w:sz w:val="24"/>
                <w:szCs w:val="24"/>
              </w:rPr>
              <w:t xml:space="preserve"> вопросы; обращаться за помощью; формулировать свои затруднения;</w:t>
            </w:r>
          </w:p>
          <w:p w14:paraId="63CA1A05"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предлагать</w:t>
            </w:r>
            <w:r w:rsidRPr="00CC63B3">
              <w:rPr>
                <w:rFonts w:ascii="Times New Roman" w:hAnsi="Times New Roman"/>
                <w:color w:val="000000"/>
                <w:sz w:val="24"/>
                <w:szCs w:val="24"/>
              </w:rPr>
              <w:t xml:space="preserve"> помощь и сотрудничество;</w:t>
            </w:r>
          </w:p>
          <w:p w14:paraId="5B5528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проявлять</w:t>
            </w:r>
            <w:r w:rsidRPr="00CC63B3">
              <w:rPr>
                <w:rFonts w:ascii="Times New Roman" w:hAnsi="Times New Roman"/>
                <w:color w:val="000000"/>
                <w:sz w:val="24"/>
                <w:szCs w:val="24"/>
              </w:rPr>
              <w:t xml:space="preserve"> активность во взаимодействии для решения коммуникативных задач</w:t>
            </w:r>
          </w:p>
          <w:p w14:paraId="6D028BC8"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слушать и вступать в </w:t>
            </w:r>
            <w:r w:rsidRPr="00CC63B3">
              <w:rPr>
                <w:rFonts w:ascii="Times New Roman" w:hAnsi="Times New Roman"/>
                <w:color w:val="000000"/>
                <w:sz w:val="24"/>
                <w:szCs w:val="24"/>
              </w:rPr>
              <w:t>диалог</w:t>
            </w:r>
            <w:r w:rsidRPr="00CC63B3">
              <w:rPr>
                <w:rFonts w:ascii="Times New Roman" w:hAnsi="Times New Roman"/>
                <w:b/>
                <w:color w:val="000000"/>
                <w:sz w:val="24"/>
                <w:szCs w:val="24"/>
              </w:rPr>
              <w:t xml:space="preserve">, участвовать </w:t>
            </w:r>
            <w:r w:rsidRPr="00CC63B3">
              <w:rPr>
                <w:rFonts w:ascii="Times New Roman" w:hAnsi="Times New Roman"/>
                <w:color w:val="000000"/>
                <w:sz w:val="24"/>
                <w:szCs w:val="24"/>
              </w:rPr>
              <w:t>в коллективном обсуждении проблем.</w:t>
            </w:r>
          </w:p>
          <w:p w14:paraId="15B96594"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 xml:space="preserve">Учитывать </w:t>
            </w:r>
            <w:r w:rsidRPr="00CC63B3">
              <w:rPr>
                <w:rFonts w:ascii="Times New Roman" w:hAnsi="Times New Roman"/>
                <w:color w:val="000000"/>
                <w:sz w:val="24"/>
                <w:szCs w:val="24"/>
              </w:rPr>
              <w:t>разные мнения и стремиться к координации различных позиций в сотрудничестве.</w:t>
            </w:r>
          </w:p>
          <w:p w14:paraId="047AA43A"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Понимать</w:t>
            </w:r>
            <w:r w:rsidRPr="00CC63B3">
              <w:rPr>
                <w:rFonts w:ascii="Times New Roman" w:hAnsi="Times New Roman"/>
                <w:color w:val="000000"/>
                <w:sz w:val="24"/>
                <w:szCs w:val="24"/>
              </w:rPr>
              <w:t xml:space="preserve"> информацию, представленную в текстовой форме; отделять </w:t>
            </w:r>
            <w:r w:rsidRPr="00CC63B3">
              <w:rPr>
                <w:rFonts w:ascii="Times New Roman" w:hAnsi="Times New Roman"/>
                <w:color w:val="000000"/>
                <w:sz w:val="24"/>
                <w:szCs w:val="24"/>
              </w:rPr>
              <w:lastRenderedPageBreak/>
              <w:t>новое знание от известного; ставить вопросы к тексту и искать ответы на них.</w:t>
            </w:r>
          </w:p>
          <w:p w14:paraId="6FFB0728" w14:textId="77777777" w:rsidR="00CC63B3" w:rsidRPr="00CC63B3" w:rsidRDefault="00CC63B3" w:rsidP="00C25328">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C63B3">
              <w:rPr>
                <w:rFonts w:ascii="Times New Roman" w:hAnsi="Times New Roman"/>
                <w:b/>
                <w:color w:val="000000"/>
                <w:sz w:val="24"/>
                <w:szCs w:val="24"/>
              </w:rPr>
              <w:t>Ориентировать</w:t>
            </w:r>
            <w:r w:rsidRPr="00CC63B3">
              <w:rPr>
                <w:rFonts w:ascii="Times New Roman" w:hAnsi="Times New Roman"/>
                <w:color w:val="000000"/>
                <w:sz w:val="24"/>
                <w:szCs w:val="24"/>
              </w:rPr>
              <w:t xml:space="preserve"> в системе знаний; выполнять анализ, производить синтез.</w:t>
            </w:r>
          </w:p>
          <w:p w14:paraId="0C4E6B51" w14:textId="77777777" w:rsidR="00CC63B3" w:rsidRPr="00CC63B3" w:rsidRDefault="00CC63B3" w:rsidP="00C25328">
            <w:pPr>
              <w:autoSpaceDE w:val="0"/>
              <w:autoSpaceDN w:val="0"/>
              <w:adjustRightInd w:val="0"/>
              <w:spacing w:after="0" w:line="240" w:lineRule="auto"/>
              <w:jc w:val="both"/>
              <w:rPr>
                <w:rFonts w:ascii="Times New Roman" w:hAnsi="Times New Roman"/>
                <w:color w:val="000000"/>
                <w:sz w:val="24"/>
                <w:szCs w:val="24"/>
              </w:rPr>
            </w:pPr>
          </w:p>
          <w:p w14:paraId="3777B78D" w14:textId="77777777" w:rsidR="00CC63B3" w:rsidRPr="00CC63B3" w:rsidRDefault="00CC63B3" w:rsidP="00C25328">
            <w:pPr>
              <w:spacing w:after="0" w:line="240" w:lineRule="auto"/>
              <w:jc w:val="both"/>
              <w:rPr>
                <w:rFonts w:ascii="Times New Roman" w:hAnsi="Times New Roman"/>
                <w:sz w:val="24"/>
                <w:szCs w:val="24"/>
              </w:rPr>
            </w:pPr>
          </w:p>
          <w:p w14:paraId="06C96DC0" w14:textId="77777777" w:rsidR="00CC63B3" w:rsidRPr="00CC63B3" w:rsidRDefault="00CC63B3" w:rsidP="00C25328">
            <w:pPr>
              <w:autoSpaceDE w:val="0"/>
              <w:autoSpaceDN w:val="0"/>
              <w:adjustRightInd w:val="0"/>
              <w:spacing w:after="0" w:line="240" w:lineRule="auto"/>
              <w:ind w:firstLine="567"/>
              <w:jc w:val="both"/>
              <w:rPr>
                <w:rFonts w:ascii="Times New Roman" w:hAnsi="Times New Roman"/>
                <w:b/>
                <w:bCs/>
                <w:color w:val="000000"/>
                <w:sz w:val="24"/>
                <w:szCs w:val="24"/>
              </w:rPr>
            </w:pPr>
          </w:p>
        </w:tc>
      </w:tr>
      <w:tr w:rsidR="00CC63B3" w:rsidRPr="00CC63B3" w14:paraId="0C7F5F13" w14:textId="77777777" w:rsidTr="00C25328">
        <w:trPr>
          <w:trHeight w:val="352"/>
        </w:trPr>
        <w:tc>
          <w:tcPr>
            <w:tcW w:w="2268" w:type="dxa"/>
          </w:tcPr>
          <w:p w14:paraId="7B942592" w14:textId="77777777" w:rsidR="00CC63B3" w:rsidRPr="00CC63B3" w:rsidRDefault="00CC63B3" w:rsidP="00C25328">
            <w:pPr>
              <w:pStyle w:val="Default"/>
              <w:ind w:firstLine="20"/>
              <w:rPr>
                <w:b/>
                <w:bCs/>
              </w:rPr>
            </w:pPr>
            <w:r w:rsidRPr="00CC63B3">
              <w:rPr>
                <w:b/>
                <w:bCs/>
              </w:rPr>
              <w:lastRenderedPageBreak/>
              <w:t xml:space="preserve">Раздел 4. Технологии создания и преобразования информационных объектов </w:t>
            </w:r>
          </w:p>
        </w:tc>
        <w:tc>
          <w:tcPr>
            <w:tcW w:w="6096" w:type="dxa"/>
          </w:tcPr>
          <w:p w14:paraId="7D72438D"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Знать способы хранения и простейшей обработки данных.</w:t>
            </w:r>
          </w:p>
          <w:p w14:paraId="23967F9F"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Владеть основными сведениями о базах данных и средствах доступа к ним; уметь работать с ними.</w:t>
            </w:r>
          </w:p>
          <w:p w14:paraId="5FAAB2ED" w14:textId="77777777" w:rsidR="00CC63B3" w:rsidRPr="00CC63B3" w:rsidRDefault="00CC63B3" w:rsidP="00C25328">
            <w:pPr>
              <w:autoSpaceDE w:val="0"/>
              <w:autoSpaceDN w:val="0"/>
              <w:adjustRightInd w:val="0"/>
              <w:spacing w:after="0" w:line="240" w:lineRule="auto"/>
              <w:jc w:val="both"/>
              <w:rPr>
                <w:rFonts w:ascii="Times New Roman" w:hAnsi="Times New Roman"/>
                <w:sz w:val="24"/>
                <w:szCs w:val="24"/>
              </w:rPr>
            </w:pPr>
            <w:r w:rsidRPr="00CC63B3">
              <w:rPr>
                <w:rFonts w:ascii="Times New Roman" w:hAnsi="Times New Roman"/>
                <w:bCs/>
                <w:sz w:val="24"/>
                <w:szCs w:val="24"/>
              </w:rPr>
              <w:t>Уметь работать с библиотеками программ.</w:t>
            </w:r>
            <w:r w:rsidRPr="00CC63B3">
              <w:rPr>
                <w:rFonts w:ascii="Times New Roman" w:hAnsi="Times New Roman"/>
                <w:sz w:val="24"/>
                <w:szCs w:val="24"/>
              </w:rPr>
              <w:t xml:space="preserve"> </w:t>
            </w:r>
          </w:p>
          <w:p w14:paraId="329F28D5"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Опыт использования компьютерных средств представления и анализа данных.</w:t>
            </w:r>
          </w:p>
          <w:p w14:paraId="1EEE3B16"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 xml:space="preserve">Владеть опытом построения и использования компьютерно-математических моделей,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w:t>
            </w:r>
          </w:p>
          <w:p w14:paraId="345D8E5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Уметь оценивать числовые параметры моделируемых объектов и процессов, пользоваться базами данных и справочными системами;</w:t>
            </w:r>
          </w:p>
          <w:p w14:paraId="04296C4E"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Осуществлять обработку статистической информации с помощью</w:t>
            </w:r>
          </w:p>
          <w:p w14:paraId="442CACA0" w14:textId="77777777" w:rsidR="00CC63B3" w:rsidRPr="00CC63B3" w:rsidRDefault="00CC63B3" w:rsidP="00C25328">
            <w:pPr>
              <w:autoSpaceDE w:val="0"/>
              <w:autoSpaceDN w:val="0"/>
              <w:adjustRightInd w:val="0"/>
              <w:spacing w:after="0" w:line="240" w:lineRule="auto"/>
              <w:jc w:val="both"/>
              <w:rPr>
                <w:rFonts w:ascii="Times New Roman" w:hAnsi="Times New Roman"/>
                <w:bCs/>
                <w:sz w:val="24"/>
                <w:szCs w:val="24"/>
              </w:rPr>
            </w:pPr>
            <w:r w:rsidRPr="00CC63B3">
              <w:rPr>
                <w:rFonts w:ascii="Times New Roman" w:hAnsi="Times New Roman"/>
                <w:bCs/>
                <w:sz w:val="24"/>
                <w:szCs w:val="24"/>
              </w:rPr>
              <w:t>компьютера.</w:t>
            </w:r>
          </w:p>
          <w:p w14:paraId="00E74A20"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Cs/>
                <w:sz w:val="24"/>
                <w:szCs w:val="24"/>
              </w:rPr>
              <w:t>Пользоваться базами данных и справочными системами</w:t>
            </w:r>
          </w:p>
        </w:tc>
        <w:tc>
          <w:tcPr>
            <w:tcW w:w="4228" w:type="dxa"/>
          </w:tcPr>
          <w:p w14:paraId="4413527D" w14:textId="77777777" w:rsidR="00CC63B3" w:rsidRPr="00CC63B3" w:rsidRDefault="00CC63B3" w:rsidP="00C25328">
            <w:pPr>
              <w:autoSpaceDE w:val="0"/>
              <w:autoSpaceDN w:val="0"/>
              <w:adjustRightInd w:val="0"/>
              <w:spacing w:after="0" w:line="240" w:lineRule="auto"/>
              <w:jc w:val="both"/>
              <w:rPr>
                <w:rFonts w:ascii="Times New Roman" w:hAnsi="Times New Roman"/>
                <w:b/>
                <w:bCs/>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информации для выполнения учебных заданий с использованием учебной литературы</w:t>
            </w:r>
          </w:p>
        </w:tc>
        <w:tc>
          <w:tcPr>
            <w:tcW w:w="2150" w:type="dxa"/>
          </w:tcPr>
          <w:p w14:paraId="34506D57" w14:textId="77777777" w:rsidR="00CC63B3" w:rsidRPr="00CC63B3" w:rsidRDefault="00CC63B3" w:rsidP="00C25328">
            <w:pPr>
              <w:autoSpaceDE w:val="0"/>
              <w:autoSpaceDN w:val="0"/>
              <w:adjustRightInd w:val="0"/>
              <w:spacing w:after="0" w:line="240" w:lineRule="auto"/>
              <w:jc w:val="both"/>
              <w:rPr>
                <w:rFonts w:ascii="Times New Roman" w:hAnsi="Times New Roman"/>
                <w:b/>
                <w:color w:val="000000"/>
                <w:sz w:val="24"/>
                <w:szCs w:val="24"/>
              </w:rPr>
            </w:pPr>
          </w:p>
        </w:tc>
      </w:tr>
      <w:tr w:rsidR="00CC63B3" w:rsidRPr="00CC63B3" w14:paraId="29B978C7" w14:textId="77777777" w:rsidTr="00C25328">
        <w:trPr>
          <w:trHeight w:val="352"/>
        </w:trPr>
        <w:tc>
          <w:tcPr>
            <w:tcW w:w="2268" w:type="dxa"/>
          </w:tcPr>
          <w:p w14:paraId="0D6F25C9" w14:textId="77777777" w:rsidR="00CC63B3" w:rsidRPr="00CC63B3" w:rsidRDefault="00CC63B3" w:rsidP="00C25328">
            <w:pPr>
              <w:pStyle w:val="Default"/>
              <w:jc w:val="both"/>
              <w:rPr>
                <w:b/>
                <w:color w:val="auto"/>
              </w:rPr>
            </w:pPr>
            <w:r w:rsidRPr="00CC63B3">
              <w:rPr>
                <w:b/>
                <w:bCs/>
                <w:color w:val="auto"/>
              </w:rPr>
              <w:t xml:space="preserve">Раздел 5. </w:t>
            </w:r>
            <w:r w:rsidRPr="00CC63B3">
              <w:rPr>
                <w:b/>
                <w:bCs/>
                <w:color w:val="auto"/>
              </w:rPr>
              <w:lastRenderedPageBreak/>
              <w:t>Телекоммуникационные технологии</w:t>
            </w:r>
          </w:p>
          <w:p w14:paraId="7C09473D" w14:textId="77777777" w:rsidR="00CC63B3" w:rsidRPr="00CC63B3" w:rsidRDefault="00CC63B3" w:rsidP="00C25328">
            <w:pPr>
              <w:pStyle w:val="Default"/>
              <w:ind w:firstLine="20"/>
              <w:rPr>
                <w:b/>
                <w:bCs/>
                <w:color w:val="auto"/>
              </w:rPr>
            </w:pPr>
          </w:p>
        </w:tc>
        <w:tc>
          <w:tcPr>
            <w:tcW w:w="6096" w:type="dxa"/>
          </w:tcPr>
          <w:p w14:paraId="0AFEEA59"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lastRenderedPageBreak/>
              <w:t xml:space="preserve">Иметь представление о технических и программных </w:t>
            </w:r>
            <w:r w:rsidRPr="00CC63B3">
              <w:rPr>
                <w:rFonts w:ascii="Times New Roman" w:hAnsi="Times New Roman"/>
                <w:sz w:val="24"/>
                <w:szCs w:val="24"/>
              </w:rPr>
              <w:lastRenderedPageBreak/>
              <w:t>средствах телекоммуникационных технологий.</w:t>
            </w:r>
          </w:p>
          <w:p w14:paraId="7070FD1F"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 xml:space="preserve">Иметь представление о компьютерных сетях и их роли в современном мире; </w:t>
            </w:r>
          </w:p>
          <w:p w14:paraId="39AB6F3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базовые принципы организации и функционирования компьютерных сетей, норм информационной этики и права, принципы обеспечения информационной безопасности, способы и средства обеспечения надёжного функционирования средств ИКТ;</w:t>
            </w:r>
          </w:p>
          <w:p w14:paraId="00D692F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способы подключения к сети Интернет.</w:t>
            </w:r>
          </w:p>
          <w:p w14:paraId="42D186A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компьютерных сетях и их роли в современном мире.</w:t>
            </w:r>
          </w:p>
          <w:p w14:paraId="7B272B2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ключевые слова, фразы для поиска информации.</w:t>
            </w:r>
          </w:p>
          <w:p w14:paraId="28AF59DA"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использовать почтовые сервисы для передачи информации.</w:t>
            </w:r>
          </w:p>
          <w:p w14:paraId="6A16BC3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Определять общие принципы разработки и функционирования</w:t>
            </w:r>
          </w:p>
          <w:p w14:paraId="053F506B"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интернет-приложений.</w:t>
            </w:r>
          </w:p>
          <w:p w14:paraId="68FCC274"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Знать о способах создания и сопровождения сайта.</w:t>
            </w:r>
          </w:p>
          <w:p w14:paraId="43BCD51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Иметь представление о возможностях сетевого программного обеспечения.</w:t>
            </w:r>
          </w:p>
          <w:p w14:paraId="3E471A30"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Планировать индивидуальную и коллективную деятельность с использованием программных инструментов поддержки управления проектом.</w:t>
            </w:r>
          </w:p>
          <w:p w14:paraId="48C46693"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sz w:val="24"/>
                <w:szCs w:val="24"/>
              </w:rPr>
              <w:t>Уметь анализировать условия и возможности применения программного средства для решения типовых задач</w:t>
            </w:r>
          </w:p>
        </w:tc>
        <w:tc>
          <w:tcPr>
            <w:tcW w:w="4228" w:type="dxa"/>
          </w:tcPr>
          <w:p w14:paraId="319FE5A7"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lastRenderedPageBreak/>
              <w:t>Использовать</w:t>
            </w:r>
            <w:r w:rsidRPr="00CC63B3">
              <w:rPr>
                <w:rFonts w:ascii="Times New Roman" w:hAnsi="Times New Roman"/>
                <w:sz w:val="24"/>
                <w:szCs w:val="24"/>
              </w:rPr>
              <w:t xml:space="preserve"> готовые </w:t>
            </w:r>
            <w:r w:rsidRPr="00CC63B3">
              <w:rPr>
                <w:rFonts w:ascii="Times New Roman" w:hAnsi="Times New Roman"/>
                <w:sz w:val="24"/>
                <w:szCs w:val="24"/>
              </w:rPr>
              <w:lastRenderedPageBreak/>
              <w:t>компьютерные программы, в том числе для поиска пути решения и иллюстрации решения уравнений и неравенств.</w:t>
            </w:r>
            <w:r w:rsidRPr="00CC63B3">
              <w:rPr>
                <w:rFonts w:ascii="Times New Roman" w:hAnsi="Times New Roman"/>
                <w:b/>
                <w:sz w:val="24"/>
                <w:szCs w:val="24"/>
              </w:rPr>
              <w:t xml:space="preserve"> </w:t>
            </w:r>
          </w:p>
          <w:p w14:paraId="5E39FFBF" w14:textId="77777777" w:rsidR="00CC63B3" w:rsidRPr="00CC63B3" w:rsidRDefault="00CC63B3" w:rsidP="00C25328">
            <w:pPr>
              <w:spacing w:after="0" w:line="240" w:lineRule="auto"/>
              <w:rPr>
                <w:rFonts w:ascii="Times New Roman" w:hAnsi="Times New Roman"/>
                <w:b/>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поиск необходимой информации для выполнения учебных заданий с использованием учебной литературы.</w:t>
            </w:r>
            <w:r w:rsidRPr="00CC63B3">
              <w:rPr>
                <w:rFonts w:ascii="Times New Roman" w:hAnsi="Times New Roman"/>
                <w:b/>
                <w:sz w:val="24"/>
                <w:szCs w:val="24"/>
              </w:rPr>
              <w:t xml:space="preserve"> </w:t>
            </w:r>
          </w:p>
          <w:p w14:paraId="7215388C" w14:textId="77777777" w:rsidR="00CC63B3" w:rsidRPr="00CC63B3" w:rsidRDefault="00CC63B3" w:rsidP="00C25328">
            <w:pPr>
              <w:spacing w:after="0" w:line="240" w:lineRule="auto"/>
              <w:rPr>
                <w:rFonts w:ascii="Times New Roman" w:hAnsi="Times New Roman"/>
                <w:sz w:val="24"/>
                <w:szCs w:val="24"/>
              </w:rPr>
            </w:pPr>
          </w:p>
          <w:p w14:paraId="33273DD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Строить</w:t>
            </w:r>
            <w:r w:rsidRPr="00CC63B3">
              <w:rPr>
                <w:rFonts w:ascii="Times New Roman" w:hAnsi="Times New Roman"/>
                <w:sz w:val="24"/>
                <w:szCs w:val="24"/>
              </w:rPr>
              <w:t xml:space="preserve"> речевое высказывание в устной и письменной форме.</w:t>
            </w:r>
          </w:p>
          <w:p w14:paraId="037CE31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Осуществлять</w:t>
            </w:r>
            <w:r w:rsidRPr="00CC63B3">
              <w:rPr>
                <w:rFonts w:ascii="Times New Roman" w:hAnsi="Times New Roman"/>
                <w:sz w:val="24"/>
                <w:szCs w:val="24"/>
              </w:rPr>
              <w:t xml:space="preserve"> итоговый и пошаговый контроль по результату.</w:t>
            </w:r>
          </w:p>
          <w:p w14:paraId="69208560" w14:textId="77777777" w:rsidR="00CC63B3" w:rsidRPr="00CC63B3" w:rsidRDefault="00CC63B3" w:rsidP="00C25328">
            <w:pPr>
              <w:spacing w:after="0" w:line="240" w:lineRule="auto"/>
              <w:rPr>
                <w:rFonts w:ascii="Times New Roman" w:hAnsi="Times New Roman"/>
                <w:b/>
                <w:sz w:val="24"/>
                <w:szCs w:val="24"/>
              </w:rPr>
            </w:pPr>
          </w:p>
        </w:tc>
        <w:tc>
          <w:tcPr>
            <w:tcW w:w="2150" w:type="dxa"/>
          </w:tcPr>
          <w:p w14:paraId="1FA9B188"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lastRenderedPageBreak/>
              <w:t>Выражать</w:t>
            </w:r>
            <w:r w:rsidRPr="00CC63B3">
              <w:rPr>
                <w:rFonts w:ascii="Times New Roman" w:hAnsi="Times New Roman"/>
                <w:sz w:val="24"/>
                <w:szCs w:val="24"/>
              </w:rPr>
              <w:t xml:space="preserve"> свои </w:t>
            </w:r>
            <w:r w:rsidRPr="00CC63B3">
              <w:rPr>
                <w:rFonts w:ascii="Times New Roman" w:hAnsi="Times New Roman"/>
                <w:sz w:val="24"/>
                <w:szCs w:val="24"/>
              </w:rPr>
              <w:lastRenderedPageBreak/>
              <w:t>мысли в устной и письменной речи.</w:t>
            </w:r>
          </w:p>
          <w:p w14:paraId="4C0C7956"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Слушать и вступать</w:t>
            </w:r>
            <w:r w:rsidRPr="00CC63B3">
              <w:rPr>
                <w:rFonts w:ascii="Times New Roman" w:hAnsi="Times New Roman"/>
                <w:sz w:val="24"/>
                <w:szCs w:val="24"/>
              </w:rPr>
              <w:t xml:space="preserve"> в диалог, </w:t>
            </w:r>
            <w:r w:rsidRPr="00CC63B3">
              <w:rPr>
                <w:rFonts w:ascii="Times New Roman" w:hAnsi="Times New Roman"/>
                <w:b/>
                <w:sz w:val="24"/>
                <w:szCs w:val="24"/>
              </w:rPr>
              <w:t>участвовать</w:t>
            </w:r>
            <w:r w:rsidRPr="00CC63B3">
              <w:rPr>
                <w:rFonts w:ascii="Times New Roman" w:hAnsi="Times New Roman"/>
                <w:sz w:val="24"/>
                <w:szCs w:val="24"/>
              </w:rPr>
              <w:t xml:space="preserve"> в коллективном обсуждении проблем.</w:t>
            </w:r>
          </w:p>
          <w:p w14:paraId="1597A44C" w14:textId="77777777" w:rsidR="00CC63B3" w:rsidRPr="00CC63B3" w:rsidRDefault="00CC63B3" w:rsidP="00C25328">
            <w:pPr>
              <w:spacing w:after="0" w:line="240" w:lineRule="auto"/>
              <w:rPr>
                <w:rFonts w:ascii="Times New Roman" w:hAnsi="Times New Roman"/>
                <w:sz w:val="24"/>
                <w:szCs w:val="24"/>
              </w:rPr>
            </w:pPr>
            <w:r w:rsidRPr="00CC63B3">
              <w:rPr>
                <w:rFonts w:ascii="Times New Roman" w:hAnsi="Times New Roman"/>
                <w:b/>
                <w:sz w:val="24"/>
                <w:szCs w:val="24"/>
              </w:rPr>
              <w:t>Учитывать</w:t>
            </w:r>
            <w:r w:rsidRPr="00CC63B3">
              <w:rPr>
                <w:rFonts w:ascii="Times New Roman" w:hAnsi="Times New Roman"/>
                <w:sz w:val="24"/>
                <w:szCs w:val="24"/>
              </w:rPr>
              <w:t xml:space="preserve"> разные мнения и стремиться к координации различных позиций в сотрудничестве.</w:t>
            </w:r>
            <w:r w:rsidRPr="00CC63B3">
              <w:rPr>
                <w:rFonts w:ascii="Times New Roman" w:hAnsi="Times New Roman"/>
                <w:b/>
                <w:sz w:val="24"/>
                <w:szCs w:val="24"/>
              </w:rPr>
              <w:t xml:space="preserve"> </w:t>
            </w:r>
          </w:p>
          <w:p w14:paraId="7586B918" w14:textId="77777777" w:rsidR="00CC63B3" w:rsidRPr="00CC63B3" w:rsidRDefault="00CC63B3" w:rsidP="00C25328">
            <w:pPr>
              <w:spacing w:after="0" w:line="240" w:lineRule="auto"/>
              <w:jc w:val="both"/>
              <w:rPr>
                <w:rFonts w:ascii="Times New Roman" w:hAnsi="Times New Roman"/>
                <w:sz w:val="24"/>
                <w:szCs w:val="24"/>
              </w:rPr>
            </w:pPr>
            <w:r w:rsidRPr="00CC63B3">
              <w:rPr>
                <w:rFonts w:ascii="Times New Roman" w:hAnsi="Times New Roman"/>
                <w:b/>
                <w:sz w:val="24"/>
                <w:szCs w:val="24"/>
              </w:rPr>
              <w:t xml:space="preserve">Договариваться </w:t>
            </w:r>
            <w:r w:rsidRPr="00CC63B3">
              <w:rPr>
                <w:rFonts w:ascii="Times New Roman" w:hAnsi="Times New Roman"/>
                <w:sz w:val="24"/>
                <w:szCs w:val="24"/>
              </w:rPr>
              <w:t xml:space="preserve">и </w:t>
            </w:r>
            <w:r w:rsidRPr="00CC63B3">
              <w:rPr>
                <w:rFonts w:ascii="Times New Roman" w:hAnsi="Times New Roman"/>
                <w:b/>
                <w:sz w:val="24"/>
                <w:szCs w:val="24"/>
              </w:rPr>
              <w:t>приходить</w:t>
            </w:r>
            <w:r w:rsidRPr="00CC63B3">
              <w:rPr>
                <w:rFonts w:ascii="Times New Roman" w:hAnsi="Times New Roman"/>
                <w:sz w:val="24"/>
                <w:szCs w:val="24"/>
              </w:rPr>
              <w:t xml:space="preserve"> к общему решению совместной деятельности, в том числе в ситуации столкновения интересов.</w:t>
            </w:r>
          </w:p>
          <w:p w14:paraId="4C77C47B" w14:textId="77777777" w:rsidR="00CC63B3" w:rsidRPr="00CC63B3" w:rsidRDefault="00CC63B3" w:rsidP="00C25328">
            <w:pPr>
              <w:autoSpaceDE w:val="0"/>
              <w:autoSpaceDN w:val="0"/>
              <w:adjustRightInd w:val="0"/>
              <w:spacing w:after="0" w:line="240" w:lineRule="auto"/>
              <w:jc w:val="both"/>
              <w:rPr>
                <w:rFonts w:ascii="Times New Roman" w:hAnsi="Times New Roman"/>
                <w:b/>
                <w:sz w:val="24"/>
                <w:szCs w:val="24"/>
              </w:rPr>
            </w:pPr>
          </w:p>
        </w:tc>
      </w:tr>
    </w:tbl>
    <w:p w14:paraId="552B8439" w14:textId="48BC7D7F" w:rsidR="00CC63B3" w:rsidRDefault="00CC63B3" w:rsidP="00CC63B3">
      <w:pPr>
        <w:tabs>
          <w:tab w:val="left" w:pos="1986"/>
        </w:tabs>
        <w:rPr>
          <w:rFonts w:ascii="Times New Roman" w:hAnsi="Times New Roman"/>
          <w:sz w:val="28"/>
          <w:szCs w:val="28"/>
        </w:rPr>
      </w:pPr>
    </w:p>
    <w:p w14:paraId="6120AD8A" w14:textId="2F6D3A95" w:rsidR="00CC63B3" w:rsidRPr="00CC63B3" w:rsidRDefault="00CC63B3" w:rsidP="00CC63B3">
      <w:pPr>
        <w:tabs>
          <w:tab w:val="left" w:pos="1986"/>
        </w:tabs>
        <w:rPr>
          <w:rFonts w:ascii="Times New Roman" w:hAnsi="Times New Roman"/>
          <w:sz w:val="28"/>
          <w:szCs w:val="28"/>
        </w:rPr>
        <w:sectPr w:rsidR="00CC63B3" w:rsidRPr="00CC63B3" w:rsidSect="00CC63B3">
          <w:pgSz w:w="16838" w:h="11906" w:orient="landscape"/>
          <w:pgMar w:top="567" w:right="1134" w:bottom="1418" w:left="1134" w:header="709" w:footer="709" w:gutter="0"/>
          <w:cols w:space="720"/>
          <w:titlePg/>
          <w:docGrid w:linePitch="299"/>
        </w:sectPr>
      </w:pPr>
      <w:r>
        <w:rPr>
          <w:rFonts w:ascii="Times New Roman" w:hAnsi="Times New Roman"/>
          <w:sz w:val="28"/>
          <w:szCs w:val="28"/>
        </w:rPr>
        <w:tab/>
      </w: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04323" w:rsidRPr="00C65E29" w14:paraId="2D901398" w14:textId="77777777" w:rsidTr="00625D58">
        <w:trPr>
          <w:cantSplit/>
          <w:trHeight w:val="816"/>
        </w:trPr>
        <w:tc>
          <w:tcPr>
            <w:tcW w:w="6804" w:type="dxa"/>
            <w:vAlign w:val="center"/>
          </w:tcPr>
          <w:p w14:paraId="3713501D" w14:textId="77777777" w:rsidR="00D04323" w:rsidRPr="00C65E29" w:rsidRDefault="00D04323" w:rsidP="00625D58">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7AF53F73" w14:textId="77777777" w:rsidR="00D04323" w:rsidRPr="00C65E29" w:rsidRDefault="00D04323" w:rsidP="00625D58">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D04323" w:rsidRPr="00C65E29" w14:paraId="1809B993" w14:textId="77777777" w:rsidTr="00625D58">
        <w:trPr>
          <w:cantSplit/>
          <w:trHeight w:val="20"/>
        </w:trPr>
        <w:tc>
          <w:tcPr>
            <w:tcW w:w="6804" w:type="dxa"/>
          </w:tcPr>
          <w:p w14:paraId="0B4C6897" w14:textId="77777777" w:rsidR="00D04323" w:rsidRPr="00C65E29" w:rsidRDefault="00D04323" w:rsidP="00625D58">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0D552F71" w14:textId="36AFE95A"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D04323" w:rsidRPr="00C65E29" w14:paraId="088D2A31" w14:textId="77777777" w:rsidTr="00625D58">
        <w:trPr>
          <w:cantSplit/>
          <w:trHeight w:val="20"/>
        </w:trPr>
        <w:tc>
          <w:tcPr>
            <w:tcW w:w="6804" w:type="dxa"/>
          </w:tcPr>
          <w:p w14:paraId="482106BB" w14:textId="77777777" w:rsidR="00D04323" w:rsidRPr="00C65E29" w:rsidRDefault="00D04323" w:rsidP="00625D58">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360C14F7" w14:textId="0013EED9"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156</w:t>
            </w:r>
          </w:p>
        </w:tc>
      </w:tr>
      <w:tr w:rsidR="00D04323" w:rsidRPr="00C65E29" w14:paraId="41C6FAC5" w14:textId="77777777" w:rsidTr="00625D58">
        <w:trPr>
          <w:cantSplit/>
          <w:trHeight w:val="20"/>
        </w:trPr>
        <w:tc>
          <w:tcPr>
            <w:tcW w:w="6804" w:type="dxa"/>
          </w:tcPr>
          <w:p w14:paraId="2A9840D7" w14:textId="77777777" w:rsidR="00D04323" w:rsidRPr="00C65E29" w:rsidRDefault="00D04323" w:rsidP="00625D58">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2DFC43EF" w14:textId="77777777" w:rsidR="00D04323" w:rsidRPr="00C65E29" w:rsidRDefault="00D04323" w:rsidP="00625D58">
            <w:pPr>
              <w:pStyle w:val="Style16"/>
              <w:widowControl/>
              <w:jc w:val="center"/>
              <w:rPr>
                <w:rFonts w:ascii="Times New Roman" w:hAnsi="Times New Roman" w:cs="Times New Roman"/>
                <w:sz w:val="28"/>
                <w:szCs w:val="28"/>
              </w:rPr>
            </w:pPr>
          </w:p>
        </w:tc>
      </w:tr>
      <w:tr w:rsidR="00D04323" w:rsidRPr="00C65E29" w14:paraId="400E4144" w14:textId="77777777" w:rsidTr="00625D58">
        <w:trPr>
          <w:cantSplit/>
          <w:trHeight w:val="20"/>
        </w:trPr>
        <w:tc>
          <w:tcPr>
            <w:tcW w:w="6804" w:type="dxa"/>
          </w:tcPr>
          <w:p w14:paraId="098F3455" w14:textId="77777777" w:rsidR="00D04323" w:rsidRPr="00C65E29" w:rsidRDefault="00D04323" w:rsidP="00625D58">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5D74F69" w14:textId="205EBCFB"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62</w:t>
            </w:r>
          </w:p>
        </w:tc>
      </w:tr>
      <w:tr w:rsidR="00D04323" w:rsidRPr="00C65E29" w14:paraId="637943C9" w14:textId="77777777" w:rsidTr="00625D58">
        <w:trPr>
          <w:cantSplit/>
          <w:trHeight w:val="20"/>
        </w:trPr>
        <w:tc>
          <w:tcPr>
            <w:tcW w:w="6804" w:type="dxa"/>
          </w:tcPr>
          <w:p w14:paraId="7DEAAA89" w14:textId="77777777" w:rsidR="00D04323" w:rsidRPr="00C65E29" w:rsidRDefault="00D04323" w:rsidP="00625D58">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2E9D4BFF" w14:textId="3DC2833C"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94</w:t>
            </w:r>
          </w:p>
        </w:tc>
      </w:tr>
      <w:tr w:rsidR="00D04323" w:rsidRPr="00C65E29" w14:paraId="44B0395A" w14:textId="77777777" w:rsidTr="00625D58">
        <w:trPr>
          <w:cantSplit/>
          <w:trHeight w:val="20"/>
        </w:trPr>
        <w:tc>
          <w:tcPr>
            <w:tcW w:w="6804" w:type="dxa"/>
          </w:tcPr>
          <w:p w14:paraId="3E2A612B" w14:textId="77777777" w:rsidR="00D04323" w:rsidRPr="00C65E29" w:rsidRDefault="00D04323" w:rsidP="00625D58">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7ADE7EB7" w14:textId="77777777" w:rsidR="00D04323" w:rsidRPr="00C65E29" w:rsidRDefault="00D04323" w:rsidP="00625D58">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D04323" w:rsidRPr="00C65E29" w14:paraId="74FBD310" w14:textId="77777777" w:rsidTr="00625D58">
        <w:trPr>
          <w:cantSplit/>
          <w:trHeight w:val="387"/>
        </w:trPr>
        <w:tc>
          <w:tcPr>
            <w:tcW w:w="6804" w:type="dxa"/>
          </w:tcPr>
          <w:p w14:paraId="379509BD" w14:textId="77777777" w:rsidR="00D04323" w:rsidRPr="00C65E29" w:rsidRDefault="00D04323" w:rsidP="00625D58">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6BA35B8B" w14:textId="77777777" w:rsidR="00D04323" w:rsidRPr="00C65E29" w:rsidRDefault="00D04323" w:rsidP="00625D58">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14:paraId="0BA142EC" w14:textId="77777777" w:rsidTr="00625D58">
        <w:trPr>
          <w:cantSplit/>
          <w:trHeight w:val="387"/>
        </w:trPr>
        <w:tc>
          <w:tcPr>
            <w:tcW w:w="6804" w:type="dxa"/>
          </w:tcPr>
          <w:p w14:paraId="7BDCF87B" w14:textId="77777777" w:rsidR="00D04323" w:rsidRPr="00C65E29" w:rsidRDefault="00D04323" w:rsidP="00625D58">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673587A2" w14:textId="02BAC6D6" w:rsidR="00D04323" w:rsidRPr="00C65E29" w:rsidRDefault="00D04323" w:rsidP="00625D58">
            <w:pPr>
              <w:spacing w:after="0" w:line="240" w:lineRule="auto"/>
              <w:jc w:val="center"/>
              <w:rPr>
                <w:rFonts w:ascii="Times New Roman" w:hAnsi="Times New Roman"/>
                <w:sz w:val="28"/>
                <w:szCs w:val="28"/>
              </w:rPr>
            </w:pPr>
            <w:r>
              <w:rPr>
                <w:rFonts w:ascii="Times New Roman" w:hAnsi="Times New Roman"/>
                <w:sz w:val="28"/>
                <w:szCs w:val="28"/>
              </w:rPr>
              <w:t>-</w:t>
            </w:r>
          </w:p>
        </w:tc>
      </w:tr>
      <w:tr w:rsidR="00D04323" w:rsidRPr="00C65E29" w14:paraId="47C17CEA" w14:textId="77777777" w:rsidTr="00625D58">
        <w:trPr>
          <w:cantSplit/>
          <w:trHeight w:val="295"/>
        </w:trPr>
        <w:tc>
          <w:tcPr>
            <w:tcW w:w="6804" w:type="dxa"/>
          </w:tcPr>
          <w:p w14:paraId="44910EE2" w14:textId="77777777" w:rsidR="00D04323" w:rsidRPr="00C65E29" w:rsidRDefault="00D04323" w:rsidP="00625D58">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0BF4C1F5" w14:textId="77777777" w:rsidR="00D04323" w:rsidRPr="00C65E29" w:rsidRDefault="00D04323" w:rsidP="00625D58">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D04323" w:rsidRPr="00C65E29" w14:paraId="0C25CC6A" w14:textId="77777777" w:rsidTr="00625D58">
        <w:trPr>
          <w:cantSplit/>
          <w:trHeight w:val="20"/>
        </w:trPr>
        <w:tc>
          <w:tcPr>
            <w:tcW w:w="6804" w:type="dxa"/>
          </w:tcPr>
          <w:p w14:paraId="64E1FD97" w14:textId="77777777" w:rsidR="00D04323" w:rsidRPr="00C65E29" w:rsidRDefault="00D04323" w:rsidP="00625D58">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4CCA68DD" w14:textId="77777777" w:rsidR="00D04323" w:rsidRPr="00C65E29" w:rsidRDefault="00D04323" w:rsidP="00625D58">
            <w:pPr>
              <w:spacing w:after="0" w:line="240" w:lineRule="auto"/>
              <w:jc w:val="center"/>
              <w:rPr>
                <w:rFonts w:ascii="Times New Roman" w:hAnsi="Times New Roman"/>
                <w:sz w:val="28"/>
                <w:szCs w:val="28"/>
              </w:rPr>
            </w:pPr>
          </w:p>
        </w:tc>
      </w:tr>
      <w:tr w:rsidR="00D04323" w:rsidRPr="00C65E29" w14:paraId="08465D7C" w14:textId="77777777" w:rsidTr="00625D58">
        <w:trPr>
          <w:cantSplit/>
          <w:trHeight w:val="20"/>
        </w:trPr>
        <w:tc>
          <w:tcPr>
            <w:tcW w:w="6804" w:type="dxa"/>
          </w:tcPr>
          <w:p w14:paraId="211FC817" w14:textId="670EB32A" w:rsidR="00D04323" w:rsidRPr="00C65E29" w:rsidRDefault="00D04323" w:rsidP="00D04323">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w:t>
            </w:r>
            <w:r>
              <w:rPr>
                <w:rFonts w:ascii="Times New Roman" w:hAnsi="Times New Roman" w:cs="Times New Roman"/>
                <w:sz w:val="28"/>
                <w:szCs w:val="28"/>
              </w:rPr>
              <w:t xml:space="preserve">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5B4BDC11" w14:textId="58210921" w:rsidR="00D04323" w:rsidRPr="000635D8" w:rsidRDefault="00D04323" w:rsidP="00625D58">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14:paraId="5937C114" w14:textId="50C11A67" w:rsidR="00710374" w:rsidRDefault="00710374" w:rsidP="004736FE">
      <w:pPr>
        <w:rPr>
          <w:rFonts w:ascii="Times New Roman" w:hAnsi="Times New Roman"/>
          <w:b/>
          <w:sz w:val="24"/>
          <w:szCs w:val="24"/>
        </w:rPr>
      </w:pPr>
    </w:p>
    <w:p w14:paraId="1B101571" w14:textId="7A1B306F" w:rsidR="00285368" w:rsidRPr="00D04323" w:rsidRDefault="00285368" w:rsidP="00285368">
      <w:pPr>
        <w:spacing w:line="240" w:lineRule="auto"/>
        <w:ind w:firstLine="567"/>
        <w:rPr>
          <w:rFonts w:ascii="Times New Roman" w:hAnsi="Times New Roman"/>
          <w:b/>
          <w:bCs/>
          <w:sz w:val="28"/>
          <w:szCs w:val="28"/>
        </w:rPr>
      </w:pPr>
      <w:r w:rsidRPr="00D04323">
        <w:rPr>
          <w:rFonts w:ascii="Times New Roman" w:hAnsi="Times New Roman"/>
          <w:b/>
          <w:bCs/>
          <w:sz w:val="28"/>
          <w:szCs w:val="28"/>
        </w:rPr>
        <w:t xml:space="preserve">2.2. Содержание учебного предмета </w:t>
      </w:r>
    </w:p>
    <w:p w14:paraId="53135A4E" w14:textId="77777777" w:rsidR="00285368" w:rsidRPr="00D04323" w:rsidRDefault="00285368" w:rsidP="00285368">
      <w:pPr>
        <w:spacing w:after="0" w:line="240" w:lineRule="auto"/>
        <w:ind w:firstLine="709"/>
        <w:jc w:val="center"/>
        <w:rPr>
          <w:rStyle w:val="FontStyle60"/>
          <w:rFonts w:ascii="Times New Roman" w:hAnsi="Times New Roman" w:cs="Times New Roman"/>
          <w:i/>
        </w:rPr>
      </w:pPr>
      <w:r w:rsidRPr="00D04323">
        <w:rPr>
          <w:rStyle w:val="FontStyle60"/>
          <w:rFonts w:ascii="Times New Roman" w:hAnsi="Times New Roman" w:cs="Times New Roman"/>
          <w:i/>
        </w:rPr>
        <w:t>Введение</w:t>
      </w:r>
    </w:p>
    <w:p w14:paraId="57508611" w14:textId="77A5130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14:paraId="473423D3"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1. Информационная деятельность человека</w:t>
      </w:r>
    </w:p>
    <w:p w14:paraId="364F33D7" w14:textId="1A6D9D6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1.1. Основные этапы развития информационного общества. Этапы развития технических средств и информационных ресурсов.</w:t>
      </w:r>
    </w:p>
    <w:p w14:paraId="17847EF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106DA7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Информационные ресурсы общества.</w:t>
      </w:r>
    </w:p>
    <w:p w14:paraId="0EF7C4D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Образовательные информационные ресурсы.</w:t>
      </w:r>
    </w:p>
    <w:p w14:paraId="52469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Работа с программным обеспечением.</w:t>
      </w:r>
    </w:p>
    <w:p w14:paraId="785A9D39" w14:textId="2889AE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14:paraId="474E9482" w14:textId="6462EEA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w:t>
      </w:r>
    </w:p>
    <w:p w14:paraId="2CA4225C" w14:textId="158B9AA8"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информационной деятельности. Правовые нормы, относящиеся к информации, правонарушения в информационной сфере, меры их предупреждения.</w:t>
      </w:r>
    </w:p>
    <w:p w14:paraId="2FC6E2D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Практические занятия</w:t>
      </w:r>
    </w:p>
    <w:p w14:paraId="7BF812A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Лицензионные и свободно распространяемые программные продукты.</w:t>
      </w:r>
    </w:p>
    <w:p w14:paraId="76F0DA12" w14:textId="51C90AF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обновления программного обеспечения с использованием сети Интернет.</w:t>
      </w:r>
    </w:p>
    <w:p w14:paraId="10EAEE56"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2. Информация и информационные процессы</w:t>
      </w:r>
    </w:p>
    <w:p w14:paraId="1FC60E3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2.1. Подходы к понятию и измерению информации. Информационные объекты </w:t>
      </w:r>
    </w:p>
    <w:p w14:paraId="0C1C3DEF" w14:textId="437BB5A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различных видов. Универсальность дискретного (цифрового) представления информации. Представление информации в двоичной системе счисления.</w:t>
      </w:r>
    </w:p>
    <w:p w14:paraId="3280A72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0C997F41" w14:textId="6D3AABF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Дискретное (цифровое) представление текстовой, графической, звуковой информации и видеоинформации.</w:t>
      </w:r>
    </w:p>
    <w:p w14:paraId="77B38C4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Представление информации в различных системах счисления.</w:t>
      </w:r>
    </w:p>
    <w:p w14:paraId="3E1A157A" w14:textId="79C89AC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 Основные информационные процессы и их реализация с помощью компьютера: обработка информации.</w:t>
      </w:r>
    </w:p>
    <w:p w14:paraId="09B6C975" w14:textId="5E17B97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2.2.1. Принципы обработки информации при помощи компьютера. Арифметические и логические основы работы компьютера. Элементная база компьютера.</w:t>
      </w:r>
    </w:p>
    <w:p w14:paraId="445B42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2.2.2. Алгоритмы и способы их описания. Этапы решения задач с использованием </w:t>
      </w:r>
    </w:p>
    <w:p w14:paraId="7C1ACBE1" w14:textId="6F37A97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компьютера: формализация, программирование и тестирование. Переход от неформального описания к формальному.</w:t>
      </w:r>
    </w:p>
    <w:p w14:paraId="2B0C646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75CD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и их реализации на компьютере.</w:t>
      </w:r>
    </w:p>
    <w:p w14:paraId="634CB21A" w14:textId="378F320D"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алгоритмические конструкции и их описание средствами языков программирования.</w:t>
      </w:r>
    </w:p>
    <w:p w14:paraId="1059743A" w14:textId="45ECED7F"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логических высказываний и операций в алгоритмических конструкциях.</w:t>
      </w:r>
    </w:p>
    <w:p w14:paraId="52CC944F" w14:textId="1B8324D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14:paraId="0D62803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Разработка несложного алгоритма решения задачи.</w:t>
      </w:r>
    </w:p>
    <w:p w14:paraId="16DE0FA2" w14:textId="49A9629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2.2.3. Компьютер как исполнитель команд. Программный принцип работы компьютера.</w:t>
      </w:r>
    </w:p>
    <w:p w14:paraId="600A76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C6431E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Среда программирования.</w:t>
      </w:r>
    </w:p>
    <w:p w14:paraId="7ADC36E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Тестирование программы.</w:t>
      </w:r>
    </w:p>
    <w:p w14:paraId="6D33F62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Программная реализация несложного алгоритма.</w:t>
      </w:r>
    </w:p>
    <w:p w14:paraId="7D77A1F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2.2.4. Компьютерные модели различных процессов.</w:t>
      </w:r>
    </w:p>
    <w:p w14:paraId="718D728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5A703B66" w14:textId="71050305"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Проведение исследования на основе использования готовой компьютерной модели.</w:t>
      </w:r>
    </w:p>
    <w:p w14:paraId="1EA3B07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Конструирование программ на основе разработки алгоритмов процессов различной </w:t>
      </w:r>
    </w:p>
    <w:p w14:paraId="08B59B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природы.</w:t>
      </w:r>
    </w:p>
    <w:p w14:paraId="76B8CFCC" w14:textId="634D8D1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2.3. Основные информационные процессы и их реализация с помощью компьютеров: хранение, поиск и передача информации.</w:t>
      </w:r>
    </w:p>
    <w:p w14:paraId="2B08CC35" w14:textId="676D8A9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2.3.1. Хранение информационных объектов различных видов на разных цифровых носителях. Определение объемов различных носителей информации. Архив </w:t>
      </w:r>
    </w:p>
    <w:p w14:paraId="0B8ED3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информации.</w:t>
      </w:r>
    </w:p>
    <w:p w14:paraId="0164768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622D2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архива данных.</w:t>
      </w:r>
    </w:p>
    <w:p w14:paraId="00FA4B2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Извлечение данных из архива.</w:t>
      </w:r>
    </w:p>
    <w:p w14:paraId="1D224E5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Запись информации на внешние носители различных видов.</w:t>
      </w:r>
    </w:p>
    <w:p w14:paraId="4823AC55"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 </w:t>
      </w:r>
      <w:r w:rsidRPr="00D04323">
        <w:rPr>
          <w:rStyle w:val="FontStyle66"/>
          <w:rFonts w:ascii="Times New Roman" w:hAnsi="Times New Roman" w:cs="Times New Roman"/>
          <w:i/>
          <w:sz w:val="28"/>
          <w:szCs w:val="28"/>
        </w:rPr>
        <w:t>Средства информационных и коммуникационных технологий</w:t>
      </w:r>
    </w:p>
    <w:p w14:paraId="1B971528" w14:textId="157F2BF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3.1. Архитектура компьютеров. Основные характеристики компьютеров. Многообразие компьютеров. Многообразие внешних устройств, подключаемых к компьютеру. </w:t>
      </w:r>
    </w:p>
    <w:p w14:paraId="0E135A4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Виды программного обеспечения компьютеров.</w:t>
      </w:r>
    </w:p>
    <w:p w14:paraId="177B18D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комплектации компьютерного рабочего места в соответствии с целями </w:t>
      </w:r>
    </w:p>
    <w:p w14:paraId="687552D6" w14:textId="31CBCCB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14:paraId="77F7CE4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8B27C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Операционная система.</w:t>
      </w:r>
    </w:p>
    <w:p w14:paraId="72509FC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Графический интерфейс пользователя.</w:t>
      </w:r>
    </w:p>
    <w:p w14:paraId="1A0E9280" w14:textId="73E0870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использования внешних устройств, подключаемых к компьютеру, в учебных целях. Программное обеспечение внешних устройств. Подключение внешних </w:t>
      </w:r>
    </w:p>
    <w:p w14:paraId="3C17000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устройств к компьютеру и их настройка.</w:t>
      </w:r>
    </w:p>
    <w:p w14:paraId="596A04D5" w14:textId="18DE85C3"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3.2. Объединение компьютеров в локальную сеть. Организация работы пользователей в локальных компьютерных сетях.</w:t>
      </w:r>
    </w:p>
    <w:p w14:paraId="534840D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5ED1D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Программное и аппаратное обеспечение компьютерных сетей.</w:t>
      </w:r>
    </w:p>
    <w:p w14:paraId="449E02B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Сервер. Сетевые операционные системы.</w:t>
      </w:r>
    </w:p>
    <w:p w14:paraId="7CDA0E5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Понятие о системном администрировании.</w:t>
      </w:r>
    </w:p>
    <w:p w14:paraId="54665D0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Разграничение прав доступа в сети.</w:t>
      </w:r>
    </w:p>
    <w:p w14:paraId="760CB6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компьютера к сети.</w:t>
      </w:r>
    </w:p>
    <w:p w14:paraId="60BD8E5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Администрирование локальной компьютерной сети.</w:t>
      </w:r>
    </w:p>
    <w:p w14:paraId="630A770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3.3. Безопасность, гигиена, эргономика, ресурсосбережение. Защита информации, </w:t>
      </w:r>
    </w:p>
    <w:p w14:paraId="2385E03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антивирусная защита.</w:t>
      </w:r>
    </w:p>
    <w:p w14:paraId="61F7D4E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AEA4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Защита информации, антивирусная защита.</w:t>
      </w:r>
    </w:p>
    <w:p w14:paraId="75E366F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Эксплуатационные требования к компьютерному рабочему месту.</w:t>
      </w:r>
    </w:p>
    <w:p w14:paraId="2FF1BE9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Комплекс профилактических мероприятий для компьютерного рабочего </w:t>
      </w:r>
      <w:r w:rsidRPr="00D04323">
        <w:rPr>
          <w:rStyle w:val="FontStyle66"/>
          <w:rFonts w:ascii="Times New Roman" w:hAnsi="Times New Roman" w:cs="Times New Roman"/>
          <w:sz w:val="28"/>
          <w:szCs w:val="28"/>
        </w:rPr>
        <w:lastRenderedPageBreak/>
        <w:t xml:space="preserve">места в </w:t>
      </w:r>
    </w:p>
    <w:p w14:paraId="682A5F6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соответствии с его комплектацией для профессиональной деятельности.</w:t>
      </w:r>
    </w:p>
    <w:p w14:paraId="3C99FDFB"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4. Технологии создания и преобразования информационных объектов</w:t>
      </w:r>
    </w:p>
    <w:p w14:paraId="7AB155A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 Понятие об информационных системах и автоматизации информационных </w:t>
      </w:r>
    </w:p>
    <w:p w14:paraId="0030E9B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процессов.</w:t>
      </w:r>
    </w:p>
    <w:p w14:paraId="6F824AA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4.1.1. Возможности настольных издательских систем: создание, организация и </w:t>
      </w:r>
    </w:p>
    <w:p w14:paraId="74778FB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основные способы преобразования (верстки) текста.</w:t>
      </w:r>
    </w:p>
    <w:p w14:paraId="29D2131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7B3218B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систем проверки орфографии и грамматики.</w:t>
      </w:r>
    </w:p>
    <w:p w14:paraId="4BEAFE65"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компьютерных публикаций на основе использования готовых шаблонов </w:t>
      </w:r>
    </w:p>
    <w:p w14:paraId="112E415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(для выполнения учебных заданий из различных предметных областей).</w:t>
      </w:r>
    </w:p>
    <w:p w14:paraId="368D2F26" w14:textId="3DF601E4"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4.1.2. Возможности динамических (электронных) таблиц. Математическая обработка числовых данных.</w:t>
      </w:r>
    </w:p>
    <w:p w14:paraId="6156936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5161C5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Использование различных возможностей динамических (электронных) таблиц для </w:t>
      </w:r>
    </w:p>
    <w:p w14:paraId="2ECFE1D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выполнения учебных заданий из различных предметных областей.</w:t>
      </w:r>
    </w:p>
    <w:p w14:paraId="78173E6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4.1.3. Представление об организации баз данных и системах управления ими. </w:t>
      </w:r>
    </w:p>
    <w:p w14:paraId="6448CBDE" w14:textId="62FE7BFB"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14:paraId="439733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1A9A6CBA" w14:textId="6E93A4F0"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14:paraId="3149CB4D"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4.1.4. Представление о программных средах компьютерной графики и черчения, </w:t>
      </w:r>
    </w:p>
    <w:p w14:paraId="7709177F" w14:textId="72BC3996"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w:t>
      </w:r>
    </w:p>
    <w:p w14:paraId="32D74AC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объектов.</w:t>
      </w:r>
    </w:p>
    <w:p w14:paraId="085BFC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BFCFAE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Создание и редактирование графических и мультимедийных объектов средствами </w:t>
      </w:r>
    </w:p>
    <w:p w14:paraId="4332CBAF" w14:textId="3A1FBBD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компьютерных презентаций для выполнения учебных заданий из различных предметных областей.</w:t>
      </w:r>
    </w:p>
    <w:p w14:paraId="0EBCC8E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Использование презентационного оборудования.</w:t>
      </w:r>
    </w:p>
    <w:p w14:paraId="7B73EE9A" w14:textId="7AF9F302"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Аудио- и видеомонтаж с использованием специализированного программного обеспечения.</w:t>
      </w:r>
    </w:p>
    <w:p w14:paraId="29957BFD" w14:textId="234810B9"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4.1.5. Демонстрация систем автоматизированного проектирования и конструирования.</w:t>
      </w:r>
    </w:p>
    <w:p w14:paraId="66C25E1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499FA51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Компьютерное черчение.</w:t>
      </w:r>
    </w:p>
    <w:p w14:paraId="0C8E3BCE" w14:textId="77777777" w:rsidR="0043275C" w:rsidRPr="00D04323" w:rsidRDefault="0043275C" w:rsidP="0043275C">
      <w:pPr>
        <w:pStyle w:val="Style23"/>
        <w:spacing w:line="240" w:lineRule="auto"/>
        <w:ind w:firstLine="709"/>
        <w:jc w:val="center"/>
        <w:rPr>
          <w:rStyle w:val="FontStyle66"/>
          <w:rFonts w:ascii="Times New Roman" w:hAnsi="Times New Roman" w:cs="Times New Roman"/>
          <w:i/>
          <w:sz w:val="28"/>
          <w:szCs w:val="28"/>
        </w:rPr>
      </w:pPr>
      <w:r w:rsidRPr="00D04323">
        <w:rPr>
          <w:rStyle w:val="FontStyle66"/>
          <w:rFonts w:ascii="Times New Roman" w:hAnsi="Times New Roman" w:cs="Times New Roman"/>
          <w:i/>
          <w:sz w:val="28"/>
          <w:szCs w:val="28"/>
        </w:rPr>
        <w:t>5. Телекоммуникационные технологии</w:t>
      </w:r>
    </w:p>
    <w:p w14:paraId="479901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 Представления о технических и программных средствах телекоммуникационных технологий. Интернет-технологии, способы и скоростные характеристики </w:t>
      </w:r>
    </w:p>
    <w:p w14:paraId="53D70B9B"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подключения, провайдер.</w:t>
      </w:r>
    </w:p>
    <w:p w14:paraId="7BE50E9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D6D125E"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Браузер.</w:t>
      </w:r>
    </w:p>
    <w:p w14:paraId="7C66687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Примеры работы с интернет-магазином, интернет-СМИ, интернет-турагентством, </w:t>
      </w:r>
    </w:p>
    <w:p w14:paraId="7FC20ED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интернет-библиотекой и пр.</w:t>
      </w:r>
    </w:p>
    <w:p w14:paraId="52C053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5.1.1. Поиск информации с использованием компьютера. Программные поисковые </w:t>
      </w:r>
    </w:p>
    <w:p w14:paraId="3740F62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сервисы. Использование ключевых слов, фраз для поиска информации. Комбинации </w:t>
      </w:r>
    </w:p>
    <w:p w14:paraId="5230B4C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условия поиска.</w:t>
      </w:r>
    </w:p>
    <w:p w14:paraId="3193F20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13B82E04"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Поисковые системы.</w:t>
      </w:r>
    </w:p>
    <w:p w14:paraId="1BCA098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 поиска информации на государственных образовательных порталах.</w:t>
      </w:r>
    </w:p>
    <w:p w14:paraId="30DC2AC1"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5.1.2. Передача информации между компьютерами. Проводная и беспроводная </w:t>
      </w:r>
    </w:p>
    <w:p w14:paraId="0960F61F"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связь.</w:t>
      </w:r>
    </w:p>
    <w:p w14:paraId="67CECC17"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03787D7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Модем.</w:t>
      </w:r>
    </w:p>
    <w:p w14:paraId="4072731C"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Единицы измерения скорости передачи данных.</w:t>
      </w:r>
    </w:p>
    <w:p w14:paraId="01B6BF16"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Подключение модема.</w:t>
      </w:r>
    </w:p>
    <w:p w14:paraId="5ACD4E2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Создание ящика электронной почты и настройка его параметров.</w:t>
      </w:r>
    </w:p>
    <w:p w14:paraId="113C6A52"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Формирование адресной книги.</w:t>
      </w:r>
    </w:p>
    <w:p w14:paraId="55C773B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5.1.3. Методы создания и сопровождения сайта.</w:t>
      </w:r>
    </w:p>
    <w:p w14:paraId="5FAF794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Практическое занятие</w:t>
      </w:r>
    </w:p>
    <w:p w14:paraId="69CCFA1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Средства создания и сопровождения сайта.</w:t>
      </w:r>
    </w:p>
    <w:p w14:paraId="77A398B3" w14:textId="5DD12031"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 xml:space="preserve">5.2. Возможности сетевого программного обеспечения для организации коллективной деятельности в глобальных и локальных компьютерных сетях: электронная </w:t>
      </w:r>
    </w:p>
    <w:p w14:paraId="5A260263"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почта, чат, видеоконференция, интернет-телефония.</w:t>
      </w:r>
    </w:p>
    <w:p w14:paraId="7F36777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6790FDF8" w14:textId="24502E0C"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14:paraId="406BFDB8"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Настройка видео веб-сессий.</w:t>
      </w:r>
    </w:p>
    <w:p w14:paraId="09F14188" w14:textId="01D53F8A"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lastRenderedPageBreak/>
        <w:t>5.3. Управление процессами. Представление об автоматических и автоматизированных системах управления. Представление о робототехнических системах.</w:t>
      </w:r>
    </w:p>
    <w:p w14:paraId="076BAF0A"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Практические занятия</w:t>
      </w:r>
    </w:p>
    <w:p w14:paraId="4926C1B0"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АСУ различного назначения, примеры их использования.</w:t>
      </w:r>
    </w:p>
    <w:p w14:paraId="6EE15979" w14:textId="77777777" w:rsidR="0043275C" w:rsidRPr="00D04323" w:rsidRDefault="0043275C" w:rsidP="0043275C">
      <w:pPr>
        <w:pStyle w:val="Style23"/>
        <w:spacing w:line="240" w:lineRule="auto"/>
        <w:ind w:firstLine="709"/>
        <w:rPr>
          <w:rStyle w:val="FontStyle66"/>
          <w:rFonts w:ascii="Times New Roman" w:hAnsi="Times New Roman" w:cs="Times New Roman"/>
          <w:sz w:val="28"/>
          <w:szCs w:val="28"/>
        </w:rPr>
      </w:pPr>
      <w:r w:rsidRPr="00D04323">
        <w:rPr>
          <w:rStyle w:val="FontStyle66"/>
          <w:rFonts w:ascii="Times New Roman" w:hAnsi="Times New Roman" w:cs="Times New Roman"/>
          <w:sz w:val="28"/>
          <w:szCs w:val="28"/>
        </w:rPr>
        <w:t>Примеры оборудования с программным управлением.</w:t>
      </w:r>
    </w:p>
    <w:p w14:paraId="5CC51D4F" w14:textId="24C69EB5" w:rsidR="00543EBF" w:rsidRPr="00D04323" w:rsidRDefault="0043275C" w:rsidP="0043275C">
      <w:pPr>
        <w:pStyle w:val="Style23"/>
        <w:widowControl/>
        <w:spacing w:line="240" w:lineRule="auto"/>
        <w:ind w:firstLine="709"/>
        <w:rPr>
          <w:rFonts w:ascii="Times New Roman" w:hAnsi="Times New Roman" w:cs="Times New Roman"/>
          <w:i/>
          <w:sz w:val="28"/>
          <w:szCs w:val="28"/>
        </w:rPr>
      </w:pPr>
      <w:r w:rsidRPr="00D04323">
        <w:rPr>
          <w:rStyle w:val="FontStyle66"/>
          <w:rFonts w:ascii="Times New Roman" w:hAnsi="Times New Roman" w:cs="Times New Roman"/>
          <w:sz w:val="28"/>
          <w:szCs w:val="28"/>
        </w:rPr>
        <w:t>Демонстрация использования различных видов АСУ на практике.</w:t>
      </w:r>
      <w:r w:rsidRPr="00D04323">
        <w:rPr>
          <w:rFonts w:ascii="Times New Roman" w:hAnsi="Times New Roman" w:cs="Times New Roman"/>
          <w:i/>
          <w:sz w:val="28"/>
          <w:szCs w:val="28"/>
        </w:rPr>
        <w:t xml:space="preserve"> </w:t>
      </w:r>
    </w:p>
    <w:p w14:paraId="0332B416" w14:textId="50495B6E" w:rsidR="00AC63AF" w:rsidRDefault="00AC63AF" w:rsidP="00C64441">
      <w:pPr>
        <w:spacing w:after="0" w:line="240" w:lineRule="auto"/>
        <w:rPr>
          <w:rFonts w:ascii="Times New Roman" w:hAnsi="Times New Roman"/>
          <w:b/>
          <w:bCs/>
          <w:sz w:val="28"/>
          <w:szCs w:val="28"/>
        </w:rPr>
      </w:pPr>
    </w:p>
    <w:p w14:paraId="294563C1" w14:textId="72A096B2" w:rsidR="008827FC" w:rsidRDefault="008827FC" w:rsidP="00C64441">
      <w:pPr>
        <w:spacing w:after="0" w:line="240" w:lineRule="auto"/>
        <w:rPr>
          <w:rFonts w:ascii="Times New Roman" w:hAnsi="Times New Roman"/>
          <w:b/>
          <w:bCs/>
          <w:sz w:val="28"/>
          <w:szCs w:val="28"/>
        </w:rPr>
      </w:pPr>
    </w:p>
    <w:p w14:paraId="15C21331" w14:textId="77DCE59E" w:rsidR="008827FC" w:rsidRDefault="008827FC" w:rsidP="00C64441">
      <w:pPr>
        <w:spacing w:after="0" w:line="240" w:lineRule="auto"/>
        <w:rPr>
          <w:rFonts w:ascii="Times New Roman" w:hAnsi="Times New Roman"/>
          <w:b/>
          <w:bCs/>
          <w:sz w:val="28"/>
          <w:szCs w:val="28"/>
        </w:rPr>
      </w:pPr>
    </w:p>
    <w:p w14:paraId="7061D622" w14:textId="61CDEEF0" w:rsidR="008827FC" w:rsidRDefault="008827FC" w:rsidP="008827FC">
      <w:pPr>
        <w:spacing w:after="0" w:line="240" w:lineRule="auto"/>
        <w:jc w:val="center"/>
        <w:rPr>
          <w:rFonts w:ascii="Times New Roman" w:hAnsi="Times New Roman"/>
          <w:b/>
          <w:bCs/>
          <w:i/>
          <w:sz w:val="28"/>
          <w:szCs w:val="28"/>
        </w:rPr>
      </w:pPr>
      <w:r w:rsidRPr="008827FC">
        <w:rPr>
          <w:rFonts w:ascii="Times New Roman" w:hAnsi="Times New Roman"/>
          <w:b/>
          <w:bCs/>
          <w:i/>
          <w:sz w:val="28"/>
          <w:szCs w:val="28"/>
        </w:rPr>
        <w:t>Примерные темы индивидуальных проектов</w:t>
      </w:r>
    </w:p>
    <w:p w14:paraId="34545D22" w14:textId="77777777" w:rsidR="008827FC" w:rsidRDefault="008827FC" w:rsidP="008827FC">
      <w:pPr>
        <w:spacing w:after="0" w:line="240" w:lineRule="auto"/>
        <w:jc w:val="center"/>
        <w:rPr>
          <w:rFonts w:ascii="Times New Roman" w:hAnsi="Times New Roman"/>
          <w:b/>
          <w:bCs/>
          <w:i/>
          <w:sz w:val="28"/>
          <w:szCs w:val="28"/>
        </w:rPr>
      </w:pPr>
    </w:p>
    <w:p w14:paraId="56FCB4D5"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Создание базы данных библиотеки.</w:t>
      </w:r>
    </w:p>
    <w:p w14:paraId="37B222A0" w14:textId="77777777" w:rsidR="008827FC" w:rsidRPr="008827FC" w:rsidRDefault="008827FC" w:rsidP="008827FC">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Простейшая информационно-поисковая система.</w:t>
      </w:r>
    </w:p>
    <w:p w14:paraId="47E72665" w14:textId="77777777" w:rsidR="008827FC" w:rsidRPr="008827FC" w:rsidRDefault="008827FC" w:rsidP="008827FC">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Сортировка массива.</w:t>
      </w:r>
    </w:p>
    <w:p w14:paraId="09B8DB78" w14:textId="77777777" w:rsidR="008827FC" w:rsidRPr="008827FC" w:rsidRDefault="008827FC" w:rsidP="008827FC">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Статистика труда.</w:t>
      </w:r>
    </w:p>
    <w:p w14:paraId="13C837DA" w14:textId="77777777" w:rsidR="008827FC" w:rsidRPr="008827FC" w:rsidRDefault="008827FC" w:rsidP="008827FC">
      <w:pPr>
        <w:numPr>
          <w:ilvl w:val="0"/>
          <w:numId w:val="35"/>
        </w:numPr>
        <w:spacing w:after="0" w:line="240" w:lineRule="auto"/>
        <w:ind w:left="851" w:hanging="425"/>
        <w:rPr>
          <w:rFonts w:ascii="Times New Roman" w:hAnsi="Times New Roman"/>
          <w:bCs/>
          <w:sz w:val="28"/>
          <w:szCs w:val="28"/>
        </w:rPr>
      </w:pPr>
      <w:r w:rsidRPr="008827FC">
        <w:rPr>
          <w:rFonts w:ascii="Times New Roman" w:hAnsi="Times New Roman"/>
          <w:bCs/>
          <w:sz w:val="28"/>
          <w:szCs w:val="28"/>
        </w:rPr>
        <w:t>Графическое представление процесса.</w:t>
      </w:r>
    </w:p>
    <w:p w14:paraId="031374F3"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Профилактика ПК.</w:t>
      </w:r>
    </w:p>
    <w:p w14:paraId="1C7A3E16" w14:textId="77777777" w:rsidR="008827FC" w:rsidRPr="008827FC" w:rsidRDefault="008827FC" w:rsidP="008827FC">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Инструкция по технике безопасности и санитарным нормам.</w:t>
      </w:r>
    </w:p>
    <w:p w14:paraId="18AC8121" w14:textId="77777777" w:rsidR="008827FC" w:rsidRPr="008827FC" w:rsidRDefault="008827FC" w:rsidP="008827FC">
      <w:pPr>
        <w:numPr>
          <w:ilvl w:val="0"/>
          <w:numId w:val="35"/>
        </w:numPr>
        <w:spacing w:after="0" w:line="240" w:lineRule="auto"/>
        <w:ind w:left="851" w:hanging="425"/>
        <w:rPr>
          <w:rFonts w:ascii="Times New Roman" w:hAnsi="Times New Roman"/>
          <w:b/>
          <w:sz w:val="28"/>
          <w:szCs w:val="28"/>
        </w:rPr>
      </w:pPr>
      <w:r w:rsidRPr="008827FC">
        <w:rPr>
          <w:rFonts w:ascii="Times New Roman" w:hAnsi="Times New Roman"/>
          <w:sz w:val="28"/>
          <w:szCs w:val="28"/>
        </w:rPr>
        <w:t>АРМ специалиста.</w:t>
      </w:r>
    </w:p>
    <w:p w14:paraId="2CE27CC5"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Прайс-лист.</w:t>
      </w:r>
    </w:p>
    <w:p w14:paraId="07D96ABC"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Оргтехника и профессия.</w:t>
      </w:r>
    </w:p>
    <w:p w14:paraId="3AE0679E"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библиотека.</w:t>
      </w:r>
    </w:p>
    <w:p w14:paraId="4DF3F083" w14:textId="77777777" w:rsidR="008827FC" w:rsidRPr="008827FC" w:rsidRDefault="008827FC" w:rsidP="008827FC">
      <w:pPr>
        <w:numPr>
          <w:ilvl w:val="0"/>
          <w:numId w:val="35"/>
        </w:numPr>
        <w:spacing w:after="0" w:line="240" w:lineRule="auto"/>
        <w:ind w:left="851" w:hanging="425"/>
        <w:rPr>
          <w:rFonts w:ascii="Times New Roman" w:hAnsi="Times New Roman"/>
          <w:sz w:val="28"/>
          <w:szCs w:val="28"/>
        </w:rPr>
      </w:pPr>
      <w:r w:rsidRPr="008827FC">
        <w:rPr>
          <w:rFonts w:ascii="Times New Roman" w:hAnsi="Times New Roman"/>
          <w:sz w:val="28"/>
          <w:szCs w:val="28"/>
        </w:rPr>
        <w:t>Лаборант ПК, работа с программным обеспечением.</w:t>
      </w:r>
    </w:p>
    <w:p w14:paraId="225EC2CF"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Электронный учебник.</w:t>
      </w:r>
    </w:p>
    <w:p w14:paraId="28644449"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Журнальная статья.</w:t>
      </w:r>
    </w:p>
    <w:p w14:paraId="299C6A21"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Электронная доска объявлений.</w:t>
      </w:r>
    </w:p>
    <w:p w14:paraId="70A04402" w14:textId="77777777" w:rsidR="008827FC" w:rsidRPr="008827FC" w:rsidRDefault="008827FC" w:rsidP="008827FC">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Ярмарка профессий.</w:t>
      </w:r>
    </w:p>
    <w:p w14:paraId="4F5E00A1"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Звуковая запись.</w:t>
      </w:r>
    </w:p>
    <w:p w14:paraId="644AFCB9" w14:textId="77777777" w:rsidR="008827FC" w:rsidRPr="008827FC" w:rsidRDefault="008827FC" w:rsidP="008827FC">
      <w:pPr>
        <w:numPr>
          <w:ilvl w:val="0"/>
          <w:numId w:val="35"/>
        </w:numPr>
        <w:suppressAutoHyphens/>
        <w:spacing w:after="0" w:line="240" w:lineRule="auto"/>
        <w:ind w:left="851" w:hanging="425"/>
        <w:rPr>
          <w:rFonts w:ascii="Times New Roman" w:hAnsi="Times New Roman"/>
          <w:b/>
          <w:sz w:val="28"/>
          <w:szCs w:val="28"/>
        </w:rPr>
      </w:pPr>
      <w:r w:rsidRPr="008827FC">
        <w:rPr>
          <w:rFonts w:ascii="Times New Roman" w:hAnsi="Times New Roman"/>
          <w:sz w:val="28"/>
          <w:szCs w:val="28"/>
        </w:rPr>
        <w:t>Музыкальная открытка.</w:t>
      </w:r>
    </w:p>
    <w:p w14:paraId="2BCE360D"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Обработка результатов эксперимента.</w:t>
      </w:r>
    </w:p>
    <w:p w14:paraId="20FC5955"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Статистический отчет.</w:t>
      </w:r>
    </w:p>
    <w:p w14:paraId="0BFBC5BC" w14:textId="77777777" w:rsidR="008827FC" w:rsidRPr="008827FC" w:rsidRDefault="008827FC" w:rsidP="008827FC">
      <w:pPr>
        <w:numPr>
          <w:ilvl w:val="0"/>
          <w:numId w:val="35"/>
        </w:numPr>
        <w:suppressAutoHyphens/>
        <w:spacing w:after="0" w:line="240" w:lineRule="auto"/>
        <w:ind w:left="851" w:hanging="425"/>
        <w:rPr>
          <w:rFonts w:ascii="Times New Roman" w:hAnsi="Times New Roman"/>
          <w:sz w:val="28"/>
          <w:szCs w:val="28"/>
        </w:rPr>
      </w:pPr>
      <w:r w:rsidRPr="008827FC">
        <w:rPr>
          <w:rFonts w:ascii="Times New Roman" w:hAnsi="Times New Roman"/>
          <w:sz w:val="28"/>
          <w:szCs w:val="28"/>
        </w:rPr>
        <w:t>Расчет заработной платы.</w:t>
      </w:r>
    </w:p>
    <w:p w14:paraId="54DD6515" w14:textId="77777777" w:rsidR="008827FC" w:rsidRP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Телекоммуникации: конференции, интервью, репортаж.</w:t>
      </w:r>
    </w:p>
    <w:p w14:paraId="4C7BC1C7" w14:textId="77777777" w:rsidR="008827FC" w:rsidRP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Урок в дистанционном обучении.</w:t>
      </w:r>
    </w:p>
    <w:p w14:paraId="42C5BF64" w14:textId="77777777" w:rsidR="008827FC" w:rsidRP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Дистанционный тест, экзамен.</w:t>
      </w:r>
    </w:p>
    <w:p w14:paraId="374C3FD6" w14:textId="6743D910" w:rsid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sidRPr="008827FC">
        <w:rPr>
          <w:rFonts w:ascii="Times New Roman" w:hAnsi="Times New Roman"/>
          <w:bCs/>
          <w:iCs/>
          <w:sz w:val="28"/>
          <w:szCs w:val="28"/>
        </w:rPr>
        <w:t>Умный дом</w:t>
      </w:r>
      <w:r>
        <w:rPr>
          <w:rFonts w:ascii="Times New Roman" w:hAnsi="Times New Roman"/>
          <w:bCs/>
          <w:iCs/>
          <w:sz w:val="28"/>
          <w:szCs w:val="28"/>
        </w:rPr>
        <w:t>.</w:t>
      </w:r>
    </w:p>
    <w:p w14:paraId="1897FB99" w14:textId="7ABE683B" w:rsid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интернет- ресурса.</w:t>
      </w:r>
    </w:p>
    <w:p w14:paraId="2629ABA9" w14:textId="07BBE6EC" w:rsidR="008827FC" w:rsidRDefault="008827FC" w:rsidP="008827FC">
      <w:pPr>
        <w:numPr>
          <w:ilvl w:val="0"/>
          <w:numId w:val="35"/>
        </w:numPr>
        <w:suppressAutoHyphens/>
        <w:spacing w:after="0" w:line="240" w:lineRule="auto"/>
        <w:ind w:left="851" w:hanging="425"/>
        <w:rPr>
          <w:rFonts w:ascii="Times New Roman" w:hAnsi="Times New Roman"/>
          <w:bCs/>
          <w:iCs/>
          <w:sz w:val="28"/>
          <w:szCs w:val="28"/>
        </w:rPr>
      </w:pPr>
      <w:r>
        <w:rPr>
          <w:rFonts w:ascii="Times New Roman" w:hAnsi="Times New Roman"/>
          <w:bCs/>
          <w:iCs/>
          <w:sz w:val="28"/>
          <w:szCs w:val="28"/>
        </w:rPr>
        <w:t>Создание мультимедийной игры.</w:t>
      </w:r>
    </w:p>
    <w:p w14:paraId="4E9692EC" w14:textId="77777777" w:rsidR="008827FC" w:rsidRPr="008827FC" w:rsidRDefault="008827FC" w:rsidP="008827FC">
      <w:pPr>
        <w:suppressAutoHyphens/>
        <w:spacing w:after="0" w:line="240" w:lineRule="auto"/>
        <w:rPr>
          <w:rFonts w:ascii="Times New Roman" w:hAnsi="Times New Roman"/>
          <w:bCs/>
          <w:iCs/>
          <w:sz w:val="28"/>
          <w:szCs w:val="28"/>
        </w:rPr>
      </w:pPr>
    </w:p>
    <w:p w14:paraId="46C144FF" w14:textId="628AF592" w:rsidR="008827FC" w:rsidRDefault="008827FC" w:rsidP="008827FC">
      <w:pPr>
        <w:spacing w:after="0" w:line="240" w:lineRule="auto"/>
        <w:jc w:val="center"/>
        <w:rPr>
          <w:rFonts w:ascii="Times New Roman" w:hAnsi="Times New Roman"/>
          <w:b/>
          <w:bCs/>
          <w:i/>
          <w:sz w:val="28"/>
          <w:szCs w:val="28"/>
        </w:rPr>
      </w:pPr>
    </w:p>
    <w:p w14:paraId="07FBCD0A" w14:textId="31F9790F" w:rsidR="008827FC" w:rsidRDefault="008827FC" w:rsidP="008827FC">
      <w:pPr>
        <w:spacing w:after="0" w:line="240" w:lineRule="auto"/>
        <w:jc w:val="center"/>
        <w:rPr>
          <w:rFonts w:ascii="Times New Roman" w:hAnsi="Times New Roman"/>
          <w:b/>
          <w:bCs/>
          <w:i/>
          <w:sz w:val="28"/>
          <w:szCs w:val="28"/>
        </w:rPr>
      </w:pPr>
    </w:p>
    <w:p w14:paraId="4AA5FB2E" w14:textId="77777777" w:rsidR="008827FC" w:rsidRPr="008827FC" w:rsidRDefault="008827FC" w:rsidP="008827FC">
      <w:pPr>
        <w:spacing w:after="0" w:line="240" w:lineRule="auto"/>
        <w:jc w:val="center"/>
        <w:rPr>
          <w:rFonts w:ascii="Times New Roman" w:hAnsi="Times New Roman"/>
          <w:b/>
          <w:bCs/>
          <w:i/>
          <w:sz w:val="28"/>
          <w:szCs w:val="28"/>
        </w:rPr>
        <w:sectPr w:rsidR="008827FC" w:rsidRPr="008827FC" w:rsidSect="00CC63B3">
          <w:pgSz w:w="11906" w:h="16838"/>
          <w:pgMar w:top="1134" w:right="1134" w:bottom="1134" w:left="1134" w:header="708" w:footer="708" w:gutter="0"/>
          <w:cols w:space="708"/>
          <w:docGrid w:linePitch="360"/>
        </w:sect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3"/>
        <w:gridCol w:w="603"/>
        <w:gridCol w:w="59"/>
        <w:gridCol w:w="9"/>
        <w:gridCol w:w="95"/>
        <w:gridCol w:w="7560"/>
        <w:gridCol w:w="982"/>
        <w:gridCol w:w="2298"/>
      </w:tblGrid>
      <w:tr w:rsidR="00AC63AF" w:rsidRPr="00AC63AF" w14:paraId="60D12A28" w14:textId="77777777" w:rsidTr="00EC1B3A">
        <w:trPr>
          <w:trHeight w:val="1143"/>
        </w:trPr>
        <w:tc>
          <w:tcPr>
            <w:tcW w:w="5000" w:type="pct"/>
            <w:gridSpan w:val="8"/>
            <w:tcBorders>
              <w:top w:val="nil"/>
              <w:left w:val="nil"/>
              <w:right w:val="nil"/>
            </w:tcBorders>
          </w:tcPr>
          <w:p w14:paraId="55ACFBC6" w14:textId="77777777" w:rsidR="00AC63AF" w:rsidRDefault="00AC63AF" w:rsidP="00AC63AF">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6843C912" w14:textId="77777777" w:rsidR="00AC63AF" w:rsidRDefault="00AC63AF" w:rsidP="00AC63AF">
            <w:pPr>
              <w:spacing w:after="0" w:line="240" w:lineRule="auto"/>
              <w:rPr>
                <w:rFonts w:ascii="Times New Roman" w:hAnsi="Times New Roman"/>
                <w:b/>
                <w:bCs/>
                <w:sz w:val="28"/>
                <w:szCs w:val="28"/>
              </w:rPr>
            </w:pPr>
          </w:p>
          <w:p w14:paraId="7C338DBB" w14:textId="77777777" w:rsidR="00AC63AF" w:rsidRPr="00AC63AF" w:rsidRDefault="00AC63AF" w:rsidP="00AC63AF">
            <w:pPr>
              <w:autoSpaceDE w:val="0"/>
              <w:autoSpaceDN w:val="0"/>
              <w:adjustRightInd w:val="0"/>
              <w:spacing w:after="0" w:line="240" w:lineRule="auto"/>
              <w:jc w:val="center"/>
              <w:rPr>
                <w:rFonts w:ascii="Times New Roman" w:eastAsia="Calibri" w:hAnsi="Times New Roman"/>
                <w:b/>
                <w:bCs/>
                <w:color w:val="000000"/>
                <w:sz w:val="28"/>
                <w:szCs w:val="28"/>
              </w:rPr>
            </w:pPr>
          </w:p>
        </w:tc>
      </w:tr>
      <w:tr w:rsidR="00314DE6" w:rsidRPr="00AC63AF" w14:paraId="2D98E106" w14:textId="77777777" w:rsidTr="00D04323">
        <w:trPr>
          <w:trHeight w:val="1143"/>
        </w:trPr>
        <w:tc>
          <w:tcPr>
            <w:tcW w:w="1076" w:type="pct"/>
            <w:vAlign w:val="center"/>
          </w:tcPr>
          <w:p w14:paraId="6EBE26A5" w14:textId="77777777" w:rsidR="00EC1B3A" w:rsidRPr="001C425D" w:rsidRDefault="00EC1B3A" w:rsidP="00EC1B3A">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14:paraId="140AB1A9" w14:textId="0FDD8599"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разделов и тем</w:t>
            </w:r>
          </w:p>
        </w:tc>
        <w:tc>
          <w:tcPr>
            <w:tcW w:w="2815" w:type="pct"/>
            <w:gridSpan w:val="5"/>
            <w:vAlign w:val="center"/>
          </w:tcPr>
          <w:p w14:paraId="794E695F" w14:textId="7F8B928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32" w:type="pct"/>
            <w:vAlign w:val="center"/>
          </w:tcPr>
          <w:p w14:paraId="502D5E91" w14:textId="67070DA2"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Объем часов</w:t>
            </w:r>
          </w:p>
        </w:tc>
        <w:tc>
          <w:tcPr>
            <w:tcW w:w="777" w:type="pct"/>
          </w:tcPr>
          <w:p w14:paraId="4C378B67" w14:textId="77777777" w:rsidR="00EC1B3A" w:rsidRPr="001C425D" w:rsidRDefault="00EC1B3A" w:rsidP="00EC1B3A">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14:paraId="7791C0A8" w14:textId="09EBDC6B" w:rsidR="00EC1B3A" w:rsidRPr="00AC63AF" w:rsidRDefault="00EC1B3A" w:rsidP="00EC1B3A">
            <w:pPr>
              <w:autoSpaceDE w:val="0"/>
              <w:autoSpaceDN w:val="0"/>
              <w:adjustRightInd w:val="0"/>
              <w:spacing w:after="0" w:line="240" w:lineRule="auto"/>
              <w:jc w:val="center"/>
              <w:rPr>
                <w:rFonts w:ascii="Times New Roman" w:eastAsia="Calibri" w:hAnsi="Times New Roman"/>
                <w:color w:val="000000"/>
                <w:sz w:val="28"/>
                <w:szCs w:val="28"/>
              </w:rPr>
            </w:pPr>
            <w:r w:rsidRPr="001C425D">
              <w:rPr>
                <w:rFonts w:ascii="Times New Roman" w:hAnsi="Times New Roman"/>
                <w:b/>
                <w:bCs/>
                <w:color w:val="000000"/>
                <w:sz w:val="24"/>
                <w:szCs w:val="24"/>
              </w:rPr>
              <w:t>(виды и формы деятельности)</w:t>
            </w:r>
          </w:p>
        </w:tc>
      </w:tr>
      <w:tr w:rsidR="00AC63AF" w:rsidRPr="00AC63AF" w14:paraId="43D5EBBF" w14:textId="77777777" w:rsidTr="00D04323">
        <w:tc>
          <w:tcPr>
            <w:tcW w:w="1076" w:type="pct"/>
          </w:tcPr>
          <w:p w14:paraId="5CFD5D8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2815" w:type="pct"/>
            <w:gridSpan w:val="5"/>
          </w:tcPr>
          <w:p w14:paraId="7EFAB0C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332" w:type="pct"/>
            <w:vAlign w:val="center"/>
          </w:tcPr>
          <w:p w14:paraId="725DACB8" w14:textId="77777777" w:rsidR="00AC63AF" w:rsidRPr="00AC63AF" w:rsidRDefault="00AC63AF" w:rsidP="00AC63AF">
            <w:pPr>
              <w:spacing w:after="0" w:line="240" w:lineRule="auto"/>
              <w:jc w:val="center"/>
              <w:rPr>
                <w:rFonts w:ascii="Times New Roman" w:eastAsia="Calibri" w:hAnsi="Times New Roman"/>
                <w:b/>
                <w:sz w:val="28"/>
                <w:szCs w:val="28"/>
              </w:rPr>
            </w:pPr>
            <w:r w:rsidRPr="00AC63AF">
              <w:rPr>
                <w:rFonts w:ascii="Times New Roman" w:eastAsia="Calibri" w:hAnsi="Times New Roman"/>
                <w:b/>
                <w:sz w:val="28"/>
                <w:szCs w:val="28"/>
              </w:rPr>
              <w:t>3</w:t>
            </w:r>
          </w:p>
        </w:tc>
        <w:tc>
          <w:tcPr>
            <w:tcW w:w="777" w:type="pct"/>
            <w:vAlign w:val="center"/>
          </w:tcPr>
          <w:p w14:paraId="0EB7FF9D"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r>
      <w:tr w:rsidR="00AC63AF" w:rsidRPr="00AC63AF" w14:paraId="48AF1FB1" w14:textId="77777777" w:rsidTr="00D04323">
        <w:trPr>
          <w:trHeight w:val="690"/>
        </w:trPr>
        <w:tc>
          <w:tcPr>
            <w:tcW w:w="1076" w:type="pct"/>
            <w:vMerge w:val="restart"/>
          </w:tcPr>
          <w:p w14:paraId="00C1E3B2"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Введение.  Структура информатики. Роль информационной деятельности в современном обществе</w:t>
            </w:r>
          </w:p>
        </w:tc>
        <w:tc>
          <w:tcPr>
            <w:tcW w:w="2815" w:type="pct"/>
            <w:gridSpan w:val="5"/>
          </w:tcPr>
          <w:p w14:paraId="2948C6F5" w14:textId="77777777" w:rsidR="00AC63AF" w:rsidRPr="00AC63AF" w:rsidRDefault="00AC63AF" w:rsidP="00AC63AF">
            <w:pPr>
              <w:spacing w:after="0" w:line="240" w:lineRule="auto"/>
              <w:jc w:val="both"/>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vAlign w:val="center"/>
          </w:tcPr>
          <w:p w14:paraId="68056DAF"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40D3FC20" w14:textId="6934C283"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7C3B0F"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4DBF42" w14:textId="6B29E21A"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A0A139C" w14:textId="77777777" w:rsidTr="00D04323">
        <w:trPr>
          <w:trHeight w:val="690"/>
        </w:trPr>
        <w:tc>
          <w:tcPr>
            <w:tcW w:w="1076" w:type="pct"/>
            <w:vMerge/>
          </w:tcPr>
          <w:p w14:paraId="015FA58B" w14:textId="77777777" w:rsidR="00AC63AF" w:rsidRPr="00AC63AF" w:rsidRDefault="00AC63AF" w:rsidP="00AC63AF">
            <w:pPr>
              <w:spacing w:after="0" w:line="240" w:lineRule="auto"/>
              <w:jc w:val="both"/>
              <w:rPr>
                <w:rFonts w:ascii="Times New Roman" w:eastAsia="Calibri" w:hAnsi="Times New Roman"/>
                <w:sz w:val="28"/>
                <w:szCs w:val="28"/>
              </w:rPr>
            </w:pPr>
          </w:p>
        </w:tc>
        <w:tc>
          <w:tcPr>
            <w:tcW w:w="224" w:type="pct"/>
            <w:gridSpan w:val="2"/>
          </w:tcPr>
          <w:p w14:paraId="4D5E699C"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1-2</w:t>
            </w:r>
          </w:p>
        </w:tc>
        <w:tc>
          <w:tcPr>
            <w:tcW w:w="2591" w:type="pct"/>
            <w:gridSpan w:val="3"/>
          </w:tcPr>
          <w:p w14:paraId="3A0674A4"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Роль информационной деятельности в современном обществе. Роль информатики при освоении специальностей СПО. ТБ при работе на ПК.</w:t>
            </w:r>
          </w:p>
        </w:tc>
        <w:tc>
          <w:tcPr>
            <w:tcW w:w="332" w:type="pct"/>
            <w:shd w:val="clear" w:color="auto" w:fill="auto"/>
            <w:vAlign w:val="center"/>
          </w:tcPr>
          <w:p w14:paraId="24B59D42"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665EB31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AC63AF" w:rsidRPr="00AC63AF" w14:paraId="2837005B" w14:textId="77777777" w:rsidTr="00EC1B3A">
        <w:tc>
          <w:tcPr>
            <w:tcW w:w="5000" w:type="pct"/>
            <w:gridSpan w:val="8"/>
          </w:tcPr>
          <w:p w14:paraId="4F9F2ABA"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Раздел 1. Информационная деятельность человека</w:t>
            </w:r>
          </w:p>
        </w:tc>
      </w:tr>
      <w:tr w:rsidR="00AC63AF" w:rsidRPr="00AC63AF" w14:paraId="2D9F110A" w14:textId="77777777" w:rsidTr="00D04323">
        <w:trPr>
          <w:trHeight w:val="323"/>
        </w:trPr>
        <w:tc>
          <w:tcPr>
            <w:tcW w:w="1076" w:type="pct"/>
            <w:vMerge w:val="restart"/>
          </w:tcPr>
          <w:p w14:paraId="6115744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1.1 Информационное общество</w:t>
            </w:r>
          </w:p>
        </w:tc>
        <w:tc>
          <w:tcPr>
            <w:tcW w:w="2815" w:type="pct"/>
            <w:gridSpan w:val="5"/>
          </w:tcPr>
          <w:p w14:paraId="0F1AC41A"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32" w:type="pct"/>
            <w:shd w:val="clear" w:color="auto" w:fill="FFFF00"/>
            <w:vAlign w:val="center"/>
          </w:tcPr>
          <w:p w14:paraId="10E1DA09"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2AA77953"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5E62A02"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37654C6"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8C75C6E" w14:textId="77777777" w:rsidTr="00D04323">
        <w:trPr>
          <w:trHeight w:val="322"/>
        </w:trPr>
        <w:tc>
          <w:tcPr>
            <w:tcW w:w="1076" w:type="pct"/>
            <w:vMerge/>
          </w:tcPr>
          <w:p w14:paraId="4A5D6FB1" w14:textId="77777777" w:rsidR="00AC63AF" w:rsidRPr="00AC63AF" w:rsidRDefault="00AC63AF" w:rsidP="00AC63AF">
            <w:pPr>
              <w:spacing w:after="0" w:line="240" w:lineRule="auto"/>
              <w:rPr>
                <w:rFonts w:ascii="Times New Roman" w:eastAsia="Calibri" w:hAnsi="Times New Roman"/>
                <w:sz w:val="28"/>
                <w:szCs w:val="28"/>
              </w:rPr>
            </w:pPr>
          </w:p>
        </w:tc>
        <w:tc>
          <w:tcPr>
            <w:tcW w:w="224" w:type="pct"/>
            <w:gridSpan w:val="2"/>
          </w:tcPr>
          <w:p w14:paraId="7D92C8F1"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bCs/>
                <w:color w:val="000000"/>
                <w:sz w:val="28"/>
                <w:szCs w:val="28"/>
              </w:rPr>
            </w:pPr>
            <w:r w:rsidRPr="00AC63AF">
              <w:rPr>
                <w:rFonts w:ascii="Times New Roman" w:eastAsia="Calibri" w:hAnsi="Times New Roman"/>
                <w:bCs/>
                <w:color w:val="000000"/>
                <w:sz w:val="28"/>
                <w:szCs w:val="28"/>
              </w:rPr>
              <w:t>3-4</w:t>
            </w:r>
          </w:p>
        </w:tc>
        <w:tc>
          <w:tcPr>
            <w:tcW w:w="2591" w:type="pct"/>
            <w:gridSpan w:val="3"/>
          </w:tcPr>
          <w:p w14:paraId="0333B81F"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bCs/>
                <w:color w:val="000000"/>
                <w:sz w:val="28"/>
                <w:szCs w:val="28"/>
              </w:rPr>
            </w:pPr>
            <w:r w:rsidRPr="00AC63AF">
              <w:rPr>
                <w:rFonts w:ascii="Times New Roman" w:eastAsia="Calibri" w:hAnsi="Times New Roman"/>
                <w:bCs/>
                <w:color w:val="000000"/>
                <w:sz w:val="28"/>
                <w:szCs w:val="28"/>
              </w:rPr>
              <w:t>Этапы развития технических средств и информационных ресурсов.</w:t>
            </w:r>
          </w:p>
        </w:tc>
        <w:tc>
          <w:tcPr>
            <w:tcW w:w="332" w:type="pct"/>
            <w:shd w:val="clear" w:color="auto" w:fill="auto"/>
            <w:vAlign w:val="center"/>
          </w:tcPr>
          <w:p w14:paraId="722B2665"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C6CE62E"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D8DAF04" w14:textId="77777777" w:rsidTr="00D04323">
        <w:trPr>
          <w:trHeight w:val="480"/>
        </w:trPr>
        <w:tc>
          <w:tcPr>
            <w:tcW w:w="1076" w:type="pct"/>
            <w:vMerge/>
          </w:tcPr>
          <w:p w14:paraId="1331F38E"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7E595158"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4392971A"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7579389C"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69BB9D47" w14:textId="372DDCB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7AE36151" w14:textId="77777777" w:rsidTr="00D04323">
        <w:trPr>
          <w:trHeight w:val="480"/>
        </w:trPr>
        <w:tc>
          <w:tcPr>
            <w:tcW w:w="1076" w:type="pct"/>
            <w:vMerge/>
          </w:tcPr>
          <w:p w14:paraId="1F8020D2"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1177CF24"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5</w:t>
            </w:r>
          </w:p>
        </w:tc>
        <w:tc>
          <w:tcPr>
            <w:tcW w:w="2591" w:type="pct"/>
            <w:gridSpan w:val="3"/>
          </w:tcPr>
          <w:p w14:paraId="3C524A0E"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1. Информационные ресурсы общества. Образовательные информационные ресурсы и работа с ними.</w:t>
            </w:r>
          </w:p>
        </w:tc>
        <w:tc>
          <w:tcPr>
            <w:tcW w:w="332" w:type="pct"/>
            <w:shd w:val="clear" w:color="auto" w:fill="auto"/>
            <w:vAlign w:val="center"/>
          </w:tcPr>
          <w:p w14:paraId="3BEFDAD8"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7BAB6F8D" w14:textId="70876799"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2647AEFA" w14:textId="77777777" w:rsidTr="00D04323">
        <w:trPr>
          <w:trHeight w:val="480"/>
        </w:trPr>
        <w:tc>
          <w:tcPr>
            <w:tcW w:w="1076" w:type="pct"/>
            <w:vMerge/>
          </w:tcPr>
          <w:p w14:paraId="00194C40"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658EF569"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6</w:t>
            </w:r>
          </w:p>
        </w:tc>
        <w:tc>
          <w:tcPr>
            <w:tcW w:w="2591" w:type="pct"/>
            <w:gridSpan w:val="3"/>
          </w:tcPr>
          <w:p w14:paraId="3869A5E5"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2. Виды профессиональной информационной деятельности человека с использованием технических средств и информационных ресурсов.</w:t>
            </w:r>
          </w:p>
        </w:tc>
        <w:tc>
          <w:tcPr>
            <w:tcW w:w="332" w:type="pct"/>
            <w:shd w:val="clear" w:color="auto" w:fill="auto"/>
            <w:vAlign w:val="center"/>
          </w:tcPr>
          <w:p w14:paraId="480E271F"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61FF9D70" w14:textId="13B6DB82" w:rsidR="00314DE6" w:rsidRPr="00AC63AF" w:rsidRDefault="00314DE6" w:rsidP="00AC63AF">
            <w:pPr>
              <w:spacing w:after="0" w:line="240" w:lineRule="auto"/>
              <w:jc w:val="center"/>
              <w:rPr>
                <w:rFonts w:ascii="Times New Roman" w:eastAsia="Calibri" w:hAnsi="Times New Roman"/>
                <w:sz w:val="28"/>
                <w:szCs w:val="28"/>
              </w:rPr>
            </w:pPr>
          </w:p>
        </w:tc>
      </w:tr>
      <w:tr w:rsidR="00EC7F58" w:rsidRPr="00AC63AF" w14:paraId="53FF47F5" w14:textId="77777777" w:rsidTr="00D04323">
        <w:trPr>
          <w:trHeight w:val="645"/>
        </w:trPr>
        <w:tc>
          <w:tcPr>
            <w:tcW w:w="1076" w:type="pct"/>
            <w:vMerge w:val="restart"/>
          </w:tcPr>
          <w:p w14:paraId="1E93D12E"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1.2. Правовые нормы, относящиеся к информации, правонарушения в информационной сфере, меры их предупреждения.</w:t>
            </w:r>
          </w:p>
          <w:p w14:paraId="27CC9885" w14:textId="77777777" w:rsidR="00EC7F58" w:rsidRPr="00AC63AF" w:rsidRDefault="00EC7F58" w:rsidP="00AC63AF">
            <w:pPr>
              <w:spacing w:after="0" w:line="240" w:lineRule="auto"/>
              <w:rPr>
                <w:rFonts w:ascii="Times New Roman" w:eastAsia="Calibri" w:hAnsi="Times New Roman"/>
                <w:sz w:val="28"/>
                <w:szCs w:val="28"/>
              </w:rPr>
            </w:pPr>
          </w:p>
        </w:tc>
        <w:tc>
          <w:tcPr>
            <w:tcW w:w="2815" w:type="pct"/>
            <w:gridSpan w:val="5"/>
          </w:tcPr>
          <w:p w14:paraId="6F03F2BE" w14:textId="77777777" w:rsidR="00EC7F58" w:rsidRPr="00AC63AF" w:rsidRDefault="00EC7F58"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32" w:type="pct"/>
            <w:shd w:val="clear" w:color="auto" w:fill="FFFF00"/>
            <w:vAlign w:val="center"/>
          </w:tcPr>
          <w:p w14:paraId="0584475B"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3B81B484"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9F6F514"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EB229ED" w14:textId="10FC5626"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0341DC1C" w14:textId="77777777" w:rsidTr="00D04323">
        <w:trPr>
          <w:trHeight w:val="645"/>
        </w:trPr>
        <w:tc>
          <w:tcPr>
            <w:tcW w:w="1076" w:type="pct"/>
            <w:vMerge/>
          </w:tcPr>
          <w:p w14:paraId="03785A33"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3B2901FD" w14:textId="77777777" w:rsidR="00EC7F58" w:rsidRPr="00AC63AF" w:rsidRDefault="00EC7F58" w:rsidP="00AC63AF">
            <w:pPr>
              <w:autoSpaceDE w:val="0"/>
              <w:autoSpaceDN w:val="0"/>
              <w:adjustRightInd w:val="0"/>
              <w:spacing w:after="0" w:line="240" w:lineRule="auto"/>
              <w:jc w:val="both"/>
              <w:rPr>
                <w:rFonts w:ascii="Times New Roman" w:eastAsia="Calibri" w:hAnsi="Times New Roman"/>
                <w:b/>
                <w:color w:val="000000"/>
                <w:sz w:val="28"/>
                <w:szCs w:val="28"/>
                <w:lang w:val="en-US"/>
              </w:rPr>
            </w:pPr>
            <w:r w:rsidRPr="00AC63AF">
              <w:rPr>
                <w:rFonts w:ascii="Times New Roman" w:eastAsia="Calibri" w:hAnsi="Times New Roman"/>
                <w:b/>
                <w:color w:val="000000"/>
                <w:sz w:val="28"/>
                <w:szCs w:val="28"/>
                <w:lang w:val="en-US"/>
              </w:rPr>
              <w:t>7</w:t>
            </w:r>
          </w:p>
        </w:tc>
        <w:tc>
          <w:tcPr>
            <w:tcW w:w="2588" w:type="pct"/>
            <w:gridSpan w:val="2"/>
          </w:tcPr>
          <w:p w14:paraId="2F3E07E0"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Правовые нормы, относящиеся к информации, правонарушения в информационной сфере, меры их предупреждения. </w:t>
            </w:r>
          </w:p>
        </w:tc>
        <w:tc>
          <w:tcPr>
            <w:tcW w:w="332" w:type="pct"/>
            <w:shd w:val="clear" w:color="auto" w:fill="auto"/>
            <w:vAlign w:val="center"/>
          </w:tcPr>
          <w:p w14:paraId="79C0E25B"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77B8AFEC" w14:textId="77BE3FCB"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4AA43EE8" w14:textId="77777777" w:rsidTr="00D04323">
        <w:trPr>
          <w:trHeight w:val="645"/>
        </w:trPr>
        <w:tc>
          <w:tcPr>
            <w:tcW w:w="1076" w:type="pct"/>
            <w:vMerge/>
          </w:tcPr>
          <w:p w14:paraId="10A5DCE4"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Borders>
              <w:bottom w:val="nil"/>
            </w:tcBorders>
          </w:tcPr>
          <w:p w14:paraId="4617CB94" w14:textId="77777777" w:rsidR="00EC7F58" w:rsidRPr="00AC63AF" w:rsidRDefault="00EC7F58" w:rsidP="00AC63AF">
            <w:pPr>
              <w:autoSpaceDE w:val="0"/>
              <w:autoSpaceDN w:val="0"/>
              <w:adjustRightInd w:val="0"/>
              <w:spacing w:after="0" w:line="240" w:lineRule="auto"/>
              <w:jc w:val="both"/>
              <w:rPr>
                <w:rFonts w:ascii="Times New Roman" w:eastAsia="Calibri" w:hAnsi="Times New Roman"/>
                <w:b/>
                <w:sz w:val="28"/>
                <w:szCs w:val="28"/>
                <w:lang w:val="en-US"/>
              </w:rPr>
            </w:pPr>
            <w:r w:rsidRPr="00AC63AF">
              <w:rPr>
                <w:rFonts w:ascii="Times New Roman" w:eastAsia="Calibri" w:hAnsi="Times New Roman"/>
                <w:b/>
                <w:sz w:val="28"/>
                <w:szCs w:val="28"/>
                <w:lang w:val="en-US"/>
              </w:rPr>
              <w:t>8</w:t>
            </w:r>
          </w:p>
        </w:tc>
        <w:tc>
          <w:tcPr>
            <w:tcW w:w="2588" w:type="pct"/>
            <w:gridSpan w:val="2"/>
          </w:tcPr>
          <w:p w14:paraId="19E9D8D1"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Электронное правительство.</w:t>
            </w:r>
          </w:p>
          <w:p w14:paraId="3B2F7A8E" w14:textId="77777777" w:rsidR="00EC7F58" w:rsidRPr="00AC63AF" w:rsidRDefault="00EC7F58" w:rsidP="00AC63AF">
            <w:pPr>
              <w:spacing w:after="0" w:line="240" w:lineRule="auto"/>
              <w:rPr>
                <w:rFonts w:ascii="Times New Roman" w:eastAsia="Calibri" w:hAnsi="Times New Roman"/>
                <w:sz w:val="28"/>
                <w:szCs w:val="28"/>
              </w:rPr>
            </w:pPr>
          </w:p>
        </w:tc>
        <w:tc>
          <w:tcPr>
            <w:tcW w:w="332" w:type="pct"/>
            <w:shd w:val="clear" w:color="auto" w:fill="auto"/>
            <w:vAlign w:val="center"/>
          </w:tcPr>
          <w:p w14:paraId="277D6F02"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121855E7" w14:textId="5604ECC5" w:rsidR="00EC7F58" w:rsidRPr="00AC63AF" w:rsidRDefault="00EC7F58" w:rsidP="00AC63AF">
            <w:pPr>
              <w:spacing w:after="0" w:line="240" w:lineRule="auto"/>
              <w:jc w:val="center"/>
              <w:rPr>
                <w:rFonts w:ascii="Times New Roman" w:eastAsia="Calibri" w:hAnsi="Times New Roman"/>
                <w:sz w:val="28"/>
                <w:szCs w:val="28"/>
              </w:rPr>
            </w:pPr>
          </w:p>
        </w:tc>
      </w:tr>
      <w:tr w:rsidR="00314DE6" w:rsidRPr="00AC63AF" w14:paraId="2CBC6E09" w14:textId="77777777" w:rsidTr="00D04323">
        <w:trPr>
          <w:trHeight w:val="645"/>
        </w:trPr>
        <w:tc>
          <w:tcPr>
            <w:tcW w:w="1076" w:type="pct"/>
            <w:vMerge/>
          </w:tcPr>
          <w:p w14:paraId="1A0E28C5"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2C3EC2EB"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 xml:space="preserve">Практические занятия </w:t>
            </w:r>
          </w:p>
        </w:tc>
        <w:tc>
          <w:tcPr>
            <w:tcW w:w="332" w:type="pct"/>
            <w:shd w:val="clear" w:color="auto" w:fill="FFFF00"/>
            <w:vAlign w:val="center"/>
          </w:tcPr>
          <w:p w14:paraId="7EC8716E"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7" w:type="pct"/>
            <w:vMerge w:val="restart"/>
            <w:shd w:val="clear" w:color="auto" w:fill="auto"/>
            <w:vAlign w:val="center"/>
          </w:tcPr>
          <w:p w14:paraId="21F6D395"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6AB494C6" w14:textId="15B027E2"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79490B59" w14:textId="77777777" w:rsidTr="00D04323">
        <w:trPr>
          <w:trHeight w:val="970"/>
        </w:trPr>
        <w:tc>
          <w:tcPr>
            <w:tcW w:w="1076" w:type="pct"/>
            <w:vMerge/>
          </w:tcPr>
          <w:p w14:paraId="53D61DA5"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583C1CA1"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9</w:t>
            </w:r>
          </w:p>
        </w:tc>
        <w:tc>
          <w:tcPr>
            <w:tcW w:w="2591" w:type="pct"/>
            <w:gridSpan w:val="3"/>
          </w:tcPr>
          <w:p w14:paraId="15233697"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color w:val="000000"/>
                <w:sz w:val="28"/>
                <w:szCs w:val="28"/>
              </w:rPr>
              <w:t>Практическая работа № 3. Правовые нормы информационной деятельности. Стоимость. Лицензионное ПО. Открытые лицензии.</w:t>
            </w:r>
          </w:p>
          <w:p w14:paraId="02F1FA21"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p>
        </w:tc>
        <w:tc>
          <w:tcPr>
            <w:tcW w:w="332" w:type="pct"/>
            <w:shd w:val="clear" w:color="auto" w:fill="auto"/>
            <w:vAlign w:val="center"/>
          </w:tcPr>
          <w:p w14:paraId="18156B1B"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08BA973F" w14:textId="540082C9"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536B4C36" w14:textId="77777777" w:rsidTr="00D04323">
        <w:trPr>
          <w:trHeight w:val="970"/>
        </w:trPr>
        <w:tc>
          <w:tcPr>
            <w:tcW w:w="1076" w:type="pct"/>
            <w:vMerge/>
          </w:tcPr>
          <w:p w14:paraId="02454FC5"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3811E48D"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10</w:t>
            </w:r>
          </w:p>
        </w:tc>
        <w:tc>
          <w:tcPr>
            <w:tcW w:w="2591" w:type="pct"/>
            <w:gridSpan w:val="3"/>
          </w:tcPr>
          <w:p w14:paraId="2179C09B"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4. Обзор ПО в социально-экономической деятельности, его лицензионное использование и регламенты обновления.</w:t>
            </w:r>
          </w:p>
        </w:tc>
        <w:tc>
          <w:tcPr>
            <w:tcW w:w="332" w:type="pct"/>
            <w:shd w:val="clear" w:color="auto" w:fill="auto"/>
            <w:vAlign w:val="center"/>
          </w:tcPr>
          <w:p w14:paraId="56DEBA72"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39A393D6" w14:textId="3E648800"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3832C58F" w14:textId="77777777" w:rsidTr="00D04323">
        <w:trPr>
          <w:trHeight w:val="970"/>
        </w:trPr>
        <w:tc>
          <w:tcPr>
            <w:tcW w:w="1076" w:type="pct"/>
            <w:vMerge/>
          </w:tcPr>
          <w:p w14:paraId="56579ACB" w14:textId="77777777" w:rsidR="00314DE6" w:rsidRPr="00AC63AF" w:rsidRDefault="00314DE6" w:rsidP="00AC63AF">
            <w:pPr>
              <w:spacing w:after="0" w:line="240" w:lineRule="auto"/>
              <w:rPr>
                <w:rFonts w:ascii="Times New Roman" w:eastAsia="Calibri" w:hAnsi="Times New Roman"/>
                <w:sz w:val="28"/>
                <w:szCs w:val="28"/>
              </w:rPr>
            </w:pPr>
          </w:p>
        </w:tc>
        <w:tc>
          <w:tcPr>
            <w:tcW w:w="224" w:type="pct"/>
            <w:gridSpan w:val="2"/>
          </w:tcPr>
          <w:p w14:paraId="79DA3C27"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11-12</w:t>
            </w:r>
          </w:p>
        </w:tc>
        <w:tc>
          <w:tcPr>
            <w:tcW w:w="2591" w:type="pct"/>
            <w:gridSpan w:val="3"/>
          </w:tcPr>
          <w:p w14:paraId="44429F46"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5. Портал государственных услуг.</w:t>
            </w:r>
          </w:p>
        </w:tc>
        <w:tc>
          <w:tcPr>
            <w:tcW w:w="332" w:type="pct"/>
            <w:shd w:val="clear" w:color="auto" w:fill="auto"/>
            <w:vAlign w:val="center"/>
          </w:tcPr>
          <w:p w14:paraId="4AE52B0D"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54B17DC5" w14:textId="3981D4F0" w:rsidR="00314DE6" w:rsidRPr="00AC63AF" w:rsidRDefault="00314DE6" w:rsidP="00AC63AF">
            <w:pPr>
              <w:spacing w:after="0" w:line="240" w:lineRule="auto"/>
              <w:jc w:val="center"/>
              <w:rPr>
                <w:rFonts w:ascii="Times New Roman" w:eastAsia="Calibri" w:hAnsi="Times New Roman"/>
                <w:sz w:val="28"/>
                <w:szCs w:val="28"/>
              </w:rPr>
            </w:pPr>
          </w:p>
        </w:tc>
      </w:tr>
      <w:tr w:rsidR="00AC63AF" w:rsidRPr="00AC63AF" w14:paraId="108C95C9" w14:textId="77777777" w:rsidTr="00D04323">
        <w:tc>
          <w:tcPr>
            <w:tcW w:w="3891" w:type="pct"/>
            <w:gridSpan w:val="6"/>
          </w:tcPr>
          <w:p w14:paraId="6ABD08D3" w14:textId="77777777" w:rsidR="00AC63AF" w:rsidRPr="00AC63AF" w:rsidRDefault="00AC63AF"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Раздел 2. Информация и информационные процессы</w:t>
            </w:r>
          </w:p>
        </w:tc>
        <w:tc>
          <w:tcPr>
            <w:tcW w:w="332" w:type="pct"/>
            <w:shd w:val="clear" w:color="auto" w:fill="auto"/>
            <w:vAlign w:val="center"/>
          </w:tcPr>
          <w:p w14:paraId="71087D56" w14:textId="77777777" w:rsidR="00AC63AF" w:rsidRPr="00AC63AF" w:rsidRDefault="00AC63AF" w:rsidP="00AC63AF">
            <w:pPr>
              <w:spacing w:after="0" w:line="240" w:lineRule="auto"/>
              <w:jc w:val="center"/>
              <w:rPr>
                <w:rFonts w:ascii="Times New Roman" w:eastAsia="Calibri" w:hAnsi="Times New Roman"/>
                <w:b/>
                <w:sz w:val="28"/>
                <w:szCs w:val="28"/>
              </w:rPr>
            </w:pPr>
          </w:p>
        </w:tc>
        <w:tc>
          <w:tcPr>
            <w:tcW w:w="777" w:type="pct"/>
            <w:shd w:val="clear" w:color="auto" w:fill="auto"/>
            <w:vAlign w:val="center"/>
          </w:tcPr>
          <w:p w14:paraId="6DBD41A7" w14:textId="77777777" w:rsidR="00AC63AF" w:rsidRPr="00AC63AF" w:rsidRDefault="00AC63AF" w:rsidP="00AC63AF">
            <w:pPr>
              <w:spacing w:after="0" w:line="240" w:lineRule="auto"/>
              <w:jc w:val="center"/>
              <w:rPr>
                <w:rFonts w:ascii="Times New Roman" w:eastAsia="Calibri" w:hAnsi="Times New Roman"/>
                <w:sz w:val="28"/>
                <w:szCs w:val="28"/>
              </w:rPr>
            </w:pPr>
          </w:p>
        </w:tc>
      </w:tr>
      <w:tr w:rsidR="00EC7F58" w:rsidRPr="00AC63AF" w14:paraId="308DF732" w14:textId="77777777" w:rsidTr="00D04323">
        <w:trPr>
          <w:trHeight w:val="323"/>
        </w:trPr>
        <w:tc>
          <w:tcPr>
            <w:tcW w:w="1076" w:type="pct"/>
            <w:vMerge w:val="restart"/>
          </w:tcPr>
          <w:p w14:paraId="7C5B0C12"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Тема 2.1 Подходы к понятию и измерению информации.</w:t>
            </w:r>
          </w:p>
        </w:tc>
        <w:tc>
          <w:tcPr>
            <w:tcW w:w="2815" w:type="pct"/>
            <w:gridSpan w:val="5"/>
          </w:tcPr>
          <w:p w14:paraId="4BEAF664" w14:textId="77777777" w:rsidR="00EC7F58" w:rsidRPr="00AC63AF" w:rsidRDefault="00EC7F58"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b/>
                <w:bCs/>
                <w:color w:val="000000"/>
                <w:sz w:val="28"/>
                <w:szCs w:val="28"/>
              </w:rPr>
              <w:t>Содержание</w:t>
            </w:r>
            <w:r w:rsidRPr="00AC63AF">
              <w:rPr>
                <w:rFonts w:ascii="Times New Roman" w:eastAsia="Calibri" w:hAnsi="Times New Roman"/>
                <w:color w:val="000000"/>
                <w:sz w:val="28"/>
                <w:szCs w:val="28"/>
              </w:rPr>
              <w:t xml:space="preserve"> </w:t>
            </w:r>
            <w:r w:rsidRPr="00AC63AF">
              <w:rPr>
                <w:rFonts w:ascii="Times New Roman" w:eastAsia="Calibri" w:hAnsi="Times New Roman"/>
                <w:b/>
                <w:color w:val="000000"/>
                <w:sz w:val="28"/>
                <w:szCs w:val="28"/>
              </w:rPr>
              <w:t>учебного материала</w:t>
            </w:r>
          </w:p>
        </w:tc>
        <w:tc>
          <w:tcPr>
            <w:tcW w:w="332" w:type="pct"/>
            <w:shd w:val="clear" w:color="auto" w:fill="FFFF00"/>
            <w:vAlign w:val="center"/>
          </w:tcPr>
          <w:p w14:paraId="0FFB2AE1"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5</w:t>
            </w:r>
          </w:p>
        </w:tc>
        <w:tc>
          <w:tcPr>
            <w:tcW w:w="777" w:type="pct"/>
            <w:vMerge w:val="restart"/>
            <w:shd w:val="clear" w:color="auto" w:fill="auto"/>
            <w:vAlign w:val="center"/>
          </w:tcPr>
          <w:p w14:paraId="62E1023D"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D1FBD3E"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1A8B755"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7A016C67" w14:textId="77777777" w:rsidTr="00D04323">
        <w:trPr>
          <w:trHeight w:val="322"/>
        </w:trPr>
        <w:tc>
          <w:tcPr>
            <w:tcW w:w="1076" w:type="pct"/>
            <w:vMerge/>
          </w:tcPr>
          <w:p w14:paraId="5150FF4C"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2B5EE10D"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13</w:t>
            </w:r>
          </w:p>
        </w:tc>
        <w:tc>
          <w:tcPr>
            <w:tcW w:w="2591" w:type="pct"/>
            <w:gridSpan w:val="3"/>
          </w:tcPr>
          <w:p w14:paraId="71EC6C69"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Подходы к понятию и измерению информации.</w:t>
            </w:r>
          </w:p>
        </w:tc>
        <w:tc>
          <w:tcPr>
            <w:tcW w:w="332" w:type="pct"/>
            <w:shd w:val="clear" w:color="auto" w:fill="auto"/>
            <w:vAlign w:val="center"/>
          </w:tcPr>
          <w:p w14:paraId="1607FD4C"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4B8CF78B"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3A2DCF59" w14:textId="77777777" w:rsidTr="00D04323">
        <w:trPr>
          <w:trHeight w:val="322"/>
        </w:trPr>
        <w:tc>
          <w:tcPr>
            <w:tcW w:w="1076" w:type="pct"/>
            <w:vMerge/>
          </w:tcPr>
          <w:p w14:paraId="23A8B49D"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1A25B4FE"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14</w:t>
            </w:r>
          </w:p>
        </w:tc>
        <w:tc>
          <w:tcPr>
            <w:tcW w:w="2591" w:type="pct"/>
            <w:gridSpan w:val="3"/>
          </w:tcPr>
          <w:p w14:paraId="339D3277"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Информационные объекты различных видов.</w:t>
            </w:r>
          </w:p>
        </w:tc>
        <w:tc>
          <w:tcPr>
            <w:tcW w:w="332" w:type="pct"/>
            <w:shd w:val="clear" w:color="auto" w:fill="auto"/>
            <w:vAlign w:val="center"/>
          </w:tcPr>
          <w:p w14:paraId="30A5CFEE" w14:textId="77777777" w:rsidR="00EC7F58" w:rsidRPr="00AC63AF" w:rsidRDefault="00EC7F58"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6426A8FD"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7E7BF568" w14:textId="77777777" w:rsidTr="00D04323">
        <w:trPr>
          <w:trHeight w:val="322"/>
        </w:trPr>
        <w:tc>
          <w:tcPr>
            <w:tcW w:w="1076" w:type="pct"/>
            <w:vMerge/>
          </w:tcPr>
          <w:p w14:paraId="0A785038"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44AA2160"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15</w:t>
            </w:r>
          </w:p>
        </w:tc>
        <w:tc>
          <w:tcPr>
            <w:tcW w:w="2591" w:type="pct"/>
            <w:gridSpan w:val="3"/>
          </w:tcPr>
          <w:p w14:paraId="4DCF4015"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Дискретное представление информации.</w:t>
            </w:r>
          </w:p>
        </w:tc>
        <w:tc>
          <w:tcPr>
            <w:tcW w:w="332" w:type="pct"/>
            <w:shd w:val="clear" w:color="auto" w:fill="auto"/>
            <w:vAlign w:val="center"/>
          </w:tcPr>
          <w:p w14:paraId="22DA4829" w14:textId="77777777" w:rsidR="00EC7F58" w:rsidRPr="00AC63AF" w:rsidRDefault="00EC7F58"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2B0F2144" w14:textId="77777777" w:rsidR="00EC7F58" w:rsidRPr="00AC63AF" w:rsidRDefault="00EC7F58" w:rsidP="00AC63AF">
            <w:pPr>
              <w:spacing w:after="0" w:line="240" w:lineRule="auto"/>
              <w:jc w:val="center"/>
              <w:rPr>
                <w:rFonts w:ascii="Times New Roman" w:eastAsia="Calibri" w:hAnsi="Times New Roman"/>
                <w:sz w:val="28"/>
                <w:szCs w:val="28"/>
              </w:rPr>
            </w:pPr>
          </w:p>
        </w:tc>
      </w:tr>
      <w:tr w:rsidR="00EC7F58" w:rsidRPr="00AC63AF" w14:paraId="24F65FA5" w14:textId="77777777" w:rsidTr="00D04323">
        <w:trPr>
          <w:trHeight w:val="322"/>
        </w:trPr>
        <w:tc>
          <w:tcPr>
            <w:tcW w:w="1076" w:type="pct"/>
            <w:vMerge/>
          </w:tcPr>
          <w:p w14:paraId="74829076" w14:textId="77777777" w:rsidR="00EC7F58" w:rsidRPr="00AC63AF" w:rsidRDefault="00EC7F58"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4FECFE78" w14:textId="77777777" w:rsidR="00EC7F58" w:rsidRPr="00AC63AF" w:rsidRDefault="00EC7F58"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16-17</w:t>
            </w:r>
          </w:p>
        </w:tc>
        <w:tc>
          <w:tcPr>
            <w:tcW w:w="2591" w:type="pct"/>
            <w:gridSpan w:val="3"/>
          </w:tcPr>
          <w:p w14:paraId="51EB2852" w14:textId="77777777" w:rsidR="00EC7F58" w:rsidRPr="00AC63AF" w:rsidRDefault="00EC7F58"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bCs/>
                <w:sz w:val="28"/>
                <w:szCs w:val="28"/>
              </w:rPr>
              <w:t xml:space="preserve">Представление информации в двоичной системе счисления. </w:t>
            </w:r>
          </w:p>
        </w:tc>
        <w:tc>
          <w:tcPr>
            <w:tcW w:w="332" w:type="pct"/>
            <w:shd w:val="clear" w:color="auto" w:fill="auto"/>
            <w:vAlign w:val="center"/>
          </w:tcPr>
          <w:p w14:paraId="4576ACC1" w14:textId="77777777" w:rsidR="00EC7F58" w:rsidRPr="00AC63AF" w:rsidRDefault="00EC7F58"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4CE2F38" w14:textId="77777777" w:rsidR="00EC7F58" w:rsidRPr="00AC63AF" w:rsidRDefault="00EC7F58" w:rsidP="00AC63AF">
            <w:pPr>
              <w:spacing w:after="0" w:line="240" w:lineRule="auto"/>
              <w:jc w:val="center"/>
              <w:rPr>
                <w:rFonts w:ascii="Times New Roman" w:eastAsia="Calibri" w:hAnsi="Times New Roman"/>
                <w:sz w:val="28"/>
                <w:szCs w:val="28"/>
              </w:rPr>
            </w:pPr>
          </w:p>
        </w:tc>
      </w:tr>
      <w:tr w:rsidR="00314DE6" w:rsidRPr="00AC63AF" w14:paraId="2B0E1276" w14:textId="77777777" w:rsidTr="00D04323">
        <w:trPr>
          <w:trHeight w:val="322"/>
        </w:trPr>
        <w:tc>
          <w:tcPr>
            <w:tcW w:w="1076" w:type="pct"/>
            <w:vMerge/>
          </w:tcPr>
          <w:p w14:paraId="1AC010CA" w14:textId="77777777" w:rsidR="00314DE6" w:rsidRPr="00AC63AF" w:rsidRDefault="00314DE6"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815" w:type="pct"/>
            <w:gridSpan w:val="5"/>
          </w:tcPr>
          <w:p w14:paraId="5550D2AC"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b/>
                <w:sz w:val="28"/>
                <w:szCs w:val="28"/>
              </w:rPr>
              <w:t xml:space="preserve">Практические занятия </w:t>
            </w:r>
          </w:p>
        </w:tc>
        <w:tc>
          <w:tcPr>
            <w:tcW w:w="332" w:type="pct"/>
            <w:shd w:val="clear" w:color="auto" w:fill="FFFF00"/>
          </w:tcPr>
          <w:p w14:paraId="18AF00A8"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tcPr>
          <w:p w14:paraId="481BDB9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 xml:space="preserve">Исследовательская: решение экспериментальных </w:t>
            </w:r>
            <w:r w:rsidRPr="00314DE6">
              <w:rPr>
                <w:rFonts w:ascii="Times New Roman" w:hAnsi="Times New Roman"/>
                <w:color w:val="000000" w:themeColor="text1"/>
                <w:sz w:val="24"/>
                <w:szCs w:val="24"/>
              </w:rPr>
              <w:lastRenderedPageBreak/>
              <w:t>задач</w:t>
            </w:r>
          </w:p>
          <w:p w14:paraId="0CB8DD4A" w14:textId="77777777" w:rsidR="00314DE6" w:rsidRPr="00AC63AF" w:rsidRDefault="00314DE6" w:rsidP="00AC63AF">
            <w:pPr>
              <w:spacing w:after="0" w:line="240" w:lineRule="auto"/>
              <w:rPr>
                <w:rFonts w:ascii="Times New Roman" w:eastAsia="Calibri" w:hAnsi="Times New Roman"/>
                <w:sz w:val="28"/>
                <w:szCs w:val="28"/>
              </w:rPr>
            </w:pPr>
          </w:p>
        </w:tc>
      </w:tr>
      <w:tr w:rsidR="00314DE6" w:rsidRPr="00AC63AF" w14:paraId="69C0AA60" w14:textId="77777777" w:rsidTr="00D04323">
        <w:trPr>
          <w:trHeight w:val="322"/>
        </w:trPr>
        <w:tc>
          <w:tcPr>
            <w:tcW w:w="1076" w:type="pct"/>
            <w:vMerge/>
          </w:tcPr>
          <w:p w14:paraId="55E703A5" w14:textId="77777777" w:rsidR="00314DE6" w:rsidRPr="00AC63AF" w:rsidRDefault="00314DE6" w:rsidP="00AC6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8"/>
                <w:szCs w:val="28"/>
              </w:rPr>
            </w:pPr>
          </w:p>
        </w:tc>
        <w:tc>
          <w:tcPr>
            <w:tcW w:w="224" w:type="pct"/>
            <w:gridSpan w:val="2"/>
          </w:tcPr>
          <w:p w14:paraId="1A83B56C" w14:textId="77777777" w:rsidR="00314DE6" w:rsidRPr="00AC63AF" w:rsidRDefault="00314DE6" w:rsidP="00AC63AF">
            <w:pPr>
              <w:spacing w:after="0" w:line="240" w:lineRule="auto"/>
              <w:jc w:val="both"/>
              <w:rPr>
                <w:rFonts w:ascii="Times New Roman" w:eastAsia="Calibri" w:hAnsi="Times New Roman"/>
                <w:bCs/>
                <w:sz w:val="28"/>
                <w:szCs w:val="28"/>
                <w:lang w:val="en-US"/>
              </w:rPr>
            </w:pPr>
            <w:r w:rsidRPr="00AC63AF">
              <w:rPr>
                <w:rFonts w:ascii="Times New Roman" w:eastAsia="Calibri" w:hAnsi="Times New Roman"/>
                <w:bCs/>
                <w:sz w:val="28"/>
                <w:szCs w:val="28"/>
                <w:lang w:val="en-US"/>
              </w:rPr>
              <w:t>18-19</w:t>
            </w:r>
          </w:p>
        </w:tc>
        <w:tc>
          <w:tcPr>
            <w:tcW w:w="2591" w:type="pct"/>
            <w:gridSpan w:val="3"/>
          </w:tcPr>
          <w:p w14:paraId="49D3B9F7" w14:textId="77777777" w:rsidR="00314DE6" w:rsidRPr="00AC63AF" w:rsidRDefault="00314DE6" w:rsidP="00AC63AF">
            <w:pPr>
              <w:spacing w:after="0" w:line="240" w:lineRule="auto"/>
              <w:jc w:val="both"/>
              <w:rPr>
                <w:rFonts w:ascii="Times New Roman" w:eastAsia="Calibri" w:hAnsi="Times New Roman"/>
                <w:bCs/>
                <w:sz w:val="28"/>
                <w:szCs w:val="28"/>
              </w:rPr>
            </w:pPr>
            <w:r w:rsidRPr="00AC63AF">
              <w:rPr>
                <w:rFonts w:ascii="Times New Roman" w:eastAsia="Calibri" w:hAnsi="Times New Roman"/>
                <w:sz w:val="28"/>
                <w:szCs w:val="28"/>
              </w:rPr>
              <w:t>Практическая работа № 6. Дискретное представление текстовой, графической, звуковой и видеоинформации.</w:t>
            </w:r>
          </w:p>
        </w:tc>
        <w:tc>
          <w:tcPr>
            <w:tcW w:w="332" w:type="pct"/>
            <w:shd w:val="clear" w:color="auto" w:fill="auto"/>
            <w:vAlign w:val="center"/>
          </w:tcPr>
          <w:p w14:paraId="5A920861" w14:textId="77777777" w:rsidR="00314DE6" w:rsidRPr="00AC63AF" w:rsidRDefault="00314DE6" w:rsidP="00EC1B3A">
            <w:pPr>
              <w:spacing w:after="0" w:line="240" w:lineRule="auto"/>
              <w:jc w:val="center"/>
              <w:rPr>
                <w:rFonts w:ascii="Times New Roman" w:eastAsia="Calibri" w:hAnsi="Times New Roman"/>
                <w:sz w:val="28"/>
                <w:szCs w:val="28"/>
                <w:highlight w:val="magenta"/>
              </w:rPr>
            </w:pPr>
            <w:r w:rsidRPr="00AC63AF">
              <w:rPr>
                <w:rFonts w:ascii="Times New Roman" w:eastAsia="Calibri" w:hAnsi="Times New Roman"/>
                <w:sz w:val="28"/>
                <w:szCs w:val="28"/>
              </w:rPr>
              <w:t>2</w:t>
            </w:r>
          </w:p>
        </w:tc>
        <w:tc>
          <w:tcPr>
            <w:tcW w:w="777" w:type="pct"/>
            <w:vMerge/>
            <w:shd w:val="clear" w:color="auto" w:fill="auto"/>
            <w:vAlign w:val="center"/>
          </w:tcPr>
          <w:p w14:paraId="2F584E4D" w14:textId="77777777" w:rsidR="00314DE6" w:rsidRPr="00AC63AF" w:rsidRDefault="00314DE6" w:rsidP="00AC63AF">
            <w:pPr>
              <w:spacing w:after="0" w:line="240" w:lineRule="auto"/>
              <w:jc w:val="center"/>
              <w:rPr>
                <w:rFonts w:ascii="Times New Roman" w:eastAsia="Calibri" w:hAnsi="Times New Roman"/>
                <w:sz w:val="28"/>
                <w:szCs w:val="28"/>
              </w:rPr>
            </w:pPr>
          </w:p>
        </w:tc>
      </w:tr>
      <w:tr w:rsidR="00EC7F58" w:rsidRPr="00AC63AF" w14:paraId="7CDD9367" w14:textId="77777777" w:rsidTr="00D04323">
        <w:trPr>
          <w:trHeight w:val="423"/>
        </w:trPr>
        <w:tc>
          <w:tcPr>
            <w:tcW w:w="1076" w:type="pct"/>
            <w:vMerge w:val="restart"/>
          </w:tcPr>
          <w:p w14:paraId="24AA85AD"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2.2</w:t>
            </w:r>
          </w:p>
          <w:p w14:paraId="045F32AD" w14:textId="3CD6F8D1" w:rsidR="00EC7F58" w:rsidRPr="00AC63AF" w:rsidRDefault="00EC7F58"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Основные информационные процессы и их реализация с помощью компьютера: обработка информации.</w:t>
            </w:r>
          </w:p>
        </w:tc>
        <w:tc>
          <w:tcPr>
            <w:tcW w:w="2815" w:type="pct"/>
            <w:gridSpan w:val="5"/>
          </w:tcPr>
          <w:p w14:paraId="5327D4BD" w14:textId="77777777" w:rsidR="00EC7F58" w:rsidRPr="00AC63AF" w:rsidRDefault="00EC7F58"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3A1931D9" w14:textId="77777777" w:rsidR="00EC7F58" w:rsidRPr="00314DE6" w:rsidRDefault="00EC7F58" w:rsidP="00EC1B3A">
            <w:pPr>
              <w:spacing w:after="0" w:line="240" w:lineRule="auto"/>
              <w:jc w:val="center"/>
              <w:rPr>
                <w:rFonts w:ascii="Times New Roman" w:eastAsia="Calibri" w:hAnsi="Times New Roman"/>
                <w:sz w:val="28"/>
                <w:szCs w:val="28"/>
              </w:rPr>
            </w:pPr>
            <w:r w:rsidRPr="00314DE6">
              <w:rPr>
                <w:rFonts w:ascii="Times New Roman" w:eastAsia="Calibri" w:hAnsi="Times New Roman"/>
                <w:sz w:val="28"/>
                <w:szCs w:val="28"/>
              </w:rPr>
              <w:t>4</w:t>
            </w:r>
          </w:p>
        </w:tc>
        <w:tc>
          <w:tcPr>
            <w:tcW w:w="777" w:type="pct"/>
            <w:vMerge w:val="restart"/>
          </w:tcPr>
          <w:p w14:paraId="0A66E349"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82A2304" w14:textId="77777777" w:rsidR="00EC7F58" w:rsidRPr="00EC7F58" w:rsidRDefault="00EC7F58" w:rsidP="00EC7F58">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A2DD7" w14:textId="77777777" w:rsidR="00EC7F58" w:rsidRPr="00AC63AF" w:rsidRDefault="00EC7F58" w:rsidP="00AC63AF">
            <w:pPr>
              <w:spacing w:after="0" w:line="240" w:lineRule="auto"/>
              <w:rPr>
                <w:rFonts w:ascii="Times New Roman" w:eastAsia="Calibri" w:hAnsi="Times New Roman"/>
                <w:sz w:val="28"/>
                <w:szCs w:val="28"/>
              </w:rPr>
            </w:pPr>
          </w:p>
        </w:tc>
      </w:tr>
      <w:tr w:rsidR="00EC7F58" w:rsidRPr="00AC63AF" w14:paraId="776A5B57" w14:textId="77777777" w:rsidTr="00D04323">
        <w:trPr>
          <w:trHeight w:val="282"/>
        </w:trPr>
        <w:tc>
          <w:tcPr>
            <w:tcW w:w="1076" w:type="pct"/>
            <w:vMerge/>
          </w:tcPr>
          <w:p w14:paraId="5B6CD1D3"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78BA6BC8"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20</w:t>
            </w:r>
          </w:p>
        </w:tc>
        <w:tc>
          <w:tcPr>
            <w:tcW w:w="2588" w:type="pct"/>
            <w:gridSpan w:val="2"/>
          </w:tcPr>
          <w:p w14:paraId="22C5D996" w14:textId="77777777" w:rsidR="00EC7F58" w:rsidRPr="00D04323" w:rsidRDefault="00EC7F58" w:rsidP="00AC63AF">
            <w:pPr>
              <w:spacing w:after="0" w:line="240" w:lineRule="auto"/>
              <w:jc w:val="both"/>
              <w:rPr>
                <w:rFonts w:ascii="Times New Roman" w:eastAsia="Calibri" w:hAnsi="Times New Roman"/>
                <w:bCs/>
                <w:sz w:val="24"/>
                <w:szCs w:val="24"/>
              </w:rPr>
            </w:pPr>
            <w:r w:rsidRPr="00D04323">
              <w:rPr>
                <w:rFonts w:ascii="Times New Roman" w:eastAsia="Calibri" w:hAnsi="Times New Roman"/>
                <w:bCs/>
                <w:sz w:val="24"/>
                <w:szCs w:val="24"/>
              </w:rPr>
              <w:t>Принципы обработки информации при помощи компьютера</w:t>
            </w:r>
          </w:p>
        </w:tc>
        <w:tc>
          <w:tcPr>
            <w:tcW w:w="332" w:type="pct"/>
          </w:tcPr>
          <w:p w14:paraId="1B3901C6"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7505B7D5"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EC7F58" w:rsidRPr="00AC63AF" w14:paraId="00D79FE8" w14:textId="77777777" w:rsidTr="00D04323">
        <w:trPr>
          <w:trHeight w:val="281"/>
        </w:trPr>
        <w:tc>
          <w:tcPr>
            <w:tcW w:w="1076" w:type="pct"/>
            <w:vMerge/>
          </w:tcPr>
          <w:p w14:paraId="463F0746"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7B06ED34"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21</w:t>
            </w:r>
          </w:p>
        </w:tc>
        <w:tc>
          <w:tcPr>
            <w:tcW w:w="2588" w:type="pct"/>
            <w:gridSpan w:val="2"/>
          </w:tcPr>
          <w:p w14:paraId="53C6EFDB" w14:textId="77777777" w:rsidR="00EC7F58" w:rsidRPr="00D04323" w:rsidRDefault="00EC7F58"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Арифметические основы работы компьютера</w:t>
            </w:r>
          </w:p>
        </w:tc>
        <w:tc>
          <w:tcPr>
            <w:tcW w:w="332" w:type="pct"/>
          </w:tcPr>
          <w:p w14:paraId="11EC8A17"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3A7A4C8D"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EC7F58" w:rsidRPr="00AC63AF" w14:paraId="652562C2" w14:textId="77777777" w:rsidTr="00D04323">
        <w:trPr>
          <w:trHeight w:val="281"/>
        </w:trPr>
        <w:tc>
          <w:tcPr>
            <w:tcW w:w="1076" w:type="pct"/>
            <w:vMerge/>
          </w:tcPr>
          <w:p w14:paraId="6B1E4339"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0305C78A"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22</w:t>
            </w:r>
          </w:p>
        </w:tc>
        <w:tc>
          <w:tcPr>
            <w:tcW w:w="2588" w:type="pct"/>
            <w:gridSpan w:val="2"/>
          </w:tcPr>
          <w:p w14:paraId="0FC4B275" w14:textId="77777777" w:rsidR="00EC7F58" w:rsidRPr="00D04323" w:rsidRDefault="00EC7F58"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Логические основы работы компьютера</w:t>
            </w:r>
          </w:p>
        </w:tc>
        <w:tc>
          <w:tcPr>
            <w:tcW w:w="332" w:type="pct"/>
          </w:tcPr>
          <w:p w14:paraId="07FEE443"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588799D5"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EC7F58" w:rsidRPr="00AC63AF" w14:paraId="341EC932" w14:textId="77777777" w:rsidTr="00D04323">
        <w:trPr>
          <w:trHeight w:val="281"/>
        </w:trPr>
        <w:tc>
          <w:tcPr>
            <w:tcW w:w="1076" w:type="pct"/>
            <w:vMerge/>
          </w:tcPr>
          <w:p w14:paraId="664A9945" w14:textId="77777777" w:rsidR="00EC7F58" w:rsidRPr="00AC63AF" w:rsidRDefault="00EC7F58" w:rsidP="00AC63AF">
            <w:pPr>
              <w:spacing w:after="0" w:line="240" w:lineRule="auto"/>
              <w:rPr>
                <w:rFonts w:ascii="Times New Roman" w:eastAsia="Calibri" w:hAnsi="Times New Roman"/>
                <w:sz w:val="28"/>
                <w:szCs w:val="28"/>
              </w:rPr>
            </w:pPr>
          </w:p>
        </w:tc>
        <w:tc>
          <w:tcPr>
            <w:tcW w:w="227" w:type="pct"/>
            <w:gridSpan w:val="3"/>
          </w:tcPr>
          <w:p w14:paraId="56E6E261" w14:textId="77777777" w:rsidR="00EC7F58" w:rsidRPr="00D04323" w:rsidRDefault="00EC7F58"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23</w:t>
            </w:r>
          </w:p>
        </w:tc>
        <w:tc>
          <w:tcPr>
            <w:tcW w:w="2588" w:type="pct"/>
            <w:gridSpan w:val="2"/>
          </w:tcPr>
          <w:p w14:paraId="728775CE" w14:textId="77777777" w:rsidR="00EC7F58" w:rsidRPr="00D04323" w:rsidRDefault="00EC7F58"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bCs/>
                <w:sz w:val="28"/>
                <w:szCs w:val="28"/>
              </w:rPr>
              <w:t>Алгоритмы и способы их описания</w:t>
            </w:r>
          </w:p>
        </w:tc>
        <w:tc>
          <w:tcPr>
            <w:tcW w:w="332" w:type="pct"/>
          </w:tcPr>
          <w:p w14:paraId="51BF667B" w14:textId="77777777" w:rsidR="00EC7F58" w:rsidRPr="00314DE6" w:rsidRDefault="00EC7F58"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1</w:t>
            </w:r>
          </w:p>
        </w:tc>
        <w:tc>
          <w:tcPr>
            <w:tcW w:w="777" w:type="pct"/>
            <w:vMerge/>
          </w:tcPr>
          <w:p w14:paraId="36CB6642" w14:textId="77777777" w:rsidR="00EC7F58" w:rsidRPr="00AC63AF" w:rsidRDefault="00EC7F58" w:rsidP="00AC63AF">
            <w:pPr>
              <w:spacing w:after="0" w:line="240" w:lineRule="auto"/>
              <w:jc w:val="both"/>
              <w:rPr>
                <w:rFonts w:ascii="Times New Roman" w:eastAsia="Calibri" w:hAnsi="Times New Roman"/>
                <w:b/>
                <w:bCs/>
                <w:sz w:val="28"/>
                <w:szCs w:val="28"/>
              </w:rPr>
            </w:pPr>
          </w:p>
        </w:tc>
      </w:tr>
      <w:tr w:rsidR="00314DE6" w:rsidRPr="00AC63AF" w14:paraId="6E9EFBC4" w14:textId="77777777" w:rsidTr="00D04323">
        <w:trPr>
          <w:trHeight w:val="281"/>
        </w:trPr>
        <w:tc>
          <w:tcPr>
            <w:tcW w:w="1076" w:type="pct"/>
            <w:vMerge/>
          </w:tcPr>
          <w:p w14:paraId="1C194720"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10CA66CD"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3FD68796" w14:textId="77777777" w:rsidR="00314DE6" w:rsidRPr="00314DE6" w:rsidRDefault="00314DE6"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4</w:t>
            </w:r>
          </w:p>
        </w:tc>
        <w:tc>
          <w:tcPr>
            <w:tcW w:w="777" w:type="pct"/>
            <w:vMerge w:val="restart"/>
          </w:tcPr>
          <w:p w14:paraId="6A04C4ED"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241C596A" w14:textId="12949AD6" w:rsidR="00314DE6" w:rsidRPr="00AC63AF" w:rsidRDefault="00314DE6" w:rsidP="00AC63AF">
            <w:pPr>
              <w:spacing w:after="0" w:line="240" w:lineRule="auto"/>
              <w:jc w:val="both"/>
              <w:rPr>
                <w:rFonts w:ascii="Times New Roman" w:eastAsia="Calibri" w:hAnsi="Times New Roman"/>
                <w:b/>
                <w:bCs/>
                <w:sz w:val="28"/>
                <w:szCs w:val="28"/>
              </w:rPr>
            </w:pPr>
          </w:p>
        </w:tc>
      </w:tr>
      <w:tr w:rsidR="00314DE6" w:rsidRPr="00AC63AF" w14:paraId="3C9A8C31" w14:textId="77777777" w:rsidTr="00D04323">
        <w:trPr>
          <w:trHeight w:val="281"/>
        </w:trPr>
        <w:tc>
          <w:tcPr>
            <w:tcW w:w="1076" w:type="pct"/>
            <w:vMerge/>
          </w:tcPr>
          <w:p w14:paraId="642D7A3F"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3FB7C064" w14:textId="77777777" w:rsidR="00314DE6" w:rsidRPr="00D04323" w:rsidRDefault="00314DE6"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24-25</w:t>
            </w:r>
          </w:p>
        </w:tc>
        <w:tc>
          <w:tcPr>
            <w:tcW w:w="2588" w:type="pct"/>
            <w:gridSpan w:val="2"/>
          </w:tcPr>
          <w:p w14:paraId="075C9FB0" w14:textId="77777777" w:rsidR="00314DE6" w:rsidRPr="00D04323" w:rsidRDefault="00314DE6"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7. Программный принцип работы компьютера</w:t>
            </w:r>
          </w:p>
        </w:tc>
        <w:tc>
          <w:tcPr>
            <w:tcW w:w="332" w:type="pct"/>
          </w:tcPr>
          <w:p w14:paraId="0766D0DF" w14:textId="77777777" w:rsidR="00314DE6" w:rsidRPr="00314DE6" w:rsidRDefault="00314DE6"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2</w:t>
            </w:r>
          </w:p>
        </w:tc>
        <w:tc>
          <w:tcPr>
            <w:tcW w:w="777" w:type="pct"/>
            <w:vMerge/>
          </w:tcPr>
          <w:p w14:paraId="0E67BBC1" w14:textId="62FF3232" w:rsidR="00314DE6" w:rsidRPr="00AC63AF" w:rsidRDefault="00314DE6" w:rsidP="00AC63AF">
            <w:pPr>
              <w:spacing w:after="0" w:line="240" w:lineRule="auto"/>
              <w:jc w:val="both"/>
              <w:rPr>
                <w:rFonts w:ascii="Times New Roman" w:eastAsia="Calibri" w:hAnsi="Times New Roman"/>
                <w:b/>
                <w:bCs/>
                <w:sz w:val="28"/>
                <w:szCs w:val="28"/>
              </w:rPr>
            </w:pPr>
          </w:p>
        </w:tc>
      </w:tr>
      <w:tr w:rsidR="00314DE6" w:rsidRPr="00AC63AF" w14:paraId="30A37FEC" w14:textId="77777777" w:rsidTr="00D04323">
        <w:trPr>
          <w:trHeight w:val="281"/>
        </w:trPr>
        <w:tc>
          <w:tcPr>
            <w:tcW w:w="1076" w:type="pct"/>
            <w:vMerge/>
          </w:tcPr>
          <w:p w14:paraId="10010CAB"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134FBFEF" w14:textId="77777777" w:rsidR="00314DE6" w:rsidRPr="00D04323" w:rsidRDefault="00314DE6" w:rsidP="00AC63AF">
            <w:pPr>
              <w:spacing w:after="0" w:line="240" w:lineRule="auto"/>
              <w:jc w:val="both"/>
              <w:rPr>
                <w:rFonts w:ascii="Times New Roman" w:eastAsia="Calibri" w:hAnsi="Times New Roman"/>
                <w:bCs/>
                <w:sz w:val="28"/>
                <w:szCs w:val="28"/>
                <w:lang w:val="en-US"/>
              </w:rPr>
            </w:pPr>
            <w:r w:rsidRPr="00D04323">
              <w:rPr>
                <w:rFonts w:ascii="Times New Roman" w:eastAsia="Calibri" w:hAnsi="Times New Roman"/>
                <w:bCs/>
                <w:sz w:val="28"/>
                <w:szCs w:val="28"/>
                <w:lang w:val="en-US"/>
              </w:rPr>
              <w:t>26-27</w:t>
            </w:r>
          </w:p>
        </w:tc>
        <w:tc>
          <w:tcPr>
            <w:tcW w:w="2588" w:type="pct"/>
            <w:gridSpan w:val="2"/>
          </w:tcPr>
          <w:p w14:paraId="7582F60F" w14:textId="77777777" w:rsidR="00314DE6" w:rsidRPr="00D04323" w:rsidRDefault="00314DE6" w:rsidP="00AC63AF">
            <w:pPr>
              <w:spacing w:after="0" w:line="240" w:lineRule="auto"/>
              <w:jc w:val="both"/>
              <w:rPr>
                <w:rFonts w:ascii="Times New Roman" w:eastAsia="Calibri" w:hAnsi="Times New Roman"/>
                <w:bCs/>
                <w:sz w:val="28"/>
                <w:szCs w:val="28"/>
              </w:rPr>
            </w:pPr>
            <w:r w:rsidRPr="00D04323">
              <w:rPr>
                <w:rFonts w:ascii="Times New Roman" w:eastAsia="Calibri" w:hAnsi="Times New Roman"/>
                <w:sz w:val="28"/>
                <w:szCs w:val="28"/>
              </w:rPr>
              <w:t>Практическая работа № 8. Примеры компьютерных моделей различных процессов. Исследование готовой компьютерной модели.</w:t>
            </w:r>
          </w:p>
        </w:tc>
        <w:tc>
          <w:tcPr>
            <w:tcW w:w="332" w:type="pct"/>
          </w:tcPr>
          <w:p w14:paraId="3C268D2B" w14:textId="77777777" w:rsidR="00314DE6" w:rsidRPr="00314DE6" w:rsidRDefault="00314DE6" w:rsidP="00EC1B3A">
            <w:pPr>
              <w:spacing w:after="0" w:line="240" w:lineRule="auto"/>
              <w:jc w:val="center"/>
              <w:rPr>
                <w:rFonts w:ascii="Times New Roman" w:eastAsia="Calibri" w:hAnsi="Times New Roman"/>
                <w:bCs/>
                <w:sz w:val="28"/>
                <w:szCs w:val="28"/>
              </w:rPr>
            </w:pPr>
            <w:r w:rsidRPr="00314DE6">
              <w:rPr>
                <w:rFonts w:ascii="Times New Roman" w:eastAsia="Calibri" w:hAnsi="Times New Roman"/>
                <w:bCs/>
                <w:sz w:val="28"/>
                <w:szCs w:val="28"/>
              </w:rPr>
              <w:t>2</w:t>
            </w:r>
          </w:p>
        </w:tc>
        <w:tc>
          <w:tcPr>
            <w:tcW w:w="777" w:type="pct"/>
            <w:vMerge/>
          </w:tcPr>
          <w:p w14:paraId="2E027DDE" w14:textId="77777777" w:rsidR="00314DE6" w:rsidRPr="00AC63AF" w:rsidRDefault="00314DE6" w:rsidP="00AC63AF">
            <w:pPr>
              <w:spacing w:after="0" w:line="240" w:lineRule="auto"/>
              <w:jc w:val="both"/>
              <w:rPr>
                <w:rFonts w:ascii="Times New Roman" w:eastAsia="Calibri" w:hAnsi="Times New Roman"/>
                <w:b/>
                <w:bCs/>
                <w:sz w:val="28"/>
                <w:szCs w:val="28"/>
              </w:rPr>
            </w:pPr>
          </w:p>
        </w:tc>
      </w:tr>
      <w:tr w:rsidR="00D04323" w:rsidRPr="00AC63AF" w14:paraId="5D0DAC29" w14:textId="77777777" w:rsidTr="00D04323">
        <w:trPr>
          <w:trHeight w:val="281"/>
        </w:trPr>
        <w:tc>
          <w:tcPr>
            <w:tcW w:w="1076" w:type="pct"/>
            <w:vMerge/>
          </w:tcPr>
          <w:p w14:paraId="47E8EB43" w14:textId="786AC6CB"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Pr>
          <w:p w14:paraId="4D96552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1B4DEE59"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3</w:t>
            </w:r>
          </w:p>
        </w:tc>
        <w:tc>
          <w:tcPr>
            <w:tcW w:w="777" w:type="pct"/>
            <w:vMerge w:val="restart"/>
          </w:tcPr>
          <w:p w14:paraId="56AA9185"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689D826A"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7BD87C1" w14:textId="584B2A82" w:rsidR="00AC63AF" w:rsidRPr="00AC63AF" w:rsidRDefault="00AC63AF" w:rsidP="00AC63AF">
            <w:pPr>
              <w:spacing w:after="0" w:line="240" w:lineRule="auto"/>
              <w:rPr>
                <w:rFonts w:ascii="Times New Roman" w:eastAsia="Calibri" w:hAnsi="Times New Roman"/>
                <w:sz w:val="28"/>
                <w:szCs w:val="28"/>
              </w:rPr>
            </w:pPr>
          </w:p>
        </w:tc>
      </w:tr>
      <w:tr w:rsidR="00314DE6" w:rsidRPr="00AC63AF" w14:paraId="7082C4A3" w14:textId="77777777" w:rsidTr="00D04323">
        <w:trPr>
          <w:trHeight w:val="330"/>
        </w:trPr>
        <w:tc>
          <w:tcPr>
            <w:tcW w:w="1076" w:type="pct"/>
            <w:vMerge/>
          </w:tcPr>
          <w:p w14:paraId="709291CF"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41F0A823"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28</w:t>
            </w:r>
          </w:p>
        </w:tc>
        <w:tc>
          <w:tcPr>
            <w:tcW w:w="2588" w:type="pct"/>
            <w:gridSpan w:val="2"/>
          </w:tcPr>
          <w:p w14:paraId="486F1CF5"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Хранение информационных объектов различных видов на разных цифровых носителях</w:t>
            </w:r>
          </w:p>
        </w:tc>
        <w:tc>
          <w:tcPr>
            <w:tcW w:w="332" w:type="pct"/>
          </w:tcPr>
          <w:p w14:paraId="69B6BF77"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7" w:type="pct"/>
            <w:vMerge/>
          </w:tcPr>
          <w:p w14:paraId="22DC179E"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43BA0A90" w14:textId="77777777" w:rsidTr="00D04323">
        <w:trPr>
          <w:trHeight w:val="330"/>
        </w:trPr>
        <w:tc>
          <w:tcPr>
            <w:tcW w:w="1076" w:type="pct"/>
            <w:vMerge/>
          </w:tcPr>
          <w:p w14:paraId="63BEA2EA"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237CD509"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29</w:t>
            </w:r>
          </w:p>
        </w:tc>
        <w:tc>
          <w:tcPr>
            <w:tcW w:w="2588" w:type="pct"/>
            <w:gridSpan w:val="2"/>
          </w:tcPr>
          <w:p w14:paraId="07056E93"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Определение объемов различных носителей информации</w:t>
            </w:r>
          </w:p>
        </w:tc>
        <w:tc>
          <w:tcPr>
            <w:tcW w:w="332" w:type="pct"/>
          </w:tcPr>
          <w:p w14:paraId="766FA8A2"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7" w:type="pct"/>
            <w:vMerge/>
          </w:tcPr>
          <w:p w14:paraId="34A547A3"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6CD51C2A" w14:textId="77777777" w:rsidTr="00D04323">
        <w:trPr>
          <w:trHeight w:val="330"/>
        </w:trPr>
        <w:tc>
          <w:tcPr>
            <w:tcW w:w="1076" w:type="pct"/>
            <w:vMerge/>
          </w:tcPr>
          <w:p w14:paraId="533401B1"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0D31B2CE"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30</w:t>
            </w:r>
          </w:p>
        </w:tc>
        <w:tc>
          <w:tcPr>
            <w:tcW w:w="2588" w:type="pct"/>
            <w:gridSpan w:val="2"/>
          </w:tcPr>
          <w:p w14:paraId="46A53199"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bCs/>
                <w:sz w:val="28"/>
                <w:szCs w:val="28"/>
              </w:rPr>
              <w:t>Архив информации</w:t>
            </w:r>
          </w:p>
        </w:tc>
        <w:tc>
          <w:tcPr>
            <w:tcW w:w="332" w:type="pct"/>
          </w:tcPr>
          <w:p w14:paraId="4A6C8D3A"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1</w:t>
            </w:r>
          </w:p>
        </w:tc>
        <w:tc>
          <w:tcPr>
            <w:tcW w:w="777" w:type="pct"/>
            <w:vMerge/>
          </w:tcPr>
          <w:p w14:paraId="4172D152"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52CA9563" w14:textId="77777777" w:rsidTr="00D04323">
        <w:trPr>
          <w:trHeight w:val="330"/>
        </w:trPr>
        <w:tc>
          <w:tcPr>
            <w:tcW w:w="1076" w:type="pct"/>
            <w:vMerge/>
          </w:tcPr>
          <w:p w14:paraId="46A66E3E"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Borders>
              <w:top w:val="nil"/>
            </w:tcBorders>
          </w:tcPr>
          <w:p w14:paraId="79E02B71"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tcBorders>
              <w:top w:val="nil"/>
            </w:tcBorders>
            <w:shd w:val="clear" w:color="auto" w:fill="FFFF00"/>
          </w:tcPr>
          <w:p w14:paraId="27EF95F9"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6</w:t>
            </w:r>
          </w:p>
        </w:tc>
        <w:tc>
          <w:tcPr>
            <w:tcW w:w="777" w:type="pct"/>
            <w:vMerge w:val="restart"/>
            <w:tcBorders>
              <w:top w:val="nil"/>
            </w:tcBorders>
          </w:tcPr>
          <w:p w14:paraId="181E489F"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2D59381E"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62D2E266" w14:textId="77777777" w:rsidTr="00D04323">
        <w:trPr>
          <w:trHeight w:val="330"/>
        </w:trPr>
        <w:tc>
          <w:tcPr>
            <w:tcW w:w="1076" w:type="pct"/>
            <w:vMerge/>
          </w:tcPr>
          <w:p w14:paraId="40D1E389"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4F12E02D"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31-32</w:t>
            </w:r>
          </w:p>
        </w:tc>
        <w:tc>
          <w:tcPr>
            <w:tcW w:w="2588" w:type="pct"/>
            <w:gridSpan w:val="2"/>
          </w:tcPr>
          <w:p w14:paraId="222EFD49"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9.Создание архива данных. Извлечение данных из архива.</w:t>
            </w:r>
          </w:p>
        </w:tc>
        <w:tc>
          <w:tcPr>
            <w:tcW w:w="332" w:type="pct"/>
          </w:tcPr>
          <w:p w14:paraId="7FB79250"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7" w:type="pct"/>
            <w:vMerge/>
            <w:tcBorders>
              <w:top w:val="nil"/>
            </w:tcBorders>
          </w:tcPr>
          <w:p w14:paraId="4074FB20"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41F11499" w14:textId="77777777" w:rsidTr="00D04323">
        <w:trPr>
          <w:trHeight w:val="330"/>
        </w:trPr>
        <w:tc>
          <w:tcPr>
            <w:tcW w:w="1076" w:type="pct"/>
            <w:vMerge/>
          </w:tcPr>
          <w:p w14:paraId="4F4452D9"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0B2B28F9"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33-34</w:t>
            </w:r>
          </w:p>
        </w:tc>
        <w:tc>
          <w:tcPr>
            <w:tcW w:w="2588" w:type="pct"/>
            <w:gridSpan w:val="2"/>
          </w:tcPr>
          <w:p w14:paraId="11CF9FA4" w14:textId="77777777" w:rsidR="00AC63AF" w:rsidRPr="00AC63AF" w:rsidRDefault="00AC63AF" w:rsidP="00AC63AF">
            <w:pPr>
              <w:spacing w:after="0" w:line="240" w:lineRule="auto"/>
              <w:rPr>
                <w:rFonts w:ascii="Times New Roman" w:eastAsia="Calibri" w:hAnsi="Times New Roman"/>
                <w:bCs/>
                <w:sz w:val="28"/>
                <w:szCs w:val="28"/>
              </w:rPr>
            </w:pPr>
            <w:r w:rsidRPr="00AC63AF">
              <w:rPr>
                <w:rFonts w:ascii="Times New Roman" w:eastAsia="Calibri" w:hAnsi="Times New Roman"/>
                <w:sz w:val="28"/>
                <w:szCs w:val="28"/>
              </w:rPr>
              <w:t>Практическая работа № 10. Файл как единица хранения информации на компьютере. Атрибуты файла и его объем. Учет объемов файлов при их хранении, передаче.</w:t>
            </w:r>
          </w:p>
        </w:tc>
        <w:tc>
          <w:tcPr>
            <w:tcW w:w="332" w:type="pct"/>
          </w:tcPr>
          <w:p w14:paraId="652C1F7B"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7" w:type="pct"/>
            <w:vMerge/>
            <w:tcBorders>
              <w:top w:val="nil"/>
            </w:tcBorders>
          </w:tcPr>
          <w:p w14:paraId="68C0A7C5"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1FDFA169" w14:textId="77777777" w:rsidTr="00D04323">
        <w:trPr>
          <w:trHeight w:val="330"/>
        </w:trPr>
        <w:tc>
          <w:tcPr>
            <w:tcW w:w="1076" w:type="pct"/>
            <w:vMerge/>
          </w:tcPr>
          <w:p w14:paraId="58AFF7DD"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1C4C1A8" w14:textId="77777777" w:rsidR="00AC63AF" w:rsidRPr="00AC63AF" w:rsidRDefault="00AC63AF" w:rsidP="00AC63AF">
            <w:pPr>
              <w:spacing w:after="0" w:line="240" w:lineRule="auto"/>
              <w:rPr>
                <w:rFonts w:ascii="Times New Roman" w:eastAsia="Calibri" w:hAnsi="Times New Roman"/>
                <w:bCs/>
                <w:sz w:val="28"/>
                <w:szCs w:val="28"/>
                <w:lang w:val="en-US"/>
              </w:rPr>
            </w:pPr>
            <w:r w:rsidRPr="00AC63AF">
              <w:rPr>
                <w:rFonts w:ascii="Times New Roman" w:eastAsia="Calibri" w:hAnsi="Times New Roman"/>
                <w:bCs/>
                <w:sz w:val="28"/>
                <w:szCs w:val="28"/>
                <w:lang w:val="en-US"/>
              </w:rPr>
              <w:t>35-36</w:t>
            </w:r>
          </w:p>
        </w:tc>
        <w:tc>
          <w:tcPr>
            <w:tcW w:w="2588" w:type="pct"/>
            <w:gridSpan w:val="2"/>
          </w:tcPr>
          <w:p w14:paraId="24464B36"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Практическая работа № 11. Запись информации на компакт-диски различных видов. Организация информации на </w:t>
            </w:r>
            <w:r w:rsidRPr="00AC63AF">
              <w:rPr>
                <w:rFonts w:ascii="Times New Roman" w:eastAsia="Calibri" w:hAnsi="Times New Roman"/>
                <w:sz w:val="28"/>
                <w:szCs w:val="28"/>
                <w:lang w:val="en-US"/>
              </w:rPr>
              <w:t>CD</w:t>
            </w:r>
            <w:r w:rsidRPr="00AC63AF">
              <w:rPr>
                <w:rFonts w:ascii="Times New Roman" w:eastAsia="Calibri" w:hAnsi="Times New Roman"/>
                <w:sz w:val="28"/>
                <w:szCs w:val="28"/>
              </w:rPr>
              <w:t xml:space="preserve"> с интерактивным меню.</w:t>
            </w:r>
          </w:p>
        </w:tc>
        <w:tc>
          <w:tcPr>
            <w:tcW w:w="332" w:type="pct"/>
          </w:tcPr>
          <w:p w14:paraId="37C00FCA" w14:textId="77777777" w:rsidR="00AC63AF" w:rsidRPr="00AC63AF" w:rsidRDefault="00AC63AF" w:rsidP="00EC1B3A">
            <w:pPr>
              <w:spacing w:after="0" w:line="240" w:lineRule="auto"/>
              <w:jc w:val="center"/>
              <w:rPr>
                <w:rFonts w:ascii="Times New Roman" w:eastAsia="Calibri" w:hAnsi="Times New Roman"/>
                <w:bCs/>
                <w:sz w:val="28"/>
                <w:szCs w:val="28"/>
              </w:rPr>
            </w:pPr>
            <w:r w:rsidRPr="00AC63AF">
              <w:rPr>
                <w:rFonts w:ascii="Times New Roman" w:eastAsia="Calibri" w:hAnsi="Times New Roman"/>
                <w:bCs/>
                <w:sz w:val="28"/>
                <w:szCs w:val="28"/>
              </w:rPr>
              <w:t>2</w:t>
            </w:r>
          </w:p>
        </w:tc>
        <w:tc>
          <w:tcPr>
            <w:tcW w:w="777" w:type="pct"/>
            <w:vMerge/>
            <w:tcBorders>
              <w:top w:val="nil"/>
            </w:tcBorders>
          </w:tcPr>
          <w:p w14:paraId="5E2A828F" w14:textId="77777777" w:rsidR="00AC63AF" w:rsidRPr="00AC63AF" w:rsidRDefault="00AC63AF" w:rsidP="00AC63AF">
            <w:pPr>
              <w:spacing w:after="0" w:line="240" w:lineRule="auto"/>
              <w:rPr>
                <w:rFonts w:ascii="Times New Roman" w:eastAsia="Calibri" w:hAnsi="Times New Roman"/>
                <w:bCs/>
                <w:sz w:val="28"/>
                <w:szCs w:val="28"/>
              </w:rPr>
            </w:pPr>
          </w:p>
        </w:tc>
      </w:tr>
      <w:tr w:rsidR="00314DE6" w:rsidRPr="00AC63AF" w14:paraId="77741C92" w14:textId="77777777" w:rsidTr="00D04323">
        <w:trPr>
          <w:trHeight w:val="344"/>
        </w:trPr>
        <w:tc>
          <w:tcPr>
            <w:tcW w:w="1076" w:type="pct"/>
            <w:vMerge w:val="restart"/>
          </w:tcPr>
          <w:p w14:paraId="4892143C"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 xml:space="preserve">Тема 2.3 </w:t>
            </w:r>
          </w:p>
          <w:p w14:paraId="271F24A1"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Управление процессами.</w:t>
            </w:r>
          </w:p>
          <w:p w14:paraId="70CCFE5D"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034739BD" w14:textId="77777777" w:rsidR="00314DE6" w:rsidRPr="00AC63AF" w:rsidRDefault="00314DE6"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lastRenderedPageBreak/>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tcBorders>
              <w:bottom w:val="single" w:sz="4" w:space="0" w:color="auto"/>
            </w:tcBorders>
            <w:shd w:val="clear" w:color="auto" w:fill="FFFF00"/>
            <w:vAlign w:val="center"/>
          </w:tcPr>
          <w:p w14:paraId="5E7EB630"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5699256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C3C3196"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lastRenderedPageBreak/>
              <w:t>Познавательная: дискуссия, рефлексивный анализ</w:t>
            </w:r>
          </w:p>
          <w:p w14:paraId="3E2047ED" w14:textId="22168FD8"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6E5F0590" w14:textId="77777777" w:rsidTr="00D04323">
        <w:trPr>
          <w:trHeight w:val="655"/>
        </w:trPr>
        <w:tc>
          <w:tcPr>
            <w:tcW w:w="1076" w:type="pct"/>
            <w:vMerge/>
          </w:tcPr>
          <w:p w14:paraId="3C790633"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Pr>
          <w:p w14:paraId="09EFA16E" w14:textId="77777777" w:rsidR="00314DE6" w:rsidRPr="00AC63AF" w:rsidRDefault="00314DE6" w:rsidP="00AC63AF">
            <w:pPr>
              <w:autoSpaceDE w:val="0"/>
              <w:autoSpaceDN w:val="0"/>
              <w:adjustRightInd w:val="0"/>
              <w:spacing w:after="0" w:line="240" w:lineRule="auto"/>
              <w:ind w:firstLine="20"/>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37</w:t>
            </w:r>
          </w:p>
        </w:tc>
        <w:tc>
          <w:tcPr>
            <w:tcW w:w="2588" w:type="pct"/>
            <w:gridSpan w:val="2"/>
          </w:tcPr>
          <w:p w14:paraId="4910B6B4" w14:textId="77777777" w:rsidR="00314DE6" w:rsidRPr="00AC63AF" w:rsidRDefault="00314DE6" w:rsidP="00AC63AF">
            <w:pPr>
              <w:autoSpaceDE w:val="0"/>
              <w:autoSpaceDN w:val="0"/>
              <w:adjustRightInd w:val="0"/>
              <w:spacing w:after="0" w:line="240" w:lineRule="auto"/>
              <w:ind w:firstLine="20"/>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Управление процессами.</w:t>
            </w:r>
          </w:p>
        </w:tc>
        <w:tc>
          <w:tcPr>
            <w:tcW w:w="332" w:type="pct"/>
            <w:tcBorders>
              <w:bottom w:val="single" w:sz="4" w:space="0" w:color="auto"/>
            </w:tcBorders>
            <w:shd w:val="clear" w:color="auto" w:fill="auto"/>
            <w:vAlign w:val="center"/>
          </w:tcPr>
          <w:p w14:paraId="213DE4A5"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5E794BD5"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1F15747F" w14:textId="77777777" w:rsidTr="00D04323">
        <w:trPr>
          <w:trHeight w:val="655"/>
        </w:trPr>
        <w:tc>
          <w:tcPr>
            <w:tcW w:w="1076" w:type="pct"/>
            <w:vMerge/>
          </w:tcPr>
          <w:p w14:paraId="4E6567B0"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347A6E0"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38</w:t>
            </w:r>
          </w:p>
        </w:tc>
        <w:tc>
          <w:tcPr>
            <w:tcW w:w="2588" w:type="pct"/>
            <w:gridSpan w:val="2"/>
            <w:tcBorders>
              <w:bottom w:val="single" w:sz="4" w:space="0" w:color="auto"/>
            </w:tcBorders>
          </w:tcPr>
          <w:p w14:paraId="0ED9B459"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Представление об автоматических и автоматизированных системах управления.</w:t>
            </w:r>
          </w:p>
        </w:tc>
        <w:tc>
          <w:tcPr>
            <w:tcW w:w="332" w:type="pct"/>
            <w:tcBorders>
              <w:bottom w:val="single" w:sz="4" w:space="0" w:color="auto"/>
            </w:tcBorders>
            <w:shd w:val="clear" w:color="auto" w:fill="auto"/>
            <w:vAlign w:val="center"/>
          </w:tcPr>
          <w:p w14:paraId="50E86D0F"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7FACB129"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5D6B0665" w14:textId="77777777" w:rsidTr="00D04323">
        <w:trPr>
          <w:trHeight w:val="655"/>
        </w:trPr>
        <w:tc>
          <w:tcPr>
            <w:tcW w:w="1076" w:type="pct"/>
            <w:vMerge/>
          </w:tcPr>
          <w:p w14:paraId="1522F6B1"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795EB3DF"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FFFF00"/>
            <w:vAlign w:val="center"/>
          </w:tcPr>
          <w:p w14:paraId="41276E78"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21DD011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20C5C032"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0C20D67F" w14:textId="77777777" w:rsidTr="00D04323">
        <w:trPr>
          <w:trHeight w:val="655"/>
        </w:trPr>
        <w:tc>
          <w:tcPr>
            <w:tcW w:w="1076" w:type="pct"/>
            <w:vMerge/>
          </w:tcPr>
          <w:p w14:paraId="6DE12E6D" w14:textId="77777777" w:rsidR="00314DE6" w:rsidRPr="00AC63AF" w:rsidRDefault="00314DE6"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72BEEE5A"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39-40</w:t>
            </w:r>
          </w:p>
        </w:tc>
        <w:tc>
          <w:tcPr>
            <w:tcW w:w="2588" w:type="pct"/>
            <w:gridSpan w:val="2"/>
            <w:tcBorders>
              <w:bottom w:val="single" w:sz="4" w:space="0" w:color="auto"/>
            </w:tcBorders>
          </w:tcPr>
          <w:p w14:paraId="21CADC1F"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Практическая работа № 12. АСУ различного назначения, примеры их использования. Демонстрация АСУ на практике.</w:t>
            </w:r>
          </w:p>
        </w:tc>
        <w:tc>
          <w:tcPr>
            <w:tcW w:w="332" w:type="pct"/>
            <w:tcBorders>
              <w:bottom w:val="single" w:sz="4" w:space="0" w:color="auto"/>
            </w:tcBorders>
            <w:shd w:val="clear" w:color="auto" w:fill="auto"/>
            <w:vAlign w:val="center"/>
          </w:tcPr>
          <w:p w14:paraId="7E6B5A9D"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Borders>
              <w:bottom w:val="single" w:sz="4" w:space="0" w:color="auto"/>
            </w:tcBorders>
            <w:shd w:val="clear" w:color="auto" w:fill="auto"/>
            <w:vAlign w:val="center"/>
          </w:tcPr>
          <w:p w14:paraId="77803291" w14:textId="77777777" w:rsidR="00314DE6" w:rsidRPr="00AC63AF" w:rsidRDefault="00314DE6" w:rsidP="00AC63AF">
            <w:pPr>
              <w:spacing w:after="0" w:line="240" w:lineRule="auto"/>
              <w:jc w:val="center"/>
              <w:rPr>
                <w:rFonts w:ascii="Times New Roman" w:eastAsia="Calibri" w:hAnsi="Times New Roman"/>
                <w:sz w:val="28"/>
                <w:szCs w:val="28"/>
              </w:rPr>
            </w:pPr>
          </w:p>
        </w:tc>
      </w:tr>
      <w:tr w:rsidR="00AC63AF" w:rsidRPr="00AC63AF" w14:paraId="0AB5BF14" w14:textId="77777777" w:rsidTr="00EC1B3A">
        <w:trPr>
          <w:trHeight w:val="437"/>
        </w:trPr>
        <w:tc>
          <w:tcPr>
            <w:tcW w:w="5000" w:type="pct"/>
            <w:gridSpan w:val="8"/>
            <w:tcBorders>
              <w:bottom w:val="single" w:sz="4" w:space="0" w:color="auto"/>
            </w:tcBorders>
          </w:tcPr>
          <w:p w14:paraId="6B111DEB" w14:textId="4B6260D2" w:rsidR="00AC63AF" w:rsidRPr="00AC63AF" w:rsidRDefault="00AC63AF" w:rsidP="00AC63AF">
            <w:pPr>
              <w:spacing w:after="0" w:line="240" w:lineRule="auto"/>
              <w:rPr>
                <w:rFonts w:ascii="Times New Roman" w:eastAsia="Calibri" w:hAnsi="Times New Roman"/>
                <w:b/>
                <w:sz w:val="28"/>
                <w:szCs w:val="28"/>
              </w:rPr>
            </w:pPr>
            <w:r w:rsidRPr="00AC63AF">
              <w:rPr>
                <w:rFonts w:ascii="Times New Roman" w:eastAsia="Calibri" w:hAnsi="Times New Roman"/>
                <w:b/>
                <w:sz w:val="28"/>
                <w:szCs w:val="28"/>
              </w:rPr>
              <w:t>Раздел 3. Средства ИКТ</w:t>
            </w:r>
          </w:p>
        </w:tc>
      </w:tr>
      <w:tr w:rsidR="00314DE6" w:rsidRPr="00AC63AF" w14:paraId="45C926D3" w14:textId="77777777" w:rsidTr="00D04323">
        <w:trPr>
          <w:trHeight w:val="480"/>
        </w:trPr>
        <w:tc>
          <w:tcPr>
            <w:tcW w:w="1076" w:type="pct"/>
            <w:vMerge w:val="restart"/>
          </w:tcPr>
          <w:p w14:paraId="79701BBC"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3.1</w:t>
            </w:r>
          </w:p>
          <w:p w14:paraId="5CE4E15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2815" w:type="pct"/>
            <w:gridSpan w:val="5"/>
          </w:tcPr>
          <w:p w14:paraId="53A5FC75"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21D2E847"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5</w:t>
            </w:r>
          </w:p>
        </w:tc>
        <w:tc>
          <w:tcPr>
            <w:tcW w:w="777" w:type="pct"/>
            <w:vMerge w:val="restart"/>
            <w:shd w:val="clear" w:color="auto" w:fill="auto"/>
            <w:vAlign w:val="center"/>
          </w:tcPr>
          <w:p w14:paraId="1029E647"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73E858"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325A21E" w14:textId="2DAAE542"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C003424" w14:textId="77777777" w:rsidTr="00D04323">
        <w:trPr>
          <w:trHeight w:val="340"/>
        </w:trPr>
        <w:tc>
          <w:tcPr>
            <w:tcW w:w="1076" w:type="pct"/>
            <w:vMerge/>
          </w:tcPr>
          <w:p w14:paraId="50E342E5"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398A27A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41</w:t>
            </w:r>
          </w:p>
        </w:tc>
        <w:tc>
          <w:tcPr>
            <w:tcW w:w="2588" w:type="pct"/>
            <w:gridSpan w:val="2"/>
          </w:tcPr>
          <w:p w14:paraId="0420110E"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Архитектура компьютеров.</w:t>
            </w:r>
          </w:p>
        </w:tc>
        <w:tc>
          <w:tcPr>
            <w:tcW w:w="332" w:type="pct"/>
            <w:tcBorders>
              <w:bottom w:val="single" w:sz="4" w:space="0" w:color="auto"/>
            </w:tcBorders>
          </w:tcPr>
          <w:p w14:paraId="5D3B0254"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3BD52BDB"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2ED915B4" w14:textId="77777777" w:rsidTr="00D04323">
        <w:trPr>
          <w:trHeight w:val="340"/>
        </w:trPr>
        <w:tc>
          <w:tcPr>
            <w:tcW w:w="1076" w:type="pct"/>
            <w:vMerge/>
          </w:tcPr>
          <w:p w14:paraId="2EDD4323"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9656B81"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42</w:t>
            </w:r>
          </w:p>
        </w:tc>
        <w:tc>
          <w:tcPr>
            <w:tcW w:w="2588" w:type="pct"/>
            <w:gridSpan w:val="2"/>
          </w:tcPr>
          <w:p w14:paraId="42DA333E"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Основные характеристики компьютеров.</w:t>
            </w:r>
          </w:p>
        </w:tc>
        <w:tc>
          <w:tcPr>
            <w:tcW w:w="332" w:type="pct"/>
            <w:tcBorders>
              <w:bottom w:val="single" w:sz="4" w:space="0" w:color="auto"/>
            </w:tcBorders>
          </w:tcPr>
          <w:p w14:paraId="47ECA345"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5C406E6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99D0FBF" w14:textId="77777777" w:rsidTr="00D04323">
        <w:trPr>
          <w:trHeight w:val="340"/>
        </w:trPr>
        <w:tc>
          <w:tcPr>
            <w:tcW w:w="1076" w:type="pct"/>
            <w:vMerge/>
          </w:tcPr>
          <w:p w14:paraId="59226684"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17C3C4C6"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43</w:t>
            </w:r>
          </w:p>
        </w:tc>
        <w:tc>
          <w:tcPr>
            <w:tcW w:w="2588" w:type="pct"/>
            <w:gridSpan w:val="2"/>
          </w:tcPr>
          <w:p w14:paraId="4C60AC35"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компьютеров.</w:t>
            </w:r>
          </w:p>
        </w:tc>
        <w:tc>
          <w:tcPr>
            <w:tcW w:w="332" w:type="pct"/>
            <w:tcBorders>
              <w:bottom w:val="single" w:sz="4" w:space="0" w:color="auto"/>
            </w:tcBorders>
          </w:tcPr>
          <w:p w14:paraId="33BB43A6"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321EFB57"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39756FD2" w14:textId="77777777" w:rsidTr="00D04323">
        <w:trPr>
          <w:trHeight w:val="340"/>
        </w:trPr>
        <w:tc>
          <w:tcPr>
            <w:tcW w:w="1076" w:type="pct"/>
            <w:vMerge/>
          </w:tcPr>
          <w:p w14:paraId="4971F5B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33ED4E52"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44</w:t>
            </w:r>
          </w:p>
        </w:tc>
        <w:tc>
          <w:tcPr>
            <w:tcW w:w="2588" w:type="pct"/>
            <w:gridSpan w:val="2"/>
          </w:tcPr>
          <w:p w14:paraId="31E2608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Многообразие внешних устройств, подключаемых к компьютеру.</w:t>
            </w:r>
          </w:p>
        </w:tc>
        <w:tc>
          <w:tcPr>
            <w:tcW w:w="332" w:type="pct"/>
            <w:tcBorders>
              <w:bottom w:val="single" w:sz="4" w:space="0" w:color="auto"/>
            </w:tcBorders>
          </w:tcPr>
          <w:p w14:paraId="549DF27C"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4A6C57E9"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0F89CE5" w14:textId="77777777" w:rsidTr="00D04323">
        <w:trPr>
          <w:trHeight w:val="340"/>
        </w:trPr>
        <w:tc>
          <w:tcPr>
            <w:tcW w:w="1076" w:type="pct"/>
            <w:vMerge/>
          </w:tcPr>
          <w:p w14:paraId="694F8D86"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BF53D66"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45</w:t>
            </w:r>
          </w:p>
        </w:tc>
        <w:tc>
          <w:tcPr>
            <w:tcW w:w="2588" w:type="pct"/>
            <w:gridSpan w:val="2"/>
            <w:tcBorders>
              <w:bottom w:val="single" w:sz="4" w:space="0" w:color="auto"/>
            </w:tcBorders>
          </w:tcPr>
          <w:p w14:paraId="7A41453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Виды программного обеспечения компьютеров.</w:t>
            </w:r>
          </w:p>
        </w:tc>
        <w:tc>
          <w:tcPr>
            <w:tcW w:w="332" w:type="pct"/>
            <w:tcBorders>
              <w:bottom w:val="single" w:sz="4" w:space="0" w:color="auto"/>
            </w:tcBorders>
          </w:tcPr>
          <w:p w14:paraId="35098D60" w14:textId="77777777" w:rsidR="00AC63AF" w:rsidRPr="00AC63AF" w:rsidRDefault="00AC63AF" w:rsidP="00EC1B3A">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shd w:val="clear" w:color="auto" w:fill="auto"/>
            <w:vAlign w:val="center"/>
          </w:tcPr>
          <w:p w14:paraId="4A81647B"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098A9398" w14:textId="77777777" w:rsidTr="00D04323">
        <w:trPr>
          <w:trHeight w:val="340"/>
        </w:trPr>
        <w:tc>
          <w:tcPr>
            <w:tcW w:w="1076" w:type="pct"/>
            <w:vMerge/>
          </w:tcPr>
          <w:p w14:paraId="3CA7F1B5"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11F0718B"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tcBorders>
              <w:bottom w:val="single" w:sz="4" w:space="0" w:color="auto"/>
            </w:tcBorders>
            <w:shd w:val="clear" w:color="auto" w:fill="FFFF00"/>
          </w:tcPr>
          <w:p w14:paraId="50408B3B"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shd w:val="clear" w:color="auto" w:fill="auto"/>
            <w:vAlign w:val="center"/>
          </w:tcPr>
          <w:p w14:paraId="5ACB22CE"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572A36F1"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6BEDB4D" w14:textId="77777777" w:rsidTr="00D04323">
        <w:trPr>
          <w:trHeight w:val="340"/>
        </w:trPr>
        <w:tc>
          <w:tcPr>
            <w:tcW w:w="1076" w:type="pct"/>
            <w:vMerge/>
          </w:tcPr>
          <w:p w14:paraId="244CF21B"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36F0BF04"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46-47</w:t>
            </w:r>
          </w:p>
        </w:tc>
        <w:tc>
          <w:tcPr>
            <w:tcW w:w="2588" w:type="pct"/>
            <w:gridSpan w:val="2"/>
            <w:tcBorders>
              <w:bottom w:val="single" w:sz="4" w:space="0" w:color="auto"/>
            </w:tcBorders>
          </w:tcPr>
          <w:p w14:paraId="4CDCC1B0"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13. Операционная система. Графический интерфейс пользователя.</w:t>
            </w:r>
          </w:p>
        </w:tc>
        <w:tc>
          <w:tcPr>
            <w:tcW w:w="332" w:type="pct"/>
            <w:tcBorders>
              <w:bottom w:val="single" w:sz="4" w:space="0" w:color="auto"/>
            </w:tcBorders>
          </w:tcPr>
          <w:p w14:paraId="4BFF507B"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1CBF6CD5"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08EB86D" w14:textId="77777777" w:rsidTr="00D04323">
        <w:trPr>
          <w:trHeight w:val="340"/>
        </w:trPr>
        <w:tc>
          <w:tcPr>
            <w:tcW w:w="1076" w:type="pct"/>
            <w:vMerge/>
          </w:tcPr>
          <w:p w14:paraId="12F01475"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1F4D8D2B"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48-49</w:t>
            </w:r>
          </w:p>
        </w:tc>
        <w:tc>
          <w:tcPr>
            <w:tcW w:w="2588" w:type="pct"/>
            <w:gridSpan w:val="2"/>
            <w:tcBorders>
              <w:bottom w:val="single" w:sz="4" w:space="0" w:color="auto"/>
            </w:tcBorders>
          </w:tcPr>
          <w:p w14:paraId="7D2D7B17"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14.Примеры использования внешних устройств, подключаемых к компьютеру в учебных целях.</w:t>
            </w:r>
          </w:p>
        </w:tc>
        <w:tc>
          <w:tcPr>
            <w:tcW w:w="332" w:type="pct"/>
            <w:tcBorders>
              <w:bottom w:val="single" w:sz="4" w:space="0" w:color="auto"/>
            </w:tcBorders>
          </w:tcPr>
          <w:p w14:paraId="54D824B4"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0304F745"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F2F2E12" w14:textId="77777777" w:rsidTr="00D04323">
        <w:trPr>
          <w:trHeight w:val="340"/>
        </w:trPr>
        <w:tc>
          <w:tcPr>
            <w:tcW w:w="1076" w:type="pct"/>
            <w:vMerge/>
          </w:tcPr>
          <w:p w14:paraId="2E462DC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5557FA26"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50-51</w:t>
            </w:r>
          </w:p>
        </w:tc>
        <w:tc>
          <w:tcPr>
            <w:tcW w:w="2588" w:type="pct"/>
            <w:gridSpan w:val="2"/>
            <w:tcBorders>
              <w:bottom w:val="single" w:sz="4" w:space="0" w:color="auto"/>
            </w:tcBorders>
          </w:tcPr>
          <w:p w14:paraId="2B245421"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15. Программное обеспечение внешних устройств. Подключение внешних устройств к компьютеру и их настройка.</w:t>
            </w:r>
          </w:p>
        </w:tc>
        <w:tc>
          <w:tcPr>
            <w:tcW w:w="332" w:type="pct"/>
            <w:tcBorders>
              <w:bottom w:val="single" w:sz="4" w:space="0" w:color="auto"/>
            </w:tcBorders>
          </w:tcPr>
          <w:p w14:paraId="2BBC450A"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0B15C4F"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53B29883" w14:textId="77777777" w:rsidTr="00D04323">
        <w:trPr>
          <w:trHeight w:val="340"/>
        </w:trPr>
        <w:tc>
          <w:tcPr>
            <w:tcW w:w="1076" w:type="pct"/>
            <w:vMerge/>
          </w:tcPr>
          <w:p w14:paraId="30074D9E"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Borders>
              <w:bottom w:val="single" w:sz="4" w:space="0" w:color="auto"/>
            </w:tcBorders>
          </w:tcPr>
          <w:p w14:paraId="23398183"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52-53</w:t>
            </w:r>
          </w:p>
        </w:tc>
        <w:tc>
          <w:tcPr>
            <w:tcW w:w="2588" w:type="pct"/>
            <w:gridSpan w:val="2"/>
            <w:tcBorders>
              <w:bottom w:val="single" w:sz="4" w:space="0" w:color="auto"/>
            </w:tcBorders>
          </w:tcPr>
          <w:p w14:paraId="702A53A1"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 xml:space="preserve">Практическая работа № 16. Примеры комплектации компьютерного рабочего места в соответствии с целями его использования для различных направлений </w:t>
            </w:r>
            <w:r w:rsidRPr="00AC63AF">
              <w:rPr>
                <w:rFonts w:ascii="Times New Roman" w:eastAsia="Calibri" w:hAnsi="Times New Roman"/>
                <w:sz w:val="28"/>
                <w:szCs w:val="28"/>
              </w:rPr>
              <w:lastRenderedPageBreak/>
              <w:t>профессиональной деятельности.</w:t>
            </w:r>
          </w:p>
        </w:tc>
        <w:tc>
          <w:tcPr>
            <w:tcW w:w="332" w:type="pct"/>
            <w:tcBorders>
              <w:bottom w:val="single" w:sz="4" w:space="0" w:color="auto"/>
            </w:tcBorders>
          </w:tcPr>
          <w:p w14:paraId="22D74DE9" w14:textId="77777777" w:rsidR="00AC63AF" w:rsidRPr="00AC63AF" w:rsidRDefault="00AC63AF"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lastRenderedPageBreak/>
              <w:t>2</w:t>
            </w:r>
          </w:p>
        </w:tc>
        <w:tc>
          <w:tcPr>
            <w:tcW w:w="777" w:type="pct"/>
            <w:vMerge/>
            <w:shd w:val="clear" w:color="auto" w:fill="auto"/>
            <w:vAlign w:val="center"/>
          </w:tcPr>
          <w:p w14:paraId="38D4B864" w14:textId="77777777" w:rsidR="00AC63AF" w:rsidRPr="00AC63AF" w:rsidRDefault="00AC63AF" w:rsidP="00AC63AF">
            <w:pPr>
              <w:spacing w:after="0" w:line="240" w:lineRule="auto"/>
              <w:jc w:val="center"/>
              <w:rPr>
                <w:rFonts w:ascii="Times New Roman" w:eastAsia="Calibri" w:hAnsi="Times New Roman"/>
                <w:sz w:val="28"/>
                <w:szCs w:val="28"/>
              </w:rPr>
            </w:pPr>
          </w:p>
        </w:tc>
      </w:tr>
      <w:tr w:rsidR="00D04323" w:rsidRPr="00AC63AF" w14:paraId="1E3583D4" w14:textId="77777777" w:rsidTr="00D04323">
        <w:trPr>
          <w:trHeight w:val="471"/>
        </w:trPr>
        <w:tc>
          <w:tcPr>
            <w:tcW w:w="1076" w:type="pct"/>
            <w:vMerge w:val="restart"/>
          </w:tcPr>
          <w:p w14:paraId="5F16A1AA"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3.2 Объединени</w:t>
            </w:r>
            <w:r>
              <w:rPr>
                <w:rFonts w:ascii="Times New Roman" w:eastAsia="Calibri" w:hAnsi="Times New Roman"/>
                <w:sz w:val="28"/>
                <w:szCs w:val="28"/>
              </w:rPr>
              <w:t>е компьютеров в локальную сеть.</w:t>
            </w:r>
          </w:p>
          <w:p w14:paraId="46CBDA4D" w14:textId="0244DE03" w:rsidR="00D04323" w:rsidRPr="00AC63AF" w:rsidRDefault="00D04323" w:rsidP="00AC63AF">
            <w:pPr>
              <w:spacing w:after="0" w:line="240" w:lineRule="auto"/>
              <w:rPr>
                <w:rFonts w:ascii="Times New Roman" w:eastAsia="Calibri" w:hAnsi="Times New Roman"/>
                <w:sz w:val="28"/>
                <w:szCs w:val="28"/>
              </w:rPr>
            </w:pPr>
            <w:r>
              <w:rPr>
                <w:rFonts w:ascii="Times New Roman" w:hAnsi="Times New Roman"/>
                <w:b/>
                <w:bCs/>
                <w:sz w:val="28"/>
                <w:szCs w:val="28"/>
              </w:rPr>
              <w:br w:type="page"/>
            </w:r>
          </w:p>
        </w:tc>
        <w:tc>
          <w:tcPr>
            <w:tcW w:w="2815" w:type="pct"/>
            <w:gridSpan w:val="5"/>
          </w:tcPr>
          <w:p w14:paraId="1582839C"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4AFFB4AA"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3</w:t>
            </w:r>
          </w:p>
        </w:tc>
        <w:tc>
          <w:tcPr>
            <w:tcW w:w="777" w:type="pct"/>
            <w:vMerge w:val="restart"/>
          </w:tcPr>
          <w:p w14:paraId="40FC23D7" w14:textId="77777777" w:rsidR="00D04323" w:rsidRPr="00EC7F58" w:rsidRDefault="00D04323"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3F7D383" w14:textId="77777777" w:rsidR="00D04323" w:rsidRPr="00EC7F58" w:rsidRDefault="00D04323"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4EC2B20D" w14:textId="41D91B61"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7A8CB218" w14:textId="77777777" w:rsidTr="00D04323">
        <w:trPr>
          <w:trHeight w:val="468"/>
        </w:trPr>
        <w:tc>
          <w:tcPr>
            <w:tcW w:w="1076" w:type="pct"/>
            <w:vMerge/>
          </w:tcPr>
          <w:p w14:paraId="2D76D281" w14:textId="277F70C9"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4276606D"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54</w:t>
            </w:r>
          </w:p>
        </w:tc>
        <w:tc>
          <w:tcPr>
            <w:tcW w:w="2588" w:type="pct"/>
            <w:gridSpan w:val="2"/>
          </w:tcPr>
          <w:p w14:paraId="525E0CF7"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Объединение компьютеров в локальную сеть.</w:t>
            </w:r>
          </w:p>
        </w:tc>
        <w:tc>
          <w:tcPr>
            <w:tcW w:w="332" w:type="pct"/>
          </w:tcPr>
          <w:p w14:paraId="7D2431A0"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vAlign w:val="center"/>
          </w:tcPr>
          <w:p w14:paraId="7090B56B" w14:textId="3AD432BF"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5B291962" w14:textId="77777777" w:rsidTr="00D04323">
        <w:trPr>
          <w:trHeight w:val="468"/>
        </w:trPr>
        <w:tc>
          <w:tcPr>
            <w:tcW w:w="1076" w:type="pct"/>
            <w:vMerge/>
          </w:tcPr>
          <w:p w14:paraId="0299360A"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4ABABFBA"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55</w:t>
            </w:r>
          </w:p>
        </w:tc>
        <w:tc>
          <w:tcPr>
            <w:tcW w:w="2588" w:type="pct"/>
            <w:gridSpan w:val="2"/>
          </w:tcPr>
          <w:p w14:paraId="795A0ED9"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Организация работы пользователей в локальных компьютерных сетях.</w:t>
            </w:r>
          </w:p>
        </w:tc>
        <w:tc>
          <w:tcPr>
            <w:tcW w:w="332" w:type="pct"/>
          </w:tcPr>
          <w:p w14:paraId="0EF8883B"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tcPr>
          <w:p w14:paraId="6F8EFA66"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460C13A4" w14:textId="77777777" w:rsidTr="00D04323">
        <w:trPr>
          <w:trHeight w:val="468"/>
        </w:trPr>
        <w:tc>
          <w:tcPr>
            <w:tcW w:w="1076" w:type="pct"/>
            <w:vMerge/>
          </w:tcPr>
          <w:p w14:paraId="52BFA808"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1D9E162C"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56</w:t>
            </w:r>
          </w:p>
        </w:tc>
        <w:tc>
          <w:tcPr>
            <w:tcW w:w="2588" w:type="pct"/>
            <w:gridSpan w:val="2"/>
          </w:tcPr>
          <w:p w14:paraId="54C5529A" w14:textId="77777777" w:rsidR="00D04323" w:rsidRPr="00AC63AF" w:rsidRDefault="00D04323"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Защита информации, антивирусная защита.</w:t>
            </w:r>
          </w:p>
        </w:tc>
        <w:tc>
          <w:tcPr>
            <w:tcW w:w="332" w:type="pct"/>
          </w:tcPr>
          <w:p w14:paraId="30FEB5C3" w14:textId="77777777" w:rsidR="00D04323" w:rsidRPr="00AC63AF" w:rsidRDefault="00D04323"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1</w:t>
            </w:r>
          </w:p>
        </w:tc>
        <w:tc>
          <w:tcPr>
            <w:tcW w:w="777" w:type="pct"/>
            <w:vMerge/>
          </w:tcPr>
          <w:p w14:paraId="368FCF2F"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24650AF9" w14:textId="77777777" w:rsidTr="00D04323">
        <w:trPr>
          <w:trHeight w:val="468"/>
        </w:trPr>
        <w:tc>
          <w:tcPr>
            <w:tcW w:w="1076" w:type="pct"/>
            <w:vMerge/>
          </w:tcPr>
          <w:p w14:paraId="585A650D" w14:textId="77777777" w:rsidR="00D04323" w:rsidRPr="00AC63AF" w:rsidRDefault="00D04323" w:rsidP="00AC63AF">
            <w:pPr>
              <w:spacing w:after="0" w:line="240" w:lineRule="auto"/>
              <w:rPr>
                <w:rFonts w:ascii="Times New Roman" w:eastAsia="Calibri" w:hAnsi="Times New Roman"/>
                <w:sz w:val="28"/>
                <w:szCs w:val="28"/>
              </w:rPr>
            </w:pPr>
          </w:p>
        </w:tc>
        <w:tc>
          <w:tcPr>
            <w:tcW w:w="2815" w:type="pct"/>
            <w:gridSpan w:val="5"/>
          </w:tcPr>
          <w:p w14:paraId="1EE381D6" w14:textId="77777777" w:rsidR="00D04323" w:rsidRPr="00AC63AF" w:rsidRDefault="00D04323"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18F8A79E"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tcPr>
          <w:p w14:paraId="7ADEC3B5" w14:textId="77777777" w:rsidR="00D04323" w:rsidRPr="00314DE6" w:rsidRDefault="00D04323"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164306B5" w14:textId="77777777" w:rsidR="00D04323" w:rsidRPr="00AC63AF" w:rsidRDefault="00D04323" w:rsidP="00314DE6">
            <w:pPr>
              <w:rPr>
                <w:rFonts w:ascii="Times New Roman" w:eastAsia="Calibri" w:hAnsi="Times New Roman"/>
                <w:sz w:val="28"/>
                <w:szCs w:val="28"/>
              </w:rPr>
            </w:pPr>
          </w:p>
        </w:tc>
      </w:tr>
      <w:tr w:rsidR="00D04323" w:rsidRPr="00AC63AF" w14:paraId="72E0AB15" w14:textId="77777777" w:rsidTr="00D04323">
        <w:trPr>
          <w:trHeight w:val="468"/>
        </w:trPr>
        <w:tc>
          <w:tcPr>
            <w:tcW w:w="1076" w:type="pct"/>
            <w:vMerge/>
          </w:tcPr>
          <w:p w14:paraId="5362B54B"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0CD1D8FD"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57-58</w:t>
            </w:r>
          </w:p>
        </w:tc>
        <w:tc>
          <w:tcPr>
            <w:tcW w:w="2588" w:type="pct"/>
            <w:gridSpan w:val="2"/>
          </w:tcPr>
          <w:p w14:paraId="697E141C"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17. Программное и аппаратное обеспечение компьютерных сетей. Сервер. Сетевые ОС.</w:t>
            </w:r>
          </w:p>
        </w:tc>
        <w:tc>
          <w:tcPr>
            <w:tcW w:w="332" w:type="pct"/>
          </w:tcPr>
          <w:p w14:paraId="24D66AD6"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50CD6676"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16187C75" w14:textId="77777777" w:rsidTr="00D04323">
        <w:trPr>
          <w:trHeight w:val="468"/>
        </w:trPr>
        <w:tc>
          <w:tcPr>
            <w:tcW w:w="1076" w:type="pct"/>
            <w:vMerge/>
          </w:tcPr>
          <w:p w14:paraId="30104C40"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7C4A0465"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59-60</w:t>
            </w:r>
          </w:p>
        </w:tc>
        <w:tc>
          <w:tcPr>
            <w:tcW w:w="2588" w:type="pct"/>
            <w:gridSpan w:val="2"/>
          </w:tcPr>
          <w:p w14:paraId="3E978C08"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18. Подключение компьютера к сети.</w:t>
            </w:r>
          </w:p>
        </w:tc>
        <w:tc>
          <w:tcPr>
            <w:tcW w:w="332" w:type="pct"/>
          </w:tcPr>
          <w:p w14:paraId="56E3D3C4"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7D3FDD44"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0DF33810" w14:textId="77777777" w:rsidTr="00D04323">
        <w:trPr>
          <w:trHeight w:val="468"/>
        </w:trPr>
        <w:tc>
          <w:tcPr>
            <w:tcW w:w="1076" w:type="pct"/>
            <w:vMerge/>
          </w:tcPr>
          <w:p w14:paraId="446B46A2"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62817C2E"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61-62</w:t>
            </w:r>
          </w:p>
        </w:tc>
        <w:tc>
          <w:tcPr>
            <w:tcW w:w="2588" w:type="pct"/>
            <w:gridSpan w:val="2"/>
          </w:tcPr>
          <w:p w14:paraId="1C85EDEB"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19. Понятие о системном администрировании. Разграничение прав доступа в сети.</w:t>
            </w:r>
          </w:p>
        </w:tc>
        <w:tc>
          <w:tcPr>
            <w:tcW w:w="332" w:type="pct"/>
          </w:tcPr>
          <w:p w14:paraId="590517DA"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3370EAFA" w14:textId="77777777" w:rsidR="00D04323" w:rsidRPr="00AC63AF" w:rsidRDefault="00D04323" w:rsidP="00AC63AF">
            <w:pPr>
              <w:spacing w:after="0" w:line="240" w:lineRule="auto"/>
              <w:jc w:val="center"/>
              <w:rPr>
                <w:rFonts w:ascii="Times New Roman" w:eastAsia="Calibri" w:hAnsi="Times New Roman"/>
                <w:sz w:val="28"/>
                <w:szCs w:val="28"/>
              </w:rPr>
            </w:pPr>
          </w:p>
        </w:tc>
      </w:tr>
      <w:tr w:rsidR="00D04323" w:rsidRPr="00AC63AF" w14:paraId="1A0C5DCF" w14:textId="77777777" w:rsidTr="00D04323">
        <w:trPr>
          <w:trHeight w:val="468"/>
        </w:trPr>
        <w:tc>
          <w:tcPr>
            <w:tcW w:w="1076" w:type="pct"/>
            <w:vMerge/>
          </w:tcPr>
          <w:p w14:paraId="46BA7CFA" w14:textId="77777777" w:rsidR="00D04323" w:rsidRPr="00AC63AF" w:rsidRDefault="00D04323" w:rsidP="00AC63AF">
            <w:pPr>
              <w:spacing w:after="0" w:line="240" w:lineRule="auto"/>
              <w:rPr>
                <w:rFonts w:ascii="Times New Roman" w:eastAsia="Calibri" w:hAnsi="Times New Roman"/>
                <w:sz w:val="28"/>
                <w:szCs w:val="28"/>
              </w:rPr>
            </w:pPr>
          </w:p>
        </w:tc>
        <w:tc>
          <w:tcPr>
            <w:tcW w:w="227" w:type="pct"/>
            <w:gridSpan w:val="3"/>
          </w:tcPr>
          <w:p w14:paraId="7B596160" w14:textId="77777777" w:rsidR="00D04323" w:rsidRPr="00314DE6" w:rsidRDefault="00D04323" w:rsidP="00AC63AF">
            <w:pPr>
              <w:spacing w:after="0" w:line="240" w:lineRule="auto"/>
              <w:jc w:val="center"/>
              <w:rPr>
                <w:rFonts w:ascii="Times New Roman" w:eastAsia="Calibri" w:hAnsi="Times New Roman"/>
                <w:sz w:val="28"/>
                <w:szCs w:val="28"/>
                <w:lang w:val="en-US"/>
              </w:rPr>
            </w:pPr>
            <w:r w:rsidRPr="00314DE6">
              <w:rPr>
                <w:rFonts w:ascii="Times New Roman" w:eastAsia="Calibri" w:hAnsi="Times New Roman"/>
                <w:sz w:val="28"/>
                <w:szCs w:val="28"/>
                <w:lang w:val="en-US"/>
              </w:rPr>
              <w:t>63-66</w:t>
            </w:r>
          </w:p>
        </w:tc>
        <w:tc>
          <w:tcPr>
            <w:tcW w:w="2588" w:type="pct"/>
            <w:gridSpan w:val="2"/>
          </w:tcPr>
          <w:p w14:paraId="2EF9A8EC" w14:textId="77777777" w:rsidR="00D04323" w:rsidRPr="00314DE6" w:rsidRDefault="00D04323"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20. Компьютерные вирусы и антивирусные программы.</w:t>
            </w:r>
          </w:p>
        </w:tc>
        <w:tc>
          <w:tcPr>
            <w:tcW w:w="332" w:type="pct"/>
          </w:tcPr>
          <w:p w14:paraId="3AD221C1" w14:textId="77777777" w:rsidR="00D04323" w:rsidRPr="00AC63AF" w:rsidRDefault="00D04323"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2A65AF8C" w14:textId="77777777" w:rsidR="00D04323" w:rsidRPr="00AC63AF" w:rsidRDefault="00D04323" w:rsidP="00AC63AF">
            <w:pPr>
              <w:spacing w:after="0" w:line="240" w:lineRule="auto"/>
              <w:jc w:val="center"/>
              <w:rPr>
                <w:rFonts w:ascii="Times New Roman" w:eastAsia="Calibri" w:hAnsi="Times New Roman"/>
                <w:sz w:val="28"/>
                <w:szCs w:val="28"/>
              </w:rPr>
            </w:pPr>
          </w:p>
        </w:tc>
      </w:tr>
      <w:tr w:rsidR="00314DE6" w:rsidRPr="00AC63AF" w14:paraId="70B6FD4F" w14:textId="77777777" w:rsidTr="00D04323">
        <w:trPr>
          <w:trHeight w:val="533"/>
        </w:trPr>
        <w:tc>
          <w:tcPr>
            <w:tcW w:w="1076" w:type="pct"/>
            <w:vMerge w:val="restart"/>
          </w:tcPr>
          <w:p w14:paraId="5A4AFECD"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3.3 Безопасность, гигиена, эргономика, ресурсосбережение.</w:t>
            </w:r>
          </w:p>
        </w:tc>
        <w:tc>
          <w:tcPr>
            <w:tcW w:w="2815" w:type="pct"/>
            <w:gridSpan w:val="5"/>
          </w:tcPr>
          <w:p w14:paraId="0A1DE727"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38396D21"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val="restart"/>
            <w:shd w:val="clear" w:color="auto" w:fill="auto"/>
            <w:vAlign w:val="center"/>
          </w:tcPr>
          <w:p w14:paraId="10AACE1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0E1C5A0A" w14:textId="031030BC" w:rsidR="00AC63AF" w:rsidRPr="00AC63AF" w:rsidRDefault="00314DE6" w:rsidP="00314DE6">
            <w:pPr>
              <w:spacing w:after="0" w:line="240" w:lineRule="auto"/>
              <w:rPr>
                <w:rFonts w:ascii="Times New Roman" w:eastAsia="Calibri" w:hAnsi="Times New Roman"/>
                <w:sz w:val="28"/>
                <w:szCs w:val="28"/>
              </w:rPr>
            </w:pPr>
            <w:r w:rsidRPr="00EC7F58">
              <w:rPr>
                <w:rFonts w:ascii="Times New Roman" w:hAnsi="Times New Roman"/>
                <w:color w:val="000000" w:themeColor="text1"/>
                <w:sz w:val="24"/>
                <w:szCs w:val="24"/>
              </w:rPr>
              <w:t xml:space="preserve">Познавательная: дискуссия, рефлексивный </w:t>
            </w:r>
          </w:p>
        </w:tc>
      </w:tr>
      <w:tr w:rsidR="00314DE6" w:rsidRPr="00AC63AF" w14:paraId="7131713C" w14:textId="77777777" w:rsidTr="00D04323">
        <w:trPr>
          <w:trHeight w:val="532"/>
        </w:trPr>
        <w:tc>
          <w:tcPr>
            <w:tcW w:w="1076" w:type="pct"/>
            <w:vMerge/>
          </w:tcPr>
          <w:p w14:paraId="3720AB13"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B4FB69D" w14:textId="77777777" w:rsidR="00AC63AF" w:rsidRPr="00AC63AF" w:rsidRDefault="00AC63AF" w:rsidP="00AC63AF">
            <w:pPr>
              <w:spacing w:after="0" w:line="240" w:lineRule="auto"/>
              <w:rPr>
                <w:rFonts w:ascii="Times New Roman" w:eastAsia="Calibri" w:hAnsi="Times New Roman"/>
                <w:sz w:val="28"/>
                <w:szCs w:val="28"/>
                <w:lang w:val="en-US"/>
              </w:rPr>
            </w:pPr>
            <w:r w:rsidRPr="00AC63AF">
              <w:rPr>
                <w:rFonts w:ascii="Times New Roman" w:eastAsia="Calibri" w:hAnsi="Times New Roman"/>
                <w:sz w:val="28"/>
                <w:szCs w:val="28"/>
                <w:lang w:val="en-US"/>
              </w:rPr>
              <w:t>65</w:t>
            </w:r>
          </w:p>
        </w:tc>
        <w:tc>
          <w:tcPr>
            <w:tcW w:w="2588" w:type="pct"/>
            <w:gridSpan w:val="2"/>
          </w:tcPr>
          <w:p w14:paraId="3C1DA683"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Безопасность, гигиена, эргономика, ресурсосбережение.</w:t>
            </w:r>
          </w:p>
        </w:tc>
        <w:tc>
          <w:tcPr>
            <w:tcW w:w="332" w:type="pct"/>
          </w:tcPr>
          <w:p w14:paraId="5889C4A2"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38495AE9"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337B6A5A" w14:textId="77777777" w:rsidTr="00D04323">
        <w:trPr>
          <w:trHeight w:val="340"/>
        </w:trPr>
        <w:tc>
          <w:tcPr>
            <w:tcW w:w="1076" w:type="pct"/>
            <w:vMerge/>
          </w:tcPr>
          <w:p w14:paraId="10D20DC6" w14:textId="77777777" w:rsidR="00AC63AF" w:rsidRPr="00AC63AF" w:rsidRDefault="00AC63AF" w:rsidP="00AC63AF">
            <w:pPr>
              <w:spacing w:after="0" w:line="240" w:lineRule="auto"/>
              <w:rPr>
                <w:rFonts w:ascii="Times New Roman" w:eastAsia="Calibri" w:hAnsi="Times New Roman"/>
                <w:sz w:val="28"/>
                <w:szCs w:val="28"/>
              </w:rPr>
            </w:pPr>
          </w:p>
        </w:tc>
        <w:tc>
          <w:tcPr>
            <w:tcW w:w="2815" w:type="pct"/>
            <w:gridSpan w:val="5"/>
          </w:tcPr>
          <w:p w14:paraId="65672BE3"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vAlign w:val="bottom"/>
          </w:tcPr>
          <w:p w14:paraId="420B7DD4"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7" w:type="pct"/>
            <w:vMerge w:val="restart"/>
            <w:vAlign w:val="bottom"/>
          </w:tcPr>
          <w:p w14:paraId="0F97BF1C"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4DE70A1A"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43ED14F4" w14:textId="77777777" w:rsidTr="00D04323">
        <w:trPr>
          <w:trHeight w:val="340"/>
        </w:trPr>
        <w:tc>
          <w:tcPr>
            <w:tcW w:w="1076" w:type="pct"/>
            <w:vMerge/>
          </w:tcPr>
          <w:p w14:paraId="20ABCF8C"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7A45E0F5" w14:textId="77777777" w:rsidR="00AC63AF" w:rsidRPr="00AC63AF" w:rsidRDefault="00AC63AF" w:rsidP="00AC63AF">
            <w:pPr>
              <w:spacing w:after="0" w:line="240" w:lineRule="auto"/>
              <w:rPr>
                <w:rFonts w:ascii="Times New Roman" w:eastAsia="Calibri" w:hAnsi="Times New Roman"/>
                <w:sz w:val="24"/>
                <w:szCs w:val="24"/>
                <w:lang w:val="en-US"/>
              </w:rPr>
            </w:pPr>
            <w:r w:rsidRPr="00AC63AF">
              <w:rPr>
                <w:rFonts w:ascii="Times New Roman" w:eastAsia="Calibri" w:hAnsi="Times New Roman"/>
                <w:sz w:val="24"/>
                <w:szCs w:val="24"/>
                <w:lang w:val="en-US"/>
              </w:rPr>
              <w:t>66-67</w:t>
            </w:r>
          </w:p>
        </w:tc>
        <w:tc>
          <w:tcPr>
            <w:tcW w:w="2588" w:type="pct"/>
            <w:gridSpan w:val="2"/>
          </w:tcPr>
          <w:p w14:paraId="65D4128F" w14:textId="77777777" w:rsidR="00AC63AF" w:rsidRPr="00AC63AF" w:rsidRDefault="00AC63AF"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21. Эксплуатационные требования к компьютерному рабочему месту.</w:t>
            </w:r>
          </w:p>
        </w:tc>
        <w:tc>
          <w:tcPr>
            <w:tcW w:w="332" w:type="pct"/>
            <w:vAlign w:val="bottom"/>
          </w:tcPr>
          <w:p w14:paraId="13D8E606"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ign w:val="bottom"/>
          </w:tcPr>
          <w:p w14:paraId="02FD2124"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47FC828" w14:textId="77777777" w:rsidTr="00D04323">
        <w:trPr>
          <w:trHeight w:val="340"/>
        </w:trPr>
        <w:tc>
          <w:tcPr>
            <w:tcW w:w="1076" w:type="pct"/>
            <w:vMerge/>
          </w:tcPr>
          <w:p w14:paraId="7949BB4B" w14:textId="77777777" w:rsidR="00AC63AF" w:rsidRPr="00AC63AF" w:rsidRDefault="00AC63AF" w:rsidP="00AC63AF">
            <w:pPr>
              <w:spacing w:after="0" w:line="240" w:lineRule="auto"/>
              <w:rPr>
                <w:rFonts w:ascii="Times New Roman" w:eastAsia="Calibri" w:hAnsi="Times New Roman"/>
                <w:sz w:val="28"/>
                <w:szCs w:val="28"/>
              </w:rPr>
            </w:pPr>
          </w:p>
        </w:tc>
        <w:tc>
          <w:tcPr>
            <w:tcW w:w="227" w:type="pct"/>
            <w:gridSpan w:val="3"/>
          </w:tcPr>
          <w:p w14:paraId="1CA3173F" w14:textId="77777777" w:rsidR="00AC63AF" w:rsidRPr="00314DE6" w:rsidRDefault="00AC63AF" w:rsidP="00AC63AF">
            <w:pPr>
              <w:spacing w:after="0" w:line="240" w:lineRule="auto"/>
              <w:rPr>
                <w:rFonts w:ascii="Times New Roman" w:eastAsia="Calibri" w:hAnsi="Times New Roman"/>
                <w:sz w:val="24"/>
                <w:szCs w:val="24"/>
                <w:lang w:val="en-US"/>
              </w:rPr>
            </w:pPr>
            <w:r w:rsidRPr="00314DE6">
              <w:rPr>
                <w:rFonts w:ascii="Times New Roman" w:eastAsia="Calibri" w:hAnsi="Times New Roman"/>
                <w:sz w:val="24"/>
                <w:szCs w:val="24"/>
                <w:lang w:val="en-US"/>
              </w:rPr>
              <w:t>68-69</w:t>
            </w:r>
          </w:p>
        </w:tc>
        <w:tc>
          <w:tcPr>
            <w:tcW w:w="2588" w:type="pct"/>
            <w:gridSpan w:val="2"/>
          </w:tcPr>
          <w:p w14:paraId="37BF8E0D" w14:textId="77777777" w:rsidR="00AC63AF" w:rsidRPr="00314DE6" w:rsidRDefault="00AC63AF" w:rsidP="00AC63AF">
            <w:pPr>
              <w:spacing w:after="0" w:line="240" w:lineRule="auto"/>
              <w:rPr>
                <w:rFonts w:ascii="Times New Roman" w:eastAsia="Calibri" w:hAnsi="Times New Roman"/>
                <w:sz w:val="24"/>
                <w:szCs w:val="24"/>
              </w:rPr>
            </w:pPr>
            <w:r w:rsidRPr="00314DE6">
              <w:rPr>
                <w:rFonts w:ascii="Times New Roman" w:eastAsia="Calibri" w:hAnsi="Times New Roman"/>
                <w:sz w:val="28"/>
                <w:szCs w:val="28"/>
              </w:rPr>
              <w:t>Практическая работа № 22. 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332" w:type="pct"/>
            <w:vAlign w:val="bottom"/>
          </w:tcPr>
          <w:p w14:paraId="4AB94B1C"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ign w:val="bottom"/>
          </w:tcPr>
          <w:p w14:paraId="41834877" w14:textId="77777777" w:rsidR="00AC63AF" w:rsidRPr="00AC63AF" w:rsidRDefault="00AC63AF" w:rsidP="00AC63AF">
            <w:pPr>
              <w:spacing w:after="0" w:line="240" w:lineRule="auto"/>
              <w:jc w:val="center"/>
              <w:rPr>
                <w:rFonts w:ascii="Times New Roman" w:eastAsia="Calibri" w:hAnsi="Times New Roman"/>
                <w:sz w:val="28"/>
                <w:szCs w:val="28"/>
              </w:rPr>
            </w:pPr>
          </w:p>
        </w:tc>
      </w:tr>
      <w:tr w:rsidR="00EC1B3A" w:rsidRPr="00AC63AF" w14:paraId="59221151" w14:textId="77777777" w:rsidTr="00D04323">
        <w:trPr>
          <w:trHeight w:val="525"/>
        </w:trPr>
        <w:tc>
          <w:tcPr>
            <w:tcW w:w="5000" w:type="pct"/>
            <w:gridSpan w:val="8"/>
            <w:tcBorders>
              <w:bottom w:val="single" w:sz="4" w:space="0" w:color="auto"/>
            </w:tcBorders>
          </w:tcPr>
          <w:p w14:paraId="55E8A580" w14:textId="7777C411" w:rsidR="00EC1B3A" w:rsidRPr="00EC1B3A" w:rsidRDefault="00EC1B3A" w:rsidP="00AC63AF">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4. Технологии создания и преобразования информационных объектов</w:t>
            </w:r>
          </w:p>
        </w:tc>
      </w:tr>
      <w:tr w:rsidR="00314DE6" w:rsidRPr="00AC63AF" w14:paraId="64E1509B" w14:textId="77777777" w:rsidTr="00D04323">
        <w:trPr>
          <w:trHeight w:val="555"/>
        </w:trPr>
        <w:tc>
          <w:tcPr>
            <w:tcW w:w="1076" w:type="pct"/>
            <w:vMerge w:val="restart"/>
          </w:tcPr>
          <w:p w14:paraId="0AFF26E6"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lastRenderedPageBreak/>
              <w:t>Тема 4.1. Понятие об информационных системах и автоматизации информационных процессов.</w:t>
            </w:r>
          </w:p>
        </w:tc>
        <w:tc>
          <w:tcPr>
            <w:tcW w:w="2815" w:type="pct"/>
            <w:gridSpan w:val="5"/>
          </w:tcPr>
          <w:p w14:paraId="7983EA31"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vAlign w:val="center"/>
          </w:tcPr>
          <w:p w14:paraId="54BC532F"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val="restart"/>
            <w:shd w:val="clear" w:color="auto" w:fill="auto"/>
            <w:vAlign w:val="center"/>
          </w:tcPr>
          <w:p w14:paraId="1E73485E"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7AC0F72"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57D015CD" w14:textId="68479D88"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64C38773" w14:textId="77777777" w:rsidTr="00D04323">
        <w:trPr>
          <w:trHeight w:val="802"/>
        </w:trPr>
        <w:tc>
          <w:tcPr>
            <w:tcW w:w="1076" w:type="pct"/>
            <w:vMerge/>
          </w:tcPr>
          <w:p w14:paraId="32DE432B" w14:textId="77777777" w:rsidR="00AC63AF" w:rsidRPr="00AC63AF" w:rsidRDefault="00AC63AF" w:rsidP="00AC63AF">
            <w:pPr>
              <w:spacing w:after="0" w:line="240" w:lineRule="auto"/>
              <w:rPr>
                <w:rFonts w:ascii="Times New Roman" w:eastAsia="Calibri" w:hAnsi="Times New Roman"/>
                <w:sz w:val="28"/>
                <w:szCs w:val="28"/>
              </w:rPr>
            </w:pPr>
          </w:p>
        </w:tc>
        <w:tc>
          <w:tcPr>
            <w:tcW w:w="204" w:type="pct"/>
          </w:tcPr>
          <w:p w14:paraId="13C3A1F0"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70</w:t>
            </w:r>
          </w:p>
        </w:tc>
        <w:tc>
          <w:tcPr>
            <w:tcW w:w="2611" w:type="pct"/>
            <w:gridSpan w:val="4"/>
          </w:tcPr>
          <w:p w14:paraId="53283B72" w14:textId="77777777" w:rsidR="00AC63AF" w:rsidRPr="00AC63AF" w:rsidRDefault="00AC63AF" w:rsidP="00AC63AF">
            <w:pPr>
              <w:autoSpaceDE w:val="0"/>
              <w:autoSpaceDN w:val="0"/>
              <w:adjustRightInd w:val="0"/>
              <w:spacing w:after="0" w:line="240" w:lineRule="auto"/>
              <w:jc w:val="both"/>
              <w:rPr>
                <w:rFonts w:ascii="Times New Roman" w:eastAsia="Calibri" w:hAnsi="Times New Roman"/>
                <w:color w:val="000000"/>
                <w:sz w:val="28"/>
                <w:szCs w:val="28"/>
              </w:rPr>
            </w:pPr>
            <w:r w:rsidRPr="00AC63AF">
              <w:rPr>
                <w:rFonts w:ascii="Times New Roman" w:eastAsia="Calibri" w:hAnsi="Times New Roman"/>
                <w:color w:val="000000"/>
                <w:sz w:val="28"/>
                <w:szCs w:val="28"/>
              </w:rPr>
              <w:t>Возможности настольных издательских систем: создание, организация и основные способы верстки текста.</w:t>
            </w:r>
          </w:p>
        </w:tc>
        <w:tc>
          <w:tcPr>
            <w:tcW w:w="332" w:type="pct"/>
            <w:shd w:val="clear" w:color="auto" w:fill="auto"/>
            <w:vAlign w:val="center"/>
          </w:tcPr>
          <w:p w14:paraId="497D544A"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w:t>
            </w:r>
          </w:p>
        </w:tc>
        <w:tc>
          <w:tcPr>
            <w:tcW w:w="777" w:type="pct"/>
            <w:vMerge/>
            <w:shd w:val="clear" w:color="auto" w:fill="auto"/>
            <w:vAlign w:val="center"/>
          </w:tcPr>
          <w:p w14:paraId="6817667C"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1BAA20F8" w14:textId="77777777" w:rsidTr="00D04323">
        <w:trPr>
          <w:trHeight w:val="802"/>
        </w:trPr>
        <w:tc>
          <w:tcPr>
            <w:tcW w:w="1076" w:type="pct"/>
            <w:vMerge/>
          </w:tcPr>
          <w:p w14:paraId="3C302FE7"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1FAA84B1"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6BB1309F"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shd w:val="clear" w:color="auto" w:fill="auto"/>
            <w:vAlign w:val="center"/>
          </w:tcPr>
          <w:p w14:paraId="74E0DD4E"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07A3380E"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481192E5" w14:textId="77777777" w:rsidTr="00D04323">
        <w:trPr>
          <w:trHeight w:val="802"/>
        </w:trPr>
        <w:tc>
          <w:tcPr>
            <w:tcW w:w="1076" w:type="pct"/>
            <w:vMerge/>
          </w:tcPr>
          <w:p w14:paraId="68BF8031"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15A5B730"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71-72</w:t>
            </w:r>
          </w:p>
        </w:tc>
        <w:tc>
          <w:tcPr>
            <w:tcW w:w="2611" w:type="pct"/>
            <w:gridSpan w:val="4"/>
          </w:tcPr>
          <w:p w14:paraId="117168AF"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23. Использование систем проверки орфографии и грамматики.</w:t>
            </w:r>
          </w:p>
        </w:tc>
        <w:tc>
          <w:tcPr>
            <w:tcW w:w="332" w:type="pct"/>
            <w:shd w:val="clear" w:color="auto" w:fill="auto"/>
            <w:vAlign w:val="center"/>
          </w:tcPr>
          <w:p w14:paraId="46C9B68C"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436D02CF"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6BFC6157" w14:textId="77777777" w:rsidTr="00D04323">
        <w:trPr>
          <w:trHeight w:val="802"/>
        </w:trPr>
        <w:tc>
          <w:tcPr>
            <w:tcW w:w="1076" w:type="pct"/>
            <w:vMerge/>
          </w:tcPr>
          <w:p w14:paraId="653D30E8"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778A2CB0"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73-74</w:t>
            </w:r>
          </w:p>
        </w:tc>
        <w:tc>
          <w:tcPr>
            <w:tcW w:w="2611" w:type="pct"/>
            <w:gridSpan w:val="4"/>
          </w:tcPr>
          <w:p w14:paraId="0AE1582C"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24. Создание компьютерных публикаций на основе использования готовых шаблонов.</w:t>
            </w:r>
          </w:p>
        </w:tc>
        <w:tc>
          <w:tcPr>
            <w:tcW w:w="332" w:type="pct"/>
            <w:shd w:val="clear" w:color="auto" w:fill="auto"/>
            <w:vAlign w:val="center"/>
          </w:tcPr>
          <w:p w14:paraId="020049C2"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601A4CAD"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7EE53C4C" w14:textId="77777777" w:rsidTr="00D04323">
        <w:trPr>
          <w:trHeight w:val="802"/>
        </w:trPr>
        <w:tc>
          <w:tcPr>
            <w:tcW w:w="1076" w:type="pct"/>
            <w:vMerge/>
          </w:tcPr>
          <w:p w14:paraId="4C2F24F1"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47A8FF67"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75-76</w:t>
            </w:r>
          </w:p>
        </w:tc>
        <w:tc>
          <w:tcPr>
            <w:tcW w:w="2611" w:type="pct"/>
            <w:gridSpan w:val="4"/>
          </w:tcPr>
          <w:p w14:paraId="395AE1B1"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25. Программы-переводчики. Возможности систем распознавания текстов.</w:t>
            </w:r>
          </w:p>
        </w:tc>
        <w:tc>
          <w:tcPr>
            <w:tcW w:w="332" w:type="pct"/>
            <w:shd w:val="clear" w:color="auto" w:fill="auto"/>
            <w:vAlign w:val="center"/>
          </w:tcPr>
          <w:p w14:paraId="6E9123E1"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511A741C"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0352F09D" w14:textId="77777777" w:rsidTr="00D04323">
        <w:trPr>
          <w:trHeight w:val="802"/>
        </w:trPr>
        <w:tc>
          <w:tcPr>
            <w:tcW w:w="1076" w:type="pct"/>
            <w:vMerge/>
          </w:tcPr>
          <w:p w14:paraId="3B471F8E"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32924C73"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color w:val="000000"/>
                <w:sz w:val="28"/>
                <w:szCs w:val="28"/>
                <w:lang w:val="en-US"/>
              </w:rPr>
            </w:pPr>
            <w:r w:rsidRPr="00AC63AF">
              <w:rPr>
                <w:rFonts w:ascii="Times New Roman" w:eastAsia="Calibri" w:hAnsi="Times New Roman"/>
                <w:color w:val="000000"/>
                <w:sz w:val="28"/>
                <w:szCs w:val="28"/>
                <w:lang w:val="en-US"/>
              </w:rPr>
              <w:t>77-78</w:t>
            </w:r>
          </w:p>
        </w:tc>
        <w:tc>
          <w:tcPr>
            <w:tcW w:w="2611" w:type="pct"/>
            <w:gridSpan w:val="4"/>
          </w:tcPr>
          <w:p w14:paraId="318BA4A8"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26. Гипертекстовое представление информации.</w:t>
            </w:r>
          </w:p>
        </w:tc>
        <w:tc>
          <w:tcPr>
            <w:tcW w:w="332" w:type="pct"/>
            <w:shd w:val="clear" w:color="auto" w:fill="auto"/>
            <w:vAlign w:val="center"/>
          </w:tcPr>
          <w:p w14:paraId="55388271" w14:textId="77777777" w:rsidR="00314DE6" w:rsidRPr="00AC63AF" w:rsidRDefault="00314DE6" w:rsidP="00EC1B3A">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vAlign w:val="center"/>
          </w:tcPr>
          <w:p w14:paraId="73F118D7"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1C27FADA" w14:textId="77777777" w:rsidTr="00D04323">
        <w:trPr>
          <w:trHeight w:val="390"/>
        </w:trPr>
        <w:tc>
          <w:tcPr>
            <w:tcW w:w="1076" w:type="pct"/>
            <w:vMerge w:val="restart"/>
          </w:tcPr>
          <w:p w14:paraId="5D117D80"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4.2 Возможности динамических (электронных) таблиц. Математическая обработка числовых данных.</w:t>
            </w:r>
          </w:p>
        </w:tc>
        <w:tc>
          <w:tcPr>
            <w:tcW w:w="2815" w:type="pct"/>
            <w:gridSpan w:val="5"/>
          </w:tcPr>
          <w:p w14:paraId="03087AC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b/>
                <w:bCs/>
                <w:sz w:val="28"/>
                <w:szCs w:val="28"/>
              </w:rPr>
              <w:t>Содержание</w:t>
            </w:r>
            <w:r w:rsidRPr="00AC63AF">
              <w:rPr>
                <w:rFonts w:ascii="Times New Roman" w:eastAsia="Calibri" w:hAnsi="Times New Roman"/>
                <w:sz w:val="28"/>
                <w:szCs w:val="28"/>
              </w:rPr>
              <w:t xml:space="preserve"> </w:t>
            </w:r>
            <w:r w:rsidRPr="00AC63AF">
              <w:rPr>
                <w:rFonts w:ascii="Times New Roman" w:eastAsia="Calibri" w:hAnsi="Times New Roman"/>
                <w:b/>
                <w:sz w:val="28"/>
                <w:szCs w:val="28"/>
              </w:rPr>
              <w:t>учебного материала</w:t>
            </w:r>
          </w:p>
        </w:tc>
        <w:tc>
          <w:tcPr>
            <w:tcW w:w="332" w:type="pct"/>
            <w:shd w:val="clear" w:color="auto" w:fill="FFFF00"/>
          </w:tcPr>
          <w:p w14:paraId="775B17FB"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tcPr>
          <w:p w14:paraId="7CB3E368"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73FDB5D8" w14:textId="77777777" w:rsidTr="00D04323">
        <w:trPr>
          <w:trHeight w:val="390"/>
        </w:trPr>
        <w:tc>
          <w:tcPr>
            <w:tcW w:w="1076" w:type="pct"/>
            <w:vMerge/>
          </w:tcPr>
          <w:p w14:paraId="44CF5097" w14:textId="77777777" w:rsidR="00AC63AF" w:rsidRPr="00AC63AF" w:rsidRDefault="00AC63AF" w:rsidP="00AC63AF">
            <w:pPr>
              <w:spacing w:after="0" w:line="240" w:lineRule="auto"/>
              <w:rPr>
                <w:rFonts w:ascii="Times New Roman" w:eastAsia="Calibri" w:hAnsi="Times New Roman"/>
                <w:sz w:val="28"/>
                <w:szCs w:val="28"/>
              </w:rPr>
            </w:pPr>
          </w:p>
        </w:tc>
        <w:tc>
          <w:tcPr>
            <w:tcW w:w="204" w:type="pct"/>
          </w:tcPr>
          <w:p w14:paraId="60539110" w14:textId="77777777" w:rsidR="00AC63AF" w:rsidRPr="00AC63AF" w:rsidRDefault="00AC63AF"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79-80</w:t>
            </w:r>
          </w:p>
        </w:tc>
        <w:tc>
          <w:tcPr>
            <w:tcW w:w="2611" w:type="pct"/>
            <w:gridSpan w:val="4"/>
          </w:tcPr>
          <w:p w14:paraId="00F0F559" w14:textId="77777777" w:rsidR="00AC63AF" w:rsidRPr="00AC63AF" w:rsidRDefault="00AC63AF" w:rsidP="00AC63AF">
            <w:pPr>
              <w:spacing w:after="0" w:line="240" w:lineRule="auto"/>
              <w:rPr>
                <w:rFonts w:ascii="Times New Roman" w:eastAsia="Calibri" w:hAnsi="Times New Roman"/>
                <w:sz w:val="28"/>
                <w:szCs w:val="28"/>
              </w:rPr>
            </w:pPr>
            <w:r w:rsidRPr="00AC63AF">
              <w:rPr>
                <w:rFonts w:ascii="Times New Roman" w:eastAsia="Calibri" w:hAnsi="Times New Roman"/>
                <w:sz w:val="28"/>
                <w:szCs w:val="28"/>
              </w:rPr>
              <w:t>Использование различных возможностей динамических (электронных) таблиц для выполнения учебных заданий.</w:t>
            </w:r>
          </w:p>
        </w:tc>
        <w:tc>
          <w:tcPr>
            <w:tcW w:w="332" w:type="pct"/>
          </w:tcPr>
          <w:p w14:paraId="37010557" w14:textId="77777777" w:rsidR="00AC63AF" w:rsidRPr="00AC63AF" w:rsidRDefault="00AC63AF"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tcPr>
          <w:p w14:paraId="60BC4B99"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2AD231F"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3D36A250" w14:textId="77777777" w:rsidR="00AC63AF" w:rsidRPr="00AC63AF" w:rsidRDefault="00AC63AF" w:rsidP="00AC63AF">
            <w:pPr>
              <w:spacing w:after="0" w:line="240" w:lineRule="auto"/>
              <w:jc w:val="center"/>
              <w:rPr>
                <w:rFonts w:ascii="Times New Roman" w:eastAsia="Calibri" w:hAnsi="Times New Roman"/>
                <w:sz w:val="28"/>
                <w:szCs w:val="28"/>
              </w:rPr>
            </w:pPr>
          </w:p>
        </w:tc>
      </w:tr>
      <w:tr w:rsidR="00314DE6" w:rsidRPr="00AC63AF" w14:paraId="1B819EB0" w14:textId="77777777" w:rsidTr="00D04323">
        <w:trPr>
          <w:trHeight w:val="390"/>
        </w:trPr>
        <w:tc>
          <w:tcPr>
            <w:tcW w:w="1076" w:type="pct"/>
            <w:vMerge/>
          </w:tcPr>
          <w:p w14:paraId="6736170D" w14:textId="77777777" w:rsidR="00314DE6" w:rsidRPr="00AC63AF" w:rsidRDefault="00314DE6" w:rsidP="00AC63AF">
            <w:pPr>
              <w:spacing w:after="0" w:line="240" w:lineRule="auto"/>
              <w:rPr>
                <w:rFonts w:ascii="Times New Roman" w:eastAsia="Calibri" w:hAnsi="Times New Roman"/>
                <w:sz w:val="28"/>
                <w:szCs w:val="28"/>
              </w:rPr>
            </w:pPr>
          </w:p>
        </w:tc>
        <w:tc>
          <w:tcPr>
            <w:tcW w:w="2815" w:type="pct"/>
            <w:gridSpan w:val="5"/>
          </w:tcPr>
          <w:p w14:paraId="211F4A08" w14:textId="77777777" w:rsidR="00314DE6" w:rsidRPr="00AC63AF" w:rsidRDefault="00314DE6"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4867D57F"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vMerge w:val="restart"/>
          </w:tcPr>
          <w:p w14:paraId="7C125FEC"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527632A4"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263BFA92" w14:textId="77777777" w:rsidTr="00D04323">
        <w:trPr>
          <w:trHeight w:val="390"/>
        </w:trPr>
        <w:tc>
          <w:tcPr>
            <w:tcW w:w="1076" w:type="pct"/>
            <w:vMerge/>
          </w:tcPr>
          <w:p w14:paraId="56B188FF"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73E18E47" w14:textId="77777777" w:rsidR="00314DE6" w:rsidRPr="00AC63AF" w:rsidRDefault="00314DE6"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81-82</w:t>
            </w:r>
          </w:p>
        </w:tc>
        <w:tc>
          <w:tcPr>
            <w:tcW w:w="2611" w:type="pct"/>
            <w:gridSpan w:val="4"/>
          </w:tcPr>
          <w:p w14:paraId="2F1C2C5C"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 xml:space="preserve">Практическая работа № 27. Возможности электронных таблиц </w:t>
            </w:r>
            <w:r w:rsidRPr="00AC63AF">
              <w:rPr>
                <w:rFonts w:ascii="Times New Roman" w:eastAsia="Calibri" w:hAnsi="Times New Roman"/>
                <w:sz w:val="28"/>
                <w:szCs w:val="28"/>
                <w:lang w:val="en-US"/>
              </w:rPr>
              <w:t>Excel</w:t>
            </w:r>
            <w:r w:rsidRPr="00AC63AF">
              <w:rPr>
                <w:rFonts w:ascii="Times New Roman" w:eastAsia="Calibri" w:hAnsi="Times New Roman"/>
                <w:sz w:val="28"/>
                <w:szCs w:val="28"/>
              </w:rPr>
              <w:t xml:space="preserve"> для выполнения учебных заданий.</w:t>
            </w:r>
          </w:p>
        </w:tc>
        <w:tc>
          <w:tcPr>
            <w:tcW w:w="332" w:type="pct"/>
          </w:tcPr>
          <w:p w14:paraId="66DE94EB"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tcPr>
          <w:p w14:paraId="0403F0DD"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4FA49576" w14:textId="77777777" w:rsidTr="00D04323">
        <w:trPr>
          <w:trHeight w:val="390"/>
        </w:trPr>
        <w:tc>
          <w:tcPr>
            <w:tcW w:w="1076" w:type="pct"/>
            <w:vMerge/>
          </w:tcPr>
          <w:p w14:paraId="660873ED"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6D543079" w14:textId="77777777" w:rsidR="00314DE6" w:rsidRPr="00AC63AF" w:rsidRDefault="00314DE6"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83-</w:t>
            </w:r>
            <w:r w:rsidRPr="00AC63AF">
              <w:rPr>
                <w:rFonts w:ascii="Times New Roman" w:eastAsia="Calibri" w:hAnsi="Times New Roman"/>
                <w:sz w:val="28"/>
                <w:szCs w:val="28"/>
                <w:lang w:val="en-US"/>
              </w:rPr>
              <w:lastRenderedPageBreak/>
              <w:t>84</w:t>
            </w:r>
          </w:p>
        </w:tc>
        <w:tc>
          <w:tcPr>
            <w:tcW w:w="2611" w:type="pct"/>
            <w:gridSpan w:val="4"/>
          </w:tcPr>
          <w:p w14:paraId="51D488F1"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lastRenderedPageBreak/>
              <w:t xml:space="preserve">Практическая работа № 28. Системы статистического учета </w:t>
            </w:r>
            <w:r w:rsidRPr="00AC63AF">
              <w:rPr>
                <w:rFonts w:ascii="Times New Roman" w:eastAsia="Calibri" w:hAnsi="Times New Roman"/>
                <w:sz w:val="28"/>
                <w:szCs w:val="28"/>
              </w:rPr>
              <w:lastRenderedPageBreak/>
              <w:t>(бухгалтерский учет, планирование, статистические исследования).</w:t>
            </w:r>
          </w:p>
        </w:tc>
        <w:tc>
          <w:tcPr>
            <w:tcW w:w="332" w:type="pct"/>
          </w:tcPr>
          <w:p w14:paraId="61967079"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lastRenderedPageBreak/>
              <w:t>2</w:t>
            </w:r>
          </w:p>
        </w:tc>
        <w:tc>
          <w:tcPr>
            <w:tcW w:w="777" w:type="pct"/>
            <w:vMerge/>
          </w:tcPr>
          <w:p w14:paraId="6365B383" w14:textId="77777777" w:rsidR="00314DE6" w:rsidRPr="00AC63AF" w:rsidRDefault="00314DE6" w:rsidP="00AC63AF">
            <w:pPr>
              <w:spacing w:after="0" w:line="240" w:lineRule="auto"/>
              <w:jc w:val="center"/>
              <w:rPr>
                <w:rFonts w:ascii="Times New Roman" w:eastAsia="Calibri" w:hAnsi="Times New Roman"/>
                <w:sz w:val="28"/>
                <w:szCs w:val="28"/>
              </w:rPr>
            </w:pPr>
          </w:p>
        </w:tc>
      </w:tr>
      <w:tr w:rsidR="00314DE6" w:rsidRPr="00AC63AF" w14:paraId="29E61C6D" w14:textId="77777777" w:rsidTr="00D04323">
        <w:trPr>
          <w:trHeight w:val="390"/>
        </w:trPr>
        <w:tc>
          <w:tcPr>
            <w:tcW w:w="1076" w:type="pct"/>
            <w:vMerge/>
          </w:tcPr>
          <w:p w14:paraId="7806A6C8" w14:textId="77777777" w:rsidR="00314DE6" w:rsidRPr="00AC63AF" w:rsidRDefault="00314DE6" w:rsidP="00AC63AF">
            <w:pPr>
              <w:spacing w:after="0" w:line="240" w:lineRule="auto"/>
              <w:rPr>
                <w:rFonts w:ascii="Times New Roman" w:eastAsia="Calibri" w:hAnsi="Times New Roman"/>
                <w:sz w:val="28"/>
                <w:szCs w:val="28"/>
              </w:rPr>
            </w:pPr>
          </w:p>
        </w:tc>
        <w:tc>
          <w:tcPr>
            <w:tcW w:w="204" w:type="pct"/>
          </w:tcPr>
          <w:p w14:paraId="32393B78" w14:textId="77777777" w:rsidR="00314DE6" w:rsidRPr="00AC63AF" w:rsidRDefault="00314DE6" w:rsidP="00AC63AF">
            <w:pPr>
              <w:spacing w:after="0" w:line="240" w:lineRule="auto"/>
              <w:jc w:val="center"/>
              <w:rPr>
                <w:rFonts w:ascii="Times New Roman" w:eastAsia="Calibri" w:hAnsi="Times New Roman"/>
                <w:sz w:val="28"/>
                <w:szCs w:val="28"/>
                <w:lang w:val="en-US"/>
              </w:rPr>
            </w:pPr>
            <w:r w:rsidRPr="00AC63AF">
              <w:rPr>
                <w:rFonts w:ascii="Times New Roman" w:eastAsia="Calibri" w:hAnsi="Times New Roman"/>
                <w:sz w:val="28"/>
                <w:szCs w:val="28"/>
                <w:lang w:val="en-US"/>
              </w:rPr>
              <w:t>85-88</w:t>
            </w:r>
          </w:p>
        </w:tc>
        <w:tc>
          <w:tcPr>
            <w:tcW w:w="2611" w:type="pct"/>
            <w:gridSpan w:val="4"/>
          </w:tcPr>
          <w:p w14:paraId="58AB4B53" w14:textId="77777777" w:rsidR="00314DE6" w:rsidRPr="00AC63AF" w:rsidRDefault="00314DE6" w:rsidP="00AC63AF">
            <w:pPr>
              <w:spacing w:after="0" w:line="240" w:lineRule="auto"/>
              <w:rPr>
                <w:rFonts w:ascii="Times New Roman" w:eastAsia="Calibri" w:hAnsi="Times New Roman"/>
                <w:sz w:val="24"/>
                <w:szCs w:val="24"/>
              </w:rPr>
            </w:pPr>
            <w:r w:rsidRPr="00AC63AF">
              <w:rPr>
                <w:rFonts w:ascii="Times New Roman" w:eastAsia="Calibri" w:hAnsi="Times New Roman"/>
                <w:sz w:val="28"/>
                <w:szCs w:val="28"/>
              </w:rPr>
              <w:t>Практическая работа № 29. Средства графического представления статистических данных (деловая графика). Представление результатов выполнения расчетных задач средствами деловой графики.</w:t>
            </w:r>
          </w:p>
        </w:tc>
        <w:tc>
          <w:tcPr>
            <w:tcW w:w="332" w:type="pct"/>
          </w:tcPr>
          <w:p w14:paraId="3E759C19" w14:textId="77777777" w:rsidR="00314DE6" w:rsidRPr="00AC63AF" w:rsidRDefault="00314DE6"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4</w:t>
            </w:r>
          </w:p>
        </w:tc>
        <w:tc>
          <w:tcPr>
            <w:tcW w:w="777" w:type="pct"/>
            <w:vMerge/>
          </w:tcPr>
          <w:p w14:paraId="40F248F8" w14:textId="77777777" w:rsidR="00314DE6" w:rsidRPr="00AC63AF" w:rsidRDefault="00314DE6" w:rsidP="00AC63AF">
            <w:pPr>
              <w:spacing w:after="0" w:line="240" w:lineRule="auto"/>
              <w:jc w:val="center"/>
              <w:rPr>
                <w:rFonts w:ascii="Times New Roman" w:eastAsia="Calibri" w:hAnsi="Times New Roman"/>
                <w:sz w:val="28"/>
                <w:szCs w:val="28"/>
              </w:rPr>
            </w:pPr>
          </w:p>
        </w:tc>
      </w:tr>
      <w:tr w:rsidR="00EC1B3A" w:rsidRPr="00AC63AF" w14:paraId="1DD35E6D" w14:textId="77777777" w:rsidTr="00D04323">
        <w:trPr>
          <w:trHeight w:val="344"/>
        </w:trPr>
        <w:tc>
          <w:tcPr>
            <w:tcW w:w="1076" w:type="pct"/>
            <w:vMerge w:val="restart"/>
          </w:tcPr>
          <w:p w14:paraId="1F719E72"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r w:rsidRPr="00AC63AF">
              <w:rPr>
                <w:rFonts w:ascii="Times New Roman" w:eastAsia="Calibri" w:hAnsi="Times New Roman"/>
                <w:sz w:val="28"/>
                <w:szCs w:val="28"/>
              </w:rPr>
              <w:t>Тема 4.3 Представление об организации баз данных и системах управления ими.</w:t>
            </w:r>
          </w:p>
        </w:tc>
        <w:tc>
          <w:tcPr>
            <w:tcW w:w="2815" w:type="pct"/>
            <w:gridSpan w:val="5"/>
          </w:tcPr>
          <w:p w14:paraId="64D843B8" w14:textId="77777777" w:rsidR="00EC1B3A" w:rsidRPr="00AC63AF" w:rsidRDefault="00EC1B3A" w:rsidP="00AC63AF">
            <w:pPr>
              <w:spacing w:after="0" w:line="240" w:lineRule="auto"/>
              <w:jc w:val="both"/>
              <w:rPr>
                <w:rFonts w:ascii="Times New Roman" w:eastAsia="Calibri" w:hAnsi="Times New Roman"/>
                <w:b/>
                <w:sz w:val="28"/>
                <w:szCs w:val="28"/>
              </w:rPr>
            </w:pPr>
            <w:r w:rsidRPr="00AC63AF">
              <w:rPr>
                <w:rFonts w:ascii="Times New Roman" w:eastAsia="Calibri" w:hAnsi="Times New Roman"/>
                <w:b/>
                <w:sz w:val="28"/>
                <w:szCs w:val="28"/>
              </w:rPr>
              <w:t>Содержание учебного материала</w:t>
            </w:r>
          </w:p>
        </w:tc>
        <w:tc>
          <w:tcPr>
            <w:tcW w:w="332" w:type="pct"/>
            <w:shd w:val="clear" w:color="auto" w:fill="FFFF00"/>
          </w:tcPr>
          <w:p w14:paraId="57AACE8C"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8</w:t>
            </w:r>
          </w:p>
        </w:tc>
        <w:tc>
          <w:tcPr>
            <w:tcW w:w="777" w:type="pct"/>
            <w:shd w:val="clear" w:color="auto" w:fill="auto"/>
          </w:tcPr>
          <w:p w14:paraId="4EC2AF7E"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2B00A62B" w14:textId="77777777" w:rsidTr="00D04323">
        <w:trPr>
          <w:trHeight w:val="331"/>
        </w:trPr>
        <w:tc>
          <w:tcPr>
            <w:tcW w:w="1076" w:type="pct"/>
            <w:vMerge/>
          </w:tcPr>
          <w:p w14:paraId="50DA336B"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5DF37612" w14:textId="77777777" w:rsidR="00EC1B3A" w:rsidRPr="00AC63AF" w:rsidRDefault="00EC1B3A" w:rsidP="00AC63AF">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lang w:val="en-US"/>
              </w:rPr>
              <w:t>89-90</w:t>
            </w:r>
          </w:p>
        </w:tc>
        <w:tc>
          <w:tcPr>
            <w:tcW w:w="2611" w:type="pct"/>
            <w:gridSpan w:val="4"/>
          </w:tcPr>
          <w:p w14:paraId="60058773"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Представление об организации баз данных и системах управления ими.</w:t>
            </w:r>
          </w:p>
        </w:tc>
        <w:tc>
          <w:tcPr>
            <w:tcW w:w="332" w:type="pct"/>
            <w:shd w:val="clear" w:color="auto" w:fill="auto"/>
          </w:tcPr>
          <w:p w14:paraId="4F2A2ABB"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val="restart"/>
            <w:shd w:val="clear" w:color="auto" w:fill="auto"/>
            <w:vAlign w:val="center"/>
          </w:tcPr>
          <w:p w14:paraId="12C9335E"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4BC4517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FB62D9D" w14:textId="4CF94B43"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14F9C680" w14:textId="77777777" w:rsidTr="00D04323">
        <w:trPr>
          <w:trHeight w:val="331"/>
        </w:trPr>
        <w:tc>
          <w:tcPr>
            <w:tcW w:w="1076" w:type="pct"/>
            <w:vMerge/>
          </w:tcPr>
          <w:p w14:paraId="52F39A0F"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666A1481"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91-92</w:t>
            </w:r>
          </w:p>
        </w:tc>
        <w:tc>
          <w:tcPr>
            <w:tcW w:w="2611" w:type="pct"/>
            <w:gridSpan w:val="4"/>
          </w:tcPr>
          <w:p w14:paraId="0EA177A7"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Структура баз данных</w:t>
            </w:r>
          </w:p>
        </w:tc>
        <w:tc>
          <w:tcPr>
            <w:tcW w:w="332" w:type="pct"/>
            <w:shd w:val="clear" w:color="auto" w:fill="auto"/>
          </w:tcPr>
          <w:p w14:paraId="6377EC86"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tcPr>
          <w:p w14:paraId="0AB9CCFD"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7674EDF1" w14:textId="77777777" w:rsidTr="00D04323">
        <w:trPr>
          <w:trHeight w:val="331"/>
        </w:trPr>
        <w:tc>
          <w:tcPr>
            <w:tcW w:w="1076" w:type="pct"/>
            <w:vMerge/>
          </w:tcPr>
          <w:p w14:paraId="4D40E601"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4DC49578" w14:textId="77777777" w:rsidR="00EC1B3A" w:rsidRPr="00AC63AF" w:rsidRDefault="00EC1B3A" w:rsidP="00AC63AF">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lang w:val="en-US"/>
              </w:rPr>
              <w:t>93-94</w:t>
            </w:r>
          </w:p>
        </w:tc>
        <w:tc>
          <w:tcPr>
            <w:tcW w:w="2611" w:type="pct"/>
            <w:gridSpan w:val="4"/>
          </w:tcPr>
          <w:p w14:paraId="09A70606"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Системы запросов на примерах баз данных различного назначения: юридических, библиотечных и др.</w:t>
            </w:r>
          </w:p>
        </w:tc>
        <w:tc>
          <w:tcPr>
            <w:tcW w:w="332" w:type="pct"/>
            <w:shd w:val="clear" w:color="auto" w:fill="auto"/>
          </w:tcPr>
          <w:p w14:paraId="679EB718"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tcPr>
          <w:p w14:paraId="4EE30649"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42C54539" w14:textId="77777777" w:rsidTr="00D04323">
        <w:trPr>
          <w:trHeight w:val="331"/>
        </w:trPr>
        <w:tc>
          <w:tcPr>
            <w:tcW w:w="1076" w:type="pct"/>
            <w:vMerge/>
          </w:tcPr>
          <w:p w14:paraId="7ED92511"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04" w:type="pct"/>
          </w:tcPr>
          <w:p w14:paraId="6B6FFA61" w14:textId="77777777" w:rsidR="00EC1B3A" w:rsidRPr="00AC63AF" w:rsidRDefault="00EC1B3A" w:rsidP="00AC63AF">
            <w:pPr>
              <w:spacing w:after="0" w:line="240" w:lineRule="auto"/>
              <w:jc w:val="both"/>
              <w:rPr>
                <w:rFonts w:ascii="Times New Roman" w:eastAsia="Calibri" w:hAnsi="Times New Roman"/>
                <w:sz w:val="28"/>
                <w:szCs w:val="28"/>
                <w:lang w:val="en-US"/>
              </w:rPr>
            </w:pPr>
            <w:r w:rsidRPr="00AC63AF">
              <w:rPr>
                <w:rFonts w:ascii="Times New Roman" w:eastAsia="Calibri" w:hAnsi="Times New Roman"/>
                <w:sz w:val="28"/>
                <w:szCs w:val="28"/>
                <w:lang w:val="en-US"/>
              </w:rPr>
              <w:t>95-96</w:t>
            </w:r>
          </w:p>
        </w:tc>
        <w:tc>
          <w:tcPr>
            <w:tcW w:w="2611" w:type="pct"/>
            <w:gridSpan w:val="4"/>
          </w:tcPr>
          <w:p w14:paraId="41E54929" w14:textId="77777777" w:rsidR="00EC1B3A" w:rsidRPr="00AC63AF" w:rsidRDefault="00EC1B3A" w:rsidP="00AC63AF">
            <w:pPr>
              <w:spacing w:after="0" w:line="240" w:lineRule="auto"/>
              <w:jc w:val="both"/>
              <w:rPr>
                <w:rFonts w:ascii="Times New Roman" w:eastAsia="Calibri" w:hAnsi="Times New Roman"/>
                <w:sz w:val="28"/>
                <w:szCs w:val="28"/>
              </w:rPr>
            </w:pPr>
            <w:r w:rsidRPr="00AC63AF">
              <w:rPr>
                <w:rFonts w:ascii="Times New Roman" w:eastAsia="Calibri" w:hAnsi="Times New Roman"/>
                <w:sz w:val="28"/>
                <w:szCs w:val="28"/>
              </w:rPr>
              <w:t>Использование системы управления базами данных для выполнения учебных заданий из различных предметных областей.</w:t>
            </w:r>
          </w:p>
        </w:tc>
        <w:tc>
          <w:tcPr>
            <w:tcW w:w="332" w:type="pct"/>
            <w:shd w:val="clear" w:color="auto" w:fill="auto"/>
          </w:tcPr>
          <w:p w14:paraId="14346F5B"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2</w:t>
            </w:r>
          </w:p>
        </w:tc>
        <w:tc>
          <w:tcPr>
            <w:tcW w:w="777" w:type="pct"/>
            <w:vMerge/>
            <w:shd w:val="clear" w:color="auto" w:fill="auto"/>
          </w:tcPr>
          <w:p w14:paraId="3AA0B825"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AC63AF" w14:paraId="703E44D1" w14:textId="77777777" w:rsidTr="00D04323">
        <w:trPr>
          <w:trHeight w:val="331"/>
        </w:trPr>
        <w:tc>
          <w:tcPr>
            <w:tcW w:w="1076" w:type="pct"/>
            <w:vMerge/>
          </w:tcPr>
          <w:p w14:paraId="24FD771F" w14:textId="77777777" w:rsidR="00EC1B3A" w:rsidRPr="00AC63AF" w:rsidRDefault="00EC1B3A" w:rsidP="00AC63AF">
            <w:pPr>
              <w:autoSpaceDE w:val="0"/>
              <w:autoSpaceDN w:val="0"/>
              <w:adjustRightInd w:val="0"/>
              <w:spacing w:after="0" w:line="240" w:lineRule="auto"/>
              <w:rPr>
                <w:rFonts w:ascii="Times New Roman" w:eastAsia="Calibri" w:hAnsi="Times New Roman"/>
                <w:sz w:val="28"/>
                <w:szCs w:val="28"/>
              </w:rPr>
            </w:pPr>
          </w:p>
        </w:tc>
        <w:tc>
          <w:tcPr>
            <w:tcW w:w="2815" w:type="pct"/>
            <w:gridSpan w:val="5"/>
          </w:tcPr>
          <w:p w14:paraId="2ACFAAD1" w14:textId="77777777" w:rsidR="00EC1B3A" w:rsidRPr="00AC63AF" w:rsidRDefault="00EC1B3A" w:rsidP="00AC63AF">
            <w:pPr>
              <w:autoSpaceDE w:val="0"/>
              <w:autoSpaceDN w:val="0"/>
              <w:adjustRightInd w:val="0"/>
              <w:spacing w:after="0" w:line="240" w:lineRule="auto"/>
              <w:jc w:val="both"/>
              <w:rPr>
                <w:rFonts w:ascii="Times New Roman" w:eastAsia="Calibri" w:hAnsi="Times New Roman"/>
                <w:b/>
                <w:color w:val="000000"/>
                <w:sz w:val="28"/>
                <w:szCs w:val="28"/>
              </w:rPr>
            </w:pPr>
            <w:r w:rsidRPr="00AC63AF">
              <w:rPr>
                <w:rFonts w:ascii="Times New Roman" w:eastAsia="Calibri" w:hAnsi="Times New Roman"/>
                <w:b/>
                <w:color w:val="000000"/>
                <w:sz w:val="28"/>
                <w:szCs w:val="28"/>
              </w:rPr>
              <w:t>Практические занятия.</w:t>
            </w:r>
          </w:p>
        </w:tc>
        <w:tc>
          <w:tcPr>
            <w:tcW w:w="332" w:type="pct"/>
            <w:shd w:val="clear" w:color="auto" w:fill="FFFF00"/>
          </w:tcPr>
          <w:p w14:paraId="7BD8E37F" w14:textId="77777777" w:rsidR="00EC1B3A" w:rsidRPr="00AC63AF" w:rsidRDefault="00EC1B3A" w:rsidP="00AC63AF">
            <w:pPr>
              <w:spacing w:after="0" w:line="240" w:lineRule="auto"/>
              <w:jc w:val="center"/>
              <w:rPr>
                <w:rFonts w:ascii="Times New Roman" w:eastAsia="Calibri" w:hAnsi="Times New Roman"/>
                <w:sz w:val="28"/>
                <w:szCs w:val="28"/>
              </w:rPr>
            </w:pPr>
            <w:r w:rsidRPr="00AC63AF">
              <w:rPr>
                <w:rFonts w:ascii="Times New Roman" w:eastAsia="Calibri" w:hAnsi="Times New Roman"/>
                <w:sz w:val="28"/>
                <w:szCs w:val="28"/>
              </w:rPr>
              <w:t>10</w:t>
            </w:r>
          </w:p>
        </w:tc>
        <w:tc>
          <w:tcPr>
            <w:tcW w:w="777" w:type="pct"/>
            <w:shd w:val="clear" w:color="auto" w:fill="auto"/>
          </w:tcPr>
          <w:p w14:paraId="4A9C7B98" w14:textId="77777777" w:rsidR="00EC1B3A" w:rsidRPr="00AC63AF" w:rsidRDefault="00EC1B3A" w:rsidP="00AC63AF">
            <w:pPr>
              <w:spacing w:after="0" w:line="240" w:lineRule="auto"/>
              <w:jc w:val="center"/>
              <w:rPr>
                <w:rFonts w:ascii="Times New Roman" w:eastAsia="Calibri" w:hAnsi="Times New Roman"/>
                <w:sz w:val="28"/>
                <w:szCs w:val="28"/>
              </w:rPr>
            </w:pPr>
          </w:p>
        </w:tc>
      </w:tr>
      <w:tr w:rsidR="00EC1B3A" w:rsidRPr="00EC1B3A" w14:paraId="4283420E" w14:textId="77777777" w:rsidTr="00D04323">
        <w:trPr>
          <w:trHeight w:val="331"/>
        </w:trPr>
        <w:tc>
          <w:tcPr>
            <w:tcW w:w="1076" w:type="pct"/>
            <w:vMerge/>
          </w:tcPr>
          <w:p w14:paraId="6DCB2BDC"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265E8C69" w14:textId="77777777" w:rsidR="00EC1B3A" w:rsidRPr="00EC1B3A" w:rsidRDefault="00EC1B3A" w:rsidP="00EC1B3A">
            <w:pPr>
              <w:spacing w:after="0" w:line="240" w:lineRule="auto"/>
              <w:jc w:val="both"/>
              <w:rPr>
                <w:rFonts w:ascii="Times New Roman" w:eastAsia="Calibri" w:hAnsi="Times New Roman"/>
                <w:sz w:val="28"/>
                <w:szCs w:val="28"/>
                <w:lang w:val="en-US"/>
              </w:rPr>
            </w:pPr>
            <w:r w:rsidRPr="00EC1B3A">
              <w:rPr>
                <w:rFonts w:ascii="Times New Roman" w:eastAsia="Calibri" w:hAnsi="Times New Roman"/>
                <w:sz w:val="28"/>
                <w:szCs w:val="28"/>
                <w:lang w:val="en-US"/>
              </w:rPr>
              <w:t>97-98</w:t>
            </w:r>
          </w:p>
        </w:tc>
        <w:tc>
          <w:tcPr>
            <w:tcW w:w="2556" w:type="pct"/>
          </w:tcPr>
          <w:p w14:paraId="143D6ACB"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30. Организация баз данных. Заполнение полей баз данных.</w:t>
            </w:r>
          </w:p>
        </w:tc>
        <w:tc>
          <w:tcPr>
            <w:tcW w:w="332" w:type="pct"/>
            <w:shd w:val="clear" w:color="auto" w:fill="auto"/>
          </w:tcPr>
          <w:p w14:paraId="1336AEA3"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3DC255B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33D6623B" w14:textId="670ECC59"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1833EF16" w14:textId="77777777" w:rsidTr="00D04323">
        <w:trPr>
          <w:trHeight w:val="331"/>
        </w:trPr>
        <w:tc>
          <w:tcPr>
            <w:tcW w:w="1076" w:type="pct"/>
            <w:vMerge/>
          </w:tcPr>
          <w:p w14:paraId="4089FE02"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08E27449" w14:textId="77777777" w:rsidR="00EC1B3A" w:rsidRPr="00EC1B3A" w:rsidRDefault="00EC1B3A" w:rsidP="00EC1B3A">
            <w:pPr>
              <w:spacing w:after="0" w:line="240" w:lineRule="auto"/>
              <w:jc w:val="both"/>
              <w:rPr>
                <w:rFonts w:ascii="Times New Roman" w:eastAsia="Calibri" w:hAnsi="Times New Roman"/>
                <w:sz w:val="28"/>
                <w:szCs w:val="28"/>
                <w:lang w:val="en-US"/>
              </w:rPr>
            </w:pPr>
            <w:r w:rsidRPr="00EC1B3A">
              <w:rPr>
                <w:rFonts w:ascii="Times New Roman" w:eastAsia="Calibri" w:hAnsi="Times New Roman"/>
                <w:sz w:val="28"/>
                <w:szCs w:val="28"/>
                <w:lang w:val="en-US"/>
              </w:rPr>
              <w:t>99-100</w:t>
            </w:r>
          </w:p>
        </w:tc>
        <w:tc>
          <w:tcPr>
            <w:tcW w:w="2556" w:type="pct"/>
          </w:tcPr>
          <w:p w14:paraId="7293DB06"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31. Возможности систем управления базами данных.</w:t>
            </w:r>
          </w:p>
        </w:tc>
        <w:tc>
          <w:tcPr>
            <w:tcW w:w="332" w:type="pct"/>
            <w:shd w:val="clear" w:color="auto" w:fill="auto"/>
          </w:tcPr>
          <w:p w14:paraId="2D467276"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02A1E752" w14:textId="77777777"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20BF5F02" w14:textId="77777777" w:rsidTr="00D04323">
        <w:trPr>
          <w:trHeight w:val="331"/>
        </w:trPr>
        <w:tc>
          <w:tcPr>
            <w:tcW w:w="1076" w:type="pct"/>
            <w:vMerge/>
          </w:tcPr>
          <w:p w14:paraId="1B67DE9C"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7AD3D951" w14:textId="77777777" w:rsidR="00EC1B3A" w:rsidRPr="00EC1B3A" w:rsidRDefault="00EC1B3A" w:rsidP="00EC1B3A">
            <w:pPr>
              <w:spacing w:after="0" w:line="240" w:lineRule="auto"/>
              <w:jc w:val="both"/>
              <w:rPr>
                <w:rFonts w:ascii="Times New Roman" w:eastAsia="Calibri" w:hAnsi="Times New Roman"/>
                <w:sz w:val="28"/>
                <w:szCs w:val="28"/>
              </w:rPr>
            </w:pPr>
            <w:r w:rsidRPr="00EC1B3A">
              <w:rPr>
                <w:rFonts w:ascii="Times New Roman" w:eastAsia="Calibri" w:hAnsi="Times New Roman"/>
                <w:sz w:val="28"/>
                <w:szCs w:val="28"/>
              </w:rPr>
              <w:t>101-102</w:t>
            </w:r>
          </w:p>
        </w:tc>
        <w:tc>
          <w:tcPr>
            <w:tcW w:w="2556" w:type="pct"/>
          </w:tcPr>
          <w:p w14:paraId="2C44DFAE"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32. Формирование запросов для поиска и сортировки информации в базе данных.</w:t>
            </w:r>
          </w:p>
        </w:tc>
        <w:tc>
          <w:tcPr>
            <w:tcW w:w="332" w:type="pct"/>
            <w:shd w:val="clear" w:color="auto" w:fill="auto"/>
          </w:tcPr>
          <w:p w14:paraId="6945D560"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3717A26F" w14:textId="77777777"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4BEA0471" w14:textId="77777777" w:rsidTr="00D04323">
        <w:trPr>
          <w:trHeight w:val="331"/>
        </w:trPr>
        <w:tc>
          <w:tcPr>
            <w:tcW w:w="1076" w:type="pct"/>
            <w:vMerge/>
          </w:tcPr>
          <w:p w14:paraId="68AC8BAB"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3E7704F3" w14:textId="77777777" w:rsidR="00EC1B3A" w:rsidRPr="00EC1B3A" w:rsidRDefault="00EC1B3A" w:rsidP="00EC1B3A">
            <w:pPr>
              <w:spacing w:after="0" w:line="240" w:lineRule="auto"/>
              <w:jc w:val="both"/>
              <w:rPr>
                <w:rFonts w:ascii="Times New Roman" w:eastAsia="Calibri" w:hAnsi="Times New Roman"/>
                <w:sz w:val="28"/>
                <w:szCs w:val="28"/>
              </w:rPr>
            </w:pPr>
            <w:r w:rsidRPr="00EC1B3A">
              <w:rPr>
                <w:rFonts w:ascii="Times New Roman" w:eastAsia="Calibri" w:hAnsi="Times New Roman"/>
                <w:sz w:val="28"/>
                <w:szCs w:val="28"/>
              </w:rPr>
              <w:t>103-104</w:t>
            </w:r>
          </w:p>
        </w:tc>
        <w:tc>
          <w:tcPr>
            <w:tcW w:w="2556" w:type="pct"/>
          </w:tcPr>
          <w:p w14:paraId="7705B258"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Практическая работа № 33. 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332" w:type="pct"/>
            <w:shd w:val="clear" w:color="auto" w:fill="auto"/>
          </w:tcPr>
          <w:p w14:paraId="3097D288"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4B7468EC" w14:textId="77777777" w:rsidR="00EC1B3A" w:rsidRPr="00EC1B3A" w:rsidRDefault="00EC1B3A" w:rsidP="00EC1B3A">
            <w:pPr>
              <w:spacing w:after="0" w:line="240" w:lineRule="auto"/>
              <w:jc w:val="center"/>
              <w:rPr>
                <w:rFonts w:ascii="Times New Roman" w:eastAsia="Calibri" w:hAnsi="Times New Roman"/>
                <w:sz w:val="28"/>
                <w:szCs w:val="28"/>
              </w:rPr>
            </w:pPr>
          </w:p>
        </w:tc>
      </w:tr>
      <w:tr w:rsidR="00EC1B3A" w:rsidRPr="00EC1B3A" w14:paraId="6790EF0C" w14:textId="77777777" w:rsidTr="00D04323">
        <w:trPr>
          <w:trHeight w:val="331"/>
        </w:trPr>
        <w:tc>
          <w:tcPr>
            <w:tcW w:w="1076" w:type="pct"/>
            <w:vMerge/>
          </w:tcPr>
          <w:p w14:paraId="6BB953AA" w14:textId="77777777" w:rsidR="00EC1B3A" w:rsidRPr="00EC1B3A" w:rsidRDefault="00EC1B3A" w:rsidP="00EC1B3A">
            <w:pPr>
              <w:autoSpaceDE w:val="0"/>
              <w:autoSpaceDN w:val="0"/>
              <w:adjustRightInd w:val="0"/>
              <w:spacing w:after="0" w:line="240" w:lineRule="auto"/>
              <w:rPr>
                <w:rFonts w:ascii="Times New Roman" w:eastAsia="Calibri" w:hAnsi="Times New Roman"/>
                <w:sz w:val="28"/>
                <w:szCs w:val="28"/>
              </w:rPr>
            </w:pPr>
          </w:p>
        </w:tc>
        <w:tc>
          <w:tcPr>
            <w:tcW w:w="259" w:type="pct"/>
            <w:gridSpan w:val="4"/>
          </w:tcPr>
          <w:p w14:paraId="3FCBA12F" w14:textId="77777777" w:rsidR="00EC1B3A" w:rsidRPr="00EC1B3A" w:rsidRDefault="00EC1B3A" w:rsidP="00EC1B3A">
            <w:pPr>
              <w:spacing w:after="0" w:line="240" w:lineRule="auto"/>
              <w:jc w:val="both"/>
              <w:rPr>
                <w:rFonts w:ascii="Times New Roman" w:eastAsia="Calibri" w:hAnsi="Times New Roman"/>
                <w:sz w:val="28"/>
                <w:szCs w:val="28"/>
              </w:rPr>
            </w:pPr>
            <w:r w:rsidRPr="00EC1B3A">
              <w:rPr>
                <w:rFonts w:ascii="Times New Roman" w:eastAsia="Calibri" w:hAnsi="Times New Roman"/>
                <w:sz w:val="28"/>
                <w:szCs w:val="28"/>
              </w:rPr>
              <w:t>105-106</w:t>
            </w:r>
          </w:p>
        </w:tc>
        <w:tc>
          <w:tcPr>
            <w:tcW w:w="2556" w:type="pct"/>
          </w:tcPr>
          <w:p w14:paraId="01F36ECE" w14:textId="77777777" w:rsidR="00EC1B3A" w:rsidRPr="00EC1B3A" w:rsidRDefault="00EC1B3A"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34. Электронные коллекции информационных и образовательных ресурсов, </w:t>
            </w:r>
            <w:r w:rsidRPr="00EC1B3A">
              <w:rPr>
                <w:rFonts w:ascii="Times New Roman" w:eastAsia="Calibri" w:hAnsi="Times New Roman"/>
                <w:sz w:val="28"/>
                <w:szCs w:val="28"/>
              </w:rPr>
              <w:lastRenderedPageBreak/>
              <w:t>образовательные специализированные порталы.</w:t>
            </w:r>
          </w:p>
        </w:tc>
        <w:tc>
          <w:tcPr>
            <w:tcW w:w="332" w:type="pct"/>
            <w:shd w:val="clear" w:color="auto" w:fill="auto"/>
          </w:tcPr>
          <w:p w14:paraId="72EE896F"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lastRenderedPageBreak/>
              <w:t>2</w:t>
            </w:r>
          </w:p>
        </w:tc>
        <w:tc>
          <w:tcPr>
            <w:tcW w:w="777" w:type="pct"/>
            <w:vMerge/>
            <w:shd w:val="clear" w:color="auto" w:fill="auto"/>
          </w:tcPr>
          <w:p w14:paraId="441B54CC" w14:textId="77777777" w:rsidR="00EC1B3A" w:rsidRPr="00EC1B3A" w:rsidRDefault="00EC1B3A" w:rsidP="00EC1B3A">
            <w:pPr>
              <w:spacing w:after="0" w:line="240" w:lineRule="auto"/>
              <w:jc w:val="center"/>
              <w:rPr>
                <w:rFonts w:ascii="Times New Roman" w:eastAsia="Calibri" w:hAnsi="Times New Roman"/>
                <w:sz w:val="28"/>
                <w:szCs w:val="28"/>
              </w:rPr>
            </w:pPr>
          </w:p>
        </w:tc>
      </w:tr>
      <w:tr w:rsidR="00314DE6" w:rsidRPr="00EC1B3A" w14:paraId="7C107662" w14:textId="77777777" w:rsidTr="00D04323">
        <w:trPr>
          <w:trHeight w:val="508"/>
        </w:trPr>
        <w:tc>
          <w:tcPr>
            <w:tcW w:w="1076" w:type="pct"/>
            <w:vMerge w:val="restart"/>
          </w:tcPr>
          <w:p w14:paraId="5B20B4CB"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lastRenderedPageBreak/>
              <w:t>Тема 4.4. Представление о программных средах компьютерной графики и мультимедийных средах.</w:t>
            </w:r>
          </w:p>
          <w:p w14:paraId="10C4B979" w14:textId="77777777" w:rsidR="00314DE6" w:rsidRPr="00EC1B3A" w:rsidRDefault="00314DE6" w:rsidP="00EC1B3A">
            <w:pPr>
              <w:spacing w:after="0" w:line="240" w:lineRule="auto"/>
              <w:jc w:val="center"/>
              <w:rPr>
                <w:rFonts w:ascii="Times New Roman" w:eastAsia="Calibri" w:hAnsi="Times New Roman"/>
                <w:sz w:val="28"/>
                <w:szCs w:val="28"/>
              </w:rPr>
            </w:pPr>
          </w:p>
        </w:tc>
        <w:tc>
          <w:tcPr>
            <w:tcW w:w="2815" w:type="pct"/>
            <w:gridSpan w:val="5"/>
            <w:tcBorders>
              <w:bottom w:val="single" w:sz="4" w:space="0" w:color="auto"/>
            </w:tcBorders>
          </w:tcPr>
          <w:p w14:paraId="660C15BF"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tcPr>
          <w:p w14:paraId="78AB2277"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tcPr>
          <w:p w14:paraId="7C645187"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2F98970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58562684" w14:textId="7E9D8781"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91D9F66" w14:textId="77777777" w:rsidTr="00D04323">
        <w:trPr>
          <w:trHeight w:val="506"/>
        </w:trPr>
        <w:tc>
          <w:tcPr>
            <w:tcW w:w="1076" w:type="pct"/>
            <w:vMerge/>
          </w:tcPr>
          <w:p w14:paraId="1E9A850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28EE98CA"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107-108</w:t>
            </w:r>
          </w:p>
        </w:tc>
        <w:tc>
          <w:tcPr>
            <w:tcW w:w="2556" w:type="pct"/>
            <w:tcBorders>
              <w:bottom w:val="single" w:sz="4" w:space="0" w:color="auto"/>
            </w:tcBorders>
          </w:tcPr>
          <w:p w14:paraId="64685426"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Многообразие программного обеспечения и цифрового оборудования для создания графических и мультимедийных объектов.</w:t>
            </w:r>
          </w:p>
        </w:tc>
        <w:tc>
          <w:tcPr>
            <w:tcW w:w="332" w:type="pct"/>
            <w:shd w:val="clear" w:color="auto" w:fill="auto"/>
          </w:tcPr>
          <w:p w14:paraId="11711CAF"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3B66281C" w14:textId="5485DC2F"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45DA0404" w14:textId="77777777" w:rsidTr="00D04323">
        <w:trPr>
          <w:trHeight w:val="506"/>
        </w:trPr>
        <w:tc>
          <w:tcPr>
            <w:tcW w:w="1076" w:type="pct"/>
            <w:vMerge/>
          </w:tcPr>
          <w:p w14:paraId="6078F51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1B5FD99D"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109-110</w:t>
            </w:r>
          </w:p>
        </w:tc>
        <w:tc>
          <w:tcPr>
            <w:tcW w:w="2556" w:type="pct"/>
            <w:tcBorders>
              <w:bottom w:val="single" w:sz="4" w:space="0" w:color="auto"/>
            </w:tcBorders>
          </w:tcPr>
          <w:p w14:paraId="472C167B"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 xml:space="preserve">Программа </w:t>
            </w:r>
            <w:r w:rsidRPr="00EC1B3A">
              <w:rPr>
                <w:rFonts w:ascii="Times New Roman" w:eastAsia="Calibri" w:hAnsi="Times New Roman"/>
                <w:color w:val="000000"/>
                <w:sz w:val="28"/>
                <w:szCs w:val="28"/>
                <w:lang w:val="en-US"/>
              </w:rPr>
              <w:t>MS</w:t>
            </w:r>
            <w:r w:rsidRPr="00EC1B3A">
              <w:rPr>
                <w:rFonts w:ascii="Times New Roman" w:eastAsia="Calibri" w:hAnsi="Times New Roman"/>
                <w:color w:val="000000"/>
                <w:sz w:val="28"/>
                <w:szCs w:val="28"/>
              </w:rPr>
              <w:t xml:space="preserve"> </w:t>
            </w:r>
            <w:r w:rsidRPr="00EC1B3A">
              <w:rPr>
                <w:rFonts w:ascii="Times New Roman" w:eastAsia="Calibri" w:hAnsi="Times New Roman"/>
                <w:color w:val="000000"/>
                <w:sz w:val="28"/>
                <w:szCs w:val="28"/>
                <w:lang w:val="en-US"/>
              </w:rPr>
              <w:t>Pawer</w:t>
            </w:r>
            <w:r w:rsidRPr="00EC1B3A">
              <w:rPr>
                <w:rFonts w:ascii="Times New Roman" w:eastAsia="Calibri" w:hAnsi="Times New Roman"/>
                <w:color w:val="000000"/>
                <w:sz w:val="28"/>
                <w:szCs w:val="28"/>
              </w:rPr>
              <w:t xml:space="preserve"> </w:t>
            </w:r>
            <w:r w:rsidRPr="00EC1B3A">
              <w:rPr>
                <w:rFonts w:ascii="Times New Roman" w:eastAsia="Calibri" w:hAnsi="Times New Roman"/>
                <w:color w:val="000000"/>
                <w:sz w:val="28"/>
                <w:szCs w:val="28"/>
                <w:lang w:val="en-US"/>
              </w:rPr>
              <w:t>Point</w:t>
            </w:r>
            <w:r w:rsidRPr="00EC1B3A">
              <w:rPr>
                <w:rFonts w:ascii="Times New Roman" w:eastAsia="Calibri" w:hAnsi="Times New Roman"/>
                <w:color w:val="000000"/>
                <w:sz w:val="28"/>
                <w:szCs w:val="28"/>
              </w:rPr>
              <w:t xml:space="preserve"> и графический редактор </w:t>
            </w:r>
            <w:r w:rsidRPr="00EC1B3A">
              <w:rPr>
                <w:rFonts w:ascii="Times New Roman" w:eastAsia="Calibri" w:hAnsi="Times New Roman"/>
                <w:color w:val="000000"/>
                <w:sz w:val="28"/>
                <w:szCs w:val="28"/>
                <w:lang w:val="en-US"/>
              </w:rPr>
              <w:t>Paint</w:t>
            </w:r>
            <w:r w:rsidRPr="00EC1B3A">
              <w:rPr>
                <w:rFonts w:ascii="Times New Roman" w:eastAsia="Calibri" w:hAnsi="Times New Roman"/>
                <w:color w:val="000000"/>
                <w:sz w:val="28"/>
                <w:szCs w:val="28"/>
              </w:rPr>
              <w:t>.</w:t>
            </w:r>
          </w:p>
        </w:tc>
        <w:tc>
          <w:tcPr>
            <w:tcW w:w="332" w:type="pct"/>
            <w:shd w:val="clear" w:color="auto" w:fill="auto"/>
          </w:tcPr>
          <w:p w14:paraId="01673A3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7031E98F"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C83EF33" w14:textId="77777777" w:rsidTr="00D04323">
        <w:trPr>
          <w:trHeight w:val="506"/>
        </w:trPr>
        <w:tc>
          <w:tcPr>
            <w:tcW w:w="1076" w:type="pct"/>
            <w:vMerge/>
          </w:tcPr>
          <w:p w14:paraId="57D8F694"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39785F89"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tcPr>
          <w:p w14:paraId="59F5E774"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16</w:t>
            </w:r>
          </w:p>
        </w:tc>
        <w:tc>
          <w:tcPr>
            <w:tcW w:w="777" w:type="pct"/>
            <w:vMerge w:val="restart"/>
            <w:shd w:val="clear" w:color="auto" w:fill="auto"/>
          </w:tcPr>
          <w:p w14:paraId="4D8287A1"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49BD416E" w14:textId="24E05751"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5708FA0" w14:textId="77777777" w:rsidTr="00D04323">
        <w:trPr>
          <w:trHeight w:val="506"/>
        </w:trPr>
        <w:tc>
          <w:tcPr>
            <w:tcW w:w="1076" w:type="pct"/>
            <w:vMerge/>
          </w:tcPr>
          <w:p w14:paraId="6C7C7A5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E6EAE3A"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111-114</w:t>
            </w:r>
          </w:p>
        </w:tc>
        <w:tc>
          <w:tcPr>
            <w:tcW w:w="2556" w:type="pct"/>
            <w:tcBorders>
              <w:bottom w:val="single" w:sz="4" w:space="0" w:color="auto"/>
            </w:tcBorders>
          </w:tcPr>
          <w:p w14:paraId="771ED7AF" w14:textId="77777777" w:rsidR="00314DE6" w:rsidRPr="00EC1B3A" w:rsidRDefault="00314DE6"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35. Создание и редактирование мультимедийных объектов средствами компьютерных презентаций. </w:t>
            </w:r>
          </w:p>
        </w:tc>
        <w:tc>
          <w:tcPr>
            <w:tcW w:w="332" w:type="pct"/>
            <w:shd w:val="clear" w:color="auto" w:fill="auto"/>
          </w:tcPr>
          <w:p w14:paraId="75455513"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vAlign w:val="center"/>
          </w:tcPr>
          <w:p w14:paraId="7FDDA785" w14:textId="45C68D76"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288DD637" w14:textId="77777777" w:rsidTr="00D04323">
        <w:trPr>
          <w:trHeight w:val="506"/>
        </w:trPr>
        <w:tc>
          <w:tcPr>
            <w:tcW w:w="1076" w:type="pct"/>
            <w:vMerge/>
          </w:tcPr>
          <w:p w14:paraId="7A42E62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3838DAD"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115-118</w:t>
            </w:r>
          </w:p>
        </w:tc>
        <w:tc>
          <w:tcPr>
            <w:tcW w:w="2556" w:type="pct"/>
            <w:tcBorders>
              <w:bottom w:val="single" w:sz="4" w:space="0" w:color="auto"/>
            </w:tcBorders>
          </w:tcPr>
          <w:p w14:paraId="18DF1246"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Практическая работа № 36. Создание и редактирование мультимедийных объектов средствами компьютерных презентаций.</w:t>
            </w:r>
          </w:p>
        </w:tc>
        <w:tc>
          <w:tcPr>
            <w:tcW w:w="332" w:type="pct"/>
            <w:shd w:val="clear" w:color="auto" w:fill="auto"/>
          </w:tcPr>
          <w:p w14:paraId="40CCB49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tcPr>
          <w:p w14:paraId="0839B2D2"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00ACA951" w14:textId="77777777" w:rsidTr="00D04323">
        <w:trPr>
          <w:trHeight w:val="506"/>
        </w:trPr>
        <w:tc>
          <w:tcPr>
            <w:tcW w:w="1076" w:type="pct"/>
            <w:vMerge/>
          </w:tcPr>
          <w:p w14:paraId="645FD119"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4AE5931C"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119-122</w:t>
            </w:r>
          </w:p>
        </w:tc>
        <w:tc>
          <w:tcPr>
            <w:tcW w:w="2556" w:type="pct"/>
            <w:tcBorders>
              <w:bottom w:val="single" w:sz="4" w:space="0" w:color="auto"/>
            </w:tcBorders>
          </w:tcPr>
          <w:p w14:paraId="644969A5" w14:textId="77777777" w:rsidR="00314DE6" w:rsidRPr="00EC1B3A" w:rsidRDefault="00314DE6" w:rsidP="00EC1B3A">
            <w:pPr>
              <w:spacing w:after="0" w:line="240" w:lineRule="auto"/>
              <w:rPr>
                <w:rFonts w:ascii="Times New Roman" w:eastAsia="Calibri" w:hAnsi="Times New Roman"/>
                <w:sz w:val="24"/>
                <w:szCs w:val="24"/>
              </w:rPr>
            </w:pPr>
            <w:r w:rsidRPr="00EC1B3A">
              <w:rPr>
                <w:rFonts w:ascii="Times New Roman" w:eastAsia="Calibri" w:hAnsi="Times New Roman"/>
                <w:sz w:val="28"/>
                <w:szCs w:val="28"/>
              </w:rPr>
              <w:t xml:space="preserve">Практическая работа № 37. Создание растрового изображения с помощью графического редактора </w:t>
            </w:r>
            <w:r w:rsidRPr="00EC1B3A">
              <w:rPr>
                <w:rFonts w:ascii="Times New Roman" w:eastAsia="Calibri" w:hAnsi="Times New Roman"/>
                <w:sz w:val="28"/>
                <w:szCs w:val="28"/>
                <w:lang w:val="en-US"/>
              </w:rPr>
              <w:t>Paint</w:t>
            </w:r>
            <w:r w:rsidRPr="00EC1B3A">
              <w:rPr>
                <w:rFonts w:ascii="Times New Roman" w:eastAsia="Calibri" w:hAnsi="Times New Roman"/>
                <w:sz w:val="28"/>
                <w:szCs w:val="28"/>
              </w:rPr>
              <w:t>.</w:t>
            </w:r>
          </w:p>
        </w:tc>
        <w:tc>
          <w:tcPr>
            <w:tcW w:w="332" w:type="pct"/>
            <w:shd w:val="clear" w:color="auto" w:fill="auto"/>
          </w:tcPr>
          <w:p w14:paraId="6F66BBE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tcPr>
          <w:p w14:paraId="53445CE5"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D87FD25" w14:textId="77777777" w:rsidTr="00D04323">
        <w:trPr>
          <w:trHeight w:val="506"/>
        </w:trPr>
        <w:tc>
          <w:tcPr>
            <w:tcW w:w="1076" w:type="pct"/>
            <w:vMerge/>
          </w:tcPr>
          <w:p w14:paraId="7AE84005"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3AECF77B"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123-126</w:t>
            </w:r>
          </w:p>
        </w:tc>
        <w:tc>
          <w:tcPr>
            <w:tcW w:w="2556" w:type="pct"/>
            <w:tcBorders>
              <w:bottom w:val="single" w:sz="4" w:space="0" w:color="auto"/>
            </w:tcBorders>
          </w:tcPr>
          <w:p w14:paraId="2FDEEBD9"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Практическая работа № 38. Создание растрового изображения с помощью графического редактора </w:t>
            </w:r>
            <w:r w:rsidRPr="00EC1B3A">
              <w:rPr>
                <w:rFonts w:ascii="Times New Roman" w:eastAsia="Calibri" w:hAnsi="Times New Roman"/>
                <w:sz w:val="28"/>
                <w:szCs w:val="28"/>
                <w:lang w:val="en-US"/>
              </w:rPr>
              <w:t>Paint</w:t>
            </w:r>
            <w:r w:rsidRPr="00EC1B3A">
              <w:rPr>
                <w:rFonts w:ascii="Times New Roman" w:eastAsia="Calibri" w:hAnsi="Times New Roman"/>
                <w:sz w:val="28"/>
                <w:szCs w:val="28"/>
              </w:rPr>
              <w:t>.</w:t>
            </w:r>
          </w:p>
        </w:tc>
        <w:tc>
          <w:tcPr>
            <w:tcW w:w="332" w:type="pct"/>
            <w:shd w:val="clear" w:color="auto" w:fill="auto"/>
          </w:tcPr>
          <w:p w14:paraId="160AA639"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shd w:val="clear" w:color="auto" w:fill="auto"/>
          </w:tcPr>
          <w:p w14:paraId="319789A3" w14:textId="77777777" w:rsidR="00314DE6" w:rsidRPr="00EC1B3A" w:rsidRDefault="00314DE6" w:rsidP="00EC1B3A">
            <w:pPr>
              <w:spacing w:after="0" w:line="240" w:lineRule="auto"/>
              <w:jc w:val="center"/>
              <w:rPr>
                <w:rFonts w:ascii="Times New Roman" w:eastAsia="Calibri" w:hAnsi="Times New Roman"/>
                <w:sz w:val="28"/>
                <w:szCs w:val="28"/>
              </w:rPr>
            </w:pPr>
          </w:p>
        </w:tc>
      </w:tr>
      <w:tr w:rsidR="00EC1B3A" w:rsidRPr="00EC1B3A" w14:paraId="34CE46EF" w14:textId="77777777" w:rsidTr="00EC1B3A">
        <w:trPr>
          <w:trHeight w:val="506"/>
        </w:trPr>
        <w:tc>
          <w:tcPr>
            <w:tcW w:w="5000" w:type="pct"/>
            <w:gridSpan w:val="8"/>
            <w:tcBorders>
              <w:bottom w:val="single" w:sz="4" w:space="0" w:color="auto"/>
            </w:tcBorders>
          </w:tcPr>
          <w:p w14:paraId="2E0299AD" w14:textId="43D76230" w:rsidR="00EC1B3A" w:rsidRPr="00EC1B3A" w:rsidRDefault="00EC1B3A" w:rsidP="00EC1B3A">
            <w:pPr>
              <w:spacing w:after="0" w:line="240" w:lineRule="auto"/>
              <w:rPr>
                <w:rFonts w:ascii="Times New Roman" w:eastAsia="Calibri" w:hAnsi="Times New Roman"/>
                <w:b/>
                <w:sz w:val="28"/>
                <w:szCs w:val="28"/>
              </w:rPr>
            </w:pPr>
            <w:r w:rsidRPr="00EC1B3A">
              <w:rPr>
                <w:rFonts w:ascii="Times New Roman" w:eastAsia="Calibri" w:hAnsi="Times New Roman"/>
                <w:b/>
                <w:sz w:val="28"/>
                <w:szCs w:val="28"/>
              </w:rPr>
              <w:t>Раздел 5. Телекоммуникационные технологии</w:t>
            </w:r>
          </w:p>
        </w:tc>
      </w:tr>
      <w:tr w:rsidR="00314DE6" w:rsidRPr="00EC1B3A" w14:paraId="76B5B1DB" w14:textId="77777777" w:rsidTr="00D04323">
        <w:trPr>
          <w:trHeight w:val="451"/>
        </w:trPr>
        <w:tc>
          <w:tcPr>
            <w:tcW w:w="1076" w:type="pct"/>
            <w:vMerge w:val="restart"/>
          </w:tcPr>
          <w:p w14:paraId="6884046E"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5.1 Представления о технических и программных средствах телекоммуникационных технологий.</w:t>
            </w:r>
          </w:p>
        </w:tc>
        <w:tc>
          <w:tcPr>
            <w:tcW w:w="2815" w:type="pct"/>
            <w:gridSpan w:val="5"/>
          </w:tcPr>
          <w:p w14:paraId="2BAAE659"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5653BDDF"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4C805F53"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73D5BE4D"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65A7F02C" w14:textId="7D5BF985"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102E6E7" w14:textId="77777777" w:rsidTr="00D04323">
        <w:trPr>
          <w:trHeight w:val="448"/>
        </w:trPr>
        <w:tc>
          <w:tcPr>
            <w:tcW w:w="1076" w:type="pct"/>
            <w:vMerge/>
          </w:tcPr>
          <w:p w14:paraId="337511A6"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2D32E725"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127-128</w:t>
            </w:r>
          </w:p>
        </w:tc>
        <w:tc>
          <w:tcPr>
            <w:tcW w:w="2556" w:type="pct"/>
          </w:tcPr>
          <w:p w14:paraId="14DA481E"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Технические и программные средства телекоммуникаций.</w:t>
            </w:r>
          </w:p>
        </w:tc>
        <w:tc>
          <w:tcPr>
            <w:tcW w:w="332" w:type="pct"/>
            <w:shd w:val="clear" w:color="auto" w:fill="auto"/>
            <w:vAlign w:val="center"/>
          </w:tcPr>
          <w:p w14:paraId="150D59ED"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3C3FA753" w14:textId="3F727B54"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625E6C0" w14:textId="77777777" w:rsidTr="00D04323">
        <w:trPr>
          <w:trHeight w:val="448"/>
        </w:trPr>
        <w:tc>
          <w:tcPr>
            <w:tcW w:w="1076" w:type="pct"/>
            <w:vMerge/>
          </w:tcPr>
          <w:p w14:paraId="17611E43"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03D2AB03"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129-130</w:t>
            </w:r>
          </w:p>
        </w:tc>
        <w:tc>
          <w:tcPr>
            <w:tcW w:w="2556" w:type="pct"/>
          </w:tcPr>
          <w:p w14:paraId="43F74E2F"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Скоростные характеристики. Провайдер.</w:t>
            </w:r>
          </w:p>
        </w:tc>
        <w:tc>
          <w:tcPr>
            <w:tcW w:w="332" w:type="pct"/>
            <w:shd w:val="clear" w:color="auto" w:fill="auto"/>
            <w:vAlign w:val="center"/>
          </w:tcPr>
          <w:p w14:paraId="017F2E7B"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0726CA27"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3A7B6E13" w14:textId="77777777" w:rsidTr="00D04323">
        <w:trPr>
          <w:trHeight w:val="448"/>
        </w:trPr>
        <w:tc>
          <w:tcPr>
            <w:tcW w:w="1076" w:type="pct"/>
            <w:vMerge/>
          </w:tcPr>
          <w:p w14:paraId="27123C04"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19522AC"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b/>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515FE352"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2D5FE593"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 xml:space="preserve">Исследовательская: решение экспериментальных </w:t>
            </w:r>
            <w:r w:rsidRPr="00314DE6">
              <w:rPr>
                <w:rFonts w:ascii="Times New Roman" w:hAnsi="Times New Roman"/>
                <w:color w:val="000000" w:themeColor="text1"/>
                <w:sz w:val="24"/>
                <w:szCs w:val="24"/>
              </w:rPr>
              <w:lastRenderedPageBreak/>
              <w:t>задач</w:t>
            </w:r>
          </w:p>
          <w:p w14:paraId="66A09B87" w14:textId="79542D6F"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02777E53" w14:textId="77777777" w:rsidTr="00D04323">
        <w:trPr>
          <w:trHeight w:val="448"/>
        </w:trPr>
        <w:tc>
          <w:tcPr>
            <w:tcW w:w="1076" w:type="pct"/>
            <w:vMerge/>
          </w:tcPr>
          <w:p w14:paraId="2C3A9530"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E7A1473"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131-</w:t>
            </w:r>
            <w:r w:rsidRPr="00EC1B3A">
              <w:rPr>
                <w:rFonts w:ascii="Times New Roman" w:eastAsia="Calibri" w:hAnsi="Times New Roman"/>
                <w:color w:val="000000"/>
                <w:sz w:val="28"/>
                <w:szCs w:val="28"/>
              </w:rPr>
              <w:lastRenderedPageBreak/>
              <w:t>132</w:t>
            </w:r>
          </w:p>
        </w:tc>
        <w:tc>
          <w:tcPr>
            <w:tcW w:w="2556" w:type="pct"/>
          </w:tcPr>
          <w:p w14:paraId="0C6F5A98"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lastRenderedPageBreak/>
              <w:t xml:space="preserve">Практическая работа № 39. Браузер. Примеры работы с </w:t>
            </w:r>
            <w:r w:rsidRPr="00EC1B3A">
              <w:rPr>
                <w:rFonts w:ascii="Times New Roman" w:eastAsia="Calibri" w:hAnsi="Times New Roman"/>
                <w:color w:val="000000"/>
                <w:sz w:val="28"/>
                <w:szCs w:val="28"/>
              </w:rPr>
              <w:lastRenderedPageBreak/>
              <w:t>интернет-магазином, интернет-СМИ, интернет-турагенством, интернет-библиотекой.</w:t>
            </w:r>
          </w:p>
        </w:tc>
        <w:tc>
          <w:tcPr>
            <w:tcW w:w="332" w:type="pct"/>
            <w:shd w:val="clear" w:color="auto" w:fill="auto"/>
            <w:vAlign w:val="center"/>
          </w:tcPr>
          <w:p w14:paraId="26F33264"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lastRenderedPageBreak/>
              <w:t>2</w:t>
            </w:r>
          </w:p>
        </w:tc>
        <w:tc>
          <w:tcPr>
            <w:tcW w:w="777" w:type="pct"/>
            <w:vMerge/>
            <w:shd w:val="clear" w:color="auto" w:fill="auto"/>
            <w:vAlign w:val="center"/>
          </w:tcPr>
          <w:p w14:paraId="5AE0F081" w14:textId="01DE9352"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1620BB3" w14:textId="77777777" w:rsidTr="00D04323">
        <w:trPr>
          <w:trHeight w:val="454"/>
        </w:trPr>
        <w:tc>
          <w:tcPr>
            <w:tcW w:w="1076" w:type="pct"/>
            <w:vMerge w:val="restart"/>
          </w:tcPr>
          <w:p w14:paraId="421405C6"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lastRenderedPageBreak/>
              <w:t>Тема 5.2 Поиск информации с использованием компьютера.</w:t>
            </w:r>
          </w:p>
        </w:tc>
        <w:tc>
          <w:tcPr>
            <w:tcW w:w="2815" w:type="pct"/>
            <w:gridSpan w:val="5"/>
          </w:tcPr>
          <w:p w14:paraId="152E4D41"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tcPr>
          <w:p w14:paraId="2C5685AA"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tcPr>
          <w:p w14:paraId="281A96F7"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F1E470B"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0E529670"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6DBC8AB1" w14:textId="77777777" w:rsidTr="00D04323">
        <w:trPr>
          <w:trHeight w:val="454"/>
        </w:trPr>
        <w:tc>
          <w:tcPr>
            <w:tcW w:w="1076" w:type="pct"/>
            <w:vMerge/>
          </w:tcPr>
          <w:p w14:paraId="796790AA"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1525C445"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133-134</w:t>
            </w:r>
          </w:p>
        </w:tc>
        <w:tc>
          <w:tcPr>
            <w:tcW w:w="2556" w:type="pct"/>
          </w:tcPr>
          <w:p w14:paraId="64E73DF1"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Программные поисковые сервисы.</w:t>
            </w:r>
          </w:p>
        </w:tc>
        <w:tc>
          <w:tcPr>
            <w:tcW w:w="332" w:type="pct"/>
            <w:shd w:val="clear" w:color="auto" w:fill="auto"/>
          </w:tcPr>
          <w:p w14:paraId="16402D3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3712F7E3"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36722A51" w14:textId="77777777" w:rsidTr="00D04323">
        <w:trPr>
          <w:trHeight w:val="454"/>
        </w:trPr>
        <w:tc>
          <w:tcPr>
            <w:tcW w:w="1076" w:type="pct"/>
            <w:vMerge/>
          </w:tcPr>
          <w:p w14:paraId="75219039" w14:textId="77777777" w:rsidR="00EC1B3A" w:rsidRPr="00EC1B3A" w:rsidRDefault="00EC1B3A" w:rsidP="00EC1B3A">
            <w:pPr>
              <w:spacing w:after="0" w:line="240" w:lineRule="auto"/>
              <w:rPr>
                <w:rFonts w:ascii="Times New Roman" w:eastAsia="Calibri" w:hAnsi="Times New Roman"/>
                <w:sz w:val="28"/>
                <w:szCs w:val="28"/>
              </w:rPr>
            </w:pPr>
          </w:p>
        </w:tc>
        <w:tc>
          <w:tcPr>
            <w:tcW w:w="259" w:type="pct"/>
            <w:gridSpan w:val="4"/>
          </w:tcPr>
          <w:p w14:paraId="23A6D884" w14:textId="77777777" w:rsidR="00EC1B3A" w:rsidRPr="00EC1B3A"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135-136</w:t>
            </w:r>
          </w:p>
        </w:tc>
        <w:tc>
          <w:tcPr>
            <w:tcW w:w="2556" w:type="pct"/>
          </w:tcPr>
          <w:p w14:paraId="52CCF287" w14:textId="77777777" w:rsidR="00EC1B3A" w:rsidRPr="00EC1B3A"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Использование ключевых слов, фраз для поиска информации. Комбинации условия поиска.</w:t>
            </w:r>
          </w:p>
        </w:tc>
        <w:tc>
          <w:tcPr>
            <w:tcW w:w="332" w:type="pct"/>
            <w:shd w:val="clear" w:color="auto" w:fill="auto"/>
          </w:tcPr>
          <w:p w14:paraId="1B811630"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shd w:val="clear" w:color="auto" w:fill="auto"/>
          </w:tcPr>
          <w:p w14:paraId="423CED8E" w14:textId="77777777" w:rsidR="00EC1B3A" w:rsidRPr="00EC1B3A" w:rsidRDefault="00EC1B3A" w:rsidP="00EC1B3A">
            <w:pPr>
              <w:spacing w:after="0" w:line="240" w:lineRule="auto"/>
              <w:rPr>
                <w:rFonts w:ascii="Times New Roman" w:eastAsia="Calibri" w:hAnsi="Times New Roman"/>
                <w:sz w:val="28"/>
                <w:szCs w:val="28"/>
              </w:rPr>
            </w:pPr>
          </w:p>
        </w:tc>
      </w:tr>
      <w:tr w:rsidR="00314DE6" w:rsidRPr="00EC1B3A" w14:paraId="3D37E708" w14:textId="77777777" w:rsidTr="00D04323">
        <w:trPr>
          <w:trHeight w:val="454"/>
        </w:trPr>
        <w:tc>
          <w:tcPr>
            <w:tcW w:w="1076" w:type="pct"/>
            <w:vMerge/>
          </w:tcPr>
          <w:p w14:paraId="54CE3513"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5D6F6F8"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tcPr>
          <w:p w14:paraId="22CD2C23"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tcPr>
          <w:p w14:paraId="65CBDB3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3422FC5A"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446180E4" w14:textId="77777777" w:rsidTr="00D04323">
        <w:trPr>
          <w:trHeight w:val="454"/>
        </w:trPr>
        <w:tc>
          <w:tcPr>
            <w:tcW w:w="1076" w:type="pct"/>
            <w:vMerge/>
          </w:tcPr>
          <w:p w14:paraId="24A6EBAF"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32AC60E2"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137-138</w:t>
            </w:r>
          </w:p>
        </w:tc>
        <w:tc>
          <w:tcPr>
            <w:tcW w:w="2556" w:type="pct"/>
          </w:tcPr>
          <w:p w14:paraId="1A0D7C72"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40. Поисковые системы. Пример поиска информации на различных порталах.</w:t>
            </w:r>
          </w:p>
        </w:tc>
        <w:tc>
          <w:tcPr>
            <w:tcW w:w="332" w:type="pct"/>
            <w:shd w:val="clear" w:color="auto" w:fill="auto"/>
          </w:tcPr>
          <w:p w14:paraId="126BD9B0"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tcPr>
          <w:p w14:paraId="4E8AF839" w14:textId="77777777" w:rsidR="00314DE6" w:rsidRPr="00EC1B3A" w:rsidRDefault="00314DE6" w:rsidP="00EC1B3A">
            <w:pPr>
              <w:spacing w:after="0" w:line="240" w:lineRule="auto"/>
              <w:rPr>
                <w:rFonts w:ascii="Times New Roman" w:eastAsia="Calibri" w:hAnsi="Times New Roman"/>
                <w:sz w:val="28"/>
                <w:szCs w:val="28"/>
              </w:rPr>
            </w:pPr>
          </w:p>
        </w:tc>
      </w:tr>
      <w:tr w:rsidR="00314DE6" w:rsidRPr="00EC1B3A" w14:paraId="63BE55FD" w14:textId="77777777" w:rsidTr="00D04323">
        <w:trPr>
          <w:trHeight w:val="480"/>
        </w:trPr>
        <w:tc>
          <w:tcPr>
            <w:tcW w:w="1076" w:type="pct"/>
            <w:vMerge w:val="restart"/>
          </w:tcPr>
          <w:p w14:paraId="3BEE76E4"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5.3 Передача информации между компьютерами.</w:t>
            </w:r>
          </w:p>
        </w:tc>
        <w:tc>
          <w:tcPr>
            <w:tcW w:w="2815" w:type="pct"/>
            <w:gridSpan w:val="5"/>
          </w:tcPr>
          <w:p w14:paraId="4653DE9F"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1A9052C7"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08148DFD"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1797E320"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2DC46E0B" w14:textId="251DECDD"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3E56881" w14:textId="77777777" w:rsidTr="00D04323">
        <w:trPr>
          <w:trHeight w:val="480"/>
        </w:trPr>
        <w:tc>
          <w:tcPr>
            <w:tcW w:w="1076" w:type="pct"/>
            <w:vMerge/>
          </w:tcPr>
          <w:p w14:paraId="17F5BB61"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4922445D"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139-140</w:t>
            </w:r>
          </w:p>
        </w:tc>
        <w:tc>
          <w:tcPr>
            <w:tcW w:w="2556" w:type="pct"/>
          </w:tcPr>
          <w:p w14:paraId="42A5929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Передача информации между компьютерами.</w:t>
            </w:r>
          </w:p>
        </w:tc>
        <w:tc>
          <w:tcPr>
            <w:tcW w:w="332" w:type="pct"/>
            <w:shd w:val="clear" w:color="auto" w:fill="auto"/>
            <w:vAlign w:val="center"/>
          </w:tcPr>
          <w:p w14:paraId="64F6109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4EE720E2" w14:textId="5ACFA53A"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1CB50FD" w14:textId="77777777" w:rsidTr="00D04323">
        <w:trPr>
          <w:trHeight w:val="480"/>
        </w:trPr>
        <w:tc>
          <w:tcPr>
            <w:tcW w:w="1076" w:type="pct"/>
            <w:vMerge/>
          </w:tcPr>
          <w:p w14:paraId="62E6CDA4"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4B6BEFEF"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141-142</w:t>
            </w:r>
          </w:p>
        </w:tc>
        <w:tc>
          <w:tcPr>
            <w:tcW w:w="2556" w:type="pct"/>
          </w:tcPr>
          <w:p w14:paraId="06E0781F"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Проводная и беспроводная связь.</w:t>
            </w:r>
          </w:p>
        </w:tc>
        <w:tc>
          <w:tcPr>
            <w:tcW w:w="332" w:type="pct"/>
            <w:shd w:val="clear" w:color="auto" w:fill="auto"/>
            <w:vAlign w:val="center"/>
          </w:tcPr>
          <w:p w14:paraId="6C6CFDFF"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2C591D71"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357FB2B0" w14:textId="77777777" w:rsidTr="00D04323">
        <w:trPr>
          <w:trHeight w:val="480"/>
        </w:trPr>
        <w:tc>
          <w:tcPr>
            <w:tcW w:w="1076" w:type="pct"/>
            <w:vMerge/>
          </w:tcPr>
          <w:p w14:paraId="1FEEEB0E"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2BBC365A"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6E7DF25C"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190D2AA2"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70C7A130" w14:textId="20773A88"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4D2B2182" w14:textId="77777777" w:rsidTr="00D04323">
        <w:trPr>
          <w:trHeight w:val="480"/>
        </w:trPr>
        <w:tc>
          <w:tcPr>
            <w:tcW w:w="1076" w:type="pct"/>
            <w:vMerge/>
          </w:tcPr>
          <w:p w14:paraId="7EF6D456"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E3CF59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143-144</w:t>
            </w:r>
          </w:p>
        </w:tc>
        <w:tc>
          <w:tcPr>
            <w:tcW w:w="2556" w:type="pct"/>
          </w:tcPr>
          <w:p w14:paraId="63A719A4"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41. Создание ящика электронной почты и настройка его параметров. Формирование адресной книги.</w:t>
            </w:r>
          </w:p>
        </w:tc>
        <w:tc>
          <w:tcPr>
            <w:tcW w:w="332" w:type="pct"/>
            <w:shd w:val="clear" w:color="auto" w:fill="auto"/>
            <w:vAlign w:val="center"/>
          </w:tcPr>
          <w:p w14:paraId="1C8F9CB8"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4C7C0726" w14:textId="78A98DE2"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6A3CEE3F" w14:textId="77777777" w:rsidTr="00D04323">
        <w:trPr>
          <w:trHeight w:val="549"/>
        </w:trPr>
        <w:tc>
          <w:tcPr>
            <w:tcW w:w="1076" w:type="pct"/>
            <w:vMerge w:val="restart"/>
          </w:tcPr>
          <w:p w14:paraId="1A9180E1"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 xml:space="preserve">Тема 5.4. Возможности сетевого программного обеспечения для организации коллективной </w:t>
            </w:r>
            <w:r w:rsidRPr="00EC1B3A">
              <w:rPr>
                <w:rFonts w:ascii="Times New Roman" w:eastAsia="Calibri" w:hAnsi="Times New Roman"/>
                <w:sz w:val="28"/>
                <w:szCs w:val="28"/>
              </w:rPr>
              <w:lastRenderedPageBreak/>
              <w:t>деятельности в глобальных и локальных компьютерных сетях.</w:t>
            </w:r>
          </w:p>
          <w:p w14:paraId="5B09FA93"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28DEB424"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lastRenderedPageBreak/>
              <w:t>Содержание учебного материала</w:t>
            </w:r>
          </w:p>
        </w:tc>
        <w:tc>
          <w:tcPr>
            <w:tcW w:w="332" w:type="pct"/>
            <w:shd w:val="clear" w:color="auto" w:fill="FFFF00"/>
            <w:vAlign w:val="center"/>
          </w:tcPr>
          <w:p w14:paraId="02B1A1A6"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1484A270"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F5850EB"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7393053D" w14:textId="759FF4F0"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6C8BEEA" w14:textId="77777777" w:rsidTr="00D04323">
        <w:trPr>
          <w:trHeight w:val="549"/>
        </w:trPr>
        <w:tc>
          <w:tcPr>
            <w:tcW w:w="1076" w:type="pct"/>
            <w:vMerge/>
          </w:tcPr>
          <w:p w14:paraId="3E8CC5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398DE873"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145-146</w:t>
            </w:r>
          </w:p>
        </w:tc>
        <w:tc>
          <w:tcPr>
            <w:tcW w:w="2556" w:type="pct"/>
            <w:tcBorders>
              <w:bottom w:val="single" w:sz="4" w:space="0" w:color="auto"/>
            </w:tcBorders>
          </w:tcPr>
          <w:p w14:paraId="141B517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Электронная почта, чат, видеоконференция, интернет-телефония. Социальные сети.</w:t>
            </w:r>
          </w:p>
        </w:tc>
        <w:tc>
          <w:tcPr>
            <w:tcW w:w="332" w:type="pct"/>
            <w:shd w:val="clear" w:color="auto" w:fill="auto"/>
            <w:vAlign w:val="center"/>
          </w:tcPr>
          <w:p w14:paraId="77119D0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79C1B1A3" w14:textId="57B81036"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2A07C2A2" w14:textId="77777777" w:rsidTr="00D04323">
        <w:trPr>
          <w:trHeight w:val="549"/>
        </w:trPr>
        <w:tc>
          <w:tcPr>
            <w:tcW w:w="1076" w:type="pct"/>
            <w:vMerge/>
          </w:tcPr>
          <w:p w14:paraId="2E50E4DC"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70689B32"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147</w:t>
            </w:r>
          </w:p>
        </w:tc>
        <w:tc>
          <w:tcPr>
            <w:tcW w:w="2556" w:type="pct"/>
            <w:tcBorders>
              <w:bottom w:val="single" w:sz="4" w:space="0" w:color="auto"/>
            </w:tcBorders>
          </w:tcPr>
          <w:p w14:paraId="7816ADBE"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Этические нормы коммуникаций в Интернет.</w:t>
            </w:r>
          </w:p>
        </w:tc>
        <w:tc>
          <w:tcPr>
            <w:tcW w:w="332" w:type="pct"/>
            <w:shd w:val="clear" w:color="auto" w:fill="auto"/>
            <w:vAlign w:val="center"/>
          </w:tcPr>
          <w:p w14:paraId="19145779"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7" w:type="pct"/>
            <w:vMerge/>
            <w:shd w:val="clear" w:color="auto" w:fill="auto"/>
            <w:vAlign w:val="center"/>
          </w:tcPr>
          <w:p w14:paraId="3C6C83C4"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81D376F" w14:textId="77777777" w:rsidTr="00D04323">
        <w:trPr>
          <w:trHeight w:val="549"/>
        </w:trPr>
        <w:tc>
          <w:tcPr>
            <w:tcW w:w="1076" w:type="pct"/>
            <w:vMerge/>
          </w:tcPr>
          <w:p w14:paraId="06C27E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6E87FA14"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148</w:t>
            </w:r>
          </w:p>
        </w:tc>
        <w:tc>
          <w:tcPr>
            <w:tcW w:w="2556" w:type="pct"/>
            <w:tcBorders>
              <w:bottom w:val="single" w:sz="4" w:space="0" w:color="auto"/>
            </w:tcBorders>
          </w:tcPr>
          <w:p w14:paraId="7191CF84"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Интернет-журналы и СМИ.</w:t>
            </w:r>
          </w:p>
        </w:tc>
        <w:tc>
          <w:tcPr>
            <w:tcW w:w="332" w:type="pct"/>
            <w:shd w:val="clear" w:color="auto" w:fill="auto"/>
            <w:vAlign w:val="center"/>
          </w:tcPr>
          <w:p w14:paraId="01D2FDB5"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1</w:t>
            </w:r>
          </w:p>
        </w:tc>
        <w:tc>
          <w:tcPr>
            <w:tcW w:w="777" w:type="pct"/>
            <w:vMerge/>
            <w:shd w:val="clear" w:color="auto" w:fill="auto"/>
            <w:vAlign w:val="center"/>
          </w:tcPr>
          <w:p w14:paraId="165BBAE2" w14:textId="77777777"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6C128766" w14:textId="77777777" w:rsidTr="00D04323">
        <w:trPr>
          <w:trHeight w:val="549"/>
        </w:trPr>
        <w:tc>
          <w:tcPr>
            <w:tcW w:w="1076" w:type="pct"/>
            <w:vMerge/>
          </w:tcPr>
          <w:p w14:paraId="73E48B2B"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Borders>
              <w:bottom w:val="single" w:sz="4" w:space="0" w:color="auto"/>
            </w:tcBorders>
          </w:tcPr>
          <w:p w14:paraId="21BBD567"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3DF68FBC"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5F3B8600"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36F4E56E" w14:textId="397BD8DE"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1191723E" w14:textId="77777777" w:rsidTr="00D04323">
        <w:trPr>
          <w:trHeight w:val="549"/>
        </w:trPr>
        <w:tc>
          <w:tcPr>
            <w:tcW w:w="1076" w:type="pct"/>
            <w:vMerge/>
          </w:tcPr>
          <w:p w14:paraId="1DE1371D"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Borders>
              <w:bottom w:val="single" w:sz="4" w:space="0" w:color="auto"/>
            </w:tcBorders>
          </w:tcPr>
          <w:p w14:paraId="640C0C1B"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149-150</w:t>
            </w:r>
          </w:p>
        </w:tc>
        <w:tc>
          <w:tcPr>
            <w:tcW w:w="2556" w:type="pct"/>
            <w:tcBorders>
              <w:bottom w:val="single" w:sz="4" w:space="0" w:color="auto"/>
            </w:tcBorders>
          </w:tcPr>
          <w:p w14:paraId="3D3946F8"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42. Использование тестирующих систем в учебной деятельности.</w:t>
            </w:r>
          </w:p>
        </w:tc>
        <w:tc>
          <w:tcPr>
            <w:tcW w:w="332" w:type="pct"/>
            <w:shd w:val="clear" w:color="auto" w:fill="auto"/>
            <w:vAlign w:val="center"/>
          </w:tcPr>
          <w:p w14:paraId="596465CB"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7BA20472" w14:textId="249A53D3"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2A4CB9D" w14:textId="77777777" w:rsidTr="00D04323">
        <w:trPr>
          <w:trHeight w:val="546"/>
        </w:trPr>
        <w:tc>
          <w:tcPr>
            <w:tcW w:w="1076" w:type="pct"/>
            <w:vMerge w:val="restart"/>
          </w:tcPr>
          <w:p w14:paraId="5BAB1317" w14:textId="77777777" w:rsidR="00314DE6" w:rsidRPr="00EC1B3A" w:rsidRDefault="00314DE6" w:rsidP="00EC1B3A">
            <w:pPr>
              <w:spacing w:after="0" w:line="240" w:lineRule="auto"/>
              <w:rPr>
                <w:rFonts w:ascii="Times New Roman" w:eastAsia="Calibri" w:hAnsi="Times New Roman"/>
                <w:sz w:val="28"/>
                <w:szCs w:val="28"/>
              </w:rPr>
            </w:pPr>
            <w:r w:rsidRPr="00EC1B3A">
              <w:rPr>
                <w:rFonts w:ascii="Times New Roman" w:eastAsia="Calibri" w:hAnsi="Times New Roman"/>
                <w:sz w:val="28"/>
                <w:szCs w:val="28"/>
              </w:rPr>
              <w:t>Тема 5.5. Примеры сетевых информационных систем.</w:t>
            </w:r>
          </w:p>
        </w:tc>
        <w:tc>
          <w:tcPr>
            <w:tcW w:w="2815" w:type="pct"/>
            <w:gridSpan w:val="5"/>
          </w:tcPr>
          <w:p w14:paraId="4D083F08" w14:textId="77777777" w:rsidR="00314DE6" w:rsidRPr="00EC1B3A" w:rsidRDefault="00314DE6" w:rsidP="00EC1B3A">
            <w:pPr>
              <w:spacing w:after="0" w:line="240" w:lineRule="auto"/>
              <w:jc w:val="both"/>
              <w:rPr>
                <w:rFonts w:ascii="Times New Roman" w:eastAsia="Calibri" w:hAnsi="Times New Roman"/>
                <w:b/>
                <w:sz w:val="28"/>
                <w:szCs w:val="28"/>
              </w:rPr>
            </w:pPr>
            <w:r w:rsidRPr="00EC1B3A">
              <w:rPr>
                <w:rFonts w:ascii="Times New Roman" w:eastAsia="Calibri" w:hAnsi="Times New Roman"/>
                <w:b/>
                <w:sz w:val="28"/>
                <w:szCs w:val="28"/>
              </w:rPr>
              <w:t>Содержание учебного материала</w:t>
            </w:r>
          </w:p>
        </w:tc>
        <w:tc>
          <w:tcPr>
            <w:tcW w:w="332" w:type="pct"/>
            <w:shd w:val="clear" w:color="auto" w:fill="FFFF00"/>
            <w:vAlign w:val="center"/>
          </w:tcPr>
          <w:p w14:paraId="50670267"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val="restart"/>
            <w:shd w:val="clear" w:color="auto" w:fill="auto"/>
            <w:vAlign w:val="center"/>
          </w:tcPr>
          <w:p w14:paraId="6A6B7FDE"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ЛР 4,10,14,16</w:t>
            </w:r>
          </w:p>
          <w:p w14:paraId="391556C5" w14:textId="77777777" w:rsidR="00314DE6" w:rsidRPr="00EC7F58" w:rsidRDefault="00314DE6" w:rsidP="00314DE6">
            <w:pPr>
              <w:spacing w:after="0" w:line="240" w:lineRule="auto"/>
              <w:rPr>
                <w:rFonts w:ascii="Times New Roman" w:hAnsi="Times New Roman"/>
                <w:color w:val="000000" w:themeColor="text1"/>
                <w:sz w:val="24"/>
                <w:szCs w:val="24"/>
              </w:rPr>
            </w:pPr>
            <w:r w:rsidRPr="00EC7F58">
              <w:rPr>
                <w:rFonts w:ascii="Times New Roman" w:hAnsi="Times New Roman"/>
                <w:color w:val="000000" w:themeColor="text1"/>
                <w:sz w:val="24"/>
                <w:szCs w:val="24"/>
              </w:rPr>
              <w:t>Познавательная: дискуссия, рефлексивный анализ</w:t>
            </w:r>
          </w:p>
          <w:p w14:paraId="1AD403DC" w14:textId="5772CE91"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05D33735" w14:textId="77777777" w:rsidTr="00D04323">
        <w:trPr>
          <w:trHeight w:val="544"/>
        </w:trPr>
        <w:tc>
          <w:tcPr>
            <w:tcW w:w="1076" w:type="pct"/>
            <w:vMerge/>
          </w:tcPr>
          <w:p w14:paraId="172424D2"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60A55D82"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151-152</w:t>
            </w:r>
          </w:p>
        </w:tc>
        <w:tc>
          <w:tcPr>
            <w:tcW w:w="2556" w:type="pct"/>
          </w:tcPr>
          <w:p w14:paraId="43014088"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Примеры сетевых информационных систем: системы электронных билетов, регистрация автотранспорта, дистанционного обучения и тестирования и др.</w:t>
            </w:r>
          </w:p>
        </w:tc>
        <w:tc>
          <w:tcPr>
            <w:tcW w:w="332" w:type="pct"/>
            <w:shd w:val="clear" w:color="auto" w:fill="auto"/>
            <w:vAlign w:val="center"/>
          </w:tcPr>
          <w:p w14:paraId="2215885C"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2F1CFAEE" w14:textId="36BC093C"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4CF2F01E" w14:textId="77777777" w:rsidTr="00D04323">
        <w:trPr>
          <w:trHeight w:val="544"/>
        </w:trPr>
        <w:tc>
          <w:tcPr>
            <w:tcW w:w="1076" w:type="pct"/>
            <w:vMerge/>
          </w:tcPr>
          <w:p w14:paraId="12F9AF51" w14:textId="77777777" w:rsidR="00314DE6" w:rsidRPr="00EC1B3A" w:rsidRDefault="00314DE6" w:rsidP="00EC1B3A">
            <w:pPr>
              <w:spacing w:after="0" w:line="240" w:lineRule="auto"/>
              <w:rPr>
                <w:rFonts w:ascii="Times New Roman" w:eastAsia="Calibri" w:hAnsi="Times New Roman"/>
                <w:sz w:val="28"/>
                <w:szCs w:val="28"/>
              </w:rPr>
            </w:pPr>
          </w:p>
        </w:tc>
        <w:tc>
          <w:tcPr>
            <w:tcW w:w="2815" w:type="pct"/>
            <w:gridSpan w:val="5"/>
          </w:tcPr>
          <w:p w14:paraId="0FC77FB5" w14:textId="77777777" w:rsidR="00314DE6" w:rsidRPr="00EC1B3A" w:rsidRDefault="00314DE6"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Практические занятия.</w:t>
            </w:r>
          </w:p>
        </w:tc>
        <w:tc>
          <w:tcPr>
            <w:tcW w:w="332" w:type="pct"/>
            <w:shd w:val="clear" w:color="auto" w:fill="FFFF00"/>
            <w:vAlign w:val="center"/>
          </w:tcPr>
          <w:p w14:paraId="737B0EF4"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4</w:t>
            </w:r>
          </w:p>
        </w:tc>
        <w:tc>
          <w:tcPr>
            <w:tcW w:w="777" w:type="pct"/>
            <w:vMerge w:val="restart"/>
            <w:shd w:val="clear" w:color="auto" w:fill="auto"/>
            <w:vAlign w:val="center"/>
          </w:tcPr>
          <w:p w14:paraId="1D7173C4" w14:textId="77777777" w:rsidR="00314DE6" w:rsidRPr="00314DE6" w:rsidRDefault="00314DE6" w:rsidP="00314DE6">
            <w:pPr>
              <w:spacing w:after="0" w:line="240" w:lineRule="auto"/>
              <w:rPr>
                <w:rFonts w:ascii="Times New Roman" w:hAnsi="Times New Roman"/>
                <w:color w:val="000000" w:themeColor="text1"/>
                <w:sz w:val="24"/>
                <w:szCs w:val="24"/>
              </w:rPr>
            </w:pPr>
            <w:r w:rsidRPr="00314DE6">
              <w:rPr>
                <w:rFonts w:ascii="Times New Roman" w:hAnsi="Times New Roman"/>
                <w:color w:val="000000" w:themeColor="text1"/>
                <w:sz w:val="24"/>
                <w:szCs w:val="24"/>
              </w:rPr>
              <w:t>Исследовательская: решение экспериментальных задач</w:t>
            </w:r>
          </w:p>
          <w:p w14:paraId="52F99C6D" w14:textId="16B79F92"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7564A0F6" w14:textId="77777777" w:rsidTr="00D04323">
        <w:trPr>
          <w:trHeight w:val="544"/>
        </w:trPr>
        <w:tc>
          <w:tcPr>
            <w:tcW w:w="1076" w:type="pct"/>
            <w:vMerge/>
          </w:tcPr>
          <w:p w14:paraId="1EF285AB" w14:textId="77777777" w:rsidR="00314DE6" w:rsidRPr="00EC1B3A" w:rsidRDefault="00314DE6" w:rsidP="00EC1B3A">
            <w:pPr>
              <w:spacing w:after="0" w:line="240" w:lineRule="auto"/>
              <w:rPr>
                <w:rFonts w:ascii="Times New Roman" w:eastAsia="Calibri" w:hAnsi="Times New Roman"/>
                <w:sz w:val="28"/>
                <w:szCs w:val="28"/>
              </w:rPr>
            </w:pPr>
          </w:p>
        </w:tc>
        <w:tc>
          <w:tcPr>
            <w:tcW w:w="259" w:type="pct"/>
            <w:gridSpan w:val="4"/>
          </w:tcPr>
          <w:p w14:paraId="58FEB1A2"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153-154</w:t>
            </w:r>
          </w:p>
        </w:tc>
        <w:tc>
          <w:tcPr>
            <w:tcW w:w="2556" w:type="pct"/>
          </w:tcPr>
          <w:p w14:paraId="3DF17CC0" w14:textId="77777777" w:rsidR="00314DE6" w:rsidRPr="00EC1B3A" w:rsidRDefault="00314DE6"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Практическая работа № 43. Участие в дистанционных курсах, интернет-олимпиадах, компьютерном тестировании.</w:t>
            </w:r>
          </w:p>
        </w:tc>
        <w:tc>
          <w:tcPr>
            <w:tcW w:w="332" w:type="pct"/>
            <w:shd w:val="clear" w:color="auto" w:fill="auto"/>
            <w:vAlign w:val="center"/>
          </w:tcPr>
          <w:p w14:paraId="744BB6FA" w14:textId="77777777" w:rsidR="00314DE6" w:rsidRPr="00EC1B3A" w:rsidRDefault="00314DE6"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vMerge/>
            <w:shd w:val="clear" w:color="auto" w:fill="auto"/>
            <w:vAlign w:val="center"/>
          </w:tcPr>
          <w:p w14:paraId="17B77DDF" w14:textId="247CE7FD" w:rsidR="00314DE6" w:rsidRPr="00EC1B3A" w:rsidRDefault="00314DE6" w:rsidP="00EC1B3A">
            <w:pPr>
              <w:spacing w:after="0" w:line="240" w:lineRule="auto"/>
              <w:jc w:val="center"/>
              <w:rPr>
                <w:rFonts w:ascii="Times New Roman" w:eastAsia="Calibri" w:hAnsi="Times New Roman"/>
                <w:sz w:val="28"/>
                <w:szCs w:val="28"/>
              </w:rPr>
            </w:pPr>
          </w:p>
        </w:tc>
      </w:tr>
      <w:tr w:rsidR="00314DE6" w:rsidRPr="00EC1B3A" w14:paraId="557BB6B4" w14:textId="77777777" w:rsidTr="00D04323">
        <w:trPr>
          <w:trHeight w:val="802"/>
        </w:trPr>
        <w:tc>
          <w:tcPr>
            <w:tcW w:w="1076" w:type="pct"/>
          </w:tcPr>
          <w:p w14:paraId="307FEC1D" w14:textId="77777777" w:rsidR="00EC1B3A" w:rsidRPr="00EC1B3A" w:rsidRDefault="00EC1B3A" w:rsidP="00EC1B3A">
            <w:pPr>
              <w:spacing w:after="0" w:line="240" w:lineRule="auto"/>
              <w:rPr>
                <w:rFonts w:ascii="Times New Roman" w:eastAsia="Calibri" w:hAnsi="Times New Roman"/>
                <w:sz w:val="28"/>
                <w:szCs w:val="28"/>
              </w:rPr>
            </w:pPr>
          </w:p>
        </w:tc>
        <w:tc>
          <w:tcPr>
            <w:tcW w:w="259" w:type="pct"/>
            <w:gridSpan w:val="4"/>
          </w:tcPr>
          <w:p w14:paraId="3691D9FF" w14:textId="77777777" w:rsidR="00EC1B3A" w:rsidRPr="00EC1B3A" w:rsidRDefault="00EC1B3A" w:rsidP="00EC1B3A">
            <w:pPr>
              <w:autoSpaceDE w:val="0"/>
              <w:autoSpaceDN w:val="0"/>
              <w:adjustRightInd w:val="0"/>
              <w:spacing w:after="0" w:line="240" w:lineRule="auto"/>
              <w:ind w:firstLine="20"/>
              <w:jc w:val="both"/>
              <w:rPr>
                <w:rFonts w:ascii="Times New Roman" w:eastAsia="Calibri" w:hAnsi="Times New Roman"/>
                <w:color w:val="000000"/>
                <w:sz w:val="28"/>
                <w:szCs w:val="28"/>
              </w:rPr>
            </w:pPr>
            <w:r w:rsidRPr="00EC1B3A">
              <w:rPr>
                <w:rFonts w:ascii="Times New Roman" w:eastAsia="Calibri" w:hAnsi="Times New Roman"/>
                <w:color w:val="000000"/>
                <w:sz w:val="28"/>
                <w:szCs w:val="28"/>
              </w:rPr>
              <w:t>155-156</w:t>
            </w:r>
          </w:p>
        </w:tc>
        <w:tc>
          <w:tcPr>
            <w:tcW w:w="2556" w:type="pct"/>
          </w:tcPr>
          <w:p w14:paraId="1464CDBA" w14:textId="77777777" w:rsidR="00EC1B3A" w:rsidRPr="00EC1B3A" w:rsidRDefault="00EC1B3A" w:rsidP="00EC1B3A">
            <w:pPr>
              <w:autoSpaceDE w:val="0"/>
              <w:autoSpaceDN w:val="0"/>
              <w:adjustRightInd w:val="0"/>
              <w:spacing w:after="0" w:line="240" w:lineRule="auto"/>
              <w:jc w:val="both"/>
              <w:rPr>
                <w:rFonts w:ascii="Times New Roman" w:eastAsia="Calibri" w:hAnsi="Times New Roman"/>
                <w:color w:val="000000"/>
                <w:sz w:val="28"/>
                <w:szCs w:val="28"/>
              </w:rPr>
            </w:pPr>
            <w:r w:rsidRPr="00EC1B3A">
              <w:rPr>
                <w:rFonts w:ascii="Times New Roman" w:eastAsia="Calibri" w:hAnsi="Times New Roman"/>
                <w:b/>
                <w:color w:val="000000"/>
                <w:sz w:val="28"/>
                <w:szCs w:val="28"/>
              </w:rPr>
              <w:t>Дифференцированный зачет</w:t>
            </w:r>
          </w:p>
        </w:tc>
        <w:tc>
          <w:tcPr>
            <w:tcW w:w="332" w:type="pct"/>
            <w:shd w:val="clear" w:color="auto" w:fill="auto"/>
            <w:vAlign w:val="center"/>
          </w:tcPr>
          <w:p w14:paraId="7A3513FC" w14:textId="77777777" w:rsidR="00EC1B3A" w:rsidRPr="00EC1B3A" w:rsidRDefault="00EC1B3A" w:rsidP="00EC1B3A">
            <w:pPr>
              <w:spacing w:after="0" w:line="240" w:lineRule="auto"/>
              <w:jc w:val="center"/>
              <w:rPr>
                <w:rFonts w:ascii="Times New Roman" w:eastAsia="Calibri" w:hAnsi="Times New Roman"/>
                <w:sz w:val="28"/>
                <w:szCs w:val="28"/>
              </w:rPr>
            </w:pPr>
            <w:r w:rsidRPr="00EC1B3A">
              <w:rPr>
                <w:rFonts w:ascii="Times New Roman" w:eastAsia="Calibri" w:hAnsi="Times New Roman"/>
                <w:sz w:val="28"/>
                <w:szCs w:val="28"/>
              </w:rPr>
              <w:t>2</w:t>
            </w:r>
          </w:p>
        </w:tc>
        <w:tc>
          <w:tcPr>
            <w:tcW w:w="777" w:type="pct"/>
            <w:shd w:val="clear" w:color="auto" w:fill="auto"/>
            <w:vAlign w:val="center"/>
          </w:tcPr>
          <w:p w14:paraId="614CAC52" w14:textId="57488943" w:rsidR="00EC1B3A" w:rsidRPr="00EC1B3A" w:rsidRDefault="00EC1B3A" w:rsidP="00EC1B3A">
            <w:pPr>
              <w:spacing w:after="0" w:line="240" w:lineRule="auto"/>
              <w:jc w:val="center"/>
              <w:rPr>
                <w:rFonts w:ascii="Times New Roman" w:eastAsia="Calibri" w:hAnsi="Times New Roman"/>
                <w:sz w:val="28"/>
                <w:szCs w:val="28"/>
              </w:rPr>
            </w:pPr>
          </w:p>
        </w:tc>
      </w:tr>
      <w:tr w:rsidR="00781F47" w:rsidRPr="00EC1B3A" w14:paraId="546C6847" w14:textId="77777777" w:rsidTr="00D04323">
        <w:trPr>
          <w:trHeight w:val="339"/>
        </w:trPr>
        <w:tc>
          <w:tcPr>
            <w:tcW w:w="1076" w:type="pct"/>
          </w:tcPr>
          <w:p w14:paraId="1EF255ED"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46BF0F94" w14:textId="384EEC01" w:rsidR="00781F47" w:rsidRPr="00781F47" w:rsidRDefault="00781F47" w:rsidP="00781F47">
            <w:pPr>
              <w:autoSpaceDE w:val="0"/>
              <w:autoSpaceDN w:val="0"/>
              <w:adjustRightInd w:val="0"/>
              <w:spacing w:after="0" w:line="240" w:lineRule="auto"/>
              <w:rPr>
                <w:rFonts w:ascii="Times New Roman" w:eastAsia="Calibri" w:hAnsi="Times New Roman"/>
                <w:b/>
                <w:color w:val="000000"/>
                <w:sz w:val="28"/>
                <w:szCs w:val="28"/>
              </w:rPr>
            </w:pPr>
            <w:r w:rsidRPr="00781F47">
              <w:rPr>
                <w:rFonts w:ascii="Times New Roman" w:hAnsi="Times New Roman"/>
                <w:b/>
                <w:sz w:val="28"/>
              </w:rPr>
              <w:t>Итого аудиторных занятий</w:t>
            </w:r>
          </w:p>
        </w:tc>
        <w:tc>
          <w:tcPr>
            <w:tcW w:w="332" w:type="pct"/>
            <w:shd w:val="clear" w:color="auto" w:fill="auto"/>
            <w:vAlign w:val="center"/>
          </w:tcPr>
          <w:p w14:paraId="2AC580FA" w14:textId="188E0144" w:rsidR="00781F47" w:rsidRPr="00781F47" w:rsidRDefault="00781F47" w:rsidP="00781F47">
            <w:pPr>
              <w:spacing w:after="0" w:line="240" w:lineRule="auto"/>
              <w:jc w:val="center"/>
              <w:rPr>
                <w:rFonts w:ascii="Times New Roman" w:eastAsia="Calibri" w:hAnsi="Times New Roman"/>
                <w:sz w:val="28"/>
                <w:szCs w:val="28"/>
              </w:rPr>
            </w:pPr>
            <w:r w:rsidRPr="00781F47">
              <w:rPr>
                <w:rFonts w:ascii="Times New Roman" w:eastAsia="Calibri" w:hAnsi="Times New Roman"/>
                <w:sz w:val="28"/>
                <w:szCs w:val="28"/>
              </w:rPr>
              <w:t>156</w:t>
            </w:r>
          </w:p>
        </w:tc>
        <w:tc>
          <w:tcPr>
            <w:tcW w:w="777" w:type="pct"/>
            <w:shd w:val="clear" w:color="auto" w:fill="auto"/>
            <w:vAlign w:val="center"/>
          </w:tcPr>
          <w:p w14:paraId="75F1B2FC" w14:textId="77777777" w:rsidR="00781F47" w:rsidRPr="00781F47" w:rsidRDefault="00781F47" w:rsidP="00781F47">
            <w:pPr>
              <w:spacing w:after="0" w:line="240" w:lineRule="auto"/>
              <w:jc w:val="center"/>
              <w:rPr>
                <w:rFonts w:ascii="Times New Roman" w:eastAsia="Calibri" w:hAnsi="Times New Roman"/>
                <w:sz w:val="24"/>
                <w:szCs w:val="28"/>
              </w:rPr>
            </w:pPr>
          </w:p>
        </w:tc>
      </w:tr>
      <w:tr w:rsidR="00781F47" w:rsidRPr="00EC1B3A" w14:paraId="6102A5FE" w14:textId="77777777" w:rsidTr="00D04323">
        <w:trPr>
          <w:trHeight w:val="429"/>
        </w:trPr>
        <w:tc>
          <w:tcPr>
            <w:tcW w:w="1076" w:type="pct"/>
          </w:tcPr>
          <w:p w14:paraId="066E30B9"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2FE5EAD5" w14:textId="000B72EB" w:rsidR="00781F47" w:rsidRPr="00FD7CFF" w:rsidRDefault="00781F47" w:rsidP="00FD7CF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rPr>
            </w:pPr>
            <w:r w:rsidRPr="00781F47">
              <w:rPr>
                <w:rFonts w:ascii="Times New Roman" w:hAnsi="Times New Roman"/>
                <w:b/>
                <w:sz w:val="28"/>
              </w:rPr>
              <w:t>В том числе:</w:t>
            </w:r>
            <w:r w:rsidR="00FD7CFF">
              <w:rPr>
                <w:rFonts w:ascii="Times New Roman" w:hAnsi="Times New Roman"/>
                <w:b/>
                <w:i/>
                <w:sz w:val="28"/>
              </w:rPr>
              <w:t xml:space="preserve"> </w:t>
            </w:r>
            <w:r w:rsidRPr="00781F47">
              <w:rPr>
                <w:rFonts w:ascii="Times New Roman" w:hAnsi="Times New Roman"/>
                <w:b/>
                <w:sz w:val="28"/>
              </w:rPr>
              <w:t>практических занятий</w:t>
            </w:r>
          </w:p>
        </w:tc>
        <w:tc>
          <w:tcPr>
            <w:tcW w:w="332" w:type="pct"/>
            <w:shd w:val="clear" w:color="auto" w:fill="auto"/>
            <w:vAlign w:val="center"/>
          </w:tcPr>
          <w:p w14:paraId="226EBAC8" w14:textId="62FA8726" w:rsidR="00781F47" w:rsidRPr="00781F47" w:rsidRDefault="00781F47" w:rsidP="00781F47">
            <w:pPr>
              <w:spacing w:after="0" w:line="240" w:lineRule="auto"/>
              <w:jc w:val="center"/>
              <w:rPr>
                <w:rFonts w:ascii="Times New Roman" w:eastAsia="Calibri" w:hAnsi="Times New Roman"/>
                <w:sz w:val="28"/>
                <w:szCs w:val="28"/>
              </w:rPr>
            </w:pPr>
            <w:r w:rsidRPr="00781F47">
              <w:rPr>
                <w:rFonts w:ascii="Times New Roman" w:eastAsia="Calibri" w:hAnsi="Times New Roman"/>
                <w:sz w:val="28"/>
                <w:szCs w:val="28"/>
              </w:rPr>
              <w:t>94</w:t>
            </w:r>
          </w:p>
        </w:tc>
        <w:tc>
          <w:tcPr>
            <w:tcW w:w="777" w:type="pct"/>
            <w:shd w:val="clear" w:color="auto" w:fill="auto"/>
            <w:vAlign w:val="center"/>
          </w:tcPr>
          <w:p w14:paraId="0D00567D" w14:textId="77777777" w:rsidR="00781F47" w:rsidRPr="00781F47" w:rsidRDefault="00781F47" w:rsidP="00781F47">
            <w:pPr>
              <w:spacing w:after="0" w:line="240" w:lineRule="auto"/>
              <w:jc w:val="center"/>
              <w:rPr>
                <w:rFonts w:ascii="Times New Roman" w:eastAsia="Calibri" w:hAnsi="Times New Roman"/>
                <w:sz w:val="24"/>
                <w:szCs w:val="28"/>
              </w:rPr>
            </w:pPr>
          </w:p>
        </w:tc>
      </w:tr>
      <w:tr w:rsidR="00781F47" w:rsidRPr="00EC1B3A" w14:paraId="527000B7" w14:textId="77777777" w:rsidTr="00D04323">
        <w:trPr>
          <w:trHeight w:val="272"/>
        </w:trPr>
        <w:tc>
          <w:tcPr>
            <w:tcW w:w="1076" w:type="pct"/>
          </w:tcPr>
          <w:p w14:paraId="5F6EF85E" w14:textId="77777777" w:rsidR="00781F47" w:rsidRPr="00781F47" w:rsidRDefault="00781F47" w:rsidP="00781F47">
            <w:pPr>
              <w:spacing w:after="0" w:line="240" w:lineRule="auto"/>
              <w:rPr>
                <w:rFonts w:ascii="Times New Roman" w:eastAsia="Calibri" w:hAnsi="Times New Roman"/>
                <w:sz w:val="24"/>
                <w:szCs w:val="28"/>
              </w:rPr>
            </w:pPr>
          </w:p>
        </w:tc>
        <w:tc>
          <w:tcPr>
            <w:tcW w:w="2815" w:type="pct"/>
            <w:gridSpan w:val="5"/>
            <w:vAlign w:val="center"/>
          </w:tcPr>
          <w:p w14:paraId="56832885" w14:textId="2DD8462C" w:rsidR="00781F47" w:rsidRPr="00781F47" w:rsidRDefault="00781F47" w:rsidP="00781F47">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rPr>
            </w:pPr>
            <w:r w:rsidRPr="00781F47">
              <w:rPr>
                <w:rFonts w:ascii="Times New Roman" w:hAnsi="Times New Roman"/>
                <w:b/>
                <w:sz w:val="28"/>
              </w:rPr>
              <w:t>Всего часов</w:t>
            </w:r>
          </w:p>
        </w:tc>
        <w:tc>
          <w:tcPr>
            <w:tcW w:w="332" w:type="pct"/>
            <w:shd w:val="clear" w:color="auto" w:fill="auto"/>
            <w:vAlign w:val="center"/>
          </w:tcPr>
          <w:p w14:paraId="00B6672A" w14:textId="0C89CAB6" w:rsidR="00781F47" w:rsidRPr="00781F47" w:rsidRDefault="00D04323" w:rsidP="00781F47">
            <w:pPr>
              <w:spacing w:after="0" w:line="240" w:lineRule="auto"/>
              <w:jc w:val="center"/>
              <w:rPr>
                <w:rFonts w:ascii="Times New Roman" w:eastAsia="Calibri" w:hAnsi="Times New Roman"/>
                <w:sz w:val="28"/>
                <w:szCs w:val="28"/>
              </w:rPr>
            </w:pPr>
            <w:r>
              <w:rPr>
                <w:rFonts w:ascii="Times New Roman" w:eastAsia="Calibri" w:hAnsi="Times New Roman"/>
                <w:sz w:val="28"/>
                <w:szCs w:val="28"/>
              </w:rPr>
              <w:t>156</w:t>
            </w:r>
          </w:p>
        </w:tc>
        <w:tc>
          <w:tcPr>
            <w:tcW w:w="777" w:type="pct"/>
            <w:shd w:val="clear" w:color="auto" w:fill="auto"/>
            <w:vAlign w:val="center"/>
          </w:tcPr>
          <w:p w14:paraId="70A0587F" w14:textId="77777777" w:rsidR="00781F47" w:rsidRPr="00781F47" w:rsidRDefault="00781F47" w:rsidP="00781F47">
            <w:pPr>
              <w:spacing w:after="0" w:line="240" w:lineRule="auto"/>
              <w:jc w:val="center"/>
              <w:rPr>
                <w:rFonts w:ascii="Times New Roman" w:eastAsia="Calibri" w:hAnsi="Times New Roman"/>
                <w:sz w:val="24"/>
                <w:szCs w:val="28"/>
              </w:rPr>
            </w:pPr>
          </w:p>
        </w:tc>
      </w:tr>
    </w:tbl>
    <w:p w14:paraId="6A56E368" w14:textId="77777777" w:rsidR="00EC1B3A" w:rsidRDefault="00EC1B3A">
      <w:pPr>
        <w:rPr>
          <w:rFonts w:ascii="Times New Roman" w:hAnsi="Times New Roman"/>
          <w:b/>
          <w:bCs/>
          <w:sz w:val="28"/>
          <w:szCs w:val="28"/>
        </w:rPr>
      </w:pPr>
    </w:p>
    <w:p w14:paraId="640F5CE7" w14:textId="77777777" w:rsidR="001C425D" w:rsidRDefault="001C425D" w:rsidP="00C64441">
      <w:pPr>
        <w:spacing w:after="0" w:line="240" w:lineRule="auto"/>
        <w:rPr>
          <w:rFonts w:ascii="Times New Roman" w:hAnsi="Times New Roman"/>
          <w:b/>
          <w:bCs/>
          <w:sz w:val="28"/>
          <w:szCs w:val="28"/>
        </w:rPr>
      </w:pPr>
    </w:p>
    <w:p w14:paraId="1A217394" w14:textId="77777777" w:rsidR="001C425D" w:rsidRDefault="001C425D" w:rsidP="00C64441">
      <w:pPr>
        <w:spacing w:after="0" w:line="240" w:lineRule="auto"/>
        <w:rPr>
          <w:rFonts w:ascii="Times New Roman" w:hAnsi="Times New Roman"/>
          <w:b/>
          <w:bCs/>
          <w:sz w:val="28"/>
          <w:szCs w:val="28"/>
        </w:rPr>
      </w:pPr>
    </w:p>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p w14:paraId="11BB702A" w14:textId="77777777" w:rsidR="00543EBF" w:rsidRPr="0082775E" w:rsidRDefault="00543EBF" w:rsidP="00543EBF">
      <w:pPr>
        <w:spacing w:after="0" w:line="240" w:lineRule="auto"/>
        <w:rPr>
          <w:rFonts w:ascii="Times New Roman" w:hAnsi="Times New Roman"/>
          <w:b/>
          <w:bCs/>
          <w:i/>
          <w:color w:val="FF0000"/>
          <w:sz w:val="24"/>
          <w:szCs w:val="24"/>
        </w:rPr>
      </w:pPr>
    </w:p>
    <w:p w14:paraId="47A4D7D8" w14:textId="592CD57F" w:rsidR="000125AB" w:rsidRDefault="000125AB" w:rsidP="000125AB">
      <w:pPr>
        <w:spacing w:after="0" w:line="240" w:lineRule="auto"/>
        <w:rPr>
          <w:rFonts w:ascii="Times New Roman" w:hAnsi="Times New Roman"/>
          <w:b/>
          <w:sz w:val="24"/>
          <w:szCs w:val="24"/>
        </w:rPr>
      </w:pPr>
    </w:p>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AC63AF">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ED62B" w14:textId="77777777" w:rsidR="00422EC4" w:rsidRDefault="00422EC4" w:rsidP="00A93707">
      <w:pPr>
        <w:spacing w:after="0" w:line="240" w:lineRule="auto"/>
      </w:pPr>
      <w:r>
        <w:separator/>
      </w:r>
    </w:p>
  </w:endnote>
  <w:endnote w:type="continuationSeparator" w:id="0">
    <w:p w14:paraId="61AD1076" w14:textId="77777777" w:rsidR="00422EC4" w:rsidRDefault="00422EC4"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070100"/>
      <w:docPartObj>
        <w:docPartGallery w:val="Page Numbers (Bottom of Page)"/>
        <w:docPartUnique/>
      </w:docPartObj>
    </w:sdtPr>
    <w:sdtEndPr/>
    <w:sdtContent>
      <w:p w14:paraId="6EDF27B1" w14:textId="0A38CA94" w:rsidR="00625D58" w:rsidRDefault="00625D58">
        <w:pPr>
          <w:pStyle w:val="ab"/>
          <w:jc w:val="right"/>
        </w:pPr>
        <w:r>
          <w:fldChar w:fldCharType="begin"/>
        </w:r>
        <w:r>
          <w:instrText>PAGE   \* MERGEFORMAT</w:instrText>
        </w:r>
        <w:r>
          <w:fldChar w:fldCharType="separate"/>
        </w:r>
        <w:r w:rsidR="00992070">
          <w:rPr>
            <w:noProof/>
          </w:rPr>
          <w:t>2</w:t>
        </w:r>
        <w:r>
          <w:fldChar w:fldCharType="end"/>
        </w:r>
      </w:p>
    </w:sdtContent>
  </w:sdt>
  <w:p w14:paraId="02029569" w14:textId="77777777" w:rsidR="00625D58" w:rsidRDefault="00625D58">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45DCE" w14:textId="77777777" w:rsidR="00422EC4" w:rsidRDefault="00422EC4" w:rsidP="00A93707">
      <w:pPr>
        <w:spacing w:after="0" w:line="240" w:lineRule="auto"/>
      </w:pPr>
      <w:r>
        <w:separator/>
      </w:r>
    </w:p>
  </w:footnote>
  <w:footnote w:type="continuationSeparator" w:id="0">
    <w:p w14:paraId="30A79667" w14:textId="77777777" w:rsidR="00422EC4" w:rsidRDefault="00422EC4"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D6E"/>
    <w:multiLevelType w:val="hybridMultilevel"/>
    <w:tmpl w:val="203E45A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68379FE"/>
    <w:multiLevelType w:val="hybridMultilevel"/>
    <w:tmpl w:val="C99C04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C8326F9"/>
    <w:multiLevelType w:val="hybridMultilevel"/>
    <w:tmpl w:val="B00893DC"/>
    <w:lvl w:ilvl="0" w:tplc="3EA4A28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F0E3084"/>
    <w:multiLevelType w:val="hybridMultilevel"/>
    <w:tmpl w:val="0F0EDD1C"/>
    <w:lvl w:ilvl="0" w:tplc="1ACC636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13540F"/>
    <w:multiLevelType w:val="hybridMultilevel"/>
    <w:tmpl w:val="02CED9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51B6BE3"/>
    <w:multiLevelType w:val="hybridMultilevel"/>
    <w:tmpl w:val="4D5E8E3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8773207"/>
    <w:multiLevelType w:val="hybridMultilevel"/>
    <w:tmpl w:val="F1EECC28"/>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92009AB"/>
    <w:multiLevelType w:val="hybridMultilevel"/>
    <w:tmpl w:val="22C06E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537400"/>
    <w:multiLevelType w:val="hybridMultilevel"/>
    <w:tmpl w:val="F93AD9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DC6749"/>
    <w:multiLevelType w:val="hybridMultilevel"/>
    <w:tmpl w:val="7276832E"/>
    <w:lvl w:ilvl="0" w:tplc="DA64EA8A">
      <w:start w:val="1"/>
      <w:numFmt w:val="decimal"/>
      <w:lvlText w:val="%1."/>
      <w:lvlJc w:val="left"/>
      <w:pPr>
        <w:ind w:left="1440" w:hanging="360"/>
      </w:pPr>
      <w:rPr>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740D84"/>
    <w:multiLevelType w:val="hybridMultilevel"/>
    <w:tmpl w:val="E7E4B294"/>
    <w:lvl w:ilvl="0" w:tplc="80D4DE9E">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135494"/>
    <w:multiLevelType w:val="hybridMultilevel"/>
    <w:tmpl w:val="E1C4C3A0"/>
    <w:lvl w:ilvl="0" w:tplc="1ACC636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A3233"/>
    <w:multiLevelType w:val="hybridMultilevel"/>
    <w:tmpl w:val="C09CB30A"/>
    <w:lvl w:ilvl="0" w:tplc="AB427E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D55665"/>
    <w:multiLevelType w:val="hybridMultilevel"/>
    <w:tmpl w:val="552626BE"/>
    <w:lvl w:ilvl="0" w:tplc="4DBEDE9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736AF6"/>
    <w:multiLevelType w:val="hybridMultilevel"/>
    <w:tmpl w:val="382AF846"/>
    <w:lvl w:ilvl="0" w:tplc="4DB8062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1D3ED8"/>
    <w:multiLevelType w:val="hybridMultilevel"/>
    <w:tmpl w:val="7276832E"/>
    <w:lvl w:ilvl="0" w:tplc="DA64EA8A">
      <w:start w:val="1"/>
      <w:numFmt w:val="decimal"/>
      <w:lvlText w:val="%1."/>
      <w:lvlJc w:val="left"/>
      <w:pPr>
        <w:ind w:left="1440" w:hanging="360"/>
      </w:pPr>
      <w:rPr>
        <w:rFonts w:cs="Times New Roman"/>
        <w:b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8"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076173"/>
    <w:multiLevelType w:val="hybridMultilevel"/>
    <w:tmpl w:val="8B7EEB74"/>
    <w:lvl w:ilvl="0" w:tplc="0419000D">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1" w15:restartNumberingAfterBreak="0">
    <w:nsid w:val="6FE44984"/>
    <w:multiLevelType w:val="hybridMultilevel"/>
    <w:tmpl w:val="43E04F7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A7C4271"/>
    <w:multiLevelType w:val="hybridMultilevel"/>
    <w:tmpl w:val="5CF214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28"/>
  </w:num>
  <w:num w:numId="4">
    <w:abstractNumId w:val="18"/>
  </w:num>
  <w:num w:numId="5">
    <w:abstractNumId w:val="21"/>
  </w:num>
  <w:num w:numId="6">
    <w:abstractNumId w:val="3"/>
  </w:num>
  <w:num w:numId="7">
    <w:abstractNumId w:val="14"/>
  </w:num>
  <w:num w:numId="8">
    <w:abstractNumId w:val="23"/>
  </w:num>
  <w:num w:numId="9">
    <w:abstractNumId w:val="26"/>
  </w:num>
  <w:num w:numId="10">
    <w:abstractNumId w:val="22"/>
  </w:num>
  <w:num w:numId="11">
    <w:abstractNumId w:val="20"/>
  </w:num>
  <w:num w:numId="12">
    <w:abstractNumId w:val="33"/>
  </w:num>
  <w:num w:numId="13">
    <w:abstractNumId w:val="34"/>
  </w:num>
  <w:num w:numId="14">
    <w:abstractNumId w:val="15"/>
  </w:num>
  <w:num w:numId="15">
    <w:abstractNumId w:val="12"/>
  </w:num>
  <w:num w:numId="16">
    <w:abstractNumId w:val="29"/>
  </w:num>
  <w:num w:numId="17">
    <w:abstractNumId w:val="25"/>
  </w:num>
  <w:num w:numId="18">
    <w:abstractNumId w:val="16"/>
  </w:num>
  <w:num w:numId="19">
    <w:abstractNumId w:val="24"/>
  </w:num>
  <w:num w:numId="20">
    <w:abstractNumId w:val="2"/>
  </w:num>
  <w:num w:numId="21">
    <w:abstractNumId w:val="4"/>
  </w:num>
  <w:num w:numId="22">
    <w:abstractNumId w:val="17"/>
  </w:num>
  <w:num w:numId="23">
    <w:abstractNumId w:val="19"/>
  </w:num>
  <w:num w:numId="24">
    <w:abstractNumId w:val="9"/>
  </w:num>
  <w:num w:numId="25">
    <w:abstractNumId w:val="30"/>
  </w:num>
  <w:num w:numId="26">
    <w:abstractNumId w:val="1"/>
  </w:num>
  <w:num w:numId="27">
    <w:abstractNumId w:val="0"/>
  </w:num>
  <w:num w:numId="28">
    <w:abstractNumId w:val="32"/>
  </w:num>
  <w:num w:numId="29">
    <w:abstractNumId w:val="5"/>
  </w:num>
  <w:num w:numId="30">
    <w:abstractNumId w:val="8"/>
  </w:num>
  <w:num w:numId="31">
    <w:abstractNumId w:val="31"/>
  </w:num>
  <w:num w:numId="32">
    <w:abstractNumId w:val="10"/>
  </w:num>
  <w:num w:numId="33">
    <w:abstractNumId w:val="11"/>
  </w:num>
  <w:num w:numId="34">
    <w:abstractNumId w:val="13"/>
  </w:num>
  <w:num w:numId="35">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D1182"/>
    <w:rsid w:val="000D2576"/>
    <w:rsid w:val="000D460D"/>
    <w:rsid w:val="000E0E1C"/>
    <w:rsid w:val="000F41C0"/>
    <w:rsid w:val="00105FBA"/>
    <w:rsid w:val="00112C2D"/>
    <w:rsid w:val="00125CCB"/>
    <w:rsid w:val="00144E88"/>
    <w:rsid w:val="00145352"/>
    <w:rsid w:val="00171810"/>
    <w:rsid w:val="001752CD"/>
    <w:rsid w:val="001949AB"/>
    <w:rsid w:val="001C1B39"/>
    <w:rsid w:val="001C3CDA"/>
    <w:rsid w:val="001C425D"/>
    <w:rsid w:val="001E25E3"/>
    <w:rsid w:val="001F01ED"/>
    <w:rsid w:val="001F636C"/>
    <w:rsid w:val="00200063"/>
    <w:rsid w:val="00200874"/>
    <w:rsid w:val="00202A06"/>
    <w:rsid w:val="002122D1"/>
    <w:rsid w:val="00217E22"/>
    <w:rsid w:val="00237690"/>
    <w:rsid w:val="0025163F"/>
    <w:rsid w:val="00262879"/>
    <w:rsid w:val="0026388C"/>
    <w:rsid w:val="00264310"/>
    <w:rsid w:val="00265F0C"/>
    <w:rsid w:val="00271A76"/>
    <w:rsid w:val="00276E97"/>
    <w:rsid w:val="00277957"/>
    <w:rsid w:val="00285368"/>
    <w:rsid w:val="00293AA1"/>
    <w:rsid w:val="002A0282"/>
    <w:rsid w:val="002A3023"/>
    <w:rsid w:val="002A7107"/>
    <w:rsid w:val="002F000E"/>
    <w:rsid w:val="00314DE6"/>
    <w:rsid w:val="003320C4"/>
    <w:rsid w:val="003326C3"/>
    <w:rsid w:val="0033461F"/>
    <w:rsid w:val="00336450"/>
    <w:rsid w:val="00350F73"/>
    <w:rsid w:val="003533F3"/>
    <w:rsid w:val="003552F2"/>
    <w:rsid w:val="003633DB"/>
    <w:rsid w:val="00374343"/>
    <w:rsid w:val="00394CDE"/>
    <w:rsid w:val="003A7D9B"/>
    <w:rsid w:val="003C4DB8"/>
    <w:rsid w:val="003F0595"/>
    <w:rsid w:val="003F6A76"/>
    <w:rsid w:val="00410961"/>
    <w:rsid w:val="004122BC"/>
    <w:rsid w:val="00422EC4"/>
    <w:rsid w:val="0043275C"/>
    <w:rsid w:val="004336E9"/>
    <w:rsid w:val="0043758E"/>
    <w:rsid w:val="00437E46"/>
    <w:rsid w:val="004404CC"/>
    <w:rsid w:val="0046077A"/>
    <w:rsid w:val="004736FE"/>
    <w:rsid w:val="004A23DF"/>
    <w:rsid w:val="004A2C42"/>
    <w:rsid w:val="004C3BE4"/>
    <w:rsid w:val="004D0DFA"/>
    <w:rsid w:val="004E5D93"/>
    <w:rsid w:val="004F04CC"/>
    <w:rsid w:val="00512078"/>
    <w:rsid w:val="00527450"/>
    <w:rsid w:val="005343EA"/>
    <w:rsid w:val="005376C4"/>
    <w:rsid w:val="00543EBF"/>
    <w:rsid w:val="005A1B51"/>
    <w:rsid w:val="005A21CB"/>
    <w:rsid w:val="005C7154"/>
    <w:rsid w:val="005D3B46"/>
    <w:rsid w:val="005E1695"/>
    <w:rsid w:val="005E6651"/>
    <w:rsid w:val="00606036"/>
    <w:rsid w:val="00616C27"/>
    <w:rsid w:val="00625D58"/>
    <w:rsid w:val="00626CE6"/>
    <w:rsid w:val="00635960"/>
    <w:rsid w:val="006361B9"/>
    <w:rsid w:val="006406DA"/>
    <w:rsid w:val="00655E92"/>
    <w:rsid w:val="00672782"/>
    <w:rsid w:val="00697366"/>
    <w:rsid w:val="006A6639"/>
    <w:rsid w:val="006A750E"/>
    <w:rsid w:val="006B74C2"/>
    <w:rsid w:val="006C19F1"/>
    <w:rsid w:val="006D0681"/>
    <w:rsid w:val="006D6F9A"/>
    <w:rsid w:val="006E1F5A"/>
    <w:rsid w:val="00710374"/>
    <w:rsid w:val="0071401F"/>
    <w:rsid w:val="00720DF2"/>
    <w:rsid w:val="0072401E"/>
    <w:rsid w:val="00734EF6"/>
    <w:rsid w:val="00753B59"/>
    <w:rsid w:val="00781F47"/>
    <w:rsid w:val="007A0C21"/>
    <w:rsid w:val="007B1AB8"/>
    <w:rsid w:val="007D6833"/>
    <w:rsid w:val="007E0506"/>
    <w:rsid w:val="008035A8"/>
    <w:rsid w:val="00811A2A"/>
    <w:rsid w:val="0081353F"/>
    <w:rsid w:val="00825D3D"/>
    <w:rsid w:val="008271A1"/>
    <w:rsid w:val="0082775E"/>
    <w:rsid w:val="00831899"/>
    <w:rsid w:val="00833FC8"/>
    <w:rsid w:val="00840880"/>
    <w:rsid w:val="008767AF"/>
    <w:rsid w:val="008827FC"/>
    <w:rsid w:val="008915F3"/>
    <w:rsid w:val="00895FF1"/>
    <w:rsid w:val="008A6F29"/>
    <w:rsid w:val="00913761"/>
    <w:rsid w:val="009429F9"/>
    <w:rsid w:val="0095485B"/>
    <w:rsid w:val="00970736"/>
    <w:rsid w:val="00986162"/>
    <w:rsid w:val="00992070"/>
    <w:rsid w:val="009A45CA"/>
    <w:rsid w:val="009A6C3F"/>
    <w:rsid w:val="009C1952"/>
    <w:rsid w:val="009E7A91"/>
    <w:rsid w:val="00A005EA"/>
    <w:rsid w:val="00A41CDF"/>
    <w:rsid w:val="00A47F0C"/>
    <w:rsid w:val="00A516B2"/>
    <w:rsid w:val="00A93707"/>
    <w:rsid w:val="00A96D58"/>
    <w:rsid w:val="00AA0311"/>
    <w:rsid w:val="00AB166E"/>
    <w:rsid w:val="00AC63AF"/>
    <w:rsid w:val="00AE51F5"/>
    <w:rsid w:val="00B00B58"/>
    <w:rsid w:val="00B023FF"/>
    <w:rsid w:val="00B30DB5"/>
    <w:rsid w:val="00B533FB"/>
    <w:rsid w:val="00B671C5"/>
    <w:rsid w:val="00B76EEA"/>
    <w:rsid w:val="00BC6E6C"/>
    <w:rsid w:val="00BF35D6"/>
    <w:rsid w:val="00C050B7"/>
    <w:rsid w:val="00C25328"/>
    <w:rsid w:val="00C26C6E"/>
    <w:rsid w:val="00C46DBE"/>
    <w:rsid w:val="00C55375"/>
    <w:rsid w:val="00C64441"/>
    <w:rsid w:val="00C65133"/>
    <w:rsid w:val="00C65E29"/>
    <w:rsid w:val="00C7576A"/>
    <w:rsid w:val="00C801E3"/>
    <w:rsid w:val="00C9029B"/>
    <w:rsid w:val="00CC0BB0"/>
    <w:rsid w:val="00CC63B3"/>
    <w:rsid w:val="00CF1BC7"/>
    <w:rsid w:val="00D04323"/>
    <w:rsid w:val="00D1777A"/>
    <w:rsid w:val="00D2150E"/>
    <w:rsid w:val="00D369ED"/>
    <w:rsid w:val="00D379D3"/>
    <w:rsid w:val="00D532C6"/>
    <w:rsid w:val="00D65AE5"/>
    <w:rsid w:val="00D663A4"/>
    <w:rsid w:val="00D715D3"/>
    <w:rsid w:val="00D866FC"/>
    <w:rsid w:val="00DA639B"/>
    <w:rsid w:val="00DB177C"/>
    <w:rsid w:val="00DC4634"/>
    <w:rsid w:val="00DE6AB1"/>
    <w:rsid w:val="00E20CDF"/>
    <w:rsid w:val="00E32B6C"/>
    <w:rsid w:val="00E36F86"/>
    <w:rsid w:val="00E45079"/>
    <w:rsid w:val="00E51F9B"/>
    <w:rsid w:val="00E5674E"/>
    <w:rsid w:val="00E64795"/>
    <w:rsid w:val="00E7086D"/>
    <w:rsid w:val="00E72359"/>
    <w:rsid w:val="00E945B7"/>
    <w:rsid w:val="00EA43E9"/>
    <w:rsid w:val="00EC1B3A"/>
    <w:rsid w:val="00EC7F58"/>
    <w:rsid w:val="00ED76E4"/>
    <w:rsid w:val="00EE1968"/>
    <w:rsid w:val="00EE1B2C"/>
    <w:rsid w:val="00EE7E64"/>
    <w:rsid w:val="00EF2438"/>
    <w:rsid w:val="00F00969"/>
    <w:rsid w:val="00F30B3A"/>
    <w:rsid w:val="00F46A8C"/>
    <w:rsid w:val="00F47BC3"/>
    <w:rsid w:val="00F50787"/>
    <w:rsid w:val="00F7074E"/>
    <w:rsid w:val="00F723E3"/>
    <w:rsid w:val="00F77EF8"/>
    <w:rsid w:val="00FC0599"/>
    <w:rsid w:val="00FD7CFF"/>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32C423D9-3B00-432E-80AA-E4B1207D2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CC63B3"/>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93422">
      <w:bodyDiv w:val="1"/>
      <w:marLeft w:val="0"/>
      <w:marRight w:val="0"/>
      <w:marTop w:val="0"/>
      <w:marBottom w:val="0"/>
      <w:divBdr>
        <w:top w:val="none" w:sz="0" w:space="0" w:color="auto"/>
        <w:left w:val="none" w:sz="0" w:space="0" w:color="auto"/>
        <w:bottom w:val="none" w:sz="0" w:space="0" w:color="auto"/>
        <w:right w:val="none" w:sz="0" w:space="0" w:color="auto"/>
      </w:divBdr>
      <w:divsChild>
        <w:div w:id="753168451">
          <w:marLeft w:val="0"/>
          <w:marRight w:val="0"/>
          <w:marTop w:val="300"/>
          <w:marBottom w:val="300"/>
          <w:divBdr>
            <w:top w:val="none" w:sz="0" w:space="0" w:color="auto"/>
            <w:left w:val="none" w:sz="0" w:space="0" w:color="auto"/>
            <w:bottom w:val="none" w:sz="0" w:space="0" w:color="auto"/>
            <w:right w:val="none" w:sz="0" w:space="0" w:color="auto"/>
          </w:divBdr>
        </w:div>
        <w:div w:id="1106273800">
          <w:marLeft w:val="0"/>
          <w:marRight w:val="0"/>
          <w:marTop w:val="300"/>
          <w:marBottom w:val="300"/>
          <w:divBdr>
            <w:top w:val="none" w:sz="0" w:space="0" w:color="auto"/>
            <w:left w:val="none" w:sz="0" w:space="0" w:color="auto"/>
            <w:bottom w:val="none" w:sz="0" w:space="0" w:color="auto"/>
            <w:right w:val="none" w:sz="0" w:space="0" w:color="auto"/>
          </w:divBdr>
        </w:div>
        <w:div w:id="1144085796">
          <w:marLeft w:val="0"/>
          <w:marRight w:val="0"/>
          <w:marTop w:val="300"/>
          <w:marBottom w:val="300"/>
          <w:divBdr>
            <w:top w:val="none" w:sz="0" w:space="0" w:color="auto"/>
            <w:left w:val="none" w:sz="0" w:space="0" w:color="auto"/>
            <w:bottom w:val="none" w:sz="0" w:space="0" w:color="auto"/>
            <w:right w:val="none" w:sz="0" w:space="0" w:color="auto"/>
          </w:divBdr>
        </w:div>
        <w:div w:id="1388067631">
          <w:marLeft w:val="0"/>
          <w:marRight w:val="0"/>
          <w:marTop w:val="300"/>
          <w:marBottom w:val="300"/>
          <w:divBdr>
            <w:top w:val="none" w:sz="0" w:space="0" w:color="auto"/>
            <w:left w:val="none" w:sz="0" w:space="0" w:color="auto"/>
            <w:bottom w:val="none" w:sz="0" w:space="0" w:color="auto"/>
            <w:right w:val="none" w:sz="0" w:space="0" w:color="auto"/>
          </w:divBdr>
        </w:div>
        <w:div w:id="1407000252">
          <w:marLeft w:val="0"/>
          <w:marRight w:val="0"/>
          <w:marTop w:val="300"/>
          <w:marBottom w:val="300"/>
          <w:divBdr>
            <w:top w:val="none" w:sz="0" w:space="0" w:color="auto"/>
            <w:left w:val="none" w:sz="0" w:space="0" w:color="auto"/>
            <w:bottom w:val="none" w:sz="0" w:space="0" w:color="auto"/>
            <w:right w:val="none" w:sz="0" w:space="0" w:color="auto"/>
          </w:divBdr>
        </w:div>
        <w:div w:id="1572541920">
          <w:marLeft w:val="0"/>
          <w:marRight w:val="0"/>
          <w:marTop w:val="300"/>
          <w:marBottom w:val="300"/>
          <w:divBdr>
            <w:top w:val="none" w:sz="0" w:space="0" w:color="auto"/>
            <w:left w:val="none" w:sz="0" w:space="0" w:color="auto"/>
            <w:bottom w:val="none" w:sz="0" w:space="0" w:color="auto"/>
            <w:right w:val="none" w:sz="0" w:space="0" w:color="auto"/>
          </w:divBdr>
        </w:div>
        <w:div w:id="1674717916">
          <w:marLeft w:val="0"/>
          <w:marRight w:val="0"/>
          <w:marTop w:val="300"/>
          <w:marBottom w:val="300"/>
          <w:divBdr>
            <w:top w:val="none" w:sz="0" w:space="0" w:color="auto"/>
            <w:left w:val="none" w:sz="0" w:space="0" w:color="auto"/>
            <w:bottom w:val="none" w:sz="0" w:space="0" w:color="auto"/>
            <w:right w:val="none" w:sz="0" w:space="0" w:color="auto"/>
          </w:divBdr>
        </w:div>
      </w:divsChild>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328551766">
      <w:bodyDiv w:val="1"/>
      <w:marLeft w:val="0"/>
      <w:marRight w:val="0"/>
      <w:marTop w:val="0"/>
      <w:marBottom w:val="0"/>
      <w:divBdr>
        <w:top w:val="none" w:sz="0" w:space="0" w:color="auto"/>
        <w:left w:val="none" w:sz="0" w:space="0" w:color="auto"/>
        <w:bottom w:val="none" w:sz="0" w:space="0" w:color="auto"/>
        <w:right w:val="none" w:sz="0" w:space="0" w:color="auto"/>
      </w:divBdr>
      <w:divsChild>
        <w:div w:id="577666448">
          <w:marLeft w:val="0"/>
          <w:marRight w:val="0"/>
          <w:marTop w:val="300"/>
          <w:marBottom w:val="300"/>
          <w:divBdr>
            <w:top w:val="none" w:sz="0" w:space="0" w:color="auto"/>
            <w:left w:val="none" w:sz="0" w:space="0" w:color="auto"/>
            <w:bottom w:val="none" w:sz="0" w:space="0" w:color="auto"/>
            <w:right w:val="none" w:sz="0" w:space="0" w:color="auto"/>
          </w:divBdr>
        </w:div>
        <w:div w:id="606500907">
          <w:marLeft w:val="0"/>
          <w:marRight w:val="0"/>
          <w:marTop w:val="300"/>
          <w:marBottom w:val="300"/>
          <w:divBdr>
            <w:top w:val="none" w:sz="0" w:space="0" w:color="auto"/>
            <w:left w:val="none" w:sz="0" w:space="0" w:color="auto"/>
            <w:bottom w:val="none" w:sz="0" w:space="0" w:color="auto"/>
            <w:right w:val="none" w:sz="0" w:space="0" w:color="auto"/>
          </w:divBdr>
        </w:div>
        <w:div w:id="937518616">
          <w:marLeft w:val="0"/>
          <w:marRight w:val="0"/>
          <w:marTop w:val="300"/>
          <w:marBottom w:val="300"/>
          <w:divBdr>
            <w:top w:val="none" w:sz="0" w:space="0" w:color="auto"/>
            <w:left w:val="none" w:sz="0" w:space="0" w:color="auto"/>
            <w:bottom w:val="none" w:sz="0" w:space="0" w:color="auto"/>
            <w:right w:val="none" w:sz="0" w:space="0" w:color="auto"/>
          </w:divBdr>
        </w:div>
        <w:div w:id="957956029">
          <w:marLeft w:val="0"/>
          <w:marRight w:val="0"/>
          <w:marTop w:val="300"/>
          <w:marBottom w:val="300"/>
          <w:divBdr>
            <w:top w:val="none" w:sz="0" w:space="0" w:color="auto"/>
            <w:left w:val="none" w:sz="0" w:space="0" w:color="auto"/>
            <w:bottom w:val="none" w:sz="0" w:space="0" w:color="auto"/>
            <w:right w:val="none" w:sz="0" w:space="0" w:color="auto"/>
          </w:divBdr>
        </w:div>
        <w:div w:id="1457791336">
          <w:marLeft w:val="0"/>
          <w:marRight w:val="0"/>
          <w:marTop w:val="300"/>
          <w:marBottom w:val="300"/>
          <w:divBdr>
            <w:top w:val="none" w:sz="0" w:space="0" w:color="auto"/>
            <w:left w:val="none" w:sz="0" w:space="0" w:color="auto"/>
            <w:bottom w:val="none" w:sz="0" w:space="0" w:color="auto"/>
            <w:right w:val="none" w:sz="0" w:space="0" w:color="auto"/>
          </w:divBdr>
        </w:div>
        <w:div w:id="1853645313">
          <w:marLeft w:val="0"/>
          <w:marRight w:val="0"/>
          <w:marTop w:val="300"/>
          <w:marBottom w:val="300"/>
          <w:divBdr>
            <w:top w:val="none" w:sz="0" w:space="0" w:color="auto"/>
            <w:left w:val="none" w:sz="0" w:space="0" w:color="auto"/>
            <w:bottom w:val="none" w:sz="0" w:space="0" w:color="auto"/>
            <w:right w:val="none" w:sz="0" w:space="0" w:color="auto"/>
          </w:divBdr>
        </w:div>
        <w:div w:id="1919169741">
          <w:marLeft w:val="0"/>
          <w:marRight w:val="0"/>
          <w:marTop w:val="300"/>
          <w:marBottom w:val="300"/>
          <w:divBdr>
            <w:top w:val="none" w:sz="0" w:space="0" w:color="auto"/>
            <w:left w:val="none" w:sz="0" w:space="0" w:color="auto"/>
            <w:bottom w:val="none" w:sz="0" w:space="0" w:color="auto"/>
            <w:right w:val="none" w:sz="0" w:space="0" w:color="auto"/>
          </w:divBdr>
        </w:div>
      </w:divsChild>
    </w:div>
    <w:div w:id="148250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E6E5FFE2-CC09-48AC-B82C-D5F0F07B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33</Pages>
  <Words>7261</Words>
  <Characters>41393</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10aud1</dc:creator>
  <cp:keywords/>
  <dc:description/>
  <cp:lastModifiedBy>USER</cp:lastModifiedBy>
  <cp:revision>15</cp:revision>
  <cp:lastPrinted>2021-01-12T16:42:00Z</cp:lastPrinted>
  <dcterms:created xsi:type="dcterms:W3CDTF">2021-10-23T10:09:00Z</dcterms:created>
  <dcterms:modified xsi:type="dcterms:W3CDTF">2022-09-14T10:07:00Z</dcterms:modified>
</cp:coreProperties>
</file>