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rsidR="005D3B46" w:rsidRPr="003C4DB8" w:rsidRDefault="005D3B46" w:rsidP="005D3B46">
      <w:pPr>
        <w:spacing w:after="0" w:line="240" w:lineRule="auto"/>
        <w:jc w:val="center"/>
        <w:rPr>
          <w:rFonts w:ascii="Times New Roman" w:hAnsi="Times New Roman"/>
          <w:b/>
          <w:caps/>
          <w:sz w:val="28"/>
          <w:szCs w:val="28"/>
        </w:rPr>
      </w:pPr>
    </w:p>
    <w:p w:rsidR="005D3B46" w:rsidRPr="003C4DB8" w:rsidRDefault="005D3B46" w:rsidP="005D3B46">
      <w:pPr>
        <w:pStyle w:val="a9"/>
        <w:jc w:val="center"/>
        <w:rPr>
          <w:b/>
          <w:sz w:val="28"/>
          <w:szCs w:val="28"/>
        </w:rPr>
      </w:pPr>
    </w:p>
    <w:p w:rsidR="005D3B46" w:rsidRPr="003C4DB8" w:rsidRDefault="005D3B46" w:rsidP="005D3B46">
      <w:pPr>
        <w:pStyle w:val="a9"/>
        <w:jc w:val="center"/>
        <w:rPr>
          <w:b/>
          <w:sz w:val="28"/>
          <w:szCs w:val="28"/>
        </w:rPr>
      </w:pPr>
    </w:p>
    <w:p w:rsidR="005D3B46" w:rsidRPr="003C4DB8" w:rsidRDefault="003C4DB8" w:rsidP="003C4DB8">
      <w:pPr>
        <w:pStyle w:val="a9"/>
        <w:ind w:left="5812"/>
        <w:rPr>
          <w:sz w:val="28"/>
          <w:szCs w:val="28"/>
        </w:rPr>
      </w:pPr>
      <w:r w:rsidRPr="003C4DB8">
        <w:rPr>
          <w:sz w:val="28"/>
          <w:szCs w:val="28"/>
        </w:rPr>
        <w:t>УТВЕРЖДЕНО</w:t>
      </w:r>
    </w:p>
    <w:p w:rsidR="003C4DB8" w:rsidRPr="003C4DB8" w:rsidRDefault="003C4DB8" w:rsidP="003C4DB8">
      <w:pPr>
        <w:pStyle w:val="a9"/>
        <w:ind w:left="5812"/>
        <w:rPr>
          <w:sz w:val="28"/>
          <w:szCs w:val="28"/>
        </w:rPr>
      </w:pPr>
      <w:r w:rsidRPr="003C4DB8">
        <w:rPr>
          <w:sz w:val="28"/>
          <w:szCs w:val="28"/>
        </w:rPr>
        <w:t xml:space="preserve">приказом директора </w:t>
      </w:r>
    </w:p>
    <w:p w:rsidR="003C4DB8" w:rsidRPr="003C4DB8" w:rsidRDefault="003C4DB8" w:rsidP="003C4DB8">
      <w:pPr>
        <w:pStyle w:val="a9"/>
        <w:ind w:left="5812"/>
        <w:rPr>
          <w:sz w:val="28"/>
          <w:szCs w:val="28"/>
        </w:rPr>
      </w:pPr>
      <w:r w:rsidRPr="003C4DB8">
        <w:rPr>
          <w:sz w:val="28"/>
          <w:szCs w:val="28"/>
        </w:rPr>
        <w:t xml:space="preserve">БПОУ ВО «Вологодский </w:t>
      </w:r>
    </w:p>
    <w:p w:rsidR="003C4DB8" w:rsidRPr="003C4DB8" w:rsidRDefault="003C4DB8" w:rsidP="003C4DB8">
      <w:pPr>
        <w:pStyle w:val="a9"/>
        <w:ind w:left="5812"/>
        <w:rPr>
          <w:sz w:val="28"/>
          <w:szCs w:val="28"/>
        </w:rPr>
      </w:pPr>
      <w:r w:rsidRPr="003C4DB8">
        <w:rPr>
          <w:sz w:val="28"/>
          <w:szCs w:val="28"/>
        </w:rPr>
        <w:t>колледж технологии и дизайна»</w:t>
      </w:r>
    </w:p>
    <w:p w:rsid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rsidR="00585571" w:rsidRPr="003C4DB8" w:rsidRDefault="00585571" w:rsidP="003C4DB8">
      <w:pPr>
        <w:spacing w:after="0" w:line="240" w:lineRule="auto"/>
        <w:ind w:left="5812"/>
        <w:rPr>
          <w:rFonts w:ascii="Times New Roman" w:eastAsia="Calibri" w:hAnsi="Times New Roman"/>
          <w:sz w:val="28"/>
          <w:szCs w:val="28"/>
        </w:rPr>
      </w:pPr>
      <w:r w:rsidRPr="00585571">
        <w:rPr>
          <w:rFonts w:ascii="Times New Roman" w:eastAsia="Calibri" w:hAnsi="Times New Roman"/>
          <w:sz w:val="28"/>
          <w:szCs w:val="28"/>
        </w:rPr>
        <w:t>от 31.08.2022 № 580</w:t>
      </w:r>
    </w:p>
    <w:p w:rsidR="003C4DB8" w:rsidRPr="003C4DB8" w:rsidRDefault="003C4DB8" w:rsidP="003C4DB8">
      <w:pPr>
        <w:spacing w:after="0" w:line="240" w:lineRule="auto"/>
        <w:ind w:left="5812"/>
        <w:rPr>
          <w:rFonts w:ascii="Times New Roman" w:eastAsia="Calibri" w:hAnsi="Times New Roman"/>
          <w:b/>
          <w:sz w:val="28"/>
          <w:szCs w:val="28"/>
        </w:rPr>
      </w:pPr>
    </w:p>
    <w:p w:rsidR="005D3B46" w:rsidRPr="003C4DB8" w:rsidRDefault="005D3B46" w:rsidP="005D3B46">
      <w:pPr>
        <w:pStyle w:val="a9"/>
        <w:jc w:val="center"/>
        <w:rPr>
          <w:b/>
          <w:sz w:val="28"/>
          <w:szCs w:val="28"/>
        </w:rPr>
      </w:pPr>
    </w:p>
    <w:p w:rsidR="005D3B46" w:rsidRPr="003C4DB8" w:rsidRDefault="005D3B46" w:rsidP="005D3B46">
      <w:pPr>
        <w:pStyle w:val="1"/>
        <w:spacing w:after="0"/>
        <w:ind w:firstLine="709"/>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b/>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rsidR="0015783C" w:rsidRPr="005B73C7" w:rsidRDefault="0081100D" w:rsidP="0015783C">
      <w:pPr>
        <w:ind w:firstLine="540"/>
        <w:jc w:val="center"/>
        <w:rPr>
          <w:rFonts w:ascii="Times New Roman" w:hAnsi="Times New Roman"/>
          <w:b/>
          <w:color w:val="000000"/>
          <w:sz w:val="28"/>
          <w:szCs w:val="28"/>
        </w:rPr>
      </w:pPr>
      <w:r>
        <w:rPr>
          <w:rFonts w:ascii="Times New Roman" w:hAnsi="Times New Roman"/>
          <w:b/>
          <w:sz w:val="28"/>
          <w:szCs w:val="28"/>
        </w:rPr>
        <w:t>ОУДБ.03 ИНОСТРАННЫЙ ЯЗЫК</w:t>
      </w:r>
      <w:r w:rsidRPr="0081100D">
        <w:rPr>
          <w:rFonts w:ascii="Times New Roman" w:hAnsi="Times New Roman"/>
          <w:b/>
          <w:sz w:val="28"/>
          <w:szCs w:val="28"/>
        </w:rPr>
        <w:t xml:space="preserve"> </w:t>
      </w:r>
      <w:r w:rsidRPr="005B73C7">
        <w:rPr>
          <w:rFonts w:ascii="Times New Roman" w:hAnsi="Times New Roman"/>
          <w:b/>
          <w:sz w:val="28"/>
          <w:szCs w:val="28"/>
        </w:rPr>
        <w:t>(</w:t>
      </w:r>
      <w:r>
        <w:rPr>
          <w:rFonts w:ascii="Times New Roman" w:hAnsi="Times New Roman"/>
          <w:b/>
          <w:sz w:val="28"/>
          <w:szCs w:val="28"/>
        </w:rPr>
        <w:t>НЕМЕЦКИЙ</w:t>
      </w:r>
      <w:r w:rsidRPr="005B73C7">
        <w:rPr>
          <w:rFonts w:ascii="Times New Roman" w:hAnsi="Times New Roman"/>
          <w:b/>
          <w:sz w:val="28"/>
          <w:szCs w:val="28"/>
        </w:rPr>
        <w:t>)</w:t>
      </w:r>
    </w:p>
    <w:p w:rsidR="0015783C" w:rsidRDefault="0015783C" w:rsidP="0015783C">
      <w:pPr>
        <w:ind w:firstLine="540"/>
        <w:jc w:val="center"/>
        <w:rPr>
          <w:rFonts w:ascii="Times New Roman" w:hAnsi="Times New Roman"/>
          <w:color w:val="000000"/>
          <w:sz w:val="28"/>
          <w:szCs w:val="28"/>
        </w:rPr>
      </w:pPr>
    </w:p>
    <w:p w:rsidR="0015783C" w:rsidRDefault="00E449DC" w:rsidP="0015783C">
      <w:pPr>
        <w:jc w:val="center"/>
        <w:rPr>
          <w:rFonts w:ascii="Times New Roman" w:hAnsi="Times New Roman"/>
          <w:sz w:val="28"/>
          <w:szCs w:val="28"/>
        </w:rPr>
      </w:pPr>
      <w:r>
        <w:rPr>
          <w:rFonts w:ascii="Times New Roman" w:hAnsi="Times New Roman"/>
          <w:sz w:val="28"/>
          <w:szCs w:val="28"/>
        </w:rPr>
        <w:t>43.02.12</w:t>
      </w:r>
      <w:r w:rsidR="0015783C" w:rsidRPr="00B2163E">
        <w:rPr>
          <w:rFonts w:ascii="Times New Roman" w:hAnsi="Times New Roman"/>
          <w:sz w:val="28"/>
          <w:szCs w:val="28"/>
        </w:rPr>
        <w:t xml:space="preserve"> </w:t>
      </w:r>
      <w:r w:rsidR="005B73C7">
        <w:rPr>
          <w:rFonts w:ascii="Times New Roman" w:hAnsi="Times New Roman"/>
          <w:sz w:val="28"/>
          <w:szCs w:val="28"/>
        </w:rPr>
        <w:t>Технология э</w:t>
      </w:r>
      <w:r w:rsidR="00C0628B">
        <w:rPr>
          <w:rFonts w:ascii="Times New Roman" w:hAnsi="Times New Roman"/>
          <w:sz w:val="28"/>
          <w:szCs w:val="28"/>
        </w:rPr>
        <w:t>стетических услуг</w:t>
      </w:r>
    </w:p>
    <w:p w:rsidR="00394CDE" w:rsidRPr="003C4DB8" w:rsidRDefault="00394CDE" w:rsidP="005D3B46">
      <w:pPr>
        <w:spacing w:after="0" w:line="240" w:lineRule="auto"/>
        <w:rPr>
          <w:rFonts w:ascii="Times New Roman" w:hAnsi="Times New Roman"/>
          <w:sz w:val="28"/>
          <w:szCs w:val="28"/>
        </w:rPr>
      </w:pPr>
    </w:p>
    <w:p w:rsidR="00394CDE" w:rsidRPr="003C4DB8" w:rsidRDefault="00394CDE" w:rsidP="005D3B46">
      <w:pPr>
        <w:spacing w:after="0" w:line="240" w:lineRule="auto"/>
        <w:rPr>
          <w:rFonts w:ascii="Times New Roman" w:hAnsi="Times New Roman"/>
          <w:b/>
          <w:sz w:val="28"/>
          <w:szCs w:val="28"/>
          <w:u w:val="single"/>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Default="005D3B46" w:rsidP="005D3B46">
      <w:pPr>
        <w:spacing w:after="0" w:line="240" w:lineRule="auto"/>
        <w:rPr>
          <w:rFonts w:ascii="Times New Roman" w:hAnsi="Times New Roman"/>
          <w:sz w:val="28"/>
          <w:szCs w:val="28"/>
        </w:rPr>
      </w:pPr>
    </w:p>
    <w:p w:rsidR="00360638" w:rsidRPr="003C4DB8" w:rsidRDefault="00360638"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2021</w:t>
      </w:r>
    </w:p>
    <w:p w:rsidR="002122D1" w:rsidRDefault="003C4DB8" w:rsidP="002122D1">
      <w:pPr>
        <w:spacing w:after="0" w:line="240" w:lineRule="auto"/>
        <w:ind w:firstLine="567"/>
        <w:jc w:val="both"/>
        <w:rPr>
          <w:rFonts w:ascii="Times New Roman" w:hAnsi="Times New Roman"/>
          <w:sz w:val="28"/>
          <w:szCs w:val="28"/>
        </w:rPr>
      </w:pPr>
      <w:r w:rsidRPr="002122D1">
        <w:rPr>
          <w:rFonts w:ascii="Times New Roman" w:hAnsi="Times New Roman"/>
          <w:sz w:val="28"/>
          <w:szCs w:val="28"/>
        </w:rPr>
        <w:lastRenderedPageBreak/>
        <w:t>Рабочая п</w:t>
      </w:r>
      <w:r w:rsidR="0015783C">
        <w:rPr>
          <w:rFonts w:ascii="Times New Roman" w:hAnsi="Times New Roman"/>
          <w:sz w:val="28"/>
          <w:szCs w:val="28"/>
        </w:rPr>
        <w:t>рограмма учебно</w:t>
      </w:r>
      <w:r w:rsidR="00360638">
        <w:rPr>
          <w:rFonts w:ascii="Times New Roman" w:hAnsi="Times New Roman"/>
          <w:sz w:val="28"/>
          <w:szCs w:val="28"/>
        </w:rPr>
        <w:t>го</w:t>
      </w:r>
      <w:r w:rsidR="0015783C">
        <w:rPr>
          <w:rFonts w:ascii="Times New Roman" w:hAnsi="Times New Roman"/>
          <w:sz w:val="28"/>
          <w:szCs w:val="28"/>
        </w:rPr>
        <w:t xml:space="preserve"> </w:t>
      </w:r>
      <w:r w:rsidR="00360638">
        <w:rPr>
          <w:rFonts w:ascii="Times New Roman" w:hAnsi="Times New Roman"/>
          <w:sz w:val="28"/>
          <w:szCs w:val="28"/>
        </w:rPr>
        <w:t>предмета</w:t>
      </w:r>
      <w:r w:rsidR="0015783C">
        <w:rPr>
          <w:rFonts w:ascii="Times New Roman" w:hAnsi="Times New Roman"/>
          <w:sz w:val="28"/>
          <w:szCs w:val="28"/>
        </w:rPr>
        <w:t xml:space="preserve"> ОУДБ.03 Иностранный язык</w:t>
      </w:r>
      <w:r w:rsidR="002122D1">
        <w:rPr>
          <w:rFonts w:ascii="Times New Roman" w:hAnsi="Times New Roman"/>
          <w:sz w:val="28"/>
          <w:szCs w:val="28"/>
        </w:rPr>
        <w:t xml:space="preserve"> разработана в соответствии </w:t>
      </w:r>
    </w:p>
    <w:p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rsidR="003320C4" w:rsidRDefault="003320C4" w:rsidP="002122D1">
      <w:pPr>
        <w:pStyle w:val="ConsPlusTitle"/>
        <w:ind w:left="426"/>
        <w:jc w:val="both"/>
        <w:rPr>
          <w:b w:val="0"/>
          <w:sz w:val="28"/>
          <w:szCs w:val="28"/>
        </w:rPr>
      </w:pPr>
    </w:p>
    <w:p w:rsidR="00A0752E" w:rsidRPr="002122D1" w:rsidRDefault="00A0752E" w:rsidP="002122D1">
      <w:pPr>
        <w:pStyle w:val="ConsPlusTitle"/>
        <w:ind w:left="426"/>
        <w:jc w:val="both"/>
        <w:rPr>
          <w:b w:val="0"/>
          <w:sz w:val="28"/>
          <w:szCs w:val="28"/>
        </w:rPr>
      </w:pPr>
    </w:p>
    <w:p w:rsidR="00B30DB5" w:rsidRPr="002122D1" w:rsidRDefault="00B30DB5" w:rsidP="002122D1">
      <w:pPr>
        <w:pStyle w:val="Style136"/>
        <w:widowControl/>
        <w:tabs>
          <w:tab w:val="left" w:leader="underscore" w:pos="7824"/>
        </w:tabs>
        <w:ind w:firstLine="709"/>
        <w:jc w:val="both"/>
        <w:rPr>
          <w:rFonts w:ascii="Times New Roman" w:hAnsi="Times New Roman" w:cs="Times New Roman"/>
          <w:b/>
          <w:sz w:val="28"/>
          <w:szCs w:val="28"/>
        </w:rPr>
      </w:pPr>
    </w:p>
    <w:p w:rsidR="0095485B" w:rsidRPr="002122D1" w:rsidRDefault="0095485B" w:rsidP="002122D1">
      <w:pPr>
        <w:spacing w:after="0" w:line="240" w:lineRule="auto"/>
        <w:jc w:val="center"/>
        <w:rPr>
          <w:rFonts w:ascii="Times New Roman" w:hAnsi="Times New Roman"/>
          <w:sz w:val="28"/>
          <w:szCs w:val="28"/>
          <w:vertAlign w:val="superscript"/>
        </w:rPr>
      </w:pPr>
    </w:p>
    <w:p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6A6639" w:rsidRPr="002122D1" w:rsidRDefault="006A6639" w:rsidP="002122D1">
      <w:pPr>
        <w:spacing w:after="0" w:line="240" w:lineRule="auto"/>
        <w:rPr>
          <w:rFonts w:ascii="Times New Roman" w:hAnsi="Times New Roman"/>
          <w:color w:val="000000"/>
          <w:sz w:val="28"/>
          <w:szCs w:val="28"/>
        </w:rPr>
      </w:pPr>
    </w:p>
    <w:p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Разработчик</w:t>
      </w:r>
      <w:r w:rsidR="009C46EA">
        <w:rPr>
          <w:rFonts w:ascii="Times New Roman" w:hAnsi="Times New Roman"/>
          <w:color w:val="000000"/>
          <w:sz w:val="28"/>
          <w:szCs w:val="28"/>
        </w:rPr>
        <w:t>и</w:t>
      </w:r>
      <w:r w:rsidRPr="002122D1">
        <w:rPr>
          <w:rFonts w:ascii="Times New Roman" w:hAnsi="Times New Roman"/>
          <w:color w:val="000000"/>
          <w:sz w:val="28"/>
          <w:szCs w:val="28"/>
        </w:rPr>
        <w:t xml:space="preserve">: </w:t>
      </w:r>
    </w:p>
    <w:p w:rsidR="006A6639" w:rsidRPr="002122D1" w:rsidRDefault="009C46EA"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Макарова Е.В.</w:t>
      </w:r>
      <w:r w:rsidR="006A6639" w:rsidRPr="002122D1">
        <w:rPr>
          <w:rFonts w:ascii="Times New Roman" w:hAnsi="Times New Roman"/>
          <w:color w:val="000000"/>
          <w:sz w:val="28"/>
          <w:szCs w:val="28"/>
        </w:rPr>
        <w:t>,</w:t>
      </w:r>
      <w:r>
        <w:rPr>
          <w:rFonts w:ascii="Times New Roman" w:hAnsi="Times New Roman"/>
          <w:color w:val="000000"/>
          <w:sz w:val="28"/>
          <w:szCs w:val="28"/>
        </w:rPr>
        <w:t xml:space="preserve"> Хрусталева Ю.Г.,</w:t>
      </w:r>
      <w:r w:rsidR="006A6639" w:rsidRPr="002122D1">
        <w:rPr>
          <w:rFonts w:ascii="Times New Roman" w:hAnsi="Times New Roman"/>
          <w:color w:val="000000"/>
          <w:sz w:val="28"/>
          <w:szCs w:val="28"/>
        </w:rPr>
        <w:t xml:space="preserve"> </w:t>
      </w:r>
      <w:r w:rsidR="006A6639" w:rsidRPr="002122D1">
        <w:rPr>
          <w:rFonts w:ascii="Times New Roman" w:hAnsi="Times New Roman"/>
          <w:sz w:val="28"/>
          <w:szCs w:val="28"/>
        </w:rPr>
        <w:t>преподавател</w:t>
      </w:r>
      <w:r>
        <w:rPr>
          <w:rFonts w:ascii="Times New Roman" w:hAnsi="Times New Roman"/>
          <w:sz w:val="28"/>
          <w:szCs w:val="28"/>
        </w:rPr>
        <w:t>и</w:t>
      </w:r>
      <w:r w:rsidR="006A6639" w:rsidRPr="002122D1">
        <w:rPr>
          <w:rFonts w:ascii="Times New Roman" w:hAnsi="Times New Roman"/>
          <w:sz w:val="28"/>
          <w:szCs w:val="28"/>
        </w:rPr>
        <w:t xml:space="preserve"> БПОУ ВО «Вологодский колледж технологии и дизайна»</w:t>
      </w:r>
    </w:p>
    <w:p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rsidR="006A6639" w:rsidRPr="002122D1" w:rsidRDefault="006A6639" w:rsidP="002122D1">
      <w:pPr>
        <w:autoSpaceDE w:val="0"/>
        <w:autoSpaceDN w:val="0"/>
        <w:adjustRightInd w:val="0"/>
        <w:spacing w:after="0" w:line="240" w:lineRule="auto"/>
        <w:jc w:val="both"/>
        <w:rPr>
          <w:rFonts w:ascii="Times New Roman" w:eastAsia="Calibri" w:hAnsi="Times New Roman"/>
          <w:sz w:val="28"/>
          <w:szCs w:val="28"/>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предметной цикловой комиссией общеобразовательных учебных дисциплин,</w:t>
      </w:r>
      <w:r w:rsidR="00360638">
        <w:rPr>
          <w:rFonts w:ascii="Times New Roman" w:hAnsi="Times New Roman"/>
          <w:color w:val="000000"/>
          <w:sz w:val="28"/>
          <w:szCs w:val="28"/>
        </w:rPr>
        <w:t xml:space="preserve"> п</w:t>
      </w:r>
      <w:r w:rsidRPr="002122D1">
        <w:rPr>
          <w:rFonts w:ascii="Times New Roman" w:eastAsia="Calibri" w:hAnsi="Times New Roman"/>
          <w:sz w:val="28"/>
          <w:szCs w:val="28"/>
        </w:rPr>
        <w:t xml:space="preserve">ротокол № 1 от </w:t>
      </w:r>
      <w:r w:rsidR="002122D1">
        <w:rPr>
          <w:rFonts w:ascii="Times New Roman" w:eastAsia="Calibri" w:hAnsi="Times New Roman"/>
          <w:sz w:val="28"/>
          <w:szCs w:val="28"/>
        </w:rPr>
        <w:t>30</w:t>
      </w:r>
      <w:r w:rsidRPr="002122D1">
        <w:rPr>
          <w:rFonts w:ascii="Times New Roman" w:eastAsia="Calibri" w:hAnsi="Times New Roman"/>
          <w:sz w:val="28"/>
          <w:szCs w:val="28"/>
        </w:rPr>
        <w:t>.08.20</w:t>
      </w:r>
      <w:r w:rsidR="002122D1">
        <w:rPr>
          <w:rFonts w:ascii="Times New Roman" w:eastAsia="Calibri" w:hAnsi="Times New Roman"/>
          <w:sz w:val="28"/>
          <w:szCs w:val="28"/>
        </w:rPr>
        <w:t>21</w:t>
      </w:r>
      <w:r w:rsidR="00585571">
        <w:rPr>
          <w:rFonts w:ascii="Times New Roman" w:eastAsia="Calibri" w:hAnsi="Times New Roman"/>
          <w:sz w:val="28"/>
          <w:szCs w:val="28"/>
        </w:rPr>
        <w:t xml:space="preserve"> г</w:t>
      </w:r>
      <w:r w:rsidR="00585571" w:rsidRPr="00585571">
        <w:rPr>
          <w:rFonts w:ascii="Times New Roman" w:eastAsia="Calibri" w:hAnsi="Times New Roman"/>
          <w:sz w:val="28"/>
          <w:szCs w:val="28"/>
        </w:rPr>
        <w:t>., протокол № 1 от 31.08.2022 г.</w:t>
      </w:r>
      <w:bookmarkStart w:id="0" w:name="_GoBack"/>
      <w:bookmarkEnd w:id="0"/>
    </w:p>
    <w:p w:rsidR="0095485B" w:rsidRPr="00AB7084" w:rsidRDefault="0095485B" w:rsidP="006A6639">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pStyle w:val="Style136"/>
        <w:widowControl/>
        <w:tabs>
          <w:tab w:val="left" w:leader="underscore" w:pos="7824"/>
        </w:tabs>
        <w:jc w:val="both"/>
        <w:rPr>
          <w:rStyle w:val="FontStyle368"/>
          <w:sz w:val="24"/>
          <w:szCs w:val="24"/>
        </w:rPr>
      </w:pPr>
    </w:p>
    <w:p w:rsidR="0095485B" w:rsidRPr="00AB7084" w:rsidRDefault="0095485B" w:rsidP="0095485B">
      <w:pPr>
        <w:jc w:val="center"/>
        <w:rPr>
          <w:rFonts w:ascii="Times New Roman" w:hAnsi="Times New Roman"/>
          <w:b/>
          <w:sz w:val="24"/>
          <w:szCs w:val="24"/>
        </w:rPr>
      </w:pPr>
    </w:p>
    <w:p w:rsidR="0095485B" w:rsidRPr="00AB7084" w:rsidRDefault="0095485B" w:rsidP="0095485B">
      <w:pPr>
        <w:jc w:val="center"/>
        <w:rPr>
          <w:rFonts w:ascii="Times New Roman" w:hAnsi="Times New Roman"/>
          <w:b/>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5D3B46" w:rsidRPr="007E0506" w:rsidRDefault="005D3B46" w:rsidP="005D3B46">
      <w:pPr>
        <w:ind w:firstLine="567"/>
        <w:jc w:val="both"/>
        <w:rPr>
          <w:rFonts w:ascii="Times New Roman" w:hAnsi="Times New Roman"/>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AE51F5" w:rsidRDefault="00AE51F5" w:rsidP="00BF35D6">
      <w:pPr>
        <w:spacing w:after="0" w:line="240" w:lineRule="auto"/>
        <w:jc w:val="center"/>
        <w:rPr>
          <w:rFonts w:ascii="Times New Roman" w:hAnsi="Times New Roman"/>
          <w:b/>
          <w:sz w:val="24"/>
          <w:szCs w:val="24"/>
        </w:rPr>
      </w:pPr>
    </w:p>
    <w:p w:rsidR="0015783C" w:rsidRDefault="0015783C" w:rsidP="00BF35D6">
      <w:pPr>
        <w:spacing w:after="0" w:line="240" w:lineRule="auto"/>
        <w:jc w:val="center"/>
        <w:rPr>
          <w:rFonts w:ascii="Times New Roman" w:hAnsi="Times New Roman"/>
          <w:b/>
          <w:sz w:val="24"/>
          <w:szCs w:val="24"/>
        </w:rPr>
      </w:pPr>
    </w:p>
    <w:p w:rsidR="0015783C" w:rsidRDefault="0015783C" w:rsidP="00BF35D6">
      <w:pPr>
        <w:spacing w:after="0" w:line="240" w:lineRule="auto"/>
        <w:jc w:val="center"/>
        <w:rPr>
          <w:rFonts w:ascii="Times New Roman" w:hAnsi="Times New Roman"/>
          <w:b/>
          <w:sz w:val="24"/>
          <w:szCs w:val="24"/>
        </w:rPr>
      </w:pPr>
    </w:p>
    <w:p w:rsidR="0015783C" w:rsidRDefault="0015783C" w:rsidP="00BF35D6">
      <w:pPr>
        <w:spacing w:after="0" w:line="240" w:lineRule="auto"/>
        <w:jc w:val="center"/>
        <w:rPr>
          <w:rFonts w:ascii="Times New Roman" w:hAnsi="Times New Roman"/>
          <w:b/>
          <w:sz w:val="24"/>
          <w:szCs w:val="24"/>
        </w:rPr>
      </w:pPr>
    </w:p>
    <w:p w:rsidR="0015783C" w:rsidRDefault="0015783C" w:rsidP="00BF35D6">
      <w:pPr>
        <w:spacing w:after="0" w:line="240" w:lineRule="auto"/>
        <w:jc w:val="center"/>
        <w:rPr>
          <w:rFonts w:ascii="Times New Roman" w:hAnsi="Times New Roman"/>
          <w:b/>
          <w:sz w:val="24"/>
          <w:szCs w:val="24"/>
        </w:rPr>
      </w:pPr>
    </w:p>
    <w:p w:rsidR="0015783C" w:rsidRPr="007E0506" w:rsidRDefault="0015783C" w:rsidP="00BF35D6">
      <w:pPr>
        <w:spacing w:after="0" w:line="240" w:lineRule="auto"/>
        <w:jc w:val="center"/>
        <w:rPr>
          <w:rFonts w:ascii="Times New Roman" w:hAnsi="Times New Roman"/>
          <w:b/>
          <w:sz w:val="24"/>
          <w:szCs w:val="24"/>
        </w:rPr>
      </w:pPr>
    </w:p>
    <w:p w:rsidR="00AE51F5" w:rsidRPr="007E0506" w:rsidRDefault="00AE51F5" w:rsidP="00BF35D6">
      <w:pPr>
        <w:spacing w:after="0" w:line="240" w:lineRule="auto"/>
        <w:jc w:val="center"/>
        <w:rPr>
          <w:rFonts w:ascii="Times New Roman" w:hAnsi="Times New Roman"/>
          <w:b/>
          <w:sz w:val="24"/>
          <w:szCs w:val="24"/>
        </w:rPr>
      </w:pPr>
    </w:p>
    <w:p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rsidTr="00F47BC3">
        <w:tc>
          <w:tcPr>
            <w:tcW w:w="8613" w:type="dxa"/>
            <w:shd w:val="clear" w:color="auto" w:fill="auto"/>
          </w:tcPr>
          <w:p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rsidR="00FE7939" w:rsidRPr="00F47BC3" w:rsidRDefault="00FE7939" w:rsidP="00F47BC3">
            <w:pPr>
              <w:spacing w:after="0" w:line="240" w:lineRule="auto"/>
              <w:jc w:val="center"/>
              <w:rPr>
                <w:rFonts w:ascii="Times New Roman" w:hAnsi="Times New Roman"/>
                <w:b/>
                <w:sz w:val="28"/>
                <w:szCs w:val="28"/>
              </w:rPr>
            </w:pPr>
            <w:r w:rsidRPr="00F47BC3">
              <w:rPr>
                <w:rFonts w:ascii="Times New Roman" w:hAnsi="Times New Roman"/>
                <w:b/>
                <w:sz w:val="28"/>
                <w:szCs w:val="28"/>
              </w:rPr>
              <w:t>Стр.</w:t>
            </w:r>
          </w:p>
        </w:tc>
      </w:tr>
      <w:tr w:rsidR="00FE7939" w:rsidRPr="00F47BC3" w:rsidTr="00F47BC3">
        <w:tc>
          <w:tcPr>
            <w:tcW w:w="8613" w:type="dxa"/>
            <w:shd w:val="clear" w:color="auto" w:fill="auto"/>
          </w:tcPr>
          <w:p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rsidR="00A47F0C" w:rsidRPr="00F47BC3" w:rsidRDefault="006361B9" w:rsidP="00F47BC3">
            <w:pPr>
              <w:spacing w:after="240" w:line="240" w:lineRule="auto"/>
              <w:jc w:val="center"/>
              <w:rPr>
                <w:rFonts w:ascii="Times New Roman" w:hAnsi="Times New Roman"/>
                <w:b/>
                <w:sz w:val="28"/>
                <w:szCs w:val="28"/>
              </w:rPr>
            </w:pPr>
            <w:r w:rsidRPr="00F47BC3">
              <w:rPr>
                <w:rFonts w:ascii="Times New Roman" w:hAnsi="Times New Roman"/>
                <w:b/>
                <w:sz w:val="28"/>
                <w:szCs w:val="28"/>
              </w:rPr>
              <w:t>4</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rsidR="00FE7939" w:rsidRPr="00F47BC3" w:rsidRDefault="00E333CB" w:rsidP="00F47BC3">
            <w:pPr>
              <w:spacing w:after="240" w:line="240" w:lineRule="auto"/>
              <w:jc w:val="center"/>
              <w:rPr>
                <w:rFonts w:ascii="Times New Roman" w:hAnsi="Times New Roman"/>
                <w:b/>
                <w:sz w:val="28"/>
                <w:szCs w:val="28"/>
              </w:rPr>
            </w:pPr>
            <w:r>
              <w:rPr>
                <w:rFonts w:ascii="Times New Roman" w:hAnsi="Times New Roman"/>
                <w:b/>
                <w:sz w:val="28"/>
                <w:szCs w:val="28"/>
              </w:rPr>
              <w:t>6</w:t>
            </w:r>
          </w:p>
        </w:tc>
      </w:tr>
      <w:tr w:rsidR="00FE7939" w:rsidRPr="00F47BC3" w:rsidTr="00F47BC3">
        <w:trPr>
          <w:trHeight w:val="345"/>
        </w:trPr>
        <w:tc>
          <w:tcPr>
            <w:tcW w:w="8613" w:type="dxa"/>
            <w:shd w:val="clear" w:color="auto" w:fill="auto"/>
          </w:tcPr>
          <w:p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rsidR="00FE7939" w:rsidRPr="00F47BC3" w:rsidRDefault="008E6C99" w:rsidP="00043359">
            <w:pPr>
              <w:spacing w:after="240" w:line="240" w:lineRule="auto"/>
              <w:jc w:val="center"/>
              <w:rPr>
                <w:rFonts w:ascii="Times New Roman" w:hAnsi="Times New Roman"/>
                <w:b/>
                <w:sz w:val="28"/>
                <w:szCs w:val="28"/>
              </w:rPr>
            </w:pPr>
            <w:r>
              <w:rPr>
                <w:rFonts w:ascii="Times New Roman" w:hAnsi="Times New Roman"/>
                <w:b/>
                <w:sz w:val="28"/>
                <w:szCs w:val="28"/>
              </w:rPr>
              <w:t>14</w:t>
            </w:r>
          </w:p>
        </w:tc>
      </w:tr>
      <w:tr w:rsidR="00FE7939" w:rsidRPr="00F47BC3" w:rsidTr="00F47BC3">
        <w:tc>
          <w:tcPr>
            <w:tcW w:w="8613" w:type="dxa"/>
            <w:shd w:val="clear" w:color="auto" w:fill="auto"/>
          </w:tcPr>
          <w:p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rsidR="00FE7939" w:rsidRPr="00F47BC3" w:rsidRDefault="00301461" w:rsidP="00F47BC3">
            <w:pPr>
              <w:spacing w:after="240" w:line="240" w:lineRule="auto"/>
              <w:jc w:val="center"/>
              <w:rPr>
                <w:rFonts w:ascii="Times New Roman" w:hAnsi="Times New Roman"/>
                <w:b/>
                <w:sz w:val="28"/>
                <w:szCs w:val="28"/>
              </w:rPr>
            </w:pPr>
            <w:r>
              <w:rPr>
                <w:rFonts w:ascii="Times New Roman" w:hAnsi="Times New Roman"/>
                <w:b/>
                <w:sz w:val="28"/>
                <w:szCs w:val="28"/>
              </w:rPr>
              <w:t>19</w:t>
            </w:r>
          </w:p>
        </w:tc>
      </w:tr>
    </w:tbl>
    <w:p w:rsidR="00FE7939" w:rsidRPr="00F47BC3" w:rsidRDefault="00FE7939" w:rsidP="00F47BC3">
      <w:pPr>
        <w:spacing w:after="0" w:line="240" w:lineRule="auto"/>
        <w:rPr>
          <w:rStyle w:val="FontStyle369"/>
          <w:rFonts w:eastAsia="Calibri"/>
          <w:sz w:val="28"/>
          <w:szCs w:val="28"/>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E7086D" w:rsidRDefault="00E36F86" w:rsidP="00E7086D">
      <w:pPr>
        <w:suppressAutoHyphens/>
        <w:spacing w:after="0" w:line="240" w:lineRule="auto"/>
        <w:jc w:val="center"/>
        <w:rPr>
          <w:rFonts w:ascii="Times New Roman" w:hAnsi="Times New Roman"/>
          <w:i/>
          <w:sz w:val="28"/>
          <w:szCs w:val="28"/>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15783C" w:rsidRDefault="0015783C" w:rsidP="00BF35D6">
      <w:pPr>
        <w:suppressAutoHyphens/>
        <w:spacing w:after="0" w:line="240" w:lineRule="auto"/>
        <w:jc w:val="center"/>
        <w:rPr>
          <w:rFonts w:ascii="Times New Roman" w:hAnsi="Times New Roman"/>
          <w:b/>
          <w:i/>
          <w:sz w:val="24"/>
          <w:szCs w:val="24"/>
          <w:u w:val="single"/>
        </w:rPr>
      </w:pPr>
    </w:p>
    <w:p w:rsidR="0015783C" w:rsidRDefault="0015783C"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Pr="007E0506" w:rsidRDefault="00F47BC3"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A96D58" w:rsidRPr="007E0506" w:rsidRDefault="00A96D58"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p>
    <w:p w:rsidR="00A93707" w:rsidRDefault="0015783C" w:rsidP="0015783C">
      <w:pPr>
        <w:suppressAutoHyphens/>
        <w:spacing w:after="0" w:line="240" w:lineRule="auto"/>
        <w:jc w:val="center"/>
        <w:rPr>
          <w:rFonts w:ascii="Times New Roman" w:hAnsi="Times New Roman"/>
          <w:b/>
          <w:sz w:val="28"/>
          <w:szCs w:val="28"/>
        </w:rPr>
      </w:pPr>
      <w:r w:rsidRPr="0015783C">
        <w:rPr>
          <w:rFonts w:ascii="Times New Roman" w:hAnsi="Times New Roman"/>
          <w:b/>
          <w:sz w:val="28"/>
          <w:szCs w:val="28"/>
        </w:rPr>
        <w:t>ОУДБ.03 ИНОСТРАННЫЙ ЯЗЫК</w:t>
      </w:r>
    </w:p>
    <w:p w:rsidR="0015783C" w:rsidRPr="0015783C" w:rsidRDefault="0015783C" w:rsidP="0015783C">
      <w:pPr>
        <w:suppressAutoHyphens/>
        <w:spacing w:after="0" w:line="240" w:lineRule="auto"/>
        <w:jc w:val="both"/>
        <w:rPr>
          <w:rFonts w:ascii="Times New Roman" w:hAnsi="Times New Roman"/>
          <w:b/>
          <w:sz w:val="24"/>
          <w:szCs w:val="24"/>
        </w:rPr>
      </w:pPr>
    </w:p>
    <w:p w:rsidR="00394CDE" w:rsidRPr="00F47BC3" w:rsidRDefault="00A96D58" w:rsidP="0015783C">
      <w:pPr>
        <w:pStyle w:val="a7"/>
        <w:tabs>
          <w:tab w:val="left" w:pos="1134"/>
        </w:tabs>
        <w:spacing w:before="0" w:after="0"/>
        <w:ind w:left="0" w:firstLine="709"/>
        <w:contextualSpacing/>
        <w:jc w:val="both"/>
        <w:rPr>
          <w:sz w:val="28"/>
          <w:szCs w:val="28"/>
        </w:rPr>
      </w:pPr>
      <w:r w:rsidRPr="00F47BC3">
        <w:rPr>
          <w:b/>
          <w:sz w:val="28"/>
          <w:szCs w:val="28"/>
        </w:rPr>
        <w:t>1</w:t>
      </w:r>
      <w:r w:rsidR="000E0E1C" w:rsidRPr="00F47BC3">
        <w:rPr>
          <w:b/>
          <w:sz w:val="28"/>
          <w:szCs w:val="28"/>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rsidR="005B73C7" w:rsidRDefault="00A96D58" w:rsidP="0005100B">
      <w:pPr>
        <w:spacing w:after="0" w:line="240" w:lineRule="auto"/>
        <w:ind w:firstLine="709"/>
        <w:jc w:val="both"/>
        <w:rPr>
          <w:rStyle w:val="FontStyle368"/>
          <w:sz w:val="28"/>
          <w:szCs w:val="28"/>
        </w:rPr>
      </w:pPr>
      <w:r w:rsidRPr="00F47BC3">
        <w:rPr>
          <w:rFonts w:ascii="Times New Roman" w:hAnsi="Times New Roman"/>
          <w:sz w:val="28"/>
          <w:szCs w:val="28"/>
        </w:rPr>
        <w:t xml:space="preserve">Рабочая программа учебного предмета </w:t>
      </w:r>
      <w:r w:rsidR="0015783C">
        <w:rPr>
          <w:rFonts w:ascii="Times New Roman" w:hAnsi="Times New Roman"/>
          <w:sz w:val="28"/>
          <w:szCs w:val="28"/>
        </w:rPr>
        <w:t xml:space="preserve">ОУДБ.03 Иностранный язык </w:t>
      </w:r>
      <w:r w:rsidRPr="00F47BC3">
        <w:rPr>
          <w:rFonts w:ascii="Times New Roman" w:hAnsi="Times New Roman"/>
          <w:sz w:val="28"/>
          <w:szCs w:val="28"/>
        </w:rPr>
        <w:t xml:space="preserve">является частью основной профессиональной образовательной программы среднего профессионального образования по специальности </w:t>
      </w:r>
      <w:r w:rsidR="00004FD2">
        <w:rPr>
          <w:rFonts w:ascii="Times New Roman" w:hAnsi="Times New Roman"/>
          <w:sz w:val="28"/>
          <w:szCs w:val="28"/>
        </w:rPr>
        <w:t>43.02.12</w:t>
      </w:r>
      <w:r w:rsidR="00004FD2" w:rsidRPr="00B2163E">
        <w:rPr>
          <w:rFonts w:ascii="Times New Roman" w:hAnsi="Times New Roman"/>
          <w:sz w:val="28"/>
          <w:szCs w:val="28"/>
        </w:rPr>
        <w:t xml:space="preserve"> </w:t>
      </w:r>
      <w:r w:rsidR="005B73C7">
        <w:rPr>
          <w:rFonts w:ascii="Times New Roman" w:hAnsi="Times New Roman"/>
          <w:sz w:val="28"/>
          <w:szCs w:val="28"/>
        </w:rPr>
        <w:t>Технология э</w:t>
      </w:r>
      <w:r w:rsidR="00004FD2">
        <w:rPr>
          <w:rFonts w:ascii="Times New Roman" w:hAnsi="Times New Roman"/>
          <w:sz w:val="28"/>
          <w:szCs w:val="28"/>
        </w:rPr>
        <w:t>стетических услуг</w:t>
      </w:r>
      <w:r w:rsidR="0015783C">
        <w:rPr>
          <w:rFonts w:ascii="Times New Roman" w:hAnsi="Times New Roman"/>
          <w:sz w:val="28"/>
          <w:szCs w:val="28"/>
        </w:rPr>
        <w:t>.</w:t>
      </w:r>
    </w:p>
    <w:p w:rsidR="00A96D58" w:rsidRPr="00F47BC3" w:rsidRDefault="00A96D58" w:rsidP="0005100B">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394CDE" w:rsidRPr="00F47BC3" w:rsidRDefault="00394CDE" w:rsidP="0005100B">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15783C">
        <w:rPr>
          <w:rFonts w:ascii="Times New Roman" w:hAnsi="Times New Roman"/>
          <w:sz w:val="28"/>
          <w:szCs w:val="28"/>
        </w:rPr>
        <w:t xml:space="preserve"> ОУДБ.03 Иностранный язык</w:t>
      </w:r>
      <w:r w:rsidR="004A6F43" w:rsidRPr="004A6F43">
        <w:rPr>
          <w:rFonts w:ascii="Times New Roman" w:hAnsi="Times New Roman"/>
          <w:sz w:val="28"/>
          <w:szCs w:val="28"/>
        </w:rPr>
        <w:t xml:space="preserve"> </w:t>
      </w:r>
      <w:r w:rsidRPr="00F47BC3">
        <w:rPr>
          <w:rFonts w:ascii="Times New Roman" w:hAnsi="Times New Roman"/>
          <w:sz w:val="28"/>
          <w:szCs w:val="28"/>
        </w:rPr>
        <w:t xml:space="preserve">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rsidR="00394CDE" w:rsidRPr="004B50C0" w:rsidRDefault="00394CDE" w:rsidP="0005100B">
      <w:pPr>
        <w:spacing w:after="0" w:line="240" w:lineRule="auto"/>
        <w:ind w:firstLine="709"/>
        <w:jc w:val="both"/>
        <w:rPr>
          <w:rFonts w:ascii="Times New Roman" w:hAnsi="Times New Roman"/>
          <w:sz w:val="28"/>
          <w:szCs w:val="28"/>
        </w:rPr>
      </w:pPr>
      <w:r w:rsidRPr="004B50C0">
        <w:rPr>
          <w:rFonts w:ascii="Times New Roman" w:hAnsi="Times New Roman"/>
          <w:sz w:val="28"/>
          <w:szCs w:val="28"/>
        </w:rPr>
        <w:t>Рабочая програм</w:t>
      </w:r>
      <w:r w:rsidR="004B50C0" w:rsidRPr="004B50C0">
        <w:rPr>
          <w:rFonts w:ascii="Times New Roman" w:hAnsi="Times New Roman"/>
          <w:sz w:val="28"/>
          <w:szCs w:val="28"/>
        </w:rPr>
        <w:t>ма учебного предмета «Иностранный язык</w:t>
      </w:r>
      <w:r w:rsidRPr="004B50C0">
        <w:rPr>
          <w:rFonts w:ascii="Times New Roman" w:hAnsi="Times New Roman"/>
          <w:sz w:val="28"/>
          <w:szCs w:val="28"/>
        </w:rPr>
        <w:t>» имеет межпредметную связь с общеобразовательными учебными предметами</w:t>
      </w:r>
      <w:r w:rsidR="004B50C0" w:rsidRPr="004B50C0">
        <w:rPr>
          <w:rFonts w:ascii="Times New Roman" w:hAnsi="Times New Roman"/>
          <w:sz w:val="28"/>
          <w:szCs w:val="28"/>
        </w:rPr>
        <w:t xml:space="preserve"> «История», «География», «Русский язык», «Литература»</w:t>
      </w:r>
      <w:r w:rsidR="00705CCD">
        <w:rPr>
          <w:rFonts w:ascii="Times New Roman" w:hAnsi="Times New Roman"/>
          <w:sz w:val="28"/>
          <w:szCs w:val="28"/>
        </w:rPr>
        <w:t>, ОП.10 Органи</w:t>
      </w:r>
      <w:r w:rsidR="004A6F43">
        <w:rPr>
          <w:rFonts w:ascii="Times New Roman" w:hAnsi="Times New Roman"/>
          <w:sz w:val="28"/>
          <w:szCs w:val="28"/>
        </w:rPr>
        <w:t xml:space="preserve">зация туристической индустрии, </w:t>
      </w:r>
      <w:r w:rsidR="00705CCD">
        <w:rPr>
          <w:rFonts w:ascii="Times New Roman" w:hAnsi="Times New Roman"/>
          <w:sz w:val="28"/>
          <w:szCs w:val="28"/>
        </w:rPr>
        <w:t>ОП.11 Планирование профессиональной карьеры.</w:t>
      </w:r>
    </w:p>
    <w:p w:rsidR="000E0E1C" w:rsidRPr="00F47BC3" w:rsidRDefault="000E0E1C" w:rsidP="00F47BC3">
      <w:pPr>
        <w:spacing w:after="0" w:line="240" w:lineRule="auto"/>
        <w:jc w:val="both"/>
        <w:rPr>
          <w:rFonts w:ascii="Times New Roman" w:hAnsi="Times New Roman"/>
          <w:sz w:val="28"/>
          <w:szCs w:val="28"/>
          <w:highlight w:val="yellow"/>
        </w:rPr>
      </w:pPr>
    </w:p>
    <w:p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rsidR="0033461F" w:rsidRPr="00710374" w:rsidRDefault="0033461F" w:rsidP="00710374">
      <w:pPr>
        <w:pStyle w:val="Default"/>
        <w:ind w:firstLine="709"/>
        <w:jc w:val="both"/>
        <w:rPr>
          <w:color w:val="auto"/>
          <w:sz w:val="28"/>
          <w:szCs w:val="28"/>
        </w:rPr>
      </w:pPr>
      <w:r w:rsidRPr="00710374">
        <w:rPr>
          <w:sz w:val="28"/>
          <w:szCs w:val="28"/>
        </w:rPr>
        <w:t>Освоение программы учебного предмета</w:t>
      </w:r>
      <w:r w:rsidR="004B50C0">
        <w:rPr>
          <w:sz w:val="28"/>
          <w:szCs w:val="28"/>
        </w:rPr>
        <w:t xml:space="preserve"> ОУДБ.03 Иностранный язык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учебная доска;</w:t>
      </w:r>
    </w:p>
    <w:p w:rsidR="0033461F" w:rsidRPr="00710374"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r w:rsidR="004B50C0">
        <w:rPr>
          <w:color w:val="auto"/>
          <w:sz w:val="28"/>
          <w:szCs w:val="28"/>
        </w:rPr>
        <w:t>.</w:t>
      </w:r>
    </w:p>
    <w:p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rsidR="0033461F" w:rsidRPr="00710374" w:rsidRDefault="0033461F" w:rsidP="00710374">
      <w:pPr>
        <w:pStyle w:val="Default"/>
        <w:jc w:val="both"/>
        <w:rPr>
          <w:color w:val="auto"/>
          <w:sz w:val="28"/>
          <w:szCs w:val="28"/>
        </w:rPr>
      </w:pPr>
      <w:r w:rsidRPr="00710374">
        <w:rPr>
          <w:color w:val="auto"/>
          <w:sz w:val="28"/>
          <w:szCs w:val="28"/>
        </w:rPr>
        <w:t>- компьютер;</w:t>
      </w:r>
    </w:p>
    <w:p w:rsidR="0033461F" w:rsidRPr="00710374" w:rsidRDefault="0033461F" w:rsidP="00710374">
      <w:pPr>
        <w:pStyle w:val="Default"/>
        <w:jc w:val="both"/>
        <w:rPr>
          <w:color w:val="auto"/>
          <w:sz w:val="28"/>
          <w:szCs w:val="28"/>
        </w:rPr>
      </w:pPr>
      <w:r w:rsidRPr="00710374">
        <w:rPr>
          <w:color w:val="auto"/>
          <w:sz w:val="28"/>
          <w:szCs w:val="28"/>
        </w:rPr>
        <w:t>- проектор;</w:t>
      </w:r>
    </w:p>
    <w:p w:rsidR="0033461F" w:rsidRPr="00710374" w:rsidRDefault="0033461F" w:rsidP="00710374">
      <w:pPr>
        <w:pStyle w:val="Default"/>
        <w:jc w:val="both"/>
        <w:rPr>
          <w:color w:val="auto"/>
          <w:sz w:val="28"/>
          <w:szCs w:val="28"/>
        </w:rPr>
      </w:pPr>
      <w:r w:rsidRPr="00710374">
        <w:rPr>
          <w:color w:val="auto"/>
          <w:sz w:val="28"/>
          <w:szCs w:val="28"/>
        </w:rPr>
        <w:t>- экран;</w:t>
      </w:r>
    </w:p>
    <w:p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rsidR="0033461F" w:rsidRPr="00710374" w:rsidRDefault="0033461F" w:rsidP="00710374">
      <w:pPr>
        <w:pStyle w:val="Default"/>
        <w:jc w:val="both"/>
        <w:rPr>
          <w:bCs/>
          <w:color w:val="auto"/>
          <w:sz w:val="28"/>
          <w:szCs w:val="28"/>
        </w:rPr>
      </w:pPr>
      <w:r w:rsidRPr="00710374">
        <w:rPr>
          <w:bCs/>
          <w:color w:val="auto"/>
          <w:sz w:val="28"/>
          <w:szCs w:val="28"/>
        </w:rPr>
        <w:t>- электронные учебные издания по ос</w:t>
      </w:r>
      <w:r w:rsidR="004B50C0">
        <w:rPr>
          <w:bCs/>
          <w:color w:val="auto"/>
          <w:sz w:val="28"/>
          <w:szCs w:val="28"/>
        </w:rPr>
        <w:t>новным разделам курса иностранного языка</w:t>
      </w:r>
      <w:r w:rsidRPr="00710374">
        <w:rPr>
          <w:bCs/>
          <w:color w:val="auto"/>
          <w:sz w:val="28"/>
          <w:szCs w:val="28"/>
        </w:rPr>
        <w:t>;</w:t>
      </w:r>
    </w:p>
    <w:p w:rsidR="0033461F" w:rsidRPr="00710374" w:rsidRDefault="0033461F" w:rsidP="00710374">
      <w:pPr>
        <w:pStyle w:val="Default"/>
        <w:jc w:val="both"/>
        <w:rPr>
          <w:bCs/>
          <w:color w:val="auto"/>
          <w:sz w:val="28"/>
          <w:szCs w:val="28"/>
        </w:rPr>
      </w:pPr>
      <w:r w:rsidRPr="00710374">
        <w:rPr>
          <w:bCs/>
          <w:color w:val="auto"/>
          <w:sz w:val="28"/>
          <w:szCs w:val="28"/>
        </w:rPr>
        <w:t>- презентации по разделам курса</w:t>
      </w:r>
      <w:r w:rsidR="004B50C0">
        <w:rPr>
          <w:bCs/>
          <w:color w:val="auto"/>
          <w:sz w:val="28"/>
          <w:szCs w:val="28"/>
        </w:rPr>
        <w:t xml:space="preserve"> иностранного языка</w:t>
      </w:r>
      <w:r w:rsidRPr="00710374">
        <w:rPr>
          <w:bCs/>
          <w:color w:val="auto"/>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p>
    <w:p w:rsidR="000E0E1C" w:rsidRPr="00710374" w:rsidRDefault="0033461F" w:rsidP="00710374">
      <w:pPr>
        <w:spacing w:after="0" w:line="240" w:lineRule="auto"/>
        <w:ind w:firstLine="709"/>
        <w:jc w:val="both"/>
        <w:rPr>
          <w:rFonts w:ascii="Times New Roman" w:hAnsi="Times New Roman"/>
          <w:b/>
          <w:sz w:val="28"/>
          <w:szCs w:val="28"/>
        </w:rPr>
      </w:pPr>
      <w:r w:rsidRPr="00710374">
        <w:rPr>
          <w:rFonts w:ascii="Times New Roman" w:hAnsi="Times New Roman"/>
          <w:b/>
          <w:sz w:val="28"/>
          <w:szCs w:val="28"/>
        </w:rPr>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00457FB3" w:rsidRPr="00457FB3">
        <w:rPr>
          <w:rFonts w:ascii="Times New Roman" w:hAnsi="Times New Roman"/>
          <w:b/>
          <w:sz w:val="28"/>
          <w:szCs w:val="28"/>
        </w:rPr>
        <w:t xml:space="preserve"> </w:t>
      </w:r>
      <w:r w:rsidR="008915F3" w:rsidRPr="00710374">
        <w:rPr>
          <w:rFonts w:ascii="Times New Roman" w:hAnsi="Times New Roman"/>
          <w:b/>
          <w:bCs/>
          <w:sz w:val="28"/>
          <w:szCs w:val="28"/>
        </w:rPr>
        <w:t xml:space="preserve">обеспечение </w:t>
      </w:r>
    </w:p>
    <w:p w:rsidR="000E0E1C" w:rsidRDefault="008915F3" w:rsidP="00710374">
      <w:pPr>
        <w:spacing w:after="0" w:line="240" w:lineRule="auto"/>
        <w:jc w:val="both"/>
        <w:rPr>
          <w:rFonts w:ascii="Times New Roman" w:hAnsi="Times New Roman"/>
          <w:sz w:val="28"/>
          <w:szCs w:val="28"/>
        </w:rPr>
      </w:pPr>
      <w:r w:rsidRPr="00710374">
        <w:rPr>
          <w:rFonts w:ascii="Times New Roman" w:hAnsi="Times New Roman"/>
          <w:sz w:val="28"/>
          <w:szCs w:val="28"/>
        </w:rPr>
        <w:t>Основная литература</w:t>
      </w:r>
      <w:r w:rsidR="0005100B">
        <w:rPr>
          <w:rFonts w:ascii="Times New Roman" w:hAnsi="Times New Roman"/>
          <w:sz w:val="28"/>
          <w:szCs w:val="28"/>
        </w:rPr>
        <w:t>:</w:t>
      </w:r>
    </w:p>
    <w:p w:rsidR="0005100B" w:rsidRPr="0005100B" w:rsidRDefault="0005100B" w:rsidP="0005100B">
      <w:pPr>
        <w:spacing w:after="0" w:line="240" w:lineRule="auto"/>
        <w:jc w:val="both"/>
        <w:rPr>
          <w:rFonts w:ascii="Times New Roman" w:hAnsi="Times New Roman"/>
          <w:sz w:val="28"/>
          <w:szCs w:val="28"/>
        </w:rPr>
      </w:pPr>
      <w:r w:rsidRPr="0005100B">
        <w:rPr>
          <w:rFonts w:ascii="Times New Roman" w:hAnsi="Times New Roman"/>
          <w:sz w:val="28"/>
          <w:szCs w:val="28"/>
        </w:rPr>
        <w:lastRenderedPageBreak/>
        <w:t>1. Воронина Г.И., Карелина И.В. Немецкий язык.10 – 11 классы. – М.: Просвещение, 2019.</w:t>
      </w:r>
    </w:p>
    <w:p w:rsidR="0005100B" w:rsidRPr="0005100B" w:rsidRDefault="0005100B" w:rsidP="0005100B">
      <w:pPr>
        <w:spacing w:after="0" w:line="240" w:lineRule="auto"/>
        <w:jc w:val="both"/>
        <w:rPr>
          <w:rFonts w:ascii="Times New Roman" w:hAnsi="Times New Roman"/>
          <w:sz w:val="28"/>
          <w:szCs w:val="28"/>
        </w:rPr>
      </w:pPr>
      <w:r w:rsidRPr="0005100B">
        <w:rPr>
          <w:rFonts w:ascii="Times New Roman" w:hAnsi="Times New Roman"/>
          <w:sz w:val="28"/>
          <w:szCs w:val="28"/>
        </w:rPr>
        <w:t>2. Кравченко А.П. Немецкий язык для колледжей: учебное пособие. – Ростов н/Д.: Феникс, 2017.</w:t>
      </w:r>
    </w:p>
    <w:p w:rsidR="0005100B" w:rsidRPr="0005100B" w:rsidRDefault="0005100B" w:rsidP="0005100B">
      <w:pPr>
        <w:spacing w:after="0" w:line="240" w:lineRule="auto"/>
        <w:jc w:val="both"/>
        <w:rPr>
          <w:rFonts w:ascii="Times New Roman" w:hAnsi="Times New Roman"/>
          <w:sz w:val="28"/>
          <w:szCs w:val="28"/>
        </w:rPr>
      </w:pPr>
      <w:r w:rsidRPr="0005100B">
        <w:rPr>
          <w:rFonts w:ascii="Times New Roman" w:hAnsi="Times New Roman"/>
          <w:sz w:val="28"/>
          <w:szCs w:val="28"/>
        </w:rPr>
        <w:t>Дополнительная литература:</w:t>
      </w:r>
    </w:p>
    <w:p w:rsidR="0005100B" w:rsidRPr="0005100B" w:rsidRDefault="0005100B" w:rsidP="0005100B">
      <w:pPr>
        <w:spacing w:after="0" w:line="240" w:lineRule="auto"/>
        <w:jc w:val="both"/>
        <w:rPr>
          <w:rFonts w:ascii="Times New Roman" w:hAnsi="Times New Roman"/>
          <w:sz w:val="28"/>
          <w:szCs w:val="28"/>
        </w:rPr>
      </w:pPr>
      <w:r w:rsidRPr="0005100B">
        <w:rPr>
          <w:rFonts w:ascii="Times New Roman" w:hAnsi="Times New Roman"/>
          <w:sz w:val="28"/>
          <w:szCs w:val="28"/>
        </w:rPr>
        <w:t>1. Бажуткина Н.В., Синельщикова Л.В. Немецкий язык для колледжей. – Ро-стов н/Д: Феникс, 2022.</w:t>
      </w:r>
    </w:p>
    <w:p w:rsidR="000E0E1C" w:rsidRPr="0005100B" w:rsidRDefault="0005100B" w:rsidP="00710374">
      <w:pPr>
        <w:spacing w:after="0" w:line="240" w:lineRule="auto"/>
        <w:jc w:val="both"/>
        <w:rPr>
          <w:rFonts w:ascii="Times New Roman" w:hAnsi="Times New Roman"/>
          <w:sz w:val="28"/>
          <w:szCs w:val="28"/>
        </w:rPr>
      </w:pPr>
      <w:r w:rsidRPr="0005100B">
        <w:rPr>
          <w:rFonts w:ascii="Times New Roman" w:hAnsi="Times New Roman"/>
          <w:sz w:val="28"/>
          <w:szCs w:val="28"/>
        </w:rPr>
        <w:t>2. Басова Н.В., Коноплева Т.Г. Немецкий язык для колледжей: Deutsch für Col-leges: учебник. – М.: КНОРУС, 2020.</w:t>
      </w:r>
    </w:p>
    <w:p w:rsidR="0033461F" w:rsidRPr="0005100B" w:rsidRDefault="0033461F" w:rsidP="00710374">
      <w:pPr>
        <w:spacing w:after="0" w:line="240" w:lineRule="auto"/>
        <w:ind w:firstLine="709"/>
        <w:jc w:val="both"/>
        <w:rPr>
          <w:rFonts w:ascii="Times New Roman" w:hAnsi="Times New Roman"/>
          <w:sz w:val="28"/>
          <w:szCs w:val="28"/>
        </w:rPr>
      </w:pPr>
    </w:p>
    <w:p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Формы, периодичность и порядок текущего контроля успеваемости и</w:t>
      </w:r>
      <w:r w:rsidR="004A6F43" w:rsidRPr="004A6F43">
        <w:rPr>
          <w:rFonts w:ascii="Times New Roman" w:hAnsi="Times New Roman"/>
          <w:b/>
          <w:sz w:val="28"/>
          <w:szCs w:val="28"/>
        </w:rPr>
        <w:t xml:space="preserve"> </w:t>
      </w:r>
      <w:r w:rsidR="00015A2A" w:rsidRPr="00710374">
        <w:rPr>
          <w:rFonts w:ascii="Times New Roman" w:hAnsi="Times New Roman"/>
          <w:b/>
          <w:sz w:val="28"/>
          <w:szCs w:val="28"/>
        </w:rPr>
        <w:t>промежуточной аттестации обучающихся</w:t>
      </w:r>
    </w:p>
    <w:p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w:t>
      </w:r>
      <w:r w:rsidR="004A6F43" w:rsidRPr="004A6F43">
        <w:rPr>
          <w:rFonts w:ascii="Times New Roman" w:hAnsi="Times New Roman"/>
          <w:sz w:val="28"/>
          <w:szCs w:val="28"/>
        </w:rPr>
        <w:t xml:space="preserve"> </w:t>
      </w:r>
      <w:r w:rsidRPr="00710374">
        <w:rPr>
          <w:rFonts w:ascii="Times New Roman" w:hAnsi="Times New Roman"/>
          <w:sz w:val="28"/>
          <w:szCs w:val="28"/>
        </w:rPr>
        <w:t>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4B50C0" w:rsidRPr="004B50C0">
        <w:rPr>
          <w:rStyle w:val="c0"/>
          <w:sz w:val="28"/>
          <w:szCs w:val="28"/>
        </w:rPr>
        <w:t>дифференцированного зачета</w:t>
      </w:r>
      <w:r w:rsidRPr="004B50C0">
        <w:rPr>
          <w:rStyle w:val="c0"/>
          <w:sz w:val="28"/>
          <w:szCs w:val="28"/>
        </w:rPr>
        <w:t>.</w:t>
      </w:r>
    </w:p>
    <w:p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w:t>
      </w:r>
      <w:r w:rsidR="00730FE5">
        <w:rPr>
          <w:rFonts w:ascii="Times New Roman" w:hAnsi="Times New Roman"/>
          <w:sz w:val="28"/>
          <w:szCs w:val="28"/>
        </w:rPr>
        <w:t>ан фонд оценочных средств (ФОС).  Ф</w:t>
      </w:r>
      <w:r w:rsidRPr="00710374">
        <w:rPr>
          <w:rFonts w:ascii="Times New Roman" w:hAnsi="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710374" w:rsidRPr="00710374" w:rsidRDefault="00710374" w:rsidP="00710374">
      <w:pPr>
        <w:spacing w:after="0" w:line="240" w:lineRule="auto"/>
        <w:ind w:firstLine="567"/>
        <w:jc w:val="both"/>
        <w:rPr>
          <w:rFonts w:ascii="Times New Roman" w:hAnsi="Times New Roman"/>
          <w:sz w:val="28"/>
          <w:szCs w:val="28"/>
        </w:rPr>
      </w:pPr>
    </w:p>
    <w:p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rsidR="00EA161F" w:rsidRDefault="00EA161F"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ab/>
      </w:r>
      <w:r w:rsidR="004B50C0" w:rsidRPr="000124AA">
        <w:rPr>
          <w:rFonts w:ascii="Times New Roman" w:hAnsi="Times New Roman"/>
          <w:sz w:val="28"/>
          <w:szCs w:val="28"/>
        </w:rPr>
        <w:t>При реализации рабочей программы используются следующие технологии:</w:t>
      </w:r>
      <w:r w:rsidR="004A6F43" w:rsidRPr="004A6F43">
        <w:rPr>
          <w:rFonts w:ascii="Times New Roman" w:hAnsi="Times New Roman"/>
          <w:sz w:val="28"/>
          <w:szCs w:val="28"/>
        </w:rPr>
        <w:t xml:space="preserve"> </w:t>
      </w:r>
      <w:r w:rsidR="004B50C0" w:rsidRPr="000124AA">
        <w:rPr>
          <w:rFonts w:ascii="Times New Roman" w:hAnsi="Times New Roman"/>
          <w:sz w:val="28"/>
          <w:szCs w:val="28"/>
        </w:rPr>
        <w:t>информационно-коммуникационные технологии, учебного проектирования (метод проектов), технология личностно-ориентированного обучения и воспитания, игровые технологии.</w:t>
      </w:r>
    </w:p>
    <w:p w:rsidR="00043359" w:rsidRDefault="00EA161F"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ab/>
      </w:r>
      <w:r w:rsidR="005A21CB"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005A21CB" w:rsidRPr="00710374">
        <w:rPr>
          <w:rFonts w:ascii="Times New Roman" w:hAnsi="Times New Roman"/>
          <w:sz w:val="28"/>
          <w:szCs w:val="28"/>
        </w:rPr>
        <w:t>. Использование платформ ZOOM, веб-сервисов Google</w:t>
      </w:r>
      <w:r w:rsidR="00710374">
        <w:rPr>
          <w:rFonts w:ascii="Times New Roman" w:hAnsi="Times New Roman"/>
          <w:sz w:val="28"/>
          <w:szCs w:val="28"/>
        </w:rPr>
        <w:t xml:space="preserve">, </w:t>
      </w:r>
      <w:r w:rsidR="005A21CB"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705CCD" w:rsidRDefault="00705CCD"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8E6C99" w:rsidRDefault="008E6C99" w:rsidP="00EA161F">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05100B" w:rsidRDefault="0005100B" w:rsidP="0005100B">
      <w:pPr>
        <w:spacing w:after="0" w:line="240" w:lineRule="auto"/>
        <w:rPr>
          <w:rFonts w:ascii="Times New Roman" w:hAnsi="Times New Roman"/>
          <w:sz w:val="28"/>
          <w:szCs w:val="28"/>
        </w:rPr>
      </w:pPr>
    </w:p>
    <w:p w:rsidR="00F00969" w:rsidRPr="00710374" w:rsidRDefault="004E5D93" w:rsidP="0005100B">
      <w:pPr>
        <w:spacing w:after="0" w:line="240" w:lineRule="auto"/>
        <w:jc w:val="center"/>
        <w:rPr>
          <w:rFonts w:ascii="Times New Roman" w:hAnsi="Times New Roman"/>
          <w:b/>
          <w:sz w:val="28"/>
          <w:szCs w:val="28"/>
        </w:rPr>
      </w:pPr>
      <w:r w:rsidRPr="00710374">
        <w:rPr>
          <w:rFonts w:ascii="Times New Roman" w:hAnsi="Times New Roman"/>
          <w:b/>
          <w:sz w:val="28"/>
          <w:szCs w:val="28"/>
        </w:rPr>
        <w:lastRenderedPageBreak/>
        <w:t>1. ПЛАНИРУЕМЫЕ РЕЗУЛЬТАТЫ ОСВОЕНИЯ</w:t>
      </w:r>
    </w:p>
    <w:p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rsidR="00EA161F" w:rsidRPr="00F47BC3" w:rsidRDefault="008E6C99" w:rsidP="00EA161F">
      <w:pPr>
        <w:pStyle w:val="Default"/>
        <w:ind w:firstLine="709"/>
        <w:jc w:val="both"/>
        <w:rPr>
          <w:sz w:val="28"/>
          <w:szCs w:val="28"/>
        </w:rPr>
      </w:pPr>
      <w:r>
        <w:rPr>
          <w:sz w:val="28"/>
          <w:szCs w:val="28"/>
        </w:rPr>
        <w:t>Освоение содержания учебного предмета</w:t>
      </w:r>
      <w:r w:rsidR="00EA161F" w:rsidRPr="00F47BC3">
        <w:rPr>
          <w:sz w:val="28"/>
          <w:szCs w:val="28"/>
        </w:rPr>
        <w:t xml:space="preserve"> обеспечивает достижение следующих результатов:</w:t>
      </w:r>
    </w:p>
    <w:p w:rsidR="00EA161F" w:rsidRPr="00F47BC3" w:rsidRDefault="00EA161F" w:rsidP="00EA161F">
      <w:pPr>
        <w:jc w:val="both"/>
        <w:rPr>
          <w:rFonts w:ascii="Times New Roman" w:hAnsi="Times New Roman"/>
          <w:b/>
          <w:i/>
          <w:sz w:val="28"/>
          <w:szCs w:val="28"/>
        </w:rPr>
      </w:pPr>
      <w:r w:rsidRPr="00F47BC3">
        <w:rPr>
          <w:rFonts w:ascii="Times New Roman" w:hAnsi="Times New Roman"/>
          <w:b/>
          <w:i/>
          <w:sz w:val="28"/>
          <w:szCs w:val="28"/>
        </w:rPr>
        <w:t xml:space="preserve">Личностных, </w:t>
      </w:r>
      <w:r w:rsidRPr="00F47BC3">
        <w:rPr>
          <w:rFonts w:ascii="Times New Roman" w:hAnsi="Times New Roman"/>
          <w:sz w:val="28"/>
          <w:szCs w:val="28"/>
        </w:rPr>
        <w:t>с учетом рабочей программы воспитания</w:t>
      </w:r>
      <w:r w:rsidRPr="00F47BC3">
        <w:rPr>
          <w:rFonts w:ascii="Times New Roman" w:hAnsi="Times New Roman"/>
          <w:b/>
          <w:i/>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30"/>
        <w:gridCol w:w="3507"/>
      </w:tblGrid>
      <w:tr w:rsidR="00EA161F" w:rsidRPr="00EA161F" w:rsidTr="00EA161F">
        <w:trPr>
          <w:trHeight w:val="192"/>
        </w:trPr>
        <w:tc>
          <w:tcPr>
            <w:tcW w:w="3270" w:type="pct"/>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 xml:space="preserve">Личностные результаты реализации программы воспитания </w:t>
            </w:r>
          </w:p>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i/>
                <w:iCs/>
                <w:sz w:val="28"/>
                <w:szCs w:val="28"/>
              </w:rPr>
              <w:t>(дескрипторы)</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Код личностных результатов реализации программы воспитания</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
                <w:bCs/>
                <w:i/>
                <w:iCs/>
                <w:sz w:val="28"/>
                <w:szCs w:val="28"/>
              </w:rPr>
            </w:pPr>
            <w:r w:rsidRPr="00EA161F">
              <w:rPr>
                <w:rFonts w:ascii="Times New Roman" w:hAnsi="Times New Roman"/>
                <w:sz w:val="28"/>
                <w:szCs w:val="28"/>
              </w:rPr>
              <w:t>Осознающий себя гражданином и защитником великой страны.</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2</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3</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4</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5</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 xml:space="preserve">Проявляющий уважение к людям старшего поколения и готовность к участию в социальной поддержке и волонтерских движениях.  </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6</w:t>
            </w:r>
          </w:p>
        </w:tc>
      </w:tr>
      <w:tr w:rsidR="00EA161F" w:rsidRPr="00EA161F" w:rsidTr="00EA161F">
        <w:trPr>
          <w:trHeight w:val="357"/>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7</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lastRenderedPageBreak/>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8</w:t>
            </w:r>
          </w:p>
        </w:tc>
      </w:tr>
      <w:tr w:rsidR="00EA161F" w:rsidRPr="00EA161F" w:rsidTr="00EA161F">
        <w:trPr>
          <w:trHeight w:val="192"/>
        </w:trPr>
        <w:tc>
          <w:tcPr>
            <w:tcW w:w="3270" w:type="pct"/>
          </w:tcPr>
          <w:p w:rsidR="00EA161F" w:rsidRPr="00EA161F" w:rsidRDefault="00EA161F" w:rsidP="00EA161F">
            <w:pPr>
              <w:spacing w:after="0" w:line="240" w:lineRule="auto"/>
              <w:ind w:firstLine="33"/>
              <w:rPr>
                <w:rFonts w:ascii="Times New Roman" w:hAnsi="Times New Roman"/>
                <w:b/>
                <w:bCs/>
                <w:sz w:val="28"/>
                <w:szCs w:val="28"/>
              </w:rPr>
            </w:pPr>
            <w:r w:rsidRPr="00EA161F">
              <w:rPr>
                <w:rFonts w:ascii="Times New Roman" w:hAnsi="Times New Roman"/>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9</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
                <w:bCs/>
                <w:sz w:val="28"/>
                <w:szCs w:val="28"/>
              </w:rPr>
            </w:pPr>
            <w:r w:rsidRPr="00EA161F">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10</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
                <w:bCs/>
                <w:sz w:val="28"/>
                <w:szCs w:val="28"/>
              </w:rPr>
            </w:pPr>
            <w:r w:rsidRPr="00EA161F">
              <w:rPr>
                <w:rFonts w:ascii="Times New Roman" w:hAnsi="Times New Roman"/>
                <w:sz w:val="28"/>
                <w:szCs w:val="28"/>
              </w:rPr>
              <w:t xml:space="preserve">Проявляющий уважение к эстетическим ценностям, обладающий основами эстетической культуры. </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11</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
                <w:bCs/>
                <w:sz w:val="28"/>
                <w:szCs w:val="28"/>
              </w:rPr>
            </w:pPr>
            <w:r w:rsidRPr="00EA161F">
              <w:rPr>
                <w:rFonts w:ascii="Times New Roman" w:hAnsi="Times New Roman"/>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12</w:t>
            </w:r>
          </w:p>
        </w:tc>
      </w:tr>
      <w:tr w:rsidR="00EA161F" w:rsidRPr="00EA161F" w:rsidTr="00A82170">
        <w:trPr>
          <w:trHeight w:val="192"/>
        </w:trPr>
        <w:tc>
          <w:tcPr>
            <w:tcW w:w="5000" w:type="pct"/>
            <w:gridSpan w:val="2"/>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 xml:space="preserve">Личностные результаты реализации программы воспитания, </w:t>
            </w:r>
            <w:r w:rsidRPr="00EA161F">
              <w:rPr>
                <w:rFonts w:ascii="Times New Roman" w:hAnsi="Times New Roman"/>
                <w:b/>
                <w:bCs/>
                <w:sz w:val="28"/>
                <w:szCs w:val="28"/>
              </w:rPr>
              <w:br/>
              <w:t>определенные отраслевыми требованиями к деловым качествам личности</w:t>
            </w:r>
          </w:p>
        </w:tc>
      </w:tr>
      <w:tr w:rsidR="00EA161F" w:rsidRPr="00EA161F" w:rsidTr="00EA161F">
        <w:trPr>
          <w:trHeight w:val="635"/>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bCs/>
                <w:sz w:val="28"/>
                <w:szCs w:val="28"/>
              </w:rPr>
              <w:t>Выполняющий профессиональные навыки в гостиничной сфере</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13</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14</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bCs/>
                <w:sz w:val="28"/>
                <w:szCs w:val="28"/>
              </w:rPr>
              <w:t>Соблюдающий в своей деятельности этические принципы честности, открытости, противодейсвия  коррупции и экстремизму, уважительного отношения к результатам  собственного и чужого труда</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15</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bCs/>
                <w:sz w:val="28"/>
                <w:szCs w:val="28"/>
              </w:rPr>
              <w:t>Проявляющий сознательное отношение к непрерывному образованию как условию профессиональной и общественной деятельности,</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16</w:t>
            </w:r>
          </w:p>
        </w:tc>
      </w:tr>
      <w:tr w:rsidR="00EA161F" w:rsidRPr="00EA161F" w:rsidTr="00A82170">
        <w:trPr>
          <w:trHeight w:val="192"/>
        </w:trPr>
        <w:tc>
          <w:tcPr>
            <w:tcW w:w="5000" w:type="pct"/>
            <w:gridSpan w:val="2"/>
          </w:tcPr>
          <w:p w:rsidR="00EA161F" w:rsidRPr="00EA161F" w:rsidRDefault="00EA161F" w:rsidP="00EA161F">
            <w:pPr>
              <w:spacing w:after="0" w:line="240" w:lineRule="auto"/>
              <w:ind w:firstLine="33"/>
              <w:jc w:val="center"/>
              <w:rPr>
                <w:rFonts w:ascii="Times New Roman" w:hAnsi="Times New Roman"/>
                <w:sz w:val="28"/>
                <w:szCs w:val="28"/>
              </w:rPr>
            </w:pPr>
            <w:r w:rsidRPr="00EA161F">
              <w:rPr>
                <w:rFonts w:ascii="Times New Roman" w:hAnsi="Times New Roman"/>
                <w:b/>
                <w:bCs/>
                <w:sz w:val="28"/>
                <w:szCs w:val="28"/>
              </w:rPr>
              <w:t xml:space="preserve">Личностные результаты реализации программы воспитания, </w:t>
            </w:r>
            <w:r w:rsidRPr="00EA161F">
              <w:rPr>
                <w:rFonts w:ascii="Times New Roman" w:hAnsi="Times New Roman"/>
                <w:b/>
                <w:bCs/>
                <w:sz w:val="28"/>
                <w:szCs w:val="28"/>
              </w:rPr>
              <w:br/>
              <w:t xml:space="preserve">определенные субъектом Российской Федерации </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sz w:val="28"/>
                <w:szCs w:val="28"/>
              </w:rPr>
              <w:t xml:space="preserve">Готовый к профессиональному </w:t>
            </w:r>
            <w:r w:rsidRPr="00EA161F">
              <w:rPr>
                <w:rFonts w:ascii="Times New Roman" w:hAnsi="Times New Roman"/>
                <w:sz w:val="28"/>
                <w:szCs w:val="28"/>
              </w:rPr>
              <w:lastRenderedPageBreak/>
              <w:t>самосовершенствованию и труду на благо родного края, в целях развития Вологодской области</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lastRenderedPageBreak/>
              <w:t>ЛР 17</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sz w:val="28"/>
                <w:szCs w:val="28"/>
              </w:rPr>
              <w:lastRenderedPageBreak/>
              <w:t>Способный к самостоятельному решению вопросов жизнеустройства</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18</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sz w:val="28"/>
                <w:szCs w:val="28"/>
              </w:rPr>
              <w:t>Обладающий физической выносливостью в соответствии с требованиями профессиональных компетенций</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19</w:t>
            </w:r>
          </w:p>
        </w:tc>
      </w:tr>
      <w:tr w:rsidR="00EA161F" w:rsidRPr="00EA161F" w:rsidTr="00EA161F">
        <w:trPr>
          <w:trHeight w:val="192"/>
        </w:trPr>
        <w:tc>
          <w:tcPr>
            <w:tcW w:w="3270" w:type="pct"/>
          </w:tcPr>
          <w:p w:rsidR="00EA161F" w:rsidRPr="00EA161F" w:rsidRDefault="00EA161F" w:rsidP="00EA161F">
            <w:pPr>
              <w:spacing w:after="0" w:line="240" w:lineRule="auto"/>
              <w:rPr>
                <w:rFonts w:ascii="Times New Roman" w:hAnsi="Times New Roman"/>
                <w:bCs/>
                <w:sz w:val="28"/>
                <w:szCs w:val="28"/>
              </w:rPr>
            </w:pPr>
            <w:r w:rsidRPr="00EA161F">
              <w:rPr>
                <w:rFonts w:ascii="Times New Roman" w:hAnsi="Times New Roman"/>
                <w:sz w:val="28"/>
                <w:szCs w:val="28"/>
              </w:rPr>
              <w:t>Осознающий значимость здорового образа жизни и законопослушного поведения собственных и общественно-значимых целей</w:t>
            </w:r>
          </w:p>
        </w:tc>
        <w:tc>
          <w:tcPr>
            <w:tcW w:w="1730" w:type="pct"/>
            <w:vAlign w:val="center"/>
          </w:tcPr>
          <w:p w:rsidR="00EA161F" w:rsidRPr="00EA161F" w:rsidRDefault="00EA161F" w:rsidP="00EA161F">
            <w:pPr>
              <w:spacing w:after="0" w:line="240" w:lineRule="auto"/>
              <w:ind w:firstLine="33"/>
              <w:jc w:val="center"/>
              <w:rPr>
                <w:rFonts w:ascii="Times New Roman" w:hAnsi="Times New Roman"/>
                <w:b/>
                <w:bCs/>
                <w:sz w:val="28"/>
                <w:szCs w:val="28"/>
              </w:rPr>
            </w:pPr>
            <w:r w:rsidRPr="00EA161F">
              <w:rPr>
                <w:rFonts w:ascii="Times New Roman" w:hAnsi="Times New Roman"/>
                <w:b/>
                <w:bCs/>
                <w:sz w:val="28"/>
                <w:szCs w:val="28"/>
              </w:rPr>
              <w:t>ЛР 20</w:t>
            </w:r>
          </w:p>
        </w:tc>
      </w:tr>
    </w:tbl>
    <w:p w:rsidR="00EA161F" w:rsidRDefault="00EA161F" w:rsidP="00802F69">
      <w:pPr>
        <w:pStyle w:val="af3"/>
        <w:shd w:val="clear" w:color="auto" w:fill="FFFFFF"/>
        <w:spacing w:before="0" w:beforeAutospacing="0" w:after="0" w:afterAutospacing="0"/>
        <w:jc w:val="both"/>
        <w:rPr>
          <w:i/>
          <w:color w:val="FF0000"/>
          <w:sz w:val="28"/>
          <w:szCs w:val="28"/>
        </w:rPr>
      </w:pPr>
      <w:r w:rsidRPr="00196D53">
        <w:rPr>
          <w:b/>
          <w:color w:val="000000"/>
          <w:sz w:val="28"/>
          <w:szCs w:val="28"/>
        </w:rPr>
        <w:t>Личностные результ</w:t>
      </w:r>
      <w:r w:rsidR="0005100B">
        <w:rPr>
          <w:b/>
          <w:color w:val="000000"/>
          <w:sz w:val="28"/>
          <w:szCs w:val="28"/>
        </w:rPr>
        <w:t>аты освоения общеобразовательного</w:t>
      </w:r>
      <w:r w:rsidRPr="00196D53">
        <w:rPr>
          <w:b/>
          <w:color w:val="000000"/>
          <w:sz w:val="28"/>
          <w:szCs w:val="28"/>
        </w:rPr>
        <w:t xml:space="preserve"> учебно</w:t>
      </w:r>
      <w:r w:rsidR="008E6C99">
        <w:rPr>
          <w:b/>
          <w:color w:val="000000"/>
          <w:sz w:val="28"/>
          <w:szCs w:val="28"/>
        </w:rPr>
        <w:t>го предмета</w:t>
      </w:r>
      <w:r w:rsidRPr="00196D53">
        <w:rPr>
          <w:b/>
          <w:color w:val="000000"/>
          <w:sz w:val="28"/>
          <w:szCs w:val="28"/>
        </w:rPr>
        <w:t xml:space="preserve"> </w:t>
      </w:r>
      <w:r w:rsidR="0005100B">
        <w:rPr>
          <w:b/>
          <w:color w:val="000000"/>
          <w:sz w:val="28"/>
          <w:szCs w:val="28"/>
        </w:rPr>
        <w:t xml:space="preserve">должны </w:t>
      </w:r>
      <w:r w:rsidRPr="00196D53">
        <w:rPr>
          <w:b/>
          <w:color w:val="000000"/>
          <w:sz w:val="28"/>
          <w:szCs w:val="28"/>
        </w:rPr>
        <w:t>отражать</w:t>
      </w:r>
      <w:r w:rsidRPr="00196D53">
        <w:rPr>
          <w:color w:val="000000"/>
          <w:sz w:val="28"/>
          <w:szCs w:val="28"/>
        </w:rPr>
        <w:t>:</w:t>
      </w:r>
      <w:r w:rsidR="00EB1A67">
        <w:rPr>
          <w:color w:val="000000"/>
          <w:sz w:val="28"/>
          <w:szCs w:val="28"/>
        </w:rPr>
        <w:t xml:space="preserve"> </w:t>
      </w:r>
    </w:p>
    <w:p w:rsidR="002A50D2" w:rsidRPr="002A50D2" w:rsidRDefault="002A50D2" w:rsidP="002A50D2">
      <w:pPr>
        <w:rPr>
          <w:rFonts w:ascii="Times New Roman" w:hAnsi="Times New Roman"/>
          <w:sz w:val="28"/>
          <w:szCs w:val="28"/>
        </w:rPr>
      </w:pPr>
      <w:bookmarkStart w:id="1" w:name="sub_9"/>
      <w:r w:rsidRPr="002A50D2">
        <w:rPr>
          <w:rFonts w:ascii="Times New Roman" w:hAnsi="Times New Roman"/>
          <w:sz w:val="28"/>
          <w:szCs w:val="28"/>
        </w:rPr>
        <w:t>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2A50D2" w:rsidRPr="002A50D2" w:rsidRDefault="002A50D2" w:rsidP="002A50D2">
      <w:pPr>
        <w:rPr>
          <w:rFonts w:ascii="Times New Roman" w:hAnsi="Times New Roman"/>
          <w:sz w:val="28"/>
          <w:szCs w:val="28"/>
        </w:rPr>
      </w:pPr>
      <w:bookmarkStart w:id="2" w:name="sub_10"/>
      <w:bookmarkEnd w:id="1"/>
      <w:r w:rsidRPr="002A50D2">
        <w:rPr>
          <w:rFonts w:ascii="Times New Roman" w:hAnsi="Times New Roman"/>
          <w:sz w:val="28"/>
          <w:szCs w:val="28"/>
        </w:rPr>
        <w:t>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A82170" w:rsidRPr="002A50D2" w:rsidRDefault="00A82170" w:rsidP="00A82170">
      <w:pPr>
        <w:rPr>
          <w:rFonts w:ascii="Times New Roman" w:hAnsi="Times New Roman"/>
          <w:sz w:val="28"/>
          <w:szCs w:val="28"/>
        </w:rPr>
      </w:pPr>
      <w:bookmarkStart w:id="3" w:name="sub_13"/>
      <w:bookmarkEnd w:id="2"/>
      <w:r w:rsidRPr="002A50D2">
        <w:rPr>
          <w:rFonts w:ascii="Times New Roman" w:hAnsi="Times New Roman"/>
          <w:sz w:val="28"/>
          <w:szCs w:val="28"/>
        </w:rPr>
        <w:t>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A82170" w:rsidRPr="002A50D2" w:rsidRDefault="00A82170" w:rsidP="00A82170">
      <w:pPr>
        <w:rPr>
          <w:rFonts w:ascii="Times New Roman" w:hAnsi="Times New Roman"/>
          <w:sz w:val="28"/>
          <w:szCs w:val="28"/>
        </w:rPr>
      </w:pPr>
      <w:bookmarkStart w:id="4" w:name="sub_15"/>
      <w:bookmarkEnd w:id="3"/>
      <w:r w:rsidRPr="002A50D2">
        <w:rPr>
          <w:rFonts w:ascii="Times New Roman" w:hAnsi="Times New Roman"/>
          <w:sz w:val="28"/>
          <w:szCs w:val="28"/>
        </w:rPr>
        <w:t>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A82170" w:rsidRPr="002A50D2" w:rsidRDefault="00A82170" w:rsidP="00A82170">
      <w:pPr>
        <w:rPr>
          <w:rFonts w:ascii="Times New Roman" w:hAnsi="Times New Roman"/>
          <w:sz w:val="28"/>
          <w:szCs w:val="28"/>
        </w:rPr>
      </w:pPr>
      <w:bookmarkStart w:id="5" w:name="sub_16"/>
      <w:bookmarkEnd w:id="4"/>
      <w:r w:rsidRPr="002A50D2">
        <w:rPr>
          <w:rFonts w:ascii="Times New Roman" w:hAnsi="Times New Roman"/>
          <w:sz w:val="28"/>
          <w:szCs w:val="28"/>
        </w:rPr>
        <w:t>8) нравственное сознание и поведение на основе усвоения общечеловеческих ценностей;</w:t>
      </w:r>
    </w:p>
    <w:p w:rsidR="00A82170" w:rsidRPr="002A50D2" w:rsidRDefault="00A82170" w:rsidP="00A82170">
      <w:pPr>
        <w:rPr>
          <w:rFonts w:ascii="Times New Roman" w:hAnsi="Times New Roman"/>
          <w:sz w:val="28"/>
          <w:szCs w:val="28"/>
        </w:rPr>
      </w:pPr>
      <w:bookmarkStart w:id="6" w:name="sub_17"/>
      <w:bookmarkEnd w:id="5"/>
      <w:r w:rsidRPr="002A50D2">
        <w:rPr>
          <w:rFonts w:ascii="Times New Roman" w:hAnsi="Times New Roman"/>
          <w:sz w:val="28"/>
          <w:szCs w:val="28"/>
        </w:rPr>
        <w:t>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A82170" w:rsidRPr="002A50D2" w:rsidRDefault="00A82170" w:rsidP="00A82170">
      <w:pPr>
        <w:rPr>
          <w:rFonts w:ascii="Times New Roman" w:hAnsi="Times New Roman"/>
          <w:sz w:val="28"/>
          <w:szCs w:val="28"/>
        </w:rPr>
      </w:pPr>
      <w:bookmarkStart w:id="7" w:name="sub_18"/>
      <w:bookmarkEnd w:id="6"/>
      <w:r w:rsidRPr="002A50D2">
        <w:rPr>
          <w:rFonts w:ascii="Times New Roman" w:hAnsi="Times New Roman"/>
          <w:sz w:val="28"/>
          <w:szCs w:val="28"/>
        </w:rPr>
        <w:t>10) эстетическое отношение к миру, включая эстетику быта, научного и технического творчества, спорта, общественных отношений;</w:t>
      </w:r>
    </w:p>
    <w:p w:rsidR="00A82170" w:rsidRPr="002A50D2" w:rsidRDefault="00A82170" w:rsidP="00A82170">
      <w:pPr>
        <w:rPr>
          <w:rFonts w:ascii="Times New Roman" w:hAnsi="Times New Roman"/>
          <w:sz w:val="28"/>
          <w:szCs w:val="28"/>
        </w:rPr>
      </w:pPr>
      <w:bookmarkStart w:id="8" w:name="sub_19"/>
      <w:bookmarkEnd w:id="7"/>
      <w:r w:rsidRPr="002A50D2">
        <w:rPr>
          <w:rFonts w:ascii="Times New Roman" w:hAnsi="Times New Roman"/>
          <w:sz w:val="28"/>
          <w:szCs w:val="28"/>
        </w:rPr>
        <w:t>11) принятие и реализацию ценностей здорового и безопасного образа жизни, потребности в физическом самосовершенствовании, занятиях спортивно-</w:t>
      </w:r>
      <w:r w:rsidRPr="002A50D2">
        <w:rPr>
          <w:rFonts w:ascii="Times New Roman" w:hAnsi="Times New Roman"/>
          <w:sz w:val="28"/>
          <w:szCs w:val="28"/>
        </w:rPr>
        <w:lastRenderedPageBreak/>
        <w:t>оздоровительной деятельностью, неприятие вредных привычек: курения, употребления алкоголя, наркотиков;</w:t>
      </w:r>
    </w:p>
    <w:p w:rsidR="00A82170" w:rsidRPr="002A50D2" w:rsidRDefault="00A82170" w:rsidP="00A82170">
      <w:pPr>
        <w:rPr>
          <w:rFonts w:ascii="Times New Roman" w:hAnsi="Times New Roman"/>
          <w:sz w:val="28"/>
          <w:szCs w:val="28"/>
        </w:rPr>
      </w:pPr>
      <w:bookmarkStart w:id="9" w:name="sub_20"/>
      <w:bookmarkEnd w:id="8"/>
      <w:r w:rsidRPr="002A50D2">
        <w:rPr>
          <w:rFonts w:ascii="Times New Roman" w:hAnsi="Times New Roman"/>
          <w:sz w:val="28"/>
          <w:szCs w:val="28"/>
        </w:rPr>
        <w:t>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bookmarkEnd w:id="9"/>
    <w:p w:rsidR="00F56F8D" w:rsidRDefault="00F8396B" w:rsidP="00F56F8D">
      <w:pPr>
        <w:pStyle w:val="af3"/>
        <w:shd w:val="clear" w:color="auto" w:fill="FFFFFF"/>
        <w:spacing w:before="0" w:beforeAutospacing="0" w:after="0" w:afterAutospacing="0"/>
        <w:jc w:val="both"/>
        <w:rPr>
          <w:color w:val="000000"/>
          <w:sz w:val="28"/>
          <w:szCs w:val="28"/>
        </w:rPr>
      </w:pPr>
      <w:r>
        <w:rPr>
          <w:b/>
          <w:color w:val="000000"/>
          <w:sz w:val="28"/>
          <w:szCs w:val="28"/>
        </w:rPr>
        <w:t>Т</w:t>
      </w:r>
      <w:r w:rsidR="00EA161F" w:rsidRPr="005676E3">
        <w:rPr>
          <w:b/>
          <w:color w:val="000000"/>
          <w:sz w:val="28"/>
          <w:szCs w:val="28"/>
        </w:rPr>
        <w:t xml:space="preserve">ребования к </w:t>
      </w:r>
      <w:r>
        <w:rPr>
          <w:b/>
          <w:color w:val="000000"/>
          <w:sz w:val="28"/>
          <w:szCs w:val="28"/>
        </w:rPr>
        <w:t xml:space="preserve">метапредметным </w:t>
      </w:r>
      <w:r w:rsidR="00EA161F" w:rsidRPr="005676E3">
        <w:rPr>
          <w:b/>
          <w:color w:val="000000"/>
          <w:sz w:val="28"/>
          <w:szCs w:val="28"/>
        </w:rPr>
        <w:t>результа</w:t>
      </w:r>
      <w:r w:rsidR="0005100B">
        <w:rPr>
          <w:b/>
          <w:color w:val="000000"/>
          <w:sz w:val="28"/>
          <w:szCs w:val="28"/>
        </w:rPr>
        <w:t xml:space="preserve">там освоения общеобразовательного </w:t>
      </w:r>
      <w:r w:rsidR="00EA161F" w:rsidRPr="005676E3">
        <w:rPr>
          <w:b/>
          <w:color w:val="000000"/>
          <w:sz w:val="28"/>
          <w:szCs w:val="28"/>
        </w:rPr>
        <w:t>учебно</w:t>
      </w:r>
      <w:r w:rsidR="008E6C99">
        <w:rPr>
          <w:b/>
          <w:color w:val="000000"/>
          <w:sz w:val="28"/>
          <w:szCs w:val="28"/>
        </w:rPr>
        <w:t>го предмета</w:t>
      </w:r>
      <w:r w:rsidR="00EA161F">
        <w:rPr>
          <w:b/>
          <w:color w:val="000000"/>
          <w:sz w:val="28"/>
          <w:szCs w:val="28"/>
        </w:rPr>
        <w:t>:</w:t>
      </w:r>
      <w:r w:rsidR="00EB1A67">
        <w:rPr>
          <w:color w:val="000000"/>
          <w:sz w:val="28"/>
          <w:szCs w:val="28"/>
        </w:rPr>
        <w:t xml:space="preserve"> </w:t>
      </w:r>
      <w:bookmarkStart w:id="10" w:name="sub_27"/>
    </w:p>
    <w:p w:rsidR="00F56F8D" w:rsidRPr="00F56F8D" w:rsidRDefault="00F56F8D" w:rsidP="00F56F8D">
      <w:pPr>
        <w:pStyle w:val="af3"/>
        <w:shd w:val="clear" w:color="auto" w:fill="FFFFFF"/>
        <w:spacing w:before="0" w:beforeAutospacing="0" w:after="0" w:afterAutospacing="0"/>
        <w:jc w:val="both"/>
        <w:rPr>
          <w:sz w:val="28"/>
          <w:szCs w:val="28"/>
        </w:rPr>
      </w:pPr>
      <w:r w:rsidRPr="00F56F8D">
        <w:rPr>
          <w:sz w:val="28"/>
          <w:szCs w:val="28"/>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F56F8D" w:rsidRPr="00F56F8D" w:rsidRDefault="00F56F8D" w:rsidP="00F56F8D">
      <w:pPr>
        <w:rPr>
          <w:rFonts w:ascii="Times New Roman" w:hAnsi="Times New Roman"/>
          <w:sz w:val="28"/>
          <w:szCs w:val="28"/>
        </w:rPr>
      </w:pPr>
      <w:bookmarkStart w:id="11" w:name="sub_28"/>
      <w:bookmarkEnd w:id="10"/>
      <w:r w:rsidRPr="00F56F8D">
        <w:rPr>
          <w:rFonts w:ascii="Times New Roman" w:hAnsi="Times New Roman"/>
          <w:sz w:val="28"/>
          <w:szCs w:val="28"/>
        </w:rPr>
        <w:t>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F56F8D" w:rsidRPr="00F56F8D" w:rsidRDefault="00F56F8D" w:rsidP="00F56F8D">
      <w:pPr>
        <w:rPr>
          <w:rFonts w:ascii="Times New Roman" w:hAnsi="Times New Roman"/>
          <w:sz w:val="28"/>
          <w:szCs w:val="28"/>
        </w:rPr>
      </w:pPr>
      <w:bookmarkStart w:id="12" w:name="sub_29"/>
      <w:bookmarkEnd w:id="11"/>
      <w:r w:rsidRPr="00F56F8D">
        <w:rPr>
          <w:rFonts w:ascii="Times New Roman" w:hAnsi="Times New Roman"/>
          <w:sz w:val="28"/>
          <w:szCs w:val="28"/>
        </w:rPr>
        <w:t>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56F8D" w:rsidRPr="00F56F8D" w:rsidRDefault="00F56F8D" w:rsidP="00F56F8D">
      <w:pPr>
        <w:rPr>
          <w:rFonts w:ascii="Times New Roman" w:hAnsi="Times New Roman"/>
          <w:sz w:val="28"/>
          <w:szCs w:val="28"/>
        </w:rPr>
      </w:pPr>
      <w:bookmarkStart w:id="13" w:name="sub_32"/>
      <w:bookmarkEnd w:id="12"/>
      <w:r w:rsidRPr="00F56F8D">
        <w:rPr>
          <w:rFonts w:ascii="Times New Roman" w:hAnsi="Times New Roman"/>
          <w:sz w:val="28"/>
          <w:szCs w:val="28"/>
        </w:rPr>
        <w:t>8) владение языковыми средствами - умение ясно, логично и точно излагать свою точку зрения, использовать адекватные языковые средства;</w:t>
      </w:r>
    </w:p>
    <w:p w:rsidR="00F56F8D" w:rsidRPr="00F56F8D" w:rsidRDefault="00F56F8D" w:rsidP="00F56F8D">
      <w:pPr>
        <w:rPr>
          <w:rFonts w:ascii="Times New Roman" w:hAnsi="Times New Roman"/>
          <w:sz w:val="28"/>
          <w:szCs w:val="28"/>
        </w:rPr>
      </w:pPr>
      <w:bookmarkStart w:id="14" w:name="sub_33"/>
      <w:bookmarkEnd w:id="13"/>
      <w:r w:rsidRPr="00F56F8D">
        <w:rPr>
          <w:rFonts w:ascii="Times New Roman" w:hAnsi="Times New Roman"/>
          <w:sz w:val="28"/>
          <w:szCs w:val="28"/>
        </w:rPr>
        <w:t>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bookmarkEnd w:id="14"/>
    <w:p w:rsidR="00EA161F" w:rsidRPr="005676E3" w:rsidRDefault="00EA161F" w:rsidP="00802F69">
      <w:pPr>
        <w:pStyle w:val="af3"/>
        <w:shd w:val="clear" w:color="auto" w:fill="FFFFFF"/>
        <w:spacing w:before="0" w:beforeAutospacing="0" w:after="0" w:afterAutospacing="0"/>
        <w:jc w:val="both"/>
        <w:rPr>
          <w:i/>
          <w:color w:val="000000"/>
          <w:sz w:val="28"/>
          <w:szCs w:val="28"/>
        </w:rPr>
      </w:pPr>
      <w:r w:rsidRPr="005676E3">
        <w:rPr>
          <w:i/>
          <w:color w:val="000000"/>
          <w:sz w:val="28"/>
          <w:szCs w:val="28"/>
        </w:rPr>
        <w:t>Метапредметные результаты освоения общеобразовательной учебной дисциплины должны отражать:</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оценивать важность/новизну информации, определять свое отношение к ней</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описывать явления, события, излагать факты в письме личного и делового характера;</w:t>
      </w:r>
    </w:p>
    <w:p w:rsidR="00301461" w:rsidRDefault="00EA161F" w:rsidP="00301461">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заполнять различные виды анкет, сообщать сведения о себе в форме, принятой в стране/странах изучаемого языка</w:t>
      </w:r>
      <w:r w:rsidR="00301461" w:rsidRPr="00301461">
        <w:rPr>
          <w:color w:val="000000"/>
          <w:sz w:val="28"/>
          <w:szCs w:val="28"/>
        </w:rPr>
        <w:t>.</w:t>
      </w:r>
    </w:p>
    <w:p w:rsidR="00301461" w:rsidRDefault="00301461" w:rsidP="00301461">
      <w:pPr>
        <w:pStyle w:val="af3"/>
        <w:shd w:val="clear" w:color="auto" w:fill="FFFFFF"/>
        <w:suppressAutoHyphens/>
        <w:autoSpaceDN w:val="0"/>
        <w:spacing w:before="0" w:beforeAutospacing="0" w:after="0" w:afterAutospacing="0"/>
        <w:jc w:val="both"/>
        <w:textAlignment w:val="baseline"/>
        <w:rPr>
          <w:color w:val="000000"/>
          <w:sz w:val="28"/>
          <w:szCs w:val="28"/>
        </w:rPr>
      </w:pPr>
    </w:p>
    <w:p w:rsidR="00301461" w:rsidRPr="00301461" w:rsidRDefault="00301461" w:rsidP="00301461">
      <w:pPr>
        <w:pStyle w:val="af3"/>
        <w:shd w:val="clear" w:color="auto" w:fill="FFFFFF"/>
        <w:suppressAutoHyphens/>
        <w:autoSpaceDN w:val="0"/>
        <w:spacing w:before="0" w:beforeAutospacing="0" w:after="0" w:afterAutospacing="0"/>
        <w:jc w:val="both"/>
        <w:textAlignment w:val="baseline"/>
        <w:rPr>
          <w:color w:val="000000"/>
          <w:sz w:val="28"/>
          <w:szCs w:val="28"/>
        </w:rPr>
      </w:pPr>
    </w:p>
    <w:p w:rsidR="00EA161F" w:rsidRPr="005676E3" w:rsidRDefault="00EA161F" w:rsidP="00802F69">
      <w:pPr>
        <w:pStyle w:val="af3"/>
        <w:shd w:val="clear" w:color="auto" w:fill="FFFFFF"/>
        <w:spacing w:before="0" w:beforeAutospacing="0" w:after="0" w:afterAutospacing="0"/>
        <w:jc w:val="both"/>
        <w:rPr>
          <w:b/>
          <w:color w:val="000000"/>
          <w:sz w:val="28"/>
          <w:szCs w:val="28"/>
        </w:rPr>
      </w:pPr>
      <w:r w:rsidRPr="005676E3">
        <w:rPr>
          <w:b/>
          <w:color w:val="000000"/>
          <w:sz w:val="28"/>
          <w:szCs w:val="28"/>
        </w:rPr>
        <w:t xml:space="preserve">Требования к </w:t>
      </w:r>
      <w:r w:rsidR="00F8396B">
        <w:rPr>
          <w:b/>
          <w:color w:val="000000"/>
          <w:sz w:val="28"/>
          <w:szCs w:val="28"/>
        </w:rPr>
        <w:t xml:space="preserve">предметным </w:t>
      </w:r>
      <w:r w:rsidRPr="005676E3">
        <w:rPr>
          <w:b/>
          <w:color w:val="000000"/>
          <w:sz w:val="28"/>
          <w:szCs w:val="28"/>
        </w:rPr>
        <w:t>результа</w:t>
      </w:r>
      <w:r w:rsidR="008E6C99">
        <w:rPr>
          <w:b/>
          <w:color w:val="000000"/>
          <w:sz w:val="28"/>
          <w:szCs w:val="28"/>
        </w:rPr>
        <w:t>там освоения общеобразовательного</w:t>
      </w:r>
      <w:r w:rsidRPr="005676E3">
        <w:rPr>
          <w:b/>
          <w:color w:val="000000"/>
          <w:sz w:val="28"/>
          <w:szCs w:val="28"/>
        </w:rPr>
        <w:t xml:space="preserve"> учебн</w:t>
      </w:r>
      <w:r w:rsidR="008E6C99">
        <w:rPr>
          <w:b/>
          <w:color w:val="000000"/>
          <w:sz w:val="28"/>
          <w:szCs w:val="28"/>
        </w:rPr>
        <w:t>ого предмета</w:t>
      </w:r>
      <w:r w:rsidR="00AA4CF8">
        <w:rPr>
          <w:b/>
          <w:color w:val="000000"/>
          <w:sz w:val="28"/>
          <w:szCs w:val="28"/>
        </w:rPr>
        <w:t xml:space="preserve"> включают</w:t>
      </w:r>
      <w:r w:rsidRPr="005676E3">
        <w:rPr>
          <w:b/>
          <w:color w:val="000000"/>
          <w:sz w:val="28"/>
          <w:szCs w:val="28"/>
        </w:rPr>
        <w:t>:</w:t>
      </w:r>
    </w:p>
    <w:p w:rsidR="00705CCD" w:rsidRDefault="00EA161F" w:rsidP="00802F69">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lastRenderedPageBreak/>
        <w:t>сформированность коммуникативной иноязычной компетенции, необходимой для успешной социализации и самореализации, как инструмента межкультурного общения в современном поликультурном мире;</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владение знаниями о социокультурной специфике англоговорящих стран и умение строить свое речевое и неречевое поведение адекватно этой специфике; умение выделять общее и различное в культуре родной страны</w:t>
      </w:r>
      <w:r w:rsidR="00705CCD">
        <w:rPr>
          <w:color w:val="000000"/>
          <w:sz w:val="28"/>
          <w:szCs w:val="28"/>
        </w:rPr>
        <w:t>/</w:t>
      </w:r>
      <w:r w:rsidRPr="00196D53">
        <w:rPr>
          <w:color w:val="000000"/>
          <w:sz w:val="28"/>
          <w:szCs w:val="28"/>
        </w:rPr>
        <w:t>стран</w:t>
      </w:r>
      <w:r w:rsidR="00705CCD">
        <w:rPr>
          <w:color w:val="000000"/>
          <w:sz w:val="28"/>
          <w:szCs w:val="28"/>
        </w:rPr>
        <w:t xml:space="preserve"> изучаемого языка</w:t>
      </w:r>
      <w:r w:rsidRPr="00196D53">
        <w:rPr>
          <w:color w:val="000000"/>
          <w:sz w:val="28"/>
          <w:szCs w:val="28"/>
        </w:rPr>
        <w:t xml:space="preserve">; </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 xml:space="preserve">достижение порогового уровня владения </w:t>
      </w:r>
      <w:r w:rsidR="00705CCD">
        <w:rPr>
          <w:color w:val="000000"/>
          <w:sz w:val="28"/>
          <w:szCs w:val="28"/>
        </w:rPr>
        <w:t>иностранны</w:t>
      </w:r>
      <w:r w:rsidRPr="00196D53">
        <w:rPr>
          <w:color w:val="000000"/>
          <w:sz w:val="28"/>
          <w:szCs w:val="28"/>
        </w:rPr>
        <w:t>м языком, позволяющего выпускникам общаться в устной и письменной формах как с носителями английского языка, так и с представителями других стран, использующими данный язык как средство общения;</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contextualSpacing/>
        <w:jc w:val="both"/>
        <w:textAlignment w:val="baseline"/>
        <w:rPr>
          <w:color w:val="000000"/>
          <w:sz w:val="28"/>
          <w:szCs w:val="28"/>
        </w:rPr>
      </w:pPr>
      <w:r w:rsidRPr="00196D53">
        <w:rPr>
          <w:color w:val="000000"/>
          <w:sz w:val="28"/>
          <w:szCs w:val="28"/>
        </w:rPr>
        <w:t>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w:t>
      </w:r>
      <w:r w:rsidR="00335B48">
        <w:rPr>
          <w:color w:val="000000"/>
          <w:sz w:val="28"/>
          <w:szCs w:val="28"/>
        </w:rPr>
        <w:t>.</w:t>
      </w:r>
    </w:p>
    <w:p w:rsidR="00EA161F" w:rsidRPr="00335B48" w:rsidRDefault="00EA161F" w:rsidP="00802F69">
      <w:pPr>
        <w:pStyle w:val="af3"/>
        <w:shd w:val="clear" w:color="auto" w:fill="FFFFFF"/>
        <w:spacing w:before="0" w:beforeAutospacing="0" w:after="0" w:afterAutospacing="0"/>
        <w:jc w:val="both"/>
        <w:rPr>
          <w:b/>
          <w:color w:val="000000"/>
          <w:sz w:val="28"/>
          <w:szCs w:val="28"/>
        </w:rPr>
      </w:pPr>
      <w:r w:rsidRPr="00335B48">
        <w:rPr>
          <w:b/>
          <w:color w:val="000000"/>
          <w:sz w:val="28"/>
          <w:szCs w:val="28"/>
        </w:rPr>
        <w:t>Предметные результаты освоения курса общеобразовательной учебной дисциплины должны отражать:</w:t>
      </w:r>
    </w:p>
    <w:p w:rsidR="00EA161F" w:rsidRPr="00196D53" w:rsidRDefault="00EA161F" w:rsidP="00802F69">
      <w:pPr>
        <w:pStyle w:val="af3"/>
        <w:shd w:val="clear" w:color="auto" w:fill="FFFFFF"/>
        <w:spacing w:before="0" w:beforeAutospacing="0" w:after="0" w:afterAutospacing="0"/>
        <w:jc w:val="both"/>
        <w:rPr>
          <w:color w:val="000000"/>
          <w:sz w:val="28"/>
          <w:szCs w:val="28"/>
        </w:rPr>
      </w:pPr>
      <w:r w:rsidRPr="00196D53">
        <w:rPr>
          <w:color w:val="000000"/>
          <w:sz w:val="28"/>
          <w:szCs w:val="28"/>
        </w:rPr>
        <w:t>Обучающийся должен знать:</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лексический (1200-1400 лексических единиц) и грамматический минимум, необходимый для чтения и перевода (со слова</w:t>
      </w:r>
      <w:r w:rsidR="00301461">
        <w:rPr>
          <w:color w:val="000000"/>
          <w:sz w:val="28"/>
          <w:szCs w:val="28"/>
        </w:rPr>
        <w:t xml:space="preserve">рем) иностранных текстов общей </w:t>
      </w:r>
      <w:r w:rsidRPr="00196D53">
        <w:rPr>
          <w:color w:val="000000"/>
          <w:sz w:val="28"/>
          <w:szCs w:val="28"/>
        </w:rPr>
        <w:t>направленности</w:t>
      </w:r>
    </w:p>
    <w:p w:rsidR="00EA161F" w:rsidRPr="00196D53"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понимать относительно полно (общий смысл) высказывания на изучаемом иностранном языке в различных ситуациях общения;</w:t>
      </w:r>
    </w:p>
    <w:p w:rsidR="00EA161F"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понимать основное содержание аутентичных аудио- и видеотекстов познавательного характера на темы, предлагаемые в рамках курса, выборочно извлекать из них необходимую и</w:t>
      </w:r>
      <w:r>
        <w:rPr>
          <w:color w:val="000000"/>
          <w:sz w:val="28"/>
          <w:szCs w:val="28"/>
        </w:rPr>
        <w:t>нформацию;</w:t>
      </w:r>
    </w:p>
    <w:p w:rsidR="00EA161F" w:rsidRDefault="00EA161F" w:rsidP="00802F69">
      <w:pPr>
        <w:pStyle w:val="af3"/>
        <w:numPr>
          <w:ilvl w:val="0"/>
          <w:numId w:val="19"/>
        </w:numPr>
        <w:shd w:val="clear" w:color="auto" w:fill="FFFFFF"/>
        <w:suppressAutoHyphens/>
        <w:autoSpaceDN w:val="0"/>
        <w:spacing w:before="0" w:beforeAutospacing="0" w:after="0" w:afterAutospacing="0"/>
        <w:ind w:left="0" w:firstLine="0"/>
        <w:jc w:val="both"/>
        <w:textAlignment w:val="baseline"/>
        <w:rPr>
          <w:color w:val="000000"/>
          <w:sz w:val="28"/>
          <w:szCs w:val="28"/>
        </w:rPr>
      </w:pPr>
      <w:r w:rsidRPr="00196D53">
        <w:rPr>
          <w:color w:val="000000"/>
          <w:sz w:val="28"/>
          <w:szCs w:val="28"/>
        </w:rPr>
        <w:t>читать аутентичные тексты разных стилей (публицистические, художественные, научно-популярные и технические), используя основные виды чтения (ознакомительное, изучающее, просмотровое/поисковое) в зависимости от коммуникативной задачи</w:t>
      </w:r>
      <w:r>
        <w:rPr>
          <w:color w:val="000000"/>
          <w:sz w:val="28"/>
          <w:szCs w:val="28"/>
        </w:rPr>
        <w:t>.</w:t>
      </w:r>
    </w:p>
    <w:p w:rsidR="00F00969" w:rsidRDefault="00F00969" w:rsidP="00802F69">
      <w:pPr>
        <w:autoSpaceDE w:val="0"/>
        <w:autoSpaceDN w:val="0"/>
        <w:adjustRightInd w:val="0"/>
        <w:spacing w:after="0" w:line="240" w:lineRule="auto"/>
        <w:ind w:firstLine="567"/>
        <w:jc w:val="both"/>
        <w:rPr>
          <w:rFonts w:ascii="Times New Roman" w:hAnsi="Times New Roman"/>
          <w:color w:val="22272F"/>
          <w:sz w:val="24"/>
          <w:szCs w:val="24"/>
          <w:shd w:val="clear" w:color="auto" w:fill="FFFFFF"/>
        </w:rPr>
      </w:pPr>
    </w:p>
    <w:p w:rsidR="00F00969" w:rsidRPr="00F00969" w:rsidRDefault="00F00969" w:rsidP="00EA161F">
      <w:pPr>
        <w:autoSpaceDE w:val="0"/>
        <w:autoSpaceDN w:val="0"/>
        <w:adjustRightInd w:val="0"/>
        <w:spacing w:after="0" w:line="240" w:lineRule="auto"/>
        <w:ind w:firstLine="567"/>
        <w:jc w:val="center"/>
        <w:rPr>
          <w:rFonts w:ascii="Times New Roman" w:hAnsi="Times New Roman"/>
          <w:sz w:val="28"/>
          <w:szCs w:val="28"/>
          <w:shd w:val="clear" w:color="auto" w:fill="FFFFFF"/>
        </w:rPr>
      </w:pPr>
      <w:r w:rsidRPr="00F00969">
        <w:rPr>
          <w:rFonts w:ascii="Times New Roman" w:hAnsi="Times New Roman"/>
          <w:b/>
          <w:sz w:val="28"/>
          <w:szCs w:val="28"/>
          <w:shd w:val="clear" w:color="auto" w:fill="FFFFFF"/>
        </w:rPr>
        <w:t>Индивидуальный проект обучающегося</w:t>
      </w:r>
    </w:p>
    <w:p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коммуникативной, учебно-исследовательской деятельности, критического мышления;</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lastRenderedPageBreak/>
        <w:t>способность к инновационной, аналитической, творческой, интеллектуальной деятельности;</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F00969" w:rsidRDefault="00F00969" w:rsidP="00F00969">
      <w:pPr>
        <w:spacing w:after="0" w:line="240" w:lineRule="auto"/>
        <w:ind w:firstLine="709"/>
        <w:jc w:val="both"/>
        <w:rPr>
          <w:rFonts w:ascii="Times New Roman" w:hAnsi="Times New Roman"/>
          <w:sz w:val="28"/>
          <w:szCs w:val="28"/>
        </w:rPr>
      </w:pPr>
    </w:p>
    <w:p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8"/>
          <w:pgSz w:w="11906" w:h="16838"/>
          <w:pgMar w:top="1134" w:right="567" w:bottom="1134" w:left="1418" w:header="709" w:footer="709" w:gutter="0"/>
          <w:cols w:space="720"/>
          <w:titlePg/>
          <w:docGrid w:linePitch="299"/>
        </w:sectPr>
      </w:pPr>
    </w:p>
    <w:p w:rsidR="00EF2438"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p w:rsidR="00705756" w:rsidRDefault="00705756" w:rsidP="00F00969">
      <w:pPr>
        <w:spacing w:after="0" w:line="240" w:lineRule="auto"/>
        <w:ind w:firstLine="709"/>
        <w:jc w:val="both"/>
        <w:rPr>
          <w:rFonts w:ascii="Times New Roman" w:hAnsi="Times New Roman"/>
          <w:b/>
          <w:sz w:val="28"/>
          <w:szCs w:val="28"/>
        </w:rPr>
      </w:pPr>
    </w:p>
    <w:tbl>
      <w:tblPr>
        <w:tblW w:w="5000" w:type="pct"/>
        <w:tblCellMar>
          <w:left w:w="10" w:type="dxa"/>
          <w:right w:w="10" w:type="dxa"/>
        </w:tblCellMar>
        <w:tblLook w:val="0000" w:firstRow="0" w:lastRow="0" w:firstColumn="0" w:lastColumn="0" w:noHBand="0" w:noVBand="0"/>
      </w:tblPr>
      <w:tblGrid>
        <w:gridCol w:w="2588"/>
        <w:gridCol w:w="3880"/>
        <w:gridCol w:w="4527"/>
        <w:gridCol w:w="3791"/>
      </w:tblGrid>
      <w:tr w:rsidR="00705756" w:rsidRPr="000124AA" w:rsidTr="00A82170">
        <w:tc>
          <w:tcPr>
            <w:tcW w:w="875" w:type="pct"/>
            <w:vMerge w:val="restar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05756" w:rsidRPr="000124AA" w:rsidRDefault="00705756" w:rsidP="00A82170">
            <w:pPr>
              <w:pStyle w:val="Standard"/>
              <w:autoSpaceDE w:val="0"/>
              <w:jc w:val="center"/>
              <w:rPr>
                <w:b/>
                <w:bCs/>
              </w:rPr>
            </w:pPr>
            <w:r w:rsidRPr="000124AA">
              <w:rPr>
                <w:b/>
                <w:bCs/>
              </w:rPr>
              <w:t>Наименование разделов</w:t>
            </w:r>
          </w:p>
        </w:tc>
        <w:tc>
          <w:tcPr>
            <w:tcW w:w="4125" w:type="pct"/>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ind w:firstLine="567"/>
              <w:jc w:val="center"/>
              <w:rPr>
                <w:b/>
                <w:bCs/>
              </w:rPr>
            </w:pPr>
            <w:r>
              <w:rPr>
                <w:b/>
                <w:bCs/>
              </w:rPr>
              <w:t>УУД</w:t>
            </w:r>
          </w:p>
        </w:tc>
      </w:tr>
      <w:tr w:rsidR="00705756" w:rsidRPr="000124AA" w:rsidTr="00A82170">
        <w:tc>
          <w:tcPr>
            <w:tcW w:w="875" w:type="pct"/>
            <w:vMerge/>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705756" w:rsidRPr="000124AA" w:rsidRDefault="00705756" w:rsidP="00A82170">
            <w:pPr>
              <w:rPr>
                <w:rFonts w:ascii="Times New Roman" w:hAnsi="Times New Roman"/>
                <w:sz w:val="24"/>
                <w:szCs w:val="24"/>
              </w:rPr>
            </w:pPr>
          </w:p>
        </w:tc>
        <w:tc>
          <w:tcPr>
            <w:tcW w:w="131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jc w:val="both"/>
              <w:rPr>
                <w:b/>
                <w:bCs/>
              </w:rPr>
            </w:pPr>
            <w:r w:rsidRPr="000124AA">
              <w:rPr>
                <w:b/>
                <w:bCs/>
              </w:rPr>
              <w:t>Предметные</w:t>
            </w:r>
          </w:p>
        </w:tc>
        <w:tc>
          <w:tcPr>
            <w:tcW w:w="153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jc w:val="both"/>
              <w:rPr>
                <w:b/>
                <w:bCs/>
              </w:rPr>
            </w:pPr>
            <w:r w:rsidRPr="000124AA">
              <w:rPr>
                <w:b/>
                <w:bCs/>
              </w:rPr>
              <w:t>Метапредметные</w:t>
            </w:r>
          </w:p>
        </w:tc>
        <w:tc>
          <w:tcPr>
            <w:tcW w:w="128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jc w:val="both"/>
              <w:rPr>
                <w:b/>
                <w:bCs/>
              </w:rPr>
            </w:pPr>
            <w:r w:rsidRPr="000124AA">
              <w:rPr>
                <w:b/>
                <w:bCs/>
              </w:rPr>
              <w:t>Личностные</w:t>
            </w:r>
          </w:p>
        </w:tc>
      </w:tr>
      <w:tr w:rsidR="00705756" w:rsidRPr="000124AA" w:rsidTr="00A82170">
        <w:trPr>
          <w:trHeight w:val="329"/>
        </w:trPr>
        <w:tc>
          <w:tcPr>
            <w:tcW w:w="875"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Разделы</w:t>
            </w: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 xml:space="preserve"> 1-5</w:t>
            </w:r>
          </w:p>
        </w:tc>
        <w:tc>
          <w:tcPr>
            <w:tcW w:w="1312"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60"/>
              </w:tabs>
            </w:pPr>
            <w:r w:rsidRPr="000124AA">
              <w:rPr>
                <w:rStyle w:val="af4"/>
                <w:i w:val="0"/>
                <w:iCs w:val="0"/>
                <w:lang w:val="en-US"/>
              </w:rPr>
              <w:t>C</w:t>
            </w:r>
            <w:r w:rsidRPr="000124AA">
              <w:rPr>
                <w:rStyle w:val="af4"/>
                <w:i w:val="0"/>
                <w:iCs w:val="0"/>
              </w:rPr>
              <w:t>тремиться</w:t>
            </w:r>
            <w:r w:rsidRPr="000124AA">
              <w:t>к совершенствованию собственной речи. Развивать</w:t>
            </w:r>
            <w:r w:rsidRPr="000124AA">
              <w:rPr>
                <w:rStyle w:val="af4"/>
                <w:i w:val="0"/>
                <w:iCs w:val="0"/>
              </w:rPr>
              <w:t xml:space="preserve"> уважение </w:t>
            </w:r>
            <w:r w:rsidRPr="000124AA">
              <w:t>к немецкому языку, культуре языка. Поддерживать и</w:t>
            </w:r>
            <w:r w:rsidRPr="000124AA">
              <w:rPr>
                <w:rStyle w:val="af4"/>
                <w:i w:val="0"/>
                <w:iCs w:val="0"/>
              </w:rPr>
              <w:t xml:space="preserve">нтерес </w:t>
            </w:r>
            <w:r w:rsidRPr="000124AA">
              <w:t xml:space="preserve">к чтению и письму. Учиться </w:t>
            </w:r>
            <w:r w:rsidRPr="000124AA">
              <w:rPr>
                <w:rStyle w:val="af4"/>
                <w:i w:val="0"/>
                <w:iCs w:val="0"/>
              </w:rPr>
              <w:t xml:space="preserve">эмоционально «проживать» </w:t>
            </w:r>
            <w:r w:rsidRPr="000124AA">
              <w:t>текст и развивать эмоциональность собственной речи.</w:t>
            </w:r>
          </w:p>
        </w:tc>
        <w:tc>
          <w:tcPr>
            <w:tcW w:w="1531"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60"/>
              </w:tabs>
            </w:pPr>
            <w:r w:rsidRPr="000124AA">
              <w:t>Адекватно использовать речевые средства для решения различных коммуникативных задач; владение устной и письменной речью; Адекватно, точно и последовательно отображать в речи содержание совершаемых действий, как в форме громкой социализированной речи; так и в форме внутренней речи, как в устной, так и в письменной речи.</w:t>
            </w:r>
          </w:p>
          <w:p w:rsidR="00705756" w:rsidRPr="000124AA" w:rsidRDefault="00705756" w:rsidP="00A82170">
            <w:pPr>
              <w:pStyle w:val="Standard"/>
            </w:pPr>
            <w:r w:rsidRPr="000124AA">
              <w:t>Иметь представление о возникновении, развитии и применении немецкого языка.</w:t>
            </w:r>
          </w:p>
        </w:tc>
        <w:tc>
          <w:tcPr>
            <w:tcW w:w="128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57"/>
              </w:tabs>
            </w:pPr>
            <w:r w:rsidRPr="000124AA">
              <w:t>Способность вести диалог с другими людьми, достигать в нем взаимопонимания, находить общие цели и сотрудничать для их достижения.</w:t>
            </w:r>
          </w:p>
          <w:p w:rsidR="00705756" w:rsidRPr="000124AA" w:rsidRDefault="00705756" w:rsidP="00A82170">
            <w:pPr>
              <w:pStyle w:val="Standard"/>
              <w:tabs>
                <w:tab w:val="left" w:pos="357"/>
              </w:tabs>
            </w:pPr>
            <w:r w:rsidRPr="000124AA">
              <w:t>Сознательное отношение к непрерывному образованию как условию успешной профессиональной и общественной деятельности.</w:t>
            </w:r>
          </w:p>
        </w:tc>
      </w:tr>
      <w:tr w:rsidR="00705756" w:rsidRPr="000124AA" w:rsidTr="00A82170">
        <w:trPr>
          <w:trHeight w:val="329"/>
        </w:trPr>
        <w:tc>
          <w:tcPr>
            <w:tcW w:w="875"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124AA">
              <w:rPr>
                <w:b/>
                <w:bCs/>
              </w:rPr>
              <w:t>Раздел 6. Семья и семейные отношения</w:t>
            </w:r>
          </w:p>
        </w:tc>
        <w:tc>
          <w:tcPr>
            <w:tcW w:w="1312"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Textbody"/>
              <w:widowControl w:val="0"/>
              <w:spacing w:after="0"/>
            </w:pPr>
            <w:r w:rsidRPr="000124AA">
              <w:rPr>
                <w:rStyle w:val="af4"/>
                <w:i w:val="0"/>
                <w:iCs w:val="0"/>
              </w:rPr>
              <w:t xml:space="preserve">Понимать </w:t>
            </w:r>
            <w:r w:rsidRPr="000124AA">
              <w:t>эмоции других людей, сочувствовать, сопереживать. О</w:t>
            </w:r>
            <w:r w:rsidRPr="000124AA">
              <w:rPr>
                <w:rStyle w:val="af4"/>
                <w:i w:val="0"/>
                <w:iCs w:val="0"/>
              </w:rPr>
              <w:t xml:space="preserve">бращать внимание </w:t>
            </w:r>
            <w:r w:rsidRPr="000124AA">
              <w:t>на особенности устных и письменных высказываний других людей.</w:t>
            </w:r>
          </w:p>
        </w:tc>
        <w:tc>
          <w:tcPr>
            <w:tcW w:w="1531"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pPr>
            <w:r w:rsidRPr="000124AA">
              <w:t>Строить монологическое контекстное высказывание. Понимать текст и новые лексические единицы, совершать учебные действия. Осуществлять поиск информации для выполнения учебных заданий с использованием учебной литературы.</w:t>
            </w:r>
          </w:p>
        </w:tc>
        <w:tc>
          <w:tcPr>
            <w:tcW w:w="128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pPr>
            <w:r w:rsidRPr="000124AA">
              <w:t>Адекватно использовать речь для планирования и регуляции своей деятельности.</w:t>
            </w:r>
          </w:p>
          <w:p w:rsidR="00705756" w:rsidRPr="000124AA" w:rsidRDefault="00705756" w:rsidP="00A82170">
            <w:pPr>
              <w:pStyle w:val="Standard"/>
              <w:autoSpaceDE w:val="0"/>
            </w:pPr>
            <w:r w:rsidRPr="000124AA">
              <w:t>ставить вопросы; обращаться за помощью; формулировать свои затруднения; предлагать помощь и сотрудничество.</w:t>
            </w:r>
          </w:p>
        </w:tc>
      </w:tr>
      <w:tr w:rsidR="00705756" w:rsidRPr="000124AA" w:rsidTr="00A82170">
        <w:trPr>
          <w:trHeight w:val="329"/>
        </w:trPr>
        <w:tc>
          <w:tcPr>
            <w:tcW w:w="875"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Раздел 7.</w:t>
            </w:r>
          </w:p>
          <w:p w:rsidR="00705756" w:rsidRPr="000124AA" w:rsidRDefault="00F8396B"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Герма</w:t>
            </w:r>
            <w:r w:rsidR="00705756" w:rsidRPr="000124AA">
              <w:rPr>
                <w:b/>
                <w:bCs/>
              </w:rPr>
              <w:t>ния</w:t>
            </w:r>
          </w:p>
        </w:tc>
        <w:tc>
          <w:tcPr>
            <w:tcW w:w="1312"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pPr>
            <w:r w:rsidRPr="000124AA">
              <w:t>Понимать основное содержание аутентичных текстов, относящихся к разным коммуникативным типам речи; выделять главные факты, опуская второстепенные; использовать переспрос, понимать основное содержание тематических текстов и выделять значимую информацию.</w:t>
            </w:r>
          </w:p>
        </w:tc>
        <w:tc>
          <w:tcPr>
            <w:tcW w:w="1531" w:type="pct"/>
            <w:tcBorders>
              <w:left w:val="single" w:sz="4" w:space="0" w:color="000000"/>
              <w:bottom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60"/>
              </w:tabs>
            </w:pPr>
            <w:r w:rsidRPr="000124AA">
              <w:rPr>
                <w:rStyle w:val="af4"/>
                <w:i w:val="0"/>
                <w:iCs w:val="0"/>
              </w:rPr>
              <w:t xml:space="preserve">Пользоваться </w:t>
            </w:r>
            <w:r w:rsidRPr="000124AA">
              <w:t xml:space="preserve">разными видами чтения: изучающим, просмотровым, ознакомительным; </w:t>
            </w:r>
            <w:r w:rsidRPr="000124AA">
              <w:rPr>
                <w:rStyle w:val="af4"/>
                <w:i w:val="0"/>
                <w:iCs w:val="0"/>
              </w:rPr>
              <w:t xml:space="preserve">извлекать </w:t>
            </w:r>
            <w:r w:rsidRPr="000124AA">
              <w:t>информацию, представленную в разных формах. П</w:t>
            </w:r>
            <w:r w:rsidRPr="000124AA">
              <w:rPr>
                <w:rStyle w:val="af4"/>
                <w:i w:val="0"/>
                <w:iCs w:val="0"/>
              </w:rPr>
              <w:t xml:space="preserve">ерерабатывать </w:t>
            </w:r>
            <w:r w:rsidRPr="000124AA">
              <w:t xml:space="preserve">и </w:t>
            </w:r>
            <w:r w:rsidRPr="000124AA">
              <w:rPr>
                <w:rStyle w:val="af4"/>
                <w:i w:val="0"/>
                <w:iCs w:val="0"/>
              </w:rPr>
              <w:t xml:space="preserve">преобразовывать </w:t>
            </w:r>
            <w:r w:rsidRPr="000124AA">
              <w:t xml:space="preserve">информацию из одной формы в другую (составлять план, таблицу, схему); </w:t>
            </w:r>
            <w:r w:rsidRPr="000124AA">
              <w:rPr>
                <w:rStyle w:val="af4"/>
                <w:i w:val="0"/>
                <w:iCs w:val="0"/>
              </w:rPr>
              <w:t xml:space="preserve">адекватно использовать </w:t>
            </w:r>
            <w:r w:rsidRPr="000124AA">
              <w:t xml:space="preserve">речевые средства для решения различных коммуникативных задач; владеть монологической и диалогической формами речи. </w:t>
            </w:r>
            <w:r w:rsidRPr="000124AA">
              <w:rPr>
                <w:rStyle w:val="af4"/>
                <w:i w:val="0"/>
                <w:iCs w:val="0"/>
              </w:rPr>
              <w:t xml:space="preserve">Высказывать </w:t>
            </w:r>
            <w:r w:rsidRPr="000124AA">
              <w:t xml:space="preserve">свою точку зрения; </w:t>
            </w:r>
            <w:r w:rsidRPr="000124AA">
              <w:rPr>
                <w:rStyle w:val="af4"/>
                <w:i w:val="0"/>
                <w:iCs w:val="0"/>
              </w:rPr>
              <w:t xml:space="preserve">слушать </w:t>
            </w:r>
            <w:r w:rsidRPr="000124AA">
              <w:t xml:space="preserve">и </w:t>
            </w:r>
            <w:r w:rsidRPr="000124AA">
              <w:rPr>
                <w:rStyle w:val="af4"/>
                <w:i w:val="0"/>
                <w:iCs w:val="0"/>
              </w:rPr>
              <w:t xml:space="preserve">слышать </w:t>
            </w:r>
            <w:r w:rsidRPr="000124AA">
              <w:t xml:space="preserve">других, </w:t>
            </w:r>
            <w:r w:rsidRPr="000124AA">
              <w:lastRenderedPageBreak/>
              <w:t xml:space="preserve">вступая с ними в диалог; </w:t>
            </w:r>
            <w:r w:rsidRPr="000124AA">
              <w:rPr>
                <w:rStyle w:val="af4"/>
                <w:i w:val="0"/>
                <w:iCs w:val="0"/>
              </w:rPr>
              <w:t>задавать вопросы</w:t>
            </w:r>
            <w:r w:rsidRPr="000124AA">
              <w:rPr>
                <w:rStyle w:val="StrongEmphasis"/>
                <w:b w:val="0"/>
                <w:bCs w:val="0"/>
              </w:rPr>
              <w:t>.</w:t>
            </w:r>
          </w:p>
        </w:tc>
        <w:tc>
          <w:tcPr>
            <w:tcW w:w="128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autoSpaceDE w:val="0"/>
            </w:pPr>
            <w:r w:rsidRPr="000124AA">
              <w:lastRenderedPageBreak/>
              <w:t>Проявлять активность во взаимодействии для решения коммуникативных задач слушать и вступать в диалог, участвовать в коллективном обсуждении.</w:t>
            </w:r>
          </w:p>
          <w:p w:rsidR="00705756" w:rsidRPr="000124AA" w:rsidRDefault="00705756" w:rsidP="00A82170">
            <w:pPr>
              <w:pStyle w:val="Standard"/>
              <w:autoSpaceDE w:val="0"/>
            </w:pPr>
            <w:r w:rsidRPr="000124AA">
              <w:t>Учитывать разные мнения и стремиться к координации различных позиций в сотрудничестве.</w:t>
            </w:r>
          </w:p>
          <w:p w:rsidR="00705756" w:rsidRPr="000124AA" w:rsidRDefault="00705756" w:rsidP="00A82170">
            <w:pPr>
              <w:pStyle w:val="Standard"/>
              <w:shd w:val="clear" w:color="auto" w:fill="FFFFFF"/>
              <w:tabs>
                <w:tab w:val="left" w:pos="357"/>
              </w:tabs>
              <w:autoSpaceDE w:val="0"/>
            </w:pPr>
            <w:r w:rsidRPr="000124AA">
              <w:t xml:space="preserve">Понимать информацию, представленную в текстовой форме; отделять новое знание от известного; ставить вопросы к </w:t>
            </w:r>
            <w:r w:rsidRPr="000124AA">
              <w:lastRenderedPageBreak/>
              <w:t>тексту и искать ответы на них.</w:t>
            </w:r>
          </w:p>
        </w:tc>
      </w:tr>
      <w:tr w:rsidR="00705756" w:rsidRPr="000124AA" w:rsidTr="00B458C2">
        <w:trPr>
          <w:trHeight w:val="329"/>
        </w:trPr>
        <w:tc>
          <w:tcPr>
            <w:tcW w:w="875" w:type="pct"/>
            <w:tcBorders>
              <w:lef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lastRenderedPageBreak/>
              <w:t>Раздел 8.</w:t>
            </w:r>
          </w:p>
          <w:p w:rsidR="00705756" w:rsidRPr="000124AA" w:rsidRDefault="00705756" w:rsidP="00A8217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0124AA">
              <w:rPr>
                <w:b/>
                <w:bCs/>
              </w:rPr>
              <w:t>Путешествие по своей стране и за рубежом</w:t>
            </w:r>
          </w:p>
        </w:tc>
        <w:tc>
          <w:tcPr>
            <w:tcW w:w="1312" w:type="pct"/>
            <w:tcBorders>
              <w:left w:val="single" w:sz="4" w:space="0" w:color="000000"/>
            </w:tcBorders>
            <w:shd w:val="clear" w:color="auto" w:fill="auto"/>
            <w:tcMar>
              <w:top w:w="0" w:type="dxa"/>
              <w:left w:w="108" w:type="dxa"/>
              <w:bottom w:w="0" w:type="dxa"/>
              <w:right w:w="108" w:type="dxa"/>
            </w:tcMar>
          </w:tcPr>
          <w:p w:rsidR="00705756" w:rsidRPr="000124AA" w:rsidRDefault="00705756" w:rsidP="0051527A">
            <w:pPr>
              <w:pStyle w:val="Textbody"/>
              <w:autoSpaceDE w:val="0"/>
              <w:spacing w:after="0"/>
            </w:pPr>
            <w:r w:rsidRPr="000124AA">
              <w:rPr>
                <w:rStyle w:val="af4"/>
                <w:i w:val="0"/>
                <w:iCs w:val="0"/>
              </w:rPr>
              <w:t>Формировать</w:t>
            </w:r>
            <w:r w:rsidRPr="000124AA">
              <w:t xml:space="preserve">элементарные представления об эстетических и художественных ценностях культуры </w:t>
            </w:r>
            <w:r w:rsidR="0051527A">
              <w:t>англо</w:t>
            </w:r>
            <w:r w:rsidRPr="000124AA">
              <w:t>язычных стран; делать краткие сообщения, описывать события, явления, стран, мест, по которым совершается путешествие, передавать основное содержание, основную мысль прочитанного или услышанного, выражать свое отношение к прочитанному/услышанному, давать краткую характеристику персонажей.</w:t>
            </w:r>
          </w:p>
        </w:tc>
        <w:tc>
          <w:tcPr>
            <w:tcW w:w="1531" w:type="pct"/>
            <w:tcBorders>
              <w:lef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tabs>
                <w:tab w:val="left" w:pos="360"/>
              </w:tabs>
            </w:pPr>
            <w:r w:rsidRPr="000124AA">
              <w:t xml:space="preserve">Уметь анализировать, критически оценивать и применять информацию. </w:t>
            </w:r>
            <w:r w:rsidRPr="000124AA">
              <w:rPr>
                <w:rStyle w:val="af4"/>
                <w:i w:val="0"/>
              </w:rPr>
              <w:t xml:space="preserve">Осуществлять </w:t>
            </w:r>
            <w:r w:rsidRPr="000124AA">
              <w:t xml:space="preserve">анализ и синтез; </w:t>
            </w:r>
            <w:r w:rsidRPr="000124AA">
              <w:rPr>
                <w:rStyle w:val="af4"/>
                <w:i w:val="0"/>
              </w:rPr>
              <w:t xml:space="preserve">устанавливать </w:t>
            </w:r>
            <w:r w:rsidRPr="000124AA">
              <w:t xml:space="preserve">причинно-следственные связи; </w:t>
            </w:r>
            <w:r w:rsidRPr="000124AA">
              <w:rPr>
                <w:rStyle w:val="af4"/>
                <w:i w:val="0"/>
              </w:rPr>
              <w:t xml:space="preserve">строить </w:t>
            </w:r>
            <w:r w:rsidRPr="000124AA">
              <w:t>рассуждения.</w:t>
            </w:r>
          </w:p>
        </w:tc>
        <w:tc>
          <w:tcPr>
            <w:tcW w:w="1282" w:type="pct"/>
            <w:tcBorders>
              <w:left w:val="single" w:sz="4" w:space="0" w:color="000000"/>
              <w:right w:val="single" w:sz="4" w:space="0" w:color="000000"/>
            </w:tcBorders>
            <w:shd w:val="clear" w:color="auto" w:fill="auto"/>
            <w:tcMar>
              <w:top w:w="0" w:type="dxa"/>
              <w:left w:w="108" w:type="dxa"/>
              <w:bottom w:w="0" w:type="dxa"/>
              <w:right w:w="108" w:type="dxa"/>
            </w:tcMar>
          </w:tcPr>
          <w:p w:rsidR="00705756" w:rsidRPr="000124AA" w:rsidRDefault="00705756" w:rsidP="00A82170">
            <w:pPr>
              <w:pStyle w:val="Standard"/>
            </w:pPr>
            <w:r w:rsidRPr="000124AA">
              <w:t>Выражать свои мысли в устной и письменной речи.</w:t>
            </w:r>
          </w:p>
          <w:p w:rsidR="00705756" w:rsidRPr="000124AA" w:rsidRDefault="00705756" w:rsidP="00A82170">
            <w:pPr>
              <w:pStyle w:val="Standard"/>
            </w:pPr>
            <w:r w:rsidRPr="000124AA">
              <w:t>Слушать и вступать в диалог, участвовать в коллективном обсуждении проблем.</w:t>
            </w:r>
          </w:p>
          <w:p w:rsidR="00705756" w:rsidRPr="000124AA" w:rsidRDefault="00705756" w:rsidP="00A82170">
            <w:pPr>
              <w:pStyle w:val="Standard"/>
            </w:pPr>
            <w:r w:rsidRPr="000124AA">
              <w:t>Учитывать разные мнения и стремиться к координации различных позиций в сотрудничестве.</w:t>
            </w:r>
          </w:p>
          <w:p w:rsidR="00705756" w:rsidRPr="000124AA" w:rsidRDefault="00705756" w:rsidP="00A82170">
            <w:pPr>
              <w:pStyle w:val="Standard"/>
              <w:autoSpaceDE w:val="0"/>
            </w:pPr>
            <w:r w:rsidRPr="000124AA">
              <w:t>Договариваться и приходить к общему решению совместной деятельности, в том числе в ситуации столкновения интересов.</w:t>
            </w:r>
          </w:p>
        </w:tc>
      </w:tr>
      <w:tr w:rsidR="00AB277C" w:rsidRPr="000124AA" w:rsidTr="00A82170">
        <w:trPr>
          <w:trHeight w:val="329"/>
        </w:trPr>
        <w:tc>
          <w:tcPr>
            <w:tcW w:w="875" w:type="pct"/>
            <w:tcBorders>
              <w:left w:val="single" w:sz="4" w:space="0" w:color="000000"/>
              <w:bottom w:val="single" w:sz="4" w:space="0" w:color="000000"/>
            </w:tcBorders>
            <w:shd w:val="clear" w:color="auto" w:fill="auto"/>
            <w:tcMar>
              <w:top w:w="0" w:type="dxa"/>
              <w:left w:w="108" w:type="dxa"/>
              <w:bottom w:w="0" w:type="dxa"/>
              <w:right w:w="108" w:type="dxa"/>
            </w:tcMar>
          </w:tcPr>
          <w:p w:rsidR="00AB277C" w:rsidRPr="000124AA" w:rsidRDefault="00AB277C" w:rsidP="00AB277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c>
          <w:tcPr>
            <w:tcW w:w="1312" w:type="pct"/>
            <w:tcBorders>
              <w:left w:val="single" w:sz="4" w:space="0" w:color="000000"/>
              <w:bottom w:val="single" w:sz="4" w:space="0" w:color="000000"/>
            </w:tcBorders>
            <w:shd w:val="clear" w:color="auto" w:fill="auto"/>
            <w:tcMar>
              <w:top w:w="0" w:type="dxa"/>
              <w:left w:w="108" w:type="dxa"/>
              <w:bottom w:w="0" w:type="dxa"/>
              <w:right w:w="108" w:type="dxa"/>
            </w:tcMar>
          </w:tcPr>
          <w:p w:rsidR="00AB277C" w:rsidRPr="000124AA" w:rsidRDefault="00AB277C" w:rsidP="005B73C7">
            <w:pPr>
              <w:pStyle w:val="Textbody"/>
              <w:widowControl w:val="0"/>
              <w:spacing w:after="0"/>
            </w:pPr>
          </w:p>
        </w:tc>
        <w:tc>
          <w:tcPr>
            <w:tcW w:w="1531" w:type="pct"/>
            <w:tcBorders>
              <w:left w:val="single" w:sz="4" w:space="0" w:color="000000"/>
              <w:bottom w:val="single" w:sz="4" w:space="0" w:color="000000"/>
            </w:tcBorders>
            <w:shd w:val="clear" w:color="auto" w:fill="auto"/>
            <w:tcMar>
              <w:top w:w="0" w:type="dxa"/>
              <w:left w:w="108" w:type="dxa"/>
              <w:bottom w:w="0" w:type="dxa"/>
              <w:right w:w="108" w:type="dxa"/>
            </w:tcMar>
          </w:tcPr>
          <w:p w:rsidR="00AB277C" w:rsidRPr="000124AA" w:rsidRDefault="00AB277C" w:rsidP="005B73C7">
            <w:pPr>
              <w:pStyle w:val="Standard"/>
            </w:pPr>
          </w:p>
        </w:tc>
        <w:tc>
          <w:tcPr>
            <w:tcW w:w="1282" w:type="pc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B277C" w:rsidRPr="000124AA" w:rsidRDefault="00AB277C" w:rsidP="005B73C7">
            <w:pPr>
              <w:pStyle w:val="Standard"/>
              <w:autoSpaceDE w:val="0"/>
            </w:pPr>
          </w:p>
        </w:tc>
      </w:tr>
    </w:tbl>
    <w:p w:rsidR="00705756" w:rsidRDefault="00705756" w:rsidP="00F00969">
      <w:pPr>
        <w:spacing w:after="0" w:line="240" w:lineRule="auto"/>
        <w:ind w:firstLine="709"/>
        <w:jc w:val="both"/>
        <w:rPr>
          <w:rFonts w:ascii="Times New Roman" w:hAnsi="Times New Roman"/>
          <w:b/>
          <w:sz w:val="28"/>
          <w:szCs w:val="28"/>
        </w:rPr>
      </w:pPr>
    </w:p>
    <w:p w:rsidR="00705756" w:rsidRPr="00F00969" w:rsidRDefault="00705756" w:rsidP="00F00969">
      <w:pPr>
        <w:spacing w:after="0" w:line="240" w:lineRule="auto"/>
        <w:ind w:firstLine="709"/>
        <w:jc w:val="both"/>
        <w:rPr>
          <w:rFonts w:ascii="Times New Roman" w:hAnsi="Times New Roman"/>
          <w:b/>
          <w:sz w:val="28"/>
          <w:szCs w:val="28"/>
        </w:rPr>
      </w:pPr>
    </w:p>
    <w:p w:rsidR="00F00969" w:rsidRDefault="00F00969" w:rsidP="001752CD">
      <w:pPr>
        <w:jc w:val="center"/>
        <w:rPr>
          <w:rFonts w:ascii="Times New Roman" w:hAnsi="Times New Roman"/>
          <w:b/>
          <w:sz w:val="24"/>
          <w:szCs w:val="24"/>
        </w:rPr>
        <w:sectPr w:rsidR="00F00969" w:rsidSect="00F00969">
          <w:pgSz w:w="16838" w:h="11906" w:orient="landscape"/>
          <w:pgMar w:top="1418" w:right="1134" w:bottom="567" w:left="1134" w:header="709" w:footer="709" w:gutter="0"/>
          <w:cols w:space="720"/>
          <w:titlePg/>
          <w:docGrid w:linePitch="299"/>
        </w:sectPr>
      </w:pPr>
    </w:p>
    <w:p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710374" w:rsidRPr="00C65E29" w:rsidTr="004B50C0">
        <w:trPr>
          <w:cantSplit/>
          <w:trHeight w:val="816"/>
        </w:trPr>
        <w:tc>
          <w:tcPr>
            <w:tcW w:w="6804" w:type="dxa"/>
            <w:vAlign w:val="center"/>
          </w:tcPr>
          <w:p w:rsidR="00710374" w:rsidRPr="00C65E29" w:rsidRDefault="00710374" w:rsidP="004B50C0">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rsidR="00710374" w:rsidRPr="00C65E29" w:rsidRDefault="00710374" w:rsidP="004B50C0">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710374" w:rsidRPr="00C65E29" w:rsidTr="004B50C0">
        <w:trPr>
          <w:cantSplit/>
          <w:trHeight w:val="20"/>
        </w:trPr>
        <w:tc>
          <w:tcPr>
            <w:tcW w:w="6804" w:type="dxa"/>
          </w:tcPr>
          <w:p w:rsidR="00710374" w:rsidRPr="00C65E29" w:rsidRDefault="000635D8" w:rsidP="004B50C0">
            <w:pPr>
              <w:spacing w:after="0" w:line="240" w:lineRule="auto"/>
              <w:rPr>
                <w:rFonts w:ascii="Times New Roman" w:hAnsi="Times New Roman"/>
                <w:sz w:val="28"/>
                <w:szCs w:val="28"/>
              </w:rPr>
            </w:pPr>
            <w:r>
              <w:rPr>
                <w:rFonts w:ascii="Times New Roman" w:hAnsi="Times New Roman"/>
                <w:sz w:val="28"/>
                <w:szCs w:val="28"/>
              </w:rPr>
              <w:t>Объем образовательной программы</w:t>
            </w:r>
            <w:r w:rsidR="00710374" w:rsidRPr="00C65E29">
              <w:rPr>
                <w:rFonts w:ascii="Times New Roman" w:hAnsi="Times New Roman"/>
                <w:sz w:val="28"/>
                <w:szCs w:val="28"/>
              </w:rPr>
              <w:t xml:space="preserve"> (всего)</w:t>
            </w:r>
          </w:p>
        </w:tc>
        <w:tc>
          <w:tcPr>
            <w:tcW w:w="2552" w:type="dxa"/>
          </w:tcPr>
          <w:p w:rsidR="00710374" w:rsidRPr="00142F54" w:rsidRDefault="00C614B4" w:rsidP="004B50C0">
            <w:pPr>
              <w:pStyle w:val="Style16"/>
              <w:widowControl/>
              <w:jc w:val="center"/>
              <w:rPr>
                <w:rFonts w:ascii="Times New Roman" w:hAnsi="Times New Roman" w:cs="Times New Roman"/>
                <w:sz w:val="28"/>
                <w:szCs w:val="28"/>
              </w:rPr>
            </w:pPr>
            <w:r w:rsidRPr="00142F54">
              <w:rPr>
                <w:rFonts w:ascii="Times New Roman" w:hAnsi="Times New Roman" w:cs="Times New Roman"/>
                <w:sz w:val="28"/>
                <w:szCs w:val="28"/>
              </w:rPr>
              <w:t>117</w:t>
            </w:r>
          </w:p>
        </w:tc>
      </w:tr>
      <w:tr w:rsidR="00710374" w:rsidRPr="00C65E29" w:rsidTr="004B50C0">
        <w:trPr>
          <w:cantSplit/>
          <w:trHeight w:val="20"/>
        </w:trPr>
        <w:tc>
          <w:tcPr>
            <w:tcW w:w="6804" w:type="dxa"/>
          </w:tcPr>
          <w:p w:rsidR="00710374" w:rsidRPr="00C65E29" w:rsidRDefault="000635D8" w:rsidP="004B50C0">
            <w:pPr>
              <w:spacing w:after="0" w:line="240" w:lineRule="auto"/>
              <w:rPr>
                <w:rFonts w:ascii="Times New Roman" w:hAnsi="Times New Roman"/>
                <w:sz w:val="28"/>
                <w:szCs w:val="28"/>
              </w:rPr>
            </w:pPr>
            <w:r>
              <w:rPr>
                <w:rFonts w:ascii="Times New Roman" w:hAnsi="Times New Roman"/>
                <w:sz w:val="28"/>
                <w:szCs w:val="28"/>
              </w:rPr>
              <w:t>Работа обучающихся во взаимодействии с преподавателем</w:t>
            </w:r>
            <w:r w:rsidR="00710374" w:rsidRPr="00C65E29">
              <w:rPr>
                <w:rFonts w:ascii="Times New Roman" w:hAnsi="Times New Roman"/>
                <w:sz w:val="28"/>
                <w:szCs w:val="28"/>
              </w:rPr>
              <w:t xml:space="preserve"> (всего), </w:t>
            </w:r>
          </w:p>
        </w:tc>
        <w:tc>
          <w:tcPr>
            <w:tcW w:w="2552" w:type="dxa"/>
          </w:tcPr>
          <w:p w:rsidR="00710374" w:rsidRPr="00142F54" w:rsidRDefault="00C614B4" w:rsidP="004B50C0">
            <w:pPr>
              <w:pStyle w:val="Style16"/>
              <w:widowControl/>
              <w:jc w:val="center"/>
              <w:rPr>
                <w:rFonts w:ascii="Times New Roman" w:hAnsi="Times New Roman" w:cs="Times New Roman"/>
                <w:sz w:val="28"/>
                <w:szCs w:val="28"/>
              </w:rPr>
            </w:pPr>
            <w:r w:rsidRPr="00142F54">
              <w:rPr>
                <w:rFonts w:ascii="Times New Roman" w:hAnsi="Times New Roman" w:cs="Times New Roman"/>
                <w:sz w:val="28"/>
                <w:szCs w:val="28"/>
              </w:rPr>
              <w:t>117</w:t>
            </w:r>
          </w:p>
        </w:tc>
      </w:tr>
      <w:tr w:rsidR="00710374" w:rsidRPr="00C65E29" w:rsidTr="004B50C0">
        <w:trPr>
          <w:cantSplit/>
          <w:trHeight w:val="20"/>
        </w:trPr>
        <w:tc>
          <w:tcPr>
            <w:tcW w:w="6804" w:type="dxa"/>
          </w:tcPr>
          <w:p w:rsidR="00710374" w:rsidRPr="00C65E29" w:rsidRDefault="00710374" w:rsidP="004B50C0">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rsidR="00710374" w:rsidRPr="00C65E29" w:rsidRDefault="00710374" w:rsidP="004B50C0">
            <w:pPr>
              <w:pStyle w:val="Style16"/>
              <w:widowControl/>
              <w:jc w:val="center"/>
              <w:rPr>
                <w:rFonts w:ascii="Times New Roman" w:hAnsi="Times New Roman" w:cs="Times New Roman"/>
                <w:sz w:val="28"/>
                <w:szCs w:val="28"/>
              </w:rPr>
            </w:pPr>
          </w:p>
        </w:tc>
      </w:tr>
      <w:tr w:rsidR="00710374" w:rsidRPr="00C65E29" w:rsidTr="004B50C0">
        <w:trPr>
          <w:cantSplit/>
          <w:trHeight w:val="20"/>
        </w:trPr>
        <w:tc>
          <w:tcPr>
            <w:tcW w:w="6804" w:type="dxa"/>
          </w:tcPr>
          <w:p w:rsidR="00710374" w:rsidRPr="00C65E29" w:rsidRDefault="00A82170" w:rsidP="004B50C0">
            <w:pPr>
              <w:spacing w:after="0" w:line="240" w:lineRule="auto"/>
              <w:rPr>
                <w:rFonts w:ascii="Times New Roman" w:hAnsi="Times New Roman"/>
                <w:sz w:val="28"/>
                <w:szCs w:val="28"/>
              </w:rPr>
            </w:pPr>
            <w:r w:rsidRPr="00C65E29">
              <w:rPr>
                <w:rFonts w:ascii="Times New Roman" w:hAnsi="Times New Roman"/>
                <w:sz w:val="28"/>
                <w:szCs w:val="28"/>
              </w:rPr>
              <w:t>Л</w:t>
            </w:r>
            <w:r w:rsidR="00710374" w:rsidRPr="00C65E29">
              <w:rPr>
                <w:rFonts w:ascii="Times New Roman" w:hAnsi="Times New Roman"/>
                <w:sz w:val="28"/>
                <w:szCs w:val="28"/>
              </w:rPr>
              <w:t>екции</w:t>
            </w:r>
          </w:p>
        </w:tc>
        <w:tc>
          <w:tcPr>
            <w:tcW w:w="2552" w:type="dxa"/>
          </w:tcPr>
          <w:p w:rsidR="00710374" w:rsidRPr="00C65E29" w:rsidRDefault="000635D8" w:rsidP="004B50C0">
            <w:pPr>
              <w:pStyle w:val="Style16"/>
              <w:widowControl/>
              <w:jc w:val="center"/>
              <w:rPr>
                <w:rFonts w:ascii="Times New Roman" w:hAnsi="Times New Roman" w:cs="Times New Roman"/>
                <w:sz w:val="28"/>
                <w:szCs w:val="28"/>
              </w:rPr>
            </w:pPr>
            <w:r>
              <w:rPr>
                <w:rFonts w:ascii="Times New Roman" w:hAnsi="Times New Roman" w:cs="Times New Roman"/>
                <w:sz w:val="28"/>
                <w:szCs w:val="28"/>
              </w:rPr>
              <w:t>1</w:t>
            </w:r>
            <w:r w:rsidR="00C614B4">
              <w:rPr>
                <w:rFonts w:ascii="Times New Roman" w:hAnsi="Times New Roman" w:cs="Times New Roman"/>
                <w:sz w:val="28"/>
                <w:szCs w:val="28"/>
              </w:rPr>
              <w:t>0</w:t>
            </w:r>
          </w:p>
        </w:tc>
      </w:tr>
      <w:tr w:rsidR="00710374" w:rsidRPr="00C65E29" w:rsidTr="004B50C0">
        <w:trPr>
          <w:cantSplit/>
          <w:trHeight w:val="20"/>
        </w:trPr>
        <w:tc>
          <w:tcPr>
            <w:tcW w:w="6804" w:type="dxa"/>
          </w:tcPr>
          <w:p w:rsidR="00710374" w:rsidRPr="00C65E29" w:rsidRDefault="00710374" w:rsidP="004B50C0">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rsidR="00710374" w:rsidRPr="00C65E29" w:rsidRDefault="00C614B4" w:rsidP="004B50C0">
            <w:pPr>
              <w:pStyle w:val="Style16"/>
              <w:widowControl/>
              <w:jc w:val="center"/>
              <w:rPr>
                <w:rFonts w:ascii="Times New Roman" w:hAnsi="Times New Roman" w:cs="Times New Roman"/>
                <w:sz w:val="28"/>
                <w:szCs w:val="28"/>
              </w:rPr>
            </w:pPr>
            <w:r>
              <w:rPr>
                <w:rFonts w:ascii="Times New Roman" w:hAnsi="Times New Roman" w:cs="Times New Roman"/>
                <w:sz w:val="28"/>
                <w:szCs w:val="28"/>
              </w:rPr>
              <w:t>107</w:t>
            </w:r>
          </w:p>
        </w:tc>
      </w:tr>
      <w:tr w:rsidR="00710374" w:rsidRPr="00C65E29" w:rsidTr="004B50C0">
        <w:trPr>
          <w:cantSplit/>
          <w:trHeight w:val="20"/>
        </w:trPr>
        <w:tc>
          <w:tcPr>
            <w:tcW w:w="6804" w:type="dxa"/>
          </w:tcPr>
          <w:p w:rsidR="00710374" w:rsidRPr="00C65E29" w:rsidRDefault="00710374" w:rsidP="004B50C0">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rsidR="00710374" w:rsidRPr="00C65E29" w:rsidRDefault="00710374" w:rsidP="004B50C0">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710374" w:rsidRPr="00C65E29" w:rsidTr="004B50C0">
        <w:trPr>
          <w:cantSplit/>
          <w:trHeight w:val="387"/>
        </w:trPr>
        <w:tc>
          <w:tcPr>
            <w:tcW w:w="6804" w:type="dxa"/>
          </w:tcPr>
          <w:p w:rsidR="00710374" w:rsidRPr="00C65E29" w:rsidRDefault="00710374" w:rsidP="004B50C0">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rsidR="00710374" w:rsidRPr="00C65E29" w:rsidRDefault="000635D8" w:rsidP="004B50C0">
            <w:pPr>
              <w:spacing w:after="0" w:line="240" w:lineRule="auto"/>
              <w:jc w:val="center"/>
              <w:rPr>
                <w:rFonts w:ascii="Times New Roman" w:hAnsi="Times New Roman"/>
                <w:sz w:val="28"/>
                <w:szCs w:val="28"/>
              </w:rPr>
            </w:pPr>
            <w:r>
              <w:rPr>
                <w:rFonts w:ascii="Times New Roman" w:hAnsi="Times New Roman"/>
                <w:sz w:val="28"/>
                <w:szCs w:val="28"/>
              </w:rPr>
              <w:t>-</w:t>
            </w:r>
          </w:p>
        </w:tc>
      </w:tr>
      <w:tr w:rsidR="00710374" w:rsidRPr="00C65E29" w:rsidTr="004B50C0">
        <w:trPr>
          <w:cantSplit/>
          <w:trHeight w:val="387"/>
        </w:trPr>
        <w:tc>
          <w:tcPr>
            <w:tcW w:w="6804" w:type="dxa"/>
          </w:tcPr>
          <w:p w:rsidR="00710374" w:rsidRPr="004F1A6E" w:rsidRDefault="00700213" w:rsidP="004B50C0">
            <w:pPr>
              <w:pStyle w:val="Style253"/>
              <w:widowControl/>
              <w:spacing w:line="240" w:lineRule="auto"/>
              <w:rPr>
                <w:rStyle w:val="FontStyle368"/>
                <w:sz w:val="28"/>
                <w:szCs w:val="28"/>
              </w:rPr>
            </w:pPr>
            <w:r w:rsidRPr="004F1A6E">
              <w:rPr>
                <w:rStyle w:val="FontStyle368"/>
                <w:sz w:val="28"/>
                <w:szCs w:val="28"/>
              </w:rPr>
              <w:t>К</w:t>
            </w:r>
            <w:r w:rsidR="00710374" w:rsidRPr="004F1A6E">
              <w:rPr>
                <w:rStyle w:val="FontStyle368"/>
                <w:sz w:val="28"/>
                <w:szCs w:val="28"/>
              </w:rPr>
              <w:t>онсультации</w:t>
            </w:r>
          </w:p>
        </w:tc>
        <w:tc>
          <w:tcPr>
            <w:tcW w:w="2552" w:type="dxa"/>
            <w:vAlign w:val="center"/>
          </w:tcPr>
          <w:p w:rsidR="00710374" w:rsidRPr="00C65E29" w:rsidRDefault="004F1A6E" w:rsidP="004B50C0">
            <w:pPr>
              <w:spacing w:after="0" w:line="240" w:lineRule="auto"/>
              <w:jc w:val="center"/>
              <w:rPr>
                <w:rFonts w:ascii="Times New Roman" w:hAnsi="Times New Roman"/>
                <w:sz w:val="28"/>
                <w:szCs w:val="28"/>
              </w:rPr>
            </w:pPr>
            <w:r>
              <w:rPr>
                <w:rFonts w:ascii="Times New Roman" w:hAnsi="Times New Roman"/>
                <w:sz w:val="28"/>
                <w:szCs w:val="28"/>
              </w:rPr>
              <w:t>-</w:t>
            </w:r>
          </w:p>
        </w:tc>
      </w:tr>
      <w:tr w:rsidR="00710374" w:rsidRPr="00C65E29" w:rsidTr="004B50C0">
        <w:trPr>
          <w:cantSplit/>
          <w:trHeight w:val="295"/>
        </w:trPr>
        <w:tc>
          <w:tcPr>
            <w:tcW w:w="6804" w:type="dxa"/>
          </w:tcPr>
          <w:p w:rsidR="00710374" w:rsidRPr="00C65E29" w:rsidRDefault="00710374" w:rsidP="004B50C0">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rsidR="00710374" w:rsidRPr="00C65E29" w:rsidRDefault="000635D8" w:rsidP="004B50C0">
            <w:pPr>
              <w:pStyle w:val="Style16"/>
              <w:widowControl/>
              <w:jc w:val="center"/>
              <w:rPr>
                <w:rFonts w:ascii="Times New Roman" w:hAnsi="Times New Roman" w:cs="Times New Roman"/>
                <w:sz w:val="28"/>
                <w:szCs w:val="28"/>
              </w:rPr>
            </w:pPr>
            <w:r>
              <w:rPr>
                <w:rFonts w:ascii="Times New Roman" w:hAnsi="Times New Roman" w:cs="Times New Roman"/>
                <w:sz w:val="28"/>
                <w:szCs w:val="28"/>
              </w:rPr>
              <w:t>-</w:t>
            </w:r>
          </w:p>
        </w:tc>
      </w:tr>
      <w:tr w:rsidR="00710374" w:rsidRPr="00C65E29" w:rsidTr="004B50C0">
        <w:trPr>
          <w:cantSplit/>
          <w:trHeight w:val="20"/>
        </w:trPr>
        <w:tc>
          <w:tcPr>
            <w:tcW w:w="6804" w:type="dxa"/>
          </w:tcPr>
          <w:p w:rsidR="00710374" w:rsidRPr="00217B9F" w:rsidRDefault="000635D8" w:rsidP="000635D8">
            <w:pPr>
              <w:pStyle w:val="Style253"/>
              <w:widowControl/>
              <w:spacing w:line="240" w:lineRule="auto"/>
              <w:rPr>
                <w:rStyle w:val="FontStyle368"/>
                <w:sz w:val="28"/>
                <w:szCs w:val="28"/>
              </w:rPr>
            </w:pPr>
            <w:r w:rsidRPr="00217B9F">
              <w:rPr>
                <w:rStyle w:val="FontStyle368"/>
                <w:sz w:val="28"/>
                <w:szCs w:val="28"/>
              </w:rPr>
              <w:t>Индивидуальный учебный проект (в рамках времени выделенных учебным планом на подготовку индивидуального учебного проекта)</w:t>
            </w:r>
          </w:p>
        </w:tc>
        <w:tc>
          <w:tcPr>
            <w:tcW w:w="2552" w:type="dxa"/>
            <w:vAlign w:val="center"/>
          </w:tcPr>
          <w:p w:rsidR="00710374" w:rsidRPr="00217B9F" w:rsidRDefault="00710374" w:rsidP="004B50C0">
            <w:pPr>
              <w:spacing w:after="0" w:line="240" w:lineRule="auto"/>
              <w:jc w:val="center"/>
              <w:rPr>
                <w:rFonts w:ascii="Times New Roman" w:hAnsi="Times New Roman"/>
                <w:sz w:val="28"/>
                <w:szCs w:val="28"/>
              </w:rPr>
            </w:pPr>
          </w:p>
        </w:tc>
      </w:tr>
      <w:tr w:rsidR="00710374" w:rsidRPr="00C65E29" w:rsidTr="004B50C0">
        <w:trPr>
          <w:cantSplit/>
          <w:trHeight w:val="20"/>
        </w:trPr>
        <w:tc>
          <w:tcPr>
            <w:tcW w:w="6804" w:type="dxa"/>
          </w:tcPr>
          <w:p w:rsidR="00710374" w:rsidRPr="004F1A6E" w:rsidRDefault="00710374" w:rsidP="00C614B4">
            <w:pPr>
              <w:pStyle w:val="Style272"/>
              <w:widowControl/>
              <w:tabs>
                <w:tab w:val="left" w:pos="244"/>
              </w:tabs>
              <w:rPr>
                <w:rStyle w:val="FontStyle405"/>
                <w:b w:val="0"/>
                <w:sz w:val="28"/>
                <w:szCs w:val="28"/>
              </w:rPr>
            </w:pPr>
            <w:r w:rsidRPr="004F1A6E">
              <w:rPr>
                <w:rFonts w:ascii="Times New Roman" w:hAnsi="Times New Roman" w:cs="Times New Roman"/>
                <w:sz w:val="28"/>
                <w:szCs w:val="28"/>
              </w:rPr>
              <w:t xml:space="preserve">Промежуточная аттестация в форме </w:t>
            </w:r>
            <w:r w:rsidRPr="004F1A6E">
              <w:rPr>
                <w:rFonts w:ascii="Times New Roman" w:hAnsi="Times New Roman" w:cs="Times New Roman"/>
                <w:b/>
                <w:i/>
                <w:sz w:val="28"/>
                <w:szCs w:val="28"/>
              </w:rPr>
              <w:t>дифференцированного зачета</w:t>
            </w:r>
          </w:p>
        </w:tc>
        <w:tc>
          <w:tcPr>
            <w:tcW w:w="2552" w:type="dxa"/>
          </w:tcPr>
          <w:p w:rsidR="00710374" w:rsidRPr="000635D8" w:rsidRDefault="004F1A6E" w:rsidP="004B50C0">
            <w:pPr>
              <w:tabs>
                <w:tab w:val="right" w:leader="underscore" w:pos="9639"/>
              </w:tabs>
              <w:spacing w:after="0" w:line="240" w:lineRule="auto"/>
              <w:jc w:val="center"/>
              <w:rPr>
                <w:rFonts w:ascii="Times New Roman" w:hAnsi="Times New Roman"/>
                <w:bCs/>
                <w:color w:val="FF0000"/>
                <w:sz w:val="28"/>
                <w:szCs w:val="28"/>
              </w:rPr>
            </w:pPr>
            <w:r>
              <w:rPr>
                <w:rFonts w:ascii="Times New Roman" w:hAnsi="Times New Roman"/>
                <w:sz w:val="28"/>
                <w:szCs w:val="28"/>
              </w:rPr>
              <w:t>2</w:t>
            </w:r>
          </w:p>
        </w:tc>
      </w:tr>
    </w:tbl>
    <w:p w:rsidR="00710374" w:rsidRDefault="00710374" w:rsidP="00710374">
      <w:pPr>
        <w:rPr>
          <w:rFonts w:ascii="Times New Roman" w:hAnsi="Times New Roman"/>
          <w:b/>
          <w:color w:val="FF0000"/>
          <w:sz w:val="24"/>
          <w:szCs w:val="24"/>
        </w:rPr>
      </w:pPr>
    </w:p>
    <w:p w:rsidR="0044119C" w:rsidRPr="00457FB3" w:rsidRDefault="00285368" w:rsidP="0044119C">
      <w:pPr>
        <w:spacing w:line="240" w:lineRule="auto"/>
        <w:ind w:firstLine="567"/>
        <w:jc w:val="center"/>
        <w:rPr>
          <w:rFonts w:ascii="Times New Roman" w:hAnsi="Times New Roman"/>
          <w:b/>
          <w:bCs/>
          <w:sz w:val="28"/>
          <w:szCs w:val="28"/>
          <w:lang w:val="en-US"/>
        </w:rPr>
      </w:pPr>
      <w:r w:rsidRPr="0044119C">
        <w:rPr>
          <w:rFonts w:ascii="Times New Roman" w:hAnsi="Times New Roman"/>
          <w:b/>
          <w:bCs/>
          <w:sz w:val="28"/>
          <w:szCs w:val="28"/>
        </w:rPr>
        <w:t>2.2. Содержание учебного предмета</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Раздел 1. Начинаем заново</w:t>
      </w:r>
      <w:r w:rsidR="003A0A07" w:rsidRPr="0044119C">
        <w:rPr>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1.1.</w:t>
      </w:r>
      <w:r w:rsidR="00301461">
        <w:rPr>
          <w:b/>
          <w:sz w:val="28"/>
          <w:szCs w:val="28"/>
          <w:lang w:val="en-US"/>
        </w:rPr>
        <w:t xml:space="preserve"> </w:t>
      </w:r>
      <w:r w:rsidRPr="0044119C">
        <w:rPr>
          <w:b/>
          <w:sz w:val="28"/>
          <w:szCs w:val="28"/>
        </w:rPr>
        <w:t>Образование, обучение</w:t>
      </w:r>
      <w:r w:rsidR="003A0A07" w:rsidRPr="0044119C">
        <w:rPr>
          <w:b/>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Лекция.</w:t>
      </w:r>
      <w:r w:rsidR="00AC2A8D">
        <w:rPr>
          <w:b/>
          <w:bCs/>
          <w:sz w:val="28"/>
          <w:szCs w:val="28"/>
        </w:rPr>
        <w:t xml:space="preserve"> </w:t>
      </w:r>
      <w:r w:rsidRPr="0044119C">
        <w:rPr>
          <w:bCs/>
          <w:sz w:val="28"/>
          <w:szCs w:val="28"/>
        </w:rPr>
        <w:t xml:space="preserve">Образование в стране изучаемого языка. </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3A0A07" w:rsidRPr="0044119C" w:rsidRDefault="00AA4CF8"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Образование в Герма</w:t>
      </w:r>
      <w:r w:rsidR="004F1A6E" w:rsidRPr="0044119C">
        <w:rPr>
          <w:bCs/>
          <w:sz w:val="28"/>
          <w:szCs w:val="28"/>
        </w:rPr>
        <w:t>нии. Введение лекси</w:t>
      </w:r>
      <w:r w:rsidR="003A0A07" w:rsidRPr="0044119C">
        <w:rPr>
          <w:bCs/>
          <w:sz w:val="28"/>
          <w:szCs w:val="28"/>
        </w:rPr>
        <w:t>ческих единиц по теме, тренировка употребления в устной и письменной речи</w:t>
      </w:r>
      <w:r w:rsidR="004F1A6E" w:rsidRPr="0044119C">
        <w:rPr>
          <w:bCs/>
          <w:sz w:val="28"/>
          <w:szCs w:val="28"/>
        </w:rPr>
        <w:t>.</w:t>
      </w:r>
    </w:p>
    <w:p w:rsidR="003A0A07"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Работа с текстом</w:t>
      </w:r>
      <w:r w:rsidR="00AA4CF8">
        <w:rPr>
          <w:bCs/>
          <w:sz w:val="28"/>
          <w:szCs w:val="28"/>
        </w:rPr>
        <w:t xml:space="preserve"> «Образование в Герма</w:t>
      </w:r>
      <w:r w:rsidR="003A0A07" w:rsidRPr="0044119C">
        <w:rPr>
          <w:bCs/>
          <w:sz w:val="28"/>
          <w:szCs w:val="28"/>
        </w:rPr>
        <w:t>нии», чтение, перевод, выполнение лексических упражнений</w:t>
      </w:r>
      <w:r w:rsidRPr="0044119C">
        <w:rPr>
          <w:bCs/>
          <w:sz w:val="28"/>
          <w:szCs w:val="28"/>
        </w:rPr>
        <w:t>.</w:t>
      </w:r>
      <w:r w:rsidR="003A0A07" w:rsidRPr="0044119C">
        <w:rPr>
          <w:bCs/>
          <w:sz w:val="28"/>
          <w:szCs w:val="28"/>
        </w:rPr>
        <w:t xml:space="preserve"> Практика устной речи.</w:t>
      </w:r>
    </w:p>
    <w:p w:rsidR="003A0A07" w:rsidRPr="0044119C" w:rsidRDefault="00AA4CF8"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Настоящее </w:t>
      </w:r>
      <w:r w:rsidR="004F1A6E" w:rsidRPr="0044119C">
        <w:rPr>
          <w:bCs/>
          <w:sz w:val="28"/>
          <w:szCs w:val="28"/>
        </w:rPr>
        <w:t xml:space="preserve">время. Выполнение лексико-грамматических упражнений. </w:t>
      </w:r>
      <w:r w:rsidR="003A0A07" w:rsidRPr="0044119C">
        <w:rPr>
          <w:bCs/>
          <w:sz w:val="28"/>
          <w:szCs w:val="28"/>
        </w:rPr>
        <w:t>Практика устной и письменной речи.</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Составление диалога-рассуждения</w:t>
      </w:r>
      <w:r w:rsidR="003A0A07" w:rsidRPr="0044119C">
        <w:rPr>
          <w:bCs/>
          <w:sz w:val="28"/>
          <w:szCs w:val="28"/>
        </w:rPr>
        <w:t xml:space="preserve"> по изучаемой теме</w:t>
      </w:r>
      <w:r w:rsidRPr="0044119C">
        <w:rPr>
          <w:bCs/>
          <w:sz w:val="28"/>
          <w:szCs w:val="28"/>
        </w:rPr>
        <w:t>.</w:t>
      </w:r>
      <w:r w:rsidR="003A0A07" w:rsidRPr="0044119C">
        <w:rPr>
          <w:bCs/>
          <w:sz w:val="28"/>
          <w:szCs w:val="28"/>
        </w:rPr>
        <w:t xml:space="preserve"> Практика устной речи.</w:t>
      </w:r>
    </w:p>
    <w:p w:rsidR="004F1A6E" w:rsidRPr="0044119C" w:rsidRDefault="004F1A6E" w:rsidP="0044119C">
      <w:pPr>
        <w:pStyle w:val="Style47"/>
        <w:widowControl/>
        <w:jc w:val="both"/>
        <w:rPr>
          <w:rFonts w:ascii="Times New Roman" w:hAnsi="Times New Roman" w:cs="Times New Roman"/>
          <w:bCs/>
          <w:sz w:val="28"/>
          <w:szCs w:val="28"/>
        </w:rPr>
      </w:pPr>
    </w:p>
    <w:p w:rsidR="004F1A6E" w:rsidRPr="0044119C" w:rsidRDefault="004F1A6E" w:rsidP="0044119C">
      <w:pPr>
        <w:pStyle w:val="Style47"/>
        <w:widowControl/>
        <w:jc w:val="both"/>
        <w:rPr>
          <w:rFonts w:ascii="Times New Roman" w:hAnsi="Times New Roman" w:cs="Times New Roman"/>
          <w:b/>
          <w:bCs/>
          <w:sz w:val="28"/>
          <w:szCs w:val="28"/>
        </w:rPr>
      </w:pPr>
      <w:r w:rsidRPr="0044119C">
        <w:rPr>
          <w:rFonts w:ascii="Times New Roman" w:hAnsi="Times New Roman" w:cs="Times New Roman"/>
          <w:b/>
          <w:bCs/>
          <w:sz w:val="28"/>
          <w:szCs w:val="28"/>
        </w:rPr>
        <w:t>Раздел 2.  Описание человека</w:t>
      </w:r>
      <w:r w:rsidR="00E5734D" w:rsidRPr="0044119C">
        <w:rPr>
          <w:rFonts w:ascii="Times New Roman" w:hAnsi="Times New Roman" w:cs="Times New Roman"/>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Тема 2.1.</w:t>
      </w:r>
      <w:r w:rsidR="00301461" w:rsidRPr="00E333CB">
        <w:rPr>
          <w:b/>
          <w:bCs/>
          <w:sz w:val="28"/>
          <w:szCs w:val="28"/>
        </w:rPr>
        <w:t xml:space="preserve"> </w:t>
      </w:r>
      <w:r w:rsidRPr="0044119C">
        <w:rPr>
          <w:b/>
          <w:bCs/>
          <w:sz w:val="28"/>
          <w:szCs w:val="28"/>
        </w:rPr>
        <w:t>Внешность, одежда</w:t>
      </w:r>
      <w:r w:rsidR="003A0A07" w:rsidRPr="0044119C">
        <w:rPr>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
          <w:bCs/>
          <w:sz w:val="28"/>
          <w:szCs w:val="28"/>
        </w:rPr>
        <w:t>Лекция.</w:t>
      </w:r>
      <w:r w:rsidRPr="0044119C">
        <w:rPr>
          <w:bCs/>
          <w:sz w:val="28"/>
          <w:szCs w:val="28"/>
        </w:rPr>
        <w:t xml:space="preserve"> Одежда. Стиль. Тенденции в моде.</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Описание людей, внешность. </w:t>
      </w:r>
      <w:r w:rsidR="003A0A07" w:rsidRPr="0044119C">
        <w:rPr>
          <w:bCs/>
          <w:sz w:val="28"/>
          <w:szCs w:val="28"/>
        </w:rPr>
        <w:t xml:space="preserve">Введение лексических единиц по теме, тренировка употребления в устной и письменной речи. </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Работа с текстом</w:t>
      </w:r>
      <w:r w:rsidR="00E5734D" w:rsidRPr="0044119C">
        <w:rPr>
          <w:bCs/>
          <w:sz w:val="28"/>
          <w:szCs w:val="28"/>
        </w:rPr>
        <w:t xml:space="preserve"> по теме, чтение, перевод, ответы </w:t>
      </w:r>
      <w:r w:rsidR="00142F54" w:rsidRPr="0044119C">
        <w:rPr>
          <w:bCs/>
          <w:sz w:val="28"/>
          <w:szCs w:val="28"/>
        </w:rPr>
        <w:t>на вопросы</w:t>
      </w:r>
      <w:r w:rsidR="00E5734D" w:rsidRPr="0044119C">
        <w:rPr>
          <w:bCs/>
          <w:sz w:val="28"/>
          <w:szCs w:val="28"/>
        </w:rPr>
        <w:t xml:space="preserve"> по тексту</w:t>
      </w:r>
      <w:r w:rsidRPr="0044119C">
        <w:rPr>
          <w:bCs/>
          <w:sz w:val="28"/>
          <w:szCs w:val="28"/>
        </w:rPr>
        <w:t>.</w:t>
      </w:r>
      <w:r w:rsidR="00E5734D" w:rsidRPr="0044119C">
        <w:rPr>
          <w:bCs/>
          <w:sz w:val="28"/>
          <w:szCs w:val="28"/>
        </w:rPr>
        <w:t xml:space="preserve"> Практика устной речи.</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lastRenderedPageBreak/>
        <w:t xml:space="preserve">Внешность. Одежда. Функциональный язык (команда, просьба, инструкции). </w:t>
      </w:r>
      <w:r w:rsidR="00E5734D" w:rsidRPr="0044119C">
        <w:rPr>
          <w:bCs/>
          <w:sz w:val="28"/>
          <w:szCs w:val="28"/>
        </w:rPr>
        <w:t>Выполнение лексико-грамматических упражнений.</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Сложные существительные. Выполнение лексико-грамматических упражнений. </w:t>
      </w:r>
      <w:r w:rsidR="00E5734D" w:rsidRPr="0044119C">
        <w:rPr>
          <w:bCs/>
          <w:sz w:val="28"/>
          <w:szCs w:val="28"/>
        </w:rPr>
        <w:t>Практика письменной речи.</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Одежда. Форма в учебном заведении. Работа с текстом</w:t>
      </w:r>
      <w:r w:rsidR="00301461">
        <w:rPr>
          <w:bCs/>
          <w:sz w:val="28"/>
          <w:szCs w:val="28"/>
        </w:rPr>
        <w:t xml:space="preserve">, чтение, перевод, ответы на </w:t>
      </w:r>
      <w:r w:rsidR="00E5734D" w:rsidRPr="0044119C">
        <w:rPr>
          <w:bCs/>
          <w:sz w:val="28"/>
          <w:szCs w:val="28"/>
        </w:rPr>
        <w:t>вопросы по тексту. Практика устной и письменной речи.</w:t>
      </w:r>
    </w:p>
    <w:p w:rsidR="004F1A6E" w:rsidRPr="0044119C" w:rsidRDefault="004F1A6E" w:rsidP="0044119C">
      <w:pPr>
        <w:pStyle w:val="Style47"/>
        <w:widowControl/>
        <w:jc w:val="both"/>
        <w:rPr>
          <w:rFonts w:ascii="Times New Roman" w:hAnsi="Times New Roman" w:cs="Times New Roman"/>
          <w:bCs/>
          <w:sz w:val="28"/>
          <w:szCs w:val="28"/>
        </w:rPr>
      </w:pP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Раздел 3.  Физкультура и спорт. Здоровый образ жизни</w:t>
      </w:r>
      <w:r w:rsidR="00E5734D" w:rsidRPr="0044119C">
        <w:rPr>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Тема 3.1.</w:t>
      </w:r>
      <w:r w:rsidR="00301461" w:rsidRPr="00E333CB">
        <w:rPr>
          <w:bCs/>
          <w:sz w:val="28"/>
          <w:szCs w:val="28"/>
        </w:rPr>
        <w:t xml:space="preserve"> </w:t>
      </w:r>
      <w:r w:rsidRPr="0044119C">
        <w:rPr>
          <w:bCs/>
          <w:sz w:val="28"/>
          <w:szCs w:val="28"/>
        </w:rPr>
        <w:t>Человек, здоровье, спорт</w:t>
      </w:r>
      <w:r w:rsidR="00E5734D" w:rsidRPr="0044119C">
        <w:rPr>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E5734D" w:rsidRPr="0044119C" w:rsidRDefault="004F1A6E"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Человек, здоровье.</w:t>
      </w:r>
      <w:r w:rsidR="00E5734D" w:rsidRPr="0044119C">
        <w:rPr>
          <w:rFonts w:ascii="Times New Roman" w:hAnsi="Times New Roman" w:cs="Times New Roman"/>
          <w:bCs/>
          <w:sz w:val="28"/>
          <w:szCs w:val="28"/>
        </w:rPr>
        <w:t xml:space="preserve"> Введение лексических единиц по теме, тренировка употребления в устной и письменной речи.</w:t>
      </w:r>
    </w:p>
    <w:p w:rsidR="00E5734D"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Сослагательное наклонение. </w:t>
      </w:r>
      <w:r w:rsidR="00E5734D" w:rsidRPr="0044119C">
        <w:rPr>
          <w:bCs/>
          <w:sz w:val="28"/>
          <w:szCs w:val="28"/>
        </w:rPr>
        <w:t xml:space="preserve"> Выполнение лексико-грамматических упражнений. Практика письменной речи.</w:t>
      </w:r>
    </w:p>
    <w:p w:rsidR="00E5734D" w:rsidRPr="0044119C" w:rsidRDefault="004F1A6E"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 xml:space="preserve">Спорт. Здоровье. </w:t>
      </w:r>
      <w:r w:rsidR="00E5734D" w:rsidRPr="0044119C">
        <w:rPr>
          <w:rFonts w:ascii="Times New Roman" w:hAnsi="Times New Roman" w:cs="Times New Roman"/>
          <w:bCs/>
          <w:sz w:val="28"/>
          <w:szCs w:val="28"/>
        </w:rPr>
        <w:t>Введение лексических единиц по теме, тренировка употребления в устной и письменной речи.</w:t>
      </w:r>
    </w:p>
    <w:p w:rsidR="00E5734D" w:rsidRPr="0044119C" w:rsidRDefault="004F1A6E"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 xml:space="preserve">Работа с текстом. </w:t>
      </w:r>
      <w:r w:rsidR="00E5734D" w:rsidRPr="0044119C">
        <w:rPr>
          <w:rFonts w:ascii="Times New Roman" w:hAnsi="Times New Roman" w:cs="Times New Roman"/>
          <w:bCs/>
          <w:sz w:val="28"/>
          <w:szCs w:val="28"/>
        </w:rPr>
        <w:t>«</w:t>
      </w:r>
      <w:r w:rsidRPr="0044119C">
        <w:rPr>
          <w:rFonts w:ascii="Times New Roman" w:hAnsi="Times New Roman" w:cs="Times New Roman"/>
          <w:bCs/>
          <w:sz w:val="28"/>
          <w:szCs w:val="28"/>
        </w:rPr>
        <w:t>Спорт. Виды спорта.</w:t>
      </w:r>
      <w:r w:rsidR="00E5734D" w:rsidRPr="0044119C">
        <w:rPr>
          <w:rFonts w:ascii="Times New Roman" w:hAnsi="Times New Roman" w:cs="Times New Roman"/>
          <w:bCs/>
          <w:sz w:val="28"/>
          <w:szCs w:val="28"/>
        </w:rPr>
        <w:t>»</w:t>
      </w:r>
      <w:r w:rsidR="00AA4CF8">
        <w:rPr>
          <w:rFonts w:ascii="Times New Roman" w:hAnsi="Times New Roman" w:cs="Times New Roman"/>
          <w:bCs/>
          <w:sz w:val="28"/>
          <w:szCs w:val="28"/>
        </w:rPr>
        <w:t xml:space="preserve"> </w:t>
      </w:r>
      <w:r w:rsidR="00E5734D" w:rsidRPr="0044119C">
        <w:rPr>
          <w:rFonts w:ascii="Times New Roman" w:hAnsi="Times New Roman" w:cs="Times New Roman"/>
          <w:bCs/>
          <w:sz w:val="28"/>
          <w:szCs w:val="28"/>
        </w:rPr>
        <w:t>Работа с текстом, чтение, перевод, пересказ.</w:t>
      </w:r>
    </w:p>
    <w:p w:rsidR="004F1A6E" w:rsidRPr="0044119C" w:rsidRDefault="004F1A6E"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Составление монолога</w:t>
      </w:r>
      <w:r w:rsidR="00E5734D" w:rsidRPr="0044119C">
        <w:rPr>
          <w:rFonts w:ascii="Times New Roman" w:hAnsi="Times New Roman" w:cs="Times New Roman"/>
          <w:bCs/>
          <w:sz w:val="28"/>
          <w:szCs w:val="28"/>
        </w:rPr>
        <w:t xml:space="preserve"> на тему «Спорт в моей жизни»</w:t>
      </w:r>
      <w:r w:rsidRPr="0044119C">
        <w:rPr>
          <w:rFonts w:ascii="Times New Roman" w:hAnsi="Times New Roman" w:cs="Times New Roman"/>
          <w:bCs/>
          <w:sz w:val="28"/>
          <w:szCs w:val="28"/>
        </w:rPr>
        <w:t>.</w:t>
      </w:r>
      <w:r w:rsidR="005217CD" w:rsidRPr="0044119C">
        <w:rPr>
          <w:rFonts w:ascii="Times New Roman" w:hAnsi="Times New Roman" w:cs="Times New Roman"/>
          <w:bCs/>
          <w:sz w:val="28"/>
          <w:szCs w:val="28"/>
        </w:rPr>
        <w:t xml:space="preserve"> Практика устной речи.</w:t>
      </w:r>
    </w:p>
    <w:p w:rsidR="004F1A6E" w:rsidRPr="0044119C" w:rsidRDefault="004F1A6E" w:rsidP="0044119C">
      <w:pPr>
        <w:pStyle w:val="Style47"/>
        <w:widowControl/>
        <w:jc w:val="both"/>
        <w:rPr>
          <w:rFonts w:ascii="Times New Roman" w:hAnsi="Times New Roman" w:cs="Times New Roman"/>
          <w:bCs/>
          <w:sz w:val="28"/>
          <w:szCs w:val="28"/>
        </w:rPr>
      </w:pP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Раздел 4.  Искусство в стране изучаемого языка</w:t>
      </w:r>
      <w:r w:rsidR="005217CD" w:rsidRPr="0044119C">
        <w:rPr>
          <w:b/>
          <w:bCs/>
          <w:sz w:val="28"/>
          <w:szCs w:val="28"/>
        </w:rPr>
        <w:t>.</w:t>
      </w:r>
    </w:p>
    <w:p w:rsidR="004F1A6E" w:rsidRPr="0044119C" w:rsidRDefault="004F1A6E"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Тема 4.1.</w:t>
      </w:r>
      <w:r w:rsidR="00301461" w:rsidRPr="00E333CB">
        <w:rPr>
          <w:bCs/>
          <w:sz w:val="28"/>
          <w:szCs w:val="28"/>
        </w:rPr>
        <w:t xml:space="preserve"> </w:t>
      </w:r>
      <w:r w:rsidRPr="0044119C">
        <w:rPr>
          <w:bCs/>
          <w:sz w:val="28"/>
          <w:szCs w:val="28"/>
        </w:rPr>
        <w:t>Искусство, музыка</w:t>
      </w:r>
      <w:r w:rsidR="005217CD" w:rsidRPr="0044119C">
        <w:rPr>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
          <w:bCs/>
          <w:sz w:val="28"/>
          <w:szCs w:val="28"/>
        </w:rPr>
        <w:t>Лекция</w:t>
      </w:r>
      <w:r w:rsidRPr="0044119C">
        <w:rPr>
          <w:bCs/>
          <w:sz w:val="28"/>
          <w:szCs w:val="28"/>
        </w:rPr>
        <w:t xml:space="preserve">. Искусство в стране изучаемого языка. </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 xml:space="preserve">Практические занятия. </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Искусство, музыка.</w:t>
      </w:r>
      <w:r w:rsidR="005217CD" w:rsidRPr="0044119C">
        <w:rPr>
          <w:bCs/>
          <w:sz w:val="28"/>
          <w:szCs w:val="28"/>
        </w:rPr>
        <w:t xml:space="preserve"> Введение лексических единиц по теме, тренировка употребления в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Работа с текстом</w:t>
      </w:r>
      <w:r w:rsidR="005217CD" w:rsidRPr="0044119C">
        <w:rPr>
          <w:bCs/>
          <w:sz w:val="28"/>
          <w:szCs w:val="28"/>
        </w:rPr>
        <w:t xml:space="preserve"> «Искусство в стране изучаемого языка». </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Настоящее время.</w:t>
      </w:r>
      <w:r w:rsidR="005217CD" w:rsidRPr="0044119C">
        <w:rPr>
          <w:bCs/>
          <w:sz w:val="28"/>
          <w:szCs w:val="28"/>
        </w:rPr>
        <w:t xml:space="preserve"> Выполнение лексико-грамматических упражнений.</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Будущее время. Выполнение лексико-грамматических упражнений.</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sz w:val="28"/>
          <w:szCs w:val="28"/>
        </w:rPr>
        <w:t>В</w:t>
      </w:r>
      <w:r w:rsidRPr="0044119C">
        <w:rPr>
          <w:bCs/>
          <w:sz w:val="28"/>
          <w:szCs w:val="28"/>
        </w:rPr>
        <w:t xml:space="preserve">ыдающиеся деятели страны изучаемого языка. </w:t>
      </w:r>
      <w:r w:rsidR="005217CD" w:rsidRPr="0044119C">
        <w:rPr>
          <w:bCs/>
          <w:sz w:val="28"/>
          <w:szCs w:val="28"/>
        </w:rPr>
        <w:t xml:space="preserve"> Работа с текстом, чтение, перевод. Практика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Прошедшее время.</w:t>
      </w:r>
      <w:r w:rsidR="00AA4CF8">
        <w:rPr>
          <w:bCs/>
          <w:sz w:val="28"/>
          <w:szCs w:val="28"/>
        </w:rPr>
        <w:t xml:space="preserve"> </w:t>
      </w:r>
      <w:r w:rsidRPr="0044119C">
        <w:rPr>
          <w:bCs/>
          <w:sz w:val="28"/>
          <w:szCs w:val="28"/>
        </w:rPr>
        <w:t>Выполнение лексико-грамматических упражнений.</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Раздел 5.  Распорядок дня студента колледжа</w:t>
      </w:r>
      <w:r w:rsidR="005217CD" w:rsidRPr="0044119C">
        <w:rPr>
          <w:b/>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5.1.</w:t>
      </w:r>
      <w:r w:rsidR="00301461" w:rsidRPr="00301461">
        <w:rPr>
          <w:b/>
          <w:sz w:val="28"/>
          <w:szCs w:val="28"/>
        </w:rPr>
        <w:t xml:space="preserve"> </w:t>
      </w:r>
      <w:r w:rsidRPr="0044119C">
        <w:rPr>
          <w:b/>
          <w:sz w:val="28"/>
          <w:szCs w:val="28"/>
        </w:rPr>
        <w:t>Организация времени, рабочий день, досуг</w:t>
      </w:r>
      <w:r w:rsidR="005217CD" w:rsidRPr="0044119C">
        <w:rPr>
          <w:b/>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Организация времени, рабочий день.</w:t>
      </w:r>
      <w:r w:rsidR="005217CD" w:rsidRPr="0044119C">
        <w:rPr>
          <w:bCs/>
          <w:sz w:val="28"/>
          <w:szCs w:val="28"/>
        </w:rPr>
        <w:t xml:space="preserve"> Введение лексических единиц по теме, тренировка употребления в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Придаточные предложения цели. Выполнение лексико-грамматических упражнений.</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Рабочий день. </w:t>
      </w:r>
      <w:r w:rsidR="005217CD" w:rsidRPr="0044119C">
        <w:rPr>
          <w:bCs/>
          <w:sz w:val="28"/>
          <w:szCs w:val="28"/>
        </w:rPr>
        <w:t>Работа с текстом, чтение, перевод. Практика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Режим дня. Работа с текстом</w:t>
      </w:r>
      <w:r w:rsidR="005217CD" w:rsidRPr="0044119C">
        <w:rPr>
          <w:bCs/>
          <w:sz w:val="28"/>
          <w:szCs w:val="28"/>
        </w:rPr>
        <w:t>, чтение, перевод, пересказ. Практика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Досуг. Увлечения.</w:t>
      </w:r>
      <w:r w:rsidR="00623CD2" w:rsidRPr="00A0752E">
        <w:rPr>
          <w:bCs/>
          <w:sz w:val="28"/>
          <w:szCs w:val="28"/>
        </w:rPr>
        <w:t xml:space="preserve"> </w:t>
      </w:r>
      <w:r w:rsidRPr="0044119C">
        <w:rPr>
          <w:bCs/>
          <w:sz w:val="28"/>
          <w:szCs w:val="28"/>
        </w:rPr>
        <w:t>Работа с текстом</w:t>
      </w:r>
      <w:r w:rsidR="005217CD" w:rsidRPr="0044119C">
        <w:rPr>
          <w:bCs/>
          <w:sz w:val="28"/>
          <w:szCs w:val="28"/>
        </w:rPr>
        <w:t>, чтение, перевод, ответы на вопросы. Практика устной и письменной речи.</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lastRenderedPageBreak/>
        <w:t>Составление монолога</w:t>
      </w:r>
      <w:r w:rsidR="005217CD" w:rsidRPr="0044119C">
        <w:rPr>
          <w:bCs/>
          <w:sz w:val="28"/>
          <w:szCs w:val="28"/>
        </w:rPr>
        <w:t xml:space="preserve"> на тему «Мой день»</w:t>
      </w:r>
      <w:r w:rsidRPr="0044119C">
        <w:rPr>
          <w:bCs/>
          <w:sz w:val="28"/>
          <w:szCs w:val="28"/>
        </w:rPr>
        <w:t>.</w:t>
      </w:r>
      <w:r w:rsidR="00AA4CF8">
        <w:rPr>
          <w:bCs/>
          <w:sz w:val="28"/>
          <w:szCs w:val="28"/>
        </w:rPr>
        <w:t xml:space="preserve"> </w:t>
      </w:r>
      <w:r w:rsidR="005217CD" w:rsidRPr="0044119C">
        <w:rPr>
          <w:bCs/>
          <w:sz w:val="28"/>
          <w:szCs w:val="28"/>
        </w:rPr>
        <w:t>Практика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
          <w:bCs/>
          <w:sz w:val="28"/>
          <w:szCs w:val="28"/>
        </w:rPr>
        <w:t>Раздел 6. Семья и семейные отношения</w:t>
      </w:r>
      <w:r w:rsidR="005217CD" w:rsidRPr="0044119C">
        <w:rPr>
          <w:b/>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Тема 6.1.</w:t>
      </w:r>
      <w:r w:rsidR="00301461" w:rsidRPr="00E333CB">
        <w:rPr>
          <w:bCs/>
          <w:sz w:val="28"/>
          <w:szCs w:val="28"/>
        </w:rPr>
        <w:t xml:space="preserve"> </w:t>
      </w:r>
      <w:r w:rsidRPr="0044119C">
        <w:rPr>
          <w:bCs/>
          <w:sz w:val="28"/>
          <w:szCs w:val="28"/>
        </w:rPr>
        <w:t>Отношения в семье</w:t>
      </w:r>
      <w:r w:rsidR="005217CD" w:rsidRPr="0044119C">
        <w:rPr>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5217CD"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Моя семья. </w:t>
      </w:r>
      <w:r w:rsidR="005217CD" w:rsidRPr="0044119C">
        <w:rPr>
          <w:bCs/>
          <w:sz w:val="28"/>
          <w:szCs w:val="28"/>
        </w:rPr>
        <w:t>Введение лексических единиц по теме, тренировка употребления в устной и письменной речи.</w:t>
      </w:r>
    </w:p>
    <w:p w:rsidR="000757D5" w:rsidRPr="0044119C" w:rsidRDefault="00731D9F"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Отношения в семье. Работа с текстом, чтение, перевод, выполнение лексических упражнений.</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Cs/>
          <w:sz w:val="28"/>
          <w:szCs w:val="28"/>
        </w:rPr>
        <w:t>Модальные глаголы.</w:t>
      </w:r>
      <w:r w:rsidR="00AA4CF8">
        <w:rPr>
          <w:bCs/>
          <w:sz w:val="28"/>
          <w:szCs w:val="28"/>
        </w:rPr>
        <w:t xml:space="preserve"> </w:t>
      </w:r>
      <w:r w:rsidRPr="0044119C">
        <w:rPr>
          <w:bCs/>
          <w:sz w:val="28"/>
          <w:szCs w:val="28"/>
        </w:rPr>
        <w:t>Выполнение лексико-грамматических упражнений.</w:t>
      </w:r>
      <w:r w:rsidR="00AA4CF8">
        <w:rPr>
          <w:bCs/>
          <w:sz w:val="28"/>
          <w:szCs w:val="28"/>
        </w:rPr>
        <w:t xml:space="preserve"> </w:t>
      </w:r>
      <w:r w:rsidR="00731D9F" w:rsidRPr="0044119C">
        <w:rPr>
          <w:bCs/>
          <w:sz w:val="28"/>
          <w:szCs w:val="28"/>
        </w:rPr>
        <w:t>Практика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Семейные традиции.  </w:t>
      </w:r>
      <w:r w:rsidR="00731D9F" w:rsidRPr="0044119C">
        <w:rPr>
          <w:bCs/>
          <w:sz w:val="28"/>
          <w:szCs w:val="28"/>
        </w:rPr>
        <w:t>Тренировка и закрепление использования в речи лексических единиц по теме.</w:t>
      </w:r>
    </w:p>
    <w:p w:rsidR="000757D5" w:rsidRPr="0044119C" w:rsidRDefault="000757D5"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Составление диалога</w:t>
      </w:r>
      <w:r w:rsidR="00731D9F" w:rsidRPr="0044119C">
        <w:rPr>
          <w:rFonts w:ascii="Times New Roman" w:hAnsi="Times New Roman" w:cs="Times New Roman"/>
          <w:bCs/>
          <w:sz w:val="28"/>
          <w:szCs w:val="28"/>
        </w:rPr>
        <w:t xml:space="preserve"> по теме «Моя семья» Практика устной речи.</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6.2.</w:t>
      </w:r>
      <w:r w:rsidR="00301461" w:rsidRPr="00E333CB">
        <w:rPr>
          <w:b/>
          <w:sz w:val="28"/>
          <w:szCs w:val="28"/>
        </w:rPr>
        <w:t xml:space="preserve"> </w:t>
      </w:r>
      <w:r w:rsidRPr="0044119C">
        <w:rPr>
          <w:b/>
          <w:sz w:val="28"/>
          <w:szCs w:val="28"/>
        </w:rPr>
        <w:t>Чувства и эмоции</w:t>
      </w:r>
      <w:r w:rsidR="007805C3" w:rsidRPr="0044119C">
        <w:rPr>
          <w:b/>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7805C3"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Чувства. Положительные и отрицательные эмоции. Работа с текстом</w:t>
      </w:r>
      <w:r w:rsidR="007805C3" w:rsidRPr="0044119C">
        <w:rPr>
          <w:bCs/>
          <w:sz w:val="28"/>
          <w:szCs w:val="28"/>
        </w:rPr>
        <w:t>, чтение, перевод, выполнение лексических упражнений.</w:t>
      </w:r>
    </w:p>
    <w:p w:rsidR="00846BA8"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Cs/>
          <w:sz w:val="28"/>
          <w:szCs w:val="28"/>
        </w:rPr>
        <w:t>Сослагательное наклонение. Выполнение лексико-грамматических упражнений.</w:t>
      </w:r>
      <w:r w:rsidR="00AA4CF8">
        <w:rPr>
          <w:bCs/>
          <w:sz w:val="28"/>
          <w:szCs w:val="28"/>
        </w:rPr>
        <w:t xml:space="preserve"> </w:t>
      </w:r>
      <w:r w:rsidR="00846BA8" w:rsidRPr="0044119C">
        <w:rPr>
          <w:bCs/>
          <w:sz w:val="28"/>
          <w:szCs w:val="28"/>
        </w:rPr>
        <w:t>Практика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Семейные ссоры, разногласия. </w:t>
      </w:r>
      <w:r w:rsidR="00846BA8" w:rsidRPr="0044119C">
        <w:rPr>
          <w:bCs/>
          <w:sz w:val="28"/>
          <w:szCs w:val="28"/>
        </w:rPr>
        <w:t xml:space="preserve">Тренировка </w:t>
      </w:r>
      <w:r w:rsidR="00974768" w:rsidRPr="0044119C">
        <w:rPr>
          <w:bCs/>
          <w:sz w:val="28"/>
          <w:szCs w:val="28"/>
        </w:rPr>
        <w:t xml:space="preserve">и закрепление употребления в речи </w:t>
      </w:r>
      <w:r w:rsidRPr="0044119C">
        <w:rPr>
          <w:bCs/>
          <w:sz w:val="28"/>
          <w:szCs w:val="28"/>
        </w:rPr>
        <w:t>лекси</w:t>
      </w:r>
      <w:r w:rsidR="00974768" w:rsidRPr="0044119C">
        <w:rPr>
          <w:bCs/>
          <w:sz w:val="28"/>
          <w:szCs w:val="28"/>
        </w:rPr>
        <w:t>ческих единиц</w:t>
      </w:r>
      <w:r w:rsidRPr="0044119C">
        <w:rPr>
          <w:bCs/>
          <w:sz w:val="28"/>
          <w:szCs w:val="28"/>
        </w:rPr>
        <w:t xml:space="preserve">. </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Отношения с друзьями. </w:t>
      </w:r>
      <w:r w:rsidR="008F4604" w:rsidRPr="0044119C">
        <w:rPr>
          <w:bCs/>
          <w:sz w:val="28"/>
          <w:szCs w:val="28"/>
        </w:rPr>
        <w:t>Работа с текстом, чтение, перевод, ответы на вопросы. Практика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Состав</w:t>
      </w:r>
      <w:r w:rsidR="008F4604" w:rsidRPr="0044119C">
        <w:rPr>
          <w:bCs/>
          <w:sz w:val="28"/>
          <w:szCs w:val="28"/>
        </w:rPr>
        <w:t>ление монолога по теме «Чувства</w:t>
      </w:r>
      <w:r w:rsidRPr="0044119C">
        <w:rPr>
          <w:bCs/>
          <w:sz w:val="28"/>
          <w:szCs w:val="28"/>
        </w:rPr>
        <w:t>.</w:t>
      </w:r>
      <w:r w:rsidR="0049092F">
        <w:rPr>
          <w:bCs/>
          <w:sz w:val="28"/>
          <w:szCs w:val="28"/>
        </w:rPr>
        <w:t xml:space="preserve"> </w:t>
      </w:r>
      <w:r w:rsidR="008F4604" w:rsidRPr="0044119C">
        <w:rPr>
          <w:bCs/>
          <w:sz w:val="28"/>
          <w:szCs w:val="28"/>
        </w:rPr>
        <w:t>Эмоции». Практика устной речи.</w:t>
      </w:r>
    </w:p>
    <w:p w:rsidR="008F4604"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Cs/>
          <w:sz w:val="28"/>
          <w:szCs w:val="28"/>
        </w:rPr>
        <w:t>Словообразование.</w:t>
      </w:r>
      <w:r w:rsidR="00301461" w:rsidRPr="00301461">
        <w:rPr>
          <w:bCs/>
          <w:sz w:val="28"/>
          <w:szCs w:val="28"/>
        </w:rPr>
        <w:t xml:space="preserve"> </w:t>
      </w:r>
      <w:r w:rsidR="008F4604" w:rsidRPr="0044119C">
        <w:rPr>
          <w:bCs/>
          <w:sz w:val="28"/>
          <w:szCs w:val="28"/>
        </w:rPr>
        <w:t>Выполнение лексико-грамматических упражнений. Практика письменной речи.</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6.3.</w:t>
      </w:r>
      <w:r w:rsidR="00301461" w:rsidRPr="00E333CB">
        <w:rPr>
          <w:b/>
          <w:sz w:val="28"/>
          <w:szCs w:val="28"/>
        </w:rPr>
        <w:t xml:space="preserve"> </w:t>
      </w:r>
      <w:r w:rsidRPr="0044119C">
        <w:rPr>
          <w:b/>
          <w:sz w:val="28"/>
          <w:szCs w:val="28"/>
        </w:rPr>
        <w:t>Семейные обычаи, праздники</w:t>
      </w:r>
      <w:r w:rsidR="005635E1" w:rsidRPr="0044119C">
        <w:rPr>
          <w:b/>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
          <w:bCs/>
          <w:sz w:val="28"/>
          <w:szCs w:val="28"/>
        </w:rPr>
        <w:t xml:space="preserve">Лекция. </w:t>
      </w:r>
      <w:r w:rsidRPr="0044119C">
        <w:rPr>
          <w:bCs/>
          <w:sz w:val="28"/>
          <w:szCs w:val="28"/>
        </w:rPr>
        <w:t xml:space="preserve">Обычаи и праздники в стране изучаемого языка. </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
          <w:bCs/>
          <w:sz w:val="28"/>
          <w:szCs w:val="28"/>
        </w:rPr>
        <w:t>Практические занятия.</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Семейные обычаи, праздники. </w:t>
      </w:r>
      <w:r w:rsidR="008F4604" w:rsidRPr="0044119C">
        <w:rPr>
          <w:bCs/>
          <w:sz w:val="28"/>
          <w:szCs w:val="28"/>
        </w:rPr>
        <w:t>Введение лексических единиц по теме, тренировка употребления в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Семейные обычаи, праздники. Работа с текстом</w:t>
      </w:r>
      <w:r w:rsidR="008F4604" w:rsidRPr="0044119C">
        <w:rPr>
          <w:bCs/>
          <w:sz w:val="28"/>
          <w:szCs w:val="28"/>
        </w:rPr>
        <w:t>, чтение, перевод, ответы на вопросы</w:t>
      </w:r>
      <w:r w:rsidRPr="0044119C">
        <w:rPr>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Весенние и летние праздники в стране изучаемого языка. Работа с текстом.</w:t>
      </w:r>
      <w:r w:rsidR="00AA4CF8">
        <w:rPr>
          <w:bCs/>
          <w:sz w:val="28"/>
          <w:szCs w:val="28"/>
        </w:rPr>
        <w:t xml:space="preserve"> </w:t>
      </w:r>
      <w:r w:rsidR="008F4604" w:rsidRPr="0044119C">
        <w:rPr>
          <w:bCs/>
          <w:sz w:val="28"/>
          <w:szCs w:val="28"/>
        </w:rPr>
        <w:t>Практика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Видовременная система глагола. Выполнение упражнений и тестовых заданий.</w:t>
      </w:r>
      <w:r w:rsidR="008F4604" w:rsidRPr="0044119C">
        <w:rPr>
          <w:bCs/>
          <w:sz w:val="28"/>
          <w:szCs w:val="28"/>
        </w:rPr>
        <w:t xml:space="preserve"> Практика письменной речи.</w:t>
      </w:r>
    </w:p>
    <w:p w:rsidR="008F4604" w:rsidRPr="0044119C" w:rsidRDefault="008F4604"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Составление монолога по теме «Обычаи и праздники в России». Практика устной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0757D5" w:rsidRPr="0044119C" w:rsidRDefault="00AA4CF8" w:rsidP="0044119C">
      <w:pPr>
        <w:pStyle w:val="Style47"/>
        <w:widowControl/>
        <w:jc w:val="both"/>
        <w:rPr>
          <w:rFonts w:ascii="Times New Roman" w:hAnsi="Times New Roman" w:cs="Times New Roman"/>
          <w:b/>
          <w:bCs/>
          <w:sz w:val="28"/>
          <w:szCs w:val="28"/>
        </w:rPr>
      </w:pPr>
      <w:r>
        <w:rPr>
          <w:rFonts w:ascii="Times New Roman" w:hAnsi="Times New Roman" w:cs="Times New Roman"/>
          <w:b/>
          <w:bCs/>
          <w:sz w:val="28"/>
          <w:szCs w:val="28"/>
        </w:rPr>
        <w:t>Раздел 7. Герма</w:t>
      </w:r>
      <w:r w:rsidR="000757D5" w:rsidRPr="0044119C">
        <w:rPr>
          <w:rFonts w:ascii="Times New Roman" w:hAnsi="Times New Roman" w:cs="Times New Roman"/>
          <w:b/>
          <w:bCs/>
          <w:sz w:val="28"/>
          <w:szCs w:val="28"/>
        </w:rPr>
        <w:t>ния</w:t>
      </w:r>
      <w:r w:rsidR="005635E1" w:rsidRPr="0044119C">
        <w:rPr>
          <w:rFonts w:ascii="Times New Roman" w:hAnsi="Times New Roman" w:cs="Times New Roman"/>
          <w:b/>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7.1.</w:t>
      </w:r>
      <w:r w:rsidR="00301461" w:rsidRPr="00301461">
        <w:rPr>
          <w:b/>
          <w:sz w:val="28"/>
          <w:szCs w:val="28"/>
        </w:rPr>
        <w:t xml:space="preserve"> </w:t>
      </w:r>
      <w:r w:rsidRPr="0044119C">
        <w:rPr>
          <w:b/>
          <w:sz w:val="28"/>
          <w:szCs w:val="28"/>
        </w:rPr>
        <w:t>География, государственное и пол</w:t>
      </w:r>
      <w:r w:rsidR="00AA4CF8">
        <w:rPr>
          <w:b/>
          <w:sz w:val="28"/>
          <w:szCs w:val="28"/>
        </w:rPr>
        <w:t>итическое устройство Герма</w:t>
      </w:r>
      <w:r w:rsidRPr="0044119C">
        <w:rPr>
          <w:b/>
          <w:sz w:val="28"/>
          <w:szCs w:val="28"/>
        </w:rPr>
        <w:t>нии</w:t>
      </w:r>
      <w:r w:rsidR="005635E1" w:rsidRPr="0044119C">
        <w:rPr>
          <w:b/>
          <w:sz w:val="28"/>
          <w:szCs w:val="28"/>
        </w:rPr>
        <w:t>.</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
          <w:bCs/>
          <w:sz w:val="28"/>
          <w:szCs w:val="28"/>
        </w:rPr>
        <w:t>Лекция.</w:t>
      </w:r>
      <w:r w:rsidR="00AA4CF8">
        <w:rPr>
          <w:bCs/>
          <w:sz w:val="28"/>
          <w:szCs w:val="28"/>
        </w:rPr>
        <w:t xml:space="preserve"> Герма</w:t>
      </w:r>
      <w:r w:rsidRPr="0044119C">
        <w:rPr>
          <w:bCs/>
          <w:sz w:val="28"/>
          <w:szCs w:val="28"/>
        </w:rPr>
        <w:t>ния. Географическое положение.</w:t>
      </w:r>
      <w:r w:rsidRPr="0044119C">
        <w:rPr>
          <w:sz w:val="28"/>
          <w:szCs w:val="28"/>
        </w:rPr>
        <w:t xml:space="preserve"> Государственное и политическое устройство.</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
          <w:bCs/>
          <w:sz w:val="28"/>
          <w:szCs w:val="28"/>
        </w:rPr>
        <w:t>Практические занятия.</w:t>
      </w:r>
    </w:p>
    <w:p w:rsidR="008F4604" w:rsidRPr="0044119C" w:rsidRDefault="00AA4CF8"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Герм</w:t>
      </w:r>
      <w:r w:rsidR="000757D5" w:rsidRPr="0044119C">
        <w:rPr>
          <w:bCs/>
          <w:sz w:val="28"/>
          <w:szCs w:val="28"/>
        </w:rPr>
        <w:t>ания. Географическое положение. Работа с текстом</w:t>
      </w:r>
      <w:r w:rsidR="008F4604" w:rsidRPr="0044119C">
        <w:rPr>
          <w:bCs/>
          <w:sz w:val="28"/>
          <w:szCs w:val="28"/>
        </w:rPr>
        <w:t>, чтение, перевод, ответы на вопросы.</w:t>
      </w:r>
    </w:p>
    <w:p w:rsidR="008F4604" w:rsidRPr="0044119C" w:rsidRDefault="00AA4CF8"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Герма</w:t>
      </w:r>
      <w:r w:rsidR="000757D5" w:rsidRPr="0044119C">
        <w:rPr>
          <w:bCs/>
          <w:sz w:val="28"/>
          <w:szCs w:val="28"/>
        </w:rPr>
        <w:t xml:space="preserve">ния. Климат.  Погода. </w:t>
      </w:r>
      <w:r w:rsidR="008F4604" w:rsidRPr="0044119C">
        <w:rPr>
          <w:bCs/>
          <w:sz w:val="28"/>
          <w:szCs w:val="28"/>
        </w:rPr>
        <w:t>Работа с текстом, чтение, перевод, пересказ.</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Инфинитив и инговая форма. Выполнение лексико-грамматических упражнений.</w:t>
      </w:r>
    </w:p>
    <w:p w:rsidR="005635E1" w:rsidRPr="0044119C" w:rsidRDefault="00AA4CF8"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Герма</w:t>
      </w:r>
      <w:r w:rsidR="000757D5" w:rsidRPr="0044119C">
        <w:rPr>
          <w:bCs/>
          <w:sz w:val="28"/>
          <w:szCs w:val="28"/>
        </w:rPr>
        <w:t>ния.</w:t>
      </w:r>
      <w:r w:rsidR="000757D5" w:rsidRPr="0044119C">
        <w:rPr>
          <w:sz w:val="28"/>
          <w:szCs w:val="28"/>
        </w:rPr>
        <w:t xml:space="preserve"> Государственное и политическое устройство.</w:t>
      </w:r>
      <w:r>
        <w:rPr>
          <w:sz w:val="28"/>
          <w:szCs w:val="28"/>
        </w:rPr>
        <w:t xml:space="preserve"> </w:t>
      </w:r>
      <w:r w:rsidR="005635E1" w:rsidRPr="0044119C">
        <w:rPr>
          <w:bCs/>
          <w:sz w:val="28"/>
          <w:szCs w:val="28"/>
        </w:rPr>
        <w:t>Введение лексических единиц по теме, тренировка употребления в устной и письменной речи.</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119C">
        <w:rPr>
          <w:bCs/>
          <w:sz w:val="28"/>
          <w:szCs w:val="28"/>
        </w:rPr>
        <w:t>Работа с текстом.</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Модальные глаголы. Выполнение лексико-грамматических упражнений.   </w:t>
      </w:r>
      <w:r w:rsidR="005635E1" w:rsidRPr="0044119C">
        <w:rPr>
          <w:bCs/>
          <w:sz w:val="28"/>
          <w:szCs w:val="28"/>
        </w:rPr>
        <w:t>Практика письменной речи.</w:t>
      </w:r>
    </w:p>
    <w:p w:rsidR="000757D5" w:rsidRPr="0044119C" w:rsidRDefault="000757D5" w:rsidP="0044119C">
      <w:pPr>
        <w:pStyle w:val="Style47"/>
        <w:widowControl/>
        <w:jc w:val="both"/>
        <w:rPr>
          <w:rFonts w:ascii="Times New Roman" w:hAnsi="Times New Roman" w:cs="Times New Roman"/>
          <w:bCs/>
          <w:sz w:val="28"/>
          <w:szCs w:val="28"/>
        </w:rPr>
      </w:pPr>
    </w:p>
    <w:p w:rsidR="000757D5" w:rsidRPr="0044119C" w:rsidRDefault="000757D5" w:rsidP="0044119C">
      <w:pPr>
        <w:pStyle w:val="Style47"/>
        <w:widowControl/>
        <w:jc w:val="both"/>
        <w:rPr>
          <w:rFonts w:ascii="Times New Roman" w:hAnsi="Times New Roman" w:cs="Times New Roman"/>
          <w:b/>
          <w:bCs/>
          <w:sz w:val="28"/>
          <w:szCs w:val="28"/>
        </w:rPr>
      </w:pPr>
      <w:r w:rsidRPr="0044119C">
        <w:rPr>
          <w:rFonts w:ascii="Times New Roman" w:hAnsi="Times New Roman" w:cs="Times New Roman"/>
          <w:b/>
          <w:bCs/>
          <w:sz w:val="28"/>
          <w:szCs w:val="28"/>
        </w:rPr>
        <w:t>Раздел 8. Путешествие по своей стране и за рубежом</w:t>
      </w:r>
      <w:r w:rsidR="005635E1" w:rsidRPr="0044119C">
        <w:rPr>
          <w:rFonts w:ascii="Times New Roman" w:hAnsi="Times New Roman" w:cs="Times New Roman"/>
          <w:b/>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44119C">
        <w:rPr>
          <w:b/>
          <w:sz w:val="28"/>
          <w:szCs w:val="28"/>
        </w:rPr>
        <w:t>Тема 8.1.</w:t>
      </w:r>
      <w:r w:rsidR="00301461" w:rsidRPr="00E333CB">
        <w:rPr>
          <w:b/>
          <w:sz w:val="28"/>
          <w:szCs w:val="28"/>
        </w:rPr>
        <w:t xml:space="preserve"> </w:t>
      </w:r>
      <w:r w:rsidRPr="0044119C">
        <w:rPr>
          <w:b/>
          <w:sz w:val="28"/>
          <w:szCs w:val="28"/>
        </w:rPr>
        <w:t>Путешествия, туризм</w:t>
      </w:r>
      <w:r w:rsidR="005635E1" w:rsidRPr="0044119C">
        <w:rPr>
          <w:b/>
          <w:sz w:val="28"/>
          <w:szCs w:val="28"/>
        </w:rPr>
        <w:t>.</w:t>
      </w:r>
    </w:p>
    <w:p w:rsidR="005635E1"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 xml:space="preserve">Практические занятия. </w:t>
      </w:r>
    </w:p>
    <w:p w:rsidR="0044119C"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Туризм и его значение в жизни человека.</w:t>
      </w:r>
      <w:r w:rsidR="00AA4CF8">
        <w:rPr>
          <w:bCs/>
          <w:sz w:val="28"/>
          <w:szCs w:val="28"/>
        </w:rPr>
        <w:t xml:space="preserve"> </w:t>
      </w:r>
      <w:r w:rsidR="0044119C" w:rsidRPr="0044119C">
        <w:rPr>
          <w:bCs/>
          <w:sz w:val="28"/>
          <w:szCs w:val="28"/>
        </w:rPr>
        <w:t>Введение лексических единиц по теме, тренировка употребления в устной и письменной речи.</w:t>
      </w:r>
    </w:p>
    <w:p w:rsidR="0044119C"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 xml:space="preserve">Путешествия, туризм: вдали от дома. </w:t>
      </w:r>
      <w:r w:rsidR="0044119C" w:rsidRPr="0044119C">
        <w:rPr>
          <w:bCs/>
          <w:sz w:val="28"/>
          <w:szCs w:val="28"/>
        </w:rPr>
        <w:t>Работа с текстом, чтение, перевод, ответы на вопросы.</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Cs/>
          <w:sz w:val="28"/>
          <w:szCs w:val="28"/>
        </w:rPr>
        <w:t xml:space="preserve">Способы выражения предпочтений, целей. </w:t>
      </w:r>
      <w:r w:rsidR="0044119C" w:rsidRPr="0044119C">
        <w:rPr>
          <w:bCs/>
          <w:sz w:val="28"/>
          <w:szCs w:val="28"/>
        </w:rPr>
        <w:t>Выполнение лексико-грамматических упражнений.   Практика письменной и устной речи.</w:t>
      </w:r>
    </w:p>
    <w:p w:rsidR="000757D5" w:rsidRPr="0044119C" w:rsidRDefault="00AA4CF8"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Путешествие по Берли</w:t>
      </w:r>
      <w:r w:rsidR="000757D5" w:rsidRPr="0044119C">
        <w:rPr>
          <w:bCs/>
          <w:sz w:val="28"/>
          <w:szCs w:val="28"/>
        </w:rPr>
        <w:t>ну. Работа с текстом.</w:t>
      </w:r>
      <w:r>
        <w:rPr>
          <w:bCs/>
          <w:sz w:val="28"/>
          <w:szCs w:val="28"/>
        </w:rPr>
        <w:t xml:space="preserve"> </w:t>
      </w:r>
      <w:r w:rsidR="0044119C" w:rsidRPr="0044119C">
        <w:rPr>
          <w:bCs/>
          <w:sz w:val="28"/>
          <w:szCs w:val="28"/>
        </w:rPr>
        <w:t>Работа с текстом, чтение, перевод, пересказ.</w:t>
      </w:r>
    </w:p>
    <w:p w:rsidR="000757D5" w:rsidRPr="0044119C" w:rsidRDefault="000757D5" w:rsidP="0044119C">
      <w:pPr>
        <w:pStyle w:val="Standard"/>
        <w:tabs>
          <w:tab w:val="left" w:pos="2310"/>
        </w:tabs>
        <w:jc w:val="both"/>
        <w:rPr>
          <w:bCs/>
          <w:sz w:val="28"/>
          <w:szCs w:val="28"/>
        </w:rPr>
      </w:pPr>
      <w:r w:rsidRPr="0044119C">
        <w:rPr>
          <w:bCs/>
          <w:sz w:val="28"/>
          <w:szCs w:val="28"/>
        </w:rPr>
        <w:t>Составление диалога-рассуждения</w:t>
      </w:r>
      <w:r w:rsidR="00AA4CF8">
        <w:rPr>
          <w:bCs/>
          <w:sz w:val="28"/>
          <w:szCs w:val="28"/>
        </w:rPr>
        <w:t xml:space="preserve"> на тему «Путешествие по Берли</w:t>
      </w:r>
      <w:r w:rsidR="0044119C" w:rsidRPr="0044119C">
        <w:rPr>
          <w:bCs/>
          <w:sz w:val="28"/>
          <w:szCs w:val="28"/>
        </w:rPr>
        <w:t>ну». Практика устной речи.</w:t>
      </w:r>
    </w:p>
    <w:p w:rsidR="000757D5" w:rsidRPr="0044119C" w:rsidRDefault="000757D5" w:rsidP="0044119C">
      <w:pPr>
        <w:pStyle w:val="Standard"/>
        <w:tabs>
          <w:tab w:val="left" w:pos="2310"/>
        </w:tabs>
        <w:jc w:val="both"/>
        <w:rPr>
          <w:bCs/>
          <w:sz w:val="28"/>
          <w:szCs w:val="28"/>
        </w:rPr>
      </w:pPr>
      <w:r w:rsidRPr="0044119C">
        <w:rPr>
          <w:bCs/>
          <w:sz w:val="28"/>
          <w:szCs w:val="28"/>
        </w:rPr>
        <w:t xml:space="preserve">Путешествие по стране изучаемого языка. Культурные особенности. Традиции. </w:t>
      </w:r>
    </w:p>
    <w:p w:rsidR="000757D5" w:rsidRPr="0044119C" w:rsidRDefault="000757D5" w:rsidP="0044119C">
      <w:pPr>
        <w:pStyle w:val="Standard"/>
        <w:tabs>
          <w:tab w:val="left" w:pos="2310"/>
        </w:tabs>
        <w:jc w:val="both"/>
        <w:rPr>
          <w:bCs/>
          <w:sz w:val="28"/>
          <w:szCs w:val="28"/>
        </w:rPr>
      </w:pPr>
      <w:r w:rsidRPr="0044119C">
        <w:rPr>
          <w:bCs/>
          <w:sz w:val="28"/>
          <w:szCs w:val="28"/>
        </w:rPr>
        <w:t>Этикет. Работа с текстом</w:t>
      </w:r>
      <w:r w:rsidR="0044119C" w:rsidRPr="0044119C">
        <w:rPr>
          <w:bCs/>
          <w:sz w:val="28"/>
          <w:szCs w:val="28"/>
        </w:rPr>
        <w:t>, чтение, перевод, ответы на вопросы</w:t>
      </w:r>
      <w:r w:rsidRPr="0044119C">
        <w:rPr>
          <w:bCs/>
          <w:sz w:val="28"/>
          <w:szCs w:val="28"/>
        </w:rPr>
        <w:t xml:space="preserve">. </w:t>
      </w:r>
    </w:p>
    <w:p w:rsidR="000757D5" w:rsidRPr="0044119C" w:rsidRDefault="0044119C" w:rsidP="0044119C">
      <w:pPr>
        <w:pStyle w:val="Style47"/>
        <w:widowControl/>
        <w:jc w:val="both"/>
        <w:rPr>
          <w:rFonts w:ascii="Times New Roman" w:hAnsi="Times New Roman" w:cs="Times New Roman"/>
          <w:bCs/>
          <w:sz w:val="28"/>
          <w:szCs w:val="28"/>
        </w:rPr>
      </w:pPr>
      <w:r w:rsidRPr="0044119C">
        <w:rPr>
          <w:rFonts w:ascii="Times New Roman" w:hAnsi="Times New Roman" w:cs="Times New Roman"/>
          <w:bCs/>
          <w:sz w:val="28"/>
          <w:szCs w:val="28"/>
        </w:rPr>
        <w:t xml:space="preserve">Туризм и его значение в жизни человека. </w:t>
      </w:r>
      <w:r w:rsidR="000757D5" w:rsidRPr="0044119C">
        <w:rPr>
          <w:rFonts w:ascii="Times New Roman" w:hAnsi="Times New Roman" w:cs="Times New Roman"/>
          <w:bCs/>
          <w:sz w:val="28"/>
          <w:szCs w:val="28"/>
        </w:rPr>
        <w:t>Выполнение лексико-грамматических упражнений.</w:t>
      </w:r>
    </w:p>
    <w:p w:rsidR="000757D5" w:rsidRPr="0044119C" w:rsidRDefault="000757D5" w:rsidP="0044119C">
      <w:pPr>
        <w:pStyle w:val="Style47"/>
        <w:widowControl/>
        <w:jc w:val="both"/>
        <w:rPr>
          <w:rFonts w:ascii="Times New Roman" w:hAnsi="Times New Roman" w:cs="Times New Roman"/>
          <w:bCs/>
          <w:sz w:val="28"/>
          <w:szCs w:val="28"/>
        </w:rPr>
      </w:pPr>
    </w:p>
    <w:p w:rsidR="000757D5" w:rsidRPr="00E333CB"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301461">
        <w:rPr>
          <w:b/>
          <w:bCs/>
          <w:sz w:val="28"/>
          <w:szCs w:val="28"/>
        </w:rPr>
        <w:t>Тема 8.2.</w:t>
      </w:r>
      <w:r w:rsidR="00301461" w:rsidRPr="00E333CB">
        <w:rPr>
          <w:b/>
          <w:bCs/>
          <w:sz w:val="28"/>
          <w:szCs w:val="28"/>
        </w:rPr>
        <w:t xml:space="preserve"> </w:t>
      </w:r>
      <w:r w:rsidRPr="00301461">
        <w:rPr>
          <w:b/>
          <w:bCs/>
          <w:sz w:val="28"/>
          <w:szCs w:val="28"/>
        </w:rPr>
        <w:t>Россия</w:t>
      </w:r>
      <w:r w:rsidR="00301461" w:rsidRPr="00E333CB">
        <w:rPr>
          <w:b/>
          <w:bCs/>
          <w:sz w:val="28"/>
          <w:szCs w:val="28"/>
        </w:rPr>
        <w:t>.</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44119C">
        <w:rPr>
          <w:b/>
          <w:bCs/>
          <w:sz w:val="28"/>
          <w:szCs w:val="28"/>
        </w:rPr>
        <w:t>Практические занятия.</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sz w:val="28"/>
          <w:szCs w:val="28"/>
        </w:rPr>
        <w:t>Россия. Географическое положение, климат.</w:t>
      </w:r>
      <w:r w:rsidR="00AA4CF8">
        <w:rPr>
          <w:sz w:val="28"/>
          <w:szCs w:val="28"/>
        </w:rPr>
        <w:t xml:space="preserve"> </w:t>
      </w:r>
      <w:r w:rsidR="0044119C" w:rsidRPr="0044119C">
        <w:rPr>
          <w:bCs/>
          <w:sz w:val="28"/>
          <w:szCs w:val="28"/>
        </w:rPr>
        <w:t>Введение лексических единиц по теме, тренировка употребления в устной и письменной речи.</w:t>
      </w:r>
    </w:p>
    <w:p w:rsidR="0044119C" w:rsidRPr="0044119C" w:rsidRDefault="0044119C"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sz w:val="28"/>
          <w:szCs w:val="28"/>
        </w:rPr>
        <w:t>Государственное и политическое устройство.</w:t>
      </w:r>
      <w:r w:rsidR="00AA4CF8">
        <w:rPr>
          <w:sz w:val="28"/>
          <w:szCs w:val="28"/>
        </w:rPr>
        <w:t xml:space="preserve"> </w:t>
      </w:r>
      <w:r w:rsidR="000757D5" w:rsidRPr="0044119C">
        <w:rPr>
          <w:bCs/>
          <w:sz w:val="28"/>
          <w:szCs w:val="28"/>
        </w:rPr>
        <w:t>Работа с текстом</w:t>
      </w:r>
      <w:r w:rsidRPr="0044119C">
        <w:rPr>
          <w:bCs/>
          <w:sz w:val="28"/>
          <w:szCs w:val="28"/>
        </w:rPr>
        <w:t>, чтение, перевод, ответы на вопросы.</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Москва-столица России. Аудирование.</w:t>
      </w:r>
    </w:p>
    <w:p w:rsidR="000757D5" w:rsidRPr="0044119C" w:rsidRDefault="000757D5" w:rsidP="0044119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119C">
        <w:rPr>
          <w:bCs/>
          <w:sz w:val="28"/>
          <w:szCs w:val="28"/>
        </w:rPr>
        <w:t>Москва-столица России. Работа с текстом</w:t>
      </w:r>
      <w:r w:rsidR="0044119C" w:rsidRPr="0044119C">
        <w:rPr>
          <w:bCs/>
          <w:sz w:val="28"/>
          <w:szCs w:val="28"/>
        </w:rPr>
        <w:t>, чтение, перевод, пересказ</w:t>
      </w:r>
      <w:r w:rsidRPr="0044119C">
        <w:rPr>
          <w:bCs/>
          <w:sz w:val="28"/>
          <w:szCs w:val="28"/>
        </w:rPr>
        <w:t>.</w:t>
      </w:r>
      <w:r w:rsidR="00AA4CF8">
        <w:rPr>
          <w:bCs/>
          <w:sz w:val="28"/>
          <w:szCs w:val="28"/>
        </w:rPr>
        <w:t xml:space="preserve"> </w:t>
      </w:r>
      <w:r w:rsidRPr="0044119C">
        <w:rPr>
          <w:bCs/>
          <w:sz w:val="28"/>
          <w:szCs w:val="28"/>
        </w:rPr>
        <w:t>Выполнение лексико-грамматических упражнений.</w:t>
      </w:r>
    </w:p>
    <w:p w:rsidR="004F1A6E" w:rsidRDefault="004F1A6E" w:rsidP="0044119C">
      <w:pPr>
        <w:pStyle w:val="Style47"/>
        <w:widowControl/>
        <w:rPr>
          <w:bCs/>
          <w:sz w:val="28"/>
          <w:szCs w:val="28"/>
        </w:rPr>
      </w:pPr>
    </w:p>
    <w:p w:rsidR="004F1A6E" w:rsidRDefault="004F1A6E" w:rsidP="004F1A6E">
      <w:pPr>
        <w:pStyle w:val="Style47"/>
        <w:widowControl/>
        <w:jc w:val="center"/>
        <w:rPr>
          <w:bCs/>
          <w:sz w:val="28"/>
          <w:szCs w:val="28"/>
        </w:rPr>
      </w:pPr>
    </w:p>
    <w:p w:rsidR="00AA4CF8" w:rsidRDefault="00AA4CF8" w:rsidP="004F1A6E">
      <w:pPr>
        <w:pStyle w:val="Style47"/>
        <w:widowControl/>
        <w:jc w:val="center"/>
        <w:rPr>
          <w:bCs/>
          <w:sz w:val="28"/>
          <w:szCs w:val="28"/>
        </w:rPr>
      </w:pPr>
    </w:p>
    <w:p w:rsidR="00285368" w:rsidRPr="00802F69" w:rsidRDefault="00285368" w:rsidP="004F1A6E">
      <w:pPr>
        <w:pStyle w:val="Style47"/>
        <w:widowControl/>
        <w:jc w:val="center"/>
        <w:rPr>
          <w:rStyle w:val="FontStyle59"/>
          <w:rFonts w:ascii="Times New Roman" w:hAnsi="Times New Roman" w:cs="Times New Roman"/>
          <w:b/>
          <w:i w:val="0"/>
          <w:sz w:val="28"/>
          <w:szCs w:val="28"/>
        </w:rPr>
      </w:pPr>
      <w:r w:rsidRPr="00802F69">
        <w:rPr>
          <w:rStyle w:val="FontStyle59"/>
          <w:rFonts w:ascii="Times New Roman" w:hAnsi="Times New Roman" w:cs="Times New Roman"/>
          <w:b/>
          <w:i w:val="0"/>
          <w:sz w:val="28"/>
          <w:szCs w:val="28"/>
        </w:rPr>
        <w:lastRenderedPageBreak/>
        <w:t>Примерные темы индивидуальных проектов</w:t>
      </w:r>
    </w:p>
    <w:p w:rsidR="00C614B4" w:rsidRPr="00C213DE" w:rsidRDefault="00C614B4" w:rsidP="00C614B4">
      <w:pPr>
        <w:pStyle w:val="Default"/>
        <w:jc w:val="both"/>
        <w:rPr>
          <w:rFonts w:eastAsia="SchoolBookCSanPin-Regular"/>
          <w:b/>
          <w:bCs/>
          <w:color w:val="auto"/>
          <w:sz w:val="28"/>
          <w:szCs w:val="28"/>
        </w:rPr>
      </w:pPr>
    </w:p>
    <w:tbl>
      <w:tblPr>
        <w:tblW w:w="0" w:type="auto"/>
        <w:tblInd w:w="-661" w:type="dxa"/>
        <w:tblLook w:val="04A0" w:firstRow="1" w:lastRow="0" w:firstColumn="1" w:lastColumn="0" w:noHBand="0" w:noVBand="1"/>
      </w:tblPr>
      <w:tblGrid>
        <w:gridCol w:w="10798"/>
      </w:tblGrid>
      <w:tr w:rsidR="00C614B4" w:rsidRPr="00C213DE" w:rsidTr="00A82170">
        <w:tc>
          <w:tcPr>
            <w:tcW w:w="10232" w:type="dxa"/>
            <w:shd w:val="clear" w:color="auto" w:fill="auto"/>
          </w:tcPr>
          <w:tbl>
            <w:tblPr>
              <w:tblW w:w="11133" w:type="dxa"/>
              <w:tblLook w:val="01E0" w:firstRow="1" w:lastRow="1" w:firstColumn="1" w:lastColumn="1" w:noHBand="0" w:noVBand="0"/>
            </w:tblPr>
            <w:tblGrid>
              <w:gridCol w:w="11133"/>
            </w:tblGrid>
            <w:tr w:rsidR="00C614B4" w:rsidRPr="00C213DE" w:rsidTr="00A82170">
              <w:tc>
                <w:tcPr>
                  <w:tcW w:w="11133" w:type="dxa"/>
                </w:tcPr>
                <w:p w:rsidR="00C614B4" w:rsidRPr="00C213DE" w:rsidRDefault="00C614B4" w:rsidP="00301461">
                  <w:pPr>
                    <w:spacing w:after="0" w:line="240" w:lineRule="auto"/>
                    <w:ind w:left="360"/>
                    <w:jc w:val="both"/>
                    <w:rPr>
                      <w:rFonts w:ascii="Times New Roman" w:hAnsi="Times New Roman"/>
                      <w:bCs/>
                      <w:kern w:val="2"/>
                      <w:sz w:val="28"/>
                      <w:szCs w:val="28"/>
                    </w:rPr>
                  </w:pPr>
                  <w:r w:rsidRPr="00C213DE">
                    <w:rPr>
                      <w:rFonts w:ascii="Times New Roman" w:hAnsi="Times New Roman"/>
                      <w:sz w:val="28"/>
                      <w:szCs w:val="28"/>
                      <w:shd w:val="clear" w:color="auto" w:fill="FFFFFF"/>
                    </w:rPr>
                    <w:t>Пути изучения немецкого языка с помощью Интернет.</w:t>
                  </w:r>
                </w:p>
              </w:tc>
            </w:tr>
            <w:tr w:rsidR="00C614B4" w:rsidRPr="00C213DE" w:rsidTr="00A82170">
              <w:tc>
                <w:tcPr>
                  <w:tcW w:w="11133" w:type="dxa"/>
                </w:tcPr>
                <w:p w:rsidR="00C614B4" w:rsidRDefault="00C614B4" w:rsidP="00301461">
                  <w:pPr>
                    <w:spacing w:after="0" w:line="240" w:lineRule="auto"/>
                    <w:ind w:left="360"/>
                    <w:jc w:val="both"/>
                    <w:rPr>
                      <w:rFonts w:ascii="Times New Roman" w:hAnsi="Times New Roman"/>
                      <w:bCs/>
                      <w:sz w:val="28"/>
                      <w:szCs w:val="28"/>
                    </w:rPr>
                  </w:pPr>
                  <w:r w:rsidRPr="00C213DE">
                    <w:rPr>
                      <w:rFonts w:ascii="Times New Roman" w:hAnsi="Times New Roman"/>
                      <w:bCs/>
                      <w:sz w:val="28"/>
                      <w:szCs w:val="28"/>
                    </w:rPr>
                    <w:t xml:space="preserve">Экскурсия по родному городу (достопримечательности, разработка </w:t>
                  </w:r>
                </w:p>
                <w:p w:rsidR="00C614B4" w:rsidRPr="00C213DE" w:rsidRDefault="00C614B4" w:rsidP="00301461">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маршрута).</w:t>
                  </w:r>
                </w:p>
              </w:tc>
            </w:tr>
            <w:tr w:rsidR="00C614B4" w:rsidRPr="00C213DE" w:rsidTr="00A82170">
              <w:tc>
                <w:tcPr>
                  <w:tcW w:w="11133" w:type="dxa"/>
                </w:tcPr>
                <w:p w:rsidR="00C614B4" w:rsidRPr="00C213DE" w:rsidRDefault="00C614B4" w:rsidP="00301461">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Экскурсия по </w:t>
                  </w:r>
                  <w:r w:rsidR="00AA4CF8">
                    <w:rPr>
                      <w:rFonts w:ascii="Times New Roman" w:hAnsi="Times New Roman"/>
                      <w:bCs/>
                      <w:sz w:val="28"/>
                      <w:szCs w:val="28"/>
                    </w:rPr>
                    <w:t>Берли</w:t>
                  </w:r>
                  <w:r>
                    <w:rPr>
                      <w:rFonts w:ascii="Times New Roman" w:hAnsi="Times New Roman"/>
                      <w:bCs/>
                      <w:sz w:val="28"/>
                      <w:szCs w:val="28"/>
                    </w:rPr>
                    <w:t>ну</w:t>
                  </w:r>
                  <w:r w:rsidRPr="00C213DE">
                    <w:rPr>
                      <w:rFonts w:ascii="Times New Roman" w:hAnsi="Times New Roman"/>
                      <w:bCs/>
                      <w:sz w:val="28"/>
                      <w:szCs w:val="28"/>
                    </w:rPr>
                    <w:t xml:space="preserve"> (достопримечательности, разработка маршрута).</w:t>
                  </w:r>
                </w:p>
              </w:tc>
            </w:tr>
            <w:tr w:rsidR="00C614B4" w:rsidRPr="00C213DE" w:rsidTr="00A82170">
              <w:tc>
                <w:tcPr>
                  <w:tcW w:w="11133" w:type="dxa"/>
                </w:tcPr>
                <w:p w:rsidR="00C614B4" w:rsidRPr="00C213DE" w:rsidRDefault="00C614B4" w:rsidP="00301461">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Путеводитель по родному краю: визитная карточка, история, география, </w:t>
                  </w:r>
                </w:p>
                <w:p w:rsidR="00C614B4" w:rsidRPr="00C213DE" w:rsidRDefault="00C614B4" w:rsidP="00301461">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экологическая обстановка, фольклор.</w:t>
                  </w:r>
                </w:p>
              </w:tc>
            </w:tr>
            <w:tr w:rsidR="00C614B4" w:rsidRPr="00C213DE" w:rsidTr="00A82170">
              <w:tc>
                <w:tcPr>
                  <w:tcW w:w="11133" w:type="dxa"/>
                </w:tcPr>
                <w:p w:rsidR="00C614B4" w:rsidRPr="00C213DE" w:rsidRDefault="00C614B4" w:rsidP="00301461">
                  <w:pPr>
                    <w:pStyle w:val="Default"/>
                    <w:autoSpaceDN/>
                    <w:ind w:left="360"/>
                    <w:jc w:val="both"/>
                    <w:rPr>
                      <w:bCs/>
                      <w:color w:val="auto"/>
                      <w:sz w:val="28"/>
                      <w:szCs w:val="28"/>
                    </w:rPr>
                  </w:pPr>
                  <w:r w:rsidRPr="00C213DE">
                    <w:rPr>
                      <w:color w:val="auto"/>
                      <w:sz w:val="28"/>
                      <w:szCs w:val="28"/>
                      <w:shd w:val="clear" w:color="auto" w:fill="FFFFFF"/>
                    </w:rPr>
                    <w:t>История и сферы функционирования немецких заимство</w:t>
                  </w:r>
                  <w:r w:rsidRPr="00C213DE">
                    <w:rPr>
                      <w:color w:val="auto"/>
                      <w:sz w:val="28"/>
                      <w:szCs w:val="28"/>
                      <w:shd w:val="clear" w:color="auto" w:fill="FFFFFF"/>
                    </w:rPr>
                    <w:softHyphen/>
                    <w:t>ваний в русском языке.</w:t>
                  </w:r>
                </w:p>
              </w:tc>
            </w:tr>
            <w:tr w:rsidR="00C614B4" w:rsidRPr="00C213DE" w:rsidTr="00A82170">
              <w:tc>
                <w:tcPr>
                  <w:tcW w:w="11133" w:type="dxa"/>
                </w:tcPr>
                <w:p w:rsidR="00C614B4" w:rsidRPr="00C213DE" w:rsidRDefault="00C614B4" w:rsidP="00301461">
                  <w:pPr>
                    <w:pStyle w:val="Default"/>
                    <w:autoSpaceDN/>
                    <w:ind w:left="360"/>
                    <w:jc w:val="both"/>
                    <w:rPr>
                      <w:bCs/>
                      <w:color w:val="auto"/>
                      <w:sz w:val="28"/>
                      <w:szCs w:val="28"/>
                    </w:rPr>
                  </w:pPr>
                  <w:r>
                    <w:rPr>
                      <w:bCs/>
                      <w:color w:val="auto"/>
                      <w:sz w:val="28"/>
                      <w:szCs w:val="28"/>
                    </w:rPr>
                    <w:t>Что нужно знать русскому</w:t>
                  </w:r>
                  <w:r w:rsidRPr="00C213DE">
                    <w:rPr>
                      <w:bCs/>
                      <w:color w:val="auto"/>
                      <w:sz w:val="28"/>
                      <w:szCs w:val="28"/>
                    </w:rPr>
                    <w:t xml:space="preserve"> туристу для правильного поведения в</w:t>
                  </w:r>
                  <w:r w:rsidR="00AA4CF8">
                    <w:rPr>
                      <w:bCs/>
                      <w:color w:val="auto"/>
                      <w:sz w:val="28"/>
                      <w:szCs w:val="28"/>
                    </w:rPr>
                    <w:t xml:space="preserve"> Германии.</w:t>
                  </w:r>
                </w:p>
              </w:tc>
            </w:tr>
            <w:tr w:rsidR="00C614B4" w:rsidRPr="00C213DE" w:rsidTr="00A82170">
              <w:tc>
                <w:tcPr>
                  <w:tcW w:w="11133" w:type="dxa"/>
                </w:tcPr>
                <w:p w:rsidR="00C614B4" w:rsidRPr="00C213DE" w:rsidRDefault="00C614B4" w:rsidP="00301461">
                  <w:pPr>
                    <w:pStyle w:val="Default"/>
                    <w:autoSpaceDN/>
                    <w:ind w:left="360"/>
                    <w:jc w:val="both"/>
                    <w:rPr>
                      <w:bCs/>
                      <w:color w:val="auto"/>
                      <w:sz w:val="28"/>
                      <w:szCs w:val="28"/>
                    </w:rPr>
                  </w:pPr>
                  <w:r w:rsidRPr="00C213DE">
                    <w:rPr>
                      <w:color w:val="auto"/>
                      <w:sz w:val="28"/>
                      <w:szCs w:val="28"/>
                      <w:shd w:val="clear" w:color="auto" w:fill="FFFFFF"/>
                    </w:rPr>
                    <w:t xml:space="preserve">Роль </w:t>
                  </w:r>
                  <w:r w:rsidR="00AA4CF8">
                    <w:rPr>
                      <w:color w:val="auto"/>
                      <w:sz w:val="28"/>
                      <w:szCs w:val="28"/>
                      <w:shd w:val="clear" w:color="auto" w:fill="FFFFFF"/>
                    </w:rPr>
                    <w:t>немецк</w:t>
                  </w:r>
                  <w:r>
                    <w:rPr>
                      <w:color w:val="auto"/>
                      <w:sz w:val="28"/>
                      <w:szCs w:val="28"/>
                      <w:shd w:val="clear" w:color="auto" w:fill="FFFFFF"/>
                    </w:rPr>
                    <w:t>ого</w:t>
                  </w:r>
                  <w:r w:rsidRPr="00C213DE">
                    <w:rPr>
                      <w:color w:val="auto"/>
                      <w:sz w:val="28"/>
                      <w:szCs w:val="28"/>
                      <w:shd w:val="clear" w:color="auto" w:fill="FFFFFF"/>
                    </w:rPr>
                    <w:t xml:space="preserve"> языка в современном мире</w:t>
                  </w:r>
                  <w:r w:rsidR="00AA4CF8">
                    <w:rPr>
                      <w:color w:val="auto"/>
                      <w:sz w:val="28"/>
                      <w:szCs w:val="28"/>
                      <w:shd w:val="clear" w:color="auto" w:fill="FFFFFF"/>
                    </w:rPr>
                    <w:t>.</w:t>
                  </w:r>
                </w:p>
              </w:tc>
            </w:tr>
            <w:tr w:rsidR="00C614B4" w:rsidRPr="00C213DE" w:rsidTr="00A82170">
              <w:tc>
                <w:tcPr>
                  <w:tcW w:w="11133" w:type="dxa"/>
                </w:tcPr>
                <w:p w:rsidR="00C614B4" w:rsidRPr="005F0DEB" w:rsidRDefault="00C614B4" w:rsidP="00301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5F0DEB">
                    <w:rPr>
                      <w:rFonts w:ascii="Times New Roman" w:hAnsi="Times New Roman"/>
                      <w:bCs/>
                      <w:sz w:val="28"/>
                      <w:szCs w:val="28"/>
                    </w:rPr>
                    <w:t>Сравнительный анализ</w:t>
                  </w:r>
                  <w:r w:rsidR="00AA4CF8">
                    <w:rPr>
                      <w:rFonts w:ascii="Times New Roman" w:hAnsi="Times New Roman"/>
                      <w:bCs/>
                      <w:sz w:val="28"/>
                      <w:szCs w:val="28"/>
                    </w:rPr>
                    <w:t xml:space="preserve"> системы образования Герма</w:t>
                  </w:r>
                  <w:r w:rsidRPr="005F0DEB">
                    <w:rPr>
                      <w:rFonts w:ascii="Times New Roman" w:hAnsi="Times New Roman"/>
                      <w:bCs/>
                      <w:sz w:val="28"/>
                      <w:szCs w:val="28"/>
                    </w:rPr>
                    <w:t>нии и России.</w:t>
                  </w:r>
                </w:p>
              </w:tc>
            </w:tr>
            <w:tr w:rsidR="00C614B4" w:rsidRPr="00C213DE" w:rsidTr="00A82170">
              <w:tc>
                <w:tcPr>
                  <w:tcW w:w="11133" w:type="dxa"/>
                </w:tcPr>
                <w:p w:rsidR="00C614B4" w:rsidRPr="005F0DEB" w:rsidRDefault="00AA4CF8" w:rsidP="00301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Pr>
                      <w:rFonts w:ascii="Times New Roman" w:hAnsi="Times New Roman"/>
                      <w:bCs/>
                      <w:sz w:val="28"/>
                      <w:szCs w:val="28"/>
                    </w:rPr>
                    <w:t>Традиции и обычаи в Герма</w:t>
                  </w:r>
                  <w:r w:rsidR="00C614B4" w:rsidRPr="005F0DEB">
                    <w:rPr>
                      <w:rFonts w:ascii="Times New Roman" w:hAnsi="Times New Roman"/>
                      <w:bCs/>
                      <w:sz w:val="28"/>
                      <w:szCs w:val="28"/>
                    </w:rPr>
                    <w:t>нии. Особенности менталитета.</w:t>
                  </w:r>
                </w:p>
              </w:tc>
            </w:tr>
            <w:tr w:rsidR="00C614B4" w:rsidRPr="00C213DE" w:rsidTr="00A82170">
              <w:tc>
                <w:tcPr>
                  <w:tcW w:w="11133" w:type="dxa"/>
                </w:tcPr>
                <w:p w:rsidR="00C614B4" w:rsidRPr="00C213DE" w:rsidRDefault="00C614B4" w:rsidP="00301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Правила этикета: пунктуальность, общепринятые правила поведения и темы </w:t>
                  </w:r>
                </w:p>
                <w:p w:rsidR="00C614B4" w:rsidRPr="00C213DE" w:rsidRDefault="00C614B4" w:rsidP="00301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для разговора.</w:t>
                  </w:r>
                </w:p>
              </w:tc>
            </w:tr>
            <w:tr w:rsidR="00C614B4" w:rsidRPr="00C213DE" w:rsidTr="00A82170">
              <w:tc>
                <w:tcPr>
                  <w:tcW w:w="11133" w:type="dxa"/>
                </w:tcPr>
                <w:p w:rsidR="00C614B4" w:rsidRPr="00C213DE" w:rsidRDefault="00C614B4" w:rsidP="00301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Роль </w:t>
                  </w:r>
                  <w:r w:rsidR="00AA4CF8">
                    <w:rPr>
                      <w:rFonts w:ascii="Times New Roman" w:hAnsi="Times New Roman"/>
                      <w:bCs/>
                      <w:sz w:val="28"/>
                      <w:szCs w:val="28"/>
                    </w:rPr>
                    <w:t>немец</w:t>
                  </w:r>
                  <w:r>
                    <w:rPr>
                      <w:rFonts w:ascii="Times New Roman" w:hAnsi="Times New Roman"/>
                      <w:bCs/>
                      <w:sz w:val="28"/>
                      <w:szCs w:val="28"/>
                    </w:rPr>
                    <w:t>кого</w:t>
                  </w:r>
                  <w:r w:rsidRPr="00C213DE">
                    <w:rPr>
                      <w:rFonts w:ascii="Times New Roman" w:hAnsi="Times New Roman"/>
                      <w:bCs/>
                      <w:sz w:val="28"/>
                      <w:szCs w:val="28"/>
                    </w:rPr>
                    <w:t xml:space="preserve"> языка в моей профессии.</w:t>
                  </w:r>
                </w:p>
              </w:tc>
            </w:tr>
            <w:tr w:rsidR="00C614B4" w:rsidRPr="00C213DE" w:rsidTr="00A82170">
              <w:tc>
                <w:tcPr>
                  <w:tcW w:w="11133" w:type="dxa"/>
                  <w:shd w:val="clear" w:color="auto" w:fill="auto"/>
                </w:tcPr>
                <w:p w:rsidR="00C614B4" w:rsidRDefault="00C614B4" w:rsidP="00301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sz w:val="28"/>
                      <w:szCs w:val="28"/>
                    </w:rPr>
                  </w:pPr>
                  <w:r w:rsidRPr="00C213DE">
                    <w:rPr>
                      <w:rFonts w:ascii="Times New Roman" w:hAnsi="Times New Roman"/>
                      <w:bCs/>
                      <w:sz w:val="28"/>
                      <w:szCs w:val="28"/>
                    </w:rPr>
                    <w:t>Туризм и его значение в жизни человека. Туристический маршрут моей мечты.</w:t>
                  </w:r>
                </w:p>
                <w:p w:rsidR="00C614B4" w:rsidRDefault="00C614B4" w:rsidP="00301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sz w:val="28"/>
                      <w:szCs w:val="28"/>
                    </w:rPr>
                  </w:pPr>
                  <w:r>
                    <w:rPr>
                      <w:rFonts w:ascii="Times New Roman" w:hAnsi="Times New Roman"/>
                      <w:bCs/>
                      <w:sz w:val="28"/>
                      <w:szCs w:val="28"/>
                    </w:rPr>
                    <w:t>Фразеологизмы и фр</w:t>
                  </w:r>
                  <w:r w:rsidR="00AA4CF8">
                    <w:rPr>
                      <w:rFonts w:ascii="Times New Roman" w:hAnsi="Times New Roman"/>
                      <w:bCs/>
                      <w:sz w:val="28"/>
                      <w:szCs w:val="28"/>
                    </w:rPr>
                    <w:t>азеологические обороты в немец</w:t>
                  </w:r>
                  <w:r>
                    <w:rPr>
                      <w:rFonts w:ascii="Times New Roman" w:hAnsi="Times New Roman"/>
                      <w:bCs/>
                      <w:sz w:val="28"/>
                      <w:szCs w:val="28"/>
                    </w:rPr>
                    <w:t>ком языке как отображе-</w:t>
                  </w:r>
                </w:p>
                <w:p w:rsidR="00C614B4" w:rsidRPr="00C213DE" w:rsidRDefault="00C614B4" w:rsidP="00301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shd w:val="clear" w:color="auto" w:fill="FFFFDD"/>
                    </w:rPr>
                  </w:pPr>
                  <w:r>
                    <w:rPr>
                      <w:rFonts w:ascii="Times New Roman" w:hAnsi="Times New Roman"/>
                      <w:bCs/>
                      <w:sz w:val="28"/>
                      <w:szCs w:val="28"/>
                    </w:rPr>
                    <w:t xml:space="preserve">ние культуры, быта, традиций </w:t>
                  </w:r>
                  <w:r w:rsidR="00AA4CF8">
                    <w:rPr>
                      <w:rFonts w:ascii="Times New Roman" w:hAnsi="Times New Roman"/>
                      <w:bCs/>
                      <w:sz w:val="28"/>
                      <w:szCs w:val="28"/>
                    </w:rPr>
                    <w:t>народа страны изучаемого языка.</w:t>
                  </w:r>
                </w:p>
              </w:tc>
            </w:tr>
            <w:tr w:rsidR="00C614B4" w:rsidRPr="00C213DE" w:rsidTr="00A82170">
              <w:tc>
                <w:tcPr>
                  <w:tcW w:w="11133" w:type="dxa"/>
                </w:tcPr>
                <w:p w:rsidR="00C614B4" w:rsidRPr="000124AA" w:rsidRDefault="00AA4CF8" w:rsidP="00301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bCs/>
                      <w:kern w:val="2"/>
                      <w:sz w:val="28"/>
                      <w:szCs w:val="28"/>
                    </w:rPr>
                  </w:pPr>
                  <w:r>
                    <w:rPr>
                      <w:rFonts w:ascii="Times New Roman" w:hAnsi="Times New Roman"/>
                      <w:bCs/>
                      <w:sz w:val="28"/>
                      <w:szCs w:val="28"/>
                    </w:rPr>
                    <w:t>Великие люди Герма</w:t>
                  </w:r>
                  <w:r w:rsidR="00C614B4" w:rsidRPr="000124AA">
                    <w:rPr>
                      <w:rFonts w:ascii="Times New Roman" w:hAnsi="Times New Roman"/>
                      <w:bCs/>
                      <w:sz w:val="28"/>
                      <w:szCs w:val="28"/>
                    </w:rPr>
                    <w:t>нии (писатели, композиторы, изобретатели).</w:t>
                  </w:r>
                </w:p>
              </w:tc>
            </w:tr>
            <w:tr w:rsidR="00C614B4" w:rsidRPr="00C213DE" w:rsidTr="00A82170">
              <w:tc>
                <w:tcPr>
                  <w:tcW w:w="11133" w:type="dxa"/>
                </w:tcPr>
                <w:p w:rsidR="00C614B4" w:rsidRPr="00C213DE" w:rsidRDefault="00C614B4" w:rsidP="00301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kern w:val="2"/>
                      <w:sz w:val="28"/>
                      <w:szCs w:val="28"/>
                    </w:rPr>
                  </w:pPr>
                  <w:r w:rsidRPr="00C213DE">
                    <w:rPr>
                      <w:rFonts w:ascii="Times New Roman" w:hAnsi="Times New Roman"/>
                      <w:bCs/>
                      <w:sz w:val="28"/>
                      <w:szCs w:val="28"/>
                    </w:rPr>
                    <w:t xml:space="preserve">Праздники в </w:t>
                  </w:r>
                  <w:r w:rsidR="00AA4CF8">
                    <w:rPr>
                      <w:rFonts w:ascii="Times New Roman" w:hAnsi="Times New Roman"/>
                      <w:bCs/>
                      <w:sz w:val="28"/>
                      <w:szCs w:val="28"/>
                    </w:rPr>
                    <w:t>Герма</w:t>
                  </w:r>
                  <w:r w:rsidRPr="005F0DEB">
                    <w:rPr>
                      <w:rFonts w:ascii="Times New Roman" w:hAnsi="Times New Roman"/>
                      <w:bCs/>
                      <w:sz w:val="28"/>
                      <w:szCs w:val="28"/>
                    </w:rPr>
                    <w:t>нии</w:t>
                  </w:r>
                  <w:r w:rsidRPr="00C213DE">
                    <w:rPr>
                      <w:rFonts w:ascii="Times New Roman" w:hAnsi="Times New Roman"/>
                      <w:bCs/>
                      <w:sz w:val="28"/>
                      <w:szCs w:val="28"/>
                    </w:rPr>
                    <w:t xml:space="preserve"> и России. Общие и отличительные черты.</w:t>
                  </w:r>
                </w:p>
              </w:tc>
            </w:tr>
            <w:tr w:rsidR="00C614B4" w:rsidRPr="00C213DE" w:rsidTr="00A82170">
              <w:tc>
                <w:tcPr>
                  <w:tcW w:w="11133" w:type="dxa"/>
                </w:tcPr>
                <w:p w:rsidR="00C614B4" w:rsidRPr="00C213DE" w:rsidRDefault="00C614B4" w:rsidP="00301461">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Жизнь молодежи в </w:t>
                  </w:r>
                  <w:r w:rsidR="00AA4CF8">
                    <w:rPr>
                      <w:rFonts w:ascii="Times New Roman" w:hAnsi="Times New Roman"/>
                      <w:bCs/>
                      <w:sz w:val="28"/>
                      <w:szCs w:val="28"/>
                    </w:rPr>
                    <w:t>Герма</w:t>
                  </w:r>
                  <w:r w:rsidRPr="005F0DEB">
                    <w:rPr>
                      <w:rFonts w:ascii="Times New Roman" w:hAnsi="Times New Roman"/>
                      <w:bCs/>
                      <w:sz w:val="28"/>
                      <w:szCs w:val="28"/>
                    </w:rPr>
                    <w:t>нии</w:t>
                  </w:r>
                  <w:r w:rsidRPr="00C213DE">
                    <w:rPr>
                      <w:rFonts w:ascii="Times New Roman" w:hAnsi="Times New Roman"/>
                      <w:bCs/>
                      <w:sz w:val="28"/>
                      <w:szCs w:val="28"/>
                    </w:rPr>
                    <w:t xml:space="preserve"> и России. Сходства и различия.</w:t>
                  </w:r>
                </w:p>
              </w:tc>
            </w:tr>
            <w:tr w:rsidR="00C614B4" w:rsidRPr="00C213DE" w:rsidTr="00A82170">
              <w:tc>
                <w:tcPr>
                  <w:tcW w:w="11133" w:type="dxa"/>
                </w:tcPr>
                <w:p w:rsidR="00C614B4" w:rsidRPr="00C213DE" w:rsidRDefault="00C614B4" w:rsidP="00301461">
                  <w:pPr>
                    <w:spacing w:after="0" w:line="240" w:lineRule="auto"/>
                    <w:ind w:left="360"/>
                    <w:jc w:val="both"/>
                    <w:rPr>
                      <w:rFonts w:ascii="Times New Roman" w:hAnsi="Times New Roman"/>
                      <w:bCs/>
                      <w:kern w:val="2"/>
                      <w:sz w:val="28"/>
                      <w:szCs w:val="28"/>
                    </w:rPr>
                  </w:pPr>
                  <w:r w:rsidRPr="00C213DE">
                    <w:rPr>
                      <w:rFonts w:ascii="Times New Roman" w:hAnsi="Times New Roman"/>
                      <w:bCs/>
                      <w:sz w:val="28"/>
                      <w:szCs w:val="28"/>
                    </w:rPr>
                    <w:t xml:space="preserve">Возможности обучения в </w:t>
                  </w:r>
                  <w:r w:rsidR="00AA4CF8">
                    <w:rPr>
                      <w:rFonts w:ascii="Times New Roman" w:hAnsi="Times New Roman"/>
                      <w:bCs/>
                      <w:sz w:val="28"/>
                      <w:szCs w:val="28"/>
                    </w:rPr>
                    <w:t>Герма</w:t>
                  </w:r>
                  <w:r w:rsidRPr="005F0DEB">
                    <w:rPr>
                      <w:rFonts w:ascii="Times New Roman" w:hAnsi="Times New Roman"/>
                      <w:bCs/>
                      <w:sz w:val="28"/>
                      <w:szCs w:val="28"/>
                    </w:rPr>
                    <w:t>нии</w:t>
                  </w:r>
                  <w:r w:rsidRPr="00C213DE">
                    <w:rPr>
                      <w:rFonts w:ascii="Times New Roman" w:hAnsi="Times New Roman"/>
                      <w:bCs/>
                      <w:sz w:val="28"/>
                      <w:szCs w:val="28"/>
                    </w:rPr>
                    <w:t>.</w:t>
                  </w:r>
                </w:p>
              </w:tc>
            </w:tr>
            <w:tr w:rsidR="00C614B4" w:rsidRPr="00C213DE" w:rsidTr="00A82170">
              <w:tc>
                <w:tcPr>
                  <w:tcW w:w="11133" w:type="dxa"/>
                </w:tcPr>
                <w:p w:rsidR="00C614B4" w:rsidRPr="00C213DE" w:rsidRDefault="00C614B4" w:rsidP="00301461">
                  <w:pPr>
                    <w:spacing w:after="0" w:line="240" w:lineRule="auto"/>
                    <w:ind w:left="360"/>
                    <w:jc w:val="both"/>
                    <w:rPr>
                      <w:rFonts w:ascii="Times New Roman" w:hAnsi="Times New Roman"/>
                      <w:bCs/>
                      <w:kern w:val="2"/>
                      <w:sz w:val="28"/>
                      <w:szCs w:val="28"/>
                    </w:rPr>
                  </w:pPr>
                  <w:r w:rsidRPr="00C213DE">
                    <w:rPr>
                      <w:rFonts w:ascii="Times New Roman" w:hAnsi="Times New Roman"/>
                      <w:sz w:val="28"/>
                      <w:szCs w:val="28"/>
                      <w:shd w:val="clear" w:color="auto" w:fill="FFFFFF"/>
                    </w:rPr>
                    <w:t>Немцы и русские глазами друг друга.</w:t>
                  </w:r>
                </w:p>
              </w:tc>
            </w:tr>
            <w:tr w:rsidR="00C614B4" w:rsidRPr="00C213DE" w:rsidTr="00A82170">
              <w:tc>
                <w:tcPr>
                  <w:tcW w:w="11133" w:type="dxa"/>
                </w:tcPr>
                <w:p w:rsidR="00C614B4" w:rsidRPr="00C213DE" w:rsidRDefault="00592347" w:rsidP="00301461">
                  <w:pPr>
                    <w:spacing w:after="0" w:line="240" w:lineRule="auto"/>
                    <w:ind w:left="360"/>
                    <w:jc w:val="both"/>
                    <w:rPr>
                      <w:rFonts w:ascii="Times New Roman" w:hAnsi="Times New Roman"/>
                      <w:bCs/>
                      <w:kern w:val="2"/>
                      <w:sz w:val="28"/>
                      <w:szCs w:val="28"/>
                    </w:rPr>
                  </w:pPr>
                  <w:r w:rsidRPr="00592347">
                    <w:rPr>
                      <w:rFonts w:ascii="Times New Roman" w:hAnsi="Times New Roman"/>
                      <w:bCs/>
                      <w:kern w:val="2"/>
                      <w:sz w:val="28"/>
                      <w:szCs w:val="28"/>
                    </w:rPr>
                    <w:t>Устойчивые выражения, пословицы и поговорки в немецком языке.</w:t>
                  </w:r>
                </w:p>
              </w:tc>
            </w:tr>
            <w:tr w:rsidR="00C614B4" w:rsidRPr="00C213DE" w:rsidTr="00A82170">
              <w:tc>
                <w:tcPr>
                  <w:tcW w:w="11133" w:type="dxa"/>
                </w:tcPr>
                <w:p w:rsidR="00C614B4" w:rsidRPr="00C213DE" w:rsidRDefault="00C614B4" w:rsidP="00301461">
                  <w:pPr>
                    <w:spacing w:after="0" w:line="240" w:lineRule="auto"/>
                    <w:ind w:left="360"/>
                    <w:jc w:val="both"/>
                    <w:rPr>
                      <w:rFonts w:ascii="Times New Roman" w:hAnsi="Times New Roman"/>
                      <w:bCs/>
                      <w:kern w:val="2"/>
                      <w:sz w:val="28"/>
                      <w:szCs w:val="28"/>
                    </w:rPr>
                  </w:pPr>
                  <w:r w:rsidRPr="00C213DE">
                    <w:rPr>
                      <w:rFonts w:ascii="Times New Roman" w:hAnsi="Times New Roman"/>
                      <w:sz w:val="28"/>
                      <w:szCs w:val="28"/>
                      <w:shd w:val="clear" w:color="auto" w:fill="FFFFFF"/>
                    </w:rPr>
                    <w:t xml:space="preserve">Культурная карта </w:t>
                  </w:r>
                  <w:r w:rsidR="00AA4CF8">
                    <w:rPr>
                      <w:rFonts w:ascii="Times New Roman" w:hAnsi="Times New Roman"/>
                      <w:bCs/>
                      <w:sz w:val="28"/>
                      <w:szCs w:val="28"/>
                    </w:rPr>
                    <w:t>Герма</w:t>
                  </w:r>
                  <w:r w:rsidRPr="005F0DEB">
                    <w:rPr>
                      <w:rFonts w:ascii="Times New Roman" w:hAnsi="Times New Roman"/>
                      <w:bCs/>
                      <w:sz w:val="28"/>
                      <w:szCs w:val="28"/>
                    </w:rPr>
                    <w:t>нии</w:t>
                  </w:r>
                  <w:r w:rsidRPr="00C213DE">
                    <w:rPr>
                      <w:rFonts w:ascii="Times New Roman" w:hAnsi="Times New Roman"/>
                      <w:sz w:val="28"/>
                      <w:szCs w:val="28"/>
                      <w:shd w:val="clear" w:color="auto" w:fill="FFFFFF"/>
                    </w:rPr>
                    <w:t>.</w:t>
                  </w:r>
                </w:p>
              </w:tc>
            </w:tr>
          </w:tbl>
          <w:p w:rsidR="00C614B4" w:rsidRPr="00C213DE" w:rsidRDefault="00C614B4" w:rsidP="00301461">
            <w:pPr>
              <w:spacing w:after="0" w:line="240" w:lineRule="auto"/>
              <w:jc w:val="both"/>
              <w:rPr>
                <w:rFonts w:ascii="Times New Roman" w:hAnsi="Times New Roman"/>
              </w:rPr>
            </w:pPr>
          </w:p>
        </w:tc>
      </w:tr>
    </w:tbl>
    <w:p w:rsidR="00C614B4" w:rsidRPr="00C213DE" w:rsidRDefault="00C614B4" w:rsidP="00301461">
      <w:pPr>
        <w:pStyle w:val="Default"/>
        <w:jc w:val="both"/>
        <w:rPr>
          <w:rFonts w:eastAsia="SchoolBookCSanPin-Regular"/>
          <w:b/>
          <w:bCs/>
          <w:color w:val="auto"/>
          <w:sz w:val="28"/>
          <w:szCs w:val="28"/>
        </w:rPr>
      </w:pPr>
    </w:p>
    <w:p w:rsidR="00C64441" w:rsidRDefault="00C64441" w:rsidP="00301461">
      <w:pPr>
        <w:jc w:val="both"/>
        <w:rPr>
          <w:rFonts w:ascii="Times New Roman" w:hAnsi="Times New Roman"/>
          <w:b/>
          <w:sz w:val="24"/>
          <w:szCs w:val="24"/>
        </w:rPr>
      </w:pPr>
    </w:p>
    <w:p w:rsidR="00543EBF" w:rsidRPr="007E0506" w:rsidRDefault="00543EBF" w:rsidP="00301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543EBF" w:rsidRPr="007E0506" w:rsidRDefault="00543EBF" w:rsidP="00301461">
      <w:pPr>
        <w:suppressAutoHyphens/>
        <w:spacing w:after="0" w:line="240" w:lineRule="auto"/>
        <w:ind w:firstLine="709"/>
        <w:jc w:val="both"/>
        <w:rPr>
          <w:rFonts w:ascii="Times New Roman" w:hAnsi="Times New Roman"/>
          <w:i/>
          <w:sz w:val="24"/>
          <w:szCs w:val="24"/>
        </w:rPr>
      </w:pPr>
    </w:p>
    <w:p w:rsidR="000D460D" w:rsidRDefault="000D460D" w:rsidP="00543EBF">
      <w:pPr>
        <w:suppressAutoHyphens/>
        <w:spacing w:after="0" w:line="240" w:lineRule="auto"/>
        <w:jc w:val="center"/>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rsidR="00C64441" w:rsidRDefault="004E5D93" w:rsidP="00802F69">
      <w:pPr>
        <w:spacing w:after="0" w:line="240" w:lineRule="auto"/>
        <w:jc w:val="both"/>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rsidR="00C614B4" w:rsidRDefault="00C614B4" w:rsidP="00C64441">
      <w:pPr>
        <w:spacing w:after="0" w:line="240" w:lineRule="auto"/>
        <w:rPr>
          <w:rFonts w:ascii="Times New Roman" w:hAnsi="Times New Roman"/>
          <w:b/>
          <w:bCs/>
          <w:sz w:val="28"/>
          <w:szCs w:val="28"/>
        </w:rPr>
      </w:pPr>
    </w:p>
    <w:tbl>
      <w:tblPr>
        <w:tblW w:w="5000" w:type="pct"/>
        <w:tblLayout w:type="fixed"/>
        <w:tblCellMar>
          <w:left w:w="10" w:type="dxa"/>
          <w:right w:w="10" w:type="dxa"/>
        </w:tblCellMar>
        <w:tblLook w:val="0000" w:firstRow="0" w:lastRow="0" w:firstColumn="0" w:lastColumn="0" w:noHBand="0" w:noVBand="0"/>
      </w:tblPr>
      <w:tblGrid>
        <w:gridCol w:w="1874"/>
        <w:gridCol w:w="942"/>
        <w:gridCol w:w="7213"/>
        <w:gridCol w:w="296"/>
        <w:gridCol w:w="840"/>
        <w:gridCol w:w="3581"/>
        <w:gridCol w:w="40"/>
      </w:tblGrid>
      <w:tr w:rsidR="00705756" w:rsidRPr="00802F69" w:rsidTr="00457FB3">
        <w:trPr>
          <w:gridAfter w:val="1"/>
          <w:wAfter w:w="14" w:type="pct"/>
          <w:trHeight w:val="20"/>
        </w:trPr>
        <w:tc>
          <w:tcPr>
            <w:tcW w:w="63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sz w:val="28"/>
                <w:szCs w:val="28"/>
              </w:rPr>
              <w:t>Наименование разделов и тем</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уро</w:t>
            </w:r>
            <w:r w:rsidR="00457FB3">
              <w:rPr>
                <w:b/>
                <w:bCs/>
                <w:sz w:val="28"/>
                <w:szCs w:val="28"/>
                <w:lang w:val="en-US"/>
              </w:rPr>
              <w:t>-</w:t>
            </w:r>
            <w:r w:rsidRPr="00802F69">
              <w:rPr>
                <w:b/>
                <w:bCs/>
                <w:sz w:val="28"/>
                <w:szCs w:val="28"/>
              </w:rPr>
              <w:t>ков</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color w:val="000000"/>
                <w:sz w:val="28"/>
                <w:szCs w:val="28"/>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sz w:val="28"/>
                <w:szCs w:val="28"/>
              </w:rPr>
              <w:t>Объем часов</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color w:val="000000"/>
                <w:sz w:val="28"/>
                <w:szCs w:val="28"/>
              </w:rPr>
              <w:t>Реализации воспитательного потенциала занятия (виды и формы деятельности)</w:t>
            </w:r>
          </w:p>
        </w:tc>
      </w:tr>
      <w:tr w:rsidR="00705756" w:rsidRPr="00802F69" w:rsidTr="00457FB3">
        <w:trPr>
          <w:gridAfter w:val="1"/>
          <w:wAfter w:w="14" w:type="pct"/>
          <w:trHeight w:val="397"/>
        </w:trPr>
        <w:tc>
          <w:tcPr>
            <w:tcW w:w="63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2</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3</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4</w:t>
            </w:r>
          </w:p>
        </w:tc>
      </w:tr>
      <w:tr w:rsidR="00705756" w:rsidRPr="00802F69" w:rsidTr="00457FB3">
        <w:trPr>
          <w:gridAfter w:val="1"/>
          <w:wAfter w:w="14" w:type="pct"/>
          <w:trHeight w:val="225"/>
        </w:trPr>
        <w:tc>
          <w:tcPr>
            <w:tcW w:w="3392"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1. Начинаем заново</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10</w:t>
            </w: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 парная.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225"/>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1.1.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Образование, обучение</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444"/>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Лекция.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Образование в стране изучаемого языка.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55"/>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9A07BC"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Pr>
                <w:bCs/>
                <w:sz w:val="28"/>
                <w:szCs w:val="28"/>
              </w:rPr>
              <w:t>Образование  Герм</w:t>
            </w:r>
            <w:r w:rsidR="00C614B4" w:rsidRPr="00802F69">
              <w:rPr>
                <w:bCs/>
                <w:sz w:val="28"/>
                <w:szCs w:val="28"/>
              </w:rPr>
              <w:t>ании.</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Введение лексики.</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9A07B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Настоящее время.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Выполнение лексико-грамматических упражнений.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Составление диалога-рассуждения.</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Составление диалога-рассуждения.</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25"/>
        </w:trPr>
        <w:tc>
          <w:tcPr>
            <w:tcW w:w="3392"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2.  Описание человека</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9</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15"/>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2.1.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Внешность, </w:t>
            </w:r>
            <w:r w:rsidRPr="00802F69">
              <w:rPr>
                <w:bCs/>
                <w:sz w:val="28"/>
                <w:szCs w:val="28"/>
              </w:rPr>
              <w:lastRenderedPageBreak/>
              <w:t>одежда</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1211"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r w:rsidR="00090002">
              <w:rPr>
                <w:rFonts w:ascii="Times New Roman" w:hAnsi="Times New Roman"/>
                <w:color w:val="000000"/>
                <w:sz w:val="28"/>
                <w:szCs w:val="28"/>
              </w:rPr>
              <w:t>,10</w:t>
            </w:r>
            <w:r w:rsidRPr="00802F69">
              <w:rPr>
                <w:rFonts w:ascii="Times New Roman" w:hAnsi="Times New Roman"/>
                <w:color w:val="000000"/>
                <w:sz w:val="28"/>
                <w:szCs w:val="28"/>
              </w:rPr>
              <w:t xml:space="preserve">. Формы учебной деятельности обучающихся </w:t>
            </w:r>
            <w:r w:rsidRPr="00802F69">
              <w:rPr>
                <w:rFonts w:ascii="Times New Roman" w:hAnsi="Times New Roman"/>
                <w:color w:val="000000"/>
                <w:sz w:val="28"/>
                <w:szCs w:val="28"/>
              </w:rPr>
              <w:lastRenderedPageBreak/>
              <w:t>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7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11,12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Лекция.</w:t>
            </w:r>
            <w:r w:rsidRPr="00802F69">
              <w:rPr>
                <w:bCs/>
                <w:sz w:val="28"/>
                <w:szCs w:val="28"/>
              </w:rPr>
              <w:t xml:space="preserve"> Одежда. Стиль. Тенденции в моде.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675"/>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Описание людей, внешность.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4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Введение лексики.</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9"/>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9"/>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Внешность. Одежда.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9"/>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Функциональный язык (команда, просьба, инструкции).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18</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Сложные существительные. Выполнение лексико-грамматических упражнений.</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7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19</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Одежда. Форма в учебном заведении. 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25"/>
        </w:trPr>
        <w:tc>
          <w:tcPr>
            <w:tcW w:w="3392"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3.  Физкультура и спорт. Здоровый образ жизни</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8</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98"/>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3.1.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Человек, здоровье, спорт</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1211"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8,9</w:t>
            </w:r>
            <w:r w:rsidR="00090002">
              <w:rPr>
                <w:rFonts w:ascii="Times New Roman" w:hAnsi="Times New Roman"/>
                <w:color w:val="000000"/>
                <w:sz w:val="28"/>
                <w:szCs w:val="28"/>
              </w:rPr>
              <w:t>,10</w:t>
            </w:r>
            <w:r w:rsidRPr="00802F69">
              <w:rPr>
                <w:rFonts w:ascii="Times New Roman" w:hAnsi="Times New Roman"/>
                <w:color w:val="000000"/>
                <w:sz w:val="28"/>
                <w:szCs w:val="28"/>
              </w:rPr>
              <w:t>.</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Человек, здоровье.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21</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Введение лексики.</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Сослагательное наклонение.</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5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Спорт. Здоровье. Введение лексики.</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71"/>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3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Спорт. Виды спорта. 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2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Составление монолога.</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25"/>
        </w:trPr>
        <w:tc>
          <w:tcPr>
            <w:tcW w:w="3392"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4.  Искусство в стране изучаемого языка</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12</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280"/>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4.1.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Искусство, музыка</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 xml:space="preserve">Содержание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1211"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r w:rsidR="00ED3F6C">
              <w:rPr>
                <w:rFonts w:ascii="Times New Roman" w:hAnsi="Times New Roman"/>
                <w:color w:val="000000"/>
                <w:sz w:val="28"/>
                <w:szCs w:val="28"/>
              </w:rPr>
              <w:t>10,</w:t>
            </w:r>
            <w:r w:rsidRPr="00802F69">
              <w:rPr>
                <w:rFonts w:ascii="Times New Roman" w:hAnsi="Times New Roman"/>
                <w:color w:val="000000"/>
                <w:sz w:val="28"/>
                <w:szCs w:val="28"/>
              </w:rPr>
              <w:t>11.</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 xml:space="preserve">Формы учебной деятельности обучающихся </w:t>
            </w:r>
            <w:r w:rsidRPr="00802F69">
              <w:rPr>
                <w:rFonts w:ascii="Times New Roman" w:hAnsi="Times New Roman"/>
                <w:color w:val="000000"/>
                <w:sz w:val="28"/>
                <w:szCs w:val="28"/>
              </w:rPr>
              <w:lastRenderedPageBreak/>
              <w:t>на уроке: индивидуальная, групповая.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трудовая.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281"/>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28,29</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
                <w:bCs/>
                <w:sz w:val="28"/>
                <w:szCs w:val="28"/>
              </w:rPr>
              <w:t>Лекция</w:t>
            </w:r>
            <w:r w:rsidRPr="00802F69">
              <w:rPr>
                <w:bCs/>
                <w:sz w:val="28"/>
                <w:szCs w:val="28"/>
              </w:rPr>
              <w:t xml:space="preserve">. Искусство в стране изучаемого языка.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2</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trHeight w:val="50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 xml:space="preserve">Практические занятия. </w:t>
            </w:r>
            <w:r w:rsidRPr="00802F69">
              <w:rPr>
                <w:bCs/>
                <w:sz w:val="28"/>
                <w:szCs w:val="28"/>
              </w:rPr>
              <w:t>Искусство, музыка.</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14" w:type="pct"/>
          </w:tcPr>
          <w:p w:rsidR="00C614B4" w:rsidRPr="00802F69" w:rsidRDefault="00C614B4" w:rsidP="00802F69">
            <w:pPr>
              <w:spacing w:after="0" w:line="240" w:lineRule="atLeast"/>
              <w:rPr>
                <w:rFonts w:ascii="Times New Roman" w:hAnsi="Times New Roman"/>
                <w:sz w:val="28"/>
                <w:szCs w:val="28"/>
              </w:rPr>
            </w:pPr>
          </w:p>
        </w:tc>
      </w:tr>
      <w:tr w:rsidR="00705756" w:rsidRPr="00802F69" w:rsidTr="00457FB3">
        <w:trPr>
          <w:trHeight w:val="50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31</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Работа с текстом.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14" w:type="pct"/>
          </w:tcPr>
          <w:p w:rsidR="00C614B4" w:rsidRPr="00802F69" w:rsidRDefault="00C614B4" w:rsidP="00802F69">
            <w:pPr>
              <w:spacing w:after="0" w:line="240" w:lineRule="atLeast"/>
              <w:rPr>
                <w:rFonts w:ascii="Times New Roman" w:hAnsi="Times New Roman"/>
                <w:sz w:val="28"/>
                <w:szCs w:val="28"/>
              </w:rPr>
            </w:pPr>
          </w:p>
        </w:tc>
      </w:tr>
      <w:tr w:rsidR="00705756" w:rsidRPr="00802F69" w:rsidTr="00457FB3">
        <w:trPr>
          <w:trHeight w:val="33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Настоящее время.</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14" w:type="pct"/>
          </w:tcPr>
          <w:p w:rsidR="00C614B4" w:rsidRPr="00802F69" w:rsidRDefault="00C614B4" w:rsidP="00802F69">
            <w:pPr>
              <w:spacing w:after="0" w:line="240" w:lineRule="atLeast"/>
              <w:rPr>
                <w:rFonts w:ascii="Times New Roman" w:hAnsi="Times New Roman"/>
                <w:sz w:val="28"/>
                <w:szCs w:val="28"/>
              </w:rPr>
            </w:pPr>
          </w:p>
        </w:tc>
      </w:tr>
      <w:tr w:rsidR="00705756" w:rsidRPr="00802F69" w:rsidTr="00457FB3">
        <w:trPr>
          <w:trHeight w:val="50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Будущее время.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14" w:type="pct"/>
          </w:tcPr>
          <w:p w:rsidR="00C614B4" w:rsidRPr="00802F69" w:rsidRDefault="00C614B4" w:rsidP="00802F69">
            <w:pPr>
              <w:spacing w:after="0" w:line="240" w:lineRule="atLeast"/>
              <w:rPr>
                <w:rFonts w:ascii="Times New Roman" w:hAnsi="Times New Roman"/>
                <w:sz w:val="28"/>
                <w:szCs w:val="28"/>
              </w:rPr>
            </w:pPr>
          </w:p>
        </w:tc>
      </w:tr>
      <w:tr w:rsidR="00705756" w:rsidRPr="00802F69" w:rsidTr="00457FB3">
        <w:trPr>
          <w:gridAfter w:val="1"/>
          <w:wAfter w:w="14" w:type="pct"/>
          <w:trHeight w:val="32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Выполнение лексико-грамматических упражнений.</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5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В</w:t>
            </w:r>
            <w:r w:rsidRPr="00802F69">
              <w:rPr>
                <w:bCs/>
                <w:sz w:val="28"/>
                <w:szCs w:val="28"/>
              </w:rPr>
              <w:t xml:space="preserve">ыдающиеся деятели страны изучаемого языка.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5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5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3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38</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Прошедшее время.</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5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39</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25"/>
        </w:trPr>
        <w:tc>
          <w:tcPr>
            <w:tcW w:w="3392" w:type="pct"/>
            <w:gridSpan w:val="3"/>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5.  Распорядок дня студента колледжа</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12</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503"/>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5.1.</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Организация времени, рабочий день, досуг</w:t>
            </w: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1211"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2,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50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Организация времени, рабочий день.</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02"/>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41</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Организация времени, рабочий день.</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42</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Придаточные предложения цели.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43</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44</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Рабочий день.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7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45</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7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46</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Режим дня. </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7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47</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7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48</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Досуг. Увлечения.</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7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49</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50</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Составление монолога.</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51</w:t>
            </w:r>
          </w:p>
        </w:tc>
        <w:tc>
          <w:tcPr>
            <w:tcW w:w="2439"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Составление монолога.</w:t>
            </w:r>
          </w:p>
        </w:tc>
        <w:tc>
          <w:tcPr>
            <w:tcW w:w="383"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C614B4" w:rsidRPr="00802F69" w:rsidTr="00457FB3">
        <w:trPr>
          <w:gridAfter w:val="1"/>
          <w:wAfter w:w="14" w:type="pct"/>
          <w:trHeight w:val="225"/>
        </w:trPr>
        <w:tc>
          <w:tcPr>
            <w:tcW w:w="4986" w:type="pct"/>
            <w:gridSpan w:val="6"/>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center"/>
              <w:rPr>
                <w:bCs/>
                <w:sz w:val="28"/>
                <w:szCs w:val="28"/>
              </w:rPr>
            </w:pPr>
            <w:r w:rsidRPr="00802F69">
              <w:rPr>
                <w:b/>
                <w:bCs/>
                <w:sz w:val="28"/>
                <w:szCs w:val="28"/>
              </w:rPr>
              <w:t>Итого 1 семестр: 51 час</w:t>
            </w:r>
          </w:p>
        </w:tc>
      </w:tr>
      <w:tr w:rsidR="00705756" w:rsidRPr="00802F69" w:rsidTr="00457FB3">
        <w:trPr>
          <w:gridAfter w:val="1"/>
          <w:wAfter w:w="14" w:type="pct"/>
          <w:trHeight w:val="225"/>
        </w:trPr>
        <w:tc>
          <w:tcPr>
            <w:tcW w:w="3491" w:type="pct"/>
            <w:gridSpan w:val="4"/>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6. Семья и семейные отношения</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lang w:val="en-US"/>
              </w:rPr>
            </w:pPr>
            <w:r w:rsidRPr="00802F69">
              <w:rPr>
                <w:bCs/>
                <w:sz w:val="28"/>
                <w:szCs w:val="28"/>
                <w:lang w:val="en-US"/>
              </w:rPr>
              <w:t>7</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503"/>
        </w:trPr>
        <w:tc>
          <w:tcPr>
            <w:tcW w:w="634" w:type="pct"/>
            <w:vMerge w:val="restart"/>
            <w:tcBorders>
              <w:top w:val="single" w:sz="4" w:space="0" w:color="00000A"/>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6.1.</w:t>
            </w:r>
          </w:p>
          <w:p w:rsidR="00C614B4" w:rsidRPr="00802F69" w:rsidRDefault="00C614B4" w:rsidP="00802F69">
            <w:pPr>
              <w:spacing w:after="0" w:line="240" w:lineRule="atLeast"/>
              <w:jc w:val="both"/>
              <w:rPr>
                <w:rFonts w:ascii="Times New Roman" w:hAnsi="Times New Roman"/>
                <w:bCs/>
                <w:sz w:val="28"/>
                <w:szCs w:val="28"/>
              </w:rPr>
            </w:pPr>
            <w:r w:rsidRPr="00802F69">
              <w:rPr>
                <w:rFonts w:ascii="Times New Roman" w:hAnsi="Times New Roman"/>
                <w:bCs/>
                <w:sz w:val="28"/>
                <w:szCs w:val="28"/>
              </w:rPr>
              <w:t>Отношения в семье</w:t>
            </w: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1211"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8,12.</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 рефлексивная, контрольно-оценочная, творческая.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47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52</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Моя семья. Введение ЛЕ.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p w:rsidR="00C614B4" w:rsidRPr="00802F69" w:rsidRDefault="00C614B4" w:rsidP="00802F69">
            <w:pPr>
              <w:spacing w:after="0" w:line="240" w:lineRule="atLeast"/>
              <w:jc w:val="both"/>
              <w:rPr>
                <w:rFonts w:ascii="Times New Roman" w:hAnsi="Times New Roman"/>
                <w:sz w:val="28"/>
                <w:szCs w:val="28"/>
              </w:rPr>
            </w:pP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3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53</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54</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Отношения в семье.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55</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Работа с текстом.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56</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Cs/>
                <w:sz w:val="28"/>
                <w:szCs w:val="28"/>
              </w:rPr>
              <w:t>Модальные глаголы.</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 Выполнение лексико-грамматических упражнений.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57</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Семейные традиции.  Введение лексики.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1"/>
        </w:trPr>
        <w:tc>
          <w:tcPr>
            <w:tcW w:w="634" w:type="pct"/>
            <w:vMerge/>
            <w:tcBorders>
              <w:left w:val="single" w:sz="4" w:space="0" w:color="00000A"/>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58</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Составление диалога.</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bCs/>
                <w:sz w:val="28"/>
                <w:szCs w:val="28"/>
              </w:rPr>
            </w:pPr>
            <w:r w:rsidRPr="00802F69">
              <w:rPr>
                <w:rFonts w:ascii="Times New Roman" w:hAnsi="Times New Roman"/>
                <w:bCs/>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503"/>
        </w:trPr>
        <w:tc>
          <w:tcPr>
            <w:tcW w:w="634" w:type="pct"/>
            <w:vMerge w:val="restart"/>
            <w:tcBorders>
              <w:top w:val="single" w:sz="4" w:space="0" w:color="00000A"/>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6.2.</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Чувства и эмоции</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10</w:t>
            </w: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7,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 xml:space="preserve">Виды деятельности: </w:t>
            </w:r>
            <w:r w:rsidRPr="00802F69">
              <w:rPr>
                <w:rFonts w:ascii="Times New Roman" w:hAnsi="Times New Roman"/>
                <w:color w:val="000000"/>
                <w:sz w:val="28"/>
                <w:szCs w:val="28"/>
              </w:rPr>
              <w:lastRenderedPageBreak/>
              <w:t>познавательная, практическая, контрольно-оценочная.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502"/>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59</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Чувства. Положительные и отрицательные эмоции.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60</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61</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Сослагательное наклонение. Выполнение лексико-грамматических упражнений.</w:t>
            </w:r>
          </w:p>
        </w:tc>
        <w:tc>
          <w:tcPr>
            <w:tcW w:w="284"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8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62</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Семейные ссоры, разногласия. Введение лексики. </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7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63</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7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64</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7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65</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Отношения с друзьями. Работа с текстом.</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1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66</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Составить рассказ.</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9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67</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Словообразование.</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1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68</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6.3.</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Семейные обычаи, праздники</w:t>
            </w:r>
          </w:p>
        </w:tc>
        <w:tc>
          <w:tcPr>
            <w:tcW w:w="319" w:type="pct"/>
            <w:tcBorders>
              <w:top w:val="single" w:sz="4" w:space="0" w:color="auto"/>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14</w:t>
            </w:r>
          </w:p>
        </w:tc>
        <w:tc>
          <w:tcPr>
            <w:tcW w:w="1211" w:type="pct"/>
            <w:vMerge w:val="restar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 групповая.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 рефлексивная, контрольно-оценочная, творческая.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97"/>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69,70</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 xml:space="preserve">Лекция. </w:t>
            </w:r>
            <w:r w:rsidRPr="00802F69">
              <w:rPr>
                <w:bCs/>
                <w:sz w:val="28"/>
                <w:szCs w:val="28"/>
              </w:rPr>
              <w:t xml:space="preserve">Обычаи и праздники в стране изучаемого языка.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2</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49"/>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71</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Практические занятия.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Семейные обычаи, праздники. Введение лексики.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72</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Семейные обычаи, праздники.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73</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Введение лексики.</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74</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75</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Весенние и летние праздники в стране изучаемого языка.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54"/>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76</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6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77</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Видовременная система глагола.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6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78</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Видовременная система глагола.</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6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79</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упражнений и тестовых заданий.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600"/>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80</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Обычаи и праздники в России.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74"/>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81</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69"/>
        </w:trPr>
        <w:tc>
          <w:tcPr>
            <w:tcW w:w="634"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82</w:t>
            </w: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Составление рассказа с элементами рассуждения.</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25"/>
        </w:trPr>
        <w:tc>
          <w:tcPr>
            <w:tcW w:w="3491" w:type="pct"/>
            <w:gridSpan w:val="4"/>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7. Великобритания</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17"/>
        </w:trPr>
        <w:tc>
          <w:tcPr>
            <w:tcW w:w="634"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lastRenderedPageBreak/>
              <w:t>Тема 7.1.</w:t>
            </w:r>
          </w:p>
          <w:p w:rsidR="00C614B4" w:rsidRPr="00802F69" w:rsidRDefault="00462147"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Pr>
                <w:bCs/>
                <w:sz w:val="28"/>
                <w:szCs w:val="28"/>
              </w:rPr>
              <w:t xml:space="preserve">География, государственное </w:t>
            </w:r>
            <w:r w:rsidR="00C614B4" w:rsidRPr="00802F69">
              <w:rPr>
                <w:bCs/>
                <w:sz w:val="28"/>
                <w:szCs w:val="28"/>
              </w:rPr>
              <w:t>и полити</w:t>
            </w:r>
            <w:r w:rsidR="009A07BC">
              <w:rPr>
                <w:bCs/>
                <w:sz w:val="28"/>
                <w:szCs w:val="28"/>
              </w:rPr>
              <w:t>ческое устройств</w:t>
            </w:r>
            <w:r>
              <w:rPr>
                <w:bCs/>
                <w:sz w:val="28"/>
                <w:szCs w:val="28"/>
              </w:rPr>
              <w:t>о</w:t>
            </w:r>
            <w:r w:rsidR="009A07BC">
              <w:rPr>
                <w:bCs/>
                <w:sz w:val="28"/>
                <w:szCs w:val="28"/>
              </w:rPr>
              <w:t xml:space="preserve"> Германии</w:t>
            </w:r>
          </w:p>
        </w:tc>
        <w:tc>
          <w:tcPr>
            <w:tcW w:w="319" w:type="pct"/>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lang w:val="en-US"/>
              </w:rPr>
              <w:t>1</w:t>
            </w:r>
            <w:r w:rsidRPr="00802F69">
              <w:rPr>
                <w:b/>
                <w:bCs/>
                <w:sz w:val="28"/>
                <w:szCs w:val="28"/>
              </w:rPr>
              <w:t>2</w:t>
            </w: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практическая.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tc>
      </w:tr>
      <w:tr w:rsidR="00705756" w:rsidRPr="00802F69" w:rsidTr="00457FB3">
        <w:trPr>
          <w:gridAfter w:val="1"/>
          <w:wAfter w:w="14" w:type="pct"/>
          <w:trHeight w:val="669"/>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83,84</w:t>
            </w:r>
          </w:p>
        </w:tc>
        <w:tc>
          <w:tcPr>
            <w:tcW w:w="2539" w:type="pct"/>
            <w:gridSpan w:val="2"/>
            <w:tcBorders>
              <w:top w:val="single" w:sz="4" w:space="0" w:color="00000A"/>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9A07BC"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Pr>
                <w:b/>
                <w:bCs/>
                <w:sz w:val="28"/>
                <w:szCs w:val="28"/>
              </w:rPr>
              <w:t xml:space="preserve">Лекция. </w:t>
            </w:r>
            <w:r>
              <w:rPr>
                <w:bCs/>
                <w:sz w:val="28"/>
                <w:szCs w:val="28"/>
              </w:rPr>
              <w:t xml:space="preserve">Германия. </w:t>
            </w:r>
            <w:r w:rsidR="00C614B4" w:rsidRPr="00802F69">
              <w:rPr>
                <w:bCs/>
                <w:sz w:val="28"/>
                <w:szCs w:val="28"/>
              </w:rPr>
              <w:t>Географическое положение.</w:t>
            </w:r>
            <w:r w:rsidR="00C614B4" w:rsidRPr="00802F69">
              <w:rPr>
                <w:sz w:val="28"/>
                <w:szCs w:val="28"/>
              </w:rPr>
              <w:t xml:space="preserve"> Государственное и политическое устройство.</w:t>
            </w:r>
          </w:p>
        </w:tc>
        <w:tc>
          <w:tcPr>
            <w:tcW w:w="284" w:type="pc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2</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6"/>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85</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9A07BC" w:rsidRDefault="009A07BC"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Pr>
                <w:b/>
                <w:bCs/>
                <w:sz w:val="28"/>
                <w:szCs w:val="28"/>
              </w:rPr>
              <w:t xml:space="preserve">Практические занятия. </w:t>
            </w:r>
            <w:r w:rsidRPr="009A07BC">
              <w:rPr>
                <w:bCs/>
                <w:sz w:val="28"/>
                <w:szCs w:val="28"/>
              </w:rPr>
              <w:t>Германия.</w:t>
            </w:r>
            <w:r>
              <w:rPr>
                <w:b/>
                <w:bCs/>
                <w:sz w:val="28"/>
                <w:szCs w:val="28"/>
              </w:rPr>
              <w:t xml:space="preserve"> </w:t>
            </w:r>
            <w:r w:rsidR="00C614B4" w:rsidRPr="00802F69">
              <w:rPr>
                <w:bCs/>
                <w:sz w:val="28"/>
                <w:szCs w:val="28"/>
              </w:rPr>
              <w:t xml:space="preserve">Географическое положение.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86</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r w:rsidR="009A07BC">
              <w:rPr>
                <w:bCs/>
                <w:sz w:val="28"/>
                <w:szCs w:val="28"/>
              </w:rPr>
              <w:t>.</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87</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9A07BC"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Pr>
                <w:bCs/>
                <w:sz w:val="28"/>
                <w:szCs w:val="28"/>
              </w:rPr>
              <w:t xml:space="preserve">Германия. Климат. </w:t>
            </w:r>
            <w:r w:rsidR="00C614B4" w:rsidRPr="00802F69">
              <w:rPr>
                <w:bCs/>
                <w:sz w:val="28"/>
                <w:szCs w:val="28"/>
              </w:rPr>
              <w:t xml:space="preserve">Погода.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88</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Инфинитив и инговая форма.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89</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8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90</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9A07BC"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Pr>
                <w:bCs/>
                <w:sz w:val="28"/>
                <w:szCs w:val="28"/>
              </w:rPr>
              <w:t>Герма</w:t>
            </w:r>
            <w:r w:rsidR="00C614B4" w:rsidRPr="00802F69">
              <w:rPr>
                <w:bCs/>
                <w:sz w:val="28"/>
                <w:szCs w:val="28"/>
              </w:rPr>
              <w:t>ния.</w:t>
            </w:r>
            <w:r w:rsidR="00C614B4" w:rsidRPr="00802F69">
              <w:rPr>
                <w:sz w:val="28"/>
                <w:szCs w:val="28"/>
              </w:rPr>
              <w:t xml:space="preserve"> Государственное и политическое устройство.</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Введение лексики.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1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91</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Введение лексики.</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92</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Работа с текстом.</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93</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Модальные глаголы. </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00000A"/>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94</w:t>
            </w:r>
          </w:p>
        </w:tc>
        <w:tc>
          <w:tcPr>
            <w:tcW w:w="2539" w:type="pct"/>
            <w:gridSpan w:val="2"/>
            <w:tcBorders>
              <w:top w:val="single" w:sz="4" w:space="0" w:color="00000A"/>
              <w:left w:val="single" w:sz="4" w:space="0" w:color="00000A"/>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Выполнение лексико-грамматических упражнений.   </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25"/>
        </w:trPr>
        <w:tc>
          <w:tcPr>
            <w:tcW w:w="3491" w:type="pct"/>
            <w:gridSpan w:val="4"/>
            <w:tcBorders>
              <w:top w:val="single" w:sz="4" w:space="0" w:color="00000A"/>
              <w:left w:val="single" w:sz="4" w:space="0" w:color="00000A"/>
              <w:bottom w:val="single" w:sz="4" w:space="0" w:color="00000A"/>
              <w:right w:val="single" w:sz="4" w:space="0" w:color="00000A"/>
            </w:tcBorders>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Раздел 8. Путешествие по своей стране и за рубежом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12</w:t>
            </w:r>
          </w:p>
        </w:tc>
        <w:tc>
          <w:tcPr>
            <w:tcW w:w="12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418"/>
        </w:trPr>
        <w:tc>
          <w:tcPr>
            <w:tcW w:w="634"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46214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bCs/>
                <w:sz w:val="28"/>
                <w:szCs w:val="28"/>
              </w:rPr>
            </w:pPr>
            <w:r w:rsidRPr="00802F69">
              <w:rPr>
                <w:bCs/>
                <w:sz w:val="28"/>
                <w:szCs w:val="28"/>
              </w:rPr>
              <w:t>Тема 8.1.</w:t>
            </w:r>
          </w:p>
          <w:p w:rsidR="00C614B4" w:rsidRPr="00802F69" w:rsidRDefault="00462147" w:rsidP="00462147">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rPr>
                <w:bCs/>
                <w:sz w:val="28"/>
                <w:szCs w:val="28"/>
              </w:rPr>
            </w:pPr>
            <w:r>
              <w:rPr>
                <w:bCs/>
                <w:sz w:val="28"/>
                <w:szCs w:val="28"/>
              </w:rPr>
              <w:t>Путешествия</w:t>
            </w:r>
            <w:r w:rsidR="00C614B4" w:rsidRPr="00802F69">
              <w:rPr>
                <w:bCs/>
                <w:sz w:val="28"/>
                <w:szCs w:val="28"/>
              </w:rPr>
              <w:t>, туризм</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319" w:type="pct"/>
            <w:tcBorders>
              <w:top w:val="single" w:sz="4" w:space="0" w:color="00000A"/>
              <w:left w:val="single" w:sz="4" w:space="0" w:color="00000A"/>
              <w:bottom w:val="single" w:sz="4" w:space="0" w:color="auto"/>
              <w:right w:val="single" w:sz="4" w:space="0" w:color="00000A"/>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8.</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парная, индивидуальная.</w:t>
            </w:r>
          </w:p>
          <w:p w:rsidR="00C614B4" w:rsidRPr="00802F69" w:rsidRDefault="00C614B4"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 xml:space="preserve">Виды деятельности: познавательная, исследовательская, практическая, проектная, </w:t>
            </w:r>
            <w:r w:rsidRPr="00802F69">
              <w:rPr>
                <w:rFonts w:ascii="Times New Roman" w:hAnsi="Times New Roman"/>
                <w:color w:val="000000"/>
                <w:sz w:val="28"/>
                <w:szCs w:val="28"/>
              </w:rPr>
              <w:lastRenderedPageBreak/>
              <w:t>рефлексивная.</w:t>
            </w: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412"/>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95,96</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
                <w:bCs/>
                <w:sz w:val="28"/>
                <w:szCs w:val="28"/>
              </w:rPr>
              <w:t xml:space="preserve">Практические занятия. </w:t>
            </w:r>
            <w:r w:rsidRPr="00802F69">
              <w:rPr>
                <w:bCs/>
                <w:sz w:val="28"/>
                <w:szCs w:val="28"/>
              </w:rPr>
              <w:t>Туризм и его значение в жизни человека.</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2</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19"/>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97</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 xml:space="preserve">Путешествия, туризм: вдали от дома. </w:t>
            </w:r>
          </w:p>
        </w:tc>
        <w:tc>
          <w:tcPr>
            <w:tcW w:w="284" w:type="pct"/>
            <w:tcBorders>
              <w:top w:val="single" w:sz="4" w:space="0" w:color="auto"/>
              <w:left w:val="single" w:sz="4" w:space="0" w:color="auto"/>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03"/>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98</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 xml:space="preserve">Способы выражения предпочтений, целей. </w:t>
            </w:r>
          </w:p>
        </w:tc>
        <w:tc>
          <w:tcPr>
            <w:tcW w:w="284" w:type="pct"/>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99</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EE107D"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Pr>
                <w:bCs/>
                <w:sz w:val="28"/>
                <w:szCs w:val="28"/>
              </w:rPr>
              <w:t>Путешествие по Берли</w:t>
            </w:r>
            <w:r w:rsidR="00C614B4" w:rsidRPr="00802F69">
              <w:rPr>
                <w:bCs/>
                <w:sz w:val="28"/>
                <w:szCs w:val="28"/>
              </w:rPr>
              <w:t xml:space="preserve">ну.  Аудирование.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100</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1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101</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Составление диалога-рассуждения.</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102</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 xml:space="preserve">Путешествие по стране изучаемого языка.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103</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 xml:space="preserve">Культурные особенности. Традиции.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104</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 xml:space="preserve">Этикет. Работа с текстом. </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0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105</w:t>
            </w:r>
          </w:p>
        </w:tc>
        <w:tc>
          <w:tcPr>
            <w:tcW w:w="2539" w:type="pct"/>
            <w:gridSpan w:val="2"/>
            <w:tcBorders>
              <w:top w:val="single" w:sz="4" w:space="0" w:color="00000A"/>
              <w:left w:val="single" w:sz="4" w:space="0" w:color="auto"/>
              <w:bottom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pStyle w:val="Standard"/>
              <w:tabs>
                <w:tab w:val="left" w:pos="2310"/>
              </w:tabs>
              <w:spacing w:line="240" w:lineRule="atLeast"/>
              <w:jc w:val="both"/>
              <w:rPr>
                <w:bCs/>
                <w:sz w:val="28"/>
                <w:szCs w:val="28"/>
              </w:rPr>
            </w:pPr>
            <w:r w:rsidRPr="00802F69">
              <w:rPr>
                <w:bCs/>
                <w:sz w:val="28"/>
                <w:szCs w:val="28"/>
              </w:rPr>
              <w:t>Выполнение лексико-грамматических упражнений.</w:t>
            </w:r>
          </w:p>
        </w:tc>
        <w:tc>
          <w:tcPr>
            <w:tcW w:w="28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auto"/>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00"/>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106</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Cs/>
                <w:sz w:val="28"/>
                <w:szCs w:val="28"/>
              </w:rPr>
              <w:t xml:space="preserve">Туризм и его значение в жизни человека. </w:t>
            </w:r>
          </w:p>
        </w:tc>
        <w:tc>
          <w:tcPr>
            <w:tcW w:w="284" w:type="pct"/>
            <w:tcBorders>
              <w:top w:val="single" w:sz="4" w:space="0" w:color="auto"/>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C614B4" w:rsidRPr="00802F69" w:rsidRDefault="00C614B4"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val="restart"/>
            <w:tcBorders>
              <w:top w:val="single" w:sz="4" w:space="0" w:color="00000A"/>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Тема 8.2.</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Россия</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Содержание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lang w:val="en-US"/>
              </w:rPr>
            </w:pPr>
            <w:r w:rsidRPr="00802F69">
              <w:rPr>
                <w:b/>
                <w:bCs/>
                <w:sz w:val="28"/>
                <w:szCs w:val="28"/>
                <w:lang w:val="en-US"/>
              </w:rPr>
              <w:t>11</w:t>
            </w:r>
          </w:p>
        </w:tc>
        <w:tc>
          <w:tcPr>
            <w:tcW w:w="1211" w:type="pct"/>
            <w:vMerge w:val="restart"/>
            <w:tcBorders>
              <w:top w:val="single" w:sz="4" w:space="0" w:color="00000A"/>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ЛР 1,5, 8.</w:t>
            </w:r>
          </w:p>
          <w:p w:rsidR="00705756" w:rsidRPr="00802F69" w:rsidRDefault="00705756"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Формы учебной деятельности обучающихся на уроке: фронтальная, индивидуальная.</w:t>
            </w:r>
          </w:p>
          <w:p w:rsidR="00705756" w:rsidRPr="00802F69" w:rsidRDefault="00705756" w:rsidP="00802F69">
            <w:pPr>
              <w:spacing w:after="0" w:line="240" w:lineRule="atLeast"/>
              <w:jc w:val="both"/>
              <w:rPr>
                <w:rFonts w:ascii="Times New Roman" w:hAnsi="Times New Roman"/>
                <w:color w:val="000000"/>
                <w:sz w:val="28"/>
                <w:szCs w:val="28"/>
              </w:rPr>
            </w:pPr>
            <w:r w:rsidRPr="00802F69">
              <w:rPr>
                <w:rFonts w:ascii="Times New Roman" w:hAnsi="Times New Roman"/>
                <w:color w:val="000000"/>
                <w:sz w:val="28"/>
                <w:szCs w:val="28"/>
              </w:rPr>
              <w:t>Виды деятельности: познавательная, исследовательская, практическая, проектная.</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tc>
      </w:tr>
      <w:tr w:rsidR="00705756" w:rsidRPr="00802F69" w:rsidTr="00457FB3">
        <w:trPr>
          <w:gridAfter w:val="1"/>
          <w:wAfter w:w="14" w:type="pct"/>
          <w:trHeight w:val="39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color w:val="FF0000"/>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107</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Практические занятия.</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sz w:val="28"/>
                <w:szCs w:val="28"/>
              </w:rPr>
              <w:t>Россия. Географическое положение, климат.</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color w:val="FF0000"/>
                <w:sz w:val="28"/>
                <w:szCs w:val="28"/>
              </w:rPr>
            </w:pPr>
          </w:p>
        </w:tc>
      </w:tr>
      <w:tr w:rsidR="00705756" w:rsidRPr="00802F69" w:rsidTr="00457FB3">
        <w:trPr>
          <w:gridAfter w:val="1"/>
          <w:wAfter w:w="14" w:type="pct"/>
          <w:trHeight w:val="39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108</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Cs/>
                <w:sz w:val="28"/>
                <w:szCs w:val="28"/>
              </w:rPr>
              <w:t>Введение лексики.</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109</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Cs/>
                <w:sz w:val="28"/>
                <w:szCs w:val="28"/>
              </w:rPr>
              <w:t>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7"/>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110</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sz w:val="28"/>
                <w:szCs w:val="28"/>
              </w:rPr>
              <w:t>Государственное и политическое устройство.</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6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111</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Введение лексики</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26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112</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sz w:val="28"/>
                <w:szCs w:val="28"/>
              </w:rPr>
              <w:t>Работа с текстом</w:t>
            </w:r>
            <w:r w:rsidRPr="00802F69">
              <w:rPr>
                <w:bCs/>
                <w:sz w:val="28"/>
                <w:szCs w:val="28"/>
              </w:rPr>
              <w:t xml:space="preserve">. </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44"/>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113</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Москва-столица России. Аудирование.</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3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114</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Москва-столица России. Работа с текстом.</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135"/>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115</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Cs/>
                <w:sz w:val="28"/>
                <w:szCs w:val="28"/>
              </w:rPr>
            </w:pPr>
            <w:r w:rsidRPr="00802F69">
              <w:rPr>
                <w:bCs/>
                <w:sz w:val="28"/>
                <w:szCs w:val="28"/>
              </w:rPr>
              <w:t>Выполнение лексико-грамматических упражнений.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116</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Дифференцированный зачет</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117</w:t>
            </w: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sz w:val="28"/>
                <w:szCs w:val="28"/>
              </w:rPr>
              <w:t>Дифференцированный зачет</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r w:rsidRPr="00802F69">
              <w:rPr>
                <w:rFonts w:ascii="Times New Roman" w:hAnsi="Times New Roman"/>
                <w:sz w:val="28"/>
                <w:szCs w:val="28"/>
              </w:rPr>
              <w:t>1</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398"/>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sz w:val="28"/>
                <w:szCs w:val="28"/>
              </w:rPr>
              <w:t>Итого 2 семестр: 66 часов</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sz w:val="28"/>
                <w:szCs w:val="28"/>
              </w:rPr>
              <w:t>Итого аудиторных занятий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sz w:val="28"/>
                <w:szCs w:val="28"/>
              </w:rPr>
            </w:pPr>
            <w:r w:rsidRPr="00802F69">
              <w:rPr>
                <w:b/>
                <w:bCs/>
                <w:sz w:val="28"/>
                <w:szCs w:val="28"/>
              </w:rPr>
              <w:t>117</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tLeast"/>
              <w:jc w:val="both"/>
              <w:rPr>
                <w:rFonts w:ascii="Times New Roman" w:hAnsi="Times New Roman"/>
                <w:b/>
                <w:i/>
                <w:sz w:val="28"/>
                <w:szCs w:val="28"/>
              </w:rPr>
            </w:pPr>
            <w:r w:rsidRPr="00802F69">
              <w:rPr>
                <w:rFonts w:ascii="Times New Roman" w:hAnsi="Times New Roman"/>
                <w:b/>
                <w:sz w:val="28"/>
                <w:szCs w:val="28"/>
              </w:rPr>
              <w:t>В том числе:</w:t>
            </w:r>
          </w:p>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sz w:val="28"/>
                <w:szCs w:val="28"/>
              </w:rPr>
            </w:pPr>
            <w:r w:rsidRPr="00802F69">
              <w:rPr>
                <w:b/>
                <w:sz w:val="28"/>
                <w:szCs w:val="28"/>
              </w:rPr>
              <w:t>практических занятий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107</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tLeast"/>
              <w:jc w:val="both"/>
              <w:rPr>
                <w:rFonts w:ascii="Times New Roman" w:hAnsi="Times New Roman"/>
                <w:b/>
                <w:sz w:val="28"/>
                <w:szCs w:val="28"/>
              </w:rPr>
            </w:pPr>
            <w:r w:rsidRPr="00802F69">
              <w:rPr>
                <w:rFonts w:ascii="Times New Roman" w:hAnsi="Times New Roman"/>
                <w:b/>
                <w:sz w:val="28"/>
                <w:szCs w:val="28"/>
              </w:rPr>
              <w:t>самостоятельной работы</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0</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A82170" w:rsidP="00802F6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tLeast"/>
              <w:jc w:val="both"/>
              <w:rPr>
                <w:rFonts w:ascii="Times New Roman" w:hAnsi="Times New Roman"/>
                <w:b/>
                <w:sz w:val="28"/>
                <w:szCs w:val="28"/>
              </w:rPr>
            </w:pPr>
            <w:r w:rsidRPr="00802F69">
              <w:rPr>
                <w:rFonts w:ascii="Times New Roman" w:hAnsi="Times New Roman"/>
                <w:b/>
                <w:sz w:val="28"/>
                <w:szCs w:val="28"/>
              </w:rPr>
              <w:t>Л</w:t>
            </w:r>
            <w:r w:rsidR="00705756" w:rsidRPr="00802F69">
              <w:rPr>
                <w:rFonts w:ascii="Times New Roman" w:hAnsi="Times New Roman"/>
                <w:b/>
                <w:sz w:val="28"/>
                <w:szCs w:val="28"/>
              </w:rPr>
              <w:t>екций</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10</w:t>
            </w:r>
          </w:p>
        </w:tc>
        <w:tc>
          <w:tcPr>
            <w:tcW w:w="1211" w:type="pct"/>
            <w:vMerge/>
            <w:tcBorders>
              <w:left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r w:rsidR="00705756" w:rsidRPr="00802F69" w:rsidTr="00457FB3">
        <w:trPr>
          <w:gridAfter w:val="1"/>
          <w:wAfter w:w="14" w:type="pct"/>
          <w:trHeight w:val="401"/>
        </w:trPr>
        <w:tc>
          <w:tcPr>
            <w:tcW w:w="634" w:type="pct"/>
            <w:vMerge/>
            <w:tcBorders>
              <w:left w:val="single" w:sz="4" w:space="0" w:color="00000A"/>
              <w:bottom w:val="single" w:sz="4" w:space="0" w:color="00000A"/>
              <w:right w:val="single" w:sz="4" w:space="0" w:color="auto"/>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c>
          <w:tcPr>
            <w:tcW w:w="31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p>
        </w:tc>
        <w:tc>
          <w:tcPr>
            <w:tcW w:w="2539" w:type="pct"/>
            <w:gridSpan w:val="2"/>
            <w:tcBorders>
              <w:top w:val="single" w:sz="4" w:space="0" w:color="00000A"/>
              <w:left w:val="single" w:sz="4" w:space="0" w:color="auto"/>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tLeast"/>
              <w:jc w:val="both"/>
              <w:rPr>
                <w:rFonts w:ascii="Times New Roman" w:hAnsi="Times New Roman"/>
                <w:b/>
                <w:sz w:val="28"/>
                <w:szCs w:val="28"/>
              </w:rPr>
            </w:pPr>
            <w:r w:rsidRPr="00802F69">
              <w:rPr>
                <w:rFonts w:ascii="Times New Roman" w:hAnsi="Times New Roman"/>
                <w:b/>
                <w:sz w:val="28"/>
                <w:szCs w:val="28"/>
              </w:rPr>
              <w:t>Всего часов</w:t>
            </w:r>
          </w:p>
        </w:tc>
        <w:tc>
          <w:tcPr>
            <w:tcW w:w="284"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jc w:val="both"/>
              <w:rPr>
                <w:b/>
                <w:bCs/>
                <w:sz w:val="28"/>
                <w:szCs w:val="28"/>
              </w:rPr>
            </w:pPr>
            <w:r w:rsidRPr="00802F69">
              <w:rPr>
                <w:b/>
                <w:bCs/>
                <w:sz w:val="28"/>
                <w:szCs w:val="28"/>
              </w:rPr>
              <w:t>117</w:t>
            </w:r>
          </w:p>
        </w:tc>
        <w:tc>
          <w:tcPr>
            <w:tcW w:w="1211" w:type="pct"/>
            <w:vMerge/>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05756" w:rsidRPr="00802F69" w:rsidRDefault="00705756" w:rsidP="00802F69">
            <w:pPr>
              <w:spacing w:after="0" w:line="240" w:lineRule="atLeast"/>
              <w:jc w:val="both"/>
              <w:rPr>
                <w:rFonts w:ascii="Times New Roman" w:hAnsi="Times New Roman"/>
                <w:sz w:val="28"/>
                <w:szCs w:val="28"/>
              </w:rPr>
            </w:pPr>
          </w:p>
        </w:tc>
      </w:tr>
    </w:tbl>
    <w:p w:rsidR="001C425D" w:rsidRDefault="003903D2" w:rsidP="003903D2">
      <w:pPr>
        <w:tabs>
          <w:tab w:val="left" w:pos="5310"/>
        </w:tabs>
        <w:spacing w:after="0" w:line="240" w:lineRule="auto"/>
        <w:rPr>
          <w:rFonts w:ascii="Times New Roman" w:hAnsi="Times New Roman"/>
          <w:b/>
          <w:bCs/>
          <w:sz w:val="28"/>
          <w:szCs w:val="28"/>
        </w:rPr>
      </w:pPr>
      <w:r>
        <w:rPr>
          <w:rFonts w:ascii="Times New Roman" w:hAnsi="Times New Roman"/>
          <w:b/>
          <w:bCs/>
          <w:sz w:val="28"/>
          <w:szCs w:val="28"/>
        </w:rPr>
        <w:lastRenderedPageBreak/>
        <w:tab/>
      </w:r>
    </w:p>
    <w:p w:rsidR="001C425D" w:rsidRDefault="001C425D" w:rsidP="00C64441">
      <w:pPr>
        <w:spacing w:after="0" w:line="240" w:lineRule="auto"/>
        <w:rPr>
          <w:rFonts w:ascii="Times New Roman" w:hAnsi="Times New Roman"/>
          <w:b/>
          <w:bCs/>
          <w:sz w:val="28"/>
          <w:szCs w:val="28"/>
        </w:rPr>
      </w:pPr>
    </w:p>
    <w:p w:rsidR="001C425D" w:rsidRPr="00C64441" w:rsidRDefault="001C425D" w:rsidP="00C64441">
      <w:pPr>
        <w:spacing w:after="0" w:line="240" w:lineRule="auto"/>
        <w:rPr>
          <w:rFonts w:ascii="Times New Roman" w:hAnsi="Times New Roman"/>
          <w:b/>
          <w:bCs/>
          <w:sz w:val="28"/>
          <w:szCs w:val="28"/>
        </w:rPr>
      </w:pPr>
    </w:p>
    <w:p w:rsidR="00543EBF" w:rsidRPr="007E0506" w:rsidRDefault="00543EBF" w:rsidP="00543EBF">
      <w:pPr>
        <w:spacing w:after="0" w:line="240" w:lineRule="auto"/>
        <w:rPr>
          <w:rFonts w:ascii="Times New Roman" w:hAnsi="Times New Roman"/>
          <w:b/>
          <w:bCs/>
          <w:sz w:val="24"/>
          <w:szCs w:val="24"/>
        </w:rPr>
      </w:pPr>
    </w:p>
    <w:p w:rsidR="00543EBF" w:rsidRPr="0082775E" w:rsidRDefault="00543EBF" w:rsidP="00543EBF">
      <w:pPr>
        <w:spacing w:after="0" w:line="240" w:lineRule="auto"/>
        <w:rPr>
          <w:rFonts w:ascii="Times New Roman" w:hAnsi="Times New Roman"/>
          <w:b/>
          <w:bCs/>
          <w:i/>
          <w:color w:val="FF0000"/>
          <w:sz w:val="24"/>
          <w:szCs w:val="24"/>
        </w:rPr>
      </w:pPr>
    </w:p>
    <w:p w:rsidR="000125AB" w:rsidRDefault="000125AB" w:rsidP="000125AB">
      <w:pPr>
        <w:spacing w:after="0" w:line="240" w:lineRule="auto"/>
        <w:rPr>
          <w:rFonts w:ascii="Times New Roman" w:hAnsi="Times New Roman"/>
          <w:b/>
          <w:sz w:val="24"/>
          <w:szCs w:val="24"/>
        </w:rPr>
      </w:pPr>
    </w:p>
    <w:p w:rsidR="000125AB" w:rsidRDefault="000125AB" w:rsidP="000125AB">
      <w:pPr>
        <w:spacing w:after="0" w:line="240" w:lineRule="auto"/>
        <w:rPr>
          <w:rFonts w:ascii="Times New Roman" w:hAnsi="Times New Roman"/>
          <w:b/>
          <w:sz w:val="24"/>
          <w:szCs w:val="24"/>
        </w:rPr>
      </w:pPr>
    </w:p>
    <w:p w:rsidR="00543EBF" w:rsidRPr="007E0506" w:rsidRDefault="00543EBF" w:rsidP="00543EBF">
      <w:pPr>
        <w:spacing w:after="0" w:line="240" w:lineRule="auto"/>
        <w:rPr>
          <w:rFonts w:ascii="Times New Roman" w:hAnsi="Times New Roman"/>
          <w:b/>
          <w:bCs/>
          <w:sz w:val="24"/>
          <w:szCs w:val="24"/>
        </w:rPr>
      </w:pPr>
    </w:p>
    <w:p w:rsidR="00543EBF" w:rsidRPr="0082775E" w:rsidRDefault="00543EBF" w:rsidP="00543EBF">
      <w:pPr>
        <w:spacing w:after="0" w:line="240" w:lineRule="auto"/>
        <w:rPr>
          <w:rFonts w:ascii="Times New Roman" w:hAnsi="Times New Roman"/>
          <w:b/>
          <w:bCs/>
          <w:i/>
          <w:color w:val="FF0000"/>
          <w:sz w:val="24"/>
          <w:szCs w:val="24"/>
        </w:rPr>
      </w:pPr>
    </w:p>
    <w:sectPr w:rsidR="00543EBF" w:rsidRPr="0082775E"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178" w:rsidRDefault="008F6178" w:rsidP="00A93707">
      <w:pPr>
        <w:spacing w:after="0" w:line="240" w:lineRule="auto"/>
      </w:pPr>
      <w:r>
        <w:separator/>
      </w:r>
    </w:p>
  </w:endnote>
  <w:endnote w:type="continuationSeparator" w:id="0">
    <w:p w:rsidR="008F6178" w:rsidRDefault="008F6178"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Mangal">
    <w:altName w:val="Courier New"/>
    <w:panose1 w:val="00000400000000000000"/>
    <w:charset w:val="01"/>
    <w:family w:val="roman"/>
    <w:notTrueType/>
    <w:pitch w:val="variable"/>
    <w:sig w:usb0="00002000" w:usb1="00000000" w:usb2="00000000" w:usb3="00000000" w:csb0="00000000" w:csb1="00000000"/>
  </w:font>
  <w:font w:name="SchoolBookCSanPin-Regular">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825090"/>
    </w:sdtPr>
    <w:sdtEndPr/>
    <w:sdtContent>
      <w:p w:rsidR="009A07BC" w:rsidRDefault="009A07BC">
        <w:pPr>
          <w:pStyle w:val="ab"/>
          <w:jc w:val="right"/>
        </w:pPr>
        <w:r>
          <w:fldChar w:fldCharType="begin"/>
        </w:r>
        <w:r>
          <w:instrText>PAGE   \* MERGEFORMAT</w:instrText>
        </w:r>
        <w:r>
          <w:fldChar w:fldCharType="separate"/>
        </w:r>
        <w:r w:rsidR="00585571">
          <w:rPr>
            <w:noProof/>
          </w:rPr>
          <w:t>2</w:t>
        </w:r>
        <w:r>
          <w:rPr>
            <w:noProof/>
          </w:rPr>
          <w:fldChar w:fldCharType="end"/>
        </w:r>
      </w:p>
    </w:sdtContent>
  </w:sdt>
  <w:p w:rsidR="009A07BC" w:rsidRDefault="009A07BC">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178" w:rsidRDefault="008F6178" w:rsidP="00A93707">
      <w:pPr>
        <w:spacing w:after="0" w:line="240" w:lineRule="auto"/>
      </w:pPr>
      <w:r>
        <w:separator/>
      </w:r>
    </w:p>
  </w:footnote>
  <w:footnote w:type="continuationSeparator" w:id="0">
    <w:p w:rsidR="008F6178" w:rsidRDefault="008F6178" w:rsidP="00A937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11371771"/>
    <w:multiLevelType w:val="hybridMultilevel"/>
    <w:tmpl w:val="DF484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EB77739"/>
    <w:multiLevelType w:val="hybridMultilevel"/>
    <w:tmpl w:val="2772B9A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B176394"/>
    <w:multiLevelType w:val="hybridMultilevel"/>
    <w:tmpl w:val="4C721E1A"/>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5"/>
  </w:num>
  <w:num w:numId="4">
    <w:abstractNumId w:val="8"/>
  </w:num>
  <w:num w:numId="5">
    <w:abstractNumId w:val="10"/>
  </w:num>
  <w:num w:numId="6">
    <w:abstractNumId w:val="0"/>
  </w:num>
  <w:num w:numId="7">
    <w:abstractNumId w:val="6"/>
  </w:num>
  <w:num w:numId="8">
    <w:abstractNumId w:val="12"/>
  </w:num>
  <w:num w:numId="9">
    <w:abstractNumId w:val="14"/>
  </w:num>
  <w:num w:numId="10">
    <w:abstractNumId w:val="11"/>
  </w:num>
  <w:num w:numId="11">
    <w:abstractNumId w:val="9"/>
  </w:num>
  <w:num w:numId="12">
    <w:abstractNumId w:val="17"/>
  </w:num>
  <w:num w:numId="13">
    <w:abstractNumId w:val="18"/>
  </w:num>
  <w:num w:numId="14">
    <w:abstractNumId w:val="7"/>
  </w:num>
  <w:num w:numId="15">
    <w:abstractNumId w:val="5"/>
  </w:num>
  <w:num w:numId="16">
    <w:abstractNumId w:val="16"/>
  </w:num>
  <w:num w:numId="17">
    <w:abstractNumId w:val="4"/>
  </w:num>
  <w:num w:numId="18">
    <w:abstractNumId w:val="1"/>
  </w:num>
  <w:num w:numId="19">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4FD2"/>
    <w:rsid w:val="0000747D"/>
    <w:rsid w:val="0001167E"/>
    <w:rsid w:val="000125AB"/>
    <w:rsid w:val="00015A2A"/>
    <w:rsid w:val="00033675"/>
    <w:rsid w:val="000370AA"/>
    <w:rsid w:val="00042896"/>
    <w:rsid w:val="00043359"/>
    <w:rsid w:val="0005100B"/>
    <w:rsid w:val="000635D8"/>
    <w:rsid w:val="000757D5"/>
    <w:rsid w:val="00090002"/>
    <w:rsid w:val="00091794"/>
    <w:rsid w:val="000D1182"/>
    <w:rsid w:val="000D2576"/>
    <w:rsid w:val="000D460D"/>
    <w:rsid w:val="000E0E1C"/>
    <w:rsid w:val="000F41C0"/>
    <w:rsid w:val="00105FBA"/>
    <w:rsid w:val="00112C2D"/>
    <w:rsid w:val="00125CCB"/>
    <w:rsid w:val="00142F54"/>
    <w:rsid w:val="00144E88"/>
    <w:rsid w:val="00145352"/>
    <w:rsid w:val="0015783C"/>
    <w:rsid w:val="00171810"/>
    <w:rsid w:val="001752CD"/>
    <w:rsid w:val="001949AB"/>
    <w:rsid w:val="001C1B39"/>
    <w:rsid w:val="001C425D"/>
    <w:rsid w:val="001F01ED"/>
    <w:rsid w:val="001F636C"/>
    <w:rsid w:val="00200063"/>
    <w:rsid w:val="00200874"/>
    <w:rsid w:val="00202A06"/>
    <w:rsid w:val="002122D1"/>
    <w:rsid w:val="00217B9F"/>
    <w:rsid w:val="00217E22"/>
    <w:rsid w:val="0025163F"/>
    <w:rsid w:val="00262879"/>
    <w:rsid w:val="0026388C"/>
    <w:rsid w:val="00264310"/>
    <w:rsid w:val="00265F0C"/>
    <w:rsid w:val="00271A76"/>
    <w:rsid w:val="00276E97"/>
    <w:rsid w:val="00277957"/>
    <w:rsid w:val="00285368"/>
    <w:rsid w:val="00293AA1"/>
    <w:rsid w:val="002A0282"/>
    <w:rsid w:val="002A3023"/>
    <w:rsid w:val="002A50D2"/>
    <w:rsid w:val="002A7107"/>
    <w:rsid w:val="002F000E"/>
    <w:rsid w:val="00301461"/>
    <w:rsid w:val="0031262B"/>
    <w:rsid w:val="003320C4"/>
    <w:rsid w:val="003326C3"/>
    <w:rsid w:val="0033461F"/>
    <w:rsid w:val="00335B48"/>
    <w:rsid w:val="00336450"/>
    <w:rsid w:val="003533F3"/>
    <w:rsid w:val="003552F2"/>
    <w:rsid w:val="00360638"/>
    <w:rsid w:val="003633DB"/>
    <w:rsid w:val="00364EE1"/>
    <w:rsid w:val="00374343"/>
    <w:rsid w:val="003903D2"/>
    <w:rsid w:val="00394CDE"/>
    <w:rsid w:val="003A0A07"/>
    <w:rsid w:val="003C4DB8"/>
    <w:rsid w:val="003F0595"/>
    <w:rsid w:val="003F6A76"/>
    <w:rsid w:val="00410961"/>
    <w:rsid w:val="004122BC"/>
    <w:rsid w:val="004336E9"/>
    <w:rsid w:val="0043758E"/>
    <w:rsid w:val="00437E46"/>
    <w:rsid w:val="004404CC"/>
    <w:rsid w:val="0044119C"/>
    <w:rsid w:val="00457FB3"/>
    <w:rsid w:val="0046077A"/>
    <w:rsid w:val="00462147"/>
    <w:rsid w:val="0049092F"/>
    <w:rsid w:val="004A23DF"/>
    <w:rsid w:val="004A2C42"/>
    <w:rsid w:val="004A6F43"/>
    <w:rsid w:val="004B50C0"/>
    <w:rsid w:val="004D05C3"/>
    <w:rsid w:val="004D0DFA"/>
    <w:rsid w:val="004E5D93"/>
    <w:rsid w:val="004F04CC"/>
    <w:rsid w:val="004F1A6E"/>
    <w:rsid w:val="00512078"/>
    <w:rsid w:val="0051527A"/>
    <w:rsid w:val="005217CD"/>
    <w:rsid w:val="00527450"/>
    <w:rsid w:val="005343EA"/>
    <w:rsid w:val="005376C4"/>
    <w:rsid w:val="00543EBF"/>
    <w:rsid w:val="005635E1"/>
    <w:rsid w:val="00585571"/>
    <w:rsid w:val="00592347"/>
    <w:rsid w:val="005A1B51"/>
    <w:rsid w:val="005A21CB"/>
    <w:rsid w:val="005B73C7"/>
    <w:rsid w:val="005C7154"/>
    <w:rsid w:val="005D3B46"/>
    <w:rsid w:val="005E1695"/>
    <w:rsid w:val="005E6651"/>
    <w:rsid w:val="00606036"/>
    <w:rsid w:val="00623CD2"/>
    <w:rsid w:val="00626CE6"/>
    <w:rsid w:val="00635960"/>
    <w:rsid w:val="006361B9"/>
    <w:rsid w:val="006406DA"/>
    <w:rsid w:val="00654908"/>
    <w:rsid w:val="00655E92"/>
    <w:rsid w:val="00672782"/>
    <w:rsid w:val="00697366"/>
    <w:rsid w:val="006A6639"/>
    <w:rsid w:val="006A750E"/>
    <w:rsid w:val="006B74C2"/>
    <w:rsid w:val="006C19F1"/>
    <w:rsid w:val="006C31D0"/>
    <w:rsid w:val="006D0681"/>
    <w:rsid w:val="006D6F9A"/>
    <w:rsid w:val="006E1F5A"/>
    <w:rsid w:val="00700213"/>
    <w:rsid w:val="00705756"/>
    <w:rsid w:val="00705804"/>
    <w:rsid w:val="00705CCD"/>
    <w:rsid w:val="00710374"/>
    <w:rsid w:val="0071401F"/>
    <w:rsid w:val="00720DF2"/>
    <w:rsid w:val="007238A2"/>
    <w:rsid w:val="00730FE5"/>
    <w:rsid w:val="00731D9F"/>
    <w:rsid w:val="00734EF6"/>
    <w:rsid w:val="00753B59"/>
    <w:rsid w:val="007805C3"/>
    <w:rsid w:val="007A0C21"/>
    <w:rsid w:val="007B1AB8"/>
    <w:rsid w:val="007D6833"/>
    <w:rsid w:val="007E0506"/>
    <w:rsid w:val="00802F69"/>
    <w:rsid w:val="0081100D"/>
    <w:rsid w:val="00811A2A"/>
    <w:rsid w:val="0081353F"/>
    <w:rsid w:val="008271A1"/>
    <w:rsid w:val="0082775E"/>
    <w:rsid w:val="00831899"/>
    <w:rsid w:val="00833FC8"/>
    <w:rsid w:val="00840880"/>
    <w:rsid w:val="00846BA8"/>
    <w:rsid w:val="008767AF"/>
    <w:rsid w:val="008915F3"/>
    <w:rsid w:val="00895FF1"/>
    <w:rsid w:val="008A6F29"/>
    <w:rsid w:val="008E6C99"/>
    <w:rsid w:val="008F4604"/>
    <w:rsid w:val="008F6178"/>
    <w:rsid w:val="00913761"/>
    <w:rsid w:val="0095485B"/>
    <w:rsid w:val="00970736"/>
    <w:rsid w:val="00974768"/>
    <w:rsid w:val="00975054"/>
    <w:rsid w:val="009847DD"/>
    <w:rsid w:val="00986162"/>
    <w:rsid w:val="009A07BC"/>
    <w:rsid w:val="009A45CA"/>
    <w:rsid w:val="009A6C3F"/>
    <w:rsid w:val="009C46EA"/>
    <w:rsid w:val="00A005EA"/>
    <w:rsid w:val="00A0752E"/>
    <w:rsid w:val="00A20B35"/>
    <w:rsid w:val="00A47F0C"/>
    <w:rsid w:val="00A516B2"/>
    <w:rsid w:val="00A82170"/>
    <w:rsid w:val="00A93707"/>
    <w:rsid w:val="00A96D58"/>
    <w:rsid w:val="00AA0311"/>
    <w:rsid w:val="00AA4CF8"/>
    <w:rsid w:val="00AB166E"/>
    <w:rsid w:val="00AB277C"/>
    <w:rsid w:val="00AC2A8D"/>
    <w:rsid w:val="00AE51F5"/>
    <w:rsid w:val="00B00B58"/>
    <w:rsid w:val="00B023FF"/>
    <w:rsid w:val="00B30DB5"/>
    <w:rsid w:val="00B458C2"/>
    <w:rsid w:val="00B671C5"/>
    <w:rsid w:val="00B76EEA"/>
    <w:rsid w:val="00B974F1"/>
    <w:rsid w:val="00BC6E6C"/>
    <w:rsid w:val="00BF35D6"/>
    <w:rsid w:val="00C050B7"/>
    <w:rsid w:val="00C0628B"/>
    <w:rsid w:val="00C26C6E"/>
    <w:rsid w:val="00C46DBE"/>
    <w:rsid w:val="00C55375"/>
    <w:rsid w:val="00C614B4"/>
    <w:rsid w:val="00C64441"/>
    <w:rsid w:val="00C65133"/>
    <w:rsid w:val="00C65E29"/>
    <w:rsid w:val="00C7576A"/>
    <w:rsid w:val="00C801E3"/>
    <w:rsid w:val="00C82535"/>
    <w:rsid w:val="00C9029B"/>
    <w:rsid w:val="00C970CD"/>
    <w:rsid w:val="00CC0BB0"/>
    <w:rsid w:val="00CF1BC7"/>
    <w:rsid w:val="00D1777A"/>
    <w:rsid w:val="00D2150E"/>
    <w:rsid w:val="00D369ED"/>
    <w:rsid w:val="00D379D3"/>
    <w:rsid w:val="00D532C6"/>
    <w:rsid w:val="00D65AE5"/>
    <w:rsid w:val="00D663A4"/>
    <w:rsid w:val="00D715D3"/>
    <w:rsid w:val="00D866FC"/>
    <w:rsid w:val="00DB177C"/>
    <w:rsid w:val="00DC4634"/>
    <w:rsid w:val="00DE6AB1"/>
    <w:rsid w:val="00E20CDF"/>
    <w:rsid w:val="00E32B6C"/>
    <w:rsid w:val="00E32F0C"/>
    <w:rsid w:val="00E333CB"/>
    <w:rsid w:val="00E36F86"/>
    <w:rsid w:val="00E449DC"/>
    <w:rsid w:val="00E45079"/>
    <w:rsid w:val="00E51F9B"/>
    <w:rsid w:val="00E5674E"/>
    <w:rsid w:val="00E5734D"/>
    <w:rsid w:val="00E64795"/>
    <w:rsid w:val="00E7086D"/>
    <w:rsid w:val="00E72359"/>
    <w:rsid w:val="00E90361"/>
    <w:rsid w:val="00EA161F"/>
    <w:rsid w:val="00EA43E9"/>
    <w:rsid w:val="00EB1A67"/>
    <w:rsid w:val="00ED3F6C"/>
    <w:rsid w:val="00ED76E4"/>
    <w:rsid w:val="00EE107D"/>
    <w:rsid w:val="00EE1968"/>
    <w:rsid w:val="00EE1B2C"/>
    <w:rsid w:val="00EE7E64"/>
    <w:rsid w:val="00EF2438"/>
    <w:rsid w:val="00F00969"/>
    <w:rsid w:val="00F30B3A"/>
    <w:rsid w:val="00F31254"/>
    <w:rsid w:val="00F46A8C"/>
    <w:rsid w:val="00F47BC3"/>
    <w:rsid w:val="00F56F8D"/>
    <w:rsid w:val="00F7074E"/>
    <w:rsid w:val="00F77EF8"/>
    <w:rsid w:val="00F8396B"/>
    <w:rsid w:val="00F964DA"/>
    <w:rsid w:val="00FB77D4"/>
    <w:rsid w:val="00FC0599"/>
    <w:rsid w:val="00FE79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AB9DB"/>
  <w15:docId w15:val="{A38FBE9F-2DC6-4EF3-B9E8-A735CA209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ConsPlusCell">
    <w:name w:val="ConsPlusCell"/>
    <w:rsid w:val="004B50C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4B50C0"/>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11">
    <w:name w:val="Обычный1"/>
    <w:rsid w:val="00C614B4"/>
    <w:pPr>
      <w:widowControl w:val="0"/>
      <w:suppressAutoHyphens/>
      <w:spacing w:after="0" w:line="100" w:lineRule="atLeast"/>
      <w:textAlignment w:val="baseline"/>
    </w:pPr>
    <w:rPr>
      <w:rFonts w:ascii="Calibri" w:eastAsia="Calibri" w:hAnsi="Calibri" w:cs="Calibri"/>
      <w:kern w:val="1"/>
      <w:sz w:val="20"/>
      <w:szCs w:val="20"/>
      <w:lang w:eastAsia="zh-CN"/>
    </w:rPr>
  </w:style>
  <w:style w:type="paragraph" w:customStyle="1" w:styleId="Textbody">
    <w:name w:val="Text body"/>
    <w:basedOn w:val="Standard"/>
    <w:rsid w:val="00705756"/>
    <w:pPr>
      <w:spacing w:after="120"/>
    </w:pPr>
  </w:style>
  <w:style w:type="character" w:styleId="af4">
    <w:name w:val="Emphasis"/>
    <w:qFormat/>
    <w:rsid w:val="00705756"/>
    <w:rPr>
      <w:i/>
      <w:iCs/>
    </w:rPr>
  </w:style>
  <w:style w:type="character" w:customStyle="1" w:styleId="StrongEmphasis">
    <w:name w:val="Strong Emphasis"/>
    <w:rsid w:val="00705756"/>
    <w:rPr>
      <w:b/>
      <w:bCs/>
    </w:rPr>
  </w:style>
  <w:style w:type="paragraph" w:customStyle="1" w:styleId="12">
    <w:name w:val="Список1"/>
    <w:basedOn w:val="a"/>
    <w:rsid w:val="004F1A6E"/>
    <w:pPr>
      <w:suppressAutoHyphens/>
      <w:spacing w:after="0" w:line="100" w:lineRule="atLeast"/>
      <w:ind w:left="283" w:hanging="283"/>
      <w:textAlignment w:val="baseline"/>
    </w:pPr>
    <w:rPr>
      <w:rFonts w:ascii="Times New Roman" w:hAnsi="Times New Roman" w:cs="Mangal"/>
      <w:kern w:val="1"/>
      <w:sz w:val="24"/>
      <w:szCs w:val="24"/>
      <w:lang w:eastAsia="zh-CN"/>
    </w:rPr>
  </w:style>
  <w:style w:type="character" w:customStyle="1" w:styleId="af5">
    <w:name w:val="Гипертекстовая ссылка"/>
    <w:basedOn w:val="a0"/>
    <w:uiPriority w:val="99"/>
    <w:rsid w:val="00A82170"/>
    <w:rPr>
      <w:rFonts w:cs="Times New Roman"/>
      <w:b w:val="0"/>
      <w:color w:val="106BBE"/>
    </w:rPr>
  </w:style>
  <w:style w:type="paragraph" w:customStyle="1" w:styleId="af6">
    <w:name w:val="Комментарий"/>
    <w:basedOn w:val="a"/>
    <w:next w:val="a"/>
    <w:uiPriority w:val="99"/>
    <w:rsid w:val="00A82170"/>
    <w:pPr>
      <w:widowControl w:val="0"/>
      <w:autoSpaceDE w:val="0"/>
      <w:autoSpaceDN w:val="0"/>
      <w:adjustRightInd w:val="0"/>
      <w:spacing w:before="75" w:after="0" w:line="240" w:lineRule="auto"/>
      <w:ind w:left="170"/>
      <w:jc w:val="both"/>
    </w:pPr>
    <w:rPr>
      <w:rFonts w:ascii="Times New Roman CYR" w:eastAsiaTheme="minorEastAsia" w:hAnsi="Times New Roman CYR" w:cs="Times New Roman CYR"/>
      <w:color w:val="353842"/>
      <w:sz w:val="24"/>
      <w:szCs w:val="24"/>
    </w:rPr>
  </w:style>
  <w:style w:type="paragraph" w:customStyle="1" w:styleId="af7">
    <w:name w:val="Информация о версии"/>
    <w:basedOn w:val="af6"/>
    <w:next w:val="a"/>
    <w:uiPriority w:val="99"/>
    <w:rsid w:val="00A8217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9FFDADF1-A1F9-42C9-989A-866610E66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26</Pages>
  <Words>5571</Words>
  <Characters>31756</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32</cp:revision>
  <cp:lastPrinted>2021-01-12T16:42:00Z</cp:lastPrinted>
  <dcterms:created xsi:type="dcterms:W3CDTF">2022-03-11T09:32:00Z</dcterms:created>
  <dcterms:modified xsi:type="dcterms:W3CDTF">2022-09-14T10:05:00Z</dcterms:modified>
</cp:coreProperties>
</file>