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A860EC" w:rsidRPr="00DB1390" w:rsidRDefault="00A860EC" w:rsidP="00A860EC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A860EC" w:rsidRPr="00DB1390" w:rsidRDefault="00A860EC" w:rsidP="00A860EC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B0EB6" w:rsidRPr="002B0EB6" w:rsidRDefault="002B0EB6" w:rsidP="002B0EB6">
      <w:pPr>
        <w:ind w:left="5670"/>
        <w:rPr>
          <w:rFonts w:ascii="Times New Roman" w:hAnsi="Times New Roman" w:cs="Times New Roman"/>
          <w:sz w:val="24"/>
          <w:szCs w:val="24"/>
        </w:rPr>
      </w:pPr>
      <w:r w:rsidRPr="002B0EB6">
        <w:rPr>
          <w:rFonts w:ascii="Times New Roman" w:hAnsi="Times New Roman" w:cs="Times New Roman"/>
          <w:sz w:val="24"/>
          <w:szCs w:val="24"/>
        </w:rPr>
        <w:t>УТВЕРЖДЕНО</w:t>
      </w:r>
    </w:p>
    <w:p w:rsidR="002B0EB6" w:rsidRPr="002B0EB6" w:rsidRDefault="002B0EB6" w:rsidP="002B0EB6">
      <w:pPr>
        <w:ind w:left="5670"/>
        <w:rPr>
          <w:rFonts w:ascii="Times New Roman" w:hAnsi="Times New Roman" w:cs="Times New Roman"/>
          <w:sz w:val="24"/>
          <w:szCs w:val="24"/>
        </w:rPr>
      </w:pPr>
      <w:r w:rsidRPr="002B0EB6">
        <w:rPr>
          <w:rFonts w:ascii="Times New Roman" w:hAnsi="Times New Roman" w:cs="Times New Roman"/>
          <w:sz w:val="24"/>
          <w:szCs w:val="24"/>
        </w:rPr>
        <w:t>приказом директора</w:t>
      </w:r>
    </w:p>
    <w:p w:rsidR="002B0EB6" w:rsidRPr="002B0EB6" w:rsidRDefault="002B0EB6" w:rsidP="002B0EB6">
      <w:pPr>
        <w:ind w:left="5670"/>
        <w:rPr>
          <w:rFonts w:ascii="Times New Roman" w:hAnsi="Times New Roman" w:cs="Times New Roman"/>
          <w:sz w:val="24"/>
          <w:szCs w:val="24"/>
        </w:rPr>
      </w:pPr>
      <w:r w:rsidRPr="002B0EB6">
        <w:rPr>
          <w:rFonts w:ascii="Times New Roman" w:hAnsi="Times New Roman" w:cs="Times New Roman"/>
          <w:sz w:val="24"/>
          <w:szCs w:val="24"/>
        </w:rPr>
        <w:t xml:space="preserve">БПОУ </w:t>
      </w:r>
      <w:proofErr w:type="gramStart"/>
      <w:r w:rsidRPr="002B0EB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2B0EB6">
        <w:rPr>
          <w:rFonts w:ascii="Times New Roman" w:hAnsi="Times New Roman" w:cs="Times New Roman"/>
          <w:sz w:val="24"/>
          <w:szCs w:val="24"/>
        </w:rPr>
        <w:t xml:space="preserve"> «Вологодский колледж технологии и дизайна»</w:t>
      </w:r>
    </w:p>
    <w:p w:rsidR="002B0EB6" w:rsidRPr="002B0EB6" w:rsidRDefault="002B0EB6" w:rsidP="002B0EB6">
      <w:pPr>
        <w:ind w:left="5670"/>
        <w:rPr>
          <w:rFonts w:ascii="Times New Roman" w:hAnsi="Times New Roman" w:cs="Times New Roman"/>
          <w:sz w:val="24"/>
          <w:szCs w:val="24"/>
        </w:rPr>
      </w:pPr>
      <w:r w:rsidRPr="002B0EB6">
        <w:rPr>
          <w:rFonts w:ascii="Times New Roman" w:hAnsi="Times New Roman" w:cs="Times New Roman"/>
          <w:sz w:val="24"/>
          <w:szCs w:val="24"/>
        </w:rPr>
        <w:t>от 31.08.2022 № 580</w:t>
      </w:r>
    </w:p>
    <w:p w:rsidR="002B0EB6" w:rsidRPr="002B0EB6" w:rsidRDefault="002B0EB6" w:rsidP="002B0EB6">
      <w:pPr>
        <w:ind w:left="5670"/>
        <w:rPr>
          <w:rFonts w:ascii="Times New Roman" w:hAnsi="Times New Roman" w:cs="Times New Roman"/>
          <w:sz w:val="24"/>
          <w:szCs w:val="24"/>
        </w:rPr>
      </w:pPr>
      <w:r w:rsidRPr="002B0EB6">
        <w:rPr>
          <w:rFonts w:ascii="Times New Roman" w:hAnsi="Times New Roman" w:cs="Times New Roman"/>
          <w:sz w:val="24"/>
          <w:szCs w:val="24"/>
        </w:rPr>
        <w:t>от 22.06.2023 № 514</w:t>
      </w:r>
    </w:p>
    <w:p w:rsidR="00A860EC" w:rsidRPr="00DB1390" w:rsidRDefault="00A860EC" w:rsidP="00A860EC">
      <w:pPr>
        <w:spacing w:after="0" w:line="240" w:lineRule="auto"/>
        <w:rPr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rPr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rPr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rPr>
          <w:sz w:val="28"/>
          <w:szCs w:val="28"/>
        </w:rPr>
      </w:pPr>
    </w:p>
    <w:p w:rsidR="00A860EC" w:rsidRDefault="00A860EC" w:rsidP="00A860EC">
      <w:pPr>
        <w:spacing w:after="0" w:line="240" w:lineRule="auto"/>
        <w:jc w:val="center"/>
        <w:rPr>
          <w:sz w:val="28"/>
          <w:szCs w:val="28"/>
        </w:rPr>
      </w:pPr>
    </w:p>
    <w:p w:rsidR="00A860EC" w:rsidRPr="00DB1390" w:rsidRDefault="00A860EC" w:rsidP="002B0EB6">
      <w:pPr>
        <w:tabs>
          <w:tab w:val="left" w:pos="3735"/>
        </w:tabs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A860EC" w:rsidRPr="00A8348F" w:rsidRDefault="00A860EC" w:rsidP="00A860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860EC" w:rsidRPr="00A8348F" w:rsidRDefault="00A860EC" w:rsidP="00A860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A860EC" w:rsidRPr="00DB1390" w:rsidRDefault="00A860EC" w:rsidP="00A860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60EC" w:rsidRDefault="00A860EC" w:rsidP="00A860EC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A860EC" w:rsidRDefault="00A860EC" w:rsidP="00A860EC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860EC" w:rsidRPr="00F871AA" w:rsidRDefault="00A860EC" w:rsidP="00A86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7B1F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>.02.1</w:t>
      </w:r>
      <w:r w:rsidRPr="00767B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Технология эстетических услуг</w:t>
      </w:r>
    </w:p>
    <w:p w:rsidR="00A860EC" w:rsidRPr="00F871AA" w:rsidRDefault="00A860EC" w:rsidP="00A86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60EC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A860EC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</w:t>
      </w:r>
    </w:p>
    <w:p w:rsidR="00A860EC" w:rsidRPr="00A860EC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ОП.02 Анатомия и физиология человека</w:t>
      </w: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B317AB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2B0EB6">
        <w:rPr>
          <w:color w:val="000000"/>
          <w:sz w:val="28"/>
          <w:szCs w:val="28"/>
        </w:rPr>
        <w:t>23</w:t>
      </w:r>
    </w:p>
    <w:p w:rsidR="00EC2650" w:rsidRDefault="00EC2650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EC2650" w:rsidRPr="00DB1390" w:rsidRDefault="00EC2650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A860EC" w:rsidRDefault="00A860EC" w:rsidP="00A860EC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860EC" w:rsidRPr="00DB1390" w:rsidRDefault="00A860EC" w:rsidP="001E5D20">
      <w:pPr>
        <w:pStyle w:val="p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1E5D20" w:rsidRDefault="001E5D20" w:rsidP="00A860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Разработчик: </w:t>
      </w:r>
      <w:r w:rsidRPr="009F4E62">
        <w:rPr>
          <w:sz w:val="28"/>
          <w:szCs w:val="28"/>
        </w:rPr>
        <w:t>Вязникова И.П.</w:t>
      </w:r>
      <w:r w:rsidRPr="009F4E62">
        <w:rPr>
          <w:i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преподаватель </w:t>
      </w:r>
      <w:r w:rsidRPr="00DB1390">
        <w:rPr>
          <w:color w:val="000000"/>
          <w:sz w:val="28"/>
          <w:szCs w:val="28"/>
        </w:rPr>
        <w:t xml:space="preserve">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B0EB6" w:rsidRPr="002B0EB6" w:rsidRDefault="002B0EB6" w:rsidP="002B0E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B0EB6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2B0EB6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2B0EB6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2B0EB6">
        <w:rPr>
          <w:rFonts w:ascii="Times New Roman" w:hAnsi="Times New Roman" w:cs="Times New Roman"/>
          <w:sz w:val="28"/>
          <w:szCs w:val="28"/>
        </w:rPr>
        <w:t xml:space="preserve">Протокол №1 от 31.08.2022, Протокол № 11 от 19.06.2023 г. </w:t>
      </w: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860EC" w:rsidRPr="00DB1390" w:rsidRDefault="00A860EC" w:rsidP="00A860EC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A860EC" w:rsidRPr="00DB1390" w:rsidTr="004315D3">
        <w:tc>
          <w:tcPr>
            <w:tcW w:w="8208" w:type="dxa"/>
          </w:tcPr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A860EC" w:rsidRPr="00DB1390" w:rsidRDefault="00A860EC" w:rsidP="004315D3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 w:rsidRPr="00DB1390">
              <w:rPr>
                <w:rStyle w:val="s8"/>
                <w:bCs/>
                <w:color w:val="000000"/>
                <w:sz w:val="28"/>
                <w:szCs w:val="28"/>
              </w:rPr>
              <w:t>СТР.</w:t>
            </w:r>
          </w:p>
        </w:tc>
      </w:tr>
      <w:tr w:rsidR="00A860EC" w:rsidRPr="00DB1390" w:rsidTr="004315D3">
        <w:tc>
          <w:tcPr>
            <w:tcW w:w="8208" w:type="dxa"/>
          </w:tcPr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A860EC" w:rsidRPr="00DB1390" w:rsidRDefault="00A860EC" w:rsidP="004315D3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860EC" w:rsidRPr="00DB1390" w:rsidTr="004315D3">
        <w:tc>
          <w:tcPr>
            <w:tcW w:w="8208" w:type="dxa"/>
          </w:tcPr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1.Тематический план внеау</w:t>
            </w:r>
            <w:r>
              <w:rPr>
                <w:rStyle w:val="s2"/>
                <w:color w:val="000000"/>
                <w:sz w:val="28"/>
                <w:szCs w:val="28"/>
              </w:rPr>
              <w:t>диторной самостоятельной работы</w:t>
            </w:r>
          </w:p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A860EC" w:rsidRPr="00DB1390" w:rsidRDefault="00A860EC" w:rsidP="004315D3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A860EC" w:rsidRPr="00DB1390" w:rsidTr="004315D3">
        <w:tc>
          <w:tcPr>
            <w:tcW w:w="8208" w:type="dxa"/>
          </w:tcPr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9"/>
                <w:color w:val="000000"/>
                <w:sz w:val="28"/>
                <w:szCs w:val="28"/>
              </w:rPr>
              <w:t>2. </w:t>
            </w:r>
            <w:r w:rsidRPr="00DB1390">
              <w:rPr>
                <w:rStyle w:val="s2"/>
                <w:color w:val="000000"/>
                <w:sz w:val="28"/>
                <w:szCs w:val="28"/>
              </w:rPr>
              <w:t>Содержание внеау</w:t>
            </w:r>
            <w:r>
              <w:rPr>
                <w:rStyle w:val="s2"/>
                <w:color w:val="000000"/>
                <w:sz w:val="28"/>
                <w:szCs w:val="28"/>
              </w:rPr>
              <w:t>диторной самостоятельной работы</w:t>
            </w:r>
          </w:p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A860EC" w:rsidRPr="00DB1390" w:rsidRDefault="00A860EC" w:rsidP="004315D3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</w:tbl>
    <w:p w:rsidR="00A860EC" w:rsidRPr="00DB1390" w:rsidRDefault="00A860EC" w:rsidP="00A860EC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A860EC" w:rsidRPr="00DB1390" w:rsidRDefault="00A860EC" w:rsidP="00A860EC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A860EC" w:rsidRPr="00584E50" w:rsidRDefault="00A860EC" w:rsidP="00A86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584E50">
        <w:rPr>
          <w:rStyle w:val="s2"/>
          <w:rFonts w:ascii="Times New Roman" w:hAnsi="Times New Roman"/>
          <w:color w:val="000000"/>
          <w:sz w:val="28"/>
          <w:szCs w:val="28"/>
        </w:rPr>
        <w:t xml:space="preserve">Методические рекомендации по выполнению внеаудиторной самостоятельной работы по учебной дисциплине   </w:t>
      </w:r>
      <w:r>
        <w:rPr>
          <w:rFonts w:ascii="Times New Roman" w:hAnsi="Times New Roman" w:cs="Times New Roman"/>
          <w:sz w:val="28"/>
          <w:szCs w:val="28"/>
        </w:rPr>
        <w:t xml:space="preserve">ОП.02 Анатомия и физиология человека </w:t>
      </w:r>
      <w:r w:rsidRPr="00584E50">
        <w:rPr>
          <w:rStyle w:val="s2"/>
          <w:rFonts w:ascii="Times New Roman" w:hAnsi="Times New Roman"/>
          <w:color w:val="000000"/>
          <w:sz w:val="28"/>
          <w:szCs w:val="28"/>
        </w:rPr>
        <w:t xml:space="preserve">предназначены для обучающихся по </w:t>
      </w:r>
      <w:r w:rsidRPr="00584E50">
        <w:rPr>
          <w:rStyle w:val="s2"/>
          <w:rFonts w:ascii="Times New Roman" w:hAnsi="Times New Roman"/>
          <w:sz w:val="28"/>
          <w:szCs w:val="28"/>
        </w:rPr>
        <w:t xml:space="preserve">специальности </w:t>
      </w:r>
      <w:r w:rsidRPr="00584E50">
        <w:rPr>
          <w:rFonts w:ascii="Times New Roman" w:hAnsi="Times New Roman" w:cs="Times New Roman"/>
          <w:sz w:val="28"/>
          <w:szCs w:val="28"/>
        </w:rPr>
        <w:t>43.02.12 Технология эстетических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0EC" w:rsidRPr="00584E50" w:rsidRDefault="00A860EC" w:rsidP="00A86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0EC" w:rsidRPr="00584E50" w:rsidRDefault="001E5D20" w:rsidP="001E5D20">
      <w:pPr>
        <w:pStyle w:val="p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 xml:space="preserve">          </w:t>
      </w:r>
      <w:r w:rsidR="00A860EC" w:rsidRPr="00DB1390"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A860EC">
        <w:rPr>
          <w:color w:val="000000"/>
          <w:sz w:val="28"/>
          <w:szCs w:val="28"/>
        </w:rPr>
        <w:t xml:space="preserve">30 </w:t>
      </w:r>
      <w:r w:rsidR="00A860EC" w:rsidRPr="00DB1390">
        <w:rPr>
          <w:color w:val="000000"/>
          <w:sz w:val="28"/>
          <w:szCs w:val="28"/>
        </w:rPr>
        <w:t xml:space="preserve">часов.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</w:t>
      </w:r>
      <w:proofErr w:type="gramStart"/>
      <w:r w:rsidR="00A860EC" w:rsidRPr="00DB1390">
        <w:rPr>
          <w:color w:val="000000"/>
          <w:sz w:val="28"/>
          <w:szCs w:val="28"/>
        </w:rPr>
        <w:t>ВО</w:t>
      </w:r>
      <w:proofErr w:type="gramEnd"/>
      <w:r w:rsidR="00A860EC" w:rsidRPr="00DB1390">
        <w:rPr>
          <w:color w:val="000000"/>
          <w:sz w:val="28"/>
          <w:szCs w:val="28"/>
        </w:rPr>
        <w:t xml:space="preserve"> «Вологодский колледж технологии и дизайна».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Внеаудиторная самостоятельная работа </w:t>
      </w:r>
      <w:proofErr w:type="gramStart"/>
      <w:r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DB1390">
        <w:rPr>
          <w:rStyle w:val="s2"/>
          <w:color w:val="000000"/>
          <w:sz w:val="28"/>
          <w:szCs w:val="28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 xml:space="preserve">самостоятельной работы </w:t>
      </w:r>
      <w:proofErr w:type="gramStart"/>
      <w:r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DB1390">
        <w:rPr>
          <w:rStyle w:val="s2"/>
          <w:color w:val="000000"/>
          <w:sz w:val="28"/>
          <w:szCs w:val="28"/>
        </w:rPr>
        <w:t xml:space="preserve"> является: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>
        <w:rPr>
          <w:rStyle w:val="s2"/>
          <w:sz w:val="28"/>
          <w:szCs w:val="28"/>
        </w:rPr>
        <w:t xml:space="preserve">умений </w:t>
      </w:r>
      <w:r w:rsidRPr="00DB1390">
        <w:rPr>
          <w:rStyle w:val="s2"/>
          <w:sz w:val="28"/>
          <w:szCs w:val="28"/>
        </w:rPr>
        <w:t>обучающихся;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A860EC" w:rsidRPr="00DB1390" w:rsidRDefault="00A860EC" w:rsidP="00A860EC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готовность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 xml:space="preserve"> к самостоятельному труду;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мотивация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>;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A860EC" w:rsidRPr="00DB1390" w:rsidRDefault="00A860EC" w:rsidP="00A860EC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дисциплины/МДК,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DB1390">
        <w:rPr>
          <w:rStyle w:val="s2"/>
          <w:color w:val="000000"/>
          <w:sz w:val="28"/>
          <w:szCs w:val="28"/>
        </w:rPr>
        <w:t xml:space="preserve"> можно отнести: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A860EC" w:rsidRPr="00DB1390" w:rsidTr="004315D3">
        <w:tc>
          <w:tcPr>
            <w:tcW w:w="3964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A860EC" w:rsidRPr="00DB1390" w:rsidTr="004315D3">
        <w:tc>
          <w:tcPr>
            <w:tcW w:w="3964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proofErr w:type="gramStart"/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A860EC" w:rsidRPr="00DB1390" w:rsidTr="004315D3">
        <w:tc>
          <w:tcPr>
            <w:tcW w:w="3964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</w:t>
            </w:r>
            <w:r w:rsidRPr="00DB1390">
              <w:rPr>
                <w:rStyle w:val="s2"/>
                <w:sz w:val="28"/>
                <w:szCs w:val="28"/>
              </w:rPr>
              <w:lastRenderedPageBreak/>
              <w:t xml:space="preserve">литературы по дисциплинарным проблемам, написание </w:t>
            </w:r>
            <w:r>
              <w:rPr>
                <w:rStyle w:val="s2"/>
                <w:sz w:val="28"/>
                <w:szCs w:val="28"/>
              </w:rPr>
              <w:t xml:space="preserve">рефератов, контрольных </w:t>
            </w:r>
            <w:r w:rsidRPr="00DB1390">
              <w:rPr>
                <w:rStyle w:val="s2"/>
                <w:sz w:val="28"/>
                <w:szCs w:val="28"/>
              </w:rPr>
              <w:t xml:space="preserve"> работ</w:t>
            </w:r>
            <w:r>
              <w:rPr>
                <w:rStyle w:val="s2"/>
                <w:sz w:val="28"/>
                <w:szCs w:val="28"/>
              </w:rPr>
              <w:t>.</w:t>
            </w:r>
          </w:p>
        </w:tc>
      </w:tr>
      <w:tr w:rsidR="00A860EC" w:rsidRPr="00DB1390" w:rsidTr="004315D3">
        <w:tc>
          <w:tcPr>
            <w:tcW w:w="3964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lastRenderedPageBreak/>
              <w:t xml:space="preserve">Творческая </w:t>
            </w:r>
          </w:p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</w:t>
            </w:r>
            <w:r>
              <w:rPr>
                <w:rStyle w:val="s2"/>
                <w:sz w:val="28"/>
                <w:szCs w:val="28"/>
              </w:rPr>
              <w:t>й.</w:t>
            </w:r>
          </w:p>
        </w:tc>
      </w:tr>
    </w:tbl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рограммой учебной дисциплины </w:t>
      </w:r>
      <w:r w:rsidRPr="00DB1390">
        <w:rPr>
          <w:color w:val="000000"/>
          <w:sz w:val="28"/>
          <w:szCs w:val="28"/>
        </w:rPr>
        <w:t>предусматривается выполнение внеаудиторной самостоятельной работы, направленной на формирование:</w:t>
      </w: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умений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топографическое расположение и строение органов и частей тела;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возрастные особенности строения организма человека;</w:t>
      </w:r>
    </w:p>
    <w:p w:rsidR="00A860EC" w:rsidRPr="00EF41B8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применять знания о строении и функциях органов и систем организма человека при изучении профессиональных модулей и в профессиональной деятельности;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знаний</w:t>
      </w: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нервной;</w:t>
      </w:r>
      <w:proofErr w:type="gramEnd"/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основные закономерности роста и развития организма человека;</w:t>
      </w:r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физиологические характеристики основных обменных процессов, процессов жизнедеятельности организма человека;</w:t>
      </w:r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понятия метаболизма, гомеостаза, физиологической адаптации человека;</w:t>
      </w:r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основы возрастной физиологии;</w:t>
      </w:r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регулирующие ф</w:t>
      </w:r>
      <w:r>
        <w:rPr>
          <w:rFonts w:ascii="Times New Roman" w:eastAsia="Times New Roman" w:hAnsi="Times New Roman" w:cs="Times New Roman"/>
          <w:sz w:val="28"/>
          <w:szCs w:val="28"/>
        </w:rPr>
        <w:t>ункции нервной и эндокринной си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стем;</w:t>
      </w:r>
      <w:proofErr w:type="gramEnd"/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 xml:space="preserve">строение, физиологию и иметь понятие об основах биохимического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обеспечения физиологических про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 xml:space="preserve">цессов в коже; 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о месте кожи в целостной системе организма.</w:t>
      </w: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lastRenderedPageBreak/>
        <w:t> 2. Тематический план внеаудиторной самостоятельной работы (ВСР)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87"/>
        <w:gridCol w:w="5077"/>
        <w:gridCol w:w="1675"/>
      </w:tblGrid>
      <w:tr w:rsidR="00A860EC" w:rsidRPr="002511CD" w:rsidTr="00A41161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Наименование темы внеаудиторной самостоятельной работы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Задание самостоятельной работы </w:t>
            </w:r>
            <w:r w:rsidRPr="002511CD">
              <w:rPr>
                <w:rFonts w:ascii="Times New Roman" w:hAnsi="Times New Roman"/>
                <w:iCs/>
                <w:sz w:val="28"/>
                <w:szCs w:val="28"/>
              </w:rPr>
              <w:t>согласно рабочей программе учебной дисциплины /МДК</w:t>
            </w:r>
          </w:p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Количество часов на выполнение ВСР</w:t>
            </w:r>
          </w:p>
        </w:tc>
      </w:tr>
      <w:tr w:rsidR="00A860EC" w:rsidRPr="002511CD" w:rsidTr="00A41161">
        <w:trPr>
          <w:trHeight w:val="367"/>
        </w:trPr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сведения о строении человека    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Default="00A860EC" w:rsidP="00A86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Подготовиться к изложению пройденного учебного материала.</w:t>
            </w:r>
          </w:p>
          <w:p w:rsidR="00A860EC" w:rsidRPr="006A72EE" w:rsidRDefault="00A860EC" w:rsidP="00A86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Закрепить изучение через визуальное (</w:t>
            </w:r>
            <w:proofErr w:type="spellStart"/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пальпаторное</w:t>
            </w:r>
            <w:proofErr w:type="spellEnd"/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) определение анатомических образований по атласам, муляжам, учебникам, конспектам,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интернет, 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строение:  </w:t>
            </w:r>
          </w:p>
          <w:p w:rsidR="00A860EC" w:rsidRPr="006A72EE" w:rsidRDefault="00A860EC" w:rsidP="00A86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 клетки;</w:t>
            </w:r>
          </w:p>
          <w:p w:rsidR="00A860EC" w:rsidRPr="006A72EE" w:rsidRDefault="00A860EC" w:rsidP="00A86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 всех видов тканей, в соответствии с их классификацией,</w:t>
            </w:r>
          </w:p>
          <w:p w:rsidR="00A860EC" w:rsidRPr="00480358" w:rsidRDefault="00A860EC" w:rsidP="00A8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) систем органов и их главные функции;</w:t>
            </w:r>
          </w:p>
          <w:p w:rsidR="00A860EC" w:rsidRPr="002511CD" w:rsidRDefault="00A860EC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860EC" w:rsidRPr="002511CD" w:rsidTr="00A41161">
        <w:trPr>
          <w:trHeight w:val="554"/>
        </w:trPr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DC1B51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1.5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Анатомо-физиологические аспекты </w:t>
            </w:r>
            <w:proofErr w:type="spellStart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саморегуляции</w:t>
            </w:r>
            <w:proofErr w:type="spellEnd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функций организма: нервный механизм физиологической регуляции.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51" w:rsidRDefault="00DC1B51" w:rsidP="00DC1B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изучение   по атласам, учебникам, конспектам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интернет, строение: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а) общий план строения НС, двигательного аппарата; б) ЦНС; </w:t>
            </w:r>
          </w:p>
          <w:p w:rsidR="00DC1B51" w:rsidRDefault="00DC1B51" w:rsidP="00DC1B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в) области выхода на черепе </w:t>
            </w:r>
            <w:r w:rsidRPr="00A81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1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черепных нервов;</w:t>
            </w:r>
          </w:p>
          <w:p w:rsidR="00A860EC" w:rsidRPr="002511CD" w:rsidRDefault="00DC1B51" w:rsidP="00DC1B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Презентация на тему: «Строение центральной нервной системы»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DC1B51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860EC" w:rsidRPr="002511CD" w:rsidTr="00A41161">
        <w:trPr>
          <w:trHeight w:val="554"/>
        </w:trPr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A81EDC" w:rsidRDefault="00A41161" w:rsidP="00A41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1.10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Элементарные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биохимического обеспечения физиологических процессов в коже</w:t>
            </w:r>
          </w:p>
          <w:p w:rsidR="00A860EC" w:rsidRPr="002511CD" w:rsidRDefault="00A860EC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41161" w:rsidP="00431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презентацию: </w:t>
            </w:r>
            <w:r w:rsidRPr="00F917E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Структурно-физиологические особенности основных областей кожного покрова человека.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41161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1161" w:rsidRPr="002511CD" w:rsidTr="00A41161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1.12</w:t>
            </w: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1B88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железы внутренней секреции.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61" w:rsidRPr="00A81EDC" w:rsidRDefault="00A41161" w:rsidP="00A41161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Регуляция желез внутренней секреции. Взаимосвязь гипоталамуса и гипофиза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1161" w:rsidRPr="002511CD" w:rsidTr="00A41161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1.13 </w:t>
            </w:r>
            <w:r w:rsidRPr="005C222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органы. Органы пищеварения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Default="00A41161" w:rsidP="00A411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дготовить презентацию на тему «</w:t>
            </w: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Строение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органов пищеварительной системы»</w:t>
            </w:r>
          </w:p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2.З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акрепить </w:t>
            </w: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изучение через визуальное (</w:t>
            </w:r>
            <w:proofErr w:type="spellStart"/>
            <w:r w:rsidRPr="00E30D9E">
              <w:rPr>
                <w:rFonts w:ascii="Times New Roman" w:hAnsi="Times New Roman"/>
                <w:sz w:val="24"/>
                <w:szCs w:val="24"/>
              </w:rPr>
              <w:t>пальпаторное</w:t>
            </w:r>
            <w:proofErr w:type="spellEnd"/>
            <w:r w:rsidRPr="00E30D9E">
              <w:rPr>
                <w:rFonts w:ascii="Times New Roman" w:hAnsi="Times New Roman"/>
                <w:sz w:val="24"/>
                <w:szCs w:val="24"/>
              </w:rPr>
              <w:t>) определение анатомических образований по атласам, учебникам, конспектам, используя  интернет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 а) строение полости рта,   глотки, желудка и его стенок, тонкого кишечника и его стенок, печени и желчного пузыря, поджелудочной железы, тол</w:t>
            </w:r>
            <w:r>
              <w:rPr>
                <w:rFonts w:ascii="Times New Roman" w:hAnsi="Times New Roman"/>
                <w:sz w:val="24"/>
                <w:szCs w:val="24"/>
              </w:rPr>
              <w:t>стого кишечника и его стенок.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1161" w:rsidRPr="002511CD" w:rsidTr="00600CA2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1508C9" w:rsidRDefault="001508C9" w:rsidP="00A4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8C9">
              <w:rPr>
                <w:rFonts w:ascii="Times New Roman" w:hAnsi="Times New Roman"/>
                <w:sz w:val="24"/>
                <w:szCs w:val="24"/>
              </w:rPr>
              <w:t>Тема 1.14 Дыхательная и выделительная системы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61" w:rsidRPr="00851539" w:rsidRDefault="00A41161" w:rsidP="00A41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</w:t>
            </w:r>
            <w:r w:rsidRPr="00851539">
              <w:rPr>
                <w:rFonts w:ascii="Times New Roman" w:hAnsi="Times New Roman"/>
                <w:sz w:val="24"/>
                <w:szCs w:val="24"/>
              </w:rPr>
              <w:t>акрепить</w:t>
            </w:r>
            <w:r w:rsidRPr="008515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1539">
              <w:rPr>
                <w:rFonts w:ascii="Times New Roman" w:hAnsi="Times New Roman"/>
                <w:sz w:val="24"/>
                <w:szCs w:val="24"/>
              </w:rPr>
              <w:t>изучение через визуальное (</w:t>
            </w:r>
            <w:proofErr w:type="spellStart"/>
            <w:r w:rsidRPr="00851539">
              <w:rPr>
                <w:rFonts w:ascii="Times New Roman" w:hAnsi="Times New Roman"/>
                <w:sz w:val="24"/>
                <w:szCs w:val="24"/>
              </w:rPr>
              <w:t>пальпаторное</w:t>
            </w:r>
            <w:proofErr w:type="spellEnd"/>
            <w:r w:rsidRPr="00851539">
              <w:rPr>
                <w:rFonts w:ascii="Times New Roman" w:hAnsi="Times New Roman"/>
                <w:sz w:val="24"/>
                <w:szCs w:val="24"/>
              </w:rPr>
              <w:t xml:space="preserve">) определение анатомических образований по атласам,  учебникам, конспектам, используя  Интернет:  а) строение -  полости носа, гортани, трахеи и бронх, лёгких;  </w:t>
            </w:r>
          </w:p>
          <w:p w:rsidR="00A41161" w:rsidRPr="00A81EDC" w:rsidRDefault="00A41161" w:rsidP="00A411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  <w:r w:rsidRPr="008515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презентацию по теме:</w:t>
            </w: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мочеполового аппарата человека. Общее представление о физиологии почек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D20" w:rsidRPr="002511CD" w:rsidTr="00500D85">
        <w:tc>
          <w:tcPr>
            <w:tcW w:w="25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E5D20" w:rsidRPr="001508C9" w:rsidRDefault="001E5D20" w:rsidP="00A4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8C9">
              <w:rPr>
                <w:rFonts w:ascii="Times New Roman" w:hAnsi="Times New Roman"/>
                <w:sz w:val="24"/>
                <w:szCs w:val="24"/>
              </w:rPr>
              <w:lastRenderedPageBreak/>
              <w:t>Тема 1.16 Иммунитет</w:t>
            </w:r>
          </w:p>
        </w:tc>
        <w:tc>
          <w:tcPr>
            <w:tcW w:w="5077" w:type="dxa"/>
          </w:tcPr>
          <w:p w:rsidR="001E5D20" w:rsidRPr="00A81EDC" w:rsidRDefault="001E5D20" w:rsidP="00A411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презентацию по теме: Нарушение иммунитета и его воздействие на организм.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E5D20" w:rsidRPr="002511CD" w:rsidTr="00500D85">
        <w:trPr>
          <w:trHeight w:val="167"/>
        </w:trPr>
        <w:tc>
          <w:tcPr>
            <w:tcW w:w="25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1E5D20" w:rsidRPr="00A81EDC" w:rsidRDefault="001E5D20" w:rsidP="00A411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Строение -  кровеносных и лимфатических сосудов, сердца, лимфатических узлов, селезёнки.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E5D20" w:rsidRPr="002511CD" w:rsidTr="00500D85">
        <w:tc>
          <w:tcPr>
            <w:tcW w:w="25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1E5D20" w:rsidRPr="00A81EDC" w:rsidRDefault="001E5D20" w:rsidP="00A411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одготовить презентацию по теме «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Классификация защитных механизмов. Органы иммуногенеза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1161" w:rsidRPr="002511CD" w:rsidTr="00A41161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</w:tbl>
    <w:p w:rsidR="0003559A" w:rsidRDefault="002B0EB6"/>
    <w:sectPr w:rsidR="00035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EE3"/>
    <w:rsid w:val="00004543"/>
    <w:rsid w:val="001508C9"/>
    <w:rsid w:val="001E5D20"/>
    <w:rsid w:val="00224DCF"/>
    <w:rsid w:val="00261EE3"/>
    <w:rsid w:val="002B0EB6"/>
    <w:rsid w:val="003202A3"/>
    <w:rsid w:val="003A3EC5"/>
    <w:rsid w:val="004E59A4"/>
    <w:rsid w:val="00847EFC"/>
    <w:rsid w:val="00A41161"/>
    <w:rsid w:val="00A860EC"/>
    <w:rsid w:val="00B317AB"/>
    <w:rsid w:val="00DC1B51"/>
    <w:rsid w:val="00DD3BAF"/>
    <w:rsid w:val="00EC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A860EC"/>
    <w:rPr>
      <w:rFonts w:cs="Times New Roman"/>
    </w:rPr>
  </w:style>
  <w:style w:type="paragraph" w:customStyle="1" w:styleId="p7">
    <w:name w:val="p7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A860EC"/>
    <w:rPr>
      <w:rFonts w:cs="Times New Roman"/>
    </w:rPr>
  </w:style>
  <w:style w:type="paragraph" w:customStyle="1" w:styleId="p13">
    <w:name w:val="p13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uiPriority w:val="99"/>
    <w:rsid w:val="00A860EC"/>
    <w:rPr>
      <w:rFonts w:cs="Times New Roman"/>
    </w:rPr>
  </w:style>
  <w:style w:type="character" w:customStyle="1" w:styleId="s2">
    <w:name w:val="s2"/>
    <w:basedOn w:val="a0"/>
    <w:uiPriority w:val="99"/>
    <w:rsid w:val="00A860EC"/>
    <w:rPr>
      <w:rFonts w:cs="Times New Roman"/>
    </w:rPr>
  </w:style>
  <w:style w:type="paragraph" w:customStyle="1" w:styleId="p12">
    <w:name w:val="p12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rsid w:val="00A860EC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A860EC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A860EC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A860EC"/>
    <w:rPr>
      <w:rFonts w:cs="Times New Roman"/>
    </w:rPr>
  </w:style>
  <w:style w:type="paragraph" w:customStyle="1" w:styleId="p7">
    <w:name w:val="p7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A860EC"/>
    <w:rPr>
      <w:rFonts w:cs="Times New Roman"/>
    </w:rPr>
  </w:style>
  <w:style w:type="paragraph" w:customStyle="1" w:styleId="p13">
    <w:name w:val="p13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uiPriority w:val="99"/>
    <w:rsid w:val="00A860EC"/>
    <w:rPr>
      <w:rFonts w:cs="Times New Roman"/>
    </w:rPr>
  </w:style>
  <w:style w:type="character" w:customStyle="1" w:styleId="s2">
    <w:name w:val="s2"/>
    <w:basedOn w:val="a0"/>
    <w:uiPriority w:val="99"/>
    <w:rsid w:val="00A860EC"/>
    <w:rPr>
      <w:rFonts w:cs="Times New Roman"/>
    </w:rPr>
  </w:style>
  <w:style w:type="paragraph" w:customStyle="1" w:styleId="p12">
    <w:name w:val="p12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rsid w:val="00A860EC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A860EC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A860EC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rust-nur@mail.ru</dc:creator>
  <cp:keywords/>
  <dc:description/>
  <cp:lastModifiedBy>user</cp:lastModifiedBy>
  <cp:revision>15</cp:revision>
  <dcterms:created xsi:type="dcterms:W3CDTF">2019-02-10T09:45:00Z</dcterms:created>
  <dcterms:modified xsi:type="dcterms:W3CDTF">2023-09-07T13:03:00Z</dcterms:modified>
</cp:coreProperties>
</file>