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«Вологодский колледж технологии и дизайна»</w:t>
      </w:r>
    </w:p>
    <w:p w:rsidR="007A424A" w:rsidRPr="007A424A" w:rsidRDefault="007A424A" w:rsidP="007A424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A424A" w:rsidRPr="007A424A" w:rsidRDefault="007A424A" w:rsidP="007A424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7A424A" w:rsidRPr="007A424A" w:rsidRDefault="007A424A" w:rsidP="007A424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FE398A" w:rsidRDefault="00FE398A" w:rsidP="0011463F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31.08.2021№ 528</w:t>
      </w:r>
    </w:p>
    <w:p w:rsidR="00723CFA" w:rsidRPr="00723CFA" w:rsidRDefault="00723CFA" w:rsidP="0011463F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723CFA">
        <w:rPr>
          <w:rFonts w:ascii="Times New Roman" w:hAnsi="Times New Roman"/>
          <w:sz w:val="28"/>
          <w:szCs w:val="28"/>
        </w:rPr>
        <w:t>от 31.08.2022 № 580</w:t>
      </w: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КОМПЛЕКТ ОЦЕНОЧНЫХ СРЕДСТВ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</w:rPr>
        <w:t xml:space="preserve"> УЧЕБНОЙ ДИСЦИПЛИНЫ ПРОФЕССИОНАЛЬНОГО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</w:rPr>
        <w:t>УЧЕБНОГО ЦИКЛА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ОП.02 Анатомия и физиология человека</w:t>
      </w:r>
    </w:p>
    <w:p w:rsidR="007A424A" w:rsidRPr="007A424A" w:rsidRDefault="007A424A" w:rsidP="007A424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специальности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43.02.12 Технология эстетических услуг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7A424A" w:rsidRPr="007A424A" w:rsidRDefault="007A424A" w:rsidP="007A4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D43E2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FE3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</w:p>
    <w:p w:rsidR="007A424A" w:rsidRPr="007A424A" w:rsidRDefault="007A424A" w:rsidP="00F1470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 И.П.</w:t>
      </w:r>
      <w:r w:rsidR="00453B64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3B64"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</w:t>
      </w:r>
      <w:r w:rsidRPr="007A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24A" w:rsidRPr="007A424A" w:rsidRDefault="00453B64" w:rsidP="00453B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23CFA">
        <w:rPr>
          <w:rFonts w:ascii="Times New Roman" w:hAnsi="Times New Roman"/>
          <w:sz w:val="28"/>
          <w:szCs w:val="28"/>
        </w:rPr>
        <w:t>протокол № 1 от 30.08.2021 г</w:t>
      </w:r>
      <w:r w:rsidR="00723CFA" w:rsidRPr="00723CFA">
        <w:rPr>
          <w:rFonts w:ascii="Times New Roman" w:hAnsi="Times New Roman"/>
          <w:sz w:val="28"/>
          <w:szCs w:val="28"/>
        </w:rPr>
        <w:t>., протокол № 1 от 31.08.2022 г.</w:t>
      </w:r>
      <w:bookmarkStart w:id="0" w:name="_GoBack"/>
      <w:bookmarkEnd w:id="0"/>
      <w:r w:rsidR="007A424A"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7A424A" w:rsidRPr="007A424A" w:rsidRDefault="007A424A" w:rsidP="007A424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учебной дисциплины профессионального  учебного цикла ОП.0</w:t>
      </w:r>
      <w:r w:rsidR="00F14704">
        <w:rPr>
          <w:rFonts w:ascii="Times New Roman" w:eastAsia="Calibri" w:hAnsi="Times New Roman" w:cs="Times New Roman"/>
          <w:sz w:val="28"/>
          <w:szCs w:val="28"/>
          <w:lang w:eastAsia="ru-RU"/>
        </w:rPr>
        <w:t>2 Анатомия и физиология человека.</w:t>
      </w:r>
    </w:p>
    <w:p w:rsidR="007A424A" w:rsidRPr="007A424A" w:rsidRDefault="007A424A" w:rsidP="007A424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в форме экзамена.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 разработан на основе ФГОС СОО по программе подготовки специалистов среднего звена по специальности 43.02.12 Технология эстетических услуг</w:t>
      </w:r>
      <w:r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Pr="007A424A">
        <w:rPr>
          <w:rFonts w:ascii="Times New Roman" w:eastAsia="Calibri" w:hAnsi="Times New Roman" w:cs="Times New Roman"/>
          <w:sz w:val="28"/>
          <w:szCs w:val="28"/>
          <w:lang w:eastAsia="ru-RU"/>
        </w:rPr>
        <w:t>ОП.</w:t>
      </w:r>
      <w:r w:rsidR="00F14704">
        <w:rPr>
          <w:rFonts w:ascii="Times New Roman" w:eastAsia="Calibri" w:hAnsi="Times New Roman" w:cs="Times New Roman"/>
          <w:sz w:val="28"/>
          <w:szCs w:val="28"/>
          <w:lang w:eastAsia="ru-RU"/>
        </w:rPr>
        <w:t>02 Анатомия и  физиология человека.</w:t>
      </w:r>
    </w:p>
    <w:p w:rsidR="007A424A" w:rsidRPr="007A424A" w:rsidRDefault="007A424A" w:rsidP="007A424A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7A424A" w:rsidRPr="007A424A" w:rsidRDefault="007A424A" w:rsidP="007A424A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Форма промежуточной аттестации освоения учебной дисциплины – экзамен.</w:t>
      </w:r>
    </w:p>
    <w:p w:rsidR="007A424A" w:rsidRPr="007A424A" w:rsidRDefault="007A424A" w:rsidP="007A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360" w:lineRule="auto"/>
        <w:ind w:firstLine="360"/>
        <w:jc w:val="both"/>
        <w:rPr>
          <w:rFonts w:ascii="Calibri" w:eastAsia="Times New Roman" w:hAnsi="Calibri" w:cs="Times New Roman"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7A424A" w:rsidRPr="007A424A" w:rsidTr="00F14704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7A424A" w:rsidRPr="007A424A" w:rsidTr="00F14704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7A424A" w:rsidRPr="007A424A" w:rsidRDefault="007A424A" w:rsidP="007A42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424A" w:rsidRPr="007A424A" w:rsidTr="00F14704">
        <w:trPr>
          <w:trHeight w:val="3563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возрастные особенности строения организма человека;</w:t>
            </w:r>
          </w:p>
          <w:p w:rsidR="00521E75" w:rsidRPr="00EF41B8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знать: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основные закономерности роста и развития организма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 метаболизма, гомеостаза, физиологической адаптации человека;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возрастной физиологии;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регулирующие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ункции нервной и эндокринной си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стем;</w:t>
            </w:r>
          </w:p>
          <w:p w:rsidR="00521E75" w:rsidRPr="005A5493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строение, физиологию и иметь понятие об основах биохимического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обеспечения физиологических про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цессов в коже; </w:t>
            </w:r>
          </w:p>
          <w:p w:rsidR="00521E75" w:rsidRDefault="00521E75" w:rsidP="00521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 месте кожи в целостной системе организма.</w:t>
            </w:r>
          </w:p>
          <w:p w:rsidR="007A424A" w:rsidRPr="007A424A" w:rsidRDefault="007A424A" w:rsidP="00F147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7A424A" w:rsidRPr="007A424A" w:rsidRDefault="007A424A" w:rsidP="007A424A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Pr="007A424A" w:rsidRDefault="007A424A" w:rsidP="001805C3">
      <w:pPr>
        <w:shd w:val="clear" w:color="auto" w:fill="FFFFFF"/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Кодификатор оценочных средств (примерный перечень и</w:t>
      </w:r>
    </w:p>
    <w:p w:rsidR="007A424A" w:rsidRPr="007A424A" w:rsidRDefault="007A424A" w:rsidP="007A424A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A424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краткая </w:t>
      </w: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оценочных средств)</w:t>
      </w:r>
    </w:p>
    <w:p w:rsidR="007A424A" w:rsidRPr="007A424A" w:rsidRDefault="007A424A" w:rsidP="007A424A">
      <w:pPr>
        <w:spacing w:after="293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7"/>
        <w:gridCol w:w="2080"/>
        <w:gridCol w:w="42"/>
        <w:gridCol w:w="4768"/>
        <w:gridCol w:w="9"/>
        <w:gridCol w:w="23"/>
        <w:gridCol w:w="2896"/>
        <w:gridCol w:w="68"/>
      </w:tblGrid>
      <w:tr w:rsidR="007A424A" w:rsidRPr="007A424A" w:rsidTr="00F14704">
        <w:trPr>
          <w:gridAfter w:val="1"/>
          <w:wAfter w:w="68" w:type="dxa"/>
          <w:trHeight w:hRule="exact" w:val="941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31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150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 для самостоятельной работы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заданий</w:t>
            </w:r>
          </w:p>
        </w:tc>
      </w:tr>
      <w:tr w:rsidR="007A424A" w:rsidRPr="007A424A" w:rsidTr="00F14704">
        <w:trPr>
          <w:gridAfter w:val="1"/>
          <w:wAfter w:w="68" w:type="dxa"/>
          <w:trHeight w:hRule="exact" w:val="922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контрольных заданий по вариантам</w:t>
            </w:r>
          </w:p>
        </w:tc>
      </w:tr>
      <w:tr w:rsidR="007A424A" w:rsidRPr="007A424A" w:rsidTr="00F14704">
        <w:trPr>
          <w:trHeight w:hRule="exact" w:val="2550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Реферат</w:t>
            </w: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Продукт  самостоятельной работы </w:t>
            </w: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студента,       представляющий собой </w:t>
            </w:r>
            <w:r w:rsidRPr="007A424A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краткое изложение в письменном виде </w:t>
            </w:r>
            <w:r w:rsidRPr="007A424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7A424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раскрывает суть исследуемой проблемы, </w:t>
            </w:r>
            <w:r w:rsidRPr="007A424A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 xml:space="preserve">приводит различные точки зрения, а </w:t>
            </w:r>
            <w:r w:rsidRPr="007A424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также собственные взгляды на нее.</w:t>
            </w:r>
          </w:p>
        </w:tc>
        <w:tc>
          <w:tcPr>
            <w:tcW w:w="29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Темы рефератов</w:t>
            </w:r>
          </w:p>
        </w:tc>
      </w:tr>
      <w:tr w:rsidR="007A424A" w:rsidRPr="007A424A" w:rsidTr="00F14704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</w:t>
            </w:r>
          </w:p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докладов, сообщений</w:t>
            </w:r>
          </w:p>
        </w:tc>
      </w:tr>
      <w:tr w:rsidR="007A424A" w:rsidRPr="007A424A" w:rsidTr="00F14704">
        <w:trPr>
          <w:trHeight w:hRule="exact" w:val="12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424A" w:rsidRPr="007A424A" w:rsidRDefault="007A424A" w:rsidP="007A42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тестовых заданий</w:t>
            </w:r>
          </w:p>
        </w:tc>
      </w:tr>
    </w:tbl>
    <w:p w:rsidR="007A424A" w:rsidRPr="007A424A" w:rsidRDefault="007A424A" w:rsidP="007A424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A424A" w:rsidRPr="007A424A">
          <w:pgSz w:w="11909" w:h="16834"/>
          <w:pgMar w:top="977" w:right="456" w:bottom="360" w:left="990" w:header="720" w:footer="720" w:gutter="0"/>
          <w:cols w:space="720"/>
        </w:sect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ОЦЕНКА ОСВОЕНИЯ КУРСА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7A424A" w:rsidRPr="007A424A" w:rsidTr="00F14704">
        <w:tc>
          <w:tcPr>
            <w:tcW w:w="817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4785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 ответы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2. Критерии и нормы оценки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устных ответов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7A424A" w:rsidRPr="007A424A" w:rsidTr="00F14704">
        <w:tc>
          <w:tcPr>
            <w:tcW w:w="817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A424A" w:rsidRPr="007A424A" w:rsidTr="00F14704">
        <w:tc>
          <w:tcPr>
            <w:tcW w:w="3190" w:type="dxa"/>
            <w:vMerge w:val="restart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 результативности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уровня подготовки</w:t>
            </w:r>
          </w:p>
        </w:tc>
      </w:tr>
      <w:tr w:rsidR="007A424A" w:rsidRPr="007A424A" w:rsidTr="00F14704">
        <w:tc>
          <w:tcPr>
            <w:tcW w:w="3190" w:type="dxa"/>
            <w:vMerge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вербальный аналог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7A424A" w:rsidRPr="007A424A" w:rsidTr="00F14704"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2 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329"/>
      </w:tblGrid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«2»</w:t>
            </w: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7A424A" w:rsidRPr="007A424A" w:rsidTr="00F14704">
        <w:tc>
          <w:tcPr>
            <w:tcW w:w="1242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«1»</w:t>
            </w:r>
          </w:p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  <w:shd w:val="clear" w:color="auto" w:fill="auto"/>
          </w:tcPr>
          <w:p w:rsidR="007A424A" w:rsidRPr="007A424A" w:rsidRDefault="007A424A" w:rsidP="007A4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A424A">
              <w:rPr>
                <w:rFonts w:ascii="Times New Roman" w:eastAsia="Times New Roman" w:hAnsi="Times New Roman" w:cs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7A424A" w:rsidRPr="007A424A" w:rsidRDefault="007A424A" w:rsidP="007A42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424A" w:rsidRPr="007A424A" w:rsidRDefault="007A424A" w:rsidP="007A424A">
      <w:pPr>
        <w:shd w:val="clear" w:color="auto" w:fill="FFFFFF"/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A424A" w:rsidRPr="007A424A" w:rsidRDefault="007A424A" w:rsidP="007A42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24A" w:rsidRDefault="007A424A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к текущему контролю успеваемости по дисциплине</w:t>
      </w:r>
    </w:p>
    <w:p w:rsidR="00CB15CE" w:rsidRDefault="00CB15CE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 Анатомия и физиология человека</w:t>
      </w:r>
    </w:p>
    <w:p w:rsidR="001805C3" w:rsidRPr="00CA490D" w:rsidRDefault="001805C3" w:rsidP="001805C3">
      <w:pPr>
        <w:pStyle w:val="a3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805C3" w:rsidRPr="00CA490D" w:rsidRDefault="001805C3" w:rsidP="001805C3">
      <w:pPr>
        <w:tabs>
          <w:tab w:val="left" w:pos="1010"/>
        </w:tabs>
        <w:suppressAutoHyphens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Тест 1 вариант</w:t>
      </w:r>
    </w:p>
    <w:p w:rsidR="001805C3" w:rsidRPr="00CA490D" w:rsidRDefault="001805C3" w:rsidP="001805C3">
      <w:pPr>
        <w:shd w:val="clear" w:color="auto" w:fill="FDFEFF"/>
        <w:suppressAutoHyphens/>
        <w:spacing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.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 Скелет в основном участвует: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обмене органических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обмене минеральных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водном обмене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Кроветворную функцию выполняет: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Красный костный мозг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Желтый костный мозг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Надкостница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Плечевая кость относится: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плоским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смешанным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трубчатым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Компактное вещество преобладает: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плоских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смешанных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трубчатых костях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Полость имеется внутри: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Смешанных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Трубчатых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Плоских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Позвонки относятся: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смешанным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трубчатым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плоским костям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   Лопатка является примером: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Смешанных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 Трубчатых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Плоских костей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 70 % сухого вещества кости составляют: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Вода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Б. Минеральные вещества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Органические вещества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Органические вещества придают костям: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Эластичность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Прочность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Хрупкость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10. В пожилом возрасте в костях увеличивается содержание: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Воды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Органических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Минеральных веществ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2. 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 Опорно-двигательный... человека составляют кости ... и ...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Скелет служит... телу,... внутренние органы, с помощью него осуществляются ... тела в пространстве, он также участвует в ... веществ.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Плечевая, бедренная кости относятся к ... костям и состоят из ..., внутри которого находится ..., и двух..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Стенки полостей, содержащих внутренние органы, образованы... костями, например ... отдел черепа, кости ..., ребра; а позвонки и кости ... черепа состоят из нескольких разных частей и относятся к  ... костям.</w:t>
      </w:r>
    </w:p>
    <w:p w:rsidR="001805C3" w:rsidRPr="00CA490D" w:rsidRDefault="001805C3" w:rsidP="001805C3">
      <w:p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Кость имеет сложный ... состав и состоит из 65–70 % ... веществ, придающих ..., и 30–35 % ... веществ, придающих ... и ... кости.</w:t>
      </w: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2 вариант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1.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 Сущность процесса дыхания состоит в: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Обмене газами между организмом и внешней средой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Б. Окислительных процессах в клетках, в результате которых выделяется   энергия       </w:t>
      </w:r>
    </w:p>
    <w:p w:rsidR="001805C3" w:rsidRPr="00CA490D" w:rsidRDefault="001805C3" w:rsidP="001805C3">
      <w:pPr>
        <w:shd w:val="clear" w:color="auto" w:fill="FDFEFF"/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 xml:space="preserve"> B. Транспорте газов кровью</w:t>
      </w:r>
      <w:r w:rsidRPr="00CA490D">
        <w:rPr>
          <w:rFonts w:ascii="Times New Roman" w:hAnsi="Times New Roman"/>
          <w:sz w:val="28"/>
          <w:szCs w:val="28"/>
        </w:rPr>
        <w:br/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В носовой полости воздух: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Очищается от пыли и микроорганизмов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Увлажняется и согревается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Происходят все вышеперечисленные процессы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br/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Гортань образована: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A. Поперечно-полосатыми мышцами, хрящами, слизистой оболочкой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Гладкими мышцами и хрящами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Костной тканью, поперечно-полосатыми мышцами и слизистой оболочкой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Наиболее крупным хрящом гортани является: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Надгортанник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Щитовидный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Зерновидный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Голосовые связки у человека расположены:</w:t>
      </w: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В трахее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гортани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В носоглотке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Голосовые связки раскрыты наиболее широко, когда человек: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Молчит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Говорит шепотом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Говорит громко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 Закрывает вход в гортань при глотании пищи: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Щитовидный хрящ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Зерновидный хрящ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Надгортанник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 Длина трахеи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20-21см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24–26 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10–11 см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Трахея разделяется на главные бронхи на уровне: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3-го шейного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5-го грудного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1-го поясничного позвонка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10. Ткань легких состоит из: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Альвеол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Бронхиол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Легочной плевры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2.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1. Дыхательные пути человека начинаются... полостью, в которой воздух..., увлажняется, очищается от пыли и...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После носоглотки воздух поступает в..., состоящую из нескольких..., в которой расположены голосовые...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Гортань переходит в..., скелет которой состоит из... полуколец, выполняющих... функцию и позволяющих пище свободно проходить по...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Трахея делится на два..., стенки которого выстланы... эпителием, удаляющим частицы... из дыхательных путей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В грудной полости расположены..., покрытые... и состоящие из мельчайших тонкостенных пузырьков – ...</w:t>
      </w:r>
    </w:p>
    <w:p w:rsidR="001805C3" w:rsidRPr="00CA490D" w:rsidRDefault="001805C3" w:rsidP="001805C3">
      <w:pPr>
        <w:shd w:val="clear" w:color="auto" w:fill="FDFEFF"/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A490D">
        <w:rPr>
          <w:rFonts w:ascii="Times New Roman" w:hAnsi="Times New Roman"/>
          <w:b/>
          <w:sz w:val="28"/>
          <w:szCs w:val="28"/>
          <w:u w:val="single"/>
        </w:rPr>
        <w:t>3 вариант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Задание 1.</w:t>
      </w:r>
      <w:r w:rsidRPr="00CA490D">
        <w:rPr>
          <w:rFonts w:ascii="Times New Roman" w:hAnsi="Times New Roman"/>
          <w:b/>
          <w:i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Выберите один правильный ответ.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2. Тело человека на 60–65 % состоит из: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Белков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Углеводов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Воды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3. Начальный этап пищеварения заключается: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В химической обработке пищи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 механической обработке пищи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В энергетических превращениях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4. Пищеварительные соки человека содержат: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Ферменты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Витамины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Гормоны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5. В ротовой полости под воздействием слюны начинается расщепление: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Белков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Жиров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Углеводов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6. Количество зубов у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28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32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lastRenderedPageBreak/>
        <w:t>В. 34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7. Поверхность зубов покрыта: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Дентином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Эмалью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Цементом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8. Жевание и слюноотделение можно отнести: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A. К безусловным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К условным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B. К приобретенным рефлексам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9. Основную роль в определении качества и вкуса пищи играют: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Губы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Зубы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Язык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10. Вместимость желудка человека составляет: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А. 1,0–1,5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Б. 2,0–3,0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В. 3,0–4,0 л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  <w:r w:rsidRPr="00CA490D">
        <w:rPr>
          <w:rFonts w:ascii="Times New Roman" w:hAnsi="Times New Roman"/>
          <w:b/>
          <w:iCs/>
          <w:sz w:val="28"/>
          <w:szCs w:val="28"/>
        </w:rPr>
        <w:t> </w:t>
      </w:r>
      <w:r w:rsidRPr="00CA490D">
        <w:rPr>
          <w:rFonts w:ascii="Times New Roman" w:hAnsi="Times New Roman"/>
          <w:b/>
          <w:sz w:val="28"/>
          <w:szCs w:val="28"/>
        </w:rPr>
        <w:t>Вставьте пропущенное слово.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11. Превращение питательных веществ пищи в доступные человеку вещества называется... и состоит из... и... обработки пищи.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12. Под воздействием... молекулы сложных органических веществ расщепляются до более..., способных растворяться в воде и всасываться в... и...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13. К пищеварительным сокам человеческого организма относятся: слюна,... сок,... сок, желчь и секрет... железы.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14. Пищеварение начинается в... полости, где происходит измельчение пищи, смачивание ее..., определение вкуса, обеззараживание и начальное расщепление...</w:t>
      </w: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</w:p>
    <w:p w:rsidR="001805C3" w:rsidRPr="00CA490D" w:rsidRDefault="001805C3" w:rsidP="001805C3">
      <w:pPr>
        <w:shd w:val="clear" w:color="auto" w:fill="FDFEFF"/>
        <w:suppressAutoHyphens/>
        <w:spacing w:after="0" w:line="306" w:lineRule="atLeast"/>
        <w:jc w:val="both"/>
        <w:rPr>
          <w:rFonts w:ascii="Times New Roman" w:hAnsi="Times New Roman"/>
          <w:sz w:val="28"/>
          <w:szCs w:val="28"/>
        </w:rPr>
      </w:pPr>
      <w:r w:rsidRPr="00CA490D">
        <w:rPr>
          <w:rFonts w:ascii="Times New Roman" w:hAnsi="Times New Roman"/>
          <w:sz w:val="28"/>
          <w:szCs w:val="28"/>
        </w:rPr>
        <w:t>15.У человека сначала вырастают... зубы, а затем... зубы, каждый из которых состоит из корня,... и коронки.</w:t>
      </w:r>
    </w:p>
    <w:p w:rsidR="00CB15CE" w:rsidRPr="00CB15CE" w:rsidRDefault="00CB15CE" w:rsidP="007A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5CE" w:rsidRPr="00EF41B8" w:rsidRDefault="00CB15CE" w:rsidP="00CB1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B15CE" w:rsidRPr="00EF41B8" w:rsidRDefault="00CB15CE" w:rsidP="00CB1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15CE" w:rsidRDefault="00CB15CE" w:rsidP="00CB15C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экзамену</w:t>
      </w:r>
    </w:p>
    <w:p w:rsidR="00CB15CE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ткани, клетки, органа, системы органов. Перечислите виды тканей организма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полную классификацию нервной системы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меры первой медицинской помощи при обморожениях.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дыханию. Расскажите о строении верхних дыхательных путей.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типов высшей нервной деятельности.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современные методы анатомических исследований.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остеологии. Расскажите о строении и функциях скелета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особенности и значение эпителиальной ткани человека.</w:t>
      </w:r>
    </w:p>
    <w:p w:rsidR="00CB15CE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кости лицевого отдела черепа.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дыхательные объемы легких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об особенностях и значении мышечной ткани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сустава.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миология? Представьте классификацию мышц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Какие виды соединения костей существуют в организме человека? 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отличительные особенности эпителиальной и соединительной тканей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16.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в отдельную группу мышцы спины и расскажите о них.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желудка и расскажите о его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диафрагмы.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ротовой полости и расскажите о ее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группу мышц спины, расскажите о них.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гигиене зрения.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22.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нижние дыхательные пути и расскажите о строении и функциях.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почек и расскажите об их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плечевого пояса.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сердечно-сосудистой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кисти.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Обозначьте функции сердца и расскажите о его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верхних конечностей.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бедра.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31.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Назовитевозрастные особенности функционирования сердечно-сосудистой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эндокринной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органы иммунной системы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нижних конечностей.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сосудах большого круга кровообращения.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особенности строения нейрона.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и состав крови.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основные структурные элементы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 принципиальное различие простой и сложной рефлекторных дуг.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общее строение головного мозга.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кожи (эпидермис, дерма, гиподерма).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классификацию органов чувств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дыхательной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понятия  метаболизма, гомеостаза.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вспомогательного аппарата глаза.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продолговатого мозга и моста.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печени и расскажите о ее строении.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научные дисциплины, изучающие 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среднего мозга.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Раскройте влияние факторов внешней среды на здоровье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52.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периферической нервной системы.</w:t>
      </w:r>
    </w:p>
    <w:p w:rsidR="00CB15CE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54.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 оказания первой медицинской помощи при кровотечениях.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мочевыделительных путей.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характеристику и назовите типы высшей нервной деятельности.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 чем состоитпрофилактика искривления позвоночника.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волос, назовите их типы.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виды соединительной ткани, выделите особенности строения и функции.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 оказания первой медицинской помощипри вывихах и растяжениях.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ногтя.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условных и безусловных рефлексов человека.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схему (таблицу), иллюстрирующую совместимость групп крови человека.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составные части рефлекторной дуги. Приведите классические примеры рефлекторных дуг.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строение и функции форменных элементов крови.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ушибах и переломах.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рецепторов нервной системы.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Опишите физиологию дыхания.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профилактику плоскостопия.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анализатор? Перечислите его составные части и расскажите о строении органа слуха.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как происходит газообмен в легких?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 меры профилактики пищевых отравлений.</w:t>
      </w:r>
    </w:p>
    <w:p w:rsidR="00CB15CE" w:rsidRPr="00D07726" w:rsidRDefault="00CB15CE" w:rsidP="00CB15CE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73.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железы внутренней секреции организма человека, опишите их регуляцию 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органа зрения.</w:t>
      </w:r>
    </w:p>
    <w:p w:rsidR="00CB15CE" w:rsidRPr="00D07726" w:rsidRDefault="00CB15CE" w:rsidP="00CB15CE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 меры оказания первой медицинской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тепловом и солнечном ударах.</w:t>
      </w:r>
    </w:p>
    <w:p w:rsidR="00F14704" w:rsidRDefault="00F14704"/>
    <w:sectPr w:rsidR="00F1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9B" w:rsidRDefault="00F4789B">
      <w:pPr>
        <w:spacing w:after="0" w:line="240" w:lineRule="auto"/>
      </w:pPr>
      <w:r>
        <w:separator/>
      </w:r>
    </w:p>
  </w:endnote>
  <w:endnote w:type="continuationSeparator" w:id="0">
    <w:p w:rsidR="00F4789B" w:rsidRDefault="00F47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9B" w:rsidRDefault="00F4789B">
      <w:pPr>
        <w:spacing w:after="0" w:line="240" w:lineRule="auto"/>
      </w:pPr>
      <w:r>
        <w:separator/>
      </w:r>
    </w:p>
  </w:footnote>
  <w:footnote w:type="continuationSeparator" w:id="0">
    <w:p w:rsidR="00F4789B" w:rsidRDefault="00F47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C5"/>
    <w:rsid w:val="00004543"/>
    <w:rsid w:val="000B7D5F"/>
    <w:rsid w:val="0011463F"/>
    <w:rsid w:val="001805C3"/>
    <w:rsid w:val="00370A72"/>
    <w:rsid w:val="003864C5"/>
    <w:rsid w:val="003A3EC5"/>
    <w:rsid w:val="00453B64"/>
    <w:rsid w:val="00521E75"/>
    <w:rsid w:val="005F5EE5"/>
    <w:rsid w:val="00605F21"/>
    <w:rsid w:val="0067015C"/>
    <w:rsid w:val="00723CFA"/>
    <w:rsid w:val="007A424A"/>
    <w:rsid w:val="00B84DD1"/>
    <w:rsid w:val="00CB15CE"/>
    <w:rsid w:val="00EB154B"/>
    <w:rsid w:val="00F14704"/>
    <w:rsid w:val="00F4789B"/>
    <w:rsid w:val="00FE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E9C6"/>
  <w15:docId w15:val="{94BBAE80-653D-49A0-B827-2A548226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805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rust-nur@mail.ru</dc:creator>
  <cp:keywords/>
  <dc:description/>
  <cp:lastModifiedBy>USER</cp:lastModifiedBy>
  <cp:revision>11</cp:revision>
  <dcterms:created xsi:type="dcterms:W3CDTF">2019-02-10T10:15:00Z</dcterms:created>
  <dcterms:modified xsi:type="dcterms:W3CDTF">2022-09-14T10:19:00Z</dcterms:modified>
</cp:coreProperties>
</file>