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060E75" w:rsidRPr="003137CE" w:rsidRDefault="00060E75" w:rsidP="00060E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A05D3" w:rsidRPr="00BA05D3" w:rsidRDefault="00BA05D3" w:rsidP="00BA05D3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A05D3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УТВЕРЖДЕНО</w:t>
      </w:r>
    </w:p>
    <w:p w:rsidR="00BA05D3" w:rsidRPr="00C406AA" w:rsidRDefault="00BA05D3" w:rsidP="00BA05D3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6AA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директора</w:t>
      </w:r>
    </w:p>
    <w:p w:rsidR="00BA05D3" w:rsidRPr="00C406AA" w:rsidRDefault="00BA05D3" w:rsidP="00BA05D3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06AA">
        <w:rPr>
          <w:rFonts w:ascii="Times New Roman" w:eastAsia="Calibri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E11F5" w:rsidRDefault="007E11F5" w:rsidP="00394658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 w:rsidRPr="00C406AA">
        <w:rPr>
          <w:rFonts w:ascii="Times New Roman" w:hAnsi="Times New Roman"/>
          <w:sz w:val="28"/>
          <w:szCs w:val="28"/>
        </w:rPr>
        <w:t>от 31.08.2021 № 528</w:t>
      </w:r>
    </w:p>
    <w:p w:rsidR="007E6E80" w:rsidRPr="007E6E80" w:rsidRDefault="007E6E80" w:rsidP="00394658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bookmarkStart w:id="0" w:name="_GoBack"/>
      <w:r w:rsidRPr="007E6E80">
        <w:rPr>
          <w:rFonts w:ascii="Times New Roman" w:hAnsi="Times New Roman"/>
          <w:sz w:val="28"/>
          <w:szCs w:val="28"/>
        </w:rPr>
        <w:t>от 31.08.2022 № 580</w:t>
      </w:r>
    </w:p>
    <w:bookmarkEnd w:id="0"/>
    <w:p w:rsidR="00BA05D3" w:rsidRPr="00C92776" w:rsidRDefault="00BA05D3" w:rsidP="00BA05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29A" w:rsidRDefault="0026529A" w:rsidP="0026529A">
      <w:pPr>
        <w:ind w:left="5670"/>
      </w:pPr>
    </w:p>
    <w:p w:rsidR="00060E75" w:rsidRPr="0026529A" w:rsidRDefault="00060E75" w:rsidP="002652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2652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ОЦЕНОЧНЫХ СРЕДСТВ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ОБЩЕОБРАЗОВАТЕЛЬНОГО УЧЕБНОГО ЦИКЛА</w:t>
      </w:r>
    </w:p>
    <w:p w:rsidR="00060E75" w:rsidRPr="003137CE" w:rsidRDefault="00060E75" w:rsidP="00060E7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60E75" w:rsidRPr="003137CE" w:rsidRDefault="002B381E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ОП.03</w:t>
      </w:r>
      <w:r w:rsidR="00060E75" w:rsidRPr="00313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>
        <w:rPr>
          <w:rFonts w:ascii="Times New Roman" w:eastAsia="Calibri" w:hAnsi="Times New Roman" w:cs="Times New Roman"/>
          <w:sz w:val="28"/>
          <w:szCs w:val="28"/>
        </w:rPr>
        <w:t>Сервисная деятельность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37CE">
        <w:rPr>
          <w:rFonts w:ascii="Times New Roman" w:eastAsia="Calibri" w:hAnsi="Times New Roman" w:cs="Times New Roman"/>
          <w:b/>
          <w:sz w:val="28"/>
          <w:szCs w:val="28"/>
        </w:rPr>
        <w:t>для специальности</w:t>
      </w:r>
    </w:p>
    <w:p w:rsidR="00BA05D3" w:rsidRPr="00C92776" w:rsidRDefault="002B381E" w:rsidP="00BA05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43.02.12 Технология эстетических услуг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60E75" w:rsidRPr="003137CE" w:rsidRDefault="00060E75" w:rsidP="00060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B203A" id="Прямоугольник 3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oXoQIAAAsFAAAOAAAAZHJzL2Uyb0RvYy54bWysVM2O0zAQviPxDpbv3SRtuttEm652W4qQ&#10;Flhp4QHcxGksHNvYbtMFISFxReIReAguiJ99hvSNGDtt6QIHhMjB8Xh+/M3MNz49W9ccrag2TIoM&#10;R0chRlTksmBikeHnz2a9EUbGElEQLgXN8A01+Gx8/95po1Lal5XkBdUIggiTNirDlbUqDQKTV7Qm&#10;5kgqKkBZSl0TC6JeBIUmDUSvedAPw+OgkbpQWubUGDiddko89vHLkub2aVkaahHPMGCzftV+nbs1&#10;GJ+SdKGJqli+hUH+AUVNmIBL96GmxBK01Oy3UDXLtTSytEe5rANZliynPgfIJgp/yea6Ior6XKA4&#10;Ru3LZP5f2PzJ6kojVmR4gJEgNbSo/bh5u/nQfmtvN+/aT+1t+3Xzvv3efm6/oIGrV6NMCm7X6kq7&#10;jI26lPkLg4ScVEQs6LnWsqkoKQBl5OyDOw5OMOCK5s1jWcB1ZGmlL9261LULCEVBa9+hm32H6Nqi&#10;HA6jJIoGQ4xyUEHBkoHvYEDSnbPSxj6kskZuk2ENBPDByerSWAeGpDsTD15yVswY517Qi/mEa7Qi&#10;QJaZ/zx+yPHQjAtnLKRz6yJ2J4AR7nA6h9Y3/3US9ePwop/0Zsejk148i4e95CQc9QD6RXIcxkk8&#10;nb1xAKM4rVhRUHHJBN0RMYr/rtHbkego5KmImgwnw/7Q534HvTlMMvTfn5KsmYW55KzO8GhvRFLX&#10;1weigLRJagnj3T64C99XGWqw+/uqeBa4xncEmsviBkigJTQJ5hJeENhUUr/CqIFpzLB5uSSaYsQf&#10;CSBSEsWxG18vxMOTPgj6UDM/1BCRQ6gMW4y67cR2I79Umi0quCnyhRHyHMhXMk8MR8wO1ZayMHE+&#10;g+3r4Eb6UPZWP9+w8Q8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2VmaF6ECAAALBQAADgAAAAAAAAAAAAAAAAAuAgAA&#10;ZHJzL2Uyb0RvYy54bWxQSwECLQAUAAYACAAAACEAzUa5Tt4AAAAJAQAADwAAAAAAAAAAAAAAAAD7&#10;BAAAZHJzL2Rvd25yZXYueG1sUEsFBgAAAAAEAAQA8wAAAAYGAAAAAA==&#10;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7E11F5">
        <w:rPr>
          <w:rFonts w:ascii="Times New Roman" w:eastAsia="Times New Roman" w:hAnsi="Times New Roman" w:cs="Times New Roman"/>
          <w:bCs/>
          <w:sz w:val="28"/>
          <w:szCs w:val="28"/>
        </w:rPr>
        <w:t>21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060E75" w:rsidRPr="003137CE" w:rsidRDefault="00060E75" w:rsidP="00060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Попова Т.А., </w:t>
      </w:r>
      <w:r w:rsidRPr="003137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0E75" w:rsidRPr="003137CE" w:rsidRDefault="00C406AA" w:rsidP="00C4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E6E80">
        <w:rPr>
          <w:rFonts w:ascii="Times New Roman" w:hAnsi="Times New Roman"/>
          <w:sz w:val="28"/>
          <w:szCs w:val="28"/>
        </w:rPr>
        <w:t>протокол № 1 от 30.08.2021 г</w:t>
      </w:r>
      <w:r w:rsidR="007E6E80" w:rsidRPr="007E6E80">
        <w:rPr>
          <w:rFonts w:ascii="Times New Roman" w:hAnsi="Times New Roman"/>
          <w:sz w:val="28"/>
          <w:szCs w:val="28"/>
        </w:rPr>
        <w:t>., протокол № 1 от 31.08.2022 г.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60E75" w:rsidRPr="003137CE" w:rsidRDefault="00060E75" w:rsidP="00060E75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Сервисная </w:t>
      </w:r>
      <w:r w:rsidR="002361F4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Pr="003137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0E75" w:rsidRPr="003137CE" w:rsidRDefault="00060E75" w:rsidP="00060E7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КОС включает контрольные материалы для текущего контроля успеваемости и промежуточной аттестации в форме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дифференцированного зачета</w:t>
      </w:r>
      <w:r w:rsidRPr="003137C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0E75" w:rsidRPr="00BA05D3" w:rsidRDefault="002361F4" w:rsidP="00D3253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 разработан на основе ФГОС СОО по программе подготовки </w:t>
      </w:r>
      <w:proofErr w:type="gramStart"/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0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</w:t>
      </w:r>
      <w:r w:rsid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звена по специальности</w:t>
      </w:r>
      <w:r w:rsidR="002B38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6A1C" w:rsidRPr="00266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43.02.12 Технология эстетических услуг 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0E75"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2B381E">
        <w:rPr>
          <w:rFonts w:ascii="Times New Roman" w:eastAsia="Calibri" w:hAnsi="Times New Roman" w:cs="Times New Roman"/>
          <w:sz w:val="28"/>
          <w:szCs w:val="28"/>
        </w:rPr>
        <w:t>ОП.03</w:t>
      </w:r>
      <w:r w:rsidR="00060E75">
        <w:rPr>
          <w:rFonts w:ascii="Times New Roman" w:eastAsia="Calibri" w:hAnsi="Times New Roman" w:cs="Times New Roman"/>
          <w:sz w:val="28"/>
          <w:szCs w:val="28"/>
        </w:rPr>
        <w:t xml:space="preserve"> Сервисная деятельность.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060E75" w:rsidRPr="003137CE" w:rsidRDefault="00060E75" w:rsidP="00060E7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137CE">
        <w:rPr>
          <w:rFonts w:ascii="Times New Roman" w:eastAsia="Times New Roman" w:hAnsi="Times New Roman" w:cs="Times New Roman"/>
          <w:sz w:val="28"/>
          <w:szCs w:val="28"/>
        </w:rPr>
        <w:tab/>
      </w:r>
      <w:r w:rsidRPr="003137CE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:rsidR="00060E75" w:rsidRPr="003137CE" w:rsidRDefault="00060E75" w:rsidP="00060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E75" w:rsidRPr="003137CE" w:rsidRDefault="00060E75" w:rsidP="00060E75">
      <w:pPr>
        <w:spacing w:line="36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60E75" w:rsidRPr="003137CE" w:rsidRDefault="00060E75" w:rsidP="00060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37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060E75" w:rsidRPr="003137CE" w:rsidTr="00266A1C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060E75" w:rsidRPr="003137CE" w:rsidTr="00266A1C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60E75" w:rsidRPr="003137CE" w:rsidRDefault="00060E75" w:rsidP="00266A1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60E75" w:rsidRPr="003137CE" w:rsidTr="00266A1C">
        <w:trPr>
          <w:trHeight w:val="5662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C92776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У1: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применять требования нормативных документов к основным видам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br/>
              <w:t>продукции (услуг) и  процессов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</w:t>
            </w: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2: </w:t>
            </w:r>
            <w:r w:rsidRPr="00237D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proofErr w:type="gramEnd"/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в профессиональной деятельности правила обслуживания клиентов; 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этики в профессиональной деятельности</w:t>
            </w:r>
          </w:p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C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____________________________________;</w:t>
            </w:r>
          </w:p>
          <w:p w:rsidR="00060E75" w:rsidRPr="00C92776" w:rsidRDefault="00060E75" w:rsidP="00060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>основных понятий сервисной деятельности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З2: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обслуживания населения;</w:t>
            </w:r>
          </w:p>
          <w:p w:rsidR="00060E75" w:rsidRPr="00C92776" w:rsidRDefault="00060E75" w:rsidP="00060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З3: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формы оказания услуг;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З4: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нормы и правила профессионального поведения и этикета;</w:t>
            </w:r>
          </w:p>
          <w:p w:rsidR="00060E75" w:rsidRPr="00237D53" w:rsidRDefault="00060E75" w:rsidP="00266A1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З5:</w:t>
            </w:r>
            <w:r w:rsidRPr="00C92776">
              <w:rPr>
                <w:rFonts w:ascii="Times New Roman" w:hAnsi="Times New Roman" w:cs="Times New Roman"/>
                <w:sz w:val="24"/>
                <w:szCs w:val="24"/>
              </w:rPr>
              <w:t xml:space="preserve"> -этику взаимоотношений в трудовом коллективе.</w:t>
            </w:r>
          </w:p>
          <w:p w:rsidR="00060E75" w:rsidRPr="003137CE" w:rsidRDefault="00060E75" w:rsidP="00060E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75" w:rsidRPr="003137CE" w:rsidRDefault="00060E75" w:rsidP="0026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+</w:t>
            </w:r>
          </w:p>
        </w:tc>
      </w:tr>
    </w:tbl>
    <w:p w:rsidR="00060E75" w:rsidRPr="003137CE" w:rsidRDefault="00060E75" w:rsidP="00060E7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60E75" w:rsidRPr="003137CE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E75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060E75" w:rsidRPr="00B616DD" w:rsidRDefault="00060E75" w:rsidP="00060E75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616DD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(примерный перечень и краткая </w:t>
      </w:r>
      <w:r w:rsidRPr="00B616DD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оценочных средств)</w:t>
      </w:r>
    </w:p>
    <w:p w:rsidR="00060E75" w:rsidRPr="003137CE" w:rsidRDefault="00060E75" w:rsidP="00060E75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2122"/>
        <w:gridCol w:w="4810"/>
        <w:gridCol w:w="2928"/>
      </w:tblGrid>
      <w:tr w:rsidR="00060E75" w:rsidRPr="003137CE" w:rsidTr="00266A1C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60E75" w:rsidRPr="003137CE" w:rsidTr="00266A1C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E75" w:rsidRPr="003137CE" w:rsidTr="00266A1C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60E75" w:rsidRPr="003137CE" w:rsidTr="00266A1C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4"/>
        <w:gridCol w:w="2122"/>
        <w:gridCol w:w="4800"/>
        <w:gridCol w:w="2957"/>
      </w:tblGrid>
      <w:tr w:rsidR="00060E75" w:rsidRPr="003137CE" w:rsidTr="00266A1C">
        <w:trPr>
          <w:trHeight w:hRule="exact" w:val="55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а)  ознакомительного</w:t>
            </w:r>
            <w:proofErr w:type="gram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 позволяющие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3137C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раздела дисциплины;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 репродуктивного уровня, </w:t>
            </w:r>
            <w:r w:rsidRPr="003137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связей; 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060E75" w:rsidRPr="003137CE" w:rsidTr="00266A1C">
        <w:trPr>
          <w:trHeight w:hRule="exact" w:val="255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      представляющий собой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3137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3137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3137C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977" w:right="456" w:bottom="360" w:left="990" w:header="720" w:footer="720" w:gutter="0"/>
          <w:cols w:space="720"/>
        </w:sectPr>
      </w:pPr>
    </w:p>
    <w:tbl>
      <w:tblPr>
        <w:tblpPr w:leftFromText="180" w:rightFromText="180" w:vertAnchor="text" w:horzAnchor="margin" w:tblpY="-145"/>
        <w:tblW w:w="10483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4"/>
        <w:gridCol w:w="2102"/>
        <w:gridCol w:w="4810"/>
        <w:gridCol w:w="2947"/>
      </w:tblGrid>
      <w:tr w:rsidR="00060E75" w:rsidRPr="003137CE" w:rsidTr="00266A1C">
        <w:trPr>
          <w:trHeight w:hRule="exact" w:val="1715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</w:t>
            </w:r>
          </w:p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</w:p>
        </w:tc>
      </w:tr>
      <w:tr w:rsidR="00060E75" w:rsidRPr="003137CE" w:rsidTr="00266A1C">
        <w:trPr>
          <w:trHeight w:hRule="exact" w:val="169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</w:t>
            </w:r>
            <w:proofErr w:type="spellStart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знанийобучающегося</w:t>
            </w:r>
            <w:proofErr w:type="spellEnd"/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определенному разделу, теме, проблеме и т.п.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060E75" w:rsidRPr="003137CE" w:rsidTr="00266A1C">
        <w:trPr>
          <w:trHeight w:hRule="exact" w:val="1814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типовых заданий</w:t>
            </w:r>
          </w:p>
        </w:tc>
      </w:tr>
      <w:tr w:rsidR="00060E75" w:rsidRPr="003137CE" w:rsidTr="00266A1C">
        <w:trPr>
          <w:trHeight w:hRule="exact" w:val="2016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605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3137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060E75" w:rsidRPr="003137CE" w:rsidTr="00266A1C">
        <w:trPr>
          <w:trHeight w:hRule="exact" w:val="1210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60E75" w:rsidRPr="003137CE" w:rsidTr="00266A1C">
        <w:trPr>
          <w:trHeight w:hRule="exact" w:val="2717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*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60E75" w:rsidRPr="003137CE" w:rsidRDefault="00060E75" w:rsidP="00266A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 w:right="11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7C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эссе</w:t>
            </w:r>
          </w:p>
        </w:tc>
      </w:tr>
    </w:tbl>
    <w:p w:rsidR="00060E75" w:rsidRPr="003137CE" w:rsidRDefault="00060E75" w:rsidP="00060E75">
      <w:pPr>
        <w:rPr>
          <w:rFonts w:ascii="Times New Roman" w:eastAsia="Times New Roman" w:hAnsi="Times New Roman" w:cs="Times New Roman"/>
          <w:sz w:val="24"/>
          <w:szCs w:val="24"/>
        </w:rPr>
        <w:sectPr w:rsidR="00060E75" w:rsidRPr="003137CE">
          <w:pgSz w:w="11909" w:h="16834"/>
          <w:pgMar w:top="1034" w:right="377" w:bottom="360" w:left="1039" w:header="720" w:footer="720" w:gutter="0"/>
          <w:cols w:space="720"/>
        </w:sect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ОЦЕНКА ОСВОЕНИЯ КУРСА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060E75" w:rsidRPr="0026529A" w:rsidTr="00266A1C">
        <w:tc>
          <w:tcPr>
            <w:tcW w:w="817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60E75" w:rsidRPr="0026529A" w:rsidTr="00266A1C">
        <w:tc>
          <w:tcPr>
            <w:tcW w:w="817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0E75" w:rsidRPr="0026529A" w:rsidTr="00266A1C">
        <w:tc>
          <w:tcPr>
            <w:tcW w:w="3190" w:type="dxa"/>
            <w:vMerge w:val="restart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60E75" w:rsidRPr="0026529A" w:rsidTr="00266A1C">
        <w:tc>
          <w:tcPr>
            <w:tcW w:w="3190" w:type="dxa"/>
            <w:vMerge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60E75" w:rsidRPr="0026529A" w:rsidTr="00266A1C"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p w:rsidR="00060E75" w:rsidRPr="0026529A" w:rsidRDefault="00060E75" w:rsidP="00060E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60E75" w:rsidRPr="0026529A" w:rsidTr="00266A1C">
        <w:tc>
          <w:tcPr>
            <w:tcW w:w="1242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29A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  <w:p w:rsidR="00060E75" w:rsidRPr="0026529A" w:rsidRDefault="00060E75" w:rsidP="00266A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29" w:type="dxa"/>
          </w:tcPr>
          <w:p w:rsidR="00060E75" w:rsidRPr="0026529A" w:rsidRDefault="00060E75" w:rsidP="00266A1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529A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060E75" w:rsidRPr="0026529A" w:rsidRDefault="00060E75" w:rsidP="0006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Материалы к текущему контролю успеваемости по дисциплине</w:t>
      </w:r>
    </w:p>
    <w:p w:rsidR="00060E75" w:rsidRPr="0026529A" w:rsidRDefault="00D647CC" w:rsidP="00060E75">
      <w:pPr>
        <w:spacing w:line="360" w:lineRule="auto"/>
        <w:ind w:firstLine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ОП.03</w:t>
      </w:r>
      <w:r w:rsidR="00060E75" w:rsidRPr="0026529A">
        <w:rPr>
          <w:rFonts w:ascii="Times New Roman" w:eastAsia="Calibri" w:hAnsi="Times New Roman" w:cs="Times New Roman"/>
          <w:b/>
          <w:sz w:val="24"/>
          <w:szCs w:val="24"/>
        </w:rPr>
        <w:t xml:space="preserve"> Сервисная деятельность</w:t>
      </w: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Тесты по предмету «Сервисная деятельность»</w:t>
      </w: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№1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три ключевых понятия используются при определении сервиса: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опрос, профессионализм, качество;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услуга, спрос, специалист;</w:t>
      </w:r>
    </w:p>
    <w:p w:rsidR="00C57E6A" w:rsidRPr="0026529A" w:rsidRDefault="00C57E6A" w:rsidP="00C57E6A">
      <w:pPr>
        <w:numPr>
          <w:ilvl w:val="0"/>
          <w:numId w:val="3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деятельность, потребность и услуга.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ценностно-ориентационная.</w:t>
      </w:r>
    </w:p>
    <w:p w:rsidR="00C57E6A" w:rsidRPr="0026529A" w:rsidRDefault="00C57E6A" w:rsidP="00C57E6A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 основным услугам в гостиничном бизнесе не относится: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бронирование номеров;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прием и размещение;</w:t>
      </w:r>
    </w:p>
    <w:p w:rsidR="00C57E6A" w:rsidRPr="0026529A" w:rsidRDefault="00C57E6A" w:rsidP="00C57E6A">
      <w:pPr>
        <w:numPr>
          <w:ilvl w:val="0"/>
          <w:numId w:val="31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расчет при выезде.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 К направлению коммуникативной сервисной деятельности можно отнести: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рекламные  услуги;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организацию конференций, выставок, переговоров, общения в Интернете;</w:t>
      </w:r>
    </w:p>
    <w:p w:rsidR="00C57E6A" w:rsidRPr="0026529A" w:rsidRDefault="00C57E6A" w:rsidP="00C57E6A">
      <w:pPr>
        <w:numPr>
          <w:ilvl w:val="0"/>
          <w:numId w:val="30"/>
        </w:numPr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психодиагностику.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Факторы, не влияющие на развитие сервисной деятельности: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уровень развития экономики и хозяйственная система;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мораль и культурные традиции, сложившиеся в данном обществе;</w:t>
      </w:r>
    </w:p>
    <w:p w:rsidR="00C57E6A" w:rsidRPr="0026529A" w:rsidRDefault="00C57E6A" w:rsidP="00C57E6A">
      <w:pPr>
        <w:numPr>
          <w:ilvl w:val="0"/>
          <w:numId w:val="34"/>
        </w:numPr>
        <w:tabs>
          <w:tab w:val="num" w:pos="993"/>
        </w:tabs>
        <w:suppressAutoHyphens/>
        <w:spacing w:after="0" w:line="240" w:lineRule="auto"/>
        <w:ind w:firstLine="13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общественные структуры:   политические партии.</w:t>
      </w: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В чем заключается неосязаемость услуги: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1"/>
          <w:numId w:val="35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Состояние человека, складывающееся на основе противоречия между имеющимся и необходимым (или тем, что кажется человеку необходимым) и побуждающее его к деятельности по устранению данного противоречия, это: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спрос;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потребность;</w:t>
      </w:r>
    </w:p>
    <w:p w:rsidR="00C57E6A" w:rsidRPr="0026529A" w:rsidRDefault="00C57E6A" w:rsidP="00C57E6A">
      <w:pPr>
        <w:numPr>
          <w:ilvl w:val="1"/>
          <w:numId w:val="36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мотивация.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851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37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 Под методом или формой обслуживания следует понимать: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определенный способ предоставления услуг заказчику;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предоставление информации клиенту;</w:t>
      </w:r>
    </w:p>
    <w:p w:rsidR="00C57E6A" w:rsidRPr="0026529A" w:rsidRDefault="00C57E6A" w:rsidP="00C57E6A">
      <w:pPr>
        <w:numPr>
          <w:ilvl w:val="0"/>
          <w:numId w:val="38"/>
        </w:numPr>
        <w:shd w:val="clear" w:color="auto" w:fill="FFFFFF"/>
        <w:tabs>
          <w:tab w:val="num" w:pos="993"/>
        </w:tabs>
        <w:suppressAutoHyphens/>
        <w:spacing w:after="0" w:line="240" w:lineRule="auto"/>
        <w:ind w:left="85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клиенту.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Сервисная деятельность – это: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39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40"/>
        </w:numPr>
        <w:tabs>
          <w:tab w:val="num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неизменностью качества.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К некоммерческим услугам относят: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41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благотворительных фондов.</w:t>
      </w: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13.  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исследование рынка услуг;</w:t>
      </w:r>
    </w:p>
    <w:p w:rsidR="00C57E6A" w:rsidRPr="0026529A" w:rsidRDefault="00C57E6A" w:rsidP="00C57E6A">
      <w:pPr>
        <w:numPr>
          <w:ilvl w:val="0"/>
          <w:numId w:val="42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производство услуг.</w:t>
      </w:r>
    </w:p>
    <w:p w:rsidR="00C57E6A" w:rsidRPr="0026529A" w:rsidRDefault="00C57E6A" w:rsidP="00C57E6A">
      <w:pPr>
        <w:suppressAutoHyphens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14. Контактной зоной не является: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43"/>
        </w:numPr>
        <w:tabs>
          <w:tab w:val="num" w:pos="993"/>
        </w:tabs>
        <w:suppressAutoHyphens/>
        <w:spacing w:after="0" w:line="240" w:lineRule="auto"/>
        <w:ind w:left="993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рабочее место стоматолога.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Получение услуги без личного взаимодействия с исполнителем услуги называют: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бесконтактным;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формальным; </w:t>
      </w:r>
    </w:p>
    <w:p w:rsidR="00C57E6A" w:rsidRPr="0026529A" w:rsidRDefault="00C57E6A" w:rsidP="00C57E6A">
      <w:pPr>
        <w:numPr>
          <w:ilvl w:val="0"/>
          <w:numId w:val="44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бесплатным.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16. Физические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общественной деятельности,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 сне;</w:t>
      </w:r>
    </w:p>
    <w:p w:rsidR="00C57E6A" w:rsidRPr="0026529A" w:rsidRDefault="00C57E6A" w:rsidP="00C57E6A">
      <w:pPr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творческой деятельности.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бесконтактное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фирменное обслуживание;</w:t>
      </w:r>
    </w:p>
    <w:p w:rsidR="00C57E6A" w:rsidRPr="0026529A" w:rsidRDefault="00C57E6A" w:rsidP="00C57E6A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неформальное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numPr>
          <w:ilvl w:val="0"/>
          <w:numId w:val="5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реакция на покупку, поиск информации, осознание проблемы, решение о покупке, реакция на покупку.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 практической психологии выделяют четыре межличностных расстояния. Интимное расстояние  - общение близких или хорошо знакомых людей.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47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качества;</w:t>
      </w:r>
    </w:p>
    <w:p w:rsidR="00C57E6A" w:rsidRPr="0026529A" w:rsidRDefault="00C57E6A" w:rsidP="00C57E6A">
      <w:pPr>
        <w:numPr>
          <w:ilvl w:val="0"/>
          <w:numId w:val="50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 поведение: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выгода;</w:t>
      </w:r>
    </w:p>
    <w:p w:rsidR="00C57E6A" w:rsidRPr="0026529A" w:rsidRDefault="00C57E6A" w:rsidP="00C57E6A">
      <w:pPr>
        <w:numPr>
          <w:ilvl w:val="0"/>
          <w:numId w:val="48"/>
        </w:numPr>
        <w:tabs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мотив.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неопределенность качества;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могут накапливаться;</w:t>
      </w:r>
    </w:p>
    <w:p w:rsidR="00C57E6A" w:rsidRPr="0026529A" w:rsidRDefault="00C57E6A" w:rsidP="00C57E6A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неоднородность;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52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осязаемость. </w:t>
      </w:r>
    </w:p>
    <w:p w:rsidR="00C57E6A" w:rsidRPr="0026529A" w:rsidRDefault="00C57E6A" w:rsidP="00C57E6A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Виды сервиса по содержанию работ. Жесткий сервис это: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5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</w:t>
      </w:r>
    </w:p>
    <w:p w:rsidR="00C57E6A" w:rsidRPr="0026529A" w:rsidRDefault="00C57E6A" w:rsidP="00C57E6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№2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жилищно-коммунальные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научно-исследовательские услуги;</w:t>
      </w:r>
    </w:p>
    <w:p w:rsidR="00C57E6A" w:rsidRPr="0026529A" w:rsidRDefault="00C57E6A" w:rsidP="00C57E6A">
      <w:pPr>
        <w:numPr>
          <w:ilvl w:val="0"/>
          <w:numId w:val="54"/>
        </w:numPr>
        <w:tabs>
          <w:tab w:val="clear" w:pos="720"/>
          <w:tab w:val="left" w:pos="709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системы образования, культуры, туристско-экскурсионные услуги;</w:t>
      </w:r>
    </w:p>
    <w:p w:rsidR="00C57E6A" w:rsidRPr="0026529A" w:rsidRDefault="00C57E6A" w:rsidP="00C57E6A">
      <w:pPr>
        <w:tabs>
          <w:tab w:val="left" w:pos="284"/>
        </w:tabs>
        <w:spacing w:after="0" w:line="288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2.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3"/>
        </w:numPr>
        <w:tabs>
          <w:tab w:val="left" w:pos="426"/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Какие из перечисленных услуг ресторана относятся к вспомогательным?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Резервирование столиков;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Вызов такси;</w:t>
      </w:r>
    </w:p>
    <w:p w:rsidR="00C57E6A" w:rsidRPr="0026529A" w:rsidRDefault="00C57E6A" w:rsidP="00C57E6A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Кондиционирование воздуха;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4. Реклама, экспертиза, психодиагностика,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имиджмейкерские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услуги, художественно-оформительские услуги – это область сервиса в: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материально-преобразовательной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познавательной деятельности;</w:t>
      </w:r>
    </w:p>
    <w:p w:rsidR="00C57E6A" w:rsidRPr="0026529A" w:rsidRDefault="00C57E6A" w:rsidP="00C57E6A">
      <w:pPr>
        <w:numPr>
          <w:ilvl w:val="0"/>
          <w:numId w:val="9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ценностно-ориентационной деятельности;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самореализации (самоутверждении)  потребность в безопасности и благополучии, физиологические потребности, потребность в любви (принадлежности кому-либо), потребность в уважении;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(самоутверждении);</w:t>
      </w:r>
    </w:p>
    <w:p w:rsidR="00C57E6A" w:rsidRPr="0026529A" w:rsidRDefault="00C57E6A" w:rsidP="00C57E6A">
      <w:pPr>
        <w:numPr>
          <w:ilvl w:val="0"/>
          <w:numId w:val="10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 Локальное пространство, где исполнитель услуги взаимодействует с потребителем, это: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контактная зона;</w:t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зал ожидания;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комната для посетителей.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7. В чем заключается </w:t>
      </w: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услуг: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процесс предоставления и потребления услуг протекает одновременно, и потребители являются непосредственными участниками этого процесса;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не могут быть протестированы и оценены прежде, чем покупатель их оплатит;</w:t>
      </w:r>
    </w:p>
    <w:p w:rsidR="00C57E6A" w:rsidRPr="0026529A" w:rsidRDefault="00C57E6A" w:rsidP="00C57E6A">
      <w:pPr>
        <w:numPr>
          <w:ilvl w:val="0"/>
          <w:numId w:val="55"/>
        </w:numPr>
        <w:tabs>
          <w:tab w:val="left" w:pos="993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они во многом зависят от квалификации работника, его индивидуально-личностных черт и настроения.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line="288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неосязаемость услуг;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3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88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Обслуживание это: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 исполнителя при непосредственном контакте с потребителем услуги;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оказание услуги потребителю;</w:t>
      </w:r>
    </w:p>
    <w:p w:rsidR="00C57E6A" w:rsidRPr="0026529A" w:rsidRDefault="00C57E6A" w:rsidP="00C57E6A">
      <w:pPr>
        <w:numPr>
          <w:ilvl w:val="0"/>
          <w:numId w:val="15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комплекс мер по обслуживанию населения.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Сервис — это: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17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tabs>
          <w:tab w:val="left" w:pos="284"/>
        </w:tabs>
        <w:suppressAutoHyphens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Производственные услуги – это: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пассажирский транспорт, торговля, образование.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20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смешанными.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Контактная зона – это: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22"/>
        </w:numPr>
        <w:tabs>
          <w:tab w:val="clear" w:pos="720"/>
          <w:tab w:val="left" w:pos="709"/>
        </w:tabs>
        <w:suppressAutoHyphens/>
        <w:spacing w:before="100" w:beforeAutospacing="1" w:after="100" w:afterAutospacing="1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Устное или письменное выражение претензий потребителя по поводу обслуживания – это: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поиск понимания;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призыв к совести; </w:t>
      </w:r>
    </w:p>
    <w:p w:rsidR="00C57E6A" w:rsidRPr="0026529A" w:rsidRDefault="00C57E6A" w:rsidP="00C57E6A">
      <w:pPr>
        <w:numPr>
          <w:ilvl w:val="0"/>
          <w:numId w:val="24"/>
        </w:numPr>
        <w:tabs>
          <w:tab w:val="clear" w:pos="720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жалоба.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15. Социальные</w:t>
      </w:r>
      <w:r w:rsidRPr="0026529A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познании,</w:t>
      </w:r>
    </w:p>
    <w:p w:rsidR="00C57E6A" w:rsidRPr="0026529A" w:rsidRDefault="00C57E6A" w:rsidP="00C57E6A">
      <w:pPr>
        <w:numPr>
          <w:ilvl w:val="0"/>
          <w:numId w:val="5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 жилье.</w:t>
      </w: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16.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обслуживание на дому;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индивидуальное обслуживание;</w:t>
      </w:r>
    </w:p>
    <w:p w:rsidR="00C57E6A" w:rsidRPr="0026529A" w:rsidRDefault="00C57E6A" w:rsidP="00C57E6A">
      <w:pPr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письменное обслуживание.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покупку.</w:t>
      </w:r>
    </w:p>
    <w:p w:rsidR="00C57E6A" w:rsidRPr="0026529A" w:rsidRDefault="00C57E6A" w:rsidP="00C57E6A">
      <w:pPr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осознание проблемы, поиск информации, оценка вариантов, решение о покупке, реакция на покупку.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18 . В практической психологии выделяют четыре межличностных расстояния. Персональная дистанция   - нормальное расстояние для общения знакомых </w:t>
      </w:r>
      <w:proofErr w:type="gram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людей..</w:t>
      </w:r>
      <w:proofErr w:type="gramEnd"/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 – 45см;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58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120 – </w:t>
      </w:r>
      <w:smartTag w:uri="urn:schemas-microsoft-com:office:smarttags" w:element="metricconverter">
        <w:smartTagPr>
          <w:attr w:name="ProductID" w:val="40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400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Франчайзинг  это: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</w:t>
      </w:r>
    </w:p>
    <w:p w:rsidR="00C57E6A" w:rsidRPr="0026529A" w:rsidRDefault="00C57E6A" w:rsidP="00C57E6A">
      <w:pPr>
        <w:numPr>
          <w:ilvl w:val="1"/>
          <w:numId w:val="59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993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20. Качество услуг тесно переплетается: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 совершенствованием управленческих операций внутри сервисного предприятия;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сбалансированным соотношением цены и качества продукции;</w:t>
      </w:r>
    </w:p>
    <w:p w:rsidR="00C57E6A" w:rsidRPr="0026529A" w:rsidRDefault="00C57E6A" w:rsidP="00C57E6A">
      <w:pPr>
        <w:numPr>
          <w:ilvl w:val="0"/>
          <w:numId w:val="60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со стандартизацией услуг и безопасностью процесса обслуживания.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after="0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Внешние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референтные</w:t>
      </w:r>
      <w:proofErr w:type="spellEnd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группы; 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комфорт;</w:t>
      </w:r>
    </w:p>
    <w:p w:rsidR="00C57E6A" w:rsidRPr="0026529A" w:rsidRDefault="00C57E6A" w:rsidP="00C57E6A">
      <w:pPr>
        <w:numPr>
          <w:ilvl w:val="0"/>
          <w:numId w:val="61"/>
        </w:numPr>
        <w:tabs>
          <w:tab w:val="left" w:pos="567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престиж.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деятельность, процесс;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62"/>
        </w:numPr>
        <w:tabs>
          <w:tab w:val="left" w:pos="426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получает только один покупатель единожды.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23. Характеристика  товаров: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 и потребление осуществляются одновременно;</w:t>
      </w:r>
    </w:p>
    <w:p w:rsidR="00C57E6A" w:rsidRPr="0026529A" w:rsidRDefault="00C57E6A" w:rsidP="00C57E6A">
      <w:pPr>
        <w:numPr>
          <w:ilvl w:val="0"/>
          <w:numId w:val="6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передача собственности. </w:t>
      </w:r>
    </w:p>
    <w:p w:rsidR="00C57E6A" w:rsidRPr="0026529A" w:rsidRDefault="00C57E6A" w:rsidP="00C57E6A">
      <w:pPr>
        <w:tabs>
          <w:tab w:val="left" w:pos="284"/>
        </w:tabs>
        <w:suppressAutoHyphens/>
        <w:spacing w:after="0" w:line="240" w:lineRule="auto"/>
        <w:ind w:left="284" w:hanging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tabs>
          <w:tab w:val="left" w:pos="284"/>
        </w:tabs>
        <w:spacing w:before="100" w:beforeAutospacing="1" w:after="100" w:afterAutospacing="1" w:line="240" w:lineRule="auto"/>
        <w:ind w:left="284" w:hanging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Мягкий сервис  это: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29"/>
        </w:numPr>
        <w:tabs>
          <w:tab w:val="clear" w:pos="420"/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Вариант №3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1. Какие из перечисленных услуг в классификации, принятой у российских ученых, не включены в сервисную деятельность по сферам ее осуществления: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бытовые услуги;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 грузового и пассажирского транспорта, связи;</w:t>
      </w:r>
    </w:p>
    <w:p w:rsidR="00C57E6A" w:rsidRPr="0026529A" w:rsidRDefault="00C57E6A" w:rsidP="00C57E6A">
      <w:pPr>
        <w:numPr>
          <w:ilvl w:val="0"/>
          <w:numId w:val="5"/>
        </w:numPr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управленческие услуги;</w:t>
      </w: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2.  Какие главные формы человеческой деятельности положены в основу классификации сервисной деятельности: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исследовательская;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потребительская (пользовательская);</w:t>
      </w:r>
    </w:p>
    <w:p w:rsidR="00C57E6A" w:rsidRPr="0026529A" w:rsidRDefault="00C57E6A" w:rsidP="00C57E6A">
      <w:pPr>
        <w:numPr>
          <w:ilvl w:val="0"/>
          <w:numId w:val="6"/>
        </w:numPr>
        <w:tabs>
          <w:tab w:val="num" w:pos="851"/>
        </w:tabs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коммуникативная (общение).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3. Что такое трансфер?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Покупка и доставка билетов;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Встреча и проводы;</w:t>
      </w:r>
    </w:p>
    <w:p w:rsidR="00C57E6A" w:rsidRPr="0026529A" w:rsidRDefault="00C57E6A" w:rsidP="00C57E6A">
      <w:pPr>
        <w:numPr>
          <w:ilvl w:val="0"/>
          <w:numId w:val="7"/>
        </w:numPr>
        <w:suppressAutoHyphens/>
        <w:spacing w:after="0" w:line="240" w:lineRule="auto"/>
        <w:ind w:left="851" w:firstLine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Экскурсионные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4.Выделите два главных уровня сервиса в познавательной деятельности: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эмпирический и теоретический;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оценочный и информационный;</w:t>
      </w:r>
    </w:p>
    <w:p w:rsidR="00C57E6A" w:rsidRPr="0026529A" w:rsidRDefault="00C57E6A" w:rsidP="00C57E6A">
      <w:pPr>
        <w:numPr>
          <w:ilvl w:val="0"/>
          <w:numId w:val="8"/>
        </w:numPr>
        <w:tabs>
          <w:tab w:val="num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аналитический и экспертный.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line="288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5. Иерархия  потребностей предстает в виде лестницы из пяти ступеней: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потребность в уважении, физиологические потребности, потребность в самореализации (самоутверждении)  потребность в безопасности и благополучии, потребность в любви (принадлежности кому-либо);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88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потребность в любви (принадлежности кому-либо), потребность в уважении, потребность в безопасности и благополучии, потребность в самореализации (самоутверждении), физиологические потребности.</w:t>
      </w:r>
    </w:p>
    <w:p w:rsidR="00C57E6A" w:rsidRPr="0026529A" w:rsidRDefault="00C57E6A" w:rsidP="00C57E6A">
      <w:pPr>
        <w:numPr>
          <w:ilvl w:val="0"/>
          <w:numId w:val="64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физиологические потребности, потребность в безопасности и благополучии, потребность в любви (принадлежности кому-либо), потребность в уважении, потребность в самореализации (самоутверждении).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6. Совокупность предприятий сферы сервиса и их сервисная деятельность – это:</w:t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инфраструктура сферы услуг;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C57E6A" w:rsidRPr="0026529A" w:rsidRDefault="00C57E6A" w:rsidP="00C57E6A">
      <w:pPr>
        <w:numPr>
          <w:ilvl w:val="0"/>
          <w:numId w:val="1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индустрия сервиса.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7.  Основное и принципиальное отличие услуги от товара заключается в следующем: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отчужденный от производителя результат труда;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передача продукта в оптовую и розничную торговлю и последующая его продажа;</w:t>
      </w:r>
    </w:p>
    <w:p w:rsidR="00C57E6A" w:rsidRPr="0026529A" w:rsidRDefault="00C57E6A" w:rsidP="00C57E6A">
      <w:pPr>
        <w:numPr>
          <w:ilvl w:val="0"/>
          <w:numId w:val="65"/>
        </w:num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фактически производство совмещено с потреблением.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8. Отличительными особенностями услуг являются: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неразрывность производства и потребления услуги;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spellStart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несохраняемость</w:t>
      </w:r>
      <w:proofErr w:type="spellEnd"/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услуг;</w:t>
      </w:r>
    </w:p>
    <w:p w:rsidR="00C57E6A" w:rsidRPr="0026529A" w:rsidRDefault="00C57E6A" w:rsidP="00C57E6A">
      <w:pPr>
        <w:numPr>
          <w:ilvl w:val="0"/>
          <w:numId w:val="14"/>
        </w:numPr>
        <w:suppressAutoHyphens/>
        <w:spacing w:after="0" w:line="288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незабываемость услуг.</w:t>
      </w:r>
    </w:p>
    <w:p w:rsidR="00C57E6A" w:rsidRPr="0026529A" w:rsidRDefault="00C57E6A" w:rsidP="00C57E6A">
      <w:pPr>
        <w:suppressAutoHyphens/>
        <w:spacing w:line="288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9. Сфера обслуживания населения – это: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совокупность предприятий, организаций и физических лиц, оказывающих услуги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населению;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val="en-US" w:eastAsia="ar-SA"/>
        </w:rPr>
        <w:t>b</w:t>
      </w: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)  деятельность предприятий и организаций, </w:t>
      </w:r>
      <w:proofErr w:type="spellStart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>направленния</w:t>
      </w:r>
      <w:proofErr w:type="spellEnd"/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на удовлетворение потребностей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 xml:space="preserve">             населения и иностранных граждан в туристских и экскурсионных услугах;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c</w:t>
      </w: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)  деятельность исполнителя при непосредственном контакте с потребителем</w:t>
      </w:r>
    </w:p>
    <w:p w:rsidR="00C57E6A" w:rsidRPr="0026529A" w:rsidRDefault="00C57E6A" w:rsidP="00C57E6A">
      <w:pPr>
        <w:tabs>
          <w:tab w:val="left" w:pos="851"/>
        </w:tabs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услуги.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10. Услуга – это: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осязаемые действия, направленные на товар или человека; </w:t>
      </w:r>
    </w:p>
    <w:p w:rsidR="00C57E6A" w:rsidRPr="0026529A" w:rsidRDefault="00C57E6A" w:rsidP="00C57E6A">
      <w:pPr>
        <w:numPr>
          <w:ilvl w:val="0"/>
          <w:numId w:val="16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11. Общественными услугами являются: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19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связанные с транспортом.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12.  К  легитимным услугам относят: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21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услуги, одобряемые государством и обществом.</w:t>
      </w:r>
    </w:p>
    <w:p w:rsidR="00C57E6A" w:rsidRPr="0026529A" w:rsidRDefault="00C57E6A" w:rsidP="00C57E6A">
      <w:pPr>
        <w:suppressAutoHyphens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13.  Контактной зоной может считаться: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23"/>
        </w:numPr>
        <w:suppressAutoHyphens/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6529A">
        <w:rPr>
          <w:rFonts w:ascii="Times New Roman" w:eastAsia="Calibri" w:hAnsi="Times New Roman" w:cs="Times New Roman"/>
          <w:sz w:val="24"/>
          <w:szCs w:val="24"/>
          <w:lang w:eastAsia="ar-SA"/>
        </w:rPr>
        <w:t>строительная площадка.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14. Период времени, в течение которого потребитель взаимодействует с исполнителем услуги это: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нормативное время;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время обслуживания; </w:t>
      </w:r>
    </w:p>
    <w:p w:rsidR="00C57E6A" w:rsidRPr="0026529A" w:rsidRDefault="00C57E6A" w:rsidP="00C57E6A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ресурсное время. </w:t>
      </w:r>
    </w:p>
    <w:p w:rsidR="00C57E6A" w:rsidRPr="0026529A" w:rsidRDefault="00C57E6A" w:rsidP="00C57E6A">
      <w:pPr>
        <w:suppressAutoHyphens/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15. Одной из сущностных отличий услуги от товара является: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различие мест хранения;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более высокая стоимость; </w:t>
      </w:r>
    </w:p>
    <w:p w:rsidR="00C57E6A" w:rsidRPr="0026529A" w:rsidRDefault="00C57E6A" w:rsidP="00C57E6A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совмещение производства и потребления.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r w:rsidRPr="0026529A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Интеллектуальные</w:t>
      </w:r>
      <w:r w:rsidRPr="0026529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потребности это потребности в: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образовании;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самовыражении;</w:t>
      </w:r>
    </w:p>
    <w:p w:rsidR="00C57E6A" w:rsidRPr="0026529A" w:rsidRDefault="00C57E6A" w:rsidP="00C57E6A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пище.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Методы удовлетворения сферой сервиса человеческих потребностей: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фирменное обслуживание;</w:t>
      </w:r>
    </w:p>
    <w:p w:rsidR="00C57E6A" w:rsidRPr="0026529A" w:rsidRDefault="00C57E6A" w:rsidP="00C57E6A">
      <w:pPr>
        <w:numPr>
          <w:ilvl w:val="0"/>
          <w:numId w:val="6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индивидуальное обслуживание.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Процесс принятия решения потребителем состоит из следующих стадий: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осознание проблемы, поиск информации, оценка вариантов, решение о покупке,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реакция на покупку, поиск информации, осознание проблемы, решение о покупке,</w:t>
      </w:r>
    </w:p>
    <w:p w:rsidR="00C57E6A" w:rsidRPr="0026529A" w:rsidRDefault="00C57E6A" w:rsidP="00C57E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реакция на покупку;</w:t>
      </w:r>
    </w:p>
    <w:p w:rsidR="00C57E6A" w:rsidRPr="0026529A" w:rsidRDefault="00C57E6A" w:rsidP="00C57E6A">
      <w:pPr>
        <w:numPr>
          <w:ilvl w:val="0"/>
          <w:numId w:val="67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поиск информации, осознание проблемы, оценка вариантов, решение о покупке.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19. В практической психологии выделяют четыре межличностных расстояния. Социальная дистанция    - формальные встречи в общественных </w:t>
      </w:r>
      <w:proofErr w:type="gramStart"/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местах..</w:t>
      </w:r>
      <w:proofErr w:type="gramEnd"/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120 – 400см;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45 – </w:t>
      </w:r>
      <w:smartTag w:uri="urn:schemas-microsoft-com:office:smarttags" w:element="metricconverter">
        <w:smartTagPr>
          <w:attr w:name="ProductID" w:val="120 см"/>
        </w:smartTagPr>
        <w:r w:rsidRPr="0026529A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120 см</w:t>
        </w:r>
      </w:smartTag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7E6A" w:rsidRPr="0026529A" w:rsidRDefault="00C57E6A" w:rsidP="00C57E6A">
      <w:pPr>
        <w:numPr>
          <w:ilvl w:val="0"/>
          <w:numId w:val="68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400 - 750см.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Франчайзинг  это: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 продукции, первоначальный взнос и процент от валовой прибыли.;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продает торговую марку другой компании.</w:t>
      </w:r>
    </w:p>
    <w:p w:rsidR="00C57E6A" w:rsidRPr="0026529A" w:rsidRDefault="00C57E6A" w:rsidP="00C57E6A">
      <w:pPr>
        <w:numPr>
          <w:ilvl w:val="0"/>
          <w:numId w:val="69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компания-владелец известной торговой марки разрешает другой компании ставить эту торговую марку на свою продукцию, но при этом получает право контроля качества.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21. Внутренние факторы,  влияющие на покупательское поведение: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социальный статус;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культура;</w:t>
      </w:r>
    </w:p>
    <w:p w:rsidR="00C57E6A" w:rsidRPr="0026529A" w:rsidRDefault="00C57E6A" w:rsidP="00C57E6A">
      <w:pPr>
        <w:numPr>
          <w:ilvl w:val="0"/>
          <w:numId w:val="70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престиж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Характеристика  услуг: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производство, хранение и распределение отделено от потребления;</w:t>
      </w:r>
    </w:p>
    <w:p w:rsidR="00C57E6A" w:rsidRPr="0026529A" w:rsidRDefault="00C57E6A" w:rsidP="00C57E6A">
      <w:pPr>
        <w:numPr>
          <w:ilvl w:val="0"/>
          <w:numId w:val="7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Характеристика  товаров: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потребитель участвует в производственном процессе;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индивидуальность;</w:t>
      </w:r>
    </w:p>
    <w:p w:rsidR="00C57E6A" w:rsidRPr="0026529A" w:rsidRDefault="00C57E6A" w:rsidP="00C57E6A">
      <w:pPr>
        <w:numPr>
          <w:ilvl w:val="0"/>
          <w:numId w:val="7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передача собственности.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0"/>
        </w:tabs>
        <w:spacing w:before="100" w:beforeAutospacing="1" w:after="100" w:afterAutospacing="1" w:line="240" w:lineRule="auto"/>
        <w:ind w:left="142"/>
        <w:outlineLvl w:val="0"/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Cs/>
          <w:kern w:val="36"/>
          <w:sz w:val="24"/>
          <w:szCs w:val="24"/>
          <w:lang w:eastAsia="ru-RU"/>
        </w:rPr>
        <w:t>24.  Виды сервиса по содержанию работ. Косвенный сервис  это: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в себя все услуги по поддержанию работоспособности, безотказности и заданных параметров работы (выполнение нормативов, регламентирующих выполнение услуги);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включает комплекс интеллектуальных услуг, связанных с более эффективной эксплуатацией товара в конкретных условиях работы у данного потребителя, а также с расширением сферы полезности товара для него;</w:t>
      </w:r>
    </w:p>
    <w:p w:rsidR="00C57E6A" w:rsidRPr="0026529A" w:rsidRDefault="00C57E6A" w:rsidP="00C57E6A">
      <w:pPr>
        <w:numPr>
          <w:ilvl w:val="0"/>
          <w:numId w:val="73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сервис не связан с проданным товаром, оказанной услугой, а нацелен на поддержание хороших взаимоотношений с потребителем.</w:t>
      </w: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КЛЮЧИ К ТЕСТОВЫМ ЗАДАНИЯМ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sectPr w:rsidR="00C57E6A" w:rsidRPr="0026529A" w:rsidSect="00B616DD">
          <w:pgSz w:w="12240" w:h="1584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Вариант№1</w:t>
      </w:r>
      <w:r w:rsidRPr="0026529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5-c,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6-c,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7-c,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12-c,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13-a,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15-a,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16-b,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17-a,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18-b,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19-a,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20-a,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21-a,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23-c,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24-a,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25-a.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Вариант</w:t>
      </w:r>
      <w:r w:rsidRPr="0026529A">
        <w:rPr>
          <w:rFonts w:ascii="Times New Roman" w:hAnsi="Times New Roman" w:cs="Times New Roman"/>
          <w:b/>
          <w:color w:val="000000"/>
          <w:sz w:val="24"/>
          <w:szCs w:val="24"/>
          <w:lang w:val="en-US" w:eastAsia="ru-RU"/>
        </w:rPr>
        <w:t>№2: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1-b,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2-a,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3-b,</w:t>
      </w:r>
    </w:p>
    <w:p w:rsidR="00C57E6A" w:rsidRPr="0026529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</w:pPr>
      <w:r w:rsidRPr="0026529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22-a,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24-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lastRenderedPageBreak/>
        <w:t>25-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b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</w:t>
      </w:r>
      <w:r w:rsidRPr="009B6361"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 xml:space="preserve"> №3:</w:t>
      </w:r>
    </w:p>
    <w:p w:rsidR="00C57E6A" w:rsidRPr="009B6361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9B6361">
        <w:rPr>
          <w:rFonts w:ascii="Times New Roman" w:hAnsi="Times New Roman"/>
          <w:color w:val="000000"/>
          <w:sz w:val="24"/>
          <w:szCs w:val="24"/>
          <w:lang w:val="en-US" w:eastAsia="ru-RU"/>
        </w:rPr>
        <w:t>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3-b,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6-c,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7-c,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8-b,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10-c,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11-a,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12-c,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13-a,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14-b,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15-c,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16-a,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17-a,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18-a,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19-a,</w:t>
      </w:r>
    </w:p>
    <w:p w:rsidR="00C57E6A" w:rsidRPr="00027902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20-a,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21-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22-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a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23-</w:t>
      </w:r>
      <w:r w:rsidRPr="00027902">
        <w:rPr>
          <w:rFonts w:ascii="Times New Roman" w:hAnsi="Times New Roman"/>
          <w:color w:val="000000"/>
          <w:sz w:val="24"/>
          <w:szCs w:val="24"/>
          <w:lang w:val="en-US" w:eastAsia="ru-RU"/>
        </w:rPr>
        <w:t>c</w:t>
      </w: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pgSz w:w="12240" w:h="15840"/>
          <w:pgMar w:top="1134" w:right="850" w:bottom="1134" w:left="1701" w:header="720" w:footer="720" w:gutter="0"/>
          <w:cols w:num="3" w:space="720"/>
          <w:noEndnote/>
        </w:sectPr>
      </w:pPr>
      <w:r w:rsidRPr="00C57E6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</w:p>
    <w:p w:rsidR="00C57E6A" w:rsidRPr="00C57E6A" w:rsidRDefault="00C57E6A" w:rsidP="00C57E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C57E6A" w:rsidRPr="00C57E6A" w:rsidSect="00266A1C">
          <w:type w:val="continuous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57E6A" w:rsidRPr="00C57E6A" w:rsidRDefault="00C57E6A" w:rsidP="00C57E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6529A">
        <w:rPr>
          <w:rFonts w:ascii="Times New Roman" w:hAnsi="Times New Roman"/>
          <w:b/>
          <w:sz w:val="24"/>
          <w:szCs w:val="24"/>
          <w:lang w:eastAsia="ru-RU"/>
        </w:rPr>
        <w:t xml:space="preserve"> Тесты  для оценки освоения материала по дисциплине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1.Услуга – это: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 и которые в основном неосязаемы и не приводят к завладению чем-либо;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осязаемые действия, направленные на товар или человека;  </w:t>
      </w:r>
    </w:p>
    <w:p w:rsidR="00C57E6A" w:rsidRPr="0026529A" w:rsidRDefault="00C57E6A" w:rsidP="00C57E6A">
      <w:pPr>
        <w:numPr>
          <w:ilvl w:val="0"/>
          <w:numId w:val="7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это особый вид человеческой деятельности, который направлен на удовлетворение потребностей клиента путем оказания услуг, востребованных отдельными людьми, социальными группа или организациями.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2. Сервис — это: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это особый вид человеческой деятельности, который направлен на удовлетворение потребностей клиента путем оказания услуг; 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мероприятие или выгода, которые одна сторона может предложить другой;</w:t>
      </w:r>
    </w:p>
    <w:p w:rsidR="00C57E6A" w:rsidRPr="0026529A" w:rsidRDefault="00C57E6A" w:rsidP="00C57E6A">
      <w:pPr>
        <w:numPr>
          <w:ilvl w:val="0"/>
          <w:numId w:val="7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предпродажное и гарантийное обслуживание. 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26529A">
        <w:rPr>
          <w:rFonts w:ascii="Times New Roman" w:hAnsi="Times New Roman"/>
          <w:iCs/>
          <w:sz w:val="24"/>
          <w:szCs w:val="24"/>
          <w:lang w:eastAsia="ru-RU"/>
        </w:rPr>
        <w:t>Сервисная деятельность</w:t>
      </w:r>
      <w:r w:rsidRPr="0026529A">
        <w:rPr>
          <w:rFonts w:ascii="Times New Roman" w:hAnsi="Times New Roman"/>
          <w:sz w:val="24"/>
          <w:szCs w:val="24"/>
          <w:lang w:eastAsia="ru-RU"/>
        </w:rPr>
        <w:t xml:space="preserve"> – это: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активность людей, вступающих в специфические взаимодействия по реализации общественных, групповых и индивидуальных услуг;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управление предприятием сферы сервиса (например, автосервисом, банком);</w:t>
      </w:r>
    </w:p>
    <w:p w:rsidR="00C57E6A" w:rsidRPr="0026529A" w:rsidRDefault="00C57E6A" w:rsidP="00C57E6A">
      <w:pPr>
        <w:numPr>
          <w:ilvl w:val="0"/>
          <w:numId w:val="7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продукт труда, полезный эффект которого выступает в форме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4.Услуга обладает следующими качествами: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способность к хранению и транспортировке;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неотделимость от своего источника;</w:t>
      </w:r>
    </w:p>
    <w:p w:rsidR="00C57E6A" w:rsidRPr="0026529A" w:rsidRDefault="00C57E6A" w:rsidP="00C57E6A">
      <w:pPr>
        <w:numPr>
          <w:ilvl w:val="0"/>
          <w:numId w:val="7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неизменностью качества.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5.Производственные услуги – это: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банков, страховых компаний;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инжиниринг, обслуживание оборудования, лизинг;</w:t>
      </w:r>
    </w:p>
    <w:p w:rsidR="00C57E6A" w:rsidRPr="0026529A" w:rsidRDefault="00C57E6A" w:rsidP="00C57E6A">
      <w:pPr>
        <w:numPr>
          <w:ilvl w:val="0"/>
          <w:numId w:val="7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пассажирский транспорт, торговля, образование.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6.Распределительные услуги включают: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массовые коммуникации;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транспорта, торговли, связи;</w:t>
      </w:r>
    </w:p>
    <w:p w:rsidR="00C57E6A" w:rsidRPr="0026529A" w:rsidRDefault="00C57E6A" w:rsidP="00C57E6A">
      <w:pPr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консалтинг, инжиниринг.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7.Профессиональные услуги оказывают: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развлекательные учреждения;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организации общественного питания;</w:t>
      </w:r>
    </w:p>
    <w:p w:rsidR="00C57E6A" w:rsidRPr="0026529A" w:rsidRDefault="00C57E6A" w:rsidP="00C57E6A">
      <w:pPr>
        <w:numPr>
          <w:ilvl w:val="0"/>
          <w:numId w:val="8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рекламные компании.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8.Общественными услугами являются: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телевидение, радио, образование; 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досугом;</w:t>
      </w:r>
    </w:p>
    <w:p w:rsidR="00C57E6A" w:rsidRPr="0026529A" w:rsidRDefault="00C57E6A" w:rsidP="00C57E6A">
      <w:pPr>
        <w:numPr>
          <w:ilvl w:val="0"/>
          <w:numId w:val="8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транспортом.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9.Материальные услуги направлены на: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формирование отдельных требований потребителей;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материальных потребностей;</w:t>
      </w:r>
    </w:p>
    <w:p w:rsidR="00C57E6A" w:rsidRPr="0026529A" w:rsidRDefault="00C57E6A" w:rsidP="00C57E6A">
      <w:pPr>
        <w:numPr>
          <w:ilvl w:val="0"/>
          <w:numId w:val="8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духовных потребностей.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10.Непроизводственные услуги – это: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транспортировка грузов;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техническое обслуживание оборудования;</w:t>
      </w:r>
    </w:p>
    <w:p w:rsidR="00C57E6A" w:rsidRPr="0026529A" w:rsidRDefault="00C57E6A" w:rsidP="00C57E6A">
      <w:pPr>
        <w:numPr>
          <w:ilvl w:val="0"/>
          <w:numId w:val="8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здравоохранения, культуры.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11.К некоммерческим услугам относят: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предприятий туризма и отдыха;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организаций общественного питания;</w:t>
      </w:r>
    </w:p>
    <w:p w:rsidR="00C57E6A" w:rsidRPr="0026529A" w:rsidRDefault="00C57E6A" w:rsidP="00C57E6A">
      <w:pPr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 благотворительных фондов.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12.Услуги по регистрации транспортных средств являются: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государственными;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 xml:space="preserve">идеальными; </w:t>
      </w:r>
    </w:p>
    <w:p w:rsidR="00C57E6A" w:rsidRPr="0026529A" w:rsidRDefault="00C57E6A" w:rsidP="00C57E6A">
      <w:pPr>
        <w:numPr>
          <w:ilvl w:val="0"/>
          <w:numId w:val="8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смешанными.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13.Идеальная услуга – это: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абстрактная теоретическая модель вида сервисной деятельности;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сопровождение товарно-материальные ценности, облегчая их обращение;</w:t>
      </w:r>
    </w:p>
    <w:p w:rsidR="00C57E6A" w:rsidRPr="0026529A" w:rsidRDefault="00C57E6A" w:rsidP="00C57E6A">
      <w:pPr>
        <w:numPr>
          <w:ilvl w:val="0"/>
          <w:numId w:val="8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 виды производственных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14.К легитимным услугам относят: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нелегальные услуги;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имеющие криминальный оттенок;</w:t>
      </w:r>
    </w:p>
    <w:p w:rsidR="00C57E6A" w:rsidRPr="0026529A" w:rsidRDefault="00C57E6A" w:rsidP="00C57E6A">
      <w:pPr>
        <w:numPr>
          <w:ilvl w:val="0"/>
          <w:numId w:val="8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одобряемые государством и обществом.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15.Услуги хирурга являются: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личностными;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идеальными;</w:t>
      </w:r>
    </w:p>
    <w:p w:rsidR="00C57E6A" w:rsidRPr="0026529A" w:rsidRDefault="00C57E6A" w:rsidP="00C57E6A">
      <w:pPr>
        <w:numPr>
          <w:ilvl w:val="0"/>
          <w:numId w:val="8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нелегитимными.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16.Целью сервисной деятельности является: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удовлетворение человеческих потребностей;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исследование рынка услуг;</w:t>
      </w:r>
    </w:p>
    <w:p w:rsidR="00C57E6A" w:rsidRPr="0026529A" w:rsidRDefault="00C57E6A" w:rsidP="00C57E6A">
      <w:pPr>
        <w:numPr>
          <w:ilvl w:val="0"/>
          <w:numId w:val="8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производство услуг.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17.Контактная зона – это: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любое место, где производиться услуга;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место, где услуга может храниться;</w:t>
      </w:r>
    </w:p>
    <w:p w:rsidR="00C57E6A" w:rsidRPr="0026529A" w:rsidRDefault="00C57E6A" w:rsidP="00C57E6A">
      <w:pPr>
        <w:numPr>
          <w:ilvl w:val="0"/>
          <w:numId w:val="9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определенное место контакта клиента и сотрудника сервисной сферы.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18.Контактной зоной может считаться: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стойка администратора в гостинице;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цех по ремонту оборудования;</w:t>
      </w:r>
    </w:p>
    <w:p w:rsidR="00C57E6A" w:rsidRPr="0026529A" w:rsidRDefault="00C57E6A" w:rsidP="00C57E6A">
      <w:pPr>
        <w:numPr>
          <w:ilvl w:val="0"/>
          <w:numId w:val="9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строительная площадка.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19.Контактной зоной не является: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зона ремонта бытовой техники;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парикмахера;</w:t>
      </w:r>
    </w:p>
    <w:p w:rsidR="00C57E6A" w:rsidRPr="0026529A" w:rsidRDefault="00C57E6A" w:rsidP="00C57E6A">
      <w:pPr>
        <w:numPr>
          <w:ilvl w:val="0"/>
          <w:numId w:val="9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рабочее место стоматолога.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20.Предпродажный сервис – это: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послегарантийный сервис;</w:t>
      </w:r>
    </w:p>
    <w:p w:rsidR="00C57E6A" w:rsidRPr="0026529A" w:rsidRDefault="00C57E6A" w:rsidP="00C57E6A">
      <w:pPr>
        <w:numPr>
          <w:ilvl w:val="0"/>
          <w:numId w:val="9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консервация, проверка, демонстрация.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21.Гарантийный сервис: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бесплатный;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всегда платный;</w:t>
      </w:r>
    </w:p>
    <w:p w:rsidR="00C57E6A" w:rsidRPr="0026529A" w:rsidRDefault="00C57E6A" w:rsidP="00C57E6A">
      <w:pPr>
        <w:numPr>
          <w:ilvl w:val="0"/>
          <w:numId w:val="9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выбирается потребителем.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22.Жесткий сервис – это: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комплектация необходимой документацией перед продажей;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услуги, связанные с поддержанием работоспособности товара;</w:t>
      </w:r>
    </w:p>
    <w:p w:rsidR="00C57E6A" w:rsidRPr="0026529A" w:rsidRDefault="00C57E6A" w:rsidP="00C57E6A">
      <w:pPr>
        <w:numPr>
          <w:ilvl w:val="0"/>
          <w:numId w:val="9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инновационные разработки, применяемые предприятием сервиса.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23.Мягкий сервис – это: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наладка оборудования;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предварительная консультация потребителей;</w:t>
      </w:r>
    </w:p>
    <w:p w:rsidR="00C57E6A" w:rsidRPr="0026529A" w:rsidRDefault="00C57E6A" w:rsidP="00C57E6A">
      <w:pPr>
        <w:numPr>
          <w:ilvl w:val="0"/>
          <w:numId w:val="96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интеллектуальные услуги, связанные с совершенствованием определенного товара.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24.Прямой сервис направлен на: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материальный продукт и пользователя;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создание благоприятный условий при совершении торговых сделок;</w:t>
      </w:r>
    </w:p>
    <w:p w:rsidR="00C57E6A" w:rsidRPr="0026529A" w:rsidRDefault="00C57E6A" w:rsidP="00C57E6A">
      <w:pPr>
        <w:numPr>
          <w:ilvl w:val="0"/>
          <w:numId w:val="97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ремонт и обслуживание конкретного оборудования.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lastRenderedPageBreak/>
        <w:t>25.Культура сервиса - это: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высокий квалификационный уровень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организационно-технологические условия труда сотрудника сферы сервиса;</w:t>
      </w:r>
    </w:p>
    <w:p w:rsidR="00C57E6A" w:rsidRPr="0026529A" w:rsidRDefault="00C57E6A" w:rsidP="00C57E6A">
      <w:pPr>
        <w:numPr>
          <w:ilvl w:val="0"/>
          <w:numId w:val="98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система эталонных трудовых норм, духовных ценностей и этики поведения.</w:t>
      </w:r>
    </w:p>
    <w:p w:rsidR="00C57E6A" w:rsidRPr="0026529A" w:rsidRDefault="00C57E6A" w:rsidP="00C57E6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26.Профессионально-служебная этика – это: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честность и порядочность по отношению к окружающим;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совокупность требований и норм нравственности по отношению к работникам сервисных фирм;</w:t>
      </w:r>
    </w:p>
    <w:p w:rsidR="00C57E6A" w:rsidRPr="0026529A" w:rsidRDefault="00C57E6A" w:rsidP="00C57E6A">
      <w:pPr>
        <w:numPr>
          <w:ilvl w:val="0"/>
          <w:numId w:val="9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6529A">
        <w:rPr>
          <w:rFonts w:ascii="Times New Roman" w:hAnsi="Times New Roman"/>
          <w:sz w:val="24"/>
          <w:szCs w:val="24"/>
          <w:lang w:eastAsia="ru-RU"/>
        </w:rPr>
        <w:t>соблюдение определенной дистанции в отношениях работник-клиент.</w:t>
      </w:r>
    </w:p>
    <w:p w:rsidR="00C57E6A" w:rsidRPr="0026529A" w:rsidRDefault="00C57E6A" w:rsidP="00C57E6A">
      <w:pPr>
        <w:rPr>
          <w:sz w:val="24"/>
          <w:szCs w:val="24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7E6A" w:rsidRPr="0026529A" w:rsidRDefault="00C57E6A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0E75" w:rsidRPr="0026529A" w:rsidRDefault="00060E75" w:rsidP="00060E7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для промежуточной аттестации по учебной дисциплине</w:t>
      </w:r>
    </w:p>
    <w:p w:rsidR="00C57E6A" w:rsidRPr="0026529A" w:rsidRDefault="00C57E6A" w:rsidP="00060E75">
      <w:pPr>
        <w:tabs>
          <w:tab w:val="left" w:pos="24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0E75" w:rsidRPr="0026529A" w:rsidRDefault="00060E75" w:rsidP="00060E75">
      <w:pPr>
        <w:tabs>
          <w:tab w:val="left" w:pos="24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6529A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 дифференцированного зачета. Обучающиеся выполняют три вида заданий, включающих в себя тестовую часть, открытые задания и написание эссе.</w:t>
      </w: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529A" w:rsidRPr="00C92776" w:rsidRDefault="0026529A" w:rsidP="0026529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 для подготовки к дифференцированному вопросу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основные понятия и определения: услуга, сервис.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слуги материальные и нематериальные (производительные и непроизводительные).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 сервиса в экономической системе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возникновении  потребностей в услугах на протяжении истории развития человечества.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потребностях  человека, возможности и принципы их удовлетворения.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социальные предпосылки возникновения сервисной деятельности и развития сферы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Дайте понятие о способах и формах оказания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 о в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озникновении и развитие сервиса  в  России.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Расскажите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 развитии  промышленного производства как условие развития сферы услуг.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Расскажите  о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состоянии сферы услуг в дореволюционной России.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современное понятие сферы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виды сервиса. Виды услуг  (личные, духовные, индивидуальные, социальные и др.) и дайте их  характеристику.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Выявите 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подходы к осуществлению сервиса (негативный; исследовательский; сервис - обязанность производителя; сервис - обязанность поставщика;</w:t>
      </w:r>
      <w:r w:rsidRPr="00C9277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 как хозяйственная деятельность и др.).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Проанализируйте  отраслевую  структуру  сферы сервиса.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рынок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формировании  и структуре рынка услуг, его особенностях.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факторы, влияющие на формирование услуги.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Составьте  иерархию  потребностей и услуг.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конкуренции  на рынке услуг и её роль.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предприятия, осуществляющих сервисную деятельность,  дайте их классифи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кацию и характерные особенности.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структуру  предприятий сервиса и на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правления ее совершенствования.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 формах  организации обслуживания населения и о  значении  и способах оп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тимизации размещения и размеров сервисного предприятия.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сферы реализации сервисной деятельности.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 понятие «контактной зоны» как сферы реализации сервисной деятельно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особенности организации контактной зоны на сервисных предприяти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ях.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 сервис как форме взаимодействия между субъектами.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культуру  сервиса и ее составляющие.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Расскажите о психологической  культуре сервиса: психологии службы сервиса, психологии процесса обслуживания при оформлении и выдаче за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каза.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об этической культуре сервиса: профессиональная этика в профессиональной деятельности, профессиональное поведение, культура общения работника предприятия сервиса с потребителями услуг, этика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тиве, в общении с потребителями.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Расскажите о нормах  и правилах  профессионального поведения  и этикета.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 психологические особенности делового общения и его специфика в сфере обслуживания.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различных   средствах  делового общения.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Проанализируйте  эстетическую  культура сервиса: техническая эстетика и дизайн, роль дизайна зданий и помещений (экстерьер и интерьер), оформления услуги (упаковки). 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 о</w:t>
      </w:r>
      <w:proofErr w:type="gramEnd"/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, видах и особенности рекламы в сервисе; психологический, этический и эстетический аспекты рекламы.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об этике взаимоотношений в трудовом коллек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тиве, в общении с потребителями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критерии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услуг и уровень сервиса: понятия качества и уровня обслуживания и качества услуги. Ожидания потребителей от оказания услуг и их удовлетво</w:t>
      </w: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рение.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Расскажите о составляющие качества услуг и обслуживания. Показатели качества услуг,  уровня обслуживания населения. Способы и формы оказания  услуг. Потребности человека и принципы их  удовлетворения в деятельности организации сервиса.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понятие и содержание сервисных технологий</w:t>
      </w:r>
    </w:p>
    <w:p w:rsidR="0026529A" w:rsidRPr="00C92776" w:rsidRDefault="0026529A" w:rsidP="0026529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7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формах обслуживания</w:t>
      </w:r>
    </w:p>
    <w:p w:rsidR="0026529A" w:rsidRPr="00C92776" w:rsidRDefault="0026529A" w:rsidP="0026529A">
      <w:pPr>
        <w:rPr>
          <w:rFonts w:ascii="Times New Roman" w:hAnsi="Times New Roman" w:cs="Times New Roman"/>
          <w:sz w:val="24"/>
          <w:szCs w:val="24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</w:pPr>
      <w:r w:rsidRPr="0026529A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  <w:lang w:eastAsia="ru-RU"/>
        </w:rPr>
        <w:t>Критерии оценки</w:t>
      </w: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«5»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26-28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«4»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22-25  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«3»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 - 19-21   баллов</w:t>
      </w:r>
    </w:p>
    <w:p w:rsidR="00060E75" w:rsidRPr="0026529A" w:rsidRDefault="00060E75" w:rsidP="00060E75">
      <w:pPr>
        <w:suppressAutoHyphens/>
        <w:spacing w:after="0" w:line="100" w:lineRule="atLeast"/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</w:pPr>
      <w:r w:rsidRPr="0026529A">
        <w:rPr>
          <w:rFonts w:ascii="Times New Roman" w:eastAsia="Times New Roman" w:hAnsi="Times New Roman" w:cs="Times New Roman"/>
          <w:b/>
          <w:iCs/>
          <w:position w:val="6"/>
          <w:sz w:val="24"/>
          <w:szCs w:val="24"/>
          <w:lang w:eastAsia="ar-SA"/>
        </w:rPr>
        <w:t>Оценка «2»</w:t>
      </w:r>
      <w:r w:rsidRPr="0026529A">
        <w:rPr>
          <w:rFonts w:ascii="Times New Roman" w:eastAsia="Times New Roman" w:hAnsi="Times New Roman" w:cs="Times New Roman"/>
          <w:iCs/>
          <w:position w:val="6"/>
          <w:sz w:val="24"/>
          <w:szCs w:val="24"/>
          <w:lang w:eastAsia="ar-SA"/>
        </w:rPr>
        <w:t xml:space="preserve">  -  менее   19  баллов</w:t>
      </w:r>
    </w:p>
    <w:p w:rsidR="00060E75" w:rsidRPr="0026529A" w:rsidRDefault="00060E75" w:rsidP="00060E7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E75" w:rsidRPr="0026529A" w:rsidRDefault="00060E75" w:rsidP="00060E75">
      <w:pPr>
        <w:rPr>
          <w:sz w:val="24"/>
          <w:szCs w:val="24"/>
        </w:rPr>
      </w:pPr>
    </w:p>
    <w:p w:rsidR="00540E91" w:rsidRPr="0026529A" w:rsidRDefault="00540E91">
      <w:pPr>
        <w:rPr>
          <w:sz w:val="24"/>
          <w:szCs w:val="24"/>
        </w:rPr>
      </w:pPr>
    </w:p>
    <w:sectPr w:rsidR="00540E91" w:rsidRPr="0026529A" w:rsidSect="00266A1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FAD"/>
    <w:multiLevelType w:val="hybridMultilevel"/>
    <w:tmpl w:val="71E6E86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91E1B"/>
    <w:multiLevelType w:val="hybridMultilevel"/>
    <w:tmpl w:val="547ED7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554C9E"/>
    <w:multiLevelType w:val="hybridMultilevel"/>
    <w:tmpl w:val="CC660B4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18C1A7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B679A"/>
    <w:multiLevelType w:val="hybridMultilevel"/>
    <w:tmpl w:val="A8BA8EE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F350C3"/>
    <w:multiLevelType w:val="hybridMultilevel"/>
    <w:tmpl w:val="2B5E24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055E22"/>
    <w:multiLevelType w:val="hybridMultilevel"/>
    <w:tmpl w:val="D64A695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C2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D24C3"/>
    <w:multiLevelType w:val="multilevel"/>
    <w:tmpl w:val="C5EEDD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DE7A30"/>
    <w:multiLevelType w:val="hybridMultilevel"/>
    <w:tmpl w:val="6D24701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EF1EE9"/>
    <w:multiLevelType w:val="hybridMultilevel"/>
    <w:tmpl w:val="5AE0A86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367E2"/>
    <w:multiLevelType w:val="hybridMultilevel"/>
    <w:tmpl w:val="46D8477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4330ECC"/>
    <w:multiLevelType w:val="hybridMultilevel"/>
    <w:tmpl w:val="968E73A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4704893"/>
    <w:multiLevelType w:val="hybridMultilevel"/>
    <w:tmpl w:val="CA92E7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6D92667"/>
    <w:multiLevelType w:val="hybridMultilevel"/>
    <w:tmpl w:val="F432A17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76F365F"/>
    <w:multiLevelType w:val="hybridMultilevel"/>
    <w:tmpl w:val="49BC3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7">
      <w:start w:val="1"/>
      <w:numFmt w:val="lowerLetter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1482B"/>
    <w:multiLevelType w:val="hybridMultilevel"/>
    <w:tmpl w:val="AFF837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E6323"/>
    <w:multiLevelType w:val="hybridMultilevel"/>
    <w:tmpl w:val="DD3CF1A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1BB477B8"/>
    <w:multiLevelType w:val="hybridMultilevel"/>
    <w:tmpl w:val="59B86D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3625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0F32B1"/>
    <w:multiLevelType w:val="hybridMultilevel"/>
    <w:tmpl w:val="B60A2A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3673DC"/>
    <w:multiLevelType w:val="multilevel"/>
    <w:tmpl w:val="18F036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7C25FE"/>
    <w:multiLevelType w:val="multilevel"/>
    <w:tmpl w:val="5E5446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E66621"/>
    <w:multiLevelType w:val="multilevel"/>
    <w:tmpl w:val="8DB26C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1D2CB6"/>
    <w:multiLevelType w:val="hybridMultilevel"/>
    <w:tmpl w:val="212E698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4865F4F"/>
    <w:multiLevelType w:val="hybridMultilevel"/>
    <w:tmpl w:val="A0A2E426"/>
    <w:lvl w:ilvl="0" w:tplc="0419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 w15:restartNumberingAfterBreak="0">
    <w:nsid w:val="249E71B0"/>
    <w:multiLevelType w:val="multilevel"/>
    <w:tmpl w:val="A68A7F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4D7DFF"/>
    <w:multiLevelType w:val="hybridMultilevel"/>
    <w:tmpl w:val="FE72FE1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27AC36BD"/>
    <w:multiLevelType w:val="hybridMultilevel"/>
    <w:tmpl w:val="6AF80E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C14D9F"/>
    <w:multiLevelType w:val="hybridMultilevel"/>
    <w:tmpl w:val="45A665A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FD5EAB"/>
    <w:multiLevelType w:val="hybridMultilevel"/>
    <w:tmpl w:val="CDFE440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3A2B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8A04512"/>
    <w:multiLevelType w:val="hybridMultilevel"/>
    <w:tmpl w:val="F668934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AE4190"/>
    <w:multiLevelType w:val="multilevel"/>
    <w:tmpl w:val="74D8DC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AAA6B14"/>
    <w:multiLevelType w:val="hybridMultilevel"/>
    <w:tmpl w:val="B13A6CB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351ABE"/>
    <w:multiLevelType w:val="hybridMultilevel"/>
    <w:tmpl w:val="4498CDA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0AF655D"/>
    <w:multiLevelType w:val="hybridMultilevel"/>
    <w:tmpl w:val="F1002C3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8F2D6E"/>
    <w:multiLevelType w:val="hybridMultilevel"/>
    <w:tmpl w:val="3A3EC72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37A9202A"/>
    <w:multiLevelType w:val="hybridMultilevel"/>
    <w:tmpl w:val="331AE60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194F1E"/>
    <w:multiLevelType w:val="hybridMultilevel"/>
    <w:tmpl w:val="CE3C8A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0F7A16"/>
    <w:multiLevelType w:val="hybridMultilevel"/>
    <w:tmpl w:val="5418B27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267A9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C1708D6"/>
    <w:multiLevelType w:val="hybridMultilevel"/>
    <w:tmpl w:val="4D0647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4E077D"/>
    <w:multiLevelType w:val="hybridMultilevel"/>
    <w:tmpl w:val="0E9E365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3E0C18A1"/>
    <w:multiLevelType w:val="hybridMultilevel"/>
    <w:tmpl w:val="772EB7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1D256DC"/>
    <w:multiLevelType w:val="multilevel"/>
    <w:tmpl w:val="FC84E7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29B02A6"/>
    <w:multiLevelType w:val="hybridMultilevel"/>
    <w:tmpl w:val="B560A5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40F3B94"/>
    <w:multiLevelType w:val="hybridMultilevel"/>
    <w:tmpl w:val="D24430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B34DE5"/>
    <w:multiLevelType w:val="hybridMultilevel"/>
    <w:tmpl w:val="2EA60F2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45A92E10"/>
    <w:multiLevelType w:val="hybridMultilevel"/>
    <w:tmpl w:val="9A8EDCE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7E0682"/>
    <w:multiLevelType w:val="hybridMultilevel"/>
    <w:tmpl w:val="B5422F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4A1B04"/>
    <w:multiLevelType w:val="hybridMultilevel"/>
    <w:tmpl w:val="1C64917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A5C6261"/>
    <w:multiLevelType w:val="hybridMultilevel"/>
    <w:tmpl w:val="F4EE0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757455"/>
    <w:multiLevelType w:val="hybridMultilevel"/>
    <w:tmpl w:val="7BA4A6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33667B"/>
    <w:multiLevelType w:val="hybridMultilevel"/>
    <w:tmpl w:val="020A7BD2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E3C23CA"/>
    <w:multiLevelType w:val="hybridMultilevel"/>
    <w:tmpl w:val="7BF013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4F1348EC"/>
    <w:multiLevelType w:val="hybridMultilevel"/>
    <w:tmpl w:val="928A6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301818"/>
    <w:multiLevelType w:val="hybridMultilevel"/>
    <w:tmpl w:val="0FB87F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0B57D56"/>
    <w:multiLevelType w:val="hybridMultilevel"/>
    <w:tmpl w:val="47A2A1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1672093"/>
    <w:multiLevelType w:val="hybridMultilevel"/>
    <w:tmpl w:val="47C6C39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2606EDC"/>
    <w:multiLevelType w:val="hybridMultilevel"/>
    <w:tmpl w:val="C9A8A762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 w15:restartNumberingAfterBreak="0">
    <w:nsid w:val="527339F9"/>
    <w:multiLevelType w:val="hybridMultilevel"/>
    <w:tmpl w:val="64C428BA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7" w15:restartNumberingAfterBreak="0">
    <w:nsid w:val="52C87E46"/>
    <w:multiLevelType w:val="hybridMultilevel"/>
    <w:tmpl w:val="34F4FA90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545C1BE5"/>
    <w:multiLevelType w:val="hybridMultilevel"/>
    <w:tmpl w:val="9CDE9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4CF60B4"/>
    <w:multiLevelType w:val="hybridMultilevel"/>
    <w:tmpl w:val="2B40C1F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5A147F4"/>
    <w:multiLevelType w:val="hybridMultilevel"/>
    <w:tmpl w:val="33D6F0AC"/>
    <w:lvl w:ilvl="0" w:tplc="04190017">
      <w:start w:val="1"/>
      <w:numFmt w:val="lowerLetter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1" w15:restartNumberingAfterBreak="0">
    <w:nsid w:val="5661024E"/>
    <w:multiLevelType w:val="hybridMultilevel"/>
    <w:tmpl w:val="1D709F9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9855E7"/>
    <w:multiLevelType w:val="hybridMultilevel"/>
    <w:tmpl w:val="8D1AB98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7215FBB"/>
    <w:multiLevelType w:val="hybridMultilevel"/>
    <w:tmpl w:val="A9C0AF52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CB3EC3"/>
    <w:multiLevelType w:val="multilevel"/>
    <w:tmpl w:val="259665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2102AC"/>
    <w:multiLevelType w:val="hybridMultilevel"/>
    <w:tmpl w:val="84D2CA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59E74ECB"/>
    <w:multiLevelType w:val="hybridMultilevel"/>
    <w:tmpl w:val="F64EAC5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5D0A066F"/>
    <w:multiLevelType w:val="hybridMultilevel"/>
    <w:tmpl w:val="2508F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DE5271"/>
    <w:multiLevelType w:val="hybridMultilevel"/>
    <w:tmpl w:val="F15274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 w15:restartNumberingAfterBreak="0">
    <w:nsid w:val="60781DB3"/>
    <w:multiLevelType w:val="hybridMultilevel"/>
    <w:tmpl w:val="03508E1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27B42EB"/>
    <w:multiLevelType w:val="hybridMultilevel"/>
    <w:tmpl w:val="FC1EAB2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65C75A5A"/>
    <w:multiLevelType w:val="hybridMultilevel"/>
    <w:tmpl w:val="E722C8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7414E1"/>
    <w:multiLevelType w:val="hybridMultilevel"/>
    <w:tmpl w:val="6EB81B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90A66D2"/>
    <w:multiLevelType w:val="hybridMultilevel"/>
    <w:tmpl w:val="9BA6CE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9D31D3B"/>
    <w:multiLevelType w:val="hybridMultilevel"/>
    <w:tmpl w:val="E180946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A6D37FC"/>
    <w:multiLevelType w:val="hybridMultilevel"/>
    <w:tmpl w:val="F8FEC7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B601941"/>
    <w:multiLevelType w:val="multilevel"/>
    <w:tmpl w:val="EDAA23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EDA60D0"/>
    <w:multiLevelType w:val="hybridMultilevel"/>
    <w:tmpl w:val="9A821328"/>
    <w:lvl w:ilvl="0" w:tplc="04190017">
      <w:start w:val="1"/>
      <w:numFmt w:val="lowerLetter"/>
      <w:lvlText w:val="%1)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9" w15:restartNumberingAfterBreak="0">
    <w:nsid w:val="720327D5"/>
    <w:multiLevelType w:val="hybridMultilevel"/>
    <w:tmpl w:val="9A30983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72EC2582"/>
    <w:multiLevelType w:val="hybridMultilevel"/>
    <w:tmpl w:val="6F742B1E"/>
    <w:lvl w:ilvl="0" w:tplc="A56A65A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1" w15:restartNumberingAfterBreak="0">
    <w:nsid w:val="72FA39F5"/>
    <w:multiLevelType w:val="hybridMultilevel"/>
    <w:tmpl w:val="35D82BD4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734867D9"/>
    <w:multiLevelType w:val="multilevel"/>
    <w:tmpl w:val="A4667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47B6199"/>
    <w:multiLevelType w:val="multilevel"/>
    <w:tmpl w:val="E1F040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57B4F62"/>
    <w:multiLevelType w:val="hybridMultilevel"/>
    <w:tmpl w:val="71C89F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494806"/>
    <w:multiLevelType w:val="hybridMultilevel"/>
    <w:tmpl w:val="BDF01F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7" w15:restartNumberingAfterBreak="0">
    <w:nsid w:val="78E07198"/>
    <w:multiLevelType w:val="multilevel"/>
    <w:tmpl w:val="2D2EA3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6A34B1"/>
    <w:multiLevelType w:val="hybridMultilevel"/>
    <w:tmpl w:val="5E36A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C011D"/>
    <w:multiLevelType w:val="hybridMultilevel"/>
    <w:tmpl w:val="CF50ECE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D16BBE"/>
    <w:multiLevelType w:val="hybridMultilevel"/>
    <w:tmpl w:val="DD443BA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B6E0D7D"/>
    <w:multiLevelType w:val="multilevel"/>
    <w:tmpl w:val="292CC3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D50414C"/>
    <w:multiLevelType w:val="hybridMultilevel"/>
    <w:tmpl w:val="79183180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3" w15:restartNumberingAfterBreak="0">
    <w:nsid w:val="7DAF691F"/>
    <w:multiLevelType w:val="hybridMultilevel"/>
    <w:tmpl w:val="0A6AF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194835"/>
    <w:multiLevelType w:val="hybridMultilevel"/>
    <w:tmpl w:val="BD8071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886474"/>
    <w:multiLevelType w:val="hybridMultilevel"/>
    <w:tmpl w:val="2AB0F8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9E2679"/>
    <w:multiLevelType w:val="hybridMultilevel"/>
    <w:tmpl w:val="5672DFC6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A37415"/>
    <w:multiLevelType w:val="hybridMultilevel"/>
    <w:tmpl w:val="39D02E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8" w15:restartNumberingAfterBreak="0">
    <w:nsid w:val="7FBE6448"/>
    <w:multiLevelType w:val="hybridMultilevel"/>
    <w:tmpl w:val="D130D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0"/>
  </w:num>
  <w:num w:numId="2">
    <w:abstractNumId w:val="85"/>
  </w:num>
  <w:num w:numId="3">
    <w:abstractNumId w:val="44"/>
  </w:num>
  <w:num w:numId="4">
    <w:abstractNumId w:val="73"/>
  </w:num>
  <w:num w:numId="5">
    <w:abstractNumId w:val="32"/>
  </w:num>
  <w:num w:numId="6">
    <w:abstractNumId w:val="54"/>
  </w:num>
  <w:num w:numId="7">
    <w:abstractNumId w:val="7"/>
  </w:num>
  <w:num w:numId="8">
    <w:abstractNumId w:val="39"/>
  </w:num>
  <w:num w:numId="9">
    <w:abstractNumId w:val="28"/>
  </w:num>
  <w:num w:numId="10">
    <w:abstractNumId w:val="46"/>
  </w:num>
  <w:num w:numId="11">
    <w:abstractNumId w:val="90"/>
  </w:num>
  <w:num w:numId="12">
    <w:abstractNumId w:val="74"/>
  </w:num>
  <w:num w:numId="13">
    <w:abstractNumId w:val="31"/>
  </w:num>
  <w:num w:numId="14">
    <w:abstractNumId w:val="27"/>
  </w:num>
  <w:num w:numId="15">
    <w:abstractNumId w:val="49"/>
  </w:num>
  <w:num w:numId="16">
    <w:abstractNumId w:val="19"/>
  </w:num>
  <w:num w:numId="17">
    <w:abstractNumId w:val="82"/>
  </w:num>
  <w:num w:numId="18">
    <w:abstractNumId w:val="40"/>
  </w:num>
  <w:num w:numId="19">
    <w:abstractNumId w:val="87"/>
  </w:num>
  <w:num w:numId="20">
    <w:abstractNumId w:val="23"/>
  </w:num>
  <w:num w:numId="21">
    <w:abstractNumId w:val="91"/>
  </w:num>
  <w:num w:numId="22">
    <w:abstractNumId w:val="29"/>
  </w:num>
  <w:num w:numId="23">
    <w:abstractNumId w:val="6"/>
  </w:num>
  <w:num w:numId="24">
    <w:abstractNumId w:val="5"/>
  </w:num>
  <w:num w:numId="25">
    <w:abstractNumId w:val="75"/>
  </w:num>
  <w:num w:numId="26">
    <w:abstractNumId w:val="8"/>
  </w:num>
  <w:num w:numId="27">
    <w:abstractNumId w:val="55"/>
  </w:num>
  <w:num w:numId="28">
    <w:abstractNumId w:val="30"/>
  </w:num>
  <w:num w:numId="29">
    <w:abstractNumId w:val="22"/>
  </w:num>
  <w:num w:numId="30">
    <w:abstractNumId w:val="1"/>
  </w:num>
  <w:num w:numId="31">
    <w:abstractNumId w:val="56"/>
  </w:num>
  <w:num w:numId="32">
    <w:abstractNumId w:val="41"/>
  </w:num>
  <w:num w:numId="33">
    <w:abstractNumId w:val="78"/>
  </w:num>
  <w:num w:numId="34">
    <w:abstractNumId w:val="16"/>
  </w:num>
  <w:num w:numId="35">
    <w:abstractNumId w:val="58"/>
  </w:num>
  <w:num w:numId="36">
    <w:abstractNumId w:val="80"/>
  </w:num>
  <w:num w:numId="37">
    <w:abstractNumId w:val="3"/>
  </w:num>
  <w:num w:numId="38">
    <w:abstractNumId w:val="59"/>
  </w:num>
  <w:num w:numId="39">
    <w:abstractNumId w:val="83"/>
  </w:num>
  <w:num w:numId="40">
    <w:abstractNumId w:val="77"/>
  </w:num>
  <w:num w:numId="41">
    <w:abstractNumId w:val="20"/>
  </w:num>
  <w:num w:numId="42">
    <w:abstractNumId w:val="18"/>
  </w:num>
  <w:num w:numId="43">
    <w:abstractNumId w:val="64"/>
  </w:num>
  <w:num w:numId="44">
    <w:abstractNumId w:val="45"/>
  </w:num>
  <w:num w:numId="45">
    <w:abstractNumId w:val="88"/>
  </w:num>
  <w:num w:numId="46">
    <w:abstractNumId w:val="95"/>
  </w:num>
  <w:num w:numId="47">
    <w:abstractNumId w:val="61"/>
  </w:num>
  <w:num w:numId="48">
    <w:abstractNumId w:val="92"/>
  </w:num>
  <w:num w:numId="49">
    <w:abstractNumId w:val="94"/>
  </w:num>
  <w:num w:numId="50">
    <w:abstractNumId w:val="86"/>
  </w:num>
  <w:num w:numId="51">
    <w:abstractNumId w:val="72"/>
  </w:num>
  <w:num w:numId="52">
    <w:abstractNumId w:val="47"/>
  </w:num>
  <w:num w:numId="53">
    <w:abstractNumId w:val="25"/>
  </w:num>
  <w:num w:numId="54">
    <w:abstractNumId w:val="17"/>
  </w:num>
  <w:num w:numId="55">
    <w:abstractNumId w:val="35"/>
  </w:num>
  <w:num w:numId="56">
    <w:abstractNumId w:val="60"/>
  </w:num>
  <w:num w:numId="57">
    <w:abstractNumId w:val="81"/>
  </w:num>
  <w:num w:numId="58">
    <w:abstractNumId w:val="93"/>
  </w:num>
  <w:num w:numId="59">
    <w:abstractNumId w:val="13"/>
  </w:num>
  <w:num w:numId="60">
    <w:abstractNumId w:val="51"/>
  </w:num>
  <w:num w:numId="61">
    <w:abstractNumId w:val="34"/>
  </w:num>
  <w:num w:numId="62">
    <w:abstractNumId w:val="43"/>
  </w:num>
  <w:num w:numId="63">
    <w:abstractNumId w:val="48"/>
  </w:num>
  <w:num w:numId="64">
    <w:abstractNumId w:val="63"/>
  </w:num>
  <w:num w:numId="65">
    <w:abstractNumId w:val="37"/>
  </w:num>
  <w:num w:numId="66">
    <w:abstractNumId w:val="84"/>
  </w:num>
  <w:num w:numId="67">
    <w:abstractNumId w:val="89"/>
  </w:num>
  <w:num w:numId="68">
    <w:abstractNumId w:val="67"/>
  </w:num>
  <w:num w:numId="69">
    <w:abstractNumId w:val="57"/>
  </w:num>
  <w:num w:numId="70">
    <w:abstractNumId w:val="42"/>
  </w:num>
  <w:num w:numId="71">
    <w:abstractNumId w:val="14"/>
  </w:num>
  <w:num w:numId="72">
    <w:abstractNumId w:val="98"/>
  </w:num>
  <w:num w:numId="73">
    <w:abstractNumId w:val="96"/>
  </w:num>
  <w:num w:numId="74">
    <w:abstractNumId w:val="76"/>
  </w:num>
  <w:num w:numId="75">
    <w:abstractNumId w:val="2"/>
  </w:num>
  <w:num w:numId="76">
    <w:abstractNumId w:val="36"/>
  </w:num>
  <w:num w:numId="77">
    <w:abstractNumId w:val="26"/>
  </w:num>
  <w:num w:numId="78">
    <w:abstractNumId w:val="10"/>
  </w:num>
  <w:num w:numId="79">
    <w:abstractNumId w:val="0"/>
  </w:num>
  <w:num w:numId="80">
    <w:abstractNumId w:val="11"/>
  </w:num>
  <w:num w:numId="81">
    <w:abstractNumId w:val="66"/>
  </w:num>
  <w:num w:numId="82">
    <w:abstractNumId w:val="62"/>
  </w:num>
  <w:num w:numId="83">
    <w:abstractNumId w:val="79"/>
  </w:num>
  <w:num w:numId="84">
    <w:abstractNumId w:val="68"/>
  </w:num>
  <w:num w:numId="85">
    <w:abstractNumId w:val="71"/>
  </w:num>
  <w:num w:numId="86">
    <w:abstractNumId w:val="9"/>
  </w:num>
  <w:num w:numId="87">
    <w:abstractNumId w:val="65"/>
  </w:num>
  <w:num w:numId="88">
    <w:abstractNumId w:val="12"/>
  </w:num>
  <w:num w:numId="89">
    <w:abstractNumId w:val="24"/>
  </w:num>
  <w:num w:numId="90">
    <w:abstractNumId w:val="53"/>
  </w:num>
  <w:num w:numId="91">
    <w:abstractNumId w:val="50"/>
  </w:num>
  <w:num w:numId="92">
    <w:abstractNumId w:val="33"/>
  </w:num>
  <w:num w:numId="93">
    <w:abstractNumId w:val="15"/>
  </w:num>
  <w:num w:numId="94">
    <w:abstractNumId w:val="38"/>
  </w:num>
  <w:num w:numId="95">
    <w:abstractNumId w:val="52"/>
  </w:num>
  <w:num w:numId="96">
    <w:abstractNumId w:val="4"/>
  </w:num>
  <w:num w:numId="97">
    <w:abstractNumId w:val="97"/>
  </w:num>
  <w:num w:numId="98">
    <w:abstractNumId w:val="69"/>
  </w:num>
  <w:num w:numId="99">
    <w:abstractNumId w:val="21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AD"/>
    <w:rsid w:val="00060E75"/>
    <w:rsid w:val="002361F4"/>
    <w:rsid w:val="0026529A"/>
    <w:rsid w:val="00266A1C"/>
    <w:rsid w:val="002B381E"/>
    <w:rsid w:val="00394658"/>
    <w:rsid w:val="00540E91"/>
    <w:rsid w:val="007E11F5"/>
    <w:rsid w:val="007E6E80"/>
    <w:rsid w:val="007F7BAD"/>
    <w:rsid w:val="0090774B"/>
    <w:rsid w:val="009554A7"/>
    <w:rsid w:val="00B616DD"/>
    <w:rsid w:val="00BA05D3"/>
    <w:rsid w:val="00C406AA"/>
    <w:rsid w:val="00C57E6A"/>
    <w:rsid w:val="00D3253B"/>
    <w:rsid w:val="00D647CC"/>
    <w:rsid w:val="00EF2EBF"/>
    <w:rsid w:val="00F5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7B2422"/>
  <w15:docId w15:val="{D5558B64-7253-402C-B2A1-999BED83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E7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0E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60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2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24</Pages>
  <Words>4916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2018-09-19T05:58:00Z</cp:lastPrinted>
  <dcterms:created xsi:type="dcterms:W3CDTF">2018-09-17T22:39:00Z</dcterms:created>
  <dcterms:modified xsi:type="dcterms:W3CDTF">2022-09-14T10:20:00Z</dcterms:modified>
</cp:coreProperties>
</file>