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90240B" w:rsidRDefault="00A77827" w:rsidP="00A77827">
      <w:pPr>
        <w:pStyle w:val="a6"/>
        <w:jc w:val="center"/>
        <w:rPr>
          <w:rFonts w:ascii="Times New Roman" w:hAnsi="Times New Roman" w:cs="Times New Roman"/>
          <w:caps/>
          <w:color w:val="000000" w:themeColor="text1"/>
          <w:sz w:val="28"/>
          <w:szCs w:val="28"/>
        </w:rPr>
      </w:pPr>
      <w:r w:rsidRPr="0090240B">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УТВЕРЖДЕНО</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приказом директора </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 xml:space="preserve">БПОУ </w:t>
      </w:r>
      <w:proofErr w:type="gramStart"/>
      <w:r w:rsidRPr="0090240B">
        <w:rPr>
          <w:color w:val="000000" w:themeColor="text1"/>
          <w:sz w:val="28"/>
          <w:szCs w:val="28"/>
        </w:rPr>
        <w:t>ВО</w:t>
      </w:r>
      <w:proofErr w:type="gramEnd"/>
      <w:r w:rsidRPr="0090240B">
        <w:rPr>
          <w:color w:val="000000" w:themeColor="text1"/>
          <w:sz w:val="28"/>
          <w:szCs w:val="28"/>
        </w:rPr>
        <w:t xml:space="preserve"> «Вологодский </w:t>
      </w:r>
    </w:p>
    <w:p w:rsidR="00A77827" w:rsidRPr="0090240B" w:rsidRDefault="00A77827" w:rsidP="00E63863">
      <w:pPr>
        <w:pStyle w:val="aa"/>
        <w:tabs>
          <w:tab w:val="clear" w:pos="9355"/>
          <w:tab w:val="right" w:pos="10065"/>
        </w:tabs>
        <w:ind w:left="5387"/>
        <w:rPr>
          <w:color w:val="000000" w:themeColor="text1"/>
          <w:sz w:val="28"/>
          <w:szCs w:val="28"/>
        </w:rPr>
      </w:pPr>
      <w:r w:rsidRPr="0090240B">
        <w:rPr>
          <w:color w:val="000000" w:themeColor="text1"/>
          <w:sz w:val="28"/>
          <w:szCs w:val="28"/>
        </w:rPr>
        <w:t>колледж технологии и дизайна»</w:t>
      </w:r>
    </w:p>
    <w:p w:rsidR="00582CBF" w:rsidRDefault="00582CBF" w:rsidP="00582CBF">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582CBF" w:rsidRPr="00601E45" w:rsidRDefault="00582CBF" w:rsidP="00582CBF">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90240B" w:rsidRDefault="007E63E7" w:rsidP="00E63863">
      <w:pPr>
        <w:pStyle w:val="a6"/>
        <w:tabs>
          <w:tab w:val="right" w:pos="10065"/>
        </w:tabs>
        <w:ind w:left="5387"/>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060226" w:rsidRPr="0090240B" w:rsidRDefault="00060226" w:rsidP="00A77827">
      <w:pPr>
        <w:pStyle w:val="a6"/>
        <w:jc w:val="center"/>
        <w:rPr>
          <w:rFonts w:ascii="Times New Roman" w:hAnsi="Times New Roman" w:cs="Times New Roman"/>
          <w:color w:val="000000" w:themeColor="text1"/>
          <w:sz w:val="28"/>
          <w:szCs w:val="28"/>
        </w:rPr>
      </w:pPr>
    </w:p>
    <w:p w:rsidR="00060226" w:rsidRPr="0090240B" w:rsidRDefault="00060226"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7E63E7" w:rsidRPr="0090240B" w:rsidRDefault="007E63E7" w:rsidP="00A77827">
      <w:pPr>
        <w:pStyle w:val="a6"/>
        <w:jc w:val="center"/>
        <w:rPr>
          <w:rFonts w:ascii="Times New Roman" w:hAnsi="Times New Roman" w:cs="Times New Roman"/>
          <w:color w:val="000000" w:themeColor="text1"/>
          <w:sz w:val="28"/>
          <w:szCs w:val="28"/>
        </w:rPr>
      </w:pPr>
    </w:p>
    <w:p w:rsidR="00A77827" w:rsidRPr="0090240B" w:rsidRDefault="00A77827" w:rsidP="000E25C6">
      <w:pPr>
        <w:pStyle w:val="a6"/>
        <w:spacing w:line="360" w:lineRule="auto"/>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РАБОЧАЯ ПРОГРАММА</w:t>
      </w:r>
    </w:p>
    <w:p w:rsidR="002D5A85" w:rsidRPr="0090240B" w:rsidRDefault="000E25C6" w:rsidP="000E25C6">
      <w:pPr>
        <w:pStyle w:val="a6"/>
        <w:spacing w:line="360" w:lineRule="auto"/>
        <w:jc w:val="center"/>
        <w:rPr>
          <w:rFonts w:ascii="Times New Roman" w:hAnsi="Times New Roman" w:cs="Times New Roman"/>
          <w:i/>
          <w:color w:val="000000" w:themeColor="text1"/>
          <w:sz w:val="28"/>
          <w:szCs w:val="28"/>
        </w:rPr>
      </w:pPr>
      <w:r w:rsidRPr="0090240B">
        <w:rPr>
          <w:rFonts w:ascii="Times New Roman" w:hAnsi="Times New Roman" w:cs="Times New Roman"/>
          <w:b/>
          <w:color w:val="000000" w:themeColor="text1"/>
          <w:sz w:val="28"/>
          <w:szCs w:val="28"/>
        </w:rPr>
        <w:t>ОБЩЕОБРАЗОВАТЕЛЬНОЙ ДИСЦИПЛИНЫ</w:t>
      </w:r>
    </w:p>
    <w:p w:rsidR="00A77827" w:rsidRPr="0090240B" w:rsidRDefault="00BD0B89" w:rsidP="000E25C6">
      <w:pPr>
        <w:pStyle w:val="a6"/>
        <w:spacing w:line="360" w:lineRule="auto"/>
        <w:jc w:val="center"/>
        <w:rPr>
          <w:rFonts w:ascii="Times New Roman" w:hAnsi="Times New Roman" w:cs="Times New Roman"/>
          <w:b/>
          <w:i/>
          <w:color w:val="000000" w:themeColor="text1"/>
          <w:sz w:val="28"/>
          <w:szCs w:val="28"/>
        </w:rPr>
      </w:pPr>
      <w:r w:rsidRPr="0090240B">
        <w:rPr>
          <w:rFonts w:ascii="Times New Roman" w:hAnsi="Times New Roman" w:cs="Times New Roman"/>
          <w:b/>
          <w:color w:val="000000" w:themeColor="text1"/>
          <w:sz w:val="28"/>
          <w:szCs w:val="28"/>
        </w:rPr>
        <w:t>ОУД.12 Физическая культура</w:t>
      </w:r>
    </w:p>
    <w:p w:rsidR="00722A54" w:rsidRPr="0090240B" w:rsidRDefault="00722A54" w:rsidP="00A77827">
      <w:pPr>
        <w:pStyle w:val="a6"/>
        <w:jc w:val="center"/>
        <w:rPr>
          <w:rFonts w:ascii="Times New Roman" w:hAnsi="Times New Roman" w:cs="Times New Roman"/>
          <w:b/>
          <w:color w:val="000000" w:themeColor="text1"/>
          <w:sz w:val="28"/>
          <w:szCs w:val="28"/>
        </w:rPr>
      </w:pPr>
    </w:p>
    <w:p w:rsidR="00060226" w:rsidRPr="0090240B" w:rsidRDefault="00060226" w:rsidP="00A77827">
      <w:pPr>
        <w:pStyle w:val="a6"/>
        <w:jc w:val="center"/>
        <w:rPr>
          <w:rFonts w:ascii="Times New Roman" w:hAnsi="Times New Roman" w:cs="Times New Roman"/>
          <w:b/>
          <w:color w:val="000000" w:themeColor="text1"/>
          <w:sz w:val="28"/>
          <w:szCs w:val="28"/>
        </w:rPr>
      </w:pPr>
    </w:p>
    <w:p w:rsidR="00A77827" w:rsidRPr="0090240B" w:rsidRDefault="00A77827" w:rsidP="00F842DB">
      <w:pPr>
        <w:pStyle w:val="a6"/>
        <w:tabs>
          <w:tab w:val="center" w:pos="4960"/>
          <w:tab w:val="left" w:pos="8874"/>
        </w:tabs>
        <w:jc w:val="center"/>
        <w:rPr>
          <w:rFonts w:ascii="Times New Roman" w:hAnsi="Times New Roman" w:cs="Times New Roman"/>
          <w:color w:val="000000" w:themeColor="text1"/>
          <w:sz w:val="28"/>
          <w:szCs w:val="28"/>
        </w:rPr>
      </w:pPr>
      <w:r w:rsidRPr="009F5320">
        <w:rPr>
          <w:rFonts w:ascii="Times New Roman" w:hAnsi="Times New Roman" w:cs="Times New Roman"/>
          <w:color w:val="000000" w:themeColor="text1"/>
          <w:sz w:val="28"/>
          <w:szCs w:val="28"/>
        </w:rPr>
        <w:t xml:space="preserve">Специальность </w:t>
      </w:r>
      <w:r w:rsidR="00F842DB" w:rsidRPr="00F842DB">
        <w:rPr>
          <w:rFonts w:ascii="Times New Roman" w:hAnsi="Times New Roman" w:cs="Times New Roman"/>
          <w:color w:val="000000"/>
          <w:spacing w:val="-2"/>
          <w:sz w:val="28"/>
          <w:szCs w:val="28"/>
          <w:shd w:val="clear" w:color="auto" w:fill="FFFFFF"/>
        </w:rPr>
        <w:t>39.02.01 Социальная работа</w:t>
      </w: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722A54" w:rsidRPr="0090240B" w:rsidRDefault="00722A54"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rPr>
          <w:rFonts w:ascii="Times New Roman" w:hAnsi="Times New Roman" w:cs="Times New Roman"/>
          <w:color w:val="000000" w:themeColor="text1"/>
          <w:sz w:val="28"/>
          <w:szCs w:val="28"/>
        </w:rPr>
      </w:pPr>
    </w:p>
    <w:p w:rsidR="00A77827" w:rsidRPr="0090240B" w:rsidRDefault="00A77827"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092B68" w:rsidRPr="0090240B" w:rsidRDefault="00092B68" w:rsidP="00A77827">
      <w:pPr>
        <w:pStyle w:val="a6"/>
        <w:jc w:val="center"/>
        <w:rPr>
          <w:rFonts w:ascii="Times New Roman" w:hAnsi="Times New Roman" w:cs="Times New Roman"/>
          <w:color w:val="000000" w:themeColor="text1"/>
          <w:sz w:val="28"/>
          <w:szCs w:val="28"/>
        </w:rPr>
      </w:pPr>
    </w:p>
    <w:p w:rsidR="00B831A4" w:rsidRPr="0090240B" w:rsidRDefault="00B831A4" w:rsidP="00A77827">
      <w:pPr>
        <w:pStyle w:val="a6"/>
        <w:jc w:val="center"/>
        <w:rPr>
          <w:rFonts w:ascii="Times New Roman" w:hAnsi="Times New Roman" w:cs="Times New Roman"/>
          <w:color w:val="000000" w:themeColor="text1"/>
          <w:sz w:val="28"/>
          <w:szCs w:val="28"/>
        </w:rPr>
      </w:pPr>
    </w:p>
    <w:p w:rsidR="00F842DB" w:rsidRDefault="00F842DB" w:rsidP="00A77827">
      <w:pPr>
        <w:pStyle w:val="a6"/>
        <w:jc w:val="center"/>
        <w:rPr>
          <w:rFonts w:ascii="Times New Roman" w:hAnsi="Times New Roman" w:cs="Times New Roman"/>
          <w:color w:val="000000" w:themeColor="text1"/>
          <w:sz w:val="28"/>
          <w:szCs w:val="28"/>
        </w:rPr>
      </w:pPr>
    </w:p>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Вологда</w:t>
      </w:r>
    </w:p>
    <w:p w:rsidR="00A77827" w:rsidRPr="0090240B" w:rsidRDefault="00A77827" w:rsidP="00A77827">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202</w:t>
      </w:r>
      <w:r w:rsidR="00815864">
        <w:rPr>
          <w:rFonts w:ascii="Times New Roman" w:hAnsi="Times New Roman" w:cs="Times New Roman"/>
          <w:color w:val="000000" w:themeColor="text1"/>
          <w:sz w:val="28"/>
          <w:szCs w:val="28"/>
        </w:rPr>
        <w:t>4</w:t>
      </w:r>
    </w:p>
    <w:p w:rsidR="00296418" w:rsidRPr="0090240B" w:rsidRDefault="00296418" w:rsidP="00296418">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0240B" w:rsidRDefault="00296418" w:rsidP="00296418">
      <w:pPr>
        <w:pStyle w:val="a6"/>
        <w:rPr>
          <w:rFonts w:ascii="Times New Roman" w:hAnsi="Times New Roman" w:cs="Times New Roman"/>
          <w:color w:val="000000" w:themeColor="text1"/>
          <w:sz w:val="28"/>
          <w:szCs w:val="28"/>
        </w:rPr>
      </w:pPr>
    </w:p>
    <w:p w:rsidR="00E63863" w:rsidRPr="0090240B" w:rsidRDefault="00E63863" w:rsidP="00296418">
      <w:pPr>
        <w:pStyle w:val="a6"/>
        <w:rPr>
          <w:rFonts w:ascii="Times New Roman" w:hAnsi="Times New Roman" w:cs="Times New Roman"/>
          <w:color w:val="000000" w:themeColor="text1"/>
          <w:sz w:val="28"/>
          <w:szCs w:val="28"/>
        </w:rPr>
      </w:pPr>
    </w:p>
    <w:p w:rsidR="00296418" w:rsidRPr="0090240B" w:rsidRDefault="00296418" w:rsidP="00296418">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Разработчик: </w:t>
      </w:r>
    </w:p>
    <w:p w:rsidR="00296418" w:rsidRPr="0090240B" w:rsidRDefault="00815864" w:rsidP="00296418">
      <w:pPr>
        <w:pStyle w:val="a6"/>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Матюнина</w:t>
      </w:r>
      <w:proofErr w:type="spellEnd"/>
      <w:r>
        <w:rPr>
          <w:rFonts w:ascii="Times New Roman" w:hAnsi="Times New Roman" w:cs="Times New Roman"/>
          <w:color w:val="000000" w:themeColor="text1"/>
          <w:sz w:val="28"/>
          <w:szCs w:val="28"/>
        </w:rPr>
        <w:t xml:space="preserve"> З.Н</w:t>
      </w:r>
      <w:r w:rsidR="00BD0B89" w:rsidRPr="0090240B">
        <w:rPr>
          <w:rFonts w:ascii="Times New Roman" w:hAnsi="Times New Roman" w:cs="Times New Roman"/>
          <w:color w:val="000000" w:themeColor="text1"/>
          <w:sz w:val="28"/>
          <w:szCs w:val="28"/>
        </w:rPr>
        <w:t>.</w:t>
      </w:r>
      <w:r w:rsidR="00296418" w:rsidRPr="0090240B">
        <w:rPr>
          <w:rFonts w:ascii="Times New Roman" w:hAnsi="Times New Roman" w:cs="Times New Roman"/>
          <w:color w:val="000000" w:themeColor="text1"/>
          <w:sz w:val="28"/>
          <w:szCs w:val="28"/>
        </w:rPr>
        <w:t xml:space="preserve">, преподаватель БПОУ </w:t>
      </w:r>
      <w:proofErr w:type="gramStart"/>
      <w:r w:rsidR="00296418" w:rsidRPr="0090240B">
        <w:rPr>
          <w:rFonts w:ascii="Times New Roman" w:hAnsi="Times New Roman" w:cs="Times New Roman"/>
          <w:color w:val="000000" w:themeColor="text1"/>
          <w:sz w:val="28"/>
          <w:szCs w:val="28"/>
        </w:rPr>
        <w:t>ВО</w:t>
      </w:r>
      <w:proofErr w:type="gramEnd"/>
      <w:r w:rsidR="00296418" w:rsidRPr="0090240B">
        <w:rPr>
          <w:rFonts w:ascii="Times New Roman" w:hAnsi="Times New Roman" w:cs="Times New Roman"/>
          <w:color w:val="000000" w:themeColor="text1"/>
          <w:sz w:val="28"/>
          <w:szCs w:val="28"/>
        </w:rPr>
        <w:t xml:space="preserve"> «Вологодский колледж технологии и дизайна»</w:t>
      </w:r>
    </w:p>
    <w:p w:rsidR="00296418" w:rsidRPr="0090240B" w:rsidRDefault="00296418" w:rsidP="00296418">
      <w:pPr>
        <w:pStyle w:val="a6"/>
        <w:rPr>
          <w:rFonts w:ascii="Times New Roman" w:hAnsi="Times New Roman" w:cs="Times New Roman"/>
          <w:color w:val="000000" w:themeColor="text1"/>
          <w:sz w:val="28"/>
          <w:szCs w:val="28"/>
        </w:rPr>
      </w:pPr>
    </w:p>
    <w:p w:rsidR="00E63863" w:rsidRPr="0090240B" w:rsidRDefault="00E63863" w:rsidP="00296418">
      <w:pPr>
        <w:pStyle w:val="a6"/>
        <w:rPr>
          <w:rFonts w:ascii="Times New Roman" w:hAnsi="Times New Roman" w:cs="Times New Roman"/>
          <w:color w:val="000000" w:themeColor="text1"/>
          <w:sz w:val="28"/>
          <w:szCs w:val="28"/>
        </w:rPr>
      </w:pPr>
    </w:p>
    <w:p w:rsidR="00582CBF" w:rsidRDefault="00296418" w:rsidP="00582CBF">
      <w:pPr>
        <w:pStyle w:val="a6"/>
        <w:jc w:val="both"/>
        <w:rPr>
          <w:rFonts w:ascii="Times New Roman" w:eastAsia="Calibri" w:hAnsi="Times New Roman" w:cs="Times New Roman"/>
          <w:sz w:val="28"/>
          <w:szCs w:val="28"/>
        </w:rPr>
      </w:pPr>
      <w:proofErr w:type="gramStart"/>
      <w:r w:rsidRPr="0090240B">
        <w:rPr>
          <w:rFonts w:ascii="Times New Roman" w:hAnsi="Times New Roman" w:cs="Times New Roman"/>
          <w:color w:val="000000" w:themeColor="text1"/>
          <w:sz w:val="28"/>
          <w:szCs w:val="28"/>
        </w:rPr>
        <w:t>Рассмотрен</w:t>
      </w:r>
      <w:r w:rsidR="00722A54" w:rsidRPr="0090240B">
        <w:rPr>
          <w:rFonts w:ascii="Times New Roman" w:hAnsi="Times New Roman" w:cs="Times New Roman"/>
          <w:color w:val="000000" w:themeColor="text1"/>
          <w:sz w:val="28"/>
          <w:szCs w:val="28"/>
        </w:rPr>
        <w:t>а</w:t>
      </w:r>
      <w:proofErr w:type="gramEnd"/>
      <w:r w:rsidRPr="0090240B">
        <w:rPr>
          <w:rFonts w:ascii="Times New Roman" w:hAnsi="Times New Roman" w:cs="Times New Roman"/>
          <w:color w:val="000000" w:themeColor="text1"/>
          <w:sz w:val="28"/>
          <w:szCs w:val="28"/>
        </w:rPr>
        <w:t xml:space="preserve"> и рекомендован</w:t>
      </w:r>
      <w:r w:rsidR="00722A54" w:rsidRPr="0090240B">
        <w:rPr>
          <w:rFonts w:ascii="Times New Roman" w:hAnsi="Times New Roman" w:cs="Times New Roman"/>
          <w:color w:val="000000" w:themeColor="text1"/>
          <w:sz w:val="28"/>
          <w:szCs w:val="28"/>
        </w:rPr>
        <w:t>а</w:t>
      </w:r>
      <w:r w:rsidRPr="0090240B">
        <w:rPr>
          <w:rFonts w:ascii="Times New Roman" w:hAnsi="Times New Roman" w:cs="Times New Roman"/>
          <w:color w:val="000000" w:themeColor="text1"/>
          <w:sz w:val="28"/>
          <w:szCs w:val="28"/>
        </w:rPr>
        <w:t xml:space="preserve"> к использованию в учебном процессе </w:t>
      </w:r>
      <w:r w:rsidRPr="0090240B">
        <w:rPr>
          <w:rFonts w:ascii="Times New Roman" w:hAnsi="Times New Roman" w:cs="Times New Roman"/>
          <w:color w:val="000000" w:themeColor="text1"/>
          <w:sz w:val="28"/>
          <w:szCs w:val="28"/>
        </w:rPr>
        <w:br/>
        <w:t xml:space="preserve">предметной цикловой комиссией, </w:t>
      </w:r>
      <w:r w:rsidR="00582CBF" w:rsidRPr="00F0510C">
        <w:rPr>
          <w:rFonts w:ascii="Times New Roman" w:hAnsi="Times New Roman" w:cs="Times New Roman"/>
          <w:sz w:val="28"/>
          <w:szCs w:val="28"/>
        </w:rPr>
        <w:t>п</w:t>
      </w:r>
      <w:r w:rsidR="00582CBF" w:rsidRPr="00F0510C">
        <w:rPr>
          <w:rFonts w:ascii="Times New Roman" w:eastAsia="Calibri" w:hAnsi="Times New Roman" w:cs="Times New Roman"/>
          <w:sz w:val="28"/>
          <w:szCs w:val="28"/>
        </w:rPr>
        <w:t xml:space="preserve">ротокол № 11 от </w:t>
      </w:r>
      <w:r w:rsidR="00582CBF">
        <w:rPr>
          <w:rFonts w:ascii="Times New Roman" w:eastAsia="Calibri" w:hAnsi="Times New Roman" w:cs="Times New Roman"/>
          <w:sz w:val="28"/>
          <w:szCs w:val="28"/>
        </w:rPr>
        <w:t>28</w:t>
      </w:r>
      <w:r w:rsidR="00582CBF" w:rsidRPr="00F0510C">
        <w:rPr>
          <w:rFonts w:ascii="Times New Roman" w:eastAsia="Calibri" w:hAnsi="Times New Roman" w:cs="Times New Roman"/>
          <w:sz w:val="28"/>
          <w:szCs w:val="28"/>
        </w:rPr>
        <w:t>.0</w:t>
      </w:r>
      <w:r w:rsidR="00582CBF">
        <w:rPr>
          <w:rFonts w:ascii="Times New Roman" w:eastAsia="Calibri" w:hAnsi="Times New Roman" w:cs="Times New Roman"/>
          <w:sz w:val="28"/>
          <w:szCs w:val="28"/>
        </w:rPr>
        <w:t>5</w:t>
      </w:r>
      <w:r w:rsidR="00582CBF" w:rsidRPr="00F0510C">
        <w:rPr>
          <w:rFonts w:ascii="Times New Roman" w:eastAsia="Calibri" w:hAnsi="Times New Roman" w:cs="Times New Roman"/>
          <w:sz w:val="28"/>
          <w:szCs w:val="28"/>
        </w:rPr>
        <w:t>.202</w:t>
      </w:r>
      <w:r w:rsidR="00582CBF">
        <w:rPr>
          <w:rFonts w:ascii="Times New Roman" w:eastAsia="Calibri" w:hAnsi="Times New Roman" w:cs="Times New Roman"/>
          <w:sz w:val="28"/>
          <w:szCs w:val="28"/>
        </w:rPr>
        <w:t>4</w:t>
      </w:r>
      <w:r w:rsidR="00582CBF" w:rsidRPr="00F0510C">
        <w:rPr>
          <w:rFonts w:ascii="Times New Roman" w:eastAsia="Calibri" w:hAnsi="Times New Roman" w:cs="Times New Roman"/>
          <w:sz w:val="28"/>
          <w:szCs w:val="28"/>
        </w:rPr>
        <w:t xml:space="preserve"> г.</w:t>
      </w:r>
      <w:r w:rsidR="00582CBF">
        <w:rPr>
          <w:rFonts w:ascii="Times New Roman" w:eastAsia="Calibri" w:hAnsi="Times New Roman" w:cs="Times New Roman"/>
          <w:sz w:val="28"/>
          <w:szCs w:val="28"/>
        </w:rPr>
        <w:t>, протокол №1</w:t>
      </w:r>
    </w:p>
    <w:p w:rsidR="00582CBF" w:rsidRPr="00F0510C" w:rsidRDefault="00582CBF" w:rsidP="00582CBF">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5F6862" w:rsidRPr="0090240B" w:rsidRDefault="005F6862" w:rsidP="00296418">
      <w:pPr>
        <w:pStyle w:val="a6"/>
        <w:jc w:val="both"/>
        <w:rPr>
          <w:rFonts w:ascii="Times New Roman" w:hAnsi="Times New Roman" w:cs="Times New Roman"/>
          <w:color w:val="000000" w:themeColor="text1"/>
          <w:sz w:val="24"/>
          <w:szCs w:val="24"/>
        </w:rPr>
      </w:pPr>
      <w:bookmarkStart w:id="0" w:name="_GoBack"/>
      <w:bookmarkEnd w:id="0"/>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30446A" w:rsidRPr="0090240B" w:rsidRDefault="0030446A"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E63863" w:rsidRPr="0090240B" w:rsidRDefault="00E63863"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B831A4" w:rsidRPr="0090240B" w:rsidRDefault="00B831A4"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2D5A85" w:rsidRPr="0090240B" w:rsidRDefault="002D5A85">
      <w:pPr>
        <w:widowControl/>
        <w:autoSpaceDE/>
        <w:autoSpaceDN/>
        <w:spacing w:after="200" w:line="276" w:lineRule="auto"/>
        <w:rPr>
          <w:rFonts w:eastAsiaTheme="minorHAnsi"/>
          <w:b/>
          <w:color w:val="000000" w:themeColor="text1"/>
          <w:sz w:val="24"/>
          <w:szCs w:val="24"/>
        </w:rPr>
      </w:pPr>
      <w:r w:rsidRPr="0090240B">
        <w:rPr>
          <w:b/>
          <w:color w:val="000000" w:themeColor="text1"/>
          <w:sz w:val="24"/>
          <w:szCs w:val="24"/>
        </w:rPr>
        <w:br w:type="page"/>
      </w:r>
    </w:p>
    <w:p w:rsidR="00A60A9E" w:rsidRPr="0090240B" w:rsidRDefault="005F6862" w:rsidP="00A60A9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0240B" w:rsidRPr="0090240B" w:rsidTr="00104F19">
        <w:tc>
          <w:tcPr>
            <w:tcW w:w="8613" w:type="dxa"/>
          </w:tcPr>
          <w:p w:rsidR="00A60A9E" w:rsidRPr="0090240B"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90240B" w:rsidRDefault="00A60A9E" w:rsidP="00144FC6">
            <w:pPr>
              <w:pStyle w:val="a6"/>
              <w:jc w:val="center"/>
              <w:rPr>
                <w:rFonts w:ascii="Times New Roman" w:hAnsi="Times New Roman" w:cs="Times New Roman"/>
                <w:b/>
                <w:color w:val="000000" w:themeColor="text1"/>
                <w:sz w:val="28"/>
                <w:szCs w:val="28"/>
              </w:rPr>
            </w:pPr>
          </w:p>
          <w:p w:rsidR="005F6862" w:rsidRPr="0090240B" w:rsidRDefault="005F686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Стр.</w:t>
            </w:r>
          </w:p>
        </w:tc>
      </w:tr>
      <w:tr w:rsidR="0090240B" w:rsidRPr="0090240B" w:rsidTr="00104F19">
        <w:tc>
          <w:tcPr>
            <w:tcW w:w="8613" w:type="dxa"/>
          </w:tcPr>
          <w:p w:rsidR="005F6862" w:rsidRPr="0090240B" w:rsidRDefault="00A12FD1" w:rsidP="00C5327B">
            <w:pPr>
              <w:pStyle w:val="a6"/>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0240B" w:rsidRDefault="00A60A9E"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4</w:t>
            </w:r>
          </w:p>
        </w:tc>
      </w:tr>
      <w:tr w:rsidR="0090240B" w:rsidRPr="0090240B" w:rsidTr="00104F19">
        <w:tc>
          <w:tcPr>
            <w:tcW w:w="8613" w:type="dxa"/>
          </w:tcPr>
          <w:p w:rsidR="005F6862" w:rsidRPr="0090240B" w:rsidRDefault="00144FC6" w:rsidP="00144FC6">
            <w:pPr>
              <w:pStyle w:val="a6"/>
              <w:jc w:val="both"/>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 </w:t>
            </w:r>
            <w:r w:rsidR="009D363F" w:rsidRPr="0090240B">
              <w:rPr>
                <w:rFonts w:ascii="Times New Roman" w:hAnsi="Times New Roman" w:cs="Times New Roman"/>
                <w:b/>
                <w:color w:val="000000" w:themeColor="text1"/>
                <w:sz w:val="28"/>
                <w:szCs w:val="28"/>
              </w:rPr>
              <w:t xml:space="preserve">СТРУКТУРА И </w:t>
            </w:r>
            <w:r w:rsidR="005F6862" w:rsidRPr="0090240B">
              <w:rPr>
                <w:rFonts w:ascii="Times New Roman" w:hAnsi="Times New Roman" w:cs="Times New Roman"/>
                <w:b/>
                <w:color w:val="000000" w:themeColor="text1"/>
                <w:sz w:val="28"/>
                <w:szCs w:val="28"/>
              </w:rPr>
              <w:t>СОД</w:t>
            </w:r>
            <w:r w:rsidRPr="0090240B">
              <w:rPr>
                <w:rFonts w:ascii="Times New Roman" w:hAnsi="Times New Roman" w:cs="Times New Roman"/>
                <w:b/>
                <w:color w:val="000000" w:themeColor="text1"/>
                <w:sz w:val="28"/>
                <w:szCs w:val="28"/>
              </w:rPr>
              <w:t xml:space="preserve">ЕРЖАНИЕ </w:t>
            </w:r>
            <w:r w:rsidR="000E25C6" w:rsidRPr="0090240B">
              <w:rPr>
                <w:rFonts w:ascii="Times New Roman" w:hAnsi="Times New Roman" w:cs="Times New Roman"/>
                <w:b/>
                <w:color w:val="000000" w:themeColor="text1"/>
                <w:sz w:val="28"/>
                <w:szCs w:val="28"/>
              </w:rPr>
              <w:t>ОБЩЕОБРАЗОВАТЕЛЬНОЙ ДИСЦИПЛИНЫ</w:t>
            </w:r>
          </w:p>
          <w:p w:rsidR="005F6862" w:rsidRPr="0090240B"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10</w:t>
            </w:r>
          </w:p>
        </w:tc>
      </w:tr>
      <w:tr w:rsidR="0090240B" w:rsidRPr="0090240B" w:rsidTr="00104F19">
        <w:tc>
          <w:tcPr>
            <w:tcW w:w="8613" w:type="dxa"/>
          </w:tcPr>
          <w:p w:rsidR="00144FC6" w:rsidRPr="0090240B" w:rsidRDefault="00A12FD1" w:rsidP="00144FC6">
            <w:pPr>
              <w:contextualSpacing/>
              <w:rPr>
                <w:b/>
                <w:bCs/>
                <w:color w:val="000000" w:themeColor="text1"/>
                <w:sz w:val="28"/>
                <w:szCs w:val="28"/>
              </w:rPr>
            </w:pPr>
            <w:r w:rsidRPr="0090240B">
              <w:rPr>
                <w:b/>
                <w:bCs/>
                <w:color w:val="000000" w:themeColor="text1"/>
                <w:sz w:val="28"/>
                <w:szCs w:val="28"/>
              </w:rPr>
              <w:t>3</w:t>
            </w:r>
            <w:r w:rsidR="00144FC6" w:rsidRPr="0090240B">
              <w:rPr>
                <w:b/>
                <w:bCs/>
                <w:color w:val="000000" w:themeColor="text1"/>
                <w:sz w:val="28"/>
                <w:szCs w:val="28"/>
              </w:rPr>
              <w:t xml:space="preserve">. УСЛОВИЯ РЕАЛИЗАЦИИ </w:t>
            </w:r>
            <w:r w:rsidRPr="0090240B">
              <w:rPr>
                <w:b/>
                <w:bCs/>
                <w:color w:val="000000" w:themeColor="text1"/>
                <w:sz w:val="28"/>
                <w:szCs w:val="28"/>
              </w:rPr>
              <w:t xml:space="preserve">РАБОЧЕЙ ПРОГРАММЫ </w:t>
            </w:r>
            <w:r w:rsidR="000E25C6" w:rsidRPr="0090240B">
              <w:rPr>
                <w:b/>
                <w:color w:val="000000" w:themeColor="text1"/>
                <w:sz w:val="28"/>
                <w:szCs w:val="28"/>
              </w:rPr>
              <w:t>ОБЩЕОБРАЗОВАТЕЛЬНОЙ ДИСЦИПЛИНЫ</w:t>
            </w:r>
          </w:p>
          <w:p w:rsidR="00144FC6" w:rsidRPr="0090240B" w:rsidRDefault="00144FC6" w:rsidP="00144FC6">
            <w:pPr>
              <w:contextualSpacing/>
              <w:rPr>
                <w:b/>
                <w:bCs/>
                <w:color w:val="000000" w:themeColor="text1"/>
                <w:sz w:val="28"/>
                <w:szCs w:val="28"/>
              </w:rPr>
            </w:pPr>
          </w:p>
        </w:tc>
        <w:tc>
          <w:tcPr>
            <w:tcW w:w="958" w:type="dxa"/>
          </w:tcPr>
          <w:p w:rsidR="00144FC6"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26</w:t>
            </w:r>
          </w:p>
        </w:tc>
      </w:tr>
      <w:tr w:rsidR="00956386" w:rsidRPr="0090240B" w:rsidTr="00104F19">
        <w:tc>
          <w:tcPr>
            <w:tcW w:w="8613" w:type="dxa"/>
          </w:tcPr>
          <w:p w:rsidR="00401D7D" w:rsidRPr="0090240B" w:rsidRDefault="00A12FD1" w:rsidP="00144FC6">
            <w:pPr>
              <w:pStyle w:val="a6"/>
              <w:rPr>
                <w:rFonts w:ascii="Times New Roman" w:eastAsia="Times New Roman" w:hAnsi="Times New Roman" w:cs="Times New Roman"/>
                <w:b/>
                <w:color w:val="000000" w:themeColor="text1"/>
                <w:sz w:val="28"/>
                <w:szCs w:val="28"/>
                <w:lang w:eastAsia="ru-RU"/>
              </w:rPr>
            </w:pPr>
            <w:r w:rsidRPr="0090240B">
              <w:rPr>
                <w:rFonts w:ascii="Times New Roman" w:hAnsi="Times New Roman" w:cs="Times New Roman"/>
                <w:b/>
                <w:color w:val="000000" w:themeColor="text1"/>
                <w:sz w:val="28"/>
                <w:szCs w:val="28"/>
              </w:rPr>
              <w:t>4</w:t>
            </w:r>
            <w:r w:rsidR="00144FC6" w:rsidRPr="0090240B">
              <w:rPr>
                <w:rFonts w:ascii="Times New Roman" w:hAnsi="Times New Roman" w:cs="Times New Roman"/>
                <w:b/>
                <w:color w:val="000000" w:themeColor="text1"/>
                <w:sz w:val="28"/>
                <w:szCs w:val="28"/>
              </w:rPr>
              <w:t xml:space="preserve">. </w:t>
            </w:r>
            <w:r w:rsidR="00AD136F" w:rsidRPr="0090240B">
              <w:rPr>
                <w:rFonts w:ascii="Times New Roman" w:eastAsia="Times New Roman" w:hAnsi="Times New Roman" w:cs="Times New Roman"/>
                <w:b/>
                <w:color w:val="000000" w:themeColor="text1"/>
                <w:sz w:val="28"/>
                <w:szCs w:val="28"/>
                <w:lang w:eastAsia="ru-RU"/>
              </w:rPr>
              <w:t>КОНТРОЛЬ И ОЦЕН</w:t>
            </w:r>
            <w:r w:rsidR="007F2BC6" w:rsidRPr="0090240B">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90240B">
              <w:rPr>
                <w:rFonts w:ascii="Times New Roman" w:eastAsia="Times New Roman" w:hAnsi="Times New Roman" w:cs="Times New Roman"/>
                <w:b/>
                <w:color w:val="000000" w:themeColor="text1"/>
                <w:sz w:val="28"/>
                <w:szCs w:val="28"/>
                <w:lang w:eastAsia="ru-RU"/>
              </w:rPr>
              <w:br/>
            </w:r>
            <w:r w:rsidR="000E25C6" w:rsidRPr="0090240B">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90240B" w:rsidRDefault="00497BD2" w:rsidP="00144FC6">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27</w:t>
            </w:r>
          </w:p>
        </w:tc>
      </w:tr>
    </w:tbl>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5F6862" w:rsidRPr="0090240B" w:rsidRDefault="005F6862"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lang w:val="en-US"/>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956386" w:rsidRPr="0090240B" w:rsidRDefault="00956386"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A60A9E" w:rsidRPr="0090240B" w:rsidRDefault="00A60A9E"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104F19" w:rsidRPr="0090240B" w:rsidRDefault="00104F19" w:rsidP="00296418">
      <w:pPr>
        <w:pStyle w:val="a6"/>
        <w:jc w:val="both"/>
        <w:rPr>
          <w:rFonts w:ascii="Times New Roman" w:hAnsi="Times New Roman" w:cs="Times New Roman"/>
          <w:color w:val="000000" w:themeColor="text1"/>
          <w:sz w:val="24"/>
          <w:szCs w:val="24"/>
        </w:rPr>
      </w:pPr>
    </w:p>
    <w:p w:rsidR="00A51A4A" w:rsidRPr="0090240B" w:rsidRDefault="00104F19" w:rsidP="00A51A4A">
      <w:pPr>
        <w:pStyle w:val="a6"/>
        <w:jc w:val="center"/>
        <w:rPr>
          <w:rFonts w:ascii="Times New Roman" w:hAnsi="Times New Roman" w:cs="Times New Roman"/>
          <w:b/>
          <w:caps/>
          <w:color w:val="000000" w:themeColor="text1"/>
          <w:sz w:val="28"/>
          <w:szCs w:val="28"/>
        </w:rPr>
      </w:pPr>
      <w:r w:rsidRPr="0090240B">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0240B">
        <w:rPr>
          <w:rFonts w:ascii="Times New Roman" w:hAnsi="Times New Roman" w:cs="Times New Roman"/>
          <w:b/>
          <w:color w:val="000000" w:themeColor="text1"/>
          <w:sz w:val="28"/>
          <w:szCs w:val="28"/>
        </w:rPr>
        <w:t>ОБЩЕОБРАЗОВАТЕЛЬНОЙ ДИСЦИПЛИНЫ</w:t>
      </w:r>
    </w:p>
    <w:p w:rsidR="00A51A4A" w:rsidRPr="0090240B" w:rsidRDefault="00A51A4A" w:rsidP="00A51A4A">
      <w:pPr>
        <w:pStyle w:val="a6"/>
        <w:jc w:val="both"/>
        <w:rPr>
          <w:rFonts w:ascii="Times New Roman" w:hAnsi="Times New Roman" w:cs="Times New Roman"/>
          <w:color w:val="000000" w:themeColor="text1"/>
          <w:sz w:val="28"/>
          <w:szCs w:val="28"/>
        </w:rPr>
      </w:pPr>
    </w:p>
    <w:p w:rsidR="00557D20" w:rsidRPr="007411C4" w:rsidRDefault="00557D20" w:rsidP="00557D20">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57D20" w:rsidRPr="00557D20" w:rsidRDefault="00557D20" w:rsidP="00557D20">
      <w:pPr>
        <w:pStyle w:val="a6"/>
        <w:tabs>
          <w:tab w:val="center" w:pos="4960"/>
          <w:tab w:val="left" w:pos="8874"/>
        </w:tabs>
        <w:spacing w:line="360" w:lineRule="auto"/>
        <w:ind w:firstLine="680"/>
        <w:jc w:val="both"/>
        <w:rPr>
          <w:rFonts w:ascii="Times New Roman" w:hAnsi="Times New Roman" w:cs="Times New Roman"/>
          <w:color w:val="000000" w:themeColor="text1"/>
          <w:sz w:val="28"/>
          <w:szCs w:val="28"/>
        </w:rPr>
      </w:pPr>
      <w:r w:rsidRPr="00557D20">
        <w:rPr>
          <w:rFonts w:ascii="Times New Roman" w:hAnsi="Times New Roman" w:cs="Times New Roman"/>
          <w:sz w:val="28"/>
          <w:szCs w:val="28"/>
        </w:rPr>
        <w:t xml:space="preserve">Общеобразовательная дисциплина «ОУД.12 Физическая культура» является обязательной частью общеобразовательного цикла в соответствии с ФГОС по специальности </w:t>
      </w:r>
      <w:r w:rsidR="00F842DB" w:rsidRPr="00F842DB">
        <w:rPr>
          <w:rFonts w:ascii="Times New Roman" w:hAnsi="Times New Roman" w:cs="Times New Roman"/>
          <w:color w:val="000000"/>
          <w:spacing w:val="-2"/>
          <w:sz w:val="28"/>
          <w:szCs w:val="28"/>
          <w:shd w:val="clear" w:color="auto" w:fill="FFFFFF"/>
        </w:rPr>
        <w:t xml:space="preserve">39.02.01 Социальная работа </w:t>
      </w:r>
      <w:r w:rsidR="00743743">
        <w:rPr>
          <w:rFonts w:ascii="Times New Roman" w:hAnsi="Times New Roman" w:cs="Times New Roman"/>
          <w:sz w:val="28"/>
          <w:szCs w:val="28"/>
          <w:lang w:eastAsia="ru-RU"/>
        </w:rPr>
        <w:t xml:space="preserve">и </w:t>
      </w:r>
      <w:r w:rsidRPr="00557D20">
        <w:rPr>
          <w:rFonts w:ascii="Times New Roman" w:hAnsi="Times New Roman" w:cs="Times New Roman"/>
          <w:sz w:val="28"/>
          <w:szCs w:val="28"/>
          <w:lang w:eastAsia="ru-RU"/>
        </w:rPr>
        <w:t xml:space="preserve"> должна обеспечить: физическое, эмоциональное, интеллектуальное и социальное развитие личности обучающихся с учетом исторической, общекультурной и ценностной составляющей предметной области; формирование и развитие установок активного и здорового образа жизни; 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557D20" w:rsidRPr="00A51A4A" w:rsidRDefault="00557D20" w:rsidP="00557D20">
      <w:pPr>
        <w:pStyle w:val="a6"/>
        <w:ind w:firstLine="567"/>
        <w:jc w:val="both"/>
        <w:rPr>
          <w:rFonts w:ascii="Times New Roman" w:hAnsi="Times New Roman" w:cs="Times New Roman"/>
          <w:sz w:val="28"/>
          <w:szCs w:val="28"/>
        </w:rPr>
      </w:pPr>
    </w:p>
    <w:p w:rsidR="00557D20" w:rsidRPr="007411C4" w:rsidRDefault="00557D20" w:rsidP="00557D20">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557D20" w:rsidRPr="00A51A4A" w:rsidRDefault="00557D20" w:rsidP="007274FD">
      <w:pPr>
        <w:pStyle w:val="a6"/>
        <w:spacing w:line="360" w:lineRule="auto"/>
        <w:ind w:firstLine="709"/>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557D20" w:rsidRDefault="00557D20" w:rsidP="007274FD">
      <w:pPr>
        <w:pStyle w:val="a6"/>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Главной целью освоения дисциплины является:</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557D20" w:rsidRPr="00AE2371" w:rsidRDefault="00557D20" w:rsidP="007274FD">
      <w:pPr>
        <w:shd w:val="clear" w:color="auto" w:fill="FFFFFF"/>
        <w:spacing w:line="360" w:lineRule="auto"/>
        <w:ind w:firstLine="709"/>
        <w:jc w:val="both"/>
        <w:rPr>
          <w:sz w:val="28"/>
          <w:szCs w:val="28"/>
          <w:lang w:eastAsia="ru-RU"/>
        </w:rPr>
      </w:pPr>
      <w:proofErr w:type="gramStart"/>
      <w:r w:rsidRPr="00AE2371">
        <w:rPr>
          <w:sz w:val="28"/>
          <w:szCs w:val="28"/>
          <w:lang w:eastAsia="ru-RU"/>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w:t>
      </w:r>
      <w:proofErr w:type="gramEnd"/>
      <w:r w:rsidRPr="00AE2371">
        <w:rPr>
          <w:sz w:val="28"/>
          <w:szCs w:val="28"/>
          <w:lang w:eastAsia="ru-RU"/>
        </w:rPr>
        <w:t xml:space="preserve"> занятий, включать их в режим учебного дня и учебной недели;</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lastRenderedPageBreak/>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4) расширение опыта организации и мониторинга физического развития и физической подготовленности; </w:t>
      </w:r>
      <w:proofErr w:type="gramStart"/>
      <w:r w:rsidRPr="00AE2371">
        <w:rPr>
          <w:sz w:val="28"/>
          <w:szCs w:val="28"/>
          <w:lang w:eastAsia="ru-RU"/>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w:t>
      </w:r>
      <w:r w:rsidR="007274FD" w:rsidRPr="00AE2371">
        <w:rPr>
          <w:sz w:val="28"/>
          <w:szCs w:val="28"/>
          <w:lang w:eastAsia="ru-RU"/>
        </w:rPr>
        <w:t>физкультурно-спортивного</w:t>
      </w:r>
      <w:r w:rsidRPr="00AE2371">
        <w:rPr>
          <w:sz w:val="28"/>
          <w:szCs w:val="28"/>
          <w:lang w:eastAsia="ru-RU"/>
        </w:rPr>
        <w:t xml:space="preserve"> комплекса "Готов к труду и обороне" (ГТО);</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6) для слепых и слабовидящих обучающихся:</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формирование приемов осязательного и слухового самоконтроля в процессе формирования трудовых действий;</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формирование представлений о современных бытовых </w:t>
      </w:r>
      <w:proofErr w:type="spellStart"/>
      <w:r w:rsidRPr="00AE2371">
        <w:rPr>
          <w:sz w:val="28"/>
          <w:szCs w:val="28"/>
          <w:lang w:eastAsia="ru-RU"/>
        </w:rPr>
        <w:t>тифлотехнических</w:t>
      </w:r>
      <w:proofErr w:type="spellEnd"/>
      <w:r w:rsidRPr="00AE2371">
        <w:rPr>
          <w:sz w:val="28"/>
          <w:szCs w:val="28"/>
          <w:lang w:eastAsia="ru-RU"/>
        </w:rPr>
        <w:t xml:space="preserve"> </w:t>
      </w:r>
      <w:r w:rsidRPr="00AE2371">
        <w:rPr>
          <w:sz w:val="28"/>
          <w:szCs w:val="28"/>
          <w:lang w:eastAsia="ru-RU"/>
        </w:rPr>
        <w:lastRenderedPageBreak/>
        <w:t>средствах, приборах и их применении в повседневной жизни;</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7) для </w:t>
      </w:r>
      <w:proofErr w:type="gramStart"/>
      <w:r w:rsidRPr="00AE2371">
        <w:rPr>
          <w:sz w:val="28"/>
          <w:szCs w:val="28"/>
          <w:lang w:eastAsia="ru-RU"/>
        </w:rPr>
        <w:t>обучающихся</w:t>
      </w:r>
      <w:proofErr w:type="gramEnd"/>
      <w:r w:rsidRPr="00AE2371">
        <w:rPr>
          <w:sz w:val="28"/>
          <w:szCs w:val="28"/>
          <w:lang w:eastAsia="ru-RU"/>
        </w:rPr>
        <w:t xml:space="preserve"> с нарушениями опорно-двигательного аппарата:</w:t>
      </w:r>
    </w:p>
    <w:p w:rsidR="00557D20" w:rsidRPr="00AE2371" w:rsidRDefault="00557D20" w:rsidP="007274FD">
      <w:pPr>
        <w:shd w:val="clear" w:color="auto" w:fill="FFFFFF"/>
        <w:spacing w:line="360" w:lineRule="auto"/>
        <w:ind w:firstLine="709"/>
        <w:jc w:val="both"/>
        <w:rPr>
          <w:sz w:val="28"/>
          <w:szCs w:val="28"/>
          <w:lang w:eastAsia="ru-RU"/>
        </w:rPr>
      </w:pPr>
      <w:proofErr w:type="gramStart"/>
      <w:r w:rsidRPr="00AE2371">
        <w:rPr>
          <w:sz w:val="28"/>
          <w:szCs w:val="28"/>
          <w:lang w:eastAsia="ru-RU"/>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AE2371">
        <w:rPr>
          <w:sz w:val="28"/>
          <w:szCs w:val="28"/>
          <w:lang w:eastAsia="ru-RU"/>
        </w:rPr>
        <w:t>речедвигательных</w:t>
      </w:r>
      <w:proofErr w:type="spellEnd"/>
      <w:r w:rsidRPr="00AE2371">
        <w:rPr>
          <w:sz w:val="28"/>
          <w:szCs w:val="28"/>
          <w:lang w:eastAsia="ru-RU"/>
        </w:rPr>
        <w:t xml:space="preserve"> и сенсорных нарушений у обучающихся с нарушением опорно-двигательного аппарата;</w:t>
      </w:r>
      <w:proofErr w:type="gramEnd"/>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rsidR="00557D20" w:rsidRPr="00AE2371" w:rsidRDefault="00557D20" w:rsidP="007274FD">
      <w:pPr>
        <w:shd w:val="clear" w:color="auto" w:fill="FFFFFF"/>
        <w:spacing w:line="360" w:lineRule="auto"/>
        <w:ind w:firstLine="709"/>
        <w:jc w:val="both"/>
        <w:rPr>
          <w:sz w:val="28"/>
          <w:szCs w:val="28"/>
          <w:lang w:eastAsia="ru-RU"/>
        </w:rPr>
      </w:pPr>
      <w:r w:rsidRPr="00AE2371">
        <w:rPr>
          <w:sz w:val="28"/>
          <w:szCs w:val="28"/>
          <w:lang w:eastAsia="ru-RU"/>
        </w:rPr>
        <w:t xml:space="preserve">умение ориентироваться с помощью сохранных анализаторов и безопасно передвигаться в пространстве с использованием при самостоятельном передвижении </w:t>
      </w:r>
      <w:r w:rsidR="00834A4C">
        <w:rPr>
          <w:sz w:val="28"/>
          <w:szCs w:val="28"/>
          <w:lang w:eastAsia="ru-RU"/>
        </w:rPr>
        <w:t>ортопедических приспособлений.</w:t>
      </w:r>
    </w:p>
    <w:p w:rsidR="007274FD" w:rsidRDefault="007274FD" w:rsidP="00557D20">
      <w:pPr>
        <w:pStyle w:val="a6"/>
        <w:jc w:val="both"/>
        <w:rPr>
          <w:rFonts w:ascii="Times New Roman" w:hAnsi="Times New Roman" w:cs="Times New Roman"/>
          <w:sz w:val="28"/>
          <w:szCs w:val="28"/>
        </w:rPr>
      </w:pPr>
    </w:p>
    <w:p w:rsidR="00557D20" w:rsidRPr="00A51A4A" w:rsidRDefault="00557D20" w:rsidP="007274FD">
      <w:pPr>
        <w:pStyle w:val="a6"/>
        <w:spacing w:line="360" w:lineRule="auto"/>
        <w:ind w:firstLine="709"/>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cs="Times New Roman"/>
          <w:sz w:val="28"/>
          <w:szCs w:val="28"/>
        </w:rPr>
        <w:t>:</w:t>
      </w:r>
    </w:p>
    <w:p w:rsidR="00557D20" w:rsidRDefault="00557D20" w:rsidP="007274FD">
      <w:pPr>
        <w:pStyle w:val="a6"/>
        <w:spacing w:line="360" w:lineRule="auto"/>
        <w:ind w:firstLine="709"/>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557D20" w:rsidRDefault="00557D20" w:rsidP="007274FD">
      <w:pPr>
        <w:pStyle w:val="a6"/>
        <w:spacing w:line="360" w:lineRule="auto"/>
        <w:ind w:firstLine="680"/>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7274FD" w:rsidRDefault="00557D20" w:rsidP="007274FD">
      <w:pPr>
        <w:pStyle w:val="a6"/>
        <w:spacing w:line="360" w:lineRule="auto"/>
        <w:ind w:firstLine="680"/>
        <w:jc w:val="both"/>
        <w:rPr>
          <w:rFonts w:ascii="Times New Roman" w:hAnsi="Times New Roman" w:cs="Times New Roman"/>
          <w:sz w:val="28"/>
          <w:szCs w:val="28"/>
        </w:rPr>
      </w:pPr>
      <w:proofErr w:type="gramStart"/>
      <w:r w:rsidRPr="00853240">
        <w:rPr>
          <w:rFonts w:ascii="Times New Roman" w:hAnsi="Times New Roman" w:cs="Times New Roman"/>
          <w:sz w:val="28"/>
          <w:szCs w:val="28"/>
        </w:rPr>
        <w:t>ОК</w:t>
      </w:r>
      <w:proofErr w:type="gramEnd"/>
      <w:r w:rsidRPr="00853240">
        <w:rPr>
          <w:rFonts w:ascii="Times New Roman" w:hAnsi="Times New Roman" w:cs="Times New Roman"/>
          <w:sz w:val="28"/>
          <w:szCs w:val="28"/>
        </w:rPr>
        <w:t xml:space="preserve"> 04. </w:t>
      </w:r>
      <w:r w:rsidR="007274FD">
        <w:rPr>
          <w:rFonts w:ascii="Times New Roman" w:hAnsi="Times New Roman" w:cs="Times New Roman"/>
          <w:sz w:val="28"/>
          <w:szCs w:val="28"/>
        </w:rPr>
        <w:t>Э</w:t>
      </w:r>
      <w:r w:rsidRPr="00853240">
        <w:rPr>
          <w:rFonts w:ascii="Times New Roman" w:hAnsi="Times New Roman" w:cs="Times New Roman"/>
          <w:sz w:val="28"/>
          <w:szCs w:val="28"/>
        </w:rPr>
        <w:t xml:space="preserve">ффективно взаимодействовать </w:t>
      </w:r>
      <w:r w:rsidR="007274FD">
        <w:rPr>
          <w:rFonts w:ascii="Times New Roman" w:hAnsi="Times New Roman" w:cs="Times New Roman"/>
          <w:sz w:val="28"/>
          <w:szCs w:val="28"/>
        </w:rPr>
        <w:t>и р</w:t>
      </w:r>
      <w:r w:rsidR="007274FD" w:rsidRPr="00853240">
        <w:rPr>
          <w:rFonts w:ascii="Times New Roman" w:hAnsi="Times New Roman" w:cs="Times New Roman"/>
          <w:sz w:val="28"/>
          <w:szCs w:val="28"/>
        </w:rPr>
        <w:t>аботать в коллективе и команде</w:t>
      </w:r>
      <w:r w:rsidR="007274FD">
        <w:rPr>
          <w:rFonts w:ascii="Times New Roman" w:hAnsi="Times New Roman" w:cs="Times New Roman"/>
          <w:sz w:val="28"/>
          <w:szCs w:val="28"/>
        </w:rPr>
        <w:t>.</w:t>
      </w:r>
    </w:p>
    <w:p w:rsidR="00557D20" w:rsidRDefault="00557D20" w:rsidP="007274FD">
      <w:pPr>
        <w:pStyle w:val="a6"/>
        <w:spacing w:line="360" w:lineRule="auto"/>
        <w:ind w:firstLine="680"/>
        <w:jc w:val="both"/>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A0E7C" w:rsidRDefault="00BA0E7C" w:rsidP="008C3F9D">
      <w:pPr>
        <w:pStyle w:val="afb"/>
        <w:rPr>
          <w:rFonts w:ascii="Times New Roman" w:hAnsi="Times New Roman" w:cs="Times New Roman"/>
          <w:color w:val="000000" w:themeColor="text1"/>
          <w:sz w:val="28"/>
          <w:szCs w:val="28"/>
        </w:rPr>
      </w:pPr>
    </w:p>
    <w:p w:rsidR="00612805" w:rsidRPr="00612805" w:rsidRDefault="00612805" w:rsidP="00612805">
      <w:pPr>
        <w:pStyle w:val="afb"/>
        <w:spacing w:line="360" w:lineRule="auto"/>
        <w:ind w:firstLine="709"/>
        <w:jc w:val="both"/>
        <w:rPr>
          <w:rFonts w:ascii="Times New Roman" w:hAnsi="Times New Roman" w:cs="Times New Roman"/>
          <w:sz w:val="28"/>
          <w:szCs w:val="28"/>
        </w:rPr>
      </w:pPr>
      <w:r w:rsidRPr="00612805">
        <w:rPr>
          <w:rFonts w:ascii="Times New Roman" w:hAnsi="Times New Roman" w:cs="Times New Roman"/>
          <w:sz w:val="28"/>
          <w:szCs w:val="28"/>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550D73" w:rsidRPr="0090240B" w:rsidRDefault="00550D73" w:rsidP="00A51A4A">
      <w:pPr>
        <w:pStyle w:val="a6"/>
        <w:jc w:val="both"/>
        <w:rPr>
          <w:rFonts w:ascii="Times New Roman" w:hAnsi="Times New Roman" w:cs="Times New Roman"/>
          <w:color w:val="000000" w:themeColor="text1"/>
          <w:sz w:val="28"/>
          <w:szCs w:val="28"/>
        </w:rPr>
      </w:pPr>
    </w:p>
    <w:p w:rsidR="00550D73" w:rsidRPr="0090240B" w:rsidRDefault="00550D73" w:rsidP="00A51A4A">
      <w:pPr>
        <w:pStyle w:val="a6"/>
        <w:jc w:val="both"/>
        <w:rPr>
          <w:rFonts w:ascii="Times New Roman" w:hAnsi="Times New Roman" w:cs="Times New Roman"/>
          <w:color w:val="000000" w:themeColor="text1"/>
          <w:sz w:val="28"/>
          <w:szCs w:val="28"/>
        </w:rPr>
      </w:pPr>
    </w:p>
    <w:p w:rsidR="00550D73" w:rsidRPr="0090240B" w:rsidRDefault="00550D73" w:rsidP="00550D73">
      <w:pPr>
        <w:pStyle w:val="a6"/>
        <w:jc w:val="center"/>
        <w:rPr>
          <w:rFonts w:ascii="Times New Roman" w:hAnsi="Times New Roman" w:cs="Times New Roman"/>
          <w:color w:val="000000" w:themeColor="text1"/>
          <w:sz w:val="28"/>
          <w:szCs w:val="28"/>
        </w:rPr>
        <w:sectPr w:rsidR="00550D73" w:rsidRPr="0090240B"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90240B" w:rsidRPr="0090240B" w:rsidTr="00EA0B50">
        <w:trPr>
          <w:trHeight w:val="163"/>
        </w:trPr>
        <w:tc>
          <w:tcPr>
            <w:tcW w:w="3652" w:type="dxa"/>
            <w:vMerge w:val="restart"/>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Планируемые результаты освоения дисциплины</w:t>
            </w:r>
          </w:p>
        </w:tc>
      </w:tr>
      <w:tr w:rsidR="0090240B" w:rsidRPr="0090240B" w:rsidTr="006141F8">
        <w:trPr>
          <w:trHeight w:val="74"/>
        </w:trPr>
        <w:tc>
          <w:tcPr>
            <w:tcW w:w="3652" w:type="dxa"/>
            <w:vMerge/>
            <w:vAlign w:val="center"/>
          </w:tcPr>
          <w:p w:rsidR="00550D73" w:rsidRPr="0090240B" w:rsidRDefault="00550D73" w:rsidP="007411C4">
            <w:pPr>
              <w:pStyle w:val="a6"/>
              <w:jc w:val="center"/>
              <w:rPr>
                <w:rFonts w:ascii="Times New Roman" w:hAnsi="Times New Roman" w:cs="Times New Roman"/>
                <w:color w:val="000000" w:themeColor="text1"/>
                <w:sz w:val="24"/>
                <w:szCs w:val="24"/>
              </w:rPr>
            </w:pPr>
          </w:p>
        </w:tc>
        <w:tc>
          <w:tcPr>
            <w:tcW w:w="5387" w:type="dxa"/>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Общие</w:t>
            </w:r>
          </w:p>
        </w:tc>
        <w:tc>
          <w:tcPr>
            <w:tcW w:w="6095" w:type="dxa"/>
            <w:vAlign w:val="center"/>
          </w:tcPr>
          <w:p w:rsidR="00550D73" w:rsidRPr="0090240B" w:rsidRDefault="00550D73" w:rsidP="007411C4">
            <w:pPr>
              <w:pStyle w:val="a6"/>
              <w:jc w:val="center"/>
              <w:rPr>
                <w:rFonts w:ascii="Times New Roman" w:hAnsi="Times New Roman" w:cs="Times New Roman"/>
                <w:color w:val="000000" w:themeColor="text1"/>
                <w:sz w:val="24"/>
                <w:szCs w:val="24"/>
              </w:rPr>
            </w:pPr>
            <w:r w:rsidRPr="0090240B">
              <w:rPr>
                <w:rFonts w:ascii="Times New Roman" w:hAnsi="Times New Roman" w:cs="Times New Roman"/>
                <w:color w:val="000000" w:themeColor="text1"/>
                <w:sz w:val="24"/>
                <w:szCs w:val="24"/>
              </w:rPr>
              <w:t>Дисциплинарные</w:t>
            </w:r>
          </w:p>
        </w:tc>
      </w:tr>
      <w:tr w:rsidR="00805A82" w:rsidRPr="0090240B" w:rsidTr="006141F8">
        <w:trPr>
          <w:trHeight w:val="702"/>
        </w:trPr>
        <w:tc>
          <w:tcPr>
            <w:tcW w:w="3652" w:type="dxa"/>
          </w:tcPr>
          <w:p w:rsidR="00805A82" w:rsidRPr="0090240B" w:rsidRDefault="00805A82"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t>ОК</w:t>
            </w:r>
            <w:proofErr w:type="gramEnd"/>
            <w:r w:rsidRPr="0090240B">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05A82" w:rsidRPr="00805A82" w:rsidRDefault="00805A82"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05A82">
              <w:rPr>
                <w:bCs/>
                <w:sz w:val="24"/>
                <w:szCs w:val="24"/>
              </w:rPr>
              <w:t xml:space="preserve">1.Готовность и способность </w:t>
            </w:r>
            <w:proofErr w:type="gramStart"/>
            <w:r w:rsidRPr="00805A82">
              <w:rPr>
                <w:bCs/>
                <w:sz w:val="24"/>
                <w:szCs w:val="24"/>
              </w:rPr>
              <w:t>обучающихся</w:t>
            </w:r>
            <w:proofErr w:type="gramEnd"/>
            <w:r w:rsidRPr="00805A82">
              <w:rPr>
                <w:bCs/>
                <w:sz w:val="24"/>
                <w:szCs w:val="24"/>
              </w:rPr>
              <w:t xml:space="preserve"> </w:t>
            </w:r>
          </w:p>
          <w:p w:rsidR="00805A82" w:rsidRPr="00805A82" w:rsidRDefault="000E1FBF"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к саморазвитию и личностному </w:t>
            </w:r>
            <w:r w:rsidR="00805A82" w:rsidRPr="00805A82">
              <w:rPr>
                <w:bCs/>
                <w:sz w:val="24"/>
                <w:szCs w:val="24"/>
              </w:rPr>
              <w:t>самоопределению.</w:t>
            </w:r>
          </w:p>
          <w:p w:rsidR="00805A82" w:rsidRPr="00805A82" w:rsidRDefault="00805A82"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2.Сформированность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w:t>
            </w:r>
          </w:p>
          <w:p w:rsidR="00805A82" w:rsidRPr="00805A82" w:rsidRDefault="00805A82" w:rsidP="005B1CF9">
            <w:pPr>
              <w:pStyle w:val="a6"/>
              <w:jc w:val="both"/>
              <w:rPr>
                <w:rFonts w:ascii="Times New Roman" w:hAnsi="Times New Roman" w:cs="Times New Roman"/>
                <w:bCs/>
                <w:sz w:val="24"/>
                <w:szCs w:val="24"/>
              </w:rPr>
            </w:pPr>
            <w:r w:rsidRPr="00805A82">
              <w:rPr>
                <w:rFonts w:ascii="Times New Roman" w:hAnsi="Times New Roman" w:cs="Times New Roman"/>
                <w:bCs/>
                <w:sz w:val="24"/>
                <w:szCs w:val="24"/>
              </w:rPr>
              <w:t>3.Способность ставить цели и строить жизненные планы, способность к осознанию российской гражданской идентичности в поликультурном социуме</w:t>
            </w:r>
          </w:p>
          <w:p w:rsidR="00805A82" w:rsidRPr="00805A82" w:rsidRDefault="00805A82"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4.владение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805A82" w:rsidRPr="00805A82" w:rsidRDefault="00805A82" w:rsidP="00805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805A82">
              <w:rPr>
                <w:bCs/>
                <w:sz w:val="24"/>
                <w:szCs w:val="24"/>
              </w:rPr>
              <w:t>5.готовность и способность к самостоятельной информационно-познавательной деятельности, владение навыками получения необходимой информации и словарей  разных типов</w:t>
            </w:r>
            <w:proofErr w:type="gramStart"/>
            <w:r w:rsidRPr="00805A82">
              <w:rPr>
                <w:bCs/>
                <w:sz w:val="24"/>
                <w:szCs w:val="24"/>
              </w:rPr>
              <w:t xml:space="preserve"> ;</w:t>
            </w:r>
            <w:proofErr w:type="gramEnd"/>
            <w:r w:rsidRPr="00805A82">
              <w:rPr>
                <w:bCs/>
                <w:sz w:val="24"/>
                <w:szCs w:val="24"/>
              </w:rPr>
              <w:t xml:space="preserve">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6095" w:type="dxa"/>
          </w:tcPr>
          <w:p w:rsidR="00805A82" w:rsidRPr="00805A82" w:rsidRDefault="00805A82" w:rsidP="005B1CF9">
            <w:pPr>
              <w:jc w:val="both"/>
              <w:rPr>
                <w:b/>
                <w:iCs/>
                <w:sz w:val="24"/>
                <w:szCs w:val="24"/>
              </w:rPr>
            </w:pPr>
            <w:r w:rsidRPr="00805A82">
              <w:rPr>
                <w:b/>
                <w:iCs/>
                <w:sz w:val="24"/>
                <w:szCs w:val="24"/>
              </w:rPr>
              <w:t>Умения:</w:t>
            </w:r>
          </w:p>
          <w:p w:rsidR="00805A82" w:rsidRPr="00805A82" w:rsidRDefault="00805A82" w:rsidP="005B1CF9">
            <w:pPr>
              <w:jc w:val="both"/>
              <w:rPr>
                <w:iCs/>
                <w:sz w:val="24"/>
                <w:szCs w:val="24"/>
              </w:rPr>
            </w:pPr>
            <w:r w:rsidRPr="00805A82">
              <w:rPr>
                <w:iCs/>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805A82" w:rsidRPr="00805A82" w:rsidRDefault="00805A82" w:rsidP="005B1CF9">
            <w:pPr>
              <w:jc w:val="both"/>
              <w:rPr>
                <w:iCs/>
                <w:sz w:val="24"/>
                <w:szCs w:val="24"/>
              </w:rPr>
            </w:pPr>
            <w:r w:rsidRPr="00805A82">
              <w:rPr>
                <w:iCs/>
                <w:sz w:val="24"/>
                <w:szCs w:val="24"/>
              </w:rPr>
              <w:t>составить план действия; определить необходимые ресурсы;</w:t>
            </w:r>
          </w:p>
          <w:p w:rsidR="00805A82" w:rsidRPr="00805A82" w:rsidRDefault="00805A82" w:rsidP="005B1CF9">
            <w:pPr>
              <w:jc w:val="both"/>
              <w:rPr>
                <w:iCs/>
                <w:sz w:val="24"/>
                <w:szCs w:val="24"/>
              </w:rPr>
            </w:pPr>
            <w:proofErr w:type="gramStart"/>
            <w:r w:rsidRPr="00805A82">
              <w:rPr>
                <w:iCs/>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roofErr w:type="gramEnd"/>
          </w:p>
          <w:p w:rsidR="00805A82" w:rsidRPr="00805A82" w:rsidRDefault="00805A82" w:rsidP="005B1CF9">
            <w:pPr>
              <w:jc w:val="both"/>
              <w:rPr>
                <w:b/>
                <w:iCs/>
                <w:sz w:val="24"/>
                <w:szCs w:val="24"/>
              </w:rPr>
            </w:pPr>
            <w:r w:rsidRPr="00805A82">
              <w:rPr>
                <w:b/>
                <w:iCs/>
                <w:sz w:val="24"/>
                <w:szCs w:val="24"/>
              </w:rPr>
              <w:t>Знания:</w:t>
            </w:r>
          </w:p>
          <w:p w:rsidR="00805A82" w:rsidRPr="00805A82" w:rsidRDefault="00805A82" w:rsidP="005B1CF9">
            <w:pPr>
              <w:jc w:val="both"/>
              <w:rPr>
                <w:bCs/>
                <w:sz w:val="24"/>
                <w:szCs w:val="24"/>
              </w:rPr>
            </w:pPr>
            <w:r w:rsidRPr="00805A82">
              <w:rPr>
                <w:iCs/>
                <w:sz w:val="24"/>
                <w:szCs w:val="24"/>
              </w:rPr>
              <w:t>а</w:t>
            </w:r>
            <w:r w:rsidRPr="00805A82">
              <w:rPr>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CF1DA6" w:rsidRDefault="00CF1DA6" w:rsidP="00CF1DA6">
            <w:pPr>
              <w:pStyle w:val="a6"/>
              <w:jc w:val="both"/>
              <w:rPr>
                <w:rFonts w:ascii="Times New Roman" w:hAnsi="Times New Roman"/>
                <w:iCs/>
                <w:sz w:val="24"/>
                <w:szCs w:val="24"/>
              </w:rPr>
            </w:pPr>
            <w:r w:rsidRPr="00F55648">
              <w:rPr>
                <w:rFonts w:ascii="Times New Roman" w:hAnsi="Times New Roman"/>
                <w:iCs/>
                <w:sz w:val="24"/>
                <w:szCs w:val="24"/>
              </w:rPr>
              <w:t>условия профессиональной деятельности и зоны риска физического здоровья для профессии; средства профилактики перенапряжения</w:t>
            </w:r>
          </w:p>
          <w:p w:rsidR="00805A82" w:rsidRPr="00805A82" w:rsidRDefault="00805A82" w:rsidP="005B1CF9">
            <w:pPr>
              <w:jc w:val="both"/>
              <w:rPr>
                <w:sz w:val="24"/>
                <w:szCs w:val="24"/>
              </w:rPr>
            </w:pPr>
          </w:p>
        </w:tc>
      </w:tr>
      <w:tr w:rsidR="00F55648" w:rsidRPr="0090240B" w:rsidTr="00F55648">
        <w:trPr>
          <w:trHeight w:val="70"/>
        </w:trPr>
        <w:tc>
          <w:tcPr>
            <w:tcW w:w="3652" w:type="dxa"/>
          </w:tcPr>
          <w:p w:rsidR="00F55648" w:rsidRPr="0090240B" w:rsidRDefault="00F55648"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t>ОК</w:t>
            </w:r>
            <w:proofErr w:type="gramEnd"/>
            <w:r w:rsidRPr="0090240B">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387" w:type="dxa"/>
          </w:tcPr>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roofErr w:type="gramStart"/>
            <w:r w:rsidRPr="00F55648">
              <w:rPr>
                <w:bCs/>
                <w:sz w:val="24"/>
                <w:szCs w:val="24"/>
              </w:rPr>
              <w:t xml:space="preserve">1.умение использовать средства информационных и коммуникационных технологий (далее) ИКТ) в решении когнитивных, коммуникативных и организационных задач с соблюдением </w:t>
            </w:r>
            <w:r w:rsidRPr="00F55648">
              <w:rPr>
                <w:bCs/>
                <w:sz w:val="24"/>
                <w:szCs w:val="24"/>
              </w:rPr>
              <w:lastRenderedPageBreak/>
              <w:t>требований эргономики, техники безопасности, гигиены, ресурсосбережения, правовых и этических норм информационной безопасности;</w:t>
            </w:r>
            <w:proofErr w:type="gramEnd"/>
          </w:p>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2.умение определять назначение и функции различных социальных институтов;</w:t>
            </w:r>
          </w:p>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3.умение самостоятельно оценивать и принимать решения, определяющие стратегию поведения, с учётом гражданских и нравственных ценностей;</w:t>
            </w:r>
          </w:p>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4.владение языковыми средствами – умение ясно, логично и точно излагать свою точку зрения;</w:t>
            </w:r>
          </w:p>
          <w:p w:rsidR="00F55648" w:rsidRPr="00F55648" w:rsidRDefault="00F55648" w:rsidP="00F5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6095" w:type="dxa"/>
          </w:tcPr>
          <w:p w:rsidR="00F55648" w:rsidRPr="00F55648" w:rsidRDefault="00F55648" w:rsidP="005B1CF9">
            <w:pPr>
              <w:tabs>
                <w:tab w:val="left" w:pos="916"/>
                <w:tab w:val="left" w:pos="1277"/>
              </w:tabs>
              <w:jc w:val="both"/>
              <w:rPr>
                <w:bCs/>
                <w:sz w:val="24"/>
                <w:szCs w:val="24"/>
              </w:rPr>
            </w:pPr>
            <w:r w:rsidRPr="00F55648">
              <w:rPr>
                <w:b/>
                <w:bCs/>
                <w:iCs/>
                <w:sz w:val="24"/>
                <w:szCs w:val="24"/>
              </w:rPr>
              <w:lastRenderedPageBreak/>
              <w:t xml:space="preserve">Умения: </w:t>
            </w:r>
            <w:r w:rsidRPr="00F55648">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F55648" w:rsidRPr="00F55648" w:rsidRDefault="00F55648" w:rsidP="005B1CF9">
            <w:pPr>
              <w:tabs>
                <w:tab w:val="left" w:pos="916"/>
                <w:tab w:val="left" w:pos="1277"/>
              </w:tabs>
              <w:jc w:val="both"/>
              <w:rPr>
                <w:sz w:val="24"/>
                <w:szCs w:val="24"/>
              </w:rPr>
            </w:pPr>
            <w:r w:rsidRPr="00F55648">
              <w:rPr>
                <w:b/>
                <w:bCs/>
                <w:iCs/>
                <w:sz w:val="24"/>
                <w:szCs w:val="24"/>
              </w:rPr>
              <w:t xml:space="preserve">Знания: </w:t>
            </w:r>
            <w:r w:rsidRPr="00F55648">
              <w:rPr>
                <w:bCs/>
                <w:sz w:val="24"/>
                <w:szCs w:val="24"/>
              </w:rPr>
              <w:t xml:space="preserve">психологические основы деятельности коллектива, психологические особенности личности; </w:t>
            </w:r>
            <w:r w:rsidRPr="00F55648">
              <w:rPr>
                <w:bCs/>
                <w:sz w:val="24"/>
                <w:szCs w:val="24"/>
              </w:rPr>
              <w:lastRenderedPageBreak/>
              <w:t>основы проектной деятельности</w:t>
            </w:r>
          </w:p>
        </w:tc>
      </w:tr>
      <w:tr w:rsidR="00F55648" w:rsidRPr="0090240B" w:rsidTr="006141F8">
        <w:trPr>
          <w:trHeight w:val="74"/>
        </w:trPr>
        <w:tc>
          <w:tcPr>
            <w:tcW w:w="3652" w:type="dxa"/>
          </w:tcPr>
          <w:p w:rsidR="00F55648" w:rsidRPr="0090240B" w:rsidRDefault="00F55648" w:rsidP="007411C4">
            <w:pPr>
              <w:pStyle w:val="ConsPlusNormal"/>
              <w:rPr>
                <w:rFonts w:ascii="Times New Roman" w:hAnsi="Times New Roman" w:cs="Times New Roman"/>
                <w:color w:val="000000" w:themeColor="text1"/>
                <w:sz w:val="24"/>
                <w:szCs w:val="24"/>
              </w:rPr>
            </w:pPr>
            <w:proofErr w:type="gramStart"/>
            <w:r w:rsidRPr="0090240B">
              <w:rPr>
                <w:rFonts w:ascii="Times New Roman" w:hAnsi="Times New Roman" w:cs="Times New Roman"/>
                <w:color w:val="000000" w:themeColor="text1"/>
                <w:sz w:val="24"/>
                <w:szCs w:val="24"/>
              </w:rPr>
              <w:lastRenderedPageBreak/>
              <w:t>ОК</w:t>
            </w:r>
            <w:proofErr w:type="gramEnd"/>
            <w:r w:rsidRPr="0090240B">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F55648" w:rsidRPr="00F55648" w:rsidRDefault="00F55648" w:rsidP="005B1CF9">
            <w:pPr>
              <w:jc w:val="both"/>
              <w:rPr>
                <w:sz w:val="24"/>
                <w:szCs w:val="24"/>
              </w:rPr>
            </w:pPr>
            <w:r w:rsidRPr="00F55648">
              <w:rPr>
                <w:sz w:val="24"/>
                <w:szCs w:val="24"/>
              </w:rPr>
              <w:t>-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55648" w:rsidRPr="00F55648" w:rsidRDefault="00F55648" w:rsidP="005B1CF9">
            <w:pPr>
              <w:jc w:val="both"/>
              <w:rPr>
                <w:sz w:val="24"/>
                <w:szCs w:val="24"/>
              </w:rPr>
            </w:pPr>
            <w:r w:rsidRPr="00F55648">
              <w:rPr>
                <w:sz w:val="24"/>
                <w:szCs w:val="24"/>
              </w:rPr>
              <w:t>- владение современными технологиями укрепления и сохранения здоровья, поддержания работоспособности, профилактики и предупреждения заболеваний, связанных с учебной и производственной деятельностью;</w:t>
            </w:r>
          </w:p>
          <w:p w:rsidR="00F55648" w:rsidRPr="00F55648" w:rsidRDefault="00F55648" w:rsidP="005B1CF9">
            <w:pPr>
              <w:jc w:val="both"/>
              <w:rPr>
                <w:sz w:val="24"/>
                <w:szCs w:val="24"/>
              </w:rPr>
            </w:pPr>
            <w:r w:rsidRPr="00F55648">
              <w:rPr>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F55648" w:rsidRPr="00F55648" w:rsidRDefault="00F55648" w:rsidP="005B1CF9">
            <w:pPr>
              <w:jc w:val="both"/>
              <w:rPr>
                <w:sz w:val="24"/>
                <w:szCs w:val="24"/>
              </w:rPr>
            </w:pPr>
            <w:r w:rsidRPr="00F55648">
              <w:rPr>
                <w:sz w:val="24"/>
                <w:szCs w:val="24"/>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55648" w:rsidRPr="00F55648" w:rsidRDefault="00F55648" w:rsidP="005B1CF9">
            <w:pPr>
              <w:jc w:val="both"/>
              <w:rPr>
                <w:sz w:val="24"/>
                <w:szCs w:val="24"/>
              </w:rPr>
            </w:pPr>
            <w:r w:rsidRPr="00F55648">
              <w:rPr>
                <w:sz w:val="24"/>
                <w:szCs w:val="24"/>
              </w:rPr>
              <w:t xml:space="preserve">- владение техническими приёмами и двигательными действиями базовых видов </w:t>
            </w:r>
            <w:r w:rsidRPr="00F55648">
              <w:rPr>
                <w:sz w:val="24"/>
                <w:szCs w:val="24"/>
              </w:rPr>
              <w:lastRenderedPageBreak/>
              <w:t>спорта, активное применение их в игровой и соревновательной деятельности</w:t>
            </w:r>
          </w:p>
          <w:p w:rsidR="00F55648" w:rsidRPr="00F55648" w:rsidRDefault="00F55648" w:rsidP="005B1CF9">
            <w:pPr>
              <w:pStyle w:val="a6"/>
              <w:rPr>
                <w:rFonts w:ascii="Times New Roman" w:hAnsi="Times New Roman" w:cs="Times New Roman"/>
                <w:sz w:val="24"/>
                <w:szCs w:val="24"/>
              </w:rPr>
            </w:pPr>
          </w:p>
        </w:tc>
        <w:tc>
          <w:tcPr>
            <w:tcW w:w="6095" w:type="dxa"/>
          </w:tcPr>
          <w:p w:rsidR="00F55648" w:rsidRPr="00F55648" w:rsidRDefault="00F55648" w:rsidP="005B1CF9">
            <w:pPr>
              <w:pStyle w:val="a6"/>
              <w:jc w:val="both"/>
              <w:rPr>
                <w:rFonts w:ascii="Times New Roman" w:hAnsi="Times New Roman"/>
                <w:iCs/>
                <w:sz w:val="24"/>
                <w:szCs w:val="24"/>
              </w:rPr>
            </w:pPr>
            <w:r w:rsidRPr="00F55648">
              <w:rPr>
                <w:rFonts w:ascii="Times New Roman" w:hAnsi="Times New Roman"/>
                <w:b/>
                <w:iCs/>
                <w:sz w:val="24"/>
                <w:szCs w:val="24"/>
              </w:rPr>
              <w:lastRenderedPageBreak/>
              <w:t xml:space="preserve">Умения: </w:t>
            </w:r>
            <w:r w:rsidRPr="00F55648">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F55648" w:rsidRDefault="00F55648" w:rsidP="005B1CF9">
            <w:pPr>
              <w:pStyle w:val="a6"/>
              <w:jc w:val="both"/>
              <w:rPr>
                <w:rFonts w:ascii="Times New Roman" w:hAnsi="Times New Roman"/>
                <w:iCs/>
                <w:sz w:val="24"/>
                <w:szCs w:val="24"/>
              </w:rPr>
            </w:pPr>
            <w:r w:rsidRPr="00F55648">
              <w:rPr>
                <w:rFonts w:ascii="Times New Roman" w:hAnsi="Times New Roman"/>
                <w:b/>
                <w:iCs/>
                <w:sz w:val="24"/>
                <w:szCs w:val="24"/>
              </w:rPr>
              <w:t xml:space="preserve">Знания: </w:t>
            </w:r>
            <w:r w:rsidRPr="00F55648">
              <w:rPr>
                <w:rFonts w:ascii="Times New Roman" w:hAnsi="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p w:rsidR="00CF1DA6" w:rsidRPr="00CF1DA6" w:rsidRDefault="00CF1DA6" w:rsidP="005B1CF9">
            <w:pPr>
              <w:pStyle w:val="a6"/>
              <w:jc w:val="both"/>
              <w:rPr>
                <w:rFonts w:ascii="Times New Roman" w:hAnsi="Times New Roman" w:cs="Times New Roman"/>
                <w:sz w:val="24"/>
                <w:szCs w:val="24"/>
              </w:rPr>
            </w:pPr>
          </w:p>
        </w:tc>
      </w:tr>
      <w:tr w:rsidR="00F55648" w:rsidRPr="0090240B" w:rsidTr="006141F8">
        <w:trPr>
          <w:trHeight w:val="146"/>
        </w:trPr>
        <w:tc>
          <w:tcPr>
            <w:tcW w:w="3652" w:type="dxa"/>
          </w:tcPr>
          <w:p w:rsidR="00612805" w:rsidRPr="00612805" w:rsidRDefault="00612805" w:rsidP="00612805">
            <w:pPr>
              <w:pStyle w:val="afb"/>
              <w:rPr>
                <w:rFonts w:ascii="Times New Roman" w:hAnsi="Times New Roman" w:cs="Times New Roman"/>
              </w:rPr>
            </w:pPr>
            <w:r w:rsidRPr="00612805">
              <w:rPr>
                <w:rFonts w:ascii="Times New Roman" w:hAnsi="Times New Roman" w:cs="Times New Roman"/>
              </w:rPr>
              <w:lastRenderedPageBreak/>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F55648" w:rsidRPr="0090240B" w:rsidRDefault="00F55648" w:rsidP="008C3F9D">
            <w:pPr>
              <w:pStyle w:val="ConsPlusNormal"/>
              <w:rPr>
                <w:rFonts w:ascii="Times New Roman" w:hAnsi="Times New Roman" w:cs="Times New Roman"/>
                <w:color w:val="000000" w:themeColor="text1"/>
                <w:sz w:val="24"/>
                <w:szCs w:val="24"/>
              </w:rPr>
            </w:pPr>
          </w:p>
        </w:tc>
        <w:tc>
          <w:tcPr>
            <w:tcW w:w="5387" w:type="dxa"/>
          </w:tcPr>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5648" w:rsidRPr="00F55648" w:rsidRDefault="00F55648"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F55648">
              <w:rPr>
                <w:bCs/>
                <w:sz w:val="24"/>
                <w:szCs w:val="24"/>
              </w:rPr>
              <w:t>2.умение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55648" w:rsidRPr="00F55648" w:rsidRDefault="00F55648" w:rsidP="005B1CF9">
            <w:pPr>
              <w:pStyle w:val="a6"/>
              <w:rPr>
                <w:rFonts w:ascii="Times New Roman" w:hAnsi="Times New Roman" w:cs="Times New Roman"/>
                <w:sz w:val="24"/>
                <w:szCs w:val="24"/>
              </w:rPr>
            </w:pPr>
          </w:p>
        </w:tc>
        <w:tc>
          <w:tcPr>
            <w:tcW w:w="6095" w:type="dxa"/>
          </w:tcPr>
          <w:p w:rsidR="00F55648" w:rsidRPr="00F55648" w:rsidRDefault="00F55648" w:rsidP="005B1CF9">
            <w:pPr>
              <w:contextualSpacing/>
              <w:rPr>
                <w:color w:val="000000"/>
                <w:sz w:val="24"/>
                <w:szCs w:val="24"/>
              </w:rPr>
            </w:pPr>
            <w:r w:rsidRPr="00F55648">
              <w:rPr>
                <w:b/>
                <w:sz w:val="24"/>
                <w:szCs w:val="24"/>
              </w:rPr>
              <w:t>Умения:</w:t>
            </w:r>
            <w:r w:rsidR="003E6F2D" w:rsidRPr="00F55648">
              <w:rPr>
                <w:bCs/>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roofErr w:type="gramStart"/>
            <w:r w:rsidR="003E6F2D" w:rsidRPr="00F55648">
              <w:rPr>
                <w:bCs/>
                <w:sz w:val="24"/>
                <w:szCs w:val="24"/>
              </w:rPr>
              <w:t>.</w:t>
            </w:r>
            <w:proofErr w:type="gramEnd"/>
            <w:r w:rsidRPr="00F55648">
              <w:rPr>
                <w:b/>
                <w:sz w:val="24"/>
                <w:szCs w:val="24"/>
              </w:rPr>
              <w:t xml:space="preserve"> </w:t>
            </w:r>
            <w:proofErr w:type="gramStart"/>
            <w:r w:rsidRPr="00F55648">
              <w:rPr>
                <w:color w:val="000000"/>
                <w:sz w:val="24"/>
                <w:szCs w:val="24"/>
              </w:rPr>
              <w:t>р</w:t>
            </w:r>
            <w:proofErr w:type="gramEnd"/>
            <w:r w:rsidRPr="00F55648">
              <w:rPr>
                <w:color w:val="000000"/>
                <w:sz w:val="24"/>
                <w:szCs w:val="24"/>
              </w:rPr>
              <w:t>азрабатывать концепцию проекта;</w:t>
            </w:r>
          </w:p>
          <w:p w:rsidR="00F55648" w:rsidRPr="00F55648" w:rsidRDefault="00F55648" w:rsidP="005B1CF9">
            <w:pPr>
              <w:contextualSpacing/>
              <w:rPr>
                <w:color w:val="000000"/>
                <w:sz w:val="24"/>
                <w:szCs w:val="24"/>
              </w:rPr>
            </w:pPr>
            <w:r w:rsidRPr="00F55648">
              <w:rPr>
                <w:color w:val="000000"/>
                <w:sz w:val="24"/>
                <w:szCs w:val="24"/>
              </w:rPr>
              <w:t>вести нормативную документацию;</w:t>
            </w:r>
          </w:p>
          <w:p w:rsidR="00F55648" w:rsidRPr="00F55648" w:rsidRDefault="00F55648" w:rsidP="005B1CF9">
            <w:pPr>
              <w:contextualSpacing/>
              <w:rPr>
                <w:color w:val="000000"/>
                <w:sz w:val="24"/>
                <w:szCs w:val="24"/>
              </w:rPr>
            </w:pPr>
            <w:r w:rsidRPr="00F55648">
              <w:rPr>
                <w:color w:val="000000"/>
                <w:sz w:val="24"/>
                <w:szCs w:val="24"/>
              </w:rPr>
              <w:t>доступно и последовательно излагать информацию;</w:t>
            </w:r>
          </w:p>
          <w:p w:rsidR="00F55648" w:rsidRPr="00F55648" w:rsidRDefault="00F55648" w:rsidP="005B1CF9">
            <w:pPr>
              <w:pStyle w:val="a6"/>
              <w:rPr>
                <w:rFonts w:ascii="Times New Roman" w:hAnsi="Times New Roman"/>
                <w:color w:val="000000"/>
                <w:sz w:val="24"/>
                <w:szCs w:val="24"/>
              </w:rPr>
            </w:pPr>
            <w:r w:rsidRPr="00F55648">
              <w:rPr>
                <w:rFonts w:ascii="Times New Roman" w:hAnsi="Times New Roman"/>
                <w:color w:val="000000"/>
                <w:sz w:val="24"/>
                <w:szCs w:val="24"/>
              </w:rPr>
              <w:t>корректировать и видоизменять ТЗ в зависимости от требования заказчика</w:t>
            </w:r>
          </w:p>
          <w:p w:rsidR="00CF1DA6" w:rsidRPr="00CF1DA6" w:rsidRDefault="00F55648" w:rsidP="00CF1DA6">
            <w:pPr>
              <w:rPr>
                <w:iCs/>
                <w:color w:val="000000"/>
                <w:sz w:val="24"/>
                <w:szCs w:val="24"/>
                <w:shd w:val="clear" w:color="auto" w:fill="FFFFFF"/>
              </w:rPr>
            </w:pPr>
            <w:r w:rsidRPr="00F55648">
              <w:rPr>
                <w:b/>
                <w:sz w:val="24"/>
                <w:szCs w:val="24"/>
              </w:rPr>
              <w:t>Знания:</w:t>
            </w:r>
            <w:r w:rsidRPr="00F55648">
              <w:rPr>
                <w:color w:val="000000"/>
                <w:sz w:val="24"/>
                <w:szCs w:val="24"/>
              </w:rPr>
              <w:t xml:space="preserve"> </w:t>
            </w:r>
            <w:r w:rsidR="00CF1DA6" w:rsidRPr="00CF1DA6">
              <w:rPr>
                <w:iCs/>
                <w:color w:val="000000"/>
                <w:sz w:val="24"/>
                <w:szCs w:val="24"/>
                <w:shd w:val="clear" w:color="auto" w:fill="FFFFFF"/>
              </w:rPr>
              <w:t>психологические основы деятельности коллектива, психологические особенности личности;</w:t>
            </w:r>
          </w:p>
          <w:p w:rsidR="00F55648" w:rsidRDefault="00CF1DA6" w:rsidP="005B1CF9">
            <w:pPr>
              <w:pStyle w:val="a6"/>
              <w:rPr>
                <w:rFonts w:ascii="Times New Roman" w:hAnsi="Times New Roman" w:cs="Times New Roman"/>
                <w:color w:val="000000"/>
                <w:sz w:val="24"/>
                <w:szCs w:val="24"/>
              </w:rPr>
            </w:pPr>
            <w:r w:rsidRPr="00CF1DA6">
              <w:rPr>
                <w:rFonts w:ascii="Times New Roman" w:hAnsi="Times New Roman" w:cs="Times New Roman"/>
                <w:color w:val="000000"/>
                <w:sz w:val="24"/>
                <w:szCs w:val="24"/>
              </w:rPr>
              <w:t>правила и способы планирования системы индивидуальных занятий физическими</w:t>
            </w:r>
            <w:r w:rsidRPr="00143B7F">
              <w:rPr>
                <w:color w:val="000000"/>
                <w:sz w:val="28"/>
                <w:szCs w:val="28"/>
              </w:rPr>
              <w:t xml:space="preserve"> </w:t>
            </w:r>
            <w:r w:rsidRPr="00CF1DA6">
              <w:rPr>
                <w:rFonts w:ascii="Times New Roman" w:hAnsi="Times New Roman" w:cs="Times New Roman"/>
                <w:color w:val="000000"/>
                <w:sz w:val="24"/>
                <w:szCs w:val="24"/>
              </w:rPr>
              <w:t>упражнениями различной направленности</w:t>
            </w:r>
          </w:p>
          <w:p w:rsidR="009771B6" w:rsidRPr="00F55648" w:rsidRDefault="009771B6" w:rsidP="005B1CF9">
            <w:pPr>
              <w:pStyle w:val="a6"/>
              <w:rPr>
                <w:rFonts w:ascii="Times New Roman" w:hAnsi="Times New Roman" w:cs="Times New Roman"/>
                <w:sz w:val="24"/>
                <w:szCs w:val="24"/>
              </w:rPr>
            </w:pPr>
            <w:proofErr w:type="gramStart"/>
            <w:r w:rsidRPr="00CF1DA6">
              <w:rPr>
                <w:rFonts w:ascii="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bl>
    <w:p w:rsidR="00550D73" w:rsidRPr="0090240B" w:rsidRDefault="00550D73" w:rsidP="00A51A4A">
      <w:pPr>
        <w:pStyle w:val="a6"/>
        <w:jc w:val="both"/>
        <w:rPr>
          <w:rFonts w:ascii="Times New Roman" w:hAnsi="Times New Roman" w:cs="Times New Roman"/>
          <w:color w:val="000000" w:themeColor="text1"/>
          <w:sz w:val="28"/>
          <w:szCs w:val="28"/>
        </w:rPr>
        <w:sectPr w:rsidR="00550D73" w:rsidRPr="0090240B" w:rsidSect="00550D73">
          <w:pgSz w:w="16838" w:h="11906" w:orient="landscape"/>
          <w:pgMar w:top="1418" w:right="1134" w:bottom="567" w:left="1134" w:header="709" w:footer="709" w:gutter="0"/>
          <w:cols w:space="708"/>
          <w:docGrid w:linePitch="360"/>
        </w:sectPr>
      </w:pPr>
    </w:p>
    <w:p w:rsidR="00104F19" w:rsidRPr="0090240B" w:rsidRDefault="00104F19" w:rsidP="00A77C2E">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 СТРУКТУРА И СОДЕРЖАНИЕ </w:t>
      </w:r>
      <w:r w:rsidR="000E25C6" w:rsidRPr="0090240B">
        <w:rPr>
          <w:rFonts w:ascii="Times New Roman" w:hAnsi="Times New Roman" w:cs="Times New Roman"/>
          <w:b/>
          <w:color w:val="000000" w:themeColor="text1"/>
          <w:sz w:val="28"/>
          <w:szCs w:val="28"/>
        </w:rPr>
        <w:t>ОБЩЕОБРАЗОВАТЕЛЬНОЙ ДИСЦИПЛИНЫ</w:t>
      </w:r>
    </w:p>
    <w:p w:rsidR="00104F19" w:rsidRPr="0090240B" w:rsidRDefault="00104F19" w:rsidP="000E25C6">
      <w:pPr>
        <w:pStyle w:val="a6"/>
        <w:rPr>
          <w:rFonts w:ascii="Times New Roman" w:hAnsi="Times New Roman" w:cs="Times New Roman"/>
          <w:color w:val="000000" w:themeColor="text1"/>
          <w:sz w:val="24"/>
          <w:szCs w:val="24"/>
        </w:rPr>
      </w:pPr>
    </w:p>
    <w:p w:rsidR="00104F19" w:rsidRPr="0090240B" w:rsidRDefault="007411C4"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 xml:space="preserve">2.1. </w:t>
      </w:r>
      <w:r w:rsidR="00E9025A" w:rsidRPr="0090240B">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90240B"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450"/>
        <w:gridCol w:w="2461"/>
      </w:tblGrid>
      <w:tr w:rsidR="0090240B" w:rsidRPr="0090240B" w:rsidTr="00A42BA8">
        <w:tc>
          <w:tcPr>
            <w:tcW w:w="7450" w:type="dxa"/>
          </w:tcPr>
          <w:p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Вид учебной работы</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в часах</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рабочей программы общеобразовательной дисциплины</w:t>
            </w:r>
          </w:p>
        </w:tc>
        <w:tc>
          <w:tcPr>
            <w:tcW w:w="2461" w:type="dxa"/>
          </w:tcPr>
          <w:p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72</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 Основное содержание</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00AB470D">
              <w:rPr>
                <w:rFonts w:ascii="Times New Roman" w:hAnsi="Times New Roman" w:cs="Times New Roman"/>
                <w:color w:val="000000" w:themeColor="text1"/>
                <w:sz w:val="28"/>
                <w:szCs w:val="28"/>
              </w:rPr>
              <w:t>6</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rsidR="00E9025A" w:rsidRPr="0090240B" w:rsidRDefault="00AB470D" w:rsidP="00E9025A">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rsidR="00E9025A" w:rsidRPr="0090240B" w:rsidRDefault="00E12EB0"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00AB470D">
              <w:rPr>
                <w:rFonts w:ascii="Times New Roman" w:hAnsi="Times New Roman" w:cs="Times New Roman"/>
                <w:color w:val="000000" w:themeColor="text1"/>
                <w:sz w:val="28"/>
                <w:szCs w:val="28"/>
              </w:rPr>
              <w:t>4</w:t>
            </w:r>
          </w:p>
        </w:tc>
      </w:tr>
      <w:tr w:rsidR="0090240B"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 Профессионально-ориентированное содержание</w:t>
            </w:r>
          </w:p>
        </w:tc>
        <w:tc>
          <w:tcPr>
            <w:tcW w:w="2461" w:type="dxa"/>
          </w:tcPr>
          <w:p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14</w:t>
            </w: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в </w:t>
            </w:r>
            <w:proofErr w:type="spellStart"/>
            <w:r w:rsidRPr="0090240B">
              <w:rPr>
                <w:rFonts w:ascii="Times New Roman" w:hAnsi="Times New Roman" w:cs="Times New Roman"/>
                <w:color w:val="000000" w:themeColor="text1"/>
                <w:sz w:val="28"/>
                <w:szCs w:val="28"/>
              </w:rPr>
              <w:t>т.ч</w:t>
            </w:r>
            <w:proofErr w:type="spellEnd"/>
            <w:r w:rsidRPr="0090240B">
              <w:rPr>
                <w:rFonts w:ascii="Times New Roman" w:hAnsi="Times New Roman" w:cs="Times New Roman"/>
                <w:color w:val="000000" w:themeColor="text1"/>
                <w:sz w:val="28"/>
                <w:szCs w:val="28"/>
              </w:rPr>
              <w:t>.</w:t>
            </w:r>
          </w:p>
        </w:tc>
        <w:tc>
          <w:tcPr>
            <w:tcW w:w="2461" w:type="dxa"/>
          </w:tcPr>
          <w:p w:rsidR="00E9025A" w:rsidRPr="0090240B" w:rsidRDefault="00E9025A" w:rsidP="00E9025A">
            <w:pPr>
              <w:pStyle w:val="a6"/>
              <w:jc w:val="center"/>
              <w:rPr>
                <w:rFonts w:ascii="Times New Roman" w:hAnsi="Times New Roman" w:cs="Times New Roman"/>
                <w:color w:val="000000" w:themeColor="text1"/>
                <w:sz w:val="28"/>
                <w:szCs w:val="28"/>
              </w:rPr>
            </w:pP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теоретическое обучение</w:t>
            </w:r>
          </w:p>
        </w:tc>
        <w:tc>
          <w:tcPr>
            <w:tcW w:w="2461" w:type="dxa"/>
          </w:tcPr>
          <w:p w:rsidR="00E9025A" w:rsidRPr="0090240B" w:rsidRDefault="00E50E32" w:rsidP="00E9025A">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r>
      <w:tr w:rsidR="0090240B" w:rsidRPr="0090240B" w:rsidTr="00A42BA8">
        <w:tc>
          <w:tcPr>
            <w:tcW w:w="7450" w:type="dxa"/>
          </w:tcPr>
          <w:p w:rsidR="00E9025A" w:rsidRPr="0090240B" w:rsidRDefault="00E9025A" w:rsidP="00684170">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практические занятия</w:t>
            </w:r>
          </w:p>
        </w:tc>
        <w:tc>
          <w:tcPr>
            <w:tcW w:w="2461" w:type="dxa"/>
          </w:tcPr>
          <w:p w:rsidR="00E9025A" w:rsidRPr="0090240B" w:rsidRDefault="00A86911"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r w:rsidR="00EA45A6">
              <w:rPr>
                <w:rFonts w:ascii="Times New Roman" w:hAnsi="Times New Roman" w:cs="Times New Roman"/>
                <w:color w:val="000000" w:themeColor="text1"/>
                <w:sz w:val="28"/>
                <w:szCs w:val="28"/>
              </w:rPr>
              <w:t>2</w:t>
            </w:r>
          </w:p>
        </w:tc>
      </w:tr>
      <w:tr w:rsidR="00E9025A" w:rsidRPr="0090240B" w:rsidTr="00A42BA8">
        <w:tc>
          <w:tcPr>
            <w:tcW w:w="7450" w:type="dxa"/>
          </w:tcPr>
          <w:p w:rsidR="00E9025A" w:rsidRPr="0090240B" w:rsidRDefault="00E9025A" w:rsidP="007411C4">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Промежуточная аттестация (дифференцированный зачет)</w:t>
            </w:r>
          </w:p>
        </w:tc>
        <w:tc>
          <w:tcPr>
            <w:tcW w:w="2461" w:type="dxa"/>
          </w:tcPr>
          <w:p w:rsidR="00E9025A" w:rsidRPr="0090240B" w:rsidRDefault="00DE0A6E" w:rsidP="00E9025A">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2</w:t>
            </w:r>
          </w:p>
        </w:tc>
      </w:tr>
    </w:tbl>
    <w:p w:rsidR="00E9025A" w:rsidRPr="0090240B" w:rsidRDefault="00E9025A"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7411C4" w:rsidRPr="0090240B" w:rsidRDefault="007411C4"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565B55">
          <w:pgSz w:w="11906" w:h="16838"/>
          <w:pgMar w:top="1134" w:right="567" w:bottom="1134" w:left="1418" w:header="709" w:footer="709" w:gutter="0"/>
          <w:cols w:space="708"/>
          <w:docGrid w:linePitch="360"/>
        </w:sectPr>
      </w:pPr>
    </w:p>
    <w:p w:rsidR="00683603" w:rsidRPr="0090240B" w:rsidRDefault="00683603" w:rsidP="007411C4">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90240B">
        <w:rPr>
          <w:rFonts w:ascii="Times New Roman" w:hAnsi="Times New Roman" w:cs="Times New Roman"/>
          <w:b/>
          <w:color w:val="000000" w:themeColor="text1"/>
          <w:sz w:val="28"/>
          <w:szCs w:val="28"/>
        </w:rPr>
        <w:t>т.ч</w:t>
      </w:r>
      <w:proofErr w:type="spellEnd"/>
      <w:r w:rsidRPr="0090240B">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683603" w:rsidRPr="0090240B"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3290"/>
        <w:gridCol w:w="7677"/>
        <w:gridCol w:w="1419"/>
        <w:gridCol w:w="2748"/>
      </w:tblGrid>
      <w:tr w:rsidR="0090240B" w:rsidRPr="0090240B" w:rsidTr="0059111C">
        <w:tc>
          <w:tcPr>
            <w:tcW w:w="3290"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Наименование разделов и тем</w:t>
            </w:r>
          </w:p>
        </w:tc>
        <w:tc>
          <w:tcPr>
            <w:tcW w:w="7677"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90240B">
              <w:rPr>
                <w:rFonts w:ascii="Times New Roman" w:hAnsi="Times New Roman" w:cs="Times New Roman"/>
                <w:i/>
                <w:color w:val="000000" w:themeColor="text1"/>
                <w:sz w:val="28"/>
                <w:szCs w:val="28"/>
              </w:rPr>
              <w:t>(если предусмотрены)</w:t>
            </w:r>
          </w:p>
        </w:tc>
        <w:tc>
          <w:tcPr>
            <w:tcW w:w="1419"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Объем часов</w:t>
            </w:r>
          </w:p>
        </w:tc>
        <w:tc>
          <w:tcPr>
            <w:tcW w:w="2748" w:type="dxa"/>
            <w:vAlign w:val="center"/>
          </w:tcPr>
          <w:p w:rsidR="00683603" w:rsidRPr="0090240B" w:rsidRDefault="00683603"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Формируемые общие и профессиональные компетенции</w:t>
            </w:r>
          </w:p>
        </w:tc>
      </w:tr>
      <w:tr w:rsidR="0090240B" w:rsidRPr="0090240B" w:rsidTr="0059111C">
        <w:tc>
          <w:tcPr>
            <w:tcW w:w="10967" w:type="dxa"/>
            <w:gridSpan w:val="2"/>
          </w:tcPr>
          <w:p w:rsidR="00683603" w:rsidRPr="0090240B" w:rsidRDefault="00E06D93" w:rsidP="0036410F">
            <w:pPr>
              <w:pStyle w:val="a6"/>
              <w:rPr>
                <w:rFonts w:ascii="Times New Roman" w:hAnsi="Times New Roman" w:cs="Times New Roman"/>
                <w:b/>
                <w:color w:val="000000" w:themeColor="text1"/>
                <w:sz w:val="28"/>
                <w:szCs w:val="28"/>
              </w:rPr>
            </w:pPr>
            <w:r w:rsidRPr="004D633C">
              <w:rPr>
                <w:rFonts w:ascii="Times New Roman" w:hAnsi="Times New Roman" w:cs="Times New Roman"/>
                <w:b/>
                <w:sz w:val="28"/>
                <w:szCs w:val="28"/>
              </w:rPr>
              <w:t>Раздел 1. Знания о физической культуре</w:t>
            </w:r>
            <w:r>
              <w:t>.</w:t>
            </w:r>
          </w:p>
        </w:tc>
        <w:tc>
          <w:tcPr>
            <w:tcW w:w="1419" w:type="dxa"/>
          </w:tcPr>
          <w:p w:rsidR="00683603" w:rsidRPr="0090240B" w:rsidRDefault="008D5C32"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2</w:t>
            </w:r>
          </w:p>
        </w:tc>
        <w:tc>
          <w:tcPr>
            <w:tcW w:w="2748" w:type="dxa"/>
          </w:tcPr>
          <w:p w:rsidR="00683603" w:rsidRDefault="00181FA1" w:rsidP="00683603">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086F8A" w:rsidRPr="0090240B" w:rsidRDefault="005612D4" w:rsidP="00683603">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tc>
      </w:tr>
      <w:tr w:rsidR="0090240B" w:rsidRPr="0090240B" w:rsidTr="0059111C">
        <w:tc>
          <w:tcPr>
            <w:tcW w:w="3290" w:type="dxa"/>
            <w:vMerge w:val="restart"/>
          </w:tcPr>
          <w:p w:rsidR="00386D80" w:rsidRPr="00E06D93" w:rsidRDefault="00A739A8"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Тема</w:t>
            </w:r>
            <w:r w:rsidR="001D6EBA">
              <w:rPr>
                <w:rFonts w:ascii="Times New Roman" w:hAnsi="Times New Roman" w:cs="Times New Roman"/>
                <w:color w:val="000000" w:themeColor="text1"/>
                <w:sz w:val="28"/>
                <w:szCs w:val="28"/>
              </w:rPr>
              <w:t xml:space="preserve"> </w:t>
            </w:r>
            <w:r w:rsidRPr="00E06D93">
              <w:rPr>
                <w:rFonts w:ascii="Times New Roman" w:hAnsi="Times New Roman" w:cs="Times New Roman"/>
                <w:color w:val="000000" w:themeColor="text1"/>
                <w:sz w:val="28"/>
                <w:szCs w:val="28"/>
              </w:rPr>
              <w:t>1.1 Современное состояние физической культуры и спорта</w:t>
            </w:r>
          </w:p>
        </w:tc>
        <w:tc>
          <w:tcPr>
            <w:tcW w:w="7677" w:type="dxa"/>
          </w:tcPr>
          <w:p w:rsidR="00386D80" w:rsidRPr="00E06D93" w:rsidRDefault="00386D80" w:rsidP="00E06D93">
            <w:pPr>
              <w:pStyle w:val="a6"/>
              <w:jc w:val="both"/>
              <w:rPr>
                <w:rFonts w:ascii="Times New Roman" w:hAnsi="Times New Roman" w:cs="Times New Roman"/>
                <w:b/>
                <w:color w:val="000000" w:themeColor="text1"/>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Pr>
          <w:p w:rsidR="00386D80" w:rsidRPr="0090240B" w:rsidRDefault="00EA072A" w:rsidP="00683603">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rsidR="00386D80" w:rsidRPr="0090240B" w:rsidRDefault="00181FA1" w:rsidP="00086F8A">
            <w:pPr>
              <w:autoSpaceDE/>
              <w:autoSpaceDN/>
              <w:spacing w:line="312" w:lineRule="exact"/>
              <w:jc w:val="center"/>
              <w:rPr>
                <w:color w:val="000000" w:themeColor="text1"/>
                <w:sz w:val="28"/>
                <w:szCs w:val="28"/>
              </w:rPr>
            </w:pPr>
            <w:proofErr w:type="gramStart"/>
            <w:r w:rsidRPr="0090240B">
              <w:rPr>
                <w:rFonts w:eastAsia="Tahoma"/>
                <w:color w:val="000000" w:themeColor="text1"/>
                <w:spacing w:val="12"/>
                <w:sz w:val="28"/>
                <w:szCs w:val="28"/>
                <w:lang w:eastAsia="ru-RU"/>
              </w:rPr>
              <w:t>ОК</w:t>
            </w:r>
            <w:proofErr w:type="gramEnd"/>
            <w:r w:rsidRPr="0090240B">
              <w:rPr>
                <w:rFonts w:eastAsia="Tahoma"/>
                <w:color w:val="000000" w:themeColor="text1"/>
                <w:spacing w:val="12"/>
                <w:sz w:val="28"/>
                <w:szCs w:val="28"/>
                <w:lang w:eastAsia="ru-RU"/>
              </w:rPr>
              <w:t xml:space="preserve"> 01, ОК 04</w:t>
            </w:r>
          </w:p>
        </w:tc>
      </w:tr>
      <w:tr w:rsidR="0090240B" w:rsidRPr="0090240B" w:rsidTr="00EA0B50">
        <w:trPr>
          <w:trHeight w:val="2494"/>
        </w:trPr>
        <w:tc>
          <w:tcPr>
            <w:tcW w:w="3290" w:type="dxa"/>
            <w:vMerge/>
          </w:tcPr>
          <w:p w:rsidR="0059111C" w:rsidRPr="00E06D93" w:rsidRDefault="0059111C" w:rsidP="00E06D93">
            <w:pPr>
              <w:pStyle w:val="a6"/>
              <w:jc w:val="both"/>
              <w:rPr>
                <w:rFonts w:ascii="Times New Roman" w:hAnsi="Times New Roman" w:cs="Times New Roman"/>
                <w:color w:val="000000" w:themeColor="text1"/>
                <w:sz w:val="28"/>
                <w:szCs w:val="28"/>
              </w:rPr>
            </w:pPr>
          </w:p>
        </w:tc>
        <w:tc>
          <w:tcPr>
            <w:tcW w:w="7677" w:type="dxa"/>
          </w:tcPr>
          <w:p w:rsidR="0059111C" w:rsidRPr="00E06D93" w:rsidRDefault="0059111C"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1.</w:t>
            </w:r>
            <w:r w:rsidR="008E2C08">
              <w:rPr>
                <w:rFonts w:ascii="Times New Roman" w:hAnsi="Times New Roman" w:cs="Times New Roman"/>
                <w:sz w:val="28"/>
                <w:szCs w:val="28"/>
              </w:rPr>
              <w:t>Теори</w:t>
            </w:r>
            <w:r w:rsidR="008B5148" w:rsidRPr="00AE5AD3">
              <w:rPr>
                <w:rFonts w:ascii="Times New Roman" w:hAnsi="Times New Roman" w:cs="Times New Roman"/>
                <w:sz w:val="28"/>
                <w:szCs w:val="28"/>
              </w:rPr>
              <w:t>тическое занятие № 1</w:t>
            </w:r>
            <w:r w:rsidR="008B5148">
              <w:rPr>
                <w:rFonts w:ascii="Times New Roman" w:hAnsi="Times New Roman" w:cs="Times New Roman"/>
                <w:sz w:val="28"/>
                <w:szCs w:val="28"/>
              </w:rPr>
              <w:t xml:space="preserve"> </w:t>
            </w:r>
            <w:r w:rsidRPr="00562C7B">
              <w:rPr>
                <w:rFonts w:ascii="Times New Roman" w:hAnsi="Times New Roman" w:cs="Times New Roman"/>
                <w:color w:val="000000" w:themeColor="text1"/>
                <w:sz w:val="28"/>
                <w:szCs w:val="28"/>
              </w:rPr>
              <w:t>Физическая культура как часть культуры общества и человека</w:t>
            </w:r>
            <w:r w:rsidRPr="00E06D93">
              <w:rPr>
                <w:rFonts w:ascii="Times New Roman" w:hAnsi="Times New Roman" w:cs="Times New Roman"/>
                <w:b/>
                <w:color w:val="000000" w:themeColor="text1"/>
                <w:sz w:val="28"/>
                <w:szCs w:val="28"/>
              </w:rPr>
              <w:t>.</w:t>
            </w:r>
            <w:r w:rsidRPr="00E06D93">
              <w:rPr>
                <w:rFonts w:ascii="Times New Roman" w:hAnsi="Times New Roman" w:cs="Times New Roman"/>
                <w:color w:val="000000" w:themeColor="text1"/>
                <w:sz w:val="28"/>
                <w:szCs w:val="28"/>
              </w:rPr>
              <w:t xml:space="preserve"> Роль физической культуры в общекультурном, профессиональном, социальном развитии человека.</w:t>
            </w:r>
          </w:p>
          <w:p w:rsidR="0059111C" w:rsidRPr="00E06D93" w:rsidRDefault="006141F8"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 xml:space="preserve">  - </w:t>
            </w:r>
            <w:r w:rsidR="0059111C" w:rsidRPr="00E06D93">
              <w:rPr>
                <w:rFonts w:ascii="Times New Roman" w:hAnsi="Times New Roman" w:cs="Times New Roman"/>
                <w:color w:val="000000" w:themeColor="text1"/>
                <w:sz w:val="28"/>
                <w:szCs w:val="28"/>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E06D93" w:rsidRDefault="0059111C"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90240B" w:rsidRDefault="00EA072A" w:rsidP="00683603">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rsidTr="0059111C">
        <w:tc>
          <w:tcPr>
            <w:tcW w:w="3290" w:type="dxa"/>
            <w:vMerge w:val="restart"/>
          </w:tcPr>
          <w:p w:rsidR="00386D80" w:rsidRPr="00E06D93" w:rsidRDefault="00386D80" w:rsidP="00E06D93">
            <w:pPr>
              <w:pStyle w:val="a6"/>
              <w:jc w:val="both"/>
              <w:rPr>
                <w:rFonts w:ascii="Times New Roman" w:hAnsi="Times New Roman" w:cs="Times New Roman"/>
                <w:color w:val="000000" w:themeColor="text1"/>
                <w:sz w:val="28"/>
                <w:szCs w:val="28"/>
              </w:rPr>
            </w:pPr>
            <w:r w:rsidRPr="00E06D93">
              <w:rPr>
                <w:rFonts w:ascii="Times New Roman" w:hAnsi="Times New Roman" w:cs="Times New Roman"/>
                <w:color w:val="000000" w:themeColor="text1"/>
                <w:sz w:val="28"/>
                <w:szCs w:val="28"/>
              </w:rPr>
              <w:t xml:space="preserve">Тема 1.2 </w:t>
            </w:r>
            <w:r w:rsidR="00A739A8" w:rsidRPr="00E06D93">
              <w:rPr>
                <w:rFonts w:ascii="Times New Roman" w:hAnsi="Times New Roman" w:cs="Times New Roman"/>
                <w:bCs/>
                <w:color w:val="000000" w:themeColor="text1"/>
                <w:sz w:val="28"/>
                <w:szCs w:val="28"/>
              </w:rPr>
              <w:t>Всероссийский физкультурно-спортивный комплекс «Готов к труду и обороне» (ГТО)</w:t>
            </w:r>
          </w:p>
        </w:tc>
        <w:tc>
          <w:tcPr>
            <w:tcW w:w="7677" w:type="dxa"/>
          </w:tcPr>
          <w:p w:rsidR="00386D80" w:rsidRPr="00E06D93" w:rsidRDefault="00386D80" w:rsidP="00E06D93">
            <w:pPr>
              <w:pStyle w:val="a6"/>
              <w:jc w:val="both"/>
              <w:rPr>
                <w:rFonts w:ascii="Times New Roman" w:hAnsi="Times New Roman" w:cs="Times New Roman"/>
                <w:b/>
                <w:color w:val="000000" w:themeColor="text1"/>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Pr>
          <w:p w:rsidR="00386D80" w:rsidRPr="0090240B" w:rsidRDefault="00181FA1" w:rsidP="00684170">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vMerge w:val="restart"/>
          </w:tcPr>
          <w:p w:rsidR="00181FA1" w:rsidRPr="0090240B" w:rsidRDefault="00181FA1" w:rsidP="00181FA1">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ОК 04, </w:t>
            </w:r>
          </w:p>
          <w:p w:rsidR="00386D80" w:rsidRPr="0090240B" w:rsidRDefault="00386D80" w:rsidP="00386D80">
            <w:pPr>
              <w:pStyle w:val="a6"/>
              <w:ind w:right="-113"/>
              <w:rPr>
                <w:rFonts w:ascii="Times New Roman" w:hAnsi="Times New Roman" w:cs="Times New Roman"/>
                <w:color w:val="000000" w:themeColor="text1"/>
                <w:sz w:val="28"/>
                <w:szCs w:val="28"/>
              </w:rPr>
            </w:pPr>
          </w:p>
        </w:tc>
      </w:tr>
      <w:tr w:rsidR="0090240B" w:rsidRPr="0090240B" w:rsidTr="00EA0B50">
        <w:trPr>
          <w:trHeight w:val="1104"/>
        </w:trPr>
        <w:tc>
          <w:tcPr>
            <w:tcW w:w="3290" w:type="dxa"/>
            <w:vMerge/>
          </w:tcPr>
          <w:p w:rsidR="0059111C" w:rsidRPr="00E06D93" w:rsidRDefault="0059111C" w:rsidP="00E06D93">
            <w:pPr>
              <w:pStyle w:val="a6"/>
              <w:jc w:val="both"/>
              <w:rPr>
                <w:rFonts w:ascii="Times New Roman" w:hAnsi="Times New Roman" w:cs="Times New Roman"/>
                <w:color w:val="000000" w:themeColor="text1"/>
                <w:sz w:val="28"/>
                <w:szCs w:val="28"/>
              </w:rPr>
            </w:pPr>
          </w:p>
        </w:tc>
        <w:tc>
          <w:tcPr>
            <w:tcW w:w="7677" w:type="dxa"/>
          </w:tcPr>
          <w:p w:rsidR="0059111C" w:rsidRPr="00E06D93" w:rsidRDefault="002B43CA" w:rsidP="00E06D93">
            <w:pPr>
              <w:widowControl/>
              <w:autoSpaceDE/>
              <w:autoSpaceDN/>
              <w:jc w:val="both"/>
              <w:rPr>
                <w:bCs/>
                <w:color w:val="000000" w:themeColor="text1"/>
                <w:sz w:val="28"/>
                <w:szCs w:val="28"/>
                <w:lang w:eastAsia="ru-RU"/>
              </w:rPr>
            </w:pPr>
            <w:r w:rsidRPr="00E06D93">
              <w:rPr>
                <w:bCs/>
                <w:color w:val="000000" w:themeColor="text1"/>
                <w:sz w:val="28"/>
                <w:szCs w:val="28"/>
                <w:lang w:eastAsia="ru-RU"/>
              </w:rPr>
              <w:t>2</w:t>
            </w:r>
            <w:r w:rsidR="0059111C" w:rsidRPr="00562C7B">
              <w:rPr>
                <w:bCs/>
                <w:color w:val="000000" w:themeColor="text1"/>
                <w:sz w:val="28"/>
                <w:szCs w:val="28"/>
                <w:lang w:eastAsia="ru-RU"/>
              </w:rPr>
              <w:t>.</w:t>
            </w:r>
            <w:r w:rsidR="008B5148" w:rsidRPr="00AE5AD3">
              <w:rPr>
                <w:sz w:val="28"/>
                <w:szCs w:val="28"/>
              </w:rPr>
              <w:t xml:space="preserve"> </w:t>
            </w:r>
            <w:r w:rsidR="008E2C08">
              <w:rPr>
                <w:sz w:val="28"/>
                <w:szCs w:val="28"/>
              </w:rPr>
              <w:t>Теоре</w:t>
            </w:r>
            <w:r w:rsidR="008E2C08" w:rsidRPr="00AE5AD3">
              <w:rPr>
                <w:sz w:val="28"/>
                <w:szCs w:val="28"/>
              </w:rPr>
              <w:t xml:space="preserve">тическое занятие № </w:t>
            </w:r>
            <w:r w:rsidR="008B5148">
              <w:rPr>
                <w:sz w:val="28"/>
                <w:szCs w:val="28"/>
              </w:rPr>
              <w:t xml:space="preserve">2 </w:t>
            </w:r>
            <w:r w:rsidR="0059111C" w:rsidRPr="00562C7B">
              <w:rPr>
                <w:bCs/>
                <w:color w:val="000000" w:themeColor="text1"/>
                <w:sz w:val="28"/>
                <w:szCs w:val="28"/>
                <w:lang w:eastAsia="ru-RU"/>
              </w:rPr>
              <w:t>Всероссийский физкультурно-спортивный комплекс «Готов к труду и обороне» (ГТО</w:t>
            </w:r>
            <w:r w:rsidR="0059111C" w:rsidRPr="00E06D93">
              <w:rPr>
                <w:b/>
                <w:bCs/>
                <w:color w:val="000000" w:themeColor="text1"/>
                <w:sz w:val="28"/>
                <w:szCs w:val="28"/>
                <w:lang w:eastAsia="ru-RU"/>
              </w:rPr>
              <w:t>)</w:t>
            </w:r>
            <w:r w:rsidR="0059111C" w:rsidRPr="00E06D93">
              <w:rPr>
                <w:bCs/>
                <w:color w:val="000000" w:themeColor="text1"/>
                <w:sz w:val="28"/>
                <w:szCs w:val="28"/>
                <w:lang w:eastAsia="ru-RU"/>
              </w:rPr>
              <w:t xml:space="preserve"> — программная и нормативная основа системы физического воспитания населения.</w:t>
            </w:r>
          </w:p>
          <w:p w:rsidR="0059111C" w:rsidRPr="00E06D93" w:rsidRDefault="00B04338" w:rsidP="00E06D93">
            <w:pPr>
              <w:pStyle w:val="a6"/>
              <w:jc w:val="both"/>
              <w:rPr>
                <w:rFonts w:ascii="Times New Roman" w:hAnsi="Times New Roman" w:cs="Times New Roman"/>
                <w:color w:val="000000" w:themeColor="text1"/>
                <w:sz w:val="28"/>
                <w:szCs w:val="28"/>
              </w:rPr>
            </w:pPr>
            <w:r w:rsidRPr="00E06D93">
              <w:rPr>
                <w:rFonts w:ascii="Times New Roman" w:eastAsia="Times New Roman" w:hAnsi="Times New Roman" w:cs="Times New Roman"/>
                <w:bCs/>
                <w:color w:val="000000" w:themeColor="text1"/>
                <w:sz w:val="28"/>
                <w:szCs w:val="28"/>
                <w:lang w:eastAsia="ru-RU"/>
              </w:rPr>
              <w:t>-</w:t>
            </w:r>
            <w:r w:rsidR="0059111C" w:rsidRPr="00E06D93">
              <w:rPr>
                <w:rFonts w:ascii="Times New Roman" w:eastAsia="Times New Roman" w:hAnsi="Times New Roman" w:cs="Times New Roman"/>
                <w:bCs/>
                <w:color w:val="000000" w:themeColor="text1"/>
                <w:sz w:val="28"/>
                <w:szCs w:val="28"/>
                <w:lang w:eastAsia="ru-RU"/>
              </w:rPr>
              <w:t xml:space="preserve"> Характеристика нормативных требований  обучающихся СПО</w:t>
            </w:r>
          </w:p>
        </w:tc>
        <w:tc>
          <w:tcPr>
            <w:tcW w:w="1419" w:type="dxa"/>
          </w:tcPr>
          <w:p w:rsidR="0059111C" w:rsidRPr="0090240B" w:rsidRDefault="0059111C" w:rsidP="00684170">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59111C" w:rsidRPr="0090240B" w:rsidRDefault="0059111C" w:rsidP="00683603">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2"/>
            <w:tcBorders>
              <w:top w:val="single" w:sz="4" w:space="0" w:color="auto"/>
              <w:left w:val="single" w:sz="4" w:space="0" w:color="auto"/>
              <w:bottom w:val="single" w:sz="4" w:space="0" w:color="auto"/>
              <w:right w:val="single" w:sz="4" w:space="0" w:color="auto"/>
            </w:tcBorders>
            <w:vAlign w:val="center"/>
          </w:tcPr>
          <w:p w:rsidR="000F5529" w:rsidRPr="00562C7B" w:rsidRDefault="00E06D93" w:rsidP="00562C7B">
            <w:pPr>
              <w:pStyle w:val="a6"/>
              <w:rPr>
                <w:rFonts w:ascii="Times New Roman" w:hAnsi="Times New Roman" w:cs="Times New Roman"/>
                <w:b/>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rsidR="000F5529" w:rsidRPr="0090240B" w:rsidRDefault="000F5529" w:rsidP="000F5529">
            <w:pPr>
              <w:pStyle w:val="a6"/>
              <w:jc w:val="center"/>
              <w:rPr>
                <w:rFonts w:ascii="Times New Roman" w:hAnsi="Times New Roman" w:cs="Times New Roman"/>
                <w:color w:val="000000" w:themeColor="text1"/>
                <w:sz w:val="28"/>
                <w:szCs w:val="28"/>
              </w:rPr>
            </w:pPr>
          </w:p>
        </w:tc>
        <w:tc>
          <w:tcPr>
            <w:tcW w:w="2748" w:type="dxa"/>
          </w:tcPr>
          <w:p w:rsidR="000F5529" w:rsidRPr="0090240B" w:rsidRDefault="000F5529" w:rsidP="000F5529">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val="restart"/>
          </w:tcPr>
          <w:p w:rsidR="00ED1CD0" w:rsidRPr="0090240B" w:rsidRDefault="00ED1CD0" w:rsidP="00BF3063">
            <w:pPr>
              <w:pStyle w:val="a6"/>
              <w:rPr>
                <w:rFonts w:ascii="Times New Roman" w:hAnsi="Times New Roman" w:cs="Times New Roman"/>
                <w:color w:val="000000" w:themeColor="text1"/>
                <w:sz w:val="28"/>
                <w:szCs w:val="28"/>
                <w:lang w:eastAsia="ru-RU"/>
              </w:rPr>
            </w:pPr>
            <w:r w:rsidRPr="0090240B">
              <w:rPr>
                <w:rFonts w:ascii="Times New Roman" w:hAnsi="Times New Roman" w:cs="Times New Roman"/>
                <w:color w:val="000000" w:themeColor="text1"/>
                <w:sz w:val="28"/>
                <w:szCs w:val="28"/>
                <w:lang w:eastAsia="ru-RU"/>
              </w:rPr>
              <w:t>Тема 2.1Легкая атлетика и кроссовая подготовка</w:t>
            </w:r>
          </w:p>
        </w:tc>
        <w:tc>
          <w:tcPr>
            <w:tcW w:w="7677" w:type="dxa"/>
            <w:tcBorders>
              <w:top w:val="single" w:sz="4" w:space="0" w:color="auto"/>
              <w:left w:val="single" w:sz="4" w:space="0" w:color="auto"/>
              <w:bottom w:val="single" w:sz="4" w:space="0" w:color="auto"/>
              <w:right w:val="single" w:sz="4" w:space="0" w:color="auto"/>
            </w:tcBorders>
          </w:tcPr>
          <w:p w:rsidR="00ED1CD0" w:rsidRDefault="00ED1CD0" w:rsidP="005B1CF9">
            <w:pPr>
              <w:pStyle w:val="a6"/>
              <w:rPr>
                <w:rFonts w:ascii="Times New Roman" w:hAnsi="Times New Roman" w:cs="Times New Roman"/>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79797C" w:rsidP="00BF3063">
            <w:pPr>
              <w:widowControl/>
              <w:autoSpaceDE/>
              <w:autoSpaceDN/>
              <w:jc w:val="center"/>
              <w:rPr>
                <w:color w:val="000000" w:themeColor="text1"/>
                <w:sz w:val="28"/>
                <w:szCs w:val="28"/>
                <w:lang w:eastAsia="ru-RU"/>
              </w:rPr>
            </w:pPr>
            <w:r>
              <w:rPr>
                <w:color w:val="000000" w:themeColor="text1"/>
                <w:sz w:val="28"/>
                <w:szCs w:val="28"/>
                <w:lang w:eastAsia="ru-RU"/>
              </w:rPr>
              <w:t>8</w:t>
            </w:r>
          </w:p>
        </w:tc>
        <w:tc>
          <w:tcPr>
            <w:tcW w:w="2748" w:type="dxa"/>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0E1FBF" w:rsidP="005B1CF9">
            <w:pPr>
              <w:pStyle w:val="a6"/>
              <w:rPr>
                <w:rFonts w:ascii="Times New Roman" w:hAnsi="Times New Roman" w:cs="Times New Roman"/>
                <w:sz w:val="28"/>
                <w:szCs w:val="28"/>
              </w:rPr>
            </w:pPr>
            <w:r>
              <w:rPr>
                <w:rFonts w:ascii="Times New Roman" w:hAnsi="Times New Roman" w:cs="Times New Roman"/>
                <w:sz w:val="28"/>
                <w:szCs w:val="28"/>
              </w:rPr>
              <w:t>3.</w:t>
            </w:r>
            <w:r w:rsidR="00ED1CD0">
              <w:rPr>
                <w:rFonts w:ascii="Times New Roman" w:hAnsi="Times New Roman" w:cs="Times New Roman"/>
                <w:sz w:val="28"/>
                <w:szCs w:val="28"/>
              </w:rPr>
              <w:t xml:space="preserve"> </w:t>
            </w:r>
            <w:r>
              <w:rPr>
                <w:rFonts w:ascii="Times New Roman" w:hAnsi="Times New Roman" w:cs="Times New Roman"/>
                <w:sz w:val="28"/>
                <w:szCs w:val="28"/>
              </w:rPr>
              <w:t>Практическое занятие № 3</w:t>
            </w:r>
            <w:r w:rsidR="00ED1CD0" w:rsidRPr="00AE5AD3">
              <w:rPr>
                <w:rFonts w:ascii="Times New Roman" w:hAnsi="Times New Roman" w:cs="Times New Roman"/>
                <w:sz w:val="28"/>
                <w:szCs w:val="28"/>
              </w:rPr>
              <w:t xml:space="preserve">. Бег на короткие дистанции Бег </w:t>
            </w:r>
            <w:r w:rsidR="00ED1CD0" w:rsidRPr="00AE5AD3">
              <w:rPr>
                <w:rFonts w:ascii="Times New Roman" w:hAnsi="Times New Roman" w:cs="Times New Roman"/>
                <w:sz w:val="28"/>
                <w:szCs w:val="28"/>
              </w:rPr>
              <w:lastRenderedPageBreak/>
              <w:t>30м. Повторить технику низкого старта и стартового разгона. Бег 3 мин.</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lastRenderedPageBreak/>
              <w:t>1</w:t>
            </w:r>
          </w:p>
        </w:tc>
        <w:tc>
          <w:tcPr>
            <w:tcW w:w="2748" w:type="dxa"/>
            <w:vMerge w:val="restart"/>
          </w:tcPr>
          <w:p w:rsidR="00086F8A" w:rsidRDefault="00086F8A" w:rsidP="00086F8A">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ПК 2</w:t>
            </w:r>
          </w:p>
          <w:p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ED1CD0" w:rsidP="000E1FBF">
            <w:pPr>
              <w:pStyle w:val="a6"/>
              <w:rPr>
                <w:rFonts w:ascii="Times New Roman" w:hAnsi="Times New Roman" w:cs="Times New Roman"/>
                <w:sz w:val="28"/>
                <w:szCs w:val="28"/>
              </w:rPr>
            </w:pPr>
            <w:r>
              <w:rPr>
                <w:rFonts w:ascii="Times New Roman" w:hAnsi="Times New Roman" w:cs="Times New Roman"/>
                <w:sz w:val="28"/>
                <w:szCs w:val="28"/>
              </w:rPr>
              <w:t xml:space="preserve">4. </w:t>
            </w:r>
            <w:r w:rsidRPr="00AE5AD3">
              <w:rPr>
                <w:rFonts w:ascii="Times New Roman" w:hAnsi="Times New Roman" w:cs="Times New Roman"/>
                <w:sz w:val="28"/>
                <w:szCs w:val="28"/>
              </w:rPr>
              <w:t xml:space="preserve">Практическое занятие № </w:t>
            </w:r>
            <w:r w:rsidR="000E1FBF" w:rsidRPr="000E1FBF">
              <w:rPr>
                <w:rFonts w:ascii="Times New Roman" w:hAnsi="Times New Roman" w:cs="Times New Roman"/>
                <w:sz w:val="28"/>
                <w:szCs w:val="28"/>
              </w:rPr>
              <w:t>4</w:t>
            </w:r>
            <w:r w:rsidRPr="00AE5AD3">
              <w:t xml:space="preserve"> </w:t>
            </w:r>
            <w:r w:rsidRPr="00AE5AD3">
              <w:rPr>
                <w:rFonts w:ascii="Times New Roman" w:hAnsi="Times New Roman" w:cs="Times New Roman"/>
                <w:sz w:val="28"/>
                <w:szCs w:val="28"/>
              </w:rPr>
              <w:t>Бег на короткие  дистанции (60-100м). Специальные беговые упражнения  Развитие скоростно-силовых качеств. Бег 4 мин</w:t>
            </w:r>
          </w:p>
        </w:tc>
        <w:tc>
          <w:tcPr>
            <w:tcW w:w="1419" w:type="dxa"/>
            <w:tcBorders>
              <w:top w:val="single" w:sz="4" w:space="0" w:color="auto"/>
              <w:left w:val="single" w:sz="4" w:space="0" w:color="auto"/>
              <w:bottom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ED1CD0" w:rsidP="000E1FBF">
            <w:pPr>
              <w:pStyle w:val="a6"/>
              <w:rPr>
                <w:rFonts w:ascii="Times New Roman" w:hAnsi="Times New Roman" w:cs="Times New Roman"/>
                <w:sz w:val="28"/>
                <w:szCs w:val="28"/>
              </w:rPr>
            </w:pPr>
            <w:r>
              <w:rPr>
                <w:rFonts w:ascii="Times New Roman" w:hAnsi="Times New Roman" w:cs="Times New Roman"/>
                <w:sz w:val="28"/>
                <w:szCs w:val="28"/>
              </w:rPr>
              <w:t xml:space="preserve">5. </w:t>
            </w:r>
            <w:r w:rsidRPr="00AE5AD3">
              <w:rPr>
                <w:rFonts w:ascii="Times New Roman" w:hAnsi="Times New Roman" w:cs="Times New Roman"/>
                <w:sz w:val="28"/>
                <w:szCs w:val="28"/>
              </w:rPr>
              <w:t>Практическое занятие №</w:t>
            </w:r>
            <w:r w:rsidRPr="000E1FBF">
              <w:rPr>
                <w:rFonts w:ascii="Times New Roman" w:hAnsi="Times New Roman" w:cs="Times New Roman"/>
                <w:sz w:val="28"/>
                <w:szCs w:val="28"/>
              </w:rPr>
              <w:t xml:space="preserve"> </w:t>
            </w:r>
            <w:r w:rsidR="000E1FBF" w:rsidRPr="000E1FBF">
              <w:rPr>
                <w:rFonts w:ascii="Times New Roman" w:hAnsi="Times New Roman" w:cs="Times New Roman"/>
                <w:sz w:val="28"/>
                <w:szCs w:val="28"/>
              </w:rPr>
              <w:t>5</w:t>
            </w:r>
            <w:r w:rsidRPr="00AE5AD3">
              <w:t xml:space="preserve"> </w:t>
            </w:r>
            <w:r w:rsidRPr="00AE5AD3">
              <w:rPr>
                <w:rFonts w:ascii="Times New Roman" w:hAnsi="Times New Roman" w:cs="Times New Roman"/>
                <w:sz w:val="28"/>
                <w:szCs w:val="28"/>
              </w:rPr>
              <w:t>Бег с равномерной  скоростью</w:t>
            </w:r>
          </w:p>
        </w:tc>
        <w:tc>
          <w:tcPr>
            <w:tcW w:w="1419" w:type="dxa"/>
            <w:tcBorders>
              <w:top w:val="single" w:sz="4" w:space="0" w:color="auto"/>
              <w:left w:val="single" w:sz="4" w:space="0" w:color="auto"/>
              <w:bottom w:val="single" w:sz="4" w:space="0" w:color="auto"/>
            </w:tcBorders>
          </w:tcPr>
          <w:p w:rsidR="00ED1CD0" w:rsidRPr="0090240B" w:rsidRDefault="00562C7B" w:rsidP="00BF3063">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6</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№6 Беговые и прыжковые упражнения. Прыжок в длину с места. Бег до 6мин</w:t>
            </w:r>
          </w:p>
        </w:tc>
        <w:tc>
          <w:tcPr>
            <w:tcW w:w="1419" w:type="dxa"/>
            <w:tcBorders>
              <w:top w:val="single" w:sz="4" w:space="0" w:color="auto"/>
              <w:left w:val="single" w:sz="4" w:space="0" w:color="auto"/>
              <w:bottom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7</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 xml:space="preserve">7 </w:t>
            </w:r>
            <w:r w:rsidR="00ED1CD0" w:rsidRPr="00AE5AD3">
              <w:rPr>
                <w:rFonts w:ascii="Times New Roman" w:hAnsi="Times New Roman" w:cs="Times New Roman"/>
                <w:sz w:val="28"/>
                <w:szCs w:val="28"/>
              </w:rPr>
              <w:t>Бег на средние  дистанции</w:t>
            </w:r>
          </w:p>
        </w:tc>
        <w:tc>
          <w:tcPr>
            <w:tcW w:w="1419" w:type="dxa"/>
            <w:tcBorders>
              <w:top w:val="single" w:sz="4" w:space="0" w:color="auto"/>
              <w:left w:val="single" w:sz="4" w:space="0" w:color="auto"/>
              <w:bottom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right w:val="single" w:sz="4" w:space="0" w:color="auto"/>
            </w:tcBorders>
          </w:tcPr>
          <w:p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8</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 xml:space="preserve">8 </w:t>
            </w:r>
            <w:r w:rsidR="00ED1CD0" w:rsidRPr="00AE5AD3">
              <w:t xml:space="preserve"> </w:t>
            </w:r>
            <w:r w:rsidR="00ED1CD0" w:rsidRPr="00AE5AD3">
              <w:rPr>
                <w:rFonts w:ascii="Times New Roman" w:hAnsi="Times New Roman" w:cs="Times New Roman"/>
                <w:sz w:val="28"/>
                <w:szCs w:val="28"/>
              </w:rPr>
              <w:t>Бег с различной  скоростью</w:t>
            </w:r>
          </w:p>
        </w:tc>
        <w:tc>
          <w:tcPr>
            <w:tcW w:w="1419" w:type="dxa"/>
            <w:tcBorders>
              <w:top w:val="single" w:sz="4" w:space="0" w:color="auto"/>
              <w:left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562C7B" w:rsidP="000E1FBF">
            <w:pPr>
              <w:pStyle w:val="a6"/>
              <w:rPr>
                <w:rFonts w:ascii="Times New Roman" w:hAnsi="Times New Roman" w:cs="Times New Roman"/>
                <w:sz w:val="28"/>
                <w:szCs w:val="28"/>
              </w:rPr>
            </w:pPr>
            <w:r>
              <w:rPr>
                <w:rFonts w:ascii="Times New Roman" w:hAnsi="Times New Roman" w:cs="Times New Roman"/>
                <w:sz w:val="28"/>
                <w:szCs w:val="28"/>
              </w:rPr>
              <w:t>9</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w:t>
            </w:r>
            <w:r w:rsidR="000E1FBF">
              <w:rPr>
                <w:rFonts w:ascii="Times New Roman" w:hAnsi="Times New Roman" w:cs="Times New Roman"/>
                <w:sz w:val="28"/>
                <w:szCs w:val="28"/>
              </w:rPr>
              <w:t>9</w:t>
            </w:r>
            <w:r w:rsidR="00ED1CD0" w:rsidRPr="00AE5AD3">
              <w:rPr>
                <w:rFonts w:ascii="Times New Roman" w:hAnsi="Times New Roman" w:cs="Times New Roman"/>
                <w:sz w:val="28"/>
                <w:szCs w:val="28"/>
              </w:rPr>
              <w:t xml:space="preserve"> Метание  мяча</w:t>
            </w:r>
          </w:p>
        </w:tc>
        <w:tc>
          <w:tcPr>
            <w:tcW w:w="1419" w:type="dxa"/>
            <w:tcBorders>
              <w:top w:val="single" w:sz="4" w:space="0" w:color="auto"/>
              <w:left w:val="single" w:sz="4" w:space="0" w:color="auto"/>
              <w:bottom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BF3063">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AE5AD3" w:rsidRDefault="00562C7B" w:rsidP="005B1CF9">
            <w:pPr>
              <w:pStyle w:val="a6"/>
              <w:rPr>
                <w:rFonts w:ascii="Times New Roman" w:hAnsi="Times New Roman" w:cs="Times New Roman"/>
                <w:sz w:val="28"/>
                <w:szCs w:val="28"/>
              </w:rPr>
            </w:pPr>
            <w:r>
              <w:rPr>
                <w:rFonts w:ascii="Times New Roman" w:hAnsi="Times New Roman" w:cs="Times New Roman"/>
                <w:sz w:val="28"/>
                <w:szCs w:val="28"/>
              </w:rPr>
              <w:t>10</w:t>
            </w:r>
            <w:r w:rsidR="00ED1CD0">
              <w:rPr>
                <w:rFonts w:ascii="Times New Roman" w:hAnsi="Times New Roman" w:cs="Times New Roman"/>
                <w:sz w:val="28"/>
                <w:szCs w:val="28"/>
              </w:rPr>
              <w:t xml:space="preserve">. </w:t>
            </w:r>
            <w:r w:rsidR="00ED1CD0" w:rsidRPr="00AE5AD3">
              <w:rPr>
                <w:rFonts w:ascii="Times New Roman" w:hAnsi="Times New Roman" w:cs="Times New Roman"/>
                <w:sz w:val="28"/>
                <w:szCs w:val="28"/>
              </w:rPr>
              <w:t>Практическое занятие №1</w:t>
            </w:r>
            <w:r w:rsidR="000E1FBF">
              <w:rPr>
                <w:rFonts w:ascii="Times New Roman" w:hAnsi="Times New Roman" w:cs="Times New Roman"/>
                <w:sz w:val="28"/>
                <w:szCs w:val="28"/>
              </w:rPr>
              <w:t>0</w:t>
            </w:r>
            <w:r w:rsidR="00ED1CD0" w:rsidRPr="00AE5AD3">
              <w:t xml:space="preserve"> </w:t>
            </w:r>
            <w:r w:rsidR="00ED1CD0" w:rsidRPr="00AE5AD3">
              <w:rPr>
                <w:rFonts w:ascii="Times New Roman" w:hAnsi="Times New Roman" w:cs="Times New Roman"/>
                <w:sz w:val="28"/>
                <w:szCs w:val="28"/>
              </w:rPr>
              <w:t>Эстафетный  бег</w:t>
            </w:r>
          </w:p>
        </w:tc>
        <w:tc>
          <w:tcPr>
            <w:tcW w:w="1419" w:type="dxa"/>
            <w:tcBorders>
              <w:top w:val="single" w:sz="4" w:space="0" w:color="auto"/>
              <w:left w:val="single" w:sz="4" w:space="0" w:color="auto"/>
              <w:bottom w:val="single" w:sz="4" w:space="0" w:color="auto"/>
            </w:tcBorders>
          </w:tcPr>
          <w:p w:rsidR="00ED1CD0" w:rsidRPr="0090240B" w:rsidRDefault="00ED1CD0" w:rsidP="00BF3063">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BF3063">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val="restart"/>
          </w:tcPr>
          <w:p w:rsidR="00ED1CD0" w:rsidRPr="0090240B" w:rsidRDefault="00ED1CD0"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Тема 2.2 Баскетбол</w:t>
            </w:r>
          </w:p>
        </w:tc>
        <w:tc>
          <w:tcPr>
            <w:tcW w:w="7677"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both"/>
              <w:rPr>
                <w:b/>
                <w:color w:val="000000" w:themeColor="text1"/>
                <w:sz w:val="24"/>
                <w:szCs w:val="24"/>
                <w:lang w:eastAsia="ru-RU"/>
              </w:rPr>
            </w:pPr>
            <w:r w:rsidRPr="00E06D93">
              <w:rPr>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854EF3" w:rsidP="00533A05">
            <w:pPr>
              <w:widowControl/>
              <w:autoSpaceDE/>
              <w:autoSpaceDN/>
              <w:jc w:val="center"/>
              <w:rPr>
                <w:color w:val="000000" w:themeColor="text1"/>
                <w:sz w:val="28"/>
                <w:szCs w:val="28"/>
                <w:lang w:eastAsia="ru-RU"/>
              </w:rPr>
            </w:pPr>
            <w:r>
              <w:rPr>
                <w:color w:val="000000" w:themeColor="text1"/>
                <w:sz w:val="28"/>
                <w:szCs w:val="28"/>
                <w:lang w:eastAsia="ru-RU"/>
              </w:rPr>
              <w:t>8</w:t>
            </w:r>
          </w:p>
        </w:tc>
        <w:tc>
          <w:tcPr>
            <w:tcW w:w="2748" w:type="dxa"/>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11</w:t>
            </w:r>
            <w:r w:rsidR="00ED1CD0">
              <w:rPr>
                <w:rFonts w:ascii="Times New Roman" w:hAnsi="Times New Roman" w:cs="Times New Roman"/>
                <w:sz w:val="28"/>
                <w:szCs w:val="28"/>
              </w:rPr>
              <w:t xml:space="preserve">. </w:t>
            </w:r>
            <w:r w:rsidR="00ED1CD0" w:rsidRPr="00F7638F">
              <w:rPr>
                <w:rFonts w:ascii="Times New Roman" w:hAnsi="Times New Roman" w:cs="Times New Roman"/>
                <w:sz w:val="28"/>
                <w:szCs w:val="28"/>
              </w:rPr>
              <w:t>Практическое занятие №1</w:t>
            </w:r>
            <w:r w:rsidR="00662DFB">
              <w:rPr>
                <w:rFonts w:ascii="Times New Roman" w:hAnsi="Times New Roman" w:cs="Times New Roman"/>
                <w:sz w:val="28"/>
                <w:szCs w:val="28"/>
              </w:rPr>
              <w:t>1</w:t>
            </w:r>
            <w:r w:rsidR="00ED1CD0" w:rsidRPr="00F7638F">
              <w:rPr>
                <w:b/>
              </w:rPr>
              <w:t xml:space="preserve"> </w:t>
            </w:r>
            <w:r w:rsidR="00ED1CD0" w:rsidRPr="00F7638F">
              <w:rPr>
                <w:rFonts w:ascii="Times New Roman" w:hAnsi="Times New Roman" w:cs="Times New Roman"/>
                <w:sz w:val="28"/>
                <w:szCs w:val="28"/>
              </w:rPr>
              <w:t>Инструктаж «Правила ТБ на уроках спортивных игр (баскетбол)». Совершенствование перемещений и остановок.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086F8A" w:rsidRDefault="00086F8A" w:rsidP="00086F8A">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12</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№12</w:t>
            </w:r>
            <w:r w:rsidR="00ED1CD0" w:rsidRPr="00F7638F">
              <w:rPr>
                <w:rFonts w:ascii="Times New Roman" w:hAnsi="Times New Roman" w:cs="Times New Roman"/>
                <w:sz w:val="28"/>
                <w:szCs w:val="28"/>
              </w:rPr>
              <w:t xml:space="preserve"> Совершенствование передач мяча различными способами на месте. 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13</w:t>
            </w:r>
            <w:r w:rsidR="00ED1CD0">
              <w:rPr>
                <w:rFonts w:ascii="Times New Roman" w:hAnsi="Times New Roman" w:cs="Times New Roman"/>
                <w:sz w:val="28"/>
                <w:szCs w:val="28"/>
              </w:rPr>
              <w:t>.</w:t>
            </w:r>
            <w:r w:rsidR="00662DFB">
              <w:rPr>
                <w:rFonts w:ascii="Times New Roman" w:hAnsi="Times New Roman" w:cs="Times New Roman"/>
                <w:sz w:val="28"/>
                <w:szCs w:val="28"/>
              </w:rPr>
              <w:t xml:space="preserve">Практическое занятие №13 </w:t>
            </w:r>
            <w:r w:rsidR="00ED1CD0" w:rsidRPr="00F7638F">
              <w:rPr>
                <w:rFonts w:ascii="Times New Roman" w:hAnsi="Times New Roman" w:cs="Times New Roman"/>
                <w:sz w:val="28"/>
                <w:szCs w:val="28"/>
              </w:rPr>
              <w:t xml:space="preserve">Ведение мяча с изменением высоты отскока и скорости. Бросок в кольцо из </w:t>
            </w:r>
            <w:proofErr w:type="gramStart"/>
            <w:r w:rsidR="00ED1CD0" w:rsidRPr="00F7638F">
              <w:rPr>
                <w:rFonts w:ascii="Times New Roman" w:hAnsi="Times New Roman" w:cs="Times New Roman"/>
                <w:sz w:val="28"/>
                <w:szCs w:val="28"/>
              </w:rPr>
              <w:t>под</w:t>
            </w:r>
            <w:proofErr w:type="gramEnd"/>
            <w:r w:rsidR="00ED1CD0" w:rsidRPr="00F7638F">
              <w:rPr>
                <w:rFonts w:ascii="Times New Roman" w:hAnsi="Times New Roman" w:cs="Times New Roman"/>
                <w:sz w:val="28"/>
                <w:szCs w:val="28"/>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14</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№14</w:t>
            </w:r>
            <w:r w:rsidR="00ED1CD0" w:rsidRPr="00F7638F">
              <w:rPr>
                <w:rFonts w:ascii="Times New Roman" w:hAnsi="Times New Roman" w:cs="Times New Roman"/>
                <w:sz w:val="28"/>
                <w:szCs w:val="28"/>
              </w:rPr>
              <w:t xml:space="preserve"> Ловля высоко летящего мяча, бросок в кольцо. Передачи мяча со сменой ме</w:t>
            </w:r>
            <w:proofErr w:type="gramStart"/>
            <w:r w:rsidR="00ED1CD0" w:rsidRPr="00F7638F">
              <w:rPr>
                <w:rFonts w:ascii="Times New Roman" w:hAnsi="Times New Roman" w:cs="Times New Roman"/>
                <w:sz w:val="28"/>
                <w:szCs w:val="28"/>
              </w:rPr>
              <w:t>ст в тр</w:t>
            </w:r>
            <w:proofErr w:type="gramEnd"/>
            <w:r w:rsidR="00ED1CD0" w:rsidRPr="00F7638F">
              <w:rPr>
                <w:rFonts w:ascii="Times New Roman" w:hAnsi="Times New Roman" w:cs="Times New Roman"/>
                <w:sz w:val="28"/>
                <w:szCs w:val="28"/>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5B1CF9">
            <w:pPr>
              <w:pStyle w:val="a6"/>
              <w:rPr>
                <w:rFonts w:ascii="Times New Roman" w:hAnsi="Times New Roman" w:cs="Times New Roman"/>
                <w:sz w:val="28"/>
                <w:szCs w:val="28"/>
              </w:rPr>
            </w:pPr>
            <w:r>
              <w:rPr>
                <w:rFonts w:ascii="Times New Roman" w:hAnsi="Times New Roman" w:cs="Times New Roman"/>
                <w:sz w:val="28"/>
                <w:szCs w:val="28"/>
              </w:rPr>
              <w:t>15</w:t>
            </w:r>
            <w:r w:rsidR="00ED1CD0">
              <w:rPr>
                <w:rFonts w:ascii="Times New Roman" w:hAnsi="Times New Roman" w:cs="Times New Roman"/>
                <w:sz w:val="28"/>
                <w:szCs w:val="28"/>
              </w:rPr>
              <w:t xml:space="preserve">. </w:t>
            </w:r>
            <w:r w:rsidR="00662DFB">
              <w:rPr>
                <w:rFonts w:ascii="Times New Roman" w:hAnsi="Times New Roman" w:cs="Times New Roman"/>
                <w:sz w:val="28"/>
                <w:szCs w:val="28"/>
              </w:rPr>
              <w:t>Практическое занятие №15</w:t>
            </w:r>
            <w:r w:rsidR="00ED1CD0" w:rsidRPr="00F7638F">
              <w:rPr>
                <w:rFonts w:ascii="Times New Roman" w:hAnsi="Times New Roman" w:cs="Times New Roman"/>
                <w:sz w:val="28"/>
                <w:szCs w:val="28"/>
              </w:rPr>
              <w:t xml:space="preserve"> Бросок  мяча  в  корзину  после  передачи</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F7638F" w:rsidRDefault="0079797C" w:rsidP="00662DFB">
            <w:pPr>
              <w:pStyle w:val="a6"/>
              <w:rPr>
                <w:rFonts w:ascii="Times New Roman" w:hAnsi="Times New Roman" w:cs="Times New Roman"/>
                <w:sz w:val="28"/>
                <w:szCs w:val="28"/>
              </w:rPr>
            </w:pPr>
            <w:r>
              <w:rPr>
                <w:rFonts w:ascii="Times New Roman" w:hAnsi="Times New Roman" w:cs="Times New Roman"/>
                <w:sz w:val="28"/>
                <w:szCs w:val="28"/>
              </w:rPr>
              <w:t>16</w:t>
            </w:r>
            <w:r w:rsidR="00ED1CD0">
              <w:rPr>
                <w:rFonts w:ascii="Times New Roman" w:hAnsi="Times New Roman" w:cs="Times New Roman"/>
                <w:sz w:val="28"/>
                <w:szCs w:val="28"/>
              </w:rPr>
              <w:t xml:space="preserve">. </w:t>
            </w:r>
            <w:r w:rsidR="00ED1CD0" w:rsidRPr="00F7638F">
              <w:rPr>
                <w:rFonts w:ascii="Times New Roman" w:hAnsi="Times New Roman" w:cs="Times New Roman"/>
                <w:sz w:val="28"/>
                <w:szCs w:val="28"/>
              </w:rPr>
              <w:t>Практическое занятие №</w:t>
            </w:r>
            <w:r w:rsidR="00662DFB">
              <w:rPr>
                <w:rFonts w:ascii="Times New Roman" w:hAnsi="Times New Roman" w:cs="Times New Roman"/>
                <w:sz w:val="28"/>
                <w:szCs w:val="28"/>
              </w:rPr>
              <w:t>16</w:t>
            </w:r>
            <w:r w:rsidR="00ED1CD0" w:rsidRPr="00F7638F">
              <w:rPr>
                <w:rFonts w:ascii="Times New Roman" w:hAnsi="Times New Roman" w:cs="Times New Roman"/>
                <w:sz w:val="28"/>
                <w:szCs w:val="28"/>
              </w:rPr>
              <w:t xml:space="preserve"> Эстафеты с ведением мяча и бросками в кольцо. Игра Стрит-бол. (Бросок  мяча  в  корзину  после  ведения)</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F966DF" w:rsidRPr="0090240B" w:rsidTr="0059111C">
        <w:tc>
          <w:tcPr>
            <w:tcW w:w="3290" w:type="dxa"/>
            <w:vMerge w:val="restart"/>
          </w:tcPr>
          <w:p w:rsidR="00F966DF" w:rsidRPr="0090240B" w:rsidRDefault="00F966DF"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F966DF" w:rsidRDefault="0079797C" w:rsidP="00662DFB">
            <w:r>
              <w:rPr>
                <w:sz w:val="28"/>
                <w:szCs w:val="28"/>
              </w:rPr>
              <w:t>17</w:t>
            </w:r>
            <w:r w:rsidR="00B26951">
              <w:rPr>
                <w:sz w:val="28"/>
                <w:szCs w:val="28"/>
              </w:rPr>
              <w:t>-18</w:t>
            </w:r>
            <w:r w:rsidR="00F966DF">
              <w:rPr>
                <w:sz w:val="28"/>
                <w:szCs w:val="28"/>
              </w:rPr>
              <w:t xml:space="preserve">. </w:t>
            </w:r>
            <w:r w:rsidR="00F966DF" w:rsidRPr="00CA7879">
              <w:rPr>
                <w:sz w:val="28"/>
                <w:szCs w:val="28"/>
              </w:rPr>
              <w:t>Практическое занятие №</w:t>
            </w:r>
            <w:r w:rsidR="00662DFB">
              <w:rPr>
                <w:sz w:val="28"/>
                <w:szCs w:val="28"/>
              </w:rPr>
              <w:t>17</w:t>
            </w:r>
            <w:r w:rsidR="00854EF3">
              <w:rPr>
                <w:sz w:val="28"/>
                <w:szCs w:val="28"/>
              </w:rPr>
              <w:t xml:space="preserve">-18 </w:t>
            </w:r>
            <w:r w:rsidR="00F966DF" w:rsidRPr="00CA7879">
              <w:rPr>
                <w:sz w:val="28"/>
                <w:szCs w:val="28"/>
              </w:rPr>
              <w:t xml:space="preserve"> Развитие скоростных и координационных способностей. 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F966DF" w:rsidRPr="0090240B" w:rsidRDefault="00854EF3" w:rsidP="00533A05">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tcPr>
          <w:p w:rsidR="00F966DF" w:rsidRPr="0090240B" w:rsidRDefault="00F966DF" w:rsidP="00533A05">
            <w:pPr>
              <w:pStyle w:val="a6"/>
              <w:ind w:right="-113"/>
              <w:rPr>
                <w:rFonts w:ascii="Times New Roman" w:hAnsi="Times New Roman" w:cs="Times New Roman"/>
                <w:color w:val="000000" w:themeColor="text1"/>
                <w:sz w:val="28"/>
                <w:szCs w:val="28"/>
              </w:rPr>
            </w:pPr>
          </w:p>
        </w:tc>
      </w:tr>
      <w:tr w:rsidR="00F966DF" w:rsidRPr="0090240B" w:rsidTr="0059111C">
        <w:tc>
          <w:tcPr>
            <w:tcW w:w="3290" w:type="dxa"/>
            <w:vMerge/>
          </w:tcPr>
          <w:p w:rsidR="00F966DF" w:rsidRPr="0090240B" w:rsidRDefault="00F966DF"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F966DF" w:rsidRDefault="00F966DF" w:rsidP="005B1CF9">
            <w:pPr>
              <w:pStyle w:val="a6"/>
              <w:jc w:val="both"/>
              <w:rPr>
                <w:rFonts w:ascii="Times New Roman" w:hAnsi="Times New Roman" w:cs="Times New Roman"/>
                <w:sz w:val="28"/>
                <w:szCs w:val="28"/>
              </w:rPr>
            </w:pPr>
            <w:r w:rsidRPr="00E06D93">
              <w:rPr>
                <w:rFonts w:ascii="Times New Roman" w:hAnsi="Times New Roman" w:cs="Times New Roman"/>
                <w:b/>
                <w:color w:val="000000" w:themeColor="text1"/>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F966DF" w:rsidRPr="00562C7B" w:rsidRDefault="00562C7B" w:rsidP="00533A05">
            <w:pPr>
              <w:widowControl/>
              <w:autoSpaceDE/>
              <w:autoSpaceDN/>
              <w:jc w:val="center"/>
              <w:rPr>
                <w:b/>
                <w:color w:val="000000" w:themeColor="text1"/>
                <w:sz w:val="28"/>
                <w:szCs w:val="28"/>
                <w:lang w:eastAsia="ru-RU"/>
              </w:rPr>
            </w:pPr>
            <w:r w:rsidRPr="00562C7B">
              <w:rPr>
                <w:b/>
                <w:color w:val="000000" w:themeColor="text1"/>
                <w:sz w:val="28"/>
                <w:szCs w:val="28"/>
                <w:lang w:eastAsia="ru-RU"/>
              </w:rPr>
              <w:t>6</w:t>
            </w:r>
          </w:p>
        </w:tc>
        <w:tc>
          <w:tcPr>
            <w:tcW w:w="2748" w:type="dxa"/>
          </w:tcPr>
          <w:p w:rsidR="00F966DF" w:rsidRPr="0090240B" w:rsidRDefault="00F966DF" w:rsidP="00533A05">
            <w:pPr>
              <w:pStyle w:val="3"/>
              <w:shd w:val="clear" w:color="auto" w:fill="auto"/>
              <w:ind w:firstLine="0"/>
              <w:jc w:val="center"/>
              <w:rPr>
                <w:rFonts w:ascii="Times New Roman" w:hAnsi="Times New Roman" w:cs="Times New Roman"/>
                <w:color w:val="000000" w:themeColor="text1"/>
                <w:sz w:val="28"/>
                <w:szCs w:val="28"/>
              </w:rPr>
            </w:pPr>
          </w:p>
        </w:tc>
      </w:tr>
      <w:tr w:rsidR="00ED1CD0" w:rsidRPr="0090240B" w:rsidTr="0059111C">
        <w:tc>
          <w:tcPr>
            <w:tcW w:w="3290" w:type="dxa"/>
            <w:vMerge w:val="restart"/>
          </w:tcPr>
          <w:p w:rsidR="00ED1CD0" w:rsidRPr="0090240B" w:rsidRDefault="00ED1CD0" w:rsidP="00533A05">
            <w:pPr>
              <w:pStyle w:val="a6"/>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Т</w:t>
            </w:r>
            <w:r>
              <w:rPr>
                <w:rFonts w:ascii="Times New Roman" w:hAnsi="Times New Roman" w:cs="Times New Roman"/>
                <w:color w:val="000000" w:themeColor="text1"/>
                <w:sz w:val="28"/>
                <w:szCs w:val="28"/>
              </w:rPr>
              <w:t xml:space="preserve">ема 2.3 Гимнастика </w:t>
            </w:r>
          </w:p>
        </w:tc>
        <w:tc>
          <w:tcPr>
            <w:tcW w:w="7677" w:type="dxa"/>
            <w:tcBorders>
              <w:top w:val="single" w:sz="4" w:space="0" w:color="auto"/>
              <w:left w:val="single" w:sz="4" w:space="0" w:color="auto"/>
              <w:bottom w:val="single" w:sz="4" w:space="0" w:color="auto"/>
              <w:right w:val="single" w:sz="4" w:space="0" w:color="auto"/>
            </w:tcBorders>
          </w:tcPr>
          <w:p w:rsidR="00ED1CD0" w:rsidRPr="00C93B93" w:rsidRDefault="00B26951" w:rsidP="00427CBA">
            <w:pPr>
              <w:pStyle w:val="a6"/>
              <w:jc w:val="both"/>
              <w:rPr>
                <w:rFonts w:ascii="Times New Roman" w:hAnsi="Times New Roman" w:cs="Times New Roman"/>
                <w:sz w:val="28"/>
                <w:szCs w:val="28"/>
              </w:rPr>
            </w:pPr>
            <w:r>
              <w:rPr>
                <w:rFonts w:ascii="Times New Roman" w:hAnsi="Times New Roman" w:cs="Times New Roman"/>
                <w:sz w:val="28"/>
                <w:szCs w:val="28"/>
              </w:rPr>
              <w:t>19</w:t>
            </w:r>
            <w:r w:rsidR="00427CBA">
              <w:rPr>
                <w:rFonts w:ascii="Times New Roman" w:hAnsi="Times New Roman" w:cs="Times New Roman"/>
                <w:sz w:val="28"/>
                <w:szCs w:val="28"/>
              </w:rPr>
              <w:t>.</w:t>
            </w:r>
            <w:r>
              <w:rPr>
                <w:rFonts w:ascii="Times New Roman" w:hAnsi="Times New Roman" w:cs="Times New Roman"/>
                <w:sz w:val="28"/>
                <w:szCs w:val="28"/>
              </w:rPr>
              <w:t xml:space="preserve"> </w:t>
            </w:r>
            <w:r w:rsidR="00ED1CD0" w:rsidRPr="00C93B93">
              <w:rPr>
                <w:rFonts w:ascii="Times New Roman" w:hAnsi="Times New Roman" w:cs="Times New Roman"/>
                <w:sz w:val="28"/>
                <w:szCs w:val="28"/>
              </w:rPr>
              <w:t>Практическое занятие №</w:t>
            </w:r>
            <w:r w:rsidR="00854EF3">
              <w:rPr>
                <w:rFonts w:ascii="Times New Roman" w:hAnsi="Times New Roman" w:cs="Times New Roman"/>
                <w:sz w:val="28"/>
                <w:szCs w:val="28"/>
              </w:rPr>
              <w:t>19</w:t>
            </w:r>
            <w:r w:rsidR="00427CBA">
              <w:rPr>
                <w:rFonts w:ascii="Times New Roman" w:hAnsi="Times New Roman" w:cs="Times New Roman"/>
                <w:sz w:val="28"/>
                <w:szCs w:val="28"/>
              </w:rPr>
              <w:t xml:space="preserve"> </w:t>
            </w:r>
            <w:r w:rsidR="00ED1CD0" w:rsidRPr="00C93B93">
              <w:rPr>
                <w:rFonts w:ascii="Times New Roman" w:hAnsi="Times New Roman" w:cs="Times New Roman"/>
                <w:sz w:val="28"/>
                <w:szCs w:val="28"/>
              </w:rPr>
              <w:t xml:space="preserve">Выполнение  общеразвивающих упражнений без предметов и с предметами, в парах, в группах, на снарядах. Выполнение прикладных упражнений, ходьбы, бега, упражнения в равновесии, лазанье, </w:t>
            </w:r>
            <w:proofErr w:type="spellStart"/>
            <w:r w:rsidR="00ED1CD0" w:rsidRPr="00C93B93">
              <w:rPr>
                <w:rFonts w:ascii="Times New Roman" w:hAnsi="Times New Roman" w:cs="Times New Roman"/>
                <w:sz w:val="28"/>
                <w:szCs w:val="28"/>
              </w:rPr>
              <w:t>перелазание</w:t>
            </w:r>
            <w:proofErr w:type="spellEnd"/>
            <w:r w:rsidR="00ED1CD0" w:rsidRPr="00C93B93">
              <w:rPr>
                <w:rFonts w:ascii="Times New Roman" w:hAnsi="Times New Roman" w:cs="Times New Roman"/>
                <w:sz w:val="28"/>
                <w:szCs w:val="28"/>
              </w:rPr>
              <w:t>, метание и ловля.</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5612D4" w:rsidRDefault="00086F8A" w:rsidP="005612D4">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r w:rsidR="00F94E42">
              <w:rPr>
                <w:rFonts w:ascii="Times New Roman" w:hAnsi="Times New Roman" w:cs="Times New Roman"/>
                <w:color w:val="000000" w:themeColor="text1"/>
                <w:sz w:val="28"/>
                <w:szCs w:val="28"/>
              </w:rPr>
              <w:t>ПК 2</w:t>
            </w:r>
          </w:p>
          <w:p w:rsidR="00ED1CD0" w:rsidRPr="0090240B" w:rsidRDefault="00ED1CD0" w:rsidP="00086F8A">
            <w:pPr>
              <w:pStyle w:val="a6"/>
              <w:ind w:right="-113"/>
              <w:rPr>
                <w:rFonts w:ascii="Times New Roman" w:hAnsi="Times New Roman" w:cs="Times New Roman"/>
                <w:color w:val="000000" w:themeColor="text1"/>
                <w:sz w:val="28"/>
                <w:szCs w:val="28"/>
              </w:rPr>
            </w:pPr>
          </w:p>
        </w:tc>
      </w:tr>
      <w:tr w:rsidR="00ED1CD0" w:rsidRPr="0090240B" w:rsidTr="0059111C">
        <w:trPr>
          <w:trHeight w:val="440"/>
        </w:trPr>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20</w:t>
            </w:r>
            <w:r w:rsidR="00ED1CD0">
              <w:rPr>
                <w:rFonts w:ascii="Times New Roman" w:hAnsi="Times New Roman" w:cs="Times New Roman"/>
                <w:sz w:val="28"/>
                <w:szCs w:val="28"/>
              </w:rPr>
              <w:t xml:space="preserve">. </w:t>
            </w:r>
            <w:r w:rsidR="00854EF3">
              <w:rPr>
                <w:rFonts w:ascii="Times New Roman" w:hAnsi="Times New Roman" w:cs="Times New Roman"/>
                <w:sz w:val="28"/>
                <w:szCs w:val="28"/>
              </w:rPr>
              <w:t>Практическое занятие №20</w:t>
            </w:r>
            <w:r w:rsidR="00ED1CD0" w:rsidRPr="00C93B93">
              <w:rPr>
                <w:rFonts w:ascii="Times New Roman" w:hAnsi="Times New Roman" w:cs="Times New Roman"/>
                <w:sz w:val="28"/>
                <w:szCs w:val="28"/>
              </w:rPr>
              <w:t>. Совершенствовать акробатические упражнения в комбинации.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3"/>
              <w:jc w:val="center"/>
              <w:rPr>
                <w:rFonts w:ascii="Times New Roman" w:hAnsi="Times New Roman" w:cs="Times New Roman"/>
                <w:color w:val="000000" w:themeColor="text1"/>
                <w:sz w:val="28"/>
                <w:szCs w:val="28"/>
              </w:rPr>
            </w:pPr>
          </w:p>
        </w:tc>
      </w:tr>
      <w:tr w:rsidR="00ED1CD0" w:rsidRPr="0090240B" w:rsidTr="0059111C">
        <w:trPr>
          <w:trHeight w:val="588"/>
        </w:trPr>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21</w:t>
            </w:r>
            <w:r w:rsidR="00F966DF">
              <w:rPr>
                <w:rFonts w:ascii="Times New Roman" w:hAnsi="Times New Roman" w:cs="Times New Roman"/>
                <w:sz w:val="28"/>
                <w:szCs w:val="28"/>
              </w:rPr>
              <w:t xml:space="preserve">. </w:t>
            </w:r>
            <w:r w:rsidR="001B44A4">
              <w:rPr>
                <w:rFonts w:ascii="Times New Roman" w:hAnsi="Times New Roman" w:cs="Times New Roman"/>
                <w:sz w:val="28"/>
                <w:szCs w:val="28"/>
              </w:rPr>
              <w:t>Практическое занятие №2</w:t>
            </w:r>
            <w:r w:rsidR="00854EF3">
              <w:rPr>
                <w:rFonts w:ascii="Times New Roman" w:hAnsi="Times New Roman" w:cs="Times New Roman"/>
                <w:sz w:val="28"/>
                <w:szCs w:val="28"/>
              </w:rPr>
              <w:t>1</w:t>
            </w:r>
            <w:r w:rsidR="00ED1CD0" w:rsidRPr="00C93B93">
              <w:rPr>
                <w:rFonts w:ascii="Times New Roman" w:hAnsi="Times New Roman" w:cs="Times New Roman"/>
                <w:sz w:val="28"/>
                <w:szCs w:val="28"/>
              </w:rPr>
              <w:t xml:space="preserve"> Повторение акробатических упражнений: «мост», «</w:t>
            </w:r>
            <w:proofErr w:type="spellStart"/>
            <w:r w:rsidR="00ED1CD0" w:rsidRPr="00C93B93">
              <w:rPr>
                <w:rFonts w:ascii="Times New Roman" w:hAnsi="Times New Roman" w:cs="Times New Roman"/>
                <w:sz w:val="28"/>
                <w:szCs w:val="28"/>
              </w:rPr>
              <w:t>полушпагат</w:t>
            </w:r>
            <w:proofErr w:type="spellEnd"/>
            <w:r w:rsidR="00ED1CD0" w:rsidRPr="00C93B93">
              <w:rPr>
                <w:rFonts w:ascii="Times New Roman" w:hAnsi="Times New Roman" w:cs="Times New Roman"/>
                <w:sz w:val="28"/>
                <w:szCs w:val="28"/>
              </w:rPr>
              <w:t>», стойка на лопатках.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3"/>
              <w:shd w:val="clear" w:color="auto" w:fill="auto"/>
              <w:ind w:firstLine="0"/>
              <w:jc w:val="center"/>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Pr="00C93B93" w:rsidRDefault="00B26951" w:rsidP="005B1CF9">
            <w:pPr>
              <w:pStyle w:val="a6"/>
              <w:jc w:val="both"/>
              <w:rPr>
                <w:rFonts w:ascii="Times New Roman" w:hAnsi="Times New Roman" w:cs="Times New Roman"/>
                <w:sz w:val="28"/>
                <w:szCs w:val="28"/>
              </w:rPr>
            </w:pPr>
            <w:r>
              <w:rPr>
                <w:rFonts w:ascii="Times New Roman" w:hAnsi="Times New Roman" w:cs="Times New Roman"/>
                <w:sz w:val="28"/>
                <w:szCs w:val="28"/>
              </w:rPr>
              <w:t>22-23</w:t>
            </w:r>
            <w:r w:rsidR="00F966DF">
              <w:rPr>
                <w:rFonts w:ascii="Times New Roman" w:hAnsi="Times New Roman" w:cs="Times New Roman"/>
                <w:sz w:val="28"/>
                <w:szCs w:val="28"/>
              </w:rPr>
              <w:t xml:space="preserve">. </w:t>
            </w:r>
            <w:r w:rsidR="00854EF3">
              <w:rPr>
                <w:rFonts w:ascii="Times New Roman" w:hAnsi="Times New Roman" w:cs="Times New Roman"/>
                <w:sz w:val="28"/>
                <w:szCs w:val="28"/>
              </w:rPr>
              <w:t>Практическое занятие №22</w:t>
            </w:r>
            <w:r w:rsidR="001B44A4">
              <w:rPr>
                <w:rFonts w:ascii="Times New Roman" w:hAnsi="Times New Roman" w:cs="Times New Roman"/>
                <w:sz w:val="28"/>
                <w:szCs w:val="28"/>
              </w:rPr>
              <w:t>-2</w:t>
            </w:r>
            <w:r w:rsidR="00854EF3">
              <w:rPr>
                <w:rFonts w:ascii="Times New Roman" w:hAnsi="Times New Roman" w:cs="Times New Roman"/>
                <w:sz w:val="28"/>
                <w:szCs w:val="28"/>
              </w:rPr>
              <w:t>3</w:t>
            </w:r>
            <w:r w:rsidR="00ED1CD0" w:rsidRPr="00C93B93">
              <w:rPr>
                <w:rFonts w:ascii="Times New Roman" w:hAnsi="Times New Roman" w:cs="Times New Roman"/>
                <w:sz w:val="28"/>
                <w:szCs w:val="28"/>
              </w:rPr>
              <w:t xml:space="preserve"> Выполнение упражнений с гимнастическими палками, скакалкой, обручем. Игры </w:t>
            </w:r>
            <w:proofErr w:type="gramStart"/>
            <w:r w:rsidR="00ED1CD0" w:rsidRPr="00C93B93">
              <w:rPr>
                <w:rFonts w:ascii="Times New Roman" w:hAnsi="Times New Roman" w:cs="Times New Roman"/>
                <w:sz w:val="28"/>
                <w:szCs w:val="28"/>
              </w:rPr>
              <w:t>–э</w:t>
            </w:r>
            <w:proofErr w:type="gramEnd"/>
            <w:r w:rsidR="00ED1CD0" w:rsidRPr="00C93B93">
              <w:rPr>
                <w:rFonts w:ascii="Times New Roman" w:hAnsi="Times New Roman" w:cs="Times New Roman"/>
                <w:sz w:val="28"/>
                <w:szCs w:val="28"/>
              </w:rPr>
              <w:t>стафеты.</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562C7B" w:rsidP="00533A05">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ED1CD0" w:rsidRPr="0090240B" w:rsidTr="0059111C">
        <w:tc>
          <w:tcPr>
            <w:tcW w:w="3290" w:type="dxa"/>
            <w:vMerge/>
          </w:tcPr>
          <w:p w:rsidR="00ED1CD0" w:rsidRPr="0090240B" w:rsidRDefault="00ED1CD0" w:rsidP="00533A05">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ED1CD0" w:rsidRDefault="00B26951" w:rsidP="005B1CF9">
            <w:r>
              <w:rPr>
                <w:sz w:val="28"/>
                <w:szCs w:val="28"/>
              </w:rPr>
              <w:t>24</w:t>
            </w:r>
            <w:r w:rsidR="00F966DF">
              <w:rPr>
                <w:sz w:val="28"/>
                <w:szCs w:val="28"/>
              </w:rPr>
              <w:t xml:space="preserve">. </w:t>
            </w:r>
            <w:r w:rsidR="001B44A4">
              <w:rPr>
                <w:sz w:val="28"/>
                <w:szCs w:val="28"/>
              </w:rPr>
              <w:t>Практическое занятие №2</w:t>
            </w:r>
            <w:r w:rsidR="00854EF3">
              <w:rPr>
                <w:sz w:val="28"/>
                <w:szCs w:val="28"/>
              </w:rPr>
              <w:t>4</w:t>
            </w:r>
            <w:r w:rsidR="001B44A4" w:rsidRPr="00C93B93">
              <w:rPr>
                <w:sz w:val="28"/>
                <w:szCs w:val="28"/>
              </w:rPr>
              <w:t>. С</w:t>
            </w:r>
            <w:r w:rsidR="00ED1CD0" w:rsidRPr="00C93B93">
              <w:rPr>
                <w:sz w:val="28"/>
                <w:szCs w:val="28"/>
              </w:rPr>
              <w:t>оставить 2-3связки из 2х и более упражнений. 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ED1CD0" w:rsidRPr="0090240B" w:rsidRDefault="00ED1CD0" w:rsidP="00533A05">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ED1CD0" w:rsidRPr="0090240B" w:rsidRDefault="00ED1CD0" w:rsidP="00533A05">
            <w:pPr>
              <w:pStyle w:val="a6"/>
              <w:ind w:right="-113"/>
              <w:rPr>
                <w:rFonts w:ascii="Times New Roman" w:hAnsi="Times New Roman" w:cs="Times New Roman"/>
                <w:color w:val="000000" w:themeColor="text1"/>
                <w:sz w:val="28"/>
                <w:szCs w:val="28"/>
              </w:rPr>
            </w:pPr>
          </w:p>
        </w:tc>
      </w:tr>
      <w:tr w:rsidR="0090240B" w:rsidRPr="0090240B" w:rsidTr="0059111C">
        <w:tc>
          <w:tcPr>
            <w:tcW w:w="10967" w:type="dxa"/>
            <w:gridSpan w:val="2"/>
          </w:tcPr>
          <w:p w:rsidR="00533A05" w:rsidRDefault="00533A05" w:rsidP="00533A05">
            <w:pPr>
              <w:pStyle w:val="a6"/>
              <w:rPr>
                <w:rFonts w:ascii="Times New Roman" w:hAnsi="Times New Roman" w:cs="Times New Roman"/>
                <w:b/>
                <w:color w:val="000000" w:themeColor="text1"/>
                <w:sz w:val="28"/>
                <w:szCs w:val="28"/>
              </w:rPr>
            </w:pPr>
            <w:r w:rsidRPr="00F966DF">
              <w:rPr>
                <w:rFonts w:ascii="Times New Roman" w:hAnsi="Times New Roman" w:cs="Times New Roman"/>
                <w:b/>
                <w:color w:val="000000" w:themeColor="text1"/>
                <w:sz w:val="28"/>
                <w:szCs w:val="28"/>
              </w:rPr>
              <w:t>Профессионально ориентированное содержание</w:t>
            </w:r>
          </w:p>
          <w:p w:rsidR="005C116E" w:rsidRPr="00F966DF" w:rsidRDefault="005C116E" w:rsidP="00533A05">
            <w:pPr>
              <w:pStyle w:val="a6"/>
              <w:rPr>
                <w:rFonts w:ascii="Times New Roman" w:hAnsi="Times New Roman" w:cs="Times New Roman"/>
                <w:b/>
                <w:color w:val="000000" w:themeColor="text1"/>
                <w:sz w:val="28"/>
                <w:szCs w:val="28"/>
              </w:rPr>
            </w:pPr>
            <w:r w:rsidRPr="004D633C">
              <w:rPr>
                <w:rFonts w:ascii="Times New Roman" w:hAnsi="Times New Roman" w:cs="Times New Roman"/>
                <w:b/>
                <w:sz w:val="28"/>
                <w:szCs w:val="28"/>
              </w:rPr>
              <w:t>Раздел 1. Знания о физической культуре</w:t>
            </w:r>
            <w:r>
              <w:t>.</w:t>
            </w:r>
          </w:p>
        </w:tc>
        <w:tc>
          <w:tcPr>
            <w:tcW w:w="1419" w:type="dxa"/>
          </w:tcPr>
          <w:p w:rsidR="00533A05" w:rsidRPr="0090240B" w:rsidRDefault="00F966DF" w:rsidP="00533A05">
            <w:pPr>
              <w:pStyle w:val="a6"/>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7</w:t>
            </w:r>
          </w:p>
        </w:tc>
        <w:tc>
          <w:tcPr>
            <w:tcW w:w="2748" w:type="dxa"/>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33A05" w:rsidRPr="005612D4" w:rsidRDefault="005612D4" w:rsidP="00C527B0">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tc>
      </w:tr>
      <w:tr w:rsidR="005C116E" w:rsidRPr="0090240B" w:rsidTr="0059111C">
        <w:tc>
          <w:tcPr>
            <w:tcW w:w="3290" w:type="dxa"/>
            <w:vMerge w:val="restart"/>
          </w:tcPr>
          <w:p w:rsidR="005C116E" w:rsidRDefault="005C116E" w:rsidP="00533A05">
            <w:pPr>
              <w:pStyle w:val="a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1.3</w:t>
            </w:r>
            <w:r w:rsidRPr="0090240B">
              <w:rPr>
                <w:rFonts w:ascii="Times New Roman" w:hAnsi="Times New Roman" w:cs="Times New Roman"/>
                <w:color w:val="000000" w:themeColor="text1"/>
                <w:sz w:val="28"/>
                <w:szCs w:val="28"/>
              </w:rPr>
              <w:t>. Физическая культура в профессиональной деятельности.</w:t>
            </w:r>
          </w:p>
        </w:tc>
        <w:tc>
          <w:tcPr>
            <w:tcW w:w="7677" w:type="dxa"/>
          </w:tcPr>
          <w:p w:rsidR="005C116E" w:rsidRPr="0090240B" w:rsidRDefault="005C116E" w:rsidP="00533A05">
            <w:pPr>
              <w:widowControl/>
              <w:autoSpaceDE/>
              <w:autoSpaceDN/>
              <w:jc w:val="both"/>
              <w:rPr>
                <w:b/>
                <w:color w:val="000000" w:themeColor="text1"/>
                <w:sz w:val="24"/>
                <w:szCs w:val="24"/>
                <w:lang w:eastAsia="ru-RU"/>
              </w:rPr>
            </w:pPr>
            <w:r w:rsidRPr="00E06D93">
              <w:rPr>
                <w:b/>
                <w:color w:val="000000" w:themeColor="text1"/>
                <w:sz w:val="28"/>
                <w:szCs w:val="28"/>
              </w:rPr>
              <w:t>Содержание учебного материала</w:t>
            </w:r>
          </w:p>
        </w:tc>
        <w:tc>
          <w:tcPr>
            <w:tcW w:w="1419" w:type="dxa"/>
          </w:tcPr>
          <w:p w:rsidR="005C116E"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748" w:type="dxa"/>
          </w:tcPr>
          <w:p w:rsidR="005C116E" w:rsidRPr="0090240B" w:rsidRDefault="005C116E" w:rsidP="00C33490">
            <w:pPr>
              <w:autoSpaceDE/>
              <w:autoSpaceDN/>
              <w:spacing w:line="312" w:lineRule="exact"/>
              <w:ind w:left="480" w:right="100" w:hanging="360"/>
              <w:rPr>
                <w:rFonts w:eastAsia="Tahoma"/>
                <w:color w:val="000000" w:themeColor="text1"/>
                <w:spacing w:val="12"/>
                <w:sz w:val="28"/>
                <w:szCs w:val="28"/>
                <w:lang w:eastAsia="ru-RU"/>
              </w:rPr>
            </w:pPr>
          </w:p>
        </w:tc>
      </w:tr>
      <w:tr w:rsidR="005C116E" w:rsidRPr="0090240B" w:rsidTr="005C116E">
        <w:trPr>
          <w:trHeight w:val="968"/>
        </w:trPr>
        <w:tc>
          <w:tcPr>
            <w:tcW w:w="3290" w:type="dxa"/>
            <w:vMerge/>
          </w:tcPr>
          <w:p w:rsidR="005C116E" w:rsidRPr="0090240B" w:rsidRDefault="005C116E" w:rsidP="00533A05">
            <w:pPr>
              <w:pStyle w:val="a6"/>
              <w:rPr>
                <w:rFonts w:ascii="Times New Roman" w:hAnsi="Times New Roman" w:cs="Times New Roman"/>
                <w:color w:val="000000" w:themeColor="text1"/>
                <w:sz w:val="28"/>
                <w:szCs w:val="28"/>
              </w:rPr>
            </w:pPr>
          </w:p>
        </w:tc>
        <w:tc>
          <w:tcPr>
            <w:tcW w:w="7677" w:type="dxa"/>
          </w:tcPr>
          <w:p w:rsidR="005C116E" w:rsidRPr="005C116E" w:rsidRDefault="0079797C" w:rsidP="005C116E">
            <w:pPr>
              <w:widowControl/>
              <w:autoSpaceDE/>
              <w:autoSpaceDN/>
              <w:jc w:val="both"/>
              <w:rPr>
                <w:b/>
                <w:bCs/>
                <w:iCs/>
                <w:color w:val="000000" w:themeColor="text1"/>
                <w:sz w:val="28"/>
                <w:szCs w:val="28"/>
                <w:lang w:eastAsia="ru-RU"/>
              </w:rPr>
            </w:pPr>
            <w:r>
              <w:rPr>
                <w:bCs/>
                <w:iCs/>
                <w:color w:val="000000" w:themeColor="text1"/>
                <w:sz w:val="28"/>
                <w:szCs w:val="28"/>
                <w:lang w:eastAsia="ru-RU"/>
              </w:rPr>
              <w:t>25</w:t>
            </w:r>
            <w:r w:rsidR="005C116E" w:rsidRPr="005C116E">
              <w:rPr>
                <w:bCs/>
                <w:iCs/>
                <w:color w:val="000000" w:themeColor="text1"/>
                <w:sz w:val="28"/>
                <w:szCs w:val="28"/>
                <w:lang w:eastAsia="ru-RU"/>
              </w:rPr>
              <w:t>.</w:t>
            </w:r>
            <w:r w:rsidR="007764DA">
              <w:rPr>
                <w:sz w:val="28"/>
                <w:szCs w:val="28"/>
              </w:rPr>
              <w:t xml:space="preserve"> Теоре</w:t>
            </w:r>
            <w:r w:rsidR="007764DA" w:rsidRPr="00AE5AD3">
              <w:rPr>
                <w:sz w:val="28"/>
                <w:szCs w:val="28"/>
              </w:rPr>
              <w:t>тическое занятие №</w:t>
            </w:r>
            <w:r w:rsidR="00B26951">
              <w:rPr>
                <w:sz w:val="28"/>
                <w:szCs w:val="28"/>
              </w:rPr>
              <w:t>25</w:t>
            </w:r>
            <w:r w:rsidR="007764DA" w:rsidRPr="00AE5AD3">
              <w:rPr>
                <w:sz w:val="28"/>
                <w:szCs w:val="28"/>
              </w:rPr>
              <w:t xml:space="preserve"> </w:t>
            </w:r>
            <w:r w:rsidR="005C116E" w:rsidRPr="005C116E">
              <w:rPr>
                <w:bCs/>
                <w:iCs/>
                <w:color w:val="000000" w:themeColor="text1"/>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tc>
        <w:tc>
          <w:tcPr>
            <w:tcW w:w="1419" w:type="dxa"/>
          </w:tcPr>
          <w:p w:rsidR="005C116E" w:rsidRPr="0090240B"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5C116E" w:rsidRPr="0090240B" w:rsidRDefault="005C116E" w:rsidP="00C527B0">
            <w:pPr>
              <w:autoSpaceDE/>
              <w:autoSpaceDN/>
              <w:spacing w:line="312" w:lineRule="exact"/>
              <w:ind w:left="480" w:right="100" w:hanging="360"/>
              <w:rPr>
                <w:color w:val="000000" w:themeColor="text1"/>
                <w:sz w:val="28"/>
                <w:szCs w:val="28"/>
              </w:rPr>
            </w:pPr>
          </w:p>
        </w:tc>
      </w:tr>
      <w:tr w:rsidR="005C116E" w:rsidRPr="0090240B" w:rsidTr="0059111C">
        <w:trPr>
          <w:trHeight w:val="967"/>
        </w:trPr>
        <w:tc>
          <w:tcPr>
            <w:tcW w:w="3290" w:type="dxa"/>
            <w:vMerge/>
          </w:tcPr>
          <w:p w:rsidR="005C116E" w:rsidRDefault="005C116E" w:rsidP="00533A05">
            <w:pPr>
              <w:pStyle w:val="a6"/>
              <w:rPr>
                <w:rFonts w:ascii="Times New Roman" w:hAnsi="Times New Roman" w:cs="Times New Roman"/>
                <w:color w:val="000000" w:themeColor="text1"/>
                <w:sz w:val="28"/>
                <w:szCs w:val="28"/>
              </w:rPr>
            </w:pPr>
          </w:p>
        </w:tc>
        <w:tc>
          <w:tcPr>
            <w:tcW w:w="7677" w:type="dxa"/>
          </w:tcPr>
          <w:p w:rsidR="005C116E" w:rsidRPr="005C116E" w:rsidRDefault="0079797C" w:rsidP="00533A05">
            <w:pPr>
              <w:widowControl/>
              <w:autoSpaceDE/>
              <w:autoSpaceDN/>
              <w:jc w:val="both"/>
              <w:rPr>
                <w:bCs/>
                <w:iCs/>
                <w:color w:val="000000" w:themeColor="text1"/>
                <w:sz w:val="28"/>
                <w:szCs w:val="28"/>
                <w:lang w:eastAsia="ru-RU"/>
              </w:rPr>
            </w:pPr>
            <w:r>
              <w:rPr>
                <w:bCs/>
                <w:color w:val="000000" w:themeColor="text1"/>
                <w:sz w:val="28"/>
                <w:szCs w:val="28"/>
                <w:lang w:eastAsia="ru-RU"/>
              </w:rPr>
              <w:t>26</w:t>
            </w:r>
            <w:r w:rsidR="005C116E" w:rsidRPr="005C116E">
              <w:rPr>
                <w:bCs/>
                <w:color w:val="000000" w:themeColor="text1"/>
                <w:sz w:val="28"/>
                <w:szCs w:val="28"/>
                <w:lang w:eastAsia="ru-RU"/>
              </w:rPr>
              <w:t>.</w:t>
            </w:r>
            <w:r w:rsidR="007764DA">
              <w:rPr>
                <w:sz w:val="28"/>
                <w:szCs w:val="28"/>
              </w:rPr>
              <w:t xml:space="preserve"> Теоре</w:t>
            </w:r>
            <w:r w:rsidR="007764DA" w:rsidRPr="00AE5AD3">
              <w:rPr>
                <w:sz w:val="28"/>
                <w:szCs w:val="28"/>
              </w:rPr>
              <w:t>тическое занятие №</w:t>
            </w:r>
            <w:r w:rsidR="00B26951">
              <w:rPr>
                <w:sz w:val="28"/>
                <w:szCs w:val="28"/>
              </w:rPr>
              <w:t>26</w:t>
            </w:r>
            <w:r w:rsidR="007764DA" w:rsidRPr="00AE5AD3">
              <w:rPr>
                <w:sz w:val="28"/>
                <w:szCs w:val="28"/>
              </w:rPr>
              <w:t xml:space="preserve"> </w:t>
            </w:r>
            <w:r w:rsidR="005C116E" w:rsidRPr="005C116E">
              <w:rPr>
                <w:bCs/>
                <w:color w:val="000000" w:themeColor="text1"/>
                <w:sz w:val="28"/>
                <w:szCs w:val="28"/>
                <w:lang w:eastAsia="ru-RU"/>
              </w:rPr>
              <w:t xml:space="preserve"> Профилактика профессиональных заболеваний средствами физической культуры.</w:t>
            </w:r>
            <w:r w:rsidR="005C116E" w:rsidRPr="005C116E">
              <w:rPr>
                <w:b/>
                <w:bCs/>
                <w:iCs/>
                <w:color w:val="000000" w:themeColor="text1"/>
                <w:sz w:val="28"/>
                <w:szCs w:val="28"/>
                <w:lang w:eastAsia="ru-RU"/>
              </w:rPr>
              <w:t xml:space="preserve"> </w:t>
            </w:r>
            <w:r w:rsidR="005C116E" w:rsidRPr="005C116E">
              <w:rPr>
                <w:bCs/>
                <w:iCs/>
                <w:color w:val="000000" w:themeColor="text1"/>
                <w:sz w:val="28"/>
                <w:szCs w:val="28"/>
                <w:lang w:eastAsia="ru-RU"/>
              </w:rPr>
              <w:t xml:space="preserve">Условия профессиональной деятельности и зоны риска физического </w:t>
            </w:r>
            <w:proofErr w:type="gramStart"/>
            <w:r w:rsidR="005C116E" w:rsidRPr="005C116E">
              <w:rPr>
                <w:bCs/>
                <w:iCs/>
                <w:color w:val="000000" w:themeColor="text1"/>
                <w:sz w:val="28"/>
                <w:szCs w:val="28"/>
                <w:lang w:eastAsia="ru-RU"/>
              </w:rPr>
              <w:t>–з</w:t>
            </w:r>
            <w:proofErr w:type="gramEnd"/>
            <w:r w:rsidR="005C116E" w:rsidRPr="005C116E">
              <w:rPr>
                <w:bCs/>
                <w:iCs/>
                <w:color w:val="000000" w:themeColor="text1"/>
                <w:sz w:val="28"/>
                <w:szCs w:val="28"/>
                <w:lang w:eastAsia="ru-RU"/>
              </w:rPr>
              <w:t>доровья.</w:t>
            </w:r>
          </w:p>
        </w:tc>
        <w:tc>
          <w:tcPr>
            <w:tcW w:w="1419" w:type="dxa"/>
          </w:tcPr>
          <w:p w:rsidR="005C116E" w:rsidRDefault="005C116E"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2748" w:type="dxa"/>
            <w:vMerge/>
          </w:tcPr>
          <w:p w:rsidR="005C116E" w:rsidRPr="0090240B" w:rsidRDefault="005C116E" w:rsidP="00C33490">
            <w:pPr>
              <w:autoSpaceDE/>
              <w:autoSpaceDN/>
              <w:spacing w:line="312" w:lineRule="exact"/>
              <w:ind w:left="480" w:right="100" w:hanging="360"/>
              <w:rPr>
                <w:rFonts w:eastAsia="Tahoma"/>
                <w:color w:val="000000" w:themeColor="text1"/>
                <w:spacing w:val="12"/>
                <w:sz w:val="28"/>
                <w:szCs w:val="28"/>
                <w:lang w:eastAsia="ru-RU"/>
              </w:rPr>
            </w:pPr>
          </w:p>
        </w:tc>
      </w:tr>
      <w:tr w:rsidR="005C116E" w:rsidRPr="0090240B" w:rsidTr="005B1CF9">
        <w:tc>
          <w:tcPr>
            <w:tcW w:w="10967" w:type="dxa"/>
            <w:gridSpan w:val="2"/>
          </w:tcPr>
          <w:p w:rsidR="005C116E" w:rsidRPr="008F03E5" w:rsidRDefault="008F03E5" w:rsidP="008F03E5">
            <w:pPr>
              <w:pStyle w:val="a6"/>
              <w:rPr>
                <w:rFonts w:ascii="Times New Roman" w:hAnsi="Times New Roman" w:cs="Times New Roman"/>
                <w:b/>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rsidR="005C116E" w:rsidRPr="0090240B" w:rsidRDefault="008F03E5"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2748" w:type="dxa"/>
          </w:tcPr>
          <w:p w:rsidR="005C116E" w:rsidRPr="0090240B" w:rsidRDefault="005C116E" w:rsidP="002310E9">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rsidTr="0059111C">
        <w:tc>
          <w:tcPr>
            <w:tcW w:w="3290" w:type="dxa"/>
            <w:vMerge w:val="restart"/>
          </w:tcPr>
          <w:p w:rsidR="0054424A" w:rsidRDefault="0054424A" w:rsidP="005B1CF9">
            <w:pPr>
              <w:pStyle w:val="a6"/>
              <w:rPr>
                <w:rFonts w:ascii="Times New Roman" w:hAnsi="Times New Roman" w:cs="Times New Roman"/>
                <w:sz w:val="28"/>
                <w:szCs w:val="28"/>
              </w:rPr>
            </w:pPr>
            <w:r>
              <w:rPr>
                <w:rFonts w:ascii="Times New Roman" w:hAnsi="Times New Roman" w:cs="Times New Roman"/>
                <w:sz w:val="28"/>
                <w:szCs w:val="28"/>
              </w:rPr>
              <w:t xml:space="preserve">Тема 2.4  Подбор упражнений, составление и проведение комплексов упражнений  для различных форм организаций занятий физической культурой </w:t>
            </w:r>
          </w:p>
        </w:tc>
        <w:tc>
          <w:tcPr>
            <w:tcW w:w="7677" w:type="dxa"/>
          </w:tcPr>
          <w:p w:rsidR="0054424A" w:rsidRPr="00DC28A8" w:rsidRDefault="0054424A"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Pr>
          <w:p w:rsidR="0054424A" w:rsidRPr="0090240B" w:rsidRDefault="0054424A" w:rsidP="00533A05">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54424A" w:rsidRPr="0090240B" w:rsidRDefault="0054424A" w:rsidP="00C527B0">
            <w:pPr>
              <w:pStyle w:val="a6"/>
              <w:ind w:right="-113"/>
              <w:rPr>
                <w:rFonts w:ascii="Times New Roman" w:hAnsi="Times New Roman" w:cs="Times New Roman"/>
                <w:color w:val="000000" w:themeColor="text1"/>
                <w:sz w:val="28"/>
                <w:szCs w:val="28"/>
              </w:rPr>
            </w:pPr>
          </w:p>
        </w:tc>
      </w:tr>
      <w:tr w:rsidR="0054424A" w:rsidRPr="0090240B" w:rsidTr="008F03E5">
        <w:trPr>
          <w:trHeight w:val="804"/>
        </w:trPr>
        <w:tc>
          <w:tcPr>
            <w:tcW w:w="3290" w:type="dxa"/>
            <w:vMerge/>
          </w:tcPr>
          <w:p w:rsidR="0054424A" w:rsidRPr="0090240B" w:rsidRDefault="0054424A"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54424A" w:rsidRPr="008F03E5" w:rsidRDefault="0079797C" w:rsidP="008F03E5">
            <w:pPr>
              <w:pStyle w:val="a6"/>
              <w:rPr>
                <w:rFonts w:ascii="Times New Roman" w:hAnsi="Times New Roman" w:cs="Times New Roman"/>
                <w:sz w:val="28"/>
                <w:szCs w:val="28"/>
              </w:rPr>
            </w:pPr>
            <w:r>
              <w:rPr>
                <w:rFonts w:ascii="Times New Roman" w:hAnsi="Times New Roman" w:cs="Times New Roman"/>
                <w:sz w:val="28"/>
                <w:szCs w:val="28"/>
              </w:rPr>
              <w:t>27</w:t>
            </w:r>
            <w:r w:rsidR="00B26951">
              <w:rPr>
                <w:rFonts w:ascii="Times New Roman" w:hAnsi="Times New Roman" w:cs="Times New Roman"/>
                <w:sz w:val="28"/>
                <w:szCs w:val="28"/>
              </w:rPr>
              <w:t>. Практическое занятие №27</w:t>
            </w:r>
            <w:proofErr w:type="gramStart"/>
            <w:r w:rsidR="0054424A">
              <w:rPr>
                <w:rFonts w:ascii="Times New Roman" w:hAnsi="Times New Roman" w:cs="Times New Roman"/>
                <w:sz w:val="28"/>
                <w:szCs w:val="28"/>
              </w:rPr>
              <w:t xml:space="preserve"> Н</w:t>
            </w:r>
            <w:proofErr w:type="gramEnd"/>
            <w:r w:rsidR="0054424A">
              <w:rPr>
                <w:rFonts w:ascii="Times New Roman" w:hAnsi="Times New Roman" w:cs="Times New Roman"/>
                <w:sz w:val="28"/>
                <w:szCs w:val="28"/>
              </w:rPr>
              <w:t>аучиться определять  о</w:t>
            </w:r>
            <w:r w:rsidR="0054424A" w:rsidRPr="00267CB4">
              <w:rPr>
                <w:rFonts w:ascii="Times New Roman" w:hAnsi="Times New Roman" w:cs="Times New Roman"/>
                <w:sz w:val="28"/>
                <w:szCs w:val="28"/>
              </w:rPr>
              <w:t>бъём нагрузки с учётом индивидуальных особенностей организма</w:t>
            </w:r>
          </w:p>
        </w:tc>
        <w:tc>
          <w:tcPr>
            <w:tcW w:w="1419" w:type="dxa"/>
            <w:tcBorders>
              <w:top w:val="single" w:sz="4" w:space="0" w:color="auto"/>
              <w:left w:val="single" w:sz="4" w:space="0" w:color="auto"/>
              <w:right w:val="single" w:sz="4" w:space="0" w:color="auto"/>
            </w:tcBorders>
          </w:tcPr>
          <w:p w:rsidR="0054424A" w:rsidRPr="0090240B" w:rsidRDefault="0054424A"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rsidTr="005B1CF9">
        <w:trPr>
          <w:trHeight w:val="1102"/>
        </w:trPr>
        <w:tc>
          <w:tcPr>
            <w:tcW w:w="3290" w:type="dxa"/>
            <w:vMerge/>
          </w:tcPr>
          <w:p w:rsidR="0054424A" w:rsidRPr="0090240B" w:rsidRDefault="0054424A"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28</w:t>
            </w:r>
            <w:r w:rsidR="00B26951">
              <w:rPr>
                <w:rFonts w:ascii="Times New Roman" w:hAnsi="Times New Roman" w:cs="Times New Roman"/>
                <w:sz w:val="28"/>
                <w:szCs w:val="28"/>
              </w:rPr>
              <w:t xml:space="preserve">. Практическое занятие №28 </w:t>
            </w:r>
            <w:r w:rsidR="0054424A">
              <w:rPr>
                <w:rFonts w:ascii="Times New Roman" w:hAnsi="Times New Roman" w:cs="Times New Roman"/>
                <w:sz w:val="28"/>
                <w:szCs w:val="28"/>
              </w:rPr>
              <w:t xml:space="preserve"> Освоение методики и проведения комплексов упражнений утренней зарядки, физкультминуток, </w:t>
            </w:r>
            <w:proofErr w:type="spellStart"/>
            <w:r w:rsidR="0054424A">
              <w:rPr>
                <w:rFonts w:ascii="Times New Roman" w:hAnsi="Times New Roman" w:cs="Times New Roman"/>
                <w:sz w:val="28"/>
                <w:szCs w:val="28"/>
              </w:rPr>
              <w:t>физкультпауз</w:t>
            </w:r>
            <w:proofErr w:type="spellEnd"/>
            <w:r w:rsidR="0054424A">
              <w:rPr>
                <w:rFonts w:ascii="Times New Roman" w:hAnsi="Times New Roman" w:cs="Times New Roman"/>
                <w:sz w:val="28"/>
                <w:szCs w:val="28"/>
              </w:rPr>
              <w:t xml:space="preserve">, комплексов упражнений для коррекций осанки и телосложения. </w:t>
            </w:r>
          </w:p>
        </w:tc>
        <w:tc>
          <w:tcPr>
            <w:tcW w:w="1419" w:type="dxa"/>
            <w:tcBorders>
              <w:left w:val="single" w:sz="4" w:space="0" w:color="auto"/>
              <w:bottom w:val="single" w:sz="4" w:space="0" w:color="auto"/>
              <w:right w:val="single" w:sz="4" w:space="0" w:color="auto"/>
            </w:tcBorders>
          </w:tcPr>
          <w:p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rsidTr="00EA0B50">
        <w:tc>
          <w:tcPr>
            <w:tcW w:w="3290" w:type="dxa"/>
          </w:tcPr>
          <w:p w:rsidR="0054424A" w:rsidRPr="0054424A" w:rsidRDefault="0054424A" w:rsidP="008F03E5">
            <w:pPr>
              <w:pStyle w:val="a6"/>
              <w:rPr>
                <w:rFonts w:ascii="Times New Roman" w:hAnsi="Times New Roman" w:cs="Times New Roman"/>
                <w:sz w:val="28"/>
                <w:szCs w:val="28"/>
              </w:rPr>
            </w:pPr>
            <w:r>
              <w:rPr>
                <w:rFonts w:ascii="Times New Roman" w:hAnsi="Times New Roman" w:cs="Times New Roman"/>
                <w:sz w:val="28"/>
                <w:szCs w:val="28"/>
              </w:rPr>
              <w:t>Тема 2.5. Составление и проведение  самостоятельных занятий по подготовке к сдаче   норм  и требований ВФСК ''ГТО'</w:t>
            </w:r>
          </w:p>
        </w:tc>
        <w:tc>
          <w:tcPr>
            <w:tcW w:w="7677" w:type="dxa"/>
            <w:tcBorders>
              <w:top w:val="single" w:sz="4" w:space="0" w:color="auto"/>
              <w:left w:val="single" w:sz="4" w:space="0" w:color="auto"/>
              <w:bottom w:val="single" w:sz="4" w:space="0" w:color="auto"/>
              <w:right w:val="single" w:sz="4" w:space="0" w:color="auto"/>
            </w:tcBorders>
          </w:tcPr>
          <w:p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29</w:t>
            </w:r>
            <w:r w:rsidR="002239AA">
              <w:rPr>
                <w:rFonts w:ascii="Times New Roman" w:hAnsi="Times New Roman" w:cs="Times New Roman"/>
                <w:sz w:val="28"/>
                <w:szCs w:val="28"/>
              </w:rPr>
              <w:t xml:space="preserve">. Практическое занятие №29 </w:t>
            </w:r>
            <w:r w:rsidR="0054424A">
              <w:rPr>
                <w:rFonts w:ascii="Times New Roman" w:hAnsi="Times New Roman" w:cs="Times New Roman"/>
                <w:sz w:val="28"/>
                <w:szCs w:val="28"/>
              </w:rPr>
              <w:t>Освоение методики составления и проведения комплексов упражнений для подготовки к выполнению тестовых упражнений</w:t>
            </w:r>
          </w:p>
          <w:p w:rsidR="0054424A" w:rsidRPr="0090240B" w:rsidRDefault="0054424A" w:rsidP="008D5C32">
            <w:pPr>
              <w:widowControl/>
              <w:autoSpaceDE/>
              <w:autoSpaceDN/>
              <w:jc w:val="both"/>
              <w:rPr>
                <w:b/>
                <w:color w:val="000000" w:themeColor="text1"/>
                <w:sz w:val="24"/>
                <w:szCs w:val="24"/>
                <w:lang w:eastAsia="ru-RU"/>
              </w:rPr>
            </w:pPr>
            <w:r>
              <w:rPr>
                <w:sz w:val="28"/>
                <w:szCs w:val="28"/>
              </w:rPr>
              <w:t>Освоение методики составления планов-конспектов и выполнение самостоятельных заданий по подготовке к сдаче норм и требований ВФСК ''ГТО'</w:t>
            </w:r>
          </w:p>
        </w:tc>
        <w:tc>
          <w:tcPr>
            <w:tcW w:w="1419" w:type="dxa"/>
            <w:tcBorders>
              <w:top w:val="single" w:sz="4" w:space="0" w:color="auto"/>
              <w:left w:val="single" w:sz="4" w:space="0" w:color="auto"/>
              <w:bottom w:val="single" w:sz="4" w:space="0" w:color="auto"/>
              <w:right w:val="single" w:sz="4" w:space="0" w:color="auto"/>
            </w:tcBorders>
          </w:tcPr>
          <w:p w:rsidR="0054424A" w:rsidRPr="0090240B" w:rsidRDefault="0054424A"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rsidTr="005B1CF9">
        <w:trPr>
          <w:trHeight w:val="1125"/>
        </w:trPr>
        <w:tc>
          <w:tcPr>
            <w:tcW w:w="3290" w:type="dxa"/>
            <w:vMerge w:val="restart"/>
          </w:tcPr>
          <w:p w:rsidR="0054424A" w:rsidRPr="0090240B" w:rsidRDefault="0054424A" w:rsidP="008D5C32">
            <w:pPr>
              <w:pStyle w:val="a6"/>
              <w:rPr>
                <w:rFonts w:ascii="Times New Roman" w:hAnsi="Times New Roman" w:cs="Times New Roman"/>
                <w:b/>
                <w:color w:val="000000" w:themeColor="text1"/>
                <w:sz w:val="28"/>
                <w:szCs w:val="28"/>
              </w:rPr>
            </w:pPr>
            <w:r>
              <w:rPr>
                <w:rFonts w:ascii="Times New Roman" w:hAnsi="Times New Roman" w:cs="Times New Roman"/>
                <w:sz w:val="28"/>
                <w:szCs w:val="28"/>
              </w:rPr>
              <w:t>Тема 2.6</w:t>
            </w:r>
            <w:r w:rsidRPr="006D5B18">
              <w:rPr>
                <w:rFonts w:ascii="Times New Roman" w:hAnsi="Times New Roman" w:cs="Times New Roman"/>
                <w:sz w:val="28"/>
                <w:szCs w:val="28"/>
              </w:rPr>
              <w:t xml:space="preserve"> Атлетическая гимнастика</w:t>
            </w:r>
          </w:p>
        </w:tc>
        <w:tc>
          <w:tcPr>
            <w:tcW w:w="7677" w:type="dxa"/>
            <w:tcBorders>
              <w:top w:val="single" w:sz="4" w:space="0" w:color="auto"/>
              <w:left w:val="single" w:sz="4" w:space="0" w:color="auto"/>
              <w:bottom w:val="single" w:sz="4" w:space="0" w:color="auto"/>
              <w:right w:val="single" w:sz="4" w:space="0" w:color="auto"/>
            </w:tcBorders>
          </w:tcPr>
          <w:p w:rsidR="0054424A" w:rsidRPr="0054424A" w:rsidRDefault="0079797C" w:rsidP="0054424A">
            <w:pPr>
              <w:pStyle w:val="a6"/>
              <w:rPr>
                <w:rFonts w:ascii="Times New Roman" w:hAnsi="Times New Roman" w:cs="Times New Roman"/>
                <w:sz w:val="28"/>
                <w:szCs w:val="28"/>
              </w:rPr>
            </w:pPr>
            <w:r>
              <w:rPr>
                <w:rFonts w:ascii="Times New Roman" w:hAnsi="Times New Roman" w:cs="Times New Roman"/>
                <w:sz w:val="28"/>
                <w:szCs w:val="28"/>
              </w:rPr>
              <w:t>30</w:t>
            </w:r>
            <w:r w:rsidR="0054424A">
              <w:rPr>
                <w:rFonts w:ascii="Times New Roman" w:hAnsi="Times New Roman" w:cs="Times New Roman"/>
                <w:sz w:val="28"/>
                <w:szCs w:val="28"/>
              </w:rPr>
              <w:t xml:space="preserve">. </w:t>
            </w:r>
            <w:r w:rsidR="002239AA">
              <w:rPr>
                <w:rFonts w:ascii="Times New Roman" w:hAnsi="Times New Roman" w:cs="Times New Roman"/>
                <w:sz w:val="28"/>
                <w:szCs w:val="28"/>
              </w:rPr>
              <w:t xml:space="preserve">Практическое занятие №30 </w:t>
            </w:r>
            <w:r w:rsidR="0054424A" w:rsidRPr="00C26B01">
              <w:rPr>
                <w:rFonts w:ascii="Times New Roman" w:hAnsi="Times New Roman" w:cs="Times New Roman"/>
                <w:sz w:val="28"/>
                <w:szCs w:val="28"/>
              </w:rPr>
              <w:t xml:space="preserve"> Развитие двигательных качеств в тренажёрном зале</w:t>
            </w:r>
            <w:proofErr w:type="gramStart"/>
            <w:r w:rsidR="0054424A" w:rsidRPr="00BB79B6">
              <w:rPr>
                <w:rFonts w:ascii="Times New Roman" w:hAnsi="Times New Roman"/>
                <w:bCs/>
                <w:sz w:val="24"/>
                <w:szCs w:val="24"/>
              </w:rPr>
              <w:t xml:space="preserve"> </w:t>
            </w:r>
            <w:r w:rsidR="0054424A">
              <w:rPr>
                <w:rFonts w:ascii="Times New Roman" w:hAnsi="Times New Roman"/>
                <w:bCs/>
                <w:sz w:val="24"/>
                <w:szCs w:val="24"/>
              </w:rPr>
              <w:t>.</w:t>
            </w:r>
            <w:proofErr w:type="gramEnd"/>
            <w:r w:rsidR="0054424A" w:rsidRPr="00D621FD">
              <w:rPr>
                <w:rFonts w:ascii="Times New Roman" w:hAnsi="Times New Roman"/>
                <w:bCs/>
                <w:sz w:val="28"/>
                <w:szCs w:val="28"/>
              </w:rPr>
              <w:t xml:space="preserve">Комплекс упражнений на тренажерах для </w:t>
            </w:r>
            <w:r w:rsidR="0054424A">
              <w:rPr>
                <w:rFonts w:ascii="Times New Roman" w:hAnsi="Times New Roman"/>
                <w:bCs/>
                <w:sz w:val="28"/>
                <w:szCs w:val="28"/>
              </w:rPr>
              <w:t>развития мышц рук и ног.</w:t>
            </w:r>
          </w:p>
        </w:tc>
        <w:tc>
          <w:tcPr>
            <w:tcW w:w="1419" w:type="dxa"/>
            <w:tcBorders>
              <w:top w:val="single" w:sz="4" w:space="0" w:color="auto"/>
              <w:left w:val="single" w:sz="4" w:space="0" w:color="auto"/>
              <w:right w:val="single" w:sz="4" w:space="0" w:color="auto"/>
            </w:tcBorders>
          </w:tcPr>
          <w:p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4424A" w:rsidRPr="0090240B" w:rsidTr="005B1CF9">
        <w:trPr>
          <w:trHeight w:val="1125"/>
        </w:trPr>
        <w:tc>
          <w:tcPr>
            <w:tcW w:w="3290" w:type="dxa"/>
            <w:vMerge/>
          </w:tcPr>
          <w:p w:rsidR="0054424A" w:rsidRDefault="0054424A" w:rsidP="008D5C32">
            <w:pPr>
              <w:pStyle w:val="a6"/>
              <w:rPr>
                <w:rFonts w:ascii="Times New Roman" w:hAnsi="Times New Roman" w:cs="Times New Roman"/>
                <w:sz w:val="28"/>
                <w:szCs w:val="28"/>
              </w:rPr>
            </w:pPr>
          </w:p>
        </w:tc>
        <w:tc>
          <w:tcPr>
            <w:tcW w:w="7677" w:type="dxa"/>
            <w:tcBorders>
              <w:top w:val="single" w:sz="4" w:space="0" w:color="auto"/>
              <w:left w:val="single" w:sz="4" w:space="0" w:color="auto"/>
              <w:bottom w:val="single" w:sz="4" w:space="0" w:color="auto"/>
              <w:right w:val="single" w:sz="4" w:space="0" w:color="auto"/>
            </w:tcBorders>
          </w:tcPr>
          <w:p w:rsidR="0054424A" w:rsidRDefault="0079797C" w:rsidP="005B1CF9">
            <w:pPr>
              <w:pStyle w:val="a6"/>
              <w:rPr>
                <w:rFonts w:ascii="Times New Roman" w:hAnsi="Times New Roman" w:cs="Times New Roman"/>
                <w:sz w:val="28"/>
                <w:szCs w:val="28"/>
              </w:rPr>
            </w:pPr>
            <w:r>
              <w:rPr>
                <w:rFonts w:ascii="Times New Roman" w:hAnsi="Times New Roman" w:cs="Times New Roman"/>
                <w:sz w:val="28"/>
                <w:szCs w:val="28"/>
              </w:rPr>
              <w:t>31</w:t>
            </w:r>
            <w:r w:rsidR="0054424A">
              <w:rPr>
                <w:rFonts w:ascii="Times New Roman" w:hAnsi="Times New Roman" w:cs="Times New Roman"/>
                <w:sz w:val="28"/>
                <w:szCs w:val="28"/>
              </w:rPr>
              <w:t xml:space="preserve">. </w:t>
            </w:r>
            <w:r w:rsidR="002239AA">
              <w:rPr>
                <w:rFonts w:ascii="Times New Roman" w:hAnsi="Times New Roman" w:cs="Times New Roman"/>
                <w:sz w:val="28"/>
                <w:szCs w:val="28"/>
              </w:rPr>
              <w:t>Практическое занятие №31</w:t>
            </w:r>
            <w:r w:rsidR="0054424A" w:rsidRPr="00C26B01">
              <w:rPr>
                <w:rFonts w:ascii="Times New Roman" w:hAnsi="Times New Roman" w:cs="Times New Roman"/>
                <w:sz w:val="28"/>
                <w:szCs w:val="28"/>
              </w:rPr>
              <w:t xml:space="preserve"> Регуляция  мышечного тонуса</w:t>
            </w:r>
            <w:r w:rsidR="0054424A">
              <w:rPr>
                <w:rFonts w:ascii="Times New Roman" w:hAnsi="Times New Roman" w:cs="Times New Roman"/>
                <w:sz w:val="28"/>
                <w:szCs w:val="28"/>
              </w:rPr>
              <w:t>. Выполнение комплексов упражнений атлетической гимнастики для плечевого пояса, мышц спины и живота с использованием собственного веса.</w:t>
            </w:r>
          </w:p>
        </w:tc>
        <w:tc>
          <w:tcPr>
            <w:tcW w:w="1419" w:type="dxa"/>
            <w:tcBorders>
              <w:left w:val="single" w:sz="4" w:space="0" w:color="auto"/>
              <w:bottom w:val="single" w:sz="4" w:space="0" w:color="auto"/>
              <w:right w:val="single" w:sz="4" w:space="0" w:color="auto"/>
            </w:tcBorders>
          </w:tcPr>
          <w:p w:rsidR="0054424A" w:rsidRPr="0090240B" w:rsidRDefault="0054424A"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54424A" w:rsidRPr="0090240B" w:rsidRDefault="0054424A" w:rsidP="008D5C32">
            <w:pPr>
              <w:autoSpaceDE/>
              <w:autoSpaceDN/>
              <w:spacing w:line="312" w:lineRule="exact"/>
              <w:ind w:left="480" w:right="100" w:hanging="360"/>
              <w:rPr>
                <w:rFonts w:eastAsia="Tahoma"/>
                <w:color w:val="000000" w:themeColor="text1"/>
                <w:spacing w:val="12"/>
                <w:sz w:val="28"/>
                <w:szCs w:val="28"/>
                <w:lang w:eastAsia="ru-RU"/>
              </w:rPr>
            </w:pPr>
          </w:p>
        </w:tc>
      </w:tr>
      <w:tr w:rsidR="00562C7B" w:rsidRPr="0090240B" w:rsidTr="005B1CF9">
        <w:tc>
          <w:tcPr>
            <w:tcW w:w="10967" w:type="dxa"/>
            <w:gridSpan w:val="2"/>
          </w:tcPr>
          <w:p w:rsidR="00562C7B" w:rsidRPr="00562C7B" w:rsidRDefault="00562C7B" w:rsidP="008D5C32">
            <w:pPr>
              <w:pStyle w:val="a6"/>
              <w:rPr>
                <w:rFonts w:ascii="Times New Roman" w:hAnsi="Times New Roman" w:cs="Times New Roman"/>
                <w:b/>
                <w:color w:val="000000" w:themeColor="text1"/>
                <w:sz w:val="24"/>
                <w:szCs w:val="24"/>
              </w:rPr>
            </w:pPr>
            <w:r w:rsidRPr="00562C7B">
              <w:rPr>
                <w:rFonts w:ascii="Times New Roman" w:hAnsi="Times New Roman" w:cs="Times New Roman"/>
                <w:b/>
                <w:color w:val="000000" w:themeColor="text1"/>
                <w:sz w:val="24"/>
                <w:szCs w:val="24"/>
              </w:rPr>
              <w:t>ЗАЧЕТ</w:t>
            </w:r>
          </w:p>
        </w:tc>
        <w:tc>
          <w:tcPr>
            <w:tcW w:w="1419" w:type="dxa"/>
          </w:tcPr>
          <w:p w:rsidR="00562C7B" w:rsidRPr="0090240B" w:rsidRDefault="00562C7B"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p>
        </w:tc>
        <w:tc>
          <w:tcPr>
            <w:tcW w:w="2748" w:type="dxa"/>
          </w:tcPr>
          <w:p w:rsidR="00562C7B" w:rsidRPr="0090240B" w:rsidRDefault="00562C7B" w:rsidP="008D5C32">
            <w:pPr>
              <w:pStyle w:val="a6"/>
              <w:ind w:right="-113"/>
              <w:rPr>
                <w:rFonts w:ascii="Times New Roman" w:hAnsi="Times New Roman" w:cs="Times New Roman"/>
                <w:color w:val="000000" w:themeColor="text1"/>
                <w:sz w:val="28"/>
                <w:szCs w:val="28"/>
              </w:rPr>
            </w:pPr>
          </w:p>
        </w:tc>
      </w:tr>
      <w:tr w:rsidR="001C55D4" w:rsidRPr="0090240B" w:rsidTr="0059111C">
        <w:tc>
          <w:tcPr>
            <w:tcW w:w="3290" w:type="dxa"/>
            <w:vMerge w:val="restart"/>
          </w:tcPr>
          <w:p w:rsidR="001C55D4" w:rsidRPr="00206AB4" w:rsidRDefault="001C55D4" w:rsidP="00FA72B0">
            <w:pPr>
              <w:pStyle w:val="a6"/>
              <w:rPr>
                <w:rFonts w:ascii="Times New Roman" w:hAnsi="Times New Roman" w:cs="Times New Roman"/>
                <w:b/>
                <w:bCs/>
                <w:color w:val="000000" w:themeColor="text1"/>
                <w:sz w:val="28"/>
                <w:szCs w:val="28"/>
                <w:highlight w:val="yellow"/>
              </w:rPr>
            </w:pPr>
            <w:r w:rsidRPr="00946664">
              <w:rPr>
                <w:rFonts w:ascii="Times New Roman" w:hAnsi="Times New Roman" w:cs="Times New Roman"/>
                <w:sz w:val="28"/>
                <w:szCs w:val="28"/>
              </w:rPr>
              <w:t>Тема 2.7</w:t>
            </w:r>
            <w:r>
              <w:rPr>
                <w:rFonts w:ascii="Times New Roman" w:hAnsi="Times New Roman" w:cs="Times New Roman"/>
                <w:b/>
                <w:sz w:val="28"/>
                <w:szCs w:val="28"/>
              </w:rPr>
              <w:t xml:space="preserve"> </w:t>
            </w:r>
            <w:r w:rsidRPr="0049321D">
              <w:rPr>
                <w:rFonts w:ascii="Times New Roman" w:hAnsi="Times New Roman" w:cs="Times New Roman"/>
                <w:sz w:val="28"/>
                <w:szCs w:val="28"/>
              </w:rPr>
              <w:t>Физическая культура в режиме трудового дня</w:t>
            </w:r>
          </w:p>
          <w:p w:rsidR="001C55D4" w:rsidRPr="00206AB4" w:rsidRDefault="001C55D4" w:rsidP="005B1CF9">
            <w:pPr>
              <w:pStyle w:val="a6"/>
              <w:rPr>
                <w:rFonts w:ascii="Times New Roman" w:hAnsi="Times New Roman" w:cs="Times New Roman"/>
                <w:b/>
                <w:bCs/>
                <w:color w:val="000000" w:themeColor="text1"/>
                <w:sz w:val="28"/>
                <w:szCs w:val="28"/>
                <w:highlight w:val="yellow"/>
              </w:rPr>
            </w:pPr>
          </w:p>
        </w:tc>
        <w:tc>
          <w:tcPr>
            <w:tcW w:w="7677" w:type="dxa"/>
            <w:tcBorders>
              <w:top w:val="single" w:sz="4" w:space="0" w:color="auto"/>
              <w:left w:val="single" w:sz="4" w:space="0" w:color="auto"/>
              <w:right w:val="single" w:sz="4" w:space="0" w:color="auto"/>
            </w:tcBorders>
          </w:tcPr>
          <w:p w:rsidR="001C55D4" w:rsidRPr="001C55D4" w:rsidRDefault="001C55D4" w:rsidP="008D5C32">
            <w:pPr>
              <w:widowControl/>
              <w:autoSpaceDE/>
              <w:autoSpaceDN/>
              <w:jc w:val="both"/>
              <w:rPr>
                <w:b/>
                <w:color w:val="000000" w:themeColor="text1"/>
                <w:sz w:val="24"/>
                <w:szCs w:val="24"/>
                <w:lang w:eastAsia="ru-RU"/>
              </w:rPr>
            </w:pPr>
            <w:r w:rsidRPr="001C55D4">
              <w:rPr>
                <w:b/>
                <w:sz w:val="28"/>
                <w:szCs w:val="28"/>
              </w:rPr>
              <w:lastRenderedPageBreak/>
              <w:t>Содержание учебного материала</w:t>
            </w:r>
          </w:p>
        </w:tc>
        <w:tc>
          <w:tcPr>
            <w:tcW w:w="1419" w:type="dxa"/>
          </w:tcPr>
          <w:p w:rsidR="001C55D4" w:rsidRPr="001C55D4" w:rsidRDefault="001C55D4" w:rsidP="008D5C32">
            <w:pPr>
              <w:pStyle w:val="a6"/>
              <w:jc w:val="center"/>
              <w:rPr>
                <w:rFonts w:ascii="Times New Roman" w:hAnsi="Times New Roman" w:cs="Times New Roman"/>
                <w:color w:val="000000" w:themeColor="text1"/>
                <w:sz w:val="28"/>
                <w:szCs w:val="28"/>
              </w:rPr>
            </w:pPr>
            <w:r w:rsidRPr="001C55D4">
              <w:rPr>
                <w:rFonts w:ascii="Times New Roman" w:hAnsi="Times New Roman" w:cs="Times New Roman"/>
                <w:color w:val="000000" w:themeColor="text1"/>
                <w:sz w:val="28"/>
                <w:szCs w:val="28"/>
              </w:rPr>
              <w:t>2</w:t>
            </w:r>
          </w:p>
        </w:tc>
        <w:tc>
          <w:tcPr>
            <w:tcW w:w="2748" w:type="dxa"/>
          </w:tcPr>
          <w:p w:rsidR="001C55D4" w:rsidRPr="001C55D4" w:rsidRDefault="001C55D4" w:rsidP="001147A8">
            <w:pPr>
              <w:jc w:val="both"/>
              <w:rPr>
                <w:color w:val="000000" w:themeColor="text1"/>
                <w:sz w:val="24"/>
                <w:szCs w:val="24"/>
              </w:rPr>
            </w:pPr>
          </w:p>
        </w:tc>
      </w:tr>
      <w:tr w:rsidR="001C55D4" w:rsidRPr="0090240B" w:rsidTr="0059111C">
        <w:tc>
          <w:tcPr>
            <w:tcW w:w="3290" w:type="dxa"/>
            <w:vMerge/>
          </w:tcPr>
          <w:p w:rsidR="001C55D4" w:rsidRPr="00206AB4" w:rsidRDefault="001C55D4" w:rsidP="005B1CF9">
            <w:pPr>
              <w:pStyle w:val="a6"/>
              <w:rPr>
                <w:rFonts w:ascii="Times New Roman" w:hAnsi="Times New Roman" w:cs="Times New Roman"/>
                <w:bCs/>
                <w:color w:val="000000" w:themeColor="text1"/>
                <w:sz w:val="28"/>
                <w:szCs w:val="28"/>
                <w:highlight w:val="yellow"/>
              </w:rPr>
            </w:pPr>
          </w:p>
        </w:tc>
        <w:tc>
          <w:tcPr>
            <w:tcW w:w="7677" w:type="dxa"/>
            <w:tcBorders>
              <w:top w:val="single" w:sz="4" w:space="0" w:color="auto"/>
              <w:left w:val="single" w:sz="4" w:space="0" w:color="auto"/>
              <w:right w:val="single" w:sz="4" w:space="0" w:color="auto"/>
            </w:tcBorders>
          </w:tcPr>
          <w:p w:rsidR="001C55D4" w:rsidRPr="001C55D4" w:rsidRDefault="001C55D4" w:rsidP="001C55D4">
            <w:pPr>
              <w:pStyle w:val="a6"/>
              <w:rPr>
                <w:rFonts w:ascii="Times New Roman" w:hAnsi="Times New Roman" w:cs="Times New Roman"/>
                <w:sz w:val="28"/>
                <w:szCs w:val="28"/>
              </w:rPr>
            </w:pPr>
            <w:r w:rsidRPr="001C55D4">
              <w:rPr>
                <w:rFonts w:ascii="Times New Roman" w:hAnsi="Times New Roman" w:cs="Times New Roman"/>
                <w:sz w:val="28"/>
                <w:szCs w:val="28"/>
                <w:lang w:eastAsia="ru-RU"/>
              </w:rPr>
              <w:t xml:space="preserve">33. </w:t>
            </w:r>
            <w:r w:rsidRPr="001C55D4">
              <w:rPr>
                <w:rFonts w:ascii="Times New Roman" w:hAnsi="Times New Roman" w:cs="Times New Roman"/>
                <w:sz w:val="28"/>
                <w:szCs w:val="28"/>
              </w:rPr>
              <w:t>Практическое занятие №33</w:t>
            </w:r>
            <w:r>
              <w:rPr>
                <w:sz w:val="28"/>
                <w:szCs w:val="28"/>
              </w:rPr>
              <w:t xml:space="preserve"> </w:t>
            </w:r>
            <w:r w:rsidRPr="00B5423C">
              <w:t xml:space="preserve"> </w:t>
            </w:r>
            <w:r>
              <w:rPr>
                <w:rFonts w:ascii="Times New Roman" w:hAnsi="Times New Roman" w:cs="Times New Roman"/>
                <w:sz w:val="28"/>
                <w:szCs w:val="28"/>
              </w:rPr>
              <w:t xml:space="preserve">Определение принадлежности выбранной профессий к группе труда. Подбор физических </w:t>
            </w:r>
            <w:r>
              <w:rPr>
                <w:rFonts w:ascii="Times New Roman" w:hAnsi="Times New Roman" w:cs="Times New Roman"/>
                <w:sz w:val="28"/>
                <w:szCs w:val="28"/>
              </w:rPr>
              <w:lastRenderedPageBreak/>
              <w:t>упражнений для проведения производственной гимнастики.</w:t>
            </w:r>
          </w:p>
        </w:tc>
        <w:tc>
          <w:tcPr>
            <w:tcW w:w="1419" w:type="dxa"/>
          </w:tcPr>
          <w:p w:rsidR="001C55D4" w:rsidRPr="001C55D4" w:rsidRDefault="001C55D4" w:rsidP="008D5C32">
            <w:pPr>
              <w:pStyle w:val="a6"/>
              <w:jc w:val="center"/>
              <w:rPr>
                <w:rFonts w:ascii="Times New Roman" w:hAnsi="Times New Roman" w:cs="Times New Roman"/>
                <w:color w:val="000000" w:themeColor="text1"/>
                <w:sz w:val="28"/>
                <w:szCs w:val="28"/>
              </w:rPr>
            </w:pPr>
            <w:r w:rsidRPr="001C55D4">
              <w:rPr>
                <w:rFonts w:ascii="Times New Roman" w:hAnsi="Times New Roman" w:cs="Times New Roman"/>
                <w:color w:val="000000" w:themeColor="text1"/>
                <w:sz w:val="28"/>
                <w:szCs w:val="28"/>
              </w:rPr>
              <w:lastRenderedPageBreak/>
              <w:t>1</w:t>
            </w:r>
          </w:p>
        </w:tc>
        <w:tc>
          <w:tcPr>
            <w:tcW w:w="2748" w:type="dxa"/>
          </w:tcPr>
          <w:p w:rsidR="001C55D4" w:rsidRPr="001C55D4" w:rsidRDefault="001C55D4" w:rsidP="00C527B0">
            <w:pPr>
              <w:pStyle w:val="a6"/>
              <w:ind w:right="-113"/>
              <w:rPr>
                <w:color w:val="000000" w:themeColor="text1"/>
                <w:sz w:val="24"/>
                <w:szCs w:val="24"/>
              </w:rPr>
            </w:pPr>
            <w:proofErr w:type="gramStart"/>
            <w:r w:rsidRPr="001C55D4">
              <w:rPr>
                <w:rFonts w:ascii="Times New Roman" w:hAnsi="Times New Roman" w:cs="Times New Roman"/>
                <w:color w:val="000000" w:themeColor="text1"/>
                <w:sz w:val="28"/>
                <w:szCs w:val="28"/>
              </w:rPr>
              <w:t>ОК</w:t>
            </w:r>
            <w:proofErr w:type="gramEnd"/>
            <w:r w:rsidRPr="001C55D4">
              <w:rPr>
                <w:rFonts w:ascii="Times New Roman" w:hAnsi="Times New Roman" w:cs="Times New Roman"/>
                <w:color w:val="000000" w:themeColor="text1"/>
                <w:sz w:val="28"/>
                <w:szCs w:val="28"/>
              </w:rPr>
              <w:t xml:space="preserve"> 01, 0К 04, </w:t>
            </w:r>
          </w:p>
          <w:p w:rsidR="001C55D4" w:rsidRPr="001C55D4" w:rsidRDefault="001C55D4" w:rsidP="00C527B0">
            <w:pPr>
              <w:jc w:val="both"/>
              <w:rPr>
                <w:color w:val="000000" w:themeColor="text1"/>
                <w:sz w:val="24"/>
                <w:szCs w:val="24"/>
              </w:rPr>
            </w:pPr>
          </w:p>
        </w:tc>
      </w:tr>
      <w:tr w:rsidR="001C55D4" w:rsidRPr="0090240B" w:rsidTr="00EA0B50">
        <w:tc>
          <w:tcPr>
            <w:tcW w:w="3290" w:type="dxa"/>
            <w:vMerge/>
          </w:tcPr>
          <w:p w:rsidR="001C55D4" w:rsidRPr="00206AB4" w:rsidRDefault="001C55D4" w:rsidP="005B1CF9">
            <w:pPr>
              <w:pStyle w:val="a6"/>
              <w:rPr>
                <w:rFonts w:ascii="Times New Roman" w:hAnsi="Times New Roman" w:cs="Times New Roman"/>
                <w:sz w:val="28"/>
                <w:szCs w:val="28"/>
                <w:highlight w:val="yellow"/>
              </w:rPr>
            </w:pPr>
          </w:p>
        </w:tc>
        <w:tc>
          <w:tcPr>
            <w:tcW w:w="7677" w:type="dxa"/>
          </w:tcPr>
          <w:p w:rsidR="001C55D4" w:rsidRPr="001C55D4" w:rsidRDefault="001C55D4" w:rsidP="00FA72B0">
            <w:pPr>
              <w:jc w:val="both"/>
              <w:rPr>
                <w:sz w:val="28"/>
                <w:szCs w:val="28"/>
                <w:highlight w:val="yellow"/>
              </w:rPr>
            </w:pPr>
            <w:r w:rsidRPr="001C55D4">
              <w:rPr>
                <w:sz w:val="28"/>
                <w:szCs w:val="28"/>
              </w:rPr>
              <w:t>34.</w:t>
            </w:r>
            <w:r w:rsidRPr="001D6EBA">
              <w:rPr>
                <w:sz w:val="28"/>
                <w:szCs w:val="28"/>
              </w:rPr>
              <w:t xml:space="preserve"> Практическое занятие №3</w:t>
            </w:r>
            <w:r>
              <w:rPr>
                <w:sz w:val="28"/>
                <w:szCs w:val="28"/>
              </w:rPr>
              <w:t>4</w:t>
            </w:r>
            <w:r w:rsidR="00C11638">
              <w:rPr>
                <w:sz w:val="28"/>
                <w:szCs w:val="28"/>
              </w:rPr>
              <w:t xml:space="preserve"> Определение значимых физических и личностных качеств с учетом специфики получаемой профессий. Выполнить комплекс упражнений на группы мышц</w:t>
            </w:r>
          </w:p>
        </w:tc>
        <w:tc>
          <w:tcPr>
            <w:tcW w:w="1419" w:type="dxa"/>
          </w:tcPr>
          <w:p w:rsidR="001C55D4" w:rsidRPr="00206AB4" w:rsidRDefault="00C11638" w:rsidP="008D5C32">
            <w:pPr>
              <w:pStyle w:val="a6"/>
              <w:jc w:val="center"/>
              <w:rPr>
                <w:rFonts w:ascii="Times New Roman" w:hAnsi="Times New Roman" w:cs="Times New Roman"/>
                <w:color w:val="000000" w:themeColor="text1"/>
                <w:sz w:val="28"/>
                <w:szCs w:val="28"/>
                <w:highlight w:val="yellow"/>
              </w:rPr>
            </w:pPr>
            <w:r w:rsidRPr="00C11638">
              <w:rPr>
                <w:rFonts w:ascii="Times New Roman" w:hAnsi="Times New Roman" w:cs="Times New Roman"/>
                <w:color w:val="000000" w:themeColor="text1"/>
                <w:sz w:val="28"/>
                <w:szCs w:val="28"/>
              </w:rPr>
              <w:t>1</w:t>
            </w:r>
          </w:p>
        </w:tc>
        <w:tc>
          <w:tcPr>
            <w:tcW w:w="2748" w:type="dxa"/>
          </w:tcPr>
          <w:p w:rsidR="001C55D4" w:rsidRPr="00206AB4" w:rsidRDefault="00C11638" w:rsidP="00C527B0">
            <w:pPr>
              <w:jc w:val="both"/>
              <w:rPr>
                <w:color w:val="000000" w:themeColor="text1"/>
                <w:sz w:val="24"/>
                <w:szCs w:val="24"/>
                <w:highlight w:val="yellow"/>
              </w:rPr>
            </w:pPr>
            <w:proofErr w:type="gramStart"/>
            <w:r w:rsidRPr="001C55D4">
              <w:rPr>
                <w:color w:val="000000" w:themeColor="text1"/>
                <w:sz w:val="28"/>
                <w:szCs w:val="28"/>
              </w:rPr>
              <w:t>ОК</w:t>
            </w:r>
            <w:proofErr w:type="gramEnd"/>
            <w:r w:rsidRPr="001C55D4">
              <w:rPr>
                <w:color w:val="000000" w:themeColor="text1"/>
                <w:sz w:val="28"/>
                <w:szCs w:val="28"/>
              </w:rPr>
              <w:t xml:space="preserve"> 01, 0К 04,</w:t>
            </w:r>
          </w:p>
        </w:tc>
      </w:tr>
      <w:tr w:rsidR="00767DB2" w:rsidRPr="0090240B" w:rsidTr="005B1CF9">
        <w:tc>
          <w:tcPr>
            <w:tcW w:w="10967" w:type="dxa"/>
            <w:gridSpan w:val="2"/>
            <w:tcBorders>
              <w:top w:val="single" w:sz="4" w:space="0" w:color="auto"/>
              <w:left w:val="single" w:sz="4" w:space="0" w:color="auto"/>
              <w:bottom w:val="single" w:sz="4" w:space="0" w:color="auto"/>
              <w:right w:val="single" w:sz="4" w:space="0" w:color="auto"/>
            </w:tcBorders>
            <w:vAlign w:val="center"/>
          </w:tcPr>
          <w:p w:rsidR="00767DB2" w:rsidRPr="0090240B" w:rsidRDefault="00767DB2" w:rsidP="008D5C32">
            <w:pPr>
              <w:adjustRightInd w:val="0"/>
              <w:jc w:val="both"/>
              <w:rPr>
                <w:b/>
                <w:color w:val="000000" w:themeColor="text1"/>
                <w:sz w:val="24"/>
                <w:szCs w:val="24"/>
                <w:lang w:eastAsia="ru-RU"/>
              </w:rPr>
            </w:pPr>
            <w:r w:rsidRPr="004D633C">
              <w:rPr>
                <w:b/>
                <w:sz w:val="28"/>
                <w:szCs w:val="28"/>
              </w:rPr>
              <w:t>Раздел 3. Физическое совершенствование.</w:t>
            </w:r>
          </w:p>
        </w:tc>
        <w:tc>
          <w:tcPr>
            <w:tcW w:w="1419" w:type="dxa"/>
          </w:tcPr>
          <w:p w:rsidR="00767DB2" w:rsidRPr="0090240B" w:rsidRDefault="001B7E32"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p>
        </w:tc>
        <w:tc>
          <w:tcPr>
            <w:tcW w:w="2748" w:type="dxa"/>
          </w:tcPr>
          <w:p w:rsidR="00767DB2" w:rsidRPr="0090240B" w:rsidRDefault="00767DB2" w:rsidP="001147A8">
            <w:pPr>
              <w:jc w:val="both"/>
              <w:rPr>
                <w:color w:val="000000" w:themeColor="text1"/>
                <w:sz w:val="24"/>
                <w:szCs w:val="24"/>
              </w:rPr>
            </w:pPr>
          </w:p>
        </w:tc>
      </w:tr>
      <w:tr w:rsidR="000B6B47" w:rsidRPr="0090240B" w:rsidTr="0059111C">
        <w:tc>
          <w:tcPr>
            <w:tcW w:w="3290" w:type="dxa"/>
            <w:vMerge w:val="restart"/>
          </w:tcPr>
          <w:p w:rsidR="000B6B47" w:rsidRPr="0090240B" w:rsidRDefault="000B6B47" w:rsidP="008D5C32">
            <w:pPr>
              <w:pStyle w:val="a6"/>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Тема 3.1</w:t>
            </w:r>
            <w:r w:rsidRPr="0090240B">
              <w:rPr>
                <w:rFonts w:ascii="Times New Roman" w:hAnsi="Times New Roman" w:cs="Times New Roman"/>
                <w:b/>
                <w:color w:val="000000" w:themeColor="text1"/>
                <w:sz w:val="28"/>
                <w:szCs w:val="28"/>
              </w:rPr>
              <w:t>.</w:t>
            </w:r>
            <w:r w:rsidRPr="0090240B">
              <w:rPr>
                <w:rFonts w:ascii="Times New Roman" w:hAnsi="Times New Roman" w:cs="Times New Roman"/>
                <w:color w:val="000000" w:themeColor="text1"/>
                <w:sz w:val="28"/>
                <w:szCs w:val="28"/>
              </w:rPr>
              <w:t xml:space="preserve"> Лыжная подготовка</w:t>
            </w:r>
          </w:p>
        </w:tc>
        <w:tc>
          <w:tcPr>
            <w:tcW w:w="7677"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both"/>
              <w:rPr>
                <w:b/>
                <w:color w:val="000000" w:themeColor="text1"/>
                <w:sz w:val="24"/>
                <w:szCs w:val="24"/>
                <w:lang w:eastAsia="ru-RU"/>
              </w:rPr>
            </w:pPr>
            <w:r w:rsidRPr="00683603">
              <w:rPr>
                <w:b/>
                <w:sz w:val="28"/>
                <w:szCs w:val="28"/>
              </w:rPr>
              <w:t>Содержание учебного материала</w:t>
            </w:r>
          </w:p>
        </w:tc>
        <w:tc>
          <w:tcPr>
            <w:tcW w:w="1419" w:type="dxa"/>
          </w:tcPr>
          <w:p w:rsidR="000B6B47" w:rsidRPr="0079797C" w:rsidRDefault="003768DE" w:rsidP="008D5C32">
            <w:pPr>
              <w:pStyle w:val="a6"/>
              <w:jc w:val="center"/>
              <w:rPr>
                <w:rFonts w:ascii="Times New Roman" w:hAnsi="Times New Roman" w:cs="Times New Roman"/>
                <w:b/>
                <w:sz w:val="28"/>
                <w:szCs w:val="28"/>
              </w:rPr>
            </w:pPr>
            <w:r w:rsidRPr="0079797C">
              <w:rPr>
                <w:rFonts w:ascii="Times New Roman" w:hAnsi="Times New Roman" w:cs="Times New Roman"/>
                <w:b/>
                <w:sz w:val="28"/>
                <w:szCs w:val="28"/>
              </w:rPr>
              <w:t>8</w:t>
            </w:r>
          </w:p>
        </w:tc>
        <w:tc>
          <w:tcPr>
            <w:tcW w:w="2748" w:type="dxa"/>
          </w:tcPr>
          <w:p w:rsidR="000B6B47" w:rsidRPr="0090240B" w:rsidRDefault="000B6B47" w:rsidP="001147A8">
            <w:pPr>
              <w:jc w:val="both"/>
              <w:rPr>
                <w:color w:val="000000" w:themeColor="text1"/>
                <w:sz w:val="24"/>
                <w:szCs w:val="24"/>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35</w:t>
            </w:r>
            <w:r w:rsidR="000B6B47">
              <w:rPr>
                <w:rFonts w:ascii="Times New Roman" w:hAnsi="Times New Roman" w:cs="Times New Roman"/>
                <w:sz w:val="28"/>
                <w:szCs w:val="28"/>
              </w:rPr>
              <w:t xml:space="preserve">. </w:t>
            </w:r>
            <w:r w:rsidR="000B6B47" w:rsidRPr="001D6EBA">
              <w:rPr>
                <w:rFonts w:ascii="Times New Roman" w:hAnsi="Times New Roman" w:cs="Times New Roman"/>
                <w:sz w:val="28"/>
                <w:szCs w:val="28"/>
              </w:rPr>
              <w:t>Практическое занятие №35</w:t>
            </w:r>
            <w:r w:rsidR="000B6B47" w:rsidRPr="00B5423C">
              <w:t xml:space="preserve"> </w:t>
            </w:r>
            <w:r w:rsidR="000B6B47" w:rsidRPr="00B5423C">
              <w:rPr>
                <w:rFonts w:ascii="Times New Roman" w:hAnsi="Times New Roman" w:cs="Times New Roman"/>
                <w:sz w:val="28"/>
                <w:szCs w:val="28"/>
              </w:rPr>
              <w:t xml:space="preserve">Инструктаж Техника безопасности на уроках лыжной подготовки. Совершенствовать попеременный </w:t>
            </w:r>
            <w:proofErr w:type="spellStart"/>
            <w:r w:rsidR="000B6B47" w:rsidRPr="00B5423C">
              <w:rPr>
                <w:rFonts w:ascii="Times New Roman" w:hAnsi="Times New Roman" w:cs="Times New Roman"/>
                <w:sz w:val="28"/>
                <w:szCs w:val="28"/>
              </w:rPr>
              <w:t>двухшажный</w:t>
            </w:r>
            <w:proofErr w:type="spellEnd"/>
            <w:r w:rsidR="000B6B47" w:rsidRPr="00B5423C">
              <w:rPr>
                <w:rFonts w:ascii="Times New Roman" w:hAnsi="Times New Roman" w:cs="Times New Roman"/>
                <w:sz w:val="28"/>
                <w:szCs w:val="28"/>
              </w:rPr>
              <w:t xml:space="preserve"> ход. (Попеременный  </w:t>
            </w:r>
            <w:proofErr w:type="spellStart"/>
            <w:r w:rsidR="000B6B47" w:rsidRPr="00B5423C">
              <w:rPr>
                <w:rFonts w:ascii="Times New Roman" w:hAnsi="Times New Roman" w:cs="Times New Roman"/>
                <w:sz w:val="28"/>
                <w:szCs w:val="28"/>
              </w:rPr>
              <w:t>двухшажный</w:t>
            </w:r>
            <w:proofErr w:type="spellEnd"/>
            <w:r w:rsidR="000B6B47" w:rsidRPr="00B5423C">
              <w:rPr>
                <w:rFonts w:ascii="Times New Roman" w:hAnsi="Times New Roman" w:cs="Times New Roman"/>
                <w:sz w:val="28"/>
                <w:szCs w:val="28"/>
              </w:rPr>
              <w:t xml:space="preserve">  ход)</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val="restart"/>
          </w:tcPr>
          <w:p w:rsidR="000B6B47" w:rsidRPr="0090240B" w:rsidRDefault="000B6B47" w:rsidP="001147A8">
            <w:pPr>
              <w:jc w:val="both"/>
              <w:rPr>
                <w:color w:val="000000" w:themeColor="text1"/>
                <w:sz w:val="24"/>
                <w:szCs w:val="24"/>
              </w:rPr>
            </w:pPr>
            <w:proofErr w:type="gramStart"/>
            <w:r w:rsidRPr="0090240B">
              <w:rPr>
                <w:color w:val="000000" w:themeColor="text1"/>
                <w:sz w:val="24"/>
                <w:szCs w:val="24"/>
              </w:rPr>
              <w:t>ОК</w:t>
            </w:r>
            <w:proofErr w:type="gramEnd"/>
            <w:r w:rsidRPr="0090240B">
              <w:rPr>
                <w:color w:val="000000" w:themeColor="text1"/>
                <w:sz w:val="24"/>
                <w:szCs w:val="24"/>
              </w:rPr>
              <w:t xml:space="preserve"> 01, ОК 04, ОК 08</w:t>
            </w:r>
          </w:p>
          <w:p w:rsidR="000B6B47" w:rsidRPr="0090240B" w:rsidRDefault="000B6B47" w:rsidP="001147A8">
            <w:pPr>
              <w:jc w:val="both"/>
              <w:rPr>
                <w:color w:val="000000" w:themeColor="text1"/>
                <w:sz w:val="24"/>
                <w:szCs w:val="24"/>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36</w:t>
            </w:r>
            <w:r w:rsidR="000B6B47">
              <w:rPr>
                <w:rFonts w:ascii="Times New Roman" w:hAnsi="Times New Roman" w:cs="Times New Roman"/>
                <w:sz w:val="28"/>
                <w:szCs w:val="28"/>
              </w:rPr>
              <w:t xml:space="preserve">. </w:t>
            </w:r>
            <w:r w:rsidR="000B6B47" w:rsidRPr="00B5423C">
              <w:rPr>
                <w:rFonts w:ascii="Times New Roman" w:hAnsi="Times New Roman" w:cs="Times New Roman"/>
                <w:sz w:val="28"/>
                <w:szCs w:val="28"/>
              </w:rPr>
              <w:t>Практическое занятие №36 Повторение и учёт одновременного одношажного хода. Подъём скользящим шагом. Спуск в основной стойке, торможение упором. Прохождение дистанции до 2 км. (Одновременные  хода)</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79797C" w:rsidP="005B1CF9">
            <w:pPr>
              <w:pStyle w:val="a6"/>
              <w:rPr>
                <w:rFonts w:ascii="Times New Roman" w:hAnsi="Times New Roman" w:cs="Times New Roman"/>
                <w:sz w:val="28"/>
                <w:szCs w:val="28"/>
              </w:rPr>
            </w:pPr>
            <w:r>
              <w:rPr>
                <w:rFonts w:ascii="Times New Roman" w:hAnsi="Times New Roman" w:cs="Times New Roman"/>
                <w:sz w:val="28"/>
                <w:szCs w:val="28"/>
              </w:rPr>
              <w:t>37</w:t>
            </w:r>
            <w:r w:rsidR="000B6B47">
              <w:rPr>
                <w:rFonts w:ascii="Times New Roman" w:hAnsi="Times New Roman" w:cs="Times New Roman"/>
                <w:sz w:val="28"/>
                <w:szCs w:val="28"/>
              </w:rPr>
              <w:t xml:space="preserve">. </w:t>
            </w:r>
            <w:r w:rsidR="000B6B47" w:rsidRPr="00B5423C">
              <w:rPr>
                <w:rFonts w:ascii="Times New Roman" w:hAnsi="Times New Roman" w:cs="Times New Roman"/>
                <w:sz w:val="28"/>
                <w:szCs w:val="28"/>
              </w:rPr>
              <w:t xml:space="preserve">Практическое занятие №37 Учёт попеременного </w:t>
            </w:r>
            <w:proofErr w:type="spellStart"/>
            <w:r w:rsidR="000B6B47" w:rsidRPr="00B5423C">
              <w:rPr>
                <w:rFonts w:ascii="Times New Roman" w:hAnsi="Times New Roman" w:cs="Times New Roman"/>
                <w:sz w:val="28"/>
                <w:szCs w:val="28"/>
              </w:rPr>
              <w:t>двухшажного</w:t>
            </w:r>
            <w:proofErr w:type="spellEnd"/>
            <w:r w:rsidR="000B6B47" w:rsidRPr="00B5423C">
              <w:rPr>
                <w:rFonts w:ascii="Times New Roman" w:hAnsi="Times New Roman" w:cs="Times New Roman"/>
                <w:sz w:val="28"/>
                <w:szCs w:val="28"/>
              </w:rPr>
              <w:t xml:space="preserve"> хода. Прохождение дистанции до 3 км.</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022A19" w:rsidP="001D6EBA">
            <w:pPr>
              <w:rPr>
                <w:sz w:val="28"/>
                <w:szCs w:val="28"/>
              </w:rPr>
            </w:pPr>
            <w:r>
              <w:rPr>
                <w:sz w:val="28"/>
                <w:szCs w:val="28"/>
              </w:rPr>
              <w:t>38</w:t>
            </w:r>
            <w:r w:rsidR="000B6B47">
              <w:rPr>
                <w:sz w:val="28"/>
                <w:szCs w:val="28"/>
              </w:rPr>
              <w:t xml:space="preserve">. </w:t>
            </w:r>
            <w:r w:rsidR="000B6B47" w:rsidRPr="00B5423C">
              <w:rPr>
                <w:sz w:val="28"/>
                <w:szCs w:val="28"/>
              </w:rPr>
              <w:t>Практическое занятие №</w:t>
            </w:r>
            <w:r w:rsidR="001D6EBA">
              <w:rPr>
                <w:sz w:val="28"/>
                <w:szCs w:val="28"/>
              </w:rPr>
              <w:t xml:space="preserve">38 </w:t>
            </w:r>
            <w:r w:rsidR="000B6B47" w:rsidRPr="00B5423C">
              <w:rPr>
                <w:sz w:val="28"/>
                <w:szCs w:val="28"/>
              </w:rPr>
              <w:t xml:space="preserve"> Повторение техники конькового хода. Подъём в горку коньковым ходом. Преодоление бугров и впадин при спуске со склона. </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022A19" w:rsidP="001D6EBA">
            <w:pPr>
              <w:pStyle w:val="a6"/>
              <w:rPr>
                <w:rFonts w:ascii="Times New Roman" w:hAnsi="Times New Roman" w:cs="Times New Roman"/>
                <w:sz w:val="28"/>
                <w:szCs w:val="28"/>
              </w:rPr>
            </w:pPr>
            <w:r>
              <w:rPr>
                <w:rFonts w:ascii="Times New Roman" w:hAnsi="Times New Roman" w:cs="Times New Roman"/>
                <w:sz w:val="28"/>
                <w:szCs w:val="28"/>
              </w:rPr>
              <w:t>39</w:t>
            </w:r>
            <w:r w:rsidR="000B6B47">
              <w:rPr>
                <w:rFonts w:ascii="Times New Roman" w:hAnsi="Times New Roman" w:cs="Times New Roman"/>
                <w:sz w:val="28"/>
                <w:szCs w:val="28"/>
              </w:rPr>
              <w:t xml:space="preserve">. </w:t>
            </w:r>
            <w:r w:rsidR="00EC2CB0">
              <w:rPr>
                <w:rFonts w:ascii="Times New Roman" w:hAnsi="Times New Roman" w:cs="Times New Roman"/>
                <w:sz w:val="28"/>
                <w:szCs w:val="28"/>
              </w:rPr>
              <w:t xml:space="preserve">Практическое занятие №39 </w:t>
            </w:r>
            <w:r w:rsidR="000B6B47" w:rsidRPr="00B5423C">
              <w:rPr>
                <w:rFonts w:ascii="Times New Roman" w:hAnsi="Times New Roman" w:cs="Times New Roman"/>
                <w:sz w:val="28"/>
                <w:szCs w:val="28"/>
              </w:rPr>
              <w:t>Спуски  в  различных  стойках</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022A19" w:rsidP="005B1CF9">
            <w:pPr>
              <w:pStyle w:val="a6"/>
              <w:rPr>
                <w:rFonts w:ascii="Times New Roman" w:hAnsi="Times New Roman" w:cs="Times New Roman"/>
                <w:sz w:val="28"/>
                <w:szCs w:val="28"/>
              </w:rPr>
            </w:pPr>
            <w:r>
              <w:rPr>
                <w:rFonts w:ascii="Times New Roman" w:hAnsi="Times New Roman" w:cs="Times New Roman"/>
                <w:sz w:val="28"/>
                <w:szCs w:val="28"/>
              </w:rPr>
              <w:t>40</w:t>
            </w:r>
            <w:r w:rsidR="000B6B47">
              <w:rPr>
                <w:rFonts w:ascii="Times New Roman" w:hAnsi="Times New Roman" w:cs="Times New Roman"/>
                <w:sz w:val="28"/>
                <w:szCs w:val="28"/>
              </w:rPr>
              <w:t xml:space="preserve">. </w:t>
            </w:r>
            <w:r w:rsidR="00EC2CB0">
              <w:rPr>
                <w:rFonts w:ascii="Times New Roman" w:hAnsi="Times New Roman" w:cs="Times New Roman"/>
                <w:sz w:val="28"/>
                <w:szCs w:val="28"/>
              </w:rPr>
              <w:t>Практическое занятие №40</w:t>
            </w:r>
            <w:r w:rsidR="000B6B47" w:rsidRPr="00B5423C">
              <w:rPr>
                <w:rFonts w:ascii="Times New Roman" w:hAnsi="Times New Roman" w:cs="Times New Roman"/>
                <w:sz w:val="28"/>
                <w:szCs w:val="28"/>
              </w:rPr>
              <w:t>. Совершенствовать технику изученных ходов. Прохождение дистанции со средней скоростью с использованием смены ходов в зависимости от рельефа. (Повороты  и  торможения).</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B5423C" w:rsidRDefault="00022A19" w:rsidP="005B1CF9">
            <w:pPr>
              <w:jc w:val="both"/>
              <w:rPr>
                <w:noProof/>
                <w:sz w:val="28"/>
                <w:szCs w:val="28"/>
              </w:rPr>
            </w:pPr>
            <w:r>
              <w:rPr>
                <w:sz w:val="28"/>
                <w:szCs w:val="28"/>
              </w:rPr>
              <w:t>41</w:t>
            </w:r>
            <w:r w:rsidR="000B6B47">
              <w:rPr>
                <w:sz w:val="28"/>
                <w:szCs w:val="28"/>
              </w:rPr>
              <w:t xml:space="preserve">. </w:t>
            </w:r>
            <w:r w:rsidR="000B6B47" w:rsidRPr="00B5423C">
              <w:rPr>
                <w:sz w:val="28"/>
                <w:szCs w:val="28"/>
              </w:rPr>
              <w:t>Практическое занятие №</w:t>
            </w:r>
            <w:r w:rsidR="00EC2CB0">
              <w:rPr>
                <w:noProof/>
                <w:sz w:val="28"/>
                <w:szCs w:val="28"/>
              </w:rPr>
              <w:t>41</w:t>
            </w:r>
            <w:r w:rsidR="000B6B47" w:rsidRPr="00B5423C">
              <w:rPr>
                <w:noProof/>
                <w:sz w:val="28"/>
                <w:szCs w:val="28"/>
              </w:rPr>
              <w:t xml:space="preserve"> Правила проведения самостоятельных занятий. Эстафетный бег,передача эстафеты. Совершенствование горной техники. </w:t>
            </w:r>
            <w:r w:rsidR="000B6B47" w:rsidRPr="00B5423C">
              <w:rPr>
                <w:sz w:val="28"/>
                <w:szCs w:val="28"/>
              </w:rPr>
              <w:t>(Лыжные  эстафеты)</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Default="00022A19" w:rsidP="00EC2CB0">
            <w:r>
              <w:rPr>
                <w:sz w:val="28"/>
                <w:szCs w:val="28"/>
              </w:rPr>
              <w:t>42</w:t>
            </w:r>
            <w:r w:rsidR="000B6B47">
              <w:rPr>
                <w:sz w:val="28"/>
                <w:szCs w:val="28"/>
              </w:rPr>
              <w:t>.</w:t>
            </w:r>
            <w:r w:rsidR="000B6B47" w:rsidRPr="00B5423C">
              <w:rPr>
                <w:sz w:val="28"/>
                <w:szCs w:val="28"/>
              </w:rPr>
              <w:t>Практическое занятие №4</w:t>
            </w:r>
            <w:r w:rsidR="00EC2CB0">
              <w:rPr>
                <w:sz w:val="28"/>
                <w:szCs w:val="28"/>
              </w:rPr>
              <w:t xml:space="preserve">2  </w:t>
            </w:r>
            <w:r w:rsidR="000B6B47" w:rsidRPr="00B5423C">
              <w:rPr>
                <w:noProof/>
                <w:sz w:val="28"/>
                <w:szCs w:val="28"/>
              </w:rPr>
              <w:t xml:space="preserve">Тактическая подготовка  </w:t>
            </w:r>
            <w:r w:rsidR="000B6B47" w:rsidRPr="00B5423C">
              <w:rPr>
                <w:noProof/>
                <w:sz w:val="28"/>
                <w:szCs w:val="28"/>
              </w:rPr>
              <w:lastRenderedPageBreak/>
              <w:t>лыжника. Правила соревнований. Соревнования по лыжным гонкам. (</w:t>
            </w:r>
            <w:r w:rsidR="000B6B47" w:rsidRPr="00B5423C">
              <w:rPr>
                <w:sz w:val="28"/>
                <w:szCs w:val="28"/>
              </w:rPr>
              <w:t>Лыжные гонки)</w:t>
            </w:r>
          </w:p>
        </w:tc>
        <w:tc>
          <w:tcPr>
            <w:tcW w:w="1419" w:type="dxa"/>
          </w:tcPr>
          <w:p w:rsidR="000B6B47" w:rsidRPr="0090240B" w:rsidRDefault="000B6B47"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B6B47" w:rsidP="005B1CF9">
            <w:pPr>
              <w:pStyle w:val="a6"/>
              <w:jc w:val="both"/>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0B6B47" w:rsidRPr="0079797C" w:rsidRDefault="000B6B47" w:rsidP="008D5C32">
            <w:pPr>
              <w:widowControl/>
              <w:autoSpaceDE/>
              <w:autoSpaceDN/>
              <w:jc w:val="center"/>
              <w:rPr>
                <w:b/>
                <w:color w:val="000000" w:themeColor="text1"/>
                <w:sz w:val="28"/>
                <w:szCs w:val="28"/>
                <w:lang w:eastAsia="ru-RU"/>
              </w:rPr>
            </w:pPr>
            <w:r w:rsidRPr="0079797C">
              <w:rPr>
                <w:b/>
                <w:color w:val="000000" w:themeColor="text1"/>
                <w:sz w:val="28"/>
                <w:szCs w:val="28"/>
                <w:lang w:eastAsia="ru-RU"/>
              </w:rPr>
              <w:t>8</w:t>
            </w:r>
          </w:p>
        </w:tc>
        <w:tc>
          <w:tcPr>
            <w:tcW w:w="2748" w:type="dxa"/>
          </w:tcPr>
          <w:p w:rsidR="000B6B47" w:rsidRPr="0090240B" w:rsidRDefault="000B6B47" w:rsidP="001147A8">
            <w:pPr>
              <w:rPr>
                <w:color w:val="000000" w:themeColor="text1"/>
                <w:sz w:val="24"/>
                <w:szCs w:val="24"/>
              </w:rPr>
            </w:pPr>
          </w:p>
        </w:tc>
      </w:tr>
      <w:tr w:rsidR="000B6B47" w:rsidRPr="0090240B" w:rsidTr="0059111C">
        <w:tc>
          <w:tcPr>
            <w:tcW w:w="3290" w:type="dxa"/>
            <w:vMerge w:val="restart"/>
          </w:tcPr>
          <w:p w:rsidR="000B6B47" w:rsidRPr="0090240B" w:rsidRDefault="000B6B47" w:rsidP="008D5C32">
            <w:pPr>
              <w:pStyle w:val="a6"/>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Тема 3.2</w:t>
            </w:r>
            <w:r w:rsidRPr="0090240B">
              <w:rPr>
                <w:rFonts w:ascii="Times New Roman" w:hAnsi="Times New Roman" w:cs="Times New Roman"/>
                <w:b/>
                <w:color w:val="000000" w:themeColor="text1"/>
                <w:sz w:val="28"/>
                <w:szCs w:val="28"/>
              </w:rPr>
              <w:t xml:space="preserve">. </w:t>
            </w:r>
            <w:r w:rsidRPr="0090240B">
              <w:rPr>
                <w:rFonts w:ascii="Times New Roman" w:hAnsi="Times New Roman" w:cs="Times New Roman"/>
                <w:color w:val="000000" w:themeColor="text1"/>
                <w:sz w:val="28"/>
                <w:szCs w:val="28"/>
              </w:rPr>
              <w:t>Волейбол</w:t>
            </w: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43</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 43</w:t>
            </w:r>
            <w:proofErr w:type="gramStart"/>
            <w:r w:rsidR="000B6B47" w:rsidRPr="00A950ED">
              <w:rPr>
                <w:rFonts w:ascii="Times New Roman" w:hAnsi="Times New Roman" w:cs="Times New Roman"/>
                <w:sz w:val="28"/>
                <w:szCs w:val="28"/>
              </w:rPr>
              <w:t xml:space="preserve"> З</w:t>
            </w:r>
            <w:proofErr w:type="gramEnd"/>
            <w:r w:rsidR="000B6B47" w:rsidRPr="00A950ED">
              <w:rPr>
                <w:rFonts w:ascii="Times New Roman" w:hAnsi="Times New Roman" w:cs="Times New Roman"/>
                <w:sz w:val="28"/>
                <w:szCs w:val="28"/>
              </w:rPr>
              <w:t>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0B6B47" w:rsidRPr="0090240B" w:rsidRDefault="000B6B47" w:rsidP="00C527B0">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5B1CF9">
            <w:pPr>
              <w:pStyle w:val="a6"/>
              <w:jc w:val="both"/>
              <w:rPr>
                <w:sz w:val="28"/>
                <w:szCs w:val="28"/>
              </w:rPr>
            </w:pPr>
            <w:r>
              <w:rPr>
                <w:rFonts w:ascii="Times New Roman" w:hAnsi="Times New Roman" w:cs="Times New Roman"/>
                <w:sz w:val="28"/>
                <w:szCs w:val="28"/>
              </w:rPr>
              <w:t>44</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№44</w:t>
            </w:r>
            <w:proofErr w:type="gramStart"/>
            <w:r w:rsidR="000B6B47" w:rsidRPr="00A950ED">
              <w:rPr>
                <w:rFonts w:ascii="Times New Roman" w:hAnsi="Times New Roman" w:cs="Times New Roman"/>
                <w:sz w:val="28"/>
                <w:szCs w:val="28"/>
              </w:rPr>
              <w:t xml:space="preserve"> С</w:t>
            </w:r>
            <w:proofErr w:type="gramEnd"/>
            <w:r w:rsidR="000B6B47" w:rsidRPr="00A950ED">
              <w:rPr>
                <w:rFonts w:ascii="Times New Roman" w:hAnsi="Times New Roman" w:cs="Times New Roman"/>
                <w:sz w:val="28"/>
                <w:szCs w:val="28"/>
              </w:rPr>
              <w:t>овершенствовать технику передач мяча через сетку</w:t>
            </w:r>
            <w:r w:rsidR="000B6B47" w:rsidRPr="00A950ED">
              <w:rPr>
                <w:rFonts w:ascii="Times New Roman" w:hAnsi="Times New Roman" w:cs="Times New Roman"/>
                <w:b/>
                <w:sz w:val="28"/>
                <w:szCs w:val="28"/>
              </w:rPr>
              <w:t>. (</w:t>
            </w:r>
            <w:r w:rsidR="000B6B47" w:rsidRPr="00A950ED">
              <w:rPr>
                <w:rFonts w:ascii="Times New Roman" w:hAnsi="Times New Roman" w:cs="Times New Roman"/>
                <w:sz w:val="28"/>
                <w:szCs w:val="28"/>
              </w:rPr>
              <w:t>Нижние  передачи)</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45</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№45</w:t>
            </w:r>
            <w:r w:rsidR="000B6B47" w:rsidRPr="00A950ED">
              <w:rPr>
                <w:rFonts w:ascii="Times New Roman" w:hAnsi="Times New Roman" w:cs="Times New Roman"/>
                <w:sz w:val="28"/>
                <w:szCs w:val="28"/>
              </w:rPr>
              <w:t xml:space="preserve"> Обучение  нападающему удару в парах. Совершенствовать верхнюю прямую подачу</w:t>
            </w:r>
            <w:proofErr w:type="gramStart"/>
            <w:r w:rsidR="000B6B47" w:rsidRPr="00A950ED">
              <w:rPr>
                <w:rFonts w:ascii="Times New Roman" w:hAnsi="Times New Roman" w:cs="Times New Roman"/>
                <w:sz w:val="28"/>
                <w:szCs w:val="28"/>
              </w:rPr>
              <w:t>.(</w:t>
            </w:r>
            <w:proofErr w:type="gramEnd"/>
            <w:r w:rsidR="000B6B47" w:rsidRPr="00A950ED">
              <w:rPr>
                <w:rFonts w:ascii="Times New Roman" w:hAnsi="Times New Roman" w:cs="Times New Roman"/>
                <w:sz w:val="28"/>
                <w:szCs w:val="28"/>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CB277A">
            <w:pPr>
              <w:pStyle w:val="a6"/>
              <w:jc w:val="both"/>
              <w:rPr>
                <w:rFonts w:ascii="Times New Roman" w:hAnsi="Times New Roman" w:cs="Times New Roman"/>
                <w:sz w:val="28"/>
                <w:szCs w:val="28"/>
              </w:rPr>
            </w:pPr>
            <w:r>
              <w:rPr>
                <w:rFonts w:ascii="Times New Roman" w:hAnsi="Times New Roman" w:cs="Times New Roman"/>
                <w:sz w:val="28"/>
                <w:szCs w:val="28"/>
              </w:rPr>
              <w:t>46</w:t>
            </w:r>
            <w:r w:rsidR="000B6B47">
              <w:rPr>
                <w:rFonts w:ascii="Times New Roman" w:hAnsi="Times New Roman" w:cs="Times New Roman"/>
                <w:sz w:val="28"/>
                <w:szCs w:val="28"/>
              </w:rPr>
              <w:t xml:space="preserve">. </w:t>
            </w:r>
            <w:r w:rsidR="000B6B47" w:rsidRPr="00A950ED">
              <w:rPr>
                <w:rFonts w:ascii="Times New Roman" w:hAnsi="Times New Roman" w:cs="Times New Roman"/>
                <w:sz w:val="28"/>
                <w:szCs w:val="28"/>
              </w:rPr>
              <w:t>Практическое занятие №</w:t>
            </w:r>
            <w:r w:rsidR="00CB277A">
              <w:rPr>
                <w:rFonts w:ascii="Times New Roman" w:hAnsi="Times New Roman" w:cs="Times New Roman"/>
                <w:sz w:val="28"/>
                <w:szCs w:val="28"/>
              </w:rPr>
              <w:t>46</w:t>
            </w:r>
            <w:proofErr w:type="gramStart"/>
            <w:r w:rsidR="000B6B47" w:rsidRPr="00A950ED">
              <w:rPr>
                <w:rFonts w:ascii="Times New Roman" w:hAnsi="Times New Roman" w:cs="Times New Roman"/>
                <w:sz w:val="28"/>
                <w:szCs w:val="28"/>
              </w:rPr>
              <w:t xml:space="preserve"> П</w:t>
            </w:r>
            <w:proofErr w:type="gramEnd"/>
            <w:r w:rsidR="000B6B47" w:rsidRPr="00A950ED">
              <w:rPr>
                <w:rFonts w:ascii="Times New Roman" w:hAnsi="Times New Roman" w:cs="Times New Roman"/>
                <w:sz w:val="28"/>
                <w:szCs w:val="28"/>
              </w:rPr>
              <w:t xml:space="preserve">овторить технику нападающего удара. Учебная игра </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47</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№47</w:t>
            </w:r>
            <w:proofErr w:type="gramStart"/>
            <w:r w:rsidR="000B6B47" w:rsidRPr="00A950ED">
              <w:rPr>
                <w:rFonts w:ascii="Times New Roman" w:hAnsi="Times New Roman" w:cs="Times New Roman"/>
                <w:sz w:val="28"/>
                <w:szCs w:val="28"/>
              </w:rPr>
              <w:t xml:space="preserve"> С</w:t>
            </w:r>
            <w:proofErr w:type="gramEnd"/>
            <w:r w:rsidR="000B6B47" w:rsidRPr="00A950ED">
              <w:rPr>
                <w:rFonts w:ascii="Times New Roman" w:hAnsi="Times New Roman" w:cs="Times New Roman"/>
                <w:sz w:val="28"/>
                <w:szCs w:val="28"/>
              </w:rPr>
              <w:t>овершенствовать технику нападающего удара. 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022A19" w:rsidP="005B1CF9">
            <w:pPr>
              <w:pStyle w:val="a6"/>
              <w:jc w:val="both"/>
              <w:rPr>
                <w:rFonts w:ascii="Times New Roman" w:hAnsi="Times New Roman" w:cs="Times New Roman"/>
                <w:sz w:val="28"/>
                <w:szCs w:val="28"/>
              </w:rPr>
            </w:pPr>
            <w:r>
              <w:rPr>
                <w:rFonts w:ascii="Times New Roman" w:hAnsi="Times New Roman" w:cs="Times New Roman"/>
                <w:sz w:val="28"/>
                <w:szCs w:val="28"/>
              </w:rPr>
              <w:t>48</w:t>
            </w:r>
            <w:r w:rsidR="000B6B47">
              <w:rPr>
                <w:rFonts w:ascii="Times New Roman" w:hAnsi="Times New Roman" w:cs="Times New Roman"/>
                <w:sz w:val="28"/>
                <w:szCs w:val="28"/>
              </w:rPr>
              <w:t>.</w:t>
            </w:r>
            <w:r w:rsidR="00CB277A">
              <w:rPr>
                <w:rFonts w:ascii="Times New Roman" w:hAnsi="Times New Roman" w:cs="Times New Roman"/>
                <w:sz w:val="28"/>
                <w:szCs w:val="28"/>
              </w:rPr>
              <w:t>Практическое занятие №</w:t>
            </w:r>
            <w:r w:rsidR="000B6B47" w:rsidRPr="00A950ED">
              <w:rPr>
                <w:rFonts w:ascii="Times New Roman" w:hAnsi="Times New Roman" w:cs="Times New Roman"/>
                <w:sz w:val="28"/>
                <w:szCs w:val="28"/>
              </w:rPr>
              <w:t>4</w:t>
            </w:r>
            <w:r w:rsidR="00CB277A">
              <w:rPr>
                <w:rFonts w:ascii="Times New Roman" w:hAnsi="Times New Roman" w:cs="Times New Roman"/>
                <w:sz w:val="28"/>
                <w:szCs w:val="28"/>
              </w:rPr>
              <w:t>8</w:t>
            </w:r>
            <w:r w:rsidR="000B6B47" w:rsidRPr="00A950ED">
              <w:rPr>
                <w:rFonts w:ascii="Times New Roman" w:hAnsi="Times New Roman" w:cs="Times New Roman"/>
                <w:sz w:val="28"/>
                <w:szCs w:val="28"/>
              </w:rPr>
              <w:t xml:space="preserve"> Зачё</w:t>
            </w:r>
            <w:proofErr w:type="gramStart"/>
            <w:r w:rsidR="000B6B47" w:rsidRPr="00A950ED">
              <w:rPr>
                <w:rFonts w:ascii="Times New Roman" w:hAnsi="Times New Roman" w:cs="Times New Roman"/>
                <w:sz w:val="28"/>
                <w:szCs w:val="28"/>
              </w:rPr>
              <w:t>т-</w:t>
            </w:r>
            <w:proofErr w:type="gramEnd"/>
            <w:r w:rsidR="000B6B47" w:rsidRPr="00A950ED">
              <w:rPr>
                <w:rFonts w:ascii="Times New Roman" w:hAnsi="Times New Roman" w:cs="Times New Roman"/>
                <w:sz w:val="28"/>
                <w:szCs w:val="28"/>
              </w:rPr>
              <w:t xml:space="preserve"> верхняя прямая подача. Тактические действия игроков в волейболе, блокирование. (Постановка  блока)</w:t>
            </w:r>
          </w:p>
        </w:tc>
        <w:tc>
          <w:tcPr>
            <w:tcW w:w="1419" w:type="dxa"/>
            <w:tcBorders>
              <w:top w:val="single" w:sz="4" w:space="0" w:color="auto"/>
              <w:left w:val="single" w:sz="4" w:space="0" w:color="auto"/>
              <w:bottom w:val="single" w:sz="4" w:space="0" w:color="auto"/>
              <w:right w:val="single" w:sz="4" w:space="0" w:color="auto"/>
            </w:tcBorders>
          </w:tcPr>
          <w:p w:rsidR="000B6B47" w:rsidRPr="0090240B" w:rsidRDefault="000B6B47"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0B6B47" w:rsidRPr="0090240B" w:rsidTr="0059111C">
        <w:tc>
          <w:tcPr>
            <w:tcW w:w="3290" w:type="dxa"/>
            <w:vMerge/>
          </w:tcPr>
          <w:p w:rsidR="000B6B47" w:rsidRPr="0090240B" w:rsidRDefault="000B6B47"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0B6B47" w:rsidRPr="00A950ED" w:rsidRDefault="00966504" w:rsidP="005B1CF9">
            <w:pPr>
              <w:pStyle w:val="a6"/>
              <w:jc w:val="both"/>
              <w:rPr>
                <w:rFonts w:ascii="Times New Roman" w:hAnsi="Times New Roman" w:cs="Times New Roman"/>
                <w:sz w:val="28"/>
                <w:szCs w:val="28"/>
              </w:rPr>
            </w:pPr>
            <w:r>
              <w:rPr>
                <w:rFonts w:ascii="Times New Roman" w:hAnsi="Times New Roman" w:cs="Times New Roman"/>
                <w:sz w:val="28"/>
                <w:szCs w:val="28"/>
              </w:rPr>
              <w:t>49-50</w:t>
            </w:r>
            <w:r w:rsidR="000B6B47">
              <w:rPr>
                <w:rFonts w:ascii="Times New Roman" w:hAnsi="Times New Roman" w:cs="Times New Roman"/>
                <w:sz w:val="28"/>
                <w:szCs w:val="28"/>
              </w:rPr>
              <w:t xml:space="preserve">. </w:t>
            </w:r>
            <w:r w:rsidR="00CB277A">
              <w:rPr>
                <w:rFonts w:ascii="Times New Roman" w:hAnsi="Times New Roman" w:cs="Times New Roman"/>
                <w:sz w:val="28"/>
                <w:szCs w:val="28"/>
              </w:rPr>
              <w:t>Практическое занятие №49-50</w:t>
            </w:r>
            <w:r w:rsidR="000B6B47" w:rsidRPr="00A950ED">
              <w:rPr>
                <w:rFonts w:ascii="Times New Roman" w:hAnsi="Times New Roman" w:cs="Times New Roman"/>
                <w:sz w:val="28"/>
                <w:szCs w:val="28"/>
              </w:rPr>
              <w:t xml:space="preserve"> Передачи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vAlign w:val="center"/>
          </w:tcPr>
          <w:p w:rsidR="000B6B47" w:rsidRPr="0090240B" w:rsidRDefault="003768D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rsidR="000B6B47" w:rsidRPr="0090240B" w:rsidRDefault="000B6B47" w:rsidP="008D5C32">
            <w:pPr>
              <w:pStyle w:val="a6"/>
              <w:ind w:right="-113"/>
              <w:rPr>
                <w:rFonts w:ascii="Times New Roman" w:hAnsi="Times New Roman" w:cs="Times New Roman"/>
                <w:color w:val="000000" w:themeColor="text1"/>
                <w:sz w:val="28"/>
                <w:szCs w:val="28"/>
              </w:rPr>
            </w:pPr>
          </w:p>
        </w:tc>
      </w:tr>
      <w:tr w:rsidR="001B7E32" w:rsidRPr="0090240B" w:rsidTr="0059111C">
        <w:tc>
          <w:tcPr>
            <w:tcW w:w="3290" w:type="dxa"/>
            <w:vMerge w:val="restart"/>
          </w:tcPr>
          <w:p w:rsidR="001B7E32" w:rsidRPr="0036410F" w:rsidRDefault="001B7E32"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3.3  </w:t>
            </w:r>
            <w:r w:rsidRPr="00ED23C1">
              <w:rPr>
                <w:rFonts w:ascii="Times New Roman" w:hAnsi="Times New Roman" w:cs="Times New Roman"/>
                <w:sz w:val="28"/>
                <w:szCs w:val="28"/>
              </w:rPr>
              <w:t>Футбол</w:t>
            </w:r>
          </w:p>
        </w:tc>
        <w:tc>
          <w:tcPr>
            <w:tcW w:w="7677" w:type="dxa"/>
            <w:tcBorders>
              <w:top w:val="single" w:sz="4" w:space="0" w:color="auto"/>
              <w:left w:val="single" w:sz="4" w:space="0" w:color="auto"/>
              <w:bottom w:val="single" w:sz="4" w:space="0" w:color="auto"/>
              <w:right w:val="single" w:sz="4" w:space="0" w:color="auto"/>
            </w:tcBorders>
          </w:tcPr>
          <w:p w:rsidR="001B7E32" w:rsidRPr="0036410F" w:rsidRDefault="001B7E32"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1B7E32" w:rsidRPr="0090240B" w:rsidRDefault="001B7E32" w:rsidP="008D5C32">
            <w:pPr>
              <w:widowControl/>
              <w:autoSpaceDE/>
              <w:autoSpaceDN/>
              <w:jc w:val="center"/>
              <w:rPr>
                <w:color w:val="000000" w:themeColor="text1"/>
                <w:sz w:val="28"/>
                <w:szCs w:val="28"/>
                <w:lang w:eastAsia="ru-RU"/>
              </w:rPr>
            </w:pPr>
            <w:r>
              <w:rPr>
                <w:color w:val="000000" w:themeColor="text1"/>
                <w:sz w:val="28"/>
                <w:szCs w:val="28"/>
                <w:lang w:eastAsia="ru-RU"/>
              </w:rPr>
              <w:t>6</w:t>
            </w:r>
          </w:p>
        </w:tc>
        <w:tc>
          <w:tcPr>
            <w:tcW w:w="2748" w:type="dxa"/>
          </w:tcPr>
          <w:p w:rsidR="001B7E32" w:rsidRPr="0090240B" w:rsidRDefault="001B7E32" w:rsidP="008D5C32">
            <w:pPr>
              <w:pStyle w:val="a6"/>
              <w:ind w:right="-113"/>
              <w:rPr>
                <w:rFonts w:ascii="Times New Roman" w:hAnsi="Times New Roman" w:cs="Times New Roman"/>
                <w:color w:val="000000" w:themeColor="text1"/>
                <w:sz w:val="28"/>
                <w:szCs w:val="28"/>
              </w:rPr>
            </w:pPr>
          </w:p>
        </w:tc>
      </w:tr>
      <w:tr w:rsidR="00295ACE" w:rsidRPr="0090240B" w:rsidTr="001B7E32">
        <w:trPr>
          <w:trHeight w:val="1047"/>
        </w:trPr>
        <w:tc>
          <w:tcPr>
            <w:tcW w:w="3290" w:type="dxa"/>
            <w:vMerge/>
          </w:tcPr>
          <w:p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rsidR="00295ACE" w:rsidRPr="00ED23C1" w:rsidRDefault="00295ACE" w:rsidP="00CB277A">
            <w:pPr>
              <w:pStyle w:val="a6"/>
              <w:rPr>
                <w:rFonts w:ascii="Times New Roman" w:hAnsi="Times New Roman" w:cs="Times New Roman"/>
                <w:sz w:val="28"/>
                <w:szCs w:val="28"/>
              </w:rPr>
            </w:pPr>
            <w:r>
              <w:rPr>
                <w:rFonts w:ascii="Times New Roman" w:hAnsi="Times New Roman" w:cs="Times New Roman"/>
                <w:sz w:val="28"/>
                <w:szCs w:val="28"/>
              </w:rPr>
              <w:t xml:space="preserve">51-52.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51-52 </w:t>
            </w:r>
            <w:r>
              <w:rPr>
                <w:rFonts w:ascii="Times New Roman" w:hAnsi="Times New Roman" w:cs="Times New Roman"/>
                <w:sz w:val="28"/>
                <w:szCs w:val="28"/>
              </w:rPr>
              <w:t xml:space="preserve"> Техника безопасности на занятиях футболом. Освоение и совершенствование выполнения приемов игры</w:t>
            </w:r>
            <w:r w:rsidRPr="004C6AE6">
              <w:rPr>
                <w:rFonts w:ascii="Times New Roman" w:hAnsi="Times New Roman" w:cs="Times New Roman"/>
                <w:sz w:val="28"/>
                <w:szCs w:val="28"/>
              </w:rPr>
              <w:t>:</w:t>
            </w:r>
            <w:r>
              <w:rPr>
                <w:rFonts w:ascii="Times New Roman" w:hAnsi="Times New Roman" w:cs="Times New Roman"/>
                <w:sz w:val="28"/>
                <w:szCs w:val="28"/>
              </w:rPr>
              <w:t xml:space="preserve"> удар по мячу носком, серединой подъема, внутренней, внешней частью подъема</w:t>
            </w:r>
            <w:r w:rsidRPr="004C6AE6">
              <w:rPr>
                <w:rFonts w:ascii="Times New Roman" w:hAnsi="Times New Roman" w:cs="Times New Roman"/>
                <w:sz w:val="28"/>
                <w:szCs w:val="28"/>
              </w:rPr>
              <w:t>;</w:t>
            </w:r>
            <w:r>
              <w:rPr>
                <w:rFonts w:ascii="Times New Roman" w:hAnsi="Times New Roman" w:cs="Times New Roman"/>
                <w:sz w:val="28"/>
                <w:szCs w:val="28"/>
              </w:rPr>
              <w:t xml:space="preserve"> остановка мяча внутренней стороной стопы, остановка мяча подошвой.</w:t>
            </w:r>
          </w:p>
        </w:tc>
        <w:tc>
          <w:tcPr>
            <w:tcW w:w="1419" w:type="dxa"/>
            <w:tcBorders>
              <w:top w:val="single" w:sz="4" w:space="0" w:color="auto"/>
              <w:left w:val="single" w:sz="4" w:space="0" w:color="auto"/>
              <w:right w:val="single" w:sz="4" w:space="0" w:color="auto"/>
            </w:tcBorders>
          </w:tcPr>
          <w:p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295ACE" w:rsidRPr="0090240B" w:rsidRDefault="00295ACE" w:rsidP="00C527B0">
            <w:pPr>
              <w:pStyle w:val="a6"/>
              <w:ind w:right="-113"/>
              <w:rPr>
                <w:rFonts w:ascii="Times New Roman" w:hAnsi="Times New Roman" w:cs="Times New Roman"/>
                <w:color w:val="000000" w:themeColor="text1"/>
                <w:sz w:val="28"/>
                <w:szCs w:val="28"/>
              </w:rPr>
            </w:pPr>
          </w:p>
        </w:tc>
      </w:tr>
      <w:tr w:rsidR="00295ACE" w:rsidRPr="0090240B" w:rsidTr="005B1CF9">
        <w:trPr>
          <w:trHeight w:val="1046"/>
        </w:trPr>
        <w:tc>
          <w:tcPr>
            <w:tcW w:w="3290" w:type="dxa"/>
            <w:vMerge/>
          </w:tcPr>
          <w:p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rsidR="00295ACE" w:rsidRPr="001B7E32" w:rsidRDefault="00295ACE" w:rsidP="005B1CF9">
            <w:pPr>
              <w:pStyle w:val="a6"/>
              <w:rPr>
                <w:rFonts w:ascii="Times New Roman" w:hAnsi="Times New Roman" w:cs="Times New Roman"/>
                <w:sz w:val="28"/>
                <w:szCs w:val="28"/>
              </w:rPr>
            </w:pPr>
            <w:r>
              <w:rPr>
                <w:rFonts w:ascii="Times New Roman" w:hAnsi="Times New Roman" w:cs="Times New Roman"/>
                <w:sz w:val="28"/>
                <w:szCs w:val="28"/>
              </w:rPr>
              <w:t xml:space="preserve">53.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53 </w:t>
            </w:r>
            <w:r>
              <w:rPr>
                <w:rFonts w:ascii="Times New Roman" w:hAnsi="Times New Roman" w:cs="Times New Roman"/>
                <w:sz w:val="28"/>
                <w:szCs w:val="28"/>
              </w:rPr>
              <w:t>Правила игры и методика судейства. Техника нападения. Действия игрока без мяча, освобождение от опеки противника</w:t>
            </w:r>
          </w:p>
        </w:tc>
        <w:tc>
          <w:tcPr>
            <w:tcW w:w="1419" w:type="dxa"/>
            <w:tcBorders>
              <w:left w:val="single" w:sz="4" w:space="0" w:color="auto"/>
              <w:right w:val="single" w:sz="4" w:space="0" w:color="auto"/>
            </w:tcBorders>
          </w:tcPr>
          <w:p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rsidTr="001B7E32">
        <w:trPr>
          <w:trHeight w:val="637"/>
        </w:trPr>
        <w:tc>
          <w:tcPr>
            <w:tcW w:w="3290" w:type="dxa"/>
            <w:vMerge/>
          </w:tcPr>
          <w:p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rsidR="00295ACE" w:rsidRPr="001B7E32" w:rsidRDefault="00295ACE" w:rsidP="005B1CF9">
            <w:pPr>
              <w:pStyle w:val="a6"/>
              <w:rPr>
                <w:rFonts w:ascii="Times New Roman" w:hAnsi="Times New Roman" w:cs="Times New Roman"/>
                <w:sz w:val="28"/>
                <w:szCs w:val="28"/>
              </w:rPr>
            </w:pPr>
            <w:r>
              <w:rPr>
                <w:rFonts w:ascii="Times New Roman" w:hAnsi="Times New Roman" w:cs="Times New Roman"/>
                <w:sz w:val="28"/>
                <w:szCs w:val="28"/>
              </w:rPr>
              <w:t xml:space="preserve">54.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 xml:space="preserve">54 </w:t>
            </w:r>
            <w:r>
              <w:rPr>
                <w:rFonts w:ascii="Times New Roman" w:hAnsi="Times New Roman" w:cs="Times New Roman"/>
                <w:sz w:val="28"/>
                <w:szCs w:val="28"/>
              </w:rPr>
              <w:t xml:space="preserve"> Совершенствование приемов тактики  защиты и нападения</w:t>
            </w:r>
          </w:p>
        </w:tc>
        <w:tc>
          <w:tcPr>
            <w:tcW w:w="1419" w:type="dxa"/>
            <w:tcBorders>
              <w:left w:val="single" w:sz="4" w:space="0" w:color="auto"/>
              <w:right w:val="single" w:sz="4" w:space="0" w:color="auto"/>
            </w:tcBorders>
          </w:tcPr>
          <w:p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rsidTr="001B7E32">
        <w:trPr>
          <w:trHeight w:val="617"/>
        </w:trPr>
        <w:tc>
          <w:tcPr>
            <w:tcW w:w="3290" w:type="dxa"/>
            <w:vMerge/>
          </w:tcPr>
          <w:p w:rsidR="00295ACE" w:rsidRPr="0036410F" w:rsidRDefault="00295ACE" w:rsidP="005B1CF9">
            <w:pPr>
              <w:pStyle w:val="a6"/>
              <w:rPr>
                <w:rFonts w:ascii="Times New Roman" w:hAnsi="Times New Roman" w:cs="Times New Roman"/>
                <w:b/>
                <w:sz w:val="28"/>
                <w:szCs w:val="28"/>
              </w:rPr>
            </w:pPr>
          </w:p>
        </w:tc>
        <w:tc>
          <w:tcPr>
            <w:tcW w:w="7677" w:type="dxa"/>
            <w:tcBorders>
              <w:top w:val="single" w:sz="4" w:space="0" w:color="auto"/>
              <w:left w:val="single" w:sz="4" w:space="0" w:color="auto"/>
              <w:right w:val="single" w:sz="4" w:space="0" w:color="auto"/>
            </w:tcBorders>
          </w:tcPr>
          <w:p w:rsidR="00295ACE" w:rsidRPr="005439E7" w:rsidRDefault="00295ACE" w:rsidP="00CB277A">
            <w:pPr>
              <w:pStyle w:val="a6"/>
              <w:rPr>
                <w:rFonts w:ascii="Times New Roman" w:hAnsi="Times New Roman"/>
                <w:b/>
                <w:bCs/>
                <w:sz w:val="28"/>
                <w:szCs w:val="28"/>
              </w:rPr>
            </w:pPr>
            <w:r>
              <w:rPr>
                <w:rFonts w:ascii="Times New Roman" w:hAnsi="Times New Roman" w:cs="Times New Roman"/>
                <w:sz w:val="28"/>
                <w:szCs w:val="28"/>
              </w:rPr>
              <w:t xml:space="preserve">55-56. </w:t>
            </w:r>
            <w:r w:rsidRPr="00EA06AE">
              <w:rPr>
                <w:rFonts w:ascii="Times New Roman" w:hAnsi="Times New Roman" w:cs="Times New Roman"/>
                <w:sz w:val="28"/>
                <w:szCs w:val="28"/>
              </w:rPr>
              <w:t>Практическое занятие №</w:t>
            </w:r>
            <w:r w:rsidR="00CB277A">
              <w:rPr>
                <w:rFonts w:ascii="Times New Roman" w:hAnsi="Times New Roman" w:cs="Times New Roman"/>
                <w:sz w:val="28"/>
                <w:szCs w:val="28"/>
              </w:rPr>
              <w:t>55-56</w:t>
            </w:r>
            <w:r>
              <w:rPr>
                <w:rFonts w:ascii="Times New Roman" w:hAnsi="Times New Roman" w:cs="Times New Roman"/>
                <w:sz w:val="28"/>
                <w:szCs w:val="28"/>
              </w:rPr>
              <w:t xml:space="preserve">  Выполнение технико-тактических приемов в игровой деятельност</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учебная игра)</w:t>
            </w:r>
          </w:p>
        </w:tc>
        <w:tc>
          <w:tcPr>
            <w:tcW w:w="1419" w:type="dxa"/>
            <w:tcBorders>
              <w:left w:val="single" w:sz="4" w:space="0" w:color="auto"/>
              <w:right w:val="single" w:sz="4" w:space="0" w:color="auto"/>
            </w:tcBorders>
          </w:tcPr>
          <w:p w:rsidR="00295ACE"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2</w:t>
            </w:r>
          </w:p>
        </w:tc>
        <w:tc>
          <w:tcPr>
            <w:tcW w:w="2748" w:type="dxa"/>
            <w:vMerge/>
          </w:tcPr>
          <w:p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rsidTr="0059111C">
        <w:tc>
          <w:tcPr>
            <w:tcW w:w="10967" w:type="dxa"/>
            <w:gridSpan w:val="2"/>
          </w:tcPr>
          <w:p w:rsidR="00295ACE" w:rsidRPr="00860EE0" w:rsidRDefault="00295ACE" w:rsidP="008D5C32">
            <w:pPr>
              <w:pStyle w:val="a6"/>
              <w:rPr>
                <w:rFonts w:ascii="Times New Roman" w:hAnsi="Times New Roman" w:cs="Times New Roman"/>
                <w:b/>
                <w:color w:val="000000" w:themeColor="text1"/>
                <w:sz w:val="28"/>
                <w:szCs w:val="28"/>
              </w:rPr>
            </w:pPr>
            <w:r w:rsidRPr="00860EE0">
              <w:rPr>
                <w:rFonts w:ascii="Times New Roman" w:hAnsi="Times New Roman" w:cs="Times New Roman"/>
                <w:b/>
                <w:color w:val="000000" w:themeColor="text1"/>
                <w:sz w:val="28"/>
                <w:szCs w:val="28"/>
              </w:rPr>
              <w:t>Профессионально ориентированное содержание</w:t>
            </w:r>
          </w:p>
          <w:p w:rsidR="00295ACE" w:rsidRPr="0090240B" w:rsidRDefault="00295ACE" w:rsidP="008D5C32">
            <w:pPr>
              <w:pStyle w:val="a6"/>
              <w:rPr>
                <w:rFonts w:ascii="Times New Roman" w:hAnsi="Times New Roman" w:cs="Times New Roman"/>
                <w:color w:val="000000" w:themeColor="text1"/>
                <w:sz w:val="28"/>
                <w:szCs w:val="28"/>
              </w:rPr>
            </w:pPr>
            <w:r>
              <w:rPr>
                <w:rFonts w:ascii="Times New Roman" w:hAnsi="Times New Roman" w:cs="Times New Roman"/>
                <w:b/>
                <w:sz w:val="28"/>
                <w:szCs w:val="28"/>
              </w:rPr>
              <w:t>Раздел.2</w:t>
            </w:r>
            <w:r w:rsidRPr="004D633C">
              <w:rPr>
                <w:rFonts w:ascii="Times New Roman" w:hAnsi="Times New Roman" w:cs="Times New Roman"/>
                <w:b/>
                <w:sz w:val="28"/>
                <w:szCs w:val="28"/>
              </w:rPr>
              <w:t xml:space="preserve"> Способы самостоятельной двигательной деятельности</w:t>
            </w:r>
          </w:p>
        </w:tc>
        <w:tc>
          <w:tcPr>
            <w:tcW w:w="1419" w:type="dxa"/>
          </w:tcPr>
          <w:p w:rsidR="00295ACE" w:rsidRPr="0079797C" w:rsidRDefault="00295ACE" w:rsidP="008D5C32">
            <w:pPr>
              <w:pStyle w:val="a6"/>
              <w:jc w:val="center"/>
              <w:rPr>
                <w:rFonts w:ascii="Times New Roman" w:hAnsi="Times New Roman" w:cs="Times New Roman"/>
                <w:b/>
                <w:color w:val="000000" w:themeColor="text1"/>
                <w:sz w:val="28"/>
                <w:szCs w:val="28"/>
              </w:rPr>
            </w:pPr>
            <w:r w:rsidRPr="0079797C">
              <w:rPr>
                <w:rFonts w:ascii="Times New Roman" w:hAnsi="Times New Roman" w:cs="Times New Roman"/>
                <w:b/>
                <w:color w:val="000000" w:themeColor="text1"/>
                <w:sz w:val="28"/>
                <w:szCs w:val="28"/>
              </w:rPr>
              <w:t>7</w:t>
            </w:r>
          </w:p>
        </w:tc>
        <w:tc>
          <w:tcPr>
            <w:tcW w:w="2748" w:type="dxa"/>
            <w:vMerge/>
          </w:tcPr>
          <w:p w:rsidR="00295ACE" w:rsidRPr="0090240B" w:rsidRDefault="00295ACE" w:rsidP="00686F95">
            <w:pPr>
              <w:rPr>
                <w:color w:val="000000" w:themeColor="text1"/>
                <w:sz w:val="24"/>
                <w:szCs w:val="24"/>
              </w:rPr>
            </w:pPr>
          </w:p>
        </w:tc>
      </w:tr>
      <w:tr w:rsidR="00160295" w:rsidRPr="0090240B" w:rsidTr="0059111C">
        <w:tc>
          <w:tcPr>
            <w:tcW w:w="3290" w:type="dxa"/>
            <w:vMerge w:val="restart"/>
          </w:tcPr>
          <w:p w:rsidR="00160295" w:rsidRPr="0036410F" w:rsidRDefault="00A167F0" w:rsidP="005B1CF9">
            <w:pPr>
              <w:pStyle w:val="a6"/>
              <w:rPr>
                <w:rFonts w:ascii="Times New Roman" w:hAnsi="Times New Roman" w:cs="Times New Roman"/>
                <w:b/>
                <w:sz w:val="28"/>
                <w:szCs w:val="28"/>
              </w:rPr>
            </w:pPr>
            <w:r>
              <w:rPr>
                <w:rFonts w:ascii="Times New Roman" w:hAnsi="Times New Roman" w:cs="Times New Roman"/>
                <w:b/>
                <w:sz w:val="28"/>
                <w:szCs w:val="28"/>
              </w:rPr>
              <w:t>Тема 2.8</w:t>
            </w:r>
            <w:r w:rsidR="00160295">
              <w:rPr>
                <w:rFonts w:ascii="Times New Roman" w:hAnsi="Times New Roman" w:cs="Times New Roman"/>
                <w:b/>
                <w:sz w:val="28"/>
                <w:szCs w:val="28"/>
              </w:rPr>
              <w:t xml:space="preserve"> </w:t>
            </w:r>
            <w:r w:rsidR="00160295" w:rsidRPr="00014C07">
              <w:rPr>
                <w:rFonts w:ascii="Times New Roman" w:hAnsi="Times New Roman" w:cs="Times New Roman"/>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tcBorders>
              <w:top w:val="single" w:sz="4" w:space="0" w:color="auto"/>
              <w:left w:val="single" w:sz="4" w:space="0" w:color="auto"/>
              <w:bottom w:val="single" w:sz="4" w:space="0" w:color="auto"/>
              <w:right w:val="single" w:sz="4" w:space="0" w:color="auto"/>
            </w:tcBorders>
          </w:tcPr>
          <w:p w:rsidR="00160295" w:rsidRPr="0036410F" w:rsidRDefault="00160295"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bottom w:val="single" w:sz="4" w:space="0" w:color="auto"/>
              <w:right w:val="single" w:sz="4" w:space="0" w:color="auto"/>
            </w:tcBorders>
          </w:tcPr>
          <w:p w:rsidR="00160295" w:rsidRPr="0090240B" w:rsidRDefault="00160295" w:rsidP="008D5C32">
            <w:pPr>
              <w:widowControl/>
              <w:autoSpaceDE/>
              <w:autoSpaceDN/>
              <w:jc w:val="center"/>
              <w:rPr>
                <w:color w:val="000000" w:themeColor="text1"/>
                <w:sz w:val="28"/>
                <w:szCs w:val="28"/>
                <w:lang w:eastAsia="ru-RU"/>
              </w:rPr>
            </w:pPr>
            <w:r>
              <w:rPr>
                <w:color w:val="000000" w:themeColor="text1"/>
                <w:sz w:val="28"/>
                <w:szCs w:val="28"/>
                <w:lang w:eastAsia="ru-RU"/>
              </w:rPr>
              <w:t>4</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160295" w:rsidRPr="0090240B" w:rsidRDefault="00160295" w:rsidP="00C527B0">
            <w:pPr>
              <w:rPr>
                <w:color w:val="000000" w:themeColor="text1"/>
                <w:sz w:val="24"/>
                <w:szCs w:val="24"/>
              </w:rPr>
            </w:pPr>
          </w:p>
        </w:tc>
      </w:tr>
      <w:tr w:rsidR="00160295" w:rsidRPr="0090240B" w:rsidTr="0059111C">
        <w:tc>
          <w:tcPr>
            <w:tcW w:w="3290" w:type="dxa"/>
            <w:vMerge/>
          </w:tcPr>
          <w:p w:rsidR="00160295" w:rsidRPr="0090240B" w:rsidRDefault="00160295"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160295" w:rsidRDefault="00160295" w:rsidP="005B1CF9">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160295" w:rsidRPr="00860EE0" w:rsidRDefault="00966504" w:rsidP="00303FCE">
            <w:pPr>
              <w:pStyle w:val="a6"/>
              <w:rPr>
                <w:rFonts w:ascii="Times New Roman" w:hAnsi="Times New Roman" w:cs="Times New Roman"/>
                <w:sz w:val="28"/>
                <w:szCs w:val="28"/>
              </w:rPr>
            </w:pPr>
            <w:r>
              <w:rPr>
                <w:rFonts w:ascii="Times New Roman" w:hAnsi="Times New Roman" w:cs="Times New Roman"/>
                <w:sz w:val="28"/>
                <w:szCs w:val="28"/>
              </w:rPr>
              <w:t>57</w:t>
            </w:r>
            <w:r w:rsidR="00160295">
              <w:rPr>
                <w:rFonts w:ascii="Times New Roman" w:hAnsi="Times New Roman" w:cs="Times New Roman"/>
                <w:sz w:val="28"/>
                <w:szCs w:val="28"/>
              </w:rPr>
              <w:t xml:space="preserve">. </w:t>
            </w:r>
            <w:r w:rsidR="00160295" w:rsidRPr="00CE0910">
              <w:rPr>
                <w:rFonts w:ascii="Times New Roman" w:hAnsi="Times New Roman" w:cs="Times New Roman"/>
                <w:sz w:val="28"/>
                <w:szCs w:val="28"/>
              </w:rPr>
              <w:t>Практическое занятие №</w:t>
            </w:r>
            <w:r w:rsidR="00160295">
              <w:rPr>
                <w:rFonts w:ascii="Times New Roman" w:hAnsi="Times New Roman" w:cs="Times New Roman"/>
                <w:sz w:val="28"/>
                <w:szCs w:val="28"/>
              </w:rPr>
              <w:t xml:space="preserve"> </w:t>
            </w:r>
            <w:r w:rsidR="00303FCE">
              <w:rPr>
                <w:rFonts w:ascii="Times New Roman" w:hAnsi="Times New Roman" w:cs="Times New Roman"/>
                <w:sz w:val="28"/>
                <w:szCs w:val="28"/>
              </w:rPr>
              <w:t>57</w:t>
            </w:r>
            <w:r w:rsidR="00160295">
              <w:rPr>
                <w:rFonts w:ascii="Times New Roman" w:hAnsi="Times New Roman" w:cs="Times New Roman"/>
                <w:sz w:val="28"/>
                <w:szCs w:val="28"/>
              </w:rPr>
              <w:t xml:space="preserve">  Освоение упражнений современных оздоровительных систем физического воспитания ориентированных на повышение функциональных возможностей организма, поддержание работоспособности, развитие основных физических упражнени</w:t>
            </w:r>
            <w:proofErr w:type="gramStart"/>
            <w:r w:rsidR="00160295">
              <w:rPr>
                <w:rFonts w:ascii="Times New Roman" w:hAnsi="Times New Roman" w:cs="Times New Roman"/>
                <w:sz w:val="28"/>
                <w:szCs w:val="28"/>
              </w:rPr>
              <w:t>й(</w:t>
            </w:r>
            <w:proofErr w:type="gramEnd"/>
            <w:r w:rsidR="00160295">
              <w:rPr>
                <w:rFonts w:ascii="Times New Roman" w:hAnsi="Times New Roman" w:cs="Times New Roman"/>
                <w:sz w:val="28"/>
                <w:szCs w:val="28"/>
              </w:rPr>
              <w:t>выполнить комплекс упражнений)</w:t>
            </w:r>
          </w:p>
        </w:tc>
        <w:tc>
          <w:tcPr>
            <w:tcW w:w="1419" w:type="dxa"/>
            <w:tcBorders>
              <w:top w:val="single" w:sz="4" w:space="0" w:color="auto"/>
              <w:left w:val="single" w:sz="4" w:space="0" w:color="auto"/>
              <w:bottom w:val="single" w:sz="4" w:space="0" w:color="auto"/>
              <w:right w:val="single" w:sz="4" w:space="0" w:color="auto"/>
            </w:tcBorders>
          </w:tcPr>
          <w:p w:rsidR="00160295" w:rsidRPr="0090240B" w:rsidRDefault="001602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rsidTr="0059111C">
        <w:tc>
          <w:tcPr>
            <w:tcW w:w="3290" w:type="dxa"/>
            <w:vMerge/>
          </w:tcPr>
          <w:p w:rsidR="00160295" w:rsidRPr="0090240B" w:rsidRDefault="00160295"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160295" w:rsidRPr="00860EE0" w:rsidRDefault="00966504" w:rsidP="00860EE0">
            <w:pPr>
              <w:pStyle w:val="a6"/>
              <w:rPr>
                <w:rFonts w:ascii="Times New Roman" w:hAnsi="Times New Roman" w:cs="Times New Roman"/>
                <w:sz w:val="28"/>
                <w:szCs w:val="28"/>
              </w:rPr>
            </w:pPr>
            <w:r>
              <w:rPr>
                <w:rFonts w:ascii="Times New Roman" w:hAnsi="Times New Roman" w:cs="Times New Roman"/>
                <w:sz w:val="28"/>
                <w:szCs w:val="28"/>
              </w:rPr>
              <w:t>58</w:t>
            </w:r>
            <w:r w:rsidR="00160295">
              <w:rPr>
                <w:rFonts w:ascii="Times New Roman" w:hAnsi="Times New Roman" w:cs="Times New Roman"/>
                <w:sz w:val="28"/>
                <w:szCs w:val="28"/>
              </w:rPr>
              <w:t xml:space="preserve">. </w:t>
            </w:r>
            <w:r w:rsidR="00160295" w:rsidRPr="00CE0910">
              <w:rPr>
                <w:rFonts w:ascii="Times New Roman" w:hAnsi="Times New Roman" w:cs="Times New Roman"/>
                <w:sz w:val="28"/>
                <w:szCs w:val="28"/>
              </w:rPr>
              <w:t>Практическое занятие №</w:t>
            </w:r>
            <w:r w:rsidR="00303FCE">
              <w:rPr>
                <w:rFonts w:ascii="Times New Roman" w:hAnsi="Times New Roman" w:cs="Times New Roman"/>
                <w:sz w:val="28"/>
                <w:szCs w:val="28"/>
              </w:rPr>
              <w:t xml:space="preserve"> 58</w:t>
            </w:r>
            <w:r w:rsidR="00160295">
              <w:rPr>
                <w:rFonts w:ascii="Times New Roman" w:hAnsi="Times New Roman" w:cs="Times New Roman"/>
                <w:sz w:val="28"/>
                <w:szCs w:val="28"/>
              </w:rPr>
              <w:t xml:space="preserve">. Выполнить комплексы упражнений для развития  физических способностей средствами </w:t>
            </w:r>
            <w:proofErr w:type="gramStart"/>
            <w:r w:rsidR="00160295">
              <w:rPr>
                <w:rFonts w:ascii="Times New Roman" w:hAnsi="Times New Roman" w:cs="Times New Roman"/>
                <w:sz w:val="28"/>
                <w:szCs w:val="28"/>
              </w:rPr>
              <w:t>степ-аэробики</w:t>
            </w:r>
            <w:proofErr w:type="gramEnd"/>
          </w:p>
        </w:tc>
        <w:tc>
          <w:tcPr>
            <w:tcW w:w="1419" w:type="dxa"/>
            <w:tcBorders>
              <w:top w:val="single" w:sz="4" w:space="0" w:color="auto"/>
              <w:left w:val="single" w:sz="4" w:space="0" w:color="auto"/>
              <w:bottom w:val="single" w:sz="4" w:space="0" w:color="auto"/>
              <w:right w:val="single" w:sz="4" w:space="0" w:color="auto"/>
            </w:tcBorders>
          </w:tcPr>
          <w:p w:rsidR="00160295" w:rsidRPr="0090240B" w:rsidRDefault="00160295"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160295" w:rsidRPr="0090240B" w:rsidRDefault="00160295" w:rsidP="008D5C32">
            <w:pPr>
              <w:pStyle w:val="a6"/>
              <w:ind w:right="-113"/>
              <w:rPr>
                <w:rFonts w:ascii="Times New Roman" w:hAnsi="Times New Roman" w:cs="Times New Roman"/>
                <w:color w:val="000000" w:themeColor="text1"/>
                <w:sz w:val="28"/>
                <w:szCs w:val="28"/>
              </w:rPr>
            </w:pPr>
          </w:p>
        </w:tc>
      </w:tr>
      <w:tr w:rsidR="00295ACE" w:rsidRPr="0090240B" w:rsidTr="0059111C">
        <w:tc>
          <w:tcPr>
            <w:tcW w:w="3290" w:type="dxa"/>
            <w:vMerge/>
          </w:tcPr>
          <w:p w:rsidR="00295ACE" w:rsidRPr="0090240B" w:rsidRDefault="00295ACE"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295ACE" w:rsidRDefault="00295ACE" w:rsidP="00303FCE">
            <w:pPr>
              <w:pStyle w:val="a6"/>
              <w:jc w:val="both"/>
              <w:rPr>
                <w:rFonts w:ascii="Times New Roman" w:hAnsi="Times New Roman" w:cs="Times New Roman"/>
                <w:sz w:val="28"/>
                <w:szCs w:val="28"/>
              </w:rPr>
            </w:pPr>
            <w:r>
              <w:rPr>
                <w:rFonts w:ascii="Times New Roman" w:hAnsi="Times New Roman" w:cs="Times New Roman"/>
                <w:sz w:val="28"/>
                <w:szCs w:val="28"/>
              </w:rPr>
              <w:t xml:space="preserve">59. </w:t>
            </w:r>
            <w:r w:rsidRPr="00737C78">
              <w:rPr>
                <w:rFonts w:ascii="Times New Roman" w:hAnsi="Times New Roman" w:cs="Times New Roman"/>
                <w:sz w:val="28"/>
                <w:szCs w:val="28"/>
              </w:rPr>
              <w:t>Практическое занятие №</w:t>
            </w:r>
            <w:r w:rsidR="00303FCE">
              <w:rPr>
                <w:rFonts w:ascii="Times New Roman" w:hAnsi="Times New Roman" w:cs="Times New Roman"/>
                <w:sz w:val="28"/>
                <w:szCs w:val="28"/>
              </w:rPr>
              <w:t>59</w:t>
            </w:r>
            <w:r w:rsidRPr="00737C78">
              <w:rPr>
                <w:rFonts w:ascii="Times New Roman" w:hAnsi="Times New Roman" w:cs="Times New Roman"/>
                <w:sz w:val="28"/>
                <w:szCs w:val="28"/>
              </w:rPr>
              <w:t xml:space="preserve"> Развитие двигательных каче</w:t>
            </w:r>
            <w:proofErr w:type="gramStart"/>
            <w:r w:rsidRPr="00737C78">
              <w:rPr>
                <w:rFonts w:ascii="Times New Roman" w:hAnsi="Times New Roman" w:cs="Times New Roman"/>
                <w:sz w:val="28"/>
                <w:szCs w:val="28"/>
              </w:rPr>
              <w:t>ств в тр</w:t>
            </w:r>
            <w:proofErr w:type="gramEnd"/>
            <w:r w:rsidRPr="00737C78">
              <w:rPr>
                <w:rFonts w:ascii="Times New Roman" w:hAnsi="Times New Roman" w:cs="Times New Roman"/>
                <w:sz w:val="28"/>
                <w:szCs w:val="28"/>
              </w:rPr>
              <w:t>енажёрном зале.</w:t>
            </w:r>
          </w:p>
        </w:tc>
        <w:tc>
          <w:tcPr>
            <w:tcW w:w="1419" w:type="dxa"/>
            <w:tcBorders>
              <w:top w:val="single" w:sz="4" w:space="0" w:color="auto"/>
              <w:left w:val="single" w:sz="4" w:space="0" w:color="auto"/>
              <w:bottom w:val="single" w:sz="4" w:space="0" w:color="auto"/>
              <w:right w:val="single" w:sz="4" w:space="0" w:color="auto"/>
            </w:tcBorders>
          </w:tcPr>
          <w:p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val="restart"/>
          </w:tcPr>
          <w:p w:rsidR="00295ACE" w:rsidRPr="0090240B" w:rsidRDefault="00295ACE" w:rsidP="008D5C32">
            <w:pPr>
              <w:pStyle w:val="a6"/>
              <w:ind w:right="-113"/>
              <w:rPr>
                <w:rFonts w:ascii="Times New Roman" w:hAnsi="Times New Roman" w:cs="Times New Roman"/>
                <w:color w:val="000000" w:themeColor="text1"/>
                <w:sz w:val="28"/>
                <w:szCs w:val="28"/>
              </w:rPr>
            </w:pPr>
          </w:p>
        </w:tc>
      </w:tr>
      <w:tr w:rsidR="00295ACE" w:rsidRPr="0090240B" w:rsidTr="0059111C">
        <w:tc>
          <w:tcPr>
            <w:tcW w:w="3290" w:type="dxa"/>
            <w:vMerge/>
          </w:tcPr>
          <w:p w:rsidR="00295ACE" w:rsidRPr="0090240B" w:rsidRDefault="00295ACE"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295ACE" w:rsidRDefault="00295ACE" w:rsidP="00860EE0">
            <w:pPr>
              <w:pStyle w:val="a6"/>
              <w:rPr>
                <w:rFonts w:ascii="Times New Roman" w:hAnsi="Times New Roman" w:cs="Times New Roman"/>
                <w:sz w:val="28"/>
                <w:szCs w:val="28"/>
              </w:rPr>
            </w:pPr>
            <w:r>
              <w:rPr>
                <w:rFonts w:ascii="Times New Roman" w:hAnsi="Times New Roman" w:cs="Times New Roman"/>
                <w:sz w:val="28"/>
                <w:szCs w:val="28"/>
              </w:rPr>
              <w:t>60.</w:t>
            </w:r>
            <w:r w:rsidRPr="00737C78">
              <w:rPr>
                <w:rFonts w:ascii="Times New Roman" w:hAnsi="Times New Roman" w:cs="Times New Roman"/>
                <w:sz w:val="28"/>
                <w:szCs w:val="28"/>
              </w:rPr>
              <w:t xml:space="preserve">Практическое занятие </w:t>
            </w:r>
            <w:r w:rsidR="00303FCE">
              <w:rPr>
                <w:rFonts w:ascii="Times New Roman" w:hAnsi="Times New Roman" w:cs="Times New Roman"/>
                <w:sz w:val="28"/>
                <w:szCs w:val="28"/>
              </w:rPr>
              <w:t>№6</w:t>
            </w:r>
            <w:r w:rsidRPr="00737C78">
              <w:rPr>
                <w:rFonts w:ascii="Times New Roman" w:hAnsi="Times New Roman" w:cs="Times New Roman"/>
                <w:sz w:val="28"/>
                <w:szCs w:val="28"/>
              </w:rPr>
              <w:t>0</w:t>
            </w:r>
            <w:r>
              <w:rPr>
                <w:rFonts w:ascii="Times New Roman" w:hAnsi="Times New Roman" w:cs="Times New Roman"/>
                <w:sz w:val="28"/>
                <w:szCs w:val="28"/>
              </w:rPr>
              <w:t xml:space="preserve"> </w:t>
            </w:r>
            <w:r w:rsidRPr="00737C78">
              <w:rPr>
                <w:rFonts w:ascii="Times New Roman" w:hAnsi="Times New Roman" w:cs="Times New Roman"/>
                <w:sz w:val="28"/>
                <w:szCs w:val="28"/>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295ACE" w:rsidRPr="0090240B" w:rsidRDefault="00295ACE"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295ACE" w:rsidRPr="0090240B" w:rsidRDefault="00295ACE" w:rsidP="008D5C32">
            <w:pPr>
              <w:pStyle w:val="a6"/>
              <w:ind w:right="-113"/>
              <w:rPr>
                <w:rFonts w:ascii="Times New Roman" w:hAnsi="Times New Roman" w:cs="Times New Roman"/>
                <w:color w:val="000000" w:themeColor="text1"/>
                <w:sz w:val="28"/>
                <w:szCs w:val="28"/>
              </w:rPr>
            </w:pPr>
          </w:p>
        </w:tc>
      </w:tr>
      <w:tr w:rsidR="00160295" w:rsidRPr="0090240B" w:rsidTr="00EA0B50">
        <w:tc>
          <w:tcPr>
            <w:tcW w:w="3290" w:type="dxa"/>
            <w:vMerge w:val="restart"/>
          </w:tcPr>
          <w:p w:rsidR="00160295" w:rsidRPr="0036410F" w:rsidRDefault="00A167F0" w:rsidP="005B1CF9">
            <w:pPr>
              <w:pStyle w:val="a6"/>
              <w:rPr>
                <w:rFonts w:ascii="Times New Roman" w:hAnsi="Times New Roman" w:cs="Times New Roman"/>
                <w:b/>
                <w:sz w:val="28"/>
                <w:szCs w:val="28"/>
              </w:rPr>
            </w:pPr>
            <w:r>
              <w:rPr>
                <w:rFonts w:ascii="Times New Roman" w:hAnsi="Times New Roman" w:cs="Times New Roman"/>
                <w:b/>
                <w:sz w:val="28"/>
                <w:szCs w:val="28"/>
              </w:rPr>
              <w:t>Тема 2.9</w:t>
            </w:r>
            <w:r w:rsidR="00160295">
              <w:rPr>
                <w:rFonts w:ascii="Times New Roman" w:hAnsi="Times New Roman" w:cs="Times New Roman"/>
                <w:b/>
                <w:sz w:val="28"/>
                <w:szCs w:val="28"/>
              </w:rPr>
              <w:t xml:space="preserve">  </w:t>
            </w:r>
            <w:r w:rsidR="00160295" w:rsidRPr="0014601E">
              <w:rPr>
                <w:rFonts w:ascii="Times New Roman" w:hAnsi="Times New Roman" w:cs="Times New Roman"/>
                <w:sz w:val="28"/>
                <w:szCs w:val="28"/>
              </w:rPr>
              <w:t xml:space="preserve">Методика </w:t>
            </w:r>
            <w:proofErr w:type="gramStart"/>
            <w:r w:rsidR="00160295" w:rsidRPr="0014601E">
              <w:rPr>
                <w:rFonts w:ascii="Times New Roman" w:hAnsi="Times New Roman" w:cs="Times New Roman"/>
                <w:sz w:val="28"/>
                <w:szCs w:val="28"/>
              </w:rPr>
              <w:t>контроля</w:t>
            </w:r>
            <w:r w:rsidR="00160295">
              <w:rPr>
                <w:rFonts w:ascii="Times New Roman" w:hAnsi="Times New Roman" w:cs="Times New Roman"/>
                <w:sz w:val="28"/>
                <w:szCs w:val="28"/>
              </w:rPr>
              <w:t xml:space="preserve">  </w:t>
            </w:r>
            <w:r w:rsidR="00160295" w:rsidRPr="0014601E">
              <w:rPr>
                <w:rFonts w:ascii="Times New Roman" w:hAnsi="Times New Roman" w:cs="Times New Roman"/>
                <w:sz w:val="28"/>
                <w:szCs w:val="28"/>
              </w:rPr>
              <w:t>за</w:t>
            </w:r>
            <w:proofErr w:type="gramEnd"/>
            <w:r w:rsidR="00160295">
              <w:rPr>
                <w:rFonts w:ascii="Times New Roman" w:hAnsi="Times New Roman" w:cs="Times New Roman"/>
                <w:sz w:val="28"/>
                <w:szCs w:val="28"/>
              </w:rPr>
              <w:t xml:space="preserve"> </w:t>
            </w:r>
            <w:r w:rsidR="00160295" w:rsidRPr="0014601E">
              <w:rPr>
                <w:rFonts w:ascii="Times New Roman" w:hAnsi="Times New Roman" w:cs="Times New Roman"/>
                <w:sz w:val="28"/>
                <w:szCs w:val="28"/>
              </w:rPr>
              <w:t xml:space="preserve"> уровнем физической подготовки</w:t>
            </w:r>
          </w:p>
        </w:tc>
        <w:tc>
          <w:tcPr>
            <w:tcW w:w="7677" w:type="dxa"/>
            <w:tcBorders>
              <w:top w:val="single" w:sz="4" w:space="0" w:color="auto"/>
              <w:left w:val="single" w:sz="4" w:space="0" w:color="auto"/>
              <w:bottom w:val="single" w:sz="4" w:space="0" w:color="auto"/>
              <w:right w:val="single" w:sz="4" w:space="0" w:color="auto"/>
            </w:tcBorders>
          </w:tcPr>
          <w:p w:rsidR="00160295" w:rsidRPr="0036410F" w:rsidRDefault="00160295"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Pr>
          <w:p w:rsidR="00160295" w:rsidRPr="0090240B" w:rsidRDefault="00160295" w:rsidP="008D5C32">
            <w:pPr>
              <w:pStyle w:val="a6"/>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01, 0К 04, </w:t>
            </w:r>
          </w:p>
          <w:p w:rsidR="005612D4" w:rsidRDefault="00F94E42" w:rsidP="005612D4">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160295" w:rsidRPr="0090240B" w:rsidRDefault="00160295" w:rsidP="00C527B0">
            <w:pPr>
              <w:pStyle w:val="a6"/>
              <w:ind w:right="-113"/>
              <w:rPr>
                <w:rFonts w:ascii="Times New Roman" w:hAnsi="Times New Roman" w:cs="Times New Roman"/>
                <w:color w:val="000000" w:themeColor="text1"/>
                <w:sz w:val="28"/>
                <w:szCs w:val="28"/>
              </w:rPr>
            </w:pPr>
          </w:p>
        </w:tc>
      </w:tr>
      <w:tr w:rsidR="00160295" w:rsidRPr="0090240B" w:rsidTr="00EA0B50">
        <w:tc>
          <w:tcPr>
            <w:tcW w:w="3290" w:type="dxa"/>
            <w:vMerge/>
          </w:tcPr>
          <w:p w:rsidR="00160295" w:rsidRPr="0090240B" w:rsidRDefault="00160295"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160295" w:rsidRDefault="00160295" w:rsidP="005B1CF9">
            <w:pPr>
              <w:pStyle w:val="a6"/>
              <w:rPr>
                <w:rFonts w:ascii="Times New Roman" w:hAnsi="Times New Roman" w:cs="Times New Roman"/>
                <w:sz w:val="28"/>
                <w:szCs w:val="28"/>
              </w:rPr>
            </w:pPr>
            <w:r w:rsidRPr="005439E7">
              <w:rPr>
                <w:rFonts w:ascii="Times New Roman" w:hAnsi="Times New Roman"/>
                <w:b/>
                <w:bCs/>
                <w:sz w:val="28"/>
                <w:szCs w:val="28"/>
              </w:rPr>
              <w:t>Тематика практических занятий</w:t>
            </w:r>
            <w:r>
              <w:rPr>
                <w:rFonts w:ascii="Times New Roman" w:hAnsi="Times New Roman" w:cs="Times New Roman"/>
                <w:sz w:val="28"/>
                <w:szCs w:val="28"/>
              </w:rPr>
              <w:t xml:space="preserve"> </w:t>
            </w:r>
          </w:p>
          <w:p w:rsidR="00160295" w:rsidRPr="00160295" w:rsidRDefault="00966504" w:rsidP="00160295">
            <w:pPr>
              <w:spacing w:line="254" w:lineRule="auto"/>
              <w:jc w:val="both"/>
            </w:pPr>
            <w:r>
              <w:rPr>
                <w:sz w:val="28"/>
                <w:szCs w:val="28"/>
              </w:rPr>
              <w:t>61</w:t>
            </w:r>
            <w:r w:rsidR="00160295">
              <w:rPr>
                <w:sz w:val="28"/>
                <w:szCs w:val="28"/>
              </w:rPr>
              <w:t xml:space="preserve">. </w:t>
            </w:r>
            <w:r w:rsidR="00160295" w:rsidRPr="003F30A3">
              <w:rPr>
                <w:sz w:val="28"/>
                <w:szCs w:val="28"/>
              </w:rPr>
              <w:t>Практическое</w:t>
            </w:r>
            <w:r w:rsidR="00F70DAE">
              <w:rPr>
                <w:sz w:val="28"/>
                <w:szCs w:val="28"/>
              </w:rPr>
              <w:t xml:space="preserve"> занятие№61</w:t>
            </w:r>
            <w:proofErr w:type="gramStart"/>
            <w:r w:rsidR="00F70DAE">
              <w:rPr>
                <w:sz w:val="28"/>
                <w:szCs w:val="28"/>
              </w:rPr>
              <w:t xml:space="preserve"> </w:t>
            </w:r>
            <w:r w:rsidR="00160295" w:rsidRPr="002515DC">
              <w:rPr>
                <w:sz w:val="28"/>
                <w:szCs w:val="28"/>
              </w:rPr>
              <w:t>В</w:t>
            </w:r>
            <w:proofErr w:type="gramEnd"/>
            <w:r w:rsidR="00160295" w:rsidRPr="002515DC">
              <w:rPr>
                <w:sz w:val="28"/>
                <w:szCs w:val="28"/>
              </w:rPr>
              <w:t>ыбирать</w:t>
            </w:r>
            <w:r w:rsidR="00F70DAE">
              <w:t xml:space="preserve"> </w:t>
            </w:r>
            <w:r w:rsidR="00160295" w:rsidRPr="00214D36">
              <w:rPr>
                <w:sz w:val="28"/>
                <w:szCs w:val="28"/>
              </w:rPr>
              <w:t>восстановительные средства после физической нагрузки</w:t>
            </w:r>
            <w:r w:rsidR="00160295">
              <w:rPr>
                <w:sz w:val="28"/>
                <w:szCs w:val="28"/>
              </w:rPr>
              <w:t xml:space="preserve">. </w:t>
            </w:r>
            <w:r w:rsidR="00160295" w:rsidRPr="00214D36">
              <w:rPr>
                <w:sz w:val="28"/>
                <w:szCs w:val="28"/>
              </w:rPr>
              <w:t>Признаки утомления</w:t>
            </w:r>
            <w:r w:rsidR="00160295">
              <w:rPr>
                <w:sz w:val="28"/>
                <w:szCs w:val="28"/>
              </w:rPr>
              <w:t xml:space="preserve"> и переутомления.</w:t>
            </w:r>
          </w:p>
        </w:tc>
        <w:tc>
          <w:tcPr>
            <w:tcW w:w="1419" w:type="dxa"/>
          </w:tcPr>
          <w:p w:rsidR="00160295" w:rsidRPr="0090240B" w:rsidRDefault="001602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rsidTr="00EA0B50">
        <w:tc>
          <w:tcPr>
            <w:tcW w:w="3290" w:type="dxa"/>
            <w:vMerge/>
          </w:tcPr>
          <w:p w:rsidR="00160295" w:rsidRPr="0090240B" w:rsidRDefault="00160295" w:rsidP="008D5C32">
            <w:pPr>
              <w:pStyle w:val="a6"/>
              <w:rPr>
                <w:rFonts w:ascii="Times New Roman" w:hAnsi="Times New Roman" w:cs="Times New Roman"/>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160295" w:rsidRPr="00160295" w:rsidRDefault="00966504" w:rsidP="00F70DAE">
            <w:pPr>
              <w:pStyle w:val="afc"/>
              <w:rPr>
                <w:rFonts w:ascii="Times New Roman" w:hAnsi="Times New Roman"/>
                <w:b/>
                <w:bCs/>
                <w:sz w:val="28"/>
                <w:szCs w:val="28"/>
              </w:rPr>
            </w:pPr>
            <w:r>
              <w:rPr>
                <w:rFonts w:ascii="Times New Roman" w:hAnsi="Times New Roman"/>
                <w:sz w:val="28"/>
                <w:szCs w:val="28"/>
              </w:rPr>
              <w:t>62</w:t>
            </w:r>
            <w:r w:rsidR="00160295">
              <w:rPr>
                <w:rFonts w:ascii="Times New Roman" w:hAnsi="Times New Roman"/>
                <w:sz w:val="28"/>
                <w:szCs w:val="28"/>
              </w:rPr>
              <w:t xml:space="preserve">. </w:t>
            </w:r>
            <w:r w:rsidR="00160295" w:rsidRPr="003F30A3">
              <w:rPr>
                <w:rFonts w:ascii="Times New Roman" w:hAnsi="Times New Roman"/>
                <w:sz w:val="28"/>
                <w:szCs w:val="28"/>
              </w:rPr>
              <w:t>Практическое занятие №</w:t>
            </w:r>
            <w:r w:rsidR="00F70DAE">
              <w:rPr>
                <w:rFonts w:ascii="Times New Roman" w:hAnsi="Times New Roman"/>
                <w:sz w:val="28"/>
                <w:szCs w:val="28"/>
              </w:rPr>
              <w:t>62</w:t>
            </w:r>
            <w:r w:rsidR="00160295">
              <w:t xml:space="preserve"> </w:t>
            </w:r>
            <w:r w:rsidR="00160295" w:rsidRPr="007D582A">
              <w:rPr>
                <w:rFonts w:ascii="Times New Roman" w:hAnsi="Times New Roman"/>
                <w:sz w:val="28"/>
                <w:szCs w:val="28"/>
                <w:lang w:eastAsia="en-US"/>
              </w:rPr>
              <w:t>Контроль за уровнем физической подготовленности</w:t>
            </w:r>
            <w:proofErr w:type="gramStart"/>
            <w:r w:rsidR="00160295" w:rsidRPr="007D582A">
              <w:rPr>
                <w:rFonts w:ascii="Times New Roman" w:hAnsi="Times New Roman"/>
                <w:bCs/>
                <w:sz w:val="28"/>
                <w:szCs w:val="28"/>
              </w:rPr>
              <w:t xml:space="preserve"> </w:t>
            </w:r>
            <w:r w:rsidR="00160295">
              <w:rPr>
                <w:rFonts w:ascii="Times New Roman" w:hAnsi="Times New Roman"/>
                <w:bCs/>
                <w:sz w:val="28"/>
                <w:szCs w:val="28"/>
              </w:rPr>
              <w:t>.</w:t>
            </w:r>
            <w:proofErr w:type="gramEnd"/>
            <w:r w:rsidR="00160295" w:rsidRPr="007D582A">
              <w:rPr>
                <w:rFonts w:ascii="Times New Roman" w:hAnsi="Times New Roman"/>
                <w:bCs/>
                <w:sz w:val="28"/>
                <w:szCs w:val="28"/>
              </w:rPr>
              <w:t>выполнить комплекс упражнений в парах у шведской стенки</w:t>
            </w:r>
            <w:r w:rsidR="00160295">
              <w:rPr>
                <w:rFonts w:ascii="Times New Roman" w:hAnsi="Times New Roman"/>
                <w:bCs/>
                <w:sz w:val="28"/>
                <w:szCs w:val="28"/>
              </w:rPr>
              <w:t>. Проработать мышцы брюшного пресса.</w:t>
            </w:r>
          </w:p>
        </w:tc>
        <w:tc>
          <w:tcPr>
            <w:tcW w:w="1419" w:type="dxa"/>
          </w:tcPr>
          <w:p w:rsidR="00160295" w:rsidRPr="0090240B" w:rsidRDefault="00160295" w:rsidP="008D5C32">
            <w:pPr>
              <w:pStyle w:val="a6"/>
              <w:jc w:val="center"/>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p>
        </w:tc>
        <w:tc>
          <w:tcPr>
            <w:tcW w:w="2748" w:type="dxa"/>
            <w:vMerge/>
          </w:tcPr>
          <w:p w:rsidR="00160295" w:rsidRPr="0090240B" w:rsidRDefault="00160295" w:rsidP="008D5C32">
            <w:pPr>
              <w:pStyle w:val="a6"/>
              <w:ind w:right="-113"/>
              <w:rPr>
                <w:rFonts w:ascii="Times New Roman" w:hAnsi="Times New Roman" w:cs="Times New Roman"/>
                <w:color w:val="000000" w:themeColor="text1"/>
                <w:sz w:val="28"/>
                <w:szCs w:val="28"/>
              </w:rPr>
            </w:pPr>
          </w:p>
        </w:tc>
      </w:tr>
      <w:tr w:rsidR="00160295" w:rsidRPr="0090240B" w:rsidTr="0059111C">
        <w:tc>
          <w:tcPr>
            <w:tcW w:w="3290" w:type="dxa"/>
            <w:vMerge/>
          </w:tcPr>
          <w:p w:rsidR="00160295" w:rsidRPr="0090240B" w:rsidRDefault="00160295" w:rsidP="008D5C32">
            <w:pPr>
              <w:pStyle w:val="a6"/>
              <w:rPr>
                <w:rFonts w:ascii="Times New Roman" w:hAnsi="Times New Roman" w:cs="Times New Roman"/>
                <w:b/>
                <w:color w:val="000000" w:themeColor="text1"/>
                <w:sz w:val="28"/>
                <w:szCs w:val="28"/>
                <w:lang w:eastAsia="ru-RU"/>
              </w:rPr>
            </w:pPr>
          </w:p>
        </w:tc>
        <w:tc>
          <w:tcPr>
            <w:tcW w:w="7677" w:type="dxa"/>
            <w:tcBorders>
              <w:top w:val="single" w:sz="4" w:space="0" w:color="auto"/>
              <w:left w:val="single" w:sz="4" w:space="0" w:color="auto"/>
              <w:right w:val="single" w:sz="4" w:space="0" w:color="auto"/>
            </w:tcBorders>
          </w:tcPr>
          <w:p w:rsidR="00160295" w:rsidRPr="0090240B" w:rsidRDefault="00160295" w:rsidP="007464E6">
            <w:pPr>
              <w:widowControl/>
              <w:autoSpaceDE/>
              <w:autoSpaceDN/>
              <w:jc w:val="both"/>
              <w:rPr>
                <w:b/>
                <w:color w:val="000000" w:themeColor="text1"/>
                <w:sz w:val="24"/>
                <w:szCs w:val="24"/>
                <w:lang w:eastAsia="ru-RU"/>
              </w:rPr>
            </w:pPr>
            <w:r>
              <w:rPr>
                <w:sz w:val="28"/>
                <w:szCs w:val="28"/>
              </w:rPr>
              <w:t>6</w:t>
            </w:r>
            <w:r w:rsidR="00966504">
              <w:rPr>
                <w:sz w:val="28"/>
                <w:szCs w:val="28"/>
              </w:rPr>
              <w:t>3</w:t>
            </w:r>
            <w:r>
              <w:rPr>
                <w:sz w:val="28"/>
                <w:szCs w:val="28"/>
              </w:rPr>
              <w:t xml:space="preserve">. </w:t>
            </w:r>
            <w:r w:rsidRPr="007D582A">
              <w:rPr>
                <w:sz w:val="28"/>
                <w:szCs w:val="28"/>
              </w:rPr>
              <w:t>Практическое занятие №</w:t>
            </w:r>
            <w:r>
              <w:rPr>
                <w:sz w:val="28"/>
                <w:szCs w:val="28"/>
              </w:rPr>
              <w:t>6</w:t>
            </w:r>
            <w:r w:rsidR="007464E6">
              <w:rPr>
                <w:sz w:val="28"/>
                <w:szCs w:val="28"/>
              </w:rPr>
              <w:t xml:space="preserve">3 </w:t>
            </w:r>
            <w:r w:rsidRPr="007D582A">
              <w:rPr>
                <w:sz w:val="28"/>
                <w:szCs w:val="28"/>
              </w:rPr>
              <w:t>Развитие  профессионально  значимых двигательных  качеств. Круговой метод тренировки для развития силы основных мышечных групп.</w:t>
            </w:r>
          </w:p>
        </w:tc>
        <w:tc>
          <w:tcPr>
            <w:tcW w:w="1419" w:type="dxa"/>
            <w:tcBorders>
              <w:top w:val="single" w:sz="4" w:space="0" w:color="auto"/>
              <w:left w:val="single" w:sz="4" w:space="0" w:color="auto"/>
              <w:right w:val="single" w:sz="4" w:space="0" w:color="auto"/>
            </w:tcBorders>
          </w:tcPr>
          <w:p w:rsidR="00160295" w:rsidRPr="0090240B" w:rsidRDefault="00160295"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tcPr>
          <w:p w:rsidR="00160295" w:rsidRPr="0090240B" w:rsidRDefault="00160295" w:rsidP="001147A8">
            <w:pPr>
              <w:rPr>
                <w:color w:val="000000" w:themeColor="text1"/>
                <w:sz w:val="28"/>
                <w:szCs w:val="28"/>
              </w:rPr>
            </w:pPr>
          </w:p>
        </w:tc>
      </w:tr>
      <w:tr w:rsidR="00C8424F" w:rsidRPr="0090240B" w:rsidTr="0059111C">
        <w:tc>
          <w:tcPr>
            <w:tcW w:w="3290" w:type="dxa"/>
            <w:vMerge w:val="restart"/>
          </w:tcPr>
          <w:p w:rsidR="00C8424F" w:rsidRPr="0036410F" w:rsidRDefault="00C8424F" w:rsidP="005B1CF9">
            <w:pPr>
              <w:pStyle w:val="a6"/>
              <w:rPr>
                <w:rFonts w:ascii="Times New Roman" w:hAnsi="Times New Roman" w:cs="Times New Roman"/>
                <w:b/>
                <w:sz w:val="28"/>
                <w:szCs w:val="28"/>
              </w:rPr>
            </w:pPr>
            <w:r>
              <w:rPr>
                <w:rFonts w:ascii="Times New Roman" w:hAnsi="Times New Roman" w:cs="Times New Roman"/>
                <w:b/>
                <w:sz w:val="28"/>
                <w:szCs w:val="28"/>
              </w:rPr>
              <w:t xml:space="preserve">Тема 3.4 </w:t>
            </w:r>
            <w:r w:rsidRPr="00320FF8">
              <w:rPr>
                <w:rFonts w:ascii="Times New Roman" w:hAnsi="Times New Roman" w:cs="Times New Roman"/>
                <w:sz w:val="28"/>
                <w:szCs w:val="28"/>
              </w:rPr>
              <w:t>Комплекс ГТО</w:t>
            </w:r>
          </w:p>
        </w:tc>
        <w:tc>
          <w:tcPr>
            <w:tcW w:w="7677" w:type="dxa"/>
            <w:tcBorders>
              <w:top w:val="single" w:sz="4" w:space="0" w:color="auto"/>
              <w:left w:val="single" w:sz="4" w:space="0" w:color="auto"/>
              <w:right w:val="single" w:sz="4" w:space="0" w:color="auto"/>
            </w:tcBorders>
          </w:tcPr>
          <w:p w:rsidR="00C8424F" w:rsidRPr="0036410F" w:rsidRDefault="00C8424F" w:rsidP="005B1CF9">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1419" w:type="dxa"/>
            <w:tcBorders>
              <w:top w:val="single" w:sz="4" w:space="0" w:color="auto"/>
              <w:left w:val="single" w:sz="4" w:space="0" w:color="auto"/>
              <w:right w:val="single" w:sz="4" w:space="0" w:color="auto"/>
            </w:tcBorders>
          </w:tcPr>
          <w:p w:rsidR="00C8424F" w:rsidRPr="00DA2253" w:rsidRDefault="00C8424F" w:rsidP="008D5C32">
            <w:pPr>
              <w:widowControl/>
              <w:autoSpaceDE/>
              <w:autoSpaceDN/>
              <w:jc w:val="center"/>
              <w:rPr>
                <w:b/>
                <w:color w:val="000000" w:themeColor="text1"/>
                <w:sz w:val="28"/>
                <w:szCs w:val="28"/>
                <w:lang w:eastAsia="ru-RU"/>
              </w:rPr>
            </w:pPr>
            <w:r>
              <w:rPr>
                <w:b/>
                <w:color w:val="000000" w:themeColor="text1"/>
                <w:sz w:val="28"/>
                <w:szCs w:val="28"/>
                <w:lang w:eastAsia="ru-RU"/>
              </w:rPr>
              <w:t>7</w:t>
            </w:r>
          </w:p>
        </w:tc>
        <w:tc>
          <w:tcPr>
            <w:tcW w:w="2748" w:type="dxa"/>
            <w:vMerge w:val="restart"/>
          </w:tcPr>
          <w:p w:rsidR="00C527B0" w:rsidRDefault="00C527B0" w:rsidP="00C527B0">
            <w:pPr>
              <w:pStyle w:val="a6"/>
              <w:ind w:right="-113"/>
              <w:rPr>
                <w:rFonts w:ascii="Times New Roman" w:hAnsi="Times New Roman" w:cs="Times New Roman"/>
                <w:color w:val="000000" w:themeColor="text1"/>
                <w:sz w:val="28"/>
                <w:szCs w:val="28"/>
              </w:rPr>
            </w:pPr>
            <w:proofErr w:type="gramStart"/>
            <w:r w:rsidRPr="0090240B">
              <w:rPr>
                <w:rFonts w:ascii="Times New Roman" w:hAnsi="Times New Roman" w:cs="Times New Roman"/>
                <w:color w:val="000000" w:themeColor="text1"/>
                <w:sz w:val="28"/>
                <w:szCs w:val="28"/>
              </w:rPr>
              <w:t>ОК</w:t>
            </w:r>
            <w:proofErr w:type="gramEnd"/>
            <w:r w:rsidRPr="0090240B">
              <w:rPr>
                <w:rFonts w:ascii="Times New Roman" w:hAnsi="Times New Roman" w:cs="Times New Roman"/>
                <w:color w:val="000000" w:themeColor="text1"/>
                <w:sz w:val="28"/>
                <w:szCs w:val="28"/>
              </w:rPr>
              <w:t xml:space="preserve"> 01, 0К 04, 0К 08</w:t>
            </w:r>
          </w:p>
          <w:p w:rsidR="00C8424F" w:rsidRDefault="00F94E42" w:rsidP="00C527B0">
            <w:pPr>
              <w:pStyle w:val="a6"/>
              <w:ind w:right="-11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2</w:t>
            </w:r>
          </w:p>
          <w:p w:rsidR="00C8424F" w:rsidRDefault="00C8424F" w:rsidP="008D5C32">
            <w:pPr>
              <w:pStyle w:val="a6"/>
              <w:ind w:right="-113"/>
              <w:rPr>
                <w:rFonts w:ascii="Times New Roman" w:hAnsi="Times New Roman" w:cs="Times New Roman"/>
                <w:color w:val="000000" w:themeColor="text1"/>
                <w:sz w:val="28"/>
                <w:szCs w:val="28"/>
              </w:rPr>
            </w:pPr>
          </w:p>
          <w:p w:rsidR="00C8424F" w:rsidRDefault="00C8424F" w:rsidP="008D5C32">
            <w:pPr>
              <w:pStyle w:val="a6"/>
              <w:ind w:right="-113"/>
              <w:rPr>
                <w:rFonts w:ascii="Times New Roman" w:hAnsi="Times New Roman" w:cs="Times New Roman"/>
                <w:color w:val="000000" w:themeColor="text1"/>
                <w:sz w:val="28"/>
                <w:szCs w:val="28"/>
              </w:rPr>
            </w:pPr>
          </w:p>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59111C">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rsidR="00C8424F" w:rsidRPr="00110DD8" w:rsidRDefault="00C8424F" w:rsidP="00110DD8">
            <w:pPr>
              <w:pStyle w:val="a6"/>
              <w:rPr>
                <w:rFonts w:ascii="Times New Roman" w:hAnsi="Times New Roman" w:cs="Times New Roman"/>
                <w:sz w:val="28"/>
                <w:szCs w:val="28"/>
              </w:rPr>
            </w:pPr>
            <w:r>
              <w:rPr>
                <w:rFonts w:ascii="Times New Roman" w:hAnsi="Times New Roman" w:cs="Times New Roman"/>
                <w:sz w:val="28"/>
                <w:szCs w:val="28"/>
              </w:rPr>
              <w:t xml:space="preserve">64. </w:t>
            </w:r>
            <w:r w:rsidRPr="0014365A">
              <w:rPr>
                <w:rFonts w:ascii="Times New Roman" w:hAnsi="Times New Roman" w:cs="Times New Roman"/>
                <w:sz w:val="28"/>
                <w:szCs w:val="28"/>
              </w:rPr>
              <w:t>Практическое занятие №</w:t>
            </w:r>
            <w:r>
              <w:rPr>
                <w:bCs/>
              </w:rPr>
              <w:t xml:space="preserve"> </w:t>
            </w:r>
            <w:r w:rsidR="0068093F">
              <w:rPr>
                <w:rFonts w:ascii="Times New Roman" w:hAnsi="Times New Roman" w:cs="Times New Roman"/>
                <w:bCs/>
                <w:sz w:val="28"/>
                <w:szCs w:val="28"/>
              </w:rPr>
              <w:t>64</w:t>
            </w:r>
            <w:r>
              <w:rPr>
                <w:rFonts w:ascii="Times New Roman" w:hAnsi="Times New Roman" w:cs="Times New Roman"/>
                <w:bCs/>
                <w:sz w:val="28"/>
                <w:szCs w:val="28"/>
              </w:rPr>
              <w:t xml:space="preserve">.  Выполнить тест на </w:t>
            </w:r>
            <w:r w:rsidRPr="00CE0910">
              <w:rPr>
                <w:rFonts w:ascii="Times New Roman" w:hAnsi="Times New Roman" w:cs="Times New Roman"/>
                <w:bCs/>
                <w:sz w:val="28"/>
                <w:szCs w:val="28"/>
              </w:rPr>
              <w:t xml:space="preserve">гибкость    </w:t>
            </w:r>
          </w:p>
        </w:tc>
        <w:tc>
          <w:tcPr>
            <w:tcW w:w="1419" w:type="dxa"/>
            <w:tcBorders>
              <w:top w:val="single" w:sz="4" w:space="0" w:color="auto"/>
              <w:left w:val="single" w:sz="4" w:space="0" w:color="auto"/>
              <w:right w:val="single" w:sz="4" w:space="0" w:color="auto"/>
            </w:tcBorders>
          </w:tcPr>
          <w:p w:rsidR="00C8424F" w:rsidRPr="0090240B" w:rsidRDefault="00C8424F"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966504">
        <w:trPr>
          <w:trHeight w:val="360"/>
        </w:trPr>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rsidR="00C8424F" w:rsidRDefault="00C8424F" w:rsidP="008D5C32">
            <w:pPr>
              <w:widowControl/>
              <w:autoSpaceDE/>
              <w:autoSpaceDN/>
              <w:jc w:val="both"/>
              <w:rPr>
                <w:sz w:val="28"/>
                <w:szCs w:val="28"/>
              </w:rPr>
            </w:pPr>
            <w:r>
              <w:rPr>
                <w:sz w:val="28"/>
                <w:szCs w:val="28"/>
              </w:rPr>
              <w:t xml:space="preserve">65. </w:t>
            </w:r>
            <w:r w:rsidRPr="00CE0910">
              <w:rPr>
                <w:sz w:val="28"/>
                <w:szCs w:val="28"/>
              </w:rPr>
              <w:t>Практическое занятие №</w:t>
            </w:r>
            <w:r w:rsidRPr="00CE0910">
              <w:rPr>
                <w:bCs/>
                <w:sz w:val="28"/>
                <w:szCs w:val="28"/>
              </w:rPr>
              <w:t xml:space="preserve"> </w:t>
            </w:r>
            <w:r w:rsidR="004720D4">
              <w:rPr>
                <w:bCs/>
                <w:sz w:val="28"/>
                <w:szCs w:val="28"/>
              </w:rPr>
              <w:t>65</w:t>
            </w:r>
            <w:r>
              <w:rPr>
                <w:bCs/>
                <w:sz w:val="28"/>
                <w:szCs w:val="28"/>
              </w:rPr>
              <w:t xml:space="preserve"> </w:t>
            </w:r>
            <w:r w:rsidR="004720D4" w:rsidRPr="00EA06AE">
              <w:rPr>
                <w:bCs/>
                <w:sz w:val="28"/>
                <w:szCs w:val="28"/>
              </w:rPr>
              <w:t>Челночный бег. Подтягивание</w:t>
            </w:r>
          </w:p>
        </w:tc>
        <w:tc>
          <w:tcPr>
            <w:tcW w:w="1419" w:type="dxa"/>
            <w:tcBorders>
              <w:top w:val="single" w:sz="4" w:space="0" w:color="auto"/>
              <w:left w:val="single" w:sz="4" w:space="0" w:color="auto"/>
              <w:right w:val="single" w:sz="4" w:space="0" w:color="auto"/>
            </w:tcBorders>
          </w:tcPr>
          <w:p w:rsidR="00C8424F" w:rsidRDefault="00C8424F" w:rsidP="008D5C32">
            <w:pPr>
              <w:jc w:val="center"/>
              <w:rPr>
                <w:color w:val="000000" w:themeColor="text1"/>
                <w:sz w:val="28"/>
                <w:szCs w:val="28"/>
                <w:lang w:eastAsia="ru-RU"/>
              </w:rPr>
            </w:pPr>
            <w:r>
              <w:rPr>
                <w:color w:val="000000" w:themeColor="text1"/>
                <w:sz w:val="28"/>
                <w:szCs w:val="28"/>
                <w:lang w:eastAsia="ru-RU"/>
              </w:rPr>
              <w:t>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966504">
        <w:trPr>
          <w:trHeight w:val="423"/>
        </w:trPr>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right w:val="single" w:sz="4" w:space="0" w:color="auto"/>
            </w:tcBorders>
          </w:tcPr>
          <w:p w:rsidR="00C8424F" w:rsidRPr="0090240B" w:rsidRDefault="00C8424F" w:rsidP="00110DD8">
            <w:pPr>
              <w:pStyle w:val="a6"/>
              <w:rPr>
                <w:color w:val="000000" w:themeColor="text1"/>
                <w:sz w:val="24"/>
                <w:szCs w:val="24"/>
                <w:lang w:eastAsia="ru-RU"/>
              </w:rPr>
            </w:pPr>
            <w:r>
              <w:rPr>
                <w:rFonts w:ascii="Times New Roman" w:hAnsi="Times New Roman" w:cs="Times New Roman"/>
                <w:bCs/>
                <w:sz w:val="28"/>
                <w:szCs w:val="28"/>
              </w:rPr>
              <w:t xml:space="preserve">66. </w:t>
            </w:r>
            <w:r w:rsidRPr="0014365A">
              <w:rPr>
                <w:rFonts w:ascii="Times New Roman" w:hAnsi="Times New Roman" w:cs="Times New Roman"/>
                <w:sz w:val="28"/>
                <w:szCs w:val="28"/>
              </w:rPr>
              <w:t>Практическое занятие №</w:t>
            </w:r>
            <w:r>
              <w:rPr>
                <w:bCs/>
              </w:rPr>
              <w:t xml:space="preserve"> </w:t>
            </w:r>
            <w:r w:rsidR="004720D4" w:rsidRPr="004720D4">
              <w:rPr>
                <w:rFonts w:ascii="Times New Roman" w:hAnsi="Times New Roman" w:cs="Times New Roman"/>
                <w:bCs/>
                <w:sz w:val="28"/>
                <w:szCs w:val="28"/>
              </w:rPr>
              <w:t>66</w:t>
            </w:r>
            <w:r>
              <w:rPr>
                <w:rFonts w:ascii="Times New Roman" w:hAnsi="Times New Roman" w:cs="Times New Roman"/>
                <w:bCs/>
                <w:sz w:val="28"/>
                <w:szCs w:val="28"/>
              </w:rPr>
              <w:t xml:space="preserve"> </w:t>
            </w:r>
            <w:r w:rsidRPr="00160295">
              <w:rPr>
                <w:rFonts w:ascii="Times New Roman" w:hAnsi="Times New Roman" w:cs="Times New Roman"/>
                <w:color w:val="000000" w:themeColor="text1"/>
                <w:sz w:val="28"/>
                <w:szCs w:val="28"/>
                <w:lang w:eastAsia="ru-RU"/>
              </w:rPr>
              <w:t>Метания спортивного снаряда весом 500 г.</w:t>
            </w:r>
          </w:p>
        </w:tc>
        <w:tc>
          <w:tcPr>
            <w:tcW w:w="1419" w:type="dxa"/>
            <w:tcBorders>
              <w:top w:val="single" w:sz="4" w:space="0" w:color="auto"/>
              <w:left w:val="single" w:sz="4" w:space="0" w:color="auto"/>
              <w:right w:val="single" w:sz="4" w:space="0" w:color="auto"/>
            </w:tcBorders>
          </w:tcPr>
          <w:p w:rsidR="00C8424F" w:rsidRPr="0090240B" w:rsidRDefault="00C8424F" w:rsidP="00966504">
            <w:pPr>
              <w:rPr>
                <w:color w:val="000000" w:themeColor="text1"/>
                <w:sz w:val="28"/>
                <w:szCs w:val="28"/>
                <w:lang w:eastAsia="ru-RU"/>
              </w:rPr>
            </w:pPr>
            <w:r>
              <w:rPr>
                <w:color w:val="000000" w:themeColor="text1"/>
                <w:sz w:val="28"/>
                <w:szCs w:val="28"/>
                <w:lang w:eastAsia="ru-RU"/>
              </w:rPr>
              <w:t xml:space="preserve">        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59111C">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C8424F" w:rsidRPr="0090240B" w:rsidRDefault="00C8424F" w:rsidP="004720D4">
            <w:pPr>
              <w:widowControl/>
              <w:autoSpaceDE/>
              <w:autoSpaceDN/>
              <w:jc w:val="both"/>
              <w:rPr>
                <w:color w:val="000000" w:themeColor="text1"/>
                <w:sz w:val="24"/>
                <w:szCs w:val="24"/>
                <w:lang w:eastAsia="ru-RU"/>
              </w:rPr>
            </w:pPr>
            <w:r>
              <w:rPr>
                <w:sz w:val="28"/>
                <w:szCs w:val="28"/>
              </w:rPr>
              <w:t>67.</w:t>
            </w:r>
            <w:r w:rsidRPr="00CE0910">
              <w:rPr>
                <w:sz w:val="28"/>
                <w:szCs w:val="28"/>
              </w:rPr>
              <w:t>Практическое занятие №</w:t>
            </w:r>
            <w:r>
              <w:rPr>
                <w:sz w:val="28"/>
                <w:szCs w:val="28"/>
              </w:rPr>
              <w:t xml:space="preserve"> </w:t>
            </w:r>
            <w:r w:rsidR="004720D4">
              <w:rPr>
                <w:sz w:val="28"/>
                <w:szCs w:val="28"/>
              </w:rPr>
              <w:t>67</w:t>
            </w:r>
            <w:r>
              <w:rPr>
                <w:sz w:val="28"/>
                <w:szCs w:val="28"/>
              </w:rPr>
              <w:t xml:space="preserve"> </w:t>
            </w:r>
            <w:r w:rsidRPr="00CE0910">
              <w:rPr>
                <w:sz w:val="28"/>
                <w:szCs w:val="28"/>
              </w:rPr>
              <w:t xml:space="preserve"> Прыжки в длину с </w:t>
            </w:r>
            <w:r>
              <w:rPr>
                <w:sz w:val="28"/>
                <w:szCs w:val="28"/>
              </w:rPr>
              <w:t>разбега</w:t>
            </w:r>
          </w:p>
        </w:tc>
        <w:tc>
          <w:tcPr>
            <w:tcW w:w="1419" w:type="dxa"/>
            <w:tcBorders>
              <w:top w:val="single" w:sz="4" w:space="0" w:color="auto"/>
              <w:left w:val="single" w:sz="4" w:space="0" w:color="auto"/>
              <w:bottom w:val="single" w:sz="4" w:space="0" w:color="auto"/>
              <w:right w:val="single" w:sz="4" w:space="0" w:color="auto"/>
            </w:tcBorders>
          </w:tcPr>
          <w:p w:rsidR="00C8424F" w:rsidRPr="0090240B" w:rsidRDefault="00C8424F" w:rsidP="008D5C32">
            <w:pPr>
              <w:widowControl/>
              <w:autoSpaceDE/>
              <w:autoSpaceDN/>
              <w:jc w:val="center"/>
              <w:rPr>
                <w:color w:val="000000" w:themeColor="text1"/>
                <w:sz w:val="28"/>
                <w:szCs w:val="28"/>
                <w:lang w:eastAsia="ru-RU"/>
              </w:rPr>
            </w:pPr>
            <w:r w:rsidRPr="0090240B">
              <w:rPr>
                <w:color w:val="000000" w:themeColor="text1"/>
                <w:sz w:val="28"/>
                <w:szCs w:val="28"/>
                <w:lang w:eastAsia="ru-RU"/>
              </w:rPr>
              <w:t>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59111C">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C8424F" w:rsidRDefault="00C8424F" w:rsidP="004720D4">
            <w:pPr>
              <w:pStyle w:val="a6"/>
              <w:rPr>
                <w:rFonts w:ascii="Times New Roman" w:hAnsi="Times New Roman" w:cs="Times New Roman"/>
                <w:sz w:val="28"/>
                <w:szCs w:val="28"/>
              </w:rPr>
            </w:pPr>
            <w:r>
              <w:rPr>
                <w:rFonts w:ascii="Times New Roman" w:hAnsi="Times New Roman" w:cs="Times New Roman"/>
                <w:sz w:val="28"/>
                <w:szCs w:val="28"/>
              </w:rPr>
              <w:t xml:space="preserve">68. </w:t>
            </w:r>
            <w:r w:rsidRPr="00CE0910">
              <w:rPr>
                <w:rFonts w:ascii="Times New Roman" w:hAnsi="Times New Roman" w:cs="Times New Roman"/>
                <w:sz w:val="28"/>
                <w:szCs w:val="28"/>
              </w:rPr>
              <w:t>Практическое занятие №</w:t>
            </w:r>
            <w:r w:rsidR="004720D4">
              <w:rPr>
                <w:rFonts w:ascii="Times New Roman" w:hAnsi="Times New Roman" w:cs="Times New Roman"/>
                <w:sz w:val="28"/>
                <w:szCs w:val="28"/>
              </w:rPr>
              <w:t xml:space="preserve">68 </w:t>
            </w:r>
            <w:r>
              <w:rPr>
                <w:rFonts w:ascii="Times New Roman" w:hAnsi="Times New Roman" w:cs="Times New Roman"/>
                <w:sz w:val="28"/>
                <w:szCs w:val="28"/>
              </w:rPr>
              <w:t xml:space="preserve"> </w:t>
            </w:r>
            <w:r w:rsidRPr="00CE0910">
              <w:rPr>
                <w:rFonts w:ascii="Times New Roman" w:hAnsi="Times New Roman" w:cs="Times New Roman"/>
                <w:sz w:val="28"/>
                <w:szCs w:val="28"/>
              </w:rPr>
              <w:t>Поднимание туловища из положения, лежа на спине</w:t>
            </w:r>
          </w:p>
        </w:tc>
        <w:tc>
          <w:tcPr>
            <w:tcW w:w="1419" w:type="dxa"/>
            <w:tcBorders>
              <w:top w:val="single" w:sz="4" w:space="0" w:color="auto"/>
              <w:left w:val="single" w:sz="4" w:space="0" w:color="auto"/>
              <w:bottom w:val="single" w:sz="4" w:space="0" w:color="auto"/>
              <w:right w:val="single" w:sz="4" w:space="0" w:color="auto"/>
            </w:tcBorders>
          </w:tcPr>
          <w:p w:rsidR="00C8424F" w:rsidRPr="0090240B" w:rsidRDefault="00C8424F"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59111C">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C8424F" w:rsidRDefault="00C8424F" w:rsidP="00110DD8">
            <w:pPr>
              <w:pStyle w:val="a6"/>
              <w:rPr>
                <w:rFonts w:ascii="Times New Roman" w:hAnsi="Times New Roman" w:cs="Times New Roman"/>
                <w:sz w:val="28"/>
                <w:szCs w:val="28"/>
              </w:rPr>
            </w:pPr>
            <w:r>
              <w:rPr>
                <w:rFonts w:ascii="Times New Roman" w:hAnsi="Times New Roman" w:cs="Times New Roman"/>
                <w:sz w:val="28"/>
                <w:szCs w:val="28"/>
              </w:rPr>
              <w:t>69.</w:t>
            </w:r>
            <w:r w:rsidRPr="0014365A">
              <w:rPr>
                <w:rFonts w:ascii="Times New Roman" w:hAnsi="Times New Roman" w:cs="Times New Roman"/>
                <w:sz w:val="28"/>
                <w:szCs w:val="28"/>
              </w:rPr>
              <w:t xml:space="preserve"> Практическое занятие №</w:t>
            </w:r>
            <w:r>
              <w:rPr>
                <w:bCs/>
              </w:rPr>
              <w:t xml:space="preserve"> </w:t>
            </w:r>
            <w:r w:rsidR="0068093F" w:rsidRPr="0068093F">
              <w:rPr>
                <w:rFonts w:ascii="Times New Roman" w:hAnsi="Times New Roman" w:cs="Times New Roman"/>
                <w:bCs/>
                <w:sz w:val="28"/>
                <w:szCs w:val="28"/>
              </w:rPr>
              <w:t xml:space="preserve">69 </w:t>
            </w:r>
            <w:proofErr w:type="gramStart"/>
            <w:r>
              <w:rPr>
                <w:rFonts w:ascii="Times New Roman" w:hAnsi="Times New Roman" w:cs="Times New Roman"/>
                <w:sz w:val="28"/>
                <w:szCs w:val="28"/>
              </w:rPr>
              <w:t>Кроссовая</w:t>
            </w:r>
            <w:proofErr w:type="gramEnd"/>
            <w:r>
              <w:rPr>
                <w:rFonts w:ascii="Times New Roman" w:hAnsi="Times New Roman" w:cs="Times New Roman"/>
                <w:sz w:val="28"/>
                <w:szCs w:val="28"/>
              </w:rPr>
              <w:t xml:space="preserve">  подготовка-1</w:t>
            </w:r>
            <w:r w:rsidRPr="00966504">
              <w:rPr>
                <w:rFonts w:ascii="Times New Roman" w:hAnsi="Times New Roman" w:cs="Times New Roman"/>
                <w:sz w:val="28"/>
                <w:szCs w:val="28"/>
              </w:rPr>
              <w:t>000м</w:t>
            </w:r>
            <w:r>
              <w:rPr>
                <w:rFonts w:ascii="Times New Roman" w:hAnsi="Times New Roman" w:cs="Times New Roman"/>
                <w:sz w:val="28"/>
                <w:szCs w:val="28"/>
              </w:rPr>
              <w:t>, 2000м</w:t>
            </w:r>
          </w:p>
        </w:tc>
        <w:tc>
          <w:tcPr>
            <w:tcW w:w="1419" w:type="dxa"/>
            <w:tcBorders>
              <w:top w:val="single" w:sz="4" w:space="0" w:color="auto"/>
              <w:left w:val="single" w:sz="4" w:space="0" w:color="auto"/>
              <w:bottom w:val="single" w:sz="4" w:space="0" w:color="auto"/>
              <w:right w:val="single" w:sz="4" w:space="0" w:color="auto"/>
            </w:tcBorders>
          </w:tcPr>
          <w:p w:rsidR="00C8424F" w:rsidRDefault="00C8424F" w:rsidP="008D5C32">
            <w:pPr>
              <w:widowControl/>
              <w:autoSpaceDE/>
              <w:autoSpaceDN/>
              <w:jc w:val="center"/>
              <w:rPr>
                <w:color w:val="000000" w:themeColor="text1"/>
                <w:sz w:val="28"/>
                <w:szCs w:val="28"/>
                <w:lang w:eastAsia="ru-RU"/>
              </w:rPr>
            </w:pPr>
            <w:r>
              <w:rPr>
                <w:color w:val="000000" w:themeColor="text1"/>
                <w:sz w:val="28"/>
                <w:szCs w:val="28"/>
                <w:lang w:eastAsia="ru-RU"/>
              </w:rPr>
              <w:t>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C8424F" w:rsidRPr="0090240B" w:rsidTr="0059111C">
        <w:tc>
          <w:tcPr>
            <w:tcW w:w="3290" w:type="dxa"/>
            <w:vMerge/>
          </w:tcPr>
          <w:p w:rsidR="00C8424F" w:rsidRPr="0090240B" w:rsidRDefault="00C8424F" w:rsidP="008D5C32">
            <w:pPr>
              <w:pStyle w:val="a6"/>
              <w:rPr>
                <w:rFonts w:ascii="Times New Roman" w:hAnsi="Times New Roman" w:cs="Times New Roman"/>
                <w:b/>
                <w:color w:val="000000" w:themeColor="text1"/>
                <w:sz w:val="28"/>
                <w:szCs w:val="28"/>
              </w:rPr>
            </w:pPr>
          </w:p>
        </w:tc>
        <w:tc>
          <w:tcPr>
            <w:tcW w:w="7677" w:type="dxa"/>
            <w:tcBorders>
              <w:top w:val="single" w:sz="4" w:space="0" w:color="auto"/>
              <w:left w:val="single" w:sz="4" w:space="0" w:color="auto"/>
              <w:bottom w:val="single" w:sz="4" w:space="0" w:color="auto"/>
              <w:right w:val="single" w:sz="4" w:space="0" w:color="auto"/>
            </w:tcBorders>
          </w:tcPr>
          <w:p w:rsidR="00C8424F" w:rsidRPr="00110DD8" w:rsidRDefault="00C8424F" w:rsidP="004720D4">
            <w:pPr>
              <w:pStyle w:val="a6"/>
              <w:rPr>
                <w:rFonts w:ascii="Times New Roman" w:hAnsi="Times New Roman" w:cs="Times New Roman"/>
                <w:sz w:val="28"/>
                <w:szCs w:val="28"/>
              </w:rPr>
            </w:pPr>
            <w:r>
              <w:rPr>
                <w:rFonts w:ascii="Times New Roman" w:hAnsi="Times New Roman" w:cs="Times New Roman"/>
                <w:sz w:val="28"/>
                <w:szCs w:val="28"/>
              </w:rPr>
              <w:t>70</w:t>
            </w:r>
            <w:r w:rsidRPr="00110DD8">
              <w:rPr>
                <w:rFonts w:ascii="Times New Roman" w:hAnsi="Times New Roman" w:cs="Times New Roman"/>
                <w:sz w:val="28"/>
                <w:szCs w:val="28"/>
              </w:rPr>
              <w:t xml:space="preserve">. Практическое занятие № </w:t>
            </w:r>
            <w:r w:rsidR="004720D4">
              <w:rPr>
                <w:rFonts w:ascii="Times New Roman" w:hAnsi="Times New Roman" w:cs="Times New Roman"/>
                <w:sz w:val="28"/>
                <w:szCs w:val="28"/>
              </w:rPr>
              <w:t>70</w:t>
            </w:r>
            <w:r w:rsidRPr="00110DD8">
              <w:rPr>
                <w:rFonts w:ascii="Times New Roman" w:hAnsi="Times New Roman" w:cs="Times New Roman"/>
                <w:sz w:val="28"/>
                <w:szCs w:val="28"/>
              </w:rPr>
              <w:t xml:space="preserve">  Сгибание и разгибание рук в упоре лежа на полу</w:t>
            </w:r>
          </w:p>
        </w:tc>
        <w:tc>
          <w:tcPr>
            <w:tcW w:w="1419" w:type="dxa"/>
            <w:tcBorders>
              <w:top w:val="single" w:sz="4" w:space="0" w:color="auto"/>
              <w:left w:val="single" w:sz="4" w:space="0" w:color="auto"/>
              <w:bottom w:val="single" w:sz="4" w:space="0" w:color="auto"/>
              <w:right w:val="single" w:sz="4" w:space="0" w:color="auto"/>
            </w:tcBorders>
          </w:tcPr>
          <w:p w:rsidR="00C8424F" w:rsidRPr="0090240B" w:rsidRDefault="00C8424F" w:rsidP="004F0385">
            <w:pPr>
              <w:widowControl/>
              <w:autoSpaceDE/>
              <w:autoSpaceDN/>
              <w:rPr>
                <w:color w:val="000000" w:themeColor="text1"/>
                <w:sz w:val="28"/>
                <w:szCs w:val="28"/>
                <w:lang w:eastAsia="ru-RU"/>
              </w:rPr>
            </w:pPr>
            <w:r>
              <w:rPr>
                <w:color w:val="000000" w:themeColor="text1"/>
                <w:sz w:val="28"/>
                <w:szCs w:val="28"/>
                <w:lang w:eastAsia="ru-RU"/>
              </w:rPr>
              <w:t xml:space="preserve">        1</w:t>
            </w:r>
          </w:p>
        </w:tc>
        <w:tc>
          <w:tcPr>
            <w:tcW w:w="2748" w:type="dxa"/>
            <w:vMerge/>
          </w:tcPr>
          <w:p w:rsidR="00C8424F" w:rsidRPr="0090240B" w:rsidRDefault="00C8424F" w:rsidP="008D5C32">
            <w:pPr>
              <w:pStyle w:val="a6"/>
              <w:ind w:right="-113"/>
              <w:rPr>
                <w:rFonts w:ascii="Times New Roman" w:hAnsi="Times New Roman" w:cs="Times New Roman"/>
                <w:color w:val="000000" w:themeColor="text1"/>
                <w:sz w:val="28"/>
                <w:szCs w:val="28"/>
              </w:rPr>
            </w:pPr>
          </w:p>
        </w:tc>
      </w:tr>
      <w:tr w:rsidR="003768DE" w:rsidRPr="0090240B" w:rsidTr="005B1CF9">
        <w:tc>
          <w:tcPr>
            <w:tcW w:w="10967" w:type="dxa"/>
            <w:gridSpan w:val="2"/>
          </w:tcPr>
          <w:p w:rsidR="003768DE" w:rsidRPr="00110DD8" w:rsidRDefault="003768DE" w:rsidP="00110DD8">
            <w:pPr>
              <w:pStyle w:val="a6"/>
              <w:jc w:val="both"/>
              <w:rPr>
                <w:rFonts w:ascii="Times New Roman" w:hAnsi="Times New Roman" w:cs="Times New Roman"/>
                <w:b/>
                <w:bCs/>
                <w:color w:val="000000" w:themeColor="text1"/>
                <w:sz w:val="28"/>
                <w:szCs w:val="28"/>
                <w:lang w:eastAsia="ru-RU"/>
              </w:rPr>
            </w:pPr>
            <w:r w:rsidRPr="00110DD8">
              <w:rPr>
                <w:rFonts w:ascii="Times New Roman" w:hAnsi="Times New Roman" w:cs="Times New Roman"/>
                <w:b/>
                <w:bCs/>
                <w:color w:val="000000" w:themeColor="text1"/>
                <w:sz w:val="28"/>
                <w:szCs w:val="28"/>
                <w:lang w:eastAsia="ru-RU"/>
              </w:rPr>
              <w:t xml:space="preserve">Промежуточная аттестация в форме </w:t>
            </w:r>
            <w:r w:rsidRPr="00110DD8">
              <w:rPr>
                <w:rFonts w:ascii="Times New Roman" w:hAnsi="Times New Roman" w:cs="Times New Roman"/>
                <w:b/>
                <w:color w:val="000000" w:themeColor="text1"/>
                <w:sz w:val="28"/>
                <w:szCs w:val="28"/>
                <w:lang w:eastAsia="ru-RU"/>
              </w:rPr>
              <w:t>дифференцированного зачета</w:t>
            </w:r>
          </w:p>
        </w:tc>
        <w:tc>
          <w:tcPr>
            <w:tcW w:w="1419" w:type="dxa"/>
          </w:tcPr>
          <w:p w:rsidR="003768DE" w:rsidRDefault="003768DE"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p>
        </w:tc>
        <w:tc>
          <w:tcPr>
            <w:tcW w:w="2748" w:type="dxa"/>
          </w:tcPr>
          <w:p w:rsidR="003768DE" w:rsidRPr="0090240B" w:rsidRDefault="003768DE" w:rsidP="008D5C32">
            <w:pPr>
              <w:pStyle w:val="a6"/>
              <w:ind w:right="-113"/>
              <w:rPr>
                <w:rFonts w:ascii="Times New Roman" w:hAnsi="Times New Roman" w:cs="Times New Roman"/>
                <w:b/>
                <w:color w:val="000000" w:themeColor="text1"/>
                <w:sz w:val="28"/>
                <w:szCs w:val="28"/>
              </w:rPr>
            </w:pPr>
          </w:p>
        </w:tc>
      </w:tr>
      <w:tr w:rsidR="00110DD8" w:rsidRPr="0090240B" w:rsidTr="0059111C">
        <w:tc>
          <w:tcPr>
            <w:tcW w:w="3290" w:type="dxa"/>
            <w:vMerge w:val="restart"/>
          </w:tcPr>
          <w:p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Всего часов</w:t>
            </w:r>
          </w:p>
        </w:tc>
        <w:tc>
          <w:tcPr>
            <w:tcW w:w="1419" w:type="dxa"/>
          </w:tcPr>
          <w:p w:rsidR="00110DD8" w:rsidRPr="0090240B" w:rsidRDefault="00110DD8"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72</w:t>
            </w:r>
          </w:p>
        </w:tc>
        <w:tc>
          <w:tcPr>
            <w:tcW w:w="2748" w:type="dxa"/>
          </w:tcPr>
          <w:p w:rsidR="00110DD8" w:rsidRPr="0090240B" w:rsidRDefault="00110DD8" w:rsidP="008D5C32">
            <w:pPr>
              <w:pStyle w:val="a6"/>
              <w:ind w:right="-113"/>
              <w:rPr>
                <w:rFonts w:ascii="Times New Roman" w:hAnsi="Times New Roman" w:cs="Times New Roman"/>
                <w:b/>
                <w:color w:val="000000" w:themeColor="text1"/>
                <w:sz w:val="28"/>
                <w:szCs w:val="28"/>
              </w:rPr>
            </w:pPr>
          </w:p>
        </w:tc>
      </w:tr>
      <w:tr w:rsidR="00110DD8" w:rsidRPr="0090240B" w:rsidTr="0059111C">
        <w:tc>
          <w:tcPr>
            <w:tcW w:w="3290" w:type="dxa"/>
            <w:vMerge/>
          </w:tcPr>
          <w:p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в том числе:</w:t>
            </w:r>
          </w:p>
          <w:p w:rsidR="00110DD8"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практических занятий</w:t>
            </w:r>
          </w:p>
          <w:p w:rsidR="00251C81" w:rsidRPr="0090240B" w:rsidRDefault="00251C81" w:rsidP="008D5C32">
            <w:pPr>
              <w:pStyle w:val="a6"/>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теоретических занятий</w:t>
            </w:r>
          </w:p>
        </w:tc>
        <w:tc>
          <w:tcPr>
            <w:tcW w:w="1419" w:type="dxa"/>
          </w:tcPr>
          <w:p w:rsidR="00251C81" w:rsidRDefault="00251C81" w:rsidP="008D5C32">
            <w:pPr>
              <w:pStyle w:val="a6"/>
              <w:jc w:val="center"/>
              <w:rPr>
                <w:rFonts w:ascii="Times New Roman" w:hAnsi="Times New Roman" w:cs="Times New Roman"/>
                <w:b/>
                <w:color w:val="000000" w:themeColor="text1"/>
                <w:sz w:val="28"/>
                <w:szCs w:val="28"/>
              </w:rPr>
            </w:pPr>
          </w:p>
          <w:p w:rsidR="00110DD8" w:rsidRDefault="00DF0B6C"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56</w:t>
            </w:r>
          </w:p>
          <w:p w:rsidR="00251C81" w:rsidRPr="0090240B" w:rsidRDefault="00DF0B6C" w:rsidP="008D5C32">
            <w:pPr>
              <w:pStyle w:val="a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p>
        </w:tc>
        <w:tc>
          <w:tcPr>
            <w:tcW w:w="2748" w:type="dxa"/>
          </w:tcPr>
          <w:p w:rsidR="00110DD8" w:rsidRPr="0090240B" w:rsidRDefault="00110DD8" w:rsidP="008D5C32">
            <w:pPr>
              <w:pStyle w:val="a6"/>
              <w:ind w:right="-113"/>
              <w:rPr>
                <w:rFonts w:ascii="Times New Roman" w:hAnsi="Times New Roman" w:cs="Times New Roman"/>
                <w:b/>
                <w:color w:val="000000" w:themeColor="text1"/>
                <w:sz w:val="28"/>
                <w:szCs w:val="28"/>
              </w:rPr>
            </w:pPr>
          </w:p>
        </w:tc>
      </w:tr>
      <w:tr w:rsidR="00110DD8" w:rsidRPr="0090240B" w:rsidTr="0059111C">
        <w:tc>
          <w:tcPr>
            <w:tcW w:w="3290" w:type="dxa"/>
            <w:vMerge/>
          </w:tcPr>
          <w:p w:rsidR="00110DD8" w:rsidRPr="0090240B" w:rsidRDefault="00110DD8" w:rsidP="008D5C32">
            <w:pPr>
              <w:pStyle w:val="a6"/>
              <w:rPr>
                <w:rFonts w:ascii="Times New Roman" w:hAnsi="Times New Roman" w:cs="Times New Roman"/>
                <w:b/>
                <w:color w:val="000000" w:themeColor="text1"/>
                <w:sz w:val="28"/>
                <w:szCs w:val="28"/>
              </w:rPr>
            </w:pPr>
          </w:p>
        </w:tc>
        <w:tc>
          <w:tcPr>
            <w:tcW w:w="7677" w:type="dxa"/>
          </w:tcPr>
          <w:p w:rsidR="00110DD8" w:rsidRPr="0090240B" w:rsidRDefault="00110DD8" w:rsidP="008D5C32">
            <w:pPr>
              <w:pStyle w:val="a6"/>
              <w:rPr>
                <w:rFonts w:ascii="Times New Roman" w:hAnsi="Times New Roman" w:cs="Times New Roman"/>
                <w:b/>
                <w:color w:val="000000" w:themeColor="text1"/>
                <w:sz w:val="24"/>
                <w:szCs w:val="24"/>
              </w:rPr>
            </w:pPr>
            <w:r w:rsidRPr="0090240B">
              <w:rPr>
                <w:rFonts w:ascii="Times New Roman" w:hAnsi="Times New Roman" w:cs="Times New Roman"/>
                <w:b/>
                <w:color w:val="000000" w:themeColor="text1"/>
                <w:sz w:val="24"/>
                <w:szCs w:val="24"/>
              </w:rPr>
              <w:t>профессионально-ориентированного содержания</w:t>
            </w:r>
          </w:p>
        </w:tc>
        <w:tc>
          <w:tcPr>
            <w:tcW w:w="1419" w:type="dxa"/>
          </w:tcPr>
          <w:p w:rsidR="00110DD8" w:rsidRPr="0090240B" w:rsidRDefault="00110DD8" w:rsidP="008D5C32">
            <w:pPr>
              <w:pStyle w:val="a6"/>
              <w:jc w:val="center"/>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1</w:t>
            </w:r>
            <w:r w:rsidR="00251C81">
              <w:rPr>
                <w:rFonts w:ascii="Times New Roman" w:hAnsi="Times New Roman" w:cs="Times New Roman"/>
                <w:b/>
                <w:color w:val="000000" w:themeColor="text1"/>
                <w:sz w:val="28"/>
                <w:szCs w:val="28"/>
              </w:rPr>
              <w:t>4</w:t>
            </w:r>
          </w:p>
        </w:tc>
        <w:tc>
          <w:tcPr>
            <w:tcW w:w="2748" w:type="dxa"/>
          </w:tcPr>
          <w:p w:rsidR="00110DD8" w:rsidRPr="0090240B" w:rsidRDefault="00110DD8" w:rsidP="008D5C32">
            <w:pPr>
              <w:pStyle w:val="a6"/>
              <w:ind w:right="-113"/>
              <w:rPr>
                <w:rFonts w:ascii="Times New Roman" w:hAnsi="Times New Roman" w:cs="Times New Roman"/>
                <w:b/>
                <w:color w:val="000000" w:themeColor="text1"/>
                <w:sz w:val="28"/>
                <w:szCs w:val="28"/>
              </w:rPr>
            </w:pPr>
          </w:p>
        </w:tc>
      </w:tr>
    </w:tbl>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pPr>
    </w:p>
    <w:p w:rsidR="00683603" w:rsidRPr="0090240B" w:rsidRDefault="00683603" w:rsidP="007411C4">
      <w:pPr>
        <w:pStyle w:val="a6"/>
        <w:rPr>
          <w:rFonts w:ascii="Times New Roman" w:hAnsi="Times New Roman" w:cs="Times New Roman"/>
          <w:color w:val="000000" w:themeColor="text1"/>
          <w:sz w:val="28"/>
          <w:szCs w:val="28"/>
        </w:rPr>
        <w:sectPr w:rsidR="00683603" w:rsidRPr="0090240B" w:rsidSect="00683603">
          <w:pgSz w:w="16838" w:h="11906" w:orient="landscape"/>
          <w:pgMar w:top="1418" w:right="1134" w:bottom="567" w:left="1134" w:header="709" w:footer="709" w:gutter="0"/>
          <w:cols w:space="708"/>
          <w:docGrid w:linePitch="360"/>
        </w:sectPr>
      </w:pPr>
    </w:p>
    <w:p w:rsidR="005B1CF9" w:rsidRDefault="005B1CF9" w:rsidP="005B1CF9">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5B1CF9" w:rsidRPr="003E4002" w:rsidRDefault="005B1CF9" w:rsidP="005B1CF9">
      <w:pPr>
        <w:pStyle w:val="a6"/>
        <w:rPr>
          <w:rFonts w:ascii="Times New Roman" w:hAnsi="Times New Roman" w:cs="Times New Roman"/>
          <w:sz w:val="28"/>
          <w:szCs w:val="28"/>
        </w:rPr>
      </w:pPr>
    </w:p>
    <w:p w:rsidR="005B1CF9" w:rsidRPr="003E4002" w:rsidRDefault="005B1CF9" w:rsidP="005B1CF9">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5B1CF9" w:rsidRDefault="005B1CF9" w:rsidP="005B1CF9">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5B1CF9" w:rsidRPr="00B66947" w:rsidRDefault="005B1CF9" w:rsidP="005B1CF9">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5B1CF9" w:rsidRDefault="005B1CF9" w:rsidP="005B1CF9">
      <w:pPr>
        <w:jc w:val="both"/>
        <w:rPr>
          <w:sz w:val="28"/>
          <w:szCs w:val="28"/>
        </w:rPr>
      </w:pPr>
      <w:r>
        <w:rPr>
          <w:sz w:val="28"/>
          <w:szCs w:val="28"/>
        </w:rPr>
        <w:t xml:space="preserve">        Помещения спортивного и тренажёрного залов удовлетворяют требованиям Санитарно-эпидемиологических правил  и нормативов.</w:t>
      </w:r>
    </w:p>
    <w:p w:rsidR="005B1CF9" w:rsidRDefault="005B1CF9" w:rsidP="005B1CF9">
      <w:pPr>
        <w:jc w:val="both"/>
        <w:rPr>
          <w:sz w:val="28"/>
          <w:szCs w:val="28"/>
        </w:rPr>
      </w:pPr>
      <w:r>
        <w:rPr>
          <w:sz w:val="28"/>
          <w:szCs w:val="28"/>
        </w:rPr>
        <w:t xml:space="preserve">       Оснащение спортивного и тренажёрного залов, лыжной базы, кабинета физической культуры обеспечивается спортивным оборудованием и инвентарём, печатными пособиями, информационными средствами.</w:t>
      </w:r>
    </w:p>
    <w:p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       Оборудование спортивного зала и инвентарь:</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фермы с кольцами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баскетбольные мячи,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волейбольная сетка с тросом и креплением,</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волейбольные мячи,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скамейки,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гимнастическая стенка,</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скакалки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обручи,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гимнастические палки,</w:t>
      </w:r>
    </w:p>
    <w:p w:rsidR="005B1CF9" w:rsidRDefault="005B1CF9" w:rsidP="005B1CF9">
      <w:pPr>
        <w:pStyle w:val="af"/>
        <w:numPr>
          <w:ilvl w:val="0"/>
          <w:numId w:val="25"/>
        </w:numPr>
        <w:tabs>
          <w:tab w:val="left" w:pos="0"/>
          <w:tab w:val="left" w:pos="567"/>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гантели.</w:t>
      </w:r>
    </w:p>
    <w:p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тренажёрного зала:</w:t>
      </w:r>
    </w:p>
    <w:p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силовой комплекс,</w:t>
      </w:r>
    </w:p>
    <w:p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велотренажёр,</w:t>
      </w:r>
    </w:p>
    <w:p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rPr>
        <w:t>доска для пресса,</w:t>
      </w:r>
    </w:p>
    <w:p w:rsidR="005B1CF9" w:rsidRDefault="005B1CF9" w:rsidP="005B1CF9">
      <w:pPr>
        <w:pStyle w:val="af"/>
        <w:numPr>
          <w:ilvl w:val="0"/>
          <w:numId w:val="26"/>
        </w:num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bCs/>
          <w:sz w:val="28"/>
          <w:szCs w:val="28"/>
        </w:rPr>
      </w:pPr>
      <w:r>
        <w:rPr>
          <w:bCs/>
          <w:sz w:val="28"/>
          <w:szCs w:val="28"/>
          <w:lang w:eastAsia="ru-RU"/>
        </w:rPr>
        <w:t>степы.</w:t>
      </w:r>
    </w:p>
    <w:p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b/>
          <w:bCs/>
          <w:sz w:val="28"/>
          <w:szCs w:val="28"/>
        </w:rPr>
      </w:pPr>
      <w:r>
        <w:rPr>
          <w:b/>
          <w:bCs/>
          <w:sz w:val="28"/>
          <w:szCs w:val="28"/>
        </w:rPr>
        <w:t>Оборудование лыжной базы:</w:t>
      </w:r>
    </w:p>
    <w:p w:rsidR="005B1CF9" w:rsidRDefault="005B1CF9" w:rsidP="005B1CF9">
      <w:pPr>
        <w:widowControl/>
        <w:numPr>
          <w:ilvl w:val="0"/>
          <w:numId w:val="2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лыжи пластиковые с лыжными ботинками,</w:t>
      </w:r>
    </w:p>
    <w:p w:rsidR="005B1CF9" w:rsidRDefault="005B1CF9" w:rsidP="005B1CF9">
      <w:pPr>
        <w:widowControl/>
        <w:numPr>
          <w:ilvl w:val="0"/>
          <w:numId w:val="27"/>
        </w:num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bCs/>
          <w:sz w:val="28"/>
          <w:szCs w:val="28"/>
        </w:rPr>
      </w:pPr>
      <w:r>
        <w:rPr>
          <w:bCs/>
          <w:sz w:val="28"/>
          <w:szCs w:val="28"/>
        </w:rPr>
        <w:t>лыжные палки.</w:t>
      </w:r>
    </w:p>
    <w:p w:rsidR="005B1CF9" w:rsidRDefault="005B1CF9" w:rsidP="005B1CF9">
      <w:pPr>
        <w:pStyle w:val="Default"/>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5B1CF9" w:rsidRDefault="005B1CF9" w:rsidP="005B1CF9">
      <w:pPr>
        <w:pStyle w:val="Default"/>
        <w:numPr>
          <w:ilvl w:val="0"/>
          <w:numId w:val="28"/>
        </w:numPr>
        <w:ind w:left="0" w:firstLine="0"/>
        <w:jc w:val="both"/>
        <w:rPr>
          <w:b/>
          <w:color w:val="auto"/>
          <w:sz w:val="28"/>
          <w:szCs w:val="28"/>
        </w:rPr>
      </w:pPr>
      <w:r>
        <w:rPr>
          <w:bCs/>
          <w:color w:val="auto"/>
          <w:sz w:val="28"/>
          <w:szCs w:val="28"/>
        </w:rPr>
        <w:t xml:space="preserve">музыкальный центр, </w:t>
      </w:r>
    </w:p>
    <w:p w:rsidR="005B1CF9" w:rsidRDefault="005B1CF9" w:rsidP="005B1CF9">
      <w:pPr>
        <w:pStyle w:val="Default"/>
        <w:numPr>
          <w:ilvl w:val="0"/>
          <w:numId w:val="28"/>
        </w:numPr>
        <w:ind w:left="0" w:firstLine="0"/>
        <w:jc w:val="both"/>
        <w:rPr>
          <w:b/>
          <w:color w:val="auto"/>
          <w:sz w:val="28"/>
          <w:szCs w:val="28"/>
        </w:rPr>
      </w:pPr>
      <w:r>
        <w:rPr>
          <w:bCs/>
          <w:color w:val="auto"/>
          <w:sz w:val="28"/>
          <w:szCs w:val="28"/>
        </w:rPr>
        <w:t>ноутбук,</w:t>
      </w:r>
    </w:p>
    <w:p w:rsidR="005B1CF9" w:rsidRDefault="005B1CF9" w:rsidP="005B1CF9">
      <w:pPr>
        <w:pStyle w:val="Default"/>
        <w:numPr>
          <w:ilvl w:val="0"/>
          <w:numId w:val="29"/>
        </w:numPr>
        <w:ind w:left="0" w:firstLine="0"/>
        <w:jc w:val="both"/>
        <w:rPr>
          <w:b/>
          <w:color w:val="auto"/>
          <w:sz w:val="28"/>
          <w:szCs w:val="28"/>
        </w:rPr>
      </w:pPr>
      <w:r>
        <w:rPr>
          <w:bCs/>
          <w:color w:val="auto"/>
          <w:sz w:val="28"/>
          <w:szCs w:val="28"/>
        </w:rPr>
        <w:t>принтер</w:t>
      </w:r>
    </w:p>
    <w:p w:rsidR="005B1CF9" w:rsidRDefault="005B1CF9" w:rsidP="005B1CF9">
      <w:pPr>
        <w:pStyle w:val="Default"/>
        <w:numPr>
          <w:ilvl w:val="0"/>
          <w:numId w:val="29"/>
        </w:numPr>
        <w:ind w:left="0" w:firstLine="0"/>
        <w:jc w:val="both"/>
        <w:rPr>
          <w:b/>
          <w:color w:val="auto"/>
          <w:sz w:val="28"/>
          <w:szCs w:val="28"/>
        </w:rPr>
      </w:pPr>
      <w:r>
        <w:rPr>
          <w:bCs/>
          <w:color w:val="auto"/>
          <w:sz w:val="28"/>
          <w:szCs w:val="28"/>
        </w:rPr>
        <w:t>секундомер,</w:t>
      </w:r>
    </w:p>
    <w:p w:rsidR="005B1CF9" w:rsidRDefault="005B1CF9" w:rsidP="005B1CF9">
      <w:pPr>
        <w:pStyle w:val="Default"/>
        <w:numPr>
          <w:ilvl w:val="0"/>
          <w:numId w:val="29"/>
        </w:numPr>
        <w:ind w:left="0" w:firstLine="0"/>
        <w:jc w:val="both"/>
        <w:rPr>
          <w:b/>
          <w:color w:val="auto"/>
          <w:sz w:val="28"/>
          <w:szCs w:val="28"/>
        </w:rPr>
      </w:pPr>
      <w:r>
        <w:rPr>
          <w:bCs/>
          <w:color w:val="auto"/>
          <w:sz w:val="28"/>
          <w:szCs w:val="28"/>
        </w:rPr>
        <w:t>рулетка,</w:t>
      </w:r>
    </w:p>
    <w:p w:rsidR="005B1CF9" w:rsidRDefault="005B1CF9" w:rsidP="005B1CF9">
      <w:pPr>
        <w:pStyle w:val="Default"/>
        <w:numPr>
          <w:ilvl w:val="0"/>
          <w:numId w:val="29"/>
        </w:numPr>
        <w:ind w:left="0" w:firstLine="0"/>
        <w:jc w:val="both"/>
        <w:rPr>
          <w:b/>
          <w:color w:val="auto"/>
          <w:sz w:val="28"/>
          <w:szCs w:val="28"/>
        </w:rPr>
      </w:pPr>
      <w:r>
        <w:rPr>
          <w:bCs/>
          <w:color w:val="auto"/>
          <w:sz w:val="28"/>
          <w:szCs w:val="28"/>
        </w:rPr>
        <w:t>калькулятор,</w:t>
      </w:r>
    </w:p>
    <w:p w:rsidR="005B1CF9" w:rsidRPr="0093336F" w:rsidRDefault="005B1CF9" w:rsidP="005B1CF9">
      <w:pPr>
        <w:pStyle w:val="Default"/>
        <w:numPr>
          <w:ilvl w:val="0"/>
          <w:numId w:val="29"/>
        </w:numPr>
        <w:ind w:left="0" w:firstLine="0"/>
        <w:jc w:val="both"/>
        <w:rPr>
          <w:b/>
          <w:color w:val="auto"/>
          <w:sz w:val="28"/>
          <w:szCs w:val="28"/>
        </w:rPr>
      </w:pPr>
      <w:r>
        <w:rPr>
          <w:bCs/>
          <w:color w:val="auto"/>
          <w:sz w:val="28"/>
          <w:szCs w:val="28"/>
        </w:rPr>
        <w:t>флажки судейские</w:t>
      </w:r>
    </w:p>
    <w:p w:rsidR="005B1CF9" w:rsidRDefault="005B1CF9" w:rsidP="005B1CF9">
      <w:pPr>
        <w:pStyle w:val="Default"/>
        <w:jc w:val="both"/>
        <w:rPr>
          <w:b/>
          <w:color w:val="auto"/>
          <w:sz w:val="28"/>
          <w:szCs w:val="28"/>
        </w:rPr>
      </w:pPr>
    </w:p>
    <w:p w:rsidR="005B1CF9" w:rsidRDefault="005B1CF9" w:rsidP="005B1CF9">
      <w:pPr>
        <w:pStyle w:val="Default"/>
        <w:ind w:left="567"/>
        <w:jc w:val="both"/>
        <w:rPr>
          <w:b/>
          <w:color w:val="auto"/>
          <w:sz w:val="28"/>
          <w:szCs w:val="28"/>
        </w:rPr>
      </w:pPr>
    </w:p>
    <w:p w:rsidR="005B1CF9" w:rsidRDefault="005B1CF9" w:rsidP="005B1CF9">
      <w:pPr>
        <w:pStyle w:val="Default"/>
        <w:ind w:left="567"/>
        <w:jc w:val="both"/>
        <w:rPr>
          <w:b/>
          <w:color w:val="auto"/>
          <w:sz w:val="28"/>
          <w:szCs w:val="28"/>
        </w:rPr>
      </w:pPr>
    </w:p>
    <w:p w:rsidR="005B1CF9" w:rsidRPr="00B66947" w:rsidRDefault="005B1CF9" w:rsidP="005B1CF9">
      <w:pPr>
        <w:pStyle w:val="Default"/>
        <w:ind w:left="567"/>
        <w:jc w:val="both"/>
        <w:rPr>
          <w:b/>
          <w:bCs/>
          <w:color w:val="auto"/>
          <w:sz w:val="28"/>
          <w:szCs w:val="28"/>
        </w:rPr>
      </w:pPr>
      <w:r w:rsidRPr="00B66947">
        <w:rPr>
          <w:b/>
          <w:color w:val="auto"/>
          <w:sz w:val="28"/>
          <w:szCs w:val="28"/>
        </w:rPr>
        <w:lastRenderedPageBreak/>
        <w:t>Информационные средства обучения:</w:t>
      </w:r>
    </w:p>
    <w:p w:rsidR="005B1CF9" w:rsidRPr="00B66947" w:rsidRDefault="005B1CF9" w:rsidP="005B1CF9">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физической культуры</w:t>
      </w:r>
      <w:r w:rsidRPr="00B66947">
        <w:rPr>
          <w:bCs/>
          <w:color w:val="auto"/>
          <w:sz w:val="28"/>
          <w:szCs w:val="28"/>
        </w:rPr>
        <w:t>;</w:t>
      </w:r>
    </w:p>
    <w:p w:rsidR="005B1CF9" w:rsidRPr="00B66947" w:rsidRDefault="005B1CF9" w:rsidP="005B1CF9">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Pr>
          <w:bCs/>
          <w:color w:val="auto"/>
          <w:sz w:val="28"/>
          <w:szCs w:val="28"/>
        </w:rPr>
        <w:t>физической культуры</w:t>
      </w:r>
      <w:r w:rsidRPr="00B66947">
        <w:rPr>
          <w:bCs/>
          <w:color w:val="auto"/>
          <w:sz w:val="28"/>
          <w:szCs w:val="28"/>
        </w:rPr>
        <w:t>;</w:t>
      </w:r>
    </w:p>
    <w:p w:rsidR="005B1CF9" w:rsidRDefault="005B1CF9" w:rsidP="005B1CF9">
      <w:pPr>
        <w:pStyle w:val="a6"/>
        <w:rPr>
          <w:rFonts w:ascii="Times New Roman" w:hAnsi="Times New Roman" w:cs="Times New Roman"/>
          <w:sz w:val="28"/>
          <w:szCs w:val="28"/>
        </w:rPr>
      </w:pPr>
    </w:p>
    <w:p w:rsidR="005B1CF9" w:rsidRPr="0090240B" w:rsidRDefault="005B1CF9" w:rsidP="005B1CF9">
      <w:pPr>
        <w:pStyle w:val="a6"/>
        <w:rPr>
          <w:rFonts w:ascii="Times New Roman" w:hAnsi="Times New Roman" w:cs="Times New Roman"/>
          <w:b/>
          <w:color w:val="000000" w:themeColor="text1"/>
          <w:sz w:val="28"/>
          <w:szCs w:val="28"/>
        </w:rPr>
      </w:pPr>
      <w:r w:rsidRPr="0090240B">
        <w:rPr>
          <w:rFonts w:ascii="Times New Roman" w:hAnsi="Times New Roman" w:cs="Times New Roman"/>
          <w:b/>
          <w:color w:val="000000" w:themeColor="text1"/>
          <w:sz w:val="28"/>
          <w:szCs w:val="28"/>
        </w:rPr>
        <w:t>3.2. Информационное обеспечение обучения</w:t>
      </w:r>
    </w:p>
    <w:p w:rsidR="005B1CF9" w:rsidRPr="0090240B" w:rsidRDefault="005B1CF9" w:rsidP="005B1CF9">
      <w:pPr>
        <w:pStyle w:val="a6"/>
        <w:rPr>
          <w:rFonts w:ascii="Times New Roman" w:hAnsi="Times New Roman" w:cs="Times New Roman"/>
          <w:color w:val="000000" w:themeColor="text1"/>
          <w:sz w:val="28"/>
          <w:szCs w:val="28"/>
        </w:rPr>
      </w:pP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3.2.1. Основные печатные и электронные издания</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Pr="0090240B">
        <w:rPr>
          <w:rFonts w:ascii="Times New Roman" w:hAnsi="Times New Roman" w:cs="Times New Roman"/>
          <w:color w:val="000000" w:themeColor="text1"/>
          <w:sz w:val="28"/>
          <w:szCs w:val="28"/>
        </w:rPr>
        <w:t>.</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организаций: базовый уровень/ В. И. Лях</w:t>
      </w:r>
      <w:proofErr w:type="gramStart"/>
      <w:r w:rsidRPr="0090240B">
        <w:rPr>
          <w:rFonts w:ascii="Times New Roman" w:hAnsi="Times New Roman" w:cs="Times New Roman"/>
          <w:color w:val="000000" w:themeColor="text1"/>
          <w:sz w:val="28"/>
          <w:szCs w:val="28"/>
        </w:rPr>
        <w:t>.</w:t>
      </w:r>
      <w:proofErr w:type="gramEnd"/>
      <w:r w:rsidRPr="0090240B">
        <w:rPr>
          <w:rFonts w:ascii="Times New Roman" w:hAnsi="Times New Roman" w:cs="Times New Roman"/>
          <w:color w:val="000000" w:themeColor="text1"/>
          <w:sz w:val="28"/>
          <w:szCs w:val="28"/>
        </w:rPr>
        <w:t xml:space="preserve"> — </w:t>
      </w:r>
      <w:proofErr w:type="gramStart"/>
      <w:r w:rsidRPr="0090240B">
        <w:rPr>
          <w:rFonts w:ascii="Times New Roman" w:hAnsi="Times New Roman" w:cs="Times New Roman"/>
          <w:color w:val="000000" w:themeColor="text1"/>
          <w:sz w:val="28"/>
          <w:szCs w:val="28"/>
        </w:rPr>
        <w:t>б</w:t>
      </w:r>
      <w:proofErr w:type="gramEnd"/>
      <w:r w:rsidRPr="0090240B">
        <w:rPr>
          <w:rFonts w:ascii="Times New Roman" w:hAnsi="Times New Roman" w:cs="Times New Roman"/>
          <w:color w:val="000000" w:themeColor="text1"/>
          <w:sz w:val="28"/>
          <w:szCs w:val="28"/>
        </w:rPr>
        <w:t xml:space="preserve">-е изд. — М.: Просвещение, 2019. — 255 с. https://fkl2.ru/books/fizicheskava-kultura-10-ll-klassv- </w:t>
      </w:r>
      <w:proofErr w:type="spellStart"/>
      <w:r w:rsidRPr="0090240B">
        <w:rPr>
          <w:rFonts w:ascii="Times New Roman" w:hAnsi="Times New Roman" w:cs="Times New Roman"/>
          <w:color w:val="000000" w:themeColor="text1"/>
          <w:sz w:val="28"/>
          <w:szCs w:val="28"/>
        </w:rPr>
        <w:t>Lvah</w:t>
      </w:r>
      <w:proofErr w:type="spellEnd"/>
    </w:p>
    <w:p w:rsidR="005B1CF9" w:rsidRPr="0090240B" w:rsidRDefault="005B1CF9" w:rsidP="006175FF">
      <w:pPr>
        <w:pStyle w:val="a6"/>
        <w:ind w:firstLine="709"/>
        <w:jc w:val="both"/>
        <w:rPr>
          <w:rFonts w:ascii="Times New Roman" w:hAnsi="Times New Roman" w:cs="Times New Roman"/>
          <w:color w:val="000000" w:themeColor="text1"/>
          <w:sz w:val="28"/>
          <w:szCs w:val="28"/>
        </w:rPr>
      </w:pP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3.2.2. Дополнительные источники</w:t>
      </w:r>
    </w:p>
    <w:p w:rsidR="005B1CF9" w:rsidRPr="0090240B" w:rsidRDefault="005B1CF9" w:rsidP="006175FF">
      <w:pPr>
        <w:pStyle w:val="a6"/>
        <w:numPr>
          <w:ilvl w:val="0"/>
          <w:numId w:val="24"/>
        </w:numPr>
        <w:ind w:left="0"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 xml:space="preserve">Физическая культура (базовый уровень)», </w:t>
      </w:r>
      <w:proofErr w:type="spellStart"/>
      <w:r w:rsidRPr="0090240B">
        <w:rPr>
          <w:rFonts w:ascii="Times New Roman" w:hAnsi="Times New Roman" w:cs="Times New Roman"/>
          <w:color w:val="000000" w:themeColor="text1"/>
          <w:sz w:val="28"/>
          <w:szCs w:val="28"/>
        </w:rPr>
        <w:t>Андрюхина</w:t>
      </w:r>
      <w:proofErr w:type="spellEnd"/>
      <w:r w:rsidRPr="0090240B">
        <w:rPr>
          <w:rFonts w:ascii="Times New Roman" w:hAnsi="Times New Roman" w:cs="Times New Roman"/>
          <w:color w:val="000000" w:themeColor="text1"/>
          <w:sz w:val="28"/>
          <w:szCs w:val="28"/>
        </w:rPr>
        <w:t xml:space="preserve"> Т.В., Третьякова Н.В. /Под ред. </w:t>
      </w:r>
      <w:proofErr w:type="spellStart"/>
      <w:r w:rsidRPr="0090240B">
        <w:rPr>
          <w:rFonts w:ascii="Times New Roman" w:hAnsi="Times New Roman" w:cs="Times New Roman"/>
          <w:color w:val="000000" w:themeColor="text1"/>
          <w:sz w:val="28"/>
          <w:szCs w:val="28"/>
        </w:rPr>
        <w:t>Виленского</w:t>
      </w:r>
      <w:proofErr w:type="spellEnd"/>
      <w:r w:rsidRPr="0090240B">
        <w:rPr>
          <w:rFonts w:ascii="Times New Roman" w:hAnsi="Times New Roman" w:cs="Times New Roman"/>
          <w:color w:val="000000" w:themeColor="text1"/>
          <w:sz w:val="28"/>
          <w:szCs w:val="28"/>
        </w:rPr>
        <w:t xml:space="preserve"> М.Я. - ООО «Русское слово», 2019 г.</w:t>
      </w:r>
    </w:p>
    <w:p w:rsidR="005B1CF9" w:rsidRPr="0090240B" w:rsidRDefault="005B1CF9" w:rsidP="006175FF">
      <w:pPr>
        <w:pStyle w:val="a6"/>
        <w:numPr>
          <w:ilvl w:val="0"/>
          <w:numId w:val="24"/>
        </w:numPr>
        <w:ind w:left="0"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культура.</w:t>
      </w:r>
      <w:r w:rsidRPr="0090240B">
        <w:rPr>
          <w:rFonts w:ascii="Times New Roman" w:hAnsi="Times New Roman" w:cs="Times New Roman"/>
          <w:color w:val="000000" w:themeColor="text1"/>
          <w:sz w:val="28"/>
          <w:szCs w:val="28"/>
        </w:rPr>
        <w:tab/>
        <w:t>10-11</w:t>
      </w:r>
      <w:r w:rsidRPr="0090240B">
        <w:rPr>
          <w:rFonts w:ascii="Times New Roman" w:hAnsi="Times New Roman" w:cs="Times New Roman"/>
          <w:color w:val="000000" w:themeColor="text1"/>
          <w:sz w:val="28"/>
          <w:szCs w:val="28"/>
        </w:rPr>
        <w:tab/>
        <w:t>классы:</w:t>
      </w:r>
      <w:r w:rsidRPr="0090240B">
        <w:rPr>
          <w:rFonts w:ascii="Times New Roman" w:hAnsi="Times New Roman" w:cs="Times New Roman"/>
          <w:color w:val="000000" w:themeColor="text1"/>
          <w:sz w:val="28"/>
          <w:szCs w:val="28"/>
        </w:rPr>
        <w:tab/>
        <w:t>учебник</w:t>
      </w:r>
      <w:r w:rsidRPr="0090240B">
        <w:rPr>
          <w:rFonts w:ascii="Times New Roman" w:hAnsi="Times New Roman" w:cs="Times New Roman"/>
          <w:color w:val="000000" w:themeColor="text1"/>
          <w:sz w:val="28"/>
          <w:szCs w:val="28"/>
        </w:rPr>
        <w:tab/>
        <w:t>для</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общеобразоват</w:t>
      </w:r>
      <w:proofErr w:type="spellEnd"/>
      <w:r w:rsidR="00490EB7" w:rsidRPr="0090240B">
        <w:rPr>
          <w:rFonts w:ascii="Times New Roman" w:hAnsi="Times New Roman" w:cs="Times New Roman"/>
          <w:color w:val="000000" w:themeColor="text1"/>
          <w:sz w:val="28"/>
          <w:szCs w:val="28"/>
        </w:rPr>
        <w:t>. о</w:t>
      </w:r>
      <w:r w:rsidRPr="0090240B">
        <w:rPr>
          <w:rFonts w:ascii="Times New Roman" w:hAnsi="Times New Roman" w:cs="Times New Roman"/>
          <w:color w:val="000000" w:themeColor="text1"/>
          <w:sz w:val="28"/>
          <w:szCs w:val="28"/>
        </w:rPr>
        <w:t>рганизаций: базовый уровень / А.П. Матвеев. — М.: Просвещение, 2019.</w:t>
      </w:r>
    </w:p>
    <w:p w:rsidR="005B1CF9" w:rsidRPr="0090240B" w:rsidRDefault="005B1CF9" w:rsidP="00490EB7">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3.</w:t>
      </w:r>
      <w:r w:rsidRPr="0090240B">
        <w:rPr>
          <w:rFonts w:ascii="Times New Roman" w:hAnsi="Times New Roman" w:cs="Times New Roman"/>
          <w:color w:val="000000" w:themeColor="text1"/>
          <w:sz w:val="28"/>
          <w:szCs w:val="28"/>
        </w:rPr>
        <w:tab/>
        <w:t>Физическая</w:t>
      </w:r>
      <w:r w:rsidRPr="0090240B">
        <w:rPr>
          <w:rFonts w:ascii="Times New Roman" w:hAnsi="Times New Roman" w:cs="Times New Roman"/>
          <w:color w:val="000000" w:themeColor="text1"/>
          <w:sz w:val="28"/>
          <w:szCs w:val="28"/>
        </w:rPr>
        <w:tab/>
        <w:t>куль</w:t>
      </w:r>
      <w:r w:rsidR="00490EB7">
        <w:rPr>
          <w:rFonts w:ascii="Times New Roman" w:hAnsi="Times New Roman" w:cs="Times New Roman"/>
          <w:color w:val="000000" w:themeColor="text1"/>
          <w:sz w:val="28"/>
          <w:szCs w:val="28"/>
        </w:rPr>
        <w:t>тура.</w:t>
      </w:r>
      <w:r w:rsidR="00490EB7">
        <w:rPr>
          <w:rFonts w:ascii="Times New Roman" w:hAnsi="Times New Roman" w:cs="Times New Roman"/>
          <w:color w:val="000000" w:themeColor="text1"/>
          <w:sz w:val="28"/>
          <w:szCs w:val="28"/>
        </w:rPr>
        <w:tab/>
        <w:t>10-11</w:t>
      </w:r>
      <w:r w:rsidR="00490EB7">
        <w:rPr>
          <w:rFonts w:ascii="Times New Roman" w:hAnsi="Times New Roman" w:cs="Times New Roman"/>
          <w:color w:val="000000" w:themeColor="text1"/>
          <w:sz w:val="28"/>
          <w:szCs w:val="28"/>
        </w:rPr>
        <w:tab/>
        <w:t>классы:</w:t>
      </w:r>
      <w:r w:rsidR="00490EB7">
        <w:rPr>
          <w:rFonts w:ascii="Times New Roman" w:hAnsi="Times New Roman" w:cs="Times New Roman"/>
          <w:color w:val="000000" w:themeColor="text1"/>
          <w:sz w:val="28"/>
          <w:szCs w:val="28"/>
        </w:rPr>
        <w:tab/>
        <w:t>Учебник</w:t>
      </w:r>
      <w:r w:rsidR="00490EB7">
        <w:rPr>
          <w:rFonts w:ascii="Times New Roman" w:hAnsi="Times New Roman" w:cs="Times New Roman"/>
          <w:color w:val="000000" w:themeColor="text1"/>
          <w:sz w:val="28"/>
          <w:szCs w:val="28"/>
        </w:rPr>
        <w:tab/>
        <w:t xml:space="preserve">для </w:t>
      </w:r>
      <w:proofErr w:type="spellStart"/>
      <w:r w:rsidRPr="0090240B">
        <w:rPr>
          <w:rFonts w:ascii="Times New Roman" w:hAnsi="Times New Roman" w:cs="Times New Roman"/>
          <w:color w:val="000000" w:themeColor="text1"/>
          <w:sz w:val="28"/>
          <w:szCs w:val="28"/>
        </w:rPr>
        <w:t>общеобразоват</w:t>
      </w:r>
      <w:proofErr w:type="gramStart"/>
      <w:r w:rsidRPr="0090240B">
        <w:rPr>
          <w:rFonts w:ascii="Times New Roman" w:hAnsi="Times New Roman" w:cs="Times New Roman"/>
          <w:color w:val="000000" w:themeColor="text1"/>
          <w:sz w:val="28"/>
          <w:szCs w:val="28"/>
        </w:rPr>
        <w:t>.у</w:t>
      </w:r>
      <w:proofErr w:type="gramEnd"/>
      <w:r w:rsidRPr="0090240B">
        <w:rPr>
          <w:rFonts w:ascii="Times New Roman" w:hAnsi="Times New Roman" w:cs="Times New Roman"/>
          <w:color w:val="000000" w:themeColor="text1"/>
          <w:sz w:val="28"/>
          <w:szCs w:val="28"/>
        </w:rPr>
        <w:t>чреждений</w:t>
      </w:r>
      <w:proofErr w:type="spellEnd"/>
      <w:r w:rsidRPr="0090240B">
        <w:rPr>
          <w:rFonts w:ascii="Times New Roman" w:hAnsi="Times New Roman" w:cs="Times New Roman"/>
          <w:color w:val="000000" w:themeColor="text1"/>
          <w:sz w:val="28"/>
          <w:szCs w:val="28"/>
        </w:rPr>
        <w:t xml:space="preserve"> / Г.И. </w:t>
      </w:r>
      <w:proofErr w:type="spellStart"/>
      <w:r w:rsidRPr="0090240B">
        <w:rPr>
          <w:rFonts w:ascii="Times New Roman" w:hAnsi="Times New Roman" w:cs="Times New Roman"/>
          <w:color w:val="000000" w:themeColor="text1"/>
          <w:sz w:val="28"/>
          <w:szCs w:val="28"/>
        </w:rPr>
        <w:t>Погадаев</w:t>
      </w:r>
      <w:proofErr w:type="spellEnd"/>
      <w:r w:rsidRPr="0090240B">
        <w:rPr>
          <w:rFonts w:ascii="Times New Roman" w:hAnsi="Times New Roman" w:cs="Times New Roman"/>
          <w:color w:val="000000" w:themeColor="text1"/>
          <w:sz w:val="28"/>
          <w:szCs w:val="28"/>
        </w:rPr>
        <w:t>. — М.: ДРОФА / Учебник, 2019. — 288 с.</w:t>
      </w:r>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Физическая</w:t>
      </w:r>
      <w:r w:rsidRPr="0090240B">
        <w:rPr>
          <w:rFonts w:ascii="Times New Roman" w:hAnsi="Times New Roman" w:cs="Times New Roman"/>
          <w:color w:val="000000" w:themeColor="text1"/>
          <w:sz w:val="28"/>
          <w:szCs w:val="28"/>
        </w:rPr>
        <w:tab/>
        <w:t>куль</w:t>
      </w:r>
      <w:r w:rsidR="00490EB7">
        <w:rPr>
          <w:rFonts w:ascii="Times New Roman" w:hAnsi="Times New Roman" w:cs="Times New Roman"/>
          <w:color w:val="000000" w:themeColor="text1"/>
          <w:sz w:val="28"/>
          <w:szCs w:val="28"/>
        </w:rPr>
        <w:t>тура.</w:t>
      </w:r>
      <w:r w:rsidR="00490EB7">
        <w:rPr>
          <w:rFonts w:ascii="Times New Roman" w:hAnsi="Times New Roman" w:cs="Times New Roman"/>
          <w:color w:val="000000" w:themeColor="text1"/>
          <w:sz w:val="28"/>
          <w:szCs w:val="28"/>
        </w:rPr>
        <w:tab/>
        <w:t>10-11</w:t>
      </w:r>
      <w:r w:rsidR="00490EB7">
        <w:rPr>
          <w:rFonts w:ascii="Times New Roman" w:hAnsi="Times New Roman" w:cs="Times New Roman"/>
          <w:color w:val="000000" w:themeColor="text1"/>
          <w:sz w:val="28"/>
          <w:szCs w:val="28"/>
        </w:rPr>
        <w:tab/>
        <w:t>классы:</w:t>
      </w:r>
      <w:r w:rsidR="00490EB7">
        <w:rPr>
          <w:rFonts w:ascii="Times New Roman" w:hAnsi="Times New Roman" w:cs="Times New Roman"/>
          <w:color w:val="000000" w:themeColor="text1"/>
          <w:sz w:val="28"/>
          <w:szCs w:val="28"/>
        </w:rPr>
        <w:tab/>
        <w:t>Учебник</w:t>
      </w:r>
      <w:r w:rsidR="00490EB7">
        <w:rPr>
          <w:rFonts w:ascii="Times New Roman" w:hAnsi="Times New Roman" w:cs="Times New Roman"/>
          <w:color w:val="000000" w:themeColor="text1"/>
          <w:sz w:val="28"/>
          <w:szCs w:val="28"/>
        </w:rPr>
        <w:tab/>
        <w:t xml:space="preserve">для </w:t>
      </w:r>
      <w:r w:rsidRPr="0090240B">
        <w:rPr>
          <w:rFonts w:ascii="Times New Roman" w:hAnsi="Times New Roman" w:cs="Times New Roman"/>
          <w:color w:val="000000" w:themeColor="text1"/>
          <w:sz w:val="28"/>
          <w:szCs w:val="28"/>
        </w:rPr>
        <w:t>о</w:t>
      </w:r>
      <w:r w:rsidR="00490EB7">
        <w:rPr>
          <w:rFonts w:ascii="Times New Roman" w:hAnsi="Times New Roman" w:cs="Times New Roman"/>
          <w:color w:val="000000" w:themeColor="text1"/>
          <w:sz w:val="28"/>
          <w:szCs w:val="28"/>
        </w:rPr>
        <w:t xml:space="preserve"> </w:t>
      </w:r>
      <w:proofErr w:type="spellStart"/>
      <w:r w:rsidRPr="0090240B">
        <w:rPr>
          <w:rFonts w:ascii="Times New Roman" w:hAnsi="Times New Roman" w:cs="Times New Roman"/>
          <w:color w:val="000000" w:themeColor="text1"/>
          <w:sz w:val="28"/>
          <w:szCs w:val="28"/>
        </w:rPr>
        <w:t>бщеобразоват</w:t>
      </w:r>
      <w:proofErr w:type="gramStart"/>
      <w:r w:rsidRPr="0090240B">
        <w:rPr>
          <w:rFonts w:ascii="Times New Roman" w:hAnsi="Times New Roman" w:cs="Times New Roman"/>
          <w:color w:val="000000" w:themeColor="text1"/>
          <w:sz w:val="28"/>
          <w:szCs w:val="28"/>
        </w:rPr>
        <w:t>.у</w:t>
      </w:r>
      <w:proofErr w:type="gramEnd"/>
      <w:r w:rsidRPr="0090240B">
        <w:rPr>
          <w:rFonts w:ascii="Times New Roman" w:hAnsi="Times New Roman" w:cs="Times New Roman"/>
          <w:color w:val="000000" w:themeColor="text1"/>
          <w:sz w:val="28"/>
          <w:szCs w:val="28"/>
        </w:rPr>
        <w:t>чреждений</w:t>
      </w:r>
      <w:proofErr w:type="spellEnd"/>
      <w:r w:rsidRPr="0090240B">
        <w:rPr>
          <w:rFonts w:ascii="Times New Roman" w:hAnsi="Times New Roman" w:cs="Times New Roman"/>
          <w:color w:val="000000" w:themeColor="text1"/>
          <w:sz w:val="28"/>
          <w:szCs w:val="28"/>
        </w:rPr>
        <w:t xml:space="preserve"> / А.П. Матвеев, Е.С. </w:t>
      </w:r>
      <w:proofErr w:type="spellStart"/>
      <w:r w:rsidRPr="0090240B">
        <w:rPr>
          <w:rFonts w:ascii="Times New Roman" w:hAnsi="Times New Roman" w:cs="Times New Roman"/>
          <w:color w:val="000000" w:themeColor="text1"/>
          <w:sz w:val="28"/>
          <w:szCs w:val="28"/>
        </w:rPr>
        <w:t>Палехов</w:t>
      </w:r>
      <w:r w:rsidR="00490EB7">
        <w:rPr>
          <w:rFonts w:ascii="Times New Roman" w:hAnsi="Times New Roman" w:cs="Times New Roman"/>
          <w:color w:val="000000" w:themeColor="text1"/>
          <w:sz w:val="28"/>
          <w:szCs w:val="28"/>
        </w:rPr>
        <w:t>а</w:t>
      </w:r>
      <w:proofErr w:type="spellEnd"/>
      <w:r w:rsidR="00490EB7">
        <w:rPr>
          <w:rFonts w:ascii="Times New Roman" w:hAnsi="Times New Roman" w:cs="Times New Roman"/>
          <w:color w:val="000000" w:themeColor="text1"/>
          <w:sz w:val="28"/>
          <w:szCs w:val="28"/>
        </w:rPr>
        <w:t xml:space="preserve">. — М.: </w:t>
      </w:r>
      <w:proofErr w:type="spellStart"/>
      <w:r w:rsidR="00490EB7">
        <w:rPr>
          <w:rFonts w:ascii="Times New Roman" w:hAnsi="Times New Roman" w:cs="Times New Roman"/>
          <w:color w:val="000000" w:themeColor="text1"/>
          <w:sz w:val="28"/>
          <w:szCs w:val="28"/>
        </w:rPr>
        <w:t>Вентана</w:t>
      </w:r>
      <w:proofErr w:type="spellEnd"/>
      <w:r w:rsidR="00490EB7">
        <w:rPr>
          <w:rFonts w:ascii="Times New Roman" w:hAnsi="Times New Roman" w:cs="Times New Roman"/>
          <w:color w:val="000000" w:themeColor="text1"/>
          <w:sz w:val="28"/>
          <w:szCs w:val="28"/>
        </w:rPr>
        <w:t>-Граф / Учебник.</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4.</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А.А., Профессионально-оздоровительная физическая культура студента: учебное пособие/ А.А. </w:t>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 Москва: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2021. — 299</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5.</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xml:space="preserve">, А.А., Физическая культура: учебник / А.А. </w:t>
      </w:r>
      <w:proofErr w:type="spellStart"/>
      <w:r w:rsidRPr="0090240B">
        <w:rPr>
          <w:rFonts w:ascii="Times New Roman" w:hAnsi="Times New Roman" w:cs="Times New Roman"/>
          <w:color w:val="000000" w:themeColor="text1"/>
          <w:sz w:val="28"/>
          <w:szCs w:val="28"/>
        </w:rPr>
        <w:t>Бишаева</w:t>
      </w:r>
      <w:proofErr w:type="spellEnd"/>
      <w:r w:rsidRPr="0090240B">
        <w:rPr>
          <w:rFonts w:ascii="Times New Roman" w:hAnsi="Times New Roman" w:cs="Times New Roman"/>
          <w:color w:val="000000" w:themeColor="text1"/>
          <w:sz w:val="28"/>
          <w:szCs w:val="28"/>
        </w:rPr>
        <w:t>, В.В. Малков.</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6.</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Виленский</w:t>
      </w:r>
      <w:proofErr w:type="spellEnd"/>
      <w:r w:rsidRPr="0090240B">
        <w:rPr>
          <w:rFonts w:ascii="Times New Roman" w:hAnsi="Times New Roman" w:cs="Times New Roman"/>
          <w:color w:val="000000" w:themeColor="text1"/>
          <w:sz w:val="28"/>
          <w:szCs w:val="28"/>
        </w:rPr>
        <w:t>, М.Я., Физическая куль</w:t>
      </w:r>
      <w:r w:rsidR="00490EB7">
        <w:rPr>
          <w:rFonts w:ascii="Times New Roman" w:hAnsi="Times New Roman" w:cs="Times New Roman"/>
          <w:color w:val="000000" w:themeColor="text1"/>
          <w:sz w:val="28"/>
          <w:szCs w:val="28"/>
        </w:rPr>
        <w:t xml:space="preserve">тура: учебник / М.Я. </w:t>
      </w:r>
      <w:proofErr w:type="spellStart"/>
      <w:r w:rsidR="00490EB7">
        <w:rPr>
          <w:rFonts w:ascii="Times New Roman" w:hAnsi="Times New Roman" w:cs="Times New Roman"/>
          <w:color w:val="000000" w:themeColor="text1"/>
          <w:sz w:val="28"/>
          <w:szCs w:val="28"/>
        </w:rPr>
        <w:t>Виленский</w:t>
      </w:r>
      <w:proofErr w:type="spellEnd"/>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А.Г.</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7.</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Глек</w:t>
      </w:r>
      <w:proofErr w:type="spellEnd"/>
      <w:r w:rsidRPr="0090240B">
        <w:rPr>
          <w:rFonts w:ascii="Times New Roman" w:hAnsi="Times New Roman" w:cs="Times New Roman"/>
          <w:color w:val="000000" w:themeColor="text1"/>
          <w:sz w:val="28"/>
          <w:szCs w:val="28"/>
        </w:rPr>
        <w:t xml:space="preserve"> И.В., Чернышев П. А., </w:t>
      </w:r>
      <w:proofErr w:type="spellStart"/>
      <w:r w:rsidRPr="0090240B">
        <w:rPr>
          <w:rFonts w:ascii="Times New Roman" w:hAnsi="Times New Roman" w:cs="Times New Roman"/>
          <w:color w:val="000000" w:themeColor="text1"/>
          <w:sz w:val="28"/>
          <w:szCs w:val="28"/>
        </w:rPr>
        <w:t>ВикерчукМИ</w:t>
      </w:r>
      <w:proofErr w:type="spellEnd"/>
      <w:r w:rsidRPr="0090240B">
        <w:rPr>
          <w:rFonts w:ascii="Times New Roman" w:hAnsi="Times New Roman" w:cs="Times New Roman"/>
          <w:color w:val="000000" w:themeColor="text1"/>
          <w:sz w:val="28"/>
          <w:szCs w:val="28"/>
        </w:rPr>
        <w:t xml:space="preserve">, Виноградов А.С.; под </w:t>
      </w:r>
      <w:proofErr w:type="spellStart"/>
      <w:r w:rsidRPr="0090240B">
        <w:rPr>
          <w:rFonts w:ascii="Times New Roman" w:hAnsi="Times New Roman" w:cs="Times New Roman"/>
          <w:color w:val="000000" w:themeColor="text1"/>
          <w:sz w:val="28"/>
          <w:szCs w:val="28"/>
        </w:rPr>
        <w:t>ред</w:t>
      </w:r>
      <w:proofErr w:type="spellEnd"/>
      <w:r w:rsidRPr="0090240B">
        <w:rPr>
          <w:rFonts w:ascii="Times New Roman" w:hAnsi="Times New Roman" w:cs="Times New Roman"/>
          <w:color w:val="000000" w:themeColor="text1"/>
          <w:sz w:val="28"/>
          <w:szCs w:val="28"/>
        </w:rPr>
        <w:t xml:space="preserve"> акцией </w:t>
      </w:r>
      <w:proofErr w:type="spellStart"/>
      <w:r w:rsidRPr="0090240B">
        <w:rPr>
          <w:rFonts w:ascii="Times New Roman" w:hAnsi="Times New Roman" w:cs="Times New Roman"/>
          <w:color w:val="000000" w:themeColor="text1"/>
          <w:sz w:val="28"/>
          <w:szCs w:val="28"/>
        </w:rPr>
        <w:t>Глека</w:t>
      </w:r>
      <w:proofErr w:type="spellEnd"/>
      <w:proofErr w:type="gramStart"/>
      <w:r w:rsidRPr="0090240B">
        <w:rPr>
          <w:rFonts w:ascii="Times New Roman" w:hAnsi="Times New Roman" w:cs="Times New Roman"/>
          <w:color w:val="000000" w:themeColor="text1"/>
          <w:sz w:val="28"/>
          <w:szCs w:val="28"/>
        </w:rPr>
        <w:t xml:space="preserve"> И</w:t>
      </w:r>
      <w:proofErr w:type="gramEnd"/>
      <w:r w:rsidRPr="0090240B">
        <w:rPr>
          <w:rFonts w:ascii="Times New Roman" w:hAnsi="Times New Roman" w:cs="Times New Roman"/>
          <w:color w:val="000000" w:themeColor="text1"/>
          <w:sz w:val="28"/>
          <w:szCs w:val="28"/>
        </w:rPr>
        <w:t xml:space="preserve"> В. Шахматы. Стратегия Общество с ограниченной ответственностью «ДРОФА»</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8.</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Готовцев</w:t>
      </w:r>
      <w:proofErr w:type="spellEnd"/>
      <w:r w:rsidRPr="0090240B">
        <w:rPr>
          <w:rFonts w:ascii="Times New Roman" w:hAnsi="Times New Roman" w:cs="Times New Roman"/>
          <w:color w:val="000000" w:themeColor="text1"/>
          <w:sz w:val="28"/>
          <w:szCs w:val="28"/>
        </w:rPr>
        <w:t>, Е. В. Методика обучения предмету «Физическая культура».</w:t>
      </w:r>
    </w:p>
    <w:p w:rsidR="005B1CF9" w:rsidRPr="0090240B" w:rsidRDefault="005B1CF9" w:rsidP="00490EB7">
      <w:pPr>
        <w:pStyle w:val="a6"/>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Школьный спорт. Лапта:</w:t>
      </w:r>
      <w:r w:rsidRPr="0090240B">
        <w:rPr>
          <w:rFonts w:ascii="Times New Roman" w:hAnsi="Times New Roman" w:cs="Times New Roman"/>
          <w:color w:val="000000" w:themeColor="text1"/>
          <w:sz w:val="28"/>
          <w:szCs w:val="28"/>
        </w:rPr>
        <w:tab/>
        <w:t>учебное пособие для среднего</w:t>
      </w:r>
      <w:r w:rsidR="00490EB7">
        <w:rPr>
          <w:rFonts w:ascii="Times New Roman" w:hAnsi="Times New Roman" w:cs="Times New Roman"/>
          <w:color w:val="000000" w:themeColor="text1"/>
          <w:sz w:val="28"/>
          <w:szCs w:val="28"/>
        </w:rPr>
        <w:t xml:space="preserve"> </w:t>
      </w:r>
      <w:r w:rsidRPr="0090240B">
        <w:rPr>
          <w:rFonts w:ascii="Times New Roman" w:hAnsi="Times New Roman" w:cs="Times New Roman"/>
          <w:color w:val="000000" w:themeColor="text1"/>
          <w:sz w:val="28"/>
          <w:szCs w:val="28"/>
        </w:rPr>
        <w:t xml:space="preserve">профессионального образования/ Е. В. </w:t>
      </w:r>
      <w:proofErr w:type="spellStart"/>
      <w:r w:rsidRPr="0090240B">
        <w:rPr>
          <w:rFonts w:ascii="Times New Roman" w:hAnsi="Times New Roman" w:cs="Times New Roman"/>
          <w:color w:val="000000" w:themeColor="text1"/>
          <w:sz w:val="28"/>
          <w:szCs w:val="28"/>
        </w:rPr>
        <w:t>Готовцев</w:t>
      </w:r>
      <w:proofErr w:type="spellEnd"/>
      <w:r w:rsidRPr="0090240B">
        <w:rPr>
          <w:rFonts w:ascii="Times New Roman" w:hAnsi="Times New Roman" w:cs="Times New Roman"/>
          <w:color w:val="000000" w:themeColor="text1"/>
          <w:sz w:val="28"/>
          <w:szCs w:val="28"/>
        </w:rPr>
        <w:t xml:space="preserve">, Г. Н. Германов, И. В. </w:t>
      </w:r>
      <w:proofErr w:type="spellStart"/>
      <w:r w:rsidRPr="0090240B">
        <w:rPr>
          <w:rFonts w:ascii="Times New Roman" w:hAnsi="Times New Roman" w:cs="Times New Roman"/>
          <w:color w:val="000000" w:themeColor="text1"/>
          <w:sz w:val="28"/>
          <w:szCs w:val="28"/>
        </w:rPr>
        <w:t>Машошина</w:t>
      </w:r>
      <w:proofErr w:type="spellEnd"/>
      <w:r w:rsidRPr="0090240B">
        <w:rPr>
          <w:rFonts w:ascii="Times New Roman" w:hAnsi="Times New Roman" w:cs="Times New Roman"/>
          <w:color w:val="000000" w:themeColor="text1"/>
          <w:sz w:val="28"/>
          <w:szCs w:val="28"/>
        </w:rPr>
        <w:t xml:space="preserve">. — 2-е изд., </w:t>
      </w:r>
      <w:proofErr w:type="spellStart"/>
      <w:r w:rsidRPr="0090240B">
        <w:rPr>
          <w:rFonts w:ascii="Times New Roman" w:hAnsi="Times New Roman" w:cs="Times New Roman"/>
          <w:color w:val="000000" w:themeColor="text1"/>
          <w:sz w:val="28"/>
          <w:szCs w:val="28"/>
        </w:rPr>
        <w:t>перераб</w:t>
      </w:r>
      <w:proofErr w:type="spellEnd"/>
      <w:r w:rsidRPr="0090240B">
        <w:rPr>
          <w:rFonts w:ascii="Times New Roman" w:hAnsi="Times New Roman" w:cs="Times New Roman"/>
          <w:color w:val="000000" w:themeColor="text1"/>
          <w:sz w:val="28"/>
          <w:szCs w:val="28"/>
        </w:rPr>
        <w:t xml:space="preserve">. и доп.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2022. — 402 с.</w:t>
      </w:r>
    </w:p>
    <w:p w:rsidR="005B1CF9" w:rsidRPr="0090240B" w:rsidRDefault="005B1CF9" w:rsidP="00490EB7">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9.</w:t>
      </w:r>
      <w:r w:rsidRPr="0090240B">
        <w:rPr>
          <w:rFonts w:ascii="Times New Roman" w:hAnsi="Times New Roman" w:cs="Times New Roman"/>
          <w:color w:val="000000" w:themeColor="text1"/>
          <w:sz w:val="28"/>
          <w:szCs w:val="28"/>
        </w:rPr>
        <w:tab/>
        <w:t xml:space="preserve">Кузнецов, B.C., Физическая культура: учебник / B.C. Кузнецов, Г.А. </w:t>
      </w:r>
      <w:proofErr w:type="spellStart"/>
      <w:r w:rsidRPr="0090240B">
        <w:rPr>
          <w:rFonts w:ascii="Times New Roman" w:hAnsi="Times New Roman" w:cs="Times New Roman"/>
          <w:color w:val="000000" w:themeColor="text1"/>
          <w:sz w:val="28"/>
          <w:szCs w:val="28"/>
        </w:rPr>
        <w:t>Колодницкий</w:t>
      </w:r>
      <w:proofErr w:type="spellEnd"/>
      <w:r w:rsidRPr="0090240B">
        <w:rPr>
          <w:rFonts w:ascii="Times New Roman" w:hAnsi="Times New Roman" w:cs="Times New Roman"/>
          <w:color w:val="000000" w:themeColor="text1"/>
          <w:sz w:val="28"/>
          <w:szCs w:val="28"/>
        </w:rPr>
        <w:t xml:space="preserve">. — Москва: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2021. — 256 с.40</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10.</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Муллер</w:t>
      </w:r>
      <w:proofErr w:type="spellEnd"/>
      <w:r w:rsidRPr="0090240B">
        <w:rPr>
          <w:rFonts w:ascii="Times New Roman" w:hAnsi="Times New Roman" w:cs="Times New Roman"/>
          <w:color w:val="000000" w:themeColor="text1"/>
          <w:sz w:val="28"/>
          <w:szCs w:val="28"/>
        </w:rPr>
        <w:t xml:space="preserve">, А. Б. Физическая культура: учебник и практикум для среднего профессионального образования / А. Б. </w:t>
      </w:r>
      <w:proofErr w:type="spellStart"/>
      <w:r w:rsidRPr="0090240B">
        <w:rPr>
          <w:rFonts w:ascii="Times New Roman" w:hAnsi="Times New Roman" w:cs="Times New Roman"/>
          <w:color w:val="000000" w:themeColor="text1"/>
          <w:sz w:val="28"/>
          <w:szCs w:val="28"/>
        </w:rPr>
        <w:t>Муллер</w:t>
      </w:r>
      <w:proofErr w:type="spellEnd"/>
      <w:r w:rsidRPr="0090240B">
        <w:rPr>
          <w:rFonts w:ascii="Times New Roman" w:hAnsi="Times New Roman" w:cs="Times New Roman"/>
          <w:color w:val="000000" w:themeColor="text1"/>
          <w:sz w:val="28"/>
          <w:szCs w:val="28"/>
        </w:rPr>
        <w:t xml:space="preserve">, Н. С. </w:t>
      </w:r>
      <w:proofErr w:type="spellStart"/>
      <w:r w:rsidRPr="0090240B">
        <w:rPr>
          <w:rFonts w:ascii="Times New Roman" w:hAnsi="Times New Roman" w:cs="Times New Roman"/>
          <w:color w:val="000000" w:themeColor="text1"/>
          <w:sz w:val="28"/>
          <w:szCs w:val="28"/>
        </w:rPr>
        <w:t>Дядичкина</w:t>
      </w:r>
      <w:proofErr w:type="spellEnd"/>
      <w:r w:rsidRPr="0090240B">
        <w:rPr>
          <w:rFonts w:ascii="Times New Roman" w:hAnsi="Times New Roman" w:cs="Times New Roman"/>
          <w:color w:val="000000" w:themeColor="text1"/>
          <w:sz w:val="28"/>
          <w:szCs w:val="28"/>
        </w:rPr>
        <w:t xml:space="preserve">, Ю. А. Богащенко.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2018. — 424 с.</w:t>
      </w:r>
    </w:p>
    <w:p w:rsidR="005B1CF9" w:rsidRPr="0090240B" w:rsidRDefault="005B1CF9" w:rsidP="006175FF">
      <w:pPr>
        <w:pStyle w:val="a6"/>
        <w:ind w:firstLine="709"/>
        <w:jc w:val="both"/>
        <w:rPr>
          <w:rFonts w:ascii="Times New Roman" w:hAnsi="Times New Roman" w:cs="Times New Roman"/>
          <w:color w:val="000000" w:themeColor="text1"/>
          <w:sz w:val="28"/>
          <w:szCs w:val="28"/>
        </w:rPr>
      </w:pPr>
      <w:proofErr w:type="spellStart"/>
      <w:r w:rsidRPr="0090240B">
        <w:rPr>
          <w:rFonts w:ascii="Times New Roman" w:hAnsi="Times New Roman" w:cs="Times New Roman"/>
          <w:color w:val="000000" w:themeColor="text1"/>
          <w:sz w:val="28"/>
          <w:szCs w:val="28"/>
        </w:rPr>
        <w:t>Ю.Погадаев</w:t>
      </w:r>
      <w:proofErr w:type="spellEnd"/>
      <w:r w:rsidRPr="0090240B">
        <w:rPr>
          <w:rFonts w:ascii="Times New Roman" w:hAnsi="Times New Roman" w:cs="Times New Roman"/>
          <w:color w:val="000000" w:themeColor="text1"/>
          <w:sz w:val="28"/>
          <w:szCs w:val="28"/>
        </w:rPr>
        <w:t xml:space="preserve"> Г.И. Физическая культура. Футбол для всех 10-11кл Учебное пособие (под ред. </w:t>
      </w:r>
      <w:proofErr w:type="spellStart"/>
      <w:r w:rsidRPr="0090240B">
        <w:rPr>
          <w:rFonts w:ascii="Times New Roman" w:hAnsi="Times New Roman" w:cs="Times New Roman"/>
          <w:color w:val="000000" w:themeColor="text1"/>
          <w:sz w:val="28"/>
          <w:szCs w:val="28"/>
        </w:rPr>
        <w:t>Акинфеева</w:t>
      </w:r>
      <w:proofErr w:type="spellEnd"/>
      <w:r w:rsidRPr="0090240B">
        <w:rPr>
          <w:rFonts w:ascii="Times New Roman" w:hAnsi="Times New Roman" w:cs="Times New Roman"/>
          <w:color w:val="000000" w:themeColor="text1"/>
          <w:sz w:val="28"/>
          <w:szCs w:val="28"/>
        </w:rPr>
        <w:t xml:space="preserve"> И.), (Дрофа, </w:t>
      </w:r>
      <w:proofErr w:type="spellStart"/>
      <w:r w:rsidRPr="0090240B">
        <w:rPr>
          <w:rFonts w:ascii="Times New Roman" w:hAnsi="Times New Roman" w:cs="Times New Roman"/>
          <w:color w:val="000000" w:themeColor="text1"/>
          <w:sz w:val="28"/>
          <w:szCs w:val="28"/>
        </w:rPr>
        <w:t>РоссУчебник</w:t>
      </w:r>
      <w:proofErr w:type="spellEnd"/>
      <w:r w:rsidRPr="0090240B">
        <w:rPr>
          <w:rFonts w:ascii="Times New Roman" w:hAnsi="Times New Roman" w:cs="Times New Roman"/>
          <w:color w:val="000000" w:themeColor="text1"/>
          <w:sz w:val="28"/>
          <w:szCs w:val="28"/>
        </w:rPr>
        <w:t>, 2019).</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lastRenderedPageBreak/>
        <w:t>11.</w:t>
      </w:r>
      <w:r w:rsidRPr="0090240B">
        <w:rPr>
          <w:rFonts w:ascii="Times New Roman" w:hAnsi="Times New Roman" w:cs="Times New Roman"/>
          <w:color w:val="000000" w:themeColor="text1"/>
          <w:sz w:val="28"/>
          <w:szCs w:val="28"/>
        </w:rPr>
        <w:tab/>
        <w:t>Спортивные</w:t>
      </w:r>
      <w:r w:rsidRPr="0090240B">
        <w:rPr>
          <w:rFonts w:ascii="Times New Roman" w:hAnsi="Times New Roman" w:cs="Times New Roman"/>
          <w:color w:val="000000" w:themeColor="text1"/>
          <w:sz w:val="28"/>
          <w:szCs w:val="28"/>
        </w:rPr>
        <w:tab/>
        <w:t xml:space="preserve">игры: правила, </w:t>
      </w:r>
      <w:proofErr w:type="spellStart"/>
      <w:r w:rsidRPr="0090240B">
        <w:rPr>
          <w:rFonts w:ascii="Times New Roman" w:hAnsi="Times New Roman" w:cs="Times New Roman"/>
          <w:color w:val="000000" w:themeColor="text1"/>
          <w:sz w:val="28"/>
          <w:szCs w:val="28"/>
        </w:rPr>
        <w:t>тактика</w:t>
      </w:r>
      <w:proofErr w:type="gramStart"/>
      <w:r w:rsidRPr="0090240B">
        <w:rPr>
          <w:rFonts w:ascii="Times New Roman" w:hAnsi="Times New Roman" w:cs="Times New Roman"/>
          <w:color w:val="000000" w:themeColor="text1"/>
          <w:sz w:val="28"/>
          <w:szCs w:val="28"/>
        </w:rPr>
        <w:t>,т</w:t>
      </w:r>
      <w:proofErr w:type="gramEnd"/>
      <w:r w:rsidRPr="0090240B">
        <w:rPr>
          <w:rFonts w:ascii="Times New Roman" w:hAnsi="Times New Roman" w:cs="Times New Roman"/>
          <w:color w:val="000000" w:themeColor="text1"/>
          <w:sz w:val="28"/>
          <w:szCs w:val="28"/>
        </w:rPr>
        <w:t>ехника</w:t>
      </w:r>
      <w:proofErr w:type="spellEnd"/>
      <w:r w:rsidRPr="0090240B">
        <w:rPr>
          <w:rFonts w:ascii="Times New Roman" w:hAnsi="Times New Roman" w:cs="Times New Roman"/>
          <w:color w:val="000000" w:themeColor="text1"/>
          <w:sz w:val="28"/>
          <w:szCs w:val="28"/>
        </w:rPr>
        <w:t xml:space="preserve">: учебное пособие для среднего профессионального образования/ Е. В. </w:t>
      </w:r>
      <w:proofErr w:type="spellStart"/>
      <w:r w:rsidRPr="0090240B">
        <w:rPr>
          <w:rFonts w:ascii="Times New Roman" w:hAnsi="Times New Roman" w:cs="Times New Roman"/>
          <w:color w:val="000000" w:themeColor="text1"/>
          <w:sz w:val="28"/>
          <w:szCs w:val="28"/>
        </w:rPr>
        <w:t>Конеева</w:t>
      </w:r>
      <w:proofErr w:type="spellEnd"/>
      <w:r w:rsidRPr="0090240B">
        <w:rPr>
          <w:rFonts w:ascii="Times New Roman" w:hAnsi="Times New Roman" w:cs="Times New Roman"/>
          <w:color w:val="000000" w:themeColor="text1"/>
          <w:sz w:val="28"/>
          <w:szCs w:val="28"/>
        </w:rPr>
        <w:t xml:space="preserve"> [и др.]; под общей редакцией Е. В. </w:t>
      </w:r>
      <w:proofErr w:type="spellStart"/>
      <w:r w:rsidRPr="0090240B">
        <w:rPr>
          <w:rFonts w:ascii="Times New Roman" w:hAnsi="Times New Roman" w:cs="Times New Roman"/>
          <w:color w:val="000000" w:themeColor="text1"/>
          <w:sz w:val="28"/>
          <w:szCs w:val="28"/>
        </w:rPr>
        <w:t>Конеевой</w:t>
      </w:r>
      <w:proofErr w:type="spellEnd"/>
      <w:r w:rsidRPr="0090240B">
        <w:rPr>
          <w:rFonts w:ascii="Times New Roman" w:hAnsi="Times New Roman" w:cs="Times New Roman"/>
          <w:color w:val="000000" w:themeColor="text1"/>
          <w:sz w:val="28"/>
          <w:szCs w:val="28"/>
        </w:rPr>
        <w:t xml:space="preserve">. — 2-е изд., </w:t>
      </w:r>
      <w:proofErr w:type="spellStart"/>
      <w:r w:rsidRPr="0090240B">
        <w:rPr>
          <w:rFonts w:ascii="Times New Roman" w:hAnsi="Times New Roman" w:cs="Times New Roman"/>
          <w:color w:val="000000" w:themeColor="text1"/>
          <w:sz w:val="28"/>
          <w:szCs w:val="28"/>
        </w:rPr>
        <w:t>перераб</w:t>
      </w:r>
      <w:proofErr w:type="spellEnd"/>
      <w:r w:rsidRPr="0090240B">
        <w:rPr>
          <w:rFonts w:ascii="Times New Roman" w:hAnsi="Times New Roman" w:cs="Times New Roman"/>
          <w:color w:val="000000" w:themeColor="text1"/>
          <w:sz w:val="28"/>
          <w:szCs w:val="28"/>
        </w:rPr>
        <w:t xml:space="preserve">. и доп. — Москва: Издательство </w:t>
      </w:r>
      <w:proofErr w:type="spellStart"/>
      <w:r w:rsidRPr="0090240B">
        <w:rPr>
          <w:rFonts w:ascii="Times New Roman" w:hAnsi="Times New Roman" w:cs="Times New Roman"/>
          <w:color w:val="000000" w:themeColor="text1"/>
          <w:sz w:val="28"/>
          <w:szCs w:val="28"/>
        </w:rPr>
        <w:t>Юрайт</w:t>
      </w:r>
      <w:proofErr w:type="spellEnd"/>
      <w:r w:rsidRPr="0090240B">
        <w:rPr>
          <w:rFonts w:ascii="Times New Roman" w:hAnsi="Times New Roman" w:cs="Times New Roman"/>
          <w:color w:val="000000" w:themeColor="text1"/>
          <w:sz w:val="28"/>
          <w:szCs w:val="28"/>
        </w:rPr>
        <w:t>, 2022. — 322 с.</w:t>
      </w:r>
    </w:p>
    <w:p w:rsidR="005B1CF9" w:rsidRPr="0090240B" w:rsidRDefault="005B1CF9" w:rsidP="006175FF">
      <w:pPr>
        <w:pStyle w:val="a6"/>
        <w:ind w:firstLine="709"/>
        <w:jc w:val="both"/>
        <w:rPr>
          <w:rFonts w:ascii="Times New Roman" w:hAnsi="Times New Roman" w:cs="Times New Roman"/>
          <w:color w:val="000000" w:themeColor="text1"/>
          <w:sz w:val="28"/>
          <w:szCs w:val="28"/>
        </w:rPr>
      </w:pPr>
      <w:r w:rsidRPr="0090240B">
        <w:rPr>
          <w:rFonts w:ascii="Times New Roman" w:hAnsi="Times New Roman" w:cs="Times New Roman"/>
          <w:color w:val="000000" w:themeColor="text1"/>
          <w:sz w:val="28"/>
          <w:szCs w:val="28"/>
        </w:rPr>
        <w:t>12</w:t>
      </w:r>
      <w:r w:rsidRPr="0090240B">
        <w:rPr>
          <w:rFonts w:ascii="Times New Roman" w:hAnsi="Times New Roman" w:cs="Times New Roman"/>
          <w:color w:val="000000" w:themeColor="text1"/>
          <w:sz w:val="28"/>
          <w:szCs w:val="28"/>
        </w:rPr>
        <w:tab/>
      </w:r>
      <w:proofErr w:type="spellStart"/>
      <w:r w:rsidRPr="0090240B">
        <w:rPr>
          <w:rFonts w:ascii="Times New Roman" w:hAnsi="Times New Roman" w:cs="Times New Roman"/>
          <w:color w:val="000000" w:themeColor="text1"/>
          <w:sz w:val="28"/>
          <w:szCs w:val="28"/>
        </w:rPr>
        <w:t>Федонов</w:t>
      </w:r>
      <w:proofErr w:type="spellEnd"/>
      <w:r w:rsidRPr="0090240B">
        <w:rPr>
          <w:rFonts w:ascii="Times New Roman" w:hAnsi="Times New Roman" w:cs="Times New Roman"/>
          <w:color w:val="000000" w:themeColor="text1"/>
          <w:sz w:val="28"/>
          <w:szCs w:val="28"/>
        </w:rPr>
        <w:t xml:space="preserve"> Р.А. Физическая культура. Учебник для </w:t>
      </w:r>
      <w:proofErr w:type="gramStart"/>
      <w:r w:rsidRPr="0090240B">
        <w:rPr>
          <w:rFonts w:ascii="Times New Roman" w:hAnsi="Times New Roman" w:cs="Times New Roman"/>
          <w:color w:val="000000" w:themeColor="text1"/>
          <w:sz w:val="28"/>
          <w:szCs w:val="28"/>
        </w:rPr>
        <w:t>СПО / Р.</w:t>
      </w:r>
      <w:proofErr w:type="gramEnd"/>
      <w:r w:rsidRPr="0090240B">
        <w:rPr>
          <w:rFonts w:ascii="Times New Roman" w:hAnsi="Times New Roman" w:cs="Times New Roman"/>
          <w:color w:val="000000" w:themeColor="text1"/>
          <w:sz w:val="28"/>
          <w:szCs w:val="28"/>
        </w:rPr>
        <w:t xml:space="preserve">А. </w:t>
      </w:r>
      <w:proofErr w:type="spellStart"/>
      <w:r w:rsidRPr="0090240B">
        <w:rPr>
          <w:rFonts w:ascii="Times New Roman" w:hAnsi="Times New Roman" w:cs="Times New Roman"/>
          <w:color w:val="000000" w:themeColor="text1"/>
          <w:sz w:val="28"/>
          <w:szCs w:val="28"/>
        </w:rPr>
        <w:t>Федонов</w:t>
      </w:r>
      <w:proofErr w:type="spellEnd"/>
      <w:r w:rsidRPr="0090240B">
        <w:rPr>
          <w:rFonts w:ascii="Times New Roman" w:hAnsi="Times New Roman" w:cs="Times New Roman"/>
          <w:color w:val="000000" w:themeColor="text1"/>
          <w:sz w:val="28"/>
          <w:szCs w:val="28"/>
        </w:rPr>
        <w:t xml:space="preserve"> Издательство: </w:t>
      </w:r>
      <w:proofErr w:type="spellStart"/>
      <w:r w:rsidRPr="0090240B">
        <w:rPr>
          <w:rFonts w:ascii="Times New Roman" w:hAnsi="Times New Roman" w:cs="Times New Roman"/>
          <w:color w:val="000000" w:themeColor="text1"/>
          <w:sz w:val="28"/>
          <w:szCs w:val="28"/>
        </w:rPr>
        <w:t>КноРус</w:t>
      </w:r>
      <w:proofErr w:type="spellEnd"/>
      <w:r w:rsidRPr="0090240B">
        <w:rPr>
          <w:rFonts w:ascii="Times New Roman" w:hAnsi="Times New Roman" w:cs="Times New Roman"/>
          <w:color w:val="000000" w:themeColor="text1"/>
          <w:sz w:val="28"/>
          <w:szCs w:val="28"/>
        </w:rPr>
        <w:t>, 2022. - 258 с.</w:t>
      </w:r>
    </w:p>
    <w:p w:rsidR="005B1CF9" w:rsidRDefault="005B1CF9" w:rsidP="005B1CF9">
      <w:pPr>
        <w:pStyle w:val="a6"/>
        <w:rPr>
          <w:rFonts w:ascii="Times New Roman" w:hAnsi="Times New Roman" w:cs="Times New Roman"/>
          <w:sz w:val="28"/>
          <w:szCs w:val="28"/>
        </w:rPr>
      </w:pPr>
    </w:p>
    <w:p w:rsidR="005B1CF9" w:rsidRPr="00B66947" w:rsidRDefault="005B1CF9" w:rsidP="005B1CF9">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p>
    <w:p w:rsidR="005B1CF9" w:rsidRDefault="005B1CF9" w:rsidP="005B1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Pr>
          <w:sz w:val="28"/>
          <w:szCs w:val="28"/>
        </w:rPr>
        <w:t>технология личностно-ориентированного обучения и воспитания, игровые технологии.</w:t>
      </w:r>
    </w:p>
    <w:p w:rsidR="005B1CF9" w:rsidRDefault="005B1CF9" w:rsidP="005B1CF9">
      <w:pPr>
        <w:pStyle w:val="Default"/>
        <w:jc w:val="both"/>
        <w:rPr>
          <w:b/>
          <w:color w:val="auto"/>
          <w:sz w:val="32"/>
          <w:szCs w:val="32"/>
        </w:rPr>
      </w:pPr>
      <w:r>
        <w:rPr>
          <w:sz w:val="28"/>
          <w:szCs w:val="28"/>
        </w:rPr>
        <w:t xml:space="preserve">Допустимо применение дистанционных образовательных технологий. </w:t>
      </w:r>
    </w:p>
    <w:p w:rsidR="005B1CF9" w:rsidRDefault="005B1CF9" w:rsidP="005B1CF9">
      <w:pPr>
        <w:pStyle w:val="dash041e005f0431005f044b005f0447005f043d005f044b005f0439"/>
        <w:jc w:val="both"/>
        <w:rPr>
          <w:sz w:val="28"/>
          <w:szCs w:val="28"/>
        </w:rPr>
      </w:pPr>
      <w:r>
        <w:rPr>
          <w:sz w:val="28"/>
          <w:szCs w:val="28"/>
        </w:rPr>
        <w:t xml:space="preserve">Использование платформ </w:t>
      </w:r>
      <w:r>
        <w:rPr>
          <w:sz w:val="28"/>
          <w:szCs w:val="28"/>
          <w:lang w:val="en-US"/>
        </w:rPr>
        <w:t>ZOOM</w:t>
      </w:r>
      <w:r>
        <w:rPr>
          <w:sz w:val="28"/>
          <w:szCs w:val="28"/>
        </w:rPr>
        <w:t xml:space="preserve">, </w:t>
      </w:r>
      <w:r>
        <w:rPr>
          <w:sz w:val="28"/>
          <w:szCs w:val="28"/>
          <w:lang w:val="en-US"/>
        </w:rPr>
        <w:t>TEAMS</w:t>
      </w:r>
      <w:r>
        <w:rPr>
          <w:sz w:val="28"/>
          <w:szCs w:val="28"/>
        </w:rPr>
        <w:t xml:space="preserve">, Веб-сервисов </w:t>
      </w:r>
      <w:r>
        <w:rPr>
          <w:sz w:val="28"/>
          <w:szCs w:val="28"/>
          <w:lang w:val="en-US"/>
        </w:rPr>
        <w:t>GOOGLE</w:t>
      </w:r>
      <w:r>
        <w:rPr>
          <w:sz w:val="28"/>
          <w:szCs w:val="28"/>
        </w:rPr>
        <w:t xml:space="preserve">, Яндекс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B1CF9" w:rsidRDefault="005B1CF9" w:rsidP="005B1CF9">
      <w:pPr>
        <w:pStyle w:val="dash041e005f0431005f044b005f0447005f043d005f044b005f0439"/>
        <w:jc w:val="both"/>
        <w:rPr>
          <w:sz w:val="28"/>
          <w:szCs w:val="28"/>
        </w:rPr>
      </w:pPr>
    </w:p>
    <w:p w:rsidR="005B1CF9" w:rsidRDefault="005B1CF9" w:rsidP="005B1CF9">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rsidR="005B1CF9" w:rsidRDefault="005B1CF9" w:rsidP="005B1CF9">
      <w:pPr>
        <w:pStyle w:val="a6"/>
        <w:jc w:val="both"/>
        <w:rPr>
          <w:rFonts w:ascii="Times New Roman" w:hAnsi="Times New Roman" w:cs="Times New Roman"/>
          <w:sz w:val="24"/>
          <w:szCs w:val="24"/>
        </w:rPr>
      </w:pPr>
    </w:p>
    <w:p w:rsidR="005B1CF9" w:rsidRPr="00B66947" w:rsidRDefault="005B1CF9" w:rsidP="005B1CF9">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5B1CF9" w:rsidRPr="00B66947" w:rsidRDefault="005B1CF9" w:rsidP="005B1CF9">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5B1CF9" w:rsidRDefault="005B1CF9" w:rsidP="005B1CF9">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B1CF9" w:rsidRDefault="005B1CF9" w:rsidP="005B1CF9">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B1CF9" w:rsidRDefault="005B1CF9" w:rsidP="005B1CF9">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5B1CF9" w:rsidTr="005B1CF9">
        <w:tc>
          <w:tcPr>
            <w:tcW w:w="3936" w:type="dxa"/>
            <w:vAlign w:val="center"/>
          </w:tcPr>
          <w:p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rsidR="005B1CF9" w:rsidRDefault="005B1CF9" w:rsidP="005B1CF9">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5B1CF9" w:rsidTr="005B1CF9">
        <w:tc>
          <w:tcPr>
            <w:tcW w:w="3936" w:type="dxa"/>
          </w:tcPr>
          <w:p w:rsidR="005B1CF9" w:rsidRPr="007411C4" w:rsidRDefault="005B1CF9" w:rsidP="005B1CF9">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w:t>
            </w:r>
            <w:r w:rsidR="00914382">
              <w:rPr>
                <w:rFonts w:ascii="Times New Roman" w:hAnsi="Times New Roman" w:cs="Times New Roman"/>
                <w:sz w:val="28"/>
                <w:szCs w:val="28"/>
              </w:rPr>
              <w:t xml:space="preserve"> 1.1,</w:t>
            </w:r>
            <w:r>
              <w:rPr>
                <w:rFonts w:ascii="Times New Roman" w:hAnsi="Times New Roman" w:cs="Times New Roman"/>
                <w:sz w:val="28"/>
                <w:szCs w:val="28"/>
              </w:rPr>
              <w:t xml:space="preserve"> 1.3, </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A167F0">
              <w:rPr>
                <w:rFonts w:ascii="Times New Roman" w:hAnsi="Times New Roman" w:cs="Times New Roman"/>
                <w:sz w:val="28"/>
                <w:szCs w:val="28"/>
              </w:rPr>
              <w:t>Тема 2.1, 2.2, 2.3,2.4, 2.6,2.7, 2.9</w:t>
            </w:r>
            <w:r>
              <w:rPr>
                <w:rFonts w:ascii="Times New Roman" w:hAnsi="Times New Roman" w:cs="Times New Roman"/>
                <w:sz w:val="28"/>
                <w:szCs w:val="28"/>
              </w:rPr>
              <w:t>.</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Р3,Тема,3.2,3.3,3.4.</w:t>
            </w:r>
          </w:p>
          <w:p w:rsidR="005B1CF9" w:rsidRDefault="005B1CF9" w:rsidP="005B1CF9">
            <w:pPr>
              <w:pStyle w:val="a6"/>
              <w:jc w:val="both"/>
              <w:rPr>
                <w:rFonts w:ascii="Times New Roman" w:hAnsi="Times New Roman" w:cs="Times New Roman"/>
                <w:sz w:val="28"/>
                <w:szCs w:val="28"/>
              </w:rPr>
            </w:pPr>
          </w:p>
        </w:tc>
        <w:tc>
          <w:tcPr>
            <w:tcW w:w="3379" w:type="dxa"/>
          </w:tcPr>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Самооценка и </w:t>
            </w:r>
            <w:proofErr w:type="spellStart"/>
            <w:r>
              <w:rPr>
                <w:rFonts w:ascii="Times New Roman" w:hAnsi="Times New Roman" w:cs="Times New Roman"/>
                <w:sz w:val="28"/>
                <w:szCs w:val="28"/>
              </w:rPr>
              <w:t>взаимооценка</w:t>
            </w:r>
            <w:proofErr w:type="spellEnd"/>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5B1CF9" w:rsidTr="00914382">
        <w:trPr>
          <w:trHeight w:val="2374"/>
        </w:trPr>
        <w:tc>
          <w:tcPr>
            <w:tcW w:w="3936" w:type="dxa"/>
          </w:tcPr>
          <w:p w:rsidR="00A13F29" w:rsidRDefault="00A13F29" w:rsidP="00A13F29">
            <w:pPr>
              <w:pStyle w:val="a6"/>
              <w:rPr>
                <w:rFonts w:ascii="Times New Roman" w:hAnsi="Times New Roman" w:cs="Times New Roman"/>
                <w:sz w:val="28"/>
                <w:szCs w:val="28"/>
              </w:rPr>
            </w:pPr>
            <w:proofErr w:type="gramStart"/>
            <w:r>
              <w:rPr>
                <w:rFonts w:ascii="Times New Roman" w:hAnsi="Times New Roman" w:cs="Times New Roman"/>
                <w:sz w:val="28"/>
                <w:szCs w:val="28"/>
              </w:rPr>
              <w:lastRenderedPageBreak/>
              <w:t>ОК</w:t>
            </w:r>
            <w:proofErr w:type="gramEnd"/>
            <w:r>
              <w:rPr>
                <w:rFonts w:ascii="Times New Roman" w:hAnsi="Times New Roman" w:cs="Times New Roman"/>
                <w:sz w:val="28"/>
                <w:szCs w:val="28"/>
              </w:rPr>
              <w:t xml:space="preserve"> 04.Э</w:t>
            </w:r>
            <w:r w:rsidRPr="00853240">
              <w:rPr>
                <w:rFonts w:ascii="Times New Roman" w:hAnsi="Times New Roman" w:cs="Times New Roman"/>
                <w:sz w:val="28"/>
                <w:szCs w:val="28"/>
              </w:rPr>
              <w:t xml:space="preserve">ффективно взаимодействовать </w:t>
            </w:r>
            <w:r>
              <w:rPr>
                <w:rFonts w:ascii="Times New Roman" w:hAnsi="Times New Roman" w:cs="Times New Roman"/>
                <w:sz w:val="28"/>
                <w:szCs w:val="28"/>
              </w:rPr>
              <w:t>и р</w:t>
            </w:r>
            <w:r w:rsidRPr="00853240">
              <w:rPr>
                <w:rFonts w:ascii="Times New Roman" w:hAnsi="Times New Roman" w:cs="Times New Roman"/>
                <w:sz w:val="28"/>
                <w:szCs w:val="28"/>
              </w:rPr>
              <w:t>аботать в коллективе и команде</w:t>
            </w:r>
            <w:r>
              <w:rPr>
                <w:rFonts w:ascii="Times New Roman" w:hAnsi="Times New Roman" w:cs="Times New Roman"/>
                <w:sz w:val="28"/>
                <w:szCs w:val="28"/>
              </w:rPr>
              <w:t>.</w:t>
            </w:r>
          </w:p>
          <w:p w:rsidR="005B1CF9" w:rsidRPr="007411C4" w:rsidRDefault="005B1CF9" w:rsidP="005B1CF9">
            <w:pPr>
              <w:pStyle w:val="ConsPlusNormal"/>
              <w:rPr>
                <w:rFonts w:ascii="Times New Roman" w:hAnsi="Times New Roman" w:cs="Times New Roman"/>
                <w:sz w:val="28"/>
                <w:szCs w:val="28"/>
              </w:rPr>
            </w:pPr>
          </w:p>
        </w:tc>
        <w:tc>
          <w:tcPr>
            <w:tcW w:w="2822" w:type="dxa"/>
          </w:tcPr>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w:t>
            </w:r>
            <w:r w:rsidR="00914382">
              <w:rPr>
                <w:rFonts w:ascii="Times New Roman" w:hAnsi="Times New Roman" w:cs="Times New Roman"/>
                <w:sz w:val="28"/>
                <w:szCs w:val="28"/>
              </w:rPr>
              <w:t>1.3.</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w:t>
            </w:r>
            <w:r w:rsidR="00914382">
              <w:rPr>
                <w:rFonts w:ascii="Times New Roman" w:hAnsi="Times New Roman" w:cs="Times New Roman"/>
                <w:sz w:val="28"/>
                <w:szCs w:val="28"/>
              </w:rPr>
              <w:t xml:space="preserve"> 2.1, 2.2,</w:t>
            </w:r>
            <w:r>
              <w:rPr>
                <w:rFonts w:ascii="Times New Roman" w:hAnsi="Times New Roman" w:cs="Times New Roman"/>
                <w:sz w:val="28"/>
                <w:szCs w:val="28"/>
              </w:rPr>
              <w:t xml:space="preserve"> 2.3,2.4, 2.6.</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Р3,Тема 3.1,3.2,3.3.</w:t>
            </w:r>
          </w:p>
          <w:p w:rsidR="005B1CF9" w:rsidRDefault="005B1CF9" w:rsidP="005B1CF9">
            <w:pPr>
              <w:pStyle w:val="a6"/>
              <w:jc w:val="both"/>
              <w:rPr>
                <w:rFonts w:ascii="Times New Roman" w:hAnsi="Times New Roman" w:cs="Times New Roman"/>
                <w:sz w:val="28"/>
                <w:szCs w:val="28"/>
              </w:rPr>
            </w:pPr>
          </w:p>
        </w:tc>
        <w:tc>
          <w:tcPr>
            <w:tcW w:w="3379" w:type="dxa"/>
          </w:tcPr>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5B1CF9" w:rsidRDefault="005B1CF9" w:rsidP="005B1CF9">
            <w:pPr>
              <w:pStyle w:val="a6"/>
              <w:jc w:val="both"/>
              <w:rPr>
                <w:rFonts w:ascii="Times New Roman" w:hAnsi="Times New Roman" w:cs="Times New Roman"/>
                <w:sz w:val="28"/>
                <w:szCs w:val="28"/>
              </w:rPr>
            </w:pPr>
          </w:p>
        </w:tc>
      </w:tr>
      <w:tr w:rsidR="005B1CF9" w:rsidTr="005B1CF9">
        <w:tc>
          <w:tcPr>
            <w:tcW w:w="3936" w:type="dxa"/>
          </w:tcPr>
          <w:p w:rsidR="005B1CF9" w:rsidRPr="007411C4" w:rsidRDefault="005B1CF9" w:rsidP="005B1CF9">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5B1CF9" w:rsidRDefault="00914382"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w:t>
            </w:r>
            <w:r w:rsidR="007F6F8D">
              <w:rPr>
                <w:rFonts w:ascii="Times New Roman" w:hAnsi="Times New Roman" w:cs="Times New Roman"/>
                <w:sz w:val="28"/>
                <w:szCs w:val="28"/>
              </w:rPr>
              <w:t xml:space="preserve"> 1.3</w:t>
            </w:r>
            <w:r w:rsidR="005B1CF9">
              <w:rPr>
                <w:rFonts w:ascii="Times New Roman" w:hAnsi="Times New Roman" w:cs="Times New Roman"/>
                <w:sz w:val="28"/>
                <w:szCs w:val="28"/>
              </w:rPr>
              <w:t>.</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/с </w:t>
            </w:r>
          </w:p>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2.4, 2.6,2.7.</w:t>
            </w:r>
            <w:r w:rsidR="00A167F0">
              <w:rPr>
                <w:rFonts w:ascii="Times New Roman" w:hAnsi="Times New Roman" w:cs="Times New Roman"/>
                <w:sz w:val="28"/>
                <w:szCs w:val="28"/>
              </w:rPr>
              <w:t>, 2.8.</w:t>
            </w:r>
          </w:p>
          <w:p w:rsidR="005B1CF9" w:rsidRDefault="00914382" w:rsidP="005B1CF9">
            <w:pPr>
              <w:pStyle w:val="a6"/>
              <w:jc w:val="both"/>
              <w:rPr>
                <w:rFonts w:ascii="Times New Roman" w:hAnsi="Times New Roman" w:cs="Times New Roman"/>
                <w:sz w:val="28"/>
                <w:szCs w:val="28"/>
              </w:rPr>
            </w:pPr>
            <w:r>
              <w:rPr>
                <w:rFonts w:ascii="Times New Roman" w:hAnsi="Times New Roman" w:cs="Times New Roman"/>
                <w:sz w:val="28"/>
                <w:szCs w:val="28"/>
              </w:rPr>
              <w:t xml:space="preserve">Р3,Тема </w:t>
            </w:r>
            <w:r w:rsidR="005B1CF9">
              <w:rPr>
                <w:rFonts w:ascii="Times New Roman" w:hAnsi="Times New Roman" w:cs="Times New Roman"/>
                <w:sz w:val="28"/>
                <w:szCs w:val="28"/>
              </w:rPr>
              <w:t>3.1,3.2,3.3,3.4.</w:t>
            </w:r>
          </w:p>
          <w:p w:rsidR="005B1CF9" w:rsidRDefault="005B1CF9" w:rsidP="005B1CF9">
            <w:pPr>
              <w:pStyle w:val="a6"/>
              <w:jc w:val="both"/>
              <w:rPr>
                <w:rFonts w:ascii="Times New Roman" w:hAnsi="Times New Roman" w:cs="Times New Roman"/>
                <w:sz w:val="28"/>
                <w:szCs w:val="28"/>
              </w:rPr>
            </w:pPr>
          </w:p>
        </w:tc>
        <w:tc>
          <w:tcPr>
            <w:tcW w:w="3379" w:type="dxa"/>
          </w:tcPr>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5B1CF9" w:rsidRDefault="005B1CF9" w:rsidP="005B1CF9">
            <w:pPr>
              <w:pStyle w:val="a6"/>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5B1CF9" w:rsidTr="005B1CF9">
        <w:tc>
          <w:tcPr>
            <w:tcW w:w="3936" w:type="dxa"/>
          </w:tcPr>
          <w:p w:rsidR="00F94E42" w:rsidRPr="00F94E42" w:rsidRDefault="00F94E42" w:rsidP="00F94E42">
            <w:pPr>
              <w:pStyle w:val="afb"/>
              <w:rPr>
                <w:rFonts w:ascii="Times New Roman" w:hAnsi="Times New Roman" w:cs="Times New Roman"/>
                <w:sz w:val="28"/>
                <w:szCs w:val="28"/>
              </w:rPr>
            </w:pPr>
            <w:r w:rsidRPr="00F94E42">
              <w:rPr>
                <w:rFonts w:ascii="Times New Roman" w:hAnsi="Times New Roman" w:cs="Times New Roman"/>
                <w:sz w:val="28"/>
                <w:szCs w:val="28"/>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5B1CF9" w:rsidRPr="007411C4" w:rsidRDefault="005B1CF9" w:rsidP="005B1CF9">
            <w:pPr>
              <w:pStyle w:val="ConsPlusNormal"/>
              <w:rPr>
                <w:rFonts w:ascii="Times New Roman" w:hAnsi="Times New Roman" w:cs="Times New Roman"/>
                <w:sz w:val="28"/>
                <w:szCs w:val="28"/>
              </w:rPr>
            </w:pPr>
          </w:p>
        </w:tc>
        <w:tc>
          <w:tcPr>
            <w:tcW w:w="2822" w:type="dxa"/>
          </w:tcPr>
          <w:p w:rsidR="005B1CF9" w:rsidRDefault="005B1CF9" w:rsidP="005B1CF9">
            <w:pPr>
              <w:pStyle w:val="a6"/>
              <w:jc w:val="both"/>
              <w:rPr>
                <w:rFonts w:ascii="Times New Roman" w:hAnsi="Times New Roman" w:cs="Times New Roman"/>
                <w:sz w:val="28"/>
                <w:szCs w:val="28"/>
              </w:rPr>
            </w:pP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/с</w:t>
            </w:r>
          </w:p>
          <w:p w:rsidR="00914382" w:rsidRDefault="007F6F8D" w:rsidP="005A6A67">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1.3</w:t>
            </w:r>
            <w:r w:rsidR="00914382">
              <w:rPr>
                <w:rFonts w:ascii="Times New Roman" w:hAnsi="Times New Roman" w:cs="Times New Roman"/>
                <w:sz w:val="28"/>
                <w:szCs w:val="28"/>
              </w:rPr>
              <w:t>.</w:t>
            </w:r>
          </w:p>
          <w:p w:rsidR="005B1CF9" w:rsidRDefault="005B1CF9" w:rsidP="005A6A67">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w:t>
            </w:r>
            <w:r w:rsidR="00914382">
              <w:rPr>
                <w:rFonts w:ascii="Times New Roman" w:hAnsi="Times New Roman" w:cs="Times New Roman"/>
                <w:sz w:val="28"/>
                <w:szCs w:val="28"/>
              </w:rPr>
              <w:t xml:space="preserve"> 2.3,2.4, 2.7,2.8</w:t>
            </w:r>
            <w:r w:rsidR="00A167F0">
              <w:rPr>
                <w:rFonts w:ascii="Times New Roman" w:hAnsi="Times New Roman" w:cs="Times New Roman"/>
                <w:sz w:val="28"/>
                <w:szCs w:val="28"/>
              </w:rPr>
              <w:t>, 2.9.</w:t>
            </w:r>
          </w:p>
        </w:tc>
        <w:tc>
          <w:tcPr>
            <w:tcW w:w="3379" w:type="dxa"/>
          </w:tcPr>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5B1CF9" w:rsidRDefault="005B1CF9" w:rsidP="005B1CF9">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6D24C2" w:rsidRDefault="006D24C2" w:rsidP="006D24C2">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p w:rsidR="005B1CF9" w:rsidRDefault="006D24C2" w:rsidP="006D24C2">
            <w:pPr>
              <w:pStyle w:val="a6"/>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bl>
    <w:p w:rsidR="005B1CF9" w:rsidRPr="00B66947" w:rsidRDefault="005B1CF9" w:rsidP="005B1CF9">
      <w:pPr>
        <w:pStyle w:val="a6"/>
        <w:jc w:val="both"/>
        <w:rPr>
          <w:rFonts w:ascii="Times New Roman" w:hAnsi="Times New Roman" w:cs="Times New Roman"/>
          <w:sz w:val="28"/>
          <w:szCs w:val="28"/>
        </w:rPr>
      </w:pPr>
    </w:p>
    <w:p w:rsidR="005B1CF9" w:rsidRDefault="005B1CF9" w:rsidP="005B1CF9">
      <w:pPr>
        <w:pStyle w:val="a6"/>
        <w:jc w:val="both"/>
        <w:rPr>
          <w:rFonts w:ascii="Times New Roman" w:hAnsi="Times New Roman" w:cs="Times New Roman"/>
          <w:sz w:val="24"/>
          <w:szCs w:val="24"/>
        </w:rPr>
      </w:pPr>
    </w:p>
    <w:p w:rsidR="005B1CF9" w:rsidRDefault="005B1CF9" w:rsidP="005B1CF9">
      <w:pPr>
        <w:pStyle w:val="a6"/>
        <w:jc w:val="both"/>
        <w:rPr>
          <w:rFonts w:ascii="Times New Roman" w:hAnsi="Times New Roman" w:cs="Times New Roman"/>
          <w:sz w:val="24"/>
          <w:szCs w:val="24"/>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616F2A" w:rsidRPr="0090240B" w:rsidRDefault="00616F2A"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p w:rsidR="000F6259" w:rsidRPr="0090240B" w:rsidRDefault="000F6259" w:rsidP="003E4002">
      <w:pPr>
        <w:pStyle w:val="a6"/>
        <w:rPr>
          <w:rFonts w:ascii="Times New Roman" w:hAnsi="Times New Roman" w:cs="Times New Roman"/>
          <w:color w:val="000000" w:themeColor="text1"/>
          <w:sz w:val="28"/>
          <w:szCs w:val="28"/>
        </w:rPr>
      </w:pPr>
    </w:p>
    <w:sectPr w:rsidR="000F6259" w:rsidRPr="0090240B"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255" w:rsidRDefault="00EA1255" w:rsidP="00A3234E">
      <w:r>
        <w:separator/>
      </w:r>
    </w:p>
  </w:endnote>
  <w:endnote w:type="continuationSeparator" w:id="0">
    <w:p w:rsidR="00EA1255" w:rsidRDefault="00EA125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255" w:rsidRDefault="00EA1255" w:rsidP="00A3234E">
      <w:r>
        <w:separator/>
      </w:r>
    </w:p>
  </w:footnote>
  <w:footnote w:type="continuationSeparator" w:id="0">
    <w:p w:rsidR="00EA1255" w:rsidRDefault="00EA125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82C2B"/>
    <w:multiLevelType w:val="hybridMultilevel"/>
    <w:tmpl w:val="5F8ACF1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B6193"/>
    <w:multiLevelType w:val="hybridMultilevel"/>
    <w:tmpl w:val="0D861742"/>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003402"/>
    <w:multiLevelType w:val="hybridMultilevel"/>
    <w:tmpl w:val="FEF2459A"/>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2A6F09"/>
    <w:multiLevelType w:val="hybridMultilevel"/>
    <w:tmpl w:val="EBB05420"/>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29185C"/>
    <w:multiLevelType w:val="hybridMultilevel"/>
    <w:tmpl w:val="6366999E"/>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F734B1"/>
    <w:multiLevelType w:val="hybridMultilevel"/>
    <w:tmpl w:val="7160D714"/>
    <w:lvl w:ilvl="0" w:tplc="33C469D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8"/>
  </w:num>
  <w:num w:numId="2">
    <w:abstractNumId w:val="26"/>
  </w:num>
  <w:num w:numId="3">
    <w:abstractNumId w:val="13"/>
  </w:num>
  <w:num w:numId="4">
    <w:abstractNumId w:val="17"/>
  </w:num>
  <w:num w:numId="5">
    <w:abstractNumId w:val="27"/>
  </w:num>
  <w:num w:numId="6">
    <w:abstractNumId w:val="22"/>
  </w:num>
  <w:num w:numId="7">
    <w:abstractNumId w:val="2"/>
  </w:num>
  <w:num w:numId="8">
    <w:abstractNumId w:val="19"/>
  </w:num>
  <w:num w:numId="9">
    <w:abstractNumId w:val="16"/>
  </w:num>
  <w:num w:numId="10">
    <w:abstractNumId w:val="25"/>
  </w:num>
  <w:num w:numId="11">
    <w:abstractNumId w:val="5"/>
  </w:num>
  <w:num w:numId="12">
    <w:abstractNumId w:val="24"/>
  </w:num>
  <w:num w:numId="13">
    <w:abstractNumId w:val="18"/>
  </w:num>
  <w:num w:numId="14">
    <w:abstractNumId w:val="21"/>
  </w:num>
  <w:num w:numId="15">
    <w:abstractNumId w:val="6"/>
  </w:num>
  <w:num w:numId="16">
    <w:abstractNumId w:val="7"/>
  </w:num>
  <w:num w:numId="17">
    <w:abstractNumId w:val="1"/>
  </w:num>
  <w:num w:numId="18">
    <w:abstractNumId w:val="0"/>
  </w:num>
  <w:num w:numId="19">
    <w:abstractNumId w:val="20"/>
  </w:num>
  <w:num w:numId="20">
    <w:abstractNumId w:val="15"/>
  </w:num>
  <w:num w:numId="21">
    <w:abstractNumId w:val="8"/>
  </w:num>
  <w:num w:numId="22">
    <w:abstractNumId w:val="9"/>
  </w:num>
  <w:num w:numId="23">
    <w:abstractNumId w:val="3"/>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0E4B"/>
    <w:rsid w:val="00014F23"/>
    <w:rsid w:val="0002080E"/>
    <w:rsid w:val="000224BB"/>
    <w:rsid w:val="00022A19"/>
    <w:rsid w:val="00025B02"/>
    <w:rsid w:val="00037110"/>
    <w:rsid w:val="000572C5"/>
    <w:rsid w:val="00060226"/>
    <w:rsid w:val="00073D2B"/>
    <w:rsid w:val="00074113"/>
    <w:rsid w:val="0007558E"/>
    <w:rsid w:val="00086F8A"/>
    <w:rsid w:val="0009264C"/>
    <w:rsid w:val="00092B68"/>
    <w:rsid w:val="000A6C02"/>
    <w:rsid w:val="000B3D90"/>
    <w:rsid w:val="000B6B47"/>
    <w:rsid w:val="000C067E"/>
    <w:rsid w:val="000D0060"/>
    <w:rsid w:val="000E1FBF"/>
    <w:rsid w:val="000E25C6"/>
    <w:rsid w:val="000E2B1B"/>
    <w:rsid w:val="000E6D06"/>
    <w:rsid w:val="000E76D7"/>
    <w:rsid w:val="000F2003"/>
    <w:rsid w:val="000F5529"/>
    <w:rsid w:val="000F580A"/>
    <w:rsid w:val="000F6259"/>
    <w:rsid w:val="00103CCC"/>
    <w:rsid w:val="001048D7"/>
    <w:rsid w:val="00104F19"/>
    <w:rsid w:val="001050CA"/>
    <w:rsid w:val="00110DD8"/>
    <w:rsid w:val="001147A8"/>
    <w:rsid w:val="001279B6"/>
    <w:rsid w:val="00127AEF"/>
    <w:rsid w:val="00135A64"/>
    <w:rsid w:val="00144450"/>
    <w:rsid w:val="00144FC6"/>
    <w:rsid w:val="00145AAF"/>
    <w:rsid w:val="00145AE4"/>
    <w:rsid w:val="00152D89"/>
    <w:rsid w:val="00155A59"/>
    <w:rsid w:val="00160295"/>
    <w:rsid w:val="00180A54"/>
    <w:rsid w:val="00181FA1"/>
    <w:rsid w:val="00183351"/>
    <w:rsid w:val="0019795F"/>
    <w:rsid w:val="001B334E"/>
    <w:rsid w:val="001B44A4"/>
    <w:rsid w:val="001B5608"/>
    <w:rsid w:val="001B7E32"/>
    <w:rsid w:val="001C55D4"/>
    <w:rsid w:val="001D0939"/>
    <w:rsid w:val="001D6EBA"/>
    <w:rsid w:val="001E5F52"/>
    <w:rsid w:val="00206AB4"/>
    <w:rsid w:val="00213969"/>
    <w:rsid w:val="00216FB2"/>
    <w:rsid w:val="002239AA"/>
    <w:rsid w:val="0022433F"/>
    <w:rsid w:val="002310E9"/>
    <w:rsid w:val="002434F2"/>
    <w:rsid w:val="002471C2"/>
    <w:rsid w:val="00251C81"/>
    <w:rsid w:val="00266AA5"/>
    <w:rsid w:val="00271849"/>
    <w:rsid w:val="00271903"/>
    <w:rsid w:val="00295ACE"/>
    <w:rsid w:val="00295ED3"/>
    <w:rsid w:val="00296418"/>
    <w:rsid w:val="002A5B79"/>
    <w:rsid w:val="002B43CA"/>
    <w:rsid w:val="002C78B8"/>
    <w:rsid w:val="002D5A85"/>
    <w:rsid w:val="002D681E"/>
    <w:rsid w:val="00302C04"/>
    <w:rsid w:val="00303FCE"/>
    <w:rsid w:val="0030446A"/>
    <w:rsid w:val="0032228C"/>
    <w:rsid w:val="00324C2E"/>
    <w:rsid w:val="00324DD9"/>
    <w:rsid w:val="003252CE"/>
    <w:rsid w:val="003268E9"/>
    <w:rsid w:val="00327B6E"/>
    <w:rsid w:val="0035075A"/>
    <w:rsid w:val="003558C6"/>
    <w:rsid w:val="00361FE4"/>
    <w:rsid w:val="0036410F"/>
    <w:rsid w:val="00371359"/>
    <w:rsid w:val="00374B34"/>
    <w:rsid w:val="003768DE"/>
    <w:rsid w:val="00384835"/>
    <w:rsid w:val="00386D80"/>
    <w:rsid w:val="003A5BB8"/>
    <w:rsid w:val="003B192B"/>
    <w:rsid w:val="003B6D3A"/>
    <w:rsid w:val="003B7859"/>
    <w:rsid w:val="003C0876"/>
    <w:rsid w:val="003C3F61"/>
    <w:rsid w:val="003C5672"/>
    <w:rsid w:val="003E4002"/>
    <w:rsid w:val="003E6F2D"/>
    <w:rsid w:val="00401355"/>
    <w:rsid w:val="00401D7D"/>
    <w:rsid w:val="0041385A"/>
    <w:rsid w:val="004152DC"/>
    <w:rsid w:val="004222B6"/>
    <w:rsid w:val="00426AE0"/>
    <w:rsid w:val="00427CBA"/>
    <w:rsid w:val="00427FC5"/>
    <w:rsid w:val="00441432"/>
    <w:rsid w:val="004426D9"/>
    <w:rsid w:val="00444C79"/>
    <w:rsid w:val="00446423"/>
    <w:rsid w:val="00450D28"/>
    <w:rsid w:val="004639DE"/>
    <w:rsid w:val="004714C9"/>
    <w:rsid w:val="004720D4"/>
    <w:rsid w:val="004763EA"/>
    <w:rsid w:val="00490EB7"/>
    <w:rsid w:val="00492963"/>
    <w:rsid w:val="00497BD2"/>
    <w:rsid w:val="004A0D99"/>
    <w:rsid w:val="004C3658"/>
    <w:rsid w:val="004C597A"/>
    <w:rsid w:val="004C6FBB"/>
    <w:rsid w:val="004D24A9"/>
    <w:rsid w:val="004D2792"/>
    <w:rsid w:val="004D7656"/>
    <w:rsid w:val="004F0385"/>
    <w:rsid w:val="004F0B25"/>
    <w:rsid w:val="004F4833"/>
    <w:rsid w:val="00500267"/>
    <w:rsid w:val="005064C9"/>
    <w:rsid w:val="00520794"/>
    <w:rsid w:val="00526253"/>
    <w:rsid w:val="00527818"/>
    <w:rsid w:val="0053398E"/>
    <w:rsid w:val="00533A05"/>
    <w:rsid w:val="0053662C"/>
    <w:rsid w:val="0054321C"/>
    <w:rsid w:val="0054424A"/>
    <w:rsid w:val="00550D73"/>
    <w:rsid w:val="005538CF"/>
    <w:rsid w:val="00557D20"/>
    <w:rsid w:val="005612D4"/>
    <w:rsid w:val="00562C7B"/>
    <w:rsid w:val="00565B55"/>
    <w:rsid w:val="00567E74"/>
    <w:rsid w:val="0058246E"/>
    <w:rsid w:val="00582CBF"/>
    <w:rsid w:val="0058541E"/>
    <w:rsid w:val="00590FF4"/>
    <w:rsid w:val="0059111C"/>
    <w:rsid w:val="00597EC0"/>
    <w:rsid w:val="005A287A"/>
    <w:rsid w:val="005A2AB6"/>
    <w:rsid w:val="005A5CE4"/>
    <w:rsid w:val="005A65E9"/>
    <w:rsid w:val="005A6A67"/>
    <w:rsid w:val="005B1CF9"/>
    <w:rsid w:val="005B433B"/>
    <w:rsid w:val="005C116E"/>
    <w:rsid w:val="005C5DA2"/>
    <w:rsid w:val="005D3358"/>
    <w:rsid w:val="005E142F"/>
    <w:rsid w:val="005F107D"/>
    <w:rsid w:val="005F6475"/>
    <w:rsid w:val="005F6862"/>
    <w:rsid w:val="00612805"/>
    <w:rsid w:val="006141F8"/>
    <w:rsid w:val="00616F2A"/>
    <w:rsid w:val="006175FF"/>
    <w:rsid w:val="006324E1"/>
    <w:rsid w:val="006627F3"/>
    <w:rsid w:val="00662DFB"/>
    <w:rsid w:val="00663847"/>
    <w:rsid w:val="00664E4B"/>
    <w:rsid w:val="0068093F"/>
    <w:rsid w:val="00683603"/>
    <w:rsid w:val="00684170"/>
    <w:rsid w:val="00686F95"/>
    <w:rsid w:val="00691C76"/>
    <w:rsid w:val="006A6A3C"/>
    <w:rsid w:val="006B603E"/>
    <w:rsid w:val="006B78DB"/>
    <w:rsid w:val="006C0B16"/>
    <w:rsid w:val="006C4E76"/>
    <w:rsid w:val="006D24C2"/>
    <w:rsid w:val="006E4A2B"/>
    <w:rsid w:val="006E5AE8"/>
    <w:rsid w:val="006F3A0F"/>
    <w:rsid w:val="006F50F0"/>
    <w:rsid w:val="006F6869"/>
    <w:rsid w:val="0070406B"/>
    <w:rsid w:val="00704608"/>
    <w:rsid w:val="00716E1A"/>
    <w:rsid w:val="007216AF"/>
    <w:rsid w:val="00722A54"/>
    <w:rsid w:val="007259B1"/>
    <w:rsid w:val="007274FD"/>
    <w:rsid w:val="0073243F"/>
    <w:rsid w:val="00732AEC"/>
    <w:rsid w:val="007411C4"/>
    <w:rsid w:val="00743743"/>
    <w:rsid w:val="00743E2F"/>
    <w:rsid w:val="007464E6"/>
    <w:rsid w:val="007531BA"/>
    <w:rsid w:val="00757983"/>
    <w:rsid w:val="0076380B"/>
    <w:rsid w:val="00764C9C"/>
    <w:rsid w:val="00767DB2"/>
    <w:rsid w:val="00771EC9"/>
    <w:rsid w:val="00772F0C"/>
    <w:rsid w:val="007764DA"/>
    <w:rsid w:val="0078574A"/>
    <w:rsid w:val="00787323"/>
    <w:rsid w:val="00790778"/>
    <w:rsid w:val="007921A3"/>
    <w:rsid w:val="00795FC2"/>
    <w:rsid w:val="0079797C"/>
    <w:rsid w:val="007A339A"/>
    <w:rsid w:val="007A48BD"/>
    <w:rsid w:val="007B3E82"/>
    <w:rsid w:val="007B642A"/>
    <w:rsid w:val="007B708D"/>
    <w:rsid w:val="007D0D62"/>
    <w:rsid w:val="007E1E41"/>
    <w:rsid w:val="007E63E7"/>
    <w:rsid w:val="007F2BC6"/>
    <w:rsid w:val="007F6F8D"/>
    <w:rsid w:val="00800ED1"/>
    <w:rsid w:val="00805A82"/>
    <w:rsid w:val="0081226F"/>
    <w:rsid w:val="00815864"/>
    <w:rsid w:val="008204B3"/>
    <w:rsid w:val="00834A4C"/>
    <w:rsid w:val="008366CC"/>
    <w:rsid w:val="008430B2"/>
    <w:rsid w:val="008520BA"/>
    <w:rsid w:val="00854EF3"/>
    <w:rsid w:val="00860EE0"/>
    <w:rsid w:val="00863E22"/>
    <w:rsid w:val="00867118"/>
    <w:rsid w:val="0087273A"/>
    <w:rsid w:val="00876788"/>
    <w:rsid w:val="00883C3D"/>
    <w:rsid w:val="00887B9F"/>
    <w:rsid w:val="008B4F10"/>
    <w:rsid w:val="008B5148"/>
    <w:rsid w:val="008B5C05"/>
    <w:rsid w:val="008B7571"/>
    <w:rsid w:val="008C1AAE"/>
    <w:rsid w:val="008C3F9D"/>
    <w:rsid w:val="008D0A0C"/>
    <w:rsid w:val="008D25ED"/>
    <w:rsid w:val="008D3B38"/>
    <w:rsid w:val="008D5C32"/>
    <w:rsid w:val="008E0FBB"/>
    <w:rsid w:val="008E12CF"/>
    <w:rsid w:val="008E2C08"/>
    <w:rsid w:val="008E695E"/>
    <w:rsid w:val="008E7F9D"/>
    <w:rsid w:val="008F03E5"/>
    <w:rsid w:val="008F0DC7"/>
    <w:rsid w:val="008F3B9B"/>
    <w:rsid w:val="008F6DE7"/>
    <w:rsid w:val="0090240B"/>
    <w:rsid w:val="00914382"/>
    <w:rsid w:val="009214B0"/>
    <w:rsid w:val="00937386"/>
    <w:rsid w:val="00946664"/>
    <w:rsid w:val="00951E59"/>
    <w:rsid w:val="00956386"/>
    <w:rsid w:val="009614D1"/>
    <w:rsid w:val="00966504"/>
    <w:rsid w:val="00973987"/>
    <w:rsid w:val="009771B6"/>
    <w:rsid w:val="009A4F8A"/>
    <w:rsid w:val="009C0755"/>
    <w:rsid w:val="009C6B2C"/>
    <w:rsid w:val="009C7187"/>
    <w:rsid w:val="009C7465"/>
    <w:rsid w:val="009D363F"/>
    <w:rsid w:val="009D447E"/>
    <w:rsid w:val="009D664B"/>
    <w:rsid w:val="009E3BF3"/>
    <w:rsid w:val="009F2458"/>
    <w:rsid w:val="009F5320"/>
    <w:rsid w:val="00A113B1"/>
    <w:rsid w:val="00A12FD1"/>
    <w:rsid w:val="00A13F29"/>
    <w:rsid w:val="00A167F0"/>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B470D"/>
    <w:rsid w:val="00AB5138"/>
    <w:rsid w:val="00AD136F"/>
    <w:rsid w:val="00AF7079"/>
    <w:rsid w:val="00B04338"/>
    <w:rsid w:val="00B07669"/>
    <w:rsid w:val="00B138C6"/>
    <w:rsid w:val="00B1416B"/>
    <w:rsid w:val="00B14AA7"/>
    <w:rsid w:val="00B25DE1"/>
    <w:rsid w:val="00B2620F"/>
    <w:rsid w:val="00B26951"/>
    <w:rsid w:val="00B34821"/>
    <w:rsid w:val="00B3536F"/>
    <w:rsid w:val="00B37B1A"/>
    <w:rsid w:val="00B5394D"/>
    <w:rsid w:val="00B65571"/>
    <w:rsid w:val="00B66947"/>
    <w:rsid w:val="00B7310C"/>
    <w:rsid w:val="00B7446E"/>
    <w:rsid w:val="00B831A4"/>
    <w:rsid w:val="00B836A6"/>
    <w:rsid w:val="00B856DF"/>
    <w:rsid w:val="00B92D56"/>
    <w:rsid w:val="00BA0E7C"/>
    <w:rsid w:val="00BA19F9"/>
    <w:rsid w:val="00BB138A"/>
    <w:rsid w:val="00BB7DED"/>
    <w:rsid w:val="00BD0B89"/>
    <w:rsid w:val="00BD791A"/>
    <w:rsid w:val="00BF3063"/>
    <w:rsid w:val="00BF41BC"/>
    <w:rsid w:val="00BF5D14"/>
    <w:rsid w:val="00BF681A"/>
    <w:rsid w:val="00C06560"/>
    <w:rsid w:val="00C11638"/>
    <w:rsid w:val="00C23EF9"/>
    <w:rsid w:val="00C33490"/>
    <w:rsid w:val="00C37DAC"/>
    <w:rsid w:val="00C40B81"/>
    <w:rsid w:val="00C43D48"/>
    <w:rsid w:val="00C51F7D"/>
    <w:rsid w:val="00C527B0"/>
    <w:rsid w:val="00C5327B"/>
    <w:rsid w:val="00C82E63"/>
    <w:rsid w:val="00C830BF"/>
    <w:rsid w:val="00C83BB7"/>
    <w:rsid w:val="00C8424F"/>
    <w:rsid w:val="00C8616D"/>
    <w:rsid w:val="00C870D4"/>
    <w:rsid w:val="00C91F43"/>
    <w:rsid w:val="00C945A3"/>
    <w:rsid w:val="00CA21CE"/>
    <w:rsid w:val="00CA3C08"/>
    <w:rsid w:val="00CA3E6D"/>
    <w:rsid w:val="00CB277A"/>
    <w:rsid w:val="00CB6FC6"/>
    <w:rsid w:val="00CC02CE"/>
    <w:rsid w:val="00CC3AB2"/>
    <w:rsid w:val="00CE1BDC"/>
    <w:rsid w:val="00CF0F44"/>
    <w:rsid w:val="00CF1DA6"/>
    <w:rsid w:val="00D02F94"/>
    <w:rsid w:val="00D20C5A"/>
    <w:rsid w:val="00D27990"/>
    <w:rsid w:val="00D347EE"/>
    <w:rsid w:val="00D465DD"/>
    <w:rsid w:val="00D50593"/>
    <w:rsid w:val="00D57ACB"/>
    <w:rsid w:val="00D60FA8"/>
    <w:rsid w:val="00D75DD3"/>
    <w:rsid w:val="00D76A4B"/>
    <w:rsid w:val="00D90BED"/>
    <w:rsid w:val="00DA2253"/>
    <w:rsid w:val="00DA3F13"/>
    <w:rsid w:val="00DC05DA"/>
    <w:rsid w:val="00DC6052"/>
    <w:rsid w:val="00DC6362"/>
    <w:rsid w:val="00DD2E15"/>
    <w:rsid w:val="00DE0A6E"/>
    <w:rsid w:val="00DE299D"/>
    <w:rsid w:val="00DE6FA0"/>
    <w:rsid w:val="00DE721A"/>
    <w:rsid w:val="00DF0B6C"/>
    <w:rsid w:val="00DF2386"/>
    <w:rsid w:val="00DF2C09"/>
    <w:rsid w:val="00DF5C5D"/>
    <w:rsid w:val="00E06472"/>
    <w:rsid w:val="00E06D93"/>
    <w:rsid w:val="00E12EB0"/>
    <w:rsid w:val="00E1775B"/>
    <w:rsid w:val="00E2148A"/>
    <w:rsid w:val="00E246BC"/>
    <w:rsid w:val="00E25CC2"/>
    <w:rsid w:val="00E37105"/>
    <w:rsid w:val="00E37EA1"/>
    <w:rsid w:val="00E4308B"/>
    <w:rsid w:val="00E443B1"/>
    <w:rsid w:val="00E50E32"/>
    <w:rsid w:val="00E63863"/>
    <w:rsid w:val="00E656F8"/>
    <w:rsid w:val="00E67A96"/>
    <w:rsid w:val="00E87FAB"/>
    <w:rsid w:val="00E9025A"/>
    <w:rsid w:val="00E93CAE"/>
    <w:rsid w:val="00EA072A"/>
    <w:rsid w:val="00EA0B50"/>
    <w:rsid w:val="00EA1255"/>
    <w:rsid w:val="00EA45A6"/>
    <w:rsid w:val="00EC2CB0"/>
    <w:rsid w:val="00EC4E9C"/>
    <w:rsid w:val="00EC5A26"/>
    <w:rsid w:val="00ED1CD0"/>
    <w:rsid w:val="00ED1FB0"/>
    <w:rsid w:val="00ED3255"/>
    <w:rsid w:val="00EE5808"/>
    <w:rsid w:val="00F0030A"/>
    <w:rsid w:val="00F06184"/>
    <w:rsid w:val="00F23557"/>
    <w:rsid w:val="00F2604E"/>
    <w:rsid w:val="00F322A4"/>
    <w:rsid w:val="00F332E4"/>
    <w:rsid w:val="00F41B5F"/>
    <w:rsid w:val="00F55648"/>
    <w:rsid w:val="00F56768"/>
    <w:rsid w:val="00F70DAE"/>
    <w:rsid w:val="00F71C48"/>
    <w:rsid w:val="00F80C7B"/>
    <w:rsid w:val="00F842DB"/>
    <w:rsid w:val="00F85207"/>
    <w:rsid w:val="00F85A76"/>
    <w:rsid w:val="00F94E42"/>
    <w:rsid w:val="00F966DF"/>
    <w:rsid w:val="00FA0268"/>
    <w:rsid w:val="00FA5E12"/>
    <w:rsid w:val="00FA72B0"/>
    <w:rsid w:val="00FA7651"/>
    <w:rsid w:val="00FB3822"/>
    <w:rsid w:val="00FB4A12"/>
    <w:rsid w:val="00FC35A2"/>
    <w:rsid w:val="00FD41F1"/>
    <w:rsid w:val="00FD5CA1"/>
    <w:rsid w:val="00FE08F6"/>
    <w:rsid w:val="00FE5082"/>
    <w:rsid w:val="00FE61EA"/>
    <w:rsid w:val="00FF63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styleId="afc">
    <w:name w:val="Plain Text"/>
    <w:basedOn w:val="a"/>
    <w:link w:val="afd"/>
    <w:uiPriority w:val="99"/>
    <w:rsid w:val="00160295"/>
    <w:pPr>
      <w:widowControl/>
      <w:autoSpaceDE/>
      <w:autoSpaceDN/>
    </w:pPr>
    <w:rPr>
      <w:rFonts w:ascii="Courier New" w:eastAsia="Calibri" w:hAnsi="Courier New"/>
      <w:sz w:val="20"/>
      <w:szCs w:val="20"/>
      <w:lang w:eastAsia="ru-RU"/>
    </w:rPr>
  </w:style>
  <w:style w:type="character" w:customStyle="1" w:styleId="afd">
    <w:name w:val="Текст Знак"/>
    <w:basedOn w:val="a0"/>
    <w:link w:val="afc"/>
    <w:uiPriority w:val="99"/>
    <w:rsid w:val="00160295"/>
    <w:rPr>
      <w:rFonts w:ascii="Courier New" w:eastAsia="Calibri" w:hAnsi="Courier New" w:cs="Times New Roman"/>
      <w:sz w:val="20"/>
      <w:szCs w:val="20"/>
      <w:lang w:eastAsia="ru-RU"/>
    </w:rPr>
  </w:style>
  <w:style w:type="paragraph" w:customStyle="1" w:styleId="dash041e005f0431005f044b005f0447005f043d005f044b005f0439">
    <w:name w:val="dash041e_005f0431_005f044b_005f0447_005f043d_005f044b_005f0439"/>
    <w:basedOn w:val="a"/>
    <w:uiPriority w:val="99"/>
    <w:rsid w:val="005B1CF9"/>
    <w:pPr>
      <w:widowControl/>
      <w:autoSpaceDE/>
      <w:autoSpaceDN/>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0293F-EF51-4E24-8B5F-35178B52B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24</Pages>
  <Words>4872</Words>
  <Characters>27773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81</cp:revision>
  <dcterms:created xsi:type="dcterms:W3CDTF">2024-06-01T02:14:00Z</dcterms:created>
  <dcterms:modified xsi:type="dcterms:W3CDTF">2024-09-23T10:36:00Z</dcterms:modified>
</cp:coreProperties>
</file>