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F72ECE" w:rsidRDefault="00A77827" w:rsidP="00A77827">
      <w:pPr>
        <w:pStyle w:val="a6"/>
        <w:jc w:val="center"/>
        <w:rPr>
          <w:rFonts w:ascii="Times New Roman" w:hAnsi="Times New Roman" w:cs="Times New Roman"/>
          <w:sz w:val="28"/>
          <w:szCs w:val="28"/>
        </w:rPr>
      </w:pPr>
      <w:r w:rsidRPr="00F72ECE">
        <w:rPr>
          <w:rFonts w:ascii="Times New Roman" w:hAnsi="Times New Roman" w:cs="Times New Roman"/>
          <w:sz w:val="28"/>
          <w:szCs w:val="28"/>
        </w:rPr>
        <w:t>бюджетное профессиональное образовательное учреждение</w:t>
      </w:r>
    </w:p>
    <w:p w:rsidR="00A77827" w:rsidRPr="00F72ECE" w:rsidRDefault="00A77827" w:rsidP="00A77827">
      <w:pPr>
        <w:pStyle w:val="a6"/>
        <w:jc w:val="center"/>
        <w:rPr>
          <w:rFonts w:ascii="Times New Roman" w:hAnsi="Times New Roman" w:cs="Times New Roman"/>
          <w:caps/>
          <w:sz w:val="28"/>
          <w:szCs w:val="28"/>
        </w:rPr>
      </w:pPr>
      <w:r w:rsidRPr="00F72ECE">
        <w:rPr>
          <w:rFonts w:ascii="Times New Roman" w:hAnsi="Times New Roman" w:cs="Times New Roman"/>
          <w:sz w:val="28"/>
          <w:szCs w:val="28"/>
        </w:rPr>
        <w:t>Вологодской области «Вологодский колледж технологии и дизайна»</w:t>
      </w:r>
    </w:p>
    <w:p w:rsidR="007E63E7" w:rsidRPr="00F72ECE" w:rsidRDefault="007E63E7" w:rsidP="00A77827">
      <w:pPr>
        <w:pStyle w:val="a6"/>
        <w:jc w:val="center"/>
        <w:rPr>
          <w:rFonts w:ascii="Times New Roman" w:hAnsi="Times New Roman" w:cs="Times New Roman"/>
          <w:sz w:val="28"/>
          <w:szCs w:val="28"/>
        </w:rPr>
      </w:pPr>
    </w:p>
    <w:p w:rsidR="007E63E7" w:rsidRPr="00F72ECE" w:rsidRDefault="007E63E7" w:rsidP="00A77827">
      <w:pPr>
        <w:pStyle w:val="a6"/>
        <w:rPr>
          <w:rFonts w:ascii="Times New Roman" w:hAnsi="Times New Roman" w:cs="Times New Roman"/>
          <w:sz w:val="28"/>
          <w:szCs w:val="28"/>
        </w:rPr>
      </w:pPr>
    </w:p>
    <w:p w:rsidR="007E63E7" w:rsidRPr="00F72ECE" w:rsidRDefault="007E63E7" w:rsidP="00A77827">
      <w:pPr>
        <w:pStyle w:val="a6"/>
        <w:jc w:val="center"/>
        <w:rPr>
          <w:rFonts w:ascii="Times New Roman" w:hAnsi="Times New Roman" w:cs="Times New Roman"/>
          <w:sz w:val="28"/>
          <w:szCs w:val="28"/>
        </w:rPr>
      </w:pPr>
    </w:p>
    <w:p w:rsidR="00A77827" w:rsidRPr="00F72ECE" w:rsidRDefault="00A77827" w:rsidP="00E63863">
      <w:pPr>
        <w:pStyle w:val="aa"/>
        <w:tabs>
          <w:tab w:val="clear" w:pos="9355"/>
          <w:tab w:val="right" w:pos="10065"/>
        </w:tabs>
        <w:ind w:left="5387"/>
        <w:rPr>
          <w:sz w:val="28"/>
          <w:szCs w:val="28"/>
        </w:rPr>
      </w:pPr>
      <w:r w:rsidRPr="00F72ECE">
        <w:rPr>
          <w:sz w:val="28"/>
          <w:szCs w:val="28"/>
        </w:rPr>
        <w:t>УТВЕРЖДЕНО</w:t>
      </w:r>
    </w:p>
    <w:p w:rsidR="00A77827" w:rsidRPr="00F72ECE" w:rsidRDefault="00A77827" w:rsidP="00E63863">
      <w:pPr>
        <w:pStyle w:val="aa"/>
        <w:tabs>
          <w:tab w:val="clear" w:pos="9355"/>
          <w:tab w:val="right" w:pos="10065"/>
        </w:tabs>
        <w:ind w:left="5387"/>
        <w:rPr>
          <w:sz w:val="28"/>
          <w:szCs w:val="28"/>
        </w:rPr>
      </w:pPr>
      <w:r w:rsidRPr="00F72ECE">
        <w:rPr>
          <w:sz w:val="28"/>
          <w:szCs w:val="28"/>
        </w:rPr>
        <w:t xml:space="preserve">приказом директора </w:t>
      </w:r>
    </w:p>
    <w:p w:rsidR="00A77827" w:rsidRPr="00F72ECE" w:rsidRDefault="00A77827" w:rsidP="00E63863">
      <w:pPr>
        <w:pStyle w:val="aa"/>
        <w:tabs>
          <w:tab w:val="clear" w:pos="9355"/>
          <w:tab w:val="right" w:pos="10065"/>
        </w:tabs>
        <w:ind w:left="5387"/>
        <w:rPr>
          <w:sz w:val="28"/>
          <w:szCs w:val="28"/>
        </w:rPr>
      </w:pPr>
      <w:r w:rsidRPr="00F72ECE">
        <w:rPr>
          <w:sz w:val="28"/>
          <w:szCs w:val="28"/>
        </w:rPr>
        <w:t xml:space="preserve">БПОУ </w:t>
      </w:r>
      <w:proofErr w:type="gramStart"/>
      <w:r w:rsidRPr="00F72ECE">
        <w:rPr>
          <w:sz w:val="28"/>
          <w:szCs w:val="28"/>
        </w:rPr>
        <w:t>ВО</w:t>
      </w:r>
      <w:proofErr w:type="gramEnd"/>
      <w:r w:rsidRPr="00F72ECE">
        <w:rPr>
          <w:sz w:val="28"/>
          <w:szCs w:val="28"/>
        </w:rPr>
        <w:t xml:space="preserve"> «Вологодский </w:t>
      </w:r>
    </w:p>
    <w:p w:rsidR="00A77827" w:rsidRPr="00F72ECE" w:rsidRDefault="00A77827" w:rsidP="00E63863">
      <w:pPr>
        <w:pStyle w:val="aa"/>
        <w:tabs>
          <w:tab w:val="clear" w:pos="9355"/>
          <w:tab w:val="right" w:pos="10065"/>
        </w:tabs>
        <w:ind w:left="5387"/>
        <w:rPr>
          <w:sz w:val="28"/>
          <w:szCs w:val="28"/>
        </w:rPr>
      </w:pPr>
      <w:r w:rsidRPr="00F72ECE">
        <w:rPr>
          <w:sz w:val="28"/>
          <w:szCs w:val="28"/>
        </w:rPr>
        <w:t>колледж технологии и дизайна»</w:t>
      </w:r>
    </w:p>
    <w:p w:rsidR="001A5585" w:rsidRDefault="001A5585" w:rsidP="001A5585">
      <w:pPr>
        <w:pStyle w:val="a6"/>
        <w:tabs>
          <w:tab w:val="right" w:pos="10065"/>
        </w:tabs>
        <w:ind w:left="5387"/>
        <w:rPr>
          <w:rFonts w:ascii="Times New Roman" w:eastAsia="Calibri" w:hAnsi="Times New Roman" w:cs="Times New Roman"/>
          <w:sz w:val="28"/>
          <w:szCs w:val="28"/>
        </w:rPr>
      </w:pPr>
      <w:r w:rsidRPr="00F0510C">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w:t>
      </w:r>
      <w:r w:rsidRPr="00F0510C">
        <w:rPr>
          <w:rFonts w:ascii="Times New Roman" w:eastAsia="Calibri" w:hAnsi="Times New Roman" w:cs="Times New Roman"/>
          <w:sz w:val="28"/>
          <w:szCs w:val="28"/>
        </w:rPr>
        <w:t>.0</w:t>
      </w:r>
      <w:r>
        <w:rPr>
          <w:rFonts w:ascii="Times New Roman" w:eastAsia="Calibri" w:hAnsi="Times New Roman" w:cs="Times New Roman"/>
          <w:sz w:val="28"/>
          <w:szCs w:val="28"/>
        </w:rPr>
        <w:t>5</w:t>
      </w:r>
      <w:r w:rsidRPr="00F0510C">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F0510C">
        <w:rPr>
          <w:rFonts w:ascii="Times New Roman" w:eastAsia="Calibri" w:hAnsi="Times New Roman" w:cs="Times New Roman"/>
          <w:sz w:val="28"/>
          <w:szCs w:val="28"/>
        </w:rPr>
        <w:t xml:space="preserve"> г.  №  5</w:t>
      </w:r>
      <w:r>
        <w:rPr>
          <w:rFonts w:ascii="Times New Roman" w:eastAsia="Calibri" w:hAnsi="Times New Roman" w:cs="Times New Roman"/>
          <w:sz w:val="28"/>
          <w:szCs w:val="28"/>
        </w:rPr>
        <w:t>25</w:t>
      </w:r>
    </w:p>
    <w:p w:rsidR="001A5585" w:rsidRPr="00601E45" w:rsidRDefault="001A5585" w:rsidP="001A5585">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 2024г. № 649</w:t>
      </w:r>
    </w:p>
    <w:p w:rsidR="007E63E7" w:rsidRPr="00F72ECE" w:rsidRDefault="007E63E7" w:rsidP="00E63863">
      <w:pPr>
        <w:pStyle w:val="a6"/>
        <w:tabs>
          <w:tab w:val="right" w:pos="10065"/>
        </w:tabs>
        <w:ind w:left="5387"/>
        <w:rPr>
          <w:rFonts w:ascii="Times New Roman" w:hAnsi="Times New Roman" w:cs="Times New Roman"/>
          <w:sz w:val="28"/>
          <w:szCs w:val="28"/>
        </w:rPr>
      </w:pPr>
    </w:p>
    <w:p w:rsidR="007E63E7" w:rsidRPr="00F72ECE" w:rsidRDefault="007E63E7" w:rsidP="00A77827">
      <w:pPr>
        <w:pStyle w:val="a6"/>
        <w:jc w:val="center"/>
        <w:rPr>
          <w:rFonts w:ascii="Times New Roman" w:hAnsi="Times New Roman" w:cs="Times New Roman"/>
          <w:sz w:val="28"/>
          <w:szCs w:val="28"/>
        </w:rPr>
      </w:pPr>
    </w:p>
    <w:p w:rsidR="007E63E7" w:rsidRPr="00F72ECE" w:rsidRDefault="007E63E7" w:rsidP="00A77827">
      <w:pPr>
        <w:pStyle w:val="a6"/>
        <w:jc w:val="center"/>
        <w:rPr>
          <w:rFonts w:ascii="Times New Roman" w:hAnsi="Times New Roman" w:cs="Times New Roman"/>
          <w:sz w:val="28"/>
          <w:szCs w:val="28"/>
        </w:rPr>
      </w:pPr>
    </w:p>
    <w:p w:rsidR="007E63E7" w:rsidRPr="00F72ECE" w:rsidRDefault="007E63E7" w:rsidP="00A77827">
      <w:pPr>
        <w:pStyle w:val="a6"/>
        <w:jc w:val="center"/>
        <w:rPr>
          <w:rFonts w:ascii="Times New Roman" w:hAnsi="Times New Roman" w:cs="Times New Roman"/>
          <w:sz w:val="28"/>
          <w:szCs w:val="28"/>
        </w:rPr>
      </w:pPr>
    </w:p>
    <w:p w:rsidR="007E63E7" w:rsidRPr="00F72ECE" w:rsidRDefault="007E63E7" w:rsidP="00A77827">
      <w:pPr>
        <w:pStyle w:val="a6"/>
        <w:jc w:val="center"/>
        <w:rPr>
          <w:rFonts w:ascii="Times New Roman" w:hAnsi="Times New Roman" w:cs="Times New Roman"/>
          <w:sz w:val="28"/>
          <w:szCs w:val="28"/>
        </w:rPr>
      </w:pPr>
    </w:p>
    <w:p w:rsidR="007E63E7" w:rsidRPr="00F72ECE" w:rsidRDefault="007E63E7" w:rsidP="00A77827">
      <w:pPr>
        <w:pStyle w:val="a6"/>
        <w:jc w:val="center"/>
        <w:rPr>
          <w:rFonts w:ascii="Times New Roman" w:hAnsi="Times New Roman" w:cs="Times New Roman"/>
          <w:sz w:val="28"/>
          <w:szCs w:val="28"/>
        </w:rPr>
      </w:pPr>
    </w:p>
    <w:p w:rsidR="00060226" w:rsidRPr="00F72ECE" w:rsidRDefault="00060226" w:rsidP="00A77827">
      <w:pPr>
        <w:pStyle w:val="a6"/>
        <w:jc w:val="center"/>
        <w:rPr>
          <w:rFonts w:ascii="Times New Roman" w:hAnsi="Times New Roman" w:cs="Times New Roman"/>
          <w:sz w:val="28"/>
          <w:szCs w:val="28"/>
        </w:rPr>
      </w:pPr>
    </w:p>
    <w:p w:rsidR="00060226" w:rsidRPr="00F72ECE" w:rsidRDefault="00060226" w:rsidP="00A77827">
      <w:pPr>
        <w:pStyle w:val="a6"/>
        <w:jc w:val="center"/>
        <w:rPr>
          <w:rFonts w:ascii="Times New Roman" w:hAnsi="Times New Roman" w:cs="Times New Roman"/>
          <w:sz w:val="28"/>
          <w:szCs w:val="28"/>
        </w:rPr>
      </w:pPr>
    </w:p>
    <w:p w:rsidR="007E63E7" w:rsidRPr="00F72ECE" w:rsidRDefault="007E63E7" w:rsidP="00A77827">
      <w:pPr>
        <w:pStyle w:val="a6"/>
        <w:jc w:val="center"/>
        <w:rPr>
          <w:rFonts w:ascii="Times New Roman" w:hAnsi="Times New Roman" w:cs="Times New Roman"/>
          <w:sz w:val="28"/>
          <w:szCs w:val="28"/>
        </w:rPr>
      </w:pPr>
    </w:p>
    <w:p w:rsidR="007E63E7" w:rsidRPr="00F72ECE" w:rsidRDefault="007E63E7" w:rsidP="00A77827">
      <w:pPr>
        <w:pStyle w:val="a6"/>
        <w:jc w:val="center"/>
        <w:rPr>
          <w:rFonts w:ascii="Times New Roman" w:hAnsi="Times New Roman" w:cs="Times New Roman"/>
          <w:sz w:val="28"/>
          <w:szCs w:val="28"/>
        </w:rPr>
      </w:pPr>
    </w:p>
    <w:p w:rsidR="00A77827" w:rsidRPr="00F72ECE" w:rsidRDefault="00A77827" w:rsidP="000E25C6">
      <w:pPr>
        <w:pStyle w:val="a6"/>
        <w:spacing w:line="360" w:lineRule="auto"/>
        <w:jc w:val="center"/>
        <w:rPr>
          <w:rFonts w:ascii="Times New Roman" w:hAnsi="Times New Roman" w:cs="Times New Roman"/>
          <w:b/>
          <w:sz w:val="28"/>
          <w:szCs w:val="28"/>
        </w:rPr>
      </w:pPr>
      <w:r w:rsidRPr="00F72ECE">
        <w:rPr>
          <w:rFonts w:ascii="Times New Roman" w:hAnsi="Times New Roman" w:cs="Times New Roman"/>
          <w:b/>
          <w:sz w:val="28"/>
          <w:szCs w:val="28"/>
        </w:rPr>
        <w:t>РАБОЧАЯ ПРОГРАММА</w:t>
      </w:r>
    </w:p>
    <w:p w:rsidR="002D5A85" w:rsidRPr="00F72ECE" w:rsidRDefault="000E25C6" w:rsidP="000E25C6">
      <w:pPr>
        <w:pStyle w:val="a6"/>
        <w:spacing w:line="360" w:lineRule="auto"/>
        <w:jc w:val="center"/>
        <w:rPr>
          <w:rFonts w:ascii="Times New Roman" w:hAnsi="Times New Roman" w:cs="Times New Roman"/>
          <w:i/>
          <w:color w:val="C00000"/>
          <w:sz w:val="28"/>
          <w:szCs w:val="28"/>
        </w:rPr>
      </w:pPr>
      <w:r w:rsidRPr="00F72ECE">
        <w:rPr>
          <w:rFonts w:ascii="Times New Roman" w:hAnsi="Times New Roman" w:cs="Times New Roman"/>
          <w:b/>
          <w:sz w:val="28"/>
          <w:szCs w:val="28"/>
        </w:rPr>
        <w:t>ОБЩЕОБРАЗОВАТЕЛЬНОЙ ДИСЦИПЛИНЫ</w:t>
      </w:r>
    </w:p>
    <w:p w:rsidR="00A77827" w:rsidRPr="00F72ECE" w:rsidRDefault="00A77827" w:rsidP="000E25C6">
      <w:pPr>
        <w:pStyle w:val="a6"/>
        <w:spacing w:line="360" w:lineRule="auto"/>
        <w:jc w:val="center"/>
        <w:rPr>
          <w:rFonts w:ascii="Times New Roman" w:hAnsi="Times New Roman" w:cs="Times New Roman"/>
          <w:b/>
          <w:i/>
          <w:sz w:val="28"/>
          <w:szCs w:val="28"/>
        </w:rPr>
      </w:pPr>
      <w:r w:rsidRPr="00F72ECE">
        <w:rPr>
          <w:rFonts w:ascii="Times New Roman" w:hAnsi="Times New Roman" w:cs="Times New Roman"/>
          <w:b/>
          <w:sz w:val="28"/>
          <w:szCs w:val="28"/>
        </w:rPr>
        <w:t>ОУД</w:t>
      </w:r>
      <w:r w:rsidR="00060226" w:rsidRPr="00F72ECE">
        <w:rPr>
          <w:rFonts w:ascii="Times New Roman" w:hAnsi="Times New Roman" w:cs="Times New Roman"/>
          <w:b/>
          <w:sz w:val="28"/>
          <w:szCs w:val="28"/>
        </w:rPr>
        <w:t>.09</w:t>
      </w:r>
      <w:r w:rsidRPr="00F72ECE">
        <w:rPr>
          <w:rFonts w:ascii="Times New Roman" w:hAnsi="Times New Roman" w:cs="Times New Roman"/>
          <w:b/>
          <w:sz w:val="28"/>
          <w:szCs w:val="28"/>
        </w:rPr>
        <w:t xml:space="preserve"> История</w:t>
      </w:r>
    </w:p>
    <w:p w:rsidR="00722A54" w:rsidRPr="00F72ECE" w:rsidRDefault="00722A54" w:rsidP="00A77827">
      <w:pPr>
        <w:pStyle w:val="a6"/>
        <w:jc w:val="center"/>
        <w:rPr>
          <w:rFonts w:ascii="Times New Roman" w:hAnsi="Times New Roman" w:cs="Times New Roman"/>
          <w:b/>
          <w:sz w:val="28"/>
          <w:szCs w:val="28"/>
        </w:rPr>
      </w:pPr>
    </w:p>
    <w:p w:rsidR="00060226" w:rsidRPr="00F72ECE" w:rsidRDefault="00060226" w:rsidP="00A77827">
      <w:pPr>
        <w:pStyle w:val="a6"/>
        <w:jc w:val="center"/>
        <w:rPr>
          <w:rFonts w:ascii="Times New Roman" w:hAnsi="Times New Roman" w:cs="Times New Roman"/>
          <w:b/>
          <w:sz w:val="28"/>
          <w:szCs w:val="28"/>
        </w:rPr>
      </w:pPr>
    </w:p>
    <w:p w:rsidR="00A77827" w:rsidRPr="00F72ECE" w:rsidRDefault="003B7859" w:rsidP="003B7859">
      <w:pPr>
        <w:pStyle w:val="a6"/>
        <w:tabs>
          <w:tab w:val="center" w:pos="4960"/>
          <w:tab w:val="left" w:pos="8874"/>
        </w:tabs>
        <w:rPr>
          <w:rFonts w:ascii="Times New Roman" w:hAnsi="Times New Roman" w:cs="Times New Roman"/>
          <w:sz w:val="28"/>
          <w:szCs w:val="28"/>
        </w:rPr>
      </w:pPr>
      <w:r w:rsidRPr="00F72ECE">
        <w:rPr>
          <w:rFonts w:ascii="Times New Roman" w:hAnsi="Times New Roman" w:cs="Times New Roman"/>
          <w:sz w:val="28"/>
          <w:szCs w:val="28"/>
        </w:rPr>
        <w:tab/>
      </w:r>
      <w:r w:rsidR="005E5A63" w:rsidRPr="00F72ECE">
        <w:rPr>
          <w:rFonts w:ascii="Times New Roman" w:hAnsi="Times New Roman" w:cs="Times New Roman"/>
          <w:sz w:val="28"/>
          <w:szCs w:val="28"/>
        </w:rPr>
        <w:t>Специальность 39.02.01. Социальная работа</w:t>
      </w:r>
      <w:r w:rsidRPr="00F72ECE">
        <w:rPr>
          <w:rFonts w:ascii="Times New Roman" w:hAnsi="Times New Roman" w:cs="Times New Roman"/>
          <w:sz w:val="28"/>
          <w:szCs w:val="28"/>
        </w:rPr>
        <w:tab/>
      </w:r>
    </w:p>
    <w:p w:rsidR="00A77827" w:rsidRPr="00F72ECE" w:rsidRDefault="00A77827" w:rsidP="00A77827">
      <w:pPr>
        <w:pStyle w:val="a6"/>
        <w:rPr>
          <w:rFonts w:ascii="Times New Roman" w:hAnsi="Times New Roman" w:cs="Times New Roman"/>
          <w:sz w:val="28"/>
          <w:szCs w:val="28"/>
        </w:rPr>
      </w:pPr>
    </w:p>
    <w:p w:rsidR="00A77827" w:rsidRPr="00F72ECE" w:rsidRDefault="00A77827" w:rsidP="00A77827">
      <w:pPr>
        <w:pStyle w:val="a6"/>
        <w:rPr>
          <w:rFonts w:ascii="Times New Roman" w:hAnsi="Times New Roman" w:cs="Times New Roman"/>
          <w:sz w:val="28"/>
          <w:szCs w:val="28"/>
        </w:rPr>
      </w:pPr>
    </w:p>
    <w:p w:rsidR="00A77827" w:rsidRPr="00F72ECE" w:rsidRDefault="00A77827" w:rsidP="00A77827">
      <w:pPr>
        <w:pStyle w:val="a6"/>
        <w:rPr>
          <w:rFonts w:ascii="Times New Roman" w:hAnsi="Times New Roman" w:cs="Times New Roman"/>
          <w:sz w:val="28"/>
          <w:szCs w:val="28"/>
        </w:rPr>
      </w:pPr>
    </w:p>
    <w:p w:rsidR="00A77827" w:rsidRPr="00F72ECE" w:rsidRDefault="00A77827" w:rsidP="00A77827">
      <w:pPr>
        <w:pStyle w:val="a6"/>
        <w:rPr>
          <w:rFonts w:ascii="Times New Roman" w:hAnsi="Times New Roman" w:cs="Times New Roman"/>
          <w:sz w:val="28"/>
          <w:szCs w:val="28"/>
        </w:rPr>
      </w:pPr>
    </w:p>
    <w:p w:rsidR="00722A54" w:rsidRPr="00F72ECE" w:rsidRDefault="00722A54" w:rsidP="00A77827">
      <w:pPr>
        <w:pStyle w:val="a6"/>
        <w:rPr>
          <w:rFonts w:ascii="Times New Roman" w:hAnsi="Times New Roman" w:cs="Times New Roman"/>
          <w:sz w:val="28"/>
          <w:szCs w:val="28"/>
        </w:rPr>
      </w:pPr>
    </w:p>
    <w:p w:rsidR="00A77827" w:rsidRPr="00F72ECE" w:rsidRDefault="00A77827" w:rsidP="00A77827">
      <w:pPr>
        <w:pStyle w:val="a6"/>
        <w:rPr>
          <w:rFonts w:ascii="Times New Roman" w:hAnsi="Times New Roman" w:cs="Times New Roman"/>
          <w:sz w:val="28"/>
          <w:szCs w:val="28"/>
        </w:rPr>
      </w:pPr>
    </w:p>
    <w:p w:rsidR="00A77827" w:rsidRPr="00F72ECE" w:rsidRDefault="00A77827" w:rsidP="00A77827">
      <w:pPr>
        <w:pStyle w:val="a6"/>
        <w:rPr>
          <w:rFonts w:ascii="Times New Roman" w:hAnsi="Times New Roman" w:cs="Times New Roman"/>
          <w:sz w:val="28"/>
          <w:szCs w:val="28"/>
        </w:rPr>
      </w:pPr>
    </w:p>
    <w:p w:rsidR="00A77827" w:rsidRPr="00F72ECE" w:rsidRDefault="00A77827" w:rsidP="00A77827">
      <w:pPr>
        <w:pStyle w:val="a6"/>
        <w:rPr>
          <w:rFonts w:ascii="Times New Roman" w:hAnsi="Times New Roman" w:cs="Times New Roman"/>
          <w:sz w:val="28"/>
          <w:szCs w:val="28"/>
        </w:rPr>
      </w:pPr>
    </w:p>
    <w:p w:rsidR="00A77827" w:rsidRPr="00F72ECE" w:rsidRDefault="00A77827" w:rsidP="00A77827">
      <w:pPr>
        <w:pStyle w:val="a6"/>
        <w:jc w:val="center"/>
        <w:rPr>
          <w:rFonts w:ascii="Times New Roman" w:hAnsi="Times New Roman" w:cs="Times New Roman"/>
          <w:sz w:val="28"/>
          <w:szCs w:val="28"/>
        </w:rPr>
      </w:pPr>
    </w:p>
    <w:p w:rsidR="00B831A4" w:rsidRPr="00F72ECE" w:rsidRDefault="00B831A4" w:rsidP="00A77827">
      <w:pPr>
        <w:pStyle w:val="a6"/>
        <w:jc w:val="center"/>
        <w:rPr>
          <w:rFonts w:ascii="Times New Roman" w:hAnsi="Times New Roman" w:cs="Times New Roman"/>
          <w:sz w:val="28"/>
          <w:szCs w:val="28"/>
        </w:rPr>
      </w:pPr>
    </w:p>
    <w:p w:rsidR="00B831A4" w:rsidRPr="00F72ECE" w:rsidRDefault="00B831A4" w:rsidP="00A77827">
      <w:pPr>
        <w:pStyle w:val="a6"/>
        <w:jc w:val="center"/>
        <w:rPr>
          <w:rFonts w:ascii="Times New Roman" w:hAnsi="Times New Roman" w:cs="Times New Roman"/>
          <w:sz w:val="28"/>
          <w:szCs w:val="28"/>
        </w:rPr>
      </w:pPr>
    </w:p>
    <w:p w:rsidR="00B831A4" w:rsidRPr="00F72ECE" w:rsidRDefault="00B831A4" w:rsidP="00A77827">
      <w:pPr>
        <w:pStyle w:val="a6"/>
        <w:jc w:val="center"/>
        <w:rPr>
          <w:rFonts w:ascii="Times New Roman" w:hAnsi="Times New Roman" w:cs="Times New Roman"/>
          <w:sz w:val="28"/>
          <w:szCs w:val="28"/>
        </w:rPr>
      </w:pPr>
    </w:p>
    <w:p w:rsidR="00092B68" w:rsidRPr="00F72ECE" w:rsidRDefault="00092B68" w:rsidP="00A77827">
      <w:pPr>
        <w:pStyle w:val="a6"/>
        <w:jc w:val="center"/>
        <w:rPr>
          <w:rFonts w:ascii="Times New Roman" w:hAnsi="Times New Roman" w:cs="Times New Roman"/>
          <w:sz w:val="28"/>
          <w:szCs w:val="28"/>
        </w:rPr>
      </w:pPr>
    </w:p>
    <w:p w:rsidR="00092B68" w:rsidRPr="00F72ECE" w:rsidRDefault="00092B68" w:rsidP="00A77827">
      <w:pPr>
        <w:pStyle w:val="a6"/>
        <w:jc w:val="center"/>
        <w:rPr>
          <w:rFonts w:ascii="Times New Roman" w:hAnsi="Times New Roman" w:cs="Times New Roman"/>
          <w:sz w:val="28"/>
          <w:szCs w:val="28"/>
        </w:rPr>
      </w:pPr>
    </w:p>
    <w:p w:rsidR="00092B68" w:rsidRPr="00F72ECE" w:rsidRDefault="00092B68" w:rsidP="00A77827">
      <w:pPr>
        <w:pStyle w:val="a6"/>
        <w:jc w:val="center"/>
        <w:rPr>
          <w:rFonts w:ascii="Times New Roman" w:hAnsi="Times New Roman" w:cs="Times New Roman"/>
          <w:sz w:val="28"/>
          <w:szCs w:val="28"/>
        </w:rPr>
      </w:pPr>
    </w:p>
    <w:p w:rsidR="00B831A4" w:rsidRPr="00F72ECE" w:rsidRDefault="00B831A4" w:rsidP="00A77827">
      <w:pPr>
        <w:pStyle w:val="a6"/>
        <w:jc w:val="center"/>
        <w:rPr>
          <w:rFonts w:ascii="Times New Roman" w:hAnsi="Times New Roman" w:cs="Times New Roman"/>
          <w:sz w:val="28"/>
          <w:szCs w:val="28"/>
        </w:rPr>
      </w:pPr>
    </w:p>
    <w:p w:rsidR="00A77827" w:rsidRPr="00F72ECE" w:rsidRDefault="00A77827" w:rsidP="00A77827">
      <w:pPr>
        <w:pStyle w:val="a6"/>
        <w:jc w:val="center"/>
        <w:rPr>
          <w:rFonts w:ascii="Times New Roman" w:hAnsi="Times New Roman" w:cs="Times New Roman"/>
          <w:sz w:val="28"/>
          <w:szCs w:val="28"/>
        </w:rPr>
      </w:pPr>
      <w:r w:rsidRPr="00F72ECE">
        <w:rPr>
          <w:rFonts w:ascii="Times New Roman" w:hAnsi="Times New Roman" w:cs="Times New Roman"/>
          <w:sz w:val="28"/>
          <w:szCs w:val="28"/>
        </w:rPr>
        <w:lastRenderedPageBreak/>
        <w:t>Вологда</w:t>
      </w:r>
    </w:p>
    <w:p w:rsidR="00A77827" w:rsidRPr="00F72ECE" w:rsidRDefault="00A77827" w:rsidP="00A77827">
      <w:pPr>
        <w:pStyle w:val="a6"/>
        <w:jc w:val="center"/>
        <w:rPr>
          <w:rFonts w:ascii="Times New Roman" w:hAnsi="Times New Roman" w:cs="Times New Roman"/>
          <w:sz w:val="28"/>
          <w:szCs w:val="28"/>
        </w:rPr>
      </w:pPr>
      <w:r w:rsidRPr="00F72ECE">
        <w:rPr>
          <w:rFonts w:ascii="Times New Roman" w:hAnsi="Times New Roman" w:cs="Times New Roman"/>
          <w:sz w:val="28"/>
          <w:szCs w:val="28"/>
        </w:rPr>
        <w:t>202</w:t>
      </w:r>
      <w:r w:rsidR="00060226" w:rsidRPr="00F72ECE">
        <w:rPr>
          <w:rFonts w:ascii="Times New Roman" w:hAnsi="Times New Roman" w:cs="Times New Roman"/>
          <w:sz w:val="28"/>
          <w:szCs w:val="28"/>
        </w:rPr>
        <w:t>3</w:t>
      </w:r>
    </w:p>
    <w:p w:rsidR="00296418" w:rsidRPr="00F72ECE" w:rsidRDefault="00296418" w:rsidP="00296418">
      <w:pPr>
        <w:pStyle w:val="a6"/>
        <w:jc w:val="both"/>
        <w:rPr>
          <w:rFonts w:ascii="Times New Roman" w:hAnsi="Times New Roman" w:cs="Times New Roman"/>
          <w:sz w:val="28"/>
          <w:szCs w:val="28"/>
        </w:rPr>
      </w:pPr>
      <w:r w:rsidRPr="00F72ECE">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F72ECE" w:rsidRDefault="00296418" w:rsidP="00296418">
      <w:pPr>
        <w:pStyle w:val="a6"/>
        <w:rPr>
          <w:rFonts w:ascii="Times New Roman" w:hAnsi="Times New Roman" w:cs="Times New Roman"/>
          <w:sz w:val="28"/>
          <w:szCs w:val="28"/>
        </w:rPr>
      </w:pPr>
    </w:p>
    <w:p w:rsidR="00E63863" w:rsidRPr="00F72ECE" w:rsidRDefault="00E63863" w:rsidP="00296418">
      <w:pPr>
        <w:pStyle w:val="a6"/>
        <w:rPr>
          <w:rFonts w:ascii="Times New Roman" w:hAnsi="Times New Roman" w:cs="Times New Roman"/>
          <w:sz w:val="28"/>
          <w:szCs w:val="28"/>
        </w:rPr>
      </w:pPr>
    </w:p>
    <w:p w:rsidR="00296418" w:rsidRPr="00F72ECE" w:rsidRDefault="00296418" w:rsidP="00296418">
      <w:pPr>
        <w:pStyle w:val="a6"/>
        <w:rPr>
          <w:rFonts w:ascii="Times New Roman" w:hAnsi="Times New Roman" w:cs="Times New Roman"/>
          <w:sz w:val="28"/>
          <w:szCs w:val="28"/>
        </w:rPr>
      </w:pPr>
      <w:r w:rsidRPr="00F72ECE">
        <w:rPr>
          <w:rFonts w:ascii="Times New Roman" w:hAnsi="Times New Roman" w:cs="Times New Roman"/>
          <w:sz w:val="28"/>
          <w:szCs w:val="28"/>
        </w:rPr>
        <w:t xml:space="preserve">Разработчик: </w:t>
      </w:r>
    </w:p>
    <w:p w:rsidR="00296418" w:rsidRPr="00F72ECE" w:rsidRDefault="006B7B8D" w:rsidP="00296418">
      <w:pPr>
        <w:pStyle w:val="a6"/>
        <w:jc w:val="both"/>
        <w:rPr>
          <w:rFonts w:ascii="Times New Roman" w:hAnsi="Times New Roman" w:cs="Times New Roman"/>
          <w:sz w:val="28"/>
          <w:szCs w:val="28"/>
        </w:rPr>
      </w:pPr>
      <w:proofErr w:type="spellStart"/>
      <w:r w:rsidRPr="00F72ECE">
        <w:rPr>
          <w:rFonts w:ascii="Times New Roman" w:hAnsi="Times New Roman" w:cs="Times New Roman"/>
          <w:sz w:val="28"/>
          <w:szCs w:val="28"/>
        </w:rPr>
        <w:t>Н.В.Шашерина</w:t>
      </w:r>
      <w:proofErr w:type="spellEnd"/>
      <w:r w:rsidR="00296418" w:rsidRPr="00F72ECE">
        <w:rPr>
          <w:rFonts w:ascii="Times New Roman" w:hAnsi="Times New Roman" w:cs="Times New Roman"/>
          <w:sz w:val="28"/>
          <w:szCs w:val="28"/>
        </w:rPr>
        <w:t xml:space="preserve">, преподаватель БПОУ </w:t>
      </w:r>
      <w:proofErr w:type="gramStart"/>
      <w:r w:rsidR="00296418" w:rsidRPr="00F72ECE">
        <w:rPr>
          <w:rFonts w:ascii="Times New Roman" w:hAnsi="Times New Roman" w:cs="Times New Roman"/>
          <w:sz w:val="28"/>
          <w:szCs w:val="28"/>
        </w:rPr>
        <w:t>ВО</w:t>
      </w:r>
      <w:proofErr w:type="gramEnd"/>
      <w:r w:rsidR="00296418" w:rsidRPr="00F72ECE">
        <w:rPr>
          <w:rFonts w:ascii="Times New Roman" w:hAnsi="Times New Roman" w:cs="Times New Roman"/>
          <w:sz w:val="28"/>
          <w:szCs w:val="28"/>
        </w:rPr>
        <w:t xml:space="preserve"> «Вологодский колледж технологии и дизайна»</w:t>
      </w:r>
    </w:p>
    <w:p w:rsidR="00296418" w:rsidRPr="00F72ECE" w:rsidRDefault="00296418" w:rsidP="00296418">
      <w:pPr>
        <w:pStyle w:val="a6"/>
        <w:rPr>
          <w:rFonts w:ascii="Times New Roman" w:hAnsi="Times New Roman" w:cs="Times New Roman"/>
          <w:sz w:val="28"/>
          <w:szCs w:val="28"/>
        </w:rPr>
      </w:pPr>
    </w:p>
    <w:p w:rsidR="00E63863" w:rsidRPr="00F72ECE" w:rsidRDefault="00E63863" w:rsidP="00296418">
      <w:pPr>
        <w:pStyle w:val="a6"/>
        <w:rPr>
          <w:rFonts w:ascii="Times New Roman" w:hAnsi="Times New Roman" w:cs="Times New Roman"/>
          <w:sz w:val="28"/>
          <w:szCs w:val="28"/>
        </w:rPr>
      </w:pPr>
    </w:p>
    <w:p w:rsidR="001A5585" w:rsidRDefault="00296418" w:rsidP="001A5585">
      <w:pPr>
        <w:pStyle w:val="a6"/>
        <w:jc w:val="both"/>
        <w:rPr>
          <w:rFonts w:ascii="Times New Roman" w:eastAsia="Calibri" w:hAnsi="Times New Roman" w:cs="Times New Roman"/>
          <w:sz w:val="28"/>
          <w:szCs w:val="28"/>
        </w:rPr>
      </w:pPr>
      <w:proofErr w:type="gramStart"/>
      <w:r w:rsidRPr="00F72ECE">
        <w:rPr>
          <w:rFonts w:ascii="Times New Roman" w:hAnsi="Times New Roman" w:cs="Times New Roman"/>
          <w:sz w:val="28"/>
          <w:szCs w:val="28"/>
        </w:rPr>
        <w:t>Рассмотрен</w:t>
      </w:r>
      <w:r w:rsidR="00722A54" w:rsidRPr="00F72ECE">
        <w:rPr>
          <w:rFonts w:ascii="Times New Roman" w:hAnsi="Times New Roman" w:cs="Times New Roman"/>
          <w:sz w:val="28"/>
          <w:szCs w:val="28"/>
        </w:rPr>
        <w:t>а</w:t>
      </w:r>
      <w:proofErr w:type="gramEnd"/>
      <w:r w:rsidRPr="00F72ECE">
        <w:rPr>
          <w:rFonts w:ascii="Times New Roman" w:hAnsi="Times New Roman" w:cs="Times New Roman"/>
          <w:sz w:val="28"/>
          <w:szCs w:val="28"/>
        </w:rPr>
        <w:t xml:space="preserve"> и рекомендован</w:t>
      </w:r>
      <w:r w:rsidR="00722A54" w:rsidRPr="00F72ECE">
        <w:rPr>
          <w:rFonts w:ascii="Times New Roman" w:hAnsi="Times New Roman" w:cs="Times New Roman"/>
          <w:sz w:val="28"/>
          <w:szCs w:val="28"/>
        </w:rPr>
        <w:t>а</w:t>
      </w:r>
      <w:r w:rsidRPr="00F72ECE">
        <w:rPr>
          <w:rFonts w:ascii="Times New Roman" w:hAnsi="Times New Roman" w:cs="Times New Roman"/>
          <w:sz w:val="28"/>
          <w:szCs w:val="28"/>
        </w:rPr>
        <w:t xml:space="preserve"> к использованию в учебном процессе </w:t>
      </w:r>
      <w:r w:rsidRPr="00F72ECE">
        <w:rPr>
          <w:rFonts w:ascii="Times New Roman" w:hAnsi="Times New Roman" w:cs="Times New Roman"/>
          <w:sz w:val="28"/>
          <w:szCs w:val="28"/>
        </w:rPr>
        <w:br/>
        <w:t xml:space="preserve">предметной цикловой комиссией, </w:t>
      </w:r>
      <w:r w:rsidR="001A5585" w:rsidRPr="00F0510C">
        <w:rPr>
          <w:rFonts w:ascii="Times New Roman" w:hAnsi="Times New Roman" w:cs="Times New Roman"/>
          <w:sz w:val="28"/>
          <w:szCs w:val="28"/>
        </w:rPr>
        <w:t>п</w:t>
      </w:r>
      <w:r w:rsidR="001A5585" w:rsidRPr="00F0510C">
        <w:rPr>
          <w:rFonts w:ascii="Times New Roman" w:eastAsia="Calibri" w:hAnsi="Times New Roman" w:cs="Times New Roman"/>
          <w:sz w:val="28"/>
          <w:szCs w:val="28"/>
        </w:rPr>
        <w:t xml:space="preserve">ротокол № 11 от </w:t>
      </w:r>
      <w:r w:rsidR="001A5585">
        <w:rPr>
          <w:rFonts w:ascii="Times New Roman" w:eastAsia="Calibri" w:hAnsi="Times New Roman" w:cs="Times New Roman"/>
          <w:sz w:val="28"/>
          <w:szCs w:val="28"/>
        </w:rPr>
        <w:t>28</w:t>
      </w:r>
      <w:r w:rsidR="001A5585" w:rsidRPr="00F0510C">
        <w:rPr>
          <w:rFonts w:ascii="Times New Roman" w:eastAsia="Calibri" w:hAnsi="Times New Roman" w:cs="Times New Roman"/>
          <w:sz w:val="28"/>
          <w:szCs w:val="28"/>
        </w:rPr>
        <w:t>.0</w:t>
      </w:r>
      <w:r w:rsidR="001A5585">
        <w:rPr>
          <w:rFonts w:ascii="Times New Roman" w:eastAsia="Calibri" w:hAnsi="Times New Roman" w:cs="Times New Roman"/>
          <w:sz w:val="28"/>
          <w:szCs w:val="28"/>
        </w:rPr>
        <w:t>5</w:t>
      </w:r>
      <w:r w:rsidR="001A5585" w:rsidRPr="00F0510C">
        <w:rPr>
          <w:rFonts w:ascii="Times New Roman" w:eastAsia="Calibri" w:hAnsi="Times New Roman" w:cs="Times New Roman"/>
          <w:sz w:val="28"/>
          <w:szCs w:val="28"/>
        </w:rPr>
        <w:t>.202</w:t>
      </w:r>
      <w:r w:rsidR="001A5585">
        <w:rPr>
          <w:rFonts w:ascii="Times New Roman" w:eastAsia="Calibri" w:hAnsi="Times New Roman" w:cs="Times New Roman"/>
          <w:sz w:val="28"/>
          <w:szCs w:val="28"/>
        </w:rPr>
        <w:t>4</w:t>
      </w:r>
      <w:r w:rsidR="001A5585" w:rsidRPr="00F0510C">
        <w:rPr>
          <w:rFonts w:ascii="Times New Roman" w:eastAsia="Calibri" w:hAnsi="Times New Roman" w:cs="Times New Roman"/>
          <w:sz w:val="28"/>
          <w:szCs w:val="28"/>
        </w:rPr>
        <w:t xml:space="preserve"> г.</w:t>
      </w:r>
      <w:r w:rsidR="001A5585">
        <w:rPr>
          <w:rFonts w:ascii="Times New Roman" w:eastAsia="Calibri" w:hAnsi="Times New Roman" w:cs="Times New Roman"/>
          <w:sz w:val="28"/>
          <w:szCs w:val="28"/>
        </w:rPr>
        <w:t>, протокол №1</w:t>
      </w:r>
    </w:p>
    <w:p w:rsidR="005F6862" w:rsidRPr="00F72ECE" w:rsidRDefault="001A5585" w:rsidP="001A5585">
      <w:pPr>
        <w:pStyle w:val="a6"/>
        <w:jc w:val="both"/>
        <w:rPr>
          <w:rFonts w:ascii="Times New Roman" w:hAnsi="Times New Roman" w:cs="Times New Roman"/>
          <w:sz w:val="24"/>
          <w:szCs w:val="24"/>
        </w:rPr>
      </w:pPr>
      <w:r>
        <w:rPr>
          <w:rFonts w:ascii="Times New Roman" w:eastAsia="Calibri" w:hAnsi="Times New Roman" w:cs="Times New Roman"/>
          <w:sz w:val="28"/>
          <w:szCs w:val="28"/>
        </w:rPr>
        <w:t>от 02.09.2024г.</w:t>
      </w:r>
      <w:r w:rsidRPr="00F0510C">
        <w:rPr>
          <w:rFonts w:ascii="Times New Roman" w:eastAsia="Calibri" w:hAnsi="Times New Roman" w:cs="Times New Roman"/>
          <w:sz w:val="28"/>
          <w:szCs w:val="28"/>
        </w:rPr>
        <w:t xml:space="preserve">  </w:t>
      </w:r>
    </w:p>
    <w:p w:rsidR="005F6862" w:rsidRPr="00F72ECE" w:rsidRDefault="005F6862" w:rsidP="00296418">
      <w:pPr>
        <w:pStyle w:val="a6"/>
        <w:jc w:val="both"/>
        <w:rPr>
          <w:rFonts w:ascii="Times New Roman" w:hAnsi="Times New Roman" w:cs="Times New Roman"/>
          <w:sz w:val="24"/>
          <w:szCs w:val="24"/>
        </w:rPr>
      </w:pPr>
    </w:p>
    <w:p w:rsidR="005F6862" w:rsidRPr="00F72ECE" w:rsidRDefault="005F6862" w:rsidP="00296418">
      <w:pPr>
        <w:pStyle w:val="a6"/>
        <w:jc w:val="both"/>
        <w:rPr>
          <w:rFonts w:ascii="Times New Roman" w:hAnsi="Times New Roman" w:cs="Times New Roman"/>
          <w:sz w:val="24"/>
          <w:szCs w:val="24"/>
        </w:rPr>
      </w:pPr>
    </w:p>
    <w:p w:rsidR="005F6862" w:rsidRPr="00F72ECE" w:rsidRDefault="005F6862" w:rsidP="00296418">
      <w:pPr>
        <w:pStyle w:val="a6"/>
        <w:jc w:val="both"/>
        <w:rPr>
          <w:rFonts w:ascii="Times New Roman" w:hAnsi="Times New Roman" w:cs="Times New Roman"/>
          <w:sz w:val="24"/>
          <w:szCs w:val="24"/>
        </w:rPr>
      </w:pPr>
    </w:p>
    <w:p w:rsidR="005F6862" w:rsidRPr="00F72ECE" w:rsidRDefault="005F6862" w:rsidP="00296418">
      <w:pPr>
        <w:pStyle w:val="a6"/>
        <w:jc w:val="both"/>
        <w:rPr>
          <w:rFonts w:ascii="Times New Roman" w:hAnsi="Times New Roman" w:cs="Times New Roman"/>
          <w:sz w:val="24"/>
          <w:szCs w:val="24"/>
        </w:rPr>
      </w:pPr>
    </w:p>
    <w:p w:rsidR="005F6862" w:rsidRPr="00F72ECE" w:rsidRDefault="005F6862" w:rsidP="00296418">
      <w:pPr>
        <w:pStyle w:val="a6"/>
        <w:jc w:val="both"/>
        <w:rPr>
          <w:rFonts w:ascii="Times New Roman" w:hAnsi="Times New Roman" w:cs="Times New Roman"/>
          <w:sz w:val="24"/>
          <w:szCs w:val="24"/>
        </w:rPr>
      </w:pPr>
    </w:p>
    <w:p w:rsidR="005F6862" w:rsidRPr="00F72ECE" w:rsidRDefault="005F6862" w:rsidP="00296418">
      <w:pPr>
        <w:pStyle w:val="a6"/>
        <w:jc w:val="both"/>
        <w:rPr>
          <w:rFonts w:ascii="Times New Roman" w:hAnsi="Times New Roman" w:cs="Times New Roman"/>
          <w:sz w:val="24"/>
          <w:szCs w:val="24"/>
        </w:rPr>
      </w:pPr>
    </w:p>
    <w:p w:rsidR="005F6862" w:rsidRPr="00F72ECE" w:rsidRDefault="005F6862" w:rsidP="00296418">
      <w:pPr>
        <w:pStyle w:val="a6"/>
        <w:jc w:val="both"/>
        <w:rPr>
          <w:rFonts w:ascii="Times New Roman" w:hAnsi="Times New Roman" w:cs="Times New Roman"/>
          <w:sz w:val="24"/>
          <w:szCs w:val="24"/>
        </w:rPr>
      </w:pPr>
    </w:p>
    <w:p w:rsidR="005F6862" w:rsidRPr="00F72ECE" w:rsidRDefault="005F6862" w:rsidP="00296418">
      <w:pPr>
        <w:pStyle w:val="a6"/>
        <w:jc w:val="both"/>
        <w:rPr>
          <w:rFonts w:ascii="Times New Roman" w:hAnsi="Times New Roman" w:cs="Times New Roman"/>
          <w:sz w:val="24"/>
          <w:szCs w:val="24"/>
        </w:rPr>
      </w:pPr>
    </w:p>
    <w:p w:rsidR="005F6862" w:rsidRPr="00F72ECE" w:rsidRDefault="005F6862" w:rsidP="00296418">
      <w:pPr>
        <w:pStyle w:val="a6"/>
        <w:jc w:val="both"/>
        <w:rPr>
          <w:rFonts w:ascii="Times New Roman" w:hAnsi="Times New Roman" w:cs="Times New Roman"/>
          <w:sz w:val="24"/>
          <w:szCs w:val="24"/>
        </w:rPr>
      </w:pPr>
    </w:p>
    <w:p w:rsidR="005F6862" w:rsidRPr="00F72ECE" w:rsidRDefault="005F6862" w:rsidP="00296418">
      <w:pPr>
        <w:pStyle w:val="a6"/>
        <w:jc w:val="both"/>
        <w:rPr>
          <w:rFonts w:ascii="Times New Roman" w:hAnsi="Times New Roman" w:cs="Times New Roman"/>
          <w:sz w:val="24"/>
          <w:szCs w:val="24"/>
        </w:rPr>
      </w:pPr>
    </w:p>
    <w:p w:rsidR="005F6862" w:rsidRPr="00F72ECE" w:rsidRDefault="005F6862" w:rsidP="00296418">
      <w:pPr>
        <w:pStyle w:val="a6"/>
        <w:jc w:val="both"/>
        <w:rPr>
          <w:rFonts w:ascii="Times New Roman" w:hAnsi="Times New Roman" w:cs="Times New Roman"/>
          <w:sz w:val="24"/>
          <w:szCs w:val="24"/>
        </w:rPr>
      </w:pPr>
    </w:p>
    <w:p w:rsidR="005F6862" w:rsidRPr="00F72ECE" w:rsidRDefault="005F6862" w:rsidP="00296418">
      <w:pPr>
        <w:pStyle w:val="a6"/>
        <w:jc w:val="both"/>
        <w:rPr>
          <w:rFonts w:ascii="Times New Roman" w:hAnsi="Times New Roman" w:cs="Times New Roman"/>
          <w:sz w:val="24"/>
          <w:szCs w:val="24"/>
        </w:rPr>
      </w:pPr>
    </w:p>
    <w:p w:rsidR="005F6862" w:rsidRPr="00F72ECE" w:rsidRDefault="005F6862" w:rsidP="00296418">
      <w:pPr>
        <w:pStyle w:val="a6"/>
        <w:jc w:val="both"/>
        <w:rPr>
          <w:rFonts w:ascii="Times New Roman" w:hAnsi="Times New Roman" w:cs="Times New Roman"/>
          <w:sz w:val="24"/>
          <w:szCs w:val="24"/>
        </w:rPr>
      </w:pPr>
    </w:p>
    <w:p w:rsidR="0030446A" w:rsidRPr="00F72ECE" w:rsidRDefault="0030446A" w:rsidP="00296418">
      <w:pPr>
        <w:pStyle w:val="a6"/>
        <w:jc w:val="both"/>
        <w:rPr>
          <w:rFonts w:ascii="Times New Roman" w:hAnsi="Times New Roman" w:cs="Times New Roman"/>
          <w:sz w:val="24"/>
          <w:szCs w:val="24"/>
        </w:rPr>
      </w:pPr>
    </w:p>
    <w:p w:rsidR="0030446A" w:rsidRPr="00F72ECE" w:rsidRDefault="0030446A" w:rsidP="00296418">
      <w:pPr>
        <w:pStyle w:val="a6"/>
        <w:jc w:val="both"/>
        <w:rPr>
          <w:rFonts w:ascii="Times New Roman" w:hAnsi="Times New Roman" w:cs="Times New Roman"/>
          <w:sz w:val="24"/>
          <w:szCs w:val="24"/>
        </w:rPr>
      </w:pPr>
    </w:p>
    <w:p w:rsidR="0030446A" w:rsidRPr="00F72ECE" w:rsidRDefault="0030446A" w:rsidP="00296418">
      <w:pPr>
        <w:pStyle w:val="a6"/>
        <w:jc w:val="both"/>
        <w:rPr>
          <w:rFonts w:ascii="Times New Roman" w:hAnsi="Times New Roman" w:cs="Times New Roman"/>
          <w:sz w:val="24"/>
          <w:szCs w:val="24"/>
        </w:rPr>
      </w:pPr>
    </w:p>
    <w:p w:rsidR="005F6862" w:rsidRPr="00F72ECE" w:rsidRDefault="005F6862" w:rsidP="00296418">
      <w:pPr>
        <w:pStyle w:val="a6"/>
        <w:jc w:val="both"/>
        <w:rPr>
          <w:rFonts w:ascii="Times New Roman" w:hAnsi="Times New Roman" w:cs="Times New Roman"/>
          <w:sz w:val="24"/>
          <w:szCs w:val="24"/>
        </w:rPr>
      </w:pPr>
    </w:p>
    <w:p w:rsidR="00B831A4" w:rsidRPr="00F72ECE" w:rsidRDefault="00B831A4" w:rsidP="00296418">
      <w:pPr>
        <w:pStyle w:val="a6"/>
        <w:jc w:val="both"/>
        <w:rPr>
          <w:rFonts w:ascii="Times New Roman" w:hAnsi="Times New Roman" w:cs="Times New Roman"/>
          <w:sz w:val="24"/>
          <w:szCs w:val="24"/>
        </w:rPr>
      </w:pPr>
    </w:p>
    <w:p w:rsidR="00B831A4" w:rsidRPr="00F72ECE" w:rsidRDefault="00B831A4" w:rsidP="00296418">
      <w:pPr>
        <w:pStyle w:val="a6"/>
        <w:jc w:val="both"/>
        <w:rPr>
          <w:rFonts w:ascii="Times New Roman" w:hAnsi="Times New Roman" w:cs="Times New Roman"/>
          <w:sz w:val="24"/>
          <w:szCs w:val="24"/>
        </w:rPr>
      </w:pPr>
    </w:p>
    <w:p w:rsidR="00B831A4" w:rsidRPr="00F72ECE" w:rsidRDefault="00B831A4" w:rsidP="00296418">
      <w:pPr>
        <w:pStyle w:val="a6"/>
        <w:jc w:val="both"/>
        <w:rPr>
          <w:rFonts w:ascii="Times New Roman" w:hAnsi="Times New Roman" w:cs="Times New Roman"/>
          <w:sz w:val="24"/>
          <w:szCs w:val="24"/>
        </w:rPr>
      </w:pPr>
    </w:p>
    <w:p w:rsidR="00B831A4" w:rsidRPr="00F72ECE" w:rsidRDefault="00B831A4" w:rsidP="00296418">
      <w:pPr>
        <w:pStyle w:val="a6"/>
        <w:jc w:val="both"/>
        <w:rPr>
          <w:rFonts w:ascii="Times New Roman" w:hAnsi="Times New Roman" w:cs="Times New Roman"/>
          <w:sz w:val="24"/>
          <w:szCs w:val="24"/>
        </w:rPr>
      </w:pPr>
    </w:p>
    <w:p w:rsidR="00B831A4" w:rsidRPr="00F72ECE" w:rsidRDefault="00B831A4" w:rsidP="00296418">
      <w:pPr>
        <w:pStyle w:val="a6"/>
        <w:jc w:val="both"/>
        <w:rPr>
          <w:rFonts w:ascii="Times New Roman" w:hAnsi="Times New Roman" w:cs="Times New Roman"/>
          <w:sz w:val="24"/>
          <w:szCs w:val="24"/>
        </w:rPr>
      </w:pPr>
    </w:p>
    <w:p w:rsidR="00E63863" w:rsidRPr="00F72ECE" w:rsidRDefault="00E63863" w:rsidP="00296418">
      <w:pPr>
        <w:pStyle w:val="a6"/>
        <w:jc w:val="both"/>
        <w:rPr>
          <w:rFonts w:ascii="Times New Roman" w:hAnsi="Times New Roman" w:cs="Times New Roman"/>
          <w:sz w:val="24"/>
          <w:szCs w:val="24"/>
        </w:rPr>
      </w:pPr>
    </w:p>
    <w:p w:rsidR="00E63863" w:rsidRPr="00F72ECE" w:rsidRDefault="00E63863" w:rsidP="00296418">
      <w:pPr>
        <w:pStyle w:val="a6"/>
        <w:jc w:val="both"/>
        <w:rPr>
          <w:rFonts w:ascii="Times New Roman" w:hAnsi="Times New Roman" w:cs="Times New Roman"/>
          <w:sz w:val="24"/>
          <w:szCs w:val="24"/>
        </w:rPr>
      </w:pPr>
    </w:p>
    <w:p w:rsidR="00E63863" w:rsidRPr="00F72ECE" w:rsidRDefault="00E63863" w:rsidP="00296418">
      <w:pPr>
        <w:pStyle w:val="a6"/>
        <w:jc w:val="both"/>
        <w:rPr>
          <w:rFonts w:ascii="Times New Roman" w:hAnsi="Times New Roman" w:cs="Times New Roman"/>
          <w:sz w:val="24"/>
          <w:szCs w:val="24"/>
        </w:rPr>
      </w:pPr>
    </w:p>
    <w:p w:rsidR="00E63863" w:rsidRPr="00F72ECE" w:rsidRDefault="00E63863" w:rsidP="00296418">
      <w:pPr>
        <w:pStyle w:val="a6"/>
        <w:jc w:val="both"/>
        <w:rPr>
          <w:rFonts w:ascii="Times New Roman" w:hAnsi="Times New Roman" w:cs="Times New Roman"/>
          <w:sz w:val="24"/>
          <w:szCs w:val="24"/>
        </w:rPr>
      </w:pPr>
    </w:p>
    <w:p w:rsidR="00B831A4" w:rsidRPr="00F72ECE" w:rsidRDefault="00B831A4" w:rsidP="00296418">
      <w:pPr>
        <w:pStyle w:val="a6"/>
        <w:jc w:val="both"/>
        <w:rPr>
          <w:rFonts w:ascii="Times New Roman" w:hAnsi="Times New Roman" w:cs="Times New Roman"/>
          <w:sz w:val="24"/>
          <w:szCs w:val="24"/>
        </w:rPr>
      </w:pPr>
    </w:p>
    <w:p w:rsidR="00B831A4" w:rsidRPr="00F72ECE" w:rsidRDefault="00B831A4" w:rsidP="00296418">
      <w:pPr>
        <w:pStyle w:val="a6"/>
        <w:jc w:val="both"/>
        <w:rPr>
          <w:rFonts w:ascii="Times New Roman" w:hAnsi="Times New Roman" w:cs="Times New Roman"/>
          <w:sz w:val="24"/>
          <w:szCs w:val="24"/>
        </w:rPr>
      </w:pPr>
    </w:p>
    <w:p w:rsidR="00B831A4" w:rsidRPr="00F72ECE" w:rsidRDefault="00B831A4" w:rsidP="00296418">
      <w:pPr>
        <w:pStyle w:val="a6"/>
        <w:jc w:val="both"/>
        <w:rPr>
          <w:rFonts w:ascii="Times New Roman" w:hAnsi="Times New Roman" w:cs="Times New Roman"/>
          <w:sz w:val="24"/>
          <w:szCs w:val="24"/>
        </w:rPr>
      </w:pPr>
    </w:p>
    <w:p w:rsidR="00B831A4" w:rsidRPr="00F72ECE" w:rsidRDefault="00B831A4" w:rsidP="00296418">
      <w:pPr>
        <w:pStyle w:val="a6"/>
        <w:jc w:val="both"/>
        <w:rPr>
          <w:rFonts w:ascii="Times New Roman" w:hAnsi="Times New Roman" w:cs="Times New Roman"/>
          <w:sz w:val="24"/>
          <w:szCs w:val="24"/>
        </w:rPr>
      </w:pPr>
    </w:p>
    <w:p w:rsidR="00B831A4" w:rsidRPr="00F72ECE" w:rsidRDefault="00B831A4" w:rsidP="00296418">
      <w:pPr>
        <w:pStyle w:val="a6"/>
        <w:jc w:val="both"/>
        <w:rPr>
          <w:rFonts w:ascii="Times New Roman" w:hAnsi="Times New Roman" w:cs="Times New Roman"/>
          <w:sz w:val="24"/>
          <w:szCs w:val="24"/>
        </w:rPr>
      </w:pPr>
    </w:p>
    <w:p w:rsidR="005F6862" w:rsidRPr="00F72ECE" w:rsidRDefault="005F6862" w:rsidP="00296418">
      <w:pPr>
        <w:pStyle w:val="a6"/>
        <w:jc w:val="both"/>
        <w:rPr>
          <w:rFonts w:ascii="Times New Roman" w:hAnsi="Times New Roman" w:cs="Times New Roman"/>
          <w:sz w:val="24"/>
          <w:szCs w:val="24"/>
        </w:rPr>
      </w:pPr>
    </w:p>
    <w:p w:rsidR="002D5A85" w:rsidRPr="00F72ECE" w:rsidRDefault="002D5A85">
      <w:pPr>
        <w:widowControl/>
        <w:autoSpaceDE/>
        <w:autoSpaceDN/>
        <w:spacing w:after="200" w:line="276" w:lineRule="auto"/>
        <w:rPr>
          <w:rFonts w:eastAsiaTheme="minorHAnsi"/>
          <w:b/>
          <w:sz w:val="24"/>
          <w:szCs w:val="24"/>
        </w:rPr>
      </w:pPr>
      <w:r w:rsidRPr="00F72ECE">
        <w:rPr>
          <w:b/>
          <w:sz w:val="24"/>
          <w:szCs w:val="24"/>
        </w:rPr>
        <w:br w:type="page"/>
      </w:r>
    </w:p>
    <w:p w:rsidR="00A60A9E" w:rsidRPr="00F72ECE" w:rsidRDefault="005F6862" w:rsidP="00A60A9E">
      <w:pPr>
        <w:pStyle w:val="a6"/>
        <w:jc w:val="center"/>
        <w:rPr>
          <w:rFonts w:ascii="Times New Roman" w:hAnsi="Times New Roman" w:cs="Times New Roman"/>
          <w:b/>
          <w:sz w:val="28"/>
          <w:szCs w:val="28"/>
        </w:rPr>
      </w:pPr>
      <w:r w:rsidRPr="00F72ECE">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F72ECE" w:rsidTr="00104F19">
        <w:tc>
          <w:tcPr>
            <w:tcW w:w="8613" w:type="dxa"/>
          </w:tcPr>
          <w:p w:rsidR="00A60A9E" w:rsidRPr="00F72ECE" w:rsidRDefault="00A60A9E" w:rsidP="00144FC6">
            <w:pPr>
              <w:pStyle w:val="a6"/>
              <w:jc w:val="both"/>
              <w:rPr>
                <w:rFonts w:ascii="Times New Roman" w:hAnsi="Times New Roman" w:cs="Times New Roman"/>
                <w:sz w:val="28"/>
                <w:szCs w:val="28"/>
              </w:rPr>
            </w:pPr>
          </w:p>
        </w:tc>
        <w:tc>
          <w:tcPr>
            <w:tcW w:w="958" w:type="dxa"/>
          </w:tcPr>
          <w:p w:rsidR="00A60A9E" w:rsidRPr="00F72ECE" w:rsidRDefault="00A60A9E" w:rsidP="00144FC6">
            <w:pPr>
              <w:pStyle w:val="a6"/>
              <w:jc w:val="center"/>
              <w:rPr>
                <w:rFonts w:ascii="Times New Roman" w:hAnsi="Times New Roman" w:cs="Times New Roman"/>
                <w:b/>
                <w:sz w:val="28"/>
                <w:szCs w:val="28"/>
              </w:rPr>
            </w:pPr>
          </w:p>
          <w:p w:rsidR="005F6862" w:rsidRPr="00F72ECE" w:rsidRDefault="005F6862" w:rsidP="00144FC6">
            <w:pPr>
              <w:pStyle w:val="a6"/>
              <w:jc w:val="center"/>
              <w:rPr>
                <w:rFonts w:ascii="Times New Roman" w:hAnsi="Times New Roman" w:cs="Times New Roman"/>
                <w:b/>
                <w:sz w:val="28"/>
                <w:szCs w:val="28"/>
              </w:rPr>
            </w:pPr>
            <w:r w:rsidRPr="00F72ECE">
              <w:rPr>
                <w:rFonts w:ascii="Times New Roman" w:hAnsi="Times New Roman" w:cs="Times New Roman"/>
                <w:b/>
                <w:sz w:val="28"/>
                <w:szCs w:val="28"/>
              </w:rPr>
              <w:t>Стр.</w:t>
            </w:r>
          </w:p>
        </w:tc>
      </w:tr>
      <w:tr w:rsidR="005F6862" w:rsidRPr="00F72ECE" w:rsidTr="00104F19">
        <w:tc>
          <w:tcPr>
            <w:tcW w:w="8613" w:type="dxa"/>
          </w:tcPr>
          <w:p w:rsidR="005F6862" w:rsidRPr="00F72ECE" w:rsidRDefault="00A12FD1" w:rsidP="00C5327B">
            <w:pPr>
              <w:pStyle w:val="a6"/>
              <w:rPr>
                <w:rFonts w:ascii="Times New Roman" w:hAnsi="Times New Roman" w:cs="Times New Roman"/>
                <w:b/>
                <w:caps/>
                <w:sz w:val="28"/>
                <w:szCs w:val="28"/>
              </w:rPr>
            </w:pPr>
            <w:r w:rsidRPr="00F72ECE">
              <w:rPr>
                <w:rFonts w:ascii="Times New Roman" w:hAnsi="Times New Roman" w:cs="Times New Roman"/>
                <w:b/>
                <w:caps/>
                <w:sz w:val="28"/>
                <w:szCs w:val="28"/>
              </w:rPr>
              <w:t xml:space="preserve">1. ОБЩАЯ ХАРАКТЕРИСТИКА РАБОЧЕЙ ПРОГРАММЫ </w:t>
            </w:r>
            <w:r w:rsidR="000E25C6" w:rsidRPr="00F72ECE">
              <w:rPr>
                <w:rFonts w:ascii="Times New Roman" w:hAnsi="Times New Roman" w:cs="Times New Roman"/>
                <w:b/>
                <w:sz w:val="28"/>
                <w:szCs w:val="28"/>
              </w:rPr>
              <w:t>ОБЩЕОБРАЗОВАТЕЛЬНОЙ ДИСЦИПЛИНЫ</w:t>
            </w:r>
          </w:p>
          <w:p w:rsidR="005F6862" w:rsidRPr="00F72ECE" w:rsidRDefault="005F6862" w:rsidP="00144FC6">
            <w:pPr>
              <w:pStyle w:val="a6"/>
              <w:jc w:val="both"/>
              <w:rPr>
                <w:rFonts w:ascii="Times New Roman" w:hAnsi="Times New Roman" w:cs="Times New Roman"/>
                <w:sz w:val="28"/>
                <w:szCs w:val="28"/>
              </w:rPr>
            </w:pPr>
          </w:p>
        </w:tc>
        <w:tc>
          <w:tcPr>
            <w:tcW w:w="958" w:type="dxa"/>
          </w:tcPr>
          <w:p w:rsidR="005F6862" w:rsidRPr="00F72ECE" w:rsidRDefault="00A60A9E" w:rsidP="00144FC6">
            <w:pPr>
              <w:pStyle w:val="a6"/>
              <w:jc w:val="center"/>
              <w:rPr>
                <w:rFonts w:ascii="Times New Roman" w:hAnsi="Times New Roman" w:cs="Times New Roman"/>
                <w:b/>
                <w:sz w:val="28"/>
                <w:szCs w:val="28"/>
              </w:rPr>
            </w:pPr>
            <w:r w:rsidRPr="00F72ECE">
              <w:rPr>
                <w:rFonts w:ascii="Times New Roman" w:hAnsi="Times New Roman" w:cs="Times New Roman"/>
                <w:b/>
                <w:sz w:val="28"/>
                <w:szCs w:val="28"/>
              </w:rPr>
              <w:t>4</w:t>
            </w:r>
          </w:p>
        </w:tc>
      </w:tr>
      <w:tr w:rsidR="005F6862" w:rsidRPr="00F72ECE" w:rsidTr="00104F19">
        <w:tc>
          <w:tcPr>
            <w:tcW w:w="8613" w:type="dxa"/>
          </w:tcPr>
          <w:p w:rsidR="005F6862" w:rsidRPr="00F72ECE" w:rsidRDefault="00144FC6" w:rsidP="00144FC6">
            <w:pPr>
              <w:pStyle w:val="a6"/>
              <w:jc w:val="both"/>
              <w:rPr>
                <w:rFonts w:ascii="Times New Roman" w:hAnsi="Times New Roman" w:cs="Times New Roman"/>
                <w:b/>
                <w:sz w:val="28"/>
                <w:szCs w:val="28"/>
              </w:rPr>
            </w:pPr>
            <w:r w:rsidRPr="00F72ECE">
              <w:rPr>
                <w:rFonts w:ascii="Times New Roman" w:hAnsi="Times New Roman" w:cs="Times New Roman"/>
                <w:b/>
                <w:sz w:val="28"/>
                <w:szCs w:val="28"/>
              </w:rPr>
              <w:t xml:space="preserve">2. </w:t>
            </w:r>
            <w:r w:rsidR="009D363F" w:rsidRPr="00F72ECE">
              <w:rPr>
                <w:rFonts w:ascii="Times New Roman" w:hAnsi="Times New Roman" w:cs="Times New Roman"/>
                <w:b/>
                <w:sz w:val="28"/>
                <w:szCs w:val="28"/>
              </w:rPr>
              <w:t xml:space="preserve">СТРУКТУРА И </w:t>
            </w:r>
            <w:r w:rsidR="005F6862" w:rsidRPr="00F72ECE">
              <w:rPr>
                <w:rFonts w:ascii="Times New Roman" w:hAnsi="Times New Roman" w:cs="Times New Roman"/>
                <w:b/>
                <w:sz w:val="28"/>
                <w:szCs w:val="28"/>
              </w:rPr>
              <w:t>СОД</w:t>
            </w:r>
            <w:r w:rsidRPr="00F72ECE">
              <w:rPr>
                <w:rFonts w:ascii="Times New Roman" w:hAnsi="Times New Roman" w:cs="Times New Roman"/>
                <w:b/>
                <w:sz w:val="28"/>
                <w:szCs w:val="28"/>
              </w:rPr>
              <w:t xml:space="preserve">ЕРЖАНИЕ </w:t>
            </w:r>
            <w:r w:rsidR="000E25C6" w:rsidRPr="00F72ECE">
              <w:rPr>
                <w:rFonts w:ascii="Times New Roman" w:hAnsi="Times New Roman" w:cs="Times New Roman"/>
                <w:b/>
                <w:sz w:val="28"/>
                <w:szCs w:val="28"/>
              </w:rPr>
              <w:t>ОБЩЕОБРАЗОВАТЕЛЬНОЙ ДИСЦИПЛИНЫ</w:t>
            </w:r>
          </w:p>
          <w:p w:rsidR="005F6862" w:rsidRPr="00F72ECE" w:rsidRDefault="005F6862" w:rsidP="00144FC6">
            <w:pPr>
              <w:pStyle w:val="a6"/>
              <w:jc w:val="both"/>
              <w:rPr>
                <w:rFonts w:ascii="Times New Roman" w:hAnsi="Times New Roman" w:cs="Times New Roman"/>
                <w:sz w:val="28"/>
                <w:szCs w:val="28"/>
              </w:rPr>
            </w:pPr>
          </w:p>
        </w:tc>
        <w:tc>
          <w:tcPr>
            <w:tcW w:w="958" w:type="dxa"/>
          </w:tcPr>
          <w:p w:rsidR="005F6862" w:rsidRPr="00F72ECE" w:rsidRDefault="00497BD2" w:rsidP="00144FC6">
            <w:pPr>
              <w:pStyle w:val="a6"/>
              <w:jc w:val="center"/>
              <w:rPr>
                <w:rFonts w:ascii="Times New Roman" w:hAnsi="Times New Roman" w:cs="Times New Roman"/>
                <w:b/>
                <w:sz w:val="28"/>
                <w:szCs w:val="28"/>
              </w:rPr>
            </w:pPr>
            <w:r w:rsidRPr="00F72ECE">
              <w:rPr>
                <w:rFonts w:ascii="Times New Roman" w:hAnsi="Times New Roman" w:cs="Times New Roman"/>
                <w:b/>
                <w:sz w:val="28"/>
                <w:szCs w:val="28"/>
              </w:rPr>
              <w:t>10</w:t>
            </w:r>
          </w:p>
        </w:tc>
      </w:tr>
      <w:tr w:rsidR="00144FC6" w:rsidRPr="00F72ECE" w:rsidTr="00104F19">
        <w:tc>
          <w:tcPr>
            <w:tcW w:w="8613" w:type="dxa"/>
          </w:tcPr>
          <w:p w:rsidR="00144FC6" w:rsidRPr="00F72ECE" w:rsidRDefault="00A12FD1" w:rsidP="00144FC6">
            <w:pPr>
              <w:contextualSpacing/>
              <w:rPr>
                <w:b/>
                <w:bCs/>
                <w:sz w:val="28"/>
                <w:szCs w:val="28"/>
              </w:rPr>
            </w:pPr>
            <w:r w:rsidRPr="00F72ECE">
              <w:rPr>
                <w:b/>
                <w:bCs/>
                <w:sz w:val="28"/>
                <w:szCs w:val="28"/>
              </w:rPr>
              <w:t>3</w:t>
            </w:r>
            <w:r w:rsidR="00144FC6" w:rsidRPr="00F72ECE">
              <w:rPr>
                <w:b/>
                <w:bCs/>
                <w:sz w:val="28"/>
                <w:szCs w:val="28"/>
              </w:rPr>
              <w:t xml:space="preserve">. УСЛОВИЯ РЕАЛИЗАЦИИ </w:t>
            </w:r>
            <w:r w:rsidRPr="00F72ECE">
              <w:rPr>
                <w:b/>
                <w:bCs/>
                <w:sz w:val="28"/>
                <w:szCs w:val="28"/>
              </w:rPr>
              <w:t xml:space="preserve">РАБОЧЕЙ ПРОГРАММЫ </w:t>
            </w:r>
            <w:r w:rsidR="000E25C6" w:rsidRPr="00F72ECE">
              <w:rPr>
                <w:b/>
                <w:sz w:val="28"/>
                <w:szCs w:val="28"/>
              </w:rPr>
              <w:t>ОБЩЕОБРАЗОВАТЕЛЬНОЙ ДИСЦИПЛИНЫ</w:t>
            </w:r>
          </w:p>
          <w:p w:rsidR="00144FC6" w:rsidRPr="00F72ECE" w:rsidRDefault="00144FC6" w:rsidP="00144FC6">
            <w:pPr>
              <w:contextualSpacing/>
              <w:rPr>
                <w:b/>
                <w:bCs/>
                <w:sz w:val="28"/>
                <w:szCs w:val="28"/>
              </w:rPr>
            </w:pPr>
          </w:p>
        </w:tc>
        <w:tc>
          <w:tcPr>
            <w:tcW w:w="958" w:type="dxa"/>
          </w:tcPr>
          <w:p w:rsidR="00144FC6" w:rsidRPr="00F72ECE" w:rsidRDefault="000A0634" w:rsidP="00144FC6">
            <w:pPr>
              <w:pStyle w:val="a6"/>
              <w:jc w:val="center"/>
              <w:rPr>
                <w:rFonts w:ascii="Times New Roman" w:hAnsi="Times New Roman" w:cs="Times New Roman"/>
                <w:b/>
                <w:sz w:val="28"/>
                <w:szCs w:val="28"/>
              </w:rPr>
            </w:pPr>
            <w:r w:rsidRPr="00F72ECE">
              <w:rPr>
                <w:rFonts w:ascii="Times New Roman" w:hAnsi="Times New Roman" w:cs="Times New Roman"/>
                <w:b/>
                <w:sz w:val="28"/>
                <w:szCs w:val="28"/>
              </w:rPr>
              <w:t>42</w:t>
            </w:r>
          </w:p>
        </w:tc>
      </w:tr>
      <w:tr w:rsidR="00956386" w:rsidRPr="00F72ECE" w:rsidTr="00104F19">
        <w:tc>
          <w:tcPr>
            <w:tcW w:w="8613" w:type="dxa"/>
          </w:tcPr>
          <w:p w:rsidR="00401D7D" w:rsidRPr="00F72ECE" w:rsidRDefault="00A12FD1" w:rsidP="00144FC6">
            <w:pPr>
              <w:pStyle w:val="a6"/>
              <w:rPr>
                <w:rFonts w:ascii="Times New Roman" w:eastAsia="Times New Roman" w:hAnsi="Times New Roman" w:cs="Times New Roman"/>
                <w:b/>
                <w:sz w:val="28"/>
                <w:szCs w:val="28"/>
                <w:lang w:eastAsia="ru-RU"/>
              </w:rPr>
            </w:pPr>
            <w:r w:rsidRPr="00F72ECE">
              <w:rPr>
                <w:rFonts w:ascii="Times New Roman" w:hAnsi="Times New Roman" w:cs="Times New Roman"/>
                <w:b/>
                <w:sz w:val="28"/>
                <w:szCs w:val="28"/>
              </w:rPr>
              <w:t>4</w:t>
            </w:r>
            <w:r w:rsidR="00144FC6" w:rsidRPr="00F72ECE">
              <w:rPr>
                <w:rFonts w:ascii="Times New Roman" w:hAnsi="Times New Roman" w:cs="Times New Roman"/>
                <w:b/>
                <w:sz w:val="28"/>
                <w:szCs w:val="28"/>
              </w:rPr>
              <w:t xml:space="preserve">. </w:t>
            </w:r>
            <w:r w:rsidR="00AD136F" w:rsidRPr="00F72ECE">
              <w:rPr>
                <w:rFonts w:ascii="Times New Roman" w:eastAsia="Times New Roman" w:hAnsi="Times New Roman" w:cs="Times New Roman"/>
                <w:b/>
                <w:sz w:val="28"/>
                <w:szCs w:val="28"/>
                <w:lang w:eastAsia="ru-RU"/>
              </w:rPr>
              <w:t>КОНТРОЛЬ И ОЦЕН</w:t>
            </w:r>
            <w:r w:rsidR="007F2BC6" w:rsidRPr="00F72ECE">
              <w:rPr>
                <w:rFonts w:ascii="Times New Roman" w:eastAsia="Times New Roman" w:hAnsi="Times New Roman" w:cs="Times New Roman"/>
                <w:b/>
                <w:sz w:val="28"/>
                <w:szCs w:val="28"/>
                <w:lang w:eastAsia="ru-RU"/>
              </w:rPr>
              <w:t xml:space="preserve">КА РЕЗУЛЬТАТОВ ОСВОЕНИЯ </w:t>
            </w:r>
            <w:r w:rsidR="007F2BC6" w:rsidRPr="00F72ECE">
              <w:rPr>
                <w:rFonts w:ascii="Times New Roman" w:eastAsia="Times New Roman" w:hAnsi="Times New Roman" w:cs="Times New Roman"/>
                <w:b/>
                <w:sz w:val="28"/>
                <w:szCs w:val="28"/>
                <w:lang w:eastAsia="ru-RU"/>
              </w:rPr>
              <w:br/>
            </w:r>
            <w:r w:rsidR="000E25C6" w:rsidRPr="00F72ECE">
              <w:rPr>
                <w:rFonts w:ascii="Times New Roman" w:hAnsi="Times New Roman" w:cs="Times New Roman"/>
                <w:b/>
                <w:sz w:val="28"/>
                <w:szCs w:val="28"/>
              </w:rPr>
              <w:t>ОБЩЕОБРАЗОВАТЕЛЬНОЙ ДИСЦИПЛИНЫ</w:t>
            </w:r>
          </w:p>
        </w:tc>
        <w:tc>
          <w:tcPr>
            <w:tcW w:w="958" w:type="dxa"/>
          </w:tcPr>
          <w:p w:rsidR="00144FC6" w:rsidRPr="00F72ECE" w:rsidRDefault="000A0634" w:rsidP="000A0634">
            <w:pPr>
              <w:pStyle w:val="a6"/>
              <w:jc w:val="center"/>
              <w:rPr>
                <w:rFonts w:ascii="Times New Roman" w:hAnsi="Times New Roman" w:cs="Times New Roman"/>
                <w:b/>
                <w:sz w:val="28"/>
                <w:szCs w:val="28"/>
              </w:rPr>
            </w:pPr>
            <w:r w:rsidRPr="00F72ECE">
              <w:rPr>
                <w:rFonts w:ascii="Times New Roman" w:hAnsi="Times New Roman" w:cs="Times New Roman"/>
                <w:b/>
                <w:sz w:val="28"/>
                <w:szCs w:val="28"/>
              </w:rPr>
              <w:t>43</w:t>
            </w:r>
          </w:p>
        </w:tc>
      </w:tr>
    </w:tbl>
    <w:p w:rsidR="005F6862" w:rsidRPr="00F72ECE" w:rsidRDefault="005F6862" w:rsidP="00296418">
      <w:pPr>
        <w:pStyle w:val="a6"/>
        <w:jc w:val="both"/>
        <w:rPr>
          <w:rFonts w:ascii="Times New Roman" w:hAnsi="Times New Roman" w:cs="Times New Roman"/>
          <w:sz w:val="24"/>
          <w:szCs w:val="24"/>
        </w:rPr>
      </w:pPr>
    </w:p>
    <w:p w:rsidR="005F6862" w:rsidRPr="00F72ECE" w:rsidRDefault="005F6862" w:rsidP="00296418">
      <w:pPr>
        <w:pStyle w:val="a6"/>
        <w:jc w:val="both"/>
        <w:rPr>
          <w:rFonts w:ascii="Times New Roman" w:hAnsi="Times New Roman" w:cs="Times New Roman"/>
          <w:sz w:val="24"/>
          <w:szCs w:val="24"/>
        </w:rPr>
      </w:pPr>
    </w:p>
    <w:p w:rsidR="005F6862" w:rsidRPr="00F72ECE" w:rsidRDefault="005F6862" w:rsidP="00296418">
      <w:pPr>
        <w:pStyle w:val="a6"/>
        <w:jc w:val="both"/>
        <w:rPr>
          <w:rFonts w:ascii="Times New Roman" w:hAnsi="Times New Roman" w:cs="Times New Roman"/>
          <w:sz w:val="24"/>
          <w:szCs w:val="24"/>
        </w:rPr>
      </w:pPr>
    </w:p>
    <w:p w:rsidR="005F6862" w:rsidRPr="00F72ECE" w:rsidRDefault="005F6862" w:rsidP="00296418">
      <w:pPr>
        <w:pStyle w:val="a6"/>
        <w:jc w:val="both"/>
        <w:rPr>
          <w:rFonts w:ascii="Times New Roman" w:hAnsi="Times New Roman" w:cs="Times New Roman"/>
          <w:sz w:val="24"/>
          <w:szCs w:val="24"/>
        </w:rPr>
      </w:pPr>
    </w:p>
    <w:p w:rsidR="005F6862" w:rsidRPr="00F72ECE" w:rsidRDefault="005F6862" w:rsidP="00296418">
      <w:pPr>
        <w:pStyle w:val="a6"/>
        <w:jc w:val="both"/>
        <w:rPr>
          <w:rFonts w:ascii="Times New Roman" w:hAnsi="Times New Roman" w:cs="Times New Roman"/>
          <w:sz w:val="24"/>
          <w:szCs w:val="24"/>
        </w:rPr>
      </w:pPr>
    </w:p>
    <w:p w:rsidR="00A60A9E" w:rsidRPr="00F72ECE" w:rsidRDefault="00A60A9E" w:rsidP="00296418">
      <w:pPr>
        <w:pStyle w:val="a6"/>
        <w:jc w:val="both"/>
        <w:rPr>
          <w:rFonts w:ascii="Times New Roman" w:hAnsi="Times New Roman" w:cs="Times New Roman"/>
          <w:sz w:val="24"/>
          <w:szCs w:val="24"/>
        </w:rPr>
      </w:pPr>
    </w:p>
    <w:p w:rsidR="00956386" w:rsidRPr="00F72ECE" w:rsidRDefault="00956386" w:rsidP="00296418">
      <w:pPr>
        <w:pStyle w:val="a6"/>
        <w:jc w:val="both"/>
        <w:rPr>
          <w:rFonts w:ascii="Times New Roman" w:hAnsi="Times New Roman" w:cs="Times New Roman"/>
          <w:sz w:val="24"/>
          <w:szCs w:val="24"/>
        </w:rPr>
      </w:pPr>
    </w:p>
    <w:p w:rsidR="00956386" w:rsidRPr="00F72ECE" w:rsidRDefault="00956386" w:rsidP="00296418">
      <w:pPr>
        <w:pStyle w:val="a6"/>
        <w:jc w:val="both"/>
        <w:rPr>
          <w:rFonts w:ascii="Times New Roman" w:hAnsi="Times New Roman" w:cs="Times New Roman"/>
          <w:sz w:val="24"/>
          <w:szCs w:val="24"/>
        </w:rPr>
      </w:pPr>
    </w:p>
    <w:p w:rsidR="00956386" w:rsidRPr="00F72ECE" w:rsidRDefault="00956386" w:rsidP="00296418">
      <w:pPr>
        <w:pStyle w:val="a6"/>
        <w:jc w:val="both"/>
        <w:rPr>
          <w:rFonts w:ascii="Times New Roman" w:hAnsi="Times New Roman" w:cs="Times New Roman"/>
          <w:sz w:val="24"/>
          <w:szCs w:val="24"/>
        </w:rPr>
      </w:pPr>
    </w:p>
    <w:p w:rsidR="00956386" w:rsidRPr="00F72ECE" w:rsidRDefault="00956386" w:rsidP="00296418">
      <w:pPr>
        <w:pStyle w:val="a6"/>
        <w:jc w:val="both"/>
        <w:rPr>
          <w:rFonts w:ascii="Times New Roman" w:hAnsi="Times New Roman" w:cs="Times New Roman"/>
          <w:sz w:val="24"/>
          <w:szCs w:val="24"/>
        </w:rPr>
      </w:pPr>
    </w:p>
    <w:p w:rsidR="00956386" w:rsidRPr="00F72ECE" w:rsidRDefault="00956386" w:rsidP="00296418">
      <w:pPr>
        <w:pStyle w:val="a6"/>
        <w:jc w:val="both"/>
        <w:rPr>
          <w:rFonts w:ascii="Times New Roman" w:hAnsi="Times New Roman" w:cs="Times New Roman"/>
          <w:sz w:val="24"/>
          <w:szCs w:val="24"/>
        </w:rPr>
      </w:pPr>
    </w:p>
    <w:p w:rsidR="00956386" w:rsidRPr="00F72ECE" w:rsidRDefault="00956386" w:rsidP="00296418">
      <w:pPr>
        <w:pStyle w:val="a6"/>
        <w:jc w:val="both"/>
        <w:rPr>
          <w:rFonts w:ascii="Times New Roman" w:hAnsi="Times New Roman" w:cs="Times New Roman"/>
          <w:sz w:val="24"/>
          <w:szCs w:val="24"/>
        </w:rPr>
      </w:pPr>
    </w:p>
    <w:p w:rsidR="00956386" w:rsidRPr="00F72ECE" w:rsidRDefault="00956386" w:rsidP="00296418">
      <w:pPr>
        <w:pStyle w:val="a6"/>
        <w:jc w:val="both"/>
        <w:rPr>
          <w:rFonts w:ascii="Times New Roman" w:hAnsi="Times New Roman" w:cs="Times New Roman"/>
          <w:sz w:val="24"/>
          <w:szCs w:val="24"/>
        </w:rPr>
      </w:pPr>
    </w:p>
    <w:p w:rsidR="00956386" w:rsidRPr="00F72ECE" w:rsidRDefault="00956386" w:rsidP="00296418">
      <w:pPr>
        <w:pStyle w:val="a6"/>
        <w:jc w:val="both"/>
        <w:rPr>
          <w:rFonts w:ascii="Times New Roman" w:hAnsi="Times New Roman" w:cs="Times New Roman"/>
          <w:sz w:val="24"/>
          <w:szCs w:val="24"/>
          <w:lang w:val="en-US"/>
        </w:rPr>
      </w:pPr>
    </w:p>
    <w:p w:rsidR="00956386" w:rsidRPr="00F72ECE" w:rsidRDefault="00956386" w:rsidP="00296418">
      <w:pPr>
        <w:pStyle w:val="a6"/>
        <w:jc w:val="both"/>
        <w:rPr>
          <w:rFonts w:ascii="Times New Roman" w:hAnsi="Times New Roman" w:cs="Times New Roman"/>
          <w:sz w:val="24"/>
          <w:szCs w:val="24"/>
        </w:rPr>
      </w:pPr>
    </w:p>
    <w:p w:rsidR="00956386" w:rsidRPr="00F72ECE" w:rsidRDefault="00956386" w:rsidP="00296418">
      <w:pPr>
        <w:pStyle w:val="a6"/>
        <w:jc w:val="both"/>
        <w:rPr>
          <w:rFonts w:ascii="Times New Roman" w:hAnsi="Times New Roman" w:cs="Times New Roman"/>
          <w:sz w:val="24"/>
          <w:szCs w:val="24"/>
        </w:rPr>
      </w:pPr>
    </w:p>
    <w:p w:rsidR="00956386" w:rsidRPr="00F72ECE" w:rsidRDefault="00956386" w:rsidP="00296418">
      <w:pPr>
        <w:pStyle w:val="a6"/>
        <w:jc w:val="both"/>
        <w:rPr>
          <w:rFonts w:ascii="Times New Roman" w:hAnsi="Times New Roman" w:cs="Times New Roman"/>
          <w:sz w:val="24"/>
          <w:szCs w:val="24"/>
        </w:rPr>
      </w:pPr>
    </w:p>
    <w:p w:rsidR="00956386" w:rsidRPr="00F72ECE" w:rsidRDefault="00956386" w:rsidP="00296418">
      <w:pPr>
        <w:pStyle w:val="a6"/>
        <w:jc w:val="both"/>
        <w:rPr>
          <w:rFonts w:ascii="Times New Roman" w:hAnsi="Times New Roman" w:cs="Times New Roman"/>
          <w:sz w:val="24"/>
          <w:szCs w:val="24"/>
        </w:rPr>
      </w:pPr>
    </w:p>
    <w:p w:rsidR="00A60A9E" w:rsidRPr="00F72ECE" w:rsidRDefault="00A60A9E" w:rsidP="00296418">
      <w:pPr>
        <w:pStyle w:val="a6"/>
        <w:jc w:val="both"/>
        <w:rPr>
          <w:rFonts w:ascii="Times New Roman" w:hAnsi="Times New Roman" w:cs="Times New Roman"/>
          <w:sz w:val="24"/>
          <w:szCs w:val="24"/>
        </w:rPr>
      </w:pPr>
    </w:p>
    <w:p w:rsidR="00A60A9E" w:rsidRPr="00F72ECE" w:rsidRDefault="00A60A9E" w:rsidP="00296418">
      <w:pPr>
        <w:pStyle w:val="a6"/>
        <w:jc w:val="both"/>
        <w:rPr>
          <w:rFonts w:ascii="Times New Roman" w:hAnsi="Times New Roman" w:cs="Times New Roman"/>
          <w:sz w:val="24"/>
          <w:szCs w:val="24"/>
        </w:rPr>
      </w:pPr>
    </w:p>
    <w:p w:rsidR="00A60A9E" w:rsidRPr="00F72ECE" w:rsidRDefault="00A60A9E" w:rsidP="00296418">
      <w:pPr>
        <w:pStyle w:val="a6"/>
        <w:jc w:val="both"/>
        <w:rPr>
          <w:rFonts w:ascii="Times New Roman" w:hAnsi="Times New Roman" w:cs="Times New Roman"/>
          <w:sz w:val="24"/>
          <w:szCs w:val="24"/>
        </w:rPr>
      </w:pPr>
    </w:p>
    <w:p w:rsidR="00A60A9E" w:rsidRPr="00F72ECE" w:rsidRDefault="00A60A9E" w:rsidP="00296418">
      <w:pPr>
        <w:pStyle w:val="a6"/>
        <w:jc w:val="both"/>
        <w:rPr>
          <w:rFonts w:ascii="Times New Roman" w:hAnsi="Times New Roman" w:cs="Times New Roman"/>
          <w:sz w:val="24"/>
          <w:szCs w:val="24"/>
        </w:rPr>
      </w:pPr>
    </w:p>
    <w:p w:rsidR="00A60A9E" w:rsidRPr="00F72ECE" w:rsidRDefault="00A60A9E" w:rsidP="00296418">
      <w:pPr>
        <w:pStyle w:val="a6"/>
        <w:jc w:val="both"/>
        <w:rPr>
          <w:rFonts w:ascii="Times New Roman" w:hAnsi="Times New Roman" w:cs="Times New Roman"/>
          <w:sz w:val="24"/>
          <w:szCs w:val="24"/>
        </w:rPr>
      </w:pPr>
    </w:p>
    <w:p w:rsidR="00A60A9E" w:rsidRPr="00F72ECE" w:rsidRDefault="00A60A9E" w:rsidP="00296418">
      <w:pPr>
        <w:pStyle w:val="a6"/>
        <w:jc w:val="both"/>
        <w:rPr>
          <w:rFonts w:ascii="Times New Roman" w:hAnsi="Times New Roman" w:cs="Times New Roman"/>
          <w:sz w:val="24"/>
          <w:szCs w:val="24"/>
        </w:rPr>
      </w:pPr>
    </w:p>
    <w:p w:rsidR="00A60A9E" w:rsidRPr="00F72ECE" w:rsidRDefault="00A60A9E" w:rsidP="00296418">
      <w:pPr>
        <w:pStyle w:val="a6"/>
        <w:jc w:val="both"/>
        <w:rPr>
          <w:rFonts w:ascii="Times New Roman" w:hAnsi="Times New Roman" w:cs="Times New Roman"/>
          <w:sz w:val="24"/>
          <w:szCs w:val="24"/>
        </w:rPr>
      </w:pPr>
    </w:p>
    <w:p w:rsidR="00A60A9E" w:rsidRPr="00F72ECE" w:rsidRDefault="00A60A9E" w:rsidP="00296418">
      <w:pPr>
        <w:pStyle w:val="a6"/>
        <w:jc w:val="both"/>
        <w:rPr>
          <w:rFonts w:ascii="Times New Roman" w:hAnsi="Times New Roman" w:cs="Times New Roman"/>
          <w:sz w:val="24"/>
          <w:szCs w:val="24"/>
        </w:rPr>
      </w:pPr>
    </w:p>
    <w:p w:rsidR="00A60A9E" w:rsidRPr="00F72ECE" w:rsidRDefault="00A60A9E" w:rsidP="00296418">
      <w:pPr>
        <w:pStyle w:val="a6"/>
        <w:jc w:val="both"/>
        <w:rPr>
          <w:rFonts w:ascii="Times New Roman" w:hAnsi="Times New Roman" w:cs="Times New Roman"/>
          <w:sz w:val="24"/>
          <w:szCs w:val="24"/>
        </w:rPr>
      </w:pPr>
    </w:p>
    <w:p w:rsidR="00A60A9E" w:rsidRPr="00F72ECE" w:rsidRDefault="00A60A9E" w:rsidP="00296418">
      <w:pPr>
        <w:pStyle w:val="a6"/>
        <w:jc w:val="both"/>
        <w:rPr>
          <w:rFonts w:ascii="Times New Roman" w:hAnsi="Times New Roman" w:cs="Times New Roman"/>
          <w:sz w:val="24"/>
          <w:szCs w:val="24"/>
        </w:rPr>
      </w:pPr>
    </w:p>
    <w:p w:rsidR="00104F19" w:rsidRPr="00F72ECE" w:rsidRDefault="00104F19" w:rsidP="00296418">
      <w:pPr>
        <w:pStyle w:val="a6"/>
        <w:jc w:val="both"/>
        <w:rPr>
          <w:rFonts w:ascii="Times New Roman" w:hAnsi="Times New Roman" w:cs="Times New Roman"/>
          <w:sz w:val="24"/>
          <w:szCs w:val="24"/>
        </w:rPr>
      </w:pPr>
    </w:p>
    <w:p w:rsidR="00104F19" w:rsidRPr="00F72ECE" w:rsidRDefault="00104F19" w:rsidP="00296418">
      <w:pPr>
        <w:pStyle w:val="a6"/>
        <w:jc w:val="both"/>
        <w:rPr>
          <w:rFonts w:ascii="Times New Roman" w:hAnsi="Times New Roman" w:cs="Times New Roman"/>
          <w:sz w:val="24"/>
          <w:szCs w:val="24"/>
        </w:rPr>
      </w:pPr>
    </w:p>
    <w:p w:rsidR="00104F19" w:rsidRPr="00F72ECE" w:rsidRDefault="00104F19" w:rsidP="00296418">
      <w:pPr>
        <w:pStyle w:val="a6"/>
        <w:jc w:val="both"/>
        <w:rPr>
          <w:rFonts w:ascii="Times New Roman" w:hAnsi="Times New Roman" w:cs="Times New Roman"/>
          <w:sz w:val="24"/>
          <w:szCs w:val="24"/>
        </w:rPr>
      </w:pPr>
    </w:p>
    <w:p w:rsidR="00104F19" w:rsidRPr="00F72ECE" w:rsidRDefault="00104F19" w:rsidP="00296418">
      <w:pPr>
        <w:pStyle w:val="a6"/>
        <w:jc w:val="both"/>
        <w:rPr>
          <w:rFonts w:ascii="Times New Roman" w:hAnsi="Times New Roman" w:cs="Times New Roman"/>
          <w:sz w:val="24"/>
          <w:szCs w:val="24"/>
        </w:rPr>
      </w:pPr>
    </w:p>
    <w:p w:rsidR="00104F19" w:rsidRPr="00F72ECE" w:rsidRDefault="00104F19" w:rsidP="00296418">
      <w:pPr>
        <w:pStyle w:val="a6"/>
        <w:jc w:val="both"/>
        <w:rPr>
          <w:rFonts w:ascii="Times New Roman" w:hAnsi="Times New Roman" w:cs="Times New Roman"/>
          <w:sz w:val="24"/>
          <w:szCs w:val="24"/>
        </w:rPr>
      </w:pPr>
    </w:p>
    <w:p w:rsidR="00104F19" w:rsidRPr="00F72ECE" w:rsidRDefault="00104F19" w:rsidP="00296418">
      <w:pPr>
        <w:pStyle w:val="a6"/>
        <w:jc w:val="both"/>
        <w:rPr>
          <w:rFonts w:ascii="Times New Roman" w:hAnsi="Times New Roman" w:cs="Times New Roman"/>
          <w:sz w:val="24"/>
          <w:szCs w:val="24"/>
        </w:rPr>
      </w:pPr>
    </w:p>
    <w:p w:rsidR="00104F19" w:rsidRPr="00F72ECE" w:rsidRDefault="00104F19" w:rsidP="00296418">
      <w:pPr>
        <w:pStyle w:val="a6"/>
        <w:jc w:val="both"/>
        <w:rPr>
          <w:rFonts w:ascii="Times New Roman" w:hAnsi="Times New Roman" w:cs="Times New Roman"/>
          <w:sz w:val="24"/>
          <w:szCs w:val="24"/>
        </w:rPr>
      </w:pPr>
    </w:p>
    <w:p w:rsidR="00104F19" w:rsidRPr="00F72ECE" w:rsidRDefault="00104F19" w:rsidP="00296418">
      <w:pPr>
        <w:pStyle w:val="a6"/>
        <w:jc w:val="both"/>
        <w:rPr>
          <w:rFonts w:ascii="Times New Roman" w:hAnsi="Times New Roman" w:cs="Times New Roman"/>
          <w:sz w:val="24"/>
          <w:szCs w:val="24"/>
        </w:rPr>
      </w:pPr>
    </w:p>
    <w:p w:rsidR="00104F19" w:rsidRPr="00F72ECE" w:rsidRDefault="00104F19" w:rsidP="00296418">
      <w:pPr>
        <w:pStyle w:val="a6"/>
        <w:jc w:val="both"/>
        <w:rPr>
          <w:rFonts w:ascii="Times New Roman" w:hAnsi="Times New Roman" w:cs="Times New Roman"/>
          <w:sz w:val="24"/>
          <w:szCs w:val="24"/>
        </w:rPr>
      </w:pPr>
    </w:p>
    <w:p w:rsidR="00A51A4A" w:rsidRPr="00F72ECE" w:rsidRDefault="00104F19" w:rsidP="00A51A4A">
      <w:pPr>
        <w:pStyle w:val="a6"/>
        <w:jc w:val="center"/>
        <w:rPr>
          <w:rFonts w:ascii="Times New Roman" w:hAnsi="Times New Roman" w:cs="Times New Roman"/>
          <w:b/>
          <w:caps/>
          <w:sz w:val="28"/>
          <w:szCs w:val="28"/>
        </w:rPr>
      </w:pPr>
      <w:r w:rsidRPr="00F72ECE">
        <w:rPr>
          <w:rFonts w:ascii="Times New Roman" w:hAnsi="Times New Roman" w:cs="Times New Roman"/>
          <w:b/>
          <w:caps/>
          <w:sz w:val="28"/>
          <w:szCs w:val="28"/>
        </w:rPr>
        <w:t xml:space="preserve">1. ОБЩАЯ ХАРАКТЕРИСТИКА РАБОЧЕЙ ПРОГРАММЫ </w:t>
      </w:r>
      <w:r w:rsidR="000E25C6" w:rsidRPr="00F72ECE">
        <w:rPr>
          <w:rFonts w:ascii="Times New Roman" w:hAnsi="Times New Roman" w:cs="Times New Roman"/>
          <w:b/>
          <w:sz w:val="28"/>
          <w:szCs w:val="28"/>
        </w:rPr>
        <w:t>ОБЩЕОБРАЗОВАТЕЛЬНОЙ ДИСЦИПЛИНЫ</w:t>
      </w:r>
    </w:p>
    <w:p w:rsidR="00A51A4A" w:rsidRPr="00F72ECE" w:rsidRDefault="00A51A4A" w:rsidP="00A51A4A">
      <w:pPr>
        <w:pStyle w:val="a6"/>
        <w:jc w:val="both"/>
        <w:rPr>
          <w:rFonts w:ascii="Times New Roman" w:hAnsi="Times New Roman" w:cs="Times New Roman"/>
          <w:sz w:val="28"/>
          <w:szCs w:val="28"/>
        </w:rPr>
      </w:pPr>
    </w:p>
    <w:p w:rsidR="00A51A4A" w:rsidRPr="00F72ECE" w:rsidRDefault="00A51A4A" w:rsidP="007411C4">
      <w:pPr>
        <w:pStyle w:val="a6"/>
        <w:jc w:val="both"/>
        <w:rPr>
          <w:rFonts w:ascii="Times New Roman" w:hAnsi="Times New Roman" w:cs="Times New Roman"/>
          <w:b/>
          <w:sz w:val="28"/>
          <w:szCs w:val="28"/>
        </w:rPr>
      </w:pPr>
      <w:r w:rsidRPr="00F72ECE">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5E5A63" w:rsidRPr="00F72ECE" w:rsidRDefault="00A51A4A" w:rsidP="005E5A63">
      <w:pPr>
        <w:pStyle w:val="a6"/>
        <w:ind w:firstLine="708"/>
        <w:rPr>
          <w:rFonts w:ascii="Times New Roman" w:hAnsi="Times New Roman" w:cs="Times New Roman"/>
          <w:b/>
          <w:sz w:val="28"/>
          <w:szCs w:val="28"/>
        </w:rPr>
      </w:pPr>
      <w:r w:rsidRPr="00F72ECE">
        <w:rPr>
          <w:rFonts w:ascii="Times New Roman" w:hAnsi="Times New Roman" w:cs="Times New Roman"/>
          <w:sz w:val="28"/>
          <w:szCs w:val="28"/>
        </w:rPr>
        <w:t>Общеобразовательная дисциплина «</w:t>
      </w:r>
      <w:r w:rsidR="00DE604A" w:rsidRPr="00F72ECE">
        <w:rPr>
          <w:rFonts w:ascii="Times New Roman" w:hAnsi="Times New Roman" w:cs="Times New Roman"/>
          <w:sz w:val="28"/>
          <w:szCs w:val="28"/>
        </w:rPr>
        <w:t>ОУД.09 История</w:t>
      </w:r>
      <w:r w:rsidRPr="00F72ECE">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5E5A63" w:rsidRPr="00F72ECE">
        <w:rPr>
          <w:rFonts w:ascii="Times New Roman" w:hAnsi="Times New Roman" w:cs="Times New Roman"/>
          <w:sz w:val="28"/>
          <w:szCs w:val="28"/>
        </w:rPr>
        <w:t>специальность 39.02.01. Социальная работа</w:t>
      </w:r>
      <w:r w:rsidR="005E5A63" w:rsidRPr="00F72ECE">
        <w:rPr>
          <w:rFonts w:ascii="Times New Roman" w:hAnsi="Times New Roman" w:cs="Times New Roman"/>
          <w:b/>
          <w:sz w:val="28"/>
          <w:szCs w:val="28"/>
        </w:rPr>
        <w:t xml:space="preserve"> </w:t>
      </w:r>
    </w:p>
    <w:p w:rsidR="00104F19" w:rsidRPr="00F72ECE" w:rsidRDefault="00A51A4A" w:rsidP="005E5A63">
      <w:pPr>
        <w:pStyle w:val="a6"/>
        <w:ind w:firstLine="708"/>
        <w:rPr>
          <w:rFonts w:ascii="Times New Roman" w:hAnsi="Times New Roman" w:cs="Times New Roman"/>
          <w:b/>
          <w:caps/>
          <w:sz w:val="28"/>
          <w:szCs w:val="28"/>
        </w:rPr>
      </w:pPr>
      <w:r w:rsidRPr="00F72ECE">
        <w:rPr>
          <w:rFonts w:ascii="Times New Roman" w:hAnsi="Times New Roman" w:cs="Times New Roman"/>
          <w:b/>
          <w:sz w:val="28"/>
          <w:szCs w:val="28"/>
        </w:rPr>
        <w:t>1.2. Цели и планируемые результаты освоения общеобразовательной дисциплины</w:t>
      </w:r>
    </w:p>
    <w:p w:rsidR="00A51A4A" w:rsidRPr="00F72ECE" w:rsidRDefault="00A51A4A" w:rsidP="007411C4">
      <w:pPr>
        <w:pStyle w:val="a6"/>
        <w:jc w:val="both"/>
        <w:rPr>
          <w:rFonts w:ascii="Times New Roman" w:hAnsi="Times New Roman" w:cs="Times New Roman"/>
          <w:b/>
          <w:caps/>
          <w:sz w:val="28"/>
          <w:szCs w:val="28"/>
        </w:rPr>
      </w:pPr>
      <w:r w:rsidRPr="00F72ECE">
        <w:rPr>
          <w:rFonts w:ascii="Times New Roman" w:hAnsi="Times New Roman" w:cs="Times New Roman"/>
          <w:sz w:val="28"/>
          <w:szCs w:val="28"/>
        </w:rPr>
        <w:t>1.2.1. Цели общеобразовательной дисциплины</w:t>
      </w:r>
    </w:p>
    <w:p w:rsidR="00A51A4A" w:rsidRPr="00F72ECE" w:rsidRDefault="00A51A4A" w:rsidP="00901693">
      <w:pPr>
        <w:pStyle w:val="a6"/>
        <w:ind w:firstLine="709"/>
        <w:jc w:val="both"/>
        <w:rPr>
          <w:rFonts w:ascii="Times New Roman" w:hAnsi="Times New Roman" w:cs="Times New Roman"/>
          <w:sz w:val="28"/>
          <w:szCs w:val="28"/>
        </w:rPr>
      </w:pPr>
      <w:proofErr w:type="gramStart"/>
      <w:r w:rsidRPr="00F72ECE">
        <w:rPr>
          <w:rFonts w:ascii="Times New Roman" w:hAnsi="Times New Roman" w:cs="Times New Roman"/>
          <w:sz w:val="28"/>
          <w:szCs w:val="28"/>
        </w:rPr>
        <w:t>Г</w:t>
      </w:r>
      <w:r w:rsidR="007411C4" w:rsidRPr="00F72ECE">
        <w:rPr>
          <w:rFonts w:ascii="Times New Roman" w:hAnsi="Times New Roman" w:cs="Times New Roman"/>
          <w:sz w:val="28"/>
          <w:szCs w:val="28"/>
        </w:rPr>
        <w:t>лавной цель</w:t>
      </w:r>
      <w:r w:rsidR="00901693" w:rsidRPr="00F72ECE">
        <w:rPr>
          <w:rFonts w:ascii="Times New Roman" w:hAnsi="Times New Roman" w:cs="Times New Roman"/>
          <w:sz w:val="28"/>
          <w:szCs w:val="28"/>
        </w:rPr>
        <w:t xml:space="preserve">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roofErr w:type="gramEnd"/>
    </w:p>
    <w:p w:rsidR="00A51A4A" w:rsidRPr="00F72ECE" w:rsidRDefault="00A51A4A" w:rsidP="007411C4">
      <w:pPr>
        <w:pStyle w:val="a6"/>
        <w:jc w:val="both"/>
        <w:rPr>
          <w:rFonts w:ascii="Times New Roman" w:hAnsi="Times New Roman" w:cs="Times New Roman"/>
          <w:b/>
          <w:caps/>
          <w:sz w:val="28"/>
          <w:szCs w:val="28"/>
        </w:rPr>
      </w:pPr>
      <w:r w:rsidRPr="00F72ECE">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A51A4A" w:rsidRPr="00F72ECE" w:rsidRDefault="00A51A4A" w:rsidP="007411C4">
      <w:pPr>
        <w:pStyle w:val="a6"/>
        <w:ind w:firstLine="567"/>
        <w:jc w:val="both"/>
        <w:rPr>
          <w:rFonts w:ascii="Times New Roman" w:hAnsi="Times New Roman" w:cs="Times New Roman"/>
          <w:sz w:val="28"/>
          <w:szCs w:val="28"/>
        </w:rPr>
      </w:pPr>
      <w:r w:rsidRPr="00F72ECE">
        <w:rPr>
          <w:rFonts w:ascii="Times New Roman" w:hAnsi="Times New Roman" w:cs="Times New Roman"/>
          <w:sz w:val="28"/>
          <w:szCs w:val="28"/>
        </w:rPr>
        <w:t xml:space="preserve">Общеобразовательная дисциплина имеет значение при формировании и развитии </w:t>
      </w:r>
      <w:proofErr w:type="gramStart"/>
      <w:r w:rsidRPr="00F72ECE">
        <w:rPr>
          <w:rFonts w:ascii="Times New Roman" w:hAnsi="Times New Roman" w:cs="Times New Roman"/>
          <w:sz w:val="28"/>
          <w:szCs w:val="28"/>
        </w:rPr>
        <w:t>ОК</w:t>
      </w:r>
      <w:proofErr w:type="gramEnd"/>
      <w:r w:rsidRPr="00F72ECE">
        <w:rPr>
          <w:rFonts w:ascii="Times New Roman" w:hAnsi="Times New Roman" w:cs="Times New Roman"/>
          <w:sz w:val="28"/>
          <w:szCs w:val="28"/>
        </w:rPr>
        <w:t xml:space="preserve"> и ПК</w:t>
      </w:r>
    </w:p>
    <w:p w:rsidR="00A51A4A" w:rsidRPr="00F72ECE" w:rsidRDefault="00A51A4A" w:rsidP="007411C4">
      <w:pPr>
        <w:pStyle w:val="a6"/>
        <w:jc w:val="both"/>
        <w:rPr>
          <w:rFonts w:ascii="Times New Roman" w:hAnsi="Times New Roman" w:cs="Times New Roman"/>
          <w:sz w:val="28"/>
          <w:szCs w:val="28"/>
        </w:rPr>
      </w:pPr>
    </w:p>
    <w:p w:rsidR="00550D73" w:rsidRPr="00F72ECE" w:rsidRDefault="00550D73" w:rsidP="00A51A4A">
      <w:pPr>
        <w:pStyle w:val="a6"/>
        <w:jc w:val="both"/>
        <w:rPr>
          <w:rFonts w:ascii="Times New Roman" w:hAnsi="Times New Roman" w:cs="Times New Roman"/>
          <w:sz w:val="28"/>
          <w:szCs w:val="28"/>
        </w:rPr>
      </w:pPr>
    </w:p>
    <w:p w:rsidR="00550D73" w:rsidRPr="00F72ECE" w:rsidRDefault="00550D73" w:rsidP="00A51A4A">
      <w:pPr>
        <w:pStyle w:val="a6"/>
        <w:jc w:val="both"/>
        <w:rPr>
          <w:rFonts w:ascii="Times New Roman" w:hAnsi="Times New Roman" w:cs="Times New Roman"/>
          <w:sz w:val="28"/>
          <w:szCs w:val="28"/>
        </w:rPr>
      </w:pPr>
    </w:p>
    <w:p w:rsidR="00550D73" w:rsidRPr="00F72ECE" w:rsidRDefault="00550D73" w:rsidP="00A51A4A">
      <w:pPr>
        <w:pStyle w:val="a6"/>
        <w:jc w:val="both"/>
        <w:rPr>
          <w:rFonts w:ascii="Times New Roman" w:hAnsi="Times New Roman" w:cs="Times New Roman"/>
          <w:sz w:val="28"/>
          <w:szCs w:val="28"/>
        </w:rPr>
      </w:pPr>
    </w:p>
    <w:p w:rsidR="00550D73" w:rsidRPr="00F72ECE" w:rsidRDefault="00550D73" w:rsidP="00A51A4A">
      <w:pPr>
        <w:pStyle w:val="a6"/>
        <w:jc w:val="both"/>
        <w:rPr>
          <w:rFonts w:ascii="Times New Roman" w:hAnsi="Times New Roman" w:cs="Times New Roman"/>
          <w:sz w:val="28"/>
          <w:szCs w:val="28"/>
        </w:rPr>
      </w:pPr>
    </w:p>
    <w:p w:rsidR="00550D73" w:rsidRPr="00F72ECE" w:rsidRDefault="00550D73" w:rsidP="00A51A4A">
      <w:pPr>
        <w:pStyle w:val="a6"/>
        <w:jc w:val="both"/>
        <w:rPr>
          <w:rFonts w:ascii="Times New Roman" w:hAnsi="Times New Roman" w:cs="Times New Roman"/>
          <w:sz w:val="28"/>
          <w:szCs w:val="28"/>
        </w:rPr>
      </w:pPr>
    </w:p>
    <w:p w:rsidR="00550D73" w:rsidRPr="00F72ECE" w:rsidRDefault="00550D73" w:rsidP="00A51A4A">
      <w:pPr>
        <w:pStyle w:val="a6"/>
        <w:jc w:val="both"/>
        <w:rPr>
          <w:rFonts w:ascii="Times New Roman" w:hAnsi="Times New Roman" w:cs="Times New Roman"/>
          <w:sz w:val="28"/>
          <w:szCs w:val="28"/>
        </w:rPr>
      </w:pPr>
    </w:p>
    <w:p w:rsidR="00550D73" w:rsidRPr="00F72ECE" w:rsidRDefault="00550D73" w:rsidP="00A51A4A">
      <w:pPr>
        <w:pStyle w:val="a6"/>
        <w:jc w:val="both"/>
        <w:rPr>
          <w:rFonts w:ascii="Times New Roman" w:hAnsi="Times New Roman" w:cs="Times New Roman"/>
          <w:sz w:val="28"/>
          <w:szCs w:val="28"/>
        </w:rPr>
      </w:pPr>
    </w:p>
    <w:p w:rsidR="00550D73" w:rsidRPr="00F72ECE" w:rsidRDefault="00550D73" w:rsidP="00A51A4A">
      <w:pPr>
        <w:pStyle w:val="a6"/>
        <w:jc w:val="both"/>
        <w:rPr>
          <w:rFonts w:ascii="Times New Roman" w:hAnsi="Times New Roman" w:cs="Times New Roman"/>
          <w:sz w:val="28"/>
          <w:szCs w:val="28"/>
        </w:rPr>
      </w:pPr>
    </w:p>
    <w:p w:rsidR="00550D73" w:rsidRPr="00F72ECE" w:rsidRDefault="00550D73" w:rsidP="00A51A4A">
      <w:pPr>
        <w:pStyle w:val="a6"/>
        <w:jc w:val="both"/>
        <w:rPr>
          <w:rFonts w:ascii="Times New Roman" w:hAnsi="Times New Roman" w:cs="Times New Roman"/>
          <w:sz w:val="28"/>
          <w:szCs w:val="28"/>
        </w:rPr>
      </w:pPr>
    </w:p>
    <w:p w:rsidR="00550D73" w:rsidRPr="00F72ECE" w:rsidRDefault="00550D73" w:rsidP="00A51A4A">
      <w:pPr>
        <w:pStyle w:val="a6"/>
        <w:jc w:val="both"/>
        <w:rPr>
          <w:rFonts w:ascii="Times New Roman" w:hAnsi="Times New Roman" w:cs="Times New Roman"/>
          <w:sz w:val="28"/>
          <w:szCs w:val="28"/>
        </w:rPr>
      </w:pPr>
    </w:p>
    <w:p w:rsidR="00550D73" w:rsidRPr="00F72ECE" w:rsidRDefault="00550D73" w:rsidP="00A51A4A">
      <w:pPr>
        <w:pStyle w:val="a6"/>
        <w:jc w:val="both"/>
        <w:rPr>
          <w:rFonts w:ascii="Times New Roman" w:hAnsi="Times New Roman" w:cs="Times New Roman"/>
          <w:sz w:val="28"/>
          <w:szCs w:val="28"/>
        </w:rPr>
      </w:pPr>
    </w:p>
    <w:p w:rsidR="00550D73" w:rsidRPr="00F72ECE" w:rsidRDefault="00550D73" w:rsidP="00A51A4A">
      <w:pPr>
        <w:pStyle w:val="a6"/>
        <w:jc w:val="both"/>
        <w:rPr>
          <w:rFonts w:ascii="Times New Roman" w:hAnsi="Times New Roman" w:cs="Times New Roman"/>
          <w:sz w:val="28"/>
          <w:szCs w:val="28"/>
        </w:rPr>
      </w:pPr>
    </w:p>
    <w:p w:rsidR="00550D73" w:rsidRPr="00F72ECE" w:rsidRDefault="00550D73" w:rsidP="00A51A4A">
      <w:pPr>
        <w:pStyle w:val="a6"/>
        <w:jc w:val="both"/>
        <w:rPr>
          <w:rFonts w:ascii="Times New Roman" w:hAnsi="Times New Roman" w:cs="Times New Roman"/>
          <w:sz w:val="28"/>
          <w:szCs w:val="28"/>
        </w:rPr>
      </w:pPr>
    </w:p>
    <w:p w:rsidR="00550D73" w:rsidRPr="00F72ECE" w:rsidRDefault="00550D73" w:rsidP="00A51A4A">
      <w:pPr>
        <w:pStyle w:val="a6"/>
        <w:jc w:val="both"/>
        <w:rPr>
          <w:rFonts w:ascii="Times New Roman" w:hAnsi="Times New Roman" w:cs="Times New Roman"/>
          <w:sz w:val="28"/>
          <w:szCs w:val="28"/>
        </w:rPr>
      </w:pPr>
    </w:p>
    <w:p w:rsidR="00550D73" w:rsidRPr="00F72ECE" w:rsidRDefault="00550D73" w:rsidP="00A51A4A">
      <w:pPr>
        <w:pStyle w:val="a6"/>
        <w:jc w:val="both"/>
        <w:rPr>
          <w:rFonts w:ascii="Times New Roman" w:hAnsi="Times New Roman" w:cs="Times New Roman"/>
          <w:sz w:val="28"/>
          <w:szCs w:val="28"/>
        </w:rPr>
      </w:pPr>
    </w:p>
    <w:p w:rsidR="00550D73" w:rsidRPr="00F72ECE" w:rsidRDefault="00550D73" w:rsidP="00A51A4A">
      <w:pPr>
        <w:pStyle w:val="a6"/>
        <w:jc w:val="both"/>
        <w:rPr>
          <w:rFonts w:ascii="Times New Roman" w:hAnsi="Times New Roman" w:cs="Times New Roman"/>
          <w:sz w:val="28"/>
          <w:szCs w:val="28"/>
        </w:rPr>
      </w:pPr>
    </w:p>
    <w:p w:rsidR="00550D73" w:rsidRPr="00F72ECE" w:rsidRDefault="00550D73" w:rsidP="00A51A4A">
      <w:pPr>
        <w:pStyle w:val="a6"/>
        <w:jc w:val="both"/>
        <w:rPr>
          <w:rFonts w:ascii="Times New Roman" w:hAnsi="Times New Roman" w:cs="Times New Roman"/>
          <w:sz w:val="28"/>
          <w:szCs w:val="28"/>
        </w:rPr>
      </w:pPr>
    </w:p>
    <w:p w:rsidR="00550D73" w:rsidRPr="00F72ECE" w:rsidRDefault="00550D73" w:rsidP="00A51A4A">
      <w:pPr>
        <w:pStyle w:val="a6"/>
        <w:jc w:val="both"/>
        <w:rPr>
          <w:rFonts w:ascii="Times New Roman" w:hAnsi="Times New Roman" w:cs="Times New Roman"/>
          <w:sz w:val="28"/>
          <w:szCs w:val="28"/>
        </w:rPr>
      </w:pPr>
    </w:p>
    <w:p w:rsidR="00550D73" w:rsidRPr="00F72ECE" w:rsidRDefault="00550D73" w:rsidP="00550D73">
      <w:pPr>
        <w:pStyle w:val="a6"/>
        <w:jc w:val="center"/>
        <w:rPr>
          <w:rFonts w:ascii="Times New Roman" w:hAnsi="Times New Roman" w:cs="Times New Roman"/>
          <w:sz w:val="28"/>
          <w:szCs w:val="28"/>
        </w:rPr>
        <w:sectPr w:rsidR="00550D73" w:rsidRPr="00F72ECE"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8B13EE" w:rsidRPr="00F72ECE" w:rsidTr="008B13EE">
        <w:trPr>
          <w:trHeight w:val="163"/>
        </w:trPr>
        <w:tc>
          <w:tcPr>
            <w:tcW w:w="3652" w:type="dxa"/>
            <w:vMerge w:val="restart"/>
            <w:vAlign w:val="center"/>
          </w:tcPr>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lastRenderedPageBreak/>
              <w:t>Код и наименование формируемых компетенций</w:t>
            </w:r>
          </w:p>
        </w:tc>
        <w:tc>
          <w:tcPr>
            <w:tcW w:w="11482" w:type="dxa"/>
            <w:gridSpan w:val="2"/>
            <w:vAlign w:val="center"/>
          </w:tcPr>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Планируемые результаты освоения дисциплины</w:t>
            </w:r>
          </w:p>
        </w:tc>
      </w:tr>
      <w:tr w:rsidR="008B13EE" w:rsidRPr="00F72ECE" w:rsidTr="008B13EE">
        <w:trPr>
          <w:trHeight w:val="74"/>
        </w:trPr>
        <w:tc>
          <w:tcPr>
            <w:tcW w:w="3652" w:type="dxa"/>
            <w:vMerge/>
            <w:vAlign w:val="center"/>
          </w:tcPr>
          <w:p w:rsidR="008B13EE" w:rsidRPr="00F72ECE" w:rsidRDefault="008B13EE" w:rsidP="008B13EE">
            <w:pPr>
              <w:pStyle w:val="a6"/>
              <w:jc w:val="both"/>
              <w:rPr>
                <w:rFonts w:ascii="Times New Roman" w:hAnsi="Times New Roman" w:cs="Times New Roman"/>
                <w:sz w:val="20"/>
                <w:szCs w:val="20"/>
              </w:rPr>
            </w:pPr>
          </w:p>
        </w:tc>
        <w:tc>
          <w:tcPr>
            <w:tcW w:w="5670" w:type="dxa"/>
            <w:vAlign w:val="center"/>
          </w:tcPr>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Общие</w:t>
            </w:r>
          </w:p>
        </w:tc>
        <w:tc>
          <w:tcPr>
            <w:tcW w:w="5812" w:type="dxa"/>
            <w:vAlign w:val="center"/>
          </w:tcPr>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Дисциплинарные</w:t>
            </w:r>
          </w:p>
        </w:tc>
      </w:tr>
      <w:tr w:rsidR="008B13EE" w:rsidRPr="00F72ECE" w:rsidTr="008B13EE">
        <w:trPr>
          <w:trHeight w:val="702"/>
        </w:trPr>
        <w:tc>
          <w:tcPr>
            <w:tcW w:w="3652" w:type="dxa"/>
          </w:tcPr>
          <w:p w:rsidR="008B13EE" w:rsidRPr="00F72ECE" w:rsidRDefault="008B13EE" w:rsidP="008B13EE">
            <w:pPr>
              <w:pStyle w:val="ConsPlusNormal"/>
              <w:jc w:val="both"/>
              <w:rPr>
                <w:rFonts w:ascii="Times New Roman" w:hAnsi="Times New Roman" w:cs="Times New Roman"/>
                <w:sz w:val="20"/>
              </w:rPr>
            </w:pPr>
            <w:proofErr w:type="gramStart"/>
            <w:r w:rsidRPr="00F72ECE">
              <w:rPr>
                <w:rFonts w:ascii="Times New Roman" w:hAnsi="Times New Roman" w:cs="Times New Roman"/>
                <w:sz w:val="20"/>
              </w:rPr>
              <w:t>ОК</w:t>
            </w:r>
            <w:proofErr w:type="gramEnd"/>
            <w:r w:rsidRPr="00F72ECE">
              <w:rPr>
                <w:rFonts w:ascii="Times New Roman" w:hAnsi="Times New Roman" w:cs="Times New Roman"/>
                <w:sz w:val="20"/>
              </w:rPr>
              <w:t xml:space="preserve"> 01. Выбирать способы решения задач профессиональной деятельности применительно к различным контекстам</w:t>
            </w:r>
          </w:p>
        </w:tc>
        <w:tc>
          <w:tcPr>
            <w:tcW w:w="5670" w:type="dxa"/>
          </w:tcPr>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В части трудового воспитания: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 готовность к труду, осознание ценности мастерства, трудолюбие;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 интерес  к  различным  сферам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профессиональной деятельности,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Овладение  универсальными  учебными познавательными действиями: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 а) базовые логические действия: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 самостоятельно формулировать и актуализировать проблему, рассматривать ее всесторонне;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 устанавливать существенный признак или основания для сравнения, классификации и обобщения;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 определять цели деятельности, задавать параметры и критерии их достижения;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 выявлять закономерности и противоречия в рассматриваемых явлениях;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 вносить коррективы в деятельность, оценивать соответствие результатов целям, оценивать риски последствий деятельности;  </w:t>
            </w:r>
          </w:p>
        </w:tc>
        <w:tc>
          <w:tcPr>
            <w:tcW w:w="5812" w:type="dxa"/>
          </w:tcPr>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-уметь анализировать, характеризовать и сравнивать исторические события, явления, процессы с древнейших времен до настоящего времени</w:t>
            </w:r>
          </w:p>
        </w:tc>
      </w:tr>
      <w:tr w:rsidR="008B13EE" w:rsidRPr="00F72ECE" w:rsidTr="008B13EE">
        <w:trPr>
          <w:trHeight w:val="1122"/>
        </w:trPr>
        <w:tc>
          <w:tcPr>
            <w:tcW w:w="3652" w:type="dxa"/>
          </w:tcPr>
          <w:p w:rsidR="008B13EE" w:rsidRPr="00F72ECE" w:rsidRDefault="008B13EE" w:rsidP="008B13EE">
            <w:pPr>
              <w:pStyle w:val="ConsPlusNormal"/>
              <w:jc w:val="both"/>
              <w:rPr>
                <w:rFonts w:ascii="Times New Roman" w:hAnsi="Times New Roman" w:cs="Times New Roman"/>
                <w:sz w:val="20"/>
              </w:rPr>
            </w:pPr>
            <w:r w:rsidRPr="00F72ECE">
              <w:rPr>
                <w:rFonts w:ascii="Times New Roman" w:hAnsi="Times New Roman" w:cs="Times New Roman"/>
                <w:sz w:val="20"/>
              </w:rPr>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8B13EE" w:rsidRPr="00F72ECE" w:rsidRDefault="008B13EE" w:rsidP="008B13EE">
            <w:pPr>
              <w:widowControl/>
              <w:numPr>
                <w:ilvl w:val="0"/>
                <w:numId w:val="32"/>
              </w:numPr>
              <w:autoSpaceDE/>
              <w:autoSpaceDN/>
              <w:spacing w:line="222" w:lineRule="auto"/>
              <w:ind w:right="43"/>
              <w:jc w:val="both"/>
              <w:rPr>
                <w:sz w:val="20"/>
                <w:szCs w:val="20"/>
              </w:rPr>
            </w:pPr>
            <w:r w:rsidRPr="00F72ECE">
              <w:rPr>
                <w:sz w:val="20"/>
                <w:szCs w:val="20"/>
              </w:rPr>
              <w:t xml:space="preserve">осознание ценности научной деятельности, готовность осуществлять проектную и исследовательскую деятельность </w:t>
            </w:r>
          </w:p>
          <w:p w:rsidR="008B13EE" w:rsidRPr="00F72ECE" w:rsidRDefault="008B13EE" w:rsidP="008B13EE">
            <w:pPr>
              <w:widowControl/>
              <w:numPr>
                <w:ilvl w:val="0"/>
                <w:numId w:val="32"/>
              </w:numPr>
              <w:autoSpaceDE/>
              <w:autoSpaceDN/>
              <w:spacing w:line="222" w:lineRule="auto"/>
              <w:ind w:right="43"/>
              <w:jc w:val="both"/>
              <w:rPr>
                <w:sz w:val="20"/>
                <w:szCs w:val="20"/>
              </w:rPr>
            </w:pPr>
            <w:r w:rsidRPr="00F72ECE">
              <w:rPr>
                <w:sz w:val="20"/>
                <w:szCs w:val="20"/>
              </w:rPr>
              <w:t xml:space="preserve">индивидуально и в группе; </w:t>
            </w:r>
          </w:p>
          <w:p w:rsidR="008B13EE" w:rsidRPr="00F72ECE" w:rsidRDefault="008B13EE" w:rsidP="008B13EE">
            <w:pPr>
              <w:widowControl/>
              <w:numPr>
                <w:ilvl w:val="0"/>
                <w:numId w:val="32"/>
              </w:numPr>
              <w:autoSpaceDE/>
              <w:autoSpaceDN/>
              <w:spacing w:line="222" w:lineRule="auto"/>
              <w:ind w:right="43"/>
              <w:jc w:val="both"/>
              <w:rPr>
                <w:sz w:val="20"/>
                <w:szCs w:val="20"/>
              </w:rPr>
            </w:pPr>
            <w:r w:rsidRPr="00F72ECE">
              <w:rPr>
                <w:sz w:val="20"/>
                <w:szCs w:val="20"/>
              </w:rPr>
              <w:t xml:space="preserve">Овладение  универсальными  учебными познавательными действиями: в) работа с информацией: </w:t>
            </w:r>
          </w:p>
          <w:p w:rsidR="008B13EE" w:rsidRPr="00F72ECE" w:rsidRDefault="008B13EE" w:rsidP="008B13EE">
            <w:pPr>
              <w:widowControl/>
              <w:numPr>
                <w:ilvl w:val="0"/>
                <w:numId w:val="32"/>
              </w:numPr>
              <w:autoSpaceDE/>
              <w:autoSpaceDN/>
              <w:spacing w:line="222" w:lineRule="auto"/>
              <w:ind w:right="43"/>
              <w:jc w:val="both"/>
              <w:rPr>
                <w:sz w:val="20"/>
                <w:szCs w:val="20"/>
              </w:rPr>
            </w:pPr>
            <w:r w:rsidRPr="00F72ECE">
              <w:rPr>
                <w:sz w:val="20"/>
                <w:szCs w:val="20"/>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8B13EE" w:rsidRPr="00F72ECE" w:rsidRDefault="008B13EE" w:rsidP="008B13EE">
            <w:pPr>
              <w:widowControl/>
              <w:numPr>
                <w:ilvl w:val="0"/>
                <w:numId w:val="32"/>
              </w:numPr>
              <w:autoSpaceDE/>
              <w:autoSpaceDN/>
              <w:spacing w:line="222" w:lineRule="auto"/>
              <w:ind w:right="43"/>
              <w:jc w:val="both"/>
              <w:rPr>
                <w:sz w:val="20"/>
                <w:szCs w:val="20"/>
              </w:rPr>
            </w:pPr>
            <w:r w:rsidRPr="00F72ECE">
              <w:rPr>
                <w:sz w:val="20"/>
                <w:szCs w:val="20"/>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8B13EE" w:rsidRPr="00F72ECE" w:rsidRDefault="008B13EE" w:rsidP="008B13EE">
            <w:pPr>
              <w:widowControl/>
              <w:numPr>
                <w:ilvl w:val="0"/>
                <w:numId w:val="32"/>
              </w:numPr>
              <w:autoSpaceDE/>
              <w:autoSpaceDN/>
              <w:spacing w:line="222" w:lineRule="auto"/>
              <w:ind w:right="43"/>
              <w:jc w:val="both"/>
              <w:rPr>
                <w:sz w:val="20"/>
                <w:szCs w:val="20"/>
              </w:rPr>
            </w:pPr>
            <w:r w:rsidRPr="00F72ECE">
              <w:rPr>
                <w:sz w:val="20"/>
                <w:szCs w:val="20"/>
              </w:rPr>
              <w:t xml:space="preserve">оценивать достоверность, легитимность информации, ее соответствие правовым и морально-этическим нормам;  </w:t>
            </w:r>
          </w:p>
          <w:p w:rsidR="008B13EE" w:rsidRPr="00F72ECE" w:rsidRDefault="008B13EE" w:rsidP="008B13EE">
            <w:pPr>
              <w:widowControl/>
              <w:numPr>
                <w:ilvl w:val="0"/>
                <w:numId w:val="32"/>
              </w:numPr>
              <w:autoSpaceDE/>
              <w:autoSpaceDN/>
              <w:spacing w:line="222" w:lineRule="auto"/>
              <w:ind w:right="43"/>
              <w:jc w:val="both"/>
              <w:rPr>
                <w:sz w:val="20"/>
                <w:szCs w:val="20"/>
              </w:rPr>
            </w:pPr>
            <w:r w:rsidRPr="00F72ECE">
              <w:rPr>
                <w:sz w:val="20"/>
                <w:szCs w:val="20"/>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w:t>
            </w:r>
            <w:r w:rsidRPr="00F72ECE">
              <w:rPr>
                <w:sz w:val="20"/>
                <w:szCs w:val="20"/>
              </w:rPr>
              <w:lastRenderedPageBreak/>
              <w:t xml:space="preserve">информационной безопасности;  </w:t>
            </w:r>
          </w:p>
          <w:p w:rsidR="008B13EE" w:rsidRPr="00F72ECE" w:rsidRDefault="008B13EE" w:rsidP="008B13EE">
            <w:pPr>
              <w:widowControl/>
              <w:numPr>
                <w:ilvl w:val="0"/>
                <w:numId w:val="32"/>
              </w:numPr>
              <w:autoSpaceDE/>
              <w:autoSpaceDN/>
              <w:spacing w:line="222" w:lineRule="auto"/>
              <w:ind w:right="43"/>
              <w:jc w:val="both"/>
              <w:rPr>
                <w:sz w:val="20"/>
                <w:szCs w:val="20"/>
              </w:rPr>
            </w:pPr>
            <w:r w:rsidRPr="00F72ECE">
              <w:rPr>
                <w:sz w:val="20"/>
                <w:szCs w:val="20"/>
              </w:rPr>
              <w:t xml:space="preserve">владеть навыками распознавания и защиты информации, информационной безопасности личности  </w:t>
            </w:r>
          </w:p>
          <w:p w:rsidR="008B13EE" w:rsidRPr="00F72ECE" w:rsidRDefault="008B13EE" w:rsidP="008B13EE">
            <w:pPr>
              <w:widowControl/>
              <w:numPr>
                <w:ilvl w:val="0"/>
                <w:numId w:val="32"/>
              </w:numPr>
              <w:autoSpaceDE/>
              <w:autoSpaceDN/>
              <w:spacing w:line="259" w:lineRule="auto"/>
              <w:ind w:right="43"/>
              <w:jc w:val="both"/>
              <w:rPr>
                <w:sz w:val="20"/>
                <w:szCs w:val="20"/>
              </w:rPr>
            </w:pPr>
          </w:p>
        </w:tc>
        <w:tc>
          <w:tcPr>
            <w:tcW w:w="5812" w:type="dxa"/>
          </w:tcPr>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lastRenderedPageBreak/>
              <w:t xml:space="preserve">- 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p>
        </w:tc>
      </w:tr>
      <w:tr w:rsidR="008B13EE" w:rsidRPr="00F72ECE" w:rsidTr="008B13EE">
        <w:trPr>
          <w:trHeight w:val="1542"/>
        </w:trPr>
        <w:tc>
          <w:tcPr>
            <w:tcW w:w="3652" w:type="dxa"/>
          </w:tcPr>
          <w:p w:rsidR="008B13EE" w:rsidRPr="00F72ECE" w:rsidRDefault="008B13EE" w:rsidP="008B13EE">
            <w:pPr>
              <w:pStyle w:val="ConsPlusNormal"/>
              <w:jc w:val="both"/>
              <w:rPr>
                <w:rFonts w:ascii="Times New Roman" w:hAnsi="Times New Roman" w:cs="Times New Roman"/>
                <w:sz w:val="20"/>
              </w:rPr>
            </w:pPr>
            <w:r w:rsidRPr="00F72ECE">
              <w:rPr>
                <w:rFonts w:ascii="Times New Roman" w:hAnsi="Times New Roman" w:cs="Times New Roman"/>
                <w:sz w:val="20"/>
              </w:rPr>
              <w:lastRenderedPageBreak/>
              <w:t>OK 04. Эффективно взаимодействовать и работать в коллективе и</w:t>
            </w:r>
          </w:p>
          <w:p w:rsidR="008B13EE" w:rsidRPr="00F72ECE" w:rsidRDefault="008B13EE" w:rsidP="008B13EE">
            <w:pPr>
              <w:pStyle w:val="ConsPlusNormal"/>
              <w:jc w:val="both"/>
              <w:rPr>
                <w:rFonts w:ascii="Times New Roman" w:hAnsi="Times New Roman" w:cs="Times New Roman"/>
                <w:sz w:val="20"/>
              </w:rPr>
            </w:pPr>
            <w:r w:rsidRPr="00F72ECE">
              <w:rPr>
                <w:rFonts w:ascii="Times New Roman" w:hAnsi="Times New Roman" w:cs="Times New Roman"/>
                <w:sz w:val="20"/>
              </w:rPr>
              <w:t>команде</w:t>
            </w:r>
          </w:p>
        </w:tc>
        <w:tc>
          <w:tcPr>
            <w:tcW w:w="5670" w:type="dxa"/>
          </w:tcPr>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готовность к саморазвитию, самостоятельности и самоопределению;</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-овладение навыками учебно-исследовательской, проектной и социальной деятельности;</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Овладение </w:t>
            </w:r>
            <w:proofErr w:type="gramStart"/>
            <w:r w:rsidRPr="00F72ECE">
              <w:rPr>
                <w:rFonts w:ascii="Times New Roman" w:hAnsi="Times New Roman" w:cs="Times New Roman"/>
                <w:sz w:val="20"/>
                <w:szCs w:val="20"/>
              </w:rPr>
              <w:t>универсальными</w:t>
            </w:r>
            <w:proofErr w:type="gramEnd"/>
            <w:r w:rsidRPr="00F72ECE">
              <w:rPr>
                <w:rFonts w:ascii="Times New Roman" w:hAnsi="Times New Roman" w:cs="Times New Roman"/>
                <w:sz w:val="20"/>
                <w:szCs w:val="20"/>
              </w:rPr>
              <w:t xml:space="preserve"> коммуникативными</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действиями:</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б) совместная деятельность:</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понимать и использовать преимущества командной и индивидуальной работы;</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координировать и выполнять работу в условиях реального, виртуального и комбинированного взаимодействия;</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осуществлять позитивное стратегическое поведение в различных ситуациях, проявлять творчество и воображение, быть инициативным</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Овладение универсальными регулятивными действиями:</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г) принятие себя и других людей:</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принимать мотивы и аргументы других людей при анализе результатов деятельности;</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признавать свое право и право других людей на ошибки;</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развивать способность понимать мир с позиции другого человека</w:t>
            </w:r>
          </w:p>
        </w:tc>
        <w:tc>
          <w:tcPr>
            <w:tcW w:w="5812" w:type="dxa"/>
          </w:tcPr>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 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8B13EE" w:rsidRPr="00F72ECE" w:rsidTr="008B13EE">
        <w:trPr>
          <w:trHeight w:val="411"/>
        </w:trPr>
        <w:tc>
          <w:tcPr>
            <w:tcW w:w="3652" w:type="dxa"/>
          </w:tcPr>
          <w:p w:rsidR="008B13EE" w:rsidRPr="00F72ECE" w:rsidRDefault="008B13EE" w:rsidP="008B13EE">
            <w:pPr>
              <w:pStyle w:val="ConsPlusNormal"/>
              <w:jc w:val="both"/>
              <w:rPr>
                <w:rFonts w:ascii="Times New Roman" w:hAnsi="Times New Roman" w:cs="Times New Roman"/>
                <w:sz w:val="20"/>
              </w:rPr>
            </w:pPr>
            <w:proofErr w:type="gramStart"/>
            <w:r w:rsidRPr="00F72ECE">
              <w:rPr>
                <w:rFonts w:ascii="Times New Roman" w:hAnsi="Times New Roman" w:cs="Times New Roman"/>
                <w:sz w:val="20"/>
              </w:rPr>
              <w:t>ОК</w:t>
            </w:r>
            <w:proofErr w:type="gramEnd"/>
            <w:r w:rsidRPr="00F72ECE">
              <w:rPr>
                <w:rFonts w:ascii="Times New Roman" w:hAnsi="Times New Roman" w:cs="Times New Roman"/>
                <w:sz w:val="20"/>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В области эстетического воспитания: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эстетическое отношение к миру, включая эстетику быта, научного и технического творчества, спорта, труда и общественных отношений;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готовность к самовыражению в разных видах искусства, стремление проявлять качества творческой личности;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lastRenderedPageBreak/>
              <w:t xml:space="preserve">Овладение  универсальными коммуникативными действиями: а) общение: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осуществлять коммуникации во всех сферах жизни;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распознавать невербальные средства общения, понимать значение социальных знаков, распознавать предпосылки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конфликтных ситуаций и смягчать конфликты; - развернуто и логично </w:t>
            </w:r>
            <w:proofErr w:type="gramStart"/>
            <w:r w:rsidRPr="00F72ECE">
              <w:rPr>
                <w:rFonts w:ascii="Times New Roman" w:hAnsi="Times New Roman" w:cs="Times New Roman"/>
                <w:sz w:val="20"/>
                <w:szCs w:val="20"/>
              </w:rPr>
              <w:t>излагать</w:t>
            </w:r>
            <w:proofErr w:type="gramEnd"/>
            <w:r w:rsidRPr="00F72ECE">
              <w:rPr>
                <w:rFonts w:ascii="Times New Roman" w:hAnsi="Times New Roman" w:cs="Times New Roman"/>
                <w:sz w:val="20"/>
                <w:szCs w:val="20"/>
              </w:rPr>
              <w:t xml:space="preserve"> свою точку зрения с использованием языковых средств</w:t>
            </w:r>
          </w:p>
        </w:tc>
        <w:tc>
          <w:tcPr>
            <w:tcW w:w="5812" w:type="dxa"/>
          </w:tcPr>
          <w:p w:rsidR="008B13EE" w:rsidRPr="00F72ECE" w:rsidRDefault="008B13EE" w:rsidP="008B13EE">
            <w:pPr>
              <w:pStyle w:val="a6"/>
              <w:jc w:val="both"/>
              <w:rPr>
                <w:rFonts w:ascii="Times New Roman" w:hAnsi="Times New Roman" w:cs="Times New Roman"/>
                <w:sz w:val="20"/>
                <w:szCs w:val="20"/>
              </w:rPr>
            </w:pPr>
            <w:proofErr w:type="gramStart"/>
            <w:r w:rsidRPr="00F72ECE">
              <w:rPr>
                <w:rFonts w:ascii="Times New Roman" w:hAnsi="Times New Roman" w:cs="Times New Roman"/>
                <w:sz w:val="20"/>
                <w:szCs w:val="20"/>
              </w:rPr>
              <w:lastRenderedPageBreak/>
              <w:t>-</w:t>
            </w:r>
            <w:r w:rsidRPr="00F72ECE">
              <w:rPr>
                <w:rFonts w:ascii="Times New Roman" w:hAnsi="Times New Roman" w:cs="Times New Roman"/>
                <w:sz w:val="20"/>
                <w:szCs w:val="20"/>
              </w:rPr>
              <w:tab/>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roofErr w:type="gramEnd"/>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w:t>
            </w:r>
            <w:r w:rsidRPr="00F72ECE">
              <w:rPr>
                <w:rFonts w:ascii="Times New Roman" w:hAnsi="Times New Roman" w:cs="Times New Roman"/>
                <w:sz w:val="20"/>
                <w:szCs w:val="20"/>
              </w:rPr>
              <w:lastRenderedPageBreak/>
              <w:t>подвигах народа при защите Отечества, разоблачать фальсификации отечественной истории</w:t>
            </w:r>
          </w:p>
        </w:tc>
      </w:tr>
      <w:tr w:rsidR="008B13EE" w:rsidRPr="00F72ECE" w:rsidTr="008B13EE">
        <w:trPr>
          <w:trHeight w:val="146"/>
        </w:trPr>
        <w:tc>
          <w:tcPr>
            <w:tcW w:w="3652" w:type="dxa"/>
          </w:tcPr>
          <w:p w:rsidR="001A5585" w:rsidRDefault="008B13EE" w:rsidP="001A5585">
            <w:proofErr w:type="gramStart"/>
            <w:r w:rsidRPr="00F72ECE">
              <w:rPr>
                <w:sz w:val="20"/>
              </w:rPr>
              <w:lastRenderedPageBreak/>
              <w:t>ОК</w:t>
            </w:r>
            <w:proofErr w:type="gramEnd"/>
            <w:r w:rsidRPr="00F72ECE">
              <w:rPr>
                <w:sz w:val="20"/>
              </w:rPr>
              <w:t xml:space="preserve"> 06. </w:t>
            </w:r>
            <w:r w:rsidR="001A5585" w:rsidRPr="0059543B">
              <w:rPr>
                <w:sz w:val="24"/>
                <w:szCs w:val="24"/>
              </w:rPr>
              <w:t xml:space="preserve">Проявлять гражданско-патриотическую позицию, демонстрировать осознанное поведение на основе традиционных </w:t>
            </w:r>
            <w:r w:rsidR="001A5585" w:rsidRPr="0059543B">
              <w:rPr>
                <w:b/>
                <w:sz w:val="24"/>
                <w:szCs w:val="24"/>
              </w:rPr>
              <w:t>российских духовно-нравственных</w:t>
            </w:r>
            <w:r w:rsidR="001A5585" w:rsidRPr="0059543B">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p w:rsidR="008B13EE" w:rsidRPr="00F72ECE" w:rsidRDefault="008B13EE" w:rsidP="008B13EE">
            <w:pPr>
              <w:pStyle w:val="ConsPlusNormal"/>
              <w:jc w:val="both"/>
              <w:rPr>
                <w:rFonts w:ascii="Times New Roman" w:hAnsi="Times New Roman" w:cs="Times New Roman"/>
                <w:sz w:val="20"/>
              </w:rPr>
            </w:pPr>
          </w:p>
        </w:tc>
        <w:tc>
          <w:tcPr>
            <w:tcW w:w="5670" w:type="dxa"/>
          </w:tcPr>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осознание </w:t>
            </w:r>
            <w:proofErr w:type="gramStart"/>
            <w:r w:rsidRPr="00F72ECE">
              <w:rPr>
                <w:rFonts w:ascii="Times New Roman" w:hAnsi="Times New Roman" w:cs="Times New Roman"/>
                <w:sz w:val="20"/>
                <w:szCs w:val="20"/>
              </w:rPr>
              <w:t>обучающимися</w:t>
            </w:r>
            <w:proofErr w:type="gramEnd"/>
            <w:r w:rsidRPr="00F72ECE">
              <w:rPr>
                <w:rFonts w:ascii="Times New Roman" w:hAnsi="Times New Roman" w:cs="Times New Roman"/>
                <w:sz w:val="20"/>
                <w:szCs w:val="20"/>
              </w:rPr>
              <w:t xml:space="preserve"> российской гражданской идентичности;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целенаправленное развитие внутренней позиции личности на основе </w:t>
            </w:r>
            <w:proofErr w:type="spellStart"/>
            <w:r w:rsidRPr="00F72ECE">
              <w:rPr>
                <w:rFonts w:ascii="Times New Roman" w:hAnsi="Times New Roman" w:cs="Times New Roman"/>
                <w:sz w:val="20"/>
                <w:szCs w:val="20"/>
              </w:rPr>
              <w:t>духовнонравственных</w:t>
            </w:r>
            <w:proofErr w:type="spellEnd"/>
            <w:r w:rsidRPr="00F72ECE">
              <w:rPr>
                <w:rFonts w:ascii="Times New Roman" w:hAnsi="Times New Roman" w:cs="Times New Roman"/>
                <w:sz w:val="20"/>
                <w:szCs w:val="20"/>
              </w:rPr>
              <w:t xml:space="preserve"> ценностей народов Российской Федерации, исторических и </w:t>
            </w:r>
            <w:proofErr w:type="spellStart"/>
            <w:r w:rsidRPr="00F72ECE">
              <w:rPr>
                <w:rFonts w:ascii="Times New Roman" w:hAnsi="Times New Roman" w:cs="Times New Roman"/>
                <w:sz w:val="20"/>
                <w:szCs w:val="20"/>
              </w:rPr>
              <w:t>национальнокультурных</w:t>
            </w:r>
            <w:proofErr w:type="spellEnd"/>
            <w:r w:rsidRPr="00F72ECE">
              <w:rPr>
                <w:rFonts w:ascii="Times New Roman" w:hAnsi="Times New Roman" w:cs="Times New Roman"/>
                <w:sz w:val="20"/>
                <w:szCs w:val="20"/>
              </w:rPr>
              <w:t xml:space="preserve"> традиций, формирование системы</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В части гражданского воспитания: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осознание своих конституционных прав и обязанностей, уважение закона и правопорядка;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-принятие </w:t>
            </w:r>
            <w:proofErr w:type="gramStart"/>
            <w:r w:rsidRPr="00F72ECE">
              <w:rPr>
                <w:rFonts w:ascii="Times New Roman" w:hAnsi="Times New Roman" w:cs="Times New Roman"/>
                <w:sz w:val="20"/>
                <w:szCs w:val="20"/>
              </w:rPr>
              <w:t>традиционных</w:t>
            </w:r>
            <w:proofErr w:type="gramEnd"/>
            <w:r w:rsidRPr="00F72ECE">
              <w:rPr>
                <w:rFonts w:ascii="Times New Roman" w:hAnsi="Times New Roman" w:cs="Times New Roman"/>
                <w:sz w:val="20"/>
                <w:szCs w:val="20"/>
              </w:rPr>
              <w:t xml:space="preserve"> национальных, общечеловеческих гуманистических и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демократических ценностей;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умение взаимодействовать с социальными институтами в соответствии с их функциями и назначением;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готовность к гуманитарной и волонтерской деятельности;  патриотического воспитания: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r>
            <w:proofErr w:type="spellStart"/>
            <w:r w:rsidRPr="00F72ECE">
              <w:rPr>
                <w:rFonts w:ascii="Times New Roman" w:hAnsi="Times New Roman" w:cs="Times New Roman"/>
                <w:sz w:val="20"/>
                <w:szCs w:val="20"/>
              </w:rPr>
              <w:t>сформированность</w:t>
            </w:r>
            <w:proofErr w:type="spellEnd"/>
            <w:r w:rsidRPr="00F72ECE">
              <w:rPr>
                <w:rFonts w:ascii="Times New Roman" w:hAnsi="Times New Roman" w:cs="Times New Roman"/>
                <w:sz w:val="20"/>
                <w:szCs w:val="20"/>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ценностное отношение к государственным символам, историческому и природному наследию, памятникам, </w:t>
            </w:r>
            <w:r w:rsidRPr="00F72ECE">
              <w:rPr>
                <w:rFonts w:ascii="Times New Roman" w:hAnsi="Times New Roman" w:cs="Times New Roman"/>
                <w:sz w:val="20"/>
                <w:szCs w:val="20"/>
              </w:rPr>
              <w:lastRenderedPageBreak/>
              <w:t xml:space="preserve">традициям народов России, достижениям России в науке, искусстве, спорте, технологиях и труде;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идейная убежденность, готовность к служению и защите Отечества, ответственность за его судьбу;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освоенные </w:t>
            </w:r>
            <w:proofErr w:type="gramStart"/>
            <w:r w:rsidRPr="00F72ECE">
              <w:rPr>
                <w:rFonts w:ascii="Times New Roman" w:hAnsi="Times New Roman" w:cs="Times New Roman"/>
                <w:sz w:val="20"/>
                <w:szCs w:val="20"/>
              </w:rPr>
              <w:t>обучающимися</w:t>
            </w:r>
            <w:proofErr w:type="gramEnd"/>
            <w:r w:rsidRPr="00F72ECE">
              <w:rPr>
                <w:rFonts w:ascii="Times New Roman" w:hAnsi="Times New Roman" w:cs="Times New Roman"/>
                <w:sz w:val="20"/>
                <w:szCs w:val="20"/>
              </w:rPr>
              <w:t xml:space="preserve"> </w:t>
            </w:r>
            <w:proofErr w:type="spellStart"/>
            <w:r w:rsidRPr="00F72ECE">
              <w:rPr>
                <w:rFonts w:ascii="Times New Roman" w:hAnsi="Times New Roman" w:cs="Times New Roman"/>
                <w:sz w:val="20"/>
                <w:szCs w:val="20"/>
              </w:rPr>
              <w:t>межпредметные</w:t>
            </w:r>
            <w:proofErr w:type="spellEnd"/>
            <w:r w:rsidRPr="00F72ECE">
              <w:rPr>
                <w:rFonts w:ascii="Times New Roman" w:hAnsi="Times New Roman" w:cs="Times New Roman"/>
                <w:sz w:val="20"/>
                <w:szCs w:val="20"/>
              </w:rPr>
              <w:t xml:space="preserve"> понятия и универсальные учебные действия </w:t>
            </w:r>
          </w:p>
          <w:p w:rsidR="008B13EE" w:rsidRPr="00F72ECE" w:rsidRDefault="008B13EE" w:rsidP="008B13EE">
            <w:pPr>
              <w:pStyle w:val="a6"/>
              <w:jc w:val="both"/>
              <w:rPr>
                <w:rFonts w:ascii="Times New Roman" w:hAnsi="Times New Roman" w:cs="Times New Roman"/>
                <w:sz w:val="20"/>
                <w:szCs w:val="20"/>
              </w:rPr>
            </w:pPr>
            <w:proofErr w:type="gramStart"/>
            <w:r w:rsidRPr="00F72ECE">
              <w:rPr>
                <w:rFonts w:ascii="Times New Roman" w:hAnsi="Times New Roman" w:cs="Times New Roman"/>
                <w:sz w:val="20"/>
                <w:szCs w:val="20"/>
              </w:rPr>
              <w:t xml:space="preserve">(регулятивные,  познавательные, </w:t>
            </w:r>
            <w:proofErr w:type="gramEnd"/>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коммуникативные);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овладение  навыками  учебно-</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исследовательской, проектной и социальной деятельности</w:t>
            </w:r>
          </w:p>
        </w:tc>
        <w:tc>
          <w:tcPr>
            <w:tcW w:w="5812" w:type="dxa"/>
          </w:tcPr>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lastRenderedPageBreak/>
              <w:t>- 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XXI в.; особенности развития культуры народов СССР (России);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 </w:t>
            </w:r>
          </w:p>
          <w:p w:rsidR="008B13EE" w:rsidRPr="00F72ECE" w:rsidRDefault="008B13EE" w:rsidP="008B13EE">
            <w:pPr>
              <w:pStyle w:val="a6"/>
              <w:jc w:val="both"/>
              <w:rPr>
                <w:rFonts w:ascii="Times New Roman" w:hAnsi="Times New Roman" w:cs="Times New Roman"/>
                <w:sz w:val="20"/>
                <w:szCs w:val="20"/>
              </w:rPr>
            </w:pPr>
            <w:proofErr w:type="gramStart"/>
            <w:r w:rsidRPr="00F72ECE">
              <w:rPr>
                <w:rFonts w:ascii="Times New Roman" w:hAnsi="Times New Roman" w:cs="Times New Roman"/>
                <w:sz w:val="20"/>
                <w:szCs w:val="20"/>
              </w:rPr>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roofErr w:type="gramEnd"/>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w:t>
            </w:r>
            <w:r w:rsidRPr="00F72ECE">
              <w:rPr>
                <w:rFonts w:ascii="Times New Roman" w:hAnsi="Times New Roman" w:cs="Times New Roman"/>
                <w:sz w:val="20"/>
                <w:szCs w:val="20"/>
              </w:rPr>
              <w:lastRenderedPageBreak/>
              <w:t xml:space="preserve">истории России и человечества в целом в ХХ – начале XXI в.;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понимать значимость роли России в мировых политических и социально-экономических процессах с древнейших времен до настоящего времени;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-уметь характеризовать вклад российской культуры в мировую культуру;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w:t>
            </w:r>
            <w:r w:rsidRPr="00F72ECE">
              <w:rPr>
                <w:rFonts w:ascii="Times New Roman" w:hAnsi="Times New Roman" w:cs="Times New Roman"/>
                <w:sz w:val="20"/>
                <w:szCs w:val="20"/>
              </w:rPr>
              <w:tab/>
              <w:t xml:space="preserve">иметь </w:t>
            </w:r>
            <w:proofErr w:type="spellStart"/>
            <w:r w:rsidRPr="00F72ECE">
              <w:rPr>
                <w:rFonts w:ascii="Times New Roman" w:hAnsi="Times New Roman" w:cs="Times New Roman"/>
                <w:sz w:val="20"/>
                <w:szCs w:val="20"/>
              </w:rPr>
              <w:t>сформированность</w:t>
            </w:r>
            <w:proofErr w:type="spellEnd"/>
            <w:r w:rsidRPr="00F72ECE">
              <w:rPr>
                <w:rFonts w:ascii="Times New Roman" w:hAnsi="Times New Roman" w:cs="Times New Roman"/>
                <w:sz w:val="20"/>
                <w:szCs w:val="20"/>
              </w:rPr>
              <w:t xml:space="preserve"> представлений о предмете, научных и социальных функциях исторического знания, методах изучения исторических источников</w:t>
            </w:r>
          </w:p>
        </w:tc>
      </w:tr>
      <w:tr w:rsidR="008B13EE" w:rsidRPr="00F72ECE" w:rsidTr="008B13EE">
        <w:trPr>
          <w:trHeight w:val="146"/>
        </w:trPr>
        <w:tc>
          <w:tcPr>
            <w:tcW w:w="3652" w:type="dxa"/>
          </w:tcPr>
          <w:p w:rsidR="005E5A63" w:rsidRPr="00F72ECE" w:rsidRDefault="005E5A63" w:rsidP="005E5A63">
            <w:r w:rsidRPr="00F72ECE">
              <w:lastRenderedPageBreak/>
              <w:t xml:space="preserve">ПК 1. </w:t>
            </w:r>
            <w:proofErr w:type="gramStart"/>
            <w:r w:rsidRPr="00F72ECE">
              <w:t>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roofErr w:type="gramEnd"/>
          </w:p>
          <w:p w:rsidR="008B13EE" w:rsidRPr="00F72ECE" w:rsidRDefault="008B13EE" w:rsidP="008B13EE">
            <w:pPr>
              <w:pStyle w:val="ConsPlusNormal"/>
              <w:jc w:val="both"/>
              <w:rPr>
                <w:rFonts w:ascii="Times New Roman" w:hAnsi="Times New Roman" w:cs="Times New Roman"/>
                <w:sz w:val="20"/>
              </w:rPr>
            </w:pPr>
          </w:p>
        </w:tc>
        <w:tc>
          <w:tcPr>
            <w:tcW w:w="5670" w:type="dxa"/>
          </w:tcPr>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 осознание ценности научной деятельности, готовность осуществлять проектную и исследовательскую деятельность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индивидуально и в группе;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Овладение  универсальными  учебными познавательными действиями: в) работа с информацией: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8B13EE" w:rsidRPr="00F72ECE" w:rsidRDefault="008B13EE" w:rsidP="005E5A63">
            <w:pPr>
              <w:pStyle w:val="a6"/>
              <w:rPr>
                <w:rFonts w:ascii="Times New Roman" w:hAnsi="Times New Roman" w:cs="Times New Roman"/>
                <w:sz w:val="20"/>
                <w:szCs w:val="20"/>
              </w:rPr>
            </w:pPr>
            <w:r w:rsidRPr="00F72ECE">
              <w:rPr>
                <w:rFonts w:ascii="Times New Roman" w:hAnsi="Times New Roman" w:cs="Times New Roman"/>
                <w:sz w:val="20"/>
                <w:szCs w:val="20"/>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 оценивать достоверность, легитимность информации, ее соответствие правовым и морально-этическим нормам;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 владеть навыками распознавания и защиты информации, </w:t>
            </w:r>
            <w:r w:rsidRPr="00F72ECE">
              <w:rPr>
                <w:rFonts w:ascii="Times New Roman" w:hAnsi="Times New Roman" w:cs="Times New Roman"/>
                <w:sz w:val="20"/>
                <w:szCs w:val="20"/>
              </w:rPr>
              <w:lastRenderedPageBreak/>
              <w:t xml:space="preserve">информационной безопасности личности  </w:t>
            </w:r>
          </w:p>
        </w:tc>
        <w:tc>
          <w:tcPr>
            <w:tcW w:w="5812" w:type="dxa"/>
          </w:tcPr>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lastRenderedPageBreak/>
              <w:t>иметь практический опыт:</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проведения целевого сбора и анализа исходных данных, подготовительного</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материала, необходимых </w:t>
            </w:r>
            <w:proofErr w:type="spellStart"/>
            <w:r w:rsidRPr="00F72ECE">
              <w:rPr>
                <w:rFonts w:ascii="Times New Roman" w:hAnsi="Times New Roman" w:cs="Times New Roman"/>
                <w:sz w:val="20"/>
                <w:szCs w:val="20"/>
              </w:rPr>
              <w:t>предпроектных</w:t>
            </w:r>
            <w:proofErr w:type="spellEnd"/>
            <w:r w:rsidRPr="00F72ECE">
              <w:rPr>
                <w:rFonts w:ascii="Times New Roman" w:hAnsi="Times New Roman" w:cs="Times New Roman"/>
                <w:sz w:val="20"/>
                <w:szCs w:val="20"/>
              </w:rPr>
              <w:t xml:space="preserve"> исследований.</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использования разнообразных изобразительных и технических приемов и</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средств при выполнении </w:t>
            </w:r>
            <w:proofErr w:type="gramStart"/>
            <w:r w:rsidRPr="00F72ECE">
              <w:rPr>
                <w:rFonts w:ascii="Times New Roman" w:hAnsi="Times New Roman" w:cs="Times New Roman"/>
                <w:sz w:val="20"/>
                <w:szCs w:val="20"/>
              </w:rPr>
              <w:t>дизайн-проекта</w:t>
            </w:r>
            <w:proofErr w:type="gramEnd"/>
            <w:r w:rsidRPr="00F72ECE">
              <w:rPr>
                <w:rFonts w:ascii="Times New Roman" w:hAnsi="Times New Roman" w:cs="Times New Roman"/>
                <w:sz w:val="20"/>
                <w:szCs w:val="20"/>
              </w:rPr>
              <w:t>, методов макетирования;</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осуществления процесса дизайнерского проектирования;</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уметь:</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проводить проектный анализ;</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разрабатывать концепцию проекта;</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выбирать графические средства в соответствии с тематикой и задачами</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проекта;</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выполнять эскизы в соответствии с тематикой проекта;</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реализовывать творческие идеи в макете;</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создавать целостную композицию на плоскости, в объеме и пространстве,</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применяя известные способы построения и формообразования:</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 использовать преобразующие методы стилизации и </w:t>
            </w:r>
            <w:r w:rsidRPr="00F72ECE">
              <w:rPr>
                <w:rFonts w:ascii="Times New Roman" w:hAnsi="Times New Roman" w:cs="Times New Roman"/>
                <w:sz w:val="20"/>
                <w:szCs w:val="20"/>
              </w:rPr>
              <w:lastRenderedPageBreak/>
              <w:t xml:space="preserve">трансформации </w:t>
            </w:r>
            <w:proofErr w:type="gramStart"/>
            <w:r w:rsidRPr="00F72ECE">
              <w:rPr>
                <w:rFonts w:ascii="Times New Roman" w:hAnsi="Times New Roman" w:cs="Times New Roman"/>
                <w:sz w:val="20"/>
                <w:szCs w:val="20"/>
              </w:rPr>
              <w:t>для</w:t>
            </w:r>
            <w:proofErr w:type="gramEnd"/>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создания новых форм;</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 создавать цветовое единство в композиции по законам </w:t>
            </w:r>
            <w:proofErr w:type="spellStart"/>
            <w:r w:rsidRPr="00F72ECE">
              <w:rPr>
                <w:rFonts w:ascii="Times New Roman" w:hAnsi="Times New Roman" w:cs="Times New Roman"/>
                <w:sz w:val="20"/>
                <w:szCs w:val="20"/>
              </w:rPr>
              <w:t>колористики</w:t>
            </w:r>
            <w:proofErr w:type="spellEnd"/>
            <w:r w:rsidRPr="00F72ECE">
              <w:rPr>
                <w:rFonts w:ascii="Times New Roman" w:hAnsi="Times New Roman" w:cs="Times New Roman"/>
                <w:sz w:val="20"/>
                <w:szCs w:val="20"/>
              </w:rPr>
              <w:t>;</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производить расчеты основных технико-экономических показателей</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проектирования;</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знать:</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 теоретические основы композиционного построения в </w:t>
            </w:r>
            <w:proofErr w:type="gramStart"/>
            <w:r w:rsidRPr="00F72ECE">
              <w:rPr>
                <w:rFonts w:ascii="Times New Roman" w:hAnsi="Times New Roman" w:cs="Times New Roman"/>
                <w:sz w:val="20"/>
                <w:szCs w:val="20"/>
              </w:rPr>
              <w:t>графическом</w:t>
            </w:r>
            <w:proofErr w:type="gramEnd"/>
            <w:r w:rsidRPr="00F72ECE">
              <w:rPr>
                <w:rFonts w:ascii="Times New Roman" w:hAnsi="Times New Roman" w:cs="Times New Roman"/>
                <w:sz w:val="20"/>
                <w:szCs w:val="20"/>
              </w:rPr>
              <w:t xml:space="preserve"> и</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объемно-пространственном </w:t>
            </w:r>
            <w:proofErr w:type="gramStart"/>
            <w:r w:rsidRPr="00F72ECE">
              <w:rPr>
                <w:rFonts w:ascii="Times New Roman" w:hAnsi="Times New Roman" w:cs="Times New Roman"/>
                <w:sz w:val="20"/>
                <w:szCs w:val="20"/>
              </w:rPr>
              <w:t>дизайне</w:t>
            </w:r>
            <w:proofErr w:type="gramEnd"/>
            <w:r w:rsidRPr="00F72ECE">
              <w:rPr>
                <w:rFonts w:ascii="Times New Roman" w:hAnsi="Times New Roman" w:cs="Times New Roman"/>
                <w:sz w:val="20"/>
                <w:szCs w:val="20"/>
              </w:rPr>
              <w:t>;</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законы формообразования;</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систематизирующие методы формообразования (модульность и комбинаторику);</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преобразующие методы формообразования (стилизацию и трансформацию);</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законы создания цветовой гармонии;</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методы организации творческого процесса дизайнера;</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 современные методы </w:t>
            </w:r>
            <w:proofErr w:type="gramStart"/>
            <w:r w:rsidRPr="00F72ECE">
              <w:rPr>
                <w:rFonts w:ascii="Times New Roman" w:hAnsi="Times New Roman" w:cs="Times New Roman"/>
                <w:sz w:val="20"/>
                <w:szCs w:val="20"/>
              </w:rPr>
              <w:t>дизайн-проектирования</w:t>
            </w:r>
            <w:proofErr w:type="gramEnd"/>
            <w:r w:rsidRPr="00F72ECE">
              <w:rPr>
                <w:rFonts w:ascii="Times New Roman" w:hAnsi="Times New Roman" w:cs="Times New Roman"/>
                <w:sz w:val="20"/>
                <w:szCs w:val="20"/>
              </w:rPr>
              <w:t>;</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xml:space="preserve">-основные изобразительные и технические средства и материалы </w:t>
            </w:r>
            <w:proofErr w:type="gramStart"/>
            <w:r w:rsidRPr="00F72ECE">
              <w:rPr>
                <w:rFonts w:ascii="Times New Roman" w:hAnsi="Times New Roman" w:cs="Times New Roman"/>
                <w:sz w:val="20"/>
                <w:szCs w:val="20"/>
              </w:rPr>
              <w:t>проектной</w:t>
            </w:r>
            <w:proofErr w:type="gramEnd"/>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графики;</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технические и программные средства компьютерной графики</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технологию изготовления изделий;</w:t>
            </w:r>
          </w:p>
          <w:p w:rsidR="008B13EE" w:rsidRPr="00F72ECE" w:rsidRDefault="008B13EE" w:rsidP="008B13EE">
            <w:pPr>
              <w:pStyle w:val="a6"/>
              <w:jc w:val="both"/>
              <w:rPr>
                <w:rFonts w:ascii="Times New Roman" w:hAnsi="Times New Roman" w:cs="Times New Roman"/>
                <w:sz w:val="20"/>
                <w:szCs w:val="20"/>
              </w:rPr>
            </w:pPr>
            <w:r w:rsidRPr="00F72ECE">
              <w:rPr>
                <w:rFonts w:ascii="Times New Roman" w:hAnsi="Times New Roman" w:cs="Times New Roman"/>
                <w:sz w:val="20"/>
                <w:szCs w:val="20"/>
              </w:rPr>
              <w:t>- принципы и методы эргономики.</w:t>
            </w:r>
          </w:p>
        </w:tc>
      </w:tr>
    </w:tbl>
    <w:p w:rsidR="00550D73" w:rsidRPr="00F72ECE" w:rsidRDefault="00550D73" w:rsidP="00A51A4A">
      <w:pPr>
        <w:pStyle w:val="a6"/>
        <w:jc w:val="both"/>
        <w:rPr>
          <w:rFonts w:ascii="Times New Roman" w:hAnsi="Times New Roman" w:cs="Times New Roman"/>
          <w:sz w:val="28"/>
          <w:szCs w:val="28"/>
        </w:rPr>
        <w:sectPr w:rsidR="00550D73" w:rsidRPr="00F72ECE" w:rsidSect="00550D73">
          <w:pgSz w:w="16838" w:h="11906" w:orient="landscape"/>
          <w:pgMar w:top="1418" w:right="1134" w:bottom="567" w:left="1134" w:header="709" w:footer="709" w:gutter="0"/>
          <w:cols w:space="708"/>
          <w:docGrid w:linePitch="360"/>
        </w:sectPr>
      </w:pPr>
    </w:p>
    <w:p w:rsidR="00104F19" w:rsidRPr="00F72ECE" w:rsidRDefault="00104F19" w:rsidP="00A77C2E">
      <w:pPr>
        <w:pStyle w:val="a6"/>
        <w:jc w:val="center"/>
        <w:rPr>
          <w:rFonts w:ascii="Times New Roman" w:hAnsi="Times New Roman" w:cs="Times New Roman"/>
          <w:b/>
          <w:sz w:val="28"/>
          <w:szCs w:val="28"/>
        </w:rPr>
      </w:pPr>
      <w:r w:rsidRPr="00F72ECE">
        <w:rPr>
          <w:rFonts w:ascii="Times New Roman" w:hAnsi="Times New Roman" w:cs="Times New Roman"/>
          <w:b/>
          <w:sz w:val="28"/>
          <w:szCs w:val="28"/>
        </w:rPr>
        <w:lastRenderedPageBreak/>
        <w:t xml:space="preserve">2. СТРУКТУРА И СОДЕРЖАНИЕ </w:t>
      </w:r>
      <w:r w:rsidR="000E25C6" w:rsidRPr="00F72ECE">
        <w:rPr>
          <w:rFonts w:ascii="Times New Roman" w:hAnsi="Times New Roman" w:cs="Times New Roman"/>
          <w:b/>
          <w:sz w:val="28"/>
          <w:szCs w:val="28"/>
        </w:rPr>
        <w:t>ОБЩЕОБРАЗОВАТЕЛЬНОЙ ДИСЦИПЛИНЫ</w:t>
      </w:r>
    </w:p>
    <w:p w:rsidR="00104F19" w:rsidRPr="00F72ECE" w:rsidRDefault="00104F19" w:rsidP="000E25C6">
      <w:pPr>
        <w:pStyle w:val="a6"/>
        <w:rPr>
          <w:rFonts w:ascii="Times New Roman" w:hAnsi="Times New Roman" w:cs="Times New Roman"/>
          <w:sz w:val="24"/>
          <w:szCs w:val="24"/>
        </w:rPr>
      </w:pPr>
    </w:p>
    <w:p w:rsidR="00104F19" w:rsidRPr="00F72ECE" w:rsidRDefault="007411C4" w:rsidP="007411C4">
      <w:pPr>
        <w:pStyle w:val="a6"/>
        <w:rPr>
          <w:rFonts w:ascii="Times New Roman" w:hAnsi="Times New Roman" w:cs="Times New Roman"/>
          <w:b/>
          <w:sz w:val="28"/>
          <w:szCs w:val="28"/>
        </w:rPr>
      </w:pPr>
      <w:r w:rsidRPr="00F72ECE">
        <w:rPr>
          <w:rFonts w:ascii="Times New Roman" w:hAnsi="Times New Roman" w:cs="Times New Roman"/>
          <w:b/>
          <w:sz w:val="28"/>
          <w:szCs w:val="28"/>
        </w:rPr>
        <w:t xml:space="preserve">2.1. </w:t>
      </w:r>
      <w:r w:rsidR="00E9025A" w:rsidRPr="00F72ECE">
        <w:rPr>
          <w:rFonts w:ascii="Times New Roman" w:hAnsi="Times New Roman" w:cs="Times New Roman"/>
          <w:b/>
          <w:sz w:val="28"/>
          <w:szCs w:val="28"/>
        </w:rPr>
        <w:t xml:space="preserve"> Объем общеобразовательной дисциплины и виды учебной работы</w:t>
      </w:r>
    </w:p>
    <w:p w:rsidR="007411C4" w:rsidRPr="00F72ECE"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F72ECE" w:rsidTr="00E9025A">
        <w:tc>
          <w:tcPr>
            <w:tcW w:w="7621" w:type="dxa"/>
          </w:tcPr>
          <w:p w:rsidR="00E9025A" w:rsidRPr="00F72ECE" w:rsidRDefault="00E9025A" w:rsidP="00E9025A">
            <w:pPr>
              <w:pStyle w:val="a6"/>
              <w:jc w:val="center"/>
              <w:rPr>
                <w:rFonts w:ascii="Times New Roman" w:hAnsi="Times New Roman" w:cs="Times New Roman"/>
                <w:sz w:val="28"/>
                <w:szCs w:val="28"/>
              </w:rPr>
            </w:pPr>
            <w:r w:rsidRPr="00F72ECE">
              <w:rPr>
                <w:rFonts w:ascii="Times New Roman" w:hAnsi="Times New Roman" w:cs="Times New Roman"/>
                <w:sz w:val="28"/>
                <w:szCs w:val="28"/>
              </w:rPr>
              <w:t>Вид учебной работы</w:t>
            </w:r>
          </w:p>
        </w:tc>
        <w:tc>
          <w:tcPr>
            <w:tcW w:w="2516" w:type="dxa"/>
          </w:tcPr>
          <w:p w:rsidR="00E9025A" w:rsidRPr="00F72ECE" w:rsidRDefault="00E9025A" w:rsidP="00E9025A">
            <w:pPr>
              <w:pStyle w:val="a6"/>
              <w:jc w:val="center"/>
              <w:rPr>
                <w:rFonts w:ascii="Times New Roman" w:hAnsi="Times New Roman" w:cs="Times New Roman"/>
                <w:sz w:val="28"/>
                <w:szCs w:val="28"/>
              </w:rPr>
            </w:pPr>
            <w:r w:rsidRPr="00F72ECE">
              <w:rPr>
                <w:rFonts w:ascii="Times New Roman" w:hAnsi="Times New Roman" w:cs="Times New Roman"/>
                <w:sz w:val="28"/>
                <w:szCs w:val="28"/>
              </w:rPr>
              <w:t>Объем в часах</w:t>
            </w:r>
          </w:p>
        </w:tc>
      </w:tr>
      <w:tr w:rsidR="00E9025A" w:rsidRPr="00F72ECE" w:rsidTr="00E9025A">
        <w:tc>
          <w:tcPr>
            <w:tcW w:w="7621" w:type="dxa"/>
          </w:tcPr>
          <w:p w:rsidR="00E9025A" w:rsidRPr="00F72ECE" w:rsidRDefault="00E9025A" w:rsidP="007411C4">
            <w:pPr>
              <w:pStyle w:val="a6"/>
              <w:rPr>
                <w:rFonts w:ascii="Times New Roman" w:hAnsi="Times New Roman" w:cs="Times New Roman"/>
                <w:sz w:val="28"/>
                <w:szCs w:val="28"/>
              </w:rPr>
            </w:pPr>
            <w:r w:rsidRPr="00F72ECE">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Pr="00F72ECE" w:rsidRDefault="00E9025A" w:rsidP="00E9025A">
            <w:pPr>
              <w:pStyle w:val="a6"/>
              <w:jc w:val="center"/>
              <w:rPr>
                <w:rFonts w:ascii="Times New Roman" w:hAnsi="Times New Roman" w:cs="Times New Roman"/>
                <w:sz w:val="28"/>
                <w:szCs w:val="28"/>
              </w:rPr>
            </w:pPr>
            <w:r w:rsidRPr="00F72ECE">
              <w:rPr>
                <w:rFonts w:ascii="Times New Roman" w:hAnsi="Times New Roman" w:cs="Times New Roman"/>
                <w:sz w:val="28"/>
                <w:szCs w:val="28"/>
              </w:rPr>
              <w:t>136</w:t>
            </w:r>
          </w:p>
        </w:tc>
      </w:tr>
      <w:tr w:rsidR="00E9025A" w:rsidRPr="00F72ECE" w:rsidTr="00E9025A">
        <w:tc>
          <w:tcPr>
            <w:tcW w:w="7621" w:type="dxa"/>
          </w:tcPr>
          <w:p w:rsidR="00E9025A" w:rsidRPr="00F72ECE" w:rsidRDefault="00E9025A" w:rsidP="007411C4">
            <w:pPr>
              <w:pStyle w:val="a6"/>
              <w:rPr>
                <w:rFonts w:ascii="Times New Roman" w:hAnsi="Times New Roman" w:cs="Times New Roman"/>
                <w:sz w:val="28"/>
                <w:szCs w:val="28"/>
              </w:rPr>
            </w:pPr>
            <w:r w:rsidRPr="00F72ECE">
              <w:rPr>
                <w:rFonts w:ascii="Times New Roman" w:hAnsi="Times New Roman" w:cs="Times New Roman"/>
                <w:sz w:val="28"/>
                <w:szCs w:val="28"/>
              </w:rPr>
              <w:t>1. Основное содержание</w:t>
            </w:r>
          </w:p>
        </w:tc>
        <w:tc>
          <w:tcPr>
            <w:tcW w:w="2516" w:type="dxa"/>
          </w:tcPr>
          <w:p w:rsidR="00E9025A" w:rsidRPr="00F72ECE" w:rsidRDefault="008478B3" w:rsidP="00E9025A">
            <w:pPr>
              <w:pStyle w:val="a6"/>
              <w:jc w:val="center"/>
              <w:rPr>
                <w:rFonts w:ascii="Times New Roman" w:hAnsi="Times New Roman" w:cs="Times New Roman"/>
                <w:sz w:val="28"/>
                <w:szCs w:val="28"/>
              </w:rPr>
            </w:pPr>
            <w:r w:rsidRPr="00F72ECE">
              <w:rPr>
                <w:rFonts w:ascii="Times New Roman" w:hAnsi="Times New Roman" w:cs="Times New Roman"/>
                <w:sz w:val="28"/>
                <w:szCs w:val="28"/>
              </w:rPr>
              <w:t>126</w:t>
            </w:r>
          </w:p>
        </w:tc>
      </w:tr>
      <w:tr w:rsidR="00E9025A" w:rsidRPr="00F72ECE" w:rsidTr="00E9025A">
        <w:tc>
          <w:tcPr>
            <w:tcW w:w="7621" w:type="dxa"/>
          </w:tcPr>
          <w:p w:rsidR="00E9025A" w:rsidRPr="00F72ECE" w:rsidRDefault="00E9025A" w:rsidP="007411C4">
            <w:pPr>
              <w:pStyle w:val="a6"/>
              <w:rPr>
                <w:rFonts w:ascii="Times New Roman" w:hAnsi="Times New Roman" w:cs="Times New Roman"/>
                <w:sz w:val="28"/>
                <w:szCs w:val="28"/>
              </w:rPr>
            </w:pPr>
            <w:r w:rsidRPr="00F72ECE">
              <w:rPr>
                <w:rFonts w:ascii="Times New Roman" w:hAnsi="Times New Roman" w:cs="Times New Roman"/>
                <w:sz w:val="28"/>
                <w:szCs w:val="28"/>
              </w:rPr>
              <w:t>в т.ч.</w:t>
            </w:r>
          </w:p>
        </w:tc>
        <w:tc>
          <w:tcPr>
            <w:tcW w:w="2516" w:type="dxa"/>
          </w:tcPr>
          <w:p w:rsidR="00E9025A" w:rsidRPr="00F72ECE" w:rsidRDefault="00E9025A" w:rsidP="00E9025A">
            <w:pPr>
              <w:pStyle w:val="a6"/>
              <w:jc w:val="center"/>
              <w:rPr>
                <w:rFonts w:ascii="Times New Roman" w:hAnsi="Times New Roman" w:cs="Times New Roman"/>
                <w:sz w:val="28"/>
                <w:szCs w:val="28"/>
              </w:rPr>
            </w:pPr>
          </w:p>
        </w:tc>
      </w:tr>
      <w:tr w:rsidR="00E9025A" w:rsidRPr="00F72ECE" w:rsidTr="00E9025A">
        <w:tc>
          <w:tcPr>
            <w:tcW w:w="7621" w:type="dxa"/>
          </w:tcPr>
          <w:p w:rsidR="00E9025A" w:rsidRPr="00F72ECE" w:rsidRDefault="00E9025A" w:rsidP="007411C4">
            <w:pPr>
              <w:pStyle w:val="a6"/>
              <w:rPr>
                <w:rFonts w:ascii="Times New Roman" w:hAnsi="Times New Roman" w:cs="Times New Roman"/>
                <w:sz w:val="28"/>
                <w:szCs w:val="28"/>
              </w:rPr>
            </w:pPr>
            <w:r w:rsidRPr="00F72ECE">
              <w:rPr>
                <w:rFonts w:ascii="Times New Roman" w:hAnsi="Times New Roman" w:cs="Times New Roman"/>
                <w:sz w:val="28"/>
                <w:szCs w:val="28"/>
              </w:rPr>
              <w:t>теоретическое обучение</w:t>
            </w:r>
          </w:p>
        </w:tc>
        <w:tc>
          <w:tcPr>
            <w:tcW w:w="2516" w:type="dxa"/>
          </w:tcPr>
          <w:p w:rsidR="00E9025A" w:rsidRPr="00F72ECE" w:rsidRDefault="005B77B3" w:rsidP="00E9025A">
            <w:pPr>
              <w:pStyle w:val="a6"/>
              <w:jc w:val="center"/>
              <w:rPr>
                <w:rFonts w:ascii="Times New Roman" w:hAnsi="Times New Roman" w:cs="Times New Roman"/>
                <w:sz w:val="28"/>
                <w:szCs w:val="28"/>
              </w:rPr>
            </w:pPr>
            <w:r w:rsidRPr="00F72ECE">
              <w:rPr>
                <w:rFonts w:ascii="Times New Roman" w:hAnsi="Times New Roman" w:cs="Times New Roman"/>
                <w:sz w:val="28"/>
                <w:szCs w:val="28"/>
              </w:rPr>
              <w:t>78</w:t>
            </w:r>
          </w:p>
        </w:tc>
      </w:tr>
      <w:tr w:rsidR="00E9025A" w:rsidRPr="00F72ECE" w:rsidTr="00E9025A">
        <w:tc>
          <w:tcPr>
            <w:tcW w:w="7621" w:type="dxa"/>
          </w:tcPr>
          <w:p w:rsidR="00E9025A" w:rsidRPr="00F72ECE" w:rsidRDefault="00E9025A" w:rsidP="007411C4">
            <w:pPr>
              <w:pStyle w:val="a6"/>
              <w:rPr>
                <w:rFonts w:ascii="Times New Roman" w:hAnsi="Times New Roman" w:cs="Times New Roman"/>
                <w:sz w:val="28"/>
                <w:szCs w:val="28"/>
              </w:rPr>
            </w:pPr>
            <w:r w:rsidRPr="00F72ECE">
              <w:rPr>
                <w:rFonts w:ascii="Times New Roman" w:hAnsi="Times New Roman" w:cs="Times New Roman"/>
                <w:sz w:val="28"/>
                <w:szCs w:val="28"/>
              </w:rPr>
              <w:t>практические занятия</w:t>
            </w:r>
          </w:p>
        </w:tc>
        <w:tc>
          <w:tcPr>
            <w:tcW w:w="2516" w:type="dxa"/>
          </w:tcPr>
          <w:p w:rsidR="00E9025A" w:rsidRPr="00F72ECE" w:rsidRDefault="001A0E80" w:rsidP="008478B3">
            <w:pPr>
              <w:pStyle w:val="a6"/>
              <w:jc w:val="center"/>
              <w:rPr>
                <w:rFonts w:ascii="Times New Roman" w:hAnsi="Times New Roman" w:cs="Times New Roman"/>
                <w:sz w:val="28"/>
                <w:szCs w:val="28"/>
              </w:rPr>
            </w:pPr>
            <w:r w:rsidRPr="00F72ECE">
              <w:rPr>
                <w:rFonts w:ascii="Times New Roman" w:hAnsi="Times New Roman" w:cs="Times New Roman"/>
                <w:sz w:val="28"/>
                <w:szCs w:val="28"/>
              </w:rPr>
              <w:t>4</w:t>
            </w:r>
            <w:r w:rsidR="008478B3" w:rsidRPr="00F72ECE">
              <w:rPr>
                <w:rFonts w:ascii="Times New Roman" w:hAnsi="Times New Roman" w:cs="Times New Roman"/>
                <w:sz w:val="28"/>
                <w:szCs w:val="28"/>
              </w:rPr>
              <w:t>6</w:t>
            </w:r>
          </w:p>
        </w:tc>
      </w:tr>
      <w:tr w:rsidR="00E9025A" w:rsidRPr="00F72ECE" w:rsidTr="00E9025A">
        <w:tc>
          <w:tcPr>
            <w:tcW w:w="7621" w:type="dxa"/>
          </w:tcPr>
          <w:p w:rsidR="00E9025A" w:rsidRPr="00F72ECE" w:rsidRDefault="00E9025A" w:rsidP="007411C4">
            <w:pPr>
              <w:pStyle w:val="a6"/>
              <w:rPr>
                <w:rFonts w:ascii="Times New Roman" w:hAnsi="Times New Roman" w:cs="Times New Roman"/>
                <w:color w:val="FF0000"/>
                <w:sz w:val="28"/>
                <w:szCs w:val="28"/>
              </w:rPr>
            </w:pPr>
            <w:r w:rsidRPr="00F72ECE">
              <w:rPr>
                <w:rFonts w:ascii="Times New Roman" w:hAnsi="Times New Roman" w:cs="Times New Roman"/>
                <w:color w:val="FF0000"/>
                <w:sz w:val="28"/>
                <w:szCs w:val="28"/>
              </w:rPr>
              <w:t>2. Профессионально-ориентированное содержание</w:t>
            </w:r>
            <w:r w:rsidR="002E2216" w:rsidRPr="00F72ECE">
              <w:rPr>
                <w:rFonts w:ascii="Times New Roman" w:hAnsi="Times New Roman" w:cs="Times New Roman"/>
                <w:color w:val="FF0000"/>
                <w:sz w:val="28"/>
                <w:szCs w:val="28"/>
              </w:rPr>
              <w:t xml:space="preserve"> </w:t>
            </w:r>
          </w:p>
        </w:tc>
        <w:tc>
          <w:tcPr>
            <w:tcW w:w="2516" w:type="dxa"/>
          </w:tcPr>
          <w:p w:rsidR="00E9025A" w:rsidRPr="00F72ECE" w:rsidRDefault="00AB4F35" w:rsidP="001A0E80">
            <w:pPr>
              <w:pStyle w:val="a6"/>
              <w:jc w:val="center"/>
              <w:rPr>
                <w:rFonts w:ascii="Times New Roman" w:hAnsi="Times New Roman" w:cs="Times New Roman"/>
                <w:color w:val="FF0000"/>
                <w:sz w:val="28"/>
                <w:szCs w:val="28"/>
              </w:rPr>
            </w:pPr>
            <w:r w:rsidRPr="00F72ECE">
              <w:rPr>
                <w:rFonts w:ascii="Times New Roman" w:hAnsi="Times New Roman" w:cs="Times New Roman"/>
                <w:color w:val="FF0000"/>
                <w:sz w:val="28"/>
                <w:szCs w:val="28"/>
              </w:rPr>
              <w:t>10</w:t>
            </w:r>
          </w:p>
        </w:tc>
      </w:tr>
      <w:tr w:rsidR="00E9025A" w:rsidRPr="00F72ECE" w:rsidTr="00E9025A">
        <w:tc>
          <w:tcPr>
            <w:tcW w:w="7621" w:type="dxa"/>
          </w:tcPr>
          <w:p w:rsidR="00E9025A" w:rsidRPr="00F72ECE" w:rsidRDefault="00E9025A" w:rsidP="000D6C95">
            <w:pPr>
              <w:pStyle w:val="a6"/>
              <w:rPr>
                <w:rFonts w:ascii="Times New Roman" w:hAnsi="Times New Roman" w:cs="Times New Roman"/>
                <w:color w:val="FF0000"/>
                <w:sz w:val="28"/>
                <w:szCs w:val="28"/>
              </w:rPr>
            </w:pPr>
            <w:r w:rsidRPr="00F72ECE">
              <w:rPr>
                <w:rFonts w:ascii="Times New Roman" w:hAnsi="Times New Roman" w:cs="Times New Roman"/>
                <w:color w:val="FF0000"/>
                <w:sz w:val="28"/>
                <w:szCs w:val="28"/>
              </w:rPr>
              <w:t>в т.ч.</w:t>
            </w:r>
          </w:p>
        </w:tc>
        <w:tc>
          <w:tcPr>
            <w:tcW w:w="2516" w:type="dxa"/>
          </w:tcPr>
          <w:p w:rsidR="00E9025A" w:rsidRPr="00F72ECE" w:rsidRDefault="00E9025A" w:rsidP="00E9025A">
            <w:pPr>
              <w:pStyle w:val="a6"/>
              <w:jc w:val="center"/>
              <w:rPr>
                <w:rFonts w:ascii="Times New Roman" w:hAnsi="Times New Roman" w:cs="Times New Roman"/>
                <w:color w:val="FF0000"/>
                <w:sz w:val="28"/>
                <w:szCs w:val="28"/>
              </w:rPr>
            </w:pPr>
          </w:p>
        </w:tc>
      </w:tr>
      <w:tr w:rsidR="00E9025A" w:rsidRPr="00F72ECE" w:rsidTr="00E9025A">
        <w:tc>
          <w:tcPr>
            <w:tcW w:w="7621" w:type="dxa"/>
          </w:tcPr>
          <w:p w:rsidR="00E9025A" w:rsidRPr="00F72ECE" w:rsidRDefault="00E9025A" w:rsidP="000D6C95">
            <w:pPr>
              <w:pStyle w:val="a6"/>
              <w:rPr>
                <w:rFonts w:ascii="Times New Roman" w:hAnsi="Times New Roman" w:cs="Times New Roman"/>
                <w:color w:val="FF0000"/>
                <w:sz w:val="28"/>
                <w:szCs w:val="28"/>
              </w:rPr>
            </w:pPr>
            <w:r w:rsidRPr="00F72ECE">
              <w:rPr>
                <w:rFonts w:ascii="Times New Roman" w:hAnsi="Times New Roman" w:cs="Times New Roman"/>
                <w:color w:val="FF0000"/>
                <w:sz w:val="28"/>
                <w:szCs w:val="28"/>
              </w:rPr>
              <w:t>теоретическое обучение</w:t>
            </w:r>
          </w:p>
        </w:tc>
        <w:tc>
          <w:tcPr>
            <w:tcW w:w="2516" w:type="dxa"/>
          </w:tcPr>
          <w:p w:rsidR="00E9025A" w:rsidRPr="00F72ECE" w:rsidRDefault="008478B3" w:rsidP="00E9025A">
            <w:pPr>
              <w:pStyle w:val="a6"/>
              <w:jc w:val="center"/>
              <w:rPr>
                <w:rFonts w:ascii="Times New Roman" w:hAnsi="Times New Roman" w:cs="Times New Roman"/>
                <w:color w:val="FF0000"/>
                <w:sz w:val="28"/>
                <w:szCs w:val="28"/>
              </w:rPr>
            </w:pPr>
            <w:r w:rsidRPr="00F72ECE">
              <w:rPr>
                <w:rFonts w:ascii="Times New Roman" w:hAnsi="Times New Roman" w:cs="Times New Roman"/>
                <w:color w:val="FF0000"/>
                <w:sz w:val="28"/>
                <w:szCs w:val="28"/>
              </w:rPr>
              <w:t>10</w:t>
            </w:r>
          </w:p>
        </w:tc>
      </w:tr>
      <w:tr w:rsidR="00E9025A" w:rsidRPr="00F72ECE" w:rsidTr="00E9025A">
        <w:tc>
          <w:tcPr>
            <w:tcW w:w="7621" w:type="dxa"/>
          </w:tcPr>
          <w:p w:rsidR="00E9025A" w:rsidRPr="00F72ECE" w:rsidRDefault="00E9025A" w:rsidP="000D6C95">
            <w:pPr>
              <w:pStyle w:val="a6"/>
              <w:rPr>
                <w:rFonts w:ascii="Times New Roman" w:hAnsi="Times New Roman" w:cs="Times New Roman"/>
                <w:sz w:val="28"/>
                <w:szCs w:val="28"/>
              </w:rPr>
            </w:pPr>
            <w:r w:rsidRPr="00F72ECE">
              <w:rPr>
                <w:rFonts w:ascii="Times New Roman" w:hAnsi="Times New Roman" w:cs="Times New Roman"/>
                <w:sz w:val="28"/>
                <w:szCs w:val="28"/>
              </w:rPr>
              <w:t>практические занятия</w:t>
            </w:r>
          </w:p>
        </w:tc>
        <w:tc>
          <w:tcPr>
            <w:tcW w:w="2516" w:type="dxa"/>
          </w:tcPr>
          <w:p w:rsidR="00E9025A" w:rsidRPr="00F72ECE" w:rsidRDefault="008478B3" w:rsidP="00E9025A">
            <w:pPr>
              <w:pStyle w:val="a6"/>
              <w:jc w:val="center"/>
              <w:rPr>
                <w:rFonts w:ascii="Times New Roman" w:hAnsi="Times New Roman" w:cs="Times New Roman"/>
                <w:sz w:val="28"/>
                <w:szCs w:val="28"/>
              </w:rPr>
            </w:pPr>
            <w:r w:rsidRPr="00F72ECE">
              <w:rPr>
                <w:rFonts w:ascii="Times New Roman" w:hAnsi="Times New Roman" w:cs="Times New Roman"/>
                <w:sz w:val="28"/>
                <w:szCs w:val="28"/>
              </w:rPr>
              <w:t>-</w:t>
            </w:r>
          </w:p>
        </w:tc>
      </w:tr>
      <w:tr w:rsidR="00E9025A" w:rsidRPr="00F72ECE" w:rsidTr="00E9025A">
        <w:tc>
          <w:tcPr>
            <w:tcW w:w="7621" w:type="dxa"/>
          </w:tcPr>
          <w:p w:rsidR="00E9025A" w:rsidRPr="00F72ECE" w:rsidRDefault="00E9025A" w:rsidP="007411C4">
            <w:pPr>
              <w:pStyle w:val="a6"/>
              <w:rPr>
                <w:rFonts w:ascii="Times New Roman" w:hAnsi="Times New Roman" w:cs="Times New Roman"/>
                <w:sz w:val="28"/>
                <w:szCs w:val="28"/>
              </w:rPr>
            </w:pPr>
            <w:r w:rsidRPr="00F72ECE">
              <w:rPr>
                <w:rFonts w:ascii="Times New Roman" w:hAnsi="Times New Roman" w:cs="Times New Roman"/>
                <w:sz w:val="28"/>
                <w:szCs w:val="28"/>
              </w:rPr>
              <w:t>Промежуточная аттестация (дифференцированный зачет)</w:t>
            </w:r>
          </w:p>
        </w:tc>
        <w:tc>
          <w:tcPr>
            <w:tcW w:w="2516" w:type="dxa"/>
          </w:tcPr>
          <w:p w:rsidR="00E9025A" w:rsidRPr="00F72ECE" w:rsidRDefault="00516C3C" w:rsidP="00E9025A">
            <w:pPr>
              <w:pStyle w:val="a6"/>
              <w:jc w:val="center"/>
              <w:rPr>
                <w:rFonts w:ascii="Times New Roman" w:hAnsi="Times New Roman" w:cs="Times New Roman"/>
                <w:sz w:val="28"/>
                <w:szCs w:val="28"/>
              </w:rPr>
            </w:pPr>
            <w:r w:rsidRPr="00F72ECE">
              <w:rPr>
                <w:rFonts w:ascii="Times New Roman" w:hAnsi="Times New Roman" w:cs="Times New Roman"/>
                <w:sz w:val="28"/>
                <w:szCs w:val="28"/>
              </w:rPr>
              <w:t>2</w:t>
            </w:r>
          </w:p>
        </w:tc>
      </w:tr>
    </w:tbl>
    <w:p w:rsidR="00E9025A" w:rsidRPr="00F72ECE" w:rsidRDefault="00E9025A" w:rsidP="007411C4">
      <w:pPr>
        <w:pStyle w:val="a6"/>
        <w:rPr>
          <w:rFonts w:ascii="Times New Roman" w:hAnsi="Times New Roman" w:cs="Times New Roman"/>
          <w:sz w:val="28"/>
          <w:szCs w:val="28"/>
        </w:rPr>
      </w:pPr>
    </w:p>
    <w:p w:rsidR="007411C4" w:rsidRPr="00F72ECE" w:rsidRDefault="007411C4" w:rsidP="007411C4">
      <w:pPr>
        <w:pStyle w:val="a6"/>
        <w:rPr>
          <w:rFonts w:ascii="Times New Roman" w:hAnsi="Times New Roman" w:cs="Times New Roman"/>
          <w:sz w:val="28"/>
          <w:szCs w:val="28"/>
        </w:rPr>
      </w:pPr>
    </w:p>
    <w:p w:rsidR="007411C4" w:rsidRPr="00F72ECE" w:rsidRDefault="007411C4" w:rsidP="007411C4">
      <w:pPr>
        <w:pStyle w:val="a6"/>
        <w:rPr>
          <w:rFonts w:ascii="Times New Roman" w:hAnsi="Times New Roman" w:cs="Times New Roman"/>
          <w:sz w:val="28"/>
          <w:szCs w:val="28"/>
        </w:rPr>
      </w:pPr>
    </w:p>
    <w:p w:rsidR="007411C4" w:rsidRPr="00F72ECE" w:rsidRDefault="007411C4" w:rsidP="007411C4">
      <w:pPr>
        <w:pStyle w:val="a6"/>
        <w:rPr>
          <w:rFonts w:ascii="Times New Roman" w:hAnsi="Times New Roman" w:cs="Times New Roman"/>
          <w:sz w:val="28"/>
          <w:szCs w:val="28"/>
        </w:rPr>
      </w:pPr>
    </w:p>
    <w:p w:rsidR="007411C4" w:rsidRPr="00F72ECE" w:rsidRDefault="007411C4" w:rsidP="007411C4">
      <w:pPr>
        <w:pStyle w:val="a6"/>
        <w:rPr>
          <w:rFonts w:ascii="Times New Roman" w:hAnsi="Times New Roman" w:cs="Times New Roman"/>
          <w:sz w:val="28"/>
          <w:szCs w:val="28"/>
        </w:rPr>
      </w:pPr>
    </w:p>
    <w:p w:rsidR="007411C4" w:rsidRPr="00F72ECE" w:rsidRDefault="007411C4" w:rsidP="007411C4">
      <w:pPr>
        <w:pStyle w:val="a6"/>
        <w:rPr>
          <w:rFonts w:ascii="Times New Roman" w:hAnsi="Times New Roman" w:cs="Times New Roman"/>
          <w:sz w:val="28"/>
          <w:szCs w:val="28"/>
        </w:rPr>
      </w:pPr>
    </w:p>
    <w:p w:rsidR="007411C4" w:rsidRPr="00F72ECE" w:rsidRDefault="007411C4" w:rsidP="007411C4">
      <w:pPr>
        <w:pStyle w:val="a6"/>
        <w:rPr>
          <w:rFonts w:ascii="Times New Roman" w:hAnsi="Times New Roman" w:cs="Times New Roman"/>
          <w:sz w:val="28"/>
          <w:szCs w:val="28"/>
        </w:rPr>
      </w:pPr>
    </w:p>
    <w:p w:rsidR="007411C4" w:rsidRPr="00F72ECE" w:rsidRDefault="007411C4" w:rsidP="007411C4">
      <w:pPr>
        <w:pStyle w:val="a6"/>
        <w:rPr>
          <w:rFonts w:ascii="Times New Roman" w:hAnsi="Times New Roman" w:cs="Times New Roman"/>
          <w:sz w:val="28"/>
          <w:szCs w:val="28"/>
        </w:rPr>
      </w:pPr>
    </w:p>
    <w:p w:rsidR="007411C4" w:rsidRPr="00F72ECE" w:rsidRDefault="007411C4" w:rsidP="007411C4">
      <w:pPr>
        <w:pStyle w:val="a6"/>
        <w:rPr>
          <w:rFonts w:ascii="Times New Roman" w:hAnsi="Times New Roman" w:cs="Times New Roman"/>
          <w:sz w:val="28"/>
          <w:szCs w:val="28"/>
        </w:rPr>
      </w:pPr>
    </w:p>
    <w:p w:rsidR="007411C4" w:rsidRPr="00F72ECE" w:rsidRDefault="007411C4" w:rsidP="007411C4">
      <w:pPr>
        <w:pStyle w:val="a6"/>
        <w:rPr>
          <w:rFonts w:ascii="Times New Roman" w:hAnsi="Times New Roman" w:cs="Times New Roman"/>
          <w:sz w:val="28"/>
          <w:szCs w:val="28"/>
        </w:rPr>
      </w:pPr>
    </w:p>
    <w:p w:rsidR="00683603" w:rsidRPr="00F72ECE" w:rsidRDefault="00683603" w:rsidP="007411C4">
      <w:pPr>
        <w:pStyle w:val="a6"/>
        <w:rPr>
          <w:rFonts w:ascii="Times New Roman" w:hAnsi="Times New Roman" w:cs="Times New Roman"/>
          <w:sz w:val="28"/>
          <w:szCs w:val="28"/>
        </w:rPr>
      </w:pPr>
    </w:p>
    <w:p w:rsidR="00683603" w:rsidRPr="00F72ECE" w:rsidRDefault="00683603" w:rsidP="007411C4">
      <w:pPr>
        <w:pStyle w:val="a6"/>
        <w:rPr>
          <w:rFonts w:ascii="Times New Roman" w:hAnsi="Times New Roman" w:cs="Times New Roman"/>
          <w:sz w:val="28"/>
          <w:szCs w:val="28"/>
        </w:rPr>
      </w:pPr>
    </w:p>
    <w:p w:rsidR="00683603" w:rsidRPr="00F72ECE" w:rsidRDefault="00683603" w:rsidP="007411C4">
      <w:pPr>
        <w:pStyle w:val="a6"/>
        <w:rPr>
          <w:rFonts w:ascii="Times New Roman" w:hAnsi="Times New Roman" w:cs="Times New Roman"/>
          <w:sz w:val="28"/>
          <w:szCs w:val="28"/>
        </w:rPr>
      </w:pPr>
    </w:p>
    <w:p w:rsidR="00683603" w:rsidRPr="00F72ECE" w:rsidRDefault="00683603" w:rsidP="007411C4">
      <w:pPr>
        <w:pStyle w:val="a6"/>
        <w:rPr>
          <w:rFonts w:ascii="Times New Roman" w:hAnsi="Times New Roman" w:cs="Times New Roman"/>
          <w:sz w:val="28"/>
          <w:szCs w:val="28"/>
        </w:rPr>
      </w:pPr>
    </w:p>
    <w:p w:rsidR="00683603" w:rsidRPr="00F72ECE" w:rsidRDefault="00683603" w:rsidP="007411C4">
      <w:pPr>
        <w:pStyle w:val="a6"/>
        <w:rPr>
          <w:rFonts w:ascii="Times New Roman" w:hAnsi="Times New Roman" w:cs="Times New Roman"/>
          <w:sz w:val="28"/>
          <w:szCs w:val="28"/>
        </w:rPr>
      </w:pPr>
    </w:p>
    <w:p w:rsidR="00683603" w:rsidRPr="00F72ECE" w:rsidRDefault="00683603" w:rsidP="007411C4">
      <w:pPr>
        <w:pStyle w:val="a6"/>
        <w:rPr>
          <w:rFonts w:ascii="Times New Roman" w:hAnsi="Times New Roman" w:cs="Times New Roman"/>
          <w:sz w:val="28"/>
          <w:szCs w:val="28"/>
        </w:rPr>
      </w:pPr>
    </w:p>
    <w:p w:rsidR="00683603" w:rsidRPr="00F72ECE" w:rsidRDefault="00683603" w:rsidP="007411C4">
      <w:pPr>
        <w:pStyle w:val="a6"/>
        <w:rPr>
          <w:rFonts w:ascii="Times New Roman" w:hAnsi="Times New Roman" w:cs="Times New Roman"/>
          <w:sz w:val="28"/>
          <w:szCs w:val="28"/>
        </w:rPr>
      </w:pPr>
    </w:p>
    <w:p w:rsidR="00683603" w:rsidRPr="00F72ECE" w:rsidRDefault="00683603" w:rsidP="007411C4">
      <w:pPr>
        <w:pStyle w:val="a6"/>
        <w:rPr>
          <w:rFonts w:ascii="Times New Roman" w:hAnsi="Times New Roman" w:cs="Times New Roman"/>
          <w:sz w:val="28"/>
          <w:szCs w:val="28"/>
        </w:rPr>
      </w:pPr>
    </w:p>
    <w:p w:rsidR="00683603" w:rsidRPr="00F72ECE" w:rsidRDefault="00683603" w:rsidP="007411C4">
      <w:pPr>
        <w:pStyle w:val="a6"/>
        <w:rPr>
          <w:rFonts w:ascii="Times New Roman" w:hAnsi="Times New Roman" w:cs="Times New Roman"/>
          <w:sz w:val="28"/>
          <w:szCs w:val="28"/>
        </w:rPr>
      </w:pPr>
    </w:p>
    <w:p w:rsidR="00683603" w:rsidRPr="00F72ECE" w:rsidRDefault="00683603" w:rsidP="007411C4">
      <w:pPr>
        <w:pStyle w:val="a6"/>
        <w:rPr>
          <w:rFonts w:ascii="Times New Roman" w:hAnsi="Times New Roman" w:cs="Times New Roman"/>
          <w:sz w:val="28"/>
          <w:szCs w:val="28"/>
        </w:rPr>
      </w:pPr>
    </w:p>
    <w:p w:rsidR="00683603" w:rsidRPr="00F72ECE" w:rsidRDefault="00683603" w:rsidP="007411C4">
      <w:pPr>
        <w:pStyle w:val="a6"/>
        <w:rPr>
          <w:rFonts w:ascii="Times New Roman" w:hAnsi="Times New Roman" w:cs="Times New Roman"/>
          <w:sz w:val="28"/>
          <w:szCs w:val="28"/>
        </w:rPr>
      </w:pPr>
    </w:p>
    <w:p w:rsidR="00683603" w:rsidRPr="00F72ECE" w:rsidRDefault="00683603" w:rsidP="007411C4">
      <w:pPr>
        <w:pStyle w:val="a6"/>
        <w:rPr>
          <w:rFonts w:ascii="Times New Roman" w:hAnsi="Times New Roman" w:cs="Times New Roman"/>
          <w:sz w:val="28"/>
          <w:szCs w:val="28"/>
        </w:rPr>
        <w:sectPr w:rsidR="00683603" w:rsidRPr="00F72ECE" w:rsidSect="00565B55">
          <w:pgSz w:w="11906" w:h="16838"/>
          <w:pgMar w:top="1134" w:right="567" w:bottom="1134" w:left="1418" w:header="709" w:footer="709" w:gutter="0"/>
          <w:cols w:space="708"/>
          <w:docGrid w:linePitch="360"/>
        </w:sectPr>
      </w:pPr>
    </w:p>
    <w:p w:rsidR="00683603" w:rsidRPr="00F72ECE" w:rsidRDefault="00683603" w:rsidP="007411C4">
      <w:pPr>
        <w:pStyle w:val="a6"/>
        <w:rPr>
          <w:rFonts w:ascii="Times New Roman" w:hAnsi="Times New Roman" w:cs="Times New Roman"/>
          <w:b/>
          <w:sz w:val="28"/>
          <w:szCs w:val="28"/>
        </w:rPr>
      </w:pPr>
      <w:r w:rsidRPr="00F72ECE">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rsidR="00683603" w:rsidRPr="00F72ECE"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171"/>
        <w:gridCol w:w="7777"/>
        <w:gridCol w:w="1431"/>
        <w:gridCol w:w="2755"/>
      </w:tblGrid>
      <w:tr w:rsidR="0058392E" w:rsidRPr="00F72ECE" w:rsidTr="009324C4">
        <w:tc>
          <w:tcPr>
            <w:tcW w:w="3171" w:type="dxa"/>
            <w:vAlign w:val="center"/>
          </w:tcPr>
          <w:p w:rsidR="00683603" w:rsidRPr="00F72ECE" w:rsidRDefault="00683603"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Наименование разделов и тем</w:t>
            </w:r>
          </w:p>
        </w:tc>
        <w:tc>
          <w:tcPr>
            <w:tcW w:w="7777" w:type="dxa"/>
            <w:vAlign w:val="center"/>
          </w:tcPr>
          <w:p w:rsidR="00683603" w:rsidRPr="00F72ECE" w:rsidRDefault="00683603" w:rsidP="0058392E">
            <w:pPr>
              <w:pStyle w:val="a6"/>
              <w:jc w:val="both"/>
              <w:rPr>
                <w:rFonts w:ascii="Times New Roman" w:hAnsi="Times New Roman" w:cs="Times New Roman"/>
                <w:sz w:val="24"/>
                <w:szCs w:val="24"/>
              </w:rPr>
            </w:pPr>
            <w:r w:rsidRPr="00F72ECE">
              <w:rPr>
                <w:rFonts w:ascii="Times New Roman" w:hAnsi="Times New Roman" w:cs="Times New Roman"/>
                <w:sz w:val="24"/>
                <w:szCs w:val="24"/>
              </w:rPr>
              <w:t>Содержание учебного материала, лабораторные и практические занятия, прикладной модуль</w:t>
            </w:r>
          </w:p>
        </w:tc>
        <w:tc>
          <w:tcPr>
            <w:tcW w:w="1431" w:type="dxa"/>
            <w:vAlign w:val="center"/>
          </w:tcPr>
          <w:p w:rsidR="00683603" w:rsidRPr="00F72ECE" w:rsidRDefault="00683603"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Объем часов</w:t>
            </w:r>
          </w:p>
        </w:tc>
        <w:tc>
          <w:tcPr>
            <w:tcW w:w="2755" w:type="dxa"/>
            <w:vAlign w:val="center"/>
          </w:tcPr>
          <w:p w:rsidR="00683603" w:rsidRPr="00F72ECE" w:rsidRDefault="00683603"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Формируемые общие и профессиональные компетенции</w:t>
            </w:r>
          </w:p>
        </w:tc>
      </w:tr>
      <w:tr w:rsidR="000D6C95" w:rsidRPr="00F72ECE" w:rsidTr="009324C4">
        <w:tc>
          <w:tcPr>
            <w:tcW w:w="10948" w:type="dxa"/>
            <w:gridSpan w:val="2"/>
          </w:tcPr>
          <w:p w:rsidR="00683603" w:rsidRPr="00F72ECE" w:rsidRDefault="00683603" w:rsidP="0058392E">
            <w:pPr>
              <w:pStyle w:val="20"/>
              <w:shd w:val="clear" w:color="auto" w:fill="auto"/>
              <w:tabs>
                <w:tab w:val="left" w:pos="1960"/>
              </w:tabs>
              <w:spacing w:line="240" w:lineRule="auto"/>
              <w:jc w:val="both"/>
              <w:rPr>
                <w:b/>
                <w:sz w:val="24"/>
                <w:szCs w:val="24"/>
              </w:rPr>
            </w:pPr>
            <w:r w:rsidRPr="00F72ECE">
              <w:rPr>
                <w:b/>
                <w:sz w:val="24"/>
                <w:szCs w:val="24"/>
              </w:rPr>
              <w:t>Раздел 1</w:t>
            </w:r>
            <w:r w:rsidR="0036410F" w:rsidRPr="00F72ECE">
              <w:rPr>
                <w:b/>
                <w:color w:val="FF0000"/>
                <w:sz w:val="24"/>
                <w:szCs w:val="24"/>
              </w:rPr>
              <w:t xml:space="preserve"> </w:t>
            </w:r>
            <w:r w:rsidR="00FF4017" w:rsidRPr="00F72ECE">
              <w:rPr>
                <w:b/>
                <w:sz w:val="24"/>
                <w:szCs w:val="24"/>
              </w:rPr>
              <w:t>Всеобщая история. 1914-1945 гг.</w:t>
            </w:r>
          </w:p>
        </w:tc>
        <w:tc>
          <w:tcPr>
            <w:tcW w:w="1431" w:type="dxa"/>
          </w:tcPr>
          <w:p w:rsidR="00683603" w:rsidRPr="00F72ECE" w:rsidRDefault="00683603" w:rsidP="004B3A7E">
            <w:pPr>
              <w:pStyle w:val="a6"/>
              <w:jc w:val="center"/>
              <w:rPr>
                <w:rFonts w:ascii="Times New Roman" w:hAnsi="Times New Roman" w:cs="Times New Roman"/>
                <w:b/>
                <w:sz w:val="24"/>
                <w:szCs w:val="24"/>
              </w:rPr>
            </w:pPr>
            <w:r w:rsidRPr="00F72ECE">
              <w:rPr>
                <w:rFonts w:ascii="Times New Roman" w:hAnsi="Times New Roman" w:cs="Times New Roman"/>
                <w:b/>
                <w:sz w:val="24"/>
                <w:szCs w:val="24"/>
              </w:rPr>
              <w:t>2</w:t>
            </w:r>
            <w:r w:rsidR="004B3A7E" w:rsidRPr="00F72ECE">
              <w:rPr>
                <w:rFonts w:ascii="Times New Roman" w:hAnsi="Times New Roman" w:cs="Times New Roman"/>
                <w:b/>
                <w:sz w:val="24"/>
                <w:szCs w:val="24"/>
              </w:rPr>
              <w:t>2</w:t>
            </w:r>
          </w:p>
        </w:tc>
        <w:tc>
          <w:tcPr>
            <w:tcW w:w="2755" w:type="dxa"/>
          </w:tcPr>
          <w:p w:rsidR="00683603" w:rsidRPr="00F72ECE" w:rsidRDefault="00683603" w:rsidP="00582D0A">
            <w:pPr>
              <w:pStyle w:val="a6"/>
              <w:ind w:right="-113"/>
              <w:rPr>
                <w:rFonts w:ascii="Times New Roman" w:hAnsi="Times New Roman" w:cs="Times New Roman"/>
                <w:sz w:val="24"/>
                <w:szCs w:val="24"/>
              </w:rPr>
            </w:pPr>
            <w:r w:rsidRPr="00F72ECE">
              <w:rPr>
                <w:rFonts w:ascii="Times New Roman" w:hAnsi="Times New Roman" w:cs="Times New Roman"/>
                <w:sz w:val="24"/>
                <w:szCs w:val="24"/>
              </w:rPr>
              <w:t>ОК.01, ОК.02, ОК.04, ОК.05, ОК.06</w:t>
            </w:r>
          </w:p>
        </w:tc>
      </w:tr>
      <w:tr w:rsidR="001B16FD" w:rsidRPr="00F72ECE" w:rsidTr="009324C4">
        <w:tc>
          <w:tcPr>
            <w:tcW w:w="3171" w:type="dxa"/>
            <w:vMerge w:val="restart"/>
          </w:tcPr>
          <w:p w:rsidR="001B16FD" w:rsidRPr="00F72ECE" w:rsidRDefault="001B16FD" w:rsidP="0058392E">
            <w:pPr>
              <w:pStyle w:val="a6"/>
              <w:rPr>
                <w:rFonts w:ascii="Times New Roman" w:hAnsi="Times New Roman" w:cs="Times New Roman"/>
                <w:sz w:val="24"/>
                <w:szCs w:val="24"/>
              </w:rPr>
            </w:pPr>
            <w:r w:rsidRPr="00F72ECE">
              <w:rPr>
                <w:rFonts w:ascii="Times New Roman" w:hAnsi="Times New Roman" w:cs="Times New Roman"/>
                <w:sz w:val="24"/>
                <w:szCs w:val="24"/>
              </w:rPr>
              <w:t>Тема 1.1 Введение. Понятие «Новейшее время»</w:t>
            </w:r>
          </w:p>
        </w:tc>
        <w:tc>
          <w:tcPr>
            <w:tcW w:w="7777" w:type="dxa"/>
          </w:tcPr>
          <w:p w:rsidR="001B16FD" w:rsidRPr="00F72ECE" w:rsidRDefault="001B16FD" w:rsidP="0058392E">
            <w:pPr>
              <w:pStyle w:val="a6"/>
              <w:rPr>
                <w:rFonts w:ascii="Times New Roman" w:hAnsi="Times New Roman" w:cs="Times New Roman"/>
                <w:b/>
                <w:sz w:val="24"/>
                <w:szCs w:val="24"/>
              </w:rPr>
            </w:pPr>
            <w:r w:rsidRPr="00F72ECE">
              <w:rPr>
                <w:rFonts w:ascii="Times New Roman" w:hAnsi="Times New Roman" w:cs="Times New Roman"/>
                <w:b/>
                <w:sz w:val="24"/>
                <w:szCs w:val="24"/>
              </w:rPr>
              <w:t>Содержание учебного материала</w:t>
            </w:r>
          </w:p>
        </w:tc>
        <w:tc>
          <w:tcPr>
            <w:tcW w:w="1431" w:type="dxa"/>
          </w:tcPr>
          <w:p w:rsidR="001B16FD" w:rsidRPr="00F72ECE" w:rsidRDefault="004B3A7E" w:rsidP="0058392E">
            <w:pPr>
              <w:pStyle w:val="a6"/>
              <w:jc w:val="center"/>
              <w:rPr>
                <w:rFonts w:ascii="Times New Roman" w:hAnsi="Times New Roman" w:cs="Times New Roman"/>
                <w:b/>
                <w:sz w:val="24"/>
                <w:szCs w:val="24"/>
              </w:rPr>
            </w:pPr>
            <w:r w:rsidRPr="00F72ECE">
              <w:rPr>
                <w:rFonts w:ascii="Times New Roman" w:hAnsi="Times New Roman" w:cs="Times New Roman"/>
                <w:b/>
                <w:sz w:val="24"/>
                <w:szCs w:val="24"/>
              </w:rPr>
              <w:t>1</w:t>
            </w:r>
          </w:p>
        </w:tc>
        <w:tc>
          <w:tcPr>
            <w:tcW w:w="2755" w:type="dxa"/>
            <w:vMerge w:val="restart"/>
          </w:tcPr>
          <w:p w:rsidR="001B16FD" w:rsidRPr="00F72ECE" w:rsidRDefault="001B16FD" w:rsidP="006A185D">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ОК.05 ОК.06</w:t>
            </w:r>
          </w:p>
        </w:tc>
      </w:tr>
      <w:tr w:rsidR="001B16FD" w:rsidRPr="00F72ECE" w:rsidTr="009324C4">
        <w:tc>
          <w:tcPr>
            <w:tcW w:w="3171" w:type="dxa"/>
            <w:vMerge/>
          </w:tcPr>
          <w:p w:rsidR="001B16FD" w:rsidRPr="00F72ECE" w:rsidRDefault="001B16FD" w:rsidP="0058392E">
            <w:pPr>
              <w:pStyle w:val="a6"/>
              <w:rPr>
                <w:rFonts w:ascii="Times New Roman" w:hAnsi="Times New Roman" w:cs="Times New Roman"/>
                <w:sz w:val="24"/>
                <w:szCs w:val="24"/>
              </w:rPr>
            </w:pPr>
          </w:p>
        </w:tc>
        <w:tc>
          <w:tcPr>
            <w:tcW w:w="7777" w:type="dxa"/>
          </w:tcPr>
          <w:p w:rsidR="001B16FD" w:rsidRPr="00F72ECE" w:rsidRDefault="001B16FD" w:rsidP="0058392E">
            <w:pPr>
              <w:pStyle w:val="a6"/>
              <w:rPr>
                <w:rFonts w:ascii="Times New Roman" w:hAnsi="Times New Roman" w:cs="Times New Roman"/>
                <w:b/>
                <w:sz w:val="24"/>
                <w:szCs w:val="24"/>
              </w:rPr>
            </w:pPr>
            <w:r w:rsidRPr="00F72ECE">
              <w:rPr>
                <w:rFonts w:ascii="Times New Roman" w:hAnsi="Times New Roman" w:cs="Times New Roman"/>
                <w:sz w:val="24"/>
                <w:szCs w:val="24"/>
              </w:rPr>
              <w:t>Введение.</w:t>
            </w:r>
            <w:r w:rsidRPr="00F72ECE">
              <w:rPr>
                <w:rFonts w:ascii="Times New Roman" w:hAnsi="Times New Roman" w:cs="Times New Roman"/>
                <w:sz w:val="24"/>
                <w:szCs w:val="24"/>
              </w:rPr>
              <w:tab/>
              <w:t>Понятие «Новейшее время». Хронологические рамки и периодизация Новейшей истории. Изменение мира в XX - начале XXI вв. Ключевые процессы и события Новейшей истории. Место России в мировой истории XX - начала XXI вв.</w:t>
            </w:r>
          </w:p>
        </w:tc>
        <w:tc>
          <w:tcPr>
            <w:tcW w:w="1431" w:type="dxa"/>
          </w:tcPr>
          <w:p w:rsidR="001B16FD" w:rsidRPr="00F72ECE" w:rsidRDefault="004B3A7E" w:rsidP="0058392E">
            <w:pPr>
              <w:pStyle w:val="a6"/>
              <w:jc w:val="center"/>
              <w:rPr>
                <w:rFonts w:ascii="Times New Roman" w:hAnsi="Times New Roman" w:cs="Times New Roman"/>
                <w:b/>
                <w:sz w:val="24"/>
                <w:szCs w:val="24"/>
              </w:rPr>
            </w:pPr>
            <w:r w:rsidRPr="00F72ECE">
              <w:rPr>
                <w:rFonts w:ascii="Times New Roman" w:hAnsi="Times New Roman" w:cs="Times New Roman"/>
                <w:b/>
                <w:sz w:val="24"/>
                <w:szCs w:val="24"/>
              </w:rPr>
              <w:t>1</w:t>
            </w:r>
          </w:p>
        </w:tc>
        <w:tc>
          <w:tcPr>
            <w:tcW w:w="2755" w:type="dxa"/>
            <w:vMerge/>
          </w:tcPr>
          <w:p w:rsidR="001B16FD" w:rsidRPr="00F72ECE" w:rsidRDefault="001B16FD" w:rsidP="006A185D">
            <w:pPr>
              <w:pStyle w:val="a6"/>
              <w:ind w:right="-113"/>
              <w:rPr>
                <w:rFonts w:ascii="Times New Roman" w:hAnsi="Times New Roman" w:cs="Times New Roman"/>
                <w:sz w:val="24"/>
                <w:szCs w:val="24"/>
              </w:rPr>
            </w:pPr>
          </w:p>
        </w:tc>
      </w:tr>
      <w:tr w:rsidR="004E3CCA" w:rsidRPr="00F72ECE" w:rsidTr="004E3CCA">
        <w:trPr>
          <w:trHeight w:val="330"/>
        </w:trPr>
        <w:tc>
          <w:tcPr>
            <w:tcW w:w="3171" w:type="dxa"/>
            <w:vMerge w:val="restart"/>
          </w:tcPr>
          <w:p w:rsidR="004E3CCA" w:rsidRPr="00F72ECE" w:rsidRDefault="004E3CCA" w:rsidP="0058392E">
            <w:pPr>
              <w:pStyle w:val="a6"/>
              <w:rPr>
                <w:rFonts w:ascii="Times New Roman" w:hAnsi="Times New Roman" w:cs="Times New Roman"/>
                <w:sz w:val="24"/>
                <w:szCs w:val="24"/>
              </w:rPr>
            </w:pPr>
            <w:r w:rsidRPr="00F72ECE">
              <w:rPr>
                <w:rFonts w:ascii="Times New Roman" w:hAnsi="Times New Roman" w:cs="Times New Roman"/>
                <w:sz w:val="24"/>
                <w:szCs w:val="24"/>
              </w:rPr>
              <w:t xml:space="preserve">Тема 1.2 Мир накануне и в годы Первой мировой войны.   </w:t>
            </w:r>
          </w:p>
        </w:tc>
        <w:tc>
          <w:tcPr>
            <w:tcW w:w="7777" w:type="dxa"/>
          </w:tcPr>
          <w:p w:rsidR="004E3CCA" w:rsidRPr="00F72ECE" w:rsidRDefault="004E3CCA" w:rsidP="0058392E">
            <w:pPr>
              <w:pStyle w:val="a6"/>
              <w:rPr>
                <w:rFonts w:ascii="Times New Roman" w:hAnsi="Times New Roman" w:cs="Times New Roman"/>
                <w:b/>
                <w:sz w:val="24"/>
                <w:szCs w:val="24"/>
              </w:rPr>
            </w:pPr>
            <w:r w:rsidRPr="00F72ECE">
              <w:rPr>
                <w:rFonts w:ascii="Times New Roman" w:hAnsi="Times New Roman" w:cs="Times New Roman"/>
                <w:b/>
                <w:sz w:val="24"/>
                <w:szCs w:val="24"/>
              </w:rPr>
              <w:t>Содержание учебного материала</w:t>
            </w:r>
          </w:p>
        </w:tc>
        <w:tc>
          <w:tcPr>
            <w:tcW w:w="1431" w:type="dxa"/>
          </w:tcPr>
          <w:p w:rsidR="004E3CCA" w:rsidRPr="00F72ECE" w:rsidRDefault="004E3CCA" w:rsidP="0058392E">
            <w:pPr>
              <w:pStyle w:val="a6"/>
              <w:jc w:val="center"/>
              <w:rPr>
                <w:rFonts w:ascii="Times New Roman" w:hAnsi="Times New Roman" w:cs="Times New Roman"/>
                <w:b/>
                <w:sz w:val="24"/>
                <w:szCs w:val="24"/>
              </w:rPr>
            </w:pPr>
            <w:r w:rsidRPr="00F72ECE">
              <w:rPr>
                <w:rFonts w:ascii="Times New Roman" w:hAnsi="Times New Roman" w:cs="Times New Roman"/>
                <w:b/>
                <w:sz w:val="24"/>
                <w:szCs w:val="24"/>
              </w:rPr>
              <w:t>2</w:t>
            </w:r>
          </w:p>
        </w:tc>
        <w:tc>
          <w:tcPr>
            <w:tcW w:w="2755" w:type="dxa"/>
            <w:vMerge w:val="restart"/>
          </w:tcPr>
          <w:p w:rsidR="004E3CCA" w:rsidRPr="00F72ECE" w:rsidRDefault="004E3CCA" w:rsidP="00046688">
            <w:pPr>
              <w:pStyle w:val="a6"/>
              <w:ind w:right="-113"/>
              <w:rPr>
                <w:rFonts w:ascii="Times New Roman" w:hAnsi="Times New Roman" w:cs="Times New Roman"/>
                <w:sz w:val="24"/>
                <w:szCs w:val="24"/>
              </w:rPr>
            </w:pPr>
            <w:r w:rsidRPr="00F72ECE">
              <w:rPr>
                <w:rFonts w:ascii="Times New Roman" w:hAnsi="Times New Roman" w:cs="Times New Roman"/>
                <w:sz w:val="24"/>
                <w:szCs w:val="24"/>
              </w:rPr>
              <w:t>ОК.01</w:t>
            </w:r>
            <w:r w:rsidR="001F52E4" w:rsidRPr="00F72ECE">
              <w:rPr>
                <w:rFonts w:ascii="Times New Roman" w:hAnsi="Times New Roman" w:cs="Times New Roman"/>
                <w:sz w:val="24"/>
                <w:szCs w:val="24"/>
              </w:rPr>
              <w:t>,</w:t>
            </w:r>
            <w:r w:rsidRPr="00F72ECE">
              <w:rPr>
                <w:rFonts w:ascii="Times New Roman" w:hAnsi="Times New Roman" w:cs="Times New Roman"/>
                <w:sz w:val="24"/>
                <w:szCs w:val="24"/>
              </w:rPr>
              <w:t xml:space="preserve"> ОК.05</w:t>
            </w:r>
            <w:r w:rsidR="001F52E4" w:rsidRPr="00F72ECE">
              <w:rPr>
                <w:rFonts w:ascii="Times New Roman" w:hAnsi="Times New Roman" w:cs="Times New Roman"/>
                <w:sz w:val="24"/>
                <w:szCs w:val="24"/>
              </w:rPr>
              <w:t>,</w:t>
            </w:r>
            <w:r w:rsidRPr="00F72ECE">
              <w:rPr>
                <w:rFonts w:ascii="Times New Roman" w:hAnsi="Times New Roman" w:cs="Times New Roman"/>
                <w:sz w:val="24"/>
                <w:szCs w:val="24"/>
              </w:rPr>
              <w:t xml:space="preserve"> ОК.06</w:t>
            </w:r>
          </w:p>
          <w:p w:rsidR="004E3CCA" w:rsidRPr="00F72ECE" w:rsidRDefault="004E3CCA" w:rsidP="006A185D">
            <w:pPr>
              <w:pStyle w:val="a6"/>
              <w:ind w:right="-113"/>
              <w:rPr>
                <w:rFonts w:ascii="Times New Roman" w:hAnsi="Times New Roman" w:cs="Times New Roman"/>
                <w:sz w:val="24"/>
                <w:szCs w:val="24"/>
              </w:rPr>
            </w:pPr>
          </w:p>
        </w:tc>
      </w:tr>
      <w:tr w:rsidR="004E3CCA" w:rsidRPr="00F72ECE" w:rsidTr="002E2216">
        <w:trPr>
          <w:trHeight w:val="2484"/>
        </w:trPr>
        <w:tc>
          <w:tcPr>
            <w:tcW w:w="3171" w:type="dxa"/>
            <w:vMerge/>
            <w:tcBorders>
              <w:bottom w:val="single" w:sz="4" w:space="0" w:color="auto"/>
            </w:tcBorders>
          </w:tcPr>
          <w:p w:rsidR="004E3CCA" w:rsidRPr="00F72ECE" w:rsidRDefault="004E3CCA" w:rsidP="0058392E">
            <w:pPr>
              <w:pStyle w:val="a6"/>
              <w:rPr>
                <w:rFonts w:ascii="Times New Roman" w:hAnsi="Times New Roman" w:cs="Times New Roman"/>
                <w:sz w:val="24"/>
                <w:szCs w:val="24"/>
              </w:rPr>
            </w:pPr>
          </w:p>
        </w:tc>
        <w:tc>
          <w:tcPr>
            <w:tcW w:w="7777" w:type="dxa"/>
            <w:tcBorders>
              <w:bottom w:val="single" w:sz="4" w:space="0" w:color="auto"/>
            </w:tcBorders>
          </w:tcPr>
          <w:p w:rsidR="004E3CCA" w:rsidRPr="00F72ECE" w:rsidRDefault="004E3CCA" w:rsidP="00046688">
            <w:pPr>
              <w:pStyle w:val="20"/>
              <w:shd w:val="clear" w:color="auto" w:fill="auto"/>
              <w:tabs>
                <w:tab w:val="left" w:pos="2389"/>
              </w:tabs>
              <w:spacing w:line="240" w:lineRule="auto"/>
              <w:ind w:right="540"/>
              <w:rPr>
                <w:sz w:val="24"/>
                <w:szCs w:val="24"/>
              </w:rPr>
            </w:pPr>
            <w:r w:rsidRPr="00F72ECE">
              <w:rPr>
                <w:sz w:val="24"/>
                <w:szCs w:val="24"/>
              </w:rPr>
              <w:t xml:space="preserve">Мир </w:t>
            </w:r>
            <w:proofErr w:type="gramStart"/>
            <w:r w:rsidRPr="00F72ECE">
              <w:rPr>
                <w:sz w:val="24"/>
                <w:szCs w:val="24"/>
              </w:rPr>
              <w:t>в начале</w:t>
            </w:r>
            <w:proofErr w:type="gramEnd"/>
            <w:r w:rsidRPr="00F72ECE">
              <w:rPr>
                <w:sz w:val="24"/>
                <w:szCs w:val="24"/>
              </w:rPr>
              <w:t xml:space="preserve"> XX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4E3CCA" w:rsidRPr="00F72ECE" w:rsidRDefault="004E3CCA" w:rsidP="00046688">
            <w:pPr>
              <w:pStyle w:val="a6"/>
              <w:rPr>
                <w:rFonts w:ascii="Times New Roman" w:hAnsi="Times New Roman" w:cs="Times New Roman"/>
                <w:b/>
                <w:sz w:val="24"/>
                <w:szCs w:val="24"/>
              </w:rPr>
            </w:pPr>
            <w:r w:rsidRPr="00F72ECE">
              <w:rPr>
                <w:rFonts w:ascii="Times New Roman" w:hAnsi="Times New Roman" w:cs="Times New Roman"/>
                <w:sz w:val="24"/>
                <w:szCs w:val="24"/>
              </w:rPr>
              <w:t>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w:t>
            </w:r>
          </w:p>
        </w:tc>
        <w:tc>
          <w:tcPr>
            <w:tcW w:w="1431" w:type="dxa"/>
            <w:tcBorders>
              <w:bottom w:val="single" w:sz="4" w:space="0" w:color="auto"/>
            </w:tcBorders>
          </w:tcPr>
          <w:p w:rsidR="004E3CCA" w:rsidRPr="00F72ECE" w:rsidRDefault="002E2216" w:rsidP="0058392E">
            <w:pPr>
              <w:pStyle w:val="a6"/>
              <w:jc w:val="center"/>
              <w:rPr>
                <w:rFonts w:ascii="Times New Roman" w:hAnsi="Times New Roman" w:cs="Times New Roman"/>
                <w:b/>
                <w:sz w:val="24"/>
                <w:szCs w:val="24"/>
              </w:rPr>
            </w:pPr>
            <w:r w:rsidRPr="00F72ECE">
              <w:rPr>
                <w:rFonts w:ascii="Times New Roman" w:hAnsi="Times New Roman" w:cs="Times New Roman"/>
                <w:b/>
                <w:sz w:val="24"/>
                <w:szCs w:val="24"/>
              </w:rPr>
              <w:t>2</w:t>
            </w:r>
          </w:p>
        </w:tc>
        <w:tc>
          <w:tcPr>
            <w:tcW w:w="2755" w:type="dxa"/>
            <w:vMerge/>
            <w:tcBorders>
              <w:bottom w:val="single" w:sz="4" w:space="0" w:color="auto"/>
            </w:tcBorders>
          </w:tcPr>
          <w:p w:rsidR="004E3CCA" w:rsidRPr="00F72ECE" w:rsidRDefault="004E3CCA" w:rsidP="006A185D">
            <w:pPr>
              <w:pStyle w:val="a6"/>
              <w:ind w:right="-113"/>
              <w:rPr>
                <w:rFonts w:ascii="Times New Roman" w:hAnsi="Times New Roman" w:cs="Times New Roman"/>
                <w:sz w:val="24"/>
                <w:szCs w:val="24"/>
              </w:rPr>
            </w:pPr>
          </w:p>
        </w:tc>
      </w:tr>
      <w:tr w:rsidR="002E2216" w:rsidRPr="00F72ECE" w:rsidTr="002E2216">
        <w:trPr>
          <w:trHeight w:val="250"/>
        </w:trPr>
        <w:tc>
          <w:tcPr>
            <w:tcW w:w="3171" w:type="dxa"/>
            <w:vMerge w:val="restart"/>
          </w:tcPr>
          <w:p w:rsidR="002E2216" w:rsidRPr="00F72ECE" w:rsidRDefault="002E2216" w:rsidP="0058392E">
            <w:pPr>
              <w:pStyle w:val="a6"/>
              <w:rPr>
                <w:rFonts w:ascii="Times New Roman" w:hAnsi="Times New Roman" w:cs="Times New Roman"/>
                <w:sz w:val="24"/>
                <w:szCs w:val="24"/>
              </w:rPr>
            </w:pPr>
            <w:r w:rsidRPr="00F72ECE">
              <w:rPr>
                <w:rFonts w:ascii="Times New Roman" w:hAnsi="Times New Roman" w:cs="Times New Roman"/>
                <w:sz w:val="24"/>
                <w:szCs w:val="24"/>
              </w:rPr>
              <w:t>Тема 1.3 Первая мировая война (1914-1918).</w:t>
            </w:r>
          </w:p>
        </w:tc>
        <w:tc>
          <w:tcPr>
            <w:tcW w:w="7777" w:type="dxa"/>
          </w:tcPr>
          <w:p w:rsidR="002E2216" w:rsidRPr="00F72ECE" w:rsidRDefault="002E2216" w:rsidP="0058392E">
            <w:pPr>
              <w:pStyle w:val="20"/>
              <w:tabs>
                <w:tab w:val="left" w:pos="2394"/>
              </w:tabs>
              <w:spacing w:line="240" w:lineRule="auto"/>
              <w:ind w:right="540"/>
              <w:jc w:val="both"/>
              <w:rPr>
                <w:sz w:val="24"/>
                <w:szCs w:val="24"/>
              </w:rPr>
            </w:pPr>
            <w:r w:rsidRPr="00F72ECE">
              <w:rPr>
                <w:b/>
                <w:sz w:val="24"/>
                <w:szCs w:val="24"/>
              </w:rPr>
              <w:t>Содержание учебного материала</w:t>
            </w:r>
          </w:p>
        </w:tc>
        <w:tc>
          <w:tcPr>
            <w:tcW w:w="1431" w:type="dxa"/>
          </w:tcPr>
          <w:p w:rsidR="002E2216" w:rsidRPr="00F72ECE" w:rsidRDefault="002E2216"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2E2216" w:rsidRPr="00F72ECE" w:rsidRDefault="002E2216" w:rsidP="006A185D">
            <w:pPr>
              <w:pStyle w:val="a6"/>
              <w:ind w:right="-113"/>
              <w:rPr>
                <w:rFonts w:ascii="Times New Roman" w:hAnsi="Times New Roman" w:cs="Times New Roman"/>
                <w:sz w:val="24"/>
                <w:szCs w:val="24"/>
              </w:rPr>
            </w:pPr>
            <w:r w:rsidRPr="00F72ECE">
              <w:rPr>
                <w:rFonts w:ascii="Times New Roman" w:hAnsi="Times New Roman" w:cs="Times New Roman"/>
                <w:sz w:val="24"/>
                <w:szCs w:val="24"/>
              </w:rPr>
              <w:t>ОК.02</w:t>
            </w:r>
            <w:r w:rsidR="001F52E4" w:rsidRPr="00F72ECE">
              <w:rPr>
                <w:rFonts w:ascii="Times New Roman" w:hAnsi="Times New Roman" w:cs="Times New Roman"/>
                <w:sz w:val="24"/>
                <w:szCs w:val="24"/>
              </w:rPr>
              <w:t>,</w:t>
            </w:r>
            <w:r w:rsidRPr="00F72ECE">
              <w:rPr>
                <w:rFonts w:ascii="Times New Roman" w:hAnsi="Times New Roman" w:cs="Times New Roman"/>
                <w:sz w:val="24"/>
                <w:szCs w:val="24"/>
              </w:rPr>
              <w:t xml:space="preserve"> ОК.04</w:t>
            </w:r>
            <w:r w:rsidR="001F52E4" w:rsidRPr="00F72ECE">
              <w:rPr>
                <w:rFonts w:ascii="Times New Roman" w:hAnsi="Times New Roman" w:cs="Times New Roman"/>
                <w:sz w:val="24"/>
                <w:szCs w:val="24"/>
              </w:rPr>
              <w:t>,</w:t>
            </w:r>
            <w:r w:rsidRPr="00F72ECE">
              <w:rPr>
                <w:rFonts w:ascii="Times New Roman" w:hAnsi="Times New Roman" w:cs="Times New Roman"/>
                <w:sz w:val="24"/>
                <w:szCs w:val="24"/>
              </w:rPr>
              <w:t xml:space="preserve"> ОК.05</w:t>
            </w:r>
            <w:r w:rsidR="001F52E4" w:rsidRPr="00F72ECE">
              <w:rPr>
                <w:rFonts w:ascii="Times New Roman" w:hAnsi="Times New Roman" w:cs="Times New Roman"/>
                <w:sz w:val="24"/>
                <w:szCs w:val="24"/>
              </w:rPr>
              <w:t xml:space="preserve">, </w:t>
            </w:r>
          </w:p>
          <w:p w:rsidR="002E2216" w:rsidRPr="00F72ECE" w:rsidRDefault="002E2216" w:rsidP="006A185D">
            <w:pPr>
              <w:pStyle w:val="a6"/>
              <w:ind w:right="-113"/>
              <w:rPr>
                <w:rFonts w:ascii="Times New Roman" w:hAnsi="Times New Roman" w:cs="Times New Roman"/>
                <w:sz w:val="24"/>
                <w:szCs w:val="24"/>
              </w:rPr>
            </w:pPr>
            <w:r w:rsidRPr="00F72ECE">
              <w:rPr>
                <w:rFonts w:ascii="Times New Roman" w:hAnsi="Times New Roman" w:cs="Times New Roman"/>
                <w:sz w:val="24"/>
                <w:szCs w:val="24"/>
              </w:rPr>
              <w:t>ОК.06</w:t>
            </w:r>
          </w:p>
        </w:tc>
      </w:tr>
      <w:tr w:rsidR="002E2216" w:rsidRPr="00F72ECE" w:rsidTr="002E2216">
        <w:trPr>
          <w:trHeight w:val="1685"/>
        </w:trPr>
        <w:tc>
          <w:tcPr>
            <w:tcW w:w="3171" w:type="dxa"/>
            <w:vMerge/>
          </w:tcPr>
          <w:p w:rsidR="002E2216" w:rsidRPr="00F72ECE" w:rsidRDefault="002E2216" w:rsidP="0058392E">
            <w:pPr>
              <w:pStyle w:val="a6"/>
              <w:rPr>
                <w:rFonts w:ascii="Times New Roman" w:hAnsi="Times New Roman" w:cs="Times New Roman"/>
                <w:sz w:val="24"/>
                <w:szCs w:val="24"/>
              </w:rPr>
            </w:pPr>
          </w:p>
        </w:tc>
        <w:tc>
          <w:tcPr>
            <w:tcW w:w="7777" w:type="dxa"/>
          </w:tcPr>
          <w:p w:rsidR="002E2216" w:rsidRPr="00F72ECE" w:rsidRDefault="002E2216" w:rsidP="0058392E">
            <w:pPr>
              <w:pStyle w:val="20"/>
              <w:shd w:val="clear" w:color="auto" w:fill="auto"/>
              <w:tabs>
                <w:tab w:val="left" w:pos="2394"/>
              </w:tabs>
              <w:spacing w:line="240" w:lineRule="auto"/>
              <w:ind w:right="540"/>
              <w:jc w:val="both"/>
              <w:rPr>
                <w:sz w:val="24"/>
                <w:szCs w:val="24"/>
              </w:rPr>
            </w:pPr>
            <w:r w:rsidRPr="00F72ECE">
              <w:rPr>
                <w:sz w:val="24"/>
                <w:szCs w:val="24"/>
              </w:rPr>
              <w:t xml:space="preserve">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w:t>
            </w:r>
            <w:r w:rsidRPr="00F72ECE">
              <w:rPr>
                <w:sz w:val="24"/>
                <w:szCs w:val="24"/>
              </w:rPr>
              <w:lastRenderedPageBreak/>
              <w:t>настроений.</w:t>
            </w:r>
          </w:p>
          <w:p w:rsidR="002E2216" w:rsidRPr="00F72ECE" w:rsidRDefault="002E2216" w:rsidP="0058392E">
            <w:pPr>
              <w:pStyle w:val="20"/>
              <w:spacing w:line="240" w:lineRule="auto"/>
              <w:ind w:right="560"/>
              <w:jc w:val="both"/>
              <w:rPr>
                <w:b/>
                <w:sz w:val="24"/>
                <w:szCs w:val="24"/>
              </w:rPr>
            </w:pPr>
            <w:r w:rsidRPr="00F72ECE">
              <w:rPr>
                <w:sz w:val="24"/>
                <w:szCs w:val="24"/>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2E2216" w:rsidRPr="00F72ECE" w:rsidRDefault="002E2216" w:rsidP="002E2216"/>
        </w:tc>
        <w:tc>
          <w:tcPr>
            <w:tcW w:w="1431" w:type="dxa"/>
          </w:tcPr>
          <w:p w:rsidR="002E2216" w:rsidRPr="00F72ECE" w:rsidRDefault="002E2216"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lastRenderedPageBreak/>
              <w:t>2</w:t>
            </w:r>
          </w:p>
        </w:tc>
        <w:tc>
          <w:tcPr>
            <w:tcW w:w="2755" w:type="dxa"/>
            <w:vMerge/>
          </w:tcPr>
          <w:p w:rsidR="002E2216" w:rsidRPr="00F72ECE" w:rsidRDefault="002E2216" w:rsidP="006A185D">
            <w:pPr>
              <w:pStyle w:val="a6"/>
              <w:ind w:right="-113"/>
              <w:rPr>
                <w:rFonts w:ascii="Times New Roman" w:hAnsi="Times New Roman" w:cs="Times New Roman"/>
                <w:sz w:val="24"/>
                <w:szCs w:val="24"/>
              </w:rPr>
            </w:pPr>
          </w:p>
        </w:tc>
      </w:tr>
      <w:tr w:rsidR="003D61D3" w:rsidRPr="00F72ECE" w:rsidTr="009324C4">
        <w:tc>
          <w:tcPr>
            <w:tcW w:w="3171" w:type="dxa"/>
          </w:tcPr>
          <w:p w:rsidR="003D61D3" w:rsidRPr="00F72ECE" w:rsidRDefault="003D61D3" w:rsidP="0058392E">
            <w:pPr>
              <w:pStyle w:val="a6"/>
              <w:rPr>
                <w:rFonts w:ascii="Times New Roman" w:hAnsi="Times New Roman" w:cs="Times New Roman"/>
                <w:sz w:val="24"/>
                <w:szCs w:val="24"/>
              </w:rPr>
            </w:pPr>
          </w:p>
        </w:tc>
        <w:tc>
          <w:tcPr>
            <w:tcW w:w="7777" w:type="dxa"/>
          </w:tcPr>
          <w:p w:rsidR="003D61D3" w:rsidRPr="00F72ECE" w:rsidRDefault="003D61D3" w:rsidP="00707FB3">
            <w:pPr>
              <w:pStyle w:val="a6"/>
              <w:rPr>
                <w:rFonts w:ascii="Times New Roman" w:hAnsi="Times New Roman" w:cs="Times New Roman"/>
                <w:b/>
                <w:sz w:val="24"/>
                <w:szCs w:val="24"/>
              </w:rPr>
            </w:pPr>
            <w:r w:rsidRPr="00F72ECE">
              <w:rPr>
                <w:rFonts w:ascii="Times New Roman" w:hAnsi="Times New Roman" w:cs="Times New Roman"/>
                <w:b/>
                <w:sz w:val="24"/>
                <w:szCs w:val="24"/>
              </w:rPr>
              <w:t>Практические занятия</w:t>
            </w:r>
            <w:r w:rsidR="0013464A" w:rsidRPr="00F72ECE">
              <w:rPr>
                <w:rFonts w:ascii="Times New Roman" w:hAnsi="Times New Roman" w:cs="Times New Roman"/>
                <w:b/>
                <w:sz w:val="24"/>
                <w:szCs w:val="24"/>
              </w:rPr>
              <w:t>/№</w:t>
            </w:r>
            <w:r w:rsidRPr="00F72ECE">
              <w:rPr>
                <w:rFonts w:ascii="Times New Roman" w:hAnsi="Times New Roman" w:cs="Times New Roman"/>
                <w:b/>
                <w:sz w:val="24"/>
                <w:szCs w:val="24"/>
              </w:rPr>
              <w:t>1</w:t>
            </w:r>
            <w:r w:rsidRPr="00F72ECE">
              <w:rPr>
                <w:rFonts w:ascii="Times New Roman" w:hAnsi="Times New Roman" w:cs="Times New Roman"/>
                <w:sz w:val="24"/>
                <w:szCs w:val="24"/>
              </w:rPr>
              <w:t>.</w:t>
            </w:r>
            <w:r w:rsidRPr="00F72ECE">
              <w:rPr>
                <w:rFonts w:ascii="Times New Roman" w:hAnsi="Times New Roman" w:cs="Times New Roman"/>
              </w:rPr>
              <w:t xml:space="preserve"> </w:t>
            </w:r>
            <w:r w:rsidRPr="00F72ECE">
              <w:rPr>
                <w:rFonts w:ascii="Times New Roman" w:eastAsia="Franklin Gothic Book" w:hAnsi="Times New Roman" w:cs="Times New Roman"/>
              </w:rPr>
              <w:t>Работа с картой. Итоги Первой мировой войны.</w:t>
            </w:r>
          </w:p>
        </w:tc>
        <w:tc>
          <w:tcPr>
            <w:tcW w:w="1431" w:type="dxa"/>
          </w:tcPr>
          <w:p w:rsidR="003D61D3" w:rsidRPr="00F72ECE" w:rsidRDefault="003D61D3"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3D61D3" w:rsidRPr="00F72ECE" w:rsidRDefault="003D61D3" w:rsidP="006A185D">
            <w:pPr>
              <w:pStyle w:val="a6"/>
              <w:ind w:right="-113"/>
              <w:rPr>
                <w:rFonts w:ascii="Times New Roman" w:hAnsi="Times New Roman" w:cs="Times New Roman"/>
                <w:sz w:val="24"/>
                <w:szCs w:val="24"/>
              </w:rPr>
            </w:pPr>
          </w:p>
        </w:tc>
      </w:tr>
      <w:tr w:rsidR="00BA52A0" w:rsidRPr="00F72ECE" w:rsidTr="00BA52A0">
        <w:trPr>
          <w:trHeight w:val="260"/>
        </w:trPr>
        <w:tc>
          <w:tcPr>
            <w:tcW w:w="3171" w:type="dxa"/>
            <w:vMerge w:val="restart"/>
          </w:tcPr>
          <w:p w:rsidR="007F4956" w:rsidRPr="00F72ECE" w:rsidRDefault="00BA52A0" w:rsidP="0058392E">
            <w:pPr>
              <w:pStyle w:val="20"/>
              <w:shd w:val="clear" w:color="auto" w:fill="auto"/>
              <w:tabs>
                <w:tab w:val="left" w:pos="2102"/>
              </w:tabs>
              <w:spacing w:line="240" w:lineRule="auto"/>
              <w:rPr>
                <w:sz w:val="24"/>
                <w:szCs w:val="24"/>
              </w:rPr>
            </w:pPr>
            <w:r w:rsidRPr="00F72ECE">
              <w:rPr>
                <w:sz w:val="24"/>
                <w:szCs w:val="24"/>
              </w:rPr>
              <w:t xml:space="preserve">Тема 1.4 </w:t>
            </w:r>
          </w:p>
          <w:p w:rsidR="00BA52A0" w:rsidRPr="00F72ECE" w:rsidRDefault="00BA52A0" w:rsidP="0058392E">
            <w:pPr>
              <w:pStyle w:val="20"/>
              <w:shd w:val="clear" w:color="auto" w:fill="auto"/>
              <w:tabs>
                <w:tab w:val="left" w:pos="2102"/>
              </w:tabs>
              <w:spacing w:line="240" w:lineRule="auto"/>
              <w:rPr>
                <w:sz w:val="24"/>
                <w:szCs w:val="24"/>
              </w:rPr>
            </w:pPr>
            <w:r w:rsidRPr="00F72ECE">
              <w:rPr>
                <w:sz w:val="24"/>
                <w:szCs w:val="24"/>
              </w:rPr>
              <w:t>Мир в 1918-1939гг.</w:t>
            </w:r>
          </w:p>
          <w:p w:rsidR="00BA52A0" w:rsidRPr="00F72ECE" w:rsidRDefault="00BA52A0" w:rsidP="0058392E">
            <w:pPr>
              <w:pStyle w:val="a6"/>
              <w:rPr>
                <w:rFonts w:ascii="Times New Roman" w:hAnsi="Times New Roman" w:cs="Times New Roman"/>
                <w:sz w:val="24"/>
                <w:szCs w:val="24"/>
              </w:rPr>
            </w:pPr>
          </w:p>
        </w:tc>
        <w:tc>
          <w:tcPr>
            <w:tcW w:w="7777" w:type="dxa"/>
          </w:tcPr>
          <w:p w:rsidR="00BA52A0" w:rsidRPr="00F72ECE" w:rsidRDefault="00BA52A0" w:rsidP="0058392E">
            <w:pPr>
              <w:pStyle w:val="20"/>
              <w:tabs>
                <w:tab w:val="left" w:pos="2304"/>
              </w:tabs>
              <w:spacing w:line="240" w:lineRule="auto"/>
              <w:jc w:val="both"/>
              <w:rPr>
                <w:sz w:val="24"/>
                <w:szCs w:val="24"/>
              </w:rPr>
            </w:pPr>
            <w:r w:rsidRPr="00F72ECE">
              <w:rPr>
                <w:b/>
                <w:sz w:val="24"/>
                <w:szCs w:val="24"/>
              </w:rPr>
              <w:t>Содержание учебного материала</w:t>
            </w:r>
          </w:p>
        </w:tc>
        <w:tc>
          <w:tcPr>
            <w:tcW w:w="1431" w:type="dxa"/>
          </w:tcPr>
          <w:p w:rsidR="00BA52A0" w:rsidRPr="00F72ECE" w:rsidRDefault="00BA52A0"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BA52A0" w:rsidRPr="00F72ECE" w:rsidRDefault="00BA52A0" w:rsidP="003D5570">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BA52A0" w:rsidRPr="00F72ECE" w:rsidTr="009324C4">
        <w:trPr>
          <w:trHeight w:val="1940"/>
        </w:trPr>
        <w:tc>
          <w:tcPr>
            <w:tcW w:w="3171" w:type="dxa"/>
            <w:vMerge/>
          </w:tcPr>
          <w:p w:rsidR="00BA52A0" w:rsidRPr="00F72ECE" w:rsidRDefault="00BA52A0" w:rsidP="0058392E">
            <w:pPr>
              <w:pStyle w:val="20"/>
              <w:shd w:val="clear" w:color="auto" w:fill="auto"/>
              <w:tabs>
                <w:tab w:val="left" w:pos="2102"/>
              </w:tabs>
              <w:spacing w:line="240" w:lineRule="auto"/>
              <w:rPr>
                <w:sz w:val="24"/>
                <w:szCs w:val="24"/>
              </w:rPr>
            </w:pPr>
          </w:p>
        </w:tc>
        <w:tc>
          <w:tcPr>
            <w:tcW w:w="7777" w:type="dxa"/>
          </w:tcPr>
          <w:p w:rsidR="00BA52A0" w:rsidRPr="00F72ECE" w:rsidRDefault="00BA52A0" w:rsidP="0058392E">
            <w:pPr>
              <w:pStyle w:val="20"/>
              <w:tabs>
                <w:tab w:val="left" w:pos="2304"/>
              </w:tabs>
              <w:spacing w:line="240" w:lineRule="auto"/>
              <w:jc w:val="both"/>
              <w:rPr>
                <w:b/>
                <w:sz w:val="24"/>
                <w:szCs w:val="24"/>
              </w:rPr>
            </w:pPr>
            <w:r w:rsidRPr="00F72ECE">
              <w:rPr>
                <w:sz w:val="24"/>
                <w:szCs w:val="24"/>
              </w:rPr>
              <w:t>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w:t>
            </w:r>
            <w:proofErr w:type="gramStart"/>
            <w:r w:rsidRPr="00F72ECE">
              <w:rPr>
                <w:sz w:val="24"/>
                <w:szCs w:val="24"/>
              </w:rPr>
              <w:t>о-</w:t>
            </w:r>
            <w:proofErr w:type="gramEnd"/>
            <w:r w:rsidRPr="00F72ECE">
              <w:rPr>
                <w:sz w:val="24"/>
                <w:szCs w:val="24"/>
              </w:rPr>
              <w:t xml:space="preserve"> Вашингтонская система. 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tc>
        <w:tc>
          <w:tcPr>
            <w:tcW w:w="1431" w:type="dxa"/>
          </w:tcPr>
          <w:p w:rsidR="00BA52A0" w:rsidRPr="00F72ECE" w:rsidRDefault="004B3A7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tcPr>
          <w:p w:rsidR="00BA52A0" w:rsidRPr="00F72ECE" w:rsidRDefault="00BA52A0" w:rsidP="0058392E">
            <w:pPr>
              <w:pStyle w:val="a6"/>
              <w:ind w:right="-113"/>
              <w:rPr>
                <w:rFonts w:ascii="Times New Roman" w:hAnsi="Times New Roman" w:cs="Times New Roman"/>
                <w:sz w:val="24"/>
                <w:szCs w:val="24"/>
              </w:rPr>
            </w:pPr>
          </w:p>
        </w:tc>
      </w:tr>
      <w:tr w:rsidR="00BA52A0" w:rsidRPr="00F72ECE" w:rsidTr="00BA52A0">
        <w:trPr>
          <w:trHeight w:val="300"/>
        </w:trPr>
        <w:tc>
          <w:tcPr>
            <w:tcW w:w="3171" w:type="dxa"/>
            <w:vMerge w:val="restart"/>
          </w:tcPr>
          <w:p w:rsidR="007F4956" w:rsidRPr="00F72ECE" w:rsidRDefault="00BA52A0" w:rsidP="0058392E">
            <w:pPr>
              <w:pStyle w:val="20"/>
              <w:shd w:val="clear" w:color="auto" w:fill="auto"/>
              <w:tabs>
                <w:tab w:val="left" w:pos="2304"/>
              </w:tabs>
              <w:spacing w:line="240" w:lineRule="auto"/>
              <w:jc w:val="both"/>
              <w:rPr>
                <w:sz w:val="24"/>
                <w:szCs w:val="24"/>
              </w:rPr>
            </w:pPr>
            <w:r w:rsidRPr="00F72ECE">
              <w:rPr>
                <w:sz w:val="24"/>
                <w:szCs w:val="24"/>
              </w:rPr>
              <w:t>Тема</w:t>
            </w:r>
            <w:r w:rsidR="007F4956" w:rsidRPr="00F72ECE">
              <w:rPr>
                <w:sz w:val="24"/>
                <w:szCs w:val="24"/>
              </w:rPr>
              <w:t xml:space="preserve"> </w:t>
            </w:r>
            <w:r w:rsidRPr="00F72ECE">
              <w:rPr>
                <w:sz w:val="24"/>
                <w:szCs w:val="24"/>
              </w:rPr>
              <w:t>1.5</w:t>
            </w:r>
            <w:r w:rsidR="000C427E" w:rsidRPr="00F72ECE">
              <w:rPr>
                <w:sz w:val="24"/>
                <w:szCs w:val="24"/>
              </w:rPr>
              <w:t xml:space="preserve"> </w:t>
            </w:r>
          </w:p>
          <w:p w:rsidR="00BA52A0" w:rsidRPr="00F72ECE" w:rsidRDefault="00BA52A0" w:rsidP="0058392E">
            <w:pPr>
              <w:pStyle w:val="20"/>
              <w:shd w:val="clear" w:color="auto" w:fill="auto"/>
              <w:tabs>
                <w:tab w:val="left" w:pos="2304"/>
              </w:tabs>
              <w:spacing w:line="240" w:lineRule="auto"/>
              <w:jc w:val="both"/>
              <w:rPr>
                <w:sz w:val="24"/>
                <w:szCs w:val="24"/>
              </w:rPr>
            </w:pPr>
            <w:r w:rsidRPr="00F72ECE">
              <w:rPr>
                <w:sz w:val="24"/>
                <w:szCs w:val="24"/>
              </w:rPr>
              <w:t>Страны Европы и Северной Америки в 1920-1930-е гг.</w:t>
            </w:r>
          </w:p>
          <w:p w:rsidR="00BA52A0" w:rsidRPr="00F72ECE" w:rsidRDefault="00BA52A0" w:rsidP="0058392E">
            <w:pPr>
              <w:pStyle w:val="a6"/>
              <w:rPr>
                <w:rFonts w:ascii="Times New Roman" w:hAnsi="Times New Roman" w:cs="Times New Roman"/>
                <w:sz w:val="24"/>
                <w:szCs w:val="24"/>
              </w:rPr>
            </w:pPr>
          </w:p>
        </w:tc>
        <w:tc>
          <w:tcPr>
            <w:tcW w:w="7777" w:type="dxa"/>
          </w:tcPr>
          <w:p w:rsidR="00BA52A0" w:rsidRPr="00F72ECE" w:rsidRDefault="00BA52A0" w:rsidP="0058392E">
            <w:pPr>
              <w:pStyle w:val="20"/>
              <w:spacing w:line="240" w:lineRule="auto"/>
              <w:ind w:right="560"/>
              <w:jc w:val="both"/>
              <w:rPr>
                <w:sz w:val="24"/>
                <w:szCs w:val="24"/>
              </w:rPr>
            </w:pPr>
            <w:r w:rsidRPr="00F72ECE">
              <w:rPr>
                <w:b/>
                <w:sz w:val="24"/>
                <w:szCs w:val="24"/>
              </w:rPr>
              <w:t>Содержание учебного материала</w:t>
            </w:r>
          </w:p>
        </w:tc>
        <w:tc>
          <w:tcPr>
            <w:tcW w:w="1431" w:type="dxa"/>
          </w:tcPr>
          <w:p w:rsidR="00BA52A0" w:rsidRPr="00F72ECE" w:rsidRDefault="00BA52A0"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BA52A0" w:rsidRPr="00F72ECE" w:rsidRDefault="00BA52A0" w:rsidP="003D5570">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BA52A0" w:rsidRPr="00F72ECE" w:rsidTr="00BA52A0">
        <w:trPr>
          <w:trHeight w:val="1685"/>
        </w:trPr>
        <w:tc>
          <w:tcPr>
            <w:tcW w:w="3171" w:type="dxa"/>
            <w:vMerge/>
          </w:tcPr>
          <w:p w:rsidR="00BA52A0" w:rsidRPr="00F72ECE" w:rsidRDefault="00BA52A0" w:rsidP="0058392E">
            <w:pPr>
              <w:pStyle w:val="20"/>
              <w:shd w:val="clear" w:color="auto" w:fill="auto"/>
              <w:tabs>
                <w:tab w:val="left" w:pos="2304"/>
              </w:tabs>
              <w:spacing w:line="240" w:lineRule="auto"/>
              <w:jc w:val="both"/>
              <w:rPr>
                <w:sz w:val="24"/>
                <w:szCs w:val="24"/>
              </w:rPr>
            </w:pPr>
          </w:p>
        </w:tc>
        <w:tc>
          <w:tcPr>
            <w:tcW w:w="7777" w:type="dxa"/>
          </w:tcPr>
          <w:p w:rsidR="00BA52A0" w:rsidRPr="00F72ECE" w:rsidRDefault="00BA52A0" w:rsidP="0058392E">
            <w:pPr>
              <w:pStyle w:val="20"/>
              <w:shd w:val="clear" w:color="auto" w:fill="auto"/>
              <w:spacing w:line="240" w:lineRule="auto"/>
              <w:ind w:right="560"/>
              <w:jc w:val="both"/>
              <w:rPr>
                <w:sz w:val="24"/>
                <w:szCs w:val="24"/>
              </w:rPr>
            </w:pPr>
            <w:r w:rsidRPr="00F72ECE">
              <w:rPr>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BA52A0" w:rsidRPr="00F72ECE" w:rsidRDefault="00BA52A0" w:rsidP="0058392E">
            <w:pPr>
              <w:pStyle w:val="20"/>
              <w:shd w:val="clear" w:color="auto" w:fill="auto"/>
              <w:spacing w:line="240" w:lineRule="auto"/>
              <w:ind w:right="560"/>
              <w:jc w:val="both"/>
              <w:rPr>
                <w:sz w:val="24"/>
                <w:szCs w:val="24"/>
              </w:rPr>
            </w:pPr>
            <w:r w:rsidRPr="00F72ECE">
              <w:rPr>
                <w:sz w:val="24"/>
                <w:szCs w:val="24"/>
              </w:rPr>
              <w:t>Стабилизация 1920-х гг. Эра процветания в США. Мировой экономический кризис 1929-1933 гг. и начало Великой депрессии. Проявления и социально- политические последствия кризиса. «Новый курс» Ф.Д. Рузвельта (цель, мероприятия, итоги). Кейнсианство. Государственное регулирование экономики.</w:t>
            </w:r>
          </w:p>
          <w:p w:rsidR="00BA52A0" w:rsidRPr="00F72ECE" w:rsidRDefault="00BA52A0" w:rsidP="0058392E">
            <w:pPr>
              <w:pStyle w:val="20"/>
              <w:spacing w:line="240" w:lineRule="auto"/>
              <w:ind w:right="560"/>
              <w:jc w:val="both"/>
              <w:rPr>
                <w:b/>
                <w:sz w:val="24"/>
                <w:szCs w:val="24"/>
              </w:rPr>
            </w:pPr>
            <w:r w:rsidRPr="00F72ECE">
              <w:rPr>
                <w:sz w:val="24"/>
                <w:szCs w:val="24"/>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roofErr w:type="gramStart"/>
            <w:r w:rsidRPr="00F72ECE">
              <w:rPr>
                <w:sz w:val="24"/>
                <w:szCs w:val="24"/>
              </w:rPr>
              <w:t>.Б</w:t>
            </w:r>
            <w:proofErr w:type="gramEnd"/>
            <w:r w:rsidRPr="00F72ECE">
              <w:rPr>
                <w:sz w:val="24"/>
                <w:szCs w:val="24"/>
              </w:rPr>
              <w:t xml:space="preserve">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F72ECE">
              <w:rPr>
                <w:sz w:val="24"/>
                <w:szCs w:val="24"/>
              </w:rPr>
              <w:lastRenderedPageBreak/>
              <w:t>Франкистский</w:t>
            </w:r>
            <w:proofErr w:type="spellEnd"/>
            <w:r w:rsidRPr="00F72ECE">
              <w:rPr>
                <w:sz w:val="24"/>
                <w:szCs w:val="24"/>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BA52A0" w:rsidRPr="00F72ECE" w:rsidRDefault="00BA52A0" w:rsidP="00BA52A0"/>
        </w:tc>
        <w:tc>
          <w:tcPr>
            <w:tcW w:w="1431" w:type="dxa"/>
          </w:tcPr>
          <w:p w:rsidR="00BA52A0" w:rsidRPr="00F72ECE" w:rsidRDefault="004561BC"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lastRenderedPageBreak/>
              <w:t>1</w:t>
            </w:r>
          </w:p>
        </w:tc>
        <w:tc>
          <w:tcPr>
            <w:tcW w:w="2755" w:type="dxa"/>
            <w:vMerge/>
          </w:tcPr>
          <w:p w:rsidR="00BA52A0" w:rsidRPr="00F72ECE" w:rsidRDefault="00BA52A0" w:rsidP="0058392E">
            <w:pPr>
              <w:pStyle w:val="a6"/>
              <w:ind w:right="-113"/>
              <w:rPr>
                <w:rFonts w:ascii="Times New Roman" w:hAnsi="Times New Roman" w:cs="Times New Roman"/>
                <w:sz w:val="24"/>
                <w:szCs w:val="24"/>
              </w:rPr>
            </w:pPr>
          </w:p>
        </w:tc>
      </w:tr>
      <w:tr w:rsidR="00BA52A0" w:rsidRPr="00F72ECE" w:rsidTr="00BA52A0">
        <w:trPr>
          <w:trHeight w:val="270"/>
        </w:trPr>
        <w:tc>
          <w:tcPr>
            <w:tcW w:w="3171" w:type="dxa"/>
            <w:vMerge w:val="restart"/>
          </w:tcPr>
          <w:p w:rsidR="007F4956" w:rsidRPr="00F72ECE" w:rsidRDefault="00BA52A0" w:rsidP="0058392E">
            <w:pPr>
              <w:pStyle w:val="20"/>
              <w:shd w:val="clear" w:color="auto" w:fill="auto"/>
              <w:tabs>
                <w:tab w:val="left" w:pos="2284"/>
              </w:tabs>
              <w:spacing w:line="240" w:lineRule="auto"/>
              <w:rPr>
                <w:sz w:val="24"/>
                <w:szCs w:val="24"/>
              </w:rPr>
            </w:pPr>
            <w:r w:rsidRPr="00F72ECE">
              <w:rPr>
                <w:sz w:val="24"/>
                <w:szCs w:val="24"/>
              </w:rPr>
              <w:lastRenderedPageBreak/>
              <w:t xml:space="preserve">Тема 1.6 </w:t>
            </w:r>
          </w:p>
          <w:p w:rsidR="00BA52A0" w:rsidRPr="00F72ECE" w:rsidRDefault="00BA52A0" w:rsidP="0058392E">
            <w:pPr>
              <w:pStyle w:val="20"/>
              <w:shd w:val="clear" w:color="auto" w:fill="auto"/>
              <w:tabs>
                <w:tab w:val="left" w:pos="2284"/>
              </w:tabs>
              <w:spacing w:line="240" w:lineRule="auto"/>
              <w:rPr>
                <w:sz w:val="24"/>
                <w:szCs w:val="24"/>
              </w:rPr>
            </w:pPr>
            <w:r w:rsidRPr="00F72ECE">
              <w:rPr>
                <w:sz w:val="24"/>
                <w:szCs w:val="24"/>
              </w:rPr>
              <w:t>Страны Азии, Латинской Америки в 1918-1930-е гг.</w:t>
            </w:r>
          </w:p>
          <w:p w:rsidR="00BA52A0" w:rsidRPr="00F72ECE" w:rsidRDefault="00BA52A0" w:rsidP="0058392E">
            <w:pPr>
              <w:pStyle w:val="a6"/>
              <w:rPr>
                <w:rFonts w:ascii="Times New Roman" w:hAnsi="Times New Roman" w:cs="Times New Roman"/>
                <w:sz w:val="24"/>
                <w:szCs w:val="24"/>
              </w:rPr>
            </w:pPr>
          </w:p>
        </w:tc>
        <w:tc>
          <w:tcPr>
            <w:tcW w:w="7777" w:type="dxa"/>
          </w:tcPr>
          <w:p w:rsidR="00BA52A0" w:rsidRPr="00F72ECE" w:rsidRDefault="00BA52A0" w:rsidP="0058392E">
            <w:pPr>
              <w:pStyle w:val="20"/>
              <w:spacing w:line="240" w:lineRule="auto"/>
              <w:ind w:right="601"/>
              <w:jc w:val="both"/>
              <w:rPr>
                <w:sz w:val="24"/>
                <w:szCs w:val="24"/>
              </w:rPr>
            </w:pPr>
            <w:r w:rsidRPr="00F72ECE">
              <w:rPr>
                <w:b/>
                <w:sz w:val="24"/>
                <w:szCs w:val="24"/>
              </w:rPr>
              <w:t>Содержание учебного материала</w:t>
            </w:r>
          </w:p>
        </w:tc>
        <w:tc>
          <w:tcPr>
            <w:tcW w:w="1431" w:type="dxa"/>
          </w:tcPr>
          <w:p w:rsidR="00BA52A0" w:rsidRPr="00F72ECE" w:rsidRDefault="00BA52A0"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BA52A0" w:rsidRPr="00F72ECE" w:rsidRDefault="00BA52A0" w:rsidP="003D5570">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BA52A0" w:rsidRPr="00F72ECE" w:rsidTr="009324C4">
        <w:trPr>
          <w:trHeight w:val="3040"/>
        </w:trPr>
        <w:tc>
          <w:tcPr>
            <w:tcW w:w="3171" w:type="dxa"/>
            <w:vMerge/>
          </w:tcPr>
          <w:p w:rsidR="00BA52A0" w:rsidRPr="00F72ECE" w:rsidRDefault="00BA52A0" w:rsidP="0058392E">
            <w:pPr>
              <w:pStyle w:val="20"/>
              <w:shd w:val="clear" w:color="auto" w:fill="auto"/>
              <w:tabs>
                <w:tab w:val="left" w:pos="2284"/>
              </w:tabs>
              <w:spacing w:line="240" w:lineRule="auto"/>
              <w:rPr>
                <w:sz w:val="24"/>
                <w:szCs w:val="24"/>
              </w:rPr>
            </w:pPr>
          </w:p>
        </w:tc>
        <w:tc>
          <w:tcPr>
            <w:tcW w:w="7777" w:type="dxa"/>
          </w:tcPr>
          <w:p w:rsidR="00BA52A0" w:rsidRPr="00F72ECE" w:rsidRDefault="00BA52A0" w:rsidP="0058392E">
            <w:pPr>
              <w:pStyle w:val="20"/>
              <w:shd w:val="clear" w:color="auto" w:fill="auto"/>
              <w:spacing w:line="240" w:lineRule="auto"/>
              <w:ind w:right="601"/>
              <w:jc w:val="both"/>
              <w:rPr>
                <w:sz w:val="24"/>
                <w:szCs w:val="24"/>
              </w:rPr>
            </w:pPr>
            <w:r w:rsidRPr="00F72ECE">
              <w:rPr>
                <w:sz w:val="24"/>
                <w:szCs w:val="24"/>
              </w:rPr>
              <w:t xml:space="preserve">Распад Османской империи. Провозглашение Турецкой Республики. Курс преобразований М. </w:t>
            </w:r>
            <w:proofErr w:type="spellStart"/>
            <w:r w:rsidRPr="00F72ECE">
              <w:rPr>
                <w:sz w:val="24"/>
                <w:szCs w:val="24"/>
              </w:rPr>
              <w:t>Кемаля</w:t>
            </w:r>
            <w:proofErr w:type="spellEnd"/>
            <w:r w:rsidRPr="00F72ECE">
              <w:rPr>
                <w:sz w:val="24"/>
                <w:szCs w:val="24"/>
              </w:rPr>
              <w:t xml:space="preserve"> </w:t>
            </w:r>
            <w:proofErr w:type="spellStart"/>
            <w:r w:rsidRPr="00F72ECE">
              <w:rPr>
                <w:sz w:val="24"/>
                <w:szCs w:val="24"/>
              </w:rPr>
              <w:t>Ататюрка</w:t>
            </w:r>
            <w:proofErr w:type="spellEnd"/>
            <w:r w:rsidRPr="00F72ECE">
              <w:rPr>
                <w:sz w:val="24"/>
                <w:szCs w:val="24"/>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 освободительное движение в Индии в 1919-1939 гг. Индийский национальный конгресс. М. К. Ганди.</w:t>
            </w:r>
          </w:p>
          <w:p w:rsidR="00BA52A0" w:rsidRPr="00F72ECE" w:rsidRDefault="00BA52A0" w:rsidP="0058392E">
            <w:pPr>
              <w:pStyle w:val="20"/>
              <w:shd w:val="clear" w:color="auto" w:fill="auto"/>
              <w:spacing w:line="240" w:lineRule="auto"/>
              <w:ind w:right="601"/>
              <w:jc w:val="both"/>
              <w:rPr>
                <w:sz w:val="24"/>
                <w:szCs w:val="24"/>
              </w:rPr>
            </w:pPr>
            <w:r w:rsidRPr="00F72ECE">
              <w:rPr>
                <w:sz w:val="24"/>
                <w:szCs w:val="24"/>
              </w:rPr>
              <w:t>Мексиканская революция 1910-1917 гг., ее итоги и значение. Реформы и революционные движения в латиноамериканских странах. Народный фронт в Чили.</w:t>
            </w:r>
          </w:p>
          <w:p w:rsidR="00BA52A0" w:rsidRPr="00F72ECE" w:rsidRDefault="00BA52A0" w:rsidP="0058392E">
            <w:pPr>
              <w:pStyle w:val="a6"/>
              <w:rPr>
                <w:b/>
                <w:sz w:val="24"/>
                <w:szCs w:val="24"/>
              </w:rPr>
            </w:pPr>
          </w:p>
        </w:tc>
        <w:tc>
          <w:tcPr>
            <w:tcW w:w="1431" w:type="dxa"/>
          </w:tcPr>
          <w:p w:rsidR="00BA52A0" w:rsidRPr="00F72ECE" w:rsidRDefault="004561BC"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tcPr>
          <w:p w:rsidR="00BA52A0" w:rsidRPr="00F72ECE" w:rsidRDefault="00BA52A0" w:rsidP="0058392E">
            <w:pPr>
              <w:pStyle w:val="a6"/>
              <w:ind w:right="-113"/>
              <w:rPr>
                <w:rFonts w:ascii="Times New Roman" w:hAnsi="Times New Roman" w:cs="Times New Roman"/>
                <w:sz w:val="24"/>
                <w:szCs w:val="24"/>
              </w:rPr>
            </w:pPr>
          </w:p>
        </w:tc>
      </w:tr>
      <w:tr w:rsidR="00BA52A0" w:rsidRPr="00F72ECE" w:rsidTr="00BA52A0">
        <w:trPr>
          <w:trHeight w:val="260"/>
        </w:trPr>
        <w:tc>
          <w:tcPr>
            <w:tcW w:w="3171" w:type="dxa"/>
            <w:vMerge w:val="restart"/>
          </w:tcPr>
          <w:p w:rsidR="007F4956" w:rsidRPr="00F72ECE" w:rsidRDefault="00BA52A0" w:rsidP="0058392E">
            <w:pPr>
              <w:pStyle w:val="20"/>
              <w:shd w:val="clear" w:color="auto" w:fill="auto"/>
              <w:tabs>
                <w:tab w:val="left" w:pos="2284"/>
              </w:tabs>
              <w:spacing w:line="240" w:lineRule="auto"/>
              <w:jc w:val="both"/>
              <w:rPr>
                <w:sz w:val="24"/>
                <w:szCs w:val="24"/>
              </w:rPr>
            </w:pPr>
            <w:r w:rsidRPr="00F72ECE">
              <w:rPr>
                <w:sz w:val="24"/>
                <w:szCs w:val="24"/>
              </w:rPr>
              <w:t>Тема</w:t>
            </w:r>
            <w:r w:rsidR="007F4956" w:rsidRPr="00F72ECE">
              <w:rPr>
                <w:sz w:val="24"/>
                <w:szCs w:val="24"/>
              </w:rPr>
              <w:t xml:space="preserve"> </w:t>
            </w:r>
            <w:r w:rsidRPr="00F72ECE">
              <w:rPr>
                <w:sz w:val="24"/>
                <w:szCs w:val="24"/>
              </w:rPr>
              <w:t>1.7</w:t>
            </w:r>
          </w:p>
          <w:p w:rsidR="00BA52A0" w:rsidRPr="00F72ECE" w:rsidRDefault="00BA52A0" w:rsidP="0058392E">
            <w:pPr>
              <w:pStyle w:val="20"/>
              <w:shd w:val="clear" w:color="auto" w:fill="auto"/>
              <w:tabs>
                <w:tab w:val="left" w:pos="2284"/>
              </w:tabs>
              <w:spacing w:line="240" w:lineRule="auto"/>
              <w:jc w:val="both"/>
              <w:rPr>
                <w:sz w:val="24"/>
                <w:szCs w:val="24"/>
              </w:rPr>
            </w:pPr>
            <w:r w:rsidRPr="00F72ECE">
              <w:rPr>
                <w:sz w:val="24"/>
                <w:szCs w:val="24"/>
              </w:rPr>
              <w:t>Международные отношения в 1920-1930-х гг.</w:t>
            </w:r>
          </w:p>
          <w:p w:rsidR="00BA52A0" w:rsidRPr="00F72ECE" w:rsidRDefault="00BA52A0" w:rsidP="0058392E">
            <w:pPr>
              <w:pStyle w:val="a6"/>
              <w:rPr>
                <w:rFonts w:ascii="Times New Roman" w:hAnsi="Times New Roman" w:cs="Times New Roman"/>
                <w:sz w:val="24"/>
                <w:szCs w:val="24"/>
              </w:rPr>
            </w:pPr>
          </w:p>
        </w:tc>
        <w:tc>
          <w:tcPr>
            <w:tcW w:w="7777" w:type="dxa"/>
          </w:tcPr>
          <w:p w:rsidR="00BA52A0" w:rsidRPr="00F72ECE" w:rsidRDefault="00BA52A0" w:rsidP="0058392E">
            <w:pPr>
              <w:pStyle w:val="20"/>
              <w:spacing w:line="240" w:lineRule="auto"/>
              <w:ind w:right="601"/>
              <w:jc w:val="both"/>
              <w:rPr>
                <w:sz w:val="24"/>
                <w:szCs w:val="24"/>
              </w:rPr>
            </w:pPr>
            <w:r w:rsidRPr="00F72ECE">
              <w:rPr>
                <w:b/>
                <w:sz w:val="24"/>
                <w:szCs w:val="24"/>
              </w:rPr>
              <w:t>Содержание учебного материала</w:t>
            </w:r>
          </w:p>
        </w:tc>
        <w:tc>
          <w:tcPr>
            <w:tcW w:w="1431" w:type="dxa"/>
          </w:tcPr>
          <w:p w:rsidR="00BA52A0" w:rsidRPr="00F72ECE" w:rsidRDefault="00BA52A0"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BA52A0" w:rsidRPr="00F72ECE" w:rsidRDefault="00BA52A0" w:rsidP="003D5570">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BA52A0" w:rsidRPr="00F72ECE" w:rsidTr="009324C4">
        <w:trPr>
          <w:trHeight w:val="4160"/>
        </w:trPr>
        <w:tc>
          <w:tcPr>
            <w:tcW w:w="3171" w:type="dxa"/>
            <w:vMerge/>
          </w:tcPr>
          <w:p w:rsidR="00BA52A0" w:rsidRPr="00F72ECE" w:rsidRDefault="00BA52A0" w:rsidP="0058392E">
            <w:pPr>
              <w:pStyle w:val="20"/>
              <w:shd w:val="clear" w:color="auto" w:fill="auto"/>
              <w:tabs>
                <w:tab w:val="left" w:pos="2284"/>
              </w:tabs>
              <w:spacing w:line="240" w:lineRule="auto"/>
              <w:jc w:val="both"/>
              <w:rPr>
                <w:sz w:val="24"/>
                <w:szCs w:val="24"/>
              </w:rPr>
            </w:pPr>
          </w:p>
        </w:tc>
        <w:tc>
          <w:tcPr>
            <w:tcW w:w="7777" w:type="dxa"/>
          </w:tcPr>
          <w:p w:rsidR="00BA52A0" w:rsidRPr="00F72ECE" w:rsidRDefault="00BA52A0" w:rsidP="0058392E">
            <w:pPr>
              <w:pStyle w:val="20"/>
              <w:shd w:val="clear" w:color="auto" w:fill="auto"/>
              <w:spacing w:line="240" w:lineRule="auto"/>
              <w:ind w:right="601"/>
              <w:jc w:val="both"/>
              <w:rPr>
                <w:sz w:val="24"/>
                <w:szCs w:val="24"/>
              </w:rPr>
            </w:pPr>
            <w:r w:rsidRPr="00F72ECE">
              <w:rPr>
                <w:sz w:val="24"/>
                <w:szCs w:val="24"/>
              </w:rPr>
              <w:t xml:space="preserve">Версальская система и реалии 1920-х гг. Планы </w:t>
            </w:r>
            <w:proofErr w:type="spellStart"/>
            <w:r w:rsidRPr="00F72ECE">
              <w:rPr>
                <w:sz w:val="24"/>
                <w:szCs w:val="24"/>
              </w:rPr>
              <w:t>Дауэса</w:t>
            </w:r>
            <w:proofErr w:type="spellEnd"/>
            <w:r w:rsidRPr="00F72ECE">
              <w:rPr>
                <w:sz w:val="24"/>
                <w:szCs w:val="24"/>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F72ECE">
              <w:rPr>
                <w:sz w:val="24"/>
                <w:szCs w:val="24"/>
              </w:rPr>
              <w:t>Бриан</w:t>
            </w:r>
            <w:proofErr w:type="gramStart"/>
            <w:r w:rsidRPr="00F72ECE">
              <w:rPr>
                <w:sz w:val="24"/>
                <w:szCs w:val="24"/>
              </w:rPr>
              <w:t>а</w:t>
            </w:r>
            <w:proofErr w:type="spellEnd"/>
            <w:r w:rsidRPr="00F72ECE">
              <w:rPr>
                <w:sz w:val="24"/>
                <w:szCs w:val="24"/>
              </w:rPr>
              <w:t>-</w:t>
            </w:r>
            <w:proofErr w:type="gramEnd"/>
            <w:r w:rsidRPr="00F72ECE">
              <w:rPr>
                <w:sz w:val="24"/>
                <w:szCs w:val="24"/>
              </w:rPr>
              <w:t xml:space="preserve"> Келлога. «Эра пацифизма».</w:t>
            </w:r>
          </w:p>
          <w:p w:rsidR="00BA52A0" w:rsidRPr="00F72ECE" w:rsidRDefault="00BA52A0" w:rsidP="0058392E">
            <w:pPr>
              <w:pStyle w:val="20"/>
              <w:spacing w:line="240" w:lineRule="auto"/>
              <w:ind w:right="601"/>
              <w:jc w:val="both"/>
              <w:rPr>
                <w:b/>
                <w:sz w:val="24"/>
                <w:szCs w:val="24"/>
              </w:rPr>
            </w:pPr>
            <w:r w:rsidRPr="00F72ECE">
              <w:rPr>
                <w:sz w:val="24"/>
                <w:szCs w:val="24"/>
              </w:rPr>
              <w:t>Нарастание агрессии в мире в 1930-х гг. Агрессия Японии против Китая (1931-1933). Итало-эфиопская война (1935 г.).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tc>
        <w:tc>
          <w:tcPr>
            <w:tcW w:w="1431" w:type="dxa"/>
          </w:tcPr>
          <w:p w:rsidR="00BA52A0" w:rsidRPr="00F72ECE" w:rsidRDefault="004561BC"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tcPr>
          <w:p w:rsidR="00BA52A0" w:rsidRPr="00F72ECE" w:rsidRDefault="00BA52A0" w:rsidP="0058392E">
            <w:pPr>
              <w:pStyle w:val="a6"/>
              <w:ind w:right="-113"/>
              <w:rPr>
                <w:rFonts w:ascii="Times New Roman" w:hAnsi="Times New Roman" w:cs="Times New Roman"/>
                <w:sz w:val="24"/>
                <w:szCs w:val="24"/>
              </w:rPr>
            </w:pPr>
          </w:p>
        </w:tc>
      </w:tr>
      <w:tr w:rsidR="00BA52A0" w:rsidRPr="00F72ECE" w:rsidTr="00BA52A0">
        <w:trPr>
          <w:trHeight w:val="260"/>
        </w:trPr>
        <w:tc>
          <w:tcPr>
            <w:tcW w:w="3171" w:type="dxa"/>
            <w:vMerge w:val="restart"/>
          </w:tcPr>
          <w:p w:rsidR="00BA52A0" w:rsidRPr="00F72ECE" w:rsidRDefault="00BA52A0" w:rsidP="0058392E">
            <w:pPr>
              <w:pStyle w:val="20"/>
              <w:shd w:val="clear" w:color="auto" w:fill="auto"/>
              <w:tabs>
                <w:tab w:val="left" w:pos="2284"/>
              </w:tabs>
              <w:spacing w:line="240" w:lineRule="auto"/>
              <w:jc w:val="both"/>
              <w:rPr>
                <w:sz w:val="24"/>
                <w:szCs w:val="24"/>
              </w:rPr>
            </w:pPr>
            <w:r w:rsidRPr="00F72ECE">
              <w:rPr>
                <w:sz w:val="24"/>
                <w:szCs w:val="24"/>
              </w:rPr>
              <w:t>Тема</w:t>
            </w:r>
            <w:r w:rsidR="007F4956" w:rsidRPr="00F72ECE">
              <w:rPr>
                <w:sz w:val="24"/>
                <w:szCs w:val="24"/>
              </w:rPr>
              <w:t xml:space="preserve"> </w:t>
            </w:r>
            <w:r w:rsidRPr="00F72ECE">
              <w:rPr>
                <w:sz w:val="24"/>
                <w:szCs w:val="24"/>
              </w:rPr>
              <w:t>1.8</w:t>
            </w:r>
          </w:p>
          <w:p w:rsidR="00BA52A0" w:rsidRPr="00F72ECE" w:rsidRDefault="00BA52A0" w:rsidP="0058392E">
            <w:pPr>
              <w:pStyle w:val="20"/>
              <w:shd w:val="clear" w:color="auto" w:fill="auto"/>
              <w:tabs>
                <w:tab w:val="left" w:pos="2284"/>
              </w:tabs>
              <w:spacing w:line="240" w:lineRule="auto"/>
              <w:jc w:val="both"/>
              <w:rPr>
                <w:sz w:val="24"/>
                <w:szCs w:val="24"/>
              </w:rPr>
            </w:pPr>
            <w:r w:rsidRPr="00F72ECE">
              <w:rPr>
                <w:sz w:val="24"/>
                <w:szCs w:val="24"/>
              </w:rPr>
              <w:lastRenderedPageBreak/>
              <w:t>Развитие культуры в 1914-1930-х гг.</w:t>
            </w:r>
          </w:p>
        </w:tc>
        <w:tc>
          <w:tcPr>
            <w:tcW w:w="7777" w:type="dxa"/>
          </w:tcPr>
          <w:p w:rsidR="00BA52A0" w:rsidRPr="00F72ECE" w:rsidRDefault="00BA52A0" w:rsidP="0058392E">
            <w:pPr>
              <w:pStyle w:val="20"/>
              <w:spacing w:line="240" w:lineRule="auto"/>
              <w:jc w:val="both"/>
              <w:rPr>
                <w:sz w:val="24"/>
                <w:szCs w:val="24"/>
              </w:rPr>
            </w:pPr>
            <w:r w:rsidRPr="00F72ECE">
              <w:rPr>
                <w:b/>
                <w:sz w:val="24"/>
                <w:szCs w:val="24"/>
              </w:rPr>
              <w:lastRenderedPageBreak/>
              <w:t>Содержание учебного материала</w:t>
            </w:r>
          </w:p>
        </w:tc>
        <w:tc>
          <w:tcPr>
            <w:tcW w:w="1431" w:type="dxa"/>
          </w:tcPr>
          <w:p w:rsidR="00BA52A0" w:rsidRPr="00F72ECE" w:rsidRDefault="00BA52A0"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BA52A0" w:rsidRPr="00F72ECE" w:rsidRDefault="00BA52A0" w:rsidP="003D5570">
            <w:pPr>
              <w:pStyle w:val="a6"/>
              <w:ind w:right="-113"/>
              <w:rPr>
                <w:rFonts w:ascii="Times New Roman" w:hAnsi="Times New Roman" w:cs="Times New Roman"/>
                <w:sz w:val="24"/>
                <w:szCs w:val="24"/>
              </w:rPr>
            </w:pPr>
            <w:r w:rsidRPr="00F72ECE">
              <w:rPr>
                <w:rFonts w:ascii="Times New Roman" w:hAnsi="Times New Roman" w:cs="Times New Roman"/>
                <w:sz w:val="24"/>
                <w:szCs w:val="24"/>
              </w:rPr>
              <w:t xml:space="preserve">ОК.02, ОК.04, ОК.05, </w:t>
            </w:r>
            <w:r w:rsidRPr="00F72ECE">
              <w:rPr>
                <w:rFonts w:ascii="Times New Roman" w:hAnsi="Times New Roman" w:cs="Times New Roman"/>
                <w:sz w:val="24"/>
                <w:szCs w:val="24"/>
              </w:rPr>
              <w:lastRenderedPageBreak/>
              <w:t>ОК.06</w:t>
            </w:r>
          </w:p>
        </w:tc>
      </w:tr>
      <w:tr w:rsidR="00BA52A0" w:rsidRPr="00F72ECE" w:rsidTr="009324C4">
        <w:trPr>
          <w:trHeight w:val="290"/>
        </w:trPr>
        <w:tc>
          <w:tcPr>
            <w:tcW w:w="3171" w:type="dxa"/>
            <w:vMerge/>
          </w:tcPr>
          <w:p w:rsidR="00BA52A0" w:rsidRPr="00F72ECE" w:rsidRDefault="00BA52A0" w:rsidP="0058392E">
            <w:pPr>
              <w:pStyle w:val="20"/>
              <w:shd w:val="clear" w:color="auto" w:fill="auto"/>
              <w:tabs>
                <w:tab w:val="left" w:pos="2284"/>
              </w:tabs>
              <w:spacing w:line="240" w:lineRule="auto"/>
              <w:jc w:val="both"/>
              <w:rPr>
                <w:sz w:val="24"/>
                <w:szCs w:val="24"/>
              </w:rPr>
            </w:pPr>
          </w:p>
        </w:tc>
        <w:tc>
          <w:tcPr>
            <w:tcW w:w="7777" w:type="dxa"/>
          </w:tcPr>
          <w:p w:rsidR="00BA52A0" w:rsidRPr="00F72ECE" w:rsidRDefault="00BA52A0" w:rsidP="0058392E">
            <w:pPr>
              <w:pStyle w:val="20"/>
              <w:shd w:val="clear" w:color="auto" w:fill="auto"/>
              <w:spacing w:line="240" w:lineRule="auto"/>
              <w:jc w:val="both"/>
              <w:rPr>
                <w:sz w:val="24"/>
                <w:szCs w:val="24"/>
              </w:rPr>
            </w:pPr>
            <w:r w:rsidRPr="00F72ECE">
              <w:rPr>
                <w:sz w:val="24"/>
                <w:szCs w:val="24"/>
              </w:rPr>
              <w:t xml:space="preserve">Научные открытия первых десятилетий XX в. (физика, химия, </w:t>
            </w:r>
            <w:proofErr w:type="spellStart"/>
            <w:r w:rsidRPr="00F72ECE">
              <w:rPr>
                <w:sz w:val="24"/>
                <w:szCs w:val="24"/>
              </w:rPr>
              <w:t>биология</w:t>
            </w:r>
            <w:proofErr w:type="gramStart"/>
            <w:r w:rsidRPr="00F72ECE">
              <w:rPr>
                <w:sz w:val="24"/>
                <w:szCs w:val="24"/>
              </w:rPr>
              <w:t>,м</w:t>
            </w:r>
            <w:proofErr w:type="gramEnd"/>
            <w:r w:rsidRPr="00F72ECE">
              <w:rPr>
                <w:sz w:val="24"/>
                <w:szCs w:val="24"/>
              </w:rPr>
              <w:t>едицина</w:t>
            </w:r>
            <w:proofErr w:type="spellEnd"/>
            <w:r w:rsidRPr="00F72ECE">
              <w:rPr>
                <w:sz w:val="24"/>
                <w:szCs w:val="24"/>
              </w:rPr>
              <w:t xml:space="preserve"> и другие). Технический прогресс в 1920-1930-х гг. Изменение облика городов.</w:t>
            </w:r>
          </w:p>
          <w:p w:rsidR="00BA52A0" w:rsidRPr="00F72ECE" w:rsidRDefault="00BA52A0" w:rsidP="0058392E">
            <w:pPr>
              <w:pStyle w:val="20"/>
              <w:spacing w:line="240" w:lineRule="auto"/>
              <w:ind w:right="600"/>
              <w:jc w:val="both"/>
              <w:rPr>
                <w:b/>
                <w:sz w:val="24"/>
                <w:szCs w:val="24"/>
              </w:rPr>
            </w:pPr>
            <w:r w:rsidRPr="00F72ECE">
              <w:rPr>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1431" w:type="dxa"/>
          </w:tcPr>
          <w:p w:rsidR="00BA52A0" w:rsidRPr="00F72ECE" w:rsidRDefault="004561BC"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tcPr>
          <w:p w:rsidR="00BA52A0" w:rsidRPr="00F72ECE" w:rsidRDefault="00BA52A0" w:rsidP="0058392E">
            <w:pPr>
              <w:pStyle w:val="a6"/>
              <w:ind w:right="-113"/>
              <w:rPr>
                <w:rFonts w:ascii="Times New Roman" w:hAnsi="Times New Roman" w:cs="Times New Roman"/>
                <w:sz w:val="24"/>
                <w:szCs w:val="24"/>
              </w:rPr>
            </w:pPr>
          </w:p>
        </w:tc>
      </w:tr>
      <w:tr w:rsidR="00BA52A0" w:rsidRPr="00F72ECE" w:rsidTr="00BA52A0">
        <w:trPr>
          <w:trHeight w:val="270"/>
        </w:trPr>
        <w:tc>
          <w:tcPr>
            <w:tcW w:w="3171" w:type="dxa"/>
            <w:vMerge w:val="restart"/>
          </w:tcPr>
          <w:p w:rsidR="007F4956" w:rsidRPr="00F72ECE" w:rsidRDefault="00BA52A0" w:rsidP="0058392E">
            <w:pPr>
              <w:pStyle w:val="20"/>
              <w:shd w:val="clear" w:color="auto" w:fill="auto"/>
              <w:tabs>
                <w:tab w:val="left" w:pos="2102"/>
              </w:tabs>
              <w:spacing w:line="240" w:lineRule="auto"/>
              <w:jc w:val="both"/>
              <w:rPr>
                <w:sz w:val="24"/>
                <w:szCs w:val="24"/>
              </w:rPr>
            </w:pPr>
            <w:r w:rsidRPr="00F72ECE">
              <w:rPr>
                <w:sz w:val="24"/>
                <w:szCs w:val="24"/>
              </w:rPr>
              <w:lastRenderedPageBreak/>
              <w:t>Тема</w:t>
            </w:r>
            <w:r w:rsidR="000C427E" w:rsidRPr="00F72ECE">
              <w:rPr>
                <w:sz w:val="24"/>
                <w:szCs w:val="24"/>
              </w:rPr>
              <w:t xml:space="preserve"> </w:t>
            </w:r>
            <w:r w:rsidRPr="00F72ECE">
              <w:rPr>
                <w:sz w:val="24"/>
                <w:szCs w:val="24"/>
              </w:rPr>
              <w:t xml:space="preserve">1.9 </w:t>
            </w:r>
          </w:p>
          <w:p w:rsidR="00BA52A0" w:rsidRPr="00F72ECE" w:rsidRDefault="00BA52A0" w:rsidP="0058392E">
            <w:pPr>
              <w:pStyle w:val="20"/>
              <w:shd w:val="clear" w:color="auto" w:fill="auto"/>
              <w:tabs>
                <w:tab w:val="left" w:pos="2102"/>
              </w:tabs>
              <w:spacing w:line="240" w:lineRule="auto"/>
              <w:jc w:val="both"/>
              <w:rPr>
                <w:sz w:val="24"/>
                <w:szCs w:val="24"/>
              </w:rPr>
            </w:pPr>
            <w:r w:rsidRPr="00F72ECE">
              <w:rPr>
                <w:sz w:val="24"/>
                <w:szCs w:val="24"/>
              </w:rPr>
              <w:t>Вторая мировая война.</w:t>
            </w:r>
          </w:p>
          <w:p w:rsidR="00BA52A0" w:rsidRPr="00F72ECE" w:rsidRDefault="00BA52A0" w:rsidP="0058392E">
            <w:pPr>
              <w:pStyle w:val="a6"/>
              <w:rPr>
                <w:rFonts w:ascii="Times New Roman" w:hAnsi="Times New Roman" w:cs="Times New Roman"/>
                <w:sz w:val="24"/>
                <w:szCs w:val="24"/>
              </w:rPr>
            </w:pPr>
          </w:p>
        </w:tc>
        <w:tc>
          <w:tcPr>
            <w:tcW w:w="7777" w:type="dxa"/>
          </w:tcPr>
          <w:p w:rsidR="00BA52A0" w:rsidRPr="00F72ECE" w:rsidRDefault="00BA52A0" w:rsidP="0058392E">
            <w:pPr>
              <w:pStyle w:val="20"/>
              <w:tabs>
                <w:tab w:val="left" w:pos="2300"/>
              </w:tabs>
              <w:spacing w:line="240" w:lineRule="auto"/>
              <w:ind w:right="601"/>
              <w:jc w:val="both"/>
              <w:rPr>
                <w:sz w:val="24"/>
                <w:szCs w:val="24"/>
              </w:rPr>
            </w:pPr>
            <w:r w:rsidRPr="00F72ECE">
              <w:rPr>
                <w:b/>
                <w:sz w:val="24"/>
                <w:szCs w:val="24"/>
              </w:rPr>
              <w:t>Содержание учебного материала</w:t>
            </w:r>
          </w:p>
        </w:tc>
        <w:tc>
          <w:tcPr>
            <w:tcW w:w="1431" w:type="dxa"/>
          </w:tcPr>
          <w:p w:rsidR="00BA52A0" w:rsidRPr="00F72ECE" w:rsidRDefault="00BA52A0"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BA52A0" w:rsidRPr="00F72ECE" w:rsidRDefault="00BA52A0" w:rsidP="003D5570">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BA52A0" w:rsidRPr="00F72ECE" w:rsidTr="009324C4">
        <w:trPr>
          <w:trHeight w:val="1930"/>
        </w:trPr>
        <w:tc>
          <w:tcPr>
            <w:tcW w:w="3171" w:type="dxa"/>
            <w:vMerge/>
          </w:tcPr>
          <w:p w:rsidR="00BA52A0" w:rsidRPr="00F72ECE" w:rsidRDefault="00BA52A0" w:rsidP="0058392E">
            <w:pPr>
              <w:pStyle w:val="20"/>
              <w:shd w:val="clear" w:color="auto" w:fill="auto"/>
              <w:tabs>
                <w:tab w:val="left" w:pos="2102"/>
              </w:tabs>
              <w:spacing w:line="240" w:lineRule="auto"/>
              <w:jc w:val="both"/>
              <w:rPr>
                <w:sz w:val="24"/>
                <w:szCs w:val="24"/>
              </w:rPr>
            </w:pPr>
          </w:p>
        </w:tc>
        <w:tc>
          <w:tcPr>
            <w:tcW w:w="7777" w:type="dxa"/>
          </w:tcPr>
          <w:p w:rsidR="00BA52A0" w:rsidRPr="00F72ECE" w:rsidRDefault="00BA52A0" w:rsidP="0058392E">
            <w:pPr>
              <w:pStyle w:val="20"/>
              <w:tabs>
                <w:tab w:val="left" w:pos="2300"/>
              </w:tabs>
              <w:spacing w:line="240" w:lineRule="auto"/>
              <w:ind w:right="601"/>
              <w:jc w:val="both"/>
              <w:rPr>
                <w:b/>
                <w:sz w:val="24"/>
                <w:szCs w:val="24"/>
              </w:rPr>
            </w:pPr>
            <w:r w:rsidRPr="00F72ECE">
              <w:rPr>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Pr="00F72ECE">
              <w:rPr>
                <w:sz w:val="24"/>
                <w:szCs w:val="24"/>
              </w:rPr>
              <w:t>ии и ее</w:t>
            </w:r>
            <w:proofErr w:type="gramEnd"/>
            <w:r w:rsidRPr="00F72ECE">
              <w:rPr>
                <w:sz w:val="24"/>
                <w:szCs w:val="24"/>
              </w:rPr>
              <w:t xml:space="preserve"> союзников. Битва за Британию. Агрессия Герман</w:t>
            </w:r>
            <w:proofErr w:type="gramStart"/>
            <w:r w:rsidRPr="00F72ECE">
              <w:rPr>
                <w:sz w:val="24"/>
                <w:szCs w:val="24"/>
              </w:rPr>
              <w:t>ии и ее</w:t>
            </w:r>
            <w:proofErr w:type="gramEnd"/>
            <w:r w:rsidRPr="00F72ECE">
              <w:rPr>
                <w:sz w:val="24"/>
                <w:szCs w:val="24"/>
              </w:rPr>
              <w:t xml:space="preserve"> союзников на Балканах.</w:t>
            </w:r>
          </w:p>
        </w:tc>
        <w:tc>
          <w:tcPr>
            <w:tcW w:w="1431" w:type="dxa"/>
          </w:tcPr>
          <w:p w:rsidR="00BA52A0" w:rsidRPr="00F72ECE" w:rsidRDefault="004561BC"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tcPr>
          <w:p w:rsidR="00BA52A0" w:rsidRPr="00F72ECE" w:rsidRDefault="00BA52A0" w:rsidP="0058392E">
            <w:pPr>
              <w:pStyle w:val="a6"/>
              <w:ind w:right="-113"/>
              <w:rPr>
                <w:rFonts w:ascii="Times New Roman" w:hAnsi="Times New Roman" w:cs="Times New Roman"/>
                <w:sz w:val="24"/>
                <w:szCs w:val="24"/>
              </w:rPr>
            </w:pPr>
          </w:p>
        </w:tc>
      </w:tr>
      <w:tr w:rsidR="00BA52A0" w:rsidRPr="00F72ECE" w:rsidTr="00BA52A0">
        <w:trPr>
          <w:trHeight w:val="290"/>
        </w:trPr>
        <w:tc>
          <w:tcPr>
            <w:tcW w:w="3171" w:type="dxa"/>
            <w:vMerge w:val="restart"/>
          </w:tcPr>
          <w:p w:rsidR="007F4956" w:rsidRPr="00F72ECE" w:rsidRDefault="00BA52A0" w:rsidP="0058392E">
            <w:pPr>
              <w:pStyle w:val="a6"/>
              <w:rPr>
                <w:rFonts w:ascii="Times New Roman" w:hAnsi="Times New Roman" w:cs="Times New Roman"/>
                <w:sz w:val="24"/>
                <w:szCs w:val="24"/>
              </w:rPr>
            </w:pPr>
            <w:r w:rsidRPr="00F72ECE">
              <w:rPr>
                <w:rFonts w:ascii="Times New Roman" w:hAnsi="Times New Roman" w:cs="Times New Roman"/>
                <w:sz w:val="24"/>
                <w:szCs w:val="24"/>
              </w:rPr>
              <w:t xml:space="preserve">Тема 1.10 </w:t>
            </w:r>
          </w:p>
          <w:p w:rsidR="00BA52A0" w:rsidRPr="00F72ECE" w:rsidRDefault="00BA52A0" w:rsidP="0058392E">
            <w:pPr>
              <w:pStyle w:val="a6"/>
              <w:rPr>
                <w:rFonts w:ascii="Times New Roman" w:hAnsi="Times New Roman" w:cs="Times New Roman"/>
                <w:sz w:val="24"/>
                <w:szCs w:val="24"/>
              </w:rPr>
            </w:pPr>
            <w:r w:rsidRPr="00F72ECE">
              <w:rPr>
                <w:rFonts w:ascii="Times New Roman" w:hAnsi="Times New Roman" w:cs="Times New Roman"/>
                <w:sz w:val="24"/>
                <w:szCs w:val="24"/>
              </w:rPr>
              <w:t>1941 год. Начало Великой Отечественной войны и войны на Тихом океане.</w:t>
            </w:r>
          </w:p>
        </w:tc>
        <w:tc>
          <w:tcPr>
            <w:tcW w:w="7777" w:type="dxa"/>
          </w:tcPr>
          <w:p w:rsidR="00BA52A0" w:rsidRPr="00F72ECE" w:rsidRDefault="00BA52A0" w:rsidP="0058392E">
            <w:pPr>
              <w:pStyle w:val="20"/>
              <w:tabs>
                <w:tab w:val="left" w:pos="2305"/>
              </w:tabs>
              <w:spacing w:line="240" w:lineRule="auto"/>
              <w:ind w:right="600"/>
              <w:jc w:val="both"/>
              <w:rPr>
                <w:sz w:val="24"/>
                <w:szCs w:val="24"/>
              </w:rPr>
            </w:pPr>
            <w:r w:rsidRPr="00F72ECE">
              <w:rPr>
                <w:b/>
                <w:sz w:val="24"/>
                <w:szCs w:val="24"/>
              </w:rPr>
              <w:t>Содержание учебного материала</w:t>
            </w:r>
          </w:p>
        </w:tc>
        <w:tc>
          <w:tcPr>
            <w:tcW w:w="1431" w:type="dxa"/>
          </w:tcPr>
          <w:p w:rsidR="00BA52A0" w:rsidRPr="00F72ECE" w:rsidRDefault="00BA52A0"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BA52A0" w:rsidRPr="00F72ECE" w:rsidRDefault="00BA52A0" w:rsidP="003D5570">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BA52A0" w:rsidRPr="00F72ECE" w:rsidTr="009324C4">
        <w:trPr>
          <w:trHeight w:val="1650"/>
        </w:trPr>
        <w:tc>
          <w:tcPr>
            <w:tcW w:w="3171" w:type="dxa"/>
            <w:vMerge/>
          </w:tcPr>
          <w:p w:rsidR="00BA52A0" w:rsidRPr="00F72ECE" w:rsidRDefault="00BA52A0" w:rsidP="0058392E">
            <w:pPr>
              <w:pStyle w:val="a6"/>
              <w:rPr>
                <w:rFonts w:ascii="Times New Roman" w:hAnsi="Times New Roman" w:cs="Times New Roman"/>
                <w:sz w:val="24"/>
                <w:szCs w:val="24"/>
              </w:rPr>
            </w:pPr>
          </w:p>
        </w:tc>
        <w:tc>
          <w:tcPr>
            <w:tcW w:w="7777" w:type="dxa"/>
          </w:tcPr>
          <w:p w:rsidR="00BA52A0" w:rsidRPr="00F72ECE" w:rsidRDefault="00BA52A0" w:rsidP="0058392E">
            <w:pPr>
              <w:pStyle w:val="20"/>
              <w:tabs>
                <w:tab w:val="left" w:pos="2305"/>
              </w:tabs>
              <w:spacing w:line="240" w:lineRule="auto"/>
              <w:ind w:right="600"/>
              <w:jc w:val="both"/>
              <w:rPr>
                <w:b/>
                <w:sz w:val="24"/>
                <w:szCs w:val="24"/>
              </w:rPr>
            </w:pPr>
            <w:r w:rsidRPr="00F72ECE">
              <w:rPr>
                <w:sz w:val="24"/>
                <w:szCs w:val="24"/>
              </w:rPr>
              <w:t xml:space="preserve">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w:t>
            </w:r>
            <w:proofErr w:type="gramStart"/>
            <w:r w:rsidRPr="00F72ECE">
              <w:rPr>
                <w:sz w:val="24"/>
                <w:szCs w:val="24"/>
              </w:rPr>
              <w:t xml:space="preserve">Перл- </w:t>
            </w:r>
            <w:proofErr w:type="spellStart"/>
            <w:r w:rsidRPr="00F72ECE">
              <w:rPr>
                <w:sz w:val="24"/>
                <w:szCs w:val="24"/>
              </w:rPr>
              <w:t>Харбор</w:t>
            </w:r>
            <w:proofErr w:type="spellEnd"/>
            <w:proofErr w:type="gramEnd"/>
            <w:r w:rsidRPr="00F72ECE">
              <w:rPr>
                <w:sz w:val="24"/>
                <w:szCs w:val="24"/>
              </w:rPr>
              <w:t>, вступление США в войну. Формирование Антигитлеровской коалиции. Ленд-лиз.</w:t>
            </w:r>
          </w:p>
        </w:tc>
        <w:tc>
          <w:tcPr>
            <w:tcW w:w="1431" w:type="dxa"/>
          </w:tcPr>
          <w:p w:rsidR="00BA52A0" w:rsidRPr="00F72ECE" w:rsidRDefault="004561BC"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tcPr>
          <w:p w:rsidR="00BA52A0" w:rsidRPr="00F72ECE" w:rsidRDefault="00BA52A0" w:rsidP="0058392E">
            <w:pPr>
              <w:pStyle w:val="a6"/>
              <w:ind w:right="-113"/>
              <w:rPr>
                <w:rFonts w:ascii="Times New Roman" w:hAnsi="Times New Roman" w:cs="Times New Roman"/>
                <w:sz w:val="24"/>
                <w:szCs w:val="24"/>
              </w:rPr>
            </w:pPr>
          </w:p>
        </w:tc>
      </w:tr>
      <w:tr w:rsidR="00BA52A0" w:rsidRPr="00F72ECE" w:rsidTr="00BA52A0">
        <w:trPr>
          <w:trHeight w:val="260"/>
        </w:trPr>
        <w:tc>
          <w:tcPr>
            <w:tcW w:w="3171" w:type="dxa"/>
            <w:vMerge w:val="restart"/>
          </w:tcPr>
          <w:p w:rsidR="007F4956" w:rsidRPr="00F72ECE" w:rsidRDefault="00BA52A0" w:rsidP="0058392E">
            <w:pPr>
              <w:pStyle w:val="a6"/>
              <w:rPr>
                <w:rFonts w:ascii="Times New Roman" w:hAnsi="Times New Roman" w:cs="Times New Roman"/>
                <w:sz w:val="24"/>
                <w:szCs w:val="24"/>
              </w:rPr>
            </w:pPr>
            <w:r w:rsidRPr="00F72ECE">
              <w:rPr>
                <w:rFonts w:ascii="Times New Roman" w:hAnsi="Times New Roman" w:cs="Times New Roman"/>
                <w:sz w:val="24"/>
                <w:szCs w:val="24"/>
              </w:rPr>
              <w:t xml:space="preserve">Тема 1.11 </w:t>
            </w:r>
          </w:p>
          <w:p w:rsidR="00BA52A0" w:rsidRPr="00F72ECE" w:rsidRDefault="00BA52A0" w:rsidP="0058392E">
            <w:pPr>
              <w:pStyle w:val="a6"/>
              <w:rPr>
                <w:rFonts w:ascii="Times New Roman" w:hAnsi="Times New Roman" w:cs="Times New Roman"/>
                <w:sz w:val="24"/>
                <w:szCs w:val="24"/>
              </w:rPr>
            </w:pPr>
            <w:r w:rsidRPr="00F72ECE">
              <w:rPr>
                <w:rFonts w:ascii="Times New Roman" w:hAnsi="Times New Roman" w:cs="Times New Roman"/>
                <w:sz w:val="24"/>
                <w:szCs w:val="24"/>
              </w:rPr>
              <w:t>Положение в оккупированных странах. «Новый порядок».</w:t>
            </w:r>
          </w:p>
        </w:tc>
        <w:tc>
          <w:tcPr>
            <w:tcW w:w="7777" w:type="dxa"/>
          </w:tcPr>
          <w:p w:rsidR="00BA52A0" w:rsidRPr="00F72ECE" w:rsidRDefault="00BA52A0" w:rsidP="0058392E">
            <w:pPr>
              <w:pStyle w:val="20"/>
              <w:tabs>
                <w:tab w:val="left" w:pos="2305"/>
              </w:tabs>
              <w:spacing w:line="240" w:lineRule="auto"/>
              <w:ind w:right="601"/>
              <w:rPr>
                <w:sz w:val="24"/>
                <w:szCs w:val="24"/>
              </w:rPr>
            </w:pPr>
            <w:r w:rsidRPr="00F72ECE">
              <w:rPr>
                <w:b/>
                <w:sz w:val="24"/>
                <w:szCs w:val="24"/>
              </w:rPr>
              <w:t>Содержание учебного материала</w:t>
            </w:r>
          </w:p>
        </w:tc>
        <w:tc>
          <w:tcPr>
            <w:tcW w:w="1431" w:type="dxa"/>
          </w:tcPr>
          <w:p w:rsidR="00BA52A0" w:rsidRPr="00F72ECE" w:rsidRDefault="00BA52A0"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BA52A0" w:rsidRPr="00F72ECE" w:rsidRDefault="00BA52A0" w:rsidP="003D5570">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BA52A0" w:rsidRPr="00F72ECE" w:rsidTr="009324C4">
        <w:trPr>
          <w:trHeight w:val="1390"/>
        </w:trPr>
        <w:tc>
          <w:tcPr>
            <w:tcW w:w="3171" w:type="dxa"/>
            <w:vMerge/>
          </w:tcPr>
          <w:p w:rsidR="00BA52A0" w:rsidRPr="00F72ECE" w:rsidRDefault="00BA52A0" w:rsidP="0058392E">
            <w:pPr>
              <w:pStyle w:val="a6"/>
              <w:rPr>
                <w:rFonts w:ascii="Times New Roman" w:hAnsi="Times New Roman" w:cs="Times New Roman"/>
                <w:sz w:val="24"/>
                <w:szCs w:val="24"/>
              </w:rPr>
            </w:pPr>
          </w:p>
        </w:tc>
        <w:tc>
          <w:tcPr>
            <w:tcW w:w="7777" w:type="dxa"/>
          </w:tcPr>
          <w:p w:rsidR="00BA52A0" w:rsidRPr="00F72ECE" w:rsidRDefault="00BA52A0" w:rsidP="0058392E">
            <w:pPr>
              <w:pStyle w:val="20"/>
              <w:tabs>
                <w:tab w:val="left" w:pos="2305"/>
              </w:tabs>
              <w:spacing w:line="240" w:lineRule="auto"/>
              <w:ind w:right="601"/>
              <w:rPr>
                <w:b/>
                <w:sz w:val="24"/>
                <w:szCs w:val="24"/>
              </w:rPr>
            </w:pPr>
            <w:r w:rsidRPr="00F72ECE">
              <w:rPr>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c>
          <w:tcPr>
            <w:tcW w:w="1431" w:type="dxa"/>
          </w:tcPr>
          <w:p w:rsidR="00BA52A0" w:rsidRPr="00F72ECE" w:rsidRDefault="004561BC"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tcPr>
          <w:p w:rsidR="00BA52A0" w:rsidRPr="00F72ECE" w:rsidRDefault="00BA52A0" w:rsidP="0058392E">
            <w:pPr>
              <w:pStyle w:val="a6"/>
              <w:ind w:right="-113"/>
              <w:rPr>
                <w:rFonts w:ascii="Times New Roman" w:hAnsi="Times New Roman" w:cs="Times New Roman"/>
                <w:sz w:val="24"/>
                <w:szCs w:val="24"/>
              </w:rPr>
            </w:pPr>
          </w:p>
        </w:tc>
      </w:tr>
      <w:tr w:rsidR="00BA52A0" w:rsidRPr="00F72ECE" w:rsidTr="00BA52A0">
        <w:trPr>
          <w:trHeight w:val="280"/>
        </w:trPr>
        <w:tc>
          <w:tcPr>
            <w:tcW w:w="3171" w:type="dxa"/>
            <w:vMerge w:val="restart"/>
          </w:tcPr>
          <w:p w:rsidR="007F4956" w:rsidRPr="00F72ECE" w:rsidRDefault="00BA52A0" w:rsidP="0058392E">
            <w:pPr>
              <w:pStyle w:val="a6"/>
              <w:rPr>
                <w:rFonts w:ascii="Times New Roman" w:hAnsi="Times New Roman" w:cs="Times New Roman"/>
                <w:sz w:val="24"/>
                <w:szCs w:val="24"/>
              </w:rPr>
            </w:pPr>
            <w:r w:rsidRPr="00F72ECE">
              <w:rPr>
                <w:rFonts w:ascii="Times New Roman" w:hAnsi="Times New Roman" w:cs="Times New Roman"/>
                <w:sz w:val="24"/>
                <w:szCs w:val="24"/>
              </w:rPr>
              <w:t xml:space="preserve">Тема 1.12 </w:t>
            </w:r>
          </w:p>
          <w:p w:rsidR="00BA52A0" w:rsidRPr="00F72ECE" w:rsidRDefault="00BA52A0" w:rsidP="0058392E">
            <w:pPr>
              <w:pStyle w:val="a6"/>
              <w:rPr>
                <w:rFonts w:ascii="Times New Roman" w:hAnsi="Times New Roman" w:cs="Times New Roman"/>
                <w:sz w:val="24"/>
                <w:szCs w:val="24"/>
              </w:rPr>
            </w:pPr>
            <w:r w:rsidRPr="00F72ECE">
              <w:rPr>
                <w:rFonts w:ascii="Times New Roman" w:hAnsi="Times New Roman" w:cs="Times New Roman"/>
                <w:sz w:val="24"/>
                <w:szCs w:val="24"/>
              </w:rPr>
              <w:t>Коренной перелом в войне.</w:t>
            </w:r>
          </w:p>
        </w:tc>
        <w:tc>
          <w:tcPr>
            <w:tcW w:w="7777" w:type="dxa"/>
          </w:tcPr>
          <w:p w:rsidR="00BA52A0" w:rsidRPr="00F72ECE" w:rsidRDefault="00BA52A0" w:rsidP="0058392E">
            <w:pPr>
              <w:pStyle w:val="20"/>
              <w:tabs>
                <w:tab w:val="left" w:pos="2310"/>
              </w:tabs>
              <w:spacing w:line="240" w:lineRule="auto"/>
              <w:ind w:right="600"/>
              <w:jc w:val="both"/>
              <w:rPr>
                <w:sz w:val="24"/>
                <w:szCs w:val="24"/>
              </w:rPr>
            </w:pPr>
            <w:r w:rsidRPr="00F72ECE">
              <w:rPr>
                <w:b/>
                <w:sz w:val="24"/>
                <w:szCs w:val="24"/>
              </w:rPr>
              <w:t>Содержание учебного материала</w:t>
            </w:r>
          </w:p>
        </w:tc>
        <w:tc>
          <w:tcPr>
            <w:tcW w:w="1431" w:type="dxa"/>
          </w:tcPr>
          <w:p w:rsidR="00BA52A0" w:rsidRPr="00F72ECE" w:rsidRDefault="00BA52A0"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BA52A0" w:rsidRPr="00F72ECE" w:rsidRDefault="00BA52A0" w:rsidP="003D5570">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BA52A0" w:rsidRPr="00F72ECE" w:rsidTr="009324C4">
        <w:trPr>
          <w:trHeight w:val="1100"/>
        </w:trPr>
        <w:tc>
          <w:tcPr>
            <w:tcW w:w="3171" w:type="dxa"/>
            <w:vMerge/>
          </w:tcPr>
          <w:p w:rsidR="00BA52A0" w:rsidRPr="00F72ECE" w:rsidRDefault="00BA52A0" w:rsidP="0058392E">
            <w:pPr>
              <w:pStyle w:val="a6"/>
              <w:rPr>
                <w:rFonts w:ascii="Times New Roman" w:hAnsi="Times New Roman" w:cs="Times New Roman"/>
                <w:sz w:val="24"/>
                <w:szCs w:val="24"/>
              </w:rPr>
            </w:pPr>
          </w:p>
        </w:tc>
        <w:tc>
          <w:tcPr>
            <w:tcW w:w="7777" w:type="dxa"/>
          </w:tcPr>
          <w:p w:rsidR="00BA52A0" w:rsidRPr="00F72ECE" w:rsidRDefault="00BA52A0" w:rsidP="0058392E">
            <w:pPr>
              <w:pStyle w:val="20"/>
              <w:tabs>
                <w:tab w:val="left" w:pos="2310"/>
              </w:tabs>
              <w:spacing w:line="240" w:lineRule="auto"/>
              <w:ind w:right="600"/>
              <w:jc w:val="both"/>
              <w:rPr>
                <w:b/>
                <w:sz w:val="24"/>
                <w:szCs w:val="24"/>
              </w:rPr>
            </w:pPr>
            <w:r w:rsidRPr="00F72ECE">
              <w:rPr>
                <w:sz w:val="24"/>
                <w:szCs w:val="24"/>
              </w:rPr>
              <w:t>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1431" w:type="dxa"/>
          </w:tcPr>
          <w:p w:rsidR="00BA52A0" w:rsidRPr="00F72ECE" w:rsidRDefault="004561BC"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tcPr>
          <w:p w:rsidR="00BA52A0" w:rsidRPr="00F72ECE" w:rsidRDefault="00BA52A0" w:rsidP="0058392E">
            <w:pPr>
              <w:pStyle w:val="a6"/>
              <w:ind w:right="-113"/>
              <w:rPr>
                <w:rFonts w:ascii="Times New Roman" w:hAnsi="Times New Roman" w:cs="Times New Roman"/>
                <w:sz w:val="24"/>
                <w:szCs w:val="24"/>
              </w:rPr>
            </w:pPr>
          </w:p>
        </w:tc>
      </w:tr>
      <w:tr w:rsidR="00A43881" w:rsidRPr="00F72ECE" w:rsidTr="00A43881">
        <w:trPr>
          <w:trHeight w:val="270"/>
        </w:trPr>
        <w:tc>
          <w:tcPr>
            <w:tcW w:w="3171" w:type="dxa"/>
            <w:vMerge w:val="restart"/>
          </w:tcPr>
          <w:p w:rsidR="007F4956" w:rsidRPr="00F72ECE" w:rsidRDefault="00A43881" w:rsidP="0058392E">
            <w:pPr>
              <w:pStyle w:val="a6"/>
              <w:rPr>
                <w:rFonts w:ascii="Times New Roman" w:hAnsi="Times New Roman" w:cs="Times New Roman"/>
                <w:sz w:val="24"/>
                <w:szCs w:val="24"/>
              </w:rPr>
            </w:pPr>
            <w:r w:rsidRPr="00F72ECE">
              <w:rPr>
                <w:rFonts w:ascii="Times New Roman" w:hAnsi="Times New Roman" w:cs="Times New Roman"/>
                <w:sz w:val="24"/>
                <w:szCs w:val="24"/>
              </w:rPr>
              <w:lastRenderedPageBreak/>
              <w:t xml:space="preserve">Тема 1.13 </w:t>
            </w:r>
          </w:p>
          <w:p w:rsidR="00A43881" w:rsidRPr="00F72ECE" w:rsidRDefault="00A43881" w:rsidP="0058392E">
            <w:pPr>
              <w:pStyle w:val="a6"/>
              <w:rPr>
                <w:rFonts w:ascii="Times New Roman" w:hAnsi="Times New Roman" w:cs="Times New Roman"/>
                <w:sz w:val="24"/>
                <w:szCs w:val="24"/>
              </w:rPr>
            </w:pPr>
            <w:r w:rsidRPr="00F72ECE">
              <w:rPr>
                <w:rFonts w:ascii="Times New Roman" w:hAnsi="Times New Roman" w:cs="Times New Roman"/>
                <w:sz w:val="24"/>
                <w:szCs w:val="24"/>
              </w:rPr>
              <w:t>Разгром Германии, Японии и их союзников.</w:t>
            </w:r>
          </w:p>
        </w:tc>
        <w:tc>
          <w:tcPr>
            <w:tcW w:w="7777" w:type="dxa"/>
          </w:tcPr>
          <w:p w:rsidR="00A43881" w:rsidRPr="00F72ECE" w:rsidRDefault="00A43881" w:rsidP="0058392E">
            <w:pPr>
              <w:pStyle w:val="20"/>
              <w:tabs>
                <w:tab w:val="left" w:pos="2295"/>
              </w:tabs>
              <w:spacing w:line="240" w:lineRule="auto"/>
              <w:ind w:right="600"/>
              <w:jc w:val="both"/>
              <w:rPr>
                <w:sz w:val="24"/>
                <w:szCs w:val="24"/>
              </w:rPr>
            </w:pPr>
            <w:r w:rsidRPr="00F72ECE">
              <w:rPr>
                <w:b/>
                <w:sz w:val="24"/>
                <w:szCs w:val="24"/>
              </w:rPr>
              <w:t>Содержание учебного материала</w:t>
            </w:r>
          </w:p>
        </w:tc>
        <w:tc>
          <w:tcPr>
            <w:tcW w:w="1431" w:type="dxa"/>
          </w:tcPr>
          <w:p w:rsidR="00A43881" w:rsidRPr="00F72ECE" w:rsidRDefault="00A43881"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A43881" w:rsidRPr="00F72ECE" w:rsidRDefault="00A43881" w:rsidP="003D5570">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w:t>
            </w:r>
            <w:r w:rsidR="003D5570" w:rsidRPr="00F72ECE">
              <w:rPr>
                <w:rFonts w:ascii="Times New Roman" w:hAnsi="Times New Roman" w:cs="Times New Roman"/>
                <w:sz w:val="24"/>
                <w:szCs w:val="24"/>
              </w:rPr>
              <w:t xml:space="preserve">, </w:t>
            </w:r>
            <w:proofErr w:type="gramStart"/>
            <w:r w:rsidR="003D5570" w:rsidRPr="00F72ECE">
              <w:rPr>
                <w:rFonts w:ascii="Times New Roman" w:hAnsi="Times New Roman" w:cs="Times New Roman"/>
                <w:sz w:val="24"/>
                <w:szCs w:val="24"/>
              </w:rPr>
              <w:t>ОК</w:t>
            </w:r>
            <w:proofErr w:type="gramEnd"/>
            <w:r w:rsidR="003D5570" w:rsidRPr="00F72ECE">
              <w:rPr>
                <w:rFonts w:ascii="Times New Roman" w:hAnsi="Times New Roman" w:cs="Times New Roman"/>
                <w:sz w:val="24"/>
                <w:szCs w:val="24"/>
              </w:rPr>
              <w:t xml:space="preserve"> 06</w:t>
            </w:r>
            <w:r w:rsidRPr="00F72ECE">
              <w:rPr>
                <w:rFonts w:ascii="Times New Roman" w:hAnsi="Times New Roman" w:cs="Times New Roman"/>
                <w:sz w:val="24"/>
                <w:szCs w:val="24"/>
              </w:rPr>
              <w:t xml:space="preserve"> </w:t>
            </w:r>
          </w:p>
        </w:tc>
      </w:tr>
      <w:tr w:rsidR="00A43881" w:rsidRPr="00F72ECE" w:rsidTr="009324C4">
        <w:trPr>
          <w:trHeight w:val="4420"/>
        </w:trPr>
        <w:tc>
          <w:tcPr>
            <w:tcW w:w="3171" w:type="dxa"/>
            <w:vMerge/>
          </w:tcPr>
          <w:p w:rsidR="00A43881" w:rsidRPr="00F72ECE" w:rsidRDefault="00A43881" w:rsidP="0058392E">
            <w:pPr>
              <w:pStyle w:val="a6"/>
              <w:rPr>
                <w:rFonts w:ascii="Times New Roman" w:hAnsi="Times New Roman" w:cs="Times New Roman"/>
                <w:sz w:val="24"/>
                <w:szCs w:val="24"/>
              </w:rPr>
            </w:pPr>
          </w:p>
        </w:tc>
        <w:tc>
          <w:tcPr>
            <w:tcW w:w="7777" w:type="dxa"/>
          </w:tcPr>
          <w:p w:rsidR="00A43881" w:rsidRPr="00F72ECE" w:rsidRDefault="00A43881" w:rsidP="0058392E">
            <w:pPr>
              <w:pStyle w:val="20"/>
              <w:shd w:val="clear" w:color="auto" w:fill="auto"/>
              <w:tabs>
                <w:tab w:val="left" w:pos="2295"/>
              </w:tabs>
              <w:spacing w:line="240" w:lineRule="auto"/>
              <w:ind w:right="600"/>
              <w:jc w:val="both"/>
              <w:rPr>
                <w:sz w:val="24"/>
                <w:szCs w:val="24"/>
              </w:rPr>
            </w:pPr>
            <w:r w:rsidRPr="00F72ECE">
              <w:rPr>
                <w:sz w:val="24"/>
                <w:szCs w:val="24"/>
              </w:rPr>
              <w:t>Разгром Германии, Японии и их союзников. 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A43881" w:rsidRPr="00F72ECE" w:rsidRDefault="00A43881" w:rsidP="0058392E">
            <w:pPr>
              <w:pStyle w:val="20"/>
              <w:spacing w:line="240" w:lineRule="auto"/>
              <w:ind w:right="560"/>
              <w:jc w:val="both"/>
              <w:rPr>
                <w:b/>
                <w:sz w:val="24"/>
                <w:szCs w:val="24"/>
              </w:rPr>
            </w:pPr>
            <w:r w:rsidRPr="00F72ECE">
              <w:rPr>
                <w:sz w:val="24"/>
                <w:szCs w:val="24"/>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F72ECE">
              <w:rPr>
                <w:sz w:val="24"/>
                <w:szCs w:val="24"/>
              </w:rPr>
              <w:t>Квантунской</w:t>
            </w:r>
            <w:proofErr w:type="spellEnd"/>
            <w:r w:rsidRPr="00F72ECE">
              <w:rPr>
                <w:sz w:val="24"/>
                <w:szCs w:val="24"/>
              </w:rPr>
              <w:t xml:space="preserve"> армии. Капитуляция Японии. Нюрнбергский трибунал и Токийский </w:t>
            </w:r>
            <w:proofErr w:type="gramStart"/>
            <w:r w:rsidRPr="00F72ECE">
              <w:rPr>
                <w:sz w:val="24"/>
                <w:szCs w:val="24"/>
              </w:rPr>
              <w:t>процесс над</w:t>
            </w:r>
            <w:proofErr w:type="gramEnd"/>
            <w:r w:rsidRPr="00F72ECE">
              <w:rPr>
                <w:sz w:val="24"/>
                <w:szCs w:val="24"/>
              </w:rPr>
              <w:t xml:space="preserve"> военными преступниками Германии и Японии. Итоги Второй мировой войны.</w:t>
            </w:r>
          </w:p>
        </w:tc>
        <w:tc>
          <w:tcPr>
            <w:tcW w:w="1431" w:type="dxa"/>
          </w:tcPr>
          <w:p w:rsidR="00A43881" w:rsidRPr="00F72ECE" w:rsidRDefault="00A43881"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A43881" w:rsidRPr="00F72ECE" w:rsidRDefault="00A43881" w:rsidP="003D5570">
            <w:pPr>
              <w:pStyle w:val="a6"/>
              <w:ind w:right="-113"/>
              <w:rPr>
                <w:rFonts w:ascii="Times New Roman" w:hAnsi="Times New Roman" w:cs="Times New Roman"/>
                <w:sz w:val="24"/>
                <w:szCs w:val="24"/>
              </w:rPr>
            </w:pPr>
          </w:p>
        </w:tc>
      </w:tr>
      <w:tr w:rsidR="00901321" w:rsidRPr="00F72ECE" w:rsidTr="009324C4">
        <w:tc>
          <w:tcPr>
            <w:tcW w:w="10948" w:type="dxa"/>
            <w:gridSpan w:val="2"/>
          </w:tcPr>
          <w:p w:rsidR="006D1E46" w:rsidRPr="00F72ECE" w:rsidRDefault="006D1E46" w:rsidP="0058392E">
            <w:pPr>
              <w:pStyle w:val="a6"/>
              <w:rPr>
                <w:rFonts w:ascii="Times New Roman" w:hAnsi="Times New Roman" w:cs="Times New Roman"/>
                <w:b/>
                <w:sz w:val="24"/>
                <w:szCs w:val="24"/>
              </w:rPr>
            </w:pPr>
            <w:r w:rsidRPr="00F72ECE">
              <w:rPr>
                <w:rFonts w:ascii="Times New Roman" w:hAnsi="Times New Roman" w:cs="Times New Roman"/>
                <w:b/>
                <w:sz w:val="24"/>
                <w:szCs w:val="24"/>
              </w:rPr>
              <w:t xml:space="preserve">Раздел </w:t>
            </w:r>
            <w:r w:rsidR="00F51B29" w:rsidRPr="00F72ECE">
              <w:rPr>
                <w:rFonts w:ascii="Times New Roman" w:hAnsi="Times New Roman" w:cs="Times New Roman"/>
                <w:b/>
                <w:sz w:val="24"/>
                <w:szCs w:val="24"/>
              </w:rPr>
              <w:t xml:space="preserve">2 </w:t>
            </w:r>
            <w:r w:rsidRPr="00F72ECE">
              <w:rPr>
                <w:rFonts w:ascii="Times New Roman" w:hAnsi="Times New Roman" w:cs="Times New Roman"/>
                <w:b/>
                <w:color w:val="FF0000"/>
                <w:sz w:val="24"/>
                <w:szCs w:val="24"/>
              </w:rPr>
              <w:t xml:space="preserve"> </w:t>
            </w:r>
            <w:r w:rsidR="00F51B29" w:rsidRPr="00F72ECE">
              <w:rPr>
                <w:rFonts w:ascii="Times New Roman" w:hAnsi="Times New Roman" w:cs="Times New Roman"/>
                <w:b/>
                <w:sz w:val="24"/>
                <w:szCs w:val="24"/>
              </w:rPr>
              <w:t>История России 1914 – 1945</w:t>
            </w:r>
          </w:p>
        </w:tc>
        <w:tc>
          <w:tcPr>
            <w:tcW w:w="1431" w:type="dxa"/>
          </w:tcPr>
          <w:p w:rsidR="006D1E46" w:rsidRPr="00F72ECE" w:rsidRDefault="007C5BFD"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60</w:t>
            </w:r>
          </w:p>
        </w:tc>
        <w:tc>
          <w:tcPr>
            <w:tcW w:w="2755" w:type="dxa"/>
          </w:tcPr>
          <w:p w:rsidR="006D1E46" w:rsidRPr="00F72ECE" w:rsidRDefault="00F348E5" w:rsidP="0058392E">
            <w:pPr>
              <w:pStyle w:val="a6"/>
              <w:ind w:right="-113"/>
              <w:rPr>
                <w:rFonts w:ascii="Times New Roman" w:hAnsi="Times New Roman" w:cs="Times New Roman"/>
                <w:sz w:val="24"/>
                <w:szCs w:val="24"/>
              </w:rPr>
            </w:pPr>
            <w:r w:rsidRPr="00F72ECE">
              <w:rPr>
                <w:rFonts w:ascii="Times New Roman" w:hAnsi="Times New Roman" w:cs="Times New Roman"/>
                <w:sz w:val="24"/>
                <w:szCs w:val="24"/>
              </w:rPr>
              <w:t>ОК.01, ОК.02, ОК.04, ОК.05, ОК.06, ПК</w:t>
            </w:r>
            <w:r w:rsidR="009844C1" w:rsidRPr="00F72ECE">
              <w:rPr>
                <w:rFonts w:ascii="Times New Roman" w:hAnsi="Times New Roman" w:cs="Times New Roman"/>
                <w:sz w:val="24"/>
                <w:szCs w:val="24"/>
              </w:rPr>
              <w:t xml:space="preserve"> </w:t>
            </w:r>
            <w:r w:rsidRPr="00F72ECE">
              <w:rPr>
                <w:rFonts w:ascii="Times New Roman" w:hAnsi="Times New Roman" w:cs="Times New Roman"/>
                <w:sz w:val="24"/>
                <w:szCs w:val="24"/>
              </w:rPr>
              <w:t>1.2</w:t>
            </w:r>
          </w:p>
        </w:tc>
      </w:tr>
      <w:tr w:rsidR="00BA52A0" w:rsidRPr="00F72ECE" w:rsidTr="00BA52A0">
        <w:trPr>
          <w:trHeight w:val="340"/>
        </w:trPr>
        <w:tc>
          <w:tcPr>
            <w:tcW w:w="3171" w:type="dxa"/>
            <w:vMerge w:val="restart"/>
          </w:tcPr>
          <w:p w:rsidR="007F4956" w:rsidRPr="00F72ECE" w:rsidRDefault="00BA52A0" w:rsidP="0058392E">
            <w:pPr>
              <w:pStyle w:val="20"/>
              <w:shd w:val="clear" w:color="auto" w:fill="auto"/>
              <w:tabs>
                <w:tab w:val="left" w:pos="2128"/>
              </w:tabs>
              <w:spacing w:line="240" w:lineRule="auto"/>
              <w:ind w:right="560"/>
              <w:rPr>
                <w:sz w:val="24"/>
                <w:szCs w:val="24"/>
              </w:rPr>
            </w:pPr>
            <w:r w:rsidRPr="00F72ECE">
              <w:rPr>
                <w:sz w:val="24"/>
                <w:szCs w:val="24"/>
              </w:rPr>
              <w:t xml:space="preserve">Тема 2.1 </w:t>
            </w:r>
          </w:p>
          <w:p w:rsidR="00BA52A0" w:rsidRPr="00F72ECE" w:rsidRDefault="00BA52A0" w:rsidP="0058392E">
            <w:pPr>
              <w:pStyle w:val="20"/>
              <w:shd w:val="clear" w:color="auto" w:fill="auto"/>
              <w:tabs>
                <w:tab w:val="left" w:pos="2128"/>
              </w:tabs>
              <w:spacing w:line="240" w:lineRule="auto"/>
              <w:ind w:right="560"/>
              <w:rPr>
                <w:sz w:val="24"/>
                <w:szCs w:val="24"/>
              </w:rPr>
            </w:pPr>
            <w:r w:rsidRPr="00F72ECE">
              <w:rPr>
                <w:sz w:val="24"/>
                <w:szCs w:val="24"/>
              </w:rPr>
              <w:lastRenderedPageBreak/>
              <w:t>Россия в годы Первой мировой войны и Великой российской революции (1914-1922 гг.).</w:t>
            </w:r>
          </w:p>
          <w:p w:rsidR="00BA52A0" w:rsidRPr="00F72ECE" w:rsidRDefault="00BA52A0" w:rsidP="0058392E">
            <w:pPr>
              <w:pStyle w:val="a6"/>
              <w:rPr>
                <w:rFonts w:ascii="Times New Roman" w:hAnsi="Times New Roman" w:cs="Times New Roman"/>
                <w:sz w:val="24"/>
                <w:szCs w:val="24"/>
              </w:rPr>
            </w:pPr>
          </w:p>
        </w:tc>
        <w:tc>
          <w:tcPr>
            <w:tcW w:w="7777" w:type="dxa"/>
          </w:tcPr>
          <w:p w:rsidR="00BA52A0" w:rsidRPr="00F72ECE" w:rsidRDefault="00BA52A0" w:rsidP="002E3B45">
            <w:pPr>
              <w:pStyle w:val="20"/>
              <w:tabs>
                <w:tab w:val="left" w:pos="2128"/>
              </w:tabs>
              <w:spacing w:line="240" w:lineRule="auto"/>
              <w:ind w:right="560"/>
              <w:jc w:val="both"/>
              <w:rPr>
                <w:sz w:val="24"/>
                <w:szCs w:val="24"/>
              </w:rPr>
            </w:pPr>
            <w:r w:rsidRPr="00F72ECE">
              <w:rPr>
                <w:b/>
                <w:sz w:val="24"/>
                <w:szCs w:val="24"/>
              </w:rPr>
              <w:lastRenderedPageBreak/>
              <w:t>Содержание учебного материала</w:t>
            </w:r>
          </w:p>
        </w:tc>
        <w:tc>
          <w:tcPr>
            <w:tcW w:w="1431" w:type="dxa"/>
          </w:tcPr>
          <w:p w:rsidR="00BA52A0" w:rsidRPr="00F72ECE" w:rsidRDefault="00A43881"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BA52A0" w:rsidRPr="00F72ECE" w:rsidRDefault="00BA52A0" w:rsidP="008F3C75">
            <w:pPr>
              <w:pStyle w:val="a6"/>
              <w:ind w:right="-113"/>
              <w:rPr>
                <w:rFonts w:ascii="Times New Roman" w:hAnsi="Times New Roman" w:cs="Times New Roman"/>
                <w:sz w:val="24"/>
                <w:szCs w:val="24"/>
              </w:rPr>
            </w:pPr>
            <w:r w:rsidRPr="00F72ECE">
              <w:rPr>
                <w:rFonts w:ascii="Times New Roman" w:hAnsi="Times New Roman" w:cs="Times New Roman"/>
                <w:sz w:val="24"/>
                <w:szCs w:val="24"/>
              </w:rPr>
              <w:t xml:space="preserve">ОК.02, ОК.04, ОК.05, </w:t>
            </w:r>
            <w:r w:rsidRPr="00F72ECE">
              <w:rPr>
                <w:rFonts w:ascii="Times New Roman" w:hAnsi="Times New Roman" w:cs="Times New Roman"/>
                <w:sz w:val="24"/>
                <w:szCs w:val="24"/>
              </w:rPr>
              <w:lastRenderedPageBreak/>
              <w:t>ОК.06</w:t>
            </w:r>
          </w:p>
        </w:tc>
      </w:tr>
      <w:tr w:rsidR="00A43881" w:rsidRPr="00F72ECE" w:rsidTr="007F4956">
        <w:trPr>
          <w:trHeight w:val="6875"/>
        </w:trPr>
        <w:tc>
          <w:tcPr>
            <w:tcW w:w="3171" w:type="dxa"/>
            <w:vMerge/>
          </w:tcPr>
          <w:p w:rsidR="00A43881" w:rsidRPr="00F72ECE" w:rsidRDefault="00A43881" w:rsidP="0058392E">
            <w:pPr>
              <w:pStyle w:val="20"/>
              <w:shd w:val="clear" w:color="auto" w:fill="auto"/>
              <w:tabs>
                <w:tab w:val="left" w:pos="2128"/>
              </w:tabs>
              <w:spacing w:line="240" w:lineRule="auto"/>
              <w:ind w:right="560"/>
              <w:rPr>
                <w:sz w:val="24"/>
                <w:szCs w:val="24"/>
              </w:rPr>
            </w:pPr>
          </w:p>
        </w:tc>
        <w:tc>
          <w:tcPr>
            <w:tcW w:w="7777" w:type="dxa"/>
          </w:tcPr>
          <w:p w:rsidR="00A43881" w:rsidRPr="00F72ECE" w:rsidRDefault="00A43881" w:rsidP="002E3B45">
            <w:pPr>
              <w:pStyle w:val="20"/>
              <w:shd w:val="clear" w:color="auto" w:fill="auto"/>
              <w:tabs>
                <w:tab w:val="left" w:pos="2128"/>
              </w:tabs>
              <w:spacing w:line="240" w:lineRule="auto"/>
              <w:ind w:right="560"/>
              <w:jc w:val="both"/>
              <w:rPr>
                <w:sz w:val="24"/>
                <w:szCs w:val="24"/>
              </w:rPr>
            </w:pPr>
            <w:r w:rsidRPr="00F72ECE">
              <w:rPr>
                <w:sz w:val="24"/>
                <w:szCs w:val="24"/>
              </w:rPr>
              <w:t xml:space="preserve">Введение. Россия </w:t>
            </w:r>
            <w:proofErr w:type="gramStart"/>
            <w:r w:rsidRPr="00F72ECE">
              <w:rPr>
                <w:sz w:val="24"/>
                <w:szCs w:val="24"/>
              </w:rPr>
              <w:t>в начале</w:t>
            </w:r>
            <w:proofErr w:type="gramEnd"/>
            <w:r w:rsidRPr="00F72ECE">
              <w:rPr>
                <w:sz w:val="24"/>
                <w:szCs w:val="24"/>
              </w:rPr>
              <w:t xml:space="preserve"> XX в. Россия в годы Первой мировой войны и Великой российской революции (1914-1922 гг.).</w:t>
            </w:r>
          </w:p>
          <w:p w:rsidR="00A43881" w:rsidRPr="00F72ECE" w:rsidRDefault="00A43881" w:rsidP="00A620AD">
            <w:pPr>
              <w:pStyle w:val="20"/>
              <w:shd w:val="clear" w:color="auto" w:fill="auto"/>
              <w:spacing w:line="240" w:lineRule="auto"/>
              <w:ind w:right="560"/>
              <w:jc w:val="both"/>
              <w:rPr>
                <w:sz w:val="24"/>
                <w:szCs w:val="24"/>
              </w:rPr>
            </w:pPr>
            <w:r w:rsidRPr="00F72ECE">
              <w:rPr>
                <w:sz w:val="24"/>
                <w:szCs w:val="24"/>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A43881" w:rsidRPr="00F72ECE" w:rsidRDefault="00A43881" w:rsidP="00A620AD">
            <w:pPr>
              <w:pStyle w:val="20"/>
              <w:shd w:val="clear" w:color="auto" w:fill="auto"/>
              <w:spacing w:line="240" w:lineRule="auto"/>
              <w:ind w:right="560"/>
              <w:jc w:val="both"/>
              <w:rPr>
                <w:sz w:val="24"/>
                <w:szCs w:val="24"/>
              </w:rPr>
            </w:pPr>
            <w:r w:rsidRPr="00F72ECE">
              <w:rPr>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A43881" w:rsidRPr="00F72ECE" w:rsidRDefault="00A43881" w:rsidP="00BA52A0">
            <w:pPr>
              <w:pStyle w:val="a6"/>
              <w:rPr>
                <w:rFonts w:ascii="Times New Roman" w:hAnsi="Times New Roman" w:cs="Times New Roman"/>
                <w:b/>
                <w:sz w:val="24"/>
                <w:szCs w:val="24"/>
              </w:rPr>
            </w:pPr>
            <w:r w:rsidRPr="00F72ECE">
              <w:rPr>
                <w:rFonts w:ascii="Times New Roman" w:hAnsi="Times New Roman" w:cs="Times New Roman"/>
                <w:sz w:val="24"/>
                <w:szCs w:val="24"/>
              </w:rPr>
              <w:t xml:space="preserve">Нарастание экономического кризиса и смена общественных настроений. Кадровая чехарда в правительстве. Взаимоотношения </w:t>
            </w:r>
          </w:p>
          <w:p w:rsidR="00A43881" w:rsidRPr="00F72ECE" w:rsidRDefault="00A43881" w:rsidP="00A620AD">
            <w:pPr>
              <w:pStyle w:val="20"/>
              <w:shd w:val="clear" w:color="auto" w:fill="auto"/>
              <w:spacing w:line="240" w:lineRule="auto"/>
              <w:ind w:right="560"/>
              <w:jc w:val="both"/>
              <w:rPr>
                <w:sz w:val="24"/>
                <w:szCs w:val="24"/>
              </w:rPr>
            </w:pPr>
            <w:r w:rsidRPr="00F72ECE">
              <w:rPr>
                <w:sz w:val="24"/>
                <w:szCs w:val="24"/>
              </w:rPr>
              <w:t>представительной и исполнительной ветвей власти. Прогрессивный блок и его программа.</w:t>
            </w:r>
          </w:p>
          <w:p w:rsidR="00A43881" w:rsidRPr="00F72ECE" w:rsidRDefault="00A43881" w:rsidP="00BA52A0">
            <w:pPr>
              <w:pStyle w:val="20"/>
              <w:spacing w:line="240" w:lineRule="auto"/>
              <w:ind w:right="600"/>
              <w:jc w:val="both"/>
              <w:rPr>
                <w:b/>
                <w:sz w:val="24"/>
                <w:szCs w:val="24"/>
              </w:rPr>
            </w:pPr>
            <w:proofErr w:type="spellStart"/>
            <w:r w:rsidRPr="00F72ECE">
              <w:rPr>
                <w:sz w:val="24"/>
                <w:szCs w:val="24"/>
              </w:rPr>
              <w:t>Распутинщина</w:t>
            </w:r>
            <w:proofErr w:type="spellEnd"/>
            <w:r w:rsidRPr="00F72ECE">
              <w:rPr>
                <w:sz w:val="24"/>
                <w:szCs w:val="24"/>
              </w:rPr>
              <w:t xml:space="preserve"> и </w:t>
            </w:r>
            <w:proofErr w:type="spellStart"/>
            <w:r w:rsidRPr="00F72ECE">
              <w:rPr>
                <w:sz w:val="24"/>
                <w:szCs w:val="24"/>
              </w:rPr>
              <w:t>десакрализация</w:t>
            </w:r>
            <w:proofErr w:type="spellEnd"/>
            <w:r w:rsidRPr="00F72ECE">
              <w:rPr>
                <w:sz w:val="24"/>
                <w:szCs w:val="24"/>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tc>
        <w:tc>
          <w:tcPr>
            <w:tcW w:w="1431" w:type="dxa"/>
          </w:tcPr>
          <w:p w:rsidR="00A43881" w:rsidRPr="00F72ECE" w:rsidRDefault="00A43881"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tcPr>
          <w:p w:rsidR="00A43881" w:rsidRPr="00F72ECE" w:rsidRDefault="00A43881" w:rsidP="0058392E">
            <w:pPr>
              <w:pStyle w:val="a6"/>
              <w:ind w:right="-113"/>
              <w:rPr>
                <w:rFonts w:ascii="Times New Roman" w:hAnsi="Times New Roman" w:cs="Times New Roman"/>
                <w:sz w:val="24"/>
                <w:szCs w:val="24"/>
              </w:rPr>
            </w:pPr>
          </w:p>
        </w:tc>
      </w:tr>
      <w:tr w:rsidR="00046688" w:rsidRPr="00F72ECE" w:rsidTr="00BA52A0">
        <w:trPr>
          <w:trHeight w:val="692"/>
        </w:trPr>
        <w:tc>
          <w:tcPr>
            <w:tcW w:w="3171" w:type="dxa"/>
          </w:tcPr>
          <w:p w:rsidR="00046688" w:rsidRPr="00F72ECE" w:rsidRDefault="00046688" w:rsidP="0058392E">
            <w:pPr>
              <w:pStyle w:val="20"/>
              <w:shd w:val="clear" w:color="auto" w:fill="auto"/>
              <w:tabs>
                <w:tab w:val="left" w:pos="2128"/>
              </w:tabs>
              <w:spacing w:line="240" w:lineRule="auto"/>
              <w:ind w:right="560"/>
              <w:rPr>
                <w:sz w:val="24"/>
                <w:szCs w:val="24"/>
              </w:rPr>
            </w:pPr>
          </w:p>
        </w:tc>
        <w:tc>
          <w:tcPr>
            <w:tcW w:w="7777" w:type="dxa"/>
          </w:tcPr>
          <w:p w:rsidR="000C427E" w:rsidRPr="00F72ECE" w:rsidRDefault="00046688" w:rsidP="006F3010">
            <w:pPr>
              <w:rPr>
                <w:sz w:val="24"/>
                <w:szCs w:val="24"/>
              </w:rPr>
            </w:pPr>
            <w:r w:rsidRPr="00F72ECE">
              <w:rPr>
                <w:sz w:val="24"/>
                <w:szCs w:val="24"/>
              </w:rPr>
              <w:t xml:space="preserve">Профессионально-ориентированное содержание </w:t>
            </w:r>
          </w:p>
          <w:p w:rsidR="00046688" w:rsidRPr="00F72ECE" w:rsidRDefault="006F3010" w:rsidP="006F3010">
            <w:pPr>
              <w:rPr>
                <w:sz w:val="24"/>
                <w:szCs w:val="24"/>
              </w:rPr>
            </w:pPr>
            <w:r w:rsidRPr="00F72ECE">
              <w:rPr>
                <w:sz w:val="24"/>
                <w:szCs w:val="24"/>
              </w:rPr>
              <w:t>Социальные изменения и пути развития  общества</w:t>
            </w:r>
            <w:r w:rsidR="00310FD4" w:rsidRPr="00F72ECE">
              <w:rPr>
                <w:sz w:val="24"/>
                <w:szCs w:val="24"/>
              </w:rPr>
              <w:t>. «Жизнь в катастрофе»: культура повседневности и стратегии выживания в годы великих потрясений</w:t>
            </w:r>
            <w:r w:rsidR="008F1D06" w:rsidRPr="00F72ECE">
              <w:rPr>
                <w:sz w:val="24"/>
                <w:szCs w:val="24"/>
              </w:rPr>
              <w:t>.</w:t>
            </w:r>
            <w:r w:rsidR="00310FD4" w:rsidRPr="00F72ECE">
              <w:rPr>
                <w:sz w:val="24"/>
                <w:szCs w:val="24"/>
              </w:rPr>
              <w:t xml:space="preserve"> </w:t>
            </w:r>
          </w:p>
        </w:tc>
        <w:tc>
          <w:tcPr>
            <w:tcW w:w="1431" w:type="dxa"/>
          </w:tcPr>
          <w:p w:rsidR="00046688" w:rsidRPr="00F72ECE" w:rsidRDefault="00046688"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046688" w:rsidRPr="00F72ECE" w:rsidRDefault="00564EFD" w:rsidP="0058392E">
            <w:pPr>
              <w:pStyle w:val="a6"/>
              <w:ind w:right="-113"/>
              <w:rPr>
                <w:rFonts w:ascii="Times New Roman" w:hAnsi="Times New Roman" w:cs="Times New Roman"/>
                <w:sz w:val="24"/>
                <w:szCs w:val="24"/>
              </w:rPr>
            </w:pPr>
            <w:r w:rsidRPr="00F72ECE">
              <w:rPr>
                <w:rFonts w:ascii="Times New Roman" w:hAnsi="Times New Roman" w:cs="Times New Roman"/>
                <w:sz w:val="24"/>
                <w:szCs w:val="24"/>
              </w:rPr>
              <w:t>ПК</w:t>
            </w:r>
            <w:r w:rsidR="001B69D8" w:rsidRPr="00F72ECE">
              <w:rPr>
                <w:rFonts w:ascii="Times New Roman" w:hAnsi="Times New Roman" w:cs="Times New Roman"/>
                <w:sz w:val="24"/>
                <w:szCs w:val="24"/>
              </w:rPr>
              <w:t xml:space="preserve"> </w:t>
            </w:r>
            <w:r w:rsidRPr="00F72ECE">
              <w:rPr>
                <w:rFonts w:ascii="Times New Roman" w:hAnsi="Times New Roman" w:cs="Times New Roman"/>
                <w:sz w:val="24"/>
                <w:szCs w:val="24"/>
              </w:rPr>
              <w:t>1</w:t>
            </w:r>
          </w:p>
        </w:tc>
      </w:tr>
      <w:tr w:rsidR="00BA52A0" w:rsidRPr="00F72ECE" w:rsidTr="00BA52A0">
        <w:trPr>
          <w:trHeight w:val="260"/>
        </w:trPr>
        <w:tc>
          <w:tcPr>
            <w:tcW w:w="3171" w:type="dxa"/>
            <w:vMerge w:val="restart"/>
          </w:tcPr>
          <w:p w:rsidR="007F4956" w:rsidRPr="00F72ECE" w:rsidRDefault="00BA52A0" w:rsidP="0058392E">
            <w:pPr>
              <w:pStyle w:val="20"/>
              <w:shd w:val="clear" w:color="auto" w:fill="auto"/>
              <w:tabs>
                <w:tab w:val="left" w:pos="2289"/>
              </w:tabs>
              <w:spacing w:line="240" w:lineRule="auto"/>
              <w:jc w:val="both"/>
              <w:rPr>
                <w:sz w:val="24"/>
                <w:szCs w:val="24"/>
              </w:rPr>
            </w:pPr>
            <w:r w:rsidRPr="00F72ECE">
              <w:rPr>
                <w:sz w:val="24"/>
                <w:szCs w:val="24"/>
              </w:rPr>
              <w:t xml:space="preserve">Тема 2.2 </w:t>
            </w:r>
          </w:p>
          <w:p w:rsidR="00BA52A0" w:rsidRPr="00F72ECE" w:rsidRDefault="00BA52A0" w:rsidP="0058392E">
            <w:pPr>
              <w:pStyle w:val="20"/>
              <w:shd w:val="clear" w:color="auto" w:fill="auto"/>
              <w:tabs>
                <w:tab w:val="left" w:pos="2289"/>
              </w:tabs>
              <w:spacing w:line="240" w:lineRule="auto"/>
              <w:jc w:val="both"/>
              <w:rPr>
                <w:sz w:val="24"/>
                <w:szCs w:val="24"/>
              </w:rPr>
            </w:pPr>
            <w:r w:rsidRPr="00F72ECE">
              <w:rPr>
                <w:sz w:val="24"/>
                <w:szCs w:val="24"/>
              </w:rPr>
              <w:lastRenderedPageBreak/>
              <w:t>Великая российская революция (1917-1922 гг.).</w:t>
            </w:r>
          </w:p>
          <w:p w:rsidR="00BA52A0" w:rsidRPr="00F72ECE" w:rsidRDefault="00BA52A0" w:rsidP="0058392E">
            <w:pPr>
              <w:pStyle w:val="a6"/>
              <w:rPr>
                <w:rFonts w:ascii="Times New Roman" w:hAnsi="Times New Roman" w:cs="Times New Roman"/>
                <w:sz w:val="24"/>
                <w:szCs w:val="24"/>
              </w:rPr>
            </w:pPr>
          </w:p>
        </w:tc>
        <w:tc>
          <w:tcPr>
            <w:tcW w:w="7777" w:type="dxa"/>
          </w:tcPr>
          <w:p w:rsidR="00BA52A0" w:rsidRPr="00F72ECE" w:rsidRDefault="00BA52A0" w:rsidP="00A620AD">
            <w:pPr>
              <w:pStyle w:val="20"/>
              <w:spacing w:line="240" w:lineRule="auto"/>
              <w:ind w:right="600"/>
              <w:jc w:val="both"/>
              <w:rPr>
                <w:sz w:val="24"/>
                <w:szCs w:val="24"/>
              </w:rPr>
            </w:pPr>
            <w:r w:rsidRPr="00F72ECE">
              <w:rPr>
                <w:b/>
                <w:sz w:val="24"/>
                <w:szCs w:val="24"/>
              </w:rPr>
              <w:lastRenderedPageBreak/>
              <w:t>Содержание учебного материала</w:t>
            </w:r>
          </w:p>
        </w:tc>
        <w:tc>
          <w:tcPr>
            <w:tcW w:w="1431" w:type="dxa"/>
          </w:tcPr>
          <w:p w:rsidR="00BA52A0" w:rsidRPr="00F72ECE" w:rsidRDefault="00BA52A0"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BA52A0" w:rsidRPr="00F72ECE" w:rsidRDefault="00BA52A0" w:rsidP="001B69D8">
            <w:pPr>
              <w:pStyle w:val="a6"/>
              <w:ind w:right="-113"/>
              <w:rPr>
                <w:rFonts w:ascii="Times New Roman" w:hAnsi="Times New Roman" w:cs="Times New Roman"/>
                <w:sz w:val="24"/>
                <w:szCs w:val="24"/>
              </w:rPr>
            </w:pPr>
            <w:r w:rsidRPr="00F72ECE">
              <w:rPr>
                <w:rFonts w:ascii="Times New Roman" w:hAnsi="Times New Roman" w:cs="Times New Roman"/>
                <w:sz w:val="24"/>
                <w:szCs w:val="24"/>
              </w:rPr>
              <w:t xml:space="preserve">ОК.02, ОК.04, ОК.05, </w:t>
            </w:r>
            <w:r w:rsidRPr="00F72ECE">
              <w:rPr>
                <w:rFonts w:ascii="Times New Roman" w:hAnsi="Times New Roman" w:cs="Times New Roman"/>
                <w:sz w:val="24"/>
                <w:szCs w:val="24"/>
              </w:rPr>
              <w:lastRenderedPageBreak/>
              <w:t>ОК.06</w:t>
            </w:r>
          </w:p>
        </w:tc>
      </w:tr>
      <w:tr w:rsidR="00BA52A0" w:rsidRPr="00F72ECE" w:rsidTr="009324C4">
        <w:trPr>
          <w:trHeight w:val="1680"/>
        </w:trPr>
        <w:tc>
          <w:tcPr>
            <w:tcW w:w="3171" w:type="dxa"/>
            <w:vMerge/>
          </w:tcPr>
          <w:p w:rsidR="00BA52A0" w:rsidRPr="00F72ECE" w:rsidRDefault="00BA52A0" w:rsidP="0058392E">
            <w:pPr>
              <w:pStyle w:val="20"/>
              <w:shd w:val="clear" w:color="auto" w:fill="auto"/>
              <w:tabs>
                <w:tab w:val="left" w:pos="2289"/>
              </w:tabs>
              <w:spacing w:line="240" w:lineRule="auto"/>
              <w:jc w:val="both"/>
              <w:rPr>
                <w:sz w:val="24"/>
                <w:szCs w:val="24"/>
              </w:rPr>
            </w:pPr>
          </w:p>
        </w:tc>
        <w:tc>
          <w:tcPr>
            <w:tcW w:w="7777" w:type="dxa"/>
          </w:tcPr>
          <w:p w:rsidR="00BA52A0" w:rsidRPr="00F72ECE" w:rsidRDefault="00BA52A0" w:rsidP="00A620AD">
            <w:pPr>
              <w:pStyle w:val="20"/>
              <w:shd w:val="clear" w:color="auto" w:fill="auto"/>
              <w:spacing w:line="240" w:lineRule="auto"/>
              <w:ind w:right="600"/>
              <w:jc w:val="both"/>
              <w:rPr>
                <w:sz w:val="24"/>
                <w:szCs w:val="24"/>
              </w:rPr>
            </w:pPr>
            <w:r w:rsidRPr="00F72ECE">
              <w:rPr>
                <w:sz w:val="24"/>
                <w:szCs w:val="24"/>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BA52A0" w:rsidRPr="00F72ECE" w:rsidRDefault="00BA52A0" w:rsidP="00A620AD">
            <w:pPr>
              <w:pStyle w:val="20"/>
              <w:spacing w:line="240" w:lineRule="auto"/>
              <w:ind w:right="600"/>
              <w:jc w:val="both"/>
              <w:rPr>
                <w:b/>
                <w:sz w:val="24"/>
                <w:szCs w:val="24"/>
              </w:rPr>
            </w:pPr>
            <w:r w:rsidRPr="00F72ECE">
              <w:rPr>
                <w:sz w:val="24"/>
                <w:szCs w:val="24"/>
              </w:rPr>
              <w:t>Основные этапы и хронология революционных событий 1917 г. Феврал</w:t>
            </w:r>
            <w:proofErr w:type="gramStart"/>
            <w:r w:rsidRPr="00F72ECE">
              <w:rPr>
                <w:sz w:val="24"/>
                <w:szCs w:val="24"/>
              </w:rPr>
              <w:t>ь-</w:t>
            </w:r>
            <w:proofErr w:type="gramEnd"/>
            <w:r w:rsidRPr="00F72ECE">
              <w:rPr>
                <w:sz w:val="24"/>
                <w:szCs w:val="24"/>
              </w:rPr>
              <w:t xml:space="preserve">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tc>
        <w:tc>
          <w:tcPr>
            <w:tcW w:w="1431" w:type="dxa"/>
          </w:tcPr>
          <w:p w:rsidR="00BA52A0" w:rsidRPr="00F72ECE" w:rsidRDefault="001B11B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tcPr>
          <w:p w:rsidR="00BA52A0" w:rsidRPr="00F72ECE" w:rsidRDefault="00BA52A0" w:rsidP="0058392E">
            <w:pPr>
              <w:pStyle w:val="a6"/>
              <w:ind w:right="-113"/>
              <w:rPr>
                <w:rFonts w:ascii="Times New Roman" w:hAnsi="Times New Roman" w:cs="Times New Roman"/>
                <w:sz w:val="24"/>
                <w:szCs w:val="24"/>
              </w:rPr>
            </w:pPr>
          </w:p>
        </w:tc>
      </w:tr>
      <w:tr w:rsidR="00E66C0E" w:rsidRPr="00F72ECE" w:rsidTr="00E66C0E">
        <w:trPr>
          <w:trHeight w:val="340"/>
        </w:trPr>
        <w:tc>
          <w:tcPr>
            <w:tcW w:w="3171" w:type="dxa"/>
            <w:vMerge w:val="restart"/>
          </w:tcPr>
          <w:p w:rsidR="007F4956" w:rsidRPr="00F72ECE" w:rsidRDefault="00E66C0E" w:rsidP="0058392E">
            <w:pPr>
              <w:pStyle w:val="20"/>
              <w:shd w:val="clear" w:color="auto" w:fill="auto"/>
              <w:tabs>
                <w:tab w:val="left" w:pos="2289"/>
              </w:tabs>
              <w:spacing w:line="240" w:lineRule="auto"/>
              <w:jc w:val="both"/>
              <w:rPr>
                <w:sz w:val="24"/>
                <w:szCs w:val="24"/>
              </w:rPr>
            </w:pPr>
            <w:r w:rsidRPr="00F72ECE">
              <w:rPr>
                <w:sz w:val="24"/>
                <w:szCs w:val="24"/>
              </w:rPr>
              <w:lastRenderedPageBreak/>
              <w:t>Тема</w:t>
            </w:r>
            <w:r w:rsidR="007F4956" w:rsidRPr="00F72ECE">
              <w:rPr>
                <w:sz w:val="24"/>
                <w:szCs w:val="24"/>
              </w:rPr>
              <w:t xml:space="preserve"> </w:t>
            </w:r>
            <w:r w:rsidRPr="00F72ECE">
              <w:rPr>
                <w:sz w:val="24"/>
                <w:szCs w:val="24"/>
              </w:rPr>
              <w:t>2.3</w:t>
            </w:r>
          </w:p>
          <w:p w:rsidR="00E66C0E" w:rsidRPr="00F72ECE" w:rsidRDefault="00E66C0E" w:rsidP="0058392E">
            <w:pPr>
              <w:pStyle w:val="20"/>
              <w:shd w:val="clear" w:color="auto" w:fill="auto"/>
              <w:tabs>
                <w:tab w:val="left" w:pos="2289"/>
              </w:tabs>
              <w:spacing w:line="240" w:lineRule="auto"/>
              <w:jc w:val="both"/>
              <w:rPr>
                <w:sz w:val="24"/>
                <w:szCs w:val="24"/>
              </w:rPr>
            </w:pPr>
            <w:r w:rsidRPr="00F72ECE">
              <w:rPr>
                <w:sz w:val="24"/>
                <w:szCs w:val="24"/>
              </w:rPr>
              <w:t>Первые революционные преобразования большевиков.</w:t>
            </w:r>
          </w:p>
          <w:p w:rsidR="00E66C0E" w:rsidRPr="00F72ECE" w:rsidRDefault="00E66C0E" w:rsidP="0058392E">
            <w:pPr>
              <w:pStyle w:val="a6"/>
              <w:rPr>
                <w:rFonts w:ascii="Times New Roman" w:hAnsi="Times New Roman" w:cs="Times New Roman"/>
                <w:sz w:val="24"/>
                <w:szCs w:val="24"/>
              </w:rPr>
            </w:pPr>
          </w:p>
        </w:tc>
        <w:tc>
          <w:tcPr>
            <w:tcW w:w="7777" w:type="dxa"/>
          </w:tcPr>
          <w:p w:rsidR="00E66C0E" w:rsidRPr="00F72ECE" w:rsidRDefault="00E66C0E" w:rsidP="00A620AD">
            <w:pPr>
              <w:pStyle w:val="20"/>
              <w:tabs>
                <w:tab w:val="left" w:pos="6181"/>
              </w:tabs>
              <w:spacing w:line="240" w:lineRule="auto"/>
              <w:rPr>
                <w:sz w:val="24"/>
                <w:szCs w:val="24"/>
              </w:rPr>
            </w:pPr>
            <w:r w:rsidRPr="00F72ECE">
              <w:rPr>
                <w:b/>
                <w:sz w:val="24"/>
                <w:szCs w:val="24"/>
              </w:rPr>
              <w:t>Содержание учебного материала</w:t>
            </w:r>
          </w:p>
        </w:tc>
        <w:tc>
          <w:tcPr>
            <w:tcW w:w="1431" w:type="dxa"/>
          </w:tcPr>
          <w:p w:rsidR="00E66C0E" w:rsidRPr="00F72ECE" w:rsidRDefault="00E66C0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E66C0E" w:rsidRPr="00F72ECE" w:rsidRDefault="00E66C0E" w:rsidP="001B69D8">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9324C4">
        <w:trPr>
          <w:trHeight w:val="2420"/>
        </w:trPr>
        <w:tc>
          <w:tcPr>
            <w:tcW w:w="3171" w:type="dxa"/>
            <w:vMerge/>
          </w:tcPr>
          <w:p w:rsidR="00E66C0E" w:rsidRPr="00F72ECE" w:rsidRDefault="00E66C0E" w:rsidP="0058392E">
            <w:pPr>
              <w:pStyle w:val="20"/>
              <w:shd w:val="clear" w:color="auto" w:fill="auto"/>
              <w:tabs>
                <w:tab w:val="left" w:pos="2289"/>
              </w:tabs>
              <w:spacing w:line="240" w:lineRule="auto"/>
              <w:jc w:val="both"/>
              <w:rPr>
                <w:sz w:val="24"/>
                <w:szCs w:val="24"/>
              </w:rPr>
            </w:pPr>
          </w:p>
        </w:tc>
        <w:tc>
          <w:tcPr>
            <w:tcW w:w="7777" w:type="dxa"/>
          </w:tcPr>
          <w:p w:rsidR="00E66C0E" w:rsidRPr="00F72ECE" w:rsidRDefault="00E66C0E" w:rsidP="00A620AD">
            <w:pPr>
              <w:pStyle w:val="20"/>
              <w:shd w:val="clear" w:color="auto" w:fill="auto"/>
              <w:tabs>
                <w:tab w:val="left" w:pos="6181"/>
              </w:tabs>
              <w:spacing w:line="240" w:lineRule="auto"/>
              <w:rPr>
                <w:sz w:val="24"/>
                <w:szCs w:val="24"/>
              </w:rPr>
            </w:pPr>
            <w:r w:rsidRPr="00F72ECE">
              <w:rPr>
                <w:sz w:val="24"/>
                <w:szCs w:val="24"/>
              </w:rPr>
              <w:t>Первые мероприятия большевиков в политической, экономической</w:t>
            </w:r>
          </w:p>
          <w:p w:rsidR="00E66C0E" w:rsidRPr="00F72ECE" w:rsidRDefault="00E66C0E" w:rsidP="00A620AD">
            <w:pPr>
              <w:pStyle w:val="20"/>
              <w:shd w:val="clear" w:color="auto" w:fill="auto"/>
              <w:spacing w:line="240" w:lineRule="auto"/>
              <w:ind w:right="600"/>
              <w:rPr>
                <w:sz w:val="24"/>
                <w:szCs w:val="24"/>
              </w:rPr>
            </w:pPr>
            <w:r w:rsidRPr="00F72ECE">
              <w:rPr>
                <w:sz w:val="24"/>
                <w:szCs w:val="24"/>
              </w:rPr>
              <w:t xml:space="preserve">и </w:t>
            </w:r>
            <w:proofErr w:type="gramStart"/>
            <w:r w:rsidRPr="00F72ECE">
              <w:rPr>
                <w:sz w:val="24"/>
                <w:szCs w:val="24"/>
              </w:rPr>
              <w:t>социальной</w:t>
            </w:r>
            <w:proofErr w:type="gramEnd"/>
            <w:r w:rsidRPr="00F72ECE">
              <w:rPr>
                <w:sz w:val="24"/>
                <w:szCs w:val="24"/>
              </w:rPr>
              <w:t xml:space="preserve">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r w:rsidR="0013464A" w:rsidRPr="00F72ECE">
              <w:rPr>
                <w:sz w:val="24"/>
                <w:szCs w:val="24"/>
              </w:rPr>
              <w:t xml:space="preserve"> </w:t>
            </w:r>
            <w:r w:rsidRPr="00F72ECE">
              <w:rPr>
                <w:sz w:val="24"/>
                <w:szCs w:val="24"/>
              </w:rPr>
              <w:t>Созыв и разгон Учредительного собрания. Слом старого и создание нового госаппарата. Советы как форма власти. ВЦИК Советов. Совнарком. ВЧК по борьбе</w:t>
            </w:r>
          </w:p>
          <w:p w:rsidR="00E66C0E" w:rsidRPr="00F72ECE" w:rsidRDefault="00E66C0E" w:rsidP="00A620AD">
            <w:pPr>
              <w:pStyle w:val="20"/>
              <w:spacing w:line="240" w:lineRule="auto"/>
              <w:rPr>
                <w:b/>
                <w:sz w:val="24"/>
                <w:szCs w:val="24"/>
              </w:rPr>
            </w:pPr>
            <w:r w:rsidRPr="00F72ECE">
              <w:rPr>
                <w:sz w:val="24"/>
                <w:szCs w:val="24"/>
              </w:rPr>
              <w:t>с контрреволюцией и саботажем. Создание Высшего совета народного хозяйства (ВСНХ). Первая Конституция РСФСР 1918 г.</w:t>
            </w:r>
          </w:p>
        </w:tc>
        <w:tc>
          <w:tcPr>
            <w:tcW w:w="1431" w:type="dxa"/>
          </w:tcPr>
          <w:p w:rsidR="00E66C0E" w:rsidRPr="00F72ECE" w:rsidRDefault="001B11B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707FB3" w:rsidRPr="00F72ECE" w:rsidTr="009324C4">
        <w:tc>
          <w:tcPr>
            <w:tcW w:w="3171" w:type="dxa"/>
          </w:tcPr>
          <w:p w:rsidR="00707FB3" w:rsidRPr="00F72ECE" w:rsidRDefault="00707FB3" w:rsidP="0058392E">
            <w:pPr>
              <w:pStyle w:val="20"/>
              <w:shd w:val="clear" w:color="auto" w:fill="auto"/>
              <w:tabs>
                <w:tab w:val="left" w:pos="2289"/>
              </w:tabs>
              <w:spacing w:line="240" w:lineRule="auto"/>
              <w:jc w:val="both"/>
              <w:rPr>
                <w:sz w:val="24"/>
                <w:szCs w:val="24"/>
              </w:rPr>
            </w:pPr>
          </w:p>
        </w:tc>
        <w:tc>
          <w:tcPr>
            <w:tcW w:w="7777" w:type="dxa"/>
          </w:tcPr>
          <w:p w:rsidR="00707FB3" w:rsidRPr="00F72ECE" w:rsidRDefault="00707FB3" w:rsidP="00707FB3">
            <w:pPr>
              <w:pStyle w:val="20"/>
              <w:shd w:val="clear" w:color="auto" w:fill="auto"/>
              <w:tabs>
                <w:tab w:val="left" w:pos="6181"/>
              </w:tabs>
              <w:spacing w:line="240" w:lineRule="auto"/>
              <w:rPr>
                <w:sz w:val="24"/>
                <w:szCs w:val="24"/>
              </w:rPr>
            </w:pPr>
            <w:r w:rsidRPr="00F72ECE">
              <w:rPr>
                <w:b/>
                <w:sz w:val="22"/>
              </w:rPr>
              <w:t>Практические занятия</w:t>
            </w:r>
            <w:r w:rsidR="00716FD1" w:rsidRPr="00F72ECE">
              <w:rPr>
                <w:b/>
                <w:sz w:val="22"/>
              </w:rPr>
              <w:t xml:space="preserve"> №</w:t>
            </w:r>
            <w:r w:rsidRPr="00F72ECE">
              <w:rPr>
                <w:b/>
                <w:sz w:val="22"/>
              </w:rPr>
              <w:t xml:space="preserve"> 2.</w:t>
            </w:r>
            <w:r w:rsidRPr="00F72ECE">
              <w:rPr>
                <w:sz w:val="22"/>
              </w:rPr>
              <w:t xml:space="preserve"> Первые революционные преобразования большевиков</w:t>
            </w:r>
          </w:p>
        </w:tc>
        <w:tc>
          <w:tcPr>
            <w:tcW w:w="1431" w:type="dxa"/>
          </w:tcPr>
          <w:p w:rsidR="00707FB3" w:rsidRPr="00F72ECE" w:rsidRDefault="00707FB3"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707FB3" w:rsidRPr="00F72ECE" w:rsidRDefault="00707FB3" w:rsidP="0058392E">
            <w:pPr>
              <w:pStyle w:val="a6"/>
              <w:ind w:right="-113"/>
              <w:rPr>
                <w:rFonts w:ascii="Times New Roman" w:hAnsi="Times New Roman" w:cs="Times New Roman"/>
                <w:sz w:val="24"/>
                <w:szCs w:val="24"/>
              </w:rPr>
            </w:pPr>
          </w:p>
        </w:tc>
      </w:tr>
      <w:tr w:rsidR="00E66C0E" w:rsidRPr="00F72ECE" w:rsidTr="00E66C0E">
        <w:trPr>
          <w:trHeight w:val="280"/>
        </w:trPr>
        <w:tc>
          <w:tcPr>
            <w:tcW w:w="3171" w:type="dxa"/>
            <w:vMerge w:val="restart"/>
          </w:tcPr>
          <w:p w:rsidR="007F4956" w:rsidRPr="00F72ECE" w:rsidRDefault="00E66C0E" w:rsidP="002E3B45">
            <w:pPr>
              <w:pStyle w:val="a6"/>
              <w:rPr>
                <w:rFonts w:ascii="Times New Roman" w:hAnsi="Times New Roman" w:cs="Times New Roman"/>
                <w:sz w:val="24"/>
                <w:szCs w:val="24"/>
              </w:rPr>
            </w:pPr>
            <w:r w:rsidRPr="00F72ECE">
              <w:rPr>
                <w:rFonts w:ascii="Times New Roman" w:hAnsi="Times New Roman" w:cs="Times New Roman"/>
                <w:sz w:val="24"/>
                <w:szCs w:val="24"/>
              </w:rPr>
              <w:lastRenderedPageBreak/>
              <w:t xml:space="preserve">Тема 2.4 </w:t>
            </w:r>
          </w:p>
          <w:p w:rsidR="00E66C0E" w:rsidRPr="00F72ECE" w:rsidRDefault="00E66C0E" w:rsidP="002E3B45">
            <w:pPr>
              <w:pStyle w:val="a6"/>
              <w:rPr>
                <w:rFonts w:ascii="Times New Roman" w:hAnsi="Times New Roman" w:cs="Times New Roman"/>
                <w:sz w:val="24"/>
                <w:szCs w:val="24"/>
              </w:rPr>
            </w:pPr>
            <w:r w:rsidRPr="00F72ECE">
              <w:rPr>
                <w:rFonts w:ascii="Times New Roman" w:hAnsi="Times New Roman" w:cs="Times New Roman"/>
                <w:sz w:val="24"/>
                <w:szCs w:val="24"/>
              </w:rPr>
              <w:t>Гражданская война и ее последствия</w:t>
            </w:r>
          </w:p>
        </w:tc>
        <w:tc>
          <w:tcPr>
            <w:tcW w:w="7777" w:type="dxa"/>
          </w:tcPr>
          <w:p w:rsidR="00E66C0E" w:rsidRPr="00F72ECE" w:rsidRDefault="00E66C0E" w:rsidP="00A620AD">
            <w:pPr>
              <w:pStyle w:val="20"/>
              <w:spacing w:line="240" w:lineRule="auto"/>
              <w:ind w:right="560"/>
              <w:jc w:val="both"/>
              <w:rPr>
                <w:sz w:val="24"/>
                <w:szCs w:val="24"/>
              </w:rPr>
            </w:pPr>
            <w:r w:rsidRPr="00F72ECE">
              <w:rPr>
                <w:b/>
                <w:sz w:val="24"/>
                <w:szCs w:val="24"/>
              </w:rPr>
              <w:t>Содержание учебного материала</w:t>
            </w:r>
          </w:p>
        </w:tc>
        <w:tc>
          <w:tcPr>
            <w:tcW w:w="1431" w:type="dxa"/>
          </w:tcPr>
          <w:p w:rsidR="00E66C0E" w:rsidRPr="00F72ECE" w:rsidRDefault="00E66C0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E66C0E" w:rsidRPr="00F72ECE" w:rsidRDefault="00E66C0E" w:rsidP="001B69D8">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9324C4">
        <w:trPr>
          <w:trHeight w:val="1370"/>
        </w:trPr>
        <w:tc>
          <w:tcPr>
            <w:tcW w:w="3171" w:type="dxa"/>
            <w:vMerge/>
          </w:tcPr>
          <w:p w:rsidR="00E66C0E" w:rsidRPr="00F72ECE" w:rsidRDefault="00E66C0E" w:rsidP="002E3B45">
            <w:pPr>
              <w:pStyle w:val="a6"/>
              <w:rPr>
                <w:rFonts w:ascii="Times New Roman" w:hAnsi="Times New Roman" w:cs="Times New Roman"/>
                <w:sz w:val="24"/>
                <w:szCs w:val="24"/>
              </w:rPr>
            </w:pPr>
          </w:p>
        </w:tc>
        <w:tc>
          <w:tcPr>
            <w:tcW w:w="7777" w:type="dxa"/>
          </w:tcPr>
          <w:p w:rsidR="00E66C0E" w:rsidRPr="00F72ECE" w:rsidRDefault="00E66C0E" w:rsidP="00A620AD">
            <w:pPr>
              <w:pStyle w:val="20"/>
              <w:shd w:val="clear" w:color="auto" w:fill="auto"/>
              <w:spacing w:line="240" w:lineRule="auto"/>
              <w:ind w:right="560"/>
              <w:jc w:val="both"/>
              <w:rPr>
                <w:sz w:val="24"/>
                <w:szCs w:val="24"/>
              </w:rPr>
            </w:pPr>
            <w:r w:rsidRPr="00F72ECE">
              <w:rPr>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E66C0E" w:rsidRPr="00F72ECE" w:rsidRDefault="00E66C0E" w:rsidP="00A620AD">
            <w:pPr>
              <w:pStyle w:val="20"/>
              <w:shd w:val="clear" w:color="auto" w:fill="auto"/>
              <w:spacing w:line="240" w:lineRule="auto"/>
              <w:ind w:right="560"/>
              <w:jc w:val="both"/>
              <w:rPr>
                <w:sz w:val="24"/>
                <w:szCs w:val="24"/>
              </w:rPr>
            </w:pPr>
            <w:r w:rsidRPr="00F72ECE">
              <w:rPr>
                <w:sz w:val="24"/>
                <w:szCs w:val="24"/>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E66C0E" w:rsidRPr="00F72ECE" w:rsidRDefault="00E66C0E" w:rsidP="00A620AD">
            <w:pPr>
              <w:pStyle w:val="20"/>
              <w:shd w:val="clear" w:color="auto" w:fill="auto"/>
              <w:spacing w:line="240" w:lineRule="auto"/>
              <w:ind w:right="560"/>
              <w:jc w:val="both"/>
              <w:rPr>
                <w:sz w:val="24"/>
                <w:szCs w:val="24"/>
              </w:rPr>
            </w:pPr>
            <w:r w:rsidRPr="00F72ECE">
              <w:rPr>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E66C0E" w:rsidRPr="00F72ECE" w:rsidRDefault="00E66C0E" w:rsidP="00A620AD">
            <w:pPr>
              <w:pStyle w:val="20"/>
              <w:shd w:val="clear" w:color="auto" w:fill="auto"/>
              <w:spacing w:line="240" w:lineRule="auto"/>
              <w:ind w:right="560"/>
              <w:jc w:val="both"/>
              <w:rPr>
                <w:sz w:val="24"/>
                <w:szCs w:val="24"/>
              </w:rPr>
            </w:pPr>
            <w:r w:rsidRPr="00F72ECE">
              <w:rPr>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E66C0E" w:rsidRPr="00F72ECE" w:rsidRDefault="00E66C0E" w:rsidP="00A620AD">
            <w:pPr>
              <w:pStyle w:val="20"/>
              <w:spacing w:line="240" w:lineRule="auto"/>
              <w:ind w:right="560"/>
              <w:jc w:val="both"/>
              <w:rPr>
                <w:b/>
                <w:sz w:val="24"/>
                <w:szCs w:val="24"/>
              </w:rPr>
            </w:pPr>
            <w:r w:rsidRPr="00F72ECE">
              <w:rPr>
                <w:sz w:val="24"/>
                <w:szCs w:val="24"/>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sidRPr="00F72ECE">
              <w:rPr>
                <w:sz w:val="24"/>
                <w:szCs w:val="24"/>
              </w:rPr>
              <w:t>ии и ее</w:t>
            </w:r>
            <w:proofErr w:type="gramEnd"/>
            <w:r w:rsidRPr="00F72ECE">
              <w:rPr>
                <w:sz w:val="24"/>
                <w:szCs w:val="24"/>
              </w:rPr>
              <w:t xml:space="preserve"> значение. Эмиграция и формирование русского зарубежья. Последние отголоски Гражданской войны в регионах в конце 1921-1922 гг.</w:t>
            </w:r>
          </w:p>
        </w:tc>
        <w:tc>
          <w:tcPr>
            <w:tcW w:w="1431" w:type="dxa"/>
          </w:tcPr>
          <w:p w:rsidR="00E66C0E" w:rsidRPr="00F72ECE" w:rsidRDefault="001B11B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707FB3" w:rsidRPr="00F72ECE" w:rsidTr="009324C4">
        <w:tc>
          <w:tcPr>
            <w:tcW w:w="3171" w:type="dxa"/>
          </w:tcPr>
          <w:p w:rsidR="00707FB3" w:rsidRPr="00F72ECE" w:rsidRDefault="00707FB3" w:rsidP="002E3B45">
            <w:pPr>
              <w:pStyle w:val="a6"/>
              <w:rPr>
                <w:rFonts w:ascii="Times New Roman" w:hAnsi="Times New Roman" w:cs="Times New Roman"/>
                <w:sz w:val="24"/>
                <w:szCs w:val="24"/>
              </w:rPr>
            </w:pPr>
          </w:p>
        </w:tc>
        <w:tc>
          <w:tcPr>
            <w:tcW w:w="7777" w:type="dxa"/>
          </w:tcPr>
          <w:p w:rsidR="00707FB3" w:rsidRPr="00F72ECE" w:rsidRDefault="00716FD1" w:rsidP="00716FD1">
            <w:pPr>
              <w:pStyle w:val="20"/>
              <w:shd w:val="clear" w:color="auto" w:fill="auto"/>
              <w:spacing w:line="240" w:lineRule="auto"/>
              <w:ind w:right="560"/>
              <w:jc w:val="both"/>
              <w:rPr>
                <w:sz w:val="24"/>
                <w:szCs w:val="24"/>
              </w:rPr>
            </w:pPr>
            <w:r w:rsidRPr="00F72ECE">
              <w:rPr>
                <w:b/>
                <w:sz w:val="22"/>
              </w:rPr>
              <w:t>Практические занятия № 3.</w:t>
            </w:r>
            <w:r w:rsidRPr="00F72ECE">
              <w:rPr>
                <w:sz w:val="22"/>
              </w:rPr>
              <w:t xml:space="preserve"> </w:t>
            </w:r>
            <w:r w:rsidR="00707FB3" w:rsidRPr="00F72ECE">
              <w:rPr>
                <w:sz w:val="22"/>
              </w:rPr>
              <w:t xml:space="preserve">Революция и Гражданская война в России.  </w:t>
            </w:r>
          </w:p>
        </w:tc>
        <w:tc>
          <w:tcPr>
            <w:tcW w:w="1431" w:type="dxa"/>
          </w:tcPr>
          <w:p w:rsidR="00707FB3" w:rsidRPr="00F72ECE" w:rsidRDefault="00716FD1"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707FB3" w:rsidRPr="00F72ECE" w:rsidRDefault="00707FB3" w:rsidP="0058392E">
            <w:pPr>
              <w:pStyle w:val="a6"/>
              <w:ind w:right="-113"/>
              <w:rPr>
                <w:rFonts w:ascii="Times New Roman" w:hAnsi="Times New Roman" w:cs="Times New Roman"/>
                <w:sz w:val="24"/>
                <w:szCs w:val="24"/>
              </w:rPr>
            </w:pPr>
          </w:p>
        </w:tc>
      </w:tr>
      <w:tr w:rsidR="00E66C0E" w:rsidRPr="00F72ECE" w:rsidTr="00E66C0E">
        <w:trPr>
          <w:trHeight w:val="340"/>
        </w:trPr>
        <w:tc>
          <w:tcPr>
            <w:tcW w:w="3171" w:type="dxa"/>
            <w:vMerge w:val="restart"/>
          </w:tcPr>
          <w:p w:rsidR="007F4956" w:rsidRPr="00F72ECE" w:rsidRDefault="00E66C0E" w:rsidP="0058392E">
            <w:pPr>
              <w:pStyle w:val="20"/>
              <w:shd w:val="clear" w:color="auto" w:fill="auto"/>
              <w:tabs>
                <w:tab w:val="left" w:pos="2340"/>
              </w:tabs>
              <w:spacing w:line="240" w:lineRule="auto"/>
              <w:ind w:right="560"/>
              <w:jc w:val="both"/>
              <w:rPr>
                <w:sz w:val="24"/>
                <w:szCs w:val="24"/>
              </w:rPr>
            </w:pPr>
            <w:r w:rsidRPr="00F72ECE">
              <w:rPr>
                <w:sz w:val="24"/>
                <w:szCs w:val="24"/>
              </w:rPr>
              <w:t xml:space="preserve">Тема 2.5 </w:t>
            </w:r>
          </w:p>
          <w:p w:rsidR="00E66C0E" w:rsidRPr="00F72ECE" w:rsidRDefault="00E66C0E" w:rsidP="0058392E">
            <w:pPr>
              <w:pStyle w:val="20"/>
              <w:shd w:val="clear" w:color="auto" w:fill="auto"/>
              <w:tabs>
                <w:tab w:val="left" w:pos="2340"/>
              </w:tabs>
              <w:spacing w:line="240" w:lineRule="auto"/>
              <w:ind w:right="560"/>
              <w:jc w:val="both"/>
              <w:rPr>
                <w:sz w:val="24"/>
                <w:szCs w:val="24"/>
              </w:rPr>
            </w:pPr>
            <w:r w:rsidRPr="00F72ECE">
              <w:rPr>
                <w:sz w:val="24"/>
                <w:szCs w:val="24"/>
              </w:rPr>
              <w:lastRenderedPageBreak/>
              <w:t>Идеология и культура Советской России периода Гражданской войны.</w:t>
            </w:r>
          </w:p>
          <w:p w:rsidR="00E66C0E" w:rsidRPr="00F72ECE" w:rsidRDefault="00E66C0E" w:rsidP="0058392E">
            <w:pPr>
              <w:pStyle w:val="a6"/>
              <w:rPr>
                <w:rFonts w:ascii="Times New Roman" w:hAnsi="Times New Roman" w:cs="Times New Roman"/>
                <w:sz w:val="24"/>
                <w:szCs w:val="24"/>
              </w:rPr>
            </w:pPr>
          </w:p>
        </w:tc>
        <w:tc>
          <w:tcPr>
            <w:tcW w:w="7777" w:type="dxa"/>
          </w:tcPr>
          <w:p w:rsidR="00E66C0E" w:rsidRPr="00F72ECE" w:rsidRDefault="00E66C0E" w:rsidP="00A620AD">
            <w:pPr>
              <w:pStyle w:val="20"/>
              <w:spacing w:line="240" w:lineRule="auto"/>
              <w:ind w:right="560"/>
              <w:jc w:val="both"/>
              <w:rPr>
                <w:sz w:val="24"/>
                <w:szCs w:val="24"/>
              </w:rPr>
            </w:pPr>
            <w:r w:rsidRPr="00F72ECE">
              <w:rPr>
                <w:b/>
                <w:sz w:val="24"/>
                <w:szCs w:val="24"/>
              </w:rPr>
              <w:lastRenderedPageBreak/>
              <w:t>Содержание учебного материала</w:t>
            </w:r>
          </w:p>
        </w:tc>
        <w:tc>
          <w:tcPr>
            <w:tcW w:w="1431" w:type="dxa"/>
          </w:tcPr>
          <w:p w:rsidR="00E66C0E" w:rsidRPr="00F72ECE" w:rsidRDefault="00E66C0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E66C0E" w:rsidRPr="00F72ECE" w:rsidRDefault="00E66C0E" w:rsidP="003E629A">
            <w:pPr>
              <w:pStyle w:val="a6"/>
              <w:ind w:right="-113"/>
              <w:rPr>
                <w:rFonts w:ascii="Times New Roman" w:hAnsi="Times New Roman" w:cs="Times New Roman"/>
                <w:sz w:val="24"/>
                <w:szCs w:val="24"/>
              </w:rPr>
            </w:pPr>
            <w:r w:rsidRPr="00F72ECE">
              <w:rPr>
                <w:rFonts w:ascii="Times New Roman" w:hAnsi="Times New Roman" w:cs="Times New Roman"/>
                <w:sz w:val="24"/>
                <w:szCs w:val="24"/>
              </w:rPr>
              <w:t xml:space="preserve">ОК.02, ОК.04, ОК.05, </w:t>
            </w:r>
            <w:r w:rsidRPr="00F72ECE">
              <w:rPr>
                <w:rFonts w:ascii="Times New Roman" w:hAnsi="Times New Roman" w:cs="Times New Roman"/>
                <w:sz w:val="24"/>
                <w:szCs w:val="24"/>
              </w:rPr>
              <w:lastRenderedPageBreak/>
              <w:t>ОК.06</w:t>
            </w:r>
          </w:p>
        </w:tc>
      </w:tr>
      <w:tr w:rsidR="00E66C0E" w:rsidRPr="00F72ECE" w:rsidTr="009324C4">
        <w:trPr>
          <w:trHeight w:val="2970"/>
        </w:trPr>
        <w:tc>
          <w:tcPr>
            <w:tcW w:w="3171" w:type="dxa"/>
            <w:vMerge/>
          </w:tcPr>
          <w:p w:rsidR="00E66C0E" w:rsidRPr="00F72ECE" w:rsidRDefault="00E66C0E" w:rsidP="0058392E">
            <w:pPr>
              <w:pStyle w:val="20"/>
              <w:shd w:val="clear" w:color="auto" w:fill="auto"/>
              <w:tabs>
                <w:tab w:val="left" w:pos="2340"/>
              </w:tabs>
              <w:spacing w:line="240" w:lineRule="auto"/>
              <w:ind w:right="560"/>
              <w:jc w:val="both"/>
              <w:rPr>
                <w:sz w:val="24"/>
                <w:szCs w:val="24"/>
              </w:rPr>
            </w:pPr>
          </w:p>
        </w:tc>
        <w:tc>
          <w:tcPr>
            <w:tcW w:w="7777" w:type="dxa"/>
          </w:tcPr>
          <w:p w:rsidR="00E66C0E" w:rsidRPr="00F72ECE" w:rsidRDefault="00E66C0E" w:rsidP="00A620AD">
            <w:pPr>
              <w:pStyle w:val="20"/>
              <w:shd w:val="clear" w:color="auto" w:fill="auto"/>
              <w:spacing w:line="240" w:lineRule="auto"/>
              <w:ind w:right="560"/>
              <w:jc w:val="both"/>
              <w:rPr>
                <w:sz w:val="24"/>
                <w:szCs w:val="24"/>
              </w:rPr>
            </w:pPr>
            <w:r w:rsidRPr="00F72ECE">
              <w:rPr>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E66C0E" w:rsidRPr="00F72ECE" w:rsidRDefault="00E66C0E" w:rsidP="00A620AD">
            <w:pPr>
              <w:pStyle w:val="20"/>
              <w:spacing w:line="240" w:lineRule="auto"/>
              <w:ind w:right="560"/>
              <w:jc w:val="both"/>
              <w:rPr>
                <w:b/>
                <w:sz w:val="24"/>
                <w:szCs w:val="24"/>
              </w:rPr>
            </w:pPr>
            <w:r w:rsidRPr="00F72ECE">
              <w:rPr>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1431" w:type="dxa"/>
          </w:tcPr>
          <w:p w:rsidR="00E66C0E" w:rsidRPr="00F72ECE" w:rsidRDefault="001B11B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60492D" w:rsidRPr="00F72ECE" w:rsidTr="009324C4">
        <w:tc>
          <w:tcPr>
            <w:tcW w:w="3171" w:type="dxa"/>
          </w:tcPr>
          <w:p w:rsidR="0060492D" w:rsidRPr="00F72ECE" w:rsidRDefault="0060492D" w:rsidP="0058392E">
            <w:pPr>
              <w:pStyle w:val="20"/>
              <w:shd w:val="clear" w:color="auto" w:fill="auto"/>
              <w:tabs>
                <w:tab w:val="left" w:pos="2319"/>
              </w:tabs>
              <w:spacing w:line="240" w:lineRule="auto"/>
              <w:jc w:val="both"/>
              <w:rPr>
                <w:sz w:val="24"/>
                <w:szCs w:val="24"/>
              </w:rPr>
            </w:pPr>
          </w:p>
        </w:tc>
        <w:tc>
          <w:tcPr>
            <w:tcW w:w="7777" w:type="dxa"/>
          </w:tcPr>
          <w:p w:rsidR="0060492D" w:rsidRPr="00F72ECE" w:rsidRDefault="0060492D" w:rsidP="006F3010">
            <w:pPr>
              <w:rPr>
                <w:sz w:val="24"/>
                <w:szCs w:val="24"/>
              </w:rPr>
            </w:pPr>
            <w:r w:rsidRPr="00F72ECE">
              <w:rPr>
                <w:sz w:val="24"/>
                <w:szCs w:val="24"/>
              </w:rPr>
              <w:t xml:space="preserve">Профессионально-ориентированное содержание </w:t>
            </w:r>
            <w:r w:rsidR="006F3010" w:rsidRPr="00F72ECE">
              <w:rPr>
                <w:sz w:val="24"/>
                <w:szCs w:val="24"/>
              </w:rPr>
              <w:t xml:space="preserve">Социальные изменения и пути развития  общества. </w:t>
            </w:r>
            <w:r w:rsidR="00190C7B" w:rsidRPr="00F72ECE">
              <w:rPr>
                <w:sz w:val="24"/>
                <w:szCs w:val="24"/>
              </w:rPr>
              <w:t xml:space="preserve"> Становление и развитие экономической сферы.</w:t>
            </w:r>
          </w:p>
        </w:tc>
        <w:tc>
          <w:tcPr>
            <w:tcW w:w="1431" w:type="dxa"/>
          </w:tcPr>
          <w:p w:rsidR="0060492D" w:rsidRPr="00F72ECE" w:rsidRDefault="0060492D"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60492D" w:rsidRPr="00F72ECE" w:rsidRDefault="00564EFD" w:rsidP="0058392E">
            <w:pPr>
              <w:pStyle w:val="a6"/>
              <w:ind w:right="-113"/>
              <w:rPr>
                <w:rFonts w:ascii="Times New Roman" w:hAnsi="Times New Roman" w:cs="Times New Roman"/>
                <w:sz w:val="24"/>
                <w:szCs w:val="24"/>
              </w:rPr>
            </w:pPr>
            <w:r w:rsidRPr="00F72ECE">
              <w:rPr>
                <w:rFonts w:ascii="Times New Roman" w:hAnsi="Times New Roman" w:cs="Times New Roman"/>
                <w:sz w:val="24"/>
                <w:szCs w:val="24"/>
              </w:rPr>
              <w:t>ПК</w:t>
            </w:r>
            <w:r w:rsidR="003E629A" w:rsidRPr="00F72ECE">
              <w:rPr>
                <w:rFonts w:ascii="Times New Roman" w:hAnsi="Times New Roman" w:cs="Times New Roman"/>
                <w:sz w:val="24"/>
                <w:szCs w:val="24"/>
              </w:rPr>
              <w:t xml:space="preserve"> </w:t>
            </w:r>
            <w:r w:rsidRPr="00F72ECE">
              <w:rPr>
                <w:rFonts w:ascii="Times New Roman" w:hAnsi="Times New Roman" w:cs="Times New Roman"/>
                <w:sz w:val="24"/>
                <w:szCs w:val="24"/>
              </w:rPr>
              <w:t>1</w:t>
            </w:r>
          </w:p>
        </w:tc>
      </w:tr>
      <w:tr w:rsidR="00E66C0E" w:rsidRPr="00F72ECE" w:rsidTr="00E66C0E">
        <w:trPr>
          <w:trHeight w:val="280"/>
        </w:trPr>
        <w:tc>
          <w:tcPr>
            <w:tcW w:w="3171" w:type="dxa"/>
            <w:vMerge w:val="restart"/>
          </w:tcPr>
          <w:p w:rsidR="006A1A46" w:rsidRPr="00F72ECE" w:rsidRDefault="00E66C0E" w:rsidP="0058392E">
            <w:pPr>
              <w:pStyle w:val="20"/>
              <w:shd w:val="clear" w:color="auto" w:fill="auto"/>
              <w:tabs>
                <w:tab w:val="left" w:pos="2319"/>
              </w:tabs>
              <w:spacing w:line="240" w:lineRule="auto"/>
              <w:jc w:val="both"/>
              <w:rPr>
                <w:sz w:val="24"/>
                <w:szCs w:val="24"/>
              </w:rPr>
            </w:pPr>
            <w:r w:rsidRPr="00F72ECE">
              <w:rPr>
                <w:sz w:val="24"/>
                <w:szCs w:val="24"/>
              </w:rPr>
              <w:t xml:space="preserve">Тема 2.6 </w:t>
            </w:r>
          </w:p>
          <w:p w:rsidR="00E66C0E" w:rsidRPr="00F72ECE" w:rsidRDefault="00E66C0E" w:rsidP="0058392E">
            <w:pPr>
              <w:pStyle w:val="20"/>
              <w:shd w:val="clear" w:color="auto" w:fill="auto"/>
              <w:tabs>
                <w:tab w:val="left" w:pos="2319"/>
              </w:tabs>
              <w:spacing w:line="240" w:lineRule="auto"/>
              <w:jc w:val="both"/>
              <w:rPr>
                <w:sz w:val="24"/>
                <w:szCs w:val="24"/>
              </w:rPr>
            </w:pPr>
            <w:r w:rsidRPr="00F72ECE">
              <w:rPr>
                <w:sz w:val="24"/>
                <w:szCs w:val="24"/>
              </w:rPr>
              <w:t>Наш край в 1914-1922 гг.</w:t>
            </w:r>
          </w:p>
          <w:p w:rsidR="00E66C0E" w:rsidRPr="00F72ECE" w:rsidRDefault="00E66C0E" w:rsidP="0058392E">
            <w:pPr>
              <w:pStyle w:val="a6"/>
              <w:rPr>
                <w:rFonts w:ascii="Times New Roman" w:hAnsi="Times New Roman" w:cs="Times New Roman"/>
                <w:sz w:val="24"/>
                <w:szCs w:val="24"/>
              </w:rPr>
            </w:pPr>
          </w:p>
        </w:tc>
        <w:tc>
          <w:tcPr>
            <w:tcW w:w="7777" w:type="dxa"/>
          </w:tcPr>
          <w:p w:rsidR="00E66C0E" w:rsidRPr="00F72ECE" w:rsidRDefault="00E66C0E" w:rsidP="0058392E">
            <w:pPr>
              <w:pStyle w:val="20"/>
              <w:tabs>
                <w:tab w:val="left" w:pos="2319"/>
              </w:tabs>
              <w:spacing w:line="240" w:lineRule="auto"/>
              <w:jc w:val="both"/>
              <w:rPr>
                <w:sz w:val="24"/>
                <w:szCs w:val="24"/>
              </w:rPr>
            </w:pPr>
            <w:r w:rsidRPr="00F72ECE">
              <w:rPr>
                <w:b/>
                <w:sz w:val="24"/>
                <w:szCs w:val="24"/>
              </w:rPr>
              <w:t>Содержание учебного материала</w:t>
            </w:r>
          </w:p>
        </w:tc>
        <w:tc>
          <w:tcPr>
            <w:tcW w:w="1431" w:type="dxa"/>
          </w:tcPr>
          <w:p w:rsidR="00E66C0E" w:rsidRPr="00F72ECE" w:rsidRDefault="00E66C0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E66C0E" w:rsidRPr="00F72ECE" w:rsidRDefault="00E66C0E" w:rsidP="003E629A">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9324C4">
        <w:trPr>
          <w:trHeight w:val="550"/>
        </w:trPr>
        <w:tc>
          <w:tcPr>
            <w:tcW w:w="3171" w:type="dxa"/>
            <w:vMerge/>
          </w:tcPr>
          <w:p w:rsidR="00E66C0E" w:rsidRPr="00F72ECE" w:rsidRDefault="00E66C0E" w:rsidP="0058392E">
            <w:pPr>
              <w:pStyle w:val="20"/>
              <w:shd w:val="clear" w:color="auto" w:fill="auto"/>
              <w:tabs>
                <w:tab w:val="left" w:pos="2319"/>
              </w:tabs>
              <w:spacing w:line="240" w:lineRule="auto"/>
              <w:jc w:val="both"/>
              <w:rPr>
                <w:sz w:val="24"/>
                <w:szCs w:val="24"/>
              </w:rPr>
            </w:pPr>
          </w:p>
        </w:tc>
        <w:tc>
          <w:tcPr>
            <w:tcW w:w="7777" w:type="dxa"/>
          </w:tcPr>
          <w:p w:rsidR="00E66C0E" w:rsidRPr="00F72ECE" w:rsidRDefault="00E66C0E" w:rsidP="00BA52A0">
            <w:pPr>
              <w:pStyle w:val="20"/>
              <w:shd w:val="clear" w:color="auto" w:fill="auto"/>
              <w:tabs>
                <w:tab w:val="left" w:pos="2319"/>
              </w:tabs>
              <w:spacing w:line="240" w:lineRule="auto"/>
              <w:jc w:val="both"/>
              <w:rPr>
                <w:sz w:val="24"/>
                <w:szCs w:val="24"/>
              </w:rPr>
            </w:pPr>
            <w:r w:rsidRPr="00F72ECE">
              <w:rPr>
                <w:sz w:val="24"/>
                <w:szCs w:val="24"/>
              </w:rPr>
              <w:t xml:space="preserve">Наш край в 1914-1922 </w:t>
            </w:r>
            <w:proofErr w:type="spellStart"/>
            <w:proofErr w:type="gramStart"/>
            <w:r w:rsidRPr="00F72ECE">
              <w:rPr>
                <w:sz w:val="24"/>
                <w:szCs w:val="24"/>
              </w:rPr>
              <w:t>гг</w:t>
            </w:r>
            <w:proofErr w:type="spellEnd"/>
            <w:proofErr w:type="gramEnd"/>
          </w:p>
        </w:tc>
        <w:tc>
          <w:tcPr>
            <w:tcW w:w="1431" w:type="dxa"/>
          </w:tcPr>
          <w:p w:rsidR="00E66C0E" w:rsidRPr="00F72ECE" w:rsidRDefault="001B11B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E66C0E" w:rsidRPr="00F72ECE" w:rsidTr="00E66C0E">
        <w:trPr>
          <w:trHeight w:val="260"/>
        </w:trPr>
        <w:tc>
          <w:tcPr>
            <w:tcW w:w="3171" w:type="dxa"/>
            <w:vMerge w:val="restart"/>
          </w:tcPr>
          <w:p w:rsidR="006A1A46" w:rsidRPr="00F72ECE" w:rsidRDefault="00E66C0E" w:rsidP="0058392E">
            <w:pPr>
              <w:pStyle w:val="20"/>
              <w:shd w:val="clear" w:color="auto" w:fill="auto"/>
              <w:tabs>
                <w:tab w:val="left" w:pos="2118"/>
              </w:tabs>
              <w:spacing w:line="240" w:lineRule="auto"/>
              <w:jc w:val="both"/>
              <w:rPr>
                <w:sz w:val="24"/>
                <w:szCs w:val="24"/>
              </w:rPr>
            </w:pPr>
            <w:r w:rsidRPr="00F72ECE">
              <w:rPr>
                <w:sz w:val="24"/>
                <w:szCs w:val="24"/>
              </w:rPr>
              <w:t>Тема</w:t>
            </w:r>
            <w:r w:rsidR="004052BB" w:rsidRPr="00F72ECE">
              <w:rPr>
                <w:sz w:val="24"/>
                <w:szCs w:val="24"/>
              </w:rPr>
              <w:t xml:space="preserve"> </w:t>
            </w:r>
            <w:r w:rsidRPr="00F72ECE">
              <w:rPr>
                <w:sz w:val="24"/>
                <w:szCs w:val="24"/>
              </w:rPr>
              <w:t xml:space="preserve">2.7 </w:t>
            </w:r>
          </w:p>
          <w:p w:rsidR="00E66C0E" w:rsidRPr="00F72ECE" w:rsidRDefault="00E66C0E" w:rsidP="0058392E">
            <w:pPr>
              <w:pStyle w:val="20"/>
              <w:shd w:val="clear" w:color="auto" w:fill="auto"/>
              <w:tabs>
                <w:tab w:val="left" w:pos="2118"/>
              </w:tabs>
              <w:spacing w:line="240" w:lineRule="auto"/>
              <w:jc w:val="both"/>
              <w:rPr>
                <w:sz w:val="24"/>
                <w:szCs w:val="24"/>
              </w:rPr>
            </w:pPr>
            <w:r w:rsidRPr="00F72ECE">
              <w:rPr>
                <w:sz w:val="24"/>
                <w:szCs w:val="24"/>
              </w:rPr>
              <w:t>Советский Союз в 1920-1930-е гг.</w:t>
            </w:r>
          </w:p>
          <w:p w:rsidR="00E66C0E" w:rsidRPr="00F72ECE" w:rsidRDefault="00E66C0E" w:rsidP="0058392E">
            <w:pPr>
              <w:pStyle w:val="20"/>
              <w:shd w:val="clear" w:color="auto" w:fill="auto"/>
              <w:tabs>
                <w:tab w:val="left" w:pos="2319"/>
              </w:tabs>
              <w:spacing w:line="240" w:lineRule="auto"/>
              <w:jc w:val="both"/>
              <w:rPr>
                <w:sz w:val="24"/>
                <w:szCs w:val="24"/>
              </w:rPr>
            </w:pPr>
          </w:p>
        </w:tc>
        <w:tc>
          <w:tcPr>
            <w:tcW w:w="7777" w:type="dxa"/>
          </w:tcPr>
          <w:p w:rsidR="00E66C0E" w:rsidRPr="00F72ECE" w:rsidRDefault="00E66C0E" w:rsidP="0058392E">
            <w:pPr>
              <w:pStyle w:val="20"/>
              <w:tabs>
                <w:tab w:val="left" w:pos="2319"/>
              </w:tabs>
              <w:spacing w:line="240" w:lineRule="auto"/>
              <w:jc w:val="both"/>
              <w:rPr>
                <w:sz w:val="24"/>
                <w:szCs w:val="24"/>
              </w:rPr>
            </w:pPr>
            <w:r w:rsidRPr="00F72ECE">
              <w:rPr>
                <w:b/>
                <w:sz w:val="24"/>
                <w:szCs w:val="24"/>
              </w:rPr>
              <w:t>Содержание учебного материала</w:t>
            </w:r>
          </w:p>
        </w:tc>
        <w:tc>
          <w:tcPr>
            <w:tcW w:w="1431" w:type="dxa"/>
          </w:tcPr>
          <w:p w:rsidR="00E66C0E" w:rsidRPr="00F72ECE" w:rsidRDefault="00E66C0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E66C0E" w:rsidRPr="00F72ECE" w:rsidRDefault="00E66C0E" w:rsidP="003E629A">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BA52A0">
        <w:trPr>
          <w:trHeight w:val="1260"/>
        </w:trPr>
        <w:tc>
          <w:tcPr>
            <w:tcW w:w="3171" w:type="dxa"/>
            <w:vMerge/>
          </w:tcPr>
          <w:p w:rsidR="00E66C0E" w:rsidRPr="00F72ECE" w:rsidRDefault="00E66C0E" w:rsidP="0058392E">
            <w:pPr>
              <w:pStyle w:val="20"/>
              <w:shd w:val="clear" w:color="auto" w:fill="auto"/>
              <w:tabs>
                <w:tab w:val="left" w:pos="2118"/>
              </w:tabs>
              <w:spacing w:line="240" w:lineRule="auto"/>
              <w:jc w:val="both"/>
              <w:rPr>
                <w:sz w:val="24"/>
                <w:szCs w:val="24"/>
              </w:rPr>
            </w:pPr>
          </w:p>
        </w:tc>
        <w:tc>
          <w:tcPr>
            <w:tcW w:w="7777" w:type="dxa"/>
          </w:tcPr>
          <w:p w:rsidR="00E66C0E" w:rsidRPr="00F72ECE" w:rsidRDefault="00E66C0E" w:rsidP="0058392E">
            <w:pPr>
              <w:pStyle w:val="20"/>
              <w:shd w:val="clear" w:color="auto" w:fill="auto"/>
              <w:tabs>
                <w:tab w:val="left" w:pos="2319"/>
              </w:tabs>
              <w:spacing w:line="240" w:lineRule="auto"/>
              <w:jc w:val="both"/>
              <w:rPr>
                <w:sz w:val="24"/>
                <w:szCs w:val="24"/>
              </w:rPr>
            </w:pPr>
            <w:r w:rsidRPr="00F72ECE">
              <w:rPr>
                <w:sz w:val="24"/>
                <w:szCs w:val="24"/>
              </w:rPr>
              <w:t>СССР в годы нэпа (1921-1928 гг.).</w:t>
            </w:r>
          </w:p>
          <w:p w:rsidR="00E66C0E" w:rsidRPr="00F72ECE" w:rsidRDefault="00E66C0E" w:rsidP="0058392E">
            <w:pPr>
              <w:pStyle w:val="20"/>
              <w:shd w:val="clear" w:color="auto" w:fill="auto"/>
              <w:spacing w:line="240" w:lineRule="auto"/>
              <w:ind w:right="560"/>
              <w:jc w:val="both"/>
              <w:rPr>
                <w:sz w:val="24"/>
                <w:szCs w:val="24"/>
              </w:rPr>
            </w:pPr>
            <w:r w:rsidRPr="00F72ECE">
              <w:rPr>
                <w:sz w:val="24"/>
                <w:szCs w:val="24"/>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F72ECE">
              <w:rPr>
                <w:sz w:val="24"/>
                <w:szCs w:val="24"/>
              </w:rPr>
              <w:t>Тамбовщине</w:t>
            </w:r>
            <w:proofErr w:type="spellEnd"/>
            <w:r w:rsidRPr="00F72ECE">
              <w:rPr>
                <w:sz w:val="24"/>
                <w:szCs w:val="24"/>
              </w:rPr>
              <w:t>, в Поволжье и другие Кронштадтское восстание.</w:t>
            </w:r>
          </w:p>
          <w:p w:rsidR="00E66C0E" w:rsidRPr="00F72ECE" w:rsidRDefault="00E66C0E" w:rsidP="0058392E">
            <w:pPr>
              <w:pStyle w:val="20"/>
              <w:shd w:val="clear" w:color="auto" w:fill="auto"/>
              <w:spacing w:line="240" w:lineRule="auto"/>
              <w:ind w:right="560"/>
              <w:jc w:val="both"/>
              <w:rPr>
                <w:sz w:val="24"/>
                <w:szCs w:val="24"/>
              </w:rPr>
            </w:pPr>
            <w:r w:rsidRPr="00F72ECE">
              <w:rPr>
                <w:sz w:val="24"/>
                <w:szCs w:val="24"/>
              </w:rPr>
              <w:t>Отказ большевиков от «военного коммунизма» и переход к новой экономической политике (нэп). Использование рыночных механизмов и товарн</w:t>
            </w:r>
            <w:proofErr w:type="gramStart"/>
            <w:r w:rsidRPr="00F72ECE">
              <w:rPr>
                <w:sz w:val="24"/>
                <w:szCs w:val="24"/>
              </w:rPr>
              <w:t>о-</w:t>
            </w:r>
            <w:proofErr w:type="gramEnd"/>
            <w:r w:rsidRPr="00F72ECE">
              <w:rPr>
                <w:sz w:val="24"/>
                <w:szCs w:val="24"/>
              </w:rPr>
              <w:t xml:space="preserve"> 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E66C0E" w:rsidRPr="00F72ECE" w:rsidRDefault="00E66C0E" w:rsidP="0058392E">
            <w:pPr>
              <w:pStyle w:val="20"/>
              <w:shd w:val="clear" w:color="auto" w:fill="auto"/>
              <w:spacing w:line="240" w:lineRule="auto"/>
              <w:ind w:right="560"/>
              <w:jc w:val="both"/>
              <w:rPr>
                <w:sz w:val="24"/>
                <w:szCs w:val="24"/>
              </w:rPr>
            </w:pPr>
            <w:r w:rsidRPr="00F72ECE">
              <w:rPr>
                <w:sz w:val="24"/>
                <w:szCs w:val="24"/>
              </w:rPr>
              <w:lastRenderedPageBreak/>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F72ECE">
              <w:rPr>
                <w:sz w:val="24"/>
                <w:szCs w:val="24"/>
              </w:rPr>
              <w:t>коренизации</w:t>
            </w:r>
            <w:proofErr w:type="spellEnd"/>
            <w:r w:rsidRPr="00F72ECE">
              <w:rPr>
                <w:sz w:val="24"/>
                <w:szCs w:val="24"/>
              </w:rPr>
              <w:t>» и борьба по вопросу о национальном строительстве.</w:t>
            </w:r>
          </w:p>
          <w:p w:rsidR="00E66C0E" w:rsidRPr="00F72ECE" w:rsidRDefault="00E66C0E" w:rsidP="0058392E">
            <w:pPr>
              <w:pStyle w:val="20"/>
              <w:shd w:val="clear" w:color="auto" w:fill="auto"/>
              <w:spacing w:line="240" w:lineRule="auto"/>
              <w:ind w:right="560"/>
              <w:jc w:val="both"/>
              <w:rPr>
                <w:sz w:val="24"/>
                <w:szCs w:val="24"/>
              </w:rPr>
            </w:pPr>
            <w:r w:rsidRPr="00F72ECE">
              <w:rPr>
                <w:sz w:val="24"/>
                <w:szCs w:val="24"/>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F72ECE">
              <w:rPr>
                <w:sz w:val="24"/>
                <w:szCs w:val="24"/>
              </w:rPr>
              <w:t>П(</w:t>
            </w:r>
            <w:proofErr w:type="gramEnd"/>
            <w:r w:rsidRPr="00F72ECE">
              <w:rPr>
                <w:sz w:val="24"/>
                <w:szCs w:val="24"/>
              </w:rPr>
              <w:t>б) к концу 1920-х гг.</w:t>
            </w:r>
          </w:p>
          <w:p w:rsidR="00E66C0E" w:rsidRPr="00F72ECE" w:rsidRDefault="00E66C0E" w:rsidP="0058392E">
            <w:pPr>
              <w:pStyle w:val="20"/>
              <w:shd w:val="clear" w:color="auto" w:fill="auto"/>
              <w:spacing w:line="240" w:lineRule="auto"/>
              <w:jc w:val="both"/>
              <w:rPr>
                <w:sz w:val="24"/>
                <w:szCs w:val="24"/>
              </w:rPr>
            </w:pPr>
            <w:r w:rsidRPr="00F72ECE">
              <w:rPr>
                <w:sz w:val="24"/>
                <w:szCs w:val="24"/>
              </w:rPr>
              <w:t>Социальная политика большевиков. Положение рабочих и крестьян.</w:t>
            </w:r>
          </w:p>
          <w:p w:rsidR="00E66C0E" w:rsidRPr="00F72ECE" w:rsidRDefault="00E66C0E" w:rsidP="00BA52A0">
            <w:pPr>
              <w:pStyle w:val="20"/>
              <w:tabs>
                <w:tab w:val="left" w:pos="2924"/>
                <w:tab w:val="left" w:pos="4926"/>
              </w:tabs>
              <w:spacing w:line="240" w:lineRule="auto"/>
              <w:ind w:right="560"/>
              <w:jc w:val="both"/>
              <w:rPr>
                <w:b/>
                <w:sz w:val="24"/>
                <w:szCs w:val="24"/>
              </w:rPr>
            </w:pPr>
            <w:r w:rsidRPr="00F72ECE">
              <w:rPr>
                <w:sz w:val="24"/>
                <w:szCs w:val="24"/>
              </w:rPr>
              <w:t>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w:t>
            </w:r>
            <w:r w:rsidRPr="00F72ECE">
              <w:rPr>
                <w:sz w:val="24"/>
                <w:szCs w:val="24"/>
              </w:rPr>
              <w:tab/>
              <w:t xml:space="preserve">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F72ECE">
              <w:rPr>
                <w:sz w:val="24"/>
                <w:szCs w:val="24"/>
              </w:rPr>
              <w:t>ТОЗы</w:t>
            </w:r>
            <w:proofErr w:type="spellEnd"/>
            <w:r w:rsidRPr="00F72ECE">
              <w:rPr>
                <w:sz w:val="24"/>
                <w:szCs w:val="24"/>
              </w:rPr>
              <w:t>.</w:t>
            </w:r>
          </w:p>
        </w:tc>
        <w:tc>
          <w:tcPr>
            <w:tcW w:w="1431" w:type="dxa"/>
          </w:tcPr>
          <w:p w:rsidR="00E66C0E" w:rsidRPr="00F72ECE" w:rsidRDefault="001B11B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lastRenderedPageBreak/>
              <w:t>2</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716FD1" w:rsidRPr="00F72ECE" w:rsidTr="009324C4">
        <w:tc>
          <w:tcPr>
            <w:tcW w:w="3171" w:type="dxa"/>
          </w:tcPr>
          <w:p w:rsidR="00716FD1" w:rsidRPr="00F72ECE" w:rsidRDefault="00716FD1" w:rsidP="0058392E">
            <w:pPr>
              <w:pStyle w:val="20"/>
              <w:shd w:val="clear" w:color="auto" w:fill="auto"/>
              <w:tabs>
                <w:tab w:val="left" w:pos="2118"/>
              </w:tabs>
              <w:spacing w:line="240" w:lineRule="auto"/>
              <w:jc w:val="both"/>
              <w:rPr>
                <w:sz w:val="24"/>
                <w:szCs w:val="24"/>
              </w:rPr>
            </w:pPr>
          </w:p>
        </w:tc>
        <w:tc>
          <w:tcPr>
            <w:tcW w:w="7777" w:type="dxa"/>
          </w:tcPr>
          <w:p w:rsidR="000C427E" w:rsidRPr="00F72ECE" w:rsidRDefault="00716FD1" w:rsidP="00716FD1">
            <w:pPr>
              <w:tabs>
                <w:tab w:val="center" w:pos="8817"/>
              </w:tabs>
              <w:rPr>
                <w:b/>
              </w:rPr>
            </w:pPr>
            <w:r w:rsidRPr="00F72ECE">
              <w:rPr>
                <w:b/>
              </w:rPr>
              <w:t xml:space="preserve">Практические занятия № 4 </w:t>
            </w:r>
          </w:p>
          <w:p w:rsidR="00716FD1" w:rsidRPr="00F72ECE" w:rsidRDefault="00716FD1" w:rsidP="00716FD1">
            <w:pPr>
              <w:tabs>
                <w:tab w:val="center" w:pos="8817"/>
              </w:tabs>
            </w:pPr>
            <w:r w:rsidRPr="00F72ECE">
              <w:t xml:space="preserve">Противоречия политики НЭПа. Однопартийная </w:t>
            </w:r>
            <w:r w:rsidRPr="00F72ECE">
              <w:tab/>
              <w:t xml:space="preserve">13 </w:t>
            </w:r>
          </w:p>
          <w:p w:rsidR="00716FD1" w:rsidRPr="00F72ECE" w:rsidRDefault="00716FD1" w:rsidP="004E43F3">
            <w:r w:rsidRPr="00F72ECE">
              <w:t xml:space="preserve">политическая система и «срастание» партийных и советских органов власти. </w:t>
            </w:r>
          </w:p>
        </w:tc>
        <w:tc>
          <w:tcPr>
            <w:tcW w:w="1431" w:type="dxa"/>
          </w:tcPr>
          <w:p w:rsidR="00716FD1" w:rsidRPr="00F72ECE" w:rsidRDefault="00716FD1"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716FD1" w:rsidRPr="00F72ECE" w:rsidRDefault="00716FD1" w:rsidP="0058392E">
            <w:pPr>
              <w:pStyle w:val="a6"/>
              <w:ind w:right="-113"/>
              <w:rPr>
                <w:rFonts w:ascii="Times New Roman" w:hAnsi="Times New Roman" w:cs="Times New Roman"/>
                <w:sz w:val="24"/>
                <w:szCs w:val="24"/>
              </w:rPr>
            </w:pPr>
          </w:p>
        </w:tc>
      </w:tr>
      <w:tr w:rsidR="00E66C0E" w:rsidRPr="00F72ECE" w:rsidTr="00E66C0E">
        <w:trPr>
          <w:trHeight w:val="280"/>
        </w:trPr>
        <w:tc>
          <w:tcPr>
            <w:tcW w:w="3171" w:type="dxa"/>
            <w:vMerge w:val="restart"/>
          </w:tcPr>
          <w:p w:rsidR="006A1A46" w:rsidRPr="00F72ECE" w:rsidRDefault="00E66C0E" w:rsidP="0058392E">
            <w:pPr>
              <w:pStyle w:val="20"/>
              <w:shd w:val="clear" w:color="auto" w:fill="auto"/>
              <w:tabs>
                <w:tab w:val="left" w:pos="2309"/>
              </w:tabs>
              <w:spacing w:line="240" w:lineRule="auto"/>
              <w:jc w:val="both"/>
              <w:rPr>
                <w:sz w:val="24"/>
                <w:szCs w:val="24"/>
              </w:rPr>
            </w:pPr>
            <w:r w:rsidRPr="00F72ECE">
              <w:rPr>
                <w:sz w:val="24"/>
                <w:szCs w:val="24"/>
              </w:rPr>
              <w:t xml:space="preserve">Тема 2.8 </w:t>
            </w:r>
          </w:p>
          <w:p w:rsidR="00E66C0E" w:rsidRPr="00F72ECE" w:rsidRDefault="00E66C0E" w:rsidP="0058392E">
            <w:pPr>
              <w:pStyle w:val="20"/>
              <w:shd w:val="clear" w:color="auto" w:fill="auto"/>
              <w:tabs>
                <w:tab w:val="left" w:pos="2309"/>
              </w:tabs>
              <w:spacing w:line="240" w:lineRule="auto"/>
              <w:jc w:val="both"/>
              <w:rPr>
                <w:sz w:val="24"/>
                <w:szCs w:val="24"/>
              </w:rPr>
            </w:pPr>
            <w:r w:rsidRPr="00F72ECE">
              <w:rPr>
                <w:sz w:val="24"/>
                <w:szCs w:val="24"/>
              </w:rPr>
              <w:t>Советский Союз в 1929-1941 гг.</w:t>
            </w:r>
          </w:p>
          <w:p w:rsidR="00E66C0E" w:rsidRPr="00F72ECE" w:rsidRDefault="00E66C0E" w:rsidP="0058392E">
            <w:pPr>
              <w:pStyle w:val="20"/>
              <w:shd w:val="clear" w:color="auto" w:fill="auto"/>
              <w:tabs>
                <w:tab w:val="left" w:pos="2319"/>
              </w:tabs>
              <w:spacing w:line="240" w:lineRule="auto"/>
              <w:jc w:val="both"/>
              <w:rPr>
                <w:sz w:val="24"/>
                <w:szCs w:val="24"/>
              </w:rPr>
            </w:pPr>
          </w:p>
        </w:tc>
        <w:tc>
          <w:tcPr>
            <w:tcW w:w="7777" w:type="dxa"/>
          </w:tcPr>
          <w:p w:rsidR="00E66C0E" w:rsidRPr="00F72ECE" w:rsidRDefault="00E66C0E" w:rsidP="0058392E">
            <w:pPr>
              <w:pStyle w:val="20"/>
              <w:tabs>
                <w:tab w:val="left" w:pos="2924"/>
              </w:tabs>
              <w:spacing w:line="240" w:lineRule="auto"/>
              <w:ind w:right="560"/>
              <w:jc w:val="both"/>
              <w:rPr>
                <w:sz w:val="24"/>
                <w:szCs w:val="24"/>
              </w:rPr>
            </w:pPr>
            <w:r w:rsidRPr="00F72ECE">
              <w:rPr>
                <w:b/>
                <w:sz w:val="24"/>
                <w:szCs w:val="24"/>
              </w:rPr>
              <w:t>Содержание учебного материала</w:t>
            </w:r>
          </w:p>
        </w:tc>
        <w:tc>
          <w:tcPr>
            <w:tcW w:w="1431" w:type="dxa"/>
          </w:tcPr>
          <w:p w:rsidR="00E66C0E" w:rsidRPr="00F72ECE" w:rsidRDefault="00E66C0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E66C0E" w:rsidRPr="00F72ECE" w:rsidRDefault="00E66C0E" w:rsidP="004052BB">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BA52A0">
        <w:trPr>
          <w:trHeight w:val="693"/>
        </w:trPr>
        <w:tc>
          <w:tcPr>
            <w:tcW w:w="3171" w:type="dxa"/>
            <w:vMerge/>
          </w:tcPr>
          <w:p w:rsidR="00E66C0E" w:rsidRPr="00F72ECE" w:rsidRDefault="00E66C0E" w:rsidP="0058392E">
            <w:pPr>
              <w:pStyle w:val="20"/>
              <w:shd w:val="clear" w:color="auto" w:fill="auto"/>
              <w:tabs>
                <w:tab w:val="left" w:pos="2309"/>
              </w:tabs>
              <w:spacing w:line="240" w:lineRule="auto"/>
              <w:jc w:val="both"/>
              <w:rPr>
                <w:sz w:val="24"/>
                <w:szCs w:val="24"/>
              </w:rPr>
            </w:pPr>
          </w:p>
        </w:tc>
        <w:tc>
          <w:tcPr>
            <w:tcW w:w="7777" w:type="dxa"/>
          </w:tcPr>
          <w:p w:rsidR="00E66C0E" w:rsidRPr="00F72ECE" w:rsidRDefault="00E66C0E" w:rsidP="0058392E">
            <w:pPr>
              <w:pStyle w:val="20"/>
              <w:shd w:val="clear" w:color="auto" w:fill="auto"/>
              <w:tabs>
                <w:tab w:val="left" w:pos="2924"/>
              </w:tabs>
              <w:spacing w:line="240" w:lineRule="auto"/>
              <w:ind w:right="560"/>
              <w:jc w:val="both"/>
              <w:rPr>
                <w:sz w:val="24"/>
                <w:szCs w:val="24"/>
              </w:rPr>
            </w:pPr>
            <w:r w:rsidRPr="00F72ECE">
              <w:rPr>
                <w:sz w:val="24"/>
                <w:szCs w:val="24"/>
              </w:rPr>
              <w:t>«Великий перелом». Перестройка экономики на основе командного администрирования.</w:t>
            </w:r>
            <w:r w:rsidRPr="00F72ECE">
              <w:rPr>
                <w:sz w:val="24"/>
                <w:szCs w:val="24"/>
              </w:rPr>
              <w:tab/>
              <w:t>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E66C0E" w:rsidRPr="00F72ECE" w:rsidRDefault="00E66C0E" w:rsidP="0058392E">
            <w:pPr>
              <w:pStyle w:val="20"/>
              <w:shd w:val="clear" w:color="auto" w:fill="auto"/>
              <w:spacing w:line="240" w:lineRule="auto"/>
              <w:ind w:right="560"/>
              <w:jc w:val="both"/>
              <w:rPr>
                <w:sz w:val="24"/>
                <w:szCs w:val="24"/>
              </w:rPr>
            </w:pPr>
            <w:r w:rsidRPr="00F72ECE">
              <w:rPr>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w:t>
            </w:r>
            <w:proofErr w:type="gramStart"/>
            <w:r w:rsidRPr="00F72ECE">
              <w:rPr>
                <w:sz w:val="24"/>
                <w:szCs w:val="24"/>
              </w:rPr>
              <w:t>д в СССР</w:t>
            </w:r>
            <w:proofErr w:type="gramEnd"/>
            <w:r w:rsidRPr="00F72ECE">
              <w:rPr>
                <w:sz w:val="24"/>
                <w:szCs w:val="24"/>
              </w:rPr>
              <w:t xml:space="preserve"> в 1932-1933 гг. как следствие коллективизации.</w:t>
            </w:r>
          </w:p>
          <w:p w:rsidR="00E66C0E" w:rsidRPr="00F72ECE" w:rsidRDefault="00E66C0E" w:rsidP="0058392E">
            <w:pPr>
              <w:pStyle w:val="20"/>
              <w:shd w:val="clear" w:color="auto" w:fill="auto"/>
              <w:spacing w:line="240" w:lineRule="auto"/>
              <w:ind w:right="560"/>
              <w:jc w:val="both"/>
              <w:rPr>
                <w:sz w:val="24"/>
                <w:szCs w:val="24"/>
              </w:rPr>
            </w:pPr>
            <w:r w:rsidRPr="00F72ECE">
              <w:rPr>
                <w:sz w:val="24"/>
                <w:szCs w:val="24"/>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w:t>
            </w:r>
            <w:r w:rsidRPr="00F72ECE">
              <w:rPr>
                <w:sz w:val="24"/>
                <w:szCs w:val="24"/>
              </w:rPr>
              <w:lastRenderedPageBreak/>
              <w:t>модернизации. Превращение СССР в аграрно-индустриальную державу. Ликвидация безработицы.</w:t>
            </w:r>
          </w:p>
          <w:p w:rsidR="00E66C0E" w:rsidRPr="00F72ECE" w:rsidRDefault="00E66C0E" w:rsidP="0058392E">
            <w:pPr>
              <w:pStyle w:val="20"/>
              <w:shd w:val="clear" w:color="auto" w:fill="auto"/>
              <w:spacing w:line="240" w:lineRule="auto"/>
              <w:ind w:right="560"/>
              <w:jc w:val="both"/>
              <w:rPr>
                <w:sz w:val="24"/>
                <w:szCs w:val="24"/>
              </w:rPr>
            </w:pPr>
            <w:r w:rsidRPr="00F72ECE">
              <w:rPr>
                <w:sz w:val="24"/>
                <w:szCs w:val="24"/>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F72ECE">
              <w:rPr>
                <w:sz w:val="24"/>
                <w:szCs w:val="24"/>
              </w:rPr>
              <w:t>П(</w:t>
            </w:r>
            <w:proofErr w:type="gramEnd"/>
            <w:r w:rsidRPr="00F72ECE">
              <w:rPr>
                <w:sz w:val="24"/>
                <w:szCs w:val="24"/>
              </w:rPr>
              <w:t>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E66C0E" w:rsidRPr="00F72ECE" w:rsidRDefault="00E66C0E" w:rsidP="00A620AD">
            <w:pPr>
              <w:pStyle w:val="20"/>
              <w:spacing w:line="240" w:lineRule="auto"/>
              <w:ind w:right="560"/>
              <w:jc w:val="both"/>
              <w:rPr>
                <w:b/>
                <w:sz w:val="24"/>
                <w:szCs w:val="24"/>
              </w:rPr>
            </w:pPr>
            <w:r w:rsidRPr="00F72ECE">
              <w:rPr>
                <w:sz w:val="24"/>
                <w:szCs w:val="24"/>
              </w:rPr>
              <w:t>Советская социальная и национальная политика 1930-х гг. Пропаганда и реальные достижения. Конституция СССР 1936 г.</w:t>
            </w:r>
          </w:p>
        </w:tc>
        <w:tc>
          <w:tcPr>
            <w:tcW w:w="1431" w:type="dxa"/>
          </w:tcPr>
          <w:p w:rsidR="00E66C0E" w:rsidRPr="00F72ECE" w:rsidRDefault="001B11B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lastRenderedPageBreak/>
              <w:t>2</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E66C0E" w:rsidRPr="00F72ECE" w:rsidTr="00E66C0E">
        <w:trPr>
          <w:trHeight w:val="300"/>
        </w:trPr>
        <w:tc>
          <w:tcPr>
            <w:tcW w:w="3171" w:type="dxa"/>
            <w:vMerge w:val="restart"/>
          </w:tcPr>
          <w:p w:rsidR="006A1A46" w:rsidRPr="00F72ECE" w:rsidRDefault="00E66C0E" w:rsidP="002E3B45">
            <w:pPr>
              <w:pStyle w:val="20"/>
              <w:shd w:val="clear" w:color="auto" w:fill="auto"/>
              <w:tabs>
                <w:tab w:val="left" w:pos="2319"/>
              </w:tabs>
              <w:spacing w:line="240" w:lineRule="auto"/>
              <w:rPr>
                <w:sz w:val="24"/>
                <w:szCs w:val="24"/>
              </w:rPr>
            </w:pPr>
            <w:r w:rsidRPr="00F72ECE">
              <w:rPr>
                <w:sz w:val="24"/>
                <w:szCs w:val="24"/>
              </w:rPr>
              <w:lastRenderedPageBreak/>
              <w:t xml:space="preserve">Тема 2.9 </w:t>
            </w:r>
          </w:p>
          <w:p w:rsidR="00E66C0E" w:rsidRPr="00F72ECE" w:rsidRDefault="00E66C0E" w:rsidP="002E3B45">
            <w:pPr>
              <w:pStyle w:val="20"/>
              <w:shd w:val="clear" w:color="auto" w:fill="auto"/>
              <w:tabs>
                <w:tab w:val="left" w:pos="2319"/>
              </w:tabs>
              <w:spacing w:line="240" w:lineRule="auto"/>
              <w:rPr>
                <w:sz w:val="24"/>
                <w:szCs w:val="24"/>
              </w:rPr>
            </w:pPr>
            <w:r w:rsidRPr="00F72ECE">
              <w:rPr>
                <w:sz w:val="24"/>
                <w:szCs w:val="24"/>
              </w:rPr>
              <w:t>Культурное пространство советского общества в 1920-1930-е гг.</w:t>
            </w:r>
          </w:p>
        </w:tc>
        <w:tc>
          <w:tcPr>
            <w:tcW w:w="7777" w:type="dxa"/>
          </w:tcPr>
          <w:p w:rsidR="00E66C0E" w:rsidRPr="00F72ECE" w:rsidRDefault="00E66C0E" w:rsidP="001A6345">
            <w:pPr>
              <w:pStyle w:val="20"/>
              <w:tabs>
                <w:tab w:val="left" w:pos="2308"/>
              </w:tabs>
              <w:spacing w:line="240" w:lineRule="auto"/>
              <w:rPr>
                <w:sz w:val="24"/>
                <w:szCs w:val="24"/>
              </w:rPr>
            </w:pPr>
            <w:r w:rsidRPr="00F72ECE">
              <w:rPr>
                <w:b/>
                <w:sz w:val="24"/>
                <w:szCs w:val="24"/>
              </w:rPr>
              <w:t>Содержание учебного материала</w:t>
            </w:r>
          </w:p>
        </w:tc>
        <w:tc>
          <w:tcPr>
            <w:tcW w:w="1431" w:type="dxa"/>
          </w:tcPr>
          <w:p w:rsidR="00E66C0E" w:rsidRPr="00F72ECE" w:rsidRDefault="004B3A7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E66C0E" w:rsidRPr="00F72ECE" w:rsidRDefault="00E66C0E" w:rsidP="004052BB">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BA52A0">
        <w:trPr>
          <w:trHeight w:val="835"/>
        </w:trPr>
        <w:tc>
          <w:tcPr>
            <w:tcW w:w="3171" w:type="dxa"/>
            <w:vMerge/>
          </w:tcPr>
          <w:p w:rsidR="00E66C0E" w:rsidRPr="00F72ECE" w:rsidRDefault="00E66C0E" w:rsidP="002E3B45">
            <w:pPr>
              <w:pStyle w:val="20"/>
              <w:shd w:val="clear" w:color="auto" w:fill="auto"/>
              <w:tabs>
                <w:tab w:val="left" w:pos="2319"/>
              </w:tabs>
              <w:spacing w:line="240" w:lineRule="auto"/>
              <w:rPr>
                <w:sz w:val="24"/>
                <w:szCs w:val="24"/>
              </w:rPr>
            </w:pPr>
          </w:p>
        </w:tc>
        <w:tc>
          <w:tcPr>
            <w:tcW w:w="7777" w:type="dxa"/>
          </w:tcPr>
          <w:p w:rsidR="00E66C0E" w:rsidRPr="00F72ECE" w:rsidRDefault="00E66C0E" w:rsidP="001A6345">
            <w:pPr>
              <w:pStyle w:val="20"/>
              <w:shd w:val="clear" w:color="auto" w:fill="auto"/>
              <w:tabs>
                <w:tab w:val="left" w:pos="2308"/>
              </w:tabs>
              <w:spacing w:line="240" w:lineRule="auto"/>
              <w:rPr>
                <w:sz w:val="24"/>
                <w:szCs w:val="24"/>
              </w:rPr>
            </w:pPr>
            <w:r w:rsidRPr="00F72ECE">
              <w:rPr>
                <w:sz w:val="24"/>
                <w:szCs w:val="24"/>
              </w:rPr>
              <w:t>Повседневная жизнь и общественные настроения в годы нэпа. Повышение общего уровня жизни. Нэпманы и отношение к ним в обществе.</w:t>
            </w:r>
          </w:p>
          <w:p w:rsidR="00E66C0E" w:rsidRPr="00F72ECE" w:rsidRDefault="00E66C0E" w:rsidP="001A6345">
            <w:pPr>
              <w:pStyle w:val="20"/>
              <w:shd w:val="clear" w:color="auto" w:fill="auto"/>
              <w:spacing w:line="240" w:lineRule="auto"/>
              <w:ind w:right="600"/>
              <w:jc w:val="both"/>
              <w:rPr>
                <w:sz w:val="24"/>
                <w:szCs w:val="24"/>
              </w:rPr>
            </w:pPr>
            <w:r w:rsidRPr="00F72ECE">
              <w:rPr>
                <w:sz w:val="24"/>
                <w:szCs w:val="24"/>
              </w:rPr>
              <w:t xml:space="preserve">«Коммунистическое </w:t>
            </w:r>
            <w:proofErr w:type="gramStart"/>
            <w:r w:rsidRPr="00F72ECE">
              <w:rPr>
                <w:sz w:val="24"/>
                <w:szCs w:val="24"/>
              </w:rPr>
              <w:t>чванство</w:t>
            </w:r>
            <w:proofErr w:type="gramEnd"/>
            <w:r w:rsidRPr="00F72ECE">
              <w:rPr>
                <w:sz w:val="24"/>
                <w:szCs w:val="24"/>
              </w:rPr>
              <w:t>». Разрушение традиционной морали. Отношение к семье, браку, воспитанию детей. Советские обряды и праздники. Наступление на религию.</w:t>
            </w:r>
          </w:p>
          <w:p w:rsidR="00E66C0E" w:rsidRPr="00F72ECE" w:rsidRDefault="00E66C0E" w:rsidP="001A6345">
            <w:pPr>
              <w:pStyle w:val="20"/>
              <w:shd w:val="clear" w:color="auto" w:fill="auto"/>
              <w:spacing w:line="240" w:lineRule="auto"/>
              <w:ind w:right="600"/>
              <w:jc w:val="both"/>
              <w:rPr>
                <w:sz w:val="24"/>
                <w:szCs w:val="24"/>
              </w:rPr>
            </w:pPr>
            <w:r w:rsidRPr="00F72ECE">
              <w:rPr>
                <w:sz w:val="24"/>
                <w:szCs w:val="24"/>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F72ECE">
              <w:rPr>
                <w:sz w:val="24"/>
                <w:szCs w:val="24"/>
              </w:rPr>
              <w:t>Наркомпроса</w:t>
            </w:r>
            <w:proofErr w:type="spellEnd"/>
            <w:r w:rsidRPr="00F72ECE">
              <w:rPr>
                <w:sz w:val="24"/>
                <w:szCs w:val="24"/>
              </w:rPr>
              <w:t>. Рабфаки. Культура и идеология.</w:t>
            </w:r>
          </w:p>
          <w:p w:rsidR="00E66C0E" w:rsidRPr="00F72ECE" w:rsidRDefault="00E66C0E" w:rsidP="001A6345">
            <w:pPr>
              <w:pStyle w:val="20"/>
              <w:shd w:val="clear" w:color="auto" w:fill="auto"/>
              <w:spacing w:line="240" w:lineRule="auto"/>
              <w:ind w:right="600"/>
              <w:jc w:val="both"/>
              <w:rPr>
                <w:sz w:val="24"/>
                <w:szCs w:val="24"/>
              </w:rPr>
            </w:pPr>
            <w:r w:rsidRPr="00F72ECE">
              <w:rPr>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г.) и первые награждения.</w:t>
            </w:r>
          </w:p>
          <w:p w:rsidR="00E66C0E" w:rsidRPr="00F72ECE" w:rsidRDefault="00E66C0E" w:rsidP="001A6345">
            <w:pPr>
              <w:pStyle w:val="20"/>
              <w:shd w:val="clear" w:color="auto" w:fill="auto"/>
              <w:spacing w:line="240" w:lineRule="auto"/>
              <w:ind w:right="600"/>
              <w:jc w:val="both"/>
              <w:rPr>
                <w:sz w:val="24"/>
                <w:szCs w:val="24"/>
              </w:rPr>
            </w:pPr>
            <w:r w:rsidRPr="00F72ECE">
              <w:rPr>
                <w:sz w:val="24"/>
                <w:szCs w:val="24"/>
              </w:rPr>
              <w:t xml:space="preserve">Культурная революция. От обязательного начального образования к массовой средней школе. Установление жесткого </w:t>
            </w:r>
            <w:r w:rsidRPr="00F72ECE">
              <w:rPr>
                <w:sz w:val="24"/>
                <w:szCs w:val="24"/>
              </w:rPr>
              <w:lastRenderedPageBreak/>
              <w:t>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E66C0E" w:rsidRPr="00F72ECE" w:rsidRDefault="00E66C0E" w:rsidP="001A6345">
            <w:pPr>
              <w:pStyle w:val="20"/>
              <w:shd w:val="clear" w:color="auto" w:fill="auto"/>
              <w:spacing w:line="240" w:lineRule="auto"/>
              <w:ind w:right="600"/>
              <w:jc w:val="both"/>
              <w:rPr>
                <w:sz w:val="24"/>
                <w:szCs w:val="24"/>
              </w:rPr>
            </w:pPr>
            <w:r w:rsidRPr="00F72ECE">
              <w:rPr>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E66C0E" w:rsidRPr="00F72ECE" w:rsidRDefault="00E66C0E" w:rsidP="001A6345">
            <w:pPr>
              <w:pStyle w:val="20"/>
              <w:shd w:val="clear" w:color="auto" w:fill="auto"/>
              <w:spacing w:line="240" w:lineRule="auto"/>
              <w:ind w:right="600"/>
              <w:jc w:val="both"/>
              <w:rPr>
                <w:sz w:val="24"/>
                <w:szCs w:val="24"/>
              </w:rPr>
            </w:pPr>
            <w:r w:rsidRPr="00F72ECE">
              <w:rPr>
                <w:sz w:val="24"/>
                <w:szCs w:val="24"/>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E66C0E" w:rsidRPr="00F72ECE" w:rsidRDefault="00E66C0E" w:rsidP="001A6345">
            <w:pPr>
              <w:pStyle w:val="a6"/>
              <w:rPr>
                <w:b/>
                <w:sz w:val="24"/>
                <w:szCs w:val="24"/>
              </w:rPr>
            </w:pPr>
          </w:p>
        </w:tc>
        <w:tc>
          <w:tcPr>
            <w:tcW w:w="1431" w:type="dxa"/>
          </w:tcPr>
          <w:p w:rsidR="00E66C0E" w:rsidRPr="00F72ECE" w:rsidRDefault="004B3A7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lastRenderedPageBreak/>
              <w:t>2</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716FD1" w:rsidRPr="00F72ECE" w:rsidTr="009324C4">
        <w:tc>
          <w:tcPr>
            <w:tcW w:w="3171" w:type="dxa"/>
          </w:tcPr>
          <w:p w:rsidR="00716FD1" w:rsidRPr="00F72ECE" w:rsidRDefault="00716FD1" w:rsidP="002E3B45">
            <w:pPr>
              <w:pStyle w:val="20"/>
              <w:shd w:val="clear" w:color="auto" w:fill="auto"/>
              <w:tabs>
                <w:tab w:val="left" w:pos="2319"/>
              </w:tabs>
              <w:spacing w:line="240" w:lineRule="auto"/>
              <w:rPr>
                <w:sz w:val="24"/>
                <w:szCs w:val="24"/>
              </w:rPr>
            </w:pPr>
          </w:p>
        </w:tc>
        <w:tc>
          <w:tcPr>
            <w:tcW w:w="7777" w:type="dxa"/>
          </w:tcPr>
          <w:p w:rsidR="005A0F66" w:rsidRPr="00F72ECE" w:rsidRDefault="00716FD1" w:rsidP="001A6345">
            <w:pPr>
              <w:pStyle w:val="20"/>
              <w:shd w:val="clear" w:color="auto" w:fill="auto"/>
              <w:tabs>
                <w:tab w:val="left" w:pos="2308"/>
              </w:tabs>
              <w:spacing w:line="240" w:lineRule="auto"/>
              <w:rPr>
                <w:b/>
                <w:sz w:val="22"/>
              </w:rPr>
            </w:pPr>
            <w:r w:rsidRPr="00F72ECE">
              <w:rPr>
                <w:b/>
                <w:sz w:val="22"/>
              </w:rPr>
              <w:t>Практические занятия №</w:t>
            </w:r>
            <w:r w:rsidRPr="00F72ECE">
              <w:rPr>
                <w:b/>
              </w:rPr>
              <w:t>5</w:t>
            </w:r>
            <w:r w:rsidRPr="00F72ECE">
              <w:rPr>
                <w:b/>
                <w:sz w:val="22"/>
              </w:rPr>
              <w:t xml:space="preserve"> </w:t>
            </w:r>
          </w:p>
          <w:p w:rsidR="00716FD1" w:rsidRPr="00F72ECE" w:rsidRDefault="00716FD1" w:rsidP="001A6345">
            <w:pPr>
              <w:pStyle w:val="20"/>
              <w:shd w:val="clear" w:color="auto" w:fill="auto"/>
              <w:tabs>
                <w:tab w:val="left" w:pos="2308"/>
              </w:tabs>
              <w:spacing w:line="240" w:lineRule="auto"/>
              <w:rPr>
                <w:sz w:val="24"/>
                <w:szCs w:val="24"/>
              </w:rPr>
            </w:pPr>
            <w:r w:rsidRPr="00F72ECE">
              <w:rPr>
                <w:sz w:val="22"/>
              </w:rPr>
              <w:t>Итоги и цена советской модернизации.</w:t>
            </w:r>
          </w:p>
        </w:tc>
        <w:tc>
          <w:tcPr>
            <w:tcW w:w="1431" w:type="dxa"/>
          </w:tcPr>
          <w:p w:rsidR="00716FD1" w:rsidRPr="00F72ECE" w:rsidRDefault="00716FD1"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716FD1" w:rsidRPr="00F72ECE" w:rsidRDefault="00716FD1" w:rsidP="0058392E">
            <w:pPr>
              <w:pStyle w:val="a6"/>
              <w:ind w:right="-113"/>
              <w:rPr>
                <w:rFonts w:ascii="Times New Roman" w:hAnsi="Times New Roman" w:cs="Times New Roman"/>
                <w:sz w:val="24"/>
                <w:szCs w:val="24"/>
              </w:rPr>
            </w:pPr>
          </w:p>
        </w:tc>
      </w:tr>
      <w:tr w:rsidR="00716FD1" w:rsidRPr="00F72ECE" w:rsidTr="009324C4">
        <w:tc>
          <w:tcPr>
            <w:tcW w:w="3171" w:type="dxa"/>
          </w:tcPr>
          <w:p w:rsidR="00716FD1" w:rsidRPr="00F72ECE" w:rsidRDefault="00716FD1" w:rsidP="002E3B45">
            <w:pPr>
              <w:pStyle w:val="20"/>
              <w:shd w:val="clear" w:color="auto" w:fill="auto"/>
              <w:tabs>
                <w:tab w:val="left" w:pos="2319"/>
              </w:tabs>
              <w:spacing w:line="240" w:lineRule="auto"/>
              <w:rPr>
                <w:sz w:val="24"/>
                <w:szCs w:val="24"/>
              </w:rPr>
            </w:pPr>
          </w:p>
        </w:tc>
        <w:tc>
          <w:tcPr>
            <w:tcW w:w="7777" w:type="dxa"/>
          </w:tcPr>
          <w:p w:rsidR="005A0F66" w:rsidRPr="00F72ECE" w:rsidRDefault="00716FD1" w:rsidP="00716FD1">
            <w:pPr>
              <w:pStyle w:val="20"/>
              <w:shd w:val="clear" w:color="auto" w:fill="auto"/>
              <w:tabs>
                <w:tab w:val="left" w:pos="2308"/>
              </w:tabs>
              <w:spacing w:line="240" w:lineRule="auto"/>
              <w:rPr>
                <w:b/>
                <w:sz w:val="22"/>
              </w:rPr>
            </w:pPr>
            <w:r w:rsidRPr="00F72ECE">
              <w:rPr>
                <w:b/>
                <w:sz w:val="22"/>
              </w:rPr>
              <w:t>Практические занятия №</w:t>
            </w:r>
            <w:r w:rsidRPr="00F72ECE">
              <w:rPr>
                <w:b/>
              </w:rPr>
              <w:t>6</w:t>
            </w:r>
            <w:r w:rsidRPr="00F72ECE">
              <w:rPr>
                <w:b/>
                <w:sz w:val="22"/>
              </w:rPr>
              <w:t xml:space="preserve"> </w:t>
            </w:r>
          </w:p>
          <w:p w:rsidR="00716FD1" w:rsidRPr="00F72ECE" w:rsidRDefault="00716FD1" w:rsidP="00716FD1">
            <w:pPr>
              <w:pStyle w:val="20"/>
              <w:shd w:val="clear" w:color="auto" w:fill="auto"/>
              <w:tabs>
                <w:tab w:val="left" w:pos="2308"/>
              </w:tabs>
              <w:spacing w:line="240" w:lineRule="auto"/>
              <w:rPr>
                <w:sz w:val="24"/>
                <w:szCs w:val="24"/>
              </w:rPr>
            </w:pPr>
            <w:r w:rsidRPr="00F72ECE">
              <w:rPr>
                <w:sz w:val="22"/>
              </w:rPr>
              <w:t xml:space="preserve">Культурная революция и «угар НЭПа».  </w:t>
            </w:r>
          </w:p>
        </w:tc>
        <w:tc>
          <w:tcPr>
            <w:tcW w:w="1431" w:type="dxa"/>
          </w:tcPr>
          <w:p w:rsidR="00716FD1" w:rsidRPr="00F72ECE" w:rsidRDefault="00716FD1"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716FD1" w:rsidRPr="00F72ECE" w:rsidRDefault="00716FD1" w:rsidP="0058392E">
            <w:pPr>
              <w:pStyle w:val="a6"/>
              <w:ind w:right="-113"/>
              <w:rPr>
                <w:rFonts w:ascii="Times New Roman" w:hAnsi="Times New Roman" w:cs="Times New Roman"/>
                <w:sz w:val="24"/>
                <w:szCs w:val="24"/>
              </w:rPr>
            </w:pPr>
          </w:p>
        </w:tc>
      </w:tr>
      <w:tr w:rsidR="00E66C0E" w:rsidRPr="00F72ECE" w:rsidTr="00E66C0E">
        <w:trPr>
          <w:trHeight w:val="260"/>
        </w:trPr>
        <w:tc>
          <w:tcPr>
            <w:tcW w:w="3171" w:type="dxa"/>
            <w:vMerge w:val="restart"/>
          </w:tcPr>
          <w:p w:rsidR="005A0F66" w:rsidRPr="00F72ECE" w:rsidRDefault="00E66C0E" w:rsidP="00552724">
            <w:pPr>
              <w:pStyle w:val="20"/>
              <w:shd w:val="clear" w:color="auto" w:fill="auto"/>
              <w:tabs>
                <w:tab w:val="left" w:pos="2279"/>
              </w:tabs>
              <w:spacing w:line="240" w:lineRule="auto"/>
              <w:jc w:val="both"/>
              <w:rPr>
                <w:sz w:val="24"/>
                <w:szCs w:val="24"/>
              </w:rPr>
            </w:pPr>
            <w:r w:rsidRPr="00F72ECE">
              <w:rPr>
                <w:sz w:val="24"/>
                <w:szCs w:val="24"/>
              </w:rPr>
              <w:t xml:space="preserve">Тема 2.10 </w:t>
            </w:r>
          </w:p>
          <w:p w:rsidR="00E66C0E" w:rsidRPr="00F72ECE" w:rsidRDefault="00E66C0E" w:rsidP="00552724">
            <w:pPr>
              <w:pStyle w:val="20"/>
              <w:shd w:val="clear" w:color="auto" w:fill="auto"/>
              <w:tabs>
                <w:tab w:val="left" w:pos="2279"/>
              </w:tabs>
              <w:spacing w:line="240" w:lineRule="auto"/>
              <w:jc w:val="both"/>
              <w:rPr>
                <w:sz w:val="24"/>
                <w:szCs w:val="24"/>
              </w:rPr>
            </w:pPr>
            <w:r w:rsidRPr="00F72ECE">
              <w:rPr>
                <w:sz w:val="24"/>
                <w:szCs w:val="24"/>
              </w:rPr>
              <w:t>Внешняя политика СССР в 1920-1930-е гг.</w:t>
            </w:r>
          </w:p>
          <w:p w:rsidR="00E66C0E" w:rsidRPr="00F72ECE" w:rsidRDefault="00E66C0E" w:rsidP="00552724">
            <w:pPr>
              <w:pStyle w:val="20"/>
              <w:shd w:val="clear" w:color="auto" w:fill="auto"/>
              <w:tabs>
                <w:tab w:val="left" w:pos="2319"/>
              </w:tabs>
              <w:spacing w:line="240" w:lineRule="auto"/>
              <w:rPr>
                <w:sz w:val="24"/>
                <w:szCs w:val="24"/>
              </w:rPr>
            </w:pPr>
          </w:p>
        </w:tc>
        <w:tc>
          <w:tcPr>
            <w:tcW w:w="7777" w:type="dxa"/>
          </w:tcPr>
          <w:p w:rsidR="00E66C0E" w:rsidRPr="00F72ECE" w:rsidRDefault="00E66C0E" w:rsidP="00552724">
            <w:pPr>
              <w:pStyle w:val="20"/>
              <w:spacing w:line="240" w:lineRule="auto"/>
              <w:ind w:right="560"/>
              <w:jc w:val="both"/>
              <w:rPr>
                <w:sz w:val="24"/>
                <w:szCs w:val="24"/>
              </w:rPr>
            </w:pPr>
            <w:r w:rsidRPr="00F72ECE">
              <w:rPr>
                <w:b/>
                <w:sz w:val="24"/>
                <w:szCs w:val="24"/>
              </w:rPr>
              <w:t>Содержание учебного материала</w:t>
            </w:r>
          </w:p>
        </w:tc>
        <w:tc>
          <w:tcPr>
            <w:tcW w:w="1431" w:type="dxa"/>
          </w:tcPr>
          <w:p w:rsidR="00E66C0E" w:rsidRPr="00F72ECE" w:rsidRDefault="00E66C0E" w:rsidP="00552724">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E66C0E" w:rsidRPr="00F72ECE" w:rsidRDefault="00E66C0E" w:rsidP="004052BB">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9324C4">
        <w:trPr>
          <w:trHeight w:val="4160"/>
        </w:trPr>
        <w:tc>
          <w:tcPr>
            <w:tcW w:w="3171" w:type="dxa"/>
            <w:vMerge/>
          </w:tcPr>
          <w:p w:rsidR="00E66C0E" w:rsidRPr="00F72ECE" w:rsidRDefault="00E66C0E" w:rsidP="00552724">
            <w:pPr>
              <w:pStyle w:val="20"/>
              <w:shd w:val="clear" w:color="auto" w:fill="auto"/>
              <w:tabs>
                <w:tab w:val="left" w:pos="2279"/>
              </w:tabs>
              <w:spacing w:line="240" w:lineRule="auto"/>
              <w:jc w:val="both"/>
              <w:rPr>
                <w:sz w:val="24"/>
                <w:szCs w:val="24"/>
              </w:rPr>
            </w:pPr>
          </w:p>
        </w:tc>
        <w:tc>
          <w:tcPr>
            <w:tcW w:w="7777" w:type="dxa"/>
          </w:tcPr>
          <w:p w:rsidR="00E66C0E" w:rsidRPr="00F72ECE" w:rsidRDefault="00E66C0E" w:rsidP="00552724">
            <w:pPr>
              <w:pStyle w:val="20"/>
              <w:shd w:val="clear" w:color="auto" w:fill="auto"/>
              <w:spacing w:line="240" w:lineRule="auto"/>
              <w:ind w:right="560"/>
              <w:jc w:val="both"/>
              <w:rPr>
                <w:sz w:val="24"/>
                <w:szCs w:val="24"/>
              </w:rPr>
            </w:pPr>
            <w:r w:rsidRPr="00F72ECE">
              <w:rPr>
                <w:sz w:val="24"/>
                <w:szCs w:val="24"/>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E66C0E" w:rsidRPr="00F72ECE" w:rsidRDefault="00E66C0E" w:rsidP="00552724">
            <w:pPr>
              <w:pStyle w:val="20"/>
              <w:shd w:val="clear" w:color="auto" w:fill="auto"/>
              <w:spacing w:line="240" w:lineRule="auto"/>
              <w:ind w:right="560"/>
              <w:jc w:val="both"/>
              <w:rPr>
                <w:sz w:val="24"/>
                <w:szCs w:val="24"/>
              </w:rPr>
            </w:pPr>
            <w:r w:rsidRPr="00F72ECE">
              <w:rPr>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E66C0E" w:rsidRPr="00F72ECE" w:rsidRDefault="00E66C0E" w:rsidP="00552724">
            <w:pPr>
              <w:pStyle w:val="20"/>
              <w:spacing w:line="240" w:lineRule="auto"/>
              <w:ind w:right="560"/>
              <w:jc w:val="both"/>
              <w:rPr>
                <w:b/>
                <w:sz w:val="24"/>
                <w:szCs w:val="24"/>
              </w:rPr>
            </w:pPr>
            <w:r w:rsidRPr="00F72ECE">
              <w:rPr>
                <w:sz w:val="24"/>
                <w:szCs w:val="24"/>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F72ECE">
              <w:rPr>
                <w:sz w:val="24"/>
                <w:szCs w:val="24"/>
              </w:rPr>
              <w:t>Буковины</w:t>
            </w:r>
            <w:proofErr w:type="spellEnd"/>
            <w:r w:rsidRPr="00F72ECE">
              <w:rPr>
                <w:sz w:val="24"/>
                <w:szCs w:val="24"/>
              </w:rPr>
              <w:t>, Западной Украины и Западной Белоруссии. Катынская трагедия.</w:t>
            </w:r>
          </w:p>
        </w:tc>
        <w:tc>
          <w:tcPr>
            <w:tcW w:w="1431" w:type="dxa"/>
          </w:tcPr>
          <w:p w:rsidR="00E66C0E" w:rsidRPr="00F72ECE" w:rsidRDefault="001B11BE" w:rsidP="00552724">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tcPr>
          <w:p w:rsidR="00E66C0E" w:rsidRPr="00F72ECE" w:rsidRDefault="00E66C0E" w:rsidP="00552724">
            <w:pPr>
              <w:pStyle w:val="a6"/>
              <w:ind w:right="-113"/>
              <w:rPr>
                <w:rFonts w:ascii="Times New Roman" w:hAnsi="Times New Roman" w:cs="Times New Roman"/>
                <w:sz w:val="24"/>
                <w:szCs w:val="24"/>
              </w:rPr>
            </w:pPr>
          </w:p>
        </w:tc>
      </w:tr>
      <w:tr w:rsidR="00E66C0E" w:rsidRPr="00F72ECE" w:rsidTr="00E66C0E">
        <w:trPr>
          <w:trHeight w:val="280"/>
        </w:trPr>
        <w:tc>
          <w:tcPr>
            <w:tcW w:w="3171" w:type="dxa"/>
            <w:vMerge w:val="restart"/>
          </w:tcPr>
          <w:p w:rsidR="005A0F66" w:rsidRPr="00F72ECE" w:rsidRDefault="00E66C0E" w:rsidP="00694BB4">
            <w:pPr>
              <w:pStyle w:val="20"/>
              <w:shd w:val="clear" w:color="auto" w:fill="auto"/>
              <w:tabs>
                <w:tab w:val="left" w:pos="2319"/>
              </w:tabs>
              <w:spacing w:line="240" w:lineRule="auto"/>
              <w:jc w:val="both"/>
              <w:rPr>
                <w:sz w:val="24"/>
                <w:szCs w:val="24"/>
              </w:rPr>
            </w:pPr>
            <w:r w:rsidRPr="00F72ECE">
              <w:rPr>
                <w:sz w:val="24"/>
                <w:szCs w:val="24"/>
              </w:rPr>
              <w:lastRenderedPageBreak/>
              <w:t>Тема 2.11</w:t>
            </w:r>
          </w:p>
          <w:p w:rsidR="00E66C0E" w:rsidRPr="00F72ECE" w:rsidRDefault="00E66C0E" w:rsidP="00694BB4">
            <w:pPr>
              <w:pStyle w:val="20"/>
              <w:shd w:val="clear" w:color="auto" w:fill="auto"/>
              <w:tabs>
                <w:tab w:val="left" w:pos="2319"/>
              </w:tabs>
              <w:spacing w:line="240" w:lineRule="auto"/>
              <w:jc w:val="both"/>
              <w:rPr>
                <w:sz w:val="24"/>
                <w:szCs w:val="24"/>
              </w:rPr>
            </w:pPr>
            <w:r w:rsidRPr="00F72ECE">
              <w:rPr>
                <w:sz w:val="24"/>
                <w:szCs w:val="24"/>
              </w:rPr>
              <w:t>Наш край в 1920-1930-е гг.</w:t>
            </w:r>
          </w:p>
          <w:p w:rsidR="00E66C0E" w:rsidRPr="00F72ECE" w:rsidRDefault="00E66C0E" w:rsidP="00694BB4">
            <w:pPr>
              <w:pStyle w:val="20"/>
              <w:shd w:val="clear" w:color="auto" w:fill="auto"/>
              <w:tabs>
                <w:tab w:val="left" w:pos="2279"/>
              </w:tabs>
              <w:spacing w:line="240" w:lineRule="auto"/>
              <w:jc w:val="both"/>
              <w:rPr>
                <w:sz w:val="24"/>
                <w:szCs w:val="24"/>
              </w:rPr>
            </w:pPr>
          </w:p>
        </w:tc>
        <w:tc>
          <w:tcPr>
            <w:tcW w:w="7777" w:type="dxa"/>
          </w:tcPr>
          <w:p w:rsidR="00E66C0E" w:rsidRPr="00F72ECE" w:rsidRDefault="00E66C0E" w:rsidP="00694BB4">
            <w:pPr>
              <w:pStyle w:val="20"/>
              <w:tabs>
                <w:tab w:val="left" w:pos="2319"/>
              </w:tabs>
              <w:spacing w:line="240" w:lineRule="auto"/>
              <w:jc w:val="both"/>
              <w:rPr>
                <w:sz w:val="24"/>
                <w:szCs w:val="24"/>
              </w:rPr>
            </w:pPr>
            <w:r w:rsidRPr="00F72ECE">
              <w:rPr>
                <w:b/>
                <w:sz w:val="24"/>
                <w:szCs w:val="24"/>
              </w:rPr>
              <w:t>Содержание учебного материала</w:t>
            </w:r>
          </w:p>
        </w:tc>
        <w:tc>
          <w:tcPr>
            <w:tcW w:w="1431" w:type="dxa"/>
          </w:tcPr>
          <w:p w:rsidR="00E66C0E" w:rsidRPr="00F72ECE" w:rsidRDefault="00E66C0E" w:rsidP="00694BB4">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E66C0E" w:rsidRPr="00F72ECE" w:rsidRDefault="00E66C0E" w:rsidP="004052BB">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9324C4">
        <w:trPr>
          <w:trHeight w:val="540"/>
        </w:trPr>
        <w:tc>
          <w:tcPr>
            <w:tcW w:w="3171" w:type="dxa"/>
            <w:vMerge/>
          </w:tcPr>
          <w:p w:rsidR="00E66C0E" w:rsidRPr="00F72ECE" w:rsidRDefault="00E66C0E" w:rsidP="00694BB4">
            <w:pPr>
              <w:pStyle w:val="20"/>
              <w:shd w:val="clear" w:color="auto" w:fill="auto"/>
              <w:tabs>
                <w:tab w:val="left" w:pos="2319"/>
              </w:tabs>
              <w:spacing w:line="240" w:lineRule="auto"/>
              <w:jc w:val="both"/>
              <w:rPr>
                <w:sz w:val="24"/>
                <w:szCs w:val="24"/>
              </w:rPr>
            </w:pPr>
          </w:p>
        </w:tc>
        <w:tc>
          <w:tcPr>
            <w:tcW w:w="7777" w:type="dxa"/>
          </w:tcPr>
          <w:p w:rsidR="00E66C0E" w:rsidRPr="00F72ECE" w:rsidRDefault="00E66C0E" w:rsidP="00694BB4">
            <w:pPr>
              <w:pStyle w:val="20"/>
              <w:shd w:val="clear" w:color="auto" w:fill="auto"/>
              <w:tabs>
                <w:tab w:val="left" w:pos="2319"/>
              </w:tabs>
              <w:spacing w:line="240" w:lineRule="auto"/>
              <w:jc w:val="both"/>
              <w:rPr>
                <w:sz w:val="24"/>
                <w:szCs w:val="24"/>
              </w:rPr>
            </w:pPr>
            <w:r w:rsidRPr="00F72ECE">
              <w:rPr>
                <w:sz w:val="24"/>
                <w:szCs w:val="24"/>
              </w:rPr>
              <w:t>Наш край в 1920-1930-е гг.</w:t>
            </w:r>
          </w:p>
          <w:p w:rsidR="00E66C0E" w:rsidRPr="00F72ECE" w:rsidRDefault="00E66C0E" w:rsidP="00694BB4">
            <w:pPr>
              <w:pStyle w:val="20"/>
              <w:spacing w:line="240" w:lineRule="auto"/>
              <w:ind w:right="560"/>
              <w:jc w:val="both"/>
              <w:rPr>
                <w:b/>
                <w:sz w:val="24"/>
                <w:szCs w:val="24"/>
              </w:rPr>
            </w:pPr>
          </w:p>
        </w:tc>
        <w:tc>
          <w:tcPr>
            <w:tcW w:w="1431" w:type="dxa"/>
          </w:tcPr>
          <w:p w:rsidR="00E66C0E" w:rsidRPr="00F72ECE" w:rsidRDefault="001B11BE" w:rsidP="00694BB4">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tcPr>
          <w:p w:rsidR="00E66C0E" w:rsidRPr="00F72ECE" w:rsidRDefault="00E66C0E" w:rsidP="00694BB4">
            <w:pPr>
              <w:pStyle w:val="a6"/>
              <w:ind w:right="-113"/>
              <w:rPr>
                <w:rFonts w:ascii="Times New Roman" w:hAnsi="Times New Roman" w:cs="Times New Roman"/>
                <w:sz w:val="24"/>
                <w:szCs w:val="24"/>
              </w:rPr>
            </w:pPr>
          </w:p>
        </w:tc>
      </w:tr>
      <w:tr w:rsidR="002945D2" w:rsidRPr="00F72ECE" w:rsidTr="009324C4">
        <w:tc>
          <w:tcPr>
            <w:tcW w:w="3171" w:type="dxa"/>
          </w:tcPr>
          <w:p w:rsidR="002945D2" w:rsidRPr="00F72ECE" w:rsidRDefault="002945D2" w:rsidP="00694BB4">
            <w:pPr>
              <w:pStyle w:val="20"/>
              <w:shd w:val="clear" w:color="auto" w:fill="auto"/>
              <w:tabs>
                <w:tab w:val="left" w:pos="2319"/>
              </w:tabs>
              <w:spacing w:line="240" w:lineRule="auto"/>
              <w:jc w:val="both"/>
              <w:rPr>
                <w:sz w:val="24"/>
                <w:szCs w:val="24"/>
              </w:rPr>
            </w:pPr>
          </w:p>
        </w:tc>
        <w:tc>
          <w:tcPr>
            <w:tcW w:w="7777" w:type="dxa"/>
          </w:tcPr>
          <w:p w:rsidR="005706DE" w:rsidRPr="00F72ECE" w:rsidRDefault="002945D2" w:rsidP="002945D2">
            <w:pPr>
              <w:tabs>
                <w:tab w:val="center" w:pos="8817"/>
              </w:tabs>
              <w:rPr>
                <w:b/>
              </w:rPr>
            </w:pPr>
            <w:r w:rsidRPr="00F72ECE">
              <w:rPr>
                <w:b/>
              </w:rPr>
              <w:t>Практические заня</w:t>
            </w:r>
            <w:r w:rsidR="004E43F3" w:rsidRPr="00F72ECE">
              <w:rPr>
                <w:b/>
              </w:rPr>
              <w:t>тия</w:t>
            </w:r>
            <w:r w:rsidRPr="00F72ECE">
              <w:rPr>
                <w:b/>
              </w:rPr>
              <w:t xml:space="preserve">№ 7 </w:t>
            </w:r>
          </w:p>
          <w:p w:rsidR="002945D2" w:rsidRPr="00F72ECE" w:rsidRDefault="002945D2" w:rsidP="002945D2">
            <w:pPr>
              <w:tabs>
                <w:tab w:val="center" w:pos="8817"/>
              </w:tabs>
            </w:pPr>
            <w:r w:rsidRPr="00F72ECE">
              <w:t xml:space="preserve">Распространение фашизма в Европе, </w:t>
            </w:r>
            <w:proofErr w:type="gramStart"/>
            <w:r w:rsidRPr="00F72ECE">
              <w:t>Антикоминтерновский</w:t>
            </w:r>
            <w:proofErr w:type="gramEnd"/>
            <w:r w:rsidRPr="00F72ECE">
              <w:t xml:space="preserve"> </w:t>
            </w:r>
            <w:r w:rsidRPr="00F72ECE">
              <w:tab/>
              <w:t xml:space="preserve">24 </w:t>
            </w:r>
          </w:p>
          <w:p w:rsidR="002945D2" w:rsidRPr="00F72ECE" w:rsidRDefault="002945D2" w:rsidP="002945D2">
            <w:r w:rsidRPr="00F72ECE">
              <w:t xml:space="preserve">пакт и нарастание международной напряженности в 30-е гг.  </w:t>
            </w:r>
          </w:p>
        </w:tc>
        <w:tc>
          <w:tcPr>
            <w:tcW w:w="1431" w:type="dxa"/>
          </w:tcPr>
          <w:p w:rsidR="002945D2" w:rsidRPr="00F72ECE" w:rsidRDefault="002945D2" w:rsidP="00694BB4">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2945D2" w:rsidRPr="00F72ECE" w:rsidRDefault="002945D2" w:rsidP="00694BB4">
            <w:pPr>
              <w:pStyle w:val="a6"/>
              <w:ind w:right="-113"/>
              <w:rPr>
                <w:rFonts w:ascii="Times New Roman" w:hAnsi="Times New Roman" w:cs="Times New Roman"/>
                <w:sz w:val="24"/>
                <w:szCs w:val="24"/>
              </w:rPr>
            </w:pPr>
          </w:p>
        </w:tc>
      </w:tr>
      <w:tr w:rsidR="002945D2" w:rsidRPr="00F72ECE" w:rsidTr="009324C4">
        <w:tc>
          <w:tcPr>
            <w:tcW w:w="3171" w:type="dxa"/>
          </w:tcPr>
          <w:p w:rsidR="002945D2" w:rsidRPr="00F72ECE" w:rsidRDefault="002945D2" w:rsidP="00694BB4">
            <w:pPr>
              <w:pStyle w:val="20"/>
              <w:shd w:val="clear" w:color="auto" w:fill="auto"/>
              <w:tabs>
                <w:tab w:val="left" w:pos="2319"/>
              </w:tabs>
              <w:spacing w:line="240" w:lineRule="auto"/>
              <w:jc w:val="both"/>
              <w:rPr>
                <w:sz w:val="24"/>
                <w:szCs w:val="24"/>
              </w:rPr>
            </w:pPr>
          </w:p>
        </w:tc>
        <w:tc>
          <w:tcPr>
            <w:tcW w:w="7777" w:type="dxa"/>
          </w:tcPr>
          <w:p w:rsidR="005706DE" w:rsidRPr="00F72ECE" w:rsidRDefault="004E43F3" w:rsidP="002945D2">
            <w:pPr>
              <w:tabs>
                <w:tab w:val="center" w:pos="8817"/>
              </w:tabs>
              <w:rPr>
                <w:b/>
              </w:rPr>
            </w:pPr>
            <w:r w:rsidRPr="00F72ECE">
              <w:rPr>
                <w:b/>
              </w:rPr>
              <w:t>Практические занятия №</w:t>
            </w:r>
            <w:r w:rsidR="002945D2" w:rsidRPr="00F72ECE">
              <w:rPr>
                <w:b/>
              </w:rPr>
              <w:t xml:space="preserve">8 </w:t>
            </w:r>
          </w:p>
          <w:p w:rsidR="002945D2" w:rsidRPr="00F72ECE" w:rsidRDefault="002945D2" w:rsidP="002945D2">
            <w:pPr>
              <w:tabs>
                <w:tab w:val="center" w:pos="8817"/>
              </w:tabs>
            </w:pPr>
            <w:r w:rsidRPr="00F72ECE">
              <w:t xml:space="preserve">Противоречия внешней политики СССР: деятельность </w:t>
            </w:r>
            <w:r w:rsidRPr="00F72ECE">
              <w:tab/>
              <w:t xml:space="preserve">27 </w:t>
            </w:r>
          </w:p>
          <w:p w:rsidR="002945D2" w:rsidRPr="00F72ECE" w:rsidRDefault="002945D2" w:rsidP="002945D2">
            <w:r w:rsidRPr="00F72ECE">
              <w:t xml:space="preserve">НКИД и Коминтерна. Результативность внешней политики СССР </w:t>
            </w:r>
            <w:proofErr w:type="spellStart"/>
            <w:r w:rsidRPr="00F72ECE">
              <w:t>межвоенного</w:t>
            </w:r>
            <w:proofErr w:type="spellEnd"/>
            <w:r w:rsidRPr="00F72ECE">
              <w:t xml:space="preserve"> </w:t>
            </w:r>
          </w:p>
          <w:p w:rsidR="002945D2" w:rsidRPr="00F72ECE" w:rsidRDefault="002945D2" w:rsidP="002945D2">
            <w:r w:rsidRPr="00F72ECE">
              <w:t xml:space="preserve">периода. </w:t>
            </w:r>
          </w:p>
        </w:tc>
        <w:tc>
          <w:tcPr>
            <w:tcW w:w="1431" w:type="dxa"/>
          </w:tcPr>
          <w:p w:rsidR="002945D2" w:rsidRPr="00F72ECE" w:rsidRDefault="002945D2" w:rsidP="00694BB4">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2945D2" w:rsidRPr="00F72ECE" w:rsidRDefault="002945D2" w:rsidP="00694BB4">
            <w:pPr>
              <w:pStyle w:val="a6"/>
              <w:ind w:right="-113"/>
              <w:rPr>
                <w:rFonts w:ascii="Times New Roman" w:hAnsi="Times New Roman" w:cs="Times New Roman"/>
                <w:sz w:val="24"/>
                <w:szCs w:val="24"/>
              </w:rPr>
            </w:pPr>
          </w:p>
        </w:tc>
      </w:tr>
      <w:tr w:rsidR="00E66C0E" w:rsidRPr="00F72ECE" w:rsidTr="00E66C0E">
        <w:trPr>
          <w:trHeight w:val="310"/>
        </w:trPr>
        <w:tc>
          <w:tcPr>
            <w:tcW w:w="3171" w:type="dxa"/>
            <w:vMerge w:val="restart"/>
          </w:tcPr>
          <w:p w:rsidR="006A1A46" w:rsidRPr="00F72ECE" w:rsidRDefault="00E66C0E" w:rsidP="00694BB4">
            <w:pPr>
              <w:pStyle w:val="20"/>
              <w:shd w:val="clear" w:color="auto" w:fill="auto"/>
              <w:tabs>
                <w:tab w:val="left" w:pos="2122"/>
              </w:tabs>
              <w:spacing w:line="240" w:lineRule="auto"/>
              <w:jc w:val="both"/>
              <w:rPr>
                <w:sz w:val="24"/>
                <w:szCs w:val="24"/>
              </w:rPr>
            </w:pPr>
            <w:r w:rsidRPr="00F72ECE">
              <w:rPr>
                <w:sz w:val="24"/>
                <w:szCs w:val="24"/>
              </w:rPr>
              <w:t xml:space="preserve">Тема 2.12 </w:t>
            </w:r>
          </w:p>
          <w:p w:rsidR="00E66C0E" w:rsidRPr="00F72ECE" w:rsidRDefault="00E66C0E" w:rsidP="00694BB4">
            <w:pPr>
              <w:pStyle w:val="20"/>
              <w:shd w:val="clear" w:color="auto" w:fill="auto"/>
              <w:tabs>
                <w:tab w:val="left" w:pos="2122"/>
              </w:tabs>
              <w:spacing w:line="240" w:lineRule="auto"/>
              <w:jc w:val="both"/>
              <w:rPr>
                <w:sz w:val="24"/>
                <w:szCs w:val="24"/>
              </w:rPr>
            </w:pPr>
            <w:r w:rsidRPr="00F72ECE">
              <w:rPr>
                <w:sz w:val="24"/>
                <w:szCs w:val="24"/>
              </w:rPr>
              <w:t>Великая Отечественная война (1941-1945 гг.)</w:t>
            </w:r>
          </w:p>
          <w:p w:rsidR="00E66C0E" w:rsidRPr="00F72ECE" w:rsidRDefault="00E66C0E" w:rsidP="00694BB4">
            <w:pPr>
              <w:pStyle w:val="20"/>
              <w:shd w:val="clear" w:color="auto" w:fill="auto"/>
              <w:tabs>
                <w:tab w:val="left" w:pos="2279"/>
              </w:tabs>
              <w:spacing w:line="240" w:lineRule="auto"/>
              <w:jc w:val="both"/>
              <w:rPr>
                <w:sz w:val="24"/>
                <w:szCs w:val="24"/>
              </w:rPr>
            </w:pPr>
          </w:p>
        </w:tc>
        <w:tc>
          <w:tcPr>
            <w:tcW w:w="7777" w:type="dxa"/>
          </w:tcPr>
          <w:p w:rsidR="00E66C0E" w:rsidRPr="00F72ECE" w:rsidRDefault="00E66C0E" w:rsidP="00694BB4">
            <w:pPr>
              <w:pStyle w:val="20"/>
              <w:tabs>
                <w:tab w:val="left" w:pos="2319"/>
              </w:tabs>
              <w:spacing w:line="240" w:lineRule="auto"/>
              <w:jc w:val="both"/>
              <w:rPr>
                <w:sz w:val="24"/>
                <w:szCs w:val="24"/>
              </w:rPr>
            </w:pPr>
            <w:r w:rsidRPr="00F72ECE">
              <w:rPr>
                <w:b/>
                <w:sz w:val="24"/>
                <w:szCs w:val="24"/>
              </w:rPr>
              <w:t>Содержание учебного материала</w:t>
            </w:r>
          </w:p>
        </w:tc>
        <w:tc>
          <w:tcPr>
            <w:tcW w:w="1431" w:type="dxa"/>
          </w:tcPr>
          <w:p w:rsidR="00E66C0E" w:rsidRPr="00F72ECE" w:rsidRDefault="00E66C0E" w:rsidP="00694BB4">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E66C0E" w:rsidRPr="00F72ECE" w:rsidRDefault="00E66C0E" w:rsidP="004052BB">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9324C4">
        <w:trPr>
          <w:trHeight w:val="800"/>
        </w:trPr>
        <w:tc>
          <w:tcPr>
            <w:tcW w:w="3171" w:type="dxa"/>
            <w:vMerge/>
          </w:tcPr>
          <w:p w:rsidR="00E66C0E" w:rsidRPr="00F72ECE" w:rsidRDefault="00E66C0E" w:rsidP="00694BB4">
            <w:pPr>
              <w:pStyle w:val="20"/>
              <w:shd w:val="clear" w:color="auto" w:fill="auto"/>
              <w:tabs>
                <w:tab w:val="left" w:pos="2122"/>
              </w:tabs>
              <w:spacing w:line="240" w:lineRule="auto"/>
              <w:jc w:val="both"/>
              <w:rPr>
                <w:sz w:val="24"/>
                <w:szCs w:val="24"/>
              </w:rPr>
            </w:pPr>
          </w:p>
        </w:tc>
        <w:tc>
          <w:tcPr>
            <w:tcW w:w="7777" w:type="dxa"/>
          </w:tcPr>
          <w:p w:rsidR="00E66C0E" w:rsidRPr="00F72ECE" w:rsidRDefault="00E66C0E" w:rsidP="00694BB4">
            <w:pPr>
              <w:pStyle w:val="20"/>
              <w:shd w:val="clear" w:color="auto" w:fill="auto"/>
              <w:tabs>
                <w:tab w:val="left" w:pos="2319"/>
              </w:tabs>
              <w:spacing w:line="240" w:lineRule="auto"/>
              <w:jc w:val="both"/>
              <w:rPr>
                <w:sz w:val="24"/>
                <w:szCs w:val="24"/>
              </w:rPr>
            </w:pPr>
            <w:r w:rsidRPr="00F72ECE">
              <w:rPr>
                <w:sz w:val="24"/>
                <w:szCs w:val="24"/>
              </w:rPr>
              <w:t>Первый период войны (июнь 1941 - осень 1942 г.) План «Барбаросса». Соотношение сил противников на 22 июня 1941 г. Вторжение Герман</w:t>
            </w:r>
            <w:proofErr w:type="gramStart"/>
            <w:r w:rsidRPr="00F72ECE">
              <w:rPr>
                <w:sz w:val="24"/>
                <w:szCs w:val="24"/>
              </w:rPr>
              <w:t>ии и ее</w:t>
            </w:r>
            <w:proofErr w:type="gramEnd"/>
            <w:r w:rsidRPr="00F72ECE">
              <w:rPr>
                <w:sz w:val="24"/>
                <w:szCs w:val="24"/>
              </w:rP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E66C0E" w:rsidRPr="00F72ECE" w:rsidRDefault="00E66C0E" w:rsidP="00694BB4">
            <w:pPr>
              <w:pStyle w:val="20"/>
              <w:shd w:val="clear" w:color="auto" w:fill="auto"/>
              <w:tabs>
                <w:tab w:val="left" w:pos="8867"/>
              </w:tabs>
              <w:spacing w:line="240" w:lineRule="auto"/>
              <w:ind w:right="560"/>
              <w:jc w:val="both"/>
              <w:rPr>
                <w:sz w:val="24"/>
                <w:szCs w:val="24"/>
              </w:rPr>
            </w:pPr>
            <w:r w:rsidRPr="00F72ECE">
              <w:rPr>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w:t>
            </w:r>
            <w:r w:rsidRPr="00F72ECE">
              <w:rPr>
                <w:sz w:val="24"/>
                <w:szCs w:val="24"/>
              </w:rPr>
              <w:tab/>
              <w:t>Москвой.</w:t>
            </w:r>
          </w:p>
          <w:p w:rsidR="00E66C0E" w:rsidRPr="00F72ECE" w:rsidRDefault="00E66C0E" w:rsidP="00694BB4">
            <w:pPr>
              <w:pStyle w:val="20"/>
              <w:shd w:val="clear" w:color="auto" w:fill="auto"/>
              <w:spacing w:line="240" w:lineRule="auto"/>
              <w:ind w:right="560"/>
              <w:jc w:val="both"/>
              <w:rPr>
                <w:sz w:val="24"/>
                <w:szCs w:val="24"/>
              </w:rPr>
            </w:pPr>
            <w:r w:rsidRPr="00F72ECE">
              <w:rPr>
                <w:sz w:val="24"/>
                <w:szCs w:val="24"/>
              </w:rPr>
              <w:t>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E66C0E" w:rsidRPr="00F72ECE" w:rsidRDefault="00E66C0E" w:rsidP="00694BB4">
            <w:pPr>
              <w:pStyle w:val="20"/>
              <w:shd w:val="clear" w:color="auto" w:fill="auto"/>
              <w:spacing w:line="240" w:lineRule="auto"/>
              <w:ind w:right="580"/>
              <w:jc w:val="both"/>
              <w:rPr>
                <w:sz w:val="24"/>
                <w:szCs w:val="24"/>
              </w:rPr>
            </w:pPr>
            <w:r w:rsidRPr="00F72ECE">
              <w:rPr>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E66C0E" w:rsidRPr="00F72ECE" w:rsidRDefault="00E66C0E" w:rsidP="00694BB4">
            <w:pPr>
              <w:pStyle w:val="20"/>
              <w:shd w:val="clear" w:color="auto" w:fill="auto"/>
              <w:spacing w:line="240" w:lineRule="auto"/>
              <w:ind w:right="580"/>
              <w:jc w:val="both"/>
              <w:rPr>
                <w:sz w:val="24"/>
                <w:szCs w:val="24"/>
              </w:rPr>
            </w:pPr>
            <w:r w:rsidRPr="00F72ECE">
              <w:rPr>
                <w:sz w:val="24"/>
                <w:szCs w:val="24"/>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w:t>
            </w:r>
            <w:r w:rsidRPr="00F72ECE">
              <w:rPr>
                <w:sz w:val="24"/>
                <w:szCs w:val="24"/>
              </w:rPr>
              <w:lastRenderedPageBreak/>
              <w:t>Германию. Разграбление и уничтожение культурных ценностей.</w:t>
            </w:r>
          </w:p>
          <w:p w:rsidR="00E66C0E" w:rsidRPr="00F72ECE" w:rsidRDefault="00E66C0E" w:rsidP="005706DE">
            <w:pPr>
              <w:pStyle w:val="20"/>
              <w:shd w:val="clear" w:color="auto" w:fill="auto"/>
              <w:spacing w:line="240" w:lineRule="auto"/>
              <w:ind w:right="580"/>
              <w:jc w:val="both"/>
              <w:rPr>
                <w:b/>
                <w:sz w:val="24"/>
                <w:szCs w:val="24"/>
              </w:rPr>
            </w:pPr>
            <w:r w:rsidRPr="00F72ECE">
              <w:rPr>
                <w:sz w:val="24"/>
                <w:szCs w:val="24"/>
              </w:rPr>
              <w:t>Начало массового сопротивления врагу. Восстания в нацистских лагерях. Развертывание партизанского движения.</w:t>
            </w:r>
          </w:p>
        </w:tc>
        <w:tc>
          <w:tcPr>
            <w:tcW w:w="1431" w:type="dxa"/>
          </w:tcPr>
          <w:p w:rsidR="00E66C0E" w:rsidRPr="00F72ECE" w:rsidRDefault="001B11BE" w:rsidP="00694BB4">
            <w:pPr>
              <w:pStyle w:val="a6"/>
              <w:jc w:val="center"/>
              <w:rPr>
                <w:rFonts w:ascii="Times New Roman" w:hAnsi="Times New Roman" w:cs="Times New Roman"/>
                <w:sz w:val="24"/>
                <w:szCs w:val="24"/>
              </w:rPr>
            </w:pPr>
            <w:r w:rsidRPr="00F72ECE">
              <w:rPr>
                <w:rFonts w:ascii="Times New Roman" w:hAnsi="Times New Roman" w:cs="Times New Roman"/>
                <w:sz w:val="24"/>
                <w:szCs w:val="24"/>
              </w:rPr>
              <w:lastRenderedPageBreak/>
              <w:t>2</w:t>
            </w:r>
          </w:p>
        </w:tc>
        <w:tc>
          <w:tcPr>
            <w:tcW w:w="2755" w:type="dxa"/>
            <w:vMerge/>
          </w:tcPr>
          <w:p w:rsidR="00E66C0E" w:rsidRPr="00F72ECE" w:rsidRDefault="00E66C0E" w:rsidP="00694BB4">
            <w:pPr>
              <w:pStyle w:val="a6"/>
              <w:ind w:right="-113"/>
              <w:rPr>
                <w:rFonts w:ascii="Times New Roman" w:hAnsi="Times New Roman" w:cs="Times New Roman"/>
                <w:sz w:val="24"/>
                <w:szCs w:val="24"/>
              </w:rPr>
            </w:pPr>
          </w:p>
        </w:tc>
      </w:tr>
      <w:tr w:rsidR="00B63054" w:rsidRPr="00F72ECE" w:rsidTr="009324C4">
        <w:tc>
          <w:tcPr>
            <w:tcW w:w="3171" w:type="dxa"/>
          </w:tcPr>
          <w:p w:rsidR="00B63054" w:rsidRPr="00F72ECE" w:rsidRDefault="00B63054" w:rsidP="00694BB4">
            <w:pPr>
              <w:pStyle w:val="20"/>
              <w:shd w:val="clear" w:color="auto" w:fill="auto"/>
              <w:tabs>
                <w:tab w:val="left" w:pos="2122"/>
              </w:tabs>
              <w:spacing w:line="240" w:lineRule="auto"/>
              <w:jc w:val="both"/>
              <w:rPr>
                <w:sz w:val="24"/>
                <w:szCs w:val="24"/>
              </w:rPr>
            </w:pPr>
          </w:p>
        </w:tc>
        <w:tc>
          <w:tcPr>
            <w:tcW w:w="7777" w:type="dxa"/>
          </w:tcPr>
          <w:p w:rsidR="00B63054" w:rsidRPr="00F72ECE" w:rsidRDefault="00B63054" w:rsidP="00B63054">
            <w:pPr>
              <w:pStyle w:val="20"/>
              <w:shd w:val="clear" w:color="auto" w:fill="auto"/>
              <w:tabs>
                <w:tab w:val="left" w:pos="2319"/>
              </w:tabs>
              <w:spacing w:line="240" w:lineRule="auto"/>
              <w:jc w:val="both"/>
              <w:rPr>
                <w:sz w:val="24"/>
                <w:szCs w:val="24"/>
              </w:rPr>
            </w:pPr>
            <w:r w:rsidRPr="00F72ECE">
              <w:rPr>
                <w:b/>
                <w:sz w:val="22"/>
              </w:rPr>
              <w:t>Практические занятия №</w:t>
            </w:r>
            <w:r w:rsidRPr="00F72ECE">
              <w:rPr>
                <w:b/>
              </w:rPr>
              <w:t>9</w:t>
            </w:r>
            <w:r w:rsidRPr="00F72ECE">
              <w:rPr>
                <w:sz w:val="22"/>
              </w:rPr>
              <w:t xml:space="preserve"> Причины и начало Второй мировой войны.  </w:t>
            </w:r>
          </w:p>
        </w:tc>
        <w:tc>
          <w:tcPr>
            <w:tcW w:w="1431" w:type="dxa"/>
          </w:tcPr>
          <w:p w:rsidR="00B63054" w:rsidRPr="00F72ECE" w:rsidRDefault="00B63054" w:rsidP="00694BB4">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B63054" w:rsidRPr="00F72ECE" w:rsidRDefault="00B63054" w:rsidP="00694BB4">
            <w:pPr>
              <w:pStyle w:val="a6"/>
              <w:ind w:right="-113"/>
              <w:rPr>
                <w:rFonts w:ascii="Times New Roman" w:hAnsi="Times New Roman" w:cs="Times New Roman"/>
                <w:sz w:val="24"/>
                <w:szCs w:val="24"/>
              </w:rPr>
            </w:pPr>
          </w:p>
        </w:tc>
      </w:tr>
      <w:tr w:rsidR="00B63054" w:rsidRPr="00F72ECE" w:rsidTr="009324C4">
        <w:tc>
          <w:tcPr>
            <w:tcW w:w="3171" w:type="dxa"/>
          </w:tcPr>
          <w:p w:rsidR="00B63054" w:rsidRPr="00F72ECE" w:rsidRDefault="00B63054" w:rsidP="00694BB4">
            <w:pPr>
              <w:pStyle w:val="20"/>
              <w:shd w:val="clear" w:color="auto" w:fill="auto"/>
              <w:tabs>
                <w:tab w:val="left" w:pos="2122"/>
              </w:tabs>
              <w:spacing w:line="240" w:lineRule="auto"/>
              <w:jc w:val="both"/>
              <w:rPr>
                <w:sz w:val="24"/>
                <w:szCs w:val="24"/>
              </w:rPr>
            </w:pPr>
          </w:p>
        </w:tc>
        <w:tc>
          <w:tcPr>
            <w:tcW w:w="7777" w:type="dxa"/>
          </w:tcPr>
          <w:p w:rsidR="00B63054" w:rsidRPr="00F72ECE" w:rsidRDefault="00B63054" w:rsidP="003221EE">
            <w:pPr>
              <w:tabs>
                <w:tab w:val="center" w:pos="8817"/>
              </w:tabs>
            </w:pPr>
            <w:r w:rsidRPr="00F72ECE">
              <w:rPr>
                <w:b/>
              </w:rPr>
              <w:t>Практические занятия №10</w:t>
            </w:r>
            <w:r w:rsidRPr="00F72ECE">
              <w:t xml:space="preserve"> Причины и начальный период Великой Отечественной </w:t>
            </w:r>
            <w:r w:rsidR="003221EE" w:rsidRPr="00F72ECE">
              <w:t>войны.</w:t>
            </w:r>
            <w:r w:rsidRPr="00F72ECE">
              <w:tab/>
              <w:t xml:space="preserve">33 </w:t>
            </w:r>
            <w:r w:rsidR="003221EE" w:rsidRPr="00F72ECE">
              <w:t xml:space="preserve">  </w:t>
            </w:r>
            <w:r w:rsidRPr="00F72ECE">
              <w:t xml:space="preserve">войны. </w:t>
            </w:r>
          </w:p>
        </w:tc>
        <w:tc>
          <w:tcPr>
            <w:tcW w:w="1431" w:type="dxa"/>
          </w:tcPr>
          <w:p w:rsidR="00B63054" w:rsidRPr="00F72ECE" w:rsidRDefault="00B63054" w:rsidP="00694BB4">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B63054" w:rsidRPr="00F72ECE" w:rsidRDefault="00B63054" w:rsidP="00694BB4">
            <w:pPr>
              <w:pStyle w:val="a6"/>
              <w:ind w:right="-113"/>
              <w:rPr>
                <w:rFonts w:ascii="Times New Roman" w:hAnsi="Times New Roman" w:cs="Times New Roman"/>
                <w:sz w:val="24"/>
                <w:szCs w:val="24"/>
              </w:rPr>
            </w:pPr>
          </w:p>
        </w:tc>
      </w:tr>
      <w:tr w:rsidR="00E66C0E" w:rsidRPr="00F72ECE" w:rsidTr="00E66C0E">
        <w:trPr>
          <w:trHeight w:val="290"/>
        </w:trPr>
        <w:tc>
          <w:tcPr>
            <w:tcW w:w="3171" w:type="dxa"/>
            <w:vMerge w:val="restart"/>
          </w:tcPr>
          <w:p w:rsidR="006A1A46" w:rsidRPr="00F72ECE" w:rsidRDefault="00E66C0E" w:rsidP="00694BB4">
            <w:pPr>
              <w:pStyle w:val="20"/>
              <w:shd w:val="clear" w:color="auto" w:fill="auto"/>
              <w:tabs>
                <w:tab w:val="left" w:pos="2304"/>
              </w:tabs>
              <w:spacing w:line="240" w:lineRule="auto"/>
              <w:jc w:val="both"/>
              <w:rPr>
                <w:sz w:val="24"/>
                <w:szCs w:val="24"/>
              </w:rPr>
            </w:pPr>
            <w:r w:rsidRPr="00F72ECE">
              <w:rPr>
                <w:sz w:val="24"/>
                <w:szCs w:val="24"/>
              </w:rPr>
              <w:t xml:space="preserve">Тема 2.13 </w:t>
            </w:r>
          </w:p>
          <w:p w:rsidR="00E66C0E" w:rsidRPr="00F72ECE" w:rsidRDefault="00E66C0E" w:rsidP="00694BB4">
            <w:pPr>
              <w:pStyle w:val="20"/>
              <w:shd w:val="clear" w:color="auto" w:fill="auto"/>
              <w:tabs>
                <w:tab w:val="left" w:pos="2304"/>
              </w:tabs>
              <w:spacing w:line="240" w:lineRule="auto"/>
              <w:jc w:val="both"/>
              <w:rPr>
                <w:sz w:val="24"/>
                <w:szCs w:val="24"/>
              </w:rPr>
            </w:pPr>
            <w:r w:rsidRPr="00F72ECE">
              <w:rPr>
                <w:sz w:val="24"/>
                <w:szCs w:val="24"/>
              </w:rPr>
              <w:t>Коренной перелом в ходе войны (осень 1942-1943 гг.)</w:t>
            </w:r>
          </w:p>
          <w:p w:rsidR="00E66C0E" w:rsidRPr="00F72ECE" w:rsidRDefault="00E66C0E" w:rsidP="00694BB4">
            <w:pPr>
              <w:pStyle w:val="20"/>
              <w:shd w:val="clear" w:color="auto" w:fill="auto"/>
              <w:tabs>
                <w:tab w:val="left" w:pos="2279"/>
              </w:tabs>
              <w:spacing w:line="240" w:lineRule="auto"/>
              <w:jc w:val="both"/>
              <w:rPr>
                <w:sz w:val="24"/>
                <w:szCs w:val="24"/>
              </w:rPr>
            </w:pPr>
          </w:p>
        </w:tc>
        <w:tc>
          <w:tcPr>
            <w:tcW w:w="7777" w:type="dxa"/>
          </w:tcPr>
          <w:p w:rsidR="00E66C0E" w:rsidRPr="00F72ECE" w:rsidRDefault="00E66C0E" w:rsidP="00C339E4">
            <w:pPr>
              <w:pStyle w:val="20"/>
              <w:spacing w:line="240" w:lineRule="auto"/>
              <w:ind w:right="580"/>
              <w:jc w:val="both"/>
              <w:rPr>
                <w:sz w:val="24"/>
                <w:szCs w:val="24"/>
              </w:rPr>
            </w:pPr>
            <w:r w:rsidRPr="00F72ECE">
              <w:rPr>
                <w:b/>
                <w:sz w:val="24"/>
                <w:szCs w:val="24"/>
              </w:rPr>
              <w:t>Содержание учебного материала</w:t>
            </w:r>
          </w:p>
        </w:tc>
        <w:tc>
          <w:tcPr>
            <w:tcW w:w="1431" w:type="dxa"/>
          </w:tcPr>
          <w:p w:rsidR="00E66C0E" w:rsidRPr="00F72ECE" w:rsidRDefault="00E66C0E" w:rsidP="00694BB4">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E66C0E" w:rsidRPr="00F72ECE" w:rsidRDefault="00E66C0E" w:rsidP="004052BB">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197FCA">
        <w:trPr>
          <w:trHeight w:val="6609"/>
        </w:trPr>
        <w:tc>
          <w:tcPr>
            <w:tcW w:w="3171" w:type="dxa"/>
            <w:vMerge/>
          </w:tcPr>
          <w:p w:rsidR="00E66C0E" w:rsidRPr="00F72ECE" w:rsidRDefault="00E66C0E" w:rsidP="00694BB4">
            <w:pPr>
              <w:pStyle w:val="20"/>
              <w:shd w:val="clear" w:color="auto" w:fill="auto"/>
              <w:tabs>
                <w:tab w:val="left" w:pos="2304"/>
              </w:tabs>
              <w:spacing w:line="240" w:lineRule="auto"/>
              <w:jc w:val="both"/>
              <w:rPr>
                <w:sz w:val="24"/>
                <w:szCs w:val="24"/>
              </w:rPr>
            </w:pPr>
          </w:p>
        </w:tc>
        <w:tc>
          <w:tcPr>
            <w:tcW w:w="7777" w:type="dxa"/>
          </w:tcPr>
          <w:p w:rsidR="00E66C0E" w:rsidRPr="00F72ECE" w:rsidRDefault="00E66C0E" w:rsidP="00C339E4">
            <w:pPr>
              <w:pStyle w:val="20"/>
              <w:shd w:val="clear" w:color="auto" w:fill="auto"/>
              <w:spacing w:line="240" w:lineRule="auto"/>
              <w:ind w:right="580"/>
              <w:jc w:val="both"/>
              <w:rPr>
                <w:sz w:val="24"/>
                <w:szCs w:val="24"/>
              </w:rPr>
            </w:pPr>
            <w:r w:rsidRPr="00F72ECE">
              <w:rPr>
                <w:sz w:val="24"/>
                <w:szCs w:val="24"/>
              </w:rPr>
              <w:t>Сталинградская битва. Германское наступление весной - летом 1942 г. Поражение советских вой</w:t>
            </w:r>
            <w:proofErr w:type="gramStart"/>
            <w:r w:rsidRPr="00F72ECE">
              <w:rPr>
                <w:sz w:val="24"/>
                <w:szCs w:val="24"/>
              </w:rPr>
              <w:t>ск в Кр</w:t>
            </w:r>
            <w:proofErr w:type="gramEnd"/>
            <w:r w:rsidRPr="00F72ECE">
              <w:rPr>
                <w:sz w:val="24"/>
                <w:szCs w:val="24"/>
              </w:rPr>
              <w:t>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E66C0E" w:rsidRPr="00F72ECE" w:rsidRDefault="00E66C0E" w:rsidP="00C339E4">
            <w:pPr>
              <w:pStyle w:val="20"/>
              <w:shd w:val="clear" w:color="auto" w:fill="auto"/>
              <w:spacing w:line="240" w:lineRule="auto"/>
              <w:ind w:right="580"/>
              <w:jc w:val="both"/>
              <w:rPr>
                <w:sz w:val="24"/>
                <w:szCs w:val="24"/>
              </w:rPr>
            </w:pPr>
            <w:r w:rsidRPr="00F72ECE">
              <w:rPr>
                <w:sz w:val="24"/>
                <w:szCs w:val="24"/>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F72ECE">
              <w:rPr>
                <w:sz w:val="24"/>
                <w:szCs w:val="24"/>
              </w:rPr>
              <w:t>Обоянью</w:t>
            </w:r>
            <w:proofErr w:type="spellEnd"/>
            <w:r w:rsidRPr="00F72ECE">
              <w:rPr>
                <w:sz w:val="24"/>
                <w:szCs w:val="24"/>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E66C0E" w:rsidRPr="00F72ECE" w:rsidRDefault="00E66C0E" w:rsidP="00C339E4">
            <w:pPr>
              <w:pStyle w:val="20"/>
              <w:shd w:val="clear" w:color="auto" w:fill="auto"/>
              <w:spacing w:line="240" w:lineRule="auto"/>
              <w:ind w:right="580"/>
              <w:jc w:val="both"/>
              <w:rPr>
                <w:sz w:val="24"/>
                <w:szCs w:val="24"/>
              </w:rPr>
            </w:pPr>
            <w:r w:rsidRPr="00F72ECE">
              <w:rPr>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E66C0E" w:rsidRPr="00F72ECE" w:rsidRDefault="00E66C0E" w:rsidP="00C339E4">
            <w:pPr>
              <w:pStyle w:val="20"/>
              <w:shd w:val="clear" w:color="auto" w:fill="auto"/>
              <w:spacing w:line="240" w:lineRule="auto"/>
              <w:ind w:right="580"/>
              <w:jc w:val="both"/>
              <w:rPr>
                <w:sz w:val="24"/>
                <w:szCs w:val="24"/>
              </w:rPr>
            </w:pPr>
            <w:r w:rsidRPr="00F72ECE">
              <w:rPr>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w:t>
            </w:r>
          </w:p>
          <w:p w:rsidR="00E66C0E" w:rsidRPr="00F72ECE" w:rsidRDefault="00E66C0E" w:rsidP="00197FCA">
            <w:pPr>
              <w:pStyle w:val="20"/>
              <w:spacing w:line="240" w:lineRule="auto"/>
              <w:ind w:left="260"/>
              <w:rPr>
                <w:b/>
                <w:sz w:val="24"/>
                <w:szCs w:val="24"/>
              </w:rPr>
            </w:pPr>
            <w:r w:rsidRPr="00F72ECE">
              <w:rPr>
                <w:sz w:val="24"/>
                <w:szCs w:val="24"/>
              </w:rPr>
              <w:t>оккупантов в 1943-1946 гг.</w:t>
            </w:r>
          </w:p>
        </w:tc>
        <w:tc>
          <w:tcPr>
            <w:tcW w:w="1431" w:type="dxa"/>
          </w:tcPr>
          <w:p w:rsidR="00E66C0E" w:rsidRPr="00F72ECE" w:rsidRDefault="001B11BE" w:rsidP="00694BB4">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tcPr>
          <w:p w:rsidR="00E66C0E" w:rsidRPr="00F72ECE" w:rsidRDefault="00E66C0E" w:rsidP="00694BB4">
            <w:pPr>
              <w:pStyle w:val="a6"/>
              <w:ind w:right="-113"/>
              <w:rPr>
                <w:rFonts w:ascii="Times New Roman" w:hAnsi="Times New Roman" w:cs="Times New Roman"/>
                <w:sz w:val="24"/>
                <w:szCs w:val="24"/>
              </w:rPr>
            </w:pPr>
          </w:p>
        </w:tc>
      </w:tr>
      <w:tr w:rsidR="00B63054" w:rsidRPr="00F72ECE" w:rsidTr="00B63054">
        <w:trPr>
          <w:trHeight w:val="352"/>
        </w:trPr>
        <w:tc>
          <w:tcPr>
            <w:tcW w:w="3171" w:type="dxa"/>
          </w:tcPr>
          <w:p w:rsidR="00B63054" w:rsidRPr="00F72ECE" w:rsidRDefault="00B63054" w:rsidP="00694BB4">
            <w:pPr>
              <w:pStyle w:val="20"/>
              <w:shd w:val="clear" w:color="auto" w:fill="auto"/>
              <w:tabs>
                <w:tab w:val="left" w:pos="2304"/>
              </w:tabs>
              <w:spacing w:line="240" w:lineRule="auto"/>
              <w:jc w:val="both"/>
              <w:rPr>
                <w:sz w:val="24"/>
                <w:szCs w:val="24"/>
              </w:rPr>
            </w:pPr>
          </w:p>
        </w:tc>
        <w:tc>
          <w:tcPr>
            <w:tcW w:w="7777" w:type="dxa"/>
          </w:tcPr>
          <w:p w:rsidR="00B63054" w:rsidRPr="00F72ECE" w:rsidRDefault="00B63054" w:rsidP="00B63054">
            <w:pPr>
              <w:pStyle w:val="20"/>
              <w:shd w:val="clear" w:color="auto" w:fill="auto"/>
              <w:spacing w:line="240" w:lineRule="auto"/>
              <w:ind w:right="580"/>
              <w:jc w:val="both"/>
              <w:rPr>
                <w:sz w:val="24"/>
                <w:szCs w:val="24"/>
              </w:rPr>
            </w:pPr>
            <w:r w:rsidRPr="00F72ECE">
              <w:rPr>
                <w:b/>
                <w:sz w:val="22"/>
              </w:rPr>
              <w:t>Практические занятия №</w:t>
            </w:r>
            <w:r w:rsidRPr="00F72ECE">
              <w:rPr>
                <w:b/>
              </w:rPr>
              <w:t>11</w:t>
            </w:r>
            <w:r w:rsidRPr="00F72ECE">
              <w:rPr>
                <w:sz w:val="22"/>
              </w:rPr>
              <w:t xml:space="preserve"> Коренной перелом в войне.</w:t>
            </w:r>
          </w:p>
        </w:tc>
        <w:tc>
          <w:tcPr>
            <w:tcW w:w="1431" w:type="dxa"/>
          </w:tcPr>
          <w:p w:rsidR="00B63054" w:rsidRPr="00F72ECE" w:rsidRDefault="00B63054" w:rsidP="00694BB4">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B63054" w:rsidRPr="00F72ECE" w:rsidRDefault="00B63054" w:rsidP="00694BB4">
            <w:pPr>
              <w:pStyle w:val="a6"/>
              <w:ind w:right="-113"/>
              <w:rPr>
                <w:rFonts w:ascii="Times New Roman" w:hAnsi="Times New Roman" w:cs="Times New Roman"/>
                <w:sz w:val="24"/>
                <w:szCs w:val="24"/>
              </w:rPr>
            </w:pPr>
          </w:p>
        </w:tc>
      </w:tr>
      <w:tr w:rsidR="00E66C0E" w:rsidRPr="00F72ECE" w:rsidTr="00E66C0E">
        <w:trPr>
          <w:trHeight w:val="300"/>
        </w:trPr>
        <w:tc>
          <w:tcPr>
            <w:tcW w:w="3171" w:type="dxa"/>
            <w:vMerge w:val="restart"/>
          </w:tcPr>
          <w:p w:rsidR="006A1A46" w:rsidRPr="00F72ECE" w:rsidRDefault="00E66C0E" w:rsidP="00694BB4">
            <w:pPr>
              <w:pStyle w:val="20"/>
              <w:shd w:val="clear" w:color="auto" w:fill="auto"/>
              <w:tabs>
                <w:tab w:val="left" w:pos="2319"/>
              </w:tabs>
              <w:spacing w:line="240" w:lineRule="auto"/>
              <w:jc w:val="both"/>
              <w:rPr>
                <w:sz w:val="24"/>
                <w:szCs w:val="24"/>
              </w:rPr>
            </w:pPr>
            <w:r w:rsidRPr="00F72ECE">
              <w:rPr>
                <w:sz w:val="24"/>
                <w:szCs w:val="24"/>
              </w:rPr>
              <w:t xml:space="preserve">Тема 2.14 </w:t>
            </w:r>
          </w:p>
          <w:p w:rsidR="00E66C0E" w:rsidRPr="00F72ECE" w:rsidRDefault="00E66C0E" w:rsidP="00694BB4">
            <w:pPr>
              <w:pStyle w:val="20"/>
              <w:shd w:val="clear" w:color="auto" w:fill="auto"/>
              <w:tabs>
                <w:tab w:val="left" w:pos="2319"/>
              </w:tabs>
              <w:spacing w:line="240" w:lineRule="auto"/>
              <w:jc w:val="both"/>
              <w:rPr>
                <w:sz w:val="24"/>
                <w:szCs w:val="24"/>
              </w:rPr>
            </w:pPr>
            <w:r w:rsidRPr="00F72ECE">
              <w:rPr>
                <w:sz w:val="24"/>
                <w:szCs w:val="24"/>
              </w:rPr>
              <w:lastRenderedPageBreak/>
              <w:t>Человек и война: единство фронта и тыла.</w:t>
            </w:r>
          </w:p>
          <w:p w:rsidR="00E66C0E" w:rsidRPr="00F72ECE" w:rsidRDefault="00E66C0E" w:rsidP="00694BB4">
            <w:pPr>
              <w:pStyle w:val="20"/>
              <w:shd w:val="clear" w:color="auto" w:fill="auto"/>
              <w:tabs>
                <w:tab w:val="left" w:pos="2279"/>
              </w:tabs>
              <w:spacing w:line="240" w:lineRule="auto"/>
              <w:jc w:val="both"/>
              <w:rPr>
                <w:sz w:val="24"/>
                <w:szCs w:val="24"/>
              </w:rPr>
            </w:pPr>
          </w:p>
        </w:tc>
        <w:tc>
          <w:tcPr>
            <w:tcW w:w="7777" w:type="dxa"/>
          </w:tcPr>
          <w:p w:rsidR="00E66C0E" w:rsidRPr="00F72ECE" w:rsidRDefault="00E66C0E" w:rsidP="00C339E4">
            <w:pPr>
              <w:pStyle w:val="20"/>
              <w:spacing w:line="240" w:lineRule="auto"/>
              <w:ind w:right="560"/>
              <w:jc w:val="both"/>
              <w:rPr>
                <w:sz w:val="24"/>
                <w:szCs w:val="24"/>
              </w:rPr>
            </w:pPr>
            <w:r w:rsidRPr="00F72ECE">
              <w:rPr>
                <w:b/>
                <w:sz w:val="24"/>
                <w:szCs w:val="24"/>
              </w:rPr>
              <w:lastRenderedPageBreak/>
              <w:t>Содержание учебного материала</w:t>
            </w:r>
          </w:p>
        </w:tc>
        <w:tc>
          <w:tcPr>
            <w:tcW w:w="1431" w:type="dxa"/>
          </w:tcPr>
          <w:p w:rsidR="00E66C0E" w:rsidRPr="00F72ECE" w:rsidRDefault="00E66C0E" w:rsidP="00694BB4">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E66C0E" w:rsidRPr="00F72ECE" w:rsidRDefault="00E66C0E" w:rsidP="004052BB">
            <w:pPr>
              <w:pStyle w:val="a6"/>
              <w:ind w:right="-113"/>
              <w:rPr>
                <w:rFonts w:ascii="Times New Roman" w:hAnsi="Times New Roman" w:cs="Times New Roman"/>
                <w:sz w:val="24"/>
                <w:szCs w:val="24"/>
              </w:rPr>
            </w:pPr>
            <w:r w:rsidRPr="00F72ECE">
              <w:rPr>
                <w:rFonts w:ascii="Times New Roman" w:hAnsi="Times New Roman" w:cs="Times New Roman"/>
                <w:sz w:val="24"/>
                <w:szCs w:val="24"/>
              </w:rPr>
              <w:t xml:space="preserve">ОК.02, ОК.04, ОК.05, </w:t>
            </w:r>
            <w:r w:rsidRPr="00F72ECE">
              <w:rPr>
                <w:rFonts w:ascii="Times New Roman" w:hAnsi="Times New Roman" w:cs="Times New Roman"/>
                <w:sz w:val="24"/>
                <w:szCs w:val="24"/>
              </w:rPr>
              <w:lastRenderedPageBreak/>
              <w:t>ОК.06</w:t>
            </w:r>
          </w:p>
        </w:tc>
      </w:tr>
      <w:tr w:rsidR="00E66C0E" w:rsidRPr="00F72ECE" w:rsidTr="009324C4">
        <w:trPr>
          <w:trHeight w:val="3560"/>
        </w:trPr>
        <w:tc>
          <w:tcPr>
            <w:tcW w:w="3171" w:type="dxa"/>
            <w:vMerge/>
          </w:tcPr>
          <w:p w:rsidR="00E66C0E" w:rsidRPr="00F72ECE" w:rsidRDefault="00E66C0E" w:rsidP="00694BB4">
            <w:pPr>
              <w:pStyle w:val="20"/>
              <w:shd w:val="clear" w:color="auto" w:fill="auto"/>
              <w:tabs>
                <w:tab w:val="left" w:pos="2319"/>
              </w:tabs>
              <w:spacing w:line="240" w:lineRule="auto"/>
              <w:jc w:val="both"/>
              <w:rPr>
                <w:sz w:val="24"/>
                <w:szCs w:val="24"/>
              </w:rPr>
            </w:pPr>
          </w:p>
        </w:tc>
        <w:tc>
          <w:tcPr>
            <w:tcW w:w="7777" w:type="dxa"/>
          </w:tcPr>
          <w:p w:rsidR="00E66C0E" w:rsidRPr="00F72ECE" w:rsidRDefault="00E66C0E" w:rsidP="00C339E4">
            <w:pPr>
              <w:pStyle w:val="20"/>
              <w:shd w:val="clear" w:color="auto" w:fill="auto"/>
              <w:spacing w:line="240" w:lineRule="auto"/>
              <w:ind w:right="560"/>
              <w:jc w:val="both"/>
              <w:rPr>
                <w:sz w:val="24"/>
                <w:szCs w:val="24"/>
              </w:rPr>
            </w:pPr>
            <w:r w:rsidRPr="00F72ECE">
              <w:rPr>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E66C0E" w:rsidRPr="00F72ECE" w:rsidRDefault="00E66C0E" w:rsidP="00C339E4">
            <w:pPr>
              <w:pStyle w:val="20"/>
              <w:shd w:val="clear" w:color="auto" w:fill="auto"/>
              <w:spacing w:line="240" w:lineRule="auto"/>
              <w:ind w:right="560"/>
              <w:jc w:val="both"/>
              <w:rPr>
                <w:sz w:val="24"/>
                <w:szCs w:val="24"/>
              </w:rPr>
            </w:pPr>
            <w:r w:rsidRPr="00F72ECE">
              <w:rPr>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E66C0E" w:rsidRPr="00F72ECE" w:rsidRDefault="00E66C0E" w:rsidP="00C339E4">
            <w:pPr>
              <w:pStyle w:val="20"/>
              <w:spacing w:line="240" w:lineRule="auto"/>
              <w:ind w:right="560"/>
              <w:jc w:val="both"/>
              <w:rPr>
                <w:b/>
                <w:sz w:val="24"/>
                <w:szCs w:val="24"/>
              </w:rPr>
            </w:pPr>
            <w:r w:rsidRPr="00F72ECE">
              <w:rPr>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tc>
        <w:tc>
          <w:tcPr>
            <w:tcW w:w="1431" w:type="dxa"/>
          </w:tcPr>
          <w:p w:rsidR="00E66C0E" w:rsidRPr="00F72ECE" w:rsidRDefault="001B11BE" w:rsidP="00694BB4">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tcPr>
          <w:p w:rsidR="00E66C0E" w:rsidRPr="00F72ECE" w:rsidRDefault="00E66C0E" w:rsidP="00694BB4">
            <w:pPr>
              <w:pStyle w:val="a6"/>
              <w:ind w:right="-113"/>
              <w:rPr>
                <w:rFonts w:ascii="Times New Roman" w:hAnsi="Times New Roman" w:cs="Times New Roman"/>
                <w:sz w:val="24"/>
                <w:szCs w:val="24"/>
              </w:rPr>
            </w:pPr>
          </w:p>
        </w:tc>
      </w:tr>
      <w:tr w:rsidR="005873A3" w:rsidRPr="00F72ECE" w:rsidTr="009324C4">
        <w:tc>
          <w:tcPr>
            <w:tcW w:w="3171" w:type="dxa"/>
          </w:tcPr>
          <w:p w:rsidR="005873A3" w:rsidRPr="00F72ECE" w:rsidRDefault="005873A3" w:rsidP="00694BB4">
            <w:pPr>
              <w:pStyle w:val="20"/>
              <w:shd w:val="clear" w:color="auto" w:fill="auto"/>
              <w:tabs>
                <w:tab w:val="left" w:pos="2319"/>
              </w:tabs>
              <w:spacing w:line="240" w:lineRule="auto"/>
              <w:jc w:val="both"/>
              <w:rPr>
                <w:sz w:val="24"/>
                <w:szCs w:val="24"/>
              </w:rPr>
            </w:pPr>
          </w:p>
        </w:tc>
        <w:tc>
          <w:tcPr>
            <w:tcW w:w="7777" w:type="dxa"/>
          </w:tcPr>
          <w:p w:rsidR="005873A3" w:rsidRPr="00F72ECE" w:rsidRDefault="005873A3" w:rsidP="008F1D06">
            <w:pPr>
              <w:pStyle w:val="20"/>
              <w:shd w:val="clear" w:color="auto" w:fill="auto"/>
              <w:spacing w:line="240" w:lineRule="auto"/>
              <w:ind w:right="560"/>
              <w:rPr>
                <w:sz w:val="24"/>
                <w:szCs w:val="24"/>
              </w:rPr>
            </w:pPr>
            <w:r w:rsidRPr="00F72ECE">
              <w:rPr>
                <w:b/>
                <w:sz w:val="24"/>
                <w:szCs w:val="24"/>
              </w:rPr>
              <w:t>Профессионально-ориентированное содержание</w:t>
            </w:r>
            <w:r w:rsidRPr="00F72ECE">
              <w:rPr>
                <w:w w:val="90"/>
                <w:sz w:val="24"/>
                <w:szCs w:val="24"/>
              </w:rPr>
              <w:t xml:space="preserve"> </w:t>
            </w:r>
            <w:r w:rsidR="003D4333" w:rsidRPr="00F72ECE">
              <w:rPr>
                <w:sz w:val="24"/>
                <w:szCs w:val="24"/>
              </w:rPr>
              <w:t xml:space="preserve">Социальные изменения и пути развития  общества. </w:t>
            </w:r>
            <w:r w:rsidR="002E6AAF" w:rsidRPr="00F72ECE">
              <w:rPr>
                <w:w w:val="95"/>
                <w:sz w:val="24"/>
                <w:szCs w:val="24"/>
              </w:rPr>
              <w:t>Медицина</w:t>
            </w:r>
            <w:r w:rsidR="002E6AAF" w:rsidRPr="00F72ECE">
              <w:rPr>
                <w:spacing w:val="35"/>
                <w:w w:val="95"/>
                <w:sz w:val="24"/>
                <w:szCs w:val="24"/>
              </w:rPr>
              <w:t xml:space="preserve"> </w:t>
            </w:r>
            <w:r w:rsidR="002E6AAF" w:rsidRPr="00F72ECE">
              <w:rPr>
                <w:w w:val="95"/>
                <w:sz w:val="24"/>
                <w:szCs w:val="24"/>
              </w:rPr>
              <w:t>в</w:t>
            </w:r>
            <w:r w:rsidR="002E6AAF" w:rsidRPr="00F72ECE">
              <w:rPr>
                <w:spacing w:val="36"/>
                <w:w w:val="95"/>
                <w:sz w:val="24"/>
                <w:szCs w:val="24"/>
              </w:rPr>
              <w:t xml:space="preserve"> </w:t>
            </w:r>
            <w:r w:rsidR="002E6AAF" w:rsidRPr="00F72ECE">
              <w:rPr>
                <w:w w:val="95"/>
                <w:sz w:val="24"/>
                <w:szCs w:val="24"/>
              </w:rPr>
              <w:t>годы</w:t>
            </w:r>
            <w:r w:rsidR="002E6AAF" w:rsidRPr="00F72ECE">
              <w:rPr>
                <w:spacing w:val="36"/>
                <w:w w:val="95"/>
                <w:sz w:val="24"/>
                <w:szCs w:val="24"/>
              </w:rPr>
              <w:t xml:space="preserve"> </w:t>
            </w:r>
            <w:r w:rsidR="002E6AAF" w:rsidRPr="00F72ECE">
              <w:rPr>
                <w:w w:val="95"/>
                <w:sz w:val="24"/>
                <w:szCs w:val="24"/>
              </w:rPr>
              <w:t>Великой</w:t>
            </w:r>
            <w:r w:rsidR="002E6AAF" w:rsidRPr="00F72ECE">
              <w:rPr>
                <w:spacing w:val="36"/>
                <w:w w:val="95"/>
                <w:sz w:val="24"/>
                <w:szCs w:val="24"/>
              </w:rPr>
              <w:t xml:space="preserve"> </w:t>
            </w:r>
            <w:r w:rsidR="002E6AAF" w:rsidRPr="00F72ECE">
              <w:rPr>
                <w:w w:val="95"/>
                <w:sz w:val="24"/>
                <w:szCs w:val="24"/>
              </w:rPr>
              <w:t>Отечественной</w:t>
            </w:r>
            <w:r w:rsidR="002E6AAF" w:rsidRPr="00F72ECE">
              <w:rPr>
                <w:spacing w:val="38"/>
                <w:w w:val="95"/>
                <w:sz w:val="24"/>
                <w:szCs w:val="24"/>
              </w:rPr>
              <w:t xml:space="preserve"> </w:t>
            </w:r>
            <w:r w:rsidR="002E6AAF" w:rsidRPr="00F72ECE">
              <w:rPr>
                <w:w w:val="95"/>
                <w:sz w:val="24"/>
                <w:szCs w:val="24"/>
              </w:rPr>
              <w:t>войны.</w:t>
            </w:r>
            <w:r w:rsidR="002E6AAF" w:rsidRPr="00F72ECE">
              <w:rPr>
                <w:spacing w:val="36"/>
                <w:w w:val="95"/>
                <w:sz w:val="24"/>
                <w:szCs w:val="24"/>
              </w:rPr>
              <w:t xml:space="preserve"> </w:t>
            </w:r>
            <w:r w:rsidR="002E6AAF" w:rsidRPr="00F72ECE">
              <w:rPr>
                <w:w w:val="95"/>
                <w:sz w:val="24"/>
                <w:szCs w:val="24"/>
              </w:rPr>
              <w:t>Подвиг</w:t>
            </w:r>
            <w:r w:rsidR="002E6AAF" w:rsidRPr="00F72ECE">
              <w:rPr>
                <w:spacing w:val="36"/>
                <w:w w:val="95"/>
                <w:sz w:val="24"/>
                <w:szCs w:val="24"/>
              </w:rPr>
              <w:t xml:space="preserve"> </w:t>
            </w:r>
            <w:r w:rsidR="002E6AAF" w:rsidRPr="00F72ECE">
              <w:rPr>
                <w:w w:val="95"/>
                <w:sz w:val="24"/>
                <w:szCs w:val="24"/>
              </w:rPr>
              <w:t>медицинских</w:t>
            </w:r>
            <w:r w:rsidR="002E6AAF" w:rsidRPr="00F72ECE">
              <w:rPr>
                <w:spacing w:val="36"/>
                <w:w w:val="95"/>
                <w:sz w:val="24"/>
                <w:szCs w:val="24"/>
              </w:rPr>
              <w:t xml:space="preserve"> </w:t>
            </w:r>
            <w:r w:rsidR="002E6AAF" w:rsidRPr="00F72ECE">
              <w:rPr>
                <w:w w:val="95"/>
                <w:sz w:val="24"/>
                <w:szCs w:val="24"/>
              </w:rPr>
              <w:t>работников</w:t>
            </w:r>
            <w:r w:rsidR="002E6AAF" w:rsidRPr="00F72ECE">
              <w:rPr>
                <w:spacing w:val="36"/>
                <w:w w:val="95"/>
                <w:sz w:val="24"/>
                <w:szCs w:val="24"/>
              </w:rPr>
              <w:t xml:space="preserve"> </w:t>
            </w:r>
            <w:r w:rsidR="002E6AAF" w:rsidRPr="00F72ECE">
              <w:rPr>
                <w:w w:val="95"/>
                <w:sz w:val="24"/>
                <w:szCs w:val="24"/>
              </w:rPr>
              <w:t>на</w:t>
            </w:r>
            <w:r w:rsidR="002E6AAF" w:rsidRPr="00F72ECE">
              <w:rPr>
                <w:spacing w:val="36"/>
                <w:w w:val="95"/>
                <w:sz w:val="24"/>
                <w:szCs w:val="24"/>
              </w:rPr>
              <w:t xml:space="preserve"> </w:t>
            </w:r>
            <w:r w:rsidR="002E6AAF" w:rsidRPr="00F72ECE">
              <w:rPr>
                <w:w w:val="95"/>
                <w:sz w:val="24"/>
                <w:szCs w:val="24"/>
              </w:rPr>
              <w:t>фронте</w:t>
            </w:r>
            <w:r w:rsidR="002E6AAF" w:rsidRPr="00F72ECE">
              <w:rPr>
                <w:spacing w:val="35"/>
                <w:w w:val="95"/>
                <w:sz w:val="24"/>
                <w:szCs w:val="24"/>
              </w:rPr>
              <w:t xml:space="preserve"> </w:t>
            </w:r>
            <w:r w:rsidR="002E6AAF" w:rsidRPr="00F72ECE">
              <w:rPr>
                <w:w w:val="95"/>
                <w:sz w:val="24"/>
                <w:szCs w:val="24"/>
              </w:rPr>
              <w:t>и</w:t>
            </w:r>
            <w:r w:rsidR="002E6AAF" w:rsidRPr="00F72ECE">
              <w:rPr>
                <w:spacing w:val="38"/>
                <w:w w:val="95"/>
                <w:sz w:val="24"/>
                <w:szCs w:val="24"/>
              </w:rPr>
              <w:t xml:space="preserve"> </w:t>
            </w:r>
            <w:r w:rsidR="002E6AAF" w:rsidRPr="00F72ECE">
              <w:rPr>
                <w:w w:val="95"/>
                <w:sz w:val="24"/>
                <w:szCs w:val="24"/>
              </w:rPr>
              <w:t>в</w:t>
            </w:r>
            <w:r w:rsidR="002E6AAF" w:rsidRPr="00F72ECE">
              <w:rPr>
                <w:spacing w:val="36"/>
                <w:w w:val="95"/>
                <w:sz w:val="24"/>
                <w:szCs w:val="24"/>
              </w:rPr>
              <w:t xml:space="preserve"> </w:t>
            </w:r>
            <w:r w:rsidR="002E6AAF" w:rsidRPr="00F72ECE">
              <w:rPr>
                <w:w w:val="95"/>
                <w:sz w:val="24"/>
                <w:szCs w:val="24"/>
              </w:rPr>
              <w:t>тылу</w:t>
            </w:r>
            <w:r w:rsidR="008F1D06" w:rsidRPr="00F72ECE">
              <w:rPr>
                <w:w w:val="95"/>
                <w:sz w:val="24"/>
                <w:szCs w:val="24"/>
              </w:rPr>
              <w:t>.</w:t>
            </w:r>
          </w:p>
        </w:tc>
        <w:tc>
          <w:tcPr>
            <w:tcW w:w="1431" w:type="dxa"/>
          </w:tcPr>
          <w:p w:rsidR="005873A3" w:rsidRPr="00F72ECE" w:rsidRDefault="005873A3" w:rsidP="00694BB4">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5873A3" w:rsidRPr="00F72ECE" w:rsidRDefault="00564EFD" w:rsidP="00694BB4">
            <w:pPr>
              <w:pStyle w:val="a6"/>
              <w:ind w:right="-113"/>
              <w:rPr>
                <w:rFonts w:ascii="Times New Roman" w:hAnsi="Times New Roman" w:cs="Times New Roman"/>
                <w:sz w:val="24"/>
                <w:szCs w:val="24"/>
              </w:rPr>
            </w:pPr>
            <w:r w:rsidRPr="00F72ECE">
              <w:rPr>
                <w:rFonts w:ascii="Times New Roman" w:hAnsi="Times New Roman" w:cs="Times New Roman"/>
                <w:sz w:val="24"/>
                <w:szCs w:val="24"/>
              </w:rPr>
              <w:t>ПК</w:t>
            </w:r>
            <w:r w:rsidR="004052BB" w:rsidRPr="00F72ECE">
              <w:rPr>
                <w:rFonts w:ascii="Times New Roman" w:hAnsi="Times New Roman" w:cs="Times New Roman"/>
                <w:sz w:val="24"/>
                <w:szCs w:val="24"/>
              </w:rPr>
              <w:t xml:space="preserve"> </w:t>
            </w:r>
            <w:r w:rsidR="004C4F1F" w:rsidRPr="00F72ECE">
              <w:rPr>
                <w:rFonts w:ascii="Times New Roman" w:hAnsi="Times New Roman" w:cs="Times New Roman"/>
                <w:sz w:val="24"/>
                <w:szCs w:val="24"/>
              </w:rPr>
              <w:t>1</w:t>
            </w:r>
          </w:p>
        </w:tc>
      </w:tr>
      <w:tr w:rsidR="00B63054" w:rsidRPr="00F72ECE" w:rsidTr="009324C4">
        <w:tc>
          <w:tcPr>
            <w:tcW w:w="3171" w:type="dxa"/>
          </w:tcPr>
          <w:p w:rsidR="00B63054" w:rsidRPr="00F72ECE" w:rsidRDefault="00B63054" w:rsidP="00694BB4">
            <w:pPr>
              <w:pStyle w:val="20"/>
              <w:shd w:val="clear" w:color="auto" w:fill="auto"/>
              <w:tabs>
                <w:tab w:val="left" w:pos="2319"/>
              </w:tabs>
              <w:spacing w:line="240" w:lineRule="auto"/>
              <w:jc w:val="both"/>
              <w:rPr>
                <w:sz w:val="24"/>
                <w:szCs w:val="24"/>
              </w:rPr>
            </w:pPr>
          </w:p>
        </w:tc>
        <w:tc>
          <w:tcPr>
            <w:tcW w:w="7777" w:type="dxa"/>
          </w:tcPr>
          <w:p w:rsidR="00B63054" w:rsidRPr="00F72ECE" w:rsidRDefault="00B63054" w:rsidP="00B63054">
            <w:pPr>
              <w:pStyle w:val="20"/>
              <w:shd w:val="clear" w:color="auto" w:fill="auto"/>
              <w:spacing w:line="240" w:lineRule="auto"/>
              <w:ind w:right="560"/>
              <w:jc w:val="both"/>
              <w:rPr>
                <w:sz w:val="24"/>
                <w:szCs w:val="24"/>
              </w:rPr>
            </w:pPr>
            <w:r w:rsidRPr="00F72ECE">
              <w:rPr>
                <w:b/>
                <w:sz w:val="22"/>
              </w:rPr>
              <w:t>Практические занятия №</w:t>
            </w:r>
            <w:r w:rsidRPr="00F72ECE">
              <w:rPr>
                <w:b/>
              </w:rPr>
              <w:t>12</w:t>
            </w:r>
            <w:r w:rsidRPr="00F72ECE">
              <w:rPr>
                <w:sz w:val="22"/>
              </w:rPr>
              <w:t xml:space="preserve"> Человек и культура в годы Великой Отечественной войны.</w:t>
            </w:r>
          </w:p>
        </w:tc>
        <w:tc>
          <w:tcPr>
            <w:tcW w:w="1431" w:type="dxa"/>
          </w:tcPr>
          <w:p w:rsidR="00B63054" w:rsidRPr="00F72ECE" w:rsidRDefault="00B63054" w:rsidP="00694BB4">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B63054" w:rsidRPr="00F72ECE" w:rsidRDefault="00B63054" w:rsidP="00694BB4">
            <w:pPr>
              <w:pStyle w:val="a6"/>
              <w:ind w:right="-113"/>
              <w:rPr>
                <w:rFonts w:ascii="Times New Roman" w:hAnsi="Times New Roman" w:cs="Times New Roman"/>
                <w:sz w:val="24"/>
                <w:szCs w:val="24"/>
              </w:rPr>
            </w:pPr>
          </w:p>
        </w:tc>
      </w:tr>
      <w:tr w:rsidR="00E66C0E" w:rsidRPr="00F72ECE" w:rsidTr="00E66C0E">
        <w:trPr>
          <w:trHeight w:val="300"/>
        </w:trPr>
        <w:tc>
          <w:tcPr>
            <w:tcW w:w="3171" w:type="dxa"/>
            <w:vMerge w:val="restart"/>
          </w:tcPr>
          <w:p w:rsidR="006A1A46" w:rsidRPr="00F72ECE" w:rsidRDefault="00E66C0E" w:rsidP="002E3B45">
            <w:pPr>
              <w:pStyle w:val="20"/>
              <w:shd w:val="clear" w:color="auto" w:fill="auto"/>
              <w:tabs>
                <w:tab w:val="left" w:pos="2319"/>
              </w:tabs>
              <w:spacing w:line="240" w:lineRule="auto"/>
              <w:jc w:val="both"/>
              <w:rPr>
                <w:sz w:val="24"/>
                <w:szCs w:val="24"/>
              </w:rPr>
            </w:pPr>
            <w:r w:rsidRPr="00F72ECE">
              <w:rPr>
                <w:sz w:val="24"/>
                <w:szCs w:val="24"/>
              </w:rPr>
              <w:t xml:space="preserve"> Тема 2.15 </w:t>
            </w:r>
          </w:p>
          <w:p w:rsidR="00E66C0E" w:rsidRPr="00F72ECE" w:rsidRDefault="00E66C0E" w:rsidP="002E3B45">
            <w:pPr>
              <w:pStyle w:val="20"/>
              <w:shd w:val="clear" w:color="auto" w:fill="auto"/>
              <w:tabs>
                <w:tab w:val="left" w:pos="2319"/>
              </w:tabs>
              <w:spacing w:line="240" w:lineRule="auto"/>
              <w:jc w:val="both"/>
              <w:rPr>
                <w:sz w:val="24"/>
                <w:szCs w:val="24"/>
              </w:rPr>
            </w:pPr>
            <w:r w:rsidRPr="00F72ECE">
              <w:rPr>
                <w:sz w:val="24"/>
                <w:szCs w:val="24"/>
              </w:rPr>
              <w:lastRenderedPageBreak/>
              <w:t>Победа СССР в Великой Отечественной войне.</w:t>
            </w:r>
          </w:p>
        </w:tc>
        <w:tc>
          <w:tcPr>
            <w:tcW w:w="7777" w:type="dxa"/>
          </w:tcPr>
          <w:p w:rsidR="00E66C0E" w:rsidRPr="00F72ECE" w:rsidRDefault="00E66C0E" w:rsidP="00694BB4">
            <w:pPr>
              <w:pStyle w:val="20"/>
              <w:tabs>
                <w:tab w:val="left" w:pos="2320"/>
              </w:tabs>
              <w:spacing w:line="240" w:lineRule="auto"/>
              <w:ind w:right="560"/>
              <w:jc w:val="both"/>
              <w:rPr>
                <w:sz w:val="24"/>
                <w:szCs w:val="24"/>
              </w:rPr>
            </w:pPr>
            <w:r w:rsidRPr="00F72ECE">
              <w:rPr>
                <w:b/>
                <w:sz w:val="24"/>
                <w:szCs w:val="24"/>
              </w:rPr>
              <w:lastRenderedPageBreak/>
              <w:t>Содержание учебного материала</w:t>
            </w:r>
          </w:p>
        </w:tc>
        <w:tc>
          <w:tcPr>
            <w:tcW w:w="1431" w:type="dxa"/>
          </w:tcPr>
          <w:p w:rsidR="00E66C0E" w:rsidRPr="00F72ECE" w:rsidRDefault="00E66C0E" w:rsidP="00694BB4">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E66C0E" w:rsidRPr="00F72ECE" w:rsidRDefault="00E66C0E" w:rsidP="004052BB">
            <w:pPr>
              <w:pStyle w:val="a6"/>
              <w:ind w:right="-113"/>
              <w:rPr>
                <w:rFonts w:ascii="Times New Roman" w:hAnsi="Times New Roman" w:cs="Times New Roman"/>
                <w:sz w:val="24"/>
                <w:szCs w:val="24"/>
              </w:rPr>
            </w:pPr>
            <w:r w:rsidRPr="00F72ECE">
              <w:rPr>
                <w:rFonts w:ascii="Times New Roman" w:hAnsi="Times New Roman" w:cs="Times New Roman"/>
                <w:sz w:val="24"/>
                <w:szCs w:val="24"/>
              </w:rPr>
              <w:t xml:space="preserve">ОК.02, ОК.04, ОК.05, </w:t>
            </w:r>
            <w:r w:rsidRPr="00F72ECE">
              <w:rPr>
                <w:rFonts w:ascii="Times New Roman" w:hAnsi="Times New Roman" w:cs="Times New Roman"/>
                <w:sz w:val="24"/>
                <w:szCs w:val="24"/>
              </w:rPr>
              <w:lastRenderedPageBreak/>
              <w:t>ОК.06</w:t>
            </w:r>
          </w:p>
        </w:tc>
      </w:tr>
      <w:tr w:rsidR="00E66C0E" w:rsidRPr="00F72ECE" w:rsidTr="009324C4">
        <w:trPr>
          <w:trHeight w:val="6600"/>
        </w:trPr>
        <w:tc>
          <w:tcPr>
            <w:tcW w:w="3171" w:type="dxa"/>
            <w:vMerge/>
          </w:tcPr>
          <w:p w:rsidR="00E66C0E" w:rsidRPr="00F72ECE" w:rsidRDefault="00E66C0E" w:rsidP="002E3B45">
            <w:pPr>
              <w:pStyle w:val="20"/>
              <w:shd w:val="clear" w:color="auto" w:fill="auto"/>
              <w:tabs>
                <w:tab w:val="left" w:pos="2319"/>
              </w:tabs>
              <w:spacing w:line="240" w:lineRule="auto"/>
              <w:jc w:val="both"/>
              <w:rPr>
                <w:sz w:val="24"/>
                <w:szCs w:val="24"/>
              </w:rPr>
            </w:pPr>
          </w:p>
        </w:tc>
        <w:tc>
          <w:tcPr>
            <w:tcW w:w="7777" w:type="dxa"/>
          </w:tcPr>
          <w:p w:rsidR="00E66C0E" w:rsidRPr="00F72ECE" w:rsidRDefault="00E66C0E" w:rsidP="00694BB4">
            <w:pPr>
              <w:pStyle w:val="20"/>
              <w:shd w:val="clear" w:color="auto" w:fill="auto"/>
              <w:tabs>
                <w:tab w:val="left" w:pos="2320"/>
              </w:tabs>
              <w:spacing w:line="240" w:lineRule="auto"/>
              <w:ind w:right="560"/>
              <w:jc w:val="both"/>
              <w:rPr>
                <w:sz w:val="24"/>
                <w:szCs w:val="24"/>
              </w:rPr>
            </w:pPr>
            <w:r w:rsidRPr="00F72ECE">
              <w:rPr>
                <w:sz w:val="24"/>
                <w:szCs w:val="24"/>
              </w:rPr>
              <w:t>Окончание Второй мировой войны (1944 - сентябрь 1945 гг.) 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w:t>
            </w:r>
            <w:proofErr w:type="gramStart"/>
            <w:r w:rsidRPr="00F72ECE">
              <w:rPr>
                <w:sz w:val="24"/>
                <w:szCs w:val="24"/>
              </w:rPr>
              <w:t>о-</w:t>
            </w:r>
            <w:proofErr w:type="gramEnd"/>
            <w:r w:rsidRPr="00F72ECE">
              <w:rPr>
                <w:sz w:val="24"/>
                <w:szCs w:val="24"/>
              </w:rPr>
              <w:t xml:space="preserve"> </w:t>
            </w:r>
            <w:proofErr w:type="spellStart"/>
            <w:r w:rsidRPr="00F72ECE">
              <w:rPr>
                <w:sz w:val="24"/>
                <w:szCs w:val="24"/>
              </w:rPr>
              <w:t>Одерская</w:t>
            </w:r>
            <w:proofErr w:type="spellEnd"/>
            <w:r w:rsidRPr="00F72ECE">
              <w:rPr>
                <w:sz w:val="24"/>
                <w:szCs w:val="24"/>
              </w:rPr>
              <w:t xml:space="preserve"> операция. Битва за Берлин. Капитуляция Германии. Репатриация советских граждан в ходе войны и после ее окончания.</w:t>
            </w:r>
          </w:p>
          <w:p w:rsidR="00E66C0E" w:rsidRPr="00F72ECE" w:rsidRDefault="00E66C0E" w:rsidP="00C339E4">
            <w:pPr>
              <w:pStyle w:val="20"/>
              <w:shd w:val="clear" w:color="auto" w:fill="auto"/>
              <w:spacing w:line="240" w:lineRule="auto"/>
              <w:ind w:right="560"/>
              <w:jc w:val="both"/>
              <w:rPr>
                <w:sz w:val="24"/>
                <w:szCs w:val="24"/>
              </w:rPr>
            </w:pPr>
            <w:r w:rsidRPr="00F72ECE">
              <w:rPr>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E66C0E" w:rsidRPr="00F72ECE" w:rsidRDefault="00E66C0E" w:rsidP="00C339E4">
            <w:pPr>
              <w:pStyle w:val="20"/>
              <w:shd w:val="clear" w:color="auto" w:fill="auto"/>
              <w:spacing w:line="240" w:lineRule="auto"/>
              <w:ind w:right="560"/>
              <w:jc w:val="both"/>
              <w:rPr>
                <w:sz w:val="24"/>
                <w:szCs w:val="24"/>
              </w:rPr>
            </w:pPr>
            <w:r w:rsidRPr="00F72ECE">
              <w:rPr>
                <w:sz w:val="24"/>
                <w:szCs w:val="24"/>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E66C0E" w:rsidRPr="00F72ECE" w:rsidRDefault="00E66C0E" w:rsidP="00C339E4">
            <w:pPr>
              <w:pStyle w:val="20"/>
              <w:shd w:val="clear" w:color="auto" w:fill="auto"/>
              <w:spacing w:line="240" w:lineRule="auto"/>
              <w:jc w:val="both"/>
              <w:rPr>
                <w:sz w:val="24"/>
                <w:szCs w:val="24"/>
              </w:rPr>
            </w:pPr>
            <w:r w:rsidRPr="00F72ECE">
              <w:rPr>
                <w:sz w:val="24"/>
                <w:szCs w:val="24"/>
              </w:rPr>
              <w:t xml:space="preserve">Советско-японская война 1945 г. Разгром </w:t>
            </w:r>
            <w:proofErr w:type="spellStart"/>
            <w:r w:rsidRPr="00F72ECE">
              <w:rPr>
                <w:sz w:val="24"/>
                <w:szCs w:val="24"/>
              </w:rPr>
              <w:t>Квантунской</w:t>
            </w:r>
            <w:proofErr w:type="spellEnd"/>
            <w:r w:rsidRPr="00F72ECE">
              <w:rPr>
                <w:sz w:val="24"/>
                <w:szCs w:val="24"/>
              </w:rPr>
              <w:t xml:space="preserve"> армии. Ядерные</w:t>
            </w:r>
          </w:p>
          <w:p w:rsidR="00E66C0E" w:rsidRPr="00F72ECE" w:rsidRDefault="00E66C0E" w:rsidP="00C339E4">
            <w:pPr>
              <w:pStyle w:val="20"/>
              <w:shd w:val="clear" w:color="auto" w:fill="auto"/>
              <w:spacing w:line="240" w:lineRule="auto"/>
              <w:rPr>
                <w:sz w:val="24"/>
                <w:szCs w:val="24"/>
              </w:rPr>
            </w:pPr>
            <w:r w:rsidRPr="00F72ECE">
              <w:rPr>
                <w:sz w:val="24"/>
                <w:szCs w:val="24"/>
              </w:rPr>
              <w:t>бомбардировки японских городов американской авиацией и их последствия.</w:t>
            </w:r>
          </w:p>
          <w:p w:rsidR="00E66C0E" w:rsidRPr="00F72ECE" w:rsidRDefault="00E66C0E" w:rsidP="00C339E4">
            <w:pPr>
              <w:pStyle w:val="20"/>
              <w:shd w:val="clear" w:color="auto" w:fill="auto"/>
              <w:spacing w:line="240" w:lineRule="auto"/>
              <w:ind w:right="540"/>
              <w:jc w:val="both"/>
              <w:rPr>
                <w:sz w:val="24"/>
                <w:szCs w:val="24"/>
              </w:rPr>
            </w:pPr>
            <w:r w:rsidRPr="00F72ECE">
              <w:rPr>
                <w:sz w:val="24"/>
                <w:szCs w:val="24"/>
              </w:rPr>
              <w:t>Создание ООН. Осуждение главных военных преступников. Нюрнбергский и Токийский судебные процессы.</w:t>
            </w:r>
          </w:p>
          <w:p w:rsidR="00E66C0E" w:rsidRPr="00F72ECE" w:rsidRDefault="00E66C0E" w:rsidP="00C339E4">
            <w:pPr>
              <w:pStyle w:val="20"/>
              <w:spacing w:line="240" w:lineRule="auto"/>
              <w:ind w:right="540"/>
              <w:jc w:val="both"/>
              <w:rPr>
                <w:b/>
                <w:sz w:val="24"/>
                <w:szCs w:val="24"/>
              </w:rPr>
            </w:pPr>
            <w:r w:rsidRPr="00F72ECE">
              <w:rPr>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1431" w:type="dxa"/>
          </w:tcPr>
          <w:p w:rsidR="00E66C0E" w:rsidRPr="00F72ECE" w:rsidRDefault="001B11BE" w:rsidP="00694BB4">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tcPr>
          <w:p w:rsidR="00E66C0E" w:rsidRPr="00F72ECE" w:rsidRDefault="00E66C0E" w:rsidP="00694BB4">
            <w:pPr>
              <w:pStyle w:val="a6"/>
              <w:ind w:right="-113"/>
              <w:rPr>
                <w:rFonts w:ascii="Times New Roman" w:hAnsi="Times New Roman" w:cs="Times New Roman"/>
                <w:sz w:val="24"/>
                <w:szCs w:val="24"/>
              </w:rPr>
            </w:pPr>
          </w:p>
        </w:tc>
      </w:tr>
      <w:tr w:rsidR="00B63054" w:rsidRPr="00F72ECE" w:rsidTr="009324C4">
        <w:tc>
          <w:tcPr>
            <w:tcW w:w="3171" w:type="dxa"/>
          </w:tcPr>
          <w:p w:rsidR="00B63054" w:rsidRPr="00F72ECE" w:rsidRDefault="00B63054" w:rsidP="002E3B45">
            <w:pPr>
              <w:pStyle w:val="20"/>
              <w:shd w:val="clear" w:color="auto" w:fill="auto"/>
              <w:tabs>
                <w:tab w:val="left" w:pos="2319"/>
              </w:tabs>
              <w:spacing w:line="240" w:lineRule="auto"/>
              <w:jc w:val="both"/>
              <w:rPr>
                <w:sz w:val="24"/>
                <w:szCs w:val="24"/>
              </w:rPr>
            </w:pPr>
          </w:p>
        </w:tc>
        <w:tc>
          <w:tcPr>
            <w:tcW w:w="7777" w:type="dxa"/>
          </w:tcPr>
          <w:p w:rsidR="00534F38" w:rsidRPr="00F72ECE" w:rsidRDefault="00B63054" w:rsidP="00534F38">
            <w:pPr>
              <w:tabs>
                <w:tab w:val="center" w:pos="8817"/>
              </w:tabs>
            </w:pPr>
            <w:r w:rsidRPr="00F72ECE">
              <w:rPr>
                <w:b/>
              </w:rPr>
              <w:t>Практические занятия №1</w:t>
            </w:r>
            <w:r w:rsidR="0095547A" w:rsidRPr="00F72ECE">
              <w:rPr>
                <w:b/>
              </w:rPr>
              <w:t>3</w:t>
            </w:r>
            <w:r w:rsidR="00534F38" w:rsidRPr="00F72ECE">
              <w:t xml:space="preserve"> Завершающий период Великой Отечественной войны. </w:t>
            </w:r>
            <w:r w:rsidR="00534F38" w:rsidRPr="00F72ECE">
              <w:tab/>
              <w:t xml:space="preserve">44 </w:t>
            </w:r>
          </w:p>
          <w:p w:rsidR="00B63054" w:rsidRPr="00F72ECE" w:rsidRDefault="00534F38" w:rsidP="00534F38">
            <w:r w:rsidRPr="00F72ECE">
              <w:t xml:space="preserve">Разгром милитаристской Японии. </w:t>
            </w:r>
          </w:p>
        </w:tc>
        <w:tc>
          <w:tcPr>
            <w:tcW w:w="1431" w:type="dxa"/>
          </w:tcPr>
          <w:p w:rsidR="00B63054" w:rsidRPr="00F72ECE" w:rsidRDefault="00534F38" w:rsidP="00694BB4">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B63054" w:rsidRPr="00F72ECE" w:rsidRDefault="00B63054" w:rsidP="00694BB4">
            <w:pPr>
              <w:pStyle w:val="a6"/>
              <w:ind w:right="-113"/>
              <w:rPr>
                <w:rFonts w:ascii="Times New Roman" w:hAnsi="Times New Roman" w:cs="Times New Roman"/>
                <w:sz w:val="24"/>
                <w:szCs w:val="24"/>
              </w:rPr>
            </w:pPr>
          </w:p>
        </w:tc>
      </w:tr>
      <w:tr w:rsidR="00534F38" w:rsidRPr="00F72ECE" w:rsidTr="009324C4">
        <w:tc>
          <w:tcPr>
            <w:tcW w:w="3171" w:type="dxa"/>
          </w:tcPr>
          <w:p w:rsidR="00534F38" w:rsidRPr="00F72ECE" w:rsidRDefault="00534F38" w:rsidP="002E3B45">
            <w:pPr>
              <w:pStyle w:val="20"/>
              <w:shd w:val="clear" w:color="auto" w:fill="auto"/>
              <w:tabs>
                <w:tab w:val="left" w:pos="2319"/>
              </w:tabs>
              <w:spacing w:line="240" w:lineRule="auto"/>
              <w:jc w:val="both"/>
              <w:rPr>
                <w:sz w:val="24"/>
                <w:szCs w:val="24"/>
              </w:rPr>
            </w:pPr>
          </w:p>
        </w:tc>
        <w:tc>
          <w:tcPr>
            <w:tcW w:w="7777" w:type="dxa"/>
          </w:tcPr>
          <w:p w:rsidR="00534F38" w:rsidRPr="00F72ECE" w:rsidRDefault="00534F38" w:rsidP="00534F38">
            <w:pPr>
              <w:tabs>
                <w:tab w:val="center" w:pos="8817"/>
              </w:tabs>
            </w:pPr>
            <w:r w:rsidRPr="00F72ECE">
              <w:rPr>
                <w:b/>
              </w:rPr>
              <w:t>Практические занятия №14</w:t>
            </w:r>
            <w:r w:rsidRPr="00F72ECE">
              <w:t xml:space="preserve"> Послевоенное изменение политических границ в Европе. </w:t>
            </w:r>
            <w:r w:rsidRPr="00F72ECE">
              <w:rPr>
                <w:b/>
              </w:rPr>
              <w:t xml:space="preserve"> </w:t>
            </w:r>
          </w:p>
        </w:tc>
        <w:tc>
          <w:tcPr>
            <w:tcW w:w="1431" w:type="dxa"/>
          </w:tcPr>
          <w:p w:rsidR="00534F38" w:rsidRPr="00F72ECE" w:rsidRDefault="00534F38" w:rsidP="00694BB4">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534F38" w:rsidRPr="00F72ECE" w:rsidRDefault="00534F38" w:rsidP="00694BB4">
            <w:pPr>
              <w:pStyle w:val="a6"/>
              <w:ind w:right="-113"/>
              <w:rPr>
                <w:rFonts w:ascii="Times New Roman" w:hAnsi="Times New Roman" w:cs="Times New Roman"/>
                <w:sz w:val="24"/>
                <w:szCs w:val="24"/>
              </w:rPr>
            </w:pPr>
          </w:p>
        </w:tc>
      </w:tr>
      <w:tr w:rsidR="00E66C0E" w:rsidRPr="00F72ECE" w:rsidTr="00E66C0E">
        <w:trPr>
          <w:trHeight w:val="270"/>
        </w:trPr>
        <w:tc>
          <w:tcPr>
            <w:tcW w:w="3171" w:type="dxa"/>
            <w:vMerge w:val="restart"/>
          </w:tcPr>
          <w:p w:rsidR="006A1A46" w:rsidRPr="00F72ECE" w:rsidRDefault="00E66C0E" w:rsidP="002E3B45">
            <w:pPr>
              <w:pStyle w:val="20"/>
              <w:shd w:val="clear" w:color="auto" w:fill="auto"/>
              <w:tabs>
                <w:tab w:val="left" w:pos="2353"/>
              </w:tabs>
              <w:spacing w:line="240" w:lineRule="auto"/>
              <w:jc w:val="both"/>
              <w:rPr>
                <w:sz w:val="24"/>
                <w:szCs w:val="24"/>
              </w:rPr>
            </w:pPr>
            <w:r w:rsidRPr="00F72ECE">
              <w:rPr>
                <w:sz w:val="24"/>
                <w:szCs w:val="24"/>
              </w:rPr>
              <w:t xml:space="preserve">Тема 2.16 </w:t>
            </w:r>
          </w:p>
          <w:p w:rsidR="00E66C0E" w:rsidRPr="00F72ECE" w:rsidRDefault="00E66C0E" w:rsidP="002E3B45">
            <w:pPr>
              <w:pStyle w:val="20"/>
              <w:shd w:val="clear" w:color="auto" w:fill="auto"/>
              <w:tabs>
                <w:tab w:val="left" w:pos="2353"/>
              </w:tabs>
              <w:spacing w:line="240" w:lineRule="auto"/>
              <w:jc w:val="both"/>
              <w:rPr>
                <w:sz w:val="24"/>
                <w:szCs w:val="24"/>
              </w:rPr>
            </w:pPr>
            <w:r w:rsidRPr="00F72ECE">
              <w:rPr>
                <w:sz w:val="24"/>
                <w:szCs w:val="24"/>
              </w:rPr>
              <w:t>Наш край в 1941-1945 гг.</w:t>
            </w:r>
          </w:p>
        </w:tc>
        <w:tc>
          <w:tcPr>
            <w:tcW w:w="7777" w:type="dxa"/>
          </w:tcPr>
          <w:p w:rsidR="00E66C0E" w:rsidRPr="00F72ECE" w:rsidRDefault="00E66C0E" w:rsidP="00694BB4">
            <w:pPr>
              <w:pStyle w:val="20"/>
              <w:tabs>
                <w:tab w:val="left" w:pos="2353"/>
              </w:tabs>
              <w:spacing w:line="240" w:lineRule="auto"/>
              <w:jc w:val="both"/>
              <w:rPr>
                <w:sz w:val="24"/>
                <w:szCs w:val="24"/>
              </w:rPr>
            </w:pPr>
            <w:r w:rsidRPr="00F72ECE">
              <w:rPr>
                <w:b/>
                <w:sz w:val="24"/>
                <w:szCs w:val="24"/>
              </w:rPr>
              <w:t>Содержание учебного материала</w:t>
            </w:r>
          </w:p>
        </w:tc>
        <w:tc>
          <w:tcPr>
            <w:tcW w:w="1431" w:type="dxa"/>
          </w:tcPr>
          <w:p w:rsidR="00E66C0E" w:rsidRPr="00F72ECE" w:rsidRDefault="00E66C0E" w:rsidP="00694BB4">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E66C0E" w:rsidRPr="00F72ECE" w:rsidRDefault="00E66C0E" w:rsidP="004052BB">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9324C4">
        <w:trPr>
          <w:trHeight w:val="560"/>
        </w:trPr>
        <w:tc>
          <w:tcPr>
            <w:tcW w:w="3171" w:type="dxa"/>
            <w:vMerge/>
          </w:tcPr>
          <w:p w:rsidR="00E66C0E" w:rsidRPr="00F72ECE" w:rsidRDefault="00E66C0E" w:rsidP="002E3B45">
            <w:pPr>
              <w:pStyle w:val="20"/>
              <w:shd w:val="clear" w:color="auto" w:fill="auto"/>
              <w:tabs>
                <w:tab w:val="left" w:pos="2353"/>
              </w:tabs>
              <w:spacing w:line="240" w:lineRule="auto"/>
              <w:jc w:val="both"/>
              <w:rPr>
                <w:sz w:val="24"/>
                <w:szCs w:val="24"/>
              </w:rPr>
            </w:pPr>
          </w:p>
        </w:tc>
        <w:tc>
          <w:tcPr>
            <w:tcW w:w="7777" w:type="dxa"/>
          </w:tcPr>
          <w:p w:rsidR="00E66C0E" w:rsidRPr="00F72ECE" w:rsidRDefault="00E66C0E" w:rsidP="00694BB4">
            <w:pPr>
              <w:pStyle w:val="20"/>
              <w:shd w:val="clear" w:color="auto" w:fill="auto"/>
              <w:tabs>
                <w:tab w:val="left" w:pos="2353"/>
              </w:tabs>
              <w:spacing w:line="240" w:lineRule="auto"/>
              <w:jc w:val="both"/>
              <w:rPr>
                <w:sz w:val="24"/>
                <w:szCs w:val="24"/>
              </w:rPr>
            </w:pPr>
            <w:r w:rsidRPr="00F72ECE">
              <w:rPr>
                <w:sz w:val="24"/>
                <w:szCs w:val="24"/>
              </w:rPr>
              <w:t>Наш край в 1941-1945 гг.</w:t>
            </w:r>
          </w:p>
          <w:p w:rsidR="00E66C0E" w:rsidRPr="00F72ECE" w:rsidRDefault="00E66C0E" w:rsidP="00694BB4">
            <w:pPr>
              <w:pStyle w:val="20"/>
              <w:spacing w:line="240" w:lineRule="auto"/>
              <w:ind w:left="260" w:right="560" w:firstLine="700"/>
              <w:jc w:val="both"/>
              <w:rPr>
                <w:b/>
                <w:sz w:val="24"/>
                <w:szCs w:val="24"/>
              </w:rPr>
            </w:pPr>
          </w:p>
        </w:tc>
        <w:tc>
          <w:tcPr>
            <w:tcW w:w="1431" w:type="dxa"/>
          </w:tcPr>
          <w:p w:rsidR="00E66C0E" w:rsidRPr="00F72ECE" w:rsidRDefault="001B11BE" w:rsidP="00694BB4">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tcPr>
          <w:p w:rsidR="00E66C0E" w:rsidRPr="00F72ECE" w:rsidRDefault="00E66C0E" w:rsidP="00694BB4">
            <w:pPr>
              <w:pStyle w:val="a6"/>
              <w:ind w:right="-113"/>
              <w:rPr>
                <w:rFonts w:ascii="Times New Roman" w:hAnsi="Times New Roman" w:cs="Times New Roman"/>
                <w:sz w:val="24"/>
                <w:szCs w:val="24"/>
              </w:rPr>
            </w:pPr>
          </w:p>
        </w:tc>
      </w:tr>
      <w:tr w:rsidR="00901321" w:rsidRPr="00F72ECE" w:rsidTr="009324C4">
        <w:tc>
          <w:tcPr>
            <w:tcW w:w="10948" w:type="dxa"/>
            <w:gridSpan w:val="2"/>
          </w:tcPr>
          <w:p w:rsidR="006D1E46" w:rsidRPr="00F72ECE" w:rsidRDefault="006D1E46" w:rsidP="00373DEF">
            <w:pPr>
              <w:pStyle w:val="20"/>
              <w:shd w:val="clear" w:color="auto" w:fill="auto"/>
              <w:tabs>
                <w:tab w:val="left" w:pos="1960"/>
              </w:tabs>
              <w:spacing w:line="240" w:lineRule="auto"/>
              <w:jc w:val="both"/>
              <w:rPr>
                <w:b/>
                <w:sz w:val="24"/>
                <w:szCs w:val="24"/>
              </w:rPr>
            </w:pPr>
            <w:r w:rsidRPr="00F72ECE">
              <w:rPr>
                <w:b/>
                <w:sz w:val="24"/>
                <w:szCs w:val="24"/>
              </w:rPr>
              <w:t xml:space="preserve">Раздел </w:t>
            </w:r>
            <w:r w:rsidR="00F51B29" w:rsidRPr="00F72ECE">
              <w:rPr>
                <w:b/>
                <w:sz w:val="24"/>
                <w:szCs w:val="24"/>
              </w:rPr>
              <w:t>3</w:t>
            </w:r>
            <w:r w:rsidRPr="00F72ECE">
              <w:rPr>
                <w:b/>
                <w:color w:val="FF0000"/>
                <w:sz w:val="24"/>
                <w:szCs w:val="24"/>
              </w:rPr>
              <w:t xml:space="preserve"> </w:t>
            </w:r>
            <w:r w:rsidR="00F51B29" w:rsidRPr="00F72ECE">
              <w:rPr>
                <w:b/>
                <w:sz w:val="24"/>
                <w:szCs w:val="24"/>
              </w:rPr>
              <w:t>Всеобщая история 1945 – 2022</w:t>
            </w:r>
          </w:p>
        </w:tc>
        <w:tc>
          <w:tcPr>
            <w:tcW w:w="1431" w:type="dxa"/>
          </w:tcPr>
          <w:p w:rsidR="006D1E46" w:rsidRPr="00F72ECE" w:rsidRDefault="00A75F91"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20</w:t>
            </w:r>
          </w:p>
        </w:tc>
        <w:tc>
          <w:tcPr>
            <w:tcW w:w="2755" w:type="dxa"/>
          </w:tcPr>
          <w:p w:rsidR="006D1E46" w:rsidRPr="00F72ECE" w:rsidRDefault="00F348E5" w:rsidP="0058392E">
            <w:pPr>
              <w:pStyle w:val="a6"/>
              <w:ind w:right="-113"/>
              <w:rPr>
                <w:rFonts w:ascii="Times New Roman" w:hAnsi="Times New Roman" w:cs="Times New Roman"/>
                <w:sz w:val="24"/>
                <w:szCs w:val="24"/>
              </w:rPr>
            </w:pPr>
            <w:r w:rsidRPr="00F72ECE">
              <w:rPr>
                <w:rFonts w:ascii="Times New Roman" w:hAnsi="Times New Roman" w:cs="Times New Roman"/>
                <w:sz w:val="24"/>
                <w:szCs w:val="24"/>
              </w:rPr>
              <w:t>ОК.01, ОК.02, ОК.04, ОК.05, ОК.06, ПК</w:t>
            </w:r>
            <w:r w:rsidR="004052BB" w:rsidRPr="00F72ECE">
              <w:rPr>
                <w:rFonts w:ascii="Times New Roman" w:hAnsi="Times New Roman" w:cs="Times New Roman"/>
                <w:sz w:val="24"/>
                <w:szCs w:val="24"/>
              </w:rPr>
              <w:t xml:space="preserve"> </w:t>
            </w:r>
            <w:r w:rsidRPr="00F72ECE">
              <w:rPr>
                <w:rFonts w:ascii="Times New Roman" w:hAnsi="Times New Roman" w:cs="Times New Roman"/>
                <w:sz w:val="24"/>
                <w:szCs w:val="24"/>
              </w:rPr>
              <w:t>1.2</w:t>
            </w:r>
          </w:p>
        </w:tc>
      </w:tr>
      <w:tr w:rsidR="00E66C0E" w:rsidRPr="00F72ECE" w:rsidTr="00E66C0E">
        <w:trPr>
          <w:trHeight w:val="280"/>
        </w:trPr>
        <w:tc>
          <w:tcPr>
            <w:tcW w:w="3171" w:type="dxa"/>
            <w:vMerge w:val="restart"/>
          </w:tcPr>
          <w:p w:rsidR="006A1A46" w:rsidRPr="00F72ECE" w:rsidRDefault="00E66C0E" w:rsidP="0097484B">
            <w:pPr>
              <w:pStyle w:val="a6"/>
              <w:rPr>
                <w:rFonts w:ascii="Times New Roman" w:hAnsi="Times New Roman" w:cs="Times New Roman"/>
                <w:sz w:val="24"/>
                <w:szCs w:val="24"/>
              </w:rPr>
            </w:pPr>
            <w:r w:rsidRPr="00F72ECE">
              <w:rPr>
                <w:rFonts w:ascii="Times New Roman" w:hAnsi="Times New Roman" w:cs="Times New Roman"/>
                <w:sz w:val="24"/>
                <w:szCs w:val="24"/>
              </w:rPr>
              <w:t xml:space="preserve">Тема 3.1 </w:t>
            </w:r>
          </w:p>
          <w:p w:rsidR="00E66C0E" w:rsidRPr="00F72ECE" w:rsidRDefault="00E66C0E" w:rsidP="0097484B">
            <w:pPr>
              <w:pStyle w:val="a6"/>
              <w:rPr>
                <w:rFonts w:ascii="Times New Roman" w:hAnsi="Times New Roman" w:cs="Times New Roman"/>
                <w:sz w:val="24"/>
                <w:szCs w:val="24"/>
              </w:rPr>
            </w:pPr>
            <w:r w:rsidRPr="00F72ECE">
              <w:rPr>
                <w:rFonts w:ascii="Times New Roman" w:hAnsi="Times New Roman" w:cs="Times New Roman"/>
                <w:sz w:val="24"/>
                <w:szCs w:val="24"/>
              </w:rPr>
              <w:lastRenderedPageBreak/>
              <w:t xml:space="preserve">Мир во второй половине XX - начале XXI </w:t>
            </w:r>
            <w:proofErr w:type="gramStart"/>
            <w:r w:rsidRPr="00F72ECE">
              <w:rPr>
                <w:rFonts w:ascii="Times New Roman" w:hAnsi="Times New Roman" w:cs="Times New Roman"/>
                <w:sz w:val="24"/>
                <w:szCs w:val="24"/>
              </w:rPr>
              <w:t>в</w:t>
            </w:r>
            <w:proofErr w:type="gramEnd"/>
          </w:p>
        </w:tc>
        <w:tc>
          <w:tcPr>
            <w:tcW w:w="7777" w:type="dxa"/>
          </w:tcPr>
          <w:p w:rsidR="00E66C0E" w:rsidRPr="00F72ECE" w:rsidRDefault="00E66C0E" w:rsidP="0097484B">
            <w:pPr>
              <w:pStyle w:val="20"/>
              <w:tabs>
                <w:tab w:val="left" w:pos="2162"/>
              </w:tabs>
              <w:spacing w:line="240" w:lineRule="auto"/>
              <w:ind w:right="540"/>
              <w:jc w:val="both"/>
              <w:rPr>
                <w:sz w:val="24"/>
                <w:szCs w:val="24"/>
              </w:rPr>
            </w:pPr>
            <w:r w:rsidRPr="00F72ECE">
              <w:rPr>
                <w:b/>
                <w:sz w:val="24"/>
                <w:szCs w:val="24"/>
              </w:rPr>
              <w:lastRenderedPageBreak/>
              <w:t>Содержание учебного материала</w:t>
            </w:r>
          </w:p>
        </w:tc>
        <w:tc>
          <w:tcPr>
            <w:tcW w:w="1431" w:type="dxa"/>
          </w:tcPr>
          <w:p w:rsidR="00E66C0E" w:rsidRPr="00F72ECE" w:rsidRDefault="00A75F91"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E66C0E" w:rsidRPr="00F72ECE" w:rsidRDefault="00E66C0E" w:rsidP="004052BB">
            <w:pPr>
              <w:pStyle w:val="a6"/>
              <w:ind w:right="-113"/>
              <w:rPr>
                <w:rFonts w:ascii="Times New Roman" w:hAnsi="Times New Roman" w:cs="Times New Roman"/>
                <w:sz w:val="24"/>
                <w:szCs w:val="24"/>
              </w:rPr>
            </w:pPr>
            <w:r w:rsidRPr="00F72ECE">
              <w:rPr>
                <w:rFonts w:ascii="Times New Roman" w:hAnsi="Times New Roman" w:cs="Times New Roman"/>
                <w:sz w:val="24"/>
                <w:szCs w:val="24"/>
              </w:rPr>
              <w:t xml:space="preserve">ОК.02, ОК.04, ОК.05, </w:t>
            </w:r>
            <w:r w:rsidRPr="00F72ECE">
              <w:rPr>
                <w:rFonts w:ascii="Times New Roman" w:hAnsi="Times New Roman" w:cs="Times New Roman"/>
                <w:sz w:val="24"/>
                <w:szCs w:val="24"/>
              </w:rPr>
              <w:lastRenderedPageBreak/>
              <w:t>ОК.06</w:t>
            </w:r>
          </w:p>
        </w:tc>
      </w:tr>
      <w:tr w:rsidR="00E66C0E" w:rsidRPr="00F72ECE" w:rsidTr="009324C4">
        <w:trPr>
          <w:trHeight w:val="1930"/>
        </w:trPr>
        <w:tc>
          <w:tcPr>
            <w:tcW w:w="3171" w:type="dxa"/>
            <w:vMerge/>
          </w:tcPr>
          <w:p w:rsidR="00E66C0E" w:rsidRPr="00F72ECE" w:rsidRDefault="00E66C0E" w:rsidP="0097484B">
            <w:pPr>
              <w:pStyle w:val="a6"/>
              <w:rPr>
                <w:rFonts w:ascii="Times New Roman" w:hAnsi="Times New Roman" w:cs="Times New Roman"/>
                <w:sz w:val="24"/>
                <w:szCs w:val="24"/>
              </w:rPr>
            </w:pPr>
          </w:p>
        </w:tc>
        <w:tc>
          <w:tcPr>
            <w:tcW w:w="7777" w:type="dxa"/>
          </w:tcPr>
          <w:p w:rsidR="00E66C0E" w:rsidRPr="00F72ECE" w:rsidRDefault="00E66C0E" w:rsidP="0097484B">
            <w:pPr>
              <w:pStyle w:val="20"/>
              <w:tabs>
                <w:tab w:val="left" w:pos="2162"/>
              </w:tabs>
              <w:spacing w:line="240" w:lineRule="auto"/>
              <w:ind w:right="540"/>
              <w:jc w:val="both"/>
              <w:rPr>
                <w:b/>
                <w:sz w:val="24"/>
                <w:szCs w:val="24"/>
              </w:rPr>
            </w:pPr>
            <w:r w:rsidRPr="00F72ECE">
              <w:rPr>
                <w:sz w:val="24"/>
                <w:szCs w:val="24"/>
              </w:rPr>
              <w:t xml:space="preserve">Введение. Мир во второй половине XX - начале XXI в. Научно- технический прогресс. Переход от </w:t>
            </w:r>
            <w:proofErr w:type="gramStart"/>
            <w:r w:rsidRPr="00F72ECE">
              <w:rPr>
                <w:sz w:val="24"/>
                <w:szCs w:val="24"/>
              </w:rPr>
              <w:t>индустриального</w:t>
            </w:r>
            <w:proofErr w:type="gramEnd"/>
            <w:r w:rsidRPr="00F72ECE">
              <w:rPr>
                <w:sz w:val="24"/>
                <w:szCs w:val="24"/>
              </w:rPr>
              <w:t xml:space="preserve">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XX в. Процессы глобализации и развитие национальных государств.</w:t>
            </w:r>
          </w:p>
        </w:tc>
        <w:tc>
          <w:tcPr>
            <w:tcW w:w="1431" w:type="dxa"/>
          </w:tcPr>
          <w:p w:rsidR="00E66C0E" w:rsidRPr="00F72ECE" w:rsidRDefault="00A75F91"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E66C0E" w:rsidRPr="00F72ECE" w:rsidTr="00E66C0E">
        <w:trPr>
          <w:trHeight w:val="280"/>
        </w:trPr>
        <w:tc>
          <w:tcPr>
            <w:tcW w:w="3171" w:type="dxa"/>
            <w:vMerge w:val="restart"/>
          </w:tcPr>
          <w:p w:rsidR="006A1A46" w:rsidRPr="00F72ECE" w:rsidRDefault="00E66C0E" w:rsidP="0097484B">
            <w:pPr>
              <w:pStyle w:val="20"/>
              <w:shd w:val="clear" w:color="auto" w:fill="auto"/>
              <w:tabs>
                <w:tab w:val="left" w:pos="2152"/>
              </w:tabs>
              <w:spacing w:line="240" w:lineRule="auto"/>
              <w:ind w:right="540"/>
              <w:jc w:val="both"/>
              <w:rPr>
                <w:sz w:val="24"/>
                <w:szCs w:val="24"/>
              </w:rPr>
            </w:pPr>
            <w:r w:rsidRPr="00F72ECE">
              <w:rPr>
                <w:sz w:val="24"/>
                <w:szCs w:val="24"/>
              </w:rPr>
              <w:lastRenderedPageBreak/>
              <w:t xml:space="preserve">Тема 3.2 </w:t>
            </w:r>
          </w:p>
          <w:p w:rsidR="00E66C0E" w:rsidRPr="00F72ECE" w:rsidRDefault="00E66C0E" w:rsidP="0097484B">
            <w:pPr>
              <w:pStyle w:val="20"/>
              <w:shd w:val="clear" w:color="auto" w:fill="auto"/>
              <w:tabs>
                <w:tab w:val="left" w:pos="2152"/>
              </w:tabs>
              <w:spacing w:line="240" w:lineRule="auto"/>
              <w:ind w:right="540"/>
              <w:jc w:val="both"/>
              <w:rPr>
                <w:sz w:val="24"/>
                <w:szCs w:val="24"/>
              </w:rPr>
            </w:pPr>
            <w:r w:rsidRPr="00F72ECE">
              <w:rPr>
                <w:sz w:val="24"/>
                <w:szCs w:val="24"/>
              </w:rPr>
              <w:t>Страны Северной Америки и Европы во второй половине XX - начале XXI в.</w:t>
            </w:r>
          </w:p>
        </w:tc>
        <w:tc>
          <w:tcPr>
            <w:tcW w:w="7777" w:type="dxa"/>
          </w:tcPr>
          <w:p w:rsidR="00E66C0E" w:rsidRPr="00F72ECE" w:rsidRDefault="00E66C0E" w:rsidP="0097484B">
            <w:pPr>
              <w:pStyle w:val="20"/>
              <w:spacing w:line="240" w:lineRule="auto"/>
              <w:ind w:right="540"/>
              <w:jc w:val="both"/>
              <w:rPr>
                <w:sz w:val="24"/>
                <w:szCs w:val="24"/>
              </w:rPr>
            </w:pPr>
            <w:r w:rsidRPr="00F72ECE">
              <w:rPr>
                <w:b/>
                <w:sz w:val="24"/>
                <w:szCs w:val="24"/>
              </w:rPr>
              <w:t>Содержание учебного материала</w:t>
            </w:r>
          </w:p>
        </w:tc>
        <w:tc>
          <w:tcPr>
            <w:tcW w:w="1431" w:type="dxa"/>
          </w:tcPr>
          <w:p w:rsidR="00E66C0E" w:rsidRPr="00F72ECE" w:rsidRDefault="00E66C0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E66C0E" w:rsidRPr="00F72ECE" w:rsidRDefault="00E66C0E" w:rsidP="004052BB">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97484B">
        <w:trPr>
          <w:trHeight w:val="1370"/>
        </w:trPr>
        <w:tc>
          <w:tcPr>
            <w:tcW w:w="3171" w:type="dxa"/>
            <w:vMerge/>
          </w:tcPr>
          <w:p w:rsidR="00E66C0E" w:rsidRPr="00F72ECE" w:rsidRDefault="00E66C0E" w:rsidP="0097484B">
            <w:pPr>
              <w:pStyle w:val="20"/>
              <w:shd w:val="clear" w:color="auto" w:fill="auto"/>
              <w:tabs>
                <w:tab w:val="left" w:pos="2152"/>
              </w:tabs>
              <w:spacing w:line="240" w:lineRule="auto"/>
              <w:ind w:right="540"/>
              <w:jc w:val="both"/>
              <w:rPr>
                <w:sz w:val="24"/>
                <w:szCs w:val="24"/>
              </w:rPr>
            </w:pPr>
          </w:p>
        </w:tc>
        <w:tc>
          <w:tcPr>
            <w:tcW w:w="7777" w:type="dxa"/>
          </w:tcPr>
          <w:p w:rsidR="00E66C0E" w:rsidRPr="00F72ECE" w:rsidRDefault="00E66C0E" w:rsidP="0097484B">
            <w:pPr>
              <w:pStyle w:val="20"/>
              <w:spacing w:line="240" w:lineRule="auto"/>
              <w:ind w:right="540"/>
              <w:jc w:val="both"/>
              <w:rPr>
                <w:b/>
                <w:sz w:val="24"/>
                <w:szCs w:val="24"/>
              </w:rPr>
            </w:pPr>
            <w:r w:rsidRPr="00F72ECE">
              <w:rPr>
                <w:sz w:val="24"/>
                <w:szCs w:val="24"/>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tc>
        <w:tc>
          <w:tcPr>
            <w:tcW w:w="1431" w:type="dxa"/>
          </w:tcPr>
          <w:p w:rsidR="00E66C0E" w:rsidRPr="00F72ECE" w:rsidRDefault="001B11B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E66C0E" w:rsidRPr="00F72ECE" w:rsidTr="00E66C0E">
        <w:trPr>
          <w:trHeight w:val="270"/>
        </w:trPr>
        <w:tc>
          <w:tcPr>
            <w:tcW w:w="3171" w:type="dxa"/>
            <w:vMerge w:val="restart"/>
          </w:tcPr>
          <w:p w:rsidR="006A1A46" w:rsidRPr="00F72ECE" w:rsidRDefault="00E66C0E" w:rsidP="0097484B">
            <w:pPr>
              <w:pStyle w:val="a6"/>
              <w:rPr>
                <w:rFonts w:ascii="Times New Roman" w:hAnsi="Times New Roman" w:cs="Times New Roman"/>
                <w:sz w:val="24"/>
                <w:szCs w:val="24"/>
              </w:rPr>
            </w:pPr>
            <w:r w:rsidRPr="00F72ECE">
              <w:rPr>
                <w:rFonts w:ascii="Times New Roman" w:hAnsi="Times New Roman" w:cs="Times New Roman"/>
                <w:sz w:val="24"/>
                <w:szCs w:val="24"/>
              </w:rPr>
              <w:t xml:space="preserve">Тема 3.3 </w:t>
            </w:r>
          </w:p>
          <w:p w:rsidR="00E66C0E" w:rsidRPr="00F72ECE" w:rsidRDefault="00E66C0E" w:rsidP="0097484B">
            <w:pPr>
              <w:pStyle w:val="a6"/>
              <w:rPr>
                <w:rFonts w:ascii="Times New Roman" w:hAnsi="Times New Roman" w:cs="Times New Roman"/>
                <w:sz w:val="24"/>
                <w:szCs w:val="24"/>
              </w:rPr>
            </w:pPr>
            <w:r w:rsidRPr="00F72ECE">
              <w:rPr>
                <w:rFonts w:ascii="Times New Roman" w:hAnsi="Times New Roman" w:cs="Times New Roman"/>
                <w:sz w:val="24"/>
                <w:szCs w:val="24"/>
              </w:rPr>
              <w:t>Соединенные Штаты Америки.</w:t>
            </w:r>
          </w:p>
        </w:tc>
        <w:tc>
          <w:tcPr>
            <w:tcW w:w="7777" w:type="dxa"/>
          </w:tcPr>
          <w:p w:rsidR="00E66C0E" w:rsidRPr="00F72ECE" w:rsidRDefault="00E66C0E" w:rsidP="0097484B">
            <w:pPr>
              <w:pStyle w:val="20"/>
              <w:tabs>
                <w:tab w:val="left" w:pos="2363"/>
              </w:tabs>
              <w:spacing w:line="240" w:lineRule="auto"/>
              <w:ind w:right="540"/>
              <w:jc w:val="both"/>
              <w:rPr>
                <w:sz w:val="24"/>
                <w:szCs w:val="24"/>
              </w:rPr>
            </w:pPr>
            <w:r w:rsidRPr="00F72ECE">
              <w:rPr>
                <w:b/>
                <w:sz w:val="24"/>
                <w:szCs w:val="24"/>
              </w:rPr>
              <w:t>Содержание учебного материала</w:t>
            </w:r>
          </w:p>
        </w:tc>
        <w:tc>
          <w:tcPr>
            <w:tcW w:w="1431" w:type="dxa"/>
          </w:tcPr>
          <w:p w:rsidR="00E66C0E" w:rsidRPr="00F72ECE" w:rsidRDefault="00E66C0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E66C0E" w:rsidRPr="00F72ECE" w:rsidRDefault="00E66C0E" w:rsidP="009A6794">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9324C4">
        <w:trPr>
          <w:trHeight w:val="2210"/>
        </w:trPr>
        <w:tc>
          <w:tcPr>
            <w:tcW w:w="3171" w:type="dxa"/>
            <w:vMerge/>
          </w:tcPr>
          <w:p w:rsidR="00E66C0E" w:rsidRPr="00F72ECE" w:rsidRDefault="00E66C0E" w:rsidP="0097484B">
            <w:pPr>
              <w:pStyle w:val="a6"/>
              <w:rPr>
                <w:rFonts w:ascii="Times New Roman" w:hAnsi="Times New Roman" w:cs="Times New Roman"/>
                <w:sz w:val="24"/>
                <w:szCs w:val="24"/>
              </w:rPr>
            </w:pPr>
          </w:p>
        </w:tc>
        <w:tc>
          <w:tcPr>
            <w:tcW w:w="7777" w:type="dxa"/>
          </w:tcPr>
          <w:p w:rsidR="00E66C0E" w:rsidRPr="00F72ECE" w:rsidRDefault="00E66C0E" w:rsidP="0097484B">
            <w:pPr>
              <w:pStyle w:val="20"/>
              <w:tabs>
                <w:tab w:val="left" w:pos="2363"/>
              </w:tabs>
              <w:spacing w:line="240" w:lineRule="auto"/>
              <w:ind w:right="540"/>
              <w:jc w:val="both"/>
              <w:rPr>
                <w:b/>
                <w:sz w:val="24"/>
                <w:szCs w:val="24"/>
              </w:rPr>
            </w:pPr>
            <w:r w:rsidRPr="00F72ECE">
              <w:rPr>
                <w:sz w:val="24"/>
                <w:szCs w:val="24"/>
              </w:rPr>
              <w:t xml:space="preserve">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sidRPr="00F72ECE">
              <w:rPr>
                <w:sz w:val="24"/>
                <w:szCs w:val="24"/>
              </w:rPr>
              <w:t>повороты политического курса</w:t>
            </w:r>
            <w:proofErr w:type="gramEnd"/>
            <w:r w:rsidRPr="00F72ECE">
              <w:rPr>
                <w:sz w:val="24"/>
                <w:szCs w:val="24"/>
              </w:rPr>
              <w:t>.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tc>
        <w:tc>
          <w:tcPr>
            <w:tcW w:w="1431" w:type="dxa"/>
          </w:tcPr>
          <w:p w:rsidR="00E66C0E" w:rsidRPr="00F72ECE" w:rsidRDefault="001B11B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E66C0E" w:rsidRPr="00F72ECE" w:rsidTr="00E66C0E">
        <w:trPr>
          <w:trHeight w:val="310"/>
        </w:trPr>
        <w:tc>
          <w:tcPr>
            <w:tcW w:w="3171" w:type="dxa"/>
            <w:vMerge w:val="restart"/>
          </w:tcPr>
          <w:p w:rsidR="006A1A46" w:rsidRPr="00F72ECE" w:rsidRDefault="00E66C0E" w:rsidP="0097484B">
            <w:pPr>
              <w:pStyle w:val="a6"/>
              <w:rPr>
                <w:rFonts w:ascii="Times New Roman" w:hAnsi="Times New Roman" w:cs="Times New Roman"/>
                <w:sz w:val="24"/>
                <w:szCs w:val="24"/>
              </w:rPr>
            </w:pPr>
            <w:r w:rsidRPr="00F72ECE">
              <w:rPr>
                <w:rFonts w:ascii="Times New Roman" w:hAnsi="Times New Roman" w:cs="Times New Roman"/>
                <w:sz w:val="24"/>
                <w:szCs w:val="24"/>
              </w:rPr>
              <w:t xml:space="preserve">Тема 3.4 </w:t>
            </w:r>
          </w:p>
          <w:p w:rsidR="00E66C0E" w:rsidRPr="00F72ECE" w:rsidRDefault="00E66C0E" w:rsidP="0097484B">
            <w:pPr>
              <w:pStyle w:val="a6"/>
              <w:rPr>
                <w:rFonts w:ascii="Times New Roman" w:hAnsi="Times New Roman" w:cs="Times New Roman"/>
                <w:sz w:val="24"/>
                <w:szCs w:val="24"/>
              </w:rPr>
            </w:pPr>
            <w:r w:rsidRPr="00F72ECE">
              <w:rPr>
                <w:rFonts w:ascii="Times New Roman" w:hAnsi="Times New Roman" w:cs="Times New Roman"/>
                <w:sz w:val="24"/>
                <w:szCs w:val="24"/>
              </w:rPr>
              <w:t>Страны Западной Европы.</w:t>
            </w:r>
          </w:p>
        </w:tc>
        <w:tc>
          <w:tcPr>
            <w:tcW w:w="7777" w:type="dxa"/>
          </w:tcPr>
          <w:p w:rsidR="00E66C0E" w:rsidRPr="00F72ECE" w:rsidRDefault="00E66C0E" w:rsidP="0097484B">
            <w:pPr>
              <w:pStyle w:val="20"/>
              <w:tabs>
                <w:tab w:val="left" w:pos="2348"/>
              </w:tabs>
              <w:spacing w:line="240" w:lineRule="auto"/>
              <w:jc w:val="both"/>
              <w:rPr>
                <w:sz w:val="24"/>
                <w:szCs w:val="24"/>
              </w:rPr>
            </w:pPr>
            <w:r w:rsidRPr="00F72ECE">
              <w:rPr>
                <w:b/>
                <w:sz w:val="24"/>
                <w:szCs w:val="24"/>
              </w:rPr>
              <w:t>Содержание учебного материала</w:t>
            </w:r>
          </w:p>
        </w:tc>
        <w:tc>
          <w:tcPr>
            <w:tcW w:w="1431" w:type="dxa"/>
          </w:tcPr>
          <w:p w:rsidR="00E66C0E" w:rsidRPr="00F72ECE" w:rsidRDefault="00E66C0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E66C0E" w:rsidRPr="00F72ECE" w:rsidRDefault="00E66C0E" w:rsidP="009A6794">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9324C4">
        <w:trPr>
          <w:trHeight w:val="520"/>
        </w:trPr>
        <w:tc>
          <w:tcPr>
            <w:tcW w:w="3171" w:type="dxa"/>
            <w:vMerge/>
          </w:tcPr>
          <w:p w:rsidR="00E66C0E" w:rsidRPr="00F72ECE" w:rsidRDefault="00E66C0E" w:rsidP="0097484B">
            <w:pPr>
              <w:pStyle w:val="a6"/>
              <w:rPr>
                <w:rFonts w:ascii="Times New Roman" w:hAnsi="Times New Roman" w:cs="Times New Roman"/>
                <w:sz w:val="24"/>
                <w:szCs w:val="24"/>
              </w:rPr>
            </w:pPr>
          </w:p>
        </w:tc>
        <w:tc>
          <w:tcPr>
            <w:tcW w:w="7777" w:type="dxa"/>
          </w:tcPr>
          <w:p w:rsidR="00E66C0E" w:rsidRPr="00F72ECE" w:rsidRDefault="00E66C0E" w:rsidP="0097484B">
            <w:pPr>
              <w:pStyle w:val="20"/>
              <w:shd w:val="clear" w:color="auto" w:fill="auto"/>
              <w:tabs>
                <w:tab w:val="left" w:pos="2348"/>
              </w:tabs>
              <w:spacing w:line="240" w:lineRule="auto"/>
              <w:jc w:val="both"/>
              <w:rPr>
                <w:sz w:val="24"/>
                <w:szCs w:val="24"/>
              </w:rPr>
            </w:pPr>
            <w:r w:rsidRPr="00F72ECE">
              <w:rPr>
                <w:sz w:val="24"/>
                <w:szCs w:val="24"/>
              </w:rPr>
              <w:t>Страны Западной Европы. Экономическая и политическая</w:t>
            </w:r>
          </w:p>
          <w:p w:rsidR="00E66C0E" w:rsidRPr="00F72ECE" w:rsidRDefault="00E66C0E" w:rsidP="0097484B">
            <w:pPr>
              <w:pStyle w:val="20"/>
              <w:spacing w:line="240" w:lineRule="auto"/>
              <w:ind w:right="560"/>
              <w:jc w:val="both"/>
              <w:rPr>
                <w:b/>
                <w:sz w:val="24"/>
                <w:szCs w:val="24"/>
              </w:rPr>
            </w:pPr>
            <w:r w:rsidRPr="00F72ECE">
              <w:rPr>
                <w:sz w:val="24"/>
                <w:szCs w:val="24"/>
              </w:rPr>
              <w:t>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tc>
        <w:tc>
          <w:tcPr>
            <w:tcW w:w="1431" w:type="dxa"/>
          </w:tcPr>
          <w:p w:rsidR="00E66C0E" w:rsidRPr="00F72ECE" w:rsidRDefault="001B11B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E66C0E" w:rsidRPr="00F72ECE" w:rsidTr="00E66C0E">
        <w:trPr>
          <w:trHeight w:val="290"/>
        </w:trPr>
        <w:tc>
          <w:tcPr>
            <w:tcW w:w="3171" w:type="dxa"/>
            <w:vMerge w:val="restart"/>
          </w:tcPr>
          <w:p w:rsidR="006A1A46" w:rsidRPr="00F72ECE" w:rsidRDefault="00E66C0E" w:rsidP="0097484B">
            <w:pPr>
              <w:pStyle w:val="a6"/>
              <w:rPr>
                <w:rFonts w:ascii="Times New Roman" w:hAnsi="Times New Roman" w:cs="Times New Roman"/>
                <w:sz w:val="24"/>
                <w:szCs w:val="24"/>
              </w:rPr>
            </w:pPr>
            <w:r w:rsidRPr="00F72ECE">
              <w:rPr>
                <w:rFonts w:ascii="Times New Roman" w:hAnsi="Times New Roman" w:cs="Times New Roman"/>
                <w:sz w:val="24"/>
                <w:szCs w:val="24"/>
              </w:rPr>
              <w:t xml:space="preserve">Тема 3.5 </w:t>
            </w:r>
          </w:p>
          <w:p w:rsidR="00E66C0E" w:rsidRPr="00F72ECE" w:rsidRDefault="00E66C0E" w:rsidP="0097484B">
            <w:pPr>
              <w:pStyle w:val="a6"/>
              <w:rPr>
                <w:rFonts w:ascii="Times New Roman" w:hAnsi="Times New Roman" w:cs="Times New Roman"/>
                <w:sz w:val="24"/>
                <w:szCs w:val="24"/>
              </w:rPr>
            </w:pPr>
            <w:r w:rsidRPr="00F72ECE">
              <w:rPr>
                <w:rFonts w:ascii="Times New Roman" w:hAnsi="Times New Roman" w:cs="Times New Roman"/>
                <w:sz w:val="24"/>
                <w:szCs w:val="24"/>
              </w:rPr>
              <w:lastRenderedPageBreak/>
              <w:t>Страны Центральной и Восточной Европы во второй половине XX - начале XXI в.</w:t>
            </w:r>
          </w:p>
        </w:tc>
        <w:tc>
          <w:tcPr>
            <w:tcW w:w="7777" w:type="dxa"/>
          </w:tcPr>
          <w:p w:rsidR="00E66C0E" w:rsidRPr="00F72ECE" w:rsidRDefault="00E66C0E" w:rsidP="0097484B">
            <w:pPr>
              <w:pStyle w:val="20"/>
              <w:tabs>
                <w:tab w:val="left" w:pos="2354"/>
              </w:tabs>
              <w:spacing w:line="240" w:lineRule="auto"/>
              <w:ind w:right="560"/>
              <w:jc w:val="both"/>
              <w:rPr>
                <w:sz w:val="24"/>
                <w:szCs w:val="24"/>
              </w:rPr>
            </w:pPr>
            <w:r w:rsidRPr="00F72ECE">
              <w:rPr>
                <w:b/>
                <w:sz w:val="24"/>
                <w:szCs w:val="24"/>
              </w:rPr>
              <w:lastRenderedPageBreak/>
              <w:t>Содержание учебного материала</w:t>
            </w:r>
          </w:p>
        </w:tc>
        <w:tc>
          <w:tcPr>
            <w:tcW w:w="1431" w:type="dxa"/>
          </w:tcPr>
          <w:p w:rsidR="00E66C0E" w:rsidRPr="00F72ECE" w:rsidRDefault="00E66C0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E66C0E" w:rsidRPr="00F72ECE" w:rsidRDefault="00E66C0E" w:rsidP="009A6794">
            <w:pPr>
              <w:pStyle w:val="a6"/>
              <w:ind w:right="-113"/>
              <w:rPr>
                <w:rFonts w:ascii="Times New Roman" w:hAnsi="Times New Roman" w:cs="Times New Roman"/>
                <w:sz w:val="24"/>
                <w:szCs w:val="24"/>
              </w:rPr>
            </w:pPr>
            <w:r w:rsidRPr="00F72ECE">
              <w:rPr>
                <w:rFonts w:ascii="Times New Roman" w:hAnsi="Times New Roman" w:cs="Times New Roman"/>
                <w:sz w:val="24"/>
                <w:szCs w:val="24"/>
              </w:rPr>
              <w:t xml:space="preserve">ОК.02, ОК.04, ОК.05, </w:t>
            </w:r>
            <w:r w:rsidRPr="00F72ECE">
              <w:rPr>
                <w:rFonts w:ascii="Times New Roman" w:hAnsi="Times New Roman" w:cs="Times New Roman"/>
                <w:sz w:val="24"/>
                <w:szCs w:val="24"/>
              </w:rPr>
              <w:lastRenderedPageBreak/>
              <w:t>ОК.06</w:t>
            </w:r>
          </w:p>
        </w:tc>
      </w:tr>
      <w:tr w:rsidR="00E66C0E" w:rsidRPr="00F72ECE" w:rsidTr="009324C4">
        <w:trPr>
          <w:trHeight w:val="4120"/>
        </w:trPr>
        <w:tc>
          <w:tcPr>
            <w:tcW w:w="3171" w:type="dxa"/>
            <w:vMerge/>
          </w:tcPr>
          <w:p w:rsidR="00E66C0E" w:rsidRPr="00F72ECE" w:rsidRDefault="00E66C0E" w:rsidP="0097484B">
            <w:pPr>
              <w:pStyle w:val="a6"/>
              <w:rPr>
                <w:rFonts w:ascii="Times New Roman" w:hAnsi="Times New Roman" w:cs="Times New Roman"/>
                <w:sz w:val="24"/>
                <w:szCs w:val="24"/>
              </w:rPr>
            </w:pPr>
          </w:p>
        </w:tc>
        <w:tc>
          <w:tcPr>
            <w:tcW w:w="7777" w:type="dxa"/>
          </w:tcPr>
          <w:p w:rsidR="00E66C0E" w:rsidRPr="00F72ECE" w:rsidRDefault="00E66C0E" w:rsidP="0097484B">
            <w:pPr>
              <w:pStyle w:val="20"/>
              <w:tabs>
                <w:tab w:val="left" w:pos="2354"/>
              </w:tabs>
              <w:spacing w:line="240" w:lineRule="auto"/>
              <w:ind w:right="560"/>
              <w:jc w:val="both"/>
              <w:rPr>
                <w:b/>
                <w:sz w:val="24"/>
                <w:szCs w:val="24"/>
              </w:rPr>
            </w:pPr>
            <w:r w:rsidRPr="00F72ECE">
              <w:rPr>
                <w:sz w:val="24"/>
                <w:szCs w:val="24"/>
              </w:rPr>
              <w:t>Страны Центральной и Восточной Европы во второй половине XX - начале XXI в. 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г.), Польше и Венгрии (1956 г.).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tc>
        <w:tc>
          <w:tcPr>
            <w:tcW w:w="1431" w:type="dxa"/>
          </w:tcPr>
          <w:p w:rsidR="00E66C0E" w:rsidRPr="00F72ECE" w:rsidRDefault="001B11B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E66C0E" w:rsidRPr="00F72ECE" w:rsidTr="00E66C0E">
        <w:trPr>
          <w:trHeight w:val="310"/>
        </w:trPr>
        <w:tc>
          <w:tcPr>
            <w:tcW w:w="3171" w:type="dxa"/>
            <w:vMerge w:val="restart"/>
          </w:tcPr>
          <w:p w:rsidR="006A1A46" w:rsidRPr="00F72ECE" w:rsidRDefault="00E66C0E" w:rsidP="0097484B">
            <w:pPr>
              <w:pStyle w:val="20"/>
              <w:shd w:val="clear" w:color="auto" w:fill="auto"/>
              <w:tabs>
                <w:tab w:val="left" w:pos="2350"/>
              </w:tabs>
              <w:spacing w:line="240" w:lineRule="auto"/>
              <w:ind w:right="560"/>
              <w:jc w:val="both"/>
              <w:rPr>
                <w:sz w:val="24"/>
                <w:szCs w:val="24"/>
              </w:rPr>
            </w:pPr>
            <w:r w:rsidRPr="00F72ECE">
              <w:rPr>
                <w:sz w:val="24"/>
                <w:szCs w:val="24"/>
              </w:rPr>
              <w:lastRenderedPageBreak/>
              <w:t xml:space="preserve">Тема 3.6 </w:t>
            </w:r>
          </w:p>
          <w:p w:rsidR="00E66C0E" w:rsidRPr="00F72ECE" w:rsidRDefault="00E66C0E" w:rsidP="0097484B">
            <w:pPr>
              <w:pStyle w:val="20"/>
              <w:shd w:val="clear" w:color="auto" w:fill="auto"/>
              <w:tabs>
                <w:tab w:val="left" w:pos="2350"/>
              </w:tabs>
              <w:spacing w:line="240" w:lineRule="auto"/>
              <w:ind w:right="560"/>
              <w:jc w:val="both"/>
              <w:rPr>
                <w:sz w:val="24"/>
                <w:szCs w:val="24"/>
              </w:rPr>
            </w:pPr>
            <w:r w:rsidRPr="00F72ECE">
              <w:rPr>
                <w:sz w:val="24"/>
                <w:szCs w:val="24"/>
              </w:rPr>
              <w:t>Страны Азии, Африки во второй половине XX - начале XXI вв.: проблемы и пути модернизации.</w:t>
            </w:r>
          </w:p>
        </w:tc>
        <w:tc>
          <w:tcPr>
            <w:tcW w:w="7777" w:type="dxa"/>
          </w:tcPr>
          <w:p w:rsidR="00E66C0E" w:rsidRPr="00F72ECE" w:rsidRDefault="00E66C0E" w:rsidP="0097484B">
            <w:pPr>
              <w:pStyle w:val="20"/>
              <w:tabs>
                <w:tab w:val="left" w:pos="2350"/>
              </w:tabs>
              <w:spacing w:line="240" w:lineRule="auto"/>
              <w:ind w:right="560"/>
              <w:jc w:val="both"/>
              <w:rPr>
                <w:sz w:val="24"/>
                <w:szCs w:val="24"/>
              </w:rPr>
            </w:pPr>
            <w:r w:rsidRPr="00F72ECE">
              <w:rPr>
                <w:b/>
                <w:sz w:val="24"/>
                <w:szCs w:val="24"/>
              </w:rPr>
              <w:t>Содержание учебного материала</w:t>
            </w:r>
          </w:p>
        </w:tc>
        <w:tc>
          <w:tcPr>
            <w:tcW w:w="1431" w:type="dxa"/>
          </w:tcPr>
          <w:p w:rsidR="00E66C0E" w:rsidRPr="00F72ECE" w:rsidRDefault="00E66C0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E66C0E" w:rsidRPr="00F72ECE" w:rsidRDefault="00E66C0E" w:rsidP="009A6794">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9324C4">
        <w:trPr>
          <w:trHeight w:val="1070"/>
        </w:trPr>
        <w:tc>
          <w:tcPr>
            <w:tcW w:w="3171" w:type="dxa"/>
            <w:vMerge/>
          </w:tcPr>
          <w:p w:rsidR="00E66C0E" w:rsidRPr="00F72ECE" w:rsidRDefault="00E66C0E" w:rsidP="0097484B">
            <w:pPr>
              <w:pStyle w:val="20"/>
              <w:shd w:val="clear" w:color="auto" w:fill="auto"/>
              <w:tabs>
                <w:tab w:val="left" w:pos="2350"/>
              </w:tabs>
              <w:spacing w:line="240" w:lineRule="auto"/>
              <w:ind w:right="560"/>
              <w:jc w:val="both"/>
              <w:rPr>
                <w:sz w:val="24"/>
                <w:szCs w:val="24"/>
              </w:rPr>
            </w:pPr>
          </w:p>
        </w:tc>
        <w:tc>
          <w:tcPr>
            <w:tcW w:w="7777" w:type="dxa"/>
          </w:tcPr>
          <w:p w:rsidR="00E66C0E" w:rsidRPr="00F72ECE" w:rsidRDefault="00E66C0E" w:rsidP="0097484B">
            <w:pPr>
              <w:pStyle w:val="20"/>
              <w:shd w:val="clear" w:color="auto" w:fill="auto"/>
              <w:tabs>
                <w:tab w:val="left" w:pos="2350"/>
              </w:tabs>
              <w:spacing w:line="240" w:lineRule="auto"/>
              <w:ind w:right="560"/>
              <w:jc w:val="both"/>
              <w:rPr>
                <w:sz w:val="24"/>
                <w:szCs w:val="24"/>
              </w:rPr>
            </w:pPr>
            <w:r w:rsidRPr="00F72ECE">
              <w:rPr>
                <w:sz w:val="24"/>
                <w:szCs w:val="24"/>
              </w:rPr>
              <w:t>Страны Азии, Африки во второй половине XX - начале XXI вв.: проблемы и пути модернизации.</w:t>
            </w:r>
          </w:p>
          <w:p w:rsidR="00E66C0E" w:rsidRPr="00F72ECE" w:rsidRDefault="00E66C0E" w:rsidP="0097484B">
            <w:pPr>
              <w:pStyle w:val="20"/>
              <w:spacing w:line="240" w:lineRule="auto"/>
              <w:jc w:val="both"/>
              <w:rPr>
                <w:b/>
                <w:sz w:val="24"/>
                <w:szCs w:val="24"/>
              </w:rPr>
            </w:pPr>
            <w:r w:rsidRPr="00F72ECE">
              <w:rPr>
                <w:sz w:val="24"/>
                <w:szCs w:val="24"/>
              </w:rPr>
              <w:t>Обретение независимости и выбор путей развития странами Азии и Африки.</w:t>
            </w:r>
          </w:p>
        </w:tc>
        <w:tc>
          <w:tcPr>
            <w:tcW w:w="1431" w:type="dxa"/>
          </w:tcPr>
          <w:p w:rsidR="00E66C0E" w:rsidRPr="00F72ECE" w:rsidRDefault="001B11B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E66C0E" w:rsidRPr="00F72ECE" w:rsidTr="00E66C0E">
        <w:trPr>
          <w:trHeight w:val="300"/>
        </w:trPr>
        <w:tc>
          <w:tcPr>
            <w:tcW w:w="3171" w:type="dxa"/>
            <w:vMerge w:val="restart"/>
          </w:tcPr>
          <w:p w:rsidR="006A1A46" w:rsidRPr="00F72ECE" w:rsidRDefault="00E66C0E" w:rsidP="0097484B">
            <w:pPr>
              <w:pStyle w:val="a6"/>
              <w:rPr>
                <w:rFonts w:ascii="Times New Roman" w:hAnsi="Times New Roman" w:cs="Times New Roman"/>
                <w:sz w:val="24"/>
                <w:szCs w:val="24"/>
              </w:rPr>
            </w:pPr>
            <w:r w:rsidRPr="00F72ECE">
              <w:rPr>
                <w:rFonts w:ascii="Times New Roman" w:hAnsi="Times New Roman" w:cs="Times New Roman"/>
                <w:sz w:val="24"/>
                <w:szCs w:val="24"/>
              </w:rPr>
              <w:t xml:space="preserve">Тема 3.7 </w:t>
            </w:r>
          </w:p>
          <w:p w:rsidR="00E66C0E" w:rsidRPr="00F72ECE" w:rsidRDefault="00E66C0E" w:rsidP="0097484B">
            <w:pPr>
              <w:pStyle w:val="a6"/>
              <w:rPr>
                <w:rFonts w:ascii="Times New Roman" w:hAnsi="Times New Roman" w:cs="Times New Roman"/>
                <w:sz w:val="24"/>
                <w:szCs w:val="24"/>
              </w:rPr>
            </w:pPr>
            <w:r w:rsidRPr="00F72ECE">
              <w:rPr>
                <w:rFonts w:ascii="Times New Roman" w:hAnsi="Times New Roman" w:cs="Times New Roman"/>
                <w:sz w:val="24"/>
                <w:szCs w:val="24"/>
              </w:rPr>
              <w:t>Страны Восточной, Юго-Восточной и Южной Азии.</w:t>
            </w:r>
          </w:p>
        </w:tc>
        <w:tc>
          <w:tcPr>
            <w:tcW w:w="7777" w:type="dxa"/>
          </w:tcPr>
          <w:p w:rsidR="00E66C0E" w:rsidRPr="00F72ECE" w:rsidRDefault="00E66C0E" w:rsidP="0097484B">
            <w:pPr>
              <w:pStyle w:val="20"/>
              <w:tabs>
                <w:tab w:val="left" w:pos="2350"/>
              </w:tabs>
              <w:spacing w:line="240" w:lineRule="auto"/>
              <w:ind w:right="560"/>
              <w:jc w:val="both"/>
              <w:rPr>
                <w:sz w:val="24"/>
                <w:szCs w:val="24"/>
              </w:rPr>
            </w:pPr>
            <w:r w:rsidRPr="00F72ECE">
              <w:rPr>
                <w:b/>
                <w:sz w:val="24"/>
                <w:szCs w:val="24"/>
              </w:rPr>
              <w:t>Содержание учебного материала</w:t>
            </w:r>
          </w:p>
        </w:tc>
        <w:tc>
          <w:tcPr>
            <w:tcW w:w="1431" w:type="dxa"/>
          </w:tcPr>
          <w:p w:rsidR="00E66C0E" w:rsidRPr="00F72ECE" w:rsidRDefault="00E66C0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E66C0E" w:rsidRPr="00F72ECE" w:rsidRDefault="00E66C0E" w:rsidP="009A6794">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9324C4">
        <w:trPr>
          <w:trHeight w:val="1360"/>
        </w:trPr>
        <w:tc>
          <w:tcPr>
            <w:tcW w:w="3171" w:type="dxa"/>
            <w:vMerge/>
          </w:tcPr>
          <w:p w:rsidR="00E66C0E" w:rsidRPr="00F72ECE" w:rsidRDefault="00E66C0E" w:rsidP="0097484B">
            <w:pPr>
              <w:pStyle w:val="a6"/>
              <w:rPr>
                <w:rFonts w:ascii="Times New Roman" w:hAnsi="Times New Roman" w:cs="Times New Roman"/>
                <w:sz w:val="24"/>
                <w:szCs w:val="24"/>
              </w:rPr>
            </w:pPr>
          </w:p>
        </w:tc>
        <w:tc>
          <w:tcPr>
            <w:tcW w:w="7777" w:type="dxa"/>
          </w:tcPr>
          <w:p w:rsidR="00E66C0E" w:rsidRPr="00F72ECE" w:rsidRDefault="00E66C0E" w:rsidP="0097484B">
            <w:pPr>
              <w:pStyle w:val="20"/>
              <w:shd w:val="clear" w:color="auto" w:fill="auto"/>
              <w:tabs>
                <w:tab w:val="left" w:pos="2350"/>
              </w:tabs>
              <w:spacing w:line="240" w:lineRule="auto"/>
              <w:ind w:right="560"/>
              <w:jc w:val="both"/>
              <w:rPr>
                <w:sz w:val="24"/>
                <w:szCs w:val="24"/>
              </w:rPr>
            </w:pPr>
            <w:r w:rsidRPr="00F72ECE">
              <w:rPr>
                <w:sz w:val="24"/>
                <w:szCs w:val="24"/>
              </w:rPr>
              <w:t>Страны Восточной, Юго-Восточной и Южной Азии. Освободительная борьба и провозглашение национальных госуда</w:t>
            </w:r>
            <w:proofErr w:type="gramStart"/>
            <w:r w:rsidRPr="00F72ECE">
              <w:rPr>
                <w:sz w:val="24"/>
                <w:szCs w:val="24"/>
              </w:rPr>
              <w:t>рств в р</w:t>
            </w:r>
            <w:proofErr w:type="gramEnd"/>
            <w:r w:rsidRPr="00F72ECE">
              <w:rPr>
                <w:sz w:val="24"/>
                <w:szCs w:val="24"/>
              </w:rPr>
              <w:t>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E66C0E" w:rsidRPr="00F72ECE" w:rsidRDefault="00E66C0E" w:rsidP="0097484B">
            <w:pPr>
              <w:pStyle w:val="20"/>
              <w:spacing w:line="240" w:lineRule="auto"/>
              <w:jc w:val="both"/>
              <w:rPr>
                <w:b/>
                <w:sz w:val="24"/>
                <w:szCs w:val="24"/>
              </w:rPr>
            </w:pPr>
            <w:r w:rsidRPr="00F72ECE">
              <w:rPr>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tc>
        <w:tc>
          <w:tcPr>
            <w:tcW w:w="1431" w:type="dxa"/>
          </w:tcPr>
          <w:p w:rsidR="00E66C0E" w:rsidRPr="00F72ECE" w:rsidRDefault="001B11B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E66C0E" w:rsidRPr="00F72ECE" w:rsidTr="00E66C0E">
        <w:trPr>
          <w:trHeight w:val="280"/>
        </w:trPr>
        <w:tc>
          <w:tcPr>
            <w:tcW w:w="3171" w:type="dxa"/>
            <w:vMerge w:val="restart"/>
          </w:tcPr>
          <w:p w:rsidR="006A1A46" w:rsidRPr="00F72ECE" w:rsidRDefault="00E66C0E" w:rsidP="0097484B">
            <w:pPr>
              <w:pStyle w:val="a6"/>
              <w:rPr>
                <w:rFonts w:ascii="Times New Roman" w:hAnsi="Times New Roman" w:cs="Times New Roman"/>
                <w:sz w:val="24"/>
                <w:szCs w:val="24"/>
              </w:rPr>
            </w:pPr>
            <w:r w:rsidRPr="00F72ECE">
              <w:rPr>
                <w:rFonts w:ascii="Times New Roman" w:hAnsi="Times New Roman" w:cs="Times New Roman"/>
                <w:sz w:val="24"/>
                <w:szCs w:val="24"/>
              </w:rPr>
              <w:lastRenderedPageBreak/>
              <w:t xml:space="preserve">Тема 3.8 </w:t>
            </w:r>
          </w:p>
          <w:p w:rsidR="00E66C0E" w:rsidRPr="00F72ECE" w:rsidRDefault="00E66C0E" w:rsidP="0097484B">
            <w:pPr>
              <w:pStyle w:val="a6"/>
              <w:rPr>
                <w:rFonts w:ascii="Times New Roman" w:hAnsi="Times New Roman" w:cs="Times New Roman"/>
                <w:sz w:val="24"/>
                <w:szCs w:val="24"/>
              </w:rPr>
            </w:pPr>
            <w:r w:rsidRPr="00F72ECE">
              <w:rPr>
                <w:rFonts w:ascii="Times New Roman" w:hAnsi="Times New Roman" w:cs="Times New Roman"/>
                <w:sz w:val="24"/>
                <w:szCs w:val="24"/>
              </w:rPr>
              <w:t>Страны Ближнего Востока и Северной Африки.</w:t>
            </w:r>
          </w:p>
        </w:tc>
        <w:tc>
          <w:tcPr>
            <w:tcW w:w="7777" w:type="dxa"/>
          </w:tcPr>
          <w:p w:rsidR="00E66C0E" w:rsidRPr="00F72ECE" w:rsidRDefault="00E66C0E" w:rsidP="0097484B">
            <w:pPr>
              <w:pStyle w:val="20"/>
              <w:tabs>
                <w:tab w:val="left" w:pos="2314"/>
              </w:tabs>
              <w:spacing w:line="240" w:lineRule="auto"/>
              <w:ind w:right="580"/>
              <w:jc w:val="both"/>
              <w:rPr>
                <w:sz w:val="24"/>
                <w:szCs w:val="24"/>
              </w:rPr>
            </w:pPr>
            <w:r w:rsidRPr="00F72ECE">
              <w:rPr>
                <w:b/>
                <w:sz w:val="24"/>
                <w:szCs w:val="24"/>
              </w:rPr>
              <w:t>Содержание учебного материала</w:t>
            </w:r>
          </w:p>
        </w:tc>
        <w:tc>
          <w:tcPr>
            <w:tcW w:w="1431" w:type="dxa"/>
          </w:tcPr>
          <w:p w:rsidR="00E66C0E" w:rsidRPr="00F72ECE" w:rsidRDefault="00E66C0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E66C0E" w:rsidRPr="00F72ECE" w:rsidRDefault="00E66C0E" w:rsidP="009A6794">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9324C4">
        <w:trPr>
          <w:trHeight w:val="3300"/>
        </w:trPr>
        <w:tc>
          <w:tcPr>
            <w:tcW w:w="3171" w:type="dxa"/>
            <w:vMerge/>
          </w:tcPr>
          <w:p w:rsidR="00E66C0E" w:rsidRPr="00F72ECE" w:rsidRDefault="00E66C0E" w:rsidP="0097484B">
            <w:pPr>
              <w:pStyle w:val="a6"/>
              <w:rPr>
                <w:rFonts w:ascii="Times New Roman" w:hAnsi="Times New Roman" w:cs="Times New Roman"/>
                <w:sz w:val="24"/>
                <w:szCs w:val="24"/>
              </w:rPr>
            </w:pPr>
          </w:p>
        </w:tc>
        <w:tc>
          <w:tcPr>
            <w:tcW w:w="7777" w:type="dxa"/>
          </w:tcPr>
          <w:p w:rsidR="00E66C0E" w:rsidRPr="00F72ECE" w:rsidRDefault="00E66C0E" w:rsidP="0097484B">
            <w:pPr>
              <w:pStyle w:val="20"/>
              <w:shd w:val="clear" w:color="auto" w:fill="auto"/>
              <w:tabs>
                <w:tab w:val="left" w:pos="2314"/>
              </w:tabs>
              <w:spacing w:line="240" w:lineRule="auto"/>
              <w:ind w:right="580"/>
              <w:jc w:val="both"/>
              <w:rPr>
                <w:sz w:val="24"/>
                <w:szCs w:val="24"/>
              </w:rPr>
            </w:pPr>
            <w:r w:rsidRPr="00F72ECE">
              <w:rPr>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E66C0E" w:rsidRPr="00F72ECE" w:rsidRDefault="00E66C0E" w:rsidP="0097484B">
            <w:pPr>
              <w:pStyle w:val="20"/>
              <w:spacing w:line="240" w:lineRule="auto"/>
              <w:ind w:right="580"/>
              <w:jc w:val="both"/>
              <w:rPr>
                <w:b/>
                <w:sz w:val="24"/>
                <w:szCs w:val="24"/>
              </w:rPr>
            </w:pPr>
            <w:r w:rsidRPr="00F72ECE">
              <w:rPr>
                <w:sz w:val="24"/>
                <w:szCs w:val="24"/>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w:t>
            </w:r>
            <w:proofErr w:type="gramStart"/>
            <w:r w:rsidRPr="00F72ECE">
              <w:rPr>
                <w:sz w:val="24"/>
                <w:szCs w:val="24"/>
              </w:rPr>
              <w:t>в начале</w:t>
            </w:r>
            <w:proofErr w:type="gramEnd"/>
            <w:r w:rsidRPr="00F72ECE">
              <w:rPr>
                <w:sz w:val="24"/>
                <w:szCs w:val="24"/>
              </w:rPr>
              <w:t xml:space="preserve"> 2010-х гг. Гражданская война в Сирии.</w:t>
            </w:r>
          </w:p>
        </w:tc>
        <w:tc>
          <w:tcPr>
            <w:tcW w:w="1431" w:type="dxa"/>
          </w:tcPr>
          <w:p w:rsidR="00E66C0E" w:rsidRPr="00F72ECE" w:rsidRDefault="001B11B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E66C0E" w:rsidRPr="00F72ECE" w:rsidTr="00E66C0E">
        <w:trPr>
          <w:trHeight w:val="270"/>
        </w:trPr>
        <w:tc>
          <w:tcPr>
            <w:tcW w:w="3171" w:type="dxa"/>
            <w:vMerge w:val="restart"/>
          </w:tcPr>
          <w:p w:rsidR="006A1A46" w:rsidRPr="00F72ECE" w:rsidRDefault="00E66C0E" w:rsidP="0097484B">
            <w:pPr>
              <w:pStyle w:val="a6"/>
              <w:rPr>
                <w:rFonts w:ascii="Times New Roman" w:hAnsi="Times New Roman" w:cs="Times New Roman"/>
                <w:sz w:val="24"/>
                <w:szCs w:val="24"/>
              </w:rPr>
            </w:pPr>
            <w:r w:rsidRPr="00F72ECE">
              <w:rPr>
                <w:rFonts w:ascii="Times New Roman" w:hAnsi="Times New Roman" w:cs="Times New Roman"/>
                <w:sz w:val="24"/>
                <w:szCs w:val="24"/>
              </w:rPr>
              <w:t xml:space="preserve">Тема 3.9 </w:t>
            </w:r>
          </w:p>
          <w:p w:rsidR="00E66C0E" w:rsidRPr="00F72ECE" w:rsidRDefault="00E66C0E" w:rsidP="0097484B">
            <w:pPr>
              <w:pStyle w:val="a6"/>
              <w:rPr>
                <w:rFonts w:ascii="Times New Roman" w:hAnsi="Times New Roman" w:cs="Times New Roman"/>
                <w:sz w:val="24"/>
                <w:szCs w:val="24"/>
              </w:rPr>
            </w:pPr>
            <w:r w:rsidRPr="00F72ECE">
              <w:rPr>
                <w:rFonts w:ascii="Times New Roman" w:hAnsi="Times New Roman" w:cs="Times New Roman"/>
                <w:sz w:val="24"/>
                <w:szCs w:val="24"/>
              </w:rPr>
              <w:t>Страны Тропической и Южной Африки.</w:t>
            </w:r>
          </w:p>
        </w:tc>
        <w:tc>
          <w:tcPr>
            <w:tcW w:w="7777" w:type="dxa"/>
          </w:tcPr>
          <w:p w:rsidR="00E66C0E" w:rsidRPr="00F72ECE" w:rsidRDefault="00E66C0E" w:rsidP="0097484B">
            <w:pPr>
              <w:pStyle w:val="20"/>
              <w:tabs>
                <w:tab w:val="left" w:pos="2305"/>
              </w:tabs>
              <w:spacing w:line="240" w:lineRule="auto"/>
              <w:ind w:right="580"/>
              <w:jc w:val="both"/>
              <w:rPr>
                <w:sz w:val="24"/>
                <w:szCs w:val="24"/>
              </w:rPr>
            </w:pPr>
            <w:r w:rsidRPr="00F72ECE">
              <w:rPr>
                <w:b/>
                <w:sz w:val="24"/>
                <w:szCs w:val="24"/>
              </w:rPr>
              <w:t>Содержание учебного материала</w:t>
            </w:r>
          </w:p>
        </w:tc>
        <w:tc>
          <w:tcPr>
            <w:tcW w:w="1431" w:type="dxa"/>
          </w:tcPr>
          <w:p w:rsidR="00E66C0E" w:rsidRPr="00F72ECE" w:rsidRDefault="00E66C0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E66C0E" w:rsidRPr="00F72ECE" w:rsidRDefault="00E66C0E" w:rsidP="009A6794">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9324C4">
        <w:trPr>
          <w:trHeight w:val="1670"/>
        </w:trPr>
        <w:tc>
          <w:tcPr>
            <w:tcW w:w="3171" w:type="dxa"/>
            <w:vMerge/>
          </w:tcPr>
          <w:p w:rsidR="00E66C0E" w:rsidRPr="00F72ECE" w:rsidRDefault="00E66C0E" w:rsidP="0097484B">
            <w:pPr>
              <w:pStyle w:val="a6"/>
              <w:rPr>
                <w:rFonts w:ascii="Times New Roman" w:hAnsi="Times New Roman" w:cs="Times New Roman"/>
                <w:sz w:val="24"/>
                <w:szCs w:val="24"/>
              </w:rPr>
            </w:pPr>
          </w:p>
        </w:tc>
        <w:tc>
          <w:tcPr>
            <w:tcW w:w="7777" w:type="dxa"/>
          </w:tcPr>
          <w:p w:rsidR="00E66C0E" w:rsidRPr="00F72ECE" w:rsidRDefault="00E66C0E" w:rsidP="0097484B">
            <w:pPr>
              <w:pStyle w:val="20"/>
              <w:tabs>
                <w:tab w:val="left" w:pos="2305"/>
              </w:tabs>
              <w:spacing w:line="240" w:lineRule="auto"/>
              <w:ind w:right="580"/>
              <w:jc w:val="both"/>
              <w:rPr>
                <w:b/>
                <w:sz w:val="24"/>
                <w:szCs w:val="24"/>
              </w:rPr>
            </w:pPr>
            <w:r w:rsidRPr="00F72ECE">
              <w:rPr>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tc>
        <w:tc>
          <w:tcPr>
            <w:tcW w:w="1431" w:type="dxa"/>
          </w:tcPr>
          <w:p w:rsidR="00E66C0E" w:rsidRPr="00F72ECE" w:rsidRDefault="001B11B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E66C0E" w:rsidRPr="00F72ECE" w:rsidTr="00E66C0E">
        <w:trPr>
          <w:trHeight w:val="270"/>
        </w:trPr>
        <w:tc>
          <w:tcPr>
            <w:tcW w:w="3171" w:type="dxa"/>
            <w:vMerge w:val="restart"/>
          </w:tcPr>
          <w:p w:rsidR="006A1A46" w:rsidRPr="00F72ECE" w:rsidRDefault="00E66C0E" w:rsidP="0097484B">
            <w:pPr>
              <w:pStyle w:val="20"/>
              <w:shd w:val="clear" w:color="auto" w:fill="auto"/>
              <w:tabs>
                <w:tab w:val="left" w:pos="2098"/>
              </w:tabs>
              <w:spacing w:line="240" w:lineRule="auto"/>
              <w:ind w:right="580"/>
              <w:jc w:val="both"/>
              <w:rPr>
                <w:sz w:val="24"/>
                <w:szCs w:val="24"/>
              </w:rPr>
            </w:pPr>
            <w:r w:rsidRPr="00F72ECE">
              <w:rPr>
                <w:sz w:val="24"/>
                <w:szCs w:val="24"/>
              </w:rPr>
              <w:t xml:space="preserve">Тема 3.10 </w:t>
            </w:r>
          </w:p>
          <w:p w:rsidR="00E66C0E" w:rsidRPr="00F72ECE" w:rsidRDefault="00E66C0E" w:rsidP="0097484B">
            <w:pPr>
              <w:pStyle w:val="20"/>
              <w:shd w:val="clear" w:color="auto" w:fill="auto"/>
              <w:tabs>
                <w:tab w:val="left" w:pos="2098"/>
              </w:tabs>
              <w:spacing w:line="240" w:lineRule="auto"/>
              <w:ind w:right="580"/>
              <w:jc w:val="both"/>
              <w:rPr>
                <w:sz w:val="24"/>
                <w:szCs w:val="24"/>
              </w:rPr>
            </w:pPr>
            <w:r w:rsidRPr="00F72ECE">
              <w:rPr>
                <w:sz w:val="24"/>
                <w:szCs w:val="24"/>
              </w:rPr>
              <w:t>Страны Латинской Америки во второй половине XX - начале XXI вв.</w:t>
            </w:r>
          </w:p>
          <w:p w:rsidR="00E66C0E" w:rsidRPr="00F72ECE" w:rsidRDefault="00E66C0E" w:rsidP="0097484B">
            <w:pPr>
              <w:pStyle w:val="a6"/>
              <w:rPr>
                <w:rFonts w:ascii="Times New Roman" w:hAnsi="Times New Roman" w:cs="Times New Roman"/>
                <w:sz w:val="24"/>
                <w:szCs w:val="24"/>
              </w:rPr>
            </w:pPr>
          </w:p>
        </w:tc>
        <w:tc>
          <w:tcPr>
            <w:tcW w:w="7777" w:type="dxa"/>
          </w:tcPr>
          <w:p w:rsidR="00E66C0E" w:rsidRPr="00F72ECE" w:rsidRDefault="00E66C0E" w:rsidP="0097484B">
            <w:pPr>
              <w:pStyle w:val="20"/>
              <w:tabs>
                <w:tab w:val="left" w:pos="2098"/>
              </w:tabs>
              <w:spacing w:line="240" w:lineRule="auto"/>
              <w:ind w:right="580"/>
              <w:jc w:val="both"/>
              <w:rPr>
                <w:sz w:val="24"/>
                <w:szCs w:val="24"/>
              </w:rPr>
            </w:pPr>
            <w:r w:rsidRPr="00F72ECE">
              <w:rPr>
                <w:b/>
                <w:sz w:val="24"/>
                <w:szCs w:val="24"/>
              </w:rPr>
              <w:t>Содержание учебного материала</w:t>
            </w:r>
          </w:p>
        </w:tc>
        <w:tc>
          <w:tcPr>
            <w:tcW w:w="1431" w:type="dxa"/>
          </w:tcPr>
          <w:p w:rsidR="00E66C0E" w:rsidRPr="00F72ECE" w:rsidRDefault="00E66C0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E66C0E" w:rsidRPr="00F72ECE" w:rsidRDefault="00E66C0E" w:rsidP="009A6794">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9324C4">
        <w:trPr>
          <w:trHeight w:val="1660"/>
        </w:trPr>
        <w:tc>
          <w:tcPr>
            <w:tcW w:w="3171" w:type="dxa"/>
            <w:vMerge/>
          </w:tcPr>
          <w:p w:rsidR="00E66C0E" w:rsidRPr="00F72ECE" w:rsidRDefault="00E66C0E" w:rsidP="0097484B">
            <w:pPr>
              <w:pStyle w:val="20"/>
              <w:shd w:val="clear" w:color="auto" w:fill="auto"/>
              <w:tabs>
                <w:tab w:val="left" w:pos="2098"/>
              </w:tabs>
              <w:spacing w:line="240" w:lineRule="auto"/>
              <w:ind w:right="580"/>
              <w:jc w:val="both"/>
              <w:rPr>
                <w:sz w:val="24"/>
                <w:szCs w:val="24"/>
              </w:rPr>
            </w:pPr>
          </w:p>
        </w:tc>
        <w:tc>
          <w:tcPr>
            <w:tcW w:w="7777" w:type="dxa"/>
          </w:tcPr>
          <w:p w:rsidR="00E66C0E" w:rsidRPr="00F72ECE" w:rsidRDefault="00E66C0E" w:rsidP="0097484B">
            <w:pPr>
              <w:pStyle w:val="20"/>
              <w:tabs>
                <w:tab w:val="left" w:pos="2098"/>
              </w:tabs>
              <w:spacing w:line="240" w:lineRule="auto"/>
              <w:ind w:right="580"/>
              <w:jc w:val="both"/>
              <w:rPr>
                <w:b/>
                <w:sz w:val="24"/>
                <w:szCs w:val="24"/>
              </w:rPr>
            </w:pPr>
            <w:r w:rsidRPr="00F72ECE">
              <w:rPr>
                <w:sz w:val="24"/>
                <w:szCs w:val="24"/>
              </w:rPr>
              <w:t xml:space="preserve">Страны Латинской Америки во второй половине XX - начале XXI вв. 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F72ECE">
              <w:rPr>
                <w:sz w:val="24"/>
                <w:szCs w:val="24"/>
              </w:rPr>
              <w:t>Националреформизм</w:t>
            </w:r>
            <w:proofErr w:type="spellEnd"/>
            <w:r w:rsidRPr="00F72ECE">
              <w:rPr>
                <w:sz w:val="24"/>
                <w:szCs w:val="24"/>
              </w:rPr>
              <w:t>. Революция на Кубе. Диктатуры и демократизация в странах Латинской Америки. Революции конца 1960-х - 1970-х гг. (Перу, Чили, Никарагуа). «Левый поворот» в конце XX в.</w:t>
            </w:r>
          </w:p>
        </w:tc>
        <w:tc>
          <w:tcPr>
            <w:tcW w:w="1431" w:type="dxa"/>
          </w:tcPr>
          <w:p w:rsidR="00E66C0E" w:rsidRPr="00F72ECE" w:rsidRDefault="001B11B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E66C0E" w:rsidRPr="00F72ECE" w:rsidTr="00E66C0E">
        <w:trPr>
          <w:trHeight w:val="340"/>
        </w:trPr>
        <w:tc>
          <w:tcPr>
            <w:tcW w:w="3171" w:type="dxa"/>
            <w:vMerge w:val="restart"/>
          </w:tcPr>
          <w:p w:rsidR="006A1A46" w:rsidRPr="00F72ECE" w:rsidRDefault="00E66C0E" w:rsidP="0097484B">
            <w:pPr>
              <w:pStyle w:val="a6"/>
              <w:rPr>
                <w:rFonts w:ascii="Times New Roman" w:hAnsi="Times New Roman" w:cs="Times New Roman"/>
                <w:sz w:val="24"/>
                <w:szCs w:val="24"/>
              </w:rPr>
            </w:pPr>
            <w:r w:rsidRPr="00F72ECE">
              <w:rPr>
                <w:rFonts w:ascii="Times New Roman" w:hAnsi="Times New Roman" w:cs="Times New Roman"/>
                <w:sz w:val="24"/>
                <w:szCs w:val="24"/>
              </w:rPr>
              <w:t xml:space="preserve">Тема 3.11 </w:t>
            </w:r>
          </w:p>
          <w:p w:rsidR="00E66C0E" w:rsidRPr="00F72ECE" w:rsidRDefault="00E66C0E" w:rsidP="0097484B">
            <w:pPr>
              <w:pStyle w:val="a6"/>
              <w:rPr>
                <w:rFonts w:ascii="Times New Roman" w:hAnsi="Times New Roman" w:cs="Times New Roman"/>
                <w:sz w:val="24"/>
                <w:szCs w:val="24"/>
              </w:rPr>
            </w:pPr>
            <w:r w:rsidRPr="00F72ECE">
              <w:rPr>
                <w:rFonts w:ascii="Times New Roman" w:hAnsi="Times New Roman" w:cs="Times New Roman"/>
                <w:sz w:val="24"/>
                <w:szCs w:val="24"/>
              </w:rPr>
              <w:lastRenderedPageBreak/>
              <w:t>Международные отношения во второй половине XX - начале XXI вв.</w:t>
            </w:r>
          </w:p>
        </w:tc>
        <w:tc>
          <w:tcPr>
            <w:tcW w:w="7777" w:type="dxa"/>
          </w:tcPr>
          <w:p w:rsidR="00E66C0E" w:rsidRPr="00F72ECE" w:rsidRDefault="00E66C0E" w:rsidP="0097484B">
            <w:pPr>
              <w:pStyle w:val="20"/>
              <w:tabs>
                <w:tab w:val="left" w:pos="2103"/>
              </w:tabs>
              <w:spacing w:line="240" w:lineRule="auto"/>
              <w:ind w:right="580"/>
              <w:jc w:val="both"/>
              <w:rPr>
                <w:sz w:val="24"/>
                <w:szCs w:val="24"/>
              </w:rPr>
            </w:pPr>
            <w:r w:rsidRPr="00F72ECE">
              <w:rPr>
                <w:b/>
                <w:sz w:val="24"/>
                <w:szCs w:val="24"/>
              </w:rPr>
              <w:lastRenderedPageBreak/>
              <w:t>Содержание учебного материала</w:t>
            </w:r>
          </w:p>
        </w:tc>
        <w:tc>
          <w:tcPr>
            <w:tcW w:w="1431" w:type="dxa"/>
          </w:tcPr>
          <w:p w:rsidR="00E66C0E" w:rsidRPr="00F72ECE" w:rsidRDefault="00E66C0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E66C0E" w:rsidRPr="00F72ECE" w:rsidRDefault="00E66C0E" w:rsidP="009A6794">
            <w:pPr>
              <w:pStyle w:val="a6"/>
              <w:ind w:right="-113"/>
              <w:rPr>
                <w:rFonts w:ascii="Times New Roman" w:hAnsi="Times New Roman" w:cs="Times New Roman"/>
                <w:sz w:val="24"/>
                <w:szCs w:val="24"/>
              </w:rPr>
            </w:pPr>
            <w:r w:rsidRPr="00F72ECE">
              <w:rPr>
                <w:rFonts w:ascii="Times New Roman" w:hAnsi="Times New Roman" w:cs="Times New Roman"/>
                <w:sz w:val="24"/>
                <w:szCs w:val="24"/>
              </w:rPr>
              <w:t xml:space="preserve">ОК.02, ОК.04, ОК.05, </w:t>
            </w:r>
            <w:r w:rsidRPr="00F72ECE">
              <w:rPr>
                <w:rFonts w:ascii="Times New Roman" w:hAnsi="Times New Roman" w:cs="Times New Roman"/>
                <w:sz w:val="24"/>
                <w:szCs w:val="24"/>
              </w:rPr>
              <w:lastRenderedPageBreak/>
              <w:t>ОК.06</w:t>
            </w:r>
          </w:p>
        </w:tc>
      </w:tr>
      <w:tr w:rsidR="00E66C0E" w:rsidRPr="00F72ECE" w:rsidTr="009324C4">
        <w:trPr>
          <w:trHeight w:val="8770"/>
        </w:trPr>
        <w:tc>
          <w:tcPr>
            <w:tcW w:w="3171" w:type="dxa"/>
            <w:vMerge/>
          </w:tcPr>
          <w:p w:rsidR="00E66C0E" w:rsidRPr="00F72ECE" w:rsidRDefault="00E66C0E" w:rsidP="0097484B">
            <w:pPr>
              <w:pStyle w:val="a6"/>
              <w:rPr>
                <w:rFonts w:ascii="Times New Roman" w:hAnsi="Times New Roman" w:cs="Times New Roman"/>
                <w:sz w:val="24"/>
                <w:szCs w:val="24"/>
              </w:rPr>
            </w:pPr>
          </w:p>
        </w:tc>
        <w:tc>
          <w:tcPr>
            <w:tcW w:w="7777" w:type="dxa"/>
          </w:tcPr>
          <w:p w:rsidR="00E66C0E" w:rsidRPr="00F72ECE" w:rsidRDefault="00E66C0E" w:rsidP="0097484B">
            <w:pPr>
              <w:pStyle w:val="20"/>
              <w:shd w:val="clear" w:color="auto" w:fill="auto"/>
              <w:tabs>
                <w:tab w:val="left" w:pos="2103"/>
              </w:tabs>
              <w:spacing w:line="240" w:lineRule="auto"/>
              <w:ind w:right="580"/>
              <w:jc w:val="both"/>
              <w:rPr>
                <w:sz w:val="24"/>
                <w:szCs w:val="24"/>
              </w:rPr>
            </w:pPr>
            <w:proofErr w:type="gramStart"/>
            <w:r w:rsidRPr="00F72ECE">
              <w:rPr>
                <w:sz w:val="24"/>
                <w:szCs w:val="24"/>
              </w:rPr>
              <w:t>Международные отношения во второй половине XX - начале XXI вв. 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w:t>
            </w:r>
            <w:proofErr w:type="gramEnd"/>
            <w:r w:rsidRPr="00F72ECE">
              <w:rPr>
                <w:sz w:val="24"/>
                <w:szCs w:val="24"/>
              </w:rPr>
              <w:t xml:space="preserve"> Создание Движения неприсоединения. Гонка вооружений. Война во Вьетнаме.</w:t>
            </w:r>
          </w:p>
          <w:p w:rsidR="00E66C0E" w:rsidRPr="00F72ECE" w:rsidRDefault="00E66C0E" w:rsidP="0097484B">
            <w:pPr>
              <w:pStyle w:val="20"/>
              <w:shd w:val="clear" w:color="auto" w:fill="auto"/>
              <w:spacing w:line="240" w:lineRule="auto"/>
              <w:ind w:right="600"/>
              <w:jc w:val="both"/>
              <w:rPr>
                <w:sz w:val="24"/>
                <w:szCs w:val="24"/>
              </w:rPr>
            </w:pPr>
            <w:r w:rsidRPr="00F72ECE">
              <w:rPr>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F72ECE">
              <w:rPr>
                <w:sz w:val="24"/>
                <w:szCs w:val="24"/>
              </w:rPr>
              <w:t>РГ с СССР</w:t>
            </w:r>
            <w:proofErr w:type="gramEnd"/>
            <w:r w:rsidRPr="00F72ECE">
              <w:rPr>
                <w:sz w:val="24"/>
                <w:szCs w:val="24"/>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E66C0E" w:rsidRPr="00F72ECE" w:rsidRDefault="00E66C0E" w:rsidP="0097484B">
            <w:pPr>
              <w:pStyle w:val="20"/>
              <w:shd w:val="clear" w:color="auto" w:fill="auto"/>
              <w:spacing w:line="240" w:lineRule="auto"/>
              <w:ind w:right="600"/>
              <w:jc w:val="both"/>
              <w:rPr>
                <w:sz w:val="24"/>
                <w:szCs w:val="24"/>
              </w:rPr>
            </w:pPr>
            <w:r w:rsidRPr="00F72ECE">
              <w:rPr>
                <w:sz w:val="24"/>
                <w:szCs w:val="24"/>
              </w:rPr>
              <w:t>Ввод советских войск в Афганистан (1979 г.).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E66C0E" w:rsidRPr="00F72ECE" w:rsidRDefault="00E66C0E" w:rsidP="0097484B">
            <w:pPr>
              <w:pStyle w:val="20"/>
              <w:spacing w:line="240" w:lineRule="auto"/>
              <w:ind w:right="600"/>
              <w:jc w:val="both"/>
              <w:rPr>
                <w:b/>
                <w:sz w:val="24"/>
                <w:szCs w:val="24"/>
              </w:rPr>
            </w:pPr>
            <w:r w:rsidRPr="00F72ECE">
              <w:rPr>
                <w:sz w:val="24"/>
                <w:szCs w:val="24"/>
              </w:rPr>
              <w:t xml:space="preserve">Международные отношения в конце XX - начале XXI </w:t>
            </w:r>
            <w:proofErr w:type="gramStart"/>
            <w:r w:rsidRPr="00F72ECE">
              <w:rPr>
                <w:sz w:val="24"/>
                <w:szCs w:val="24"/>
              </w:rPr>
              <w:t>в</w:t>
            </w:r>
            <w:proofErr w:type="gramEnd"/>
            <w:r w:rsidRPr="00F72ECE">
              <w:rPr>
                <w:sz w:val="24"/>
                <w:szCs w:val="24"/>
              </w:rPr>
              <w:t xml:space="preserve">.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w:t>
            </w:r>
            <w:proofErr w:type="gramStart"/>
            <w:r w:rsidRPr="00F72ECE">
              <w:rPr>
                <w:sz w:val="24"/>
                <w:szCs w:val="24"/>
              </w:rPr>
              <w:t>в начале</w:t>
            </w:r>
            <w:proofErr w:type="gramEnd"/>
            <w:r w:rsidRPr="00F72ECE">
              <w:rPr>
                <w:sz w:val="24"/>
                <w:szCs w:val="24"/>
              </w:rPr>
              <w:t xml:space="preserve"> XX в.</w:t>
            </w:r>
          </w:p>
        </w:tc>
        <w:tc>
          <w:tcPr>
            <w:tcW w:w="1431" w:type="dxa"/>
          </w:tcPr>
          <w:p w:rsidR="00E66C0E" w:rsidRPr="00F72ECE" w:rsidRDefault="001B11B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C0691C" w:rsidRPr="00F72ECE" w:rsidTr="009324C4">
        <w:tc>
          <w:tcPr>
            <w:tcW w:w="3171" w:type="dxa"/>
          </w:tcPr>
          <w:p w:rsidR="00C0691C" w:rsidRPr="00F72ECE" w:rsidRDefault="00C0691C" w:rsidP="0097484B">
            <w:pPr>
              <w:pStyle w:val="a6"/>
              <w:rPr>
                <w:rFonts w:ascii="Times New Roman" w:hAnsi="Times New Roman" w:cs="Times New Roman"/>
                <w:sz w:val="24"/>
                <w:szCs w:val="24"/>
              </w:rPr>
            </w:pPr>
          </w:p>
        </w:tc>
        <w:tc>
          <w:tcPr>
            <w:tcW w:w="7777" w:type="dxa"/>
          </w:tcPr>
          <w:p w:rsidR="00540637" w:rsidRPr="00F72ECE" w:rsidRDefault="00540637" w:rsidP="00540637">
            <w:pPr>
              <w:tabs>
                <w:tab w:val="center" w:pos="8817"/>
              </w:tabs>
            </w:pPr>
            <w:r w:rsidRPr="00F72ECE">
              <w:rPr>
                <w:b/>
              </w:rPr>
              <w:t xml:space="preserve">Практические занятия № 15 </w:t>
            </w:r>
            <w:r w:rsidRPr="00F72ECE">
              <w:t xml:space="preserve">Причины и этапы «холодной войны». Работа с </w:t>
            </w:r>
            <w:r w:rsidRPr="00F72ECE">
              <w:tab/>
              <w:t xml:space="preserve">48 </w:t>
            </w:r>
          </w:p>
          <w:p w:rsidR="00C0691C" w:rsidRPr="00F72ECE" w:rsidRDefault="00540637" w:rsidP="00540637">
            <w:r w:rsidRPr="00F72ECE">
              <w:t xml:space="preserve">исторической картой. Политика «разрядки»: успехи и проблемы. </w:t>
            </w:r>
          </w:p>
        </w:tc>
        <w:tc>
          <w:tcPr>
            <w:tcW w:w="1431" w:type="dxa"/>
          </w:tcPr>
          <w:p w:rsidR="00C0691C" w:rsidRPr="00F72ECE" w:rsidRDefault="00540637"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C0691C" w:rsidRPr="00F72ECE" w:rsidRDefault="00C0691C" w:rsidP="0058392E">
            <w:pPr>
              <w:pStyle w:val="a6"/>
              <w:ind w:right="-113"/>
              <w:rPr>
                <w:rFonts w:ascii="Times New Roman" w:hAnsi="Times New Roman" w:cs="Times New Roman"/>
                <w:sz w:val="24"/>
                <w:szCs w:val="24"/>
              </w:rPr>
            </w:pPr>
          </w:p>
        </w:tc>
      </w:tr>
      <w:tr w:rsidR="00E66C0E" w:rsidRPr="00F72ECE" w:rsidTr="00E66C0E">
        <w:trPr>
          <w:trHeight w:val="310"/>
        </w:trPr>
        <w:tc>
          <w:tcPr>
            <w:tcW w:w="3171" w:type="dxa"/>
            <w:vMerge w:val="restart"/>
          </w:tcPr>
          <w:p w:rsidR="006A1A46" w:rsidRPr="00F72ECE" w:rsidRDefault="00E66C0E" w:rsidP="0097484B">
            <w:pPr>
              <w:pStyle w:val="20"/>
              <w:shd w:val="clear" w:color="auto" w:fill="auto"/>
              <w:tabs>
                <w:tab w:val="left" w:pos="2078"/>
              </w:tabs>
              <w:spacing w:line="240" w:lineRule="auto"/>
              <w:jc w:val="both"/>
              <w:rPr>
                <w:sz w:val="24"/>
                <w:szCs w:val="24"/>
              </w:rPr>
            </w:pPr>
            <w:r w:rsidRPr="00F72ECE">
              <w:rPr>
                <w:sz w:val="24"/>
                <w:szCs w:val="24"/>
              </w:rPr>
              <w:t xml:space="preserve">Тема 3.12 </w:t>
            </w:r>
          </w:p>
          <w:p w:rsidR="00E66C0E" w:rsidRPr="00F72ECE" w:rsidRDefault="00E66C0E" w:rsidP="0097484B">
            <w:pPr>
              <w:pStyle w:val="20"/>
              <w:shd w:val="clear" w:color="auto" w:fill="auto"/>
              <w:tabs>
                <w:tab w:val="left" w:pos="2078"/>
              </w:tabs>
              <w:spacing w:line="240" w:lineRule="auto"/>
              <w:jc w:val="both"/>
              <w:rPr>
                <w:sz w:val="24"/>
                <w:szCs w:val="24"/>
              </w:rPr>
            </w:pPr>
            <w:r w:rsidRPr="00F72ECE">
              <w:rPr>
                <w:sz w:val="24"/>
                <w:szCs w:val="24"/>
              </w:rPr>
              <w:lastRenderedPageBreak/>
              <w:t>Развитие науки и культуры во второй половине XX - начале XXI вв.</w:t>
            </w:r>
          </w:p>
          <w:p w:rsidR="00E66C0E" w:rsidRPr="00F72ECE" w:rsidRDefault="00E66C0E" w:rsidP="0097484B">
            <w:pPr>
              <w:pStyle w:val="a6"/>
              <w:rPr>
                <w:rFonts w:ascii="Times New Roman" w:hAnsi="Times New Roman" w:cs="Times New Roman"/>
                <w:sz w:val="24"/>
                <w:szCs w:val="24"/>
              </w:rPr>
            </w:pPr>
          </w:p>
        </w:tc>
        <w:tc>
          <w:tcPr>
            <w:tcW w:w="7777" w:type="dxa"/>
          </w:tcPr>
          <w:p w:rsidR="00E66C0E" w:rsidRPr="00F72ECE" w:rsidRDefault="00E66C0E" w:rsidP="0097484B">
            <w:pPr>
              <w:pStyle w:val="20"/>
              <w:spacing w:line="240" w:lineRule="auto"/>
              <w:ind w:right="600"/>
              <w:jc w:val="both"/>
              <w:rPr>
                <w:sz w:val="24"/>
                <w:szCs w:val="24"/>
              </w:rPr>
            </w:pPr>
            <w:r w:rsidRPr="00F72ECE">
              <w:rPr>
                <w:b/>
                <w:sz w:val="24"/>
                <w:szCs w:val="24"/>
              </w:rPr>
              <w:lastRenderedPageBreak/>
              <w:t>Содержание учебного материала</w:t>
            </w:r>
          </w:p>
        </w:tc>
        <w:tc>
          <w:tcPr>
            <w:tcW w:w="1431" w:type="dxa"/>
          </w:tcPr>
          <w:p w:rsidR="00E66C0E" w:rsidRPr="00F72ECE" w:rsidRDefault="00E66C0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E66C0E" w:rsidRPr="00F72ECE" w:rsidRDefault="00E66C0E" w:rsidP="00C93627">
            <w:pPr>
              <w:pStyle w:val="a6"/>
              <w:ind w:right="-113"/>
              <w:rPr>
                <w:rFonts w:ascii="Times New Roman" w:hAnsi="Times New Roman" w:cs="Times New Roman"/>
                <w:sz w:val="24"/>
                <w:szCs w:val="24"/>
              </w:rPr>
            </w:pPr>
            <w:r w:rsidRPr="00F72ECE">
              <w:rPr>
                <w:rFonts w:ascii="Times New Roman" w:hAnsi="Times New Roman" w:cs="Times New Roman"/>
                <w:sz w:val="24"/>
                <w:szCs w:val="24"/>
              </w:rPr>
              <w:t xml:space="preserve">ОК.02, ОК.04, ОК.05, </w:t>
            </w:r>
            <w:r w:rsidRPr="00F72ECE">
              <w:rPr>
                <w:rFonts w:ascii="Times New Roman" w:hAnsi="Times New Roman" w:cs="Times New Roman"/>
                <w:sz w:val="24"/>
                <w:szCs w:val="24"/>
              </w:rPr>
              <w:lastRenderedPageBreak/>
              <w:t>ОК.06</w:t>
            </w:r>
          </w:p>
        </w:tc>
      </w:tr>
      <w:tr w:rsidR="00E66C0E" w:rsidRPr="00F72ECE" w:rsidTr="009324C4">
        <w:trPr>
          <w:trHeight w:val="3010"/>
        </w:trPr>
        <w:tc>
          <w:tcPr>
            <w:tcW w:w="3171" w:type="dxa"/>
            <w:vMerge/>
          </w:tcPr>
          <w:p w:rsidR="00E66C0E" w:rsidRPr="00F72ECE" w:rsidRDefault="00E66C0E" w:rsidP="0097484B">
            <w:pPr>
              <w:pStyle w:val="20"/>
              <w:shd w:val="clear" w:color="auto" w:fill="auto"/>
              <w:tabs>
                <w:tab w:val="left" w:pos="2078"/>
              </w:tabs>
              <w:spacing w:line="240" w:lineRule="auto"/>
              <w:jc w:val="both"/>
              <w:rPr>
                <w:sz w:val="24"/>
                <w:szCs w:val="24"/>
              </w:rPr>
            </w:pPr>
          </w:p>
        </w:tc>
        <w:tc>
          <w:tcPr>
            <w:tcW w:w="7777" w:type="dxa"/>
          </w:tcPr>
          <w:p w:rsidR="00E66C0E" w:rsidRPr="00F72ECE" w:rsidRDefault="00E66C0E" w:rsidP="0097484B">
            <w:pPr>
              <w:pStyle w:val="20"/>
              <w:spacing w:line="240" w:lineRule="auto"/>
              <w:ind w:right="600"/>
              <w:jc w:val="both"/>
              <w:rPr>
                <w:b/>
                <w:sz w:val="24"/>
                <w:szCs w:val="24"/>
              </w:rPr>
            </w:pPr>
            <w:r w:rsidRPr="00F72ECE">
              <w:rPr>
                <w:sz w:val="24"/>
                <w:szCs w:val="24"/>
              </w:rPr>
              <w:t xml:space="preserve">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w:t>
            </w:r>
            <w:proofErr w:type="spellStart"/>
            <w:r w:rsidRPr="00F72ECE">
              <w:rPr>
                <w:sz w:val="24"/>
                <w:szCs w:val="24"/>
              </w:rPr>
              <w:t>Интернет</w:t>
            </w:r>
            <w:proofErr w:type="gramStart"/>
            <w:r w:rsidRPr="00F72ECE">
              <w:rPr>
                <w:sz w:val="24"/>
                <w:szCs w:val="24"/>
              </w:rPr>
              <w:t>.Т</w:t>
            </w:r>
            <w:proofErr w:type="gramEnd"/>
            <w:r w:rsidRPr="00F72ECE">
              <w:rPr>
                <w:sz w:val="24"/>
                <w:szCs w:val="24"/>
              </w:rPr>
              <w:t>ечения</w:t>
            </w:r>
            <w:proofErr w:type="spellEnd"/>
            <w:r w:rsidRPr="00F72ECE">
              <w:rPr>
                <w:sz w:val="24"/>
                <w:szCs w:val="24"/>
              </w:rPr>
              <w:t xml:space="preserve">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1431" w:type="dxa"/>
          </w:tcPr>
          <w:p w:rsidR="00E66C0E" w:rsidRPr="00F72ECE" w:rsidRDefault="001B11B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E66C0E" w:rsidRPr="00F72ECE" w:rsidTr="00E66C0E">
        <w:trPr>
          <w:trHeight w:val="280"/>
        </w:trPr>
        <w:tc>
          <w:tcPr>
            <w:tcW w:w="3171" w:type="dxa"/>
            <w:vMerge w:val="restart"/>
          </w:tcPr>
          <w:p w:rsidR="006A1A46" w:rsidRPr="00F72ECE" w:rsidRDefault="00E66C0E" w:rsidP="0097484B">
            <w:pPr>
              <w:pStyle w:val="20"/>
              <w:shd w:val="clear" w:color="auto" w:fill="auto"/>
              <w:tabs>
                <w:tab w:val="left" w:pos="2096"/>
              </w:tabs>
              <w:spacing w:line="240" w:lineRule="auto"/>
              <w:jc w:val="both"/>
              <w:rPr>
                <w:sz w:val="24"/>
                <w:szCs w:val="24"/>
              </w:rPr>
            </w:pPr>
            <w:r w:rsidRPr="00F72ECE">
              <w:rPr>
                <w:sz w:val="24"/>
                <w:szCs w:val="24"/>
              </w:rPr>
              <w:lastRenderedPageBreak/>
              <w:t xml:space="preserve">Тема 3.13 </w:t>
            </w:r>
          </w:p>
          <w:p w:rsidR="00E66C0E" w:rsidRPr="00F72ECE" w:rsidRDefault="00E66C0E" w:rsidP="0097484B">
            <w:pPr>
              <w:pStyle w:val="20"/>
              <w:shd w:val="clear" w:color="auto" w:fill="auto"/>
              <w:tabs>
                <w:tab w:val="left" w:pos="2096"/>
              </w:tabs>
              <w:spacing w:line="240" w:lineRule="auto"/>
              <w:jc w:val="both"/>
              <w:rPr>
                <w:sz w:val="24"/>
                <w:szCs w:val="24"/>
              </w:rPr>
            </w:pPr>
            <w:r w:rsidRPr="00F72ECE">
              <w:rPr>
                <w:sz w:val="24"/>
                <w:szCs w:val="24"/>
              </w:rPr>
              <w:t>Современный мир.</w:t>
            </w:r>
          </w:p>
          <w:p w:rsidR="00E66C0E" w:rsidRPr="00F72ECE" w:rsidRDefault="00E66C0E" w:rsidP="0097484B">
            <w:pPr>
              <w:pStyle w:val="a6"/>
              <w:rPr>
                <w:rFonts w:ascii="Times New Roman" w:hAnsi="Times New Roman" w:cs="Times New Roman"/>
                <w:sz w:val="24"/>
                <w:szCs w:val="24"/>
              </w:rPr>
            </w:pPr>
          </w:p>
        </w:tc>
        <w:tc>
          <w:tcPr>
            <w:tcW w:w="7777" w:type="dxa"/>
          </w:tcPr>
          <w:p w:rsidR="00E66C0E" w:rsidRPr="00F72ECE" w:rsidRDefault="00E66C0E" w:rsidP="0097484B">
            <w:pPr>
              <w:pStyle w:val="20"/>
              <w:spacing w:line="240" w:lineRule="auto"/>
              <w:ind w:right="600"/>
              <w:jc w:val="both"/>
              <w:rPr>
                <w:sz w:val="24"/>
                <w:szCs w:val="24"/>
              </w:rPr>
            </w:pPr>
            <w:r w:rsidRPr="00F72ECE">
              <w:rPr>
                <w:b/>
                <w:sz w:val="24"/>
                <w:szCs w:val="24"/>
              </w:rPr>
              <w:t>Содержание учебного материала</w:t>
            </w:r>
          </w:p>
        </w:tc>
        <w:tc>
          <w:tcPr>
            <w:tcW w:w="1431" w:type="dxa"/>
          </w:tcPr>
          <w:p w:rsidR="00E66C0E" w:rsidRPr="00F72ECE" w:rsidRDefault="00E66C0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E66C0E" w:rsidRPr="00F72ECE" w:rsidRDefault="00E66C0E" w:rsidP="00C93627">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9324C4">
        <w:trPr>
          <w:trHeight w:val="820"/>
        </w:trPr>
        <w:tc>
          <w:tcPr>
            <w:tcW w:w="3171" w:type="dxa"/>
            <w:vMerge/>
          </w:tcPr>
          <w:p w:rsidR="00E66C0E" w:rsidRPr="00F72ECE" w:rsidRDefault="00E66C0E" w:rsidP="0097484B">
            <w:pPr>
              <w:pStyle w:val="20"/>
              <w:shd w:val="clear" w:color="auto" w:fill="auto"/>
              <w:tabs>
                <w:tab w:val="left" w:pos="2096"/>
              </w:tabs>
              <w:spacing w:line="240" w:lineRule="auto"/>
              <w:jc w:val="both"/>
              <w:rPr>
                <w:sz w:val="24"/>
                <w:szCs w:val="24"/>
              </w:rPr>
            </w:pPr>
          </w:p>
        </w:tc>
        <w:tc>
          <w:tcPr>
            <w:tcW w:w="7777" w:type="dxa"/>
          </w:tcPr>
          <w:p w:rsidR="00E66C0E" w:rsidRPr="00F72ECE" w:rsidRDefault="00E66C0E" w:rsidP="0097484B">
            <w:pPr>
              <w:pStyle w:val="20"/>
              <w:spacing w:line="240" w:lineRule="auto"/>
              <w:ind w:right="600"/>
              <w:jc w:val="both"/>
              <w:rPr>
                <w:b/>
                <w:sz w:val="24"/>
                <w:szCs w:val="24"/>
              </w:rPr>
            </w:pPr>
            <w:r w:rsidRPr="00F72ECE">
              <w:rPr>
                <w:sz w:val="24"/>
                <w:szCs w:val="24"/>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tc>
        <w:tc>
          <w:tcPr>
            <w:tcW w:w="1431" w:type="dxa"/>
          </w:tcPr>
          <w:p w:rsidR="00E66C0E" w:rsidRPr="00F72ECE" w:rsidRDefault="001B11BE"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F52FD0" w:rsidRPr="00F72ECE" w:rsidTr="009324C4">
        <w:tc>
          <w:tcPr>
            <w:tcW w:w="3171" w:type="dxa"/>
          </w:tcPr>
          <w:p w:rsidR="00F52FD0" w:rsidRPr="00F72ECE" w:rsidRDefault="00F52FD0" w:rsidP="0097484B">
            <w:pPr>
              <w:pStyle w:val="20"/>
              <w:shd w:val="clear" w:color="auto" w:fill="auto"/>
              <w:tabs>
                <w:tab w:val="left" w:pos="2096"/>
              </w:tabs>
              <w:spacing w:line="240" w:lineRule="auto"/>
              <w:jc w:val="both"/>
              <w:rPr>
                <w:sz w:val="24"/>
                <w:szCs w:val="24"/>
              </w:rPr>
            </w:pPr>
          </w:p>
        </w:tc>
        <w:tc>
          <w:tcPr>
            <w:tcW w:w="7777" w:type="dxa"/>
          </w:tcPr>
          <w:p w:rsidR="00F52FD0" w:rsidRPr="00F72ECE" w:rsidRDefault="00F52FD0" w:rsidP="00F52FD0">
            <w:pPr>
              <w:tabs>
                <w:tab w:val="center" w:pos="8817"/>
              </w:tabs>
            </w:pPr>
            <w:r w:rsidRPr="00F72ECE">
              <w:rPr>
                <w:b/>
              </w:rPr>
              <w:t>Практические занятия № 16</w:t>
            </w:r>
            <w:r w:rsidRPr="00F72ECE">
              <w:t xml:space="preserve"> Общественно-политическое развитие СССР в условиях </w:t>
            </w:r>
            <w:r w:rsidRPr="00F72ECE">
              <w:tab/>
              <w:t xml:space="preserve">50 </w:t>
            </w:r>
          </w:p>
          <w:p w:rsidR="00F52FD0" w:rsidRPr="00F72ECE" w:rsidRDefault="00F52FD0" w:rsidP="00F52FD0">
            <w:r w:rsidRPr="00F72ECE">
              <w:t xml:space="preserve">«оттепели». Научно-техническая революция в СССР. </w:t>
            </w:r>
          </w:p>
        </w:tc>
        <w:tc>
          <w:tcPr>
            <w:tcW w:w="1431" w:type="dxa"/>
          </w:tcPr>
          <w:p w:rsidR="00F52FD0" w:rsidRPr="00F72ECE" w:rsidRDefault="00F52FD0"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r w:rsidR="00F24409" w:rsidRPr="00F72ECE">
              <w:rPr>
                <w:rFonts w:ascii="Times New Roman" w:hAnsi="Times New Roman" w:cs="Times New Roman"/>
                <w:sz w:val="24"/>
                <w:szCs w:val="24"/>
              </w:rPr>
              <w:t>(37-38)</w:t>
            </w:r>
          </w:p>
        </w:tc>
        <w:tc>
          <w:tcPr>
            <w:tcW w:w="2755" w:type="dxa"/>
          </w:tcPr>
          <w:p w:rsidR="00F52FD0" w:rsidRPr="00F72ECE" w:rsidRDefault="00F52FD0" w:rsidP="0058392E">
            <w:pPr>
              <w:pStyle w:val="a6"/>
              <w:ind w:right="-113"/>
              <w:rPr>
                <w:rFonts w:ascii="Times New Roman" w:hAnsi="Times New Roman" w:cs="Times New Roman"/>
                <w:sz w:val="24"/>
                <w:szCs w:val="24"/>
              </w:rPr>
            </w:pPr>
          </w:p>
        </w:tc>
      </w:tr>
      <w:tr w:rsidR="00901321" w:rsidRPr="00F72ECE" w:rsidTr="009324C4">
        <w:tc>
          <w:tcPr>
            <w:tcW w:w="10948" w:type="dxa"/>
            <w:gridSpan w:val="2"/>
          </w:tcPr>
          <w:p w:rsidR="006D1E46" w:rsidRPr="00F72ECE" w:rsidRDefault="006D1E46" w:rsidP="00373DEF">
            <w:pPr>
              <w:pStyle w:val="20"/>
              <w:shd w:val="clear" w:color="auto" w:fill="auto"/>
              <w:tabs>
                <w:tab w:val="left" w:pos="1960"/>
              </w:tabs>
              <w:spacing w:line="240" w:lineRule="auto"/>
              <w:jc w:val="both"/>
              <w:rPr>
                <w:b/>
                <w:sz w:val="24"/>
                <w:szCs w:val="24"/>
              </w:rPr>
            </w:pPr>
            <w:r w:rsidRPr="00F72ECE">
              <w:rPr>
                <w:b/>
                <w:sz w:val="24"/>
                <w:szCs w:val="24"/>
              </w:rPr>
              <w:t xml:space="preserve">Раздел </w:t>
            </w:r>
            <w:r w:rsidR="00F51B29" w:rsidRPr="00F72ECE">
              <w:rPr>
                <w:b/>
                <w:sz w:val="24"/>
                <w:szCs w:val="24"/>
              </w:rPr>
              <w:t xml:space="preserve">4 </w:t>
            </w:r>
            <w:r w:rsidRPr="00F72ECE">
              <w:rPr>
                <w:b/>
                <w:color w:val="FF0000"/>
                <w:sz w:val="24"/>
                <w:szCs w:val="24"/>
              </w:rPr>
              <w:t xml:space="preserve"> </w:t>
            </w:r>
            <w:r w:rsidR="00F51B29" w:rsidRPr="00F72ECE">
              <w:rPr>
                <w:b/>
                <w:sz w:val="24"/>
                <w:szCs w:val="24"/>
              </w:rPr>
              <w:t>История России 1945 – 2022</w:t>
            </w:r>
          </w:p>
        </w:tc>
        <w:tc>
          <w:tcPr>
            <w:tcW w:w="1431" w:type="dxa"/>
          </w:tcPr>
          <w:p w:rsidR="006D1E46" w:rsidRPr="00F72ECE" w:rsidRDefault="00BA46CB" w:rsidP="0058392E">
            <w:pPr>
              <w:pStyle w:val="a6"/>
              <w:jc w:val="center"/>
              <w:rPr>
                <w:rFonts w:ascii="Times New Roman" w:hAnsi="Times New Roman" w:cs="Times New Roman"/>
                <w:sz w:val="24"/>
                <w:szCs w:val="24"/>
              </w:rPr>
            </w:pPr>
            <w:r w:rsidRPr="00F72ECE">
              <w:rPr>
                <w:rFonts w:ascii="Times New Roman" w:hAnsi="Times New Roman" w:cs="Times New Roman"/>
                <w:sz w:val="24"/>
                <w:szCs w:val="24"/>
              </w:rPr>
              <w:t>34</w:t>
            </w:r>
          </w:p>
        </w:tc>
        <w:tc>
          <w:tcPr>
            <w:tcW w:w="2755" w:type="dxa"/>
          </w:tcPr>
          <w:p w:rsidR="006D1E46" w:rsidRPr="00F72ECE" w:rsidRDefault="00F348E5" w:rsidP="0058392E">
            <w:pPr>
              <w:pStyle w:val="a6"/>
              <w:ind w:right="-113"/>
              <w:rPr>
                <w:rFonts w:ascii="Times New Roman" w:hAnsi="Times New Roman" w:cs="Times New Roman"/>
                <w:sz w:val="24"/>
                <w:szCs w:val="24"/>
              </w:rPr>
            </w:pPr>
            <w:r w:rsidRPr="00F72ECE">
              <w:rPr>
                <w:rFonts w:ascii="Times New Roman" w:hAnsi="Times New Roman" w:cs="Times New Roman"/>
                <w:sz w:val="24"/>
                <w:szCs w:val="24"/>
              </w:rPr>
              <w:t>ОК.01, ОК.02, ОК.04, ОК.05, ОК.06, ПК</w:t>
            </w:r>
            <w:r w:rsidR="00C93627" w:rsidRPr="00F72ECE">
              <w:rPr>
                <w:rFonts w:ascii="Times New Roman" w:hAnsi="Times New Roman" w:cs="Times New Roman"/>
                <w:sz w:val="24"/>
                <w:szCs w:val="24"/>
              </w:rPr>
              <w:t xml:space="preserve"> </w:t>
            </w:r>
            <w:r w:rsidRPr="00F72ECE">
              <w:rPr>
                <w:rFonts w:ascii="Times New Roman" w:hAnsi="Times New Roman" w:cs="Times New Roman"/>
                <w:sz w:val="24"/>
                <w:szCs w:val="24"/>
              </w:rPr>
              <w:t>1.2</w:t>
            </w:r>
          </w:p>
        </w:tc>
      </w:tr>
      <w:tr w:rsidR="00E66C0E" w:rsidRPr="00F72ECE" w:rsidTr="00E66C0E">
        <w:trPr>
          <w:trHeight w:val="280"/>
        </w:trPr>
        <w:tc>
          <w:tcPr>
            <w:tcW w:w="3171" w:type="dxa"/>
            <w:vMerge w:val="restart"/>
          </w:tcPr>
          <w:p w:rsidR="006A1A46" w:rsidRPr="00F72ECE" w:rsidRDefault="00E66C0E" w:rsidP="00373DEF">
            <w:pPr>
              <w:pStyle w:val="20"/>
              <w:shd w:val="clear" w:color="auto" w:fill="auto"/>
              <w:tabs>
                <w:tab w:val="left" w:pos="2096"/>
              </w:tabs>
              <w:spacing w:line="240" w:lineRule="auto"/>
              <w:jc w:val="both"/>
              <w:rPr>
                <w:sz w:val="24"/>
                <w:szCs w:val="24"/>
              </w:rPr>
            </w:pPr>
            <w:r w:rsidRPr="00F72ECE">
              <w:rPr>
                <w:sz w:val="24"/>
                <w:szCs w:val="24"/>
              </w:rPr>
              <w:t xml:space="preserve">Тема 4.1 </w:t>
            </w:r>
          </w:p>
          <w:p w:rsidR="00E66C0E" w:rsidRPr="00F72ECE" w:rsidRDefault="00E66C0E" w:rsidP="00373DEF">
            <w:pPr>
              <w:pStyle w:val="20"/>
              <w:shd w:val="clear" w:color="auto" w:fill="auto"/>
              <w:tabs>
                <w:tab w:val="left" w:pos="2096"/>
              </w:tabs>
              <w:spacing w:line="240" w:lineRule="auto"/>
              <w:jc w:val="both"/>
              <w:rPr>
                <w:sz w:val="24"/>
                <w:szCs w:val="24"/>
              </w:rPr>
            </w:pPr>
            <w:r w:rsidRPr="00F72ECE">
              <w:rPr>
                <w:sz w:val="24"/>
                <w:szCs w:val="24"/>
              </w:rPr>
              <w:t>СССР в 1945-1991 гг.</w:t>
            </w:r>
          </w:p>
        </w:tc>
        <w:tc>
          <w:tcPr>
            <w:tcW w:w="7777" w:type="dxa"/>
          </w:tcPr>
          <w:p w:rsidR="00E66C0E" w:rsidRPr="00F72ECE" w:rsidRDefault="00E66C0E" w:rsidP="00373DEF">
            <w:pPr>
              <w:pStyle w:val="20"/>
              <w:tabs>
                <w:tab w:val="left" w:pos="2096"/>
              </w:tabs>
              <w:spacing w:line="240" w:lineRule="auto"/>
              <w:jc w:val="both"/>
              <w:rPr>
                <w:sz w:val="24"/>
                <w:szCs w:val="24"/>
              </w:rPr>
            </w:pPr>
            <w:r w:rsidRPr="00F72ECE">
              <w:rPr>
                <w:b/>
                <w:sz w:val="24"/>
                <w:szCs w:val="24"/>
              </w:rPr>
              <w:t>Содержание учебного материала</w:t>
            </w:r>
          </w:p>
        </w:tc>
        <w:tc>
          <w:tcPr>
            <w:tcW w:w="1431" w:type="dxa"/>
            <w:shd w:val="clear" w:color="auto" w:fill="auto"/>
          </w:tcPr>
          <w:p w:rsidR="00E66C0E" w:rsidRPr="00F72ECE" w:rsidRDefault="00E66C0E"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E66C0E" w:rsidRPr="00F72ECE" w:rsidRDefault="00E66C0E" w:rsidP="00C93627">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8B13EE">
        <w:trPr>
          <w:trHeight w:val="280"/>
        </w:trPr>
        <w:tc>
          <w:tcPr>
            <w:tcW w:w="3171" w:type="dxa"/>
            <w:vMerge/>
          </w:tcPr>
          <w:p w:rsidR="00E66C0E" w:rsidRPr="00F72ECE" w:rsidRDefault="00E66C0E" w:rsidP="00373DEF">
            <w:pPr>
              <w:pStyle w:val="20"/>
              <w:shd w:val="clear" w:color="auto" w:fill="auto"/>
              <w:tabs>
                <w:tab w:val="left" w:pos="2096"/>
              </w:tabs>
              <w:spacing w:line="240" w:lineRule="auto"/>
              <w:jc w:val="both"/>
              <w:rPr>
                <w:sz w:val="24"/>
                <w:szCs w:val="24"/>
              </w:rPr>
            </w:pPr>
          </w:p>
        </w:tc>
        <w:tc>
          <w:tcPr>
            <w:tcW w:w="7777" w:type="dxa"/>
          </w:tcPr>
          <w:p w:rsidR="00E66C0E" w:rsidRPr="00F72ECE" w:rsidRDefault="00E66C0E" w:rsidP="002E2216">
            <w:pPr>
              <w:pStyle w:val="20"/>
              <w:tabs>
                <w:tab w:val="left" w:pos="2096"/>
              </w:tabs>
              <w:spacing w:line="240" w:lineRule="auto"/>
              <w:jc w:val="both"/>
              <w:rPr>
                <w:b/>
                <w:sz w:val="24"/>
                <w:szCs w:val="24"/>
              </w:rPr>
            </w:pPr>
            <w:r w:rsidRPr="00F72ECE">
              <w:rPr>
                <w:sz w:val="24"/>
                <w:szCs w:val="24"/>
              </w:rPr>
              <w:t>Введение. СССР в 1945-1991 гг.</w:t>
            </w:r>
          </w:p>
        </w:tc>
        <w:tc>
          <w:tcPr>
            <w:tcW w:w="1431" w:type="dxa"/>
            <w:shd w:val="clear" w:color="auto" w:fill="auto"/>
          </w:tcPr>
          <w:p w:rsidR="00E66C0E" w:rsidRPr="00F72ECE" w:rsidRDefault="001B11BE"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E66C0E" w:rsidRPr="00F72ECE" w:rsidTr="00E66C0E">
        <w:trPr>
          <w:trHeight w:val="250"/>
        </w:trPr>
        <w:tc>
          <w:tcPr>
            <w:tcW w:w="3171" w:type="dxa"/>
            <w:vMerge w:val="restart"/>
          </w:tcPr>
          <w:p w:rsidR="006A1A46" w:rsidRPr="00F72ECE" w:rsidRDefault="00E66C0E" w:rsidP="00373DEF">
            <w:pPr>
              <w:pStyle w:val="20"/>
              <w:shd w:val="clear" w:color="auto" w:fill="auto"/>
              <w:tabs>
                <w:tab w:val="left" w:pos="2293"/>
              </w:tabs>
              <w:spacing w:line="240" w:lineRule="auto"/>
              <w:jc w:val="both"/>
              <w:rPr>
                <w:sz w:val="24"/>
                <w:szCs w:val="24"/>
              </w:rPr>
            </w:pPr>
            <w:r w:rsidRPr="00F72ECE">
              <w:rPr>
                <w:sz w:val="24"/>
                <w:szCs w:val="24"/>
              </w:rPr>
              <w:t xml:space="preserve">Тема 4.2 </w:t>
            </w:r>
          </w:p>
          <w:p w:rsidR="00E66C0E" w:rsidRPr="00F72ECE" w:rsidRDefault="00E66C0E" w:rsidP="00373DEF">
            <w:pPr>
              <w:pStyle w:val="20"/>
              <w:shd w:val="clear" w:color="auto" w:fill="auto"/>
              <w:tabs>
                <w:tab w:val="left" w:pos="2293"/>
              </w:tabs>
              <w:spacing w:line="240" w:lineRule="auto"/>
              <w:jc w:val="both"/>
              <w:rPr>
                <w:sz w:val="24"/>
                <w:szCs w:val="24"/>
              </w:rPr>
            </w:pPr>
            <w:r w:rsidRPr="00F72ECE">
              <w:rPr>
                <w:sz w:val="24"/>
                <w:szCs w:val="24"/>
              </w:rPr>
              <w:t>СССР в 1945-1953 гг.</w:t>
            </w:r>
          </w:p>
          <w:p w:rsidR="00E66C0E" w:rsidRPr="00F72ECE" w:rsidRDefault="00E66C0E" w:rsidP="00373DEF">
            <w:pPr>
              <w:pStyle w:val="a6"/>
              <w:rPr>
                <w:rFonts w:ascii="Times New Roman" w:hAnsi="Times New Roman" w:cs="Times New Roman"/>
                <w:sz w:val="24"/>
                <w:szCs w:val="24"/>
              </w:rPr>
            </w:pPr>
          </w:p>
        </w:tc>
        <w:tc>
          <w:tcPr>
            <w:tcW w:w="7777" w:type="dxa"/>
          </w:tcPr>
          <w:p w:rsidR="00E66C0E" w:rsidRPr="00F72ECE" w:rsidRDefault="00E66C0E" w:rsidP="00373DEF">
            <w:pPr>
              <w:pStyle w:val="20"/>
              <w:spacing w:line="240" w:lineRule="auto"/>
              <w:ind w:right="600"/>
              <w:jc w:val="both"/>
              <w:rPr>
                <w:sz w:val="24"/>
                <w:szCs w:val="24"/>
              </w:rPr>
            </w:pPr>
            <w:r w:rsidRPr="00F72ECE">
              <w:rPr>
                <w:b/>
                <w:sz w:val="24"/>
                <w:szCs w:val="24"/>
              </w:rPr>
              <w:t>Содержание учебного материала</w:t>
            </w:r>
          </w:p>
        </w:tc>
        <w:tc>
          <w:tcPr>
            <w:tcW w:w="1431" w:type="dxa"/>
          </w:tcPr>
          <w:p w:rsidR="00E66C0E" w:rsidRPr="00F72ECE" w:rsidRDefault="00E66C0E"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E66C0E" w:rsidRPr="00F72ECE" w:rsidRDefault="00E66C0E" w:rsidP="00C93627">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9324C4">
        <w:trPr>
          <w:trHeight w:val="3060"/>
        </w:trPr>
        <w:tc>
          <w:tcPr>
            <w:tcW w:w="3171" w:type="dxa"/>
            <w:vMerge/>
          </w:tcPr>
          <w:p w:rsidR="00E66C0E" w:rsidRPr="00F72ECE" w:rsidRDefault="00E66C0E" w:rsidP="00373DEF">
            <w:pPr>
              <w:pStyle w:val="20"/>
              <w:shd w:val="clear" w:color="auto" w:fill="auto"/>
              <w:tabs>
                <w:tab w:val="left" w:pos="2293"/>
              </w:tabs>
              <w:spacing w:line="240" w:lineRule="auto"/>
              <w:jc w:val="both"/>
              <w:rPr>
                <w:sz w:val="24"/>
                <w:szCs w:val="24"/>
              </w:rPr>
            </w:pPr>
          </w:p>
        </w:tc>
        <w:tc>
          <w:tcPr>
            <w:tcW w:w="7777" w:type="dxa"/>
          </w:tcPr>
          <w:p w:rsidR="00E66C0E" w:rsidRPr="00F72ECE" w:rsidRDefault="00E66C0E" w:rsidP="00373DEF">
            <w:pPr>
              <w:pStyle w:val="20"/>
              <w:shd w:val="clear" w:color="auto" w:fill="auto"/>
              <w:spacing w:line="240" w:lineRule="auto"/>
              <w:ind w:right="600"/>
              <w:jc w:val="both"/>
              <w:rPr>
                <w:sz w:val="24"/>
                <w:szCs w:val="24"/>
              </w:rPr>
            </w:pPr>
            <w:r w:rsidRPr="00F72ECE">
              <w:rPr>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E66C0E" w:rsidRPr="00F72ECE" w:rsidRDefault="00E66C0E" w:rsidP="00373DEF">
            <w:pPr>
              <w:pStyle w:val="20"/>
              <w:shd w:val="clear" w:color="auto" w:fill="auto"/>
              <w:spacing w:line="240" w:lineRule="auto"/>
              <w:ind w:right="600"/>
              <w:jc w:val="both"/>
              <w:rPr>
                <w:sz w:val="24"/>
                <w:szCs w:val="24"/>
              </w:rPr>
            </w:pPr>
            <w:r w:rsidRPr="00F72ECE">
              <w:rPr>
                <w:sz w:val="24"/>
                <w:szCs w:val="24"/>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 г.).</w:t>
            </w:r>
          </w:p>
          <w:p w:rsidR="00E66C0E" w:rsidRPr="00F72ECE" w:rsidRDefault="00E66C0E" w:rsidP="00373DEF">
            <w:pPr>
              <w:pStyle w:val="20"/>
              <w:shd w:val="clear" w:color="auto" w:fill="auto"/>
              <w:spacing w:line="240" w:lineRule="auto"/>
              <w:ind w:right="600"/>
              <w:jc w:val="both"/>
              <w:rPr>
                <w:sz w:val="24"/>
                <w:szCs w:val="24"/>
              </w:rPr>
            </w:pPr>
            <w:r w:rsidRPr="00F72ECE">
              <w:rPr>
                <w:sz w:val="24"/>
                <w:szCs w:val="24"/>
              </w:rPr>
              <w:lastRenderedPageBreak/>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E66C0E" w:rsidRPr="00F72ECE" w:rsidRDefault="00E66C0E" w:rsidP="00373DEF">
            <w:pPr>
              <w:pStyle w:val="20"/>
              <w:shd w:val="clear" w:color="auto" w:fill="auto"/>
              <w:spacing w:line="240" w:lineRule="auto"/>
              <w:ind w:right="600"/>
              <w:jc w:val="both"/>
              <w:rPr>
                <w:sz w:val="24"/>
                <w:szCs w:val="24"/>
              </w:rPr>
            </w:pPr>
            <w:r w:rsidRPr="00F72ECE">
              <w:rPr>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E66C0E" w:rsidRPr="00F72ECE" w:rsidRDefault="00E66C0E" w:rsidP="00373DEF">
            <w:pPr>
              <w:pStyle w:val="20"/>
              <w:spacing w:line="240" w:lineRule="auto"/>
              <w:rPr>
                <w:b/>
                <w:sz w:val="24"/>
                <w:szCs w:val="24"/>
              </w:rPr>
            </w:pPr>
            <w:r w:rsidRPr="00F72ECE">
              <w:rPr>
                <w:sz w:val="24"/>
                <w:szCs w:val="24"/>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1431" w:type="dxa"/>
          </w:tcPr>
          <w:p w:rsidR="00E66C0E" w:rsidRPr="00F72ECE" w:rsidRDefault="001B11BE"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lastRenderedPageBreak/>
              <w:t>2</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E66C0E" w:rsidRPr="00F72ECE" w:rsidTr="00E66C0E">
        <w:trPr>
          <w:trHeight w:val="300"/>
        </w:trPr>
        <w:tc>
          <w:tcPr>
            <w:tcW w:w="3171" w:type="dxa"/>
            <w:vMerge w:val="restart"/>
          </w:tcPr>
          <w:p w:rsidR="006A1A46" w:rsidRPr="00F72ECE" w:rsidRDefault="00E66C0E" w:rsidP="00373DEF">
            <w:pPr>
              <w:pStyle w:val="20"/>
              <w:shd w:val="clear" w:color="auto" w:fill="auto"/>
              <w:tabs>
                <w:tab w:val="left" w:pos="2304"/>
              </w:tabs>
              <w:spacing w:line="240" w:lineRule="auto"/>
              <w:jc w:val="both"/>
              <w:rPr>
                <w:sz w:val="24"/>
                <w:szCs w:val="24"/>
              </w:rPr>
            </w:pPr>
            <w:r w:rsidRPr="00F72ECE">
              <w:rPr>
                <w:sz w:val="24"/>
                <w:szCs w:val="24"/>
              </w:rPr>
              <w:lastRenderedPageBreak/>
              <w:t xml:space="preserve">Тема 4.3 </w:t>
            </w:r>
          </w:p>
          <w:p w:rsidR="00E66C0E" w:rsidRPr="00F72ECE" w:rsidRDefault="00E66C0E" w:rsidP="00373DEF">
            <w:pPr>
              <w:pStyle w:val="20"/>
              <w:shd w:val="clear" w:color="auto" w:fill="auto"/>
              <w:tabs>
                <w:tab w:val="left" w:pos="2304"/>
              </w:tabs>
              <w:spacing w:line="240" w:lineRule="auto"/>
              <w:jc w:val="both"/>
              <w:rPr>
                <w:sz w:val="24"/>
                <w:szCs w:val="24"/>
              </w:rPr>
            </w:pPr>
            <w:r w:rsidRPr="00F72ECE">
              <w:rPr>
                <w:sz w:val="24"/>
                <w:szCs w:val="24"/>
              </w:rPr>
              <w:t>СССР в середине 1950-х - первой половине 1960-х гг.</w:t>
            </w:r>
          </w:p>
          <w:p w:rsidR="00E66C0E" w:rsidRPr="00F72ECE" w:rsidRDefault="00E66C0E" w:rsidP="00373DEF">
            <w:pPr>
              <w:pStyle w:val="a6"/>
              <w:rPr>
                <w:rFonts w:ascii="Times New Roman" w:hAnsi="Times New Roman" w:cs="Times New Roman"/>
                <w:sz w:val="24"/>
                <w:szCs w:val="24"/>
              </w:rPr>
            </w:pPr>
          </w:p>
        </w:tc>
        <w:tc>
          <w:tcPr>
            <w:tcW w:w="7777" w:type="dxa"/>
          </w:tcPr>
          <w:p w:rsidR="00E66C0E" w:rsidRPr="00F72ECE" w:rsidRDefault="00E66C0E" w:rsidP="00373DEF">
            <w:pPr>
              <w:pStyle w:val="20"/>
              <w:spacing w:line="240" w:lineRule="auto"/>
              <w:ind w:right="580"/>
              <w:jc w:val="both"/>
              <w:rPr>
                <w:sz w:val="24"/>
                <w:szCs w:val="24"/>
              </w:rPr>
            </w:pPr>
            <w:r w:rsidRPr="00F72ECE">
              <w:rPr>
                <w:b/>
                <w:sz w:val="24"/>
                <w:szCs w:val="24"/>
              </w:rPr>
              <w:t>Содержание учебного материала</w:t>
            </w:r>
          </w:p>
        </w:tc>
        <w:tc>
          <w:tcPr>
            <w:tcW w:w="1431" w:type="dxa"/>
          </w:tcPr>
          <w:p w:rsidR="00E66C0E" w:rsidRPr="00F72ECE" w:rsidRDefault="00E66C0E"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E66C0E" w:rsidRPr="00F72ECE" w:rsidRDefault="00E66C0E" w:rsidP="00C93627">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9324C4">
        <w:trPr>
          <w:trHeight w:val="5220"/>
        </w:trPr>
        <w:tc>
          <w:tcPr>
            <w:tcW w:w="3171" w:type="dxa"/>
            <w:vMerge/>
          </w:tcPr>
          <w:p w:rsidR="00E66C0E" w:rsidRPr="00F72ECE" w:rsidRDefault="00E66C0E" w:rsidP="00373DEF">
            <w:pPr>
              <w:pStyle w:val="20"/>
              <w:shd w:val="clear" w:color="auto" w:fill="auto"/>
              <w:tabs>
                <w:tab w:val="left" w:pos="2304"/>
              </w:tabs>
              <w:spacing w:line="240" w:lineRule="auto"/>
              <w:jc w:val="both"/>
              <w:rPr>
                <w:sz w:val="24"/>
                <w:szCs w:val="24"/>
              </w:rPr>
            </w:pPr>
          </w:p>
        </w:tc>
        <w:tc>
          <w:tcPr>
            <w:tcW w:w="7777" w:type="dxa"/>
          </w:tcPr>
          <w:p w:rsidR="00E66C0E" w:rsidRPr="00F72ECE" w:rsidRDefault="00E66C0E" w:rsidP="00373DEF">
            <w:pPr>
              <w:pStyle w:val="20"/>
              <w:shd w:val="clear" w:color="auto" w:fill="auto"/>
              <w:spacing w:line="240" w:lineRule="auto"/>
              <w:ind w:right="580"/>
              <w:jc w:val="both"/>
              <w:rPr>
                <w:sz w:val="24"/>
                <w:szCs w:val="24"/>
              </w:rPr>
            </w:pPr>
            <w:r w:rsidRPr="00F72ECE">
              <w:rPr>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E66C0E" w:rsidRPr="00F72ECE" w:rsidRDefault="00E66C0E" w:rsidP="00373DEF">
            <w:pPr>
              <w:pStyle w:val="20"/>
              <w:shd w:val="clear" w:color="auto" w:fill="auto"/>
              <w:spacing w:line="240" w:lineRule="auto"/>
              <w:ind w:right="580"/>
              <w:jc w:val="both"/>
              <w:rPr>
                <w:sz w:val="24"/>
                <w:szCs w:val="24"/>
              </w:rPr>
            </w:pPr>
            <w:r w:rsidRPr="00F72ECE">
              <w:rPr>
                <w:sz w:val="24"/>
                <w:szCs w:val="24"/>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F72ECE">
              <w:rPr>
                <w:sz w:val="24"/>
                <w:szCs w:val="24"/>
              </w:rPr>
              <w:t>Приоткрытие</w:t>
            </w:r>
            <w:proofErr w:type="spellEnd"/>
            <w:r w:rsidRPr="00F72ECE">
              <w:rPr>
                <w:sz w:val="24"/>
                <w:szCs w:val="24"/>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F72ECE">
              <w:rPr>
                <w:sz w:val="24"/>
                <w:szCs w:val="24"/>
              </w:rPr>
              <w:t>тамиздат</w:t>
            </w:r>
            <w:proofErr w:type="spellEnd"/>
            <w:r w:rsidRPr="00F72ECE">
              <w:rPr>
                <w:sz w:val="24"/>
                <w:szCs w:val="24"/>
              </w:rPr>
              <w:t>.</w:t>
            </w:r>
          </w:p>
          <w:p w:rsidR="00E66C0E" w:rsidRPr="00F72ECE" w:rsidRDefault="00E66C0E" w:rsidP="00373DEF">
            <w:pPr>
              <w:pStyle w:val="20"/>
              <w:shd w:val="clear" w:color="auto" w:fill="auto"/>
              <w:spacing w:line="240" w:lineRule="auto"/>
              <w:ind w:right="580"/>
              <w:jc w:val="both"/>
              <w:rPr>
                <w:sz w:val="24"/>
                <w:szCs w:val="24"/>
              </w:rPr>
            </w:pPr>
            <w:r w:rsidRPr="00F72ECE">
              <w:rPr>
                <w:sz w:val="24"/>
                <w:szCs w:val="24"/>
              </w:rPr>
              <w:t xml:space="preserve">Социально-экономическое развитие СССР. «Догнать и перегнать Америку». Попытки решения продовольственной проблемы. </w:t>
            </w:r>
            <w:r w:rsidRPr="00F72ECE">
              <w:rPr>
                <w:sz w:val="24"/>
                <w:szCs w:val="24"/>
              </w:rPr>
              <w:lastRenderedPageBreak/>
              <w:t>Освоение целинных земель.</w:t>
            </w:r>
          </w:p>
          <w:p w:rsidR="00E66C0E" w:rsidRPr="00F72ECE" w:rsidRDefault="00E66C0E" w:rsidP="00373DEF">
            <w:pPr>
              <w:pStyle w:val="20"/>
              <w:shd w:val="clear" w:color="auto" w:fill="auto"/>
              <w:spacing w:line="240" w:lineRule="auto"/>
              <w:ind w:right="580"/>
              <w:jc w:val="both"/>
              <w:rPr>
                <w:sz w:val="24"/>
                <w:szCs w:val="24"/>
              </w:rPr>
            </w:pPr>
            <w:r w:rsidRPr="00F72ECE">
              <w:rPr>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В.В. Терешковой. Влияние НТР на перемены в повседневной жизни людей.</w:t>
            </w:r>
          </w:p>
          <w:p w:rsidR="00E66C0E" w:rsidRPr="00F72ECE" w:rsidRDefault="00E66C0E" w:rsidP="00373DEF">
            <w:pPr>
              <w:pStyle w:val="20"/>
              <w:shd w:val="clear" w:color="auto" w:fill="auto"/>
              <w:spacing w:line="240" w:lineRule="auto"/>
              <w:ind w:right="580"/>
              <w:jc w:val="both"/>
              <w:rPr>
                <w:sz w:val="24"/>
                <w:szCs w:val="24"/>
              </w:rPr>
            </w:pPr>
            <w:r w:rsidRPr="00F72ECE">
              <w:rPr>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E66C0E" w:rsidRPr="00F72ECE" w:rsidRDefault="00E66C0E" w:rsidP="00373DEF">
            <w:pPr>
              <w:pStyle w:val="20"/>
              <w:shd w:val="clear" w:color="auto" w:fill="auto"/>
              <w:spacing w:line="240" w:lineRule="auto"/>
              <w:ind w:right="560"/>
              <w:jc w:val="both"/>
              <w:rPr>
                <w:sz w:val="24"/>
                <w:szCs w:val="24"/>
              </w:rPr>
            </w:pPr>
            <w:r w:rsidRPr="00F72ECE">
              <w:rPr>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E66C0E" w:rsidRPr="00F72ECE" w:rsidRDefault="00E66C0E" w:rsidP="00373DEF">
            <w:pPr>
              <w:pStyle w:val="20"/>
              <w:shd w:val="clear" w:color="auto" w:fill="auto"/>
              <w:spacing w:line="240" w:lineRule="auto"/>
              <w:ind w:right="560"/>
              <w:jc w:val="both"/>
              <w:rPr>
                <w:sz w:val="24"/>
                <w:szCs w:val="24"/>
              </w:rPr>
            </w:pPr>
            <w:r w:rsidRPr="00F72ECE">
              <w:rPr>
                <w:sz w:val="24"/>
                <w:szCs w:val="24"/>
              </w:rPr>
              <w:t xml:space="preserve">Внешняя политика. СССР и страны Запада. Международные </w:t>
            </w:r>
            <w:proofErr w:type="spellStart"/>
            <w:r w:rsidRPr="00F72ECE">
              <w:rPr>
                <w:sz w:val="24"/>
                <w:szCs w:val="24"/>
              </w:rPr>
              <w:t>военно</w:t>
            </w:r>
            <w:r w:rsidRPr="00F72ECE">
              <w:rPr>
                <w:sz w:val="24"/>
                <w:szCs w:val="24"/>
              </w:rPr>
              <w:softHyphen/>
              <w:t>политические</w:t>
            </w:r>
            <w:proofErr w:type="spellEnd"/>
            <w:r w:rsidRPr="00F72ECE">
              <w:rPr>
                <w:sz w:val="24"/>
                <w:szCs w:val="24"/>
              </w:rPr>
              <w:t xml:space="preserve">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E66C0E" w:rsidRPr="00F72ECE" w:rsidRDefault="00E66C0E" w:rsidP="00373DEF">
            <w:pPr>
              <w:pStyle w:val="20"/>
              <w:shd w:val="clear" w:color="auto" w:fill="auto"/>
              <w:spacing w:line="240" w:lineRule="auto"/>
              <w:ind w:right="560"/>
              <w:jc w:val="both"/>
              <w:rPr>
                <w:sz w:val="24"/>
                <w:szCs w:val="24"/>
              </w:rPr>
            </w:pPr>
            <w:r w:rsidRPr="00F72ECE">
              <w:rPr>
                <w:sz w:val="24"/>
                <w:szCs w:val="24"/>
              </w:rPr>
              <w:t xml:space="preserve">Конец оттепели. Нарастание негативных тенденций в обществе. Кризис доверия власти. </w:t>
            </w:r>
            <w:proofErr w:type="spellStart"/>
            <w:r w:rsidRPr="00F72ECE">
              <w:rPr>
                <w:sz w:val="24"/>
                <w:szCs w:val="24"/>
              </w:rPr>
              <w:t>Новочеркасские</w:t>
            </w:r>
            <w:proofErr w:type="spellEnd"/>
            <w:r w:rsidRPr="00F72ECE">
              <w:rPr>
                <w:sz w:val="24"/>
                <w:szCs w:val="24"/>
              </w:rPr>
              <w:t xml:space="preserve"> события. Смещение Н.С. Хрущева.</w:t>
            </w:r>
          </w:p>
          <w:p w:rsidR="00E66C0E" w:rsidRPr="00F72ECE" w:rsidRDefault="00E66C0E" w:rsidP="00373DEF">
            <w:pPr>
              <w:pStyle w:val="a6"/>
              <w:rPr>
                <w:b/>
                <w:sz w:val="24"/>
                <w:szCs w:val="24"/>
              </w:rPr>
            </w:pPr>
          </w:p>
        </w:tc>
        <w:tc>
          <w:tcPr>
            <w:tcW w:w="1431" w:type="dxa"/>
          </w:tcPr>
          <w:p w:rsidR="00E66C0E" w:rsidRPr="00F72ECE" w:rsidRDefault="001B11BE"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lastRenderedPageBreak/>
              <w:t>2</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E66C0E" w:rsidRPr="00F72ECE" w:rsidTr="00E66C0E">
        <w:trPr>
          <w:trHeight w:val="320"/>
        </w:trPr>
        <w:tc>
          <w:tcPr>
            <w:tcW w:w="3171" w:type="dxa"/>
            <w:vMerge w:val="restart"/>
          </w:tcPr>
          <w:p w:rsidR="006A1A46" w:rsidRPr="00F72ECE" w:rsidRDefault="00E66C0E" w:rsidP="00373DEF">
            <w:pPr>
              <w:pStyle w:val="20"/>
              <w:shd w:val="clear" w:color="auto" w:fill="auto"/>
              <w:tabs>
                <w:tab w:val="left" w:pos="2301"/>
              </w:tabs>
              <w:spacing w:line="240" w:lineRule="auto"/>
              <w:ind w:right="560"/>
              <w:jc w:val="both"/>
              <w:rPr>
                <w:sz w:val="24"/>
                <w:szCs w:val="24"/>
              </w:rPr>
            </w:pPr>
            <w:r w:rsidRPr="00F72ECE">
              <w:rPr>
                <w:sz w:val="24"/>
                <w:szCs w:val="24"/>
              </w:rPr>
              <w:lastRenderedPageBreak/>
              <w:t xml:space="preserve">Тема 4.4 </w:t>
            </w:r>
          </w:p>
          <w:p w:rsidR="00E66C0E" w:rsidRPr="00F72ECE" w:rsidRDefault="00E66C0E" w:rsidP="00373DEF">
            <w:pPr>
              <w:pStyle w:val="20"/>
              <w:shd w:val="clear" w:color="auto" w:fill="auto"/>
              <w:tabs>
                <w:tab w:val="left" w:pos="2301"/>
              </w:tabs>
              <w:spacing w:line="240" w:lineRule="auto"/>
              <w:ind w:right="560"/>
              <w:jc w:val="both"/>
              <w:rPr>
                <w:sz w:val="24"/>
                <w:szCs w:val="24"/>
              </w:rPr>
            </w:pPr>
            <w:r w:rsidRPr="00F72ECE">
              <w:rPr>
                <w:sz w:val="24"/>
                <w:szCs w:val="24"/>
              </w:rPr>
              <w:t>Советское государство и общество в середине 1960-х - начале 1980-х гг.</w:t>
            </w:r>
          </w:p>
          <w:p w:rsidR="00E66C0E" w:rsidRPr="00F72ECE" w:rsidRDefault="00E66C0E" w:rsidP="00373DEF">
            <w:pPr>
              <w:pStyle w:val="a6"/>
              <w:rPr>
                <w:rFonts w:ascii="Times New Roman" w:hAnsi="Times New Roman" w:cs="Times New Roman"/>
                <w:sz w:val="24"/>
                <w:szCs w:val="24"/>
              </w:rPr>
            </w:pPr>
          </w:p>
        </w:tc>
        <w:tc>
          <w:tcPr>
            <w:tcW w:w="7777" w:type="dxa"/>
          </w:tcPr>
          <w:p w:rsidR="00E66C0E" w:rsidRPr="00F72ECE" w:rsidRDefault="00E66C0E" w:rsidP="00373DEF">
            <w:pPr>
              <w:pStyle w:val="20"/>
              <w:spacing w:line="240" w:lineRule="auto"/>
              <w:ind w:right="560"/>
              <w:jc w:val="both"/>
              <w:rPr>
                <w:sz w:val="24"/>
                <w:szCs w:val="24"/>
              </w:rPr>
            </w:pPr>
            <w:r w:rsidRPr="00F72ECE">
              <w:rPr>
                <w:b/>
                <w:sz w:val="24"/>
                <w:szCs w:val="24"/>
              </w:rPr>
              <w:lastRenderedPageBreak/>
              <w:t>Содержание учебного материала</w:t>
            </w:r>
          </w:p>
        </w:tc>
        <w:tc>
          <w:tcPr>
            <w:tcW w:w="1431" w:type="dxa"/>
          </w:tcPr>
          <w:p w:rsidR="00E66C0E" w:rsidRPr="00F72ECE" w:rsidRDefault="00E66C0E"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E66C0E" w:rsidRPr="00F72ECE" w:rsidRDefault="00E66C0E" w:rsidP="00C93627">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9324C4">
        <w:trPr>
          <w:trHeight w:val="790"/>
        </w:trPr>
        <w:tc>
          <w:tcPr>
            <w:tcW w:w="3171" w:type="dxa"/>
            <w:vMerge/>
          </w:tcPr>
          <w:p w:rsidR="00E66C0E" w:rsidRPr="00F72ECE" w:rsidRDefault="00E66C0E" w:rsidP="00373DEF">
            <w:pPr>
              <w:pStyle w:val="20"/>
              <w:shd w:val="clear" w:color="auto" w:fill="auto"/>
              <w:tabs>
                <w:tab w:val="left" w:pos="2301"/>
              </w:tabs>
              <w:spacing w:line="240" w:lineRule="auto"/>
              <w:ind w:right="560"/>
              <w:jc w:val="both"/>
              <w:rPr>
                <w:sz w:val="24"/>
                <w:szCs w:val="24"/>
              </w:rPr>
            </w:pPr>
          </w:p>
        </w:tc>
        <w:tc>
          <w:tcPr>
            <w:tcW w:w="7777" w:type="dxa"/>
          </w:tcPr>
          <w:p w:rsidR="00E66C0E" w:rsidRPr="00F72ECE" w:rsidRDefault="00E66C0E" w:rsidP="00373DEF">
            <w:pPr>
              <w:pStyle w:val="20"/>
              <w:shd w:val="clear" w:color="auto" w:fill="auto"/>
              <w:spacing w:line="240" w:lineRule="auto"/>
              <w:ind w:right="560"/>
              <w:jc w:val="both"/>
              <w:rPr>
                <w:sz w:val="24"/>
                <w:szCs w:val="24"/>
              </w:rPr>
            </w:pPr>
            <w:r w:rsidRPr="00F72ECE">
              <w:rPr>
                <w:sz w:val="24"/>
                <w:szCs w:val="24"/>
              </w:rPr>
              <w:t xml:space="preserve">Приход к власти Л.И. Брежнева: его окружение и смена политического курса. </w:t>
            </w:r>
            <w:proofErr w:type="spellStart"/>
            <w:r w:rsidRPr="00F72ECE">
              <w:rPr>
                <w:sz w:val="24"/>
                <w:szCs w:val="24"/>
              </w:rPr>
              <w:t>Десталинизация</w:t>
            </w:r>
            <w:proofErr w:type="spellEnd"/>
            <w:r w:rsidRPr="00F72ECE">
              <w:rPr>
                <w:sz w:val="24"/>
                <w:szCs w:val="24"/>
              </w:rPr>
              <w:t xml:space="preserve"> и </w:t>
            </w:r>
            <w:proofErr w:type="spellStart"/>
            <w:r w:rsidRPr="00F72ECE">
              <w:rPr>
                <w:sz w:val="24"/>
                <w:szCs w:val="24"/>
              </w:rPr>
              <w:t>ресталинизация</w:t>
            </w:r>
            <w:proofErr w:type="spellEnd"/>
            <w:r w:rsidRPr="00F72ECE">
              <w:rPr>
                <w:sz w:val="24"/>
                <w:szCs w:val="24"/>
              </w:rPr>
              <w:t xml:space="preserve">. Экономические реформы 1960-х гг. Новые ориентиры аграрной политики. </w:t>
            </w:r>
            <w:proofErr w:type="spellStart"/>
            <w:r w:rsidRPr="00F72ECE">
              <w:rPr>
                <w:sz w:val="24"/>
                <w:szCs w:val="24"/>
              </w:rPr>
              <w:t>Косыгинская</w:t>
            </w:r>
            <w:proofErr w:type="spellEnd"/>
            <w:r w:rsidRPr="00F72ECE">
              <w:rPr>
                <w:sz w:val="24"/>
                <w:szCs w:val="24"/>
              </w:rPr>
              <w:t xml:space="preserve"> реформа. Конституция СССР 1977 г. </w:t>
            </w:r>
            <w:r w:rsidRPr="00F72ECE">
              <w:rPr>
                <w:sz w:val="24"/>
                <w:szCs w:val="24"/>
              </w:rPr>
              <w:lastRenderedPageBreak/>
              <w:t>Концепция «развитого социализма».</w:t>
            </w:r>
          </w:p>
          <w:p w:rsidR="00E66C0E" w:rsidRPr="00F72ECE" w:rsidRDefault="00E66C0E" w:rsidP="00373DEF">
            <w:pPr>
              <w:pStyle w:val="20"/>
              <w:shd w:val="clear" w:color="auto" w:fill="auto"/>
              <w:spacing w:line="240" w:lineRule="auto"/>
              <w:ind w:right="560"/>
              <w:jc w:val="both"/>
              <w:rPr>
                <w:sz w:val="24"/>
                <w:szCs w:val="24"/>
              </w:rPr>
            </w:pPr>
            <w:r w:rsidRPr="00F72ECE">
              <w:rPr>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E66C0E" w:rsidRPr="00F72ECE" w:rsidRDefault="00E66C0E" w:rsidP="00373DEF">
            <w:pPr>
              <w:pStyle w:val="20"/>
              <w:shd w:val="clear" w:color="auto" w:fill="auto"/>
              <w:spacing w:line="240" w:lineRule="auto"/>
              <w:ind w:right="560"/>
              <w:jc w:val="both"/>
              <w:rPr>
                <w:sz w:val="24"/>
                <w:szCs w:val="24"/>
              </w:rPr>
            </w:pPr>
            <w:r w:rsidRPr="00F72ECE">
              <w:rPr>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E66C0E" w:rsidRPr="00F72ECE" w:rsidRDefault="00E66C0E" w:rsidP="00373DEF">
            <w:pPr>
              <w:pStyle w:val="20"/>
              <w:shd w:val="clear" w:color="auto" w:fill="auto"/>
              <w:spacing w:line="240" w:lineRule="auto"/>
              <w:ind w:right="560"/>
              <w:jc w:val="both"/>
              <w:rPr>
                <w:sz w:val="24"/>
                <w:szCs w:val="24"/>
              </w:rPr>
            </w:pPr>
            <w:r w:rsidRPr="00F72ECE">
              <w:rPr>
                <w:sz w:val="24"/>
                <w:szCs w:val="24"/>
              </w:rPr>
              <w:t xml:space="preserve">Развитие физкультуры и спорта в СССР. XXII летние Олимпийские игры 1980 г. в Москве. Литература и искусство: поиски новых путей. Авторское </w:t>
            </w:r>
            <w:proofErr w:type="spellStart"/>
            <w:r w:rsidRPr="00F72ECE">
              <w:rPr>
                <w:sz w:val="24"/>
                <w:szCs w:val="24"/>
              </w:rPr>
              <w:t>кино</w:t>
            </w:r>
            <w:proofErr w:type="gramStart"/>
            <w:r w:rsidRPr="00F72ECE">
              <w:rPr>
                <w:sz w:val="24"/>
                <w:szCs w:val="24"/>
              </w:rPr>
              <w:t>.А</w:t>
            </w:r>
            <w:proofErr w:type="gramEnd"/>
            <w:r w:rsidRPr="00F72ECE">
              <w:rPr>
                <w:sz w:val="24"/>
                <w:szCs w:val="24"/>
              </w:rPr>
              <w:t>вангардное</w:t>
            </w:r>
            <w:proofErr w:type="spellEnd"/>
            <w:r w:rsidRPr="00F72ECE">
              <w:rPr>
                <w:sz w:val="24"/>
                <w:szCs w:val="24"/>
              </w:rPr>
              <w:t xml:space="preserve"> искусство. Неформалы (КСП, движение КВН и другие). Диссидентский вызов. Борьба с инакомыслием. Судебные процессы. Цензура и самиздат.</w:t>
            </w:r>
          </w:p>
          <w:p w:rsidR="00E66C0E" w:rsidRPr="00F72ECE" w:rsidRDefault="00E66C0E" w:rsidP="00373DEF">
            <w:pPr>
              <w:pStyle w:val="20"/>
              <w:shd w:val="clear" w:color="auto" w:fill="auto"/>
              <w:spacing w:line="240" w:lineRule="auto"/>
              <w:ind w:right="560"/>
              <w:jc w:val="both"/>
              <w:rPr>
                <w:sz w:val="24"/>
                <w:szCs w:val="24"/>
              </w:rPr>
            </w:pPr>
            <w:r w:rsidRPr="00F72ECE">
              <w:rPr>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E66C0E" w:rsidRPr="00F72ECE" w:rsidRDefault="00E66C0E" w:rsidP="00373DEF">
            <w:pPr>
              <w:pStyle w:val="20"/>
              <w:spacing w:line="240" w:lineRule="auto"/>
              <w:jc w:val="both"/>
              <w:rPr>
                <w:b/>
                <w:sz w:val="24"/>
                <w:szCs w:val="24"/>
              </w:rPr>
            </w:pPr>
            <w:r w:rsidRPr="00F72ECE">
              <w:rPr>
                <w:sz w:val="24"/>
                <w:szCs w:val="24"/>
              </w:rPr>
              <w:t>Л.И. Брежнев в оценках современников и историков.</w:t>
            </w:r>
          </w:p>
        </w:tc>
        <w:tc>
          <w:tcPr>
            <w:tcW w:w="1431" w:type="dxa"/>
          </w:tcPr>
          <w:p w:rsidR="00E66C0E" w:rsidRPr="00F72ECE" w:rsidRDefault="001B11BE"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lastRenderedPageBreak/>
              <w:t>2</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F52FD0" w:rsidRPr="00F72ECE" w:rsidTr="009324C4">
        <w:tc>
          <w:tcPr>
            <w:tcW w:w="3171" w:type="dxa"/>
          </w:tcPr>
          <w:p w:rsidR="00F52FD0" w:rsidRPr="00F72ECE" w:rsidRDefault="00F52FD0" w:rsidP="00373DEF">
            <w:pPr>
              <w:pStyle w:val="20"/>
              <w:shd w:val="clear" w:color="auto" w:fill="auto"/>
              <w:tabs>
                <w:tab w:val="left" w:pos="2301"/>
              </w:tabs>
              <w:spacing w:line="240" w:lineRule="auto"/>
              <w:ind w:right="560"/>
              <w:jc w:val="both"/>
              <w:rPr>
                <w:sz w:val="24"/>
                <w:szCs w:val="24"/>
              </w:rPr>
            </w:pPr>
          </w:p>
        </w:tc>
        <w:tc>
          <w:tcPr>
            <w:tcW w:w="7777" w:type="dxa"/>
          </w:tcPr>
          <w:p w:rsidR="00F52FD0" w:rsidRPr="00F72ECE" w:rsidRDefault="00F52FD0" w:rsidP="00F52FD0">
            <w:pPr>
              <w:tabs>
                <w:tab w:val="center" w:pos="8817"/>
              </w:tabs>
            </w:pPr>
            <w:r w:rsidRPr="00F72ECE">
              <w:rPr>
                <w:b/>
              </w:rPr>
              <w:t>Практические занятия №17</w:t>
            </w:r>
            <w:r w:rsidRPr="00F72ECE">
              <w:t xml:space="preserve"> Общественно-политическая жизнь в СССР в середине 60-х </w:t>
            </w:r>
            <w:r w:rsidRPr="00F72ECE">
              <w:tab/>
              <w:t xml:space="preserve">53 </w:t>
            </w:r>
          </w:p>
          <w:p w:rsidR="00F52FD0" w:rsidRPr="00F72ECE" w:rsidRDefault="00F52FD0" w:rsidP="00F52FD0">
            <w:r w:rsidRPr="00F72ECE">
              <w:t xml:space="preserve">– </w:t>
            </w:r>
            <w:proofErr w:type="gramStart"/>
            <w:r w:rsidRPr="00F72ECE">
              <w:t>начале</w:t>
            </w:r>
            <w:proofErr w:type="gramEnd"/>
            <w:r w:rsidRPr="00F72ECE">
              <w:t xml:space="preserve"> 80-х гг. Внешняя политика СССР в середине 60-х – начале 80-х гг.  </w:t>
            </w:r>
          </w:p>
        </w:tc>
        <w:tc>
          <w:tcPr>
            <w:tcW w:w="1431" w:type="dxa"/>
          </w:tcPr>
          <w:p w:rsidR="00F52FD0" w:rsidRPr="00F72ECE" w:rsidRDefault="00F52FD0"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F52FD0" w:rsidRPr="00F72ECE" w:rsidRDefault="00F52FD0" w:rsidP="0058392E">
            <w:pPr>
              <w:pStyle w:val="a6"/>
              <w:ind w:right="-113"/>
              <w:rPr>
                <w:rFonts w:ascii="Times New Roman" w:hAnsi="Times New Roman" w:cs="Times New Roman"/>
                <w:sz w:val="24"/>
                <w:szCs w:val="24"/>
              </w:rPr>
            </w:pPr>
          </w:p>
        </w:tc>
      </w:tr>
      <w:tr w:rsidR="00B87B41" w:rsidRPr="00F72ECE" w:rsidTr="009324C4">
        <w:tc>
          <w:tcPr>
            <w:tcW w:w="3171" w:type="dxa"/>
          </w:tcPr>
          <w:p w:rsidR="00B87B41" w:rsidRPr="00F72ECE" w:rsidRDefault="00B87B41" w:rsidP="00373DEF">
            <w:pPr>
              <w:pStyle w:val="20"/>
              <w:shd w:val="clear" w:color="auto" w:fill="auto"/>
              <w:tabs>
                <w:tab w:val="left" w:pos="2301"/>
              </w:tabs>
              <w:spacing w:line="240" w:lineRule="auto"/>
              <w:ind w:right="560"/>
              <w:jc w:val="both"/>
              <w:rPr>
                <w:sz w:val="24"/>
                <w:szCs w:val="24"/>
              </w:rPr>
            </w:pPr>
          </w:p>
        </w:tc>
        <w:tc>
          <w:tcPr>
            <w:tcW w:w="7777" w:type="dxa"/>
          </w:tcPr>
          <w:p w:rsidR="00B87B41" w:rsidRPr="00F72ECE" w:rsidRDefault="00B87B41" w:rsidP="00B87B41">
            <w:pPr>
              <w:tabs>
                <w:tab w:val="center" w:pos="8817"/>
              </w:tabs>
            </w:pPr>
            <w:r w:rsidRPr="00F72ECE">
              <w:rPr>
                <w:b/>
              </w:rPr>
              <w:t>Практические занятия</w:t>
            </w:r>
            <w:r w:rsidR="003221EE" w:rsidRPr="00F72ECE">
              <w:rPr>
                <w:b/>
              </w:rPr>
              <w:t>/</w:t>
            </w:r>
            <w:r w:rsidRPr="00F72ECE">
              <w:rPr>
                <w:b/>
              </w:rPr>
              <w:t>№18</w:t>
            </w:r>
            <w:r w:rsidRPr="00F72ECE">
              <w:t xml:space="preserve"> «Оранжевые» революции на постсоветском пространстве </w:t>
            </w:r>
            <w:r w:rsidRPr="00F72ECE">
              <w:tab/>
              <w:t xml:space="preserve">62 </w:t>
            </w:r>
          </w:p>
          <w:p w:rsidR="00B87B41" w:rsidRPr="00F72ECE" w:rsidRDefault="00B87B41" w:rsidP="00B87B41">
            <w:r w:rsidRPr="00F72ECE">
              <w:t xml:space="preserve">и в развивающихся странах. </w:t>
            </w:r>
          </w:p>
        </w:tc>
        <w:tc>
          <w:tcPr>
            <w:tcW w:w="1431" w:type="dxa"/>
          </w:tcPr>
          <w:p w:rsidR="00B87B41" w:rsidRPr="00F72ECE" w:rsidRDefault="00B87B41"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B87B41" w:rsidRPr="00F72ECE" w:rsidRDefault="00B87B41" w:rsidP="0058392E">
            <w:pPr>
              <w:pStyle w:val="a6"/>
              <w:ind w:right="-113"/>
              <w:rPr>
                <w:rFonts w:ascii="Times New Roman" w:hAnsi="Times New Roman" w:cs="Times New Roman"/>
                <w:sz w:val="24"/>
                <w:szCs w:val="24"/>
              </w:rPr>
            </w:pPr>
          </w:p>
        </w:tc>
      </w:tr>
      <w:tr w:rsidR="001B11BE" w:rsidRPr="00F72ECE" w:rsidTr="001B11BE">
        <w:trPr>
          <w:trHeight w:val="340"/>
        </w:trPr>
        <w:tc>
          <w:tcPr>
            <w:tcW w:w="3171" w:type="dxa"/>
            <w:vMerge w:val="restart"/>
          </w:tcPr>
          <w:p w:rsidR="006A1A46" w:rsidRPr="00F72ECE" w:rsidRDefault="001B11BE" w:rsidP="00373DEF">
            <w:pPr>
              <w:pStyle w:val="20"/>
              <w:shd w:val="clear" w:color="auto" w:fill="auto"/>
              <w:tabs>
                <w:tab w:val="left" w:pos="2299"/>
              </w:tabs>
              <w:spacing w:line="240" w:lineRule="auto"/>
              <w:jc w:val="both"/>
              <w:rPr>
                <w:sz w:val="24"/>
                <w:szCs w:val="24"/>
              </w:rPr>
            </w:pPr>
            <w:r w:rsidRPr="00F72ECE">
              <w:rPr>
                <w:sz w:val="24"/>
                <w:szCs w:val="24"/>
              </w:rPr>
              <w:t xml:space="preserve">Тема 4.5 </w:t>
            </w:r>
          </w:p>
          <w:p w:rsidR="001B11BE" w:rsidRPr="00F72ECE" w:rsidRDefault="001B11BE" w:rsidP="00373DEF">
            <w:pPr>
              <w:pStyle w:val="20"/>
              <w:shd w:val="clear" w:color="auto" w:fill="auto"/>
              <w:tabs>
                <w:tab w:val="left" w:pos="2299"/>
              </w:tabs>
              <w:spacing w:line="240" w:lineRule="auto"/>
              <w:jc w:val="both"/>
              <w:rPr>
                <w:sz w:val="24"/>
                <w:szCs w:val="24"/>
              </w:rPr>
            </w:pPr>
            <w:r w:rsidRPr="00F72ECE">
              <w:rPr>
                <w:sz w:val="24"/>
                <w:szCs w:val="24"/>
              </w:rPr>
              <w:lastRenderedPageBreak/>
              <w:t>Политика перестройки. Распад СССР (1985-1991 гг.).</w:t>
            </w:r>
          </w:p>
          <w:p w:rsidR="001B11BE" w:rsidRPr="00F72ECE" w:rsidRDefault="001B11BE" w:rsidP="00373DEF">
            <w:pPr>
              <w:pStyle w:val="a6"/>
              <w:rPr>
                <w:rFonts w:ascii="Times New Roman" w:hAnsi="Times New Roman" w:cs="Times New Roman"/>
                <w:sz w:val="24"/>
                <w:szCs w:val="24"/>
              </w:rPr>
            </w:pPr>
          </w:p>
        </w:tc>
        <w:tc>
          <w:tcPr>
            <w:tcW w:w="7777" w:type="dxa"/>
          </w:tcPr>
          <w:p w:rsidR="001B11BE" w:rsidRPr="00F72ECE" w:rsidRDefault="001B11BE" w:rsidP="00373DEF">
            <w:pPr>
              <w:pStyle w:val="20"/>
              <w:spacing w:line="240" w:lineRule="auto"/>
              <w:ind w:right="560"/>
              <w:jc w:val="both"/>
              <w:rPr>
                <w:sz w:val="24"/>
                <w:szCs w:val="24"/>
              </w:rPr>
            </w:pPr>
            <w:r w:rsidRPr="00F72ECE">
              <w:rPr>
                <w:b/>
                <w:sz w:val="24"/>
                <w:szCs w:val="24"/>
              </w:rPr>
              <w:lastRenderedPageBreak/>
              <w:t>Содержание учебного материала</w:t>
            </w:r>
          </w:p>
        </w:tc>
        <w:tc>
          <w:tcPr>
            <w:tcW w:w="1431" w:type="dxa"/>
          </w:tcPr>
          <w:p w:rsidR="001B11BE" w:rsidRPr="00F72ECE" w:rsidRDefault="001B11BE"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1B11BE" w:rsidRPr="00F72ECE" w:rsidRDefault="001B11BE" w:rsidP="00C93627">
            <w:pPr>
              <w:pStyle w:val="a6"/>
              <w:ind w:right="-113"/>
              <w:rPr>
                <w:rFonts w:ascii="Times New Roman" w:hAnsi="Times New Roman" w:cs="Times New Roman"/>
                <w:sz w:val="24"/>
                <w:szCs w:val="24"/>
              </w:rPr>
            </w:pPr>
            <w:r w:rsidRPr="00F72ECE">
              <w:rPr>
                <w:rFonts w:ascii="Times New Roman" w:hAnsi="Times New Roman" w:cs="Times New Roman"/>
                <w:sz w:val="24"/>
                <w:szCs w:val="24"/>
              </w:rPr>
              <w:t xml:space="preserve">ОК.02, ОК.04, ОК.05, </w:t>
            </w:r>
            <w:r w:rsidRPr="00F72ECE">
              <w:rPr>
                <w:rFonts w:ascii="Times New Roman" w:hAnsi="Times New Roman" w:cs="Times New Roman"/>
                <w:sz w:val="24"/>
                <w:szCs w:val="24"/>
              </w:rPr>
              <w:lastRenderedPageBreak/>
              <w:t>ОК.06</w:t>
            </w:r>
          </w:p>
        </w:tc>
      </w:tr>
      <w:tr w:rsidR="001B11BE" w:rsidRPr="00F72ECE" w:rsidTr="009324C4">
        <w:trPr>
          <w:trHeight w:val="490"/>
        </w:trPr>
        <w:tc>
          <w:tcPr>
            <w:tcW w:w="3171" w:type="dxa"/>
            <w:vMerge/>
          </w:tcPr>
          <w:p w:rsidR="001B11BE" w:rsidRPr="00F72ECE" w:rsidRDefault="001B11BE" w:rsidP="00373DEF">
            <w:pPr>
              <w:pStyle w:val="20"/>
              <w:shd w:val="clear" w:color="auto" w:fill="auto"/>
              <w:tabs>
                <w:tab w:val="left" w:pos="2299"/>
              </w:tabs>
              <w:spacing w:line="240" w:lineRule="auto"/>
              <w:jc w:val="both"/>
              <w:rPr>
                <w:sz w:val="24"/>
                <w:szCs w:val="24"/>
              </w:rPr>
            </w:pPr>
          </w:p>
        </w:tc>
        <w:tc>
          <w:tcPr>
            <w:tcW w:w="7777" w:type="dxa"/>
          </w:tcPr>
          <w:p w:rsidR="001B11BE" w:rsidRPr="00F72ECE" w:rsidRDefault="001B11BE" w:rsidP="00373DEF">
            <w:pPr>
              <w:pStyle w:val="20"/>
              <w:shd w:val="clear" w:color="auto" w:fill="auto"/>
              <w:spacing w:line="240" w:lineRule="auto"/>
              <w:ind w:right="560"/>
              <w:jc w:val="both"/>
              <w:rPr>
                <w:sz w:val="24"/>
                <w:szCs w:val="24"/>
              </w:rPr>
            </w:pPr>
            <w:r w:rsidRPr="00F72ECE">
              <w:rPr>
                <w:sz w:val="24"/>
                <w:szCs w:val="24"/>
              </w:rPr>
              <w:t xml:space="preserve">Нарастание кризисных явлений в </w:t>
            </w:r>
            <w:proofErr w:type="gramStart"/>
            <w:r w:rsidRPr="00F72ECE">
              <w:rPr>
                <w:sz w:val="24"/>
                <w:szCs w:val="24"/>
              </w:rPr>
              <w:t>социально-экономической</w:t>
            </w:r>
            <w:proofErr w:type="gramEnd"/>
            <w:r w:rsidRPr="00F72ECE">
              <w:rPr>
                <w:sz w:val="24"/>
                <w:szCs w:val="24"/>
              </w:rPr>
              <w:t xml:space="preserve"> и </w:t>
            </w:r>
            <w:proofErr w:type="spellStart"/>
            <w:r w:rsidRPr="00F72ECE">
              <w:rPr>
                <w:sz w:val="24"/>
                <w:szCs w:val="24"/>
              </w:rPr>
              <w:t>идейно</w:t>
            </w:r>
            <w:r w:rsidRPr="00F72ECE">
              <w:rPr>
                <w:sz w:val="24"/>
                <w:szCs w:val="24"/>
              </w:rPr>
              <w:softHyphen/>
              <w:t>политической</w:t>
            </w:r>
            <w:proofErr w:type="spellEnd"/>
            <w:r w:rsidRPr="00F72ECE">
              <w:rPr>
                <w:sz w:val="24"/>
                <w:szCs w:val="24"/>
              </w:rPr>
              <w:t xml:space="preserve">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1B11BE" w:rsidRPr="00F72ECE" w:rsidRDefault="001B11BE" w:rsidP="00373DEF">
            <w:pPr>
              <w:pStyle w:val="20"/>
              <w:shd w:val="clear" w:color="auto" w:fill="auto"/>
              <w:spacing w:line="240" w:lineRule="auto"/>
              <w:ind w:right="560"/>
              <w:jc w:val="both"/>
              <w:rPr>
                <w:sz w:val="24"/>
                <w:szCs w:val="24"/>
              </w:rPr>
            </w:pPr>
            <w:r w:rsidRPr="00F72ECE">
              <w:rPr>
                <w:sz w:val="24"/>
                <w:szCs w:val="24"/>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F72ECE">
              <w:rPr>
                <w:sz w:val="24"/>
                <w:szCs w:val="24"/>
              </w:rPr>
              <w:t>десталинизации</w:t>
            </w:r>
            <w:proofErr w:type="spellEnd"/>
            <w:r w:rsidRPr="00F72ECE">
              <w:rPr>
                <w:sz w:val="24"/>
                <w:szCs w:val="24"/>
              </w:rPr>
              <w:t>. История страны как фактор политической жизни. Отношение к войне в Афганистане. Неформальные политические объединения.</w:t>
            </w:r>
          </w:p>
          <w:p w:rsidR="001B11BE" w:rsidRPr="00F72ECE" w:rsidRDefault="001B11BE" w:rsidP="00373DEF">
            <w:pPr>
              <w:pStyle w:val="20"/>
              <w:shd w:val="clear" w:color="auto" w:fill="auto"/>
              <w:spacing w:line="240" w:lineRule="auto"/>
              <w:ind w:right="560"/>
              <w:jc w:val="both"/>
              <w:rPr>
                <w:sz w:val="24"/>
                <w:szCs w:val="24"/>
              </w:rPr>
            </w:pPr>
            <w:r w:rsidRPr="00F72ECE">
              <w:rPr>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1B11BE" w:rsidRPr="00F72ECE" w:rsidRDefault="001B11BE" w:rsidP="00373DEF">
            <w:pPr>
              <w:pStyle w:val="20"/>
              <w:shd w:val="clear" w:color="auto" w:fill="auto"/>
              <w:spacing w:line="240" w:lineRule="auto"/>
              <w:ind w:right="560"/>
              <w:jc w:val="both"/>
              <w:rPr>
                <w:sz w:val="24"/>
                <w:szCs w:val="24"/>
              </w:rPr>
            </w:pPr>
            <w:r w:rsidRPr="00F72ECE">
              <w:rPr>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1B11BE" w:rsidRPr="00F72ECE" w:rsidRDefault="001B11BE" w:rsidP="00373DEF">
            <w:pPr>
              <w:pStyle w:val="20"/>
              <w:shd w:val="clear" w:color="auto" w:fill="auto"/>
              <w:spacing w:line="240" w:lineRule="auto"/>
              <w:ind w:right="560"/>
              <w:jc w:val="both"/>
              <w:rPr>
                <w:sz w:val="24"/>
                <w:szCs w:val="24"/>
              </w:rPr>
            </w:pPr>
            <w:r w:rsidRPr="00F72ECE">
              <w:rPr>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1B11BE" w:rsidRPr="00F72ECE" w:rsidRDefault="001B11BE" w:rsidP="00373DEF">
            <w:pPr>
              <w:pStyle w:val="20"/>
              <w:shd w:val="clear" w:color="auto" w:fill="auto"/>
              <w:spacing w:line="240" w:lineRule="auto"/>
              <w:ind w:right="560"/>
              <w:jc w:val="both"/>
              <w:rPr>
                <w:sz w:val="24"/>
                <w:szCs w:val="24"/>
              </w:rPr>
            </w:pPr>
            <w:r w:rsidRPr="00F72ECE">
              <w:rPr>
                <w:sz w:val="24"/>
                <w:szCs w:val="24"/>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F72ECE">
              <w:rPr>
                <w:sz w:val="24"/>
                <w:szCs w:val="24"/>
              </w:rPr>
              <w:t>с в КПСС</w:t>
            </w:r>
            <w:proofErr w:type="gramEnd"/>
            <w:r w:rsidRPr="00F72ECE">
              <w:rPr>
                <w:sz w:val="24"/>
                <w:szCs w:val="24"/>
              </w:rPr>
              <w:t xml:space="preserve">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w:t>
            </w:r>
            <w:r w:rsidRPr="00F72ECE">
              <w:rPr>
                <w:sz w:val="24"/>
                <w:szCs w:val="24"/>
              </w:rPr>
              <w:lastRenderedPageBreak/>
              <w:t>Избрание Б.Н. Ельцина Президентом РСФСР. Углубление политического кризиса.</w:t>
            </w:r>
          </w:p>
          <w:p w:rsidR="001B11BE" w:rsidRPr="00F72ECE" w:rsidRDefault="001B11BE" w:rsidP="00373DEF">
            <w:pPr>
              <w:pStyle w:val="20"/>
              <w:shd w:val="clear" w:color="auto" w:fill="auto"/>
              <w:spacing w:line="240" w:lineRule="auto"/>
              <w:ind w:right="560"/>
              <w:jc w:val="both"/>
              <w:rPr>
                <w:sz w:val="24"/>
                <w:szCs w:val="24"/>
              </w:rPr>
            </w:pPr>
            <w:r w:rsidRPr="00F72ECE">
              <w:rPr>
                <w:sz w:val="24"/>
                <w:szCs w:val="24"/>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F72ECE">
              <w:rPr>
                <w:sz w:val="24"/>
                <w:szCs w:val="24"/>
              </w:rPr>
              <w:t>Радикализация</w:t>
            </w:r>
            <w:proofErr w:type="spellEnd"/>
            <w:r w:rsidRPr="00F72ECE">
              <w:rPr>
                <w:sz w:val="24"/>
                <w:szCs w:val="24"/>
              </w:rPr>
              <w:t xml:space="preserve"> общественных настроений. Забастовочное движение. Новый этап в государственно</w:t>
            </w:r>
            <w:r w:rsidR="003221EE" w:rsidRPr="00F72ECE">
              <w:rPr>
                <w:sz w:val="24"/>
                <w:szCs w:val="24"/>
              </w:rPr>
              <w:t xml:space="preserve"> </w:t>
            </w:r>
            <w:r w:rsidRPr="00F72ECE">
              <w:rPr>
                <w:sz w:val="24"/>
                <w:szCs w:val="24"/>
              </w:rPr>
              <w:softHyphen/>
              <w:t>конфессиональных отношениях.</w:t>
            </w:r>
          </w:p>
          <w:p w:rsidR="001B11BE" w:rsidRPr="00F72ECE" w:rsidRDefault="001B11BE" w:rsidP="00373DEF">
            <w:pPr>
              <w:pStyle w:val="20"/>
              <w:spacing w:line="240" w:lineRule="auto"/>
              <w:ind w:right="560"/>
              <w:jc w:val="both"/>
              <w:rPr>
                <w:b/>
                <w:sz w:val="24"/>
                <w:szCs w:val="24"/>
              </w:rPr>
            </w:pPr>
            <w:r w:rsidRPr="00F72ECE">
              <w:rPr>
                <w:sz w:val="24"/>
                <w:szCs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w:t>
            </w:r>
            <w:proofErr w:type="gramStart"/>
            <w:r w:rsidRPr="00F72ECE">
              <w:rPr>
                <w:sz w:val="24"/>
                <w:szCs w:val="24"/>
              </w:rPr>
              <w:t>а-</w:t>
            </w:r>
            <w:proofErr w:type="gramEnd"/>
            <w:r w:rsidRPr="00F72ECE">
              <w:rPr>
                <w:sz w:val="24"/>
                <w:szCs w:val="24"/>
              </w:rPr>
              <w:t xml:space="preserve"> </w:t>
            </w:r>
            <w:proofErr w:type="spellStart"/>
            <w:r w:rsidRPr="00F72ECE">
              <w:rPr>
                <w:sz w:val="24"/>
                <w:szCs w:val="24"/>
              </w:rPr>
              <w:t>Атинские</w:t>
            </w:r>
            <w:proofErr w:type="spellEnd"/>
            <w:r w:rsidRPr="00F72ECE">
              <w:rPr>
                <w:sz w:val="24"/>
                <w:szCs w:val="24"/>
              </w:rPr>
              <w:t xml:space="preserve"> соглашения, создание Содружества Независимых Государств (СНГ).Реакция мирового сообщества на распад СССР. Россия как преемник СССР на международной арене.</w:t>
            </w:r>
          </w:p>
        </w:tc>
        <w:tc>
          <w:tcPr>
            <w:tcW w:w="1431" w:type="dxa"/>
          </w:tcPr>
          <w:p w:rsidR="001B11BE" w:rsidRPr="00F72ECE" w:rsidRDefault="001B11BE"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lastRenderedPageBreak/>
              <w:t>2</w:t>
            </w:r>
          </w:p>
        </w:tc>
        <w:tc>
          <w:tcPr>
            <w:tcW w:w="2755" w:type="dxa"/>
            <w:vMerge/>
          </w:tcPr>
          <w:p w:rsidR="001B11BE" w:rsidRPr="00F72ECE" w:rsidRDefault="001B11BE" w:rsidP="0058392E">
            <w:pPr>
              <w:pStyle w:val="a6"/>
              <w:ind w:right="-113"/>
              <w:rPr>
                <w:rFonts w:ascii="Times New Roman" w:hAnsi="Times New Roman" w:cs="Times New Roman"/>
                <w:sz w:val="24"/>
                <w:szCs w:val="24"/>
              </w:rPr>
            </w:pPr>
          </w:p>
        </w:tc>
      </w:tr>
      <w:tr w:rsidR="005873A3" w:rsidRPr="00F72ECE" w:rsidTr="009324C4">
        <w:tc>
          <w:tcPr>
            <w:tcW w:w="3171" w:type="dxa"/>
          </w:tcPr>
          <w:p w:rsidR="005873A3" w:rsidRPr="00F72ECE" w:rsidRDefault="005873A3" w:rsidP="00373DEF">
            <w:pPr>
              <w:pStyle w:val="20"/>
              <w:shd w:val="clear" w:color="auto" w:fill="auto"/>
              <w:tabs>
                <w:tab w:val="left" w:pos="2299"/>
              </w:tabs>
              <w:spacing w:line="240" w:lineRule="auto"/>
              <w:jc w:val="both"/>
              <w:rPr>
                <w:sz w:val="24"/>
                <w:szCs w:val="24"/>
              </w:rPr>
            </w:pPr>
          </w:p>
        </w:tc>
        <w:tc>
          <w:tcPr>
            <w:tcW w:w="7777" w:type="dxa"/>
          </w:tcPr>
          <w:p w:rsidR="005873A3" w:rsidRPr="00F72ECE" w:rsidRDefault="005873A3" w:rsidP="00325741">
            <w:pPr>
              <w:pStyle w:val="20"/>
              <w:shd w:val="clear" w:color="auto" w:fill="auto"/>
              <w:tabs>
                <w:tab w:val="left" w:pos="2299"/>
              </w:tabs>
              <w:spacing w:line="240" w:lineRule="auto"/>
              <w:rPr>
                <w:sz w:val="24"/>
                <w:szCs w:val="24"/>
              </w:rPr>
            </w:pPr>
            <w:r w:rsidRPr="00F72ECE">
              <w:rPr>
                <w:b/>
                <w:sz w:val="24"/>
                <w:szCs w:val="24"/>
              </w:rPr>
              <w:t>Профессионально-ориентированное содержание</w:t>
            </w:r>
            <w:r w:rsidRPr="00F72ECE">
              <w:rPr>
                <w:w w:val="85"/>
                <w:sz w:val="24"/>
                <w:szCs w:val="24"/>
              </w:rPr>
              <w:t xml:space="preserve"> </w:t>
            </w:r>
            <w:r w:rsidR="003D4333" w:rsidRPr="00F72ECE">
              <w:rPr>
                <w:sz w:val="24"/>
                <w:szCs w:val="24"/>
              </w:rPr>
              <w:t xml:space="preserve">Социальные изменения и пути развития  общества. </w:t>
            </w:r>
            <w:r w:rsidR="00325741" w:rsidRPr="00F72ECE">
              <w:rPr>
                <w:color w:val="000000"/>
                <w:sz w:val="24"/>
                <w:szCs w:val="24"/>
                <w:lang w:eastAsia="ru-RU" w:bidi="ru-RU"/>
              </w:rPr>
              <w:t xml:space="preserve">Становление и развитие экономической сферы. Причины, ход, итоги и последствия финансовых кризисов.  </w:t>
            </w:r>
          </w:p>
        </w:tc>
        <w:tc>
          <w:tcPr>
            <w:tcW w:w="1431" w:type="dxa"/>
          </w:tcPr>
          <w:p w:rsidR="005873A3" w:rsidRPr="00F72ECE" w:rsidRDefault="005873A3"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5873A3" w:rsidRPr="00F72ECE" w:rsidRDefault="00564EFD" w:rsidP="0058392E">
            <w:pPr>
              <w:pStyle w:val="a6"/>
              <w:ind w:right="-113"/>
              <w:rPr>
                <w:rFonts w:ascii="Times New Roman" w:hAnsi="Times New Roman" w:cs="Times New Roman"/>
                <w:sz w:val="24"/>
                <w:szCs w:val="24"/>
              </w:rPr>
            </w:pPr>
            <w:r w:rsidRPr="00F72ECE">
              <w:rPr>
                <w:rFonts w:ascii="Times New Roman" w:hAnsi="Times New Roman" w:cs="Times New Roman"/>
                <w:sz w:val="24"/>
                <w:szCs w:val="24"/>
              </w:rPr>
              <w:t>ПК</w:t>
            </w:r>
            <w:r w:rsidR="00C93627" w:rsidRPr="00F72ECE">
              <w:rPr>
                <w:rFonts w:ascii="Times New Roman" w:hAnsi="Times New Roman" w:cs="Times New Roman"/>
                <w:sz w:val="24"/>
                <w:szCs w:val="24"/>
              </w:rPr>
              <w:t xml:space="preserve"> </w:t>
            </w:r>
            <w:r w:rsidRPr="00F72ECE">
              <w:rPr>
                <w:rFonts w:ascii="Times New Roman" w:hAnsi="Times New Roman" w:cs="Times New Roman"/>
                <w:sz w:val="24"/>
                <w:szCs w:val="24"/>
              </w:rPr>
              <w:t>1</w:t>
            </w:r>
          </w:p>
        </w:tc>
      </w:tr>
      <w:tr w:rsidR="00E66C0E" w:rsidRPr="00F72ECE" w:rsidTr="00E66C0E">
        <w:trPr>
          <w:trHeight w:val="280"/>
        </w:trPr>
        <w:tc>
          <w:tcPr>
            <w:tcW w:w="3171" w:type="dxa"/>
            <w:vMerge w:val="restart"/>
          </w:tcPr>
          <w:p w:rsidR="006A1A46" w:rsidRPr="00F72ECE" w:rsidRDefault="00E66C0E" w:rsidP="00373DEF">
            <w:pPr>
              <w:pStyle w:val="20"/>
              <w:shd w:val="clear" w:color="auto" w:fill="auto"/>
              <w:tabs>
                <w:tab w:val="left" w:pos="2299"/>
              </w:tabs>
              <w:spacing w:line="240" w:lineRule="auto"/>
              <w:jc w:val="both"/>
              <w:rPr>
                <w:sz w:val="24"/>
                <w:szCs w:val="24"/>
              </w:rPr>
            </w:pPr>
            <w:r w:rsidRPr="00F72ECE">
              <w:rPr>
                <w:sz w:val="24"/>
                <w:szCs w:val="24"/>
              </w:rPr>
              <w:t xml:space="preserve">Тема 4.6 </w:t>
            </w:r>
          </w:p>
          <w:p w:rsidR="00E66C0E" w:rsidRPr="00F72ECE" w:rsidRDefault="00E66C0E" w:rsidP="00373DEF">
            <w:pPr>
              <w:pStyle w:val="20"/>
              <w:shd w:val="clear" w:color="auto" w:fill="auto"/>
              <w:tabs>
                <w:tab w:val="left" w:pos="2299"/>
              </w:tabs>
              <w:spacing w:line="240" w:lineRule="auto"/>
              <w:jc w:val="both"/>
              <w:rPr>
                <w:sz w:val="24"/>
                <w:szCs w:val="24"/>
              </w:rPr>
            </w:pPr>
            <w:r w:rsidRPr="00F72ECE">
              <w:rPr>
                <w:sz w:val="24"/>
                <w:szCs w:val="24"/>
              </w:rPr>
              <w:t>Наш край в 1945-1991 гг.</w:t>
            </w:r>
          </w:p>
        </w:tc>
        <w:tc>
          <w:tcPr>
            <w:tcW w:w="7777" w:type="dxa"/>
          </w:tcPr>
          <w:p w:rsidR="00E66C0E" w:rsidRPr="00F72ECE" w:rsidRDefault="00E66C0E" w:rsidP="00373DEF">
            <w:pPr>
              <w:pStyle w:val="20"/>
              <w:tabs>
                <w:tab w:val="left" w:pos="2299"/>
              </w:tabs>
              <w:spacing w:line="240" w:lineRule="auto"/>
              <w:jc w:val="both"/>
              <w:rPr>
                <w:sz w:val="24"/>
                <w:szCs w:val="24"/>
              </w:rPr>
            </w:pPr>
            <w:r w:rsidRPr="00F72ECE">
              <w:rPr>
                <w:b/>
                <w:sz w:val="24"/>
                <w:szCs w:val="24"/>
              </w:rPr>
              <w:t>Содержание учебного материала</w:t>
            </w:r>
          </w:p>
        </w:tc>
        <w:tc>
          <w:tcPr>
            <w:tcW w:w="1431" w:type="dxa"/>
          </w:tcPr>
          <w:p w:rsidR="00E66C0E" w:rsidRPr="00F72ECE" w:rsidRDefault="00A75F91"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val="restart"/>
          </w:tcPr>
          <w:p w:rsidR="00E66C0E" w:rsidRPr="00F72ECE" w:rsidRDefault="00E66C0E" w:rsidP="00C93627">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9324C4">
        <w:trPr>
          <w:trHeight w:val="280"/>
        </w:trPr>
        <w:tc>
          <w:tcPr>
            <w:tcW w:w="3171" w:type="dxa"/>
            <w:vMerge/>
          </w:tcPr>
          <w:p w:rsidR="00E66C0E" w:rsidRPr="00F72ECE" w:rsidRDefault="00E66C0E" w:rsidP="00373DEF">
            <w:pPr>
              <w:pStyle w:val="20"/>
              <w:shd w:val="clear" w:color="auto" w:fill="auto"/>
              <w:tabs>
                <w:tab w:val="left" w:pos="2299"/>
              </w:tabs>
              <w:spacing w:line="240" w:lineRule="auto"/>
              <w:jc w:val="both"/>
              <w:rPr>
                <w:sz w:val="24"/>
                <w:szCs w:val="24"/>
              </w:rPr>
            </w:pPr>
          </w:p>
        </w:tc>
        <w:tc>
          <w:tcPr>
            <w:tcW w:w="7777" w:type="dxa"/>
          </w:tcPr>
          <w:p w:rsidR="00E66C0E" w:rsidRPr="00F72ECE" w:rsidRDefault="00E66C0E" w:rsidP="002E2216">
            <w:pPr>
              <w:pStyle w:val="20"/>
              <w:tabs>
                <w:tab w:val="left" w:pos="2299"/>
              </w:tabs>
              <w:spacing w:line="240" w:lineRule="auto"/>
              <w:jc w:val="both"/>
              <w:rPr>
                <w:b/>
                <w:sz w:val="24"/>
                <w:szCs w:val="24"/>
              </w:rPr>
            </w:pPr>
            <w:r w:rsidRPr="00F72ECE">
              <w:rPr>
                <w:sz w:val="24"/>
                <w:szCs w:val="24"/>
              </w:rPr>
              <w:t>Наш край в 1945-1991 гг.</w:t>
            </w:r>
          </w:p>
        </w:tc>
        <w:tc>
          <w:tcPr>
            <w:tcW w:w="1431" w:type="dxa"/>
          </w:tcPr>
          <w:p w:rsidR="00E66C0E" w:rsidRPr="00F72ECE" w:rsidRDefault="00A75F91"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t>1</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F52FD0" w:rsidRPr="00F72ECE" w:rsidTr="009324C4">
        <w:tc>
          <w:tcPr>
            <w:tcW w:w="3171" w:type="dxa"/>
          </w:tcPr>
          <w:p w:rsidR="00F52FD0" w:rsidRPr="00F72ECE" w:rsidRDefault="00F52FD0" w:rsidP="00373DEF">
            <w:pPr>
              <w:pStyle w:val="20"/>
              <w:shd w:val="clear" w:color="auto" w:fill="auto"/>
              <w:tabs>
                <w:tab w:val="left" w:pos="2299"/>
              </w:tabs>
              <w:spacing w:line="240" w:lineRule="auto"/>
              <w:jc w:val="both"/>
              <w:rPr>
                <w:sz w:val="24"/>
                <w:szCs w:val="24"/>
              </w:rPr>
            </w:pPr>
          </w:p>
        </w:tc>
        <w:tc>
          <w:tcPr>
            <w:tcW w:w="7777" w:type="dxa"/>
          </w:tcPr>
          <w:p w:rsidR="00F52FD0" w:rsidRPr="00F72ECE" w:rsidRDefault="00F52FD0" w:rsidP="00F52FD0">
            <w:pPr>
              <w:tabs>
                <w:tab w:val="center" w:pos="8817"/>
              </w:tabs>
            </w:pPr>
            <w:r w:rsidRPr="00F72ECE">
              <w:rPr>
                <w:b/>
              </w:rPr>
              <w:t>Практические занятия</w:t>
            </w:r>
            <w:r w:rsidR="00955026" w:rsidRPr="00F72ECE">
              <w:rPr>
                <w:b/>
              </w:rPr>
              <w:t>/</w:t>
            </w:r>
            <w:r w:rsidRPr="00F72ECE">
              <w:rPr>
                <w:b/>
              </w:rPr>
              <w:t>№1</w:t>
            </w:r>
            <w:r w:rsidR="00B87B41" w:rsidRPr="00F72ECE">
              <w:rPr>
                <w:b/>
              </w:rPr>
              <w:t>9</w:t>
            </w:r>
            <w:r w:rsidRPr="00F72ECE">
              <w:t xml:space="preserve"> Общественно-п</w:t>
            </w:r>
            <w:r w:rsidR="00955026" w:rsidRPr="00F72ECE">
              <w:t>олитическая жизнь в СССР в годы</w:t>
            </w:r>
            <w:r w:rsidRPr="00F72ECE">
              <w:tab/>
              <w:t xml:space="preserve">55 </w:t>
            </w:r>
          </w:p>
          <w:p w:rsidR="00F52FD0" w:rsidRPr="00F72ECE" w:rsidRDefault="00F52FD0" w:rsidP="00F52FD0">
            <w:r w:rsidRPr="00F72ECE">
              <w:t xml:space="preserve">«перестройки». Внешняя политика СССР в 1985–1991 гг. </w:t>
            </w:r>
          </w:p>
        </w:tc>
        <w:tc>
          <w:tcPr>
            <w:tcW w:w="1431" w:type="dxa"/>
          </w:tcPr>
          <w:p w:rsidR="00F52FD0" w:rsidRPr="00F72ECE" w:rsidRDefault="00F52FD0"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F52FD0" w:rsidRPr="00F72ECE" w:rsidRDefault="00F52FD0" w:rsidP="0058392E">
            <w:pPr>
              <w:pStyle w:val="a6"/>
              <w:ind w:right="-113"/>
              <w:rPr>
                <w:rFonts w:ascii="Times New Roman" w:hAnsi="Times New Roman" w:cs="Times New Roman"/>
                <w:sz w:val="24"/>
                <w:szCs w:val="24"/>
              </w:rPr>
            </w:pPr>
          </w:p>
        </w:tc>
      </w:tr>
      <w:tr w:rsidR="00E66C0E" w:rsidRPr="00F72ECE" w:rsidTr="00E66C0E">
        <w:trPr>
          <w:trHeight w:val="230"/>
        </w:trPr>
        <w:tc>
          <w:tcPr>
            <w:tcW w:w="3171" w:type="dxa"/>
            <w:vMerge w:val="restart"/>
          </w:tcPr>
          <w:p w:rsidR="006A1A46" w:rsidRPr="00F72ECE" w:rsidRDefault="00E66C0E" w:rsidP="00373DEF">
            <w:pPr>
              <w:pStyle w:val="20"/>
              <w:shd w:val="clear" w:color="auto" w:fill="auto"/>
              <w:tabs>
                <w:tab w:val="left" w:pos="2142"/>
              </w:tabs>
              <w:spacing w:line="240" w:lineRule="auto"/>
              <w:jc w:val="both"/>
              <w:rPr>
                <w:sz w:val="24"/>
                <w:szCs w:val="24"/>
              </w:rPr>
            </w:pPr>
            <w:r w:rsidRPr="00F72ECE">
              <w:rPr>
                <w:sz w:val="24"/>
                <w:szCs w:val="24"/>
              </w:rPr>
              <w:t xml:space="preserve">Тема 4.7 </w:t>
            </w:r>
          </w:p>
          <w:p w:rsidR="00E66C0E" w:rsidRPr="00F72ECE" w:rsidRDefault="00E66C0E" w:rsidP="00373DEF">
            <w:pPr>
              <w:pStyle w:val="20"/>
              <w:shd w:val="clear" w:color="auto" w:fill="auto"/>
              <w:tabs>
                <w:tab w:val="left" w:pos="2142"/>
              </w:tabs>
              <w:spacing w:line="240" w:lineRule="auto"/>
              <w:jc w:val="both"/>
              <w:rPr>
                <w:sz w:val="24"/>
                <w:szCs w:val="24"/>
              </w:rPr>
            </w:pPr>
            <w:r w:rsidRPr="00F72ECE">
              <w:rPr>
                <w:sz w:val="24"/>
                <w:szCs w:val="24"/>
              </w:rPr>
              <w:lastRenderedPageBreak/>
              <w:t>Российская Федерация в 1992-2022 гг.</w:t>
            </w:r>
          </w:p>
          <w:p w:rsidR="00E66C0E" w:rsidRPr="00F72ECE" w:rsidRDefault="00E66C0E" w:rsidP="00373DEF">
            <w:pPr>
              <w:pStyle w:val="a6"/>
              <w:rPr>
                <w:rFonts w:ascii="Times New Roman" w:hAnsi="Times New Roman" w:cs="Times New Roman"/>
                <w:sz w:val="24"/>
                <w:szCs w:val="24"/>
              </w:rPr>
            </w:pPr>
          </w:p>
        </w:tc>
        <w:tc>
          <w:tcPr>
            <w:tcW w:w="7777" w:type="dxa"/>
          </w:tcPr>
          <w:p w:rsidR="00E66C0E" w:rsidRPr="00F72ECE" w:rsidRDefault="00E66C0E" w:rsidP="00373DEF">
            <w:pPr>
              <w:pStyle w:val="20"/>
              <w:tabs>
                <w:tab w:val="left" w:pos="2339"/>
              </w:tabs>
              <w:spacing w:line="240" w:lineRule="auto"/>
              <w:jc w:val="both"/>
              <w:rPr>
                <w:sz w:val="24"/>
                <w:szCs w:val="24"/>
              </w:rPr>
            </w:pPr>
            <w:r w:rsidRPr="00F72ECE">
              <w:rPr>
                <w:b/>
                <w:sz w:val="24"/>
                <w:szCs w:val="24"/>
              </w:rPr>
              <w:lastRenderedPageBreak/>
              <w:t>Содержание учебного материала</w:t>
            </w:r>
          </w:p>
        </w:tc>
        <w:tc>
          <w:tcPr>
            <w:tcW w:w="1431" w:type="dxa"/>
          </w:tcPr>
          <w:p w:rsidR="00E66C0E" w:rsidRPr="00F72ECE" w:rsidRDefault="00E66C0E"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E66C0E" w:rsidRPr="00F72ECE" w:rsidRDefault="00E66C0E" w:rsidP="00C93627">
            <w:pPr>
              <w:pStyle w:val="a6"/>
              <w:ind w:right="-113"/>
              <w:rPr>
                <w:rFonts w:ascii="Times New Roman" w:hAnsi="Times New Roman" w:cs="Times New Roman"/>
                <w:sz w:val="24"/>
                <w:szCs w:val="24"/>
              </w:rPr>
            </w:pPr>
            <w:r w:rsidRPr="00F72ECE">
              <w:rPr>
                <w:rFonts w:ascii="Times New Roman" w:hAnsi="Times New Roman" w:cs="Times New Roman"/>
                <w:sz w:val="24"/>
                <w:szCs w:val="24"/>
              </w:rPr>
              <w:t xml:space="preserve">ОК.02, ОК.04, ОК.05, </w:t>
            </w:r>
            <w:r w:rsidRPr="00F72ECE">
              <w:rPr>
                <w:rFonts w:ascii="Times New Roman" w:hAnsi="Times New Roman" w:cs="Times New Roman"/>
                <w:sz w:val="24"/>
                <w:szCs w:val="24"/>
              </w:rPr>
              <w:lastRenderedPageBreak/>
              <w:t>ОК.06</w:t>
            </w:r>
          </w:p>
        </w:tc>
      </w:tr>
      <w:tr w:rsidR="00E66C0E" w:rsidRPr="00F72ECE" w:rsidTr="009324C4">
        <w:trPr>
          <w:trHeight w:val="1150"/>
        </w:trPr>
        <w:tc>
          <w:tcPr>
            <w:tcW w:w="3171" w:type="dxa"/>
            <w:vMerge/>
          </w:tcPr>
          <w:p w:rsidR="00E66C0E" w:rsidRPr="00F72ECE" w:rsidRDefault="00E66C0E" w:rsidP="00373DEF">
            <w:pPr>
              <w:pStyle w:val="20"/>
              <w:shd w:val="clear" w:color="auto" w:fill="auto"/>
              <w:tabs>
                <w:tab w:val="left" w:pos="2142"/>
              </w:tabs>
              <w:spacing w:line="240" w:lineRule="auto"/>
              <w:jc w:val="both"/>
              <w:rPr>
                <w:sz w:val="24"/>
                <w:szCs w:val="24"/>
              </w:rPr>
            </w:pPr>
          </w:p>
        </w:tc>
        <w:tc>
          <w:tcPr>
            <w:tcW w:w="7777" w:type="dxa"/>
          </w:tcPr>
          <w:p w:rsidR="00E66C0E" w:rsidRPr="00F72ECE" w:rsidRDefault="00E66C0E" w:rsidP="00373DEF">
            <w:pPr>
              <w:pStyle w:val="20"/>
              <w:shd w:val="clear" w:color="auto" w:fill="auto"/>
              <w:tabs>
                <w:tab w:val="left" w:pos="2339"/>
              </w:tabs>
              <w:spacing w:line="240" w:lineRule="auto"/>
              <w:jc w:val="both"/>
              <w:rPr>
                <w:sz w:val="24"/>
                <w:szCs w:val="24"/>
              </w:rPr>
            </w:pPr>
            <w:r w:rsidRPr="00F72ECE">
              <w:rPr>
                <w:sz w:val="24"/>
                <w:szCs w:val="24"/>
              </w:rPr>
              <w:t>Становление новой России (1992-1999 гг.).</w:t>
            </w:r>
          </w:p>
          <w:p w:rsidR="00E66C0E" w:rsidRPr="00F72ECE" w:rsidRDefault="00E66C0E" w:rsidP="00373DEF">
            <w:pPr>
              <w:pStyle w:val="20"/>
              <w:shd w:val="clear" w:color="auto" w:fill="auto"/>
              <w:spacing w:line="240" w:lineRule="auto"/>
              <w:ind w:right="540"/>
              <w:jc w:val="both"/>
              <w:rPr>
                <w:sz w:val="24"/>
                <w:szCs w:val="24"/>
              </w:rPr>
            </w:pPr>
            <w:r w:rsidRPr="00F72ECE">
              <w:rPr>
                <w:sz w:val="24"/>
                <w:szCs w:val="24"/>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F72ECE">
              <w:rPr>
                <w:sz w:val="24"/>
                <w:szCs w:val="24"/>
              </w:rPr>
              <w:t>Ваучерная</w:t>
            </w:r>
            <w:proofErr w:type="spellEnd"/>
            <w:r w:rsidRPr="00F72ECE">
              <w:rPr>
                <w:sz w:val="24"/>
                <w:szCs w:val="24"/>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E66C0E" w:rsidRPr="00F72ECE" w:rsidRDefault="00E66C0E" w:rsidP="00373DEF">
            <w:pPr>
              <w:pStyle w:val="20"/>
              <w:shd w:val="clear" w:color="auto" w:fill="auto"/>
              <w:tabs>
                <w:tab w:val="left" w:pos="7274"/>
              </w:tabs>
              <w:spacing w:line="240" w:lineRule="auto"/>
              <w:ind w:right="540"/>
              <w:jc w:val="both"/>
              <w:rPr>
                <w:sz w:val="24"/>
                <w:szCs w:val="24"/>
              </w:rPr>
            </w:pPr>
            <w:r w:rsidRPr="00F72ECE">
              <w:rPr>
                <w:sz w:val="24"/>
                <w:szCs w:val="24"/>
              </w:rPr>
              <w:t>Нарастание политико-конституционного кризиса в условиях ухудшения экономической ситуации. Указ Б.Н. Ельцина № 1400 и его оценка</w:t>
            </w:r>
          </w:p>
          <w:p w:rsidR="00E66C0E" w:rsidRPr="00F72ECE" w:rsidRDefault="00E66C0E" w:rsidP="00373DEF">
            <w:pPr>
              <w:pStyle w:val="20"/>
              <w:shd w:val="clear" w:color="auto" w:fill="auto"/>
              <w:spacing w:line="240" w:lineRule="auto"/>
              <w:ind w:right="540"/>
              <w:jc w:val="both"/>
              <w:rPr>
                <w:sz w:val="24"/>
                <w:szCs w:val="24"/>
              </w:rPr>
            </w:pPr>
            <w:r w:rsidRPr="00F72ECE">
              <w:rPr>
                <w:sz w:val="24"/>
                <w:szCs w:val="24"/>
              </w:rPr>
              <w:t>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E66C0E" w:rsidRPr="00F72ECE" w:rsidRDefault="00E66C0E" w:rsidP="00373DEF">
            <w:pPr>
              <w:pStyle w:val="20"/>
              <w:shd w:val="clear" w:color="auto" w:fill="auto"/>
              <w:spacing w:line="240" w:lineRule="auto"/>
              <w:ind w:right="540"/>
              <w:jc w:val="both"/>
              <w:rPr>
                <w:sz w:val="24"/>
                <w:szCs w:val="24"/>
              </w:rPr>
            </w:pPr>
            <w:r w:rsidRPr="00F72ECE">
              <w:rPr>
                <w:sz w:val="24"/>
                <w:szCs w:val="24"/>
              </w:rPr>
              <w:t xml:space="preserve">Обострение межнациональных и межконфессиональных отношений в 1990-е гг. Подписание Федеративного договора (1992 г.) и отдельных соглашений центра с республиками. Взаимоотношения центра и субъектов Федерации. </w:t>
            </w:r>
            <w:proofErr w:type="spellStart"/>
            <w:r w:rsidRPr="00F72ECE">
              <w:rPr>
                <w:sz w:val="24"/>
                <w:szCs w:val="24"/>
              </w:rPr>
              <w:t>Военно</w:t>
            </w:r>
            <w:r w:rsidRPr="00F72ECE">
              <w:rPr>
                <w:sz w:val="24"/>
                <w:szCs w:val="24"/>
              </w:rPr>
              <w:softHyphen/>
              <w:t>политический</w:t>
            </w:r>
            <w:proofErr w:type="spellEnd"/>
            <w:r w:rsidRPr="00F72ECE">
              <w:rPr>
                <w:sz w:val="24"/>
                <w:szCs w:val="24"/>
              </w:rPr>
              <w:t xml:space="preserve"> кризис в Чеченской Республике.</w:t>
            </w:r>
          </w:p>
          <w:p w:rsidR="00E66C0E" w:rsidRPr="00F72ECE" w:rsidRDefault="00E66C0E" w:rsidP="00373DEF">
            <w:pPr>
              <w:pStyle w:val="20"/>
              <w:shd w:val="clear" w:color="auto" w:fill="auto"/>
              <w:spacing w:line="240" w:lineRule="auto"/>
              <w:ind w:right="540"/>
              <w:jc w:val="both"/>
              <w:rPr>
                <w:sz w:val="24"/>
                <w:szCs w:val="24"/>
              </w:rPr>
            </w:pPr>
            <w:r w:rsidRPr="00F72ECE">
              <w:rPr>
                <w:sz w:val="24"/>
                <w:szCs w:val="24"/>
              </w:rPr>
              <w:t xml:space="preserve">Корректировка курса реформ и попытки стабилизации экономики. Роль иностранных займов. Тенденции </w:t>
            </w:r>
            <w:proofErr w:type="spellStart"/>
            <w:r w:rsidRPr="00F72ECE">
              <w:rPr>
                <w:sz w:val="24"/>
                <w:szCs w:val="24"/>
              </w:rPr>
              <w:t>деиндустриализации</w:t>
            </w:r>
            <w:proofErr w:type="spellEnd"/>
            <w:r w:rsidRPr="00F72ECE">
              <w:rPr>
                <w:sz w:val="24"/>
                <w:szCs w:val="24"/>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E66C0E" w:rsidRPr="00F72ECE" w:rsidRDefault="00E66C0E" w:rsidP="00373DEF">
            <w:pPr>
              <w:pStyle w:val="20"/>
              <w:shd w:val="clear" w:color="auto" w:fill="auto"/>
              <w:spacing w:line="240" w:lineRule="auto"/>
              <w:ind w:right="540"/>
              <w:jc w:val="both"/>
              <w:rPr>
                <w:sz w:val="24"/>
                <w:szCs w:val="24"/>
              </w:rPr>
            </w:pPr>
            <w:r w:rsidRPr="00F72ECE">
              <w:rPr>
                <w:sz w:val="24"/>
                <w:szCs w:val="24"/>
              </w:rPr>
              <w:t xml:space="preserve">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w:t>
            </w:r>
            <w:r w:rsidRPr="00F72ECE">
              <w:rPr>
                <w:sz w:val="24"/>
                <w:szCs w:val="24"/>
              </w:rPr>
              <w:lastRenderedPageBreak/>
              <w:t>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E66C0E" w:rsidRPr="00F72ECE" w:rsidRDefault="00E66C0E" w:rsidP="00373DEF">
            <w:pPr>
              <w:pStyle w:val="20"/>
              <w:shd w:val="clear" w:color="auto" w:fill="auto"/>
              <w:spacing w:line="240" w:lineRule="auto"/>
              <w:ind w:right="580"/>
              <w:jc w:val="both"/>
              <w:rPr>
                <w:sz w:val="24"/>
                <w:szCs w:val="24"/>
              </w:rPr>
            </w:pPr>
            <w:r w:rsidRPr="00F72ECE">
              <w:rPr>
                <w:sz w:val="24"/>
                <w:szCs w:val="24"/>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E66C0E" w:rsidRPr="00F72ECE" w:rsidRDefault="00E66C0E" w:rsidP="00373DEF">
            <w:pPr>
              <w:pStyle w:val="20"/>
              <w:shd w:val="clear" w:color="auto" w:fill="auto"/>
              <w:spacing w:line="240" w:lineRule="auto"/>
              <w:ind w:right="580"/>
              <w:jc w:val="both"/>
              <w:rPr>
                <w:sz w:val="24"/>
                <w:szCs w:val="24"/>
              </w:rPr>
            </w:pPr>
            <w:r w:rsidRPr="00F72ECE">
              <w:rPr>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rsidR="00E66C0E" w:rsidRPr="00F72ECE" w:rsidRDefault="00E66C0E" w:rsidP="00373DEF">
            <w:pPr>
              <w:pStyle w:val="20"/>
              <w:spacing w:line="240" w:lineRule="auto"/>
              <w:ind w:right="580"/>
              <w:jc w:val="both"/>
              <w:rPr>
                <w:b/>
                <w:sz w:val="24"/>
                <w:szCs w:val="24"/>
              </w:rPr>
            </w:pPr>
          </w:p>
        </w:tc>
        <w:tc>
          <w:tcPr>
            <w:tcW w:w="1431" w:type="dxa"/>
          </w:tcPr>
          <w:p w:rsidR="00E66C0E" w:rsidRPr="00F72ECE" w:rsidRDefault="001B11BE"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lastRenderedPageBreak/>
              <w:t>2</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B87B41" w:rsidRPr="00F72ECE" w:rsidTr="009324C4">
        <w:tc>
          <w:tcPr>
            <w:tcW w:w="3171" w:type="dxa"/>
          </w:tcPr>
          <w:p w:rsidR="00B87B41" w:rsidRPr="00F72ECE" w:rsidRDefault="00B87B41" w:rsidP="00373DEF">
            <w:pPr>
              <w:pStyle w:val="20"/>
              <w:shd w:val="clear" w:color="auto" w:fill="auto"/>
              <w:tabs>
                <w:tab w:val="left" w:pos="2142"/>
              </w:tabs>
              <w:spacing w:line="240" w:lineRule="auto"/>
              <w:jc w:val="both"/>
              <w:rPr>
                <w:sz w:val="24"/>
                <w:szCs w:val="24"/>
              </w:rPr>
            </w:pPr>
          </w:p>
        </w:tc>
        <w:tc>
          <w:tcPr>
            <w:tcW w:w="7777" w:type="dxa"/>
          </w:tcPr>
          <w:p w:rsidR="00B87B41" w:rsidRPr="00F72ECE" w:rsidRDefault="00B87B41" w:rsidP="00450692">
            <w:pPr>
              <w:rPr>
                <w:sz w:val="24"/>
                <w:szCs w:val="24"/>
              </w:rPr>
            </w:pPr>
            <w:r w:rsidRPr="00F72ECE">
              <w:rPr>
                <w:b/>
              </w:rPr>
              <w:t>Практические занятия</w:t>
            </w:r>
            <w:r w:rsidR="00450692" w:rsidRPr="00F72ECE">
              <w:rPr>
                <w:b/>
              </w:rPr>
              <w:t>/</w:t>
            </w:r>
            <w:r w:rsidRPr="00F72ECE">
              <w:rPr>
                <w:b/>
              </w:rPr>
              <w:t>№20</w:t>
            </w:r>
            <w:r w:rsidRPr="00F72ECE">
              <w:t xml:space="preserve"> Повсед</w:t>
            </w:r>
            <w:r w:rsidR="00450692" w:rsidRPr="00F72ECE">
              <w:t xml:space="preserve">невная жизнь россиян в условиях </w:t>
            </w:r>
            <w:r w:rsidRPr="00F72ECE">
              <w:t xml:space="preserve">реформ.  </w:t>
            </w:r>
          </w:p>
        </w:tc>
        <w:tc>
          <w:tcPr>
            <w:tcW w:w="1431" w:type="dxa"/>
          </w:tcPr>
          <w:p w:rsidR="00B87B41" w:rsidRPr="00F72ECE" w:rsidRDefault="00B87B41"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B87B41" w:rsidRPr="00F72ECE" w:rsidRDefault="00B87B41" w:rsidP="0058392E">
            <w:pPr>
              <w:pStyle w:val="a6"/>
              <w:ind w:right="-113"/>
              <w:rPr>
                <w:rFonts w:ascii="Times New Roman" w:hAnsi="Times New Roman" w:cs="Times New Roman"/>
                <w:sz w:val="24"/>
                <w:szCs w:val="24"/>
              </w:rPr>
            </w:pPr>
          </w:p>
        </w:tc>
      </w:tr>
      <w:tr w:rsidR="00E66C0E" w:rsidRPr="00F72ECE" w:rsidTr="00E66C0E">
        <w:trPr>
          <w:trHeight w:val="260"/>
        </w:trPr>
        <w:tc>
          <w:tcPr>
            <w:tcW w:w="3171" w:type="dxa"/>
            <w:vMerge w:val="restart"/>
          </w:tcPr>
          <w:p w:rsidR="006A1A46" w:rsidRPr="00F72ECE" w:rsidRDefault="00E66C0E" w:rsidP="00373DEF">
            <w:pPr>
              <w:pStyle w:val="20"/>
              <w:shd w:val="clear" w:color="auto" w:fill="auto"/>
              <w:tabs>
                <w:tab w:val="left" w:pos="2279"/>
              </w:tabs>
              <w:spacing w:line="240" w:lineRule="auto"/>
              <w:jc w:val="both"/>
              <w:rPr>
                <w:sz w:val="24"/>
                <w:szCs w:val="24"/>
              </w:rPr>
            </w:pPr>
            <w:r w:rsidRPr="00F72ECE">
              <w:rPr>
                <w:sz w:val="24"/>
                <w:szCs w:val="24"/>
              </w:rPr>
              <w:t xml:space="preserve">Тема 4.8 </w:t>
            </w:r>
          </w:p>
          <w:p w:rsidR="00E66C0E" w:rsidRPr="00F72ECE" w:rsidRDefault="00E66C0E" w:rsidP="00373DEF">
            <w:pPr>
              <w:pStyle w:val="20"/>
              <w:shd w:val="clear" w:color="auto" w:fill="auto"/>
              <w:tabs>
                <w:tab w:val="left" w:pos="2279"/>
              </w:tabs>
              <w:spacing w:line="240" w:lineRule="auto"/>
              <w:jc w:val="both"/>
              <w:rPr>
                <w:sz w:val="24"/>
                <w:szCs w:val="24"/>
              </w:rPr>
            </w:pPr>
            <w:r w:rsidRPr="00F72ECE">
              <w:rPr>
                <w:sz w:val="24"/>
                <w:szCs w:val="24"/>
              </w:rPr>
              <w:t>Россия в XXI в.: вызовы времени и задачи модернизации.</w:t>
            </w:r>
          </w:p>
          <w:p w:rsidR="00E66C0E" w:rsidRPr="00F72ECE" w:rsidRDefault="00E66C0E" w:rsidP="00373DEF">
            <w:pPr>
              <w:pStyle w:val="a6"/>
              <w:rPr>
                <w:rFonts w:ascii="Times New Roman" w:hAnsi="Times New Roman" w:cs="Times New Roman"/>
                <w:sz w:val="24"/>
                <w:szCs w:val="24"/>
              </w:rPr>
            </w:pPr>
          </w:p>
        </w:tc>
        <w:tc>
          <w:tcPr>
            <w:tcW w:w="7777" w:type="dxa"/>
          </w:tcPr>
          <w:p w:rsidR="00E66C0E" w:rsidRPr="00F72ECE" w:rsidRDefault="00E66C0E" w:rsidP="00373DEF">
            <w:pPr>
              <w:pStyle w:val="20"/>
              <w:spacing w:line="240" w:lineRule="auto"/>
              <w:ind w:right="580"/>
              <w:jc w:val="both"/>
              <w:rPr>
                <w:sz w:val="24"/>
                <w:szCs w:val="24"/>
              </w:rPr>
            </w:pPr>
            <w:r w:rsidRPr="00F72ECE">
              <w:rPr>
                <w:b/>
                <w:sz w:val="24"/>
                <w:szCs w:val="24"/>
              </w:rPr>
              <w:t>Содержание учебного материала</w:t>
            </w:r>
          </w:p>
        </w:tc>
        <w:tc>
          <w:tcPr>
            <w:tcW w:w="1431" w:type="dxa"/>
          </w:tcPr>
          <w:p w:rsidR="00E66C0E" w:rsidRPr="00F72ECE" w:rsidRDefault="00E66C0E"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E66C0E" w:rsidRPr="00F72ECE" w:rsidRDefault="00E66C0E" w:rsidP="00C93627">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1B11BE">
        <w:trPr>
          <w:trHeight w:val="552"/>
        </w:trPr>
        <w:tc>
          <w:tcPr>
            <w:tcW w:w="3171" w:type="dxa"/>
            <w:vMerge/>
          </w:tcPr>
          <w:p w:rsidR="00E66C0E" w:rsidRPr="00F72ECE" w:rsidRDefault="00E66C0E" w:rsidP="00373DEF">
            <w:pPr>
              <w:pStyle w:val="20"/>
              <w:shd w:val="clear" w:color="auto" w:fill="auto"/>
              <w:tabs>
                <w:tab w:val="left" w:pos="2279"/>
              </w:tabs>
              <w:spacing w:line="240" w:lineRule="auto"/>
              <w:jc w:val="both"/>
              <w:rPr>
                <w:sz w:val="24"/>
                <w:szCs w:val="24"/>
              </w:rPr>
            </w:pPr>
          </w:p>
        </w:tc>
        <w:tc>
          <w:tcPr>
            <w:tcW w:w="7777" w:type="dxa"/>
          </w:tcPr>
          <w:p w:rsidR="00E66C0E" w:rsidRPr="00F72ECE" w:rsidRDefault="00E66C0E" w:rsidP="00373DEF">
            <w:pPr>
              <w:pStyle w:val="20"/>
              <w:shd w:val="clear" w:color="auto" w:fill="auto"/>
              <w:spacing w:line="240" w:lineRule="auto"/>
              <w:ind w:right="580"/>
              <w:jc w:val="both"/>
              <w:rPr>
                <w:sz w:val="24"/>
                <w:szCs w:val="24"/>
              </w:rPr>
            </w:pPr>
            <w:r w:rsidRPr="00F72ECE">
              <w:rPr>
                <w:sz w:val="24"/>
                <w:szCs w:val="24"/>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E66C0E" w:rsidRPr="00F72ECE" w:rsidRDefault="00E66C0E" w:rsidP="00373DEF">
            <w:pPr>
              <w:pStyle w:val="20"/>
              <w:shd w:val="clear" w:color="auto" w:fill="auto"/>
              <w:spacing w:line="240" w:lineRule="auto"/>
              <w:ind w:right="580"/>
              <w:jc w:val="both"/>
              <w:rPr>
                <w:sz w:val="24"/>
                <w:szCs w:val="24"/>
              </w:rPr>
            </w:pPr>
            <w:r w:rsidRPr="00F72ECE">
              <w:rPr>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г.) и продолжение (2018 г.) реализации приоритетных национальных проектов.</w:t>
            </w:r>
          </w:p>
          <w:p w:rsidR="00E66C0E" w:rsidRPr="00F72ECE" w:rsidRDefault="00E66C0E" w:rsidP="00373DEF">
            <w:pPr>
              <w:pStyle w:val="20"/>
              <w:shd w:val="clear" w:color="auto" w:fill="auto"/>
              <w:spacing w:line="240" w:lineRule="auto"/>
              <w:ind w:right="580"/>
              <w:jc w:val="both"/>
              <w:rPr>
                <w:sz w:val="24"/>
                <w:szCs w:val="24"/>
              </w:rPr>
            </w:pPr>
            <w:r w:rsidRPr="00F72ECE">
              <w:rPr>
                <w:sz w:val="24"/>
                <w:szCs w:val="24"/>
              </w:rPr>
              <w:t xml:space="preserve">Президент Д.А. Медведев, премьер-министр В.В. Путин. Основные направления внешней и внутренней политики. Проблема </w:t>
            </w:r>
            <w:r w:rsidRPr="00F72ECE">
              <w:rPr>
                <w:sz w:val="24"/>
                <w:szCs w:val="24"/>
              </w:rPr>
              <w:lastRenderedPageBreak/>
              <w:t>стабильности и преемственности власти.</w:t>
            </w:r>
          </w:p>
          <w:p w:rsidR="00E66C0E" w:rsidRPr="00F72ECE" w:rsidRDefault="00E66C0E" w:rsidP="00373DEF">
            <w:pPr>
              <w:pStyle w:val="20"/>
              <w:shd w:val="clear" w:color="auto" w:fill="auto"/>
              <w:spacing w:line="240" w:lineRule="auto"/>
              <w:jc w:val="both"/>
              <w:rPr>
                <w:sz w:val="24"/>
                <w:szCs w:val="24"/>
              </w:rPr>
            </w:pPr>
            <w:r w:rsidRPr="00F72ECE">
              <w:rPr>
                <w:sz w:val="24"/>
                <w:szCs w:val="24"/>
              </w:rPr>
              <w:t>Избрание В.В. Путина Президентом Российской Федерации в 2012 г.</w:t>
            </w:r>
          </w:p>
          <w:p w:rsidR="00E66C0E" w:rsidRPr="00F72ECE" w:rsidRDefault="00E66C0E" w:rsidP="00373DEF">
            <w:pPr>
              <w:pStyle w:val="20"/>
              <w:shd w:val="clear" w:color="auto" w:fill="auto"/>
              <w:spacing w:line="240" w:lineRule="auto"/>
              <w:ind w:right="560"/>
              <w:jc w:val="both"/>
              <w:rPr>
                <w:sz w:val="24"/>
                <w:szCs w:val="24"/>
              </w:rPr>
            </w:pPr>
            <w:r w:rsidRPr="00F72ECE">
              <w:rPr>
                <w:sz w:val="24"/>
                <w:szCs w:val="24"/>
              </w:rPr>
              <w:t>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Начало конституционной реформы (2020 г.).</w:t>
            </w:r>
          </w:p>
          <w:p w:rsidR="00E66C0E" w:rsidRPr="00F72ECE" w:rsidRDefault="00E66C0E" w:rsidP="00373DEF">
            <w:pPr>
              <w:pStyle w:val="20"/>
              <w:shd w:val="clear" w:color="auto" w:fill="auto"/>
              <w:tabs>
                <w:tab w:val="left" w:pos="9448"/>
              </w:tabs>
              <w:spacing w:line="240" w:lineRule="auto"/>
              <w:ind w:right="560"/>
              <w:jc w:val="both"/>
              <w:rPr>
                <w:sz w:val="24"/>
                <w:szCs w:val="24"/>
              </w:rPr>
            </w:pPr>
            <w:r w:rsidRPr="00F72ECE">
              <w:rPr>
                <w:sz w:val="24"/>
                <w:szCs w:val="24"/>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w:t>
            </w:r>
            <w:proofErr w:type="spellStart"/>
            <w:r w:rsidRPr="00F72ECE">
              <w:rPr>
                <w:sz w:val="24"/>
                <w:szCs w:val="24"/>
              </w:rPr>
              <w:t>Паралимпийские</w:t>
            </w:r>
            <w:proofErr w:type="spellEnd"/>
            <w:r w:rsidRPr="00F72ECE">
              <w:rPr>
                <w:sz w:val="24"/>
                <w:szCs w:val="24"/>
              </w:rPr>
              <w:t xml:space="preserve"> зимние игры в Сочи (2014 г.), успехи российских спортсменов, допинговые скандалы и их последствия для российского спорта. </w:t>
            </w:r>
          </w:p>
          <w:p w:rsidR="00E66C0E" w:rsidRPr="00F72ECE" w:rsidRDefault="00E66C0E" w:rsidP="00373DEF">
            <w:pPr>
              <w:pStyle w:val="20"/>
              <w:shd w:val="clear" w:color="auto" w:fill="auto"/>
              <w:tabs>
                <w:tab w:val="left" w:pos="9448"/>
              </w:tabs>
              <w:spacing w:line="240" w:lineRule="auto"/>
              <w:ind w:right="560"/>
              <w:jc w:val="both"/>
              <w:rPr>
                <w:sz w:val="24"/>
                <w:szCs w:val="24"/>
              </w:rPr>
            </w:pPr>
            <w:proofErr w:type="spellStart"/>
            <w:r w:rsidRPr="00F72ECE">
              <w:rPr>
                <w:sz w:val="24"/>
                <w:szCs w:val="24"/>
              </w:rPr>
              <w:t>Чемпионатмирапо</w:t>
            </w:r>
            <w:proofErr w:type="spellEnd"/>
            <w:r w:rsidRPr="00F72ECE">
              <w:rPr>
                <w:sz w:val="24"/>
                <w:szCs w:val="24"/>
              </w:rPr>
              <w:t xml:space="preserve"> футболу и открытие нового образа России миру.</w:t>
            </w:r>
          </w:p>
          <w:p w:rsidR="00E66C0E" w:rsidRPr="00F72ECE" w:rsidRDefault="00E66C0E" w:rsidP="00373DEF">
            <w:pPr>
              <w:pStyle w:val="20"/>
              <w:shd w:val="clear" w:color="auto" w:fill="auto"/>
              <w:spacing w:line="240" w:lineRule="auto"/>
              <w:ind w:right="560"/>
              <w:jc w:val="both"/>
              <w:rPr>
                <w:sz w:val="24"/>
                <w:szCs w:val="24"/>
              </w:rPr>
            </w:pPr>
            <w:r w:rsidRPr="00F72ECE">
              <w:rPr>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E66C0E" w:rsidRPr="00F72ECE" w:rsidRDefault="00E66C0E" w:rsidP="00373DEF">
            <w:pPr>
              <w:pStyle w:val="20"/>
              <w:shd w:val="clear" w:color="auto" w:fill="auto"/>
              <w:spacing w:line="240" w:lineRule="auto"/>
              <w:ind w:right="560"/>
              <w:jc w:val="both"/>
              <w:rPr>
                <w:sz w:val="24"/>
                <w:szCs w:val="24"/>
              </w:rPr>
            </w:pPr>
            <w:r w:rsidRPr="00F72ECE">
              <w:rPr>
                <w:sz w:val="24"/>
                <w:szCs w:val="24"/>
              </w:rPr>
              <w:t xml:space="preserve">Внешняя политика в конце XX - начале XXI вв. Утверждение новой Концепции внешней политики Российской Федерации (2000 г.)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w:t>
            </w:r>
            <w:r w:rsidRPr="00F72ECE">
              <w:rPr>
                <w:sz w:val="24"/>
                <w:szCs w:val="24"/>
              </w:rPr>
              <w:lastRenderedPageBreak/>
              <w:t>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w:t>
            </w:r>
          </w:p>
          <w:p w:rsidR="00E66C0E" w:rsidRPr="00F72ECE" w:rsidRDefault="00E66C0E" w:rsidP="00373DEF">
            <w:pPr>
              <w:pStyle w:val="20"/>
              <w:shd w:val="clear" w:color="auto" w:fill="auto"/>
              <w:spacing w:line="240" w:lineRule="auto"/>
              <w:ind w:right="580"/>
              <w:jc w:val="both"/>
              <w:rPr>
                <w:sz w:val="24"/>
                <w:szCs w:val="24"/>
              </w:rPr>
            </w:pPr>
            <w:r w:rsidRPr="00F72ECE">
              <w:rPr>
                <w:sz w:val="24"/>
                <w:szCs w:val="24"/>
              </w:rPr>
              <w:t>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E66C0E" w:rsidRPr="00F72ECE" w:rsidRDefault="00E66C0E" w:rsidP="00373DEF">
            <w:pPr>
              <w:pStyle w:val="20"/>
              <w:shd w:val="clear" w:color="auto" w:fill="auto"/>
              <w:spacing w:line="240" w:lineRule="auto"/>
              <w:ind w:right="580"/>
              <w:jc w:val="both"/>
              <w:rPr>
                <w:sz w:val="24"/>
                <w:szCs w:val="24"/>
              </w:rPr>
            </w:pPr>
            <w:r w:rsidRPr="00F72ECE">
              <w:rPr>
                <w:sz w:val="24"/>
                <w:szCs w:val="24"/>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F72ECE">
              <w:rPr>
                <w:sz w:val="24"/>
                <w:szCs w:val="24"/>
              </w:rPr>
              <w:t>ЕврАзЭС</w:t>
            </w:r>
            <w:proofErr w:type="spellEnd"/>
            <w:r w:rsidRPr="00F72ECE">
              <w:rPr>
                <w:sz w:val="24"/>
                <w:szCs w:val="24"/>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F72ECE">
              <w:rPr>
                <w:sz w:val="24"/>
                <w:szCs w:val="24"/>
              </w:rPr>
              <w:t>Дальневосточное</w:t>
            </w:r>
            <w:proofErr w:type="gramEnd"/>
            <w:r w:rsidRPr="00F72ECE">
              <w:rPr>
                <w:sz w:val="24"/>
                <w:szCs w:val="24"/>
              </w:rPr>
              <w:t xml:space="preserve"> и другие направления политики России. Сланцевая революция в США и борьба за передел мирового нефтегазового рынка.</w:t>
            </w:r>
          </w:p>
          <w:p w:rsidR="00E66C0E" w:rsidRPr="00F72ECE" w:rsidRDefault="00E66C0E" w:rsidP="00373DEF">
            <w:pPr>
              <w:pStyle w:val="20"/>
              <w:shd w:val="clear" w:color="auto" w:fill="auto"/>
              <w:spacing w:line="240" w:lineRule="auto"/>
              <w:ind w:right="580"/>
              <w:jc w:val="both"/>
              <w:rPr>
                <w:sz w:val="24"/>
                <w:szCs w:val="24"/>
              </w:rPr>
            </w:pPr>
            <w:r w:rsidRPr="00F72ECE">
              <w:rPr>
                <w:sz w:val="24"/>
                <w:szCs w:val="24"/>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E66C0E" w:rsidRPr="00F72ECE" w:rsidRDefault="00E66C0E" w:rsidP="00373DEF">
            <w:pPr>
              <w:pStyle w:val="20"/>
              <w:shd w:val="clear" w:color="auto" w:fill="auto"/>
              <w:spacing w:line="240" w:lineRule="auto"/>
              <w:ind w:right="580"/>
              <w:jc w:val="both"/>
              <w:rPr>
                <w:sz w:val="24"/>
                <w:szCs w:val="24"/>
              </w:rPr>
            </w:pPr>
            <w:r w:rsidRPr="00F72ECE">
              <w:rPr>
                <w:sz w:val="24"/>
                <w:szCs w:val="24"/>
              </w:rPr>
              <w:t xml:space="preserve">Россия в борьбе с </w:t>
            </w:r>
            <w:proofErr w:type="spellStart"/>
            <w:r w:rsidRPr="00F72ECE">
              <w:rPr>
                <w:sz w:val="24"/>
                <w:szCs w:val="24"/>
              </w:rPr>
              <w:t>коронавирусной</w:t>
            </w:r>
            <w:proofErr w:type="spellEnd"/>
            <w:r w:rsidRPr="00F72ECE">
              <w:rPr>
                <w:sz w:val="24"/>
                <w:szCs w:val="24"/>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E66C0E" w:rsidRPr="00F72ECE" w:rsidRDefault="00E66C0E" w:rsidP="00373DEF">
            <w:pPr>
              <w:pStyle w:val="20"/>
              <w:spacing w:line="240" w:lineRule="auto"/>
              <w:ind w:right="580"/>
              <w:jc w:val="both"/>
              <w:rPr>
                <w:b/>
                <w:sz w:val="24"/>
                <w:szCs w:val="24"/>
              </w:rPr>
            </w:pPr>
            <w:r w:rsidRPr="00F72ECE">
              <w:rPr>
                <w:sz w:val="24"/>
                <w:szCs w:val="24"/>
              </w:rPr>
              <w:t xml:space="preserve">Религия, наука и культура России в конце XX - начале XXI вв.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w:t>
            </w:r>
            <w:r w:rsidRPr="00F72ECE">
              <w:rPr>
                <w:sz w:val="24"/>
                <w:szCs w:val="24"/>
              </w:rPr>
              <w:lastRenderedPageBreak/>
              <w:t xml:space="preserve">Основные достижения российских ученых и </w:t>
            </w:r>
            <w:proofErr w:type="gramStart"/>
            <w:r w:rsidRPr="00F72ECE">
              <w:rPr>
                <w:sz w:val="24"/>
                <w:szCs w:val="24"/>
              </w:rPr>
              <w:t>недостаточная</w:t>
            </w:r>
            <w:proofErr w:type="gramEnd"/>
            <w:r w:rsidRPr="00F72ECE">
              <w:rPr>
                <w:sz w:val="24"/>
                <w:szCs w:val="24"/>
              </w:rPr>
              <w:t xml:space="preserve">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1431" w:type="dxa"/>
          </w:tcPr>
          <w:p w:rsidR="00E66C0E" w:rsidRPr="00F72ECE" w:rsidRDefault="001B11BE"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lastRenderedPageBreak/>
              <w:t>2</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5873A3" w:rsidRPr="00F72ECE" w:rsidTr="009324C4">
        <w:tc>
          <w:tcPr>
            <w:tcW w:w="3171" w:type="dxa"/>
          </w:tcPr>
          <w:p w:rsidR="005873A3" w:rsidRPr="00F72ECE" w:rsidRDefault="005873A3" w:rsidP="00373DEF">
            <w:pPr>
              <w:pStyle w:val="20"/>
              <w:shd w:val="clear" w:color="auto" w:fill="auto"/>
              <w:tabs>
                <w:tab w:val="left" w:pos="2279"/>
              </w:tabs>
              <w:spacing w:line="240" w:lineRule="auto"/>
              <w:jc w:val="both"/>
              <w:rPr>
                <w:sz w:val="24"/>
                <w:szCs w:val="24"/>
              </w:rPr>
            </w:pPr>
          </w:p>
        </w:tc>
        <w:tc>
          <w:tcPr>
            <w:tcW w:w="7777" w:type="dxa"/>
          </w:tcPr>
          <w:p w:rsidR="00146E01" w:rsidRPr="00F72ECE" w:rsidRDefault="005873A3" w:rsidP="00146E01">
            <w:r w:rsidRPr="00F72ECE">
              <w:rPr>
                <w:b/>
              </w:rPr>
              <w:t>Профессионально-ориентированное содержание</w:t>
            </w:r>
            <w:r w:rsidRPr="00F72ECE">
              <w:rPr>
                <w:w w:val="80"/>
              </w:rPr>
              <w:t xml:space="preserve"> </w:t>
            </w:r>
            <w:r w:rsidR="00326A96" w:rsidRPr="00F72ECE">
              <w:t>Социальные изменения и пути развития  общества.</w:t>
            </w:r>
            <w:r w:rsidR="00146E01" w:rsidRPr="00F72ECE">
              <w:t xml:space="preserve"> Становление и развитие экономической сферы. Причины, ход, итоги и последствия финансовых кризисов.</w:t>
            </w:r>
          </w:p>
          <w:p w:rsidR="00146E01" w:rsidRPr="00F72ECE" w:rsidRDefault="00146E01" w:rsidP="00146E01">
            <w:r w:rsidRPr="00F72ECE">
              <w:t xml:space="preserve"> Международное сотрудничество</w:t>
            </w:r>
            <w:proofErr w:type="gramStart"/>
            <w:r w:rsidRPr="00F72ECE">
              <w:rPr>
                <w:color w:val="FFFFFF" w:themeColor="background1"/>
              </w:rPr>
              <w:t>.</w:t>
            </w:r>
            <w:proofErr w:type="gramEnd"/>
            <w:r w:rsidRPr="00F72ECE">
              <w:t xml:space="preserve"> </w:t>
            </w:r>
            <w:proofErr w:type="gramStart"/>
            <w:r w:rsidRPr="00F72ECE">
              <w:t>и</w:t>
            </w:r>
            <w:proofErr w:type="gramEnd"/>
            <w:r w:rsidRPr="00F72ECE">
              <w:t xml:space="preserve"> противостояние</w:t>
            </w:r>
            <w:r w:rsidRPr="00F72ECE">
              <w:tab/>
              <w:t>в спорте.</w:t>
            </w:r>
            <w:r w:rsidRPr="00F72ECE">
              <w:tab/>
            </w:r>
          </w:p>
          <w:p w:rsidR="005873A3" w:rsidRPr="00F72ECE" w:rsidRDefault="00146E01" w:rsidP="00146E01">
            <w:pPr>
              <w:jc w:val="both"/>
            </w:pPr>
            <w:r w:rsidRPr="00F72ECE">
              <w:t>Достижения</w:t>
            </w:r>
            <w:r w:rsidRPr="00F72ECE">
              <w:tab/>
              <w:t>российских</w:t>
            </w:r>
            <w:r w:rsidRPr="00F72ECE">
              <w:tab/>
              <w:t>спортсменов.</w:t>
            </w:r>
          </w:p>
        </w:tc>
        <w:tc>
          <w:tcPr>
            <w:tcW w:w="1431" w:type="dxa"/>
          </w:tcPr>
          <w:p w:rsidR="005873A3" w:rsidRPr="00F72ECE" w:rsidRDefault="005873A3"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5873A3" w:rsidRPr="00F72ECE" w:rsidRDefault="00564EFD" w:rsidP="0058392E">
            <w:pPr>
              <w:pStyle w:val="a6"/>
              <w:ind w:right="-113"/>
              <w:rPr>
                <w:rFonts w:ascii="Times New Roman" w:hAnsi="Times New Roman" w:cs="Times New Roman"/>
                <w:sz w:val="24"/>
                <w:szCs w:val="24"/>
              </w:rPr>
            </w:pPr>
            <w:r w:rsidRPr="00F72ECE">
              <w:rPr>
                <w:rFonts w:ascii="Times New Roman" w:hAnsi="Times New Roman" w:cs="Times New Roman"/>
                <w:sz w:val="24"/>
                <w:szCs w:val="24"/>
              </w:rPr>
              <w:t>ПК</w:t>
            </w:r>
            <w:r w:rsidR="00C93627" w:rsidRPr="00F72ECE">
              <w:rPr>
                <w:rFonts w:ascii="Times New Roman" w:hAnsi="Times New Roman" w:cs="Times New Roman"/>
                <w:sz w:val="24"/>
                <w:szCs w:val="24"/>
              </w:rPr>
              <w:t xml:space="preserve"> </w:t>
            </w:r>
            <w:r w:rsidRPr="00F72ECE">
              <w:rPr>
                <w:rFonts w:ascii="Times New Roman" w:hAnsi="Times New Roman" w:cs="Times New Roman"/>
                <w:sz w:val="24"/>
                <w:szCs w:val="24"/>
              </w:rPr>
              <w:t>1</w:t>
            </w:r>
          </w:p>
        </w:tc>
      </w:tr>
      <w:tr w:rsidR="00BC5E95" w:rsidRPr="00F72ECE" w:rsidTr="009324C4">
        <w:tc>
          <w:tcPr>
            <w:tcW w:w="3171" w:type="dxa"/>
          </w:tcPr>
          <w:p w:rsidR="00BC5E95" w:rsidRPr="00F72ECE" w:rsidRDefault="00BC5E95" w:rsidP="00373DEF">
            <w:pPr>
              <w:pStyle w:val="20"/>
              <w:shd w:val="clear" w:color="auto" w:fill="auto"/>
              <w:tabs>
                <w:tab w:val="left" w:pos="2279"/>
              </w:tabs>
              <w:spacing w:line="240" w:lineRule="auto"/>
              <w:jc w:val="both"/>
              <w:rPr>
                <w:sz w:val="24"/>
                <w:szCs w:val="24"/>
              </w:rPr>
            </w:pPr>
          </w:p>
        </w:tc>
        <w:tc>
          <w:tcPr>
            <w:tcW w:w="7777" w:type="dxa"/>
          </w:tcPr>
          <w:p w:rsidR="00BC5E95" w:rsidRPr="00F72ECE" w:rsidRDefault="00BC5E95" w:rsidP="00BC5E95">
            <w:pPr>
              <w:tabs>
                <w:tab w:val="center" w:pos="8817"/>
              </w:tabs>
              <w:rPr>
                <w:sz w:val="24"/>
                <w:szCs w:val="24"/>
              </w:rPr>
            </w:pPr>
            <w:r w:rsidRPr="00F72ECE">
              <w:rPr>
                <w:b/>
              </w:rPr>
              <w:t>Практические занятия № 21</w:t>
            </w:r>
            <w:r w:rsidRPr="00F72ECE">
              <w:t xml:space="preserve">  </w:t>
            </w:r>
            <w:r w:rsidRPr="00F72ECE">
              <w:rPr>
                <w:sz w:val="24"/>
                <w:szCs w:val="24"/>
              </w:rPr>
              <w:t xml:space="preserve">Человек в стремительно меняющемся мире: культура и </w:t>
            </w:r>
            <w:r w:rsidRPr="00F72ECE">
              <w:rPr>
                <w:sz w:val="24"/>
                <w:szCs w:val="24"/>
              </w:rPr>
              <w:tab/>
              <w:t xml:space="preserve">65 </w:t>
            </w:r>
          </w:p>
          <w:p w:rsidR="00BC5E95" w:rsidRPr="00F72ECE" w:rsidRDefault="00BC5E95" w:rsidP="00BC5E95">
            <w:pPr>
              <w:rPr>
                <w:sz w:val="24"/>
                <w:szCs w:val="24"/>
              </w:rPr>
            </w:pPr>
            <w:r w:rsidRPr="00F72ECE">
              <w:rPr>
                <w:sz w:val="24"/>
                <w:szCs w:val="24"/>
              </w:rPr>
              <w:t xml:space="preserve">научно-технический прогресс. </w:t>
            </w:r>
          </w:p>
        </w:tc>
        <w:tc>
          <w:tcPr>
            <w:tcW w:w="1431" w:type="dxa"/>
          </w:tcPr>
          <w:p w:rsidR="00BC5E95" w:rsidRPr="00F72ECE" w:rsidRDefault="00BC5E95"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BC5E95" w:rsidRPr="00F72ECE" w:rsidRDefault="00BC5E95" w:rsidP="0058392E">
            <w:pPr>
              <w:pStyle w:val="a6"/>
              <w:ind w:right="-113"/>
              <w:rPr>
                <w:rFonts w:ascii="Times New Roman" w:hAnsi="Times New Roman" w:cs="Times New Roman"/>
                <w:sz w:val="24"/>
                <w:szCs w:val="24"/>
              </w:rPr>
            </w:pPr>
          </w:p>
        </w:tc>
      </w:tr>
      <w:tr w:rsidR="00BC5E95" w:rsidRPr="00F72ECE" w:rsidTr="009324C4">
        <w:tc>
          <w:tcPr>
            <w:tcW w:w="3171" w:type="dxa"/>
          </w:tcPr>
          <w:p w:rsidR="00BC5E95" w:rsidRPr="00F72ECE" w:rsidRDefault="00BC5E95" w:rsidP="00373DEF">
            <w:pPr>
              <w:pStyle w:val="20"/>
              <w:shd w:val="clear" w:color="auto" w:fill="auto"/>
              <w:tabs>
                <w:tab w:val="left" w:pos="2279"/>
              </w:tabs>
              <w:spacing w:line="240" w:lineRule="auto"/>
              <w:jc w:val="both"/>
              <w:rPr>
                <w:sz w:val="24"/>
                <w:szCs w:val="24"/>
              </w:rPr>
            </w:pPr>
          </w:p>
        </w:tc>
        <w:tc>
          <w:tcPr>
            <w:tcW w:w="7777" w:type="dxa"/>
          </w:tcPr>
          <w:p w:rsidR="00BC5E95" w:rsidRPr="00F72ECE" w:rsidRDefault="00BC5E95" w:rsidP="00BC5E95">
            <w:pPr>
              <w:tabs>
                <w:tab w:val="center" w:pos="8818"/>
              </w:tabs>
              <w:rPr>
                <w:sz w:val="24"/>
                <w:szCs w:val="24"/>
              </w:rPr>
            </w:pPr>
            <w:r w:rsidRPr="00F72ECE">
              <w:rPr>
                <w:b/>
              </w:rPr>
              <w:t>Практические занятия № 22</w:t>
            </w:r>
            <w:r w:rsidRPr="00F72ECE">
              <w:t xml:space="preserve">  </w:t>
            </w:r>
            <w:r w:rsidRPr="00F72ECE">
              <w:rPr>
                <w:sz w:val="24"/>
                <w:szCs w:val="24"/>
              </w:rPr>
              <w:t xml:space="preserve">Становление новой политической системы России в </w:t>
            </w:r>
            <w:r w:rsidRPr="00F72ECE">
              <w:rPr>
                <w:sz w:val="24"/>
                <w:szCs w:val="24"/>
              </w:rPr>
              <w:tab/>
              <w:t xml:space="preserve"> 68 </w:t>
            </w:r>
          </w:p>
          <w:p w:rsidR="00BC5E95" w:rsidRPr="00F72ECE" w:rsidRDefault="00BC5E95" w:rsidP="00BC5E95">
            <w:pPr>
              <w:rPr>
                <w:sz w:val="24"/>
                <w:szCs w:val="24"/>
              </w:rPr>
            </w:pPr>
            <w:r w:rsidRPr="00F72ECE">
              <w:rPr>
                <w:sz w:val="24"/>
                <w:szCs w:val="24"/>
              </w:rPr>
              <w:t xml:space="preserve">начале XXI </w:t>
            </w:r>
            <w:proofErr w:type="gramStart"/>
            <w:r w:rsidRPr="00F72ECE">
              <w:rPr>
                <w:sz w:val="24"/>
                <w:szCs w:val="24"/>
              </w:rPr>
              <w:t>в</w:t>
            </w:r>
            <w:proofErr w:type="gramEnd"/>
            <w:r w:rsidRPr="00F72ECE">
              <w:rPr>
                <w:sz w:val="24"/>
                <w:szCs w:val="24"/>
              </w:rPr>
              <w:t xml:space="preserve">. </w:t>
            </w:r>
          </w:p>
        </w:tc>
        <w:tc>
          <w:tcPr>
            <w:tcW w:w="1431" w:type="dxa"/>
          </w:tcPr>
          <w:p w:rsidR="00BC5E95" w:rsidRPr="00F72ECE" w:rsidRDefault="00BC5E95"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BC5E95" w:rsidRPr="00F72ECE" w:rsidRDefault="00BC5E95" w:rsidP="0058392E">
            <w:pPr>
              <w:pStyle w:val="a6"/>
              <w:ind w:right="-113"/>
              <w:rPr>
                <w:rFonts w:ascii="Times New Roman" w:hAnsi="Times New Roman" w:cs="Times New Roman"/>
                <w:sz w:val="24"/>
                <w:szCs w:val="24"/>
              </w:rPr>
            </w:pPr>
          </w:p>
        </w:tc>
      </w:tr>
      <w:tr w:rsidR="00E66C0E" w:rsidRPr="00F72ECE" w:rsidTr="00E66C0E">
        <w:trPr>
          <w:trHeight w:val="280"/>
        </w:trPr>
        <w:tc>
          <w:tcPr>
            <w:tcW w:w="3171" w:type="dxa"/>
            <w:vMerge w:val="restart"/>
          </w:tcPr>
          <w:p w:rsidR="006A1A46" w:rsidRPr="00F72ECE" w:rsidRDefault="00E66C0E" w:rsidP="00373DEF">
            <w:pPr>
              <w:pStyle w:val="a6"/>
              <w:rPr>
                <w:rFonts w:ascii="Times New Roman" w:hAnsi="Times New Roman" w:cs="Times New Roman"/>
                <w:sz w:val="24"/>
                <w:szCs w:val="24"/>
              </w:rPr>
            </w:pPr>
            <w:r w:rsidRPr="00F72ECE">
              <w:rPr>
                <w:rFonts w:ascii="Times New Roman" w:hAnsi="Times New Roman" w:cs="Times New Roman"/>
                <w:sz w:val="24"/>
                <w:szCs w:val="24"/>
              </w:rPr>
              <w:t xml:space="preserve">Тема 4.9 </w:t>
            </w:r>
          </w:p>
          <w:p w:rsidR="00E66C0E" w:rsidRPr="00F72ECE" w:rsidRDefault="00E66C0E" w:rsidP="00373DEF">
            <w:pPr>
              <w:pStyle w:val="a6"/>
              <w:rPr>
                <w:rFonts w:ascii="Times New Roman" w:hAnsi="Times New Roman" w:cs="Times New Roman"/>
                <w:sz w:val="24"/>
                <w:szCs w:val="24"/>
              </w:rPr>
            </w:pPr>
            <w:r w:rsidRPr="00F72ECE">
              <w:rPr>
                <w:rFonts w:ascii="Times New Roman" w:hAnsi="Times New Roman" w:cs="Times New Roman"/>
                <w:sz w:val="24"/>
                <w:szCs w:val="24"/>
              </w:rPr>
              <w:t xml:space="preserve">Наш край в 1992-2022 </w:t>
            </w:r>
            <w:proofErr w:type="spellStart"/>
            <w:proofErr w:type="gramStart"/>
            <w:r w:rsidRPr="00F72ECE">
              <w:rPr>
                <w:rFonts w:ascii="Times New Roman" w:hAnsi="Times New Roman" w:cs="Times New Roman"/>
                <w:sz w:val="24"/>
                <w:szCs w:val="24"/>
              </w:rPr>
              <w:t>гг</w:t>
            </w:r>
            <w:proofErr w:type="spellEnd"/>
            <w:proofErr w:type="gramEnd"/>
          </w:p>
        </w:tc>
        <w:tc>
          <w:tcPr>
            <w:tcW w:w="7777" w:type="dxa"/>
          </w:tcPr>
          <w:p w:rsidR="00E66C0E" w:rsidRPr="00F72ECE" w:rsidRDefault="00E66C0E" w:rsidP="00BC5E95">
            <w:pPr>
              <w:pStyle w:val="a6"/>
              <w:rPr>
                <w:rFonts w:ascii="Times New Roman" w:hAnsi="Times New Roman" w:cs="Times New Roman"/>
                <w:sz w:val="24"/>
                <w:szCs w:val="24"/>
              </w:rPr>
            </w:pPr>
            <w:r w:rsidRPr="00F72ECE">
              <w:rPr>
                <w:rFonts w:ascii="Times New Roman" w:hAnsi="Times New Roman" w:cs="Times New Roman"/>
                <w:b/>
                <w:sz w:val="24"/>
                <w:szCs w:val="24"/>
              </w:rPr>
              <w:t>Содержание учебного материала</w:t>
            </w:r>
          </w:p>
        </w:tc>
        <w:tc>
          <w:tcPr>
            <w:tcW w:w="1431" w:type="dxa"/>
          </w:tcPr>
          <w:p w:rsidR="00E66C0E" w:rsidRPr="00F72ECE" w:rsidRDefault="00E66C0E"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val="restart"/>
          </w:tcPr>
          <w:p w:rsidR="00E66C0E" w:rsidRPr="00F72ECE" w:rsidRDefault="00E66C0E" w:rsidP="00C93627">
            <w:pPr>
              <w:pStyle w:val="a6"/>
              <w:ind w:right="-113"/>
              <w:rPr>
                <w:rFonts w:ascii="Times New Roman" w:hAnsi="Times New Roman" w:cs="Times New Roman"/>
                <w:sz w:val="24"/>
                <w:szCs w:val="24"/>
              </w:rPr>
            </w:pPr>
            <w:r w:rsidRPr="00F72ECE">
              <w:rPr>
                <w:rFonts w:ascii="Times New Roman" w:hAnsi="Times New Roman" w:cs="Times New Roman"/>
                <w:sz w:val="24"/>
                <w:szCs w:val="24"/>
              </w:rPr>
              <w:t>ОК.02, ОК.04, ОК.05, ОК.06</w:t>
            </w:r>
          </w:p>
        </w:tc>
      </w:tr>
      <w:tr w:rsidR="00E66C0E" w:rsidRPr="00F72ECE" w:rsidTr="009324C4">
        <w:trPr>
          <w:trHeight w:val="270"/>
        </w:trPr>
        <w:tc>
          <w:tcPr>
            <w:tcW w:w="3171" w:type="dxa"/>
            <w:vMerge/>
          </w:tcPr>
          <w:p w:rsidR="00E66C0E" w:rsidRPr="00F72ECE" w:rsidRDefault="00E66C0E" w:rsidP="00373DEF">
            <w:pPr>
              <w:pStyle w:val="a6"/>
              <w:rPr>
                <w:rFonts w:ascii="Times New Roman" w:hAnsi="Times New Roman" w:cs="Times New Roman"/>
                <w:sz w:val="24"/>
                <w:szCs w:val="24"/>
              </w:rPr>
            </w:pPr>
          </w:p>
        </w:tc>
        <w:tc>
          <w:tcPr>
            <w:tcW w:w="7777" w:type="dxa"/>
          </w:tcPr>
          <w:p w:rsidR="00E66C0E" w:rsidRPr="00F72ECE" w:rsidRDefault="00E66C0E" w:rsidP="00BC5E95">
            <w:pPr>
              <w:pStyle w:val="a6"/>
              <w:rPr>
                <w:rFonts w:ascii="Times New Roman" w:hAnsi="Times New Roman" w:cs="Times New Roman"/>
                <w:b/>
                <w:sz w:val="24"/>
                <w:szCs w:val="24"/>
              </w:rPr>
            </w:pPr>
            <w:r w:rsidRPr="00F72ECE">
              <w:rPr>
                <w:rFonts w:ascii="Times New Roman" w:hAnsi="Times New Roman" w:cs="Times New Roman"/>
                <w:sz w:val="24"/>
                <w:szCs w:val="24"/>
              </w:rPr>
              <w:t xml:space="preserve">Наш край в 1992-2022 </w:t>
            </w:r>
            <w:proofErr w:type="spellStart"/>
            <w:proofErr w:type="gramStart"/>
            <w:r w:rsidRPr="00F72ECE">
              <w:rPr>
                <w:rFonts w:ascii="Times New Roman" w:hAnsi="Times New Roman" w:cs="Times New Roman"/>
                <w:sz w:val="24"/>
                <w:szCs w:val="24"/>
              </w:rPr>
              <w:t>гг</w:t>
            </w:r>
            <w:proofErr w:type="spellEnd"/>
            <w:proofErr w:type="gramEnd"/>
          </w:p>
        </w:tc>
        <w:tc>
          <w:tcPr>
            <w:tcW w:w="1431" w:type="dxa"/>
          </w:tcPr>
          <w:p w:rsidR="00E66C0E" w:rsidRPr="00F72ECE" w:rsidRDefault="001B11BE"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vMerge/>
          </w:tcPr>
          <w:p w:rsidR="00E66C0E" w:rsidRPr="00F72ECE" w:rsidRDefault="00E66C0E" w:rsidP="0058392E">
            <w:pPr>
              <w:pStyle w:val="a6"/>
              <w:ind w:right="-113"/>
              <w:rPr>
                <w:rFonts w:ascii="Times New Roman" w:hAnsi="Times New Roman" w:cs="Times New Roman"/>
                <w:sz w:val="24"/>
                <w:szCs w:val="24"/>
              </w:rPr>
            </w:pPr>
          </w:p>
        </w:tc>
      </w:tr>
      <w:tr w:rsidR="00BC5E95" w:rsidRPr="00F72ECE" w:rsidTr="009324C4">
        <w:tc>
          <w:tcPr>
            <w:tcW w:w="3171" w:type="dxa"/>
          </w:tcPr>
          <w:p w:rsidR="00BC5E95" w:rsidRPr="00F72ECE" w:rsidRDefault="00BC5E95" w:rsidP="00373DEF">
            <w:pPr>
              <w:pStyle w:val="a6"/>
              <w:rPr>
                <w:rFonts w:ascii="Times New Roman" w:hAnsi="Times New Roman" w:cs="Times New Roman"/>
                <w:sz w:val="24"/>
                <w:szCs w:val="24"/>
              </w:rPr>
            </w:pPr>
          </w:p>
        </w:tc>
        <w:tc>
          <w:tcPr>
            <w:tcW w:w="7777" w:type="dxa"/>
          </w:tcPr>
          <w:p w:rsidR="00BC5E95" w:rsidRPr="00F72ECE" w:rsidRDefault="00BC5E95" w:rsidP="00BC5E95">
            <w:pPr>
              <w:pStyle w:val="a6"/>
              <w:rPr>
                <w:rFonts w:ascii="Times New Roman" w:hAnsi="Times New Roman" w:cs="Times New Roman"/>
                <w:sz w:val="24"/>
                <w:szCs w:val="24"/>
              </w:rPr>
            </w:pPr>
            <w:r w:rsidRPr="00F72ECE">
              <w:rPr>
                <w:rFonts w:ascii="Times New Roman" w:eastAsia="Franklin Gothic Book" w:hAnsi="Times New Roman" w:cs="Times New Roman"/>
                <w:b/>
                <w:sz w:val="24"/>
                <w:szCs w:val="24"/>
              </w:rPr>
              <w:t>Практическ</w:t>
            </w:r>
            <w:r w:rsidRPr="00F72ECE">
              <w:rPr>
                <w:rFonts w:ascii="Times New Roman" w:hAnsi="Times New Roman" w:cs="Times New Roman"/>
                <w:b/>
                <w:sz w:val="24"/>
                <w:szCs w:val="24"/>
              </w:rPr>
              <w:t>ие</w:t>
            </w:r>
            <w:r w:rsidRPr="00F72ECE">
              <w:rPr>
                <w:rFonts w:ascii="Times New Roman" w:eastAsia="Franklin Gothic Book" w:hAnsi="Times New Roman" w:cs="Times New Roman"/>
                <w:b/>
                <w:sz w:val="24"/>
                <w:szCs w:val="24"/>
              </w:rPr>
              <w:t xml:space="preserve"> з</w:t>
            </w:r>
            <w:r w:rsidRPr="00F72ECE">
              <w:rPr>
                <w:rFonts w:ascii="Times New Roman" w:hAnsi="Times New Roman" w:cs="Times New Roman"/>
                <w:b/>
                <w:sz w:val="24"/>
                <w:szCs w:val="24"/>
              </w:rPr>
              <w:t>анятия №</w:t>
            </w:r>
            <w:r w:rsidRPr="00F72ECE">
              <w:rPr>
                <w:rFonts w:ascii="Times New Roman" w:eastAsia="Franklin Gothic Book" w:hAnsi="Times New Roman" w:cs="Times New Roman"/>
                <w:b/>
                <w:sz w:val="24"/>
                <w:szCs w:val="24"/>
              </w:rPr>
              <w:t xml:space="preserve"> </w:t>
            </w:r>
            <w:r w:rsidRPr="00F72ECE">
              <w:rPr>
                <w:rFonts w:ascii="Times New Roman" w:hAnsi="Times New Roman" w:cs="Times New Roman"/>
                <w:b/>
                <w:sz w:val="24"/>
                <w:szCs w:val="24"/>
              </w:rPr>
              <w:t>23</w:t>
            </w:r>
            <w:r w:rsidRPr="00F72ECE">
              <w:rPr>
                <w:rFonts w:ascii="Times New Roman" w:hAnsi="Times New Roman" w:cs="Times New Roman"/>
                <w:sz w:val="24"/>
                <w:szCs w:val="24"/>
              </w:rPr>
              <w:t xml:space="preserve">  </w:t>
            </w:r>
            <w:r w:rsidRPr="00F72ECE">
              <w:rPr>
                <w:rFonts w:ascii="Times New Roman" w:eastAsia="Franklin Gothic Book" w:hAnsi="Times New Roman" w:cs="Times New Roman"/>
                <w:sz w:val="24"/>
                <w:szCs w:val="24"/>
              </w:rPr>
              <w:t xml:space="preserve">Россия в современном мире.  </w:t>
            </w:r>
          </w:p>
        </w:tc>
        <w:tc>
          <w:tcPr>
            <w:tcW w:w="1431" w:type="dxa"/>
          </w:tcPr>
          <w:p w:rsidR="00BC5E95" w:rsidRPr="00F72ECE" w:rsidRDefault="00BC5E95" w:rsidP="00373DEF">
            <w:pPr>
              <w:pStyle w:val="a6"/>
              <w:jc w:val="center"/>
              <w:rPr>
                <w:rFonts w:ascii="Times New Roman" w:hAnsi="Times New Roman" w:cs="Times New Roman"/>
                <w:sz w:val="24"/>
                <w:szCs w:val="24"/>
              </w:rPr>
            </w:pPr>
            <w:r w:rsidRPr="00F72ECE">
              <w:rPr>
                <w:rFonts w:ascii="Times New Roman" w:hAnsi="Times New Roman" w:cs="Times New Roman"/>
                <w:sz w:val="24"/>
                <w:szCs w:val="24"/>
              </w:rPr>
              <w:t>2</w:t>
            </w:r>
          </w:p>
        </w:tc>
        <w:tc>
          <w:tcPr>
            <w:tcW w:w="2755" w:type="dxa"/>
          </w:tcPr>
          <w:p w:rsidR="00BC5E95" w:rsidRPr="00F72ECE" w:rsidRDefault="00BC5E95" w:rsidP="0058392E">
            <w:pPr>
              <w:pStyle w:val="a6"/>
              <w:ind w:right="-113"/>
              <w:rPr>
                <w:rFonts w:ascii="Times New Roman" w:hAnsi="Times New Roman" w:cs="Times New Roman"/>
                <w:sz w:val="24"/>
                <w:szCs w:val="24"/>
              </w:rPr>
            </w:pPr>
          </w:p>
        </w:tc>
      </w:tr>
      <w:tr w:rsidR="00552724" w:rsidRPr="00F72ECE" w:rsidTr="009324C4">
        <w:tc>
          <w:tcPr>
            <w:tcW w:w="3171" w:type="dxa"/>
          </w:tcPr>
          <w:p w:rsidR="00386D80" w:rsidRPr="00F72ECE" w:rsidRDefault="00386D80" w:rsidP="0058392E">
            <w:pPr>
              <w:pStyle w:val="a6"/>
              <w:rPr>
                <w:rFonts w:ascii="Times New Roman" w:hAnsi="Times New Roman" w:cs="Times New Roman"/>
                <w:b/>
                <w:sz w:val="24"/>
                <w:szCs w:val="24"/>
              </w:rPr>
            </w:pPr>
          </w:p>
        </w:tc>
        <w:tc>
          <w:tcPr>
            <w:tcW w:w="7777" w:type="dxa"/>
          </w:tcPr>
          <w:p w:rsidR="00386D80" w:rsidRPr="00F72ECE" w:rsidRDefault="0036410F" w:rsidP="0058392E">
            <w:pPr>
              <w:pStyle w:val="a6"/>
              <w:rPr>
                <w:rFonts w:ascii="Times New Roman" w:hAnsi="Times New Roman" w:cs="Times New Roman"/>
                <w:b/>
                <w:sz w:val="24"/>
                <w:szCs w:val="24"/>
              </w:rPr>
            </w:pPr>
            <w:r w:rsidRPr="00F72ECE">
              <w:rPr>
                <w:rFonts w:ascii="Times New Roman" w:hAnsi="Times New Roman" w:cs="Times New Roman"/>
                <w:b/>
                <w:sz w:val="24"/>
                <w:szCs w:val="24"/>
              </w:rPr>
              <w:t>Всего часов</w:t>
            </w:r>
          </w:p>
        </w:tc>
        <w:tc>
          <w:tcPr>
            <w:tcW w:w="1431" w:type="dxa"/>
          </w:tcPr>
          <w:p w:rsidR="00386D80" w:rsidRPr="00F72ECE" w:rsidRDefault="006721EC" w:rsidP="006721EC">
            <w:pPr>
              <w:pStyle w:val="a6"/>
              <w:jc w:val="center"/>
              <w:rPr>
                <w:rFonts w:ascii="Times New Roman" w:hAnsi="Times New Roman" w:cs="Times New Roman"/>
                <w:b/>
                <w:sz w:val="24"/>
                <w:szCs w:val="24"/>
              </w:rPr>
            </w:pPr>
            <w:r w:rsidRPr="00F72ECE">
              <w:rPr>
                <w:rFonts w:ascii="Times New Roman" w:hAnsi="Times New Roman" w:cs="Times New Roman"/>
                <w:b/>
                <w:sz w:val="24"/>
                <w:szCs w:val="24"/>
              </w:rPr>
              <w:t>136</w:t>
            </w:r>
          </w:p>
        </w:tc>
        <w:tc>
          <w:tcPr>
            <w:tcW w:w="2755" w:type="dxa"/>
          </w:tcPr>
          <w:p w:rsidR="00386D80" w:rsidRPr="00F72ECE" w:rsidRDefault="00386D80" w:rsidP="0058392E">
            <w:pPr>
              <w:pStyle w:val="a6"/>
              <w:ind w:right="-113"/>
              <w:rPr>
                <w:rFonts w:ascii="Times New Roman" w:hAnsi="Times New Roman" w:cs="Times New Roman"/>
                <w:b/>
                <w:sz w:val="24"/>
                <w:szCs w:val="24"/>
              </w:rPr>
            </w:pPr>
          </w:p>
        </w:tc>
      </w:tr>
      <w:tr w:rsidR="00026D73" w:rsidRPr="00F72ECE" w:rsidTr="009324C4">
        <w:tc>
          <w:tcPr>
            <w:tcW w:w="3171" w:type="dxa"/>
          </w:tcPr>
          <w:p w:rsidR="00026D73" w:rsidRPr="00F72ECE" w:rsidRDefault="00026D73" w:rsidP="0058392E">
            <w:pPr>
              <w:pStyle w:val="a6"/>
              <w:rPr>
                <w:rFonts w:ascii="Times New Roman" w:hAnsi="Times New Roman" w:cs="Times New Roman"/>
                <w:b/>
                <w:sz w:val="24"/>
                <w:szCs w:val="24"/>
              </w:rPr>
            </w:pPr>
          </w:p>
        </w:tc>
        <w:tc>
          <w:tcPr>
            <w:tcW w:w="7777" w:type="dxa"/>
          </w:tcPr>
          <w:p w:rsidR="00026D73" w:rsidRPr="00F72ECE" w:rsidRDefault="00026D73" w:rsidP="0058392E">
            <w:pPr>
              <w:pStyle w:val="a6"/>
              <w:rPr>
                <w:rFonts w:ascii="Times New Roman" w:hAnsi="Times New Roman" w:cs="Times New Roman"/>
                <w:b/>
                <w:sz w:val="24"/>
                <w:szCs w:val="24"/>
              </w:rPr>
            </w:pPr>
            <w:r w:rsidRPr="00F72ECE">
              <w:rPr>
                <w:rFonts w:ascii="Times New Roman" w:hAnsi="Times New Roman" w:cs="Times New Roman"/>
                <w:b/>
                <w:sz w:val="24"/>
                <w:szCs w:val="24"/>
              </w:rPr>
              <w:t>теоретическое обучение</w:t>
            </w:r>
          </w:p>
        </w:tc>
        <w:tc>
          <w:tcPr>
            <w:tcW w:w="1431" w:type="dxa"/>
          </w:tcPr>
          <w:p w:rsidR="00026D73" w:rsidRPr="00F72ECE" w:rsidRDefault="00026D73" w:rsidP="0058392E">
            <w:pPr>
              <w:pStyle w:val="a6"/>
              <w:jc w:val="center"/>
              <w:rPr>
                <w:rFonts w:ascii="Times New Roman" w:hAnsi="Times New Roman" w:cs="Times New Roman"/>
                <w:b/>
                <w:sz w:val="24"/>
                <w:szCs w:val="24"/>
              </w:rPr>
            </w:pPr>
            <w:r w:rsidRPr="00F72ECE">
              <w:rPr>
                <w:rFonts w:ascii="Times New Roman" w:hAnsi="Times New Roman" w:cs="Times New Roman"/>
                <w:b/>
                <w:sz w:val="24"/>
                <w:szCs w:val="24"/>
              </w:rPr>
              <w:t>78</w:t>
            </w:r>
          </w:p>
        </w:tc>
        <w:tc>
          <w:tcPr>
            <w:tcW w:w="2755" w:type="dxa"/>
          </w:tcPr>
          <w:p w:rsidR="00026D73" w:rsidRPr="00F72ECE" w:rsidRDefault="00026D73" w:rsidP="0058392E">
            <w:pPr>
              <w:pStyle w:val="a6"/>
              <w:ind w:right="-113"/>
              <w:rPr>
                <w:rFonts w:ascii="Times New Roman" w:hAnsi="Times New Roman" w:cs="Times New Roman"/>
                <w:b/>
                <w:sz w:val="24"/>
                <w:szCs w:val="24"/>
              </w:rPr>
            </w:pPr>
          </w:p>
        </w:tc>
      </w:tr>
      <w:tr w:rsidR="00552724" w:rsidRPr="00F72ECE" w:rsidTr="009324C4">
        <w:tc>
          <w:tcPr>
            <w:tcW w:w="3171" w:type="dxa"/>
          </w:tcPr>
          <w:p w:rsidR="0036410F" w:rsidRPr="00F72ECE" w:rsidRDefault="0036410F" w:rsidP="0058392E">
            <w:pPr>
              <w:pStyle w:val="a6"/>
              <w:rPr>
                <w:rFonts w:ascii="Times New Roman" w:hAnsi="Times New Roman" w:cs="Times New Roman"/>
                <w:b/>
                <w:sz w:val="24"/>
                <w:szCs w:val="24"/>
              </w:rPr>
            </w:pPr>
          </w:p>
        </w:tc>
        <w:tc>
          <w:tcPr>
            <w:tcW w:w="7777" w:type="dxa"/>
          </w:tcPr>
          <w:p w:rsidR="0036410F" w:rsidRPr="00F72ECE" w:rsidRDefault="0036410F" w:rsidP="0058392E">
            <w:pPr>
              <w:pStyle w:val="a6"/>
              <w:rPr>
                <w:rFonts w:ascii="Times New Roman" w:hAnsi="Times New Roman" w:cs="Times New Roman"/>
                <w:b/>
                <w:sz w:val="24"/>
                <w:szCs w:val="24"/>
              </w:rPr>
            </w:pPr>
            <w:r w:rsidRPr="00F72ECE">
              <w:rPr>
                <w:rFonts w:ascii="Times New Roman" w:hAnsi="Times New Roman" w:cs="Times New Roman"/>
                <w:b/>
                <w:sz w:val="24"/>
                <w:szCs w:val="24"/>
              </w:rPr>
              <w:t>в том числе</w:t>
            </w:r>
            <w:r w:rsidR="003E4002" w:rsidRPr="00F72ECE">
              <w:rPr>
                <w:rFonts w:ascii="Times New Roman" w:hAnsi="Times New Roman" w:cs="Times New Roman"/>
                <w:b/>
                <w:sz w:val="24"/>
                <w:szCs w:val="24"/>
              </w:rPr>
              <w:t>:</w:t>
            </w:r>
            <w:r w:rsidR="00EF434E" w:rsidRPr="00F72ECE">
              <w:rPr>
                <w:rFonts w:ascii="Times New Roman" w:hAnsi="Times New Roman" w:cs="Times New Roman"/>
                <w:b/>
                <w:sz w:val="24"/>
                <w:szCs w:val="24"/>
              </w:rPr>
              <w:t xml:space="preserve"> </w:t>
            </w:r>
            <w:r w:rsidRPr="00F72ECE">
              <w:rPr>
                <w:rFonts w:ascii="Times New Roman" w:hAnsi="Times New Roman" w:cs="Times New Roman"/>
                <w:b/>
                <w:sz w:val="24"/>
                <w:szCs w:val="24"/>
              </w:rPr>
              <w:t>практических занятий</w:t>
            </w:r>
          </w:p>
        </w:tc>
        <w:tc>
          <w:tcPr>
            <w:tcW w:w="1431" w:type="dxa"/>
          </w:tcPr>
          <w:p w:rsidR="0036410F" w:rsidRPr="00F72ECE" w:rsidRDefault="006721EC" w:rsidP="0058392E">
            <w:pPr>
              <w:pStyle w:val="a6"/>
              <w:jc w:val="center"/>
              <w:rPr>
                <w:rFonts w:ascii="Times New Roman" w:hAnsi="Times New Roman" w:cs="Times New Roman"/>
                <w:b/>
                <w:sz w:val="24"/>
                <w:szCs w:val="24"/>
              </w:rPr>
            </w:pPr>
            <w:r w:rsidRPr="00F72ECE">
              <w:rPr>
                <w:rFonts w:ascii="Times New Roman" w:hAnsi="Times New Roman" w:cs="Times New Roman"/>
                <w:b/>
                <w:sz w:val="24"/>
                <w:szCs w:val="24"/>
              </w:rPr>
              <w:t>46</w:t>
            </w:r>
          </w:p>
        </w:tc>
        <w:tc>
          <w:tcPr>
            <w:tcW w:w="2755" w:type="dxa"/>
          </w:tcPr>
          <w:p w:rsidR="0036410F" w:rsidRPr="00F72ECE" w:rsidRDefault="0036410F" w:rsidP="0058392E">
            <w:pPr>
              <w:pStyle w:val="a6"/>
              <w:ind w:right="-113"/>
              <w:rPr>
                <w:rFonts w:ascii="Times New Roman" w:hAnsi="Times New Roman" w:cs="Times New Roman"/>
                <w:b/>
                <w:sz w:val="24"/>
                <w:szCs w:val="24"/>
              </w:rPr>
            </w:pPr>
          </w:p>
        </w:tc>
      </w:tr>
      <w:tr w:rsidR="00552724" w:rsidRPr="00F72ECE" w:rsidTr="009324C4">
        <w:tc>
          <w:tcPr>
            <w:tcW w:w="3171" w:type="dxa"/>
          </w:tcPr>
          <w:p w:rsidR="003E4002" w:rsidRPr="00F72ECE" w:rsidRDefault="003E4002" w:rsidP="0058392E">
            <w:pPr>
              <w:pStyle w:val="a6"/>
              <w:rPr>
                <w:rFonts w:ascii="Times New Roman" w:hAnsi="Times New Roman" w:cs="Times New Roman"/>
                <w:b/>
                <w:sz w:val="24"/>
                <w:szCs w:val="24"/>
              </w:rPr>
            </w:pPr>
          </w:p>
        </w:tc>
        <w:tc>
          <w:tcPr>
            <w:tcW w:w="7777" w:type="dxa"/>
          </w:tcPr>
          <w:p w:rsidR="003E4002" w:rsidRPr="00F72ECE" w:rsidRDefault="003E4002" w:rsidP="0058392E">
            <w:pPr>
              <w:pStyle w:val="a6"/>
              <w:rPr>
                <w:rFonts w:ascii="Times New Roman" w:hAnsi="Times New Roman" w:cs="Times New Roman"/>
                <w:b/>
                <w:sz w:val="24"/>
                <w:szCs w:val="24"/>
              </w:rPr>
            </w:pPr>
            <w:r w:rsidRPr="00F72ECE">
              <w:rPr>
                <w:rFonts w:ascii="Times New Roman" w:hAnsi="Times New Roman" w:cs="Times New Roman"/>
                <w:b/>
                <w:sz w:val="24"/>
                <w:szCs w:val="24"/>
              </w:rPr>
              <w:t>профессионально-ориентированного содержания</w:t>
            </w:r>
          </w:p>
        </w:tc>
        <w:tc>
          <w:tcPr>
            <w:tcW w:w="1431" w:type="dxa"/>
          </w:tcPr>
          <w:p w:rsidR="003E4002" w:rsidRPr="00F72ECE" w:rsidRDefault="006721EC" w:rsidP="0058392E">
            <w:pPr>
              <w:pStyle w:val="a6"/>
              <w:jc w:val="center"/>
              <w:rPr>
                <w:rFonts w:ascii="Times New Roman" w:hAnsi="Times New Roman" w:cs="Times New Roman"/>
                <w:b/>
                <w:sz w:val="24"/>
                <w:szCs w:val="24"/>
              </w:rPr>
            </w:pPr>
            <w:r w:rsidRPr="00F72ECE">
              <w:rPr>
                <w:rFonts w:ascii="Times New Roman" w:hAnsi="Times New Roman" w:cs="Times New Roman"/>
                <w:b/>
                <w:sz w:val="24"/>
                <w:szCs w:val="24"/>
              </w:rPr>
              <w:t>10</w:t>
            </w:r>
          </w:p>
        </w:tc>
        <w:tc>
          <w:tcPr>
            <w:tcW w:w="2755" w:type="dxa"/>
          </w:tcPr>
          <w:p w:rsidR="003E4002" w:rsidRPr="00F72ECE" w:rsidRDefault="003E4002" w:rsidP="0058392E">
            <w:pPr>
              <w:pStyle w:val="a6"/>
              <w:ind w:right="-113"/>
              <w:rPr>
                <w:rFonts w:ascii="Times New Roman" w:hAnsi="Times New Roman" w:cs="Times New Roman"/>
                <w:b/>
                <w:sz w:val="24"/>
                <w:szCs w:val="24"/>
              </w:rPr>
            </w:pPr>
          </w:p>
        </w:tc>
      </w:tr>
      <w:tr w:rsidR="00026D73" w:rsidRPr="00F72ECE" w:rsidTr="009324C4">
        <w:tc>
          <w:tcPr>
            <w:tcW w:w="3171" w:type="dxa"/>
          </w:tcPr>
          <w:p w:rsidR="00026D73" w:rsidRPr="00F72ECE" w:rsidRDefault="00026D73" w:rsidP="0058392E">
            <w:pPr>
              <w:pStyle w:val="a6"/>
              <w:rPr>
                <w:rFonts w:ascii="Times New Roman" w:hAnsi="Times New Roman" w:cs="Times New Roman"/>
                <w:b/>
                <w:sz w:val="24"/>
                <w:szCs w:val="24"/>
              </w:rPr>
            </w:pPr>
          </w:p>
        </w:tc>
        <w:tc>
          <w:tcPr>
            <w:tcW w:w="7777" w:type="dxa"/>
          </w:tcPr>
          <w:p w:rsidR="00026D73" w:rsidRPr="00F72ECE" w:rsidRDefault="00026D73" w:rsidP="00026D73">
            <w:pPr>
              <w:pStyle w:val="a6"/>
              <w:rPr>
                <w:rFonts w:ascii="Times New Roman" w:hAnsi="Times New Roman" w:cs="Times New Roman"/>
                <w:b/>
                <w:sz w:val="24"/>
                <w:szCs w:val="24"/>
              </w:rPr>
            </w:pPr>
            <w:r w:rsidRPr="00F72ECE">
              <w:rPr>
                <w:rFonts w:ascii="Times New Roman" w:hAnsi="Times New Roman" w:cs="Times New Roman"/>
                <w:b/>
                <w:sz w:val="24"/>
                <w:szCs w:val="24"/>
              </w:rPr>
              <w:t>Промежуточная аттестация (дифференцированный зачет)</w:t>
            </w:r>
          </w:p>
        </w:tc>
        <w:tc>
          <w:tcPr>
            <w:tcW w:w="1431" w:type="dxa"/>
          </w:tcPr>
          <w:p w:rsidR="00026D73" w:rsidRPr="00F72ECE" w:rsidRDefault="00026D73" w:rsidP="0058392E">
            <w:pPr>
              <w:pStyle w:val="a6"/>
              <w:jc w:val="center"/>
              <w:rPr>
                <w:rFonts w:ascii="Times New Roman" w:hAnsi="Times New Roman" w:cs="Times New Roman"/>
                <w:b/>
                <w:sz w:val="24"/>
                <w:szCs w:val="24"/>
              </w:rPr>
            </w:pPr>
            <w:r w:rsidRPr="00F72ECE">
              <w:rPr>
                <w:rFonts w:ascii="Times New Roman" w:hAnsi="Times New Roman" w:cs="Times New Roman"/>
                <w:b/>
                <w:sz w:val="24"/>
                <w:szCs w:val="24"/>
              </w:rPr>
              <w:t>2</w:t>
            </w:r>
          </w:p>
        </w:tc>
        <w:tc>
          <w:tcPr>
            <w:tcW w:w="2755" w:type="dxa"/>
          </w:tcPr>
          <w:p w:rsidR="00026D73" w:rsidRPr="00F72ECE" w:rsidRDefault="00026D73" w:rsidP="0058392E">
            <w:pPr>
              <w:pStyle w:val="a6"/>
              <w:ind w:right="-113"/>
              <w:rPr>
                <w:rFonts w:ascii="Times New Roman" w:hAnsi="Times New Roman" w:cs="Times New Roman"/>
                <w:b/>
                <w:sz w:val="24"/>
                <w:szCs w:val="24"/>
              </w:rPr>
            </w:pPr>
          </w:p>
        </w:tc>
      </w:tr>
    </w:tbl>
    <w:p w:rsidR="00683603" w:rsidRPr="00F72ECE" w:rsidRDefault="00683603" w:rsidP="007411C4">
      <w:pPr>
        <w:pStyle w:val="a6"/>
        <w:rPr>
          <w:rFonts w:ascii="Times New Roman" w:hAnsi="Times New Roman" w:cs="Times New Roman"/>
          <w:sz w:val="28"/>
          <w:szCs w:val="28"/>
        </w:rPr>
      </w:pPr>
    </w:p>
    <w:p w:rsidR="00683603" w:rsidRPr="00F72ECE" w:rsidRDefault="00386D80" w:rsidP="007411C4">
      <w:pPr>
        <w:pStyle w:val="a6"/>
        <w:rPr>
          <w:rFonts w:ascii="Times New Roman" w:hAnsi="Times New Roman" w:cs="Times New Roman"/>
          <w:sz w:val="28"/>
          <w:szCs w:val="28"/>
        </w:rPr>
      </w:pPr>
      <w:r w:rsidRPr="00F72ECE">
        <w:rPr>
          <w:rFonts w:ascii="Times New Roman" w:hAnsi="Times New Roman" w:cs="Times New Roman"/>
          <w:sz w:val="28"/>
          <w:szCs w:val="28"/>
        </w:rPr>
        <w:t xml:space="preserve">* Профессионально-ориентированные элементы содержания выделены курсивом     </w:t>
      </w:r>
    </w:p>
    <w:p w:rsidR="00683603" w:rsidRPr="00F72ECE" w:rsidRDefault="00386D80" w:rsidP="007411C4">
      <w:pPr>
        <w:pStyle w:val="a6"/>
        <w:rPr>
          <w:rFonts w:ascii="Times New Roman" w:hAnsi="Times New Roman" w:cs="Times New Roman"/>
          <w:i/>
          <w:sz w:val="28"/>
          <w:szCs w:val="28"/>
        </w:rPr>
      </w:pPr>
      <w:r w:rsidRPr="00F72ECE">
        <w:rPr>
          <w:rFonts w:ascii="Times New Roman" w:hAnsi="Times New Roman" w:cs="Times New Roman"/>
          <w:sz w:val="28"/>
          <w:szCs w:val="28"/>
        </w:rPr>
        <w:t xml:space="preserve">** </w:t>
      </w:r>
      <w:r w:rsidR="005A287A" w:rsidRPr="00F72ECE">
        <w:rPr>
          <w:rFonts w:ascii="Times New Roman" w:hAnsi="Times New Roman" w:cs="Times New Roman"/>
          <w:sz w:val="28"/>
          <w:szCs w:val="28"/>
        </w:rPr>
        <w:t xml:space="preserve">В скобках указано количество часов, выделенных на реализацию профессионально-ориентированного содержания </w:t>
      </w:r>
      <w:r w:rsidR="005A287A" w:rsidRPr="00F72ECE">
        <w:rPr>
          <w:rFonts w:ascii="Times New Roman" w:hAnsi="Times New Roman" w:cs="Times New Roman"/>
          <w:i/>
          <w:sz w:val="28"/>
          <w:szCs w:val="28"/>
        </w:rPr>
        <w:t>(теоретические занятия/практические занятия)</w:t>
      </w:r>
    </w:p>
    <w:p w:rsidR="005A287A" w:rsidRPr="00F72ECE" w:rsidRDefault="005A287A" w:rsidP="007411C4">
      <w:pPr>
        <w:pStyle w:val="a6"/>
        <w:rPr>
          <w:rFonts w:ascii="Times New Roman" w:hAnsi="Times New Roman" w:cs="Times New Roman"/>
          <w:i/>
          <w:sz w:val="28"/>
          <w:szCs w:val="28"/>
        </w:rPr>
      </w:pPr>
      <w:r w:rsidRPr="00F72ECE">
        <w:rPr>
          <w:rFonts w:ascii="Times New Roman" w:hAnsi="Times New Roman" w:cs="Times New Roman"/>
          <w:sz w:val="28"/>
          <w:szCs w:val="28"/>
        </w:rPr>
        <w:t>***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Pr="00F72ECE" w:rsidRDefault="00683603" w:rsidP="007411C4">
      <w:pPr>
        <w:pStyle w:val="a6"/>
        <w:rPr>
          <w:rFonts w:ascii="Times New Roman" w:hAnsi="Times New Roman" w:cs="Times New Roman"/>
          <w:sz w:val="28"/>
          <w:szCs w:val="28"/>
        </w:rPr>
      </w:pPr>
    </w:p>
    <w:p w:rsidR="00683603" w:rsidRPr="00F72ECE" w:rsidRDefault="00683603" w:rsidP="007411C4">
      <w:pPr>
        <w:pStyle w:val="a6"/>
        <w:rPr>
          <w:rFonts w:ascii="Times New Roman" w:hAnsi="Times New Roman" w:cs="Times New Roman"/>
          <w:sz w:val="28"/>
          <w:szCs w:val="28"/>
        </w:rPr>
      </w:pPr>
    </w:p>
    <w:p w:rsidR="00683603" w:rsidRPr="00F72ECE" w:rsidRDefault="00683603" w:rsidP="007411C4">
      <w:pPr>
        <w:pStyle w:val="a6"/>
        <w:rPr>
          <w:rFonts w:ascii="Times New Roman" w:hAnsi="Times New Roman" w:cs="Times New Roman"/>
          <w:sz w:val="28"/>
          <w:szCs w:val="28"/>
        </w:rPr>
        <w:sectPr w:rsidR="00683603" w:rsidRPr="00F72ECE" w:rsidSect="00683603">
          <w:pgSz w:w="16838" w:h="11906" w:orient="landscape"/>
          <w:pgMar w:top="1418" w:right="1134" w:bottom="567" w:left="1134" w:header="709" w:footer="709" w:gutter="0"/>
          <w:cols w:space="708"/>
          <w:docGrid w:linePitch="360"/>
        </w:sectPr>
      </w:pPr>
    </w:p>
    <w:p w:rsidR="00104F19" w:rsidRPr="00F72ECE" w:rsidRDefault="00104F19" w:rsidP="00A77C2E">
      <w:pPr>
        <w:contextualSpacing/>
        <w:jc w:val="center"/>
        <w:rPr>
          <w:b/>
          <w:bCs/>
          <w:sz w:val="28"/>
          <w:szCs w:val="28"/>
        </w:rPr>
      </w:pPr>
      <w:r w:rsidRPr="00F72ECE">
        <w:rPr>
          <w:b/>
          <w:bCs/>
          <w:sz w:val="28"/>
          <w:szCs w:val="28"/>
        </w:rPr>
        <w:lastRenderedPageBreak/>
        <w:t xml:space="preserve">3. УСЛОВИЯ РЕАЛИЗАЦИИ РАБОЧЕЙ ПРОГРАММЫ </w:t>
      </w:r>
      <w:r w:rsidR="000E25C6" w:rsidRPr="00F72ECE">
        <w:rPr>
          <w:b/>
          <w:sz w:val="28"/>
          <w:szCs w:val="28"/>
        </w:rPr>
        <w:t>ОБЩЕОБРАЗОВАТЕЛЬНОЙ ДИСЦИПЛИНЫ</w:t>
      </w:r>
    </w:p>
    <w:p w:rsidR="00104F19" w:rsidRPr="00F72ECE" w:rsidRDefault="00104F19" w:rsidP="003E4002">
      <w:pPr>
        <w:pStyle w:val="a6"/>
        <w:rPr>
          <w:rFonts w:ascii="Times New Roman" w:hAnsi="Times New Roman" w:cs="Times New Roman"/>
          <w:sz w:val="28"/>
          <w:szCs w:val="28"/>
        </w:rPr>
      </w:pPr>
    </w:p>
    <w:p w:rsidR="003C0F17" w:rsidRPr="00F72ECE" w:rsidRDefault="003C0F17" w:rsidP="003C0F17">
      <w:pPr>
        <w:widowControl/>
        <w:autoSpaceDE/>
        <w:autoSpaceDN/>
        <w:jc w:val="both"/>
        <w:rPr>
          <w:rFonts w:eastAsiaTheme="minorHAnsi"/>
          <w:b/>
          <w:sz w:val="28"/>
          <w:szCs w:val="28"/>
        </w:rPr>
      </w:pPr>
      <w:r w:rsidRPr="00F72ECE">
        <w:rPr>
          <w:rFonts w:eastAsiaTheme="minorHAnsi"/>
          <w:b/>
          <w:sz w:val="28"/>
          <w:szCs w:val="28"/>
        </w:rPr>
        <w:t>3.1. Требования к минимальному материально-техническому обеспечению</w:t>
      </w:r>
    </w:p>
    <w:p w:rsidR="003C0F17" w:rsidRPr="00F72ECE" w:rsidRDefault="003C0F17" w:rsidP="003C0F17">
      <w:pPr>
        <w:widowControl/>
        <w:autoSpaceDE/>
        <w:autoSpaceDN/>
        <w:ind w:firstLine="567"/>
        <w:jc w:val="both"/>
        <w:rPr>
          <w:rFonts w:eastAsiaTheme="minorHAnsi"/>
          <w:sz w:val="28"/>
          <w:szCs w:val="28"/>
        </w:rPr>
      </w:pPr>
      <w:r w:rsidRPr="00F72ECE">
        <w:rPr>
          <w:rFonts w:eastAsiaTheme="minorHAnsi"/>
          <w:sz w:val="28"/>
          <w:szCs w:val="28"/>
        </w:rPr>
        <w:t xml:space="preserve">Реализация рабочей программы общеобразовательной дисциплины требует наличия учебного кабинета. </w:t>
      </w:r>
    </w:p>
    <w:p w:rsidR="003C0F17" w:rsidRPr="00F72ECE" w:rsidRDefault="003C0F17" w:rsidP="003C0F17">
      <w:pPr>
        <w:ind w:firstLine="567"/>
        <w:jc w:val="both"/>
        <w:rPr>
          <w:sz w:val="28"/>
          <w:szCs w:val="28"/>
        </w:rPr>
      </w:pPr>
      <w:r w:rsidRPr="00F72ECE">
        <w:rPr>
          <w:sz w:val="28"/>
          <w:szCs w:val="28"/>
        </w:rPr>
        <w:t>Оборудование, в том числе цифровое, учебного кабинета указано в паспорте кабинета.</w:t>
      </w:r>
    </w:p>
    <w:p w:rsidR="003C0F17" w:rsidRPr="00F72ECE" w:rsidRDefault="003C0F17" w:rsidP="003C0F17">
      <w:pPr>
        <w:widowControl/>
        <w:adjustRightInd w:val="0"/>
        <w:ind w:firstLine="567"/>
        <w:jc w:val="both"/>
        <w:rPr>
          <w:sz w:val="28"/>
          <w:szCs w:val="28"/>
          <w:lang w:eastAsia="ru-RU"/>
        </w:rPr>
      </w:pPr>
      <w:r w:rsidRPr="00F72ECE">
        <w:rPr>
          <w:b/>
          <w:sz w:val="28"/>
          <w:szCs w:val="28"/>
          <w:lang w:eastAsia="ru-RU"/>
        </w:rPr>
        <w:t>Оборудование учебного кабинета</w:t>
      </w:r>
      <w:r w:rsidRPr="00F72ECE">
        <w:rPr>
          <w:sz w:val="28"/>
          <w:szCs w:val="28"/>
          <w:lang w:eastAsia="ru-RU"/>
        </w:rPr>
        <w:t xml:space="preserve">: </w:t>
      </w:r>
    </w:p>
    <w:p w:rsidR="003C0F17" w:rsidRPr="00F72ECE" w:rsidRDefault="003C0F17" w:rsidP="003C0F17">
      <w:pPr>
        <w:widowControl/>
        <w:numPr>
          <w:ilvl w:val="0"/>
          <w:numId w:val="3"/>
        </w:numPr>
        <w:adjustRightInd w:val="0"/>
        <w:ind w:left="426"/>
        <w:jc w:val="both"/>
        <w:rPr>
          <w:sz w:val="28"/>
          <w:szCs w:val="28"/>
          <w:lang w:eastAsia="ru-RU"/>
        </w:rPr>
      </w:pPr>
      <w:r w:rsidRPr="00F72ECE">
        <w:rPr>
          <w:sz w:val="28"/>
          <w:szCs w:val="28"/>
          <w:lang w:eastAsia="ru-RU"/>
        </w:rPr>
        <w:t>учебная доска;</w:t>
      </w:r>
    </w:p>
    <w:p w:rsidR="003C0F17" w:rsidRPr="00F72ECE" w:rsidRDefault="003C0F17" w:rsidP="003C0F17">
      <w:pPr>
        <w:widowControl/>
        <w:numPr>
          <w:ilvl w:val="0"/>
          <w:numId w:val="3"/>
        </w:numPr>
        <w:adjustRightInd w:val="0"/>
        <w:ind w:left="426"/>
        <w:jc w:val="both"/>
        <w:rPr>
          <w:b/>
          <w:bCs/>
          <w:sz w:val="28"/>
          <w:szCs w:val="28"/>
          <w:lang w:eastAsia="ru-RU"/>
        </w:rPr>
      </w:pPr>
      <w:r w:rsidRPr="00F72ECE">
        <w:rPr>
          <w:sz w:val="28"/>
          <w:szCs w:val="28"/>
          <w:lang w:eastAsia="ru-RU"/>
        </w:rPr>
        <w:t>учебная мебель (ученические стулья и столы, рабочее место преподавателя);</w:t>
      </w:r>
    </w:p>
    <w:p w:rsidR="003C0F17" w:rsidRPr="00F72ECE" w:rsidRDefault="003C0F17" w:rsidP="003C0F17">
      <w:pPr>
        <w:widowControl/>
        <w:numPr>
          <w:ilvl w:val="0"/>
          <w:numId w:val="3"/>
        </w:numPr>
        <w:adjustRightInd w:val="0"/>
        <w:ind w:left="426"/>
        <w:jc w:val="both"/>
        <w:rPr>
          <w:bCs/>
          <w:sz w:val="28"/>
          <w:szCs w:val="28"/>
          <w:lang w:eastAsia="ru-RU"/>
        </w:rPr>
      </w:pPr>
      <w:r w:rsidRPr="00F72ECE">
        <w:rPr>
          <w:bCs/>
          <w:sz w:val="28"/>
          <w:szCs w:val="28"/>
          <w:lang w:eastAsia="ru-RU"/>
        </w:rPr>
        <w:t>экран;</w:t>
      </w:r>
    </w:p>
    <w:p w:rsidR="003C0F17" w:rsidRPr="00F72ECE" w:rsidRDefault="003C0F17" w:rsidP="003C0F17">
      <w:pPr>
        <w:widowControl/>
        <w:numPr>
          <w:ilvl w:val="0"/>
          <w:numId w:val="3"/>
        </w:numPr>
        <w:adjustRightInd w:val="0"/>
        <w:ind w:left="426"/>
        <w:jc w:val="both"/>
        <w:rPr>
          <w:color w:val="FF0000"/>
          <w:sz w:val="28"/>
          <w:szCs w:val="28"/>
          <w:lang w:eastAsia="ru-RU"/>
        </w:rPr>
      </w:pPr>
      <w:r w:rsidRPr="00F72ECE">
        <w:rPr>
          <w:sz w:val="28"/>
          <w:szCs w:val="28"/>
          <w:lang w:eastAsia="ru-RU"/>
        </w:rPr>
        <w:t>инструкции по использованию.</w:t>
      </w:r>
    </w:p>
    <w:p w:rsidR="003C0F17" w:rsidRPr="00F72ECE" w:rsidRDefault="003C0F17" w:rsidP="003C0F17">
      <w:pPr>
        <w:widowControl/>
        <w:numPr>
          <w:ilvl w:val="0"/>
          <w:numId w:val="3"/>
        </w:numPr>
        <w:adjustRightInd w:val="0"/>
        <w:ind w:left="426"/>
        <w:jc w:val="both"/>
        <w:rPr>
          <w:color w:val="FF0000"/>
          <w:sz w:val="28"/>
          <w:szCs w:val="28"/>
          <w:lang w:eastAsia="ru-RU"/>
        </w:rPr>
      </w:pPr>
      <w:r w:rsidRPr="00F72ECE">
        <w:rPr>
          <w:sz w:val="28"/>
          <w:szCs w:val="28"/>
          <w:lang w:eastAsia="ru-RU"/>
        </w:rPr>
        <w:t>инструкции по технике безопасности.</w:t>
      </w:r>
    </w:p>
    <w:p w:rsidR="003C0F17" w:rsidRPr="00F72ECE" w:rsidRDefault="003C0F17" w:rsidP="003C0F17">
      <w:pPr>
        <w:widowControl/>
        <w:adjustRightInd w:val="0"/>
        <w:ind w:left="567"/>
        <w:jc w:val="both"/>
        <w:rPr>
          <w:sz w:val="28"/>
          <w:szCs w:val="28"/>
          <w:lang w:eastAsia="ru-RU"/>
        </w:rPr>
      </w:pPr>
      <w:r w:rsidRPr="00F72ECE">
        <w:rPr>
          <w:b/>
          <w:sz w:val="28"/>
          <w:szCs w:val="28"/>
          <w:lang w:eastAsia="ru-RU"/>
        </w:rPr>
        <w:t>Технические средства обучения</w:t>
      </w:r>
      <w:r w:rsidRPr="00F72ECE">
        <w:rPr>
          <w:sz w:val="28"/>
          <w:szCs w:val="28"/>
          <w:lang w:eastAsia="ru-RU"/>
        </w:rPr>
        <w:t xml:space="preserve">: </w:t>
      </w:r>
    </w:p>
    <w:p w:rsidR="003C0F17" w:rsidRPr="00F72ECE" w:rsidRDefault="003C0F17" w:rsidP="003C0F17">
      <w:pPr>
        <w:widowControl/>
        <w:numPr>
          <w:ilvl w:val="0"/>
          <w:numId w:val="4"/>
        </w:numPr>
        <w:adjustRightInd w:val="0"/>
        <w:ind w:left="426"/>
        <w:jc w:val="both"/>
        <w:rPr>
          <w:sz w:val="28"/>
          <w:szCs w:val="28"/>
          <w:lang w:eastAsia="ru-RU"/>
        </w:rPr>
      </w:pPr>
      <w:r w:rsidRPr="00F72ECE">
        <w:rPr>
          <w:sz w:val="28"/>
          <w:szCs w:val="28"/>
          <w:lang w:eastAsia="ru-RU"/>
        </w:rPr>
        <w:t>компьютер;</w:t>
      </w:r>
    </w:p>
    <w:p w:rsidR="003C0F17" w:rsidRPr="00F72ECE" w:rsidRDefault="003C0F17" w:rsidP="003C0F17">
      <w:pPr>
        <w:widowControl/>
        <w:numPr>
          <w:ilvl w:val="0"/>
          <w:numId w:val="4"/>
        </w:numPr>
        <w:adjustRightInd w:val="0"/>
        <w:ind w:left="426"/>
        <w:jc w:val="both"/>
        <w:rPr>
          <w:sz w:val="28"/>
          <w:szCs w:val="28"/>
          <w:lang w:eastAsia="ru-RU"/>
        </w:rPr>
      </w:pPr>
      <w:r w:rsidRPr="00F72ECE">
        <w:rPr>
          <w:sz w:val="28"/>
          <w:szCs w:val="28"/>
          <w:lang w:eastAsia="ru-RU"/>
        </w:rPr>
        <w:t>проектор;</w:t>
      </w:r>
    </w:p>
    <w:p w:rsidR="003C0F17" w:rsidRPr="00F72ECE" w:rsidRDefault="003C0F17" w:rsidP="003C0F17">
      <w:pPr>
        <w:widowControl/>
        <w:numPr>
          <w:ilvl w:val="0"/>
          <w:numId w:val="4"/>
        </w:numPr>
        <w:adjustRightInd w:val="0"/>
        <w:ind w:left="426"/>
        <w:jc w:val="both"/>
        <w:rPr>
          <w:sz w:val="28"/>
          <w:szCs w:val="28"/>
          <w:lang w:eastAsia="ru-RU"/>
        </w:rPr>
      </w:pPr>
      <w:r w:rsidRPr="00F72ECE">
        <w:rPr>
          <w:sz w:val="28"/>
          <w:szCs w:val="28"/>
          <w:lang w:eastAsia="ru-RU"/>
        </w:rPr>
        <w:t>интерактивная доска.</w:t>
      </w:r>
    </w:p>
    <w:p w:rsidR="003C0F17" w:rsidRPr="00F72ECE" w:rsidRDefault="003C0F17" w:rsidP="003C0F17">
      <w:pPr>
        <w:widowControl/>
        <w:adjustRightInd w:val="0"/>
        <w:ind w:left="567"/>
        <w:jc w:val="both"/>
        <w:rPr>
          <w:b/>
          <w:bCs/>
          <w:sz w:val="28"/>
          <w:szCs w:val="28"/>
          <w:lang w:eastAsia="ru-RU"/>
        </w:rPr>
      </w:pPr>
      <w:r w:rsidRPr="00F72ECE">
        <w:rPr>
          <w:b/>
          <w:sz w:val="28"/>
          <w:szCs w:val="28"/>
          <w:lang w:eastAsia="ru-RU"/>
        </w:rPr>
        <w:t>Информационные средства обучения:</w:t>
      </w:r>
    </w:p>
    <w:p w:rsidR="003C0F17" w:rsidRPr="00F72ECE" w:rsidRDefault="003C0F17" w:rsidP="003C0F17">
      <w:pPr>
        <w:widowControl/>
        <w:numPr>
          <w:ilvl w:val="0"/>
          <w:numId w:val="3"/>
        </w:numPr>
        <w:adjustRightInd w:val="0"/>
        <w:ind w:left="426"/>
        <w:jc w:val="both"/>
        <w:rPr>
          <w:bCs/>
          <w:sz w:val="28"/>
          <w:szCs w:val="28"/>
          <w:lang w:eastAsia="ru-RU"/>
        </w:rPr>
      </w:pPr>
      <w:r w:rsidRPr="00F72ECE">
        <w:rPr>
          <w:bCs/>
          <w:sz w:val="28"/>
          <w:szCs w:val="28"/>
          <w:lang w:eastAsia="ru-RU"/>
        </w:rPr>
        <w:t>электронные учебные издания по основным разделам курса истории;</w:t>
      </w:r>
    </w:p>
    <w:p w:rsidR="003C0F17" w:rsidRPr="00F72ECE" w:rsidRDefault="003C0F17" w:rsidP="003C0F17">
      <w:pPr>
        <w:widowControl/>
        <w:numPr>
          <w:ilvl w:val="0"/>
          <w:numId w:val="3"/>
        </w:numPr>
        <w:adjustRightInd w:val="0"/>
        <w:ind w:left="426"/>
        <w:jc w:val="both"/>
        <w:rPr>
          <w:bCs/>
          <w:sz w:val="28"/>
          <w:szCs w:val="28"/>
          <w:lang w:eastAsia="ru-RU"/>
        </w:rPr>
      </w:pPr>
      <w:r w:rsidRPr="00F72ECE">
        <w:rPr>
          <w:bCs/>
          <w:sz w:val="28"/>
          <w:szCs w:val="28"/>
          <w:lang w:eastAsia="ru-RU"/>
        </w:rPr>
        <w:t>презентации по разделам курса истории.</w:t>
      </w:r>
    </w:p>
    <w:p w:rsidR="003C0F17" w:rsidRPr="00F72ECE" w:rsidRDefault="003C0F17" w:rsidP="003C0F17">
      <w:pPr>
        <w:widowControl/>
        <w:autoSpaceDE/>
        <w:autoSpaceDN/>
        <w:jc w:val="both"/>
        <w:rPr>
          <w:rFonts w:eastAsiaTheme="minorHAnsi"/>
          <w:sz w:val="28"/>
          <w:szCs w:val="28"/>
        </w:rPr>
      </w:pPr>
    </w:p>
    <w:p w:rsidR="003C0F17" w:rsidRPr="00F72ECE" w:rsidRDefault="003C0F17" w:rsidP="003C0F17">
      <w:pPr>
        <w:widowControl/>
        <w:autoSpaceDE/>
        <w:autoSpaceDN/>
        <w:jc w:val="both"/>
        <w:rPr>
          <w:rFonts w:eastAsiaTheme="minorHAnsi"/>
          <w:b/>
          <w:sz w:val="28"/>
          <w:szCs w:val="28"/>
        </w:rPr>
      </w:pPr>
      <w:r w:rsidRPr="00F72ECE">
        <w:rPr>
          <w:rFonts w:eastAsiaTheme="minorHAnsi"/>
          <w:b/>
          <w:sz w:val="28"/>
          <w:szCs w:val="28"/>
        </w:rPr>
        <w:t>3.2. Информационное обеспечение обучения</w:t>
      </w:r>
    </w:p>
    <w:p w:rsidR="003C0F17" w:rsidRPr="00F72ECE" w:rsidRDefault="003C0F17" w:rsidP="003C0F17">
      <w:pPr>
        <w:widowControl/>
        <w:autoSpaceDE/>
        <w:autoSpaceDN/>
        <w:jc w:val="both"/>
        <w:rPr>
          <w:rFonts w:eastAsiaTheme="minorHAnsi"/>
          <w:sz w:val="28"/>
          <w:szCs w:val="28"/>
        </w:rPr>
      </w:pPr>
      <w:r w:rsidRPr="00F72ECE">
        <w:rPr>
          <w:rFonts w:eastAsiaTheme="minorHAnsi"/>
          <w:sz w:val="28"/>
          <w:szCs w:val="28"/>
        </w:rPr>
        <w:t>3.2.1. Основные печатные и электронные издания</w:t>
      </w:r>
    </w:p>
    <w:p w:rsidR="003C0F17" w:rsidRPr="00F72ECE" w:rsidRDefault="003C0F17" w:rsidP="003C0F17">
      <w:pPr>
        <w:widowControl/>
        <w:autoSpaceDE/>
        <w:autoSpaceDN/>
        <w:jc w:val="both"/>
        <w:rPr>
          <w:rFonts w:eastAsiaTheme="minorHAnsi"/>
          <w:sz w:val="28"/>
          <w:szCs w:val="28"/>
        </w:rPr>
      </w:pPr>
      <w:r w:rsidRPr="00F72ECE">
        <w:rPr>
          <w:rFonts w:eastAsiaTheme="minorHAnsi"/>
          <w:sz w:val="28"/>
          <w:szCs w:val="28"/>
        </w:rPr>
        <w:t xml:space="preserve">Никонов В.А., Девятов С.В.; под редакцией Карпова С.П. </w:t>
      </w:r>
      <w:r w:rsidRPr="00F72ECE">
        <w:rPr>
          <w:rFonts w:eastAsiaTheme="minorHAnsi"/>
          <w:sz w:val="28"/>
          <w:szCs w:val="28"/>
        </w:rPr>
        <w:tab/>
        <w:t>История России. 1914 г. - начало XXI в. (в 2 частях). 10-11 класс. Учебник.</w:t>
      </w:r>
      <w:r w:rsidRPr="00F72ECE">
        <w:rPr>
          <w:rFonts w:eastAsiaTheme="minorHAnsi"/>
          <w:sz w:val="28"/>
          <w:szCs w:val="28"/>
        </w:rPr>
        <w:tab/>
        <w:t>ООО «Русское слово – учебник»</w:t>
      </w:r>
      <w:r w:rsidRPr="00F72ECE">
        <w:rPr>
          <w:rFonts w:eastAsiaTheme="minorHAnsi"/>
          <w:sz w:val="28"/>
          <w:szCs w:val="28"/>
        </w:rPr>
        <w:tab/>
        <w:t>до 25.06.2026</w:t>
      </w:r>
    </w:p>
    <w:p w:rsidR="003C0F17" w:rsidRPr="00F72ECE" w:rsidRDefault="003C0F17" w:rsidP="003C0F17">
      <w:pPr>
        <w:widowControl/>
        <w:autoSpaceDE/>
        <w:autoSpaceDN/>
        <w:jc w:val="both"/>
        <w:rPr>
          <w:rFonts w:eastAsiaTheme="minorHAnsi"/>
          <w:sz w:val="28"/>
          <w:szCs w:val="28"/>
        </w:rPr>
      </w:pPr>
      <w:proofErr w:type="spellStart"/>
      <w:r w:rsidRPr="00F72ECE">
        <w:rPr>
          <w:rFonts w:eastAsiaTheme="minorHAnsi"/>
          <w:sz w:val="28"/>
          <w:szCs w:val="28"/>
        </w:rPr>
        <w:t>Загладин</w:t>
      </w:r>
      <w:proofErr w:type="spellEnd"/>
      <w:r w:rsidRPr="00F72ECE">
        <w:rPr>
          <w:rFonts w:eastAsiaTheme="minorHAnsi"/>
          <w:sz w:val="28"/>
          <w:szCs w:val="28"/>
        </w:rPr>
        <w:t xml:space="preserve"> Н.В., Белоусов Л.С.; под редакцией Карпова С.П. Всеобщая история. Новейшая история. 1914 г. - начало </w:t>
      </w:r>
      <w:proofErr w:type="gramStart"/>
      <w:r w:rsidRPr="00F72ECE">
        <w:rPr>
          <w:rFonts w:eastAsiaTheme="minorHAnsi"/>
          <w:sz w:val="28"/>
          <w:szCs w:val="28"/>
        </w:rPr>
        <w:t>Х</w:t>
      </w:r>
      <w:proofErr w:type="gramEnd"/>
      <w:r w:rsidRPr="00F72ECE">
        <w:rPr>
          <w:rFonts w:eastAsiaTheme="minorHAnsi"/>
          <w:sz w:val="28"/>
          <w:szCs w:val="28"/>
        </w:rPr>
        <w:t>XI в. 10-11 класс. Учебник.</w:t>
      </w:r>
      <w:r w:rsidRPr="00F72ECE">
        <w:rPr>
          <w:rFonts w:eastAsiaTheme="minorHAnsi"/>
          <w:sz w:val="28"/>
          <w:szCs w:val="28"/>
        </w:rPr>
        <w:tab/>
        <w:t>ООО «Русское слово – учебник»</w:t>
      </w:r>
      <w:r w:rsidRPr="00F72ECE">
        <w:rPr>
          <w:rFonts w:eastAsiaTheme="minorHAnsi"/>
          <w:sz w:val="28"/>
          <w:szCs w:val="28"/>
        </w:rPr>
        <w:tab/>
        <w:t>до 25.09.2025</w:t>
      </w:r>
    </w:p>
    <w:p w:rsidR="003C0F17" w:rsidRPr="00F72ECE" w:rsidRDefault="003C0F17" w:rsidP="003C0F17">
      <w:pPr>
        <w:widowControl/>
        <w:autoSpaceDE/>
        <w:autoSpaceDN/>
        <w:jc w:val="both"/>
        <w:rPr>
          <w:rFonts w:eastAsiaTheme="minorHAnsi"/>
          <w:sz w:val="28"/>
          <w:szCs w:val="28"/>
        </w:rPr>
      </w:pPr>
      <w:proofErr w:type="spellStart"/>
      <w:r w:rsidRPr="00F72ECE">
        <w:rPr>
          <w:rFonts w:eastAsiaTheme="minorHAnsi"/>
          <w:sz w:val="28"/>
          <w:szCs w:val="28"/>
        </w:rPr>
        <w:t>Горинов</w:t>
      </w:r>
      <w:proofErr w:type="spellEnd"/>
      <w:r w:rsidRPr="00F72ECE">
        <w:rPr>
          <w:rFonts w:eastAsiaTheme="minorHAnsi"/>
          <w:sz w:val="28"/>
          <w:szCs w:val="28"/>
        </w:rPr>
        <w:t xml:space="preserve"> М.М., Данилов А.А., </w:t>
      </w:r>
      <w:proofErr w:type="spellStart"/>
      <w:r w:rsidRPr="00F72ECE">
        <w:rPr>
          <w:rFonts w:eastAsiaTheme="minorHAnsi"/>
          <w:sz w:val="28"/>
          <w:szCs w:val="28"/>
        </w:rPr>
        <w:t>Моруков</w:t>
      </w:r>
      <w:proofErr w:type="spellEnd"/>
      <w:r w:rsidRPr="00F72ECE">
        <w:rPr>
          <w:rFonts w:eastAsiaTheme="minorHAnsi"/>
          <w:sz w:val="28"/>
          <w:szCs w:val="28"/>
        </w:rPr>
        <w:t xml:space="preserve"> М.Ю., Токарева А.Я. и другие; под редакцией </w:t>
      </w:r>
      <w:proofErr w:type="spellStart"/>
      <w:r w:rsidRPr="00F72ECE">
        <w:rPr>
          <w:rFonts w:eastAsiaTheme="minorHAnsi"/>
          <w:sz w:val="28"/>
          <w:szCs w:val="28"/>
        </w:rPr>
        <w:t>Торкунова</w:t>
      </w:r>
      <w:proofErr w:type="spellEnd"/>
      <w:r w:rsidRPr="00F72ECE">
        <w:rPr>
          <w:rFonts w:eastAsiaTheme="minorHAnsi"/>
          <w:sz w:val="28"/>
          <w:szCs w:val="28"/>
        </w:rPr>
        <w:t xml:space="preserve"> А.В.</w:t>
      </w:r>
      <w:r w:rsidRPr="00F72ECE">
        <w:rPr>
          <w:rFonts w:eastAsiaTheme="minorHAnsi"/>
          <w:sz w:val="28"/>
          <w:szCs w:val="28"/>
        </w:rPr>
        <w:tab/>
        <w:t>История России (в 3 частях)</w:t>
      </w:r>
      <w:r w:rsidRPr="00F72ECE">
        <w:rPr>
          <w:rFonts w:eastAsiaTheme="minorHAnsi"/>
          <w:sz w:val="28"/>
          <w:szCs w:val="28"/>
        </w:rPr>
        <w:tab/>
        <w:t>АО «Издательство «Просвещение»</w:t>
      </w:r>
      <w:r w:rsidRPr="00F72ECE">
        <w:rPr>
          <w:rFonts w:eastAsiaTheme="minorHAnsi"/>
          <w:sz w:val="28"/>
          <w:szCs w:val="28"/>
        </w:rPr>
        <w:tab/>
        <w:t>до 25.06.2025</w:t>
      </w:r>
    </w:p>
    <w:p w:rsidR="003C0F17" w:rsidRPr="00F72ECE" w:rsidRDefault="003C0F17" w:rsidP="003C0F17">
      <w:pPr>
        <w:widowControl/>
        <w:autoSpaceDE/>
        <w:autoSpaceDN/>
        <w:jc w:val="both"/>
        <w:rPr>
          <w:rFonts w:eastAsiaTheme="minorHAnsi"/>
          <w:sz w:val="28"/>
          <w:szCs w:val="28"/>
        </w:rPr>
      </w:pPr>
      <w:proofErr w:type="spellStart"/>
      <w:r w:rsidRPr="00F72ECE">
        <w:rPr>
          <w:rFonts w:eastAsiaTheme="minorHAnsi"/>
          <w:sz w:val="28"/>
          <w:szCs w:val="28"/>
        </w:rPr>
        <w:t>Сороко</w:t>
      </w:r>
      <w:proofErr w:type="spellEnd"/>
      <w:r w:rsidRPr="00F72ECE">
        <w:rPr>
          <w:rFonts w:eastAsiaTheme="minorHAnsi"/>
          <w:sz w:val="28"/>
          <w:szCs w:val="28"/>
        </w:rPr>
        <w:t xml:space="preserve">-Цюпа О.С., </w:t>
      </w:r>
      <w:proofErr w:type="spellStart"/>
      <w:r w:rsidRPr="00F72ECE">
        <w:rPr>
          <w:rFonts w:eastAsiaTheme="minorHAnsi"/>
          <w:sz w:val="28"/>
          <w:szCs w:val="28"/>
        </w:rPr>
        <w:t>Сороко</w:t>
      </w:r>
      <w:proofErr w:type="spellEnd"/>
      <w:r w:rsidRPr="00F72ECE">
        <w:rPr>
          <w:rFonts w:eastAsiaTheme="minorHAnsi"/>
          <w:sz w:val="28"/>
          <w:szCs w:val="28"/>
        </w:rPr>
        <w:t xml:space="preserve">-Цюпа А.О./ Под ред. </w:t>
      </w:r>
      <w:proofErr w:type="spellStart"/>
      <w:r w:rsidRPr="00F72ECE">
        <w:rPr>
          <w:rFonts w:eastAsiaTheme="minorHAnsi"/>
          <w:sz w:val="28"/>
          <w:szCs w:val="28"/>
        </w:rPr>
        <w:t>Искендерова</w:t>
      </w:r>
      <w:proofErr w:type="spellEnd"/>
      <w:r w:rsidRPr="00F72ECE">
        <w:rPr>
          <w:rFonts w:eastAsiaTheme="minorHAnsi"/>
          <w:sz w:val="28"/>
          <w:szCs w:val="28"/>
        </w:rPr>
        <w:t xml:space="preserve"> А.А.</w:t>
      </w:r>
      <w:r w:rsidRPr="00F72ECE">
        <w:rPr>
          <w:rFonts w:eastAsiaTheme="minorHAnsi"/>
          <w:sz w:val="28"/>
          <w:szCs w:val="28"/>
        </w:rPr>
        <w:tab/>
        <w:t>Всеобщая история. Новейшая история</w:t>
      </w:r>
      <w:r w:rsidRPr="00F72ECE">
        <w:rPr>
          <w:rFonts w:eastAsiaTheme="minorHAnsi"/>
          <w:sz w:val="28"/>
          <w:szCs w:val="28"/>
        </w:rPr>
        <w:tab/>
        <w:t>АО «Издательство «Просвещение»</w:t>
      </w:r>
      <w:r w:rsidRPr="00F72ECE">
        <w:rPr>
          <w:rFonts w:eastAsiaTheme="minorHAnsi"/>
          <w:sz w:val="28"/>
          <w:szCs w:val="28"/>
        </w:rPr>
        <w:tab/>
        <w:t>до 25.09.2025</w:t>
      </w:r>
    </w:p>
    <w:p w:rsidR="003C0F17" w:rsidRPr="00F72ECE" w:rsidRDefault="003C0F17" w:rsidP="003C0F17">
      <w:pPr>
        <w:pStyle w:val="a6"/>
        <w:jc w:val="both"/>
        <w:rPr>
          <w:rFonts w:ascii="Times New Roman" w:hAnsi="Times New Roman" w:cs="Times New Roman"/>
          <w:sz w:val="28"/>
          <w:szCs w:val="28"/>
        </w:rPr>
      </w:pPr>
      <w:r w:rsidRPr="00F72ECE">
        <w:rPr>
          <w:rFonts w:ascii="Times New Roman" w:hAnsi="Times New Roman" w:cs="Times New Roman"/>
          <w:sz w:val="28"/>
          <w:szCs w:val="28"/>
        </w:rPr>
        <w:t xml:space="preserve">3.2.2. Дополнительные источники </w:t>
      </w:r>
    </w:p>
    <w:p w:rsidR="003C0F17" w:rsidRPr="00F72ECE" w:rsidRDefault="003C0F17" w:rsidP="003C0F17">
      <w:pPr>
        <w:pStyle w:val="a6"/>
        <w:jc w:val="both"/>
        <w:rPr>
          <w:rFonts w:ascii="Times New Roman" w:hAnsi="Times New Roman" w:cs="Times New Roman"/>
          <w:sz w:val="28"/>
          <w:szCs w:val="28"/>
        </w:rPr>
      </w:pPr>
      <w:r w:rsidRPr="00F72ECE">
        <w:rPr>
          <w:rFonts w:ascii="Times New Roman" w:hAnsi="Times New Roman" w:cs="Times New Roman"/>
          <w:sz w:val="28"/>
          <w:szCs w:val="28"/>
        </w:rPr>
        <w:t>Электронная библиотека «Лань»</w:t>
      </w:r>
    </w:p>
    <w:p w:rsidR="003C0F17" w:rsidRPr="00F72ECE" w:rsidRDefault="003C0F17" w:rsidP="003C0F17">
      <w:pPr>
        <w:pStyle w:val="a6"/>
        <w:jc w:val="both"/>
        <w:rPr>
          <w:rFonts w:ascii="Times New Roman" w:hAnsi="Times New Roman" w:cs="Times New Roman"/>
          <w:sz w:val="28"/>
          <w:szCs w:val="28"/>
        </w:rPr>
      </w:pPr>
    </w:p>
    <w:p w:rsidR="003C0F17" w:rsidRPr="00F72ECE" w:rsidRDefault="003C0F17" w:rsidP="003C0F17">
      <w:pPr>
        <w:pStyle w:val="a6"/>
        <w:jc w:val="both"/>
        <w:rPr>
          <w:rFonts w:ascii="Times New Roman" w:hAnsi="Times New Roman" w:cs="Times New Roman"/>
          <w:b/>
          <w:sz w:val="28"/>
          <w:szCs w:val="28"/>
        </w:rPr>
      </w:pPr>
      <w:r w:rsidRPr="00F72ECE">
        <w:rPr>
          <w:rFonts w:ascii="Times New Roman" w:hAnsi="Times New Roman" w:cs="Times New Roman"/>
          <w:b/>
          <w:sz w:val="28"/>
          <w:szCs w:val="28"/>
        </w:rPr>
        <w:t>3.3. Основные образовательные технологии</w:t>
      </w:r>
    </w:p>
    <w:p w:rsidR="003C0F17" w:rsidRPr="00F72ECE" w:rsidRDefault="003C0F17" w:rsidP="003C0F17">
      <w:pPr>
        <w:pStyle w:val="a6"/>
        <w:ind w:firstLine="567"/>
        <w:rPr>
          <w:rFonts w:ascii="Times New Roman" w:hAnsi="Times New Roman" w:cs="Times New Roman"/>
          <w:color w:val="FF0000"/>
          <w:sz w:val="28"/>
          <w:szCs w:val="28"/>
        </w:rPr>
      </w:pPr>
      <w:r w:rsidRPr="00F72ECE">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проблемного обучения, технологии развития критического мышления, игровые технологии и технологии педагогической поддержки.</w:t>
      </w:r>
    </w:p>
    <w:p w:rsidR="003C0F17" w:rsidRPr="00F72ECE" w:rsidRDefault="003C0F17" w:rsidP="003C0F17">
      <w:pPr>
        <w:rPr>
          <w:sz w:val="28"/>
          <w:szCs w:val="28"/>
        </w:rPr>
      </w:pPr>
      <w:r w:rsidRPr="00F72ECE">
        <w:rPr>
          <w:sz w:val="28"/>
          <w:szCs w:val="28"/>
        </w:rPr>
        <w:t xml:space="preserve">Использование информационных платформ, веб-сервисов: </w:t>
      </w:r>
      <w:hyperlink r:id="rId9" w:history="1">
        <w:r w:rsidRPr="00F72ECE">
          <w:rPr>
            <w:rStyle w:val="ae"/>
            <w:sz w:val="28"/>
            <w:szCs w:val="28"/>
          </w:rPr>
          <w:t>https://onlinetestpad.com</w:t>
        </w:r>
      </w:hyperlink>
      <w:r w:rsidRPr="00F72ECE">
        <w:rPr>
          <w:sz w:val="28"/>
          <w:szCs w:val="28"/>
        </w:rPr>
        <w:t xml:space="preserve">, </w:t>
      </w:r>
      <w:hyperlink r:id="rId10" w:history="1">
        <w:r w:rsidRPr="00F72ECE">
          <w:rPr>
            <w:rStyle w:val="ae"/>
            <w:sz w:val="28"/>
            <w:szCs w:val="28"/>
          </w:rPr>
          <w:t>https://joyteka.com</w:t>
        </w:r>
      </w:hyperlink>
      <w:r w:rsidRPr="00F72ECE">
        <w:rPr>
          <w:sz w:val="28"/>
          <w:szCs w:val="28"/>
        </w:rPr>
        <w:t>.</w:t>
      </w:r>
    </w:p>
    <w:p w:rsidR="003C0F17" w:rsidRPr="00F72ECE" w:rsidRDefault="003C0F17" w:rsidP="003C0F17">
      <w:pPr>
        <w:pStyle w:val="a6"/>
        <w:jc w:val="both"/>
        <w:rPr>
          <w:rFonts w:ascii="Times New Roman" w:hAnsi="Times New Roman" w:cs="Times New Roman"/>
          <w:sz w:val="28"/>
          <w:szCs w:val="28"/>
        </w:rPr>
      </w:pPr>
    </w:p>
    <w:p w:rsidR="003C0F17" w:rsidRPr="00F72ECE" w:rsidRDefault="003C0F17" w:rsidP="003C0F17">
      <w:pPr>
        <w:pStyle w:val="a6"/>
        <w:jc w:val="both"/>
        <w:rPr>
          <w:rFonts w:ascii="Times New Roman" w:hAnsi="Times New Roman" w:cs="Times New Roman"/>
          <w:sz w:val="24"/>
          <w:szCs w:val="24"/>
        </w:rPr>
      </w:pPr>
      <w:r w:rsidRPr="00F72ECE">
        <w:rPr>
          <w:rFonts w:ascii="Times New Roman" w:hAnsi="Times New Roman" w:cs="Times New Roman"/>
          <w:b/>
          <w:sz w:val="28"/>
          <w:szCs w:val="28"/>
        </w:rPr>
        <w:t xml:space="preserve">4. </w:t>
      </w:r>
      <w:r w:rsidRPr="00F72ECE">
        <w:rPr>
          <w:rFonts w:ascii="Times New Roman" w:eastAsia="Times New Roman" w:hAnsi="Times New Roman" w:cs="Times New Roman"/>
          <w:b/>
          <w:sz w:val="28"/>
          <w:szCs w:val="28"/>
          <w:lang w:eastAsia="ru-RU"/>
        </w:rPr>
        <w:t xml:space="preserve">КОНТРОЛЬ И ОЦЕНКА РЕЗУЛЬТАТОВ ОСВОЕНИЯ </w:t>
      </w:r>
      <w:r w:rsidRPr="00F72ECE">
        <w:rPr>
          <w:rFonts w:ascii="Times New Roman" w:eastAsia="Times New Roman" w:hAnsi="Times New Roman" w:cs="Times New Roman"/>
          <w:b/>
          <w:sz w:val="28"/>
          <w:szCs w:val="28"/>
          <w:lang w:eastAsia="ru-RU"/>
        </w:rPr>
        <w:br/>
      </w:r>
      <w:r w:rsidRPr="00F72ECE">
        <w:rPr>
          <w:rFonts w:ascii="Times New Roman" w:hAnsi="Times New Roman" w:cs="Times New Roman"/>
          <w:b/>
          <w:sz w:val="28"/>
          <w:szCs w:val="28"/>
        </w:rPr>
        <w:t>ОБЩЕОБРАЗОВАТЕЛЬНОЙ ДИСЦИПЛИНЫ</w:t>
      </w:r>
    </w:p>
    <w:p w:rsidR="003C0F17" w:rsidRPr="00F72ECE" w:rsidRDefault="003C0F17" w:rsidP="003C0F17">
      <w:pPr>
        <w:pStyle w:val="a6"/>
        <w:jc w:val="both"/>
        <w:rPr>
          <w:rFonts w:ascii="Times New Roman" w:hAnsi="Times New Roman" w:cs="Times New Roman"/>
          <w:sz w:val="24"/>
          <w:szCs w:val="24"/>
        </w:rPr>
      </w:pPr>
    </w:p>
    <w:p w:rsidR="003C0F17" w:rsidRPr="00F72ECE" w:rsidRDefault="003C0F17" w:rsidP="003C0F17">
      <w:pPr>
        <w:pStyle w:val="a6"/>
        <w:ind w:firstLine="567"/>
        <w:jc w:val="both"/>
        <w:rPr>
          <w:rFonts w:ascii="Times New Roman" w:hAnsi="Times New Roman" w:cs="Times New Roman"/>
          <w:sz w:val="28"/>
          <w:szCs w:val="28"/>
        </w:rPr>
      </w:pPr>
      <w:r w:rsidRPr="00F72ECE">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F72ECE">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F72ECE">
        <w:rPr>
          <w:rFonts w:ascii="Times New Roman" w:hAnsi="Times New Roman" w:cs="Times New Roman"/>
          <w:sz w:val="28"/>
          <w:szCs w:val="28"/>
        </w:rPr>
        <w:t>ВО</w:t>
      </w:r>
      <w:proofErr w:type="gramEnd"/>
      <w:r w:rsidRPr="00F72ECE">
        <w:rPr>
          <w:rFonts w:ascii="Times New Roman" w:hAnsi="Times New Roman" w:cs="Times New Roman"/>
          <w:sz w:val="28"/>
          <w:szCs w:val="28"/>
        </w:rPr>
        <w:t xml:space="preserve"> «Вологодский колледж технологии и дизайна».</w:t>
      </w:r>
    </w:p>
    <w:p w:rsidR="003C0F17" w:rsidRPr="00F72ECE" w:rsidRDefault="003C0F17" w:rsidP="003C0F17">
      <w:pPr>
        <w:pStyle w:val="a6"/>
        <w:ind w:firstLine="567"/>
        <w:jc w:val="both"/>
        <w:rPr>
          <w:rFonts w:ascii="Times New Roman" w:hAnsi="Times New Roman" w:cs="Times New Roman"/>
          <w:color w:val="000000"/>
          <w:sz w:val="28"/>
          <w:szCs w:val="28"/>
        </w:rPr>
      </w:pPr>
      <w:r w:rsidRPr="00F72ECE">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F72ECE">
        <w:rPr>
          <w:rStyle w:val="c0"/>
          <w:rFonts w:ascii="Times New Roman" w:hAnsi="Times New Roman" w:cs="Times New Roman"/>
          <w:sz w:val="28"/>
          <w:szCs w:val="28"/>
        </w:rPr>
        <w:t>дифференцированного зачёта.</w:t>
      </w:r>
    </w:p>
    <w:p w:rsidR="003C0F17" w:rsidRPr="00F72ECE" w:rsidRDefault="003C0F17" w:rsidP="003C0F17">
      <w:pPr>
        <w:pStyle w:val="a6"/>
        <w:ind w:firstLine="567"/>
        <w:jc w:val="both"/>
        <w:rPr>
          <w:rFonts w:ascii="Times New Roman" w:hAnsi="Times New Roman" w:cs="Times New Roman"/>
          <w:sz w:val="28"/>
          <w:szCs w:val="28"/>
        </w:rPr>
      </w:pPr>
      <w:r w:rsidRPr="00F72ECE">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F72ECE">
        <w:rPr>
          <w:rFonts w:ascii="Times New Roman" w:hAnsi="Times New Roman" w:cs="Times New Roman"/>
          <w:sz w:val="28"/>
          <w:szCs w:val="28"/>
        </w:rPr>
        <w:t>материалы</w:t>
      </w:r>
      <w:proofErr w:type="gramEnd"/>
      <w:r w:rsidRPr="00F72ECE">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3C0F17" w:rsidRPr="00F72ECE" w:rsidRDefault="003C0F17" w:rsidP="003C0F17">
      <w:pPr>
        <w:pStyle w:val="a6"/>
        <w:ind w:firstLine="567"/>
        <w:jc w:val="both"/>
        <w:rPr>
          <w:rStyle w:val="c0"/>
          <w:rFonts w:ascii="Times New Roman" w:hAnsi="Times New Roman" w:cs="Times New Roman"/>
          <w:color w:val="000000"/>
          <w:sz w:val="28"/>
          <w:szCs w:val="28"/>
        </w:rPr>
      </w:pPr>
      <w:r w:rsidRPr="00F72ECE">
        <w:rPr>
          <w:rFonts w:ascii="Times New Roman" w:hAnsi="Times New Roman" w:cs="Times New Roman"/>
          <w:sz w:val="28"/>
          <w:szCs w:val="28"/>
        </w:rPr>
        <w:t xml:space="preserve">Контроль и оценка результатов освоения </w:t>
      </w:r>
      <w:r w:rsidRPr="00F72ECE">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3C0F17" w:rsidRPr="00F72ECE" w:rsidRDefault="003C0F17" w:rsidP="00C2116B">
      <w:pPr>
        <w:pStyle w:val="af4"/>
        <w:spacing w:after="11" w:line="225" w:lineRule="auto"/>
        <w:ind w:left="0" w:right="-2" w:firstLine="567"/>
        <w:jc w:val="both"/>
      </w:pPr>
      <w:r w:rsidRPr="00F72ECE">
        <w:rPr>
          <w:w w:val="90"/>
        </w:rPr>
        <w:t xml:space="preserve">Контроль и оценка результатов освоения общеобразовательной дисциплины </w:t>
      </w:r>
      <w:r w:rsidRPr="00F72ECE">
        <w:rPr>
          <w:w w:val="95"/>
        </w:rPr>
        <w:t xml:space="preserve">раскрываются через дисциплинарные результаты, направленные на </w:t>
      </w:r>
      <w:r w:rsidRPr="00F72ECE">
        <w:rPr>
          <w:w w:val="90"/>
        </w:rPr>
        <w:t>формирование общих и профессиональных компетенций по разделам и темам содержания учебного материала.</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96"/>
        <w:gridCol w:w="3662"/>
        <w:gridCol w:w="2693"/>
      </w:tblGrid>
      <w:tr w:rsidR="00E519F0" w:rsidRPr="00F72ECE" w:rsidTr="00E519F0">
        <w:trPr>
          <w:trHeight w:val="543"/>
        </w:trPr>
        <w:tc>
          <w:tcPr>
            <w:tcW w:w="2996" w:type="dxa"/>
          </w:tcPr>
          <w:p w:rsidR="00E519F0" w:rsidRPr="00F72ECE" w:rsidRDefault="00E519F0" w:rsidP="00E519F0">
            <w:pPr>
              <w:rPr>
                <w:lang w:val="ru-RU"/>
              </w:rPr>
            </w:pPr>
            <w:r w:rsidRPr="00F72ECE">
              <w:rPr>
                <w:lang w:val="ru-RU"/>
              </w:rPr>
              <w:t>Код и наименование</w:t>
            </w:r>
          </w:p>
          <w:p w:rsidR="00E519F0" w:rsidRPr="00F72ECE" w:rsidRDefault="00E519F0" w:rsidP="00E519F0">
            <w:pPr>
              <w:rPr>
                <w:lang w:val="ru-RU"/>
              </w:rPr>
            </w:pPr>
            <w:r w:rsidRPr="00F72ECE">
              <w:rPr>
                <w:lang w:val="ru-RU"/>
              </w:rPr>
              <w:t>формируемых компетенций</w:t>
            </w:r>
          </w:p>
        </w:tc>
        <w:tc>
          <w:tcPr>
            <w:tcW w:w="3662" w:type="dxa"/>
          </w:tcPr>
          <w:p w:rsidR="00E519F0" w:rsidRPr="00F72ECE" w:rsidRDefault="00E519F0" w:rsidP="00E519F0">
            <w:proofErr w:type="spellStart"/>
            <w:r w:rsidRPr="00F72ECE">
              <w:t>Раздел</w:t>
            </w:r>
            <w:proofErr w:type="spellEnd"/>
            <w:r w:rsidRPr="00F72ECE">
              <w:t>/</w:t>
            </w:r>
            <w:proofErr w:type="spellStart"/>
            <w:r w:rsidRPr="00F72ECE">
              <w:t>Тема</w:t>
            </w:r>
            <w:proofErr w:type="spellEnd"/>
          </w:p>
        </w:tc>
        <w:tc>
          <w:tcPr>
            <w:tcW w:w="2693" w:type="dxa"/>
          </w:tcPr>
          <w:p w:rsidR="00E519F0" w:rsidRPr="00F72ECE" w:rsidRDefault="00E519F0" w:rsidP="00E519F0">
            <w:proofErr w:type="spellStart"/>
            <w:r w:rsidRPr="00F72ECE">
              <w:t>Тип</w:t>
            </w:r>
            <w:proofErr w:type="spellEnd"/>
            <w:r w:rsidRPr="00F72ECE">
              <w:t xml:space="preserve"> </w:t>
            </w:r>
            <w:proofErr w:type="spellStart"/>
            <w:r w:rsidRPr="00F72ECE">
              <w:t>оценочных</w:t>
            </w:r>
            <w:proofErr w:type="spellEnd"/>
          </w:p>
          <w:p w:rsidR="00E519F0" w:rsidRPr="00F72ECE" w:rsidRDefault="00E519F0" w:rsidP="00E519F0">
            <w:proofErr w:type="spellStart"/>
            <w:r w:rsidRPr="00F72ECE">
              <w:t>мероприятий</w:t>
            </w:r>
            <w:proofErr w:type="spellEnd"/>
          </w:p>
        </w:tc>
      </w:tr>
      <w:tr w:rsidR="00E519F0" w:rsidRPr="00F72ECE" w:rsidTr="00E519F0">
        <w:trPr>
          <w:trHeight w:val="1439"/>
        </w:trPr>
        <w:tc>
          <w:tcPr>
            <w:tcW w:w="2996" w:type="dxa"/>
          </w:tcPr>
          <w:p w:rsidR="00E519F0" w:rsidRPr="00F72ECE" w:rsidRDefault="00E519F0" w:rsidP="00E519F0">
            <w:pPr>
              <w:rPr>
                <w:lang w:val="ru-RU"/>
              </w:rPr>
            </w:pPr>
            <w:proofErr w:type="gramStart"/>
            <w:r w:rsidRPr="00F72ECE">
              <w:rPr>
                <w:lang w:val="ru-RU"/>
              </w:rPr>
              <w:t>ОК</w:t>
            </w:r>
            <w:proofErr w:type="gramEnd"/>
            <w:r w:rsidRPr="00F72ECE">
              <w:rPr>
                <w:lang w:val="ru-RU"/>
              </w:rPr>
              <w:t xml:space="preserve"> 01. Выбирать способы решения</w:t>
            </w:r>
          </w:p>
          <w:p w:rsidR="00E519F0" w:rsidRPr="00F72ECE" w:rsidRDefault="00E519F0" w:rsidP="00E519F0">
            <w:pPr>
              <w:rPr>
                <w:lang w:val="ru-RU"/>
              </w:rPr>
            </w:pPr>
            <w:r w:rsidRPr="00F72ECE">
              <w:rPr>
                <w:lang w:val="ru-RU"/>
              </w:rPr>
              <w:t>задач профессиональной деятельности применительно к различным контекстам</w:t>
            </w:r>
          </w:p>
        </w:tc>
        <w:tc>
          <w:tcPr>
            <w:tcW w:w="3662" w:type="dxa"/>
          </w:tcPr>
          <w:p w:rsidR="00E519F0" w:rsidRPr="00F72ECE" w:rsidRDefault="00E519F0" w:rsidP="00E519F0">
            <w:pPr>
              <w:rPr>
                <w:lang w:val="ru-RU"/>
              </w:rPr>
            </w:pPr>
            <w:proofErr w:type="gramStart"/>
            <w:r w:rsidRPr="00F72ECE">
              <w:rPr>
                <w:lang w:val="ru-RU"/>
              </w:rPr>
              <w:t>Р</w:t>
            </w:r>
            <w:proofErr w:type="gramEnd"/>
            <w:r w:rsidRPr="00F72ECE">
              <w:rPr>
                <w:lang w:val="ru-RU"/>
              </w:rPr>
              <w:t xml:space="preserve"> 1, Р 2, П-о/с</w:t>
            </w:r>
          </w:p>
          <w:p w:rsidR="00E519F0" w:rsidRPr="00F72ECE" w:rsidRDefault="00E519F0" w:rsidP="00E519F0">
            <w:pPr>
              <w:rPr>
                <w:lang w:val="ru-RU"/>
              </w:rPr>
            </w:pPr>
            <w:proofErr w:type="gramStart"/>
            <w:r w:rsidRPr="00F72ECE">
              <w:rPr>
                <w:lang w:val="ru-RU"/>
              </w:rPr>
              <w:t>Р</w:t>
            </w:r>
            <w:proofErr w:type="gramEnd"/>
            <w:r w:rsidRPr="00F72ECE">
              <w:rPr>
                <w:lang w:val="ru-RU"/>
              </w:rPr>
              <w:t xml:space="preserve"> 3, Р 4, П-о/с</w:t>
            </w:r>
          </w:p>
        </w:tc>
        <w:tc>
          <w:tcPr>
            <w:tcW w:w="2693" w:type="dxa"/>
            <w:vMerge w:val="restart"/>
          </w:tcPr>
          <w:p w:rsidR="00E519F0" w:rsidRPr="00F72ECE" w:rsidRDefault="00E519F0" w:rsidP="00E519F0">
            <w:pPr>
              <w:rPr>
                <w:lang w:val="ru-RU"/>
              </w:rPr>
            </w:pPr>
            <w:r w:rsidRPr="00F72ECE">
              <w:rPr>
                <w:lang w:val="ru-RU"/>
              </w:rPr>
              <w:t xml:space="preserve">Самооценка и взаимооценка </w:t>
            </w:r>
          </w:p>
          <w:p w:rsidR="00E519F0" w:rsidRPr="00F72ECE" w:rsidRDefault="00E519F0" w:rsidP="00E519F0">
            <w:pPr>
              <w:rPr>
                <w:lang w:val="ru-RU"/>
              </w:rPr>
            </w:pPr>
            <w:r w:rsidRPr="00F72ECE">
              <w:rPr>
                <w:lang w:val="ru-RU"/>
              </w:rPr>
              <w:t>Устный и письменный опрос</w:t>
            </w:r>
          </w:p>
          <w:p w:rsidR="00E519F0" w:rsidRPr="00F72ECE" w:rsidRDefault="00E519F0" w:rsidP="00E519F0">
            <w:pPr>
              <w:rPr>
                <w:lang w:val="ru-RU"/>
              </w:rPr>
            </w:pPr>
            <w:r w:rsidRPr="00F72ECE">
              <w:rPr>
                <w:lang w:val="ru-RU"/>
              </w:rPr>
              <w:t>Результаты выполнения учебных заданий Практические работы Промежуточная аттестация (дифференцированный зачёт)</w:t>
            </w:r>
          </w:p>
        </w:tc>
      </w:tr>
      <w:tr w:rsidR="00E519F0" w:rsidRPr="00F72ECE" w:rsidTr="00E519F0">
        <w:trPr>
          <w:trHeight w:val="2171"/>
        </w:trPr>
        <w:tc>
          <w:tcPr>
            <w:tcW w:w="2996" w:type="dxa"/>
            <w:tcBorders>
              <w:bottom w:val="single" w:sz="4" w:space="0" w:color="auto"/>
            </w:tcBorders>
          </w:tcPr>
          <w:p w:rsidR="00E519F0" w:rsidRPr="00F72ECE" w:rsidRDefault="00E519F0" w:rsidP="00E519F0">
            <w:pPr>
              <w:rPr>
                <w:lang w:val="ru-RU"/>
              </w:rPr>
            </w:pPr>
            <w:proofErr w:type="gramStart"/>
            <w:r w:rsidRPr="00F72ECE">
              <w:rPr>
                <w:lang w:val="ru-RU"/>
              </w:rPr>
              <w:t>ОК</w:t>
            </w:r>
            <w:proofErr w:type="gramEnd"/>
            <w:r w:rsidRPr="00F72ECE">
              <w:rPr>
                <w:lang w:val="ru-RU"/>
              </w:rPr>
              <w:t xml:space="preserve"> 02. Использовать современные</w:t>
            </w:r>
          </w:p>
          <w:p w:rsidR="00E519F0" w:rsidRPr="00F72ECE" w:rsidRDefault="00E519F0" w:rsidP="00E519F0">
            <w:pPr>
              <w:rPr>
                <w:lang w:val="ru-RU"/>
              </w:rPr>
            </w:pPr>
            <w:r w:rsidRPr="00F72ECE">
              <w:rPr>
                <w:lang w:val="ru-RU"/>
              </w:rPr>
              <w:t>средства поиска, анализа и интерпретации информации, и информационные технологии для выполнения задач профессиональной деятельности</w:t>
            </w:r>
          </w:p>
        </w:tc>
        <w:tc>
          <w:tcPr>
            <w:tcW w:w="3662" w:type="dxa"/>
            <w:tcBorders>
              <w:bottom w:val="single" w:sz="4" w:space="0" w:color="auto"/>
            </w:tcBorders>
          </w:tcPr>
          <w:p w:rsidR="00E519F0" w:rsidRPr="00F72ECE" w:rsidRDefault="00E519F0" w:rsidP="00E519F0">
            <w:pPr>
              <w:rPr>
                <w:lang w:val="ru-RU"/>
              </w:rPr>
            </w:pPr>
            <w:proofErr w:type="gramStart"/>
            <w:r w:rsidRPr="00F72ECE">
              <w:rPr>
                <w:lang w:val="ru-RU"/>
              </w:rPr>
              <w:t>Р</w:t>
            </w:r>
            <w:proofErr w:type="gramEnd"/>
            <w:r w:rsidRPr="00F72ECE">
              <w:rPr>
                <w:lang w:val="ru-RU"/>
              </w:rPr>
              <w:t xml:space="preserve"> 1, Тема 1.1, 1.2, 1.3, 1.4, 1.5, 1.6</w:t>
            </w:r>
          </w:p>
          <w:p w:rsidR="00E519F0" w:rsidRPr="00F72ECE" w:rsidRDefault="00E519F0" w:rsidP="00E519F0">
            <w:pPr>
              <w:rPr>
                <w:lang w:val="ru-RU"/>
              </w:rPr>
            </w:pPr>
            <w:r w:rsidRPr="00F72ECE">
              <w:rPr>
                <w:lang w:val="ru-RU"/>
              </w:rPr>
              <w:t xml:space="preserve"> 1.7, 1.8, 1.8, 1.10, 1.11, 1.12,1.13</w:t>
            </w:r>
          </w:p>
          <w:p w:rsidR="00E519F0" w:rsidRPr="00F72ECE" w:rsidRDefault="00E519F0" w:rsidP="00E519F0">
            <w:pPr>
              <w:rPr>
                <w:lang w:val="ru-RU"/>
              </w:rPr>
            </w:pPr>
            <w:proofErr w:type="gramStart"/>
            <w:r w:rsidRPr="00F72ECE">
              <w:rPr>
                <w:lang w:val="ru-RU"/>
              </w:rPr>
              <w:t>Р</w:t>
            </w:r>
            <w:proofErr w:type="gramEnd"/>
            <w:r w:rsidRPr="00F72ECE">
              <w:rPr>
                <w:lang w:val="ru-RU"/>
              </w:rPr>
              <w:t xml:space="preserve"> 2, Темы 2.1, 2.2, 2.3, 2.4, 2.5, 2.6, 2.7, 2.8, 2.9, 2.10, 2.11, 2.12, 2.13, 2.14, 2.15, 2.16</w:t>
            </w:r>
          </w:p>
          <w:p w:rsidR="00E519F0" w:rsidRPr="00F72ECE" w:rsidRDefault="00E519F0" w:rsidP="00E519F0">
            <w:pPr>
              <w:rPr>
                <w:lang w:val="ru-RU"/>
              </w:rPr>
            </w:pPr>
            <w:proofErr w:type="gramStart"/>
            <w:r w:rsidRPr="00F72ECE">
              <w:rPr>
                <w:lang w:val="ru-RU"/>
              </w:rPr>
              <w:t>П-о</w:t>
            </w:r>
            <w:proofErr w:type="gramEnd"/>
            <w:r w:rsidRPr="00F72ECE">
              <w:rPr>
                <w:lang w:val="ru-RU"/>
              </w:rPr>
              <w:t>/с</w:t>
            </w:r>
          </w:p>
          <w:p w:rsidR="00E519F0" w:rsidRPr="00F72ECE" w:rsidRDefault="00E519F0" w:rsidP="00E519F0">
            <w:pPr>
              <w:rPr>
                <w:lang w:val="ru-RU"/>
              </w:rPr>
            </w:pPr>
            <w:proofErr w:type="gramStart"/>
            <w:r w:rsidRPr="00F72ECE">
              <w:rPr>
                <w:lang w:val="ru-RU"/>
              </w:rPr>
              <w:t>Р</w:t>
            </w:r>
            <w:proofErr w:type="gramEnd"/>
            <w:r w:rsidRPr="00F72ECE">
              <w:rPr>
                <w:lang w:val="ru-RU"/>
              </w:rPr>
              <w:t xml:space="preserve"> 3, Темы 3.1, 3.2, 3.3, 3.4, 3.5, 3.6, 3.7, 3.8, 3.9 ,3.10,3.11, 3.12, 3.13.</w:t>
            </w:r>
          </w:p>
          <w:p w:rsidR="00E519F0" w:rsidRPr="00F72ECE" w:rsidRDefault="00E519F0" w:rsidP="00E519F0">
            <w:pPr>
              <w:rPr>
                <w:lang w:val="ru-RU"/>
              </w:rPr>
            </w:pPr>
            <w:proofErr w:type="gramStart"/>
            <w:r w:rsidRPr="00F72ECE">
              <w:rPr>
                <w:lang w:val="ru-RU"/>
              </w:rPr>
              <w:t>Р</w:t>
            </w:r>
            <w:proofErr w:type="gramEnd"/>
            <w:r w:rsidRPr="00F72ECE">
              <w:rPr>
                <w:lang w:val="ru-RU"/>
              </w:rPr>
              <w:t xml:space="preserve"> 4, Темы 4.1, 4.2, 4.3, 4.4, 4.5, 4.6, 4.7, 4.8,4.9 П-о/с</w:t>
            </w:r>
          </w:p>
          <w:p w:rsidR="00E519F0" w:rsidRPr="00F72ECE" w:rsidRDefault="00E519F0" w:rsidP="00E519F0">
            <w:pPr>
              <w:rPr>
                <w:lang w:val="ru-RU"/>
              </w:rPr>
            </w:pPr>
          </w:p>
        </w:tc>
        <w:tc>
          <w:tcPr>
            <w:tcW w:w="2693" w:type="dxa"/>
            <w:vMerge/>
            <w:tcBorders>
              <w:top w:val="nil"/>
              <w:bottom w:val="single" w:sz="4" w:space="0" w:color="auto"/>
            </w:tcBorders>
          </w:tcPr>
          <w:p w:rsidR="00E519F0" w:rsidRPr="00F72ECE" w:rsidRDefault="00E519F0" w:rsidP="00E519F0">
            <w:pPr>
              <w:rPr>
                <w:lang w:val="ru-RU"/>
              </w:rPr>
            </w:pPr>
          </w:p>
        </w:tc>
      </w:tr>
      <w:tr w:rsidR="00E519F0" w:rsidRPr="00F72ECE" w:rsidTr="00E519F0">
        <w:trPr>
          <w:trHeight w:val="2171"/>
        </w:trPr>
        <w:tc>
          <w:tcPr>
            <w:tcW w:w="2996" w:type="dxa"/>
            <w:tcBorders>
              <w:top w:val="single" w:sz="4" w:space="0" w:color="auto"/>
              <w:left w:val="single" w:sz="4" w:space="0" w:color="auto"/>
              <w:bottom w:val="single" w:sz="4" w:space="0" w:color="auto"/>
              <w:right w:val="single" w:sz="4" w:space="0" w:color="auto"/>
            </w:tcBorders>
          </w:tcPr>
          <w:p w:rsidR="00E519F0" w:rsidRPr="00F72ECE" w:rsidRDefault="00E519F0" w:rsidP="00E519F0">
            <w:pPr>
              <w:rPr>
                <w:lang w:val="ru-RU"/>
              </w:rPr>
            </w:pPr>
            <w:proofErr w:type="gramStart"/>
            <w:r w:rsidRPr="00F72ECE">
              <w:rPr>
                <w:lang w:val="ru-RU"/>
              </w:rPr>
              <w:lastRenderedPageBreak/>
              <w:t>ОК</w:t>
            </w:r>
            <w:proofErr w:type="gramEnd"/>
            <w:r w:rsidRPr="00F72ECE">
              <w:rPr>
                <w:lang w:val="ru-RU"/>
              </w:rPr>
              <w:t xml:space="preserve"> 04. Эффективно</w:t>
            </w:r>
          </w:p>
          <w:p w:rsidR="00E519F0" w:rsidRPr="00F72ECE" w:rsidRDefault="00E519F0" w:rsidP="00E519F0">
            <w:pPr>
              <w:rPr>
                <w:lang w:val="ru-RU"/>
              </w:rPr>
            </w:pPr>
            <w:r w:rsidRPr="00F72ECE">
              <w:rPr>
                <w:lang w:val="ru-RU"/>
              </w:rPr>
              <w:t>взаимодействовать и работать в коллективе и команде</w:t>
            </w:r>
          </w:p>
        </w:tc>
        <w:tc>
          <w:tcPr>
            <w:tcW w:w="3662" w:type="dxa"/>
            <w:tcBorders>
              <w:top w:val="single" w:sz="4" w:space="0" w:color="auto"/>
              <w:left w:val="single" w:sz="4" w:space="0" w:color="auto"/>
              <w:bottom w:val="single" w:sz="4" w:space="0" w:color="auto"/>
              <w:right w:val="single" w:sz="4" w:space="0" w:color="auto"/>
            </w:tcBorders>
          </w:tcPr>
          <w:p w:rsidR="00E519F0" w:rsidRPr="00F72ECE" w:rsidRDefault="00E519F0" w:rsidP="00E519F0">
            <w:pPr>
              <w:rPr>
                <w:lang w:val="ru-RU"/>
              </w:rPr>
            </w:pPr>
            <w:proofErr w:type="gramStart"/>
            <w:r w:rsidRPr="00F72ECE">
              <w:rPr>
                <w:lang w:val="ru-RU"/>
              </w:rPr>
              <w:t>Р</w:t>
            </w:r>
            <w:proofErr w:type="gramEnd"/>
            <w:r w:rsidRPr="00F72ECE">
              <w:rPr>
                <w:lang w:val="ru-RU"/>
              </w:rPr>
              <w:t xml:space="preserve"> 1, Тема 1.1, 1.2, 1.3, 1.4, 1.5, 1.6</w:t>
            </w:r>
          </w:p>
          <w:p w:rsidR="00E519F0" w:rsidRPr="00F72ECE" w:rsidRDefault="00E519F0" w:rsidP="00E519F0">
            <w:pPr>
              <w:rPr>
                <w:lang w:val="ru-RU"/>
              </w:rPr>
            </w:pPr>
            <w:r w:rsidRPr="00F72ECE">
              <w:rPr>
                <w:lang w:val="ru-RU"/>
              </w:rPr>
              <w:t xml:space="preserve"> 1.7, 1.8, 1.8, 1.10, 1.11, 1.12,1.13</w:t>
            </w:r>
          </w:p>
          <w:p w:rsidR="00E519F0" w:rsidRPr="00F72ECE" w:rsidRDefault="00E519F0" w:rsidP="00E519F0">
            <w:pPr>
              <w:rPr>
                <w:lang w:val="ru-RU"/>
              </w:rPr>
            </w:pPr>
            <w:proofErr w:type="gramStart"/>
            <w:r w:rsidRPr="00F72ECE">
              <w:rPr>
                <w:lang w:val="ru-RU"/>
              </w:rPr>
              <w:t>Р</w:t>
            </w:r>
            <w:proofErr w:type="gramEnd"/>
            <w:r w:rsidRPr="00F72ECE">
              <w:rPr>
                <w:lang w:val="ru-RU"/>
              </w:rPr>
              <w:t xml:space="preserve"> 2, Темы 2.1, 2.2, 2.3, 2.4, 2.5, 2.6, 2.7, 2.8, 2.9, 2.10, 2.11, 2.12, 2.13, 2.14, 2.15, 2.16</w:t>
            </w:r>
          </w:p>
          <w:p w:rsidR="00E519F0" w:rsidRPr="00F72ECE" w:rsidRDefault="00E519F0" w:rsidP="00E519F0">
            <w:pPr>
              <w:rPr>
                <w:lang w:val="ru-RU"/>
              </w:rPr>
            </w:pPr>
            <w:proofErr w:type="gramStart"/>
            <w:r w:rsidRPr="00F72ECE">
              <w:rPr>
                <w:lang w:val="ru-RU"/>
              </w:rPr>
              <w:t>П-о</w:t>
            </w:r>
            <w:proofErr w:type="gramEnd"/>
            <w:r w:rsidRPr="00F72ECE">
              <w:rPr>
                <w:lang w:val="ru-RU"/>
              </w:rPr>
              <w:t>/с</w:t>
            </w:r>
          </w:p>
          <w:p w:rsidR="00E519F0" w:rsidRPr="00F72ECE" w:rsidRDefault="00E519F0" w:rsidP="00E519F0">
            <w:pPr>
              <w:rPr>
                <w:lang w:val="ru-RU"/>
              </w:rPr>
            </w:pPr>
            <w:proofErr w:type="gramStart"/>
            <w:r w:rsidRPr="00F72ECE">
              <w:rPr>
                <w:lang w:val="ru-RU"/>
              </w:rPr>
              <w:t>Р</w:t>
            </w:r>
            <w:proofErr w:type="gramEnd"/>
            <w:r w:rsidRPr="00F72ECE">
              <w:rPr>
                <w:lang w:val="ru-RU"/>
              </w:rPr>
              <w:t xml:space="preserve"> 3, Темы 3.1, 3.2, 3.3, 3.4, 3.5, 3.6, 3.7, 3.8, 3.9 ,3.10,3.11, 3.12, 3.13.</w:t>
            </w:r>
          </w:p>
          <w:p w:rsidR="00E519F0" w:rsidRPr="00F72ECE" w:rsidRDefault="00E519F0" w:rsidP="00E519F0">
            <w:pPr>
              <w:rPr>
                <w:lang w:val="ru-RU"/>
              </w:rPr>
            </w:pPr>
            <w:proofErr w:type="gramStart"/>
            <w:r w:rsidRPr="00F72ECE">
              <w:rPr>
                <w:lang w:val="ru-RU"/>
              </w:rPr>
              <w:t>Р</w:t>
            </w:r>
            <w:proofErr w:type="gramEnd"/>
            <w:r w:rsidRPr="00F72ECE">
              <w:rPr>
                <w:lang w:val="ru-RU"/>
              </w:rPr>
              <w:t xml:space="preserve"> 4, Темы 4.1, 4.2, 4.3, 4.4, 4.5, 4.6, 4.7, 4.8,4.9 П-о/с</w:t>
            </w:r>
          </w:p>
        </w:tc>
        <w:tc>
          <w:tcPr>
            <w:tcW w:w="2693" w:type="dxa"/>
            <w:vMerge/>
            <w:tcBorders>
              <w:top w:val="single" w:sz="4" w:space="0" w:color="auto"/>
              <w:left w:val="single" w:sz="4" w:space="0" w:color="auto"/>
              <w:bottom w:val="single" w:sz="4" w:space="0" w:color="auto"/>
              <w:right w:val="single" w:sz="4" w:space="0" w:color="auto"/>
            </w:tcBorders>
          </w:tcPr>
          <w:p w:rsidR="00E519F0" w:rsidRPr="00F72ECE" w:rsidRDefault="00E519F0" w:rsidP="00E519F0">
            <w:pPr>
              <w:rPr>
                <w:lang w:val="ru-RU"/>
              </w:rPr>
            </w:pPr>
          </w:p>
        </w:tc>
      </w:tr>
      <w:tr w:rsidR="00E519F0" w:rsidRPr="00F72ECE" w:rsidTr="00E519F0">
        <w:trPr>
          <w:trHeight w:val="259"/>
        </w:trPr>
        <w:tc>
          <w:tcPr>
            <w:tcW w:w="2996" w:type="dxa"/>
            <w:vMerge w:val="restart"/>
            <w:tcBorders>
              <w:top w:val="single" w:sz="4" w:space="0" w:color="auto"/>
            </w:tcBorders>
          </w:tcPr>
          <w:p w:rsidR="00E519F0" w:rsidRPr="00F72ECE" w:rsidRDefault="00E519F0" w:rsidP="00E519F0">
            <w:pPr>
              <w:rPr>
                <w:lang w:val="ru-RU"/>
              </w:rPr>
            </w:pPr>
            <w:proofErr w:type="gramStart"/>
            <w:r w:rsidRPr="00F72ECE">
              <w:rPr>
                <w:lang w:val="ru-RU"/>
              </w:rPr>
              <w:t>ОК</w:t>
            </w:r>
            <w:proofErr w:type="gramEnd"/>
            <w:r w:rsidRPr="00F72ECE">
              <w:rPr>
                <w:lang w:val="ru-RU"/>
              </w:rPr>
              <w:t xml:space="preserve"> 05. Осуществлять устную и</w:t>
            </w:r>
          </w:p>
          <w:p w:rsidR="00E519F0" w:rsidRPr="00F72ECE" w:rsidRDefault="00E519F0" w:rsidP="00E519F0">
            <w:pPr>
              <w:rPr>
                <w:lang w:val="ru-RU"/>
              </w:rPr>
            </w:pPr>
            <w:r w:rsidRPr="00F72ECE">
              <w:rPr>
                <w:lang w:val="ru-RU"/>
              </w:rPr>
              <w:t>письменную коммуникацию на государственном языке Российской Федерации с учетом особенностей социального и культурного контекста</w:t>
            </w:r>
          </w:p>
        </w:tc>
        <w:tc>
          <w:tcPr>
            <w:tcW w:w="3662" w:type="dxa"/>
            <w:vMerge w:val="restart"/>
            <w:tcBorders>
              <w:top w:val="single" w:sz="4" w:space="0" w:color="auto"/>
            </w:tcBorders>
          </w:tcPr>
          <w:p w:rsidR="00E519F0" w:rsidRPr="00F72ECE" w:rsidRDefault="00E519F0" w:rsidP="00E519F0">
            <w:pPr>
              <w:rPr>
                <w:lang w:val="ru-RU"/>
              </w:rPr>
            </w:pPr>
            <w:proofErr w:type="gramStart"/>
            <w:r w:rsidRPr="00F72ECE">
              <w:rPr>
                <w:lang w:val="ru-RU"/>
              </w:rPr>
              <w:t>Р</w:t>
            </w:r>
            <w:proofErr w:type="gramEnd"/>
            <w:r w:rsidRPr="00F72ECE">
              <w:rPr>
                <w:lang w:val="ru-RU"/>
              </w:rPr>
              <w:t xml:space="preserve"> 1, Тема 1.1, 1.2, 1.3, 1.4, 1.5, 1.6</w:t>
            </w:r>
          </w:p>
          <w:p w:rsidR="00E519F0" w:rsidRPr="00F72ECE" w:rsidRDefault="00E519F0" w:rsidP="00E519F0">
            <w:pPr>
              <w:rPr>
                <w:lang w:val="ru-RU"/>
              </w:rPr>
            </w:pPr>
            <w:r w:rsidRPr="00F72ECE">
              <w:rPr>
                <w:lang w:val="ru-RU"/>
              </w:rPr>
              <w:t xml:space="preserve"> 1.7, 1.8, 1.8, 1.10, 1.11, 1.12,1.13</w:t>
            </w:r>
          </w:p>
          <w:p w:rsidR="00E519F0" w:rsidRPr="00F72ECE" w:rsidRDefault="00E519F0" w:rsidP="00E519F0">
            <w:pPr>
              <w:rPr>
                <w:lang w:val="ru-RU"/>
              </w:rPr>
            </w:pPr>
            <w:proofErr w:type="gramStart"/>
            <w:r w:rsidRPr="00F72ECE">
              <w:rPr>
                <w:lang w:val="ru-RU"/>
              </w:rPr>
              <w:t>Р</w:t>
            </w:r>
            <w:proofErr w:type="gramEnd"/>
            <w:r w:rsidRPr="00F72ECE">
              <w:rPr>
                <w:lang w:val="ru-RU"/>
              </w:rPr>
              <w:t xml:space="preserve"> 2, Темы 2.1, 2.2, 2.3, 2.4, 2.5, 2.6, 2.7, 2.8, 2.9, 2.10, 2.11, 2.12, 2.13, 2.14, 2.15, 2.16</w:t>
            </w:r>
          </w:p>
          <w:p w:rsidR="00E519F0" w:rsidRPr="00F72ECE" w:rsidRDefault="00E519F0" w:rsidP="00E519F0">
            <w:pPr>
              <w:rPr>
                <w:lang w:val="ru-RU"/>
              </w:rPr>
            </w:pPr>
            <w:proofErr w:type="gramStart"/>
            <w:r w:rsidRPr="00F72ECE">
              <w:rPr>
                <w:lang w:val="ru-RU"/>
              </w:rPr>
              <w:t>П-о</w:t>
            </w:r>
            <w:proofErr w:type="gramEnd"/>
            <w:r w:rsidRPr="00F72ECE">
              <w:rPr>
                <w:lang w:val="ru-RU"/>
              </w:rPr>
              <w:t>/с</w:t>
            </w:r>
          </w:p>
          <w:p w:rsidR="00E519F0" w:rsidRPr="00F72ECE" w:rsidRDefault="00E519F0" w:rsidP="00E519F0">
            <w:pPr>
              <w:rPr>
                <w:lang w:val="ru-RU"/>
              </w:rPr>
            </w:pPr>
            <w:proofErr w:type="gramStart"/>
            <w:r w:rsidRPr="00F72ECE">
              <w:rPr>
                <w:lang w:val="ru-RU"/>
              </w:rPr>
              <w:t>Р</w:t>
            </w:r>
            <w:proofErr w:type="gramEnd"/>
            <w:r w:rsidRPr="00F72ECE">
              <w:rPr>
                <w:lang w:val="ru-RU"/>
              </w:rPr>
              <w:t xml:space="preserve"> 3, Темы 3.1, 3.2, 3.3, 3.4, 3.5, 3.6, 3.7, 3.8, 3.9 ,3.10,3.11, 3.12, 3.13.</w:t>
            </w:r>
          </w:p>
          <w:p w:rsidR="00E519F0" w:rsidRPr="00F72ECE" w:rsidRDefault="00E519F0" w:rsidP="00E519F0">
            <w:pPr>
              <w:rPr>
                <w:lang w:val="ru-RU"/>
              </w:rPr>
            </w:pPr>
            <w:proofErr w:type="gramStart"/>
            <w:r w:rsidRPr="00F72ECE">
              <w:rPr>
                <w:lang w:val="ru-RU"/>
              </w:rPr>
              <w:t>Р</w:t>
            </w:r>
            <w:proofErr w:type="gramEnd"/>
            <w:r w:rsidRPr="00F72ECE">
              <w:rPr>
                <w:lang w:val="ru-RU"/>
              </w:rPr>
              <w:t xml:space="preserve"> 4, Темы 4.1, 4.2, 4.3, 4.4, 4.5, 4.6, 4.7, 4.8,4.9 П-о/с</w:t>
            </w:r>
          </w:p>
        </w:tc>
        <w:tc>
          <w:tcPr>
            <w:tcW w:w="2693" w:type="dxa"/>
            <w:vMerge/>
            <w:tcBorders>
              <w:top w:val="single" w:sz="4" w:space="0" w:color="auto"/>
              <w:bottom w:val="single" w:sz="4" w:space="0" w:color="auto"/>
            </w:tcBorders>
          </w:tcPr>
          <w:p w:rsidR="00E519F0" w:rsidRPr="00F72ECE" w:rsidRDefault="00E519F0" w:rsidP="00E519F0">
            <w:pPr>
              <w:rPr>
                <w:lang w:val="ru-RU"/>
              </w:rPr>
            </w:pPr>
          </w:p>
        </w:tc>
      </w:tr>
      <w:tr w:rsidR="00E519F0" w:rsidRPr="00F72ECE" w:rsidTr="00E519F0">
        <w:trPr>
          <w:trHeight w:val="2160"/>
        </w:trPr>
        <w:tc>
          <w:tcPr>
            <w:tcW w:w="2996" w:type="dxa"/>
            <w:vMerge/>
          </w:tcPr>
          <w:p w:rsidR="00E519F0" w:rsidRPr="00F72ECE" w:rsidRDefault="00E519F0" w:rsidP="00E519F0">
            <w:pPr>
              <w:rPr>
                <w:lang w:val="ru-RU"/>
              </w:rPr>
            </w:pPr>
          </w:p>
        </w:tc>
        <w:tc>
          <w:tcPr>
            <w:tcW w:w="3662" w:type="dxa"/>
            <w:vMerge/>
          </w:tcPr>
          <w:p w:rsidR="00E519F0" w:rsidRPr="00F72ECE" w:rsidRDefault="00E519F0" w:rsidP="00E519F0">
            <w:pPr>
              <w:rPr>
                <w:lang w:val="ru-RU"/>
              </w:rPr>
            </w:pPr>
          </w:p>
        </w:tc>
        <w:tc>
          <w:tcPr>
            <w:tcW w:w="2693" w:type="dxa"/>
            <w:vMerge w:val="restart"/>
            <w:tcBorders>
              <w:top w:val="single" w:sz="4" w:space="0" w:color="auto"/>
            </w:tcBorders>
          </w:tcPr>
          <w:p w:rsidR="00E519F0" w:rsidRPr="00F72ECE" w:rsidRDefault="00E519F0" w:rsidP="00E519F0">
            <w:pPr>
              <w:rPr>
                <w:lang w:val="ru-RU"/>
              </w:rPr>
            </w:pPr>
            <w:r w:rsidRPr="00F72ECE">
              <w:rPr>
                <w:lang w:val="ru-RU"/>
              </w:rPr>
              <w:t xml:space="preserve">Самооценка и взаимооценка </w:t>
            </w:r>
          </w:p>
          <w:p w:rsidR="00E519F0" w:rsidRPr="00F72ECE" w:rsidRDefault="00E519F0" w:rsidP="00E519F0">
            <w:pPr>
              <w:rPr>
                <w:lang w:val="ru-RU"/>
              </w:rPr>
            </w:pPr>
            <w:r w:rsidRPr="00F72ECE">
              <w:rPr>
                <w:lang w:val="ru-RU"/>
              </w:rPr>
              <w:t>Устный и письменный опрос</w:t>
            </w:r>
          </w:p>
          <w:p w:rsidR="00E519F0" w:rsidRPr="00F72ECE" w:rsidRDefault="00E519F0" w:rsidP="00E519F0">
            <w:pPr>
              <w:rPr>
                <w:lang w:val="ru-RU"/>
              </w:rPr>
            </w:pPr>
            <w:r w:rsidRPr="00F72ECE">
              <w:rPr>
                <w:lang w:val="ru-RU"/>
              </w:rPr>
              <w:t>Результаты выполнения учебных заданий Практические работы Промежуточная аттестация (дифференцированный зачёт)</w:t>
            </w:r>
          </w:p>
        </w:tc>
      </w:tr>
      <w:tr w:rsidR="00E519F0" w:rsidRPr="00F72ECE" w:rsidTr="00E519F0">
        <w:trPr>
          <w:trHeight w:val="2683"/>
        </w:trPr>
        <w:tc>
          <w:tcPr>
            <w:tcW w:w="2996" w:type="dxa"/>
          </w:tcPr>
          <w:p w:rsidR="00E519F0" w:rsidRPr="001973F4" w:rsidRDefault="00E519F0" w:rsidP="00E519F0">
            <w:pPr>
              <w:rPr>
                <w:lang w:val="ru-RU"/>
              </w:rPr>
            </w:pPr>
            <w:proofErr w:type="gramStart"/>
            <w:r w:rsidRPr="00F72ECE">
              <w:rPr>
                <w:lang w:val="ru-RU"/>
              </w:rPr>
              <w:t>ОК</w:t>
            </w:r>
            <w:proofErr w:type="gramEnd"/>
            <w:r w:rsidRPr="00F72ECE">
              <w:rPr>
                <w:lang w:val="ru-RU"/>
              </w:rPr>
              <w:t xml:space="preserve"> 06. </w:t>
            </w:r>
            <w:r w:rsidR="001973F4" w:rsidRPr="001973F4">
              <w:rPr>
                <w:sz w:val="24"/>
                <w:szCs w:val="24"/>
                <w:lang w:val="ru-RU"/>
              </w:rPr>
              <w:t xml:space="preserve">Проявлять гражданско-патриотическую позицию, демонстрировать осознанное поведение на основе традиционных </w:t>
            </w:r>
            <w:r w:rsidR="001973F4" w:rsidRPr="001973F4">
              <w:rPr>
                <w:b/>
                <w:sz w:val="24"/>
                <w:szCs w:val="24"/>
                <w:lang w:val="ru-RU"/>
              </w:rPr>
              <w:t>российских духовно-нравственных</w:t>
            </w:r>
            <w:r w:rsidR="001973F4" w:rsidRPr="001973F4">
              <w:rPr>
                <w:sz w:val="24"/>
                <w:szCs w:val="24"/>
                <w:lang w:val="ru-RU"/>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bookmarkStart w:id="0" w:name="_GoBack"/>
            <w:bookmarkEnd w:id="0"/>
          </w:p>
        </w:tc>
        <w:tc>
          <w:tcPr>
            <w:tcW w:w="3662" w:type="dxa"/>
          </w:tcPr>
          <w:p w:rsidR="00E519F0" w:rsidRPr="00F72ECE" w:rsidRDefault="00E519F0" w:rsidP="00E519F0">
            <w:pPr>
              <w:rPr>
                <w:lang w:val="ru-RU"/>
              </w:rPr>
            </w:pPr>
            <w:proofErr w:type="gramStart"/>
            <w:r w:rsidRPr="00F72ECE">
              <w:rPr>
                <w:lang w:val="ru-RU"/>
              </w:rPr>
              <w:t>Р</w:t>
            </w:r>
            <w:proofErr w:type="gramEnd"/>
            <w:r w:rsidRPr="00F72ECE">
              <w:rPr>
                <w:lang w:val="ru-RU"/>
              </w:rPr>
              <w:t xml:space="preserve"> 1, Тема 1.1, 1.2, 1.3, 1.4, 1.5, 1.6</w:t>
            </w:r>
          </w:p>
          <w:p w:rsidR="00E519F0" w:rsidRPr="00F72ECE" w:rsidRDefault="00E519F0" w:rsidP="00E519F0">
            <w:pPr>
              <w:rPr>
                <w:lang w:val="ru-RU"/>
              </w:rPr>
            </w:pPr>
            <w:r w:rsidRPr="00F72ECE">
              <w:rPr>
                <w:lang w:val="ru-RU"/>
              </w:rPr>
              <w:t xml:space="preserve"> 1.7, 1.8, 1.8, 1.10, 1.11, 1.12,1.13</w:t>
            </w:r>
          </w:p>
          <w:p w:rsidR="00E519F0" w:rsidRPr="00F72ECE" w:rsidRDefault="00E519F0" w:rsidP="00E519F0">
            <w:pPr>
              <w:rPr>
                <w:lang w:val="ru-RU"/>
              </w:rPr>
            </w:pPr>
            <w:proofErr w:type="gramStart"/>
            <w:r w:rsidRPr="00F72ECE">
              <w:rPr>
                <w:lang w:val="ru-RU"/>
              </w:rPr>
              <w:t>Р</w:t>
            </w:r>
            <w:proofErr w:type="gramEnd"/>
            <w:r w:rsidRPr="00F72ECE">
              <w:rPr>
                <w:lang w:val="ru-RU"/>
              </w:rPr>
              <w:t xml:space="preserve"> 2, Темы 2.1, 2.2, 2.3, 2.4, 2.5, 2.6, 2.7, 2.8, 2.9, 2.10, 2.11, 2.12, 2.13, 2.14, 2.15, 2.16</w:t>
            </w:r>
          </w:p>
          <w:p w:rsidR="00E519F0" w:rsidRPr="00F72ECE" w:rsidRDefault="00E519F0" w:rsidP="00E519F0">
            <w:pPr>
              <w:rPr>
                <w:lang w:val="ru-RU"/>
              </w:rPr>
            </w:pPr>
            <w:proofErr w:type="gramStart"/>
            <w:r w:rsidRPr="00F72ECE">
              <w:rPr>
                <w:lang w:val="ru-RU"/>
              </w:rPr>
              <w:t>П-о</w:t>
            </w:r>
            <w:proofErr w:type="gramEnd"/>
            <w:r w:rsidRPr="00F72ECE">
              <w:rPr>
                <w:lang w:val="ru-RU"/>
              </w:rPr>
              <w:t>/с</w:t>
            </w:r>
          </w:p>
          <w:p w:rsidR="00E519F0" w:rsidRPr="00F72ECE" w:rsidRDefault="00E519F0" w:rsidP="00E519F0">
            <w:pPr>
              <w:rPr>
                <w:lang w:val="ru-RU"/>
              </w:rPr>
            </w:pPr>
            <w:proofErr w:type="gramStart"/>
            <w:r w:rsidRPr="00F72ECE">
              <w:rPr>
                <w:lang w:val="ru-RU"/>
              </w:rPr>
              <w:t>Р</w:t>
            </w:r>
            <w:proofErr w:type="gramEnd"/>
            <w:r w:rsidRPr="00F72ECE">
              <w:rPr>
                <w:lang w:val="ru-RU"/>
              </w:rPr>
              <w:t xml:space="preserve"> 3, Темы 3.1, 3.2, 3.3, 3.4, 3.5, 3.6, 3.7, 3.8, 3.9 ,3.10,3.11, 3.12, 3.13.</w:t>
            </w:r>
          </w:p>
          <w:p w:rsidR="00E519F0" w:rsidRPr="00F72ECE" w:rsidRDefault="00E519F0" w:rsidP="00E519F0">
            <w:pPr>
              <w:rPr>
                <w:lang w:val="ru-RU"/>
              </w:rPr>
            </w:pPr>
            <w:proofErr w:type="gramStart"/>
            <w:r w:rsidRPr="00F72ECE">
              <w:rPr>
                <w:lang w:val="ru-RU"/>
              </w:rPr>
              <w:t>Р</w:t>
            </w:r>
            <w:proofErr w:type="gramEnd"/>
            <w:r w:rsidRPr="00F72ECE">
              <w:rPr>
                <w:lang w:val="ru-RU"/>
              </w:rPr>
              <w:t xml:space="preserve"> 4, Темы 4.1, 4.2, 4.3, 4.4, 4.5, 4.6, 4.7, 4.8,4.9 П-о/с</w:t>
            </w:r>
          </w:p>
        </w:tc>
        <w:tc>
          <w:tcPr>
            <w:tcW w:w="2693" w:type="dxa"/>
            <w:vMerge/>
            <w:tcBorders>
              <w:top w:val="nil"/>
              <w:bottom w:val="nil"/>
            </w:tcBorders>
          </w:tcPr>
          <w:p w:rsidR="00E519F0" w:rsidRPr="00F72ECE" w:rsidRDefault="00E519F0" w:rsidP="00E519F0">
            <w:pPr>
              <w:rPr>
                <w:lang w:val="ru-RU"/>
              </w:rPr>
            </w:pPr>
          </w:p>
        </w:tc>
      </w:tr>
      <w:tr w:rsidR="00E519F0" w:rsidRPr="00F72ECE" w:rsidTr="00E519F0">
        <w:trPr>
          <w:trHeight w:val="2683"/>
        </w:trPr>
        <w:tc>
          <w:tcPr>
            <w:tcW w:w="2996" w:type="dxa"/>
          </w:tcPr>
          <w:p w:rsidR="00E519F0" w:rsidRPr="00F72ECE" w:rsidRDefault="005E5A63" w:rsidP="00E519F0">
            <w:pPr>
              <w:rPr>
                <w:lang w:val="ru-RU"/>
              </w:rPr>
            </w:pPr>
            <w:r w:rsidRPr="00F72ECE">
              <w:rPr>
                <w:lang w:val="ru-RU"/>
              </w:rPr>
              <w:t xml:space="preserve">ПК 1. </w:t>
            </w:r>
            <w:proofErr w:type="gramStart"/>
            <w:r w:rsidRPr="00F72ECE">
              <w:rPr>
                <w:lang w:val="ru-RU"/>
              </w:rPr>
              <w:t>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roofErr w:type="gramEnd"/>
          </w:p>
        </w:tc>
        <w:tc>
          <w:tcPr>
            <w:tcW w:w="3662" w:type="dxa"/>
          </w:tcPr>
          <w:p w:rsidR="00E519F0" w:rsidRPr="00F72ECE" w:rsidRDefault="00E519F0" w:rsidP="00E519F0">
            <w:pPr>
              <w:rPr>
                <w:lang w:val="ru-RU"/>
              </w:rPr>
            </w:pPr>
            <w:proofErr w:type="gramStart"/>
            <w:r w:rsidRPr="00F72ECE">
              <w:rPr>
                <w:lang w:val="ru-RU"/>
              </w:rPr>
              <w:t>Р</w:t>
            </w:r>
            <w:proofErr w:type="gramEnd"/>
            <w:r w:rsidRPr="00F72ECE">
              <w:rPr>
                <w:lang w:val="ru-RU"/>
              </w:rPr>
              <w:t xml:space="preserve"> 1, Тема 1.1, 1.2, 1.3, 1.4, 1.5, 1.6</w:t>
            </w:r>
          </w:p>
          <w:p w:rsidR="00E519F0" w:rsidRPr="00F72ECE" w:rsidRDefault="00E519F0" w:rsidP="00E519F0">
            <w:pPr>
              <w:rPr>
                <w:lang w:val="ru-RU"/>
              </w:rPr>
            </w:pPr>
            <w:r w:rsidRPr="00F72ECE">
              <w:rPr>
                <w:lang w:val="ru-RU"/>
              </w:rPr>
              <w:t xml:space="preserve"> 1.7, 1.8, 1.8, 1.10, 1.11, 1.12,1.13</w:t>
            </w:r>
          </w:p>
          <w:p w:rsidR="00E519F0" w:rsidRPr="00F72ECE" w:rsidRDefault="00E519F0" w:rsidP="00E519F0">
            <w:pPr>
              <w:rPr>
                <w:lang w:val="ru-RU"/>
              </w:rPr>
            </w:pPr>
            <w:proofErr w:type="gramStart"/>
            <w:r w:rsidRPr="00F72ECE">
              <w:rPr>
                <w:lang w:val="ru-RU"/>
              </w:rPr>
              <w:t>Р</w:t>
            </w:r>
            <w:proofErr w:type="gramEnd"/>
            <w:r w:rsidRPr="00F72ECE">
              <w:rPr>
                <w:lang w:val="ru-RU"/>
              </w:rPr>
              <w:t xml:space="preserve"> 2, Темы 2.1, 2.2, 2.3, 2.4, 2.5, 2.6, 2.7, 2.8, 2.9, 2.10, 2.11, 2.12, 2.13, 2.14, 2.15, 2.16</w:t>
            </w:r>
          </w:p>
          <w:p w:rsidR="00E519F0" w:rsidRPr="00F72ECE" w:rsidRDefault="00E519F0" w:rsidP="00E519F0">
            <w:pPr>
              <w:rPr>
                <w:lang w:val="ru-RU"/>
              </w:rPr>
            </w:pPr>
            <w:proofErr w:type="gramStart"/>
            <w:r w:rsidRPr="00F72ECE">
              <w:rPr>
                <w:lang w:val="ru-RU"/>
              </w:rPr>
              <w:t>П-о</w:t>
            </w:r>
            <w:proofErr w:type="gramEnd"/>
            <w:r w:rsidRPr="00F72ECE">
              <w:rPr>
                <w:lang w:val="ru-RU"/>
              </w:rPr>
              <w:t>/с</w:t>
            </w:r>
          </w:p>
          <w:p w:rsidR="00E519F0" w:rsidRPr="00F72ECE" w:rsidRDefault="00E519F0" w:rsidP="00E519F0">
            <w:pPr>
              <w:rPr>
                <w:lang w:val="ru-RU"/>
              </w:rPr>
            </w:pPr>
            <w:proofErr w:type="gramStart"/>
            <w:r w:rsidRPr="00F72ECE">
              <w:rPr>
                <w:lang w:val="ru-RU"/>
              </w:rPr>
              <w:t>Р</w:t>
            </w:r>
            <w:proofErr w:type="gramEnd"/>
            <w:r w:rsidRPr="00F72ECE">
              <w:rPr>
                <w:lang w:val="ru-RU"/>
              </w:rPr>
              <w:t xml:space="preserve"> 3, Темы 3.1, 3.2, 3.3, 3.4, 3.5, 3.6, 3.7, 3.8, 3.9 ,3.10,3.11, 3.12, 3.13.</w:t>
            </w:r>
          </w:p>
          <w:p w:rsidR="00E519F0" w:rsidRPr="00F72ECE" w:rsidRDefault="00E519F0" w:rsidP="00E519F0">
            <w:pPr>
              <w:rPr>
                <w:lang w:val="ru-RU"/>
              </w:rPr>
            </w:pPr>
            <w:proofErr w:type="gramStart"/>
            <w:r w:rsidRPr="00F72ECE">
              <w:rPr>
                <w:lang w:val="ru-RU"/>
              </w:rPr>
              <w:t>Р</w:t>
            </w:r>
            <w:proofErr w:type="gramEnd"/>
            <w:r w:rsidRPr="00F72ECE">
              <w:rPr>
                <w:lang w:val="ru-RU"/>
              </w:rPr>
              <w:t xml:space="preserve"> 4, Темы 4.1, 4.2, 4.3, 4.4, 4.5, 4.6, 4.7, 4.8,4.9 П-о/с</w:t>
            </w:r>
          </w:p>
        </w:tc>
        <w:tc>
          <w:tcPr>
            <w:tcW w:w="2693" w:type="dxa"/>
            <w:tcBorders>
              <w:top w:val="nil"/>
            </w:tcBorders>
          </w:tcPr>
          <w:p w:rsidR="00E519F0" w:rsidRPr="00F72ECE" w:rsidRDefault="00E519F0" w:rsidP="00E519F0">
            <w:pPr>
              <w:rPr>
                <w:lang w:val="ru-RU"/>
              </w:rPr>
            </w:pPr>
          </w:p>
        </w:tc>
      </w:tr>
    </w:tbl>
    <w:p w:rsidR="003C0F17" w:rsidRPr="00F72ECE" w:rsidRDefault="003C0F17" w:rsidP="003C0F17">
      <w:pPr>
        <w:pStyle w:val="a6"/>
        <w:jc w:val="both"/>
        <w:rPr>
          <w:rFonts w:ascii="Times New Roman" w:hAnsi="Times New Roman" w:cs="Times New Roman"/>
          <w:sz w:val="28"/>
          <w:szCs w:val="28"/>
        </w:rPr>
      </w:pPr>
    </w:p>
    <w:p w:rsidR="003C0F17" w:rsidRPr="00F72ECE"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8"/>
          <w:szCs w:val="28"/>
        </w:rPr>
      </w:pPr>
      <w:r w:rsidRPr="00F72ECE">
        <w:rPr>
          <w:rFonts w:ascii="Times New Roman" w:hAnsi="Times New Roman" w:cs="Times New Roman"/>
          <w:sz w:val="28"/>
          <w:szCs w:val="28"/>
        </w:rPr>
        <w:t>*</w:t>
      </w:r>
      <w:proofErr w:type="gramStart"/>
      <w:r w:rsidRPr="00F72ECE">
        <w:rPr>
          <w:rFonts w:ascii="Times New Roman" w:hAnsi="Times New Roman" w:cs="Times New Roman"/>
          <w:sz w:val="28"/>
          <w:szCs w:val="28"/>
        </w:rPr>
        <w:t>П-о</w:t>
      </w:r>
      <w:proofErr w:type="gramEnd"/>
      <w:r w:rsidRPr="00F72ECE">
        <w:rPr>
          <w:rFonts w:ascii="Times New Roman" w:hAnsi="Times New Roman" w:cs="Times New Roman"/>
          <w:sz w:val="28"/>
          <w:szCs w:val="28"/>
        </w:rPr>
        <w:t>/с – профессионально-ориентированное содержание</w:t>
      </w: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b/>
          <w:sz w:val="28"/>
          <w:szCs w:val="28"/>
        </w:rPr>
      </w:pPr>
    </w:p>
    <w:sectPr w:rsidR="003C0F17" w:rsidRPr="003C0F1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409" w:rsidRDefault="00F24409" w:rsidP="00A3234E">
      <w:r>
        <w:separator/>
      </w:r>
    </w:p>
  </w:endnote>
  <w:endnote w:type="continuationSeparator" w:id="0">
    <w:p w:rsidR="00F24409" w:rsidRDefault="00F24409"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409" w:rsidRDefault="00F24409" w:rsidP="00A3234E">
      <w:r>
        <w:separator/>
      </w:r>
    </w:p>
  </w:footnote>
  <w:footnote w:type="continuationSeparator" w:id="0">
    <w:p w:rsidR="00F24409" w:rsidRDefault="00F24409"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56C9E"/>
    <w:multiLevelType w:val="multilevel"/>
    <w:tmpl w:val="65526F70"/>
    <w:lvl w:ilvl="0">
      <w:start w:val="3"/>
      <w:numFmt w:val="decimal"/>
      <w:lvlText w:val="121.3.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E25C28"/>
    <w:multiLevelType w:val="multilevel"/>
    <w:tmpl w:val="827684F2"/>
    <w:lvl w:ilvl="0">
      <w:start w:val="1"/>
      <w:numFmt w:val="decimal"/>
      <w:lvlText w:val="121.4.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306FFC"/>
    <w:multiLevelType w:val="hybridMultilevel"/>
    <w:tmpl w:val="F81A889E"/>
    <w:lvl w:ilvl="0" w:tplc="CBD4271E">
      <w:start w:val="1"/>
      <w:numFmt w:val="decimal"/>
      <w:lvlText w:val="%1."/>
      <w:lvlJc w:val="left"/>
      <w:pPr>
        <w:ind w:left="1340" w:hanging="360"/>
      </w:pPr>
      <w:rPr>
        <w:rFonts w:hint="default"/>
      </w:rPr>
    </w:lvl>
    <w:lvl w:ilvl="1" w:tplc="04190019" w:tentative="1">
      <w:start w:val="1"/>
      <w:numFmt w:val="lowerLetter"/>
      <w:lvlText w:val="%2."/>
      <w:lvlJc w:val="left"/>
      <w:pPr>
        <w:ind w:left="2060" w:hanging="360"/>
      </w:pPr>
    </w:lvl>
    <w:lvl w:ilvl="2" w:tplc="0419001B" w:tentative="1">
      <w:start w:val="1"/>
      <w:numFmt w:val="lowerRoman"/>
      <w:lvlText w:val="%3."/>
      <w:lvlJc w:val="right"/>
      <w:pPr>
        <w:ind w:left="2780" w:hanging="180"/>
      </w:pPr>
    </w:lvl>
    <w:lvl w:ilvl="3" w:tplc="0419000F" w:tentative="1">
      <w:start w:val="1"/>
      <w:numFmt w:val="decimal"/>
      <w:lvlText w:val="%4."/>
      <w:lvlJc w:val="left"/>
      <w:pPr>
        <w:ind w:left="3500" w:hanging="360"/>
      </w:pPr>
    </w:lvl>
    <w:lvl w:ilvl="4" w:tplc="04190019" w:tentative="1">
      <w:start w:val="1"/>
      <w:numFmt w:val="lowerLetter"/>
      <w:lvlText w:val="%5."/>
      <w:lvlJc w:val="left"/>
      <w:pPr>
        <w:ind w:left="4220" w:hanging="360"/>
      </w:pPr>
    </w:lvl>
    <w:lvl w:ilvl="5" w:tplc="0419001B" w:tentative="1">
      <w:start w:val="1"/>
      <w:numFmt w:val="lowerRoman"/>
      <w:lvlText w:val="%6."/>
      <w:lvlJc w:val="right"/>
      <w:pPr>
        <w:ind w:left="4940" w:hanging="180"/>
      </w:pPr>
    </w:lvl>
    <w:lvl w:ilvl="6" w:tplc="0419000F" w:tentative="1">
      <w:start w:val="1"/>
      <w:numFmt w:val="decimal"/>
      <w:lvlText w:val="%7."/>
      <w:lvlJc w:val="left"/>
      <w:pPr>
        <w:ind w:left="5660" w:hanging="360"/>
      </w:pPr>
    </w:lvl>
    <w:lvl w:ilvl="7" w:tplc="04190019" w:tentative="1">
      <w:start w:val="1"/>
      <w:numFmt w:val="lowerLetter"/>
      <w:lvlText w:val="%8."/>
      <w:lvlJc w:val="left"/>
      <w:pPr>
        <w:ind w:left="6380" w:hanging="360"/>
      </w:pPr>
    </w:lvl>
    <w:lvl w:ilvl="8" w:tplc="0419001B" w:tentative="1">
      <w:start w:val="1"/>
      <w:numFmt w:val="lowerRoman"/>
      <w:lvlText w:val="%9."/>
      <w:lvlJc w:val="right"/>
      <w:pPr>
        <w:ind w:left="7100" w:hanging="180"/>
      </w:pPr>
    </w:lvl>
  </w:abstractNum>
  <w:abstractNum w:abstractNumId="5">
    <w:nsid w:val="1FE2670E"/>
    <w:multiLevelType w:val="multilevel"/>
    <w:tmpl w:val="827684F2"/>
    <w:lvl w:ilvl="0">
      <w:start w:val="1"/>
      <w:numFmt w:val="decimal"/>
      <w:lvlText w:val="121.4.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790243"/>
    <w:multiLevelType w:val="multilevel"/>
    <w:tmpl w:val="F3C2DEDE"/>
    <w:lvl w:ilvl="0">
      <w:start w:val="1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261D5A"/>
    <w:multiLevelType w:val="multilevel"/>
    <w:tmpl w:val="A8E6F116"/>
    <w:lvl w:ilvl="0">
      <w:start w:val="1"/>
      <w:numFmt w:val="decimal"/>
      <w:lvlText w:val="121.4.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887154"/>
    <w:multiLevelType w:val="multilevel"/>
    <w:tmpl w:val="F3C2DEDE"/>
    <w:lvl w:ilvl="0">
      <w:start w:val="1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651C40"/>
    <w:multiLevelType w:val="multilevel"/>
    <w:tmpl w:val="02A6FF42"/>
    <w:lvl w:ilvl="0">
      <w:start w:val="1"/>
      <w:numFmt w:val="decimal"/>
      <w:lvlText w:val="121.3.2.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0142C2"/>
    <w:multiLevelType w:val="multilevel"/>
    <w:tmpl w:val="8C88C540"/>
    <w:lvl w:ilvl="0">
      <w:start w:val="1"/>
      <w:numFmt w:val="decimal"/>
      <w:lvlText w:val="121.4.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6BE2B0B"/>
    <w:multiLevelType w:val="multilevel"/>
    <w:tmpl w:val="15CA51E4"/>
    <w:lvl w:ilvl="0">
      <w:start w:val="2"/>
      <w:numFmt w:val="decimal"/>
      <w:lvlText w:val="121.3.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9C6149"/>
    <w:multiLevelType w:val="multilevel"/>
    <w:tmpl w:val="827684F2"/>
    <w:lvl w:ilvl="0">
      <w:start w:val="1"/>
      <w:numFmt w:val="decimal"/>
      <w:lvlText w:val="121.4.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68431A"/>
    <w:multiLevelType w:val="multilevel"/>
    <w:tmpl w:val="E990FB54"/>
    <w:lvl w:ilvl="0">
      <w:start w:val="3"/>
      <w:numFmt w:val="decimal"/>
      <w:lvlText w:val="121.3.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F37D9B"/>
    <w:multiLevelType w:val="multilevel"/>
    <w:tmpl w:val="FFC01F40"/>
    <w:lvl w:ilvl="0">
      <w:start w:val="1"/>
      <w:numFmt w:val="decimal"/>
      <w:lvlText w:val="121.4.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91799F"/>
    <w:multiLevelType w:val="hybridMultilevel"/>
    <w:tmpl w:val="60EA57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1FA0DB1"/>
    <w:multiLevelType w:val="multilevel"/>
    <w:tmpl w:val="CEA0887C"/>
    <w:lvl w:ilvl="0">
      <w:start w:val="1"/>
      <w:numFmt w:val="decimal"/>
      <w:lvlText w:val="121.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B24CD0"/>
    <w:multiLevelType w:val="hybridMultilevel"/>
    <w:tmpl w:val="B2BA2B92"/>
    <w:lvl w:ilvl="0" w:tplc="43E05FAC">
      <w:start w:val="1"/>
      <w:numFmt w:val="bullet"/>
      <w:suff w:val="space"/>
      <w:lvlText w:val="-"/>
      <w:lvlJc w:val="left"/>
      <w:pPr>
        <w:ind w:left="0" w:firstLine="0"/>
      </w:pPr>
      <w:rPr>
        <w:rFonts w:ascii="Calibri" w:eastAsia="Calibri" w:hAnsi="Calibri" w:hint="default"/>
        <w:b w:val="0"/>
        <w:i w:val="0"/>
        <w:strike w:val="0"/>
        <w:dstrike w:val="0"/>
        <w:color w:val="000000"/>
        <w:sz w:val="24"/>
        <w:szCs w:val="24"/>
        <w:u w:val="none" w:color="000000"/>
        <w:bdr w:val="none" w:sz="0" w:space="0" w:color="auto"/>
        <w:shd w:val="clear" w:color="auto" w:fill="auto"/>
        <w:vertAlign w:val="baseline"/>
      </w:rPr>
    </w:lvl>
    <w:lvl w:ilvl="1" w:tplc="58203E00">
      <w:start w:val="1"/>
      <w:numFmt w:val="bullet"/>
      <w:lvlText w:val="o"/>
      <w:lvlJc w:val="left"/>
      <w:pPr>
        <w:ind w:left="1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5C45166">
      <w:start w:val="1"/>
      <w:numFmt w:val="bullet"/>
      <w:lvlText w:val="▪"/>
      <w:lvlJc w:val="left"/>
      <w:pPr>
        <w:ind w:left="19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C4E4EA8">
      <w:start w:val="1"/>
      <w:numFmt w:val="bullet"/>
      <w:lvlText w:val="•"/>
      <w:lvlJc w:val="left"/>
      <w:pPr>
        <w:ind w:left="26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54C791A">
      <w:start w:val="1"/>
      <w:numFmt w:val="bullet"/>
      <w:lvlText w:val="o"/>
      <w:lvlJc w:val="left"/>
      <w:pPr>
        <w:ind w:left="33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E6AB704">
      <w:start w:val="1"/>
      <w:numFmt w:val="bullet"/>
      <w:lvlText w:val="▪"/>
      <w:lvlJc w:val="left"/>
      <w:pPr>
        <w:ind w:left="40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A00BAC0">
      <w:start w:val="1"/>
      <w:numFmt w:val="bullet"/>
      <w:lvlText w:val="•"/>
      <w:lvlJc w:val="left"/>
      <w:pPr>
        <w:ind w:left="4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4504D4E">
      <w:start w:val="1"/>
      <w:numFmt w:val="bullet"/>
      <w:lvlText w:val="o"/>
      <w:lvlJc w:val="left"/>
      <w:pPr>
        <w:ind w:left="5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E328DFA">
      <w:start w:val="1"/>
      <w:numFmt w:val="bullet"/>
      <w:lvlText w:val="▪"/>
      <w:lvlJc w:val="left"/>
      <w:pPr>
        <w:ind w:left="6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F1C4770"/>
    <w:multiLevelType w:val="multilevel"/>
    <w:tmpl w:val="A8E6F116"/>
    <w:lvl w:ilvl="0">
      <w:start w:val="1"/>
      <w:numFmt w:val="decimal"/>
      <w:lvlText w:val="121.4.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2184D4A"/>
    <w:multiLevelType w:val="multilevel"/>
    <w:tmpl w:val="BFEEB62E"/>
    <w:lvl w:ilvl="0">
      <w:start w:val="1"/>
      <w:numFmt w:val="decimal"/>
      <w:lvlText w:val="121.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26"/>
  </w:num>
  <w:num w:numId="3">
    <w:abstractNumId w:val="9"/>
  </w:num>
  <w:num w:numId="4">
    <w:abstractNumId w:val="12"/>
  </w:num>
  <w:num w:numId="5">
    <w:abstractNumId w:val="28"/>
  </w:num>
  <w:num w:numId="6">
    <w:abstractNumId w:val="19"/>
  </w:num>
  <w:num w:numId="7">
    <w:abstractNumId w:val="1"/>
  </w:num>
  <w:num w:numId="8">
    <w:abstractNumId w:val="17"/>
  </w:num>
  <w:num w:numId="9">
    <w:abstractNumId w:val="11"/>
  </w:num>
  <w:num w:numId="10">
    <w:abstractNumId w:val="25"/>
  </w:num>
  <w:num w:numId="11">
    <w:abstractNumId w:val="2"/>
  </w:num>
  <w:num w:numId="12">
    <w:abstractNumId w:val="23"/>
  </w:num>
  <w:num w:numId="13">
    <w:abstractNumId w:val="14"/>
  </w:num>
  <w:num w:numId="14">
    <w:abstractNumId w:val="18"/>
  </w:num>
  <w:num w:numId="15">
    <w:abstractNumId w:val="22"/>
  </w:num>
  <w:num w:numId="16">
    <w:abstractNumId w:val="6"/>
  </w:num>
  <w:num w:numId="17">
    <w:abstractNumId w:val="4"/>
  </w:num>
  <w:num w:numId="18">
    <w:abstractNumId w:val="15"/>
  </w:num>
  <w:num w:numId="19">
    <w:abstractNumId w:val="8"/>
  </w:num>
  <w:num w:numId="20">
    <w:abstractNumId w:val="0"/>
  </w:num>
  <w:num w:numId="21">
    <w:abstractNumId w:val="20"/>
  </w:num>
  <w:num w:numId="22">
    <w:abstractNumId w:val="10"/>
  </w:num>
  <w:num w:numId="23">
    <w:abstractNumId w:val="31"/>
  </w:num>
  <w:num w:numId="24">
    <w:abstractNumId w:val="21"/>
  </w:num>
  <w:num w:numId="25">
    <w:abstractNumId w:val="3"/>
  </w:num>
  <w:num w:numId="26">
    <w:abstractNumId w:val="5"/>
  </w:num>
  <w:num w:numId="27">
    <w:abstractNumId w:val="16"/>
  </w:num>
  <w:num w:numId="28">
    <w:abstractNumId w:val="24"/>
  </w:num>
  <w:num w:numId="29">
    <w:abstractNumId w:val="13"/>
  </w:num>
  <w:num w:numId="30">
    <w:abstractNumId w:val="29"/>
  </w:num>
  <w:num w:numId="31">
    <w:abstractNumId w:val="7"/>
  </w:num>
  <w:num w:numId="32">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224BB"/>
    <w:rsid w:val="00025B02"/>
    <w:rsid w:val="00026D73"/>
    <w:rsid w:val="00037110"/>
    <w:rsid w:val="0003759F"/>
    <w:rsid w:val="00046688"/>
    <w:rsid w:val="000572C5"/>
    <w:rsid w:val="00060226"/>
    <w:rsid w:val="00074113"/>
    <w:rsid w:val="0007558E"/>
    <w:rsid w:val="0009264C"/>
    <w:rsid w:val="00092B68"/>
    <w:rsid w:val="000A0634"/>
    <w:rsid w:val="000B3D90"/>
    <w:rsid w:val="000C067E"/>
    <w:rsid w:val="000C427E"/>
    <w:rsid w:val="000D6C95"/>
    <w:rsid w:val="000E25C6"/>
    <w:rsid w:val="000E6D06"/>
    <w:rsid w:val="000E76D7"/>
    <w:rsid w:val="000F2003"/>
    <w:rsid w:val="000F49E6"/>
    <w:rsid w:val="000F580A"/>
    <w:rsid w:val="00103CCC"/>
    <w:rsid w:val="001048D7"/>
    <w:rsid w:val="00104F19"/>
    <w:rsid w:val="001050CA"/>
    <w:rsid w:val="001279B6"/>
    <w:rsid w:val="00127AEF"/>
    <w:rsid w:val="00134261"/>
    <w:rsid w:val="0013464A"/>
    <w:rsid w:val="00144450"/>
    <w:rsid w:val="00144FC6"/>
    <w:rsid w:val="00145AAF"/>
    <w:rsid w:val="00145AE4"/>
    <w:rsid w:val="00146E01"/>
    <w:rsid w:val="00180A54"/>
    <w:rsid w:val="00183351"/>
    <w:rsid w:val="00190C7B"/>
    <w:rsid w:val="001973F4"/>
    <w:rsid w:val="0019795F"/>
    <w:rsid w:val="00197FCA"/>
    <w:rsid w:val="001A0E80"/>
    <w:rsid w:val="001A5585"/>
    <w:rsid w:val="001A6345"/>
    <w:rsid w:val="001B11BE"/>
    <w:rsid w:val="001B1330"/>
    <w:rsid w:val="001B16FD"/>
    <w:rsid w:val="001B334E"/>
    <w:rsid w:val="001B5608"/>
    <w:rsid w:val="001B69D8"/>
    <w:rsid w:val="001D0939"/>
    <w:rsid w:val="001D446D"/>
    <w:rsid w:val="001E11E0"/>
    <w:rsid w:val="001E5F52"/>
    <w:rsid w:val="001F52E4"/>
    <w:rsid w:val="001F5891"/>
    <w:rsid w:val="00213969"/>
    <w:rsid w:val="00216FB2"/>
    <w:rsid w:val="0022433F"/>
    <w:rsid w:val="002434F2"/>
    <w:rsid w:val="00246319"/>
    <w:rsid w:val="00266AA5"/>
    <w:rsid w:val="00271849"/>
    <w:rsid w:val="002945D2"/>
    <w:rsid w:val="00296418"/>
    <w:rsid w:val="002C25C0"/>
    <w:rsid w:val="002D5A85"/>
    <w:rsid w:val="002D681E"/>
    <w:rsid w:val="002E2216"/>
    <w:rsid w:val="002E3B45"/>
    <w:rsid w:val="002E6AAF"/>
    <w:rsid w:val="0030446A"/>
    <w:rsid w:val="00310FD4"/>
    <w:rsid w:val="003221EE"/>
    <w:rsid w:val="00324DD9"/>
    <w:rsid w:val="00325741"/>
    <w:rsid w:val="00326A96"/>
    <w:rsid w:val="00327B6E"/>
    <w:rsid w:val="0035075A"/>
    <w:rsid w:val="003558C6"/>
    <w:rsid w:val="0036410F"/>
    <w:rsid w:val="00373DEF"/>
    <w:rsid w:val="00374B34"/>
    <w:rsid w:val="00384835"/>
    <w:rsid w:val="00386D80"/>
    <w:rsid w:val="00394CCF"/>
    <w:rsid w:val="003A5BB8"/>
    <w:rsid w:val="003B192B"/>
    <w:rsid w:val="003B6D3A"/>
    <w:rsid w:val="003B7859"/>
    <w:rsid w:val="003C0F17"/>
    <w:rsid w:val="003C5672"/>
    <w:rsid w:val="003D4333"/>
    <w:rsid w:val="003D5570"/>
    <w:rsid w:val="003D61D3"/>
    <w:rsid w:val="003E4002"/>
    <w:rsid w:val="003E4C1B"/>
    <w:rsid w:val="003E629A"/>
    <w:rsid w:val="00401D7D"/>
    <w:rsid w:val="004052BB"/>
    <w:rsid w:val="004152DC"/>
    <w:rsid w:val="00417E0C"/>
    <w:rsid w:val="004222B6"/>
    <w:rsid w:val="00426AE0"/>
    <w:rsid w:val="004426D9"/>
    <w:rsid w:val="00444C79"/>
    <w:rsid w:val="00446423"/>
    <w:rsid w:val="00450692"/>
    <w:rsid w:val="00450D28"/>
    <w:rsid w:val="00451E31"/>
    <w:rsid w:val="004561BC"/>
    <w:rsid w:val="004639DE"/>
    <w:rsid w:val="004763EA"/>
    <w:rsid w:val="004833DA"/>
    <w:rsid w:val="00484BB0"/>
    <w:rsid w:val="00492963"/>
    <w:rsid w:val="00497BD2"/>
    <w:rsid w:val="004A0D99"/>
    <w:rsid w:val="004B3A7E"/>
    <w:rsid w:val="004B6DEC"/>
    <w:rsid w:val="004C4F1F"/>
    <w:rsid w:val="004C597A"/>
    <w:rsid w:val="004C6FBB"/>
    <w:rsid w:val="004D1923"/>
    <w:rsid w:val="004D24A9"/>
    <w:rsid w:val="004D2792"/>
    <w:rsid w:val="004D7656"/>
    <w:rsid w:val="004E3CCA"/>
    <w:rsid w:val="004E43F3"/>
    <w:rsid w:val="004F0B25"/>
    <w:rsid w:val="004F4833"/>
    <w:rsid w:val="00500267"/>
    <w:rsid w:val="005064C9"/>
    <w:rsid w:val="00512BBE"/>
    <w:rsid w:val="00516C3C"/>
    <w:rsid w:val="00520794"/>
    <w:rsid w:val="00527818"/>
    <w:rsid w:val="0053398E"/>
    <w:rsid w:val="00534F38"/>
    <w:rsid w:val="0053662C"/>
    <w:rsid w:val="00540637"/>
    <w:rsid w:val="0054321C"/>
    <w:rsid w:val="00543FAD"/>
    <w:rsid w:val="00550D73"/>
    <w:rsid w:val="00552724"/>
    <w:rsid w:val="005538CF"/>
    <w:rsid w:val="00564EFD"/>
    <w:rsid w:val="00565B55"/>
    <w:rsid w:val="00567E74"/>
    <w:rsid w:val="005706DE"/>
    <w:rsid w:val="0058246E"/>
    <w:rsid w:val="00582D0A"/>
    <w:rsid w:val="0058392E"/>
    <w:rsid w:val="0058541E"/>
    <w:rsid w:val="005873A3"/>
    <w:rsid w:val="00595C5F"/>
    <w:rsid w:val="00597EC0"/>
    <w:rsid w:val="005A0F66"/>
    <w:rsid w:val="005A287A"/>
    <w:rsid w:val="005A2AB6"/>
    <w:rsid w:val="005A5CE4"/>
    <w:rsid w:val="005A65E9"/>
    <w:rsid w:val="005B0685"/>
    <w:rsid w:val="005B77B3"/>
    <w:rsid w:val="005C5DA2"/>
    <w:rsid w:val="005D53B4"/>
    <w:rsid w:val="005E142F"/>
    <w:rsid w:val="005E5A63"/>
    <w:rsid w:val="005F107D"/>
    <w:rsid w:val="005F6862"/>
    <w:rsid w:val="0060492D"/>
    <w:rsid w:val="006324E1"/>
    <w:rsid w:val="006410CA"/>
    <w:rsid w:val="00660A33"/>
    <w:rsid w:val="00663847"/>
    <w:rsid w:val="00664E4B"/>
    <w:rsid w:val="006721EC"/>
    <w:rsid w:val="00683603"/>
    <w:rsid w:val="00691C76"/>
    <w:rsid w:val="00694BB4"/>
    <w:rsid w:val="00695329"/>
    <w:rsid w:val="006A185D"/>
    <w:rsid w:val="006A1A46"/>
    <w:rsid w:val="006A6A3C"/>
    <w:rsid w:val="006B6C28"/>
    <w:rsid w:val="006B7B8D"/>
    <w:rsid w:val="006C0B16"/>
    <w:rsid w:val="006C4E76"/>
    <w:rsid w:val="006D1E46"/>
    <w:rsid w:val="006E4A2B"/>
    <w:rsid w:val="006E5AE8"/>
    <w:rsid w:val="006F3010"/>
    <w:rsid w:val="006F3A0F"/>
    <w:rsid w:val="006F50F0"/>
    <w:rsid w:val="006F6869"/>
    <w:rsid w:val="0070406B"/>
    <w:rsid w:val="00707FB3"/>
    <w:rsid w:val="00716E1A"/>
    <w:rsid w:val="00716FD1"/>
    <w:rsid w:val="007216AF"/>
    <w:rsid w:val="00722A54"/>
    <w:rsid w:val="007259B1"/>
    <w:rsid w:val="00732AEC"/>
    <w:rsid w:val="007405BE"/>
    <w:rsid w:val="007411C4"/>
    <w:rsid w:val="00743E2F"/>
    <w:rsid w:val="007531BA"/>
    <w:rsid w:val="00757983"/>
    <w:rsid w:val="00761F67"/>
    <w:rsid w:val="0076380B"/>
    <w:rsid w:val="00771EC9"/>
    <w:rsid w:val="00772F0C"/>
    <w:rsid w:val="0078574A"/>
    <w:rsid w:val="00787323"/>
    <w:rsid w:val="00790778"/>
    <w:rsid w:val="007921A3"/>
    <w:rsid w:val="00795FC2"/>
    <w:rsid w:val="007A339A"/>
    <w:rsid w:val="007B3E82"/>
    <w:rsid w:val="007B642A"/>
    <w:rsid w:val="007B708D"/>
    <w:rsid w:val="007C5BFD"/>
    <w:rsid w:val="007D0D62"/>
    <w:rsid w:val="007D2CA4"/>
    <w:rsid w:val="007E1E41"/>
    <w:rsid w:val="007E63E7"/>
    <w:rsid w:val="007F2BC6"/>
    <w:rsid w:val="007F4956"/>
    <w:rsid w:val="00800ED1"/>
    <w:rsid w:val="00811ACE"/>
    <w:rsid w:val="0081226F"/>
    <w:rsid w:val="00812C77"/>
    <w:rsid w:val="008366CC"/>
    <w:rsid w:val="008430B2"/>
    <w:rsid w:val="008478B3"/>
    <w:rsid w:val="008520BA"/>
    <w:rsid w:val="00867118"/>
    <w:rsid w:val="0087273A"/>
    <w:rsid w:val="00883C3D"/>
    <w:rsid w:val="00886451"/>
    <w:rsid w:val="00887B9F"/>
    <w:rsid w:val="008B13EE"/>
    <w:rsid w:val="008B5C05"/>
    <w:rsid w:val="008C221E"/>
    <w:rsid w:val="008D25ED"/>
    <w:rsid w:val="008D7B66"/>
    <w:rsid w:val="008E0FBB"/>
    <w:rsid w:val="008E12CF"/>
    <w:rsid w:val="008E695E"/>
    <w:rsid w:val="008E7F9D"/>
    <w:rsid w:val="008F0DC7"/>
    <w:rsid w:val="008F1D06"/>
    <w:rsid w:val="008F3B9B"/>
    <w:rsid w:val="008F3C75"/>
    <w:rsid w:val="008F5773"/>
    <w:rsid w:val="008F6DE7"/>
    <w:rsid w:val="00901321"/>
    <w:rsid w:val="00901693"/>
    <w:rsid w:val="00910B1F"/>
    <w:rsid w:val="00922C9D"/>
    <w:rsid w:val="009324C4"/>
    <w:rsid w:val="00937386"/>
    <w:rsid w:val="00951E59"/>
    <w:rsid w:val="00955026"/>
    <w:rsid w:val="0095547A"/>
    <w:rsid w:val="00956386"/>
    <w:rsid w:val="009614D1"/>
    <w:rsid w:val="0097484B"/>
    <w:rsid w:val="009844C1"/>
    <w:rsid w:val="009A4F8A"/>
    <w:rsid w:val="009A6794"/>
    <w:rsid w:val="009C6B2C"/>
    <w:rsid w:val="009C7187"/>
    <w:rsid w:val="009C7465"/>
    <w:rsid w:val="009D363F"/>
    <w:rsid w:val="009D447E"/>
    <w:rsid w:val="009D664B"/>
    <w:rsid w:val="009E3BF3"/>
    <w:rsid w:val="009F2458"/>
    <w:rsid w:val="00A12FD1"/>
    <w:rsid w:val="00A31322"/>
    <w:rsid w:val="00A3234E"/>
    <w:rsid w:val="00A32D1E"/>
    <w:rsid w:val="00A36CAE"/>
    <w:rsid w:val="00A43881"/>
    <w:rsid w:val="00A5164B"/>
    <w:rsid w:val="00A51A4A"/>
    <w:rsid w:val="00A571AA"/>
    <w:rsid w:val="00A60A9E"/>
    <w:rsid w:val="00A620AD"/>
    <w:rsid w:val="00A6656F"/>
    <w:rsid w:val="00A67300"/>
    <w:rsid w:val="00A67D71"/>
    <w:rsid w:val="00A70CDC"/>
    <w:rsid w:val="00A75F91"/>
    <w:rsid w:val="00A77827"/>
    <w:rsid w:val="00A77C2E"/>
    <w:rsid w:val="00A83F39"/>
    <w:rsid w:val="00A930F0"/>
    <w:rsid w:val="00A96503"/>
    <w:rsid w:val="00AA5BD1"/>
    <w:rsid w:val="00AB004E"/>
    <w:rsid w:val="00AB420E"/>
    <w:rsid w:val="00AB4F35"/>
    <w:rsid w:val="00AD136F"/>
    <w:rsid w:val="00AD1AE5"/>
    <w:rsid w:val="00AD6402"/>
    <w:rsid w:val="00AE4DCB"/>
    <w:rsid w:val="00AF7079"/>
    <w:rsid w:val="00B07669"/>
    <w:rsid w:val="00B1416B"/>
    <w:rsid w:val="00B14AA7"/>
    <w:rsid w:val="00B25DE1"/>
    <w:rsid w:val="00B2620F"/>
    <w:rsid w:val="00B319C0"/>
    <w:rsid w:val="00B37B1A"/>
    <w:rsid w:val="00B41A6A"/>
    <w:rsid w:val="00B63054"/>
    <w:rsid w:val="00B65571"/>
    <w:rsid w:val="00B66947"/>
    <w:rsid w:val="00B7269D"/>
    <w:rsid w:val="00B7310C"/>
    <w:rsid w:val="00B831A4"/>
    <w:rsid w:val="00B856DF"/>
    <w:rsid w:val="00B87B41"/>
    <w:rsid w:val="00B95F0B"/>
    <w:rsid w:val="00BA46CB"/>
    <w:rsid w:val="00BA52A0"/>
    <w:rsid w:val="00BB138A"/>
    <w:rsid w:val="00BB7DED"/>
    <w:rsid w:val="00BC18C6"/>
    <w:rsid w:val="00BC5E95"/>
    <w:rsid w:val="00BD791A"/>
    <w:rsid w:val="00BF41BC"/>
    <w:rsid w:val="00BF5D14"/>
    <w:rsid w:val="00BF681A"/>
    <w:rsid w:val="00C06560"/>
    <w:rsid w:val="00C0691C"/>
    <w:rsid w:val="00C2116B"/>
    <w:rsid w:val="00C23EF9"/>
    <w:rsid w:val="00C339E4"/>
    <w:rsid w:val="00C40B81"/>
    <w:rsid w:val="00C51F7D"/>
    <w:rsid w:val="00C5327B"/>
    <w:rsid w:val="00C82E63"/>
    <w:rsid w:val="00C83BB7"/>
    <w:rsid w:val="00C8616D"/>
    <w:rsid w:val="00C870D4"/>
    <w:rsid w:val="00C91F43"/>
    <w:rsid w:val="00C93627"/>
    <w:rsid w:val="00C945A3"/>
    <w:rsid w:val="00CA21CE"/>
    <w:rsid w:val="00CA3C08"/>
    <w:rsid w:val="00CA3E6D"/>
    <w:rsid w:val="00CA6193"/>
    <w:rsid w:val="00CB6FC6"/>
    <w:rsid w:val="00CC0169"/>
    <w:rsid w:val="00CC02CE"/>
    <w:rsid w:val="00CC3AB2"/>
    <w:rsid w:val="00CD17AC"/>
    <w:rsid w:val="00CE1BDC"/>
    <w:rsid w:val="00CF0F44"/>
    <w:rsid w:val="00D20C5A"/>
    <w:rsid w:val="00D465DD"/>
    <w:rsid w:val="00D57ACB"/>
    <w:rsid w:val="00D75DD3"/>
    <w:rsid w:val="00D76A4B"/>
    <w:rsid w:val="00D90BED"/>
    <w:rsid w:val="00DC05DA"/>
    <w:rsid w:val="00DC6052"/>
    <w:rsid w:val="00DD2A87"/>
    <w:rsid w:val="00DD2E15"/>
    <w:rsid w:val="00DE299D"/>
    <w:rsid w:val="00DE604A"/>
    <w:rsid w:val="00DE61A4"/>
    <w:rsid w:val="00DE721A"/>
    <w:rsid w:val="00DF2386"/>
    <w:rsid w:val="00DF5C5D"/>
    <w:rsid w:val="00E06472"/>
    <w:rsid w:val="00E1775B"/>
    <w:rsid w:val="00E2148A"/>
    <w:rsid w:val="00E37105"/>
    <w:rsid w:val="00E37EA1"/>
    <w:rsid w:val="00E426E5"/>
    <w:rsid w:val="00E443B1"/>
    <w:rsid w:val="00E519F0"/>
    <w:rsid w:val="00E63863"/>
    <w:rsid w:val="00E656F8"/>
    <w:rsid w:val="00E66C0E"/>
    <w:rsid w:val="00E67A96"/>
    <w:rsid w:val="00E9025A"/>
    <w:rsid w:val="00EC4E9C"/>
    <w:rsid w:val="00EC5A26"/>
    <w:rsid w:val="00ED1FB0"/>
    <w:rsid w:val="00ED3255"/>
    <w:rsid w:val="00EE477E"/>
    <w:rsid w:val="00EE5808"/>
    <w:rsid w:val="00EF434E"/>
    <w:rsid w:val="00F0030A"/>
    <w:rsid w:val="00F06184"/>
    <w:rsid w:val="00F23557"/>
    <w:rsid w:val="00F24409"/>
    <w:rsid w:val="00F2604E"/>
    <w:rsid w:val="00F322A4"/>
    <w:rsid w:val="00F332E4"/>
    <w:rsid w:val="00F348E5"/>
    <w:rsid w:val="00F41FD0"/>
    <w:rsid w:val="00F51B29"/>
    <w:rsid w:val="00F52FD0"/>
    <w:rsid w:val="00F56768"/>
    <w:rsid w:val="00F71C48"/>
    <w:rsid w:val="00F72ECE"/>
    <w:rsid w:val="00F80C7B"/>
    <w:rsid w:val="00F85207"/>
    <w:rsid w:val="00FA0268"/>
    <w:rsid w:val="00FA5E12"/>
    <w:rsid w:val="00FB3822"/>
    <w:rsid w:val="00FC35A2"/>
    <w:rsid w:val="00FD41F1"/>
    <w:rsid w:val="00FE08F6"/>
    <w:rsid w:val="00FE10AC"/>
    <w:rsid w:val="00FF4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rsid w:val="00FF4017"/>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F4017"/>
    <w:pPr>
      <w:shd w:val="clear" w:color="auto" w:fill="FFFFFF"/>
      <w:autoSpaceDE/>
      <w:autoSpaceDN/>
      <w:spacing w:line="0" w:lineRule="atLeast"/>
    </w:pPr>
    <w:rPr>
      <w:sz w:val="26"/>
      <w:szCs w:val="26"/>
    </w:rPr>
  </w:style>
  <w:style w:type="character" w:customStyle="1" w:styleId="TimesNewRoman11pt">
    <w:name w:val="Колонтитул + Times New Roman;11 pt"/>
    <w:basedOn w:val="a0"/>
    <w:rsid w:val="002C25C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3C0F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fa">
    <w:name w:val="Прижатый влево"/>
    <w:basedOn w:val="a"/>
    <w:next w:val="a"/>
    <w:uiPriority w:val="99"/>
    <w:rsid w:val="005E5A63"/>
    <w:pPr>
      <w:adjustRightInd w:val="0"/>
    </w:pPr>
    <w:rPr>
      <w:rFonts w:ascii="Times New Roman CYR" w:eastAsiaTheme="minorEastAsia" w:hAnsi="Times New Roman CYR" w:cs="Times New Roman CY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rsid w:val="00FF4017"/>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F4017"/>
    <w:pPr>
      <w:shd w:val="clear" w:color="auto" w:fill="FFFFFF"/>
      <w:autoSpaceDE/>
      <w:autoSpaceDN/>
      <w:spacing w:line="0" w:lineRule="atLeast"/>
    </w:pPr>
    <w:rPr>
      <w:sz w:val="26"/>
      <w:szCs w:val="26"/>
    </w:rPr>
  </w:style>
  <w:style w:type="character" w:customStyle="1" w:styleId="TimesNewRoman11pt">
    <w:name w:val="Колонтитул + Times New Roman;11 pt"/>
    <w:basedOn w:val="a0"/>
    <w:rsid w:val="002C25C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joyteka.com" TargetMode="External"/><Relationship Id="rId4" Type="http://schemas.microsoft.com/office/2007/relationships/stylesWithEffects" Target="stylesWithEffects.xml"/><Relationship Id="rId9" Type="http://schemas.openxmlformats.org/officeDocument/2006/relationships/hyperlink" Target="https://onlinetestpad.com"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17B098-CFBD-405B-8DB1-D2FC16735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45</Pages>
  <Words>12335</Words>
  <Characters>70312</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125</cp:revision>
  <dcterms:created xsi:type="dcterms:W3CDTF">2022-06-02T18:37:00Z</dcterms:created>
  <dcterms:modified xsi:type="dcterms:W3CDTF">2024-09-23T13:10:00Z</dcterms:modified>
</cp:coreProperties>
</file>