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  <w:r w:rsidR="00AE6A16"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731D38" w:rsidRPr="00731D38" w:rsidRDefault="00731D38" w:rsidP="00731D3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31D38">
        <w:rPr>
          <w:rFonts w:ascii="Times New Roman" w:hAnsi="Times New Roman"/>
          <w:sz w:val="28"/>
          <w:szCs w:val="28"/>
        </w:rPr>
        <w:t>УТВЕРЖДЕНО</w:t>
      </w:r>
    </w:p>
    <w:p w:rsidR="00731D38" w:rsidRPr="00731D38" w:rsidRDefault="00731D38" w:rsidP="00731D3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31D38">
        <w:rPr>
          <w:rFonts w:ascii="Times New Roman" w:hAnsi="Times New Roman"/>
          <w:sz w:val="28"/>
          <w:szCs w:val="28"/>
        </w:rPr>
        <w:t>приказом директора</w:t>
      </w:r>
    </w:p>
    <w:p w:rsidR="00731D38" w:rsidRPr="00731D38" w:rsidRDefault="00731D38" w:rsidP="00731D3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31D38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731D38" w:rsidRPr="00731D38" w:rsidRDefault="00731D38" w:rsidP="00731D3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31D38">
        <w:rPr>
          <w:rFonts w:ascii="Times New Roman" w:hAnsi="Times New Roman"/>
          <w:sz w:val="28"/>
          <w:szCs w:val="28"/>
        </w:rPr>
        <w:t>от 31.08.202</w:t>
      </w:r>
      <w:r w:rsidR="00CD22AE">
        <w:rPr>
          <w:rFonts w:ascii="Times New Roman" w:hAnsi="Times New Roman"/>
          <w:sz w:val="28"/>
          <w:szCs w:val="28"/>
        </w:rPr>
        <w:t>2</w:t>
      </w:r>
      <w:r w:rsidRPr="00731D38">
        <w:rPr>
          <w:rFonts w:ascii="Times New Roman" w:hAnsi="Times New Roman"/>
          <w:sz w:val="28"/>
          <w:szCs w:val="28"/>
        </w:rPr>
        <w:t xml:space="preserve"> № </w:t>
      </w:r>
      <w:r w:rsidR="008A4887">
        <w:rPr>
          <w:rFonts w:ascii="Times New Roman" w:hAnsi="Times New Roman"/>
          <w:sz w:val="28"/>
          <w:szCs w:val="28"/>
        </w:rPr>
        <w:t>580</w:t>
      </w: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Default="005652E3" w:rsidP="00DB1390">
      <w:pPr>
        <w:spacing w:after="0" w:line="240" w:lineRule="auto"/>
        <w:jc w:val="center"/>
        <w:rPr>
          <w:sz w:val="28"/>
          <w:szCs w:val="28"/>
        </w:rPr>
      </w:pPr>
    </w:p>
    <w:p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:rsidR="00AE6A16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E6A16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AE6A16" w:rsidRDefault="008A4887" w:rsidP="00AE6A16">
      <w:pPr>
        <w:spacing w:line="240" w:lineRule="auto"/>
        <w:jc w:val="center"/>
        <w:rPr>
          <w:rStyle w:val="s2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учебному предмету</w:t>
      </w:r>
      <w:bookmarkStart w:id="0" w:name="_GoBack"/>
      <w:bookmarkEnd w:id="0"/>
      <w:r w:rsidR="00AE6A16">
        <w:rPr>
          <w:rStyle w:val="s2"/>
          <w:b/>
          <w:color w:val="000000"/>
          <w:sz w:val="28"/>
          <w:szCs w:val="28"/>
        </w:rPr>
        <w:t xml:space="preserve"> </w:t>
      </w:r>
    </w:p>
    <w:p w:rsidR="00AE6A16" w:rsidRDefault="00AE6A16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  <w:r w:rsidRPr="0036267F">
        <w:rPr>
          <w:b/>
          <w:color w:val="000000"/>
          <w:sz w:val="28"/>
          <w:szCs w:val="28"/>
        </w:rPr>
        <w:t>ОУДП.04 Математика</w:t>
      </w:r>
    </w:p>
    <w:p w:rsidR="00860C54" w:rsidRPr="0036267F" w:rsidRDefault="00860C54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731D38" w:rsidRPr="00BF2A34" w:rsidRDefault="00860C54" w:rsidP="00731D38">
      <w:pPr>
        <w:jc w:val="center"/>
        <w:rPr>
          <w:b/>
          <w:sz w:val="28"/>
          <w:szCs w:val="28"/>
        </w:rPr>
      </w:pPr>
      <w:r w:rsidRPr="00860C54">
        <w:rPr>
          <w:rFonts w:ascii="Times New Roman" w:hAnsi="Times New Roman"/>
          <w:b/>
          <w:sz w:val="28"/>
          <w:szCs w:val="28"/>
        </w:rPr>
        <w:t xml:space="preserve">для специальности </w:t>
      </w:r>
      <w:r w:rsidR="00731D38" w:rsidRPr="00731D38">
        <w:rPr>
          <w:rFonts w:ascii="Times New Roman" w:hAnsi="Times New Roman"/>
          <w:b/>
          <w:sz w:val="28"/>
          <w:szCs w:val="28"/>
        </w:rPr>
        <w:t>39.02.01 Социальная работа</w:t>
      </w:r>
    </w:p>
    <w:p w:rsidR="00860C54" w:rsidRPr="00860C54" w:rsidRDefault="00860C54" w:rsidP="00860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6A16" w:rsidRDefault="00AE6A16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DB1390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  <w:r w:rsidR="0036267F">
        <w:rPr>
          <w:color w:val="000000"/>
          <w:sz w:val="28"/>
          <w:szCs w:val="28"/>
        </w:rPr>
        <w:t>,</w:t>
      </w: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20</w:t>
      </w:r>
      <w:r w:rsidR="00731D38">
        <w:rPr>
          <w:color w:val="000000"/>
          <w:sz w:val="28"/>
          <w:szCs w:val="28"/>
        </w:rPr>
        <w:t>2</w:t>
      </w:r>
      <w:r w:rsidR="00CD22AE">
        <w:rPr>
          <w:color w:val="000000"/>
          <w:sz w:val="28"/>
          <w:szCs w:val="28"/>
        </w:rPr>
        <w:t>2</w:t>
      </w: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5652E3" w:rsidRPr="00DB1390" w:rsidRDefault="00DB1390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государственным образовательным стандартом</w:t>
      </w:r>
      <w:r w:rsidRPr="00D93037">
        <w:rPr>
          <w:sz w:val="28"/>
          <w:szCs w:val="28"/>
        </w:rPr>
        <w:t xml:space="preserve"> 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>
        <w:rPr>
          <w:color w:val="000000"/>
          <w:sz w:val="28"/>
          <w:szCs w:val="28"/>
        </w:rPr>
        <w:t xml:space="preserve"> программой учебной дисциплины</w:t>
      </w: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Default="005652E3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825875" w:rsidRPr="00DB1390" w:rsidRDefault="00825875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E6A16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825875"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</w:p>
    <w:p w:rsidR="005652E3" w:rsidRPr="00825875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825875">
        <w:rPr>
          <w:rFonts w:ascii="Times New Roman" w:hAnsi="Times New Roman"/>
          <w:color w:val="000000"/>
          <w:sz w:val="28"/>
          <w:szCs w:val="28"/>
        </w:rPr>
        <w:t>Ускова Л</w:t>
      </w:r>
      <w:r w:rsidR="00AE6A16">
        <w:rPr>
          <w:rFonts w:ascii="Times New Roman" w:hAnsi="Times New Roman"/>
          <w:color w:val="000000"/>
          <w:sz w:val="28"/>
          <w:szCs w:val="28"/>
        </w:rPr>
        <w:t xml:space="preserve">.В., преподаватель </w:t>
      </w:r>
      <w:r w:rsidRPr="008258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52E3" w:rsidRPr="00825875">
        <w:rPr>
          <w:rFonts w:ascii="Times New Roman" w:hAnsi="Times New Roman"/>
          <w:color w:val="000000"/>
          <w:sz w:val="28"/>
          <w:szCs w:val="28"/>
        </w:rPr>
        <w:t>БПОУ ВО «Вологодский колледж технологии и дизайна»</w:t>
      </w: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31D38" w:rsidRPr="00731D38" w:rsidRDefault="00731D38" w:rsidP="00731D3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31D38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731D38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731D38" w:rsidRPr="00731D38" w:rsidRDefault="00731D38" w:rsidP="00731D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D38">
        <w:rPr>
          <w:rFonts w:ascii="Times New Roman" w:hAnsi="Times New Roman"/>
          <w:sz w:val="28"/>
          <w:szCs w:val="28"/>
        </w:rPr>
        <w:t>Протокол № 1 от 3</w:t>
      </w:r>
      <w:r w:rsidR="00CD22AE">
        <w:rPr>
          <w:rFonts w:ascii="Times New Roman" w:hAnsi="Times New Roman"/>
          <w:sz w:val="28"/>
          <w:szCs w:val="28"/>
        </w:rPr>
        <w:t>1</w:t>
      </w:r>
      <w:r w:rsidRPr="00731D38">
        <w:rPr>
          <w:rFonts w:ascii="Times New Roman" w:hAnsi="Times New Roman"/>
          <w:sz w:val="28"/>
          <w:szCs w:val="28"/>
        </w:rPr>
        <w:t>.08.202</w:t>
      </w:r>
      <w:r w:rsidR="00CD22AE">
        <w:rPr>
          <w:rFonts w:ascii="Times New Roman" w:hAnsi="Times New Roman"/>
          <w:sz w:val="28"/>
          <w:szCs w:val="28"/>
        </w:rPr>
        <w:t>2</w:t>
      </w:r>
      <w:r w:rsidRPr="00731D38">
        <w:rPr>
          <w:rFonts w:ascii="Times New Roman" w:hAnsi="Times New Roman"/>
          <w:sz w:val="28"/>
          <w:szCs w:val="28"/>
        </w:rPr>
        <w:t xml:space="preserve">  </w:t>
      </w: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DB1390" w:rsidP="00DB1390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652E3" w:rsidRPr="00DB1390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5652E3" w:rsidRPr="00DB1390" w:rsidTr="00F76CD5">
        <w:tc>
          <w:tcPr>
            <w:tcW w:w="8208" w:type="dxa"/>
          </w:tcPr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5652E3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DB1390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Тематический план внеаудиторной самостоятельной работы.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9"/>
                <w:color w:val="000000"/>
                <w:sz w:val="28"/>
                <w:szCs w:val="28"/>
              </w:rPr>
              <w:t> </w:t>
            </w: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внеаудиторной самостоятельной работы.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12</w:t>
            </w:r>
          </w:p>
        </w:tc>
      </w:tr>
    </w:tbl>
    <w:p w:rsidR="005652E3" w:rsidRPr="00DB1390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5652E3" w:rsidRPr="00DB1390" w:rsidRDefault="00DB1390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652E3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860C54" w:rsidRPr="00860C54" w:rsidRDefault="005652E3" w:rsidP="00860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860C54">
        <w:rPr>
          <w:rStyle w:val="s2"/>
          <w:rFonts w:ascii="Times New Roman" w:hAnsi="Times New Roman"/>
          <w:color w:val="000000"/>
          <w:sz w:val="28"/>
          <w:szCs w:val="28"/>
        </w:rPr>
        <w:t>Методические рекомендации по выполнению внеаудиторной самостоятельной работы по учебной дисциплине</w:t>
      </w:r>
      <w:r w:rsidR="00825875" w:rsidRPr="00860C54">
        <w:rPr>
          <w:rFonts w:ascii="Times New Roman" w:hAnsi="Times New Roman"/>
          <w:sz w:val="28"/>
          <w:szCs w:val="28"/>
        </w:rPr>
        <w:t xml:space="preserve"> </w:t>
      </w:r>
      <w:r w:rsidR="00AC51C3" w:rsidRPr="00860C54">
        <w:rPr>
          <w:rFonts w:ascii="Times New Roman" w:hAnsi="Times New Roman"/>
          <w:sz w:val="28"/>
          <w:szCs w:val="28"/>
        </w:rPr>
        <w:t>ОУДП.04</w:t>
      </w:r>
      <w:r w:rsidR="00825875" w:rsidRPr="00860C54">
        <w:rPr>
          <w:rFonts w:ascii="Times New Roman" w:hAnsi="Times New Roman"/>
          <w:sz w:val="28"/>
          <w:szCs w:val="28"/>
        </w:rPr>
        <w:t xml:space="preserve"> Математика </w:t>
      </w:r>
      <w:r w:rsidRPr="00860C54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</w:t>
      </w:r>
      <w:r w:rsidR="00860C54" w:rsidRPr="00860C54">
        <w:rPr>
          <w:rFonts w:ascii="Times New Roman" w:hAnsi="Times New Roman"/>
          <w:sz w:val="28"/>
          <w:szCs w:val="28"/>
        </w:rPr>
        <w:t>по специальности</w:t>
      </w:r>
      <w:r w:rsidR="00860C54" w:rsidRPr="00860C54">
        <w:rPr>
          <w:rFonts w:ascii="Times New Roman" w:hAnsi="Times New Roman"/>
          <w:b/>
          <w:sz w:val="28"/>
          <w:szCs w:val="28"/>
        </w:rPr>
        <w:t xml:space="preserve"> </w:t>
      </w:r>
      <w:r w:rsidR="00731D38" w:rsidRPr="00731D38">
        <w:rPr>
          <w:rFonts w:ascii="Times New Roman" w:hAnsi="Times New Roman"/>
          <w:sz w:val="28"/>
          <w:szCs w:val="28"/>
        </w:rPr>
        <w:t>39.02.01 Социальная работа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825875">
        <w:rPr>
          <w:color w:val="000000"/>
          <w:sz w:val="28"/>
          <w:szCs w:val="28"/>
        </w:rPr>
        <w:t>117</w:t>
      </w:r>
      <w:r w:rsidR="00A8348F"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>часов.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A8348F" w:rsidRPr="00DB1390">
        <w:rPr>
          <w:rStyle w:val="s2"/>
          <w:sz w:val="28"/>
          <w:szCs w:val="28"/>
        </w:rPr>
        <w:t>умений,</w:t>
      </w:r>
      <w:r w:rsidR="00A8348F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5652E3" w:rsidRPr="00DB1390" w:rsidRDefault="005652E3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5652E3" w:rsidRPr="00DB1390" w:rsidRDefault="005652E3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5652E3" w:rsidRPr="00DB1390" w:rsidRDefault="00825875" w:rsidP="00BE744D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индивидуальных домашних заданий.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Составление или заполнение таблиц.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по трансформации учебного материала, перевод его из одной формы в другую.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экзамену).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</w:t>
      </w:r>
      <w:r w:rsidR="005F6E09">
        <w:rPr>
          <w:rStyle w:val="s2"/>
          <w:sz w:val="28"/>
          <w:szCs w:val="28"/>
        </w:rPr>
        <w:t>е реферата. Подготовка к защите.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комплексного задания или учебного проекта по учебной дисц</w:t>
      </w:r>
      <w:r w:rsidR="003E2EC1">
        <w:rPr>
          <w:rStyle w:val="s2"/>
          <w:sz w:val="28"/>
          <w:szCs w:val="28"/>
        </w:rPr>
        <w:t>иплине. Подготовка к его защите.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расчетов.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Оформление отчетов по практическим работам.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запоминание, Интернет-ресурсы, повторение учебного материала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 работ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</w:t>
            </w:r>
            <w:r w:rsidR="00825875">
              <w:rPr>
                <w:rStyle w:val="s2"/>
                <w:sz w:val="28"/>
                <w:szCs w:val="28"/>
              </w:rPr>
              <w:t>научно-исследовательской работе.</w:t>
            </w:r>
            <w:r w:rsidRPr="00DB1390">
              <w:rPr>
                <w:rStyle w:val="s2"/>
                <w:sz w:val="28"/>
                <w:szCs w:val="28"/>
              </w:rPr>
              <w:t xml:space="preserve"> Выполнение специальных творческих заданий</w:t>
            </w:r>
            <w:r w:rsidR="00825875">
              <w:rPr>
                <w:rStyle w:val="s2"/>
                <w:sz w:val="28"/>
                <w:szCs w:val="28"/>
              </w:rPr>
              <w:t>.</w:t>
            </w:r>
          </w:p>
        </w:tc>
      </w:tr>
    </w:tbl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6267F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Программой учебной дисциплины предусматривается выполнение внеаудиторной самостоятельной работы, </w:t>
      </w:r>
      <w:r>
        <w:rPr>
          <w:color w:val="000000"/>
          <w:sz w:val="28"/>
          <w:szCs w:val="28"/>
        </w:rPr>
        <w:t>направленной на формирование предметных УУД: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>1) сформированность представлений о математике как части мировой культуры и о</w:t>
      </w:r>
      <w:r w:rsidRPr="00825875">
        <w:rPr>
          <w:rFonts w:ascii="Times New Roman" w:hAnsi="Times New Roman"/>
          <w:sz w:val="28"/>
          <w:szCs w:val="28"/>
          <w:lang w:val="en-US"/>
        </w:rPr>
        <w:t> </w:t>
      </w:r>
      <w:r w:rsidRPr="00825875">
        <w:rPr>
          <w:rFonts w:ascii="Times New Roman" w:hAnsi="Times New Roman"/>
          <w:sz w:val="28"/>
          <w:szCs w:val="28"/>
        </w:rPr>
        <w:t xml:space="preserve">месте математики в современной цивилизации, о способах описания на математическом языке явлений реального мира; 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 xml:space="preserve">2) сформированность представлений о математических понятиях как о важнейших математических моделях, позволяющих описывать и изучать </w:t>
      </w:r>
      <w:r w:rsidRPr="00825875">
        <w:rPr>
          <w:rFonts w:ascii="Times New Roman" w:hAnsi="Times New Roman"/>
          <w:sz w:val="28"/>
          <w:szCs w:val="28"/>
        </w:rPr>
        <w:lastRenderedPageBreak/>
        <w:t xml:space="preserve">разные процессы и явления; понимание возможности аксиоматического построения математических теорий; 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>3) 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>4) 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 том числе для поиска пути решения и иллюстрации решения уравнений и неравенств;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 xml:space="preserve">5) сформированность представлений об основных понятиях, идеях и методах математического анализа; 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>6) 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>7) 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36267F" w:rsidRPr="00825875" w:rsidRDefault="0036267F" w:rsidP="0036267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5875">
        <w:rPr>
          <w:rFonts w:ascii="Times New Roman" w:hAnsi="Times New Roman"/>
          <w:sz w:val="28"/>
          <w:szCs w:val="28"/>
        </w:rPr>
        <w:t>8) владение навыками использования готовых компьютерных программ при решении задач.</w:t>
      </w:r>
    </w:p>
    <w:p w:rsidR="0036267F" w:rsidRPr="00DB1390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25875" w:rsidRPr="00DB1390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br w:type="page"/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 2. Тематический план внеаудиторной самостоятельной работы (ВСР)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5272"/>
        <w:gridCol w:w="1663"/>
      </w:tblGrid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pStyle w:val="Default"/>
              <w:jc w:val="center"/>
            </w:pPr>
            <w:r w:rsidRPr="000D6AE0">
              <w:t>Наименование темы внеаудиторной самостоятельной работы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D6AE0">
              <w:rPr>
                <w:rFonts w:ascii="Times New Roman" w:hAnsi="Times New Roman"/>
                <w:sz w:val="24"/>
                <w:szCs w:val="24"/>
                <w:lang w:eastAsia="ru-RU"/>
              </w:rPr>
              <w:t>Задание самостоятельной работы </w:t>
            </w:r>
            <w:r w:rsidRPr="000D6AE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согласно рабочей программе учебной дисциплины </w:t>
            </w:r>
          </w:p>
          <w:p w:rsidR="000D6AE0" w:rsidRPr="000D6AE0" w:rsidRDefault="000D6AE0" w:rsidP="000D6AE0">
            <w:pPr>
              <w:pStyle w:val="Default"/>
              <w:jc w:val="center"/>
            </w:pPr>
          </w:p>
        </w:tc>
        <w:tc>
          <w:tcPr>
            <w:tcW w:w="869" w:type="pct"/>
          </w:tcPr>
          <w:p w:rsidR="000D6AE0" w:rsidRPr="000D6AE0" w:rsidRDefault="000D6AE0" w:rsidP="000D6AE0">
            <w:pPr>
              <w:pStyle w:val="Default"/>
              <w:jc w:val="center"/>
            </w:pPr>
            <w:r w:rsidRPr="000D6AE0">
              <w:t>Количество часов на выполнение ВСР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  <w:bCs/>
              </w:rPr>
            </w:pPr>
          </w:p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1. Числовые функции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</w:p>
          <w:p w:rsidR="000D6AE0" w:rsidRPr="000D6AE0" w:rsidRDefault="000D6AE0" w:rsidP="000D6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Cs/>
                <w:sz w:val="24"/>
                <w:szCs w:val="24"/>
              </w:rPr>
              <w:t>Развитие понятия о числе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Заполнить таблицу «Числа»</w:t>
            </w:r>
          </w:p>
          <w:p w:rsidR="000D6AE0" w:rsidRPr="000D6AE0" w:rsidRDefault="000D6AE0" w:rsidP="000D6A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Создать презентацию на одну из тем «История происхождения комплексного числа» или «История развития числа»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графическую работу «Построение графиков различных функций с помощью преобразований»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домашнюю контрольную работу «Свойства функций. Исследование свойств функции по графику»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pStyle w:val="Default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2. Тригонометрия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  <w:tcBorders>
              <w:top w:val="nil"/>
            </w:tcBorders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Изготовить модель тригонометрического круга.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сообщение «История тригонометрии и её роль в изучении естественно-математических наук».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графическую работу «Графики тригонометрических функций»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«Определение тригонометрических функций»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«Свойства и графики тригонометрических функций» и сделать работу над ошибками</w:t>
            </w:r>
          </w:p>
        </w:tc>
        <w:tc>
          <w:tcPr>
            <w:tcW w:w="869" w:type="pct"/>
            <w:tcBorders>
              <w:top w:val="nil"/>
            </w:tcBorders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 xml:space="preserve">- Выполнить тест «Тригонометрические уравнения». 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 по теме «Тригонометрические уравнения в технике и естественных науках»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 с наглядным материалом по теме «Обратные тригонометрические функции»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«Тригонометрические уравнения» и сделать работу над ошибками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Составить кроссворд по теме «Преобразование тригонометрических выражений»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презентацию по теме «Тригонометрические формулы сложения аргументов»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 xml:space="preserve">- Провести анализ выполнения контрольной </w:t>
            </w:r>
            <w:r w:rsidRPr="000D6AE0">
              <w:lastRenderedPageBreak/>
              <w:t>работы по теме «Тригонометрические формулы сложения аргументов»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«Формулы тригонометрии»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lastRenderedPageBreak/>
              <w:t>Раздел 3. Параллельность и перпендикулярность в пространстве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Параллельность в пространстве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доклад по теме» История возникновения и развития геометрии в пространстве»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задание «Заполнить плоскость листа формата А4, используя различные графические средства»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 по теме</w:t>
            </w:r>
            <w:r w:rsidRPr="000D6AE0">
              <w:rPr>
                <w:b/>
              </w:rPr>
              <w:t xml:space="preserve"> «</w:t>
            </w:r>
            <w:r w:rsidRPr="000D6AE0">
              <w:t>Параллельное проектирование и его свойства»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доклад по теме «Пространственные фигуры» или «Моделирование многогранников»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презентацию или наглядный материал по теме «Симметрия в пространстве»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«Параллельность прямых и плоскостей в пространстве» и сделать работу над ошибками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pStyle w:val="Default"/>
            </w:pPr>
            <w:r w:rsidRPr="000D6AE0">
              <w:t>Тема 3.2.</w:t>
            </w:r>
          </w:p>
          <w:p w:rsidR="000D6AE0" w:rsidRPr="000D6AE0" w:rsidRDefault="000D6AE0" w:rsidP="000D6AE0">
            <w:pPr>
              <w:pStyle w:val="Default"/>
            </w:pPr>
            <w:r w:rsidRPr="000D6AE0">
              <w:t>Перпендикулярность в пространстве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Решить задачи по теме «Перпендикуляр и наклонная».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«Перпендикулярность прямых и плоскостей в пространстве»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-Подготовить презентацию по теме «Изображение пространственных фигур»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 xml:space="preserve"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 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Координаты и векторы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Составить вопросы по теме «Векторы»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домашнюю контрольную работу «Векторы»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 по теме «Рене Декарт»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презентацию по теме « Сложение и вычитание векторов. Умножение вектора на число»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 xml:space="preserve">- Провести анализ выполнения контрольной </w:t>
            </w:r>
            <w:r w:rsidRPr="000D6AE0">
              <w:lastRenderedPageBreak/>
              <w:t>работы по теме «Векторы в пространстве»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«Метод координат в пространстве» и сделать работу над ошибками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 Производная  функции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Решение задач по теме «Числовые последовательности».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Производная функции.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Составить таблицу основных формул</w:t>
            </w:r>
            <w:r w:rsidRPr="000D6AE0">
              <w:rPr>
                <w:b/>
              </w:rPr>
              <w:t xml:space="preserve"> </w:t>
            </w:r>
            <w:r w:rsidRPr="000D6AE0">
              <w:t>дифференцирования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тест по теме «Производная»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Составить кроссворд «Производная»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 по теме «Ричард Филипс Фейнман. Производная – это скорость»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«Правила и формулы отыскания производных» и сделать работу над ошибками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 xml:space="preserve">Тема 4.3. 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Применения производной</w:t>
            </w: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«Применение  производной к исследованию функций» и сделать работу над ошибками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rPr>
                <w:b/>
                <w:bCs/>
              </w:rPr>
              <w:t>Раздел 5. Первообразная и интеграл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Первообразная и интеграл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Составить тест «Первообразная»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 xml:space="preserve">- Выполнить графическую работу «Вычисление площадей фигур с помощью интеграла» 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 на тему « Готфрид Вильгельм Лейбниц» или «Исаак Ньютон»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презентацию по теме «Как вычислить объем лимона?»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«Первообразная и интеграл» и сделать работу над ошибками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rPr>
                <w:b/>
                <w:bCs/>
              </w:rPr>
              <w:t>Раздел 6. Многогранники и тела вращения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6.1.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</w:pPr>
            <w:r w:rsidRPr="000D6AE0">
              <w:t>- Изготовить модели многогранников.</w:t>
            </w:r>
          </w:p>
          <w:p w:rsidR="000D6AE0" w:rsidRPr="000D6AE0" w:rsidRDefault="000D6AE0" w:rsidP="000D6AE0">
            <w:pPr>
              <w:pStyle w:val="Default"/>
              <w:ind w:firstLine="20"/>
            </w:pPr>
            <w:r w:rsidRPr="000D6AE0">
              <w:t>- Составить презентацию «Сечения призмы и пирамиды»</w:t>
            </w:r>
          </w:p>
          <w:p w:rsidR="000D6AE0" w:rsidRPr="000D6AE0" w:rsidRDefault="000D6AE0" w:rsidP="000D6AE0">
            <w:pPr>
              <w:pStyle w:val="Default"/>
              <w:ind w:firstLine="20"/>
            </w:pPr>
            <w:r w:rsidRPr="000D6AE0">
              <w:t>- Составить кроссворд «Многогранники»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«Многогранники»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«Объемы  многогранников»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«Полуправильные многогранники», «Звездчатые многогранники», «Кристаллы – природные многогранники»</w:t>
            </w:r>
          </w:p>
          <w:p w:rsidR="000D6AE0" w:rsidRPr="000D6AE0" w:rsidRDefault="000D6AE0" w:rsidP="000D6AE0">
            <w:pPr>
              <w:pStyle w:val="Default"/>
              <w:ind w:firstLine="20"/>
            </w:pPr>
            <w:r w:rsidRPr="000D6AE0">
              <w:t>- Выполнить задание «Изобразить на плоскости  листа формата А4 применение многогранников в своей жизни и выбранной профессии»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6.2.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lastRenderedPageBreak/>
              <w:t>Тела вращения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lastRenderedPageBreak/>
              <w:t xml:space="preserve">- Изготовить модели тел вращения 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lastRenderedPageBreak/>
              <w:t>- Составить презентацию «Шар. Взаимное расположение плоскостей шара»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«Тела вращения»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«Ориентация плоскости. Лист Мебиуса»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 xml:space="preserve"> «Многогранники, вписанные в сферу»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«Многогранники, описанные около сферы»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задание «Нарисовать на плоскости листа формата А4 композицию из пространственных фигур разных по форме»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Выполнить задание «Изобразить на плоскости  листа формата А4 применение тел вращения в своей жизни и выбранной профессии»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lastRenderedPageBreak/>
              <w:t>Раздел 7. Степенная, показательная и логарифмическая функции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7.1.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Степени и корни. Степенная функция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Составить кроссворд по теме  «Степень»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 по теме « Аль – Хорезми - математик, представитель арабской математической школы»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 xml:space="preserve">- Провести анализ выполнения контрольной работы по теме «Корень </w:t>
            </w:r>
            <w:r w:rsidRPr="000D6AE0">
              <w:rPr>
                <w:lang w:val="en-US"/>
              </w:rPr>
              <w:t>n</w:t>
            </w:r>
            <w:r w:rsidRPr="000D6AE0">
              <w:t>-ой степени 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«Степенные функции»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«Как получить квадрат, равновеликий данному прямоугольнику?»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«Как построить куб, объем которого вдвое больше объема данного куба?»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D6AE0" w:rsidRPr="000D6AE0" w:rsidTr="000D6AE0">
        <w:tc>
          <w:tcPr>
            <w:tcW w:w="1377" w:type="pct"/>
          </w:tcPr>
          <w:p w:rsidR="00C37F11" w:rsidRPr="000D6AE0" w:rsidRDefault="00C37F11" w:rsidP="00C37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 xml:space="preserve">Тема 7.3 </w:t>
            </w:r>
          </w:p>
          <w:p w:rsidR="00C37F11" w:rsidRPr="000D6AE0" w:rsidRDefault="00C37F11" w:rsidP="00C37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Логарифмическая функция.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jc w:val="both"/>
            </w:pPr>
            <w:r w:rsidRPr="000D6AE0">
              <w:t>- Выполнить индивидуальную работу «Свойства логарифмов»</w:t>
            </w:r>
          </w:p>
          <w:p w:rsidR="000D6AE0" w:rsidRPr="000D6AE0" w:rsidRDefault="000D6AE0" w:rsidP="000D6AE0">
            <w:pPr>
              <w:pStyle w:val="Default"/>
              <w:jc w:val="both"/>
            </w:pPr>
            <w:r w:rsidRPr="000D6AE0">
              <w:t>- Выполнить графическую работу «Построение графиков логарифмических и показательных функций»</w:t>
            </w:r>
          </w:p>
          <w:p w:rsidR="000D6AE0" w:rsidRPr="000D6AE0" w:rsidRDefault="000D6AE0" w:rsidP="000D6AE0">
            <w:pPr>
              <w:pStyle w:val="Default"/>
              <w:jc w:val="both"/>
            </w:pPr>
            <w:r w:rsidRPr="000D6AE0">
              <w:t>- Составить тест «Показательные и логарифмические уравнения и неравенства»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      </w:r>
          </w:p>
          <w:p w:rsidR="000D6AE0" w:rsidRPr="000D6AE0" w:rsidRDefault="000D6AE0" w:rsidP="000D6AE0">
            <w:pPr>
              <w:pStyle w:val="Default"/>
              <w:jc w:val="both"/>
            </w:pPr>
            <w:r w:rsidRPr="000D6AE0">
              <w:t>-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pStyle w:val="Default"/>
              <w:jc w:val="both"/>
              <w:rPr>
                <w:b/>
              </w:rPr>
            </w:pPr>
            <w:r w:rsidRPr="000D6AE0">
              <w:rPr>
                <w:b/>
                <w:bCs/>
              </w:rPr>
              <w:t xml:space="preserve">Раздел 8. Комбинаторика, статистика, и теория вероятностей 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C37F11" w:rsidRPr="000D6AE0" w:rsidRDefault="00C37F11" w:rsidP="00C37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8.3.</w:t>
            </w:r>
          </w:p>
          <w:p w:rsidR="00C37F11" w:rsidRPr="000D6AE0" w:rsidRDefault="00C37F11" w:rsidP="00C37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Элементы комбинаторики 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lastRenderedPageBreak/>
              <w:t xml:space="preserve">- </w:t>
            </w:r>
            <w:r w:rsidRPr="000D6AE0">
              <w:t xml:space="preserve">Подготовить сообщение «История </w:t>
            </w:r>
            <w:r w:rsidRPr="000D6AE0">
              <w:lastRenderedPageBreak/>
              <w:t>происхождения теории вероятностей» или создать презентацию «Элементы математической статистики»</w:t>
            </w:r>
          </w:p>
          <w:p w:rsidR="000D6AE0" w:rsidRPr="000D6AE0" w:rsidRDefault="00C37F11" w:rsidP="000D6AE0">
            <w:pPr>
              <w:pStyle w:val="Default"/>
              <w:ind w:firstLine="20"/>
              <w:jc w:val="both"/>
            </w:pPr>
            <w:r>
              <w:t xml:space="preserve">- </w:t>
            </w:r>
            <w:r w:rsidR="000D6AE0" w:rsidRPr="000D6AE0">
              <w:t>Создать презентацию «Элементы комбинаторики»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Подготовить рефераты по темам: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«Братья Якоб Бернулли и Иоганн Бернулли»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« Скандал в доме математики, обнаруженном де Мере – французским аристократом»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«Вероятность в физике (квантовая механика)»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«Простейшие вероятностные задачи»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0D6AE0" w:rsidRPr="000D6AE0" w:rsidTr="000D6AE0">
        <w:tc>
          <w:tcPr>
            <w:tcW w:w="4131" w:type="pct"/>
            <w:gridSpan w:val="2"/>
          </w:tcPr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9. </w:t>
            </w:r>
            <w:r w:rsidRPr="000D6AE0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869" w:type="pct"/>
          </w:tcPr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AE0" w:rsidRPr="000D6AE0" w:rsidTr="000D6AE0">
        <w:tc>
          <w:tcPr>
            <w:tcW w:w="1377" w:type="pct"/>
          </w:tcPr>
          <w:p w:rsidR="00C37F11" w:rsidRPr="000D6AE0" w:rsidRDefault="00C37F11" w:rsidP="00C37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9.1.</w:t>
            </w:r>
          </w:p>
          <w:p w:rsidR="00C37F11" w:rsidRPr="000D6AE0" w:rsidRDefault="00C37F11" w:rsidP="00C37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Уравнения и неравенства. Системы уравнений и неравенств.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Подготовить сообщение «Общие методы решения уравнений»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 Подготовить рефераты по темам: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«Уравнения в технике и естественных науках»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«Системы нелинейных уравнений»</w:t>
            </w:r>
          </w:p>
          <w:p w:rsidR="000D6AE0" w:rsidRPr="000D6AE0" w:rsidRDefault="000D6AE0" w:rsidP="000D6AE0">
            <w:pPr>
              <w:pStyle w:val="Default"/>
              <w:ind w:firstLine="20"/>
              <w:jc w:val="both"/>
            </w:pPr>
            <w:r w:rsidRPr="000D6AE0">
              <w:t>- «Системы и совокупности неравенств с одной переменной»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«Простейшие вероятностные задачи»</w:t>
            </w:r>
          </w:p>
          <w:p w:rsidR="000D6AE0" w:rsidRPr="000D6AE0" w:rsidRDefault="000D6AE0" w:rsidP="000D6A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Провести анализ выполнения контрольной работы по теме «Уравнения и неравенства» и сделать работу над ошибками</w:t>
            </w:r>
          </w:p>
        </w:tc>
        <w:tc>
          <w:tcPr>
            <w:tcW w:w="869" w:type="pct"/>
          </w:tcPr>
          <w:p w:rsidR="00C37F11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D6AE0" w:rsidRPr="000D6AE0" w:rsidRDefault="000D6AE0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F11" w:rsidRPr="000D6AE0" w:rsidTr="00C37F11">
        <w:tc>
          <w:tcPr>
            <w:tcW w:w="4131" w:type="pct"/>
            <w:gridSpan w:val="2"/>
          </w:tcPr>
          <w:p w:rsidR="00C37F11" w:rsidRPr="000D6AE0" w:rsidRDefault="00C37F11" w:rsidP="00C37F11">
            <w:pPr>
              <w:pStyle w:val="Default"/>
              <w:ind w:firstLine="2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69" w:type="pct"/>
          </w:tcPr>
          <w:p w:rsidR="00C37F11" w:rsidRPr="000D6AE0" w:rsidRDefault="00C37F11" w:rsidP="000D6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:rsidR="00DB1390" w:rsidRDefault="00DB1390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652E3" w:rsidRDefault="00DB1390" w:rsidP="00BE744D">
      <w:pPr>
        <w:pStyle w:val="p19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="005652E3"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  <w:r w:rsidR="005652E3" w:rsidRPr="00DB1390">
        <w:rPr>
          <w:color w:val="000000"/>
          <w:sz w:val="28"/>
          <w:szCs w:val="28"/>
        </w:rPr>
        <w:t>.</w:t>
      </w:r>
    </w:p>
    <w:p w:rsidR="00C37F11" w:rsidRDefault="00C37F11" w:rsidP="00C37F11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C37F11" w:rsidRDefault="00C37F11" w:rsidP="00C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</w:rPr>
      </w:pPr>
      <w:r w:rsidRPr="00C37F11">
        <w:rPr>
          <w:rFonts w:ascii="Times New Roman" w:hAnsi="Times New Roman"/>
          <w:b/>
          <w:bCs/>
          <w:sz w:val="24"/>
          <w:szCs w:val="24"/>
        </w:rPr>
        <w:t>Тема 1.2 Развитие понятия о числе</w:t>
      </w:r>
    </w:p>
    <w:p w:rsidR="00C37F11" w:rsidRDefault="00C37F11" w:rsidP="00BE744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Заполнить таблицу «Числа»</w:t>
      </w:r>
    </w:p>
    <w:tbl>
      <w:tblPr>
        <w:tblW w:w="101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808"/>
        <w:gridCol w:w="1559"/>
        <w:gridCol w:w="2268"/>
        <w:gridCol w:w="1985"/>
      </w:tblGrid>
      <w:tr w:rsidR="00C37F11" w:rsidRPr="00DC45FE" w:rsidTr="00A5072F">
        <w:tc>
          <w:tcPr>
            <w:tcW w:w="2553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Вид числа</w:t>
            </w:r>
          </w:p>
        </w:tc>
        <w:tc>
          <w:tcPr>
            <w:tcW w:w="1808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Обозначение множества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чисел</w:t>
            </w:r>
          </w:p>
        </w:tc>
        <w:tc>
          <w:tcPr>
            <w:tcW w:w="1559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Примеры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чисел</w:t>
            </w:r>
          </w:p>
        </w:tc>
        <w:tc>
          <w:tcPr>
            <w:tcW w:w="2268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ind w:left="19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Для чего людям понадобились эти числа</w:t>
            </w:r>
          </w:p>
        </w:tc>
        <w:tc>
          <w:tcPr>
            <w:tcW w:w="1985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ind w:firstLine="19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Действия, которые можно выполнять над числами</w:t>
            </w:r>
          </w:p>
        </w:tc>
      </w:tr>
      <w:tr w:rsidR="00C37F11" w:rsidRPr="00DC45FE" w:rsidTr="00A5072F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Натуральные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A5072F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Целые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A5072F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Рациональные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A5072F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  <w:t>Иррациональные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числа</w:t>
            </w:r>
          </w:p>
          <w:p w:rsidR="00C37F11" w:rsidRPr="00DC45FE" w:rsidRDefault="00C37F11" w:rsidP="00A5072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A5072F">
        <w:tc>
          <w:tcPr>
            <w:tcW w:w="2553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37F11" w:rsidRPr="000D6AE0" w:rsidRDefault="00C37F11" w:rsidP="00C37F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7F11" w:rsidRDefault="00C37F11" w:rsidP="00BE744D">
      <w:pPr>
        <w:pStyle w:val="p19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706"/>
        <w:jc w:val="both"/>
        <w:rPr>
          <w:bCs/>
        </w:rPr>
      </w:pPr>
      <w:r w:rsidRPr="000D6AE0">
        <w:t>Создать презентацию на одну из тем «История происхождения комплексного числа» или «История развития числа»</w:t>
      </w:r>
    </w:p>
    <w:p w:rsidR="00C37F11" w:rsidRPr="00DC45FE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создайте и сохраните в своей папке мультимедийную презентацию на одну из следующих тем:</w:t>
      </w:r>
    </w:p>
    <w:p w:rsidR="00C37F11" w:rsidRPr="00DC45FE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История происхождения комплексного числа;</w:t>
      </w:r>
    </w:p>
    <w:p w:rsidR="00C37F11" w:rsidRPr="00DC45FE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История развития числа.</w:t>
      </w:r>
    </w:p>
    <w:p w:rsidR="00C37F11" w:rsidRPr="00DC45FE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Презентации должны быть выполнены с соблюдением методических рекомендаций по составлению презентаций.</w:t>
      </w:r>
    </w:p>
    <w:p w:rsidR="00C37F11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презентация.</w:t>
      </w:r>
    </w:p>
    <w:p w:rsidR="00BE744D" w:rsidRPr="00BE744D" w:rsidRDefault="00BE744D" w:rsidP="00BE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44D">
        <w:rPr>
          <w:rFonts w:ascii="Times New Roman" w:hAnsi="Times New Roman"/>
          <w:b/>
          <w:sz w:val="24"/>
          <w:szCs w:val="24"/>
        </w:rPr>
        <w:t>Тема 1.3.Числовые функции</w:t>
      </w:r>
    </w:p>
    <w:p w:rsidR="00BE744D" w:rsidRDefault="00BE744D" w:rsidP="00BE744D">
      <w:pPr>
        <w:pStyle w:val="Default"/>
        <w:numPr>
          <w:ilvl w:val="0"/>
          <w:numId w:val="13"/>
        </w:numPr>
        <w:jc w:val="both"/>
      </w:pPr>
      <w:r w:rsidRPr="000D6AE0">
        <w:t>Выполнить графическую работу «Построение графиков различных функций с помощью преобразований»</w:t>
      </w:r>
    </w:p>
    <w:p w:rsidR="00BE744D" w:rsidRPr="00DC45FE" w:rsidRDefault="00BE744D" w:rsidP="00BE744D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постройте график функции с помощью различных преобразований.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BE744D" w:rsidRPr="009A7E70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6pt;height:17.4pt">
                  <v:imagedata r:id="rId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26" type="#_x0000_t75" style="width:67.05pt;height:17.4pt">
                  <v:imagedata r:id="rId1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27" type="#_x0000_t75" style="width:42.2pt;height:31.05pt">
                  <v:imagedata r:id="rId1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28" type="#_x0000_t75" style="width:57.1pt;height:31.05pt">
                  <v:imagedata r:id="rId12" o:title=""/>
                </v:shape>
              </w:pict>
            </w:r>
          </w:p>
        </w:tc>
      </w:tr>
      <w:tr w:rsidR="00BE744D" w:rsidRPr="009A7E70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29" type="#_x0000_t75" style="width:69.5pt;height:17.4pt">
                  <v:imagedata r:id="rId1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0" type="#_x0000_t75" style="width:74.5pt;height:17.4pt">
                  <v:imagedata r:id="rId1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1" type="#_x0000_t75" style="width:59.6pt;height:34.75pt">
                  <v:imagedata r:id="rId1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2" type="#_x0000_t75" style="width:45.95pt;height:34.75pt">
                  <v:imagedata r:id="rId16" o:title=""/>
                </v:shape>
              </w:pict>
            </w:r>
          </w:p>
        </w:tc>
      </w:tr>
      <w:tr w:rsidR="00BE744D" w:rsidRPr="009A7E70" w:rsidTr="00A5072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9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3" type="#_x0000_t75" style="width:59.6pt;height:17.4pt">
                  <v:imagedata r:id="rId1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4" type="#_x0000_t75" style="width:48.4pt;height:34.75pt">
                  <v:imagedata r:id="rId1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5" type="#_x0000_t75" style="width:48.4pt;height:17.4pt">
                  <v:imagedata r:id="rId1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6" type="#_x0000_t75" style="width:67.05pt;height:34.75pt">
                  <v:imagedata r:id="rId20" o:title=""/>
                </v:shape>
              </w:pict>
            </w:r>
          </w:p>
        </w:tc>
      </w:tr>
      <w:tr w:rsidR="00BE744D" w:rsidRPr="009A7E70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7" type="#_x0000_t75" style="width:48.4pt;height:34.75pt">
                  <v:imagedata r:id="rId2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8" type="#_x0000_t75" style="width:57.1pt;height:34.75pt">
                  <v:imagedata r:id="rId2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9" type="#_x0000_t75" style="width:69.5pt;height:17.4pt">
                  <v:imagedata r:id="rId2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0" type="#_x0000_t75" style="width:52.15pt;height:19.85pt">
                  <v:imagedata r:id="rId24" o:title=""/>
                </v:shape>
              </w:pict>
            </w:r>
          </w:p>
        </w:tc>
      </w:tr>
      <w:tr w:rsidR="00BE744D" w:rsidRPr="009A7E70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17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1" type="#_x0000_t75" style="width:52.15pt;height:19.85pt">
                  <v:imagedata r:id="rId2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2" type="#_x0000_t75" style="width:79.45pt;height:17.4pt">
                  <v:imagedata r:id="rId2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3" type="#_x0000_t75" style="width:62.05pt;height:19.85pt">
                  <v:imagedata r:id="rId2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4" type="#_x0000_t75" style="width:74.5pt;height:19.85pt">
                  <v:imagedata r:id="rId28" o:title=""/>
                </v:shape>
              </w:pict>
            </w:r>
          </w:p>
        </w:tc>
      </w:tr>
      <w:tr w:rsidR="00BE744D" w:rsidRPr="009A7E70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5" type="#_x0000_t75" style="width:59.6pt;height:17.4pt">
                  <v:imagedata r:id="rId2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46" type="#_x0000_t75" style="width:64.55pt;height:34.75pt">
                  <v:imagedata r:id="rId3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7" type="#_x0000_t75" style="width:58.35pt;height:17.4pt">
                  <v:imagedata r:id="rId3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8" type="#_x0000_t75" style="width:59.6pt;height:19.85pt">
                  <v:imagedata r:id="rId32" o:title=""/>
                </v:shape>
              </w:pict>
            </w:r>
          </w:p>
        </w:tc>
      </w:tr>
      <w:tr w:rsidR="00BE744D" w:rsidRPr="009A7E70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9" type="#_x0000_t75" style="width:49.65pt;height:17.4pt">
                  <v:imagedata r:id="rId3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50" type="#_x0000_t75" style="width:1in;height:17.4pt">
                  <v:imagedata r:id="rId3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51" type="#_x0000_t75" style="width:49.65pt;height:34.75pt">
                  <v:imagedata r:id="rId3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52" type="#_x0000_t75" style="width:74.5pt;height:17.4pt">
                  <v:imagedata r:id="rId36" o:title=""/>
                </v:shape>
              </w:pict>
            </w:r>
          </w:p>
        </w:tc>
      </w:tr>
    </w:tbl>
    <w:p w:rsidR="00BE744D" w:rsidRPr="00DC45FE" w:rsidRDefault="00BE744D" w:rsidP="00BE744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функции.</w:t>
      </w:r>
    </w:p>
    <w:p w:rsidR="00BE744D" w:rsidRDefault="00BE744D" w:rsidP="00BE74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Выполнить домашнюю контрольную работу «Свойства функций. Исследование свойств функции по графику»</w:t>
      </w:r>
    </w:p>
    <w:p w:rsidR="00BE744D" w:rsidRDefault="00BE744D" w:rsidP="00BE744D">
      <w:pPr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 помощью преобразований графиков функций построить график заданной функции и указать её свойства.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836"/>
      </w:tblGrid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  </w:t>
            </w:r>
            <w:r w:rsidR="008A4887">
              <w:rPr>
                <w:rFonts w:ascii="Times New Roman" w:hAnsi="Times New Roman"/>
                <w:position w:val="-24"/>
              </w:rPr>
              <w:pict>
                <v:shape id="_x0000_i1053" type="#_x0000_t75" style="width:65.8pt;height:31.05pt">
                  <v:imagedata r:id="rId37" o:title=""/>
                </v:shape>
              </w:pict>
            </w:r>
            <w:r w:rsidRPr="00B967E8">
              <w:rPr>
                <w:rFonts w:ascii="Times New Roman" w:hAnsi="Times New Roman"/>
              </w:rPr>
              <w:t>.   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</w:t>
            </w:r>
          </w:p>
          <w:p w:rsidR="00BE744D" w:rsidRPr="00B967E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</w:rPr>
              <w:pict>
                <v:shape id="_x0000_i1054" type="#_x0000_t75" style="width:48.4pt;height:31.05pt" fillcolor="window">
                  <v:imagedata r:id="rId38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  <w:b/>
              </w:rPr>
              <w:t>Вариант 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</w:rPr>
              <w:pict>
                <v:shape id="_x0000_i1055" type="#_x0000_t75" style="width:64.55pt;height:31.05pt" fillcolor="window">
                  <v:imagedata r:id="rId39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4</w:t>
            </w:r>
          </w:p>
          <w:p w:rsidR="00BE744D" w:rsidRPr="00B967E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24"/>
              </w:rPr>
              <w:pict>
                <v:shape id="_x0000_i1056" type="#_x0000_t75" style="width:67.05pt;height:31.05pt" fillcolor="window">
                  <v:imagedata r:id="rId40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</w:t>
            </w:r>
            <w:r w:rsidRPr="00B967E8">
              <w:rPr>
                <w:rFonts w:ascii="Times New Roman" w:hAnsi="Times New Roman"/>
              </w:rPr>
              <w:lastRenderedPageBreak/>
              <w:t xml:space="preserve">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057" type="#_x0000_t75" style="width:76.95pt;height:17.4pt" fillcolor="window">
                  <v:imagedata r:id="rId41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6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</w:t>
            </w:r>
            <w:r w:rsidRPr="00B967E8">
              <w:rPr>
                <w:rFonts w:ascii="Times New Roman" w:hAnsi="Times New Roman"/>
              </w:rPr>
              <w:lastRenderedPageBreak/>
              <w:t xml:space="preserve">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58" type="#_x0000_t75" style="width:65.8pt;height:31.05pt" fillcolor="window">
                  <v:imagedata r:id="rId42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59" type="#_x0000_t75" style="width:52.15pt;height:31.05pt" fillcolor="window">
                  <v:imagedata r:id="rId43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8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60" type="#_x0000_t75" style="width:48.4pt;height:31.05pt" fillcolor="window">
                  <v:imagedata r:id="rId44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9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61" type="#_x0000_t75" style="width:63.3pt;height:31.05pt" fillcolor="window">
                  <v:imagedata r:id="rId45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10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10"/>
                <w:lang w:val="en-US"/>
              </w:rPr>
              <w:pict>
                <v:shape id="_x0000_i1062" type="#_x0000_t75" style="width:79.45pt;height:17.4pt" fillcolor="window">
                  <v:imagedata r:id="rId46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10"/>
                <w:lang w:val="en-US"/>
              </w:rPr>
              <w:pict>
                <v:shape id="_x0000_i1063" type="#_x0000_t75" style="width:76.95pt;height:17.4pt" fillcolor="window">
                  <v:imagedata r:id="rId47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12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64" type="#_x0000_t75" style="width:59.6pt;height:31.05pt" fillcolor="window">
                  <v:imagedata r:id="rId48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>е) наибольшее и наименьшее значение.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65" type="#_x0000_t75" style="width:76.95pt;height:31.05pt" fillcolor="window">
                  <v:imagedata r:id="rId49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14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10"/>
                <w:lang w:val="en-US"/>
              </w:rPr>
              <w:pict>
                <v:shape id="_x0000_i1066" type="#_x0000_t75" style="width:78.2pt;height:17.4pt" fillcolor="window">
                  <v:imagedata r:id="rId50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</w:t>
            </w:r>
            <w:r w:rsidRPr="00B967E8">
              <w:rPr>
                <w:rFonts w:ascii="Times New Roman" w:hAnsi="Times New Roman"/>
              </w:rPr>
              <w:lastRenderedPageBreak/>
              <w:t xml:space="preserve">соответствующих функций постройте график   функции </w:t>
            </w:r>
            <w:r w:rsidR="008A4887">
              <w:rPr>
                <w:rFonts w:ascii="Times New Roman" w:hAnsi="Times New Roman"/>
                <w:position w:val="-10"/>
                <w:lang w:val="en-US"/>
              </w:rPr>
              <w:pict>
                <v:shape id="_x0000_i1067" type="#_x0000_t75" style="width:78.2pt;height:17.4pt" fillcolor="window">
                  <v:imagedata r:id="rId51" o:title=""/>
                </v:shape>
              </w:pict>
            </w:r>
            <w:r w:rsidRPr="00B967E8">
              <w:rPr>
                <w:rFonts w:ascii="Times New Roman" w:hAnsi="Times New Roman"/>
              </w:rPr>
              <w:t>.   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16</w:t>
            </w:r>
          </w:p>
          <w:p w:rsidR="00BE744D" w:rsidRPr="00B967E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</w:t>
            </w:r>
            <w:r w:rsidRPr="00B967E8">
              <w:rPr>
                <w:rFonts w:ascii="Times New Roman" w:hAnsi="Times New Roman"/>
              </w:rPr>
              <w:lastRenderedPageBreak/>
              <w:t xml:space="preserve">соответствующих функций постройте график   функции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68" type="#_x0000_t75" style="width:62.05pt;height:31.05pt" fillcolor="window">
                  <v:imagedata r:id="rId52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17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69" type="#_x0000_t75" style="width:45.95pt;height:31.05pt" fillcolor="window">
                  <v:imagedata r:id="rId53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18</w:t>
            </w:r>
          </w:p>
          <w:p w:rsidR="00BE744D" w:rsidRPr="00B967E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070" type="#_x0000_t75" style="width:78.2pt;height:17.4pt" fillcolor="window">
                  <v:imagedata r:id="rId54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19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71" type="#_x0000_t75" style="width:44.7pt;height:31.05pt" fillcolor="window">
                  <v:imagedata r:id="rId55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20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72" type="#_x0000_t75" style="width:62.05pt;height:31.05pt" fillcolor="window">
                  <v:imagedata r:id="rId56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10"/>
                <w:lang w:val="en-US"/>
              </w:rPr>
              <w:pict>
                <v:shape id="_x0000_i1073" type="#_x0000_t75" style="width:74.5pt;height:17.4pt" fillcolor="window">
                  <v:imagedata r:id="rId57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22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A4887">
              <w:rPr>
                <w:rFonts w:ascii="Times New Roman" w:hAnsi="Times New Roman"/>
                <w:position w:val="-10"/>
                <w:lang w:val="en-US"/>
              </w:rPr>
              <w:pict>
                <v:shape id="_x0000_i1074" type="#_x0000_t75" style="width:78.2pt;height:17.4pt" fillcolor="window">
                  <v:imagedata r:id="rId58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A4887">
              <w:rPr>
                <w:rFonts w:ascii="Times New Roman" w:hAnsi="Times New Roman"/>
                <w:position w:val="-24"/>
                <w:lang w:val="en-US"/>
              </w:rPr>
              <w:pict>
                <v:shape id="_x0000_i1075" type="#_x0000_t75" style="width:63.3pt;height:31.05pt" fillcolor="window">
                  <v:imagedata r:id="rId45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 xml:space="preserve">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24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8A4887">
              <w:rPr>
                <w:rFonts w:ascii="Times New Roman" w:hAnsi="Times New Roman"/>
                <w:position w:val="-24"/>
              </w:rPr>
              <w:pict>
                <v:shape id="_x0000_i1076" type="#_x0000_t75" style="width:49.65pt;height:31.05pt">
                  <v:imagedata r:id="rId59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</w:t>
            </w:r>
            <w:r w:rsidRPr="00B967E8">
              <w:rPr>
                <w:rFonts w:ascii="Times New Roman" w:hAnsi="Times New Roman"/>
              </w:rPr>
              <w:lastRenderedPageBreak/>
              <w:t xml:space="preserve">функции </w:t>
            </w:r>
            <w:r w:rsidR="008A4887">
              <w:rPr>
                <w:rFonts w:ascii="Times New Roman" w:hAnsi="Times New Roman"/>
                <w:position w:val="-24"/>
              </w:rPr>
              <w:pict>
                <v:shape id="_x0000_i1077" type="#_x0000_t75" style="width:48.4pt;height:31.05pt">
                  <v:imagedata r:id="rId60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26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</w:t>
            </w:r>
            <w:r w:rsidRPr="00B967E8">
              <w:rPr>
                <w:rFonts w:ascii="Times New Roman" w:hAnsi="Times New Roman"/>
              </w:rPr>
              <w:lastRenderedPageBreak/>
              <w:t xml:space="preserve">функции  </w:t>
            </w:r>
            <w:r w:rsidRPr="00B967E8">
              <w:rPr>
                <w:rFonts w:ascii="Times New Roman" w:hAnsi="Times New Roman"/>
                <w:position w:val="-24"/>
                <w:lang w:val="en-US"/>
              </w:rPr>
              <w:object w:dxaOrig="1500" w:dyaOrig="620">
                <v:shape id="_x0000_i1078" type="#_x0000_t75" style="width:74.5pt;height:31.05pt" o:ole="" fillcolor="window">
                  <v:imagedata r:id="rId61" o:title=""/>
                </v:shape>
                <o:OLEObject Type="Embed" ProgID="Equation.3" ShapeID="_x0000_i1078" DrawAspect="Content" ObjectID="_1730266388" r:id="rId62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е) наибольшее и наименьшее значение.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27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24"/>
                <w:lang w:val="en-US"/>
              </w:rPr>
              <w:object w:dxaOrig="1200" w:dyaOrig="620">
                <v:shape id="_x0000_i1079" type="#_x0000_t75" style="width:59.6pt;height:31.05pt" o:ole="" fillcolor="window">
                  <v:imagedata r:id="rId63" o:title=""/>
                </v:shape>
                <o:OLEObject Type="Embed" ProgID="Equation.3" ShapeID="_x0000_i1079" DrawAspect="Content" ObjectID="_1730266389" r:id="rId64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28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10"/>
                <w:lang w:val="en-US"/>
              </w:rPr>
              <w:object w:dxaOrig="1560" w:dyaOrig="360">
                <v:shape id="_x0000_i1080" type="#_x0000_t75" style="width:78.2pt;height:18.6pt" o:ole="" fillcolor="window">
                  <v:imagedata r:id="rId65" o:title=""/>
                </v:shape>
                <o:OLEObject Type="Embed" ProgID="Equation.3" ShapeID="_x0000_i1080" DrawAspect="Content" ObjectID="_1730266390" r:id="rId66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</w:tbl>
    <w:p w:rsidR="00BE744D" w:rsidRDefault="00BE744D" w:rsidP="00BE744D">
      <w:pPr>
        <w:spacing w:after="0" w:line="240" w:lineRule="auto"/>
        <w:ind w:left="3402" w:hanging="3402"/>
        <w:rPr>
          <w:rFonts w:ascii="Times New Roman" w:hAnsi="Times New Roman"/>
          <w:i/>
          <w:sz w:val="28"/>
          <w:szCs w:val="28"/>
        </w:rPr>
      </w:pPr>
    </w:p>
    <w:p w:rsidR="00BE744D" w:rsidRPr="00DC45FE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и описание свойств функции по  графику.</w:t>
      </w:r>
    </w:p>
    <w:p w:rsidR="00BE744D" w:rsidRPr="00DC45FE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4"/>
          <w:szCs w:val="24"/>
        </w:rPr>
      </w:pPr>
    </w:p>
    <w:p w:rsidR="00C37F11" w:rsidRPr="00C37F11" w:rsidRDefault="00C37F11" w:rsidP="00C37F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7F11">
        <w:rPr>
          <w:rFonts w:ascii="Times New Roman" w:hAnsi="Times New Roman"/>
          <w:b/>
          <w:sz w:val="24"/>
          <w:szCs w:val="24"/>
        </w:rPr>
        <w:t>Тема 2.1.Тригонометрические функции</w:t>
      </w:r>
    </w:p>
    <w:p w:rsidR="00C37F11" w:rsidRDefault="00C37F11" w:rsidP="00BE744D">
      <w:pPr>
        <w:pStyle w:val="Default"/>
        <w:numPr>
          <w:ilvl w:val="0"/>
          <w:numId w:val="19"/>
        </w:numPr>
        <w:jc w:val="both"/>
      </w:pPr>
      <w:r w:rsidRPr="000D6AE0">
        <w:t>Изготовить модель тригонометрического круга.</w:t>
      </w:r>
    </w:p>
    <w:p w:rsidR="00BE744D" w:rsidRPr="00DC45FE" w:rsidRDefault="00BE744D" w:rsidP="00BE744D">
      <w:pPr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изготовить модель тригонометрического круга на плотной бумаге  формата  А4. Показать линии тангенса и котангенса.</w:t>
      </w:r>
    </w:p>
    <w:p w:rsidR="00BE744D" w:rsidRPr="00DC45FE" w:rsidRDefault="00BE744D" w:rsidP="00BE744D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модель тригонометрического круга.</w:t>
      </w:r>
    </w:p>
    <w:p w:rsidR="00A5072F" w:rsidRDefault="00C37F11" w:rsidP="00A5072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Подготовить сообщение «История тригонометрии и её роль в изучении естественно-математических наук».</w:t>
      </w:r>
      <w:r w:rsidR="00A5072F" w:rsidRPr="00A5072F">
        <w:rPr>
          <w:rFonts w:ascii="Times New Roman" w:hAnsi="Times New Roman"/>
          <w:sz w:val="24"/>
          <w:szCs w:val="24"/>
        </w:rPr>
        <w:t xml:space="preserve"> </w:t>
      </w:r>
    </w:p>
    <w:p w:rsidR="00A5072F" w:rsidRPr="00DC45FE" w:rsidRDefault="00A5072F" w:rsidP="00A5072F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п</w:t>
      </w:r>
      <w:r w:rsidRPr="00DC45FE">
        <w:rPr>
          <w:rFonts w:ascii="Times New Roman" w:hAnsi="Times New Roman"/>
          <w:bCs/>
          <w:sz w:val="24"/>
          <w:szCs w:val="24"/>
        </w:rPr>
        <w:t>одг</w:t>
      </w:r>
      <w:r w:rsidRPr="00DC45FE">
        <w:rPr>
          <w:rFonts w:ascii="Times New Roman" w:hAnsi="Times New Roman"/>
          <w:sz w:val="24"/>
          <w:szCs w:val="24"/>
        </w:rPr>
        <w:t>отовить   сообщение   на тему  «История   тригонометрии   и  ее роль в изучении естественно-математических наук».</w:t>
      </w:r>
    </w:p>
    <w:p w:rsidR="00A5072F" w:rsidRPr="00DC45FE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A5072F" w:rsidRPr="00DC45FE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</w:t>
      </w: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сообщение.</w:t>
      </w:r>
    </w:p>
    <w:p w:rsidR="00C37F11" w:rsidRPr="000D6AE0" w:rsidRDefault="00C37F11" w:rsidP="00C37F11">
      <w:pPr>
        <w:pStyle w:val="Default"/>
        <w:ind w:firstLine="20"/>
        <w:jc w:val="both"/>
      </w:pPr>
    </w:p>
    <w:p w:rsidR="00C37F11" w:rsidRDefault="00C37F11" w:rsidP="00C37F11">
      <w:pPr>
        <w:pStyle w:val="Default"/>
        <w:ind w:firstLine="20"/>
        <w:jc w:val="both"/>
      </w:pPr>
      <w:r>
        <w:t xml:space="preserve">3. </w:t>
      </w:r>
      <w:r w:rsidRPr="000D6AE0">
        <w:t>Выполнить графическую работу «Графики тригонометрических функций»</w:t>
      </w:r>
    </w:p>
    <w:p w:rsidR="00BE744D" w:rsidRPr="00DC45FE" w:rsidRDefault="00BE744D" w:rsidP="00BE744D">
      <w:pPr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 выполнить графическую   работу  «Графики  тригонометрических  функций».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BE744D" w:rsidRPr="00057896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1" type="#_x0000_t75" style="width:49.65pt;height:16.15pt">
                  <v:imagedata r:id="rId6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2" type="#_x0000_t75" style="width:52.15pt;height:16.15pt">
                  <v:imagedata r:id="rId6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3" type="#_x0000_t75" style="width:49.65pt;height:16.15pt">
                  <v:imagedata r:id="rId6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4" type="#_x0000_t75" style="width:62.05pt;height:16.15pt">
                  <v:imagedata r:id="rId70" o:title=""/>
                </v:shape>
              </w:pict>
            </w:r>
          </w:p>
        </w:tc>
      </w:tr>
      <w:tr w:rsidR="00BE744D" w:rsidRPr="00057896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5" type="#_x0000_t75" style="width:62.05pt;height:16.15pt">
                  <v:imagedata r:id="rId7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6" type="#_x0000_t75" style="width:54.6pt;height:12.4pt">
                  <v:imagedata r:id="rId7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7" type="#_x0000_t75" style="width:49.65pt;height:16.15pt">
                  <v:imagedata r:id="rId7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8" type="#_x0000_t75" style="width:69.5pt;height:16.15pt">
                  <v:imagedata r:id="rId74" o:title=""/>
                </v:shape>
              </w:pict>
            </w:r>
          </w:p>
        </w:tc>
      </w:tr>
      <w:tr w:rsidR="00BE744D" w:rsidRPr="00057896" w:rsidTr="00A5072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9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9" type="#_x0000_t75" style="width:63.3pt;height:16.15pt">
                  <v:imagedata r:id="rId7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0" type="#_x0000_t75" style="width:59.6pt;height:16.15pt">
                  <v:imagedata r:id="rId7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1" type="#_x0000_t75" style="width:1in;height:31.05pt">
                  <v:imagedata r:id="rId7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2" type="#_x0000_t75" style="width:74.5pt;height:31.05pt">
                  <v:imagedata r:id="rId78" o:title=""/>
                </v:shape>
              </w:pict>
            </w:r>
          </w:p>
        </w:tc>
      </w:tr>
      <w:tr w:rsidR="00BE744D" w:rsidRPr="00057896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13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3" type="#_x0000_t75" style="width:52.15pt;height:16.15pt">
                  <v:imagedata r:id="rId7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4" type="#_x0000_t75" style="width:69.5pt;height:31.05pt">
                  <v:imagedata r:id="rId8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5" type="#_x0000_t75" style="width:59.6pt;height:16.15pt">
                  <v:imagedata r:id="rId8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6" type="#_x0000_t75" style="width:59.6pt;height:16.15pt">
                  <v:imagedata r:id="rId82" o:title=""/>
                </v:shape>
              </w:pict>
            </w:r>
          </w:p>
        </w:tc>
      </w:tr>
      <w:tr w:rsidR="00BE744D" w:rsidRPr="00057896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17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7" type="#_x0000_t75" style="width:79.45pt;height:31.05pt">
                  <v:imagedata r:id="rId8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8" type="#_x0000_t75" style="width:65.8pt;height:16.15pt">
                  <v:imagedata r:id="rId8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9" type="#_x0000_t75" style="width:67.05pt;height:16.15pt">
                  <v:imagedata r:id="rId8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0" type="#_x0000_t75" style="width:57.1pt;height:16.15pt">
                  <v:imagedata r:id="rId86" o:title=""/>
                </v:shape>
              </w:pict>
            </w:r>
          </w:p>
        </w:tc>
      </w:tr>
      <w:tr w:rsidR="00BE744D" w:rsidRPr="00057896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1" type="#_x0000_t75" style="width:62.05pt;height:16.15pt">
                  <v:imagedata r:id="rId8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2" type="#_x0000_t75" style="width:67.05pt;height:16.15pt">
                  <v:imagedata r:id="rId8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03" type="#_x0000_t75" style="width:70.75pt;height:31.05pt">
                  <v:imagedata r:id="rId8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04" type="#_x0000_t75" style="width:70.75pt;height:31.05pt">
                  <v:imagedata r:id="rId90" o:title=""/>
                </v:shape>
              </w:pict>
            </w:r>
          </w:p>
        </w:tc>
      </w:tr>
      <w:tr w:rsidR="00BE744D" w:rsidRPr="00057896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5" type="#_x0000_t75" style="width:49.65pt;height:16.15pt">
                  <v:imagedata r:id="rId9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6" type="#_x0000_t75" style="width:67.05pt;height:16.15pt">
                  <v:imagedata r:id="rId9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7" type="#_x0000_t75" style="width:49.65pt;height:16.15pt">
                  <v:imagedata r:id="rId9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8" type="#_x0000_t75" style="width:52.15pt;height:16.15pt">
                  <v:imagedata r:id="rId94" o:title=""/>
                </v:shape>
              </w:pict>
            </w:r>
          </w:p>
        </w:tc>
      </w:tr>
    </w:tbl>
    <w:p w:rsidR="00BE744D" w:rsidRPr="00DC45FE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графика.</w:t>
      </w:r>
    </w:p>
    <w:p w:rsidR="00A8348F" w:rsidRDefault="00A8348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BE744D" w:rsidRDefault="00BE744D" w:rsidP="00BE744D">
      <w:pPr>
        <w:spacing w:after="0" w:line="240" w:lineRule="auto"/>
        <w:rPr>
          <w:b/>
          <w:color w:val="000000"/>
          <w:sz w:val="28"/>
          <w:szCs w:val="28"/>
        </w:rPr>
      </w:pPr>
      <w:r w:rsidRPr="00BE744D">
        <w:rPr>
          <w:rFonts w:ascii="Times New Roman" w:hAnsi="Times New Roman"/>
          <w:b/>
          <w:sz w:val="24"/>
          <w:szCs w:val="24"/>
        </w:rPr>
        <w:t>Тема 2.2.Тригонометрические уравнения</w:t>
      </w:r>
    </w:p>
    <w:p w:rsidR="00BE744D" w:rsidRDefault="00BE744D" w:rsidP="00BE744D">
      <w:pPr>
        <w:pStyle w:val="Default"/>
        <w:numPr>
          <w:ilvl w:val="0"/>
          <w:numId w:val="15"/>
        </w:numPr>
        <w:jc w:val="both"/>
      </w:pPr>
      <w:r w:rsidRPr="000D6AE0">
        <w:t xml:space="preserve">Выполнить тест «Тригонометрические уравнения». </w:t>
      </w:r>
    </w:p>
    <w:p w:rsidR="00A5072F" w:rsidRPr="007D022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D0228">
        <w:rPr>
          <w:rFonts w:ascii="Times New Roman" w:hAnsi="Times New Roman"/>
          <w:b/>
          <w:sz w:val="28"/>
          <w:szCs w:val="28"/>
          <w:u w:val="single"/>
        </w:rPr>
        <w:t>1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945"/>
        <w:gridCol w:w="1525"/>
      </w:tblGrid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№ задания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Задание.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99" w:dyaOrig="680">
                <v:shape id="_x0000_i1109" type="#_x0000_t75" style="width:49.65pt;height:34.75pt" o:ole="">
                  <v:imagedata r:id="rId95" o:title=""/>
                </v:shape>
                <o:OLEObject Type="Embed" ProgID="Equation.3" ShapeID="_x0000_i1109" DrawAspect="Content" ObjectID="_1730266391" r:id="rId9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10" type="#_x0000_t75" style="width:52.15pt;height:34.75pt" o:ole="">
                  <v:imagedata r:id="rId97" o:title=""/>
                </v:shape>
                <o:OLEObject Type="Embed" ProgID="Equation.3" ShapeID="_x0000_i1110" DrawAspect="Content" ObjectID="_1730266392" r:id="rId9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80">
                <v:shape id="_x0000_i1111" type="#_x0000_t75" style="width:44.7pt;height:19.85pt" o:ole="">
                  <v:imagedata r:id="rId99" o:title=""/>
                </v:shape>
                <o:OLEObject Type="Embed" ProgID="Equation.3" ShapeID="_x0000_i1111" DrawAspect="Content" ObjectID="_1730266393" r:id="rId10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780" w:dyaOrig="320">
                <v:shape id="_x0000_i1112" type="#_x0000_t75" style="width:38.5pt;height:16.15pt" o:ole="">
                  <v:imagedata r:id="rId101" o:title=""/>
                </v:shape>
                <o:OLEObject Type="Embed" ProgID="Equation.3" ShapeID="_x0000_i1112" DrawAspect="Content" ObjectID="_1730266394" r:id="rId10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219" w:dyaOrig="680">
                <v:shape id="_x0000_i1113" type="#_x0000_t75" style="width:60.85pt;height:34.75pt" o:ole="">
                  <v:imagedata r:id="rId103" o:title=""/>
                </v:shape>
                <o:OLEObject Type="Embed" ProgID="Equation.3" ShapeID="_x0000_i1113" DrawAspect="Content" ObjectID="_1730266395" r:id="rId10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34"/>
                <w:sz w:val="24"/>
                <w:szCs w:val="24"/>
              </w:rPr>
              <w:object w:dxaOrig="1340" w:dyaOrig="800">
                <v:shape id="_x0000_i1114" type="#_x0000_t75" style="width:67.05pt;height:38.5pt" o:ole="">
                  <v:imagedata r:id="rId105" o:title=""/>
                </v:shape>
                <o:OLEObject Type="Embed" ProgID="Equation.3" ShapeID="_x0000_i1114" DrawAspect="Content" ObjectID="_1730266396" r:id="rId10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260" w:dyaOrig="680">
                <v:shape id="_x0000_i1115" type="#_x0000_t75" style="width:63.3pt;height:34.75pt" o:ole="">
                  <v:imagedata r:id="rId107" o:title=""/>
                </v:shape>
                <o:OLEObject Type="Embed" ProgID="Equation.3" ShapeID="_x0000_i1115" DrawAspect="Content" ObjectID="_1730266397" r:id="rId10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1280" w:dyaOrig="380">
                <v:shape id="_x0000_i1116" type="#_x0000_t75" style="width:64.55pt;height:19.85pt" o:ole="">
                  <v:imagedata r:id="rId109" o:title=""/>
                </v:shape>
                <o:OLEObject Type="Embed" ProgID="Equation.3" ShapeID="_x0000_i1116" DrawAspect="Content" ObjectID="_1730266398" r:id="rId11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999" w:dyaOrig="279">
                <v:shape id="_x0000_i1117" type="#_x0000_t75" style="width:49.65pt;height:13.65pt" o:ole="">
                  <v:imagedata r:id="rId111" o:title=""/>
                </v:shape>
                <o:OLEObject Type="Embed" ProgID="Equation.3" ShapeID="_x0000_i1117" DrawAspect="Content" ObjectID="_1730266399" r:id="rId11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20" w:dyaOrig="620">
                <v:shape id="_x0000_i1118" type="#_x0000_t75" style="width:47.15pt;height:31.05pt" o:ole="">
                  <v:imagedata r:id="rId113" o:title=""/>
                </v:shape>
                <o:OLEObject Type="Embed" ProgID="Equation.3" ShapeID="_x0000_i1118" DrawAspect="Content" ObjectID="_1730266400" r:id="rId11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40" w:dyaOrig="680">
                <v:shape id="_x0000_i1119" type="#_x0000_t75" style="width:57.1pt;height:34.75pt" o:ole="">
                  <v:imagedata r:id="rId115" o:title=""/>
                </v:shape>
                <o:OLEObject Type="Embed" ProgID="Equation.3" ShapeID="_x0000_i1119" DrawAspect="Content" ObjectID="_1730266401" r:id="rId11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80">
                <v:shape id="_x0000_i1120" type="#_x0000_t75" style="width:44.7pt;height:19.85pt" o:ole="">
                  <v:imagedata r:id="rId117" o:title=""/>
                </v:shape>
                <o:OLEObject Type="Embed" ProgID="Equation.3" ShapeID="_x0000_i1120" DrawAspect="Content" ObjectID="_1730266402" r:id="rId11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13.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21" type="#_x0000_t75" style="width:52.15pt;height:34.75pt" o:ole="">
                  <v:imagedata r:id="rId119" o:title=""/>
                </v:shape>
                <o:OLEObject Type="Embed" ProgID="Equation.3" ShapeID="_x0000_i1121" DrawAspect="Content" ObjectID="_1730266403" r:id="rId12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260" w:dyaOrig="680">
                <v:shape id="_x0000_i1122" type="#_x0000_t75" style="width:63.3pt;height:34.75pt" o:ole="">
                  <v:imagedata r:id="rId121" o:title=""/>
                </v:shape>
                <o:OLEObject Type="Embed" ProgID="Equation.3" ShapeID="_x0000_i1122" DrawAspect="Content" ObjectID="_1730266404" r:id="rId12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20" w:dyaOrig="620">
                <v:shape id="_x0000_i1123" type="#_x0000_t75" style="width:55.85pt;height:31.05pt" o:ole="">
                  <v:imagedata r:id="rId123" o:title=""/>
                </v:shape>
                <o:OLEObject Type="Embed" ProgID="Equation.3" ShapeID="_x0000_i1123" DrawAspect="Content" ObjectID="_1730266405" r:id="rId12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16.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1560" w:dyaOrig="340">
                <v:shape id="_x0000_i1124" type="#_x0000_t75" style="width:78.2pt;height:17.4pt" o:ole="">
                  <v:imagedata r:id="rId125" o:title=""/>
                </v:shape>
                <o:OLEObject Type="Embed" ProgID="Equation.3" ShapeID="_x0000_i1124" DrawAspect="Content" ObjectID="_1730266406" r:id="rId12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8"/>
                <w:sz w:val="24"/>
                <w:szCs w:val="24"/>
              </w:rPr>
              <w:object w:dxaOrig="1579" w:dyaOrig="360">
                <v:shape id="_x0000_i1125" type="#_x0000_t75" style="width:78.2pt;height:18.6pt" o:ole="">
                  <v:imagedata r:id="rId127" o:title=""/>
                </v:shape>
                <o:OLEObject Type="Embed" ProgID="Equation.3" ShapeID="_x0000_i1125" DrawAspect="Content" ObjectID="_1730266407" r:id="rId12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920" w:dyaOrig="680">
                <v:shape id="_x0000_i1126" type="#_x0000_t75" style="width:95.6pt;height:34.75pt" o:ole="">
                  <v:imagedata r:id="rId129" o:title=""/>
                </v:shape>
                <o:OLEObject Type="Embed" ProgID="Equation.3" ShapeID="_x0000_i1126" DrawAspect="Content" ObjectID="_1730266408" r:id="rId13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</w:tbl>
    <w:p w:rsidR="00A5072F" w:rsidRPr="007D022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Pr="007D0228">
        <w:rPr>
          <w:rFonts w:ascii="Times New Roman" w:hAnsi="Times New Roman"/>
          <w:b/>
          <w:sz w:val="28"/>
          <w:szCs w:val="28"/>
          <w:u w:val="single"/>
        </w:rPr>
        <w:t xml:space="preserve">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417"/>
        <w:gridCol w:w="2267"/>
        <w:gridCol w:w="2269"/>
        <w:gridCol w:w="992"/>
        <w:gridCol w:w="1525"/>
      </w:tblGrid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№ задания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Задание.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20" w:dyaOrig="680">
                <v:shape id="_x0000_i1127" type="#_x0000_t75" style="width:49.65pt;height:34.75pt" o:ole="">
                  <v:imagedata r:id="rId131" o:title=""/>
                </v:shape>
                <o:OLEObject Type="Embed" ProgID="Equation.3" ShapeID="_x0000_i1127" DrawAspect="Content" ObjectID="_1730266409" r:id="rId13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880" w:dyaOrig="620">
                <v:shape id="_x0000_i1128" type="#_x0000_t75" style="width:44.7pt;height:31.05pt" o:ole="">
                  <v:imagedata r:id="rId133" o:title=""/>
                </v:shape>
                <o:OLEObject Type="Embed" ProgID="Equation.3" ShapeID="_x0000_i1128" DrawAspect="Content" ObjectID="_1730266410" r:id="rId13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680" w:dyaOrig="320">
                <v:shape id="_x0000_i1129" type="#_x0000_t75" style="width:34.75pt;height:16.15pt" o:ole="">
                  <v:imagedata r:id="rId135" o:title=""/>
                </v:shape>
                <o:OLEObject Type="Embed" ProgID="Equation.3" ShapeID="_x0000_i1129" DrawAspect="Content" ObjectID="_1730266411" r:id="rId13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30" type="#_x0000_t75" style="width:52.15pt;height:34.75pt" o:ole="">
                  <v:imagedata r:id="rId137" o:title=""/>
                </v:shape>
                <o:OLEObject Type="Embed" ProgID="Equation.3" ShapeID="_x0000_i1130" DrawAspect="Content" ObjectID="_1730266412" r:id="rId13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380" w:dyaOrig="800">
                <v:shape id="_x0000_i1131" type="#_x0000_t75" style="width:69.5pt;height:38.5pt" o:ole="">
                  <v:imagedata r:id="rId139" o:title=""/>
                </v:shape>
                <o:OLEObject Type="Embed" ProgID="Equation.3" ShapeID="_x0000_i1131" DrawAspect="Content" ObjectID="_1730266413" r:id="rId14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10"/>
                <w:sz w:val="24"/>
                <w:szCs w:val="24"/>
              </w:rPr>
              <w:object w:dxaOrig="1180" w:dyaOrig="380">
                <v:shape id="_x0000_i1132" type="#_x0000_t75" style="width:59.6pt;height:19.85pt" o:ole="">
                  <v:imagedata r:id="rId141" o:title=""/>
                </v:shape>
                <o:OLEObject Type="Embed" ProgID="Equation.3" ShapeID="_x0000_i1132" DrawAspect="Content" ObjectID="_1730266414" r:id="rId14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440" w:dyaOrig="800">
                <v:shape id="_x0000_i1133" type="#_x0000_t75" style="width:1in;height:38.5pt" o:ole="">
                  <v:imagedata r:id="rId143" o:title=""/>
                </v:shape>
                <o:OLEObject Type="Embed" ProgID="Equation.3" ShapeID="_x0000_i1133" DrawAspect="Content" ObjectID="_1730266415" r:id="rId14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440" w:dyaOrig="800">
                <v:shape id="_x0000_i1134" type="#_x0000_t75" style="width:1in;height:38.5pt" o:ole="">
                  <v:imagedata r:id="rId145" o:title=""/>
                </v:shape>
                <o:OLEObject Type="Embed" ProgID="Equation.3" ShapeID="_x0000_i1134" DrawAspect="Content" ObjectID="_1730266416" r:id="rId14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920" w:dyaOrig="279">
                <v:shape id="_x0000_i1135" type="#_x0000_t75" style="width:47.15pt;height:13.65pt" o:ole="">
                  <v:imagedata r:id="rId147" o:title=""/>
                </v:shape>
                <o:OLEObject Type="Embed" ProgID="Equation.3" ShapeID="_x0000_i1135" DrawAspect="Content" ObjectID="_1730266417" r:id="rId14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80">
                <v:shape id="_x0000_i1136" type="#_x0000_t75" style="width:54.6pt;height:34.75pt" o:ole="">
                  <v:imagedata r:id="rId149" o:title=""/>
                </v:shape>
                <o:OLEObject Type="Embed" ProgID="Equation.3" ShapeID="_x0000_i1136" DrawAspect="Content" ObjectID="_1730266418" r:id="rId15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60" w:dyaOrig="620">
                <v:shape id="_x0000_i1137" type="#_x0000_t75" style="width:48.4pt;height:31.05pt" o:ole="">
                  <v:imagedata r:id="rId151" o:title=""/>
                </v:shape>
                <o:OLEObject Type="Embed" ProgID="Equation.3" ShapeID="_x0000_i1137" DrawAspect="Content" ObjectID="_1730266419" r:id="rId15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940" w:dyaOrig="680">
                <v:shape id="_x0000_i1138" type="#_x0000_t75" style="width:47.15pt;height:34.75pt" o:ole="">
                  <v:imagedata r:id="rId153" o:title=""/>
                </v:shape>
                <o:OLEObject Type="Embed" ProgID="Equation.3" ShapeID="_x0000_i1138" DrawAspect="Content" ObjectID="_1730266420" r:id="rId15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10"/>
                <w:sz w:val="24"/>
                <w:szCs w:val="24"/>
              </w:rPr>
              <w:object w:dxaOrig="1020" w:dyaOrig="380">
                <v:shape id="_x0000_i1139" type="#_x0000_t75" style="width:49.65pt;height:19.85pt" o:ole="">
                  <v:imagedata r:id="rId155" o:title=""/>
                </v:shape>
                <o:OLEObject Type="Embed" ProgID="Equation.3" ShapeID="_x0000_i1139" DrawAspect="Content" ObjectID="_1730266421" r:id="rId15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20">
                <v:shape id="_x0000_i1140" type="#_x0000_t75" style="width:54.6pt;height:31.05pt" o:ole="">
                  <v:imagedata r:id="rId157" o:title=""/>
                </v:shape>
                <o:OLEObject Type="Embed" ProgID="Equation.3" ShapeID="_x0000_i1140" DrawAspect="Content" ObjectID="_1730266422" r:id="rId15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300" w:dyaOrig="680">
                <v:shape id="_x0000_i1141" type="#_x0000_t75" style="width:64.55pt;height:34.75pt" o:ole="">
                  <v:imagedata r:id="rId159" o:title=""/>
                </v:shape>
                <o:OLEObject Type="Embed" ProgID="Equation.3" ShapeID="_x0000_i1141" DrawAspect="Content" ObjectID="_1730266423" r:id="rId16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16.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8"/>
                <w:sz w:val="24"/>
                <w:szCs w:val="24"/>
              </w:rPr>
              <w:object w:dxaOrig="1560" w:dyaOrig="360">
                <v:shape id="_x0000_i1142" type="#_x0000_t75" style="width:78.2pt;height:18.6pt" o:ole="">
                  <v:imagedata r:id="rId161" o:title=""/>
                </v:shape>
                <o:OLEObject Type="Embed" ProgID="Equation.3" ShapeID="_x0000_i1142" DrawAspect="Content" ObjectID="_1730266424" r:id="rId16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6"/>
                <w:sz w:val="24"/>
                <w:szCs w:val="24"/>
              </w:rPr>
              <w:object w:dxaOrig="1600" w:dyaOrig="340">
                <v:shape id="_x0000_i1143" type="#_x0000_t75" style="width:79.45pt;height:17.4pt" o:ole="">
                  <v:imagedata r:id="rId163" o:title=""/>
                </v:shape>
                <o:OLEObject Type="Embed" ProgID="Equation.3" ShapeID="_x0000_i1143" DrawAspect="Content" ObjectID="_1730266425" r:id="rId16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880" w:dyaOrig="680">
                <v:shape id="_x0000_i1144" type="#_x0000_t75" style="width:93.1pt;height:34.75pt" o:ole="">
                  <v:imagedata r:id="rId165" o:title=""/>
                </v:shape>
                <o:OLEObject Type="Embed" ProgID="Equation.3" ShapeID="_x0000_i1144" DrawAspect="Content" ObjectID="_1730266426" r:id="rId16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7869">
              <w:rPr>
                <w:rFonts w:ascii="Times New Roman" w:hAnsi="Times New Roman"/>
                <w:b/>
                <w:i/>
              </w:rPr>
              <w:t>Оценка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7869">
              <w:rPr>
                <w:rFonts w:ascii="Times New Roman" w:hAnsi="Times New Roman"/>
                <w:b/>
                <w:i/>
              </w:rPr>
              <w:t>Количество баллов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«5»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71 - 74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«4»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47 – 70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«3»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26 – 46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«2»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25 и менее</w:t>
            </w:r>
          </w:p>
        </w:tc>
      </w:tr>
    </w:tbl>
    <w:p w:rsidR="00BE744D" w:rsidRPr="000D6AE0" w:rsidRDefault="00BE744D" w:rsidP="00BE744D">
      <w:pPr>
        <w:pStyle w:val="Default"/>
        <w:jc w:val="both"/>
      </w:pPr>
    </w:p>
    <w:p w:rsidR="00BE744D" w:rsidRPr="000D6AE0" w:rsidRDefault="00BE744D" w:rsidP="00BE744D">
      <w:pPr>
        <w:pStyle w:val="Default"/>
        <w:ind w:left="284"/>
        <w:jc w:val="both"/>
      </w:pPr>
      <w:r>
        <w:t>2.</w:t>
      </w:r>
      <w:r w:rsidRPr="000D6AE0">
        <w:t xml:space="preserve"> Подготовить реферат по теме «Тригонометрические уравнения в технике и естественных науках»</w:t>
      </w:r>
    </w:p>
    <w:p w:rsidR="00BE744D" w:rsidRPr="000D6AE0" w:rsidRDefault="00BE744D" w:rsidP="00BE744D">
      <w:pPr>
        <w:pStyle w:val="Default"/>
        <w:numPr>
          <w:ilvl w:val="0"/>
          <w:numId w:val="13"/>
        </w:numPr>
        <w:jc w:val="both"/>
      </w:pPr>
      <w:r w:rsidRPr="000D6AE0">
        <w:t>Подготовить реферат с наглядным материалом по теме «Обратные тригонометрические функции»</w:t>
      </w:r>
    </w:p>
    <w:p w:rsidR="00C37F11" w:rsidRPr="00BE744D" w:rsidRDefault="00BE744D" w:rsidP="00BE744D">
      <w:pPr>
        <w:pStyle w:val="p19"/>
        <w:numPr>
          <w:ilvl w:val="0"/>
          <w:numId w:val="13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Провести анализ выполнения контрольной работы по теме «Тригонометрические уравнения» и сделать работу над ошибками</w:t>
      </w:r>
    </w:p>
    <w:p w:rsidR="00BE744D" w:rsidRPr="00DC45FE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</w:t>
      </w:r>
      <w:r>
        <w:rPr>
          <w:rFonts w:ascii="Times New Roman" w:hAnsi="Times New Roman"/>
          <w:sz w:val="24"/>
          <w:szCs w:val="24"/>
        </w:rPr>
        <w:t>:  решить  тригонометрические   уравнения.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3158"/>
        <w:gridCol w:w="3114"/>
      </w:tblGrid>
      <w:tr w:rsidR="00BE744D" w:rsidRPr="00C36F86" w:rsidTr="00BE744D">
        <w:tc>
          <w:tcPr>
            <w:tcW w:w="3299" w:type="dxa"/>
            <w:shd w:val="clear" w:color="auto" w:fill="auto"/>
          </w:tcPr>
          <w:p w:rsidR="00BE744D" w:rsidRPr="00C36F86" w:rsidRDefault="00BE744D" w:rsidP="00A5072F">
            <w:pPr>
              <w:spacing w:after="0" w:line="36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05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Ряд 1</w:t>
            </w:r>
          </w:p>
          <w:p w:rsidR="00BE744D" w:rsidRPr="00C36F86" w:rsidRDefault="008A4887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45" type="#_x0000_t75" style="width:63.3pt;height:13.65pt" fillcolor="window">
                  <v:imagedata r:id="rId167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  <w:lang w:val="en-US"/>
              </w:rPr>
              <w:pict>
                <v:shape id="_x0000_i1146" type="#_x0000_t75" style="width:70.75pt;height:34.75pt" fillcolor="window">
                  <v:imagedata r:id="rId168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47" type="#_x0000_t75" style="width:78.2pt;height:17.4pt" fillcolor="window">
                  <v:imagedata r:id="rId169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48" type="#_x0000_t75" style="width:49.65pt;height:13.65pt" fillcolor="window">
                  <v:imagedata r:id="rId170" o:title=""/>
                </v:shape>
              </w:pict>
            </w:r>
          </w:p>
        </w:tc>
        <w:tc>
          <w:tcPr>
            <w:tcW w:w="3158" w:type="dxa"/>
            <w:shd w:val="clear" w:color="auto" w:fill="auto"/>
          </w:tcPr>
          <w:p w:rsidR="00BE744D" w:rsidRPr="00C36F86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Ряд 2</w:t>
            </w:r>
          </w:p>
          <w:p w:rsidR="00BE744D" w:rsidRPr="00C36F86" w:rsidRDefault="008A4887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10"/>
                <w:sz w:val="24"/>
                <w:szCs w:val="20"/>
                <w:lang w:val="en-US"/>
              </w:rPr>
              <w:pict>
                <v:shape id="_x0000_i1149" type="#_x0000_t75" style="width:54.6pt;height:16.15pt" fillcolor="window">
                  <v:imagedata r:id="rId171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  <w:lang w:val="en-US"/>
              </w:rPr>
              <w:pict>
                <v:shape id="_x0000_i1150" type="#_x0000_t75" style="width:69.5pt;height:34.75pt" fillcolor="window">
                  <v:imagedata r:id="rId172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8"/>
                <w:sz w:val="24"/>
                <w:szCs w:val="20"/>
                <w:lang w:val="en-US"/>
              </w:rPr>
              <w:pict>
                <v:shape id="_x0000_i1151" type="#_x0000_t75" style="width:76.95pt;height:17.4pt" fillcolor="window">
                  <v:imagedata r:id="rId173" o:title=""/>
                </v:shape>
              </w:pict>
            </w:r>
          </w:p>
          <w:p w:rsidR="00BE744D" w:rsidRPr="00C36F86" w:rsidRDefault="00BE744D" w:rsidP="00A5072F">
            <w:pPr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0"/>
              </w:rPr>
              <w:t>4.</w:t>
            </w:r>
            <w:r w:rsidR="008A4887"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2" type="#_x0000_t75" style="width:52.15pt;height:13.65pt" fillcolor="window">
                  <v:imagedata r:id="rId174" o:title=""/>
                </v:shape>
              </w:pict>
            </w:r>
          </w:p>
        </w:tc>
        <w:tc>
          <w:tcPr>
            <w:tcW w:w="3114" w:type="dxa"/>
            <w:shd w:val="clear" w:color="auto" w:fill="auto"/>
          </w:tcPr>
          <w:p w:rsidR="00BE744D" w:rsidRPr="00DC45FE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Ряд 3</w:t>
            </w:r>
          </w:p>
          <w:p w:rsidR="00BE744D" w:rsidRPr="00C36F86" w:rsidRDefault="008A4887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53" type="#_x0000_t75" style="width:63.3pt;height:13.65pt" fillcolor="window">
                  <v:imagedata r:id="rId175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</w:rPr>
              <w:pict>
                <v:shape id="_x0000_i1154" type="#_x0000_t75" style="width:59.6pt;height:31.05pt" fillcolor="window">
                  <v:imagedata r:id="rId176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5" type="#_x0000_t75" style="width:69.5pt;height:13.65pt" fillcolor="window">
                  <v:imagedata r:id="rId177" o:title=""/>
                </v:shape>
              </w:pict>
            </w:r>
          </w:p>
          <w:p w:rsidR="00BE744D" w:rsidRPr="00C36F86" w:rsidRDefault="008A4887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6" type="#_x0000_t75" style="width:49.65pt;height:13.65pt" fillcolor="window">
                  <v:imagedata r:id="rId178" o:title=""/>
                </v:shape>
              </w:pict>
            </w:r>
          </w:p>
          <w:p w:rsidR="00BE744D" w:rsidRPr="00C36F86" w:rsidRDefault="00BE744D" w:rsidP="00A5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44D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</w:p>
    <w:p w:rsidR="00BE744D" w:rsidRPr="00A5072F" w:rsidRDefault="00A5072F" w:rsidP="00A5072F">
      <w:pPr>
        <w:spacing w:after="0" w:line="240" w:lineRule="auto"/>
        <w:rPr>
          <w:b/>
        </w:rPr>
      </w:pPr>
      <w:r w:rsidRPr="00A5072F">
        <w:rPr>
          <w:rFonts w:ascii="Times New Roman" w:hAnsi="Times New Roman"/>
          <w:b/>
          <w:sz w:val="24"/>
          <w:szCs w:val="24"/>
        </w:rPr>
        <w:t>Тема 2.3.Преобразование тригонометрических выражений</w:t>
      </w:r>
    </w:p>
    <w:p w:rsidR="00A5072F" w:rsidRPr="000D6AE0" w:rsidRDefault="00A5072F" w:rsidP="00A5072F">
      <w:pPr>
        <w:pStyle w:val="Default"/>
        <w:jc w:val="both"/>
      </w:pPr>
      <w:r>
        <w:t xml:space="preserve">1. </w:t>
      </w:r>
      <w:r w:rsidRPr="000D6AE0">
        <w:t>Составить кроссворд по теме «Преобразование тригонометрических выражений»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2. </w:t>
      </w:r>
      <w:r w:rsidRPr="000D6AE0">
        <w:t>Подготовить презентацию по теме «Тригонометрические формулы сложения аргументов»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3. </w:t>
      </w:r>
      <w:r w:rsidRPr="000D6AE0">
        <w:t>Провести анализ выполнения контрольной работы по теме «Тригонометрические формулы сложения аргументов» и сделать работу над ошибками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4. </w:t>
      </w:r>
      <w:r w:rsidRPr="000D6AE0">
        <w:t xml:space="preserve"> Провести анализ выполнения контрольной работы по теме «Формулы тригонометрии» и сделать работу над ошибками</w:t>
      </w:r>
    </w:p>
    <w:p w:rsidR="00BE744D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072F" w:rsidRPr="00A5072F" w:rsidRDefault="00A5072F" w:rsidP="00A507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072F">
        <w:rPr>
          <w:rFonts w:ascii="Times New Roman" w:hAnsi="Times New Roman"/>
          <w:b/>
          <w:sz w:val="24"/>
          <w:szCs w:val="24"/>
        </w:rPr>
        <w:t>Тема 3.1.Параллельность в пространстве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1. </w:t>
      </w:r>
      <w:r w:rsidRPr="000D6AE0">
        <w:t>Подготовить доклад по теме» История возникновения и развития геометрии в пространстве»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2. </w:t>
      </w:r>
      <w:r w:rsidRPr="000D6AE0">
        <w:t>Подготовить реферат по теме</w:t>
      </w:r>
      <w:r w:rsidRPr="000D6AE0">
        <w:rPr>
          <w:b/>
        </w:rPr>
        <w:t xml:space="preserve"> «</w:t>
      </w:r>
      <w:r w:rsidRPr="000D6AE0">
        <w:t>Параллельное проектирование и его свойства»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3. </w:t>
      </w:r>
      <w:r w:rsidRPr="000D6AE0">
        <w:t>Подготовить доклад по теме «Пространственные фигуры» или «Моделирование многогранников»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4. </w:t>
      </w:r>
      <w:r w:rsidRPr="000D6AE0">
        <w:t>Подготовить презентацию или наглядный материал по теме «Симметрия в пространстве»</w:t>
      </w:r>
    </w:p>
    <w:p w:rsidR="00A5072F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  <w:r>
        <w:t xml:space="preserve">5. </w:t>
      </w:r>
      <w:r w:rsidRPr="000D6AE0">
        <w:t>Провести анализ выполнения контрольной работы по теме «Параллельность прямых и плоскостей в пространстве» и сделать работу над ошибками</w:t>
      </w:r>
    </w:p>
    <w:p w:rsidR="00A5072F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</w:p>
    <w:p w:rsidR="00A5072F" w:rsidRPr="00A5072F" w:rsidRDefault="00A5072F" w:rsidP="00A5072F">
      <w:pPr>
        <w:pStyle w:val="Default"/>
        <w:rPr>
          <w:b/>
          <w:sz w:val="28"/>
          <w:szCs w:val="28"/>
        </w:rPr>
      </w:pPr>
      <w:r w:rsidRPr="00A5072F">
        <w:rPr>
          <w:b/>
        </w:rPr>
        <w:t>Тема 3.2.Перпендикулярность в пространстве</w:t>
      </w:r>
    </w:p>
    <w:p w:rsidR="00A5072F" w:rsidRDefault="00A5072F" w:rsidP="00A5072F">
      <w:pPr>
        <w:pStyle w:val="Default"/>
        <w:numPr>
          <w:ilvl w:val="0"/>
          <w:numId w:val="20"/>
        </w:numPr>
        <w:jc w:val="both"/>
      </w:pPr>
      <w:r w:rsidRPr="000D6AE0">
        <w:t>Решить задачи по теме «Перпендикуляр и наклонная».</w:t>
      </w:r>
    </w:p>
    <w:p w:rsidR="00A5072F" w:rsidRPr="00DC45FE" w:rsidRDefault="00A5072F" w:rsidP="0021116B">
      <w:pPr>
        <w:spacing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lastRenderedPageBreak/>
        <w:t xml:space="preserve">Задание:  </w:t>
      </w:r>
      <w:r w:rsidRPr="00DC45FE">
        <w:rPr>
          <w:rFonts w:ascii="Times New Roman" w:hAnsi="Times New Roman"/>
          <w:sz w:val="24"/>
          <w:szCs w:val="24"/>
        </w:rPr>
        <w:t>решить задачу  по теме «Перпендикуляр  и  наклонная».</w:t>
      </w:r>
    </w:p>
    <w:p w:rsidR="00A5072F" w:rsidRPr="00DC45FE" w:rsidRDefault="00A5072F" w:rsidP="0021116B">
      <w:pPr>
        <w:spacing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b/>
          <w:sz w:val="24"/>
          <w:szCs w:val="24"/>
        </w:rPr>
        <w:t>1 вариант</w:t>
      </w:r>
      <w:r w:rsidRPr="00DC45FE">
        <w:rPr>
          <w:rFonts w:ascii="Times New Roman" w:hAnsi="Times New Roman"/>
          <w:sz w:val="24"/>
          <w:szCs w:val="24"/>
        </w:rPr>
        <w:t xml:space="preserve"> – на выбор 1,3 или 5 задача. </w:t>
      </w:r>
      <w:r w:rsidRPr="00DC45FE">
        <w:rPr>
          <w:rFonts w:ascii="Times New Roman" w:hAnsi="Times New Roman"/>
          <w:b/>
          <w:sz w:val="24"/>
          <w:szCs w:val="24"/>
        </w:rPr>
        <w:t>2 вариант</w:t>
      </w:r>
      <w:r w:rsidRPr="00DC45FE">
        <w:rPr>
          <w:rFonts w:ascii="Times New Roman" w:hAnsi="Times New Roman"/>
          <w:sz w:val="24"/>
          <w:szCs w:val="24"/>
        </w:rPr>
        <w:t xml:space="preserve"> – на выбор  2,4 или 5 задача.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1) Из точки, не принадлежащей данной плоскости, проведены к ней две наклонные, равные 10см и 18см. Сумма длин их проекций на плоскость равна 16см. Найти проекцию каждой наклонной.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2) Длина наклонной 10см, перпендикуляра, проведённого из той же точки что и наклонная к той же прямой, равна 6см. Найдите длину проекции наклонной.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3) Из точки А к данной плоскости </w:t>
      </w:r>
      <w:r w:rsidRPr="00DC45FE">
        <w:rPr>
          <w:rFonts w:ascii="Times New Roman" w:hAnsi="Times New Roman"/>
          <w:b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 xml:space="preserve"> проведены перпендикуляр АА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 и две наклонные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   АВ и АС. СА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>= 4,</w:t>
      </w:r>
      <w:r w:rsidRPr="00DC45FE">
        <w:rPr>
          <w:rFonts w:ascii="Times New Roman" w:hAnsi="Times New Roman"/>
          <w:b/>
          <w:sz w:val="24"/>
          <w:szCs w:val="24"/>
        </w:rPr>
        <w:sym w:font="Symbol" w:char="F0D0"/>
      </w:r>
      <w:r w:rsidRPr="00DC45FE">
        <w:rPr>
          <w:rFonts w:ascii="Times New Roman" w:hAnsi="Times New Roman"/>
          <w:sz w:val="24"/>
          <w:szCs w:val="24"/>
        </w:rPr>
        <w:t>АВА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= 30°, </w:t>
      </w:r>
      <w:r w:rsidRPr="00DC45FE">
        <w:rPr>
          <w:rFonts w:ascii="Times New Roman" w:hAnsi="Times New Roman"/>
          <w:b/>
          <w:sz w:val="24"/>
          <w:szCs w:val="24"/>
        </w:rPr>
        <w:sym w:font="Symbol" w:char="F0D0"/>
      </w:r>
      <w:r w:rsidRPr="00DC45FE">
        <w:rPr>
          <w:rFonts w:ascii="Times New Roman" w:hAnsi="Times New Roman"/>
          <w:sz w:val="24"/>
          <w:szCs w:val="24"/>
        </w:rPr>
        <w:t>АСА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= 60°, а угол между наклонными 90°. Найти расстояние между основаниями наклонных.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4) Из точки А к данной плоскости </w:t>
      </w:r>
      <w:r w:rsidRPr="00DC45FE">
        <w:rPr>
          <w:rFonts w:ascii="Times New Roman" w:hAnsi="Times New Roman"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 xml:space="preserve"> проведены перпендикуляр АА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 и две наклонные АВ и АС, каждая из которых наклонена к плоскости под углом  45°,  угол между наклонными 120°. Расстояние между  основаниями наклонных 12см. Найти расстояние от точки А до плоскости </w:t>
      </w:r>
      <w:r w:rsidRPr="00DC45FE">
        <w:rPr>
          <w:rFonts w:ascii="Times New Roman" w:hAnsi="Times New Roman"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>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5) Диагонали квадрата АВС</w:t>
      </w:r>
      <w:r w:rsidRPr="00DC45FE">
        <w:rPr>
          <w:rFonts w:ascii="Times New Roman" w:hAnsi="Times New Roman"/>
          <w:sz w:val="24"/>
          <w:szCs w:val="24"/>
          <w:lang w:val="en-US"/>
        </w:rPr>
        <w:t>D</w:t>
      </w:r>
      <w:r w:rsidRPr="00DC45FE">
        <w:rPr>
          <w:rFonts w:ascii="Times New Roman" w:hAnsi="Times New Roman"/>
          <w:sz w:val="24"/>
          <w:szCs w:val="24"/>
        </w:rPr>
        <w:t xml:space="preserve"> пересекаются в точке О. Из точки О проведён к плоскости квадрата перпендикуляр ОМ. Найти расстояние от точки М до стороны ВС, если </w:t>
      </w:r>
      <w:r w:rsidRPr="00DC45FE">
        <w:rPr>
          <w:rFonts w:ascii="Times New Roman" w:hAnsi="Times New Roman"/>
          <w:sz w:val="24"/>
          <w:szCs w:val="24"/>
          <w:lang w:val="en-US"/>
        </w:rPr>
        <w:t>AD</w:t>
      </w:r>
      <w:r w:rsidRPr="00DC45FE">
        <w:rPr>
          <w:rFonts w:ascii="Times New Roman" w:hAnsi="Times New Roman"/>
          <w:sz w:val="24"/>
          <w:szCs w:val="24"/>
        </w:rPr>
        <w:t xml:space="preserve"> = 6см, ОМ = 4см.  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5072F" w:rsidRDefault="00A5072F" w:rsidP="0021116B">
      <w:pPr>
        <w:pStyle w:val="Default"/>
        <w:jc w:val="both"/>
      </w:pPr>
      <w:r w:rsidRPr="00DC45FE">
        <w:rPr>
          <w:i/>
        </w:rPr>
        <w:t xml:space="preserve">Форма выполнения задания: </w:t>
      </w:r>
      <w:r w:rsidRPr="00DC45FE">
        <w:t>решение задачи</w:t>
      </w:r>
    </w:p>
    <w:p w:rsidR="0021116B" w:rsidRPr="000D6AE0" w:rsidRDefault="0021116B" w:rsidP="0021116B">
      <w:pPr>
        <w:pStyle w:val="Default"/>
        <w:jc w:val="both"/>
      </w:pP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2. </w:t>
      </w:r>
      <w:r w:rsidR="00A5072F" w:rsidRPr="000D6AE0">
        <w:t>Провести анализ выполнения контрольной работы по теме «Перпендикулярность прямых и плоскостей в пространстве» и сделать работу над ошибками</w:t>
      </w: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3. </w:t>
      </w:r>
      <w:r w:rsidR="00A5072F" w:rsidRPr="000D6AE0">
        <w:t>Подготовить презентацию по теме «Изображение пространственных фигур»</w:t>
      </w: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4. </w:t>
      </w:r>
      <w:r w:rsidR="00A5072F" w:rsidRPr="000D6AE0">
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</w:r>
    </w:p>
    <w:p w:rsidR="00C37F11" w:rsidRDefault="0021116B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5. </w:t>
      </w:r>
      <w:r w:rsidR="00A5072F" w:rsidRPr="000D6AE0">
        <w:t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</w:t>
      </w:r>
    </w:p>
    <w:p w:rsidR="00A5072F" w:rsidRDefault="00A5072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3.3.Координаты и векторы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1. </w:t>
      </w:r>
      <w:r w:rsidRPr="000D6AE0">
        <w:t>Составить вопросы по теме «Векторы»</w:t>
      </w:r>
    </w:p>
    <w:p w:rsidR="0021116B" w:rsidRDefault="0021116B" w:rsidP="0021116B">
      <w:pPr>
        <w:pStyle w:val="Default"/>
        <w:ind w:firstLine="20"/>
        <w:jc w:val="both"/>
      </w:pPr>
      <w:r>
        <w:t xml:space="preserve">2. </w:t>
      </w:r>
      <w:r w:rsidRPr="000D6AE0">
        <w:t>Выполнить домашнюю контрольную работу «Векторы»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 домашнюю контрольную  работу   «Векторы».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21116B" w:rsidRPr="00C36F86" w:rsidTr="00F21C57">
        <w:tc>
          <w:tcPr>
            <w:tcW w:w="5341" w:type="dxa"/>
            <w:shd w:val="clear" w:color="auto" w:fill="auto"/>
          </w:tcPr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Фамилия ,группа ___________________________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Вариант 1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1. От точки А отложите вектор: а) равный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57" type="#_x0000_t75" style="width:11.15pt;height:12.4pt">
                  <v:imagedata r:id="rId17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б) сонаправленный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58" type="#_x0000_t75" style="width:11.15pt;height:16.15pt">
                  <v:imagedata r:id="rId180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в) противоположно направленный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59" type="#_x0000_t75" style="width:9.95pt;height:12.4pt">
                  <v:imagedata r:id="rId181" o:title=""/>
                </v:shape>
              </w:pict>
            </w:r>
            <w:r w:rsidRPr="00C36F86">
              <w:rPr>
                <w:rFonts w:ascii="Times New Roman" w:hAnsi="Times New Roman"/>
              </w:rPr>
              <w:t>.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</w:t>
            </w:r>
            <w:r w:rsidR="008A4887">
              <w:rPr>
                <w:rFonts w:ascii="Times New Roman" w:hAnsi="Times New Roman"/>
              </w:rPr>
              <w:pict>
                <v:shape id="_x0000_i1160" type="#_x0000_t75" style="width:109.25pt;height:80.7pt">
                  <v:imagedata r:id="rId182" o:title=""/>
                </v:shape>
              </w:pic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2. </w:t>
            </w:r>
            <w:r w:rsidRPr="00C36F86">
              <w:rPr>
                <w:rFonts w:ascii="Times New Roman" w:hAnsi="Times New Roman"/>
                <w:lang w:val="en-US"/>
              </w:rPr>
              <w:t>ABCD</w:t>
            </w:r>
            <w:r w:rsidRPr="00C36F86">
              <w:rPr>
                <w:rFonts w:ascii="Times New Roman" w:hAnsi="Times New Roman"/>
              </w:rPr>
              <w:t xml:space="preserve"> – ромб. Равны ли векторы:</w:t>
            </w:r>
          </w:p>
          <w:p w:rsidR="0021116B" w:rsidRPr="00C36F86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а)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61" type="#_x0000_t75" style="width:49.65pt;height:17.4pt">
                  <v:imagedata r:id="rId18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____; б)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62" type="#_x0000_t75" style="width:49.65pt;height:17.4pt">
                  <v:imagedata r:id="rId184" o:title=""/>
                </v:shape>
              </w:pict>
            </w:r>
            <w:r w:rsidRPr="00C36F86">
              <w:rPr>
                <w:rFonts w:ascii="Times New Roman" w:hAnsi="Times New Roman"/>
              </w:rPr>
              <w:t>____;</w:t>
            </w:r>
          </w:p>
          <w:p w:rsidR="0021116B" w:rsidRPr="00C36F86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в)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63" type="#_x0000_t75" style="width:49.65pt;height:19.85pt">
                  <v:imagedata r:id="rId185" o:title=""/>
                </v:shape>
              </w:pict>
            </w:r>
            <w:r w:rsidRPr="00C36F86">
              <w:rPr>
                <w:rFonts w:ascii="Times New Roman" w:hAnsi="Times New Roman"/>
              </w:rPr>
              <w:t>____.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Начертите два неколлинеарных вектора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4" type="#_x0000_t75" style="width:9.95pt;height:17.4pt">
                  <v:imagedata r:id="rId18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5" type="#_x0000_t75" style="width:9.95pt;height:17.4pt">
                  <v:imagedata r:id="rId18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Постройте вектор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66" type="#_x0000_t75" style="width:40.95pt;height:31.05pt">
                  <v:imagedata r:id="rId18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В параллелограмме АВСD на стороне АВ отмечена точка К так, что АК: КВ=2:1, О – точка пересечения диагоналей. Выразите векторы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7" type="#_x0000_t75" style="width:22.35pt;height:17.4pt">
                  <v:imagedata r:id="rId18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8" type="#_x0000_t75" style="width:22.35pt;height:17.4pt">
                  <v:imagedata r:id="rId19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через векторы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9" type="#_x0000_t75" style="width:37.25pt;height:17.4pt">
                  <v:imagedata r:id="rId19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70" type="#_x0000_t75" style="width:38.5pt;height:17.4pt">
                  <v:imagedata r:id="rId19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F21C57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5. Чему равны координаты вектора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71" type="#_x0000_t75" style="width:48.4pt;height:19.85pt">
                  <v:imagedata r:id="rId193" o:title=""/>
                </v:shape>
              </w:pict>
            </w:r>
          </w:p>
          <w:p w:rsidR="0021116B" w:rsidRPr="00C36F86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1)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72" type="#_x0000_t75" style="width:38.5pt;height:19.85pt">
                  <v:imagedata r:id="rId194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2)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73" type="#_x0000_t75" style="width:37.25pt;height:19.85pt">
                  <v:imagedata r:id="rId195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 3)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74" type="#_x0000_t75" style="width:38.5pt;height:19.85pt">
                  <v:imagedata r:id="rId196" o:title=""/>
                </v:shape>
              </w:pict>
            </w:r>
          </w:p>
          <w:p w:rsidR="0021116B" w:rsidRPr="00C36F86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6. Запишите разложение вектора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75" type="#_x0000_t75" style="width:42.2pt;height:19.85pt">
                  <v:imagedata r:id="rId19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по   координатным векторам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76" type="#_x0000_t75" style="width:6.2pt;height:17.4pt">
                  <v:imagedata r:id="rId19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77" type="#_x0000_t75" style="width:9.95pt;height:19.85pt">
                  <v:imagedata r:id="rId199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</w:t>
            </w:r>
          </w:p>
          <w:p w:rsidR="0021116B" w:rsidRPr="00C36F86" w:rsidRDefault="0021116B" w:rsidP="00F21C57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7. Даны два вектора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78" type="#_x0000_t75" style="width:69.5pt;height:19.85pt">
                  <v:imagedata r:id="rId200" o:title=""/>
                </v:shape>
              </w:pict>
            </w:r>
            <w:r w:rsidRPr="00C36F86">
              <w:rPr>
                <w:rFonts w:ascii="Times New Roman" w:hAnsi="Times New Roman"/>
              </w:rPr>
              <w:t>:</w:t>
            </w:r>
          </w:p>
          <w:p w:rsidR="0021116B" w:rsidRPr="00C36F86" w:rsidRDefault="0021116B" w:rsidP="00F21C57">
            <w:pPr>
              <w:spacing w:after="0" w:line="240" w:lineRule="atLeast"/>
              <w:ind w:left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1) найдите координаты вектора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79" type="#_x0000_t75" style="width:27.3pt;height:17.4pt">
                  <v:imagedata r:id="rId201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</w:t>
            </w:r>
          </w:p>
          <w:p w:rsidR="0021116B" w:rsidRPr="00C36F86" w:rsidRDefault="0021116B" w:rsidP="00F21C57">
            <w:pPr>
              <w:spacing w:after="0" w:line="240" w:lineRule="atLeast"/>
              <w:ind w:left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2) будут ли коллинеарными векторы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80" type="#_x0000_t75" style="width:27.3pt;height:17.4pt">
                  <v:imagedata r:id="rId202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81" type="#_x0000_t75" style="width:38.5pt;height:19.85pt">
                  <v:imagedata r:id="rId20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_______</w:t>
            </w:r>
          </w:p>
          <w:p w:rsidR="0021116B" w:rsidRPr="00C36F86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8. Найдите координаты вектора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82" type="#_x0000_t75" style="width:55.85pt;height:17.4pt">
                  <v:imagedata r:id="rId204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, если  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83" type="#_x0000_t75" style="width:1in;height:19.85pt">
                  <v:imagedata r:id="rId205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__________________</w:t>
            </w:r>
          </w:p>
        </w:tc>
        <w:tc>
          <w:tcPr>
            <w:tcW w:w="5341" w:type="dxa"/>
            <w:shd w:val="clear" w:color="auto" w:fill="auto"/>
          </w:tcPr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lastRenderedPageBreak/>
              <w:t>Фамилия, группа ___________________________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Вариант 2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1. От точки В отложите вектор: а) равный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84" type="#_x0000_t75" style="width:11.15pt;height:12.4pt">
                  <v:imagedata r:id="rId17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б) сонаправленный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85" type="#_x0000_t75" style="width:11.15pt;height:16.15pt">
                  <v:imagedata r:id="rId180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;в) противоположно направленный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186" type="#_x0000_t75" style="width:9.95pt;height:12.4pt">
                  <v:imagedata r:id="rId181" o:title=""/>
                </v:shape>
              </w:pict>
            </w:r>
            <w:r w:rsidRPr="00C36F86">
              <w:rPr>
                <w:rFonts w:ascii="Times New Roman" w:hAnsi="Times New Roman"/>
              </w:rPr>
              <w:t>.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    </w:t>
            </w:r>
            <w:r w:rsidR="008A4887">
              <w:rPr>
                <w:rFonts w:ascii="Times New Roman" w:hAnsi="Times New Roman"/>
              </w:rPr>
              <w:pict>
                <v:shape id="_x0000_i1187" type="#_x0000_t75" style="width:116.7pt;height:81.95pt">
                  <v:imagedata r:id="rId206" o:title=""/>
                </v:shape>
              </w:pic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36F86">
              <w:rPr>
                <w:rFonts w:ascii="Times New Roman" w:hAnsi="Times New Roman"/>
              </w:rPr>
              <w:t xml:space="preserve"> 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2. </w:t>
            </w:r>
            <w:r w:rsidRPr="00C36F86">
              <w:rPr>
                <w:rFonts w:ascii="Times New Roman" w:hAnsi="Times New Roman"/>
                <w:lang w:val="en-US"/>
              </w:rPr>
              <w:t>ABCD</w:t>
            </w:r>
            <w:r w:rsidRPr="00C36F86">
              <w:rPr>
                <w:rFonts w:ascii="Times New Roman" w:hAnsi="Times New Roman"/>
              </w:rPr>
              <w:t xml:space="preserve"> – квадрат. Равны ли векторы:</w:t>
            </w:r>
          </w:p>
          <w:p w:rsidR="0021116B" w:rsidRPr="00C36F86" w:rsidRDefault="0021116B" w:rsidP="00F21C57">
            <w:pPr>
              <w:spacing w:after="0" w:line="240" w:lineRule="auto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а)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88" type="#_x0000_t75" style="width:49.65pt;height:19.85pt">
                  <v:imagedata r:id="rId20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____; б)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89" type="#_x0000_t75" style="width:49.65pt;height:19.85pt">
                  <v:imagedata r:id="rId20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_____; в)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90" type="#_x0000_t75" style="width:49.65pt;height:19.85pt">
                  <v:imagedata r:id="rId209" o:title=""/>
                </v:shape>
              </w:pict>
            </w:r>
            <w:r w:rsidRPr="00C36F86">
              <w:rPr>
                <w:rFonts w:ascii="Times New Roman" w:hAnsi="Times New Roman"/>
              </w:rPr>
              <w:t>____.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Начертите два неколлинеарных вектора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1" type="#_x0000_t75" style="width:9.95pt;height:17.4pt">
                  <v:imagedata r:id="rId18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2" type="#_x0000_t75" style="width:9.95pt;height:17.4pt">
                  <v:imagedata r:id="rId18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F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Постройте вектор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93" type="#_x0000_t75" style="width:42.2pt;height:31.05pt">
                  <v:imagedata r:id="rId21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F21C57">
            <w:pPr>
              <w:spacing w:after="0" w:line="240" w:lineRule="auto"/>
              <w:ind w:left="188" w:hanging="188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В параллелограмме АВСD на стороне ВС отмечена точка Р так, что ВР:РС=3:1, О – точка пересечения диагоналей. Выразите векторы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4" type="#_x0000_t75" style="width:22.35pt;height:17.4pt">
                  <v:imagedata r:id="rId21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A4887">
              <w:rPr>
                <w:rFonts w:ascii="Times New Roman" w:hAnsi="Times New Roman"/>
                <w:position w:val="-4"/>
                <w:sz w:val="24"/>
                <w:szCs w:val="24"/>
              </w:rPr>
              <w:pict>
                <v:shape id="_x0000_i1195" type="#_x0000_t75" style="width:19.85pt;height:16.15pt">
                  <v:imagedata r:id="rId21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через векторы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6" type="#_x0000_t75" style="width:38.5pt;height:17.4pt">
                  <v:imagedata r:id="rId21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7" type="#_x0000_t75" style="width:38.5pt;height:17.4pt">
                  <v:imagedata r:id="rId21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F21C57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5. Чему равны координаты вектора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98" type="#_x0000_t75" style="width:54.6pt;height:19.85pt">
                  <v:imagedata r:id="rId215" o:title=""/>
                </v:shape>
              </w:pict>
            </w:r>
          </w:p>
          <w:p w:rsidR="0021116B" w:rsidRPr="00C36F86" w:rsidRDefault="0021116B" w:rsidP="00F21C57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 1)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199" type="#_x0000_t75" style="width:42.2pt;height:19.85pt">
                  <v:imagedata r:id="rId216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2)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200" type="#_x0000_t75" style="width:48.4pt;height:19.85pt">
                  <v:imagedata r:id="rId21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 3)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201" type="#_x0000_t75" style="width:38.5pt;height:19.85pt">
                  <v:imagedata r:id="rId218" o:title=""/>
                </v:shape>
              </w:pict>
            </w:r>
          </w:p>
          <w:p w:rsidR="0021116B" w:rsidRPr="00C36F86" w:rsidRDefault="0021116B" w:rsidP="00F21C57">
            <w:pPr>
              <w:spacing w:after="0" w:line="240" w:lineRule="atLeast"/>
              <w:ind w:left="188" w:hanging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6. Запишите разложение вектора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202" type="#_x0000_t75" style="width:37.25pt;height:19.85pt">
                  <v:imagedata r:id="rId21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по    координатным векторам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203" type="#_x0000_t75" style="width:6.2pt;height:17.4pt">
                  <v:imagedata r:id="rId19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204" type="#_x0000_t75" style="width:9.95pt;height:19.85pt">
                  <v:imagedata r:id="rId199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</w:t>
            </w:r>
          </w:p>
          <w:p w:rsidR="0021116B" w:rsidRPr="00C36F86" w:rsidRDefault="0021116B" w:rsidP="00F21C57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7. Даны два вектора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205" type="#_x0000_t75" style="width:1in;height:19.85pt">
                  <v:imagedata r:id="rId220" o:title=""/>
                </v:shape>
              </w:pict>
            </w:r>
            <w:r w:rsidRPr="00C36F86">
              <w:rPr>
                <w:rFonts w:ascii="Times New Roman" w:hAnsi="Times New Roman"/>
              </w:rPr>
              <w:t>:</w:t>
            </w:r>
          </w:p>
          <w:p w:rsidR="0021116B" w:rsidRPr="00C36F86" w:rsidRDefault="0021116B" w:rsidP="00F21C57">
            <w:pPr>
              <w:spacing w:after="0" w:line="240" w:lineRule="atLeast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1) найдите координаты вектора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206" type="#_x0000_t75" style="width:27.3pt;height:17.4pt">
                  <v:imagedata r:id="rId221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</w:t>
            </w:r>
          </w:p>
          <w:p w:rsidR="0021116B" w:rsidRPr="00C36F86" w:rsidRDefault="0021116B" w:rsidP="00F21C57">
            <w:pPr>
              <w:spacing w:after="0" w:line="240" w:lineRule="atLeast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2) будут ли коллинеарными векторы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207" type="#_x0000_t75" style="width:27.3pt;height:17.4pt">
                  <v:imagedata r:id="rId222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208" type="#_x0000_t75" style="width:38.5pt;height:19.85pt">
                  <v:imagedata r:id="rId22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_______</w:t>
            </w:r>
          </w:p>
          <w:p w:rsidR="0021116B" w:rsidRPr="00C36F86" w:rsidRDefault="0021116B" w:rsidP="00F21C57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8. Найдите координаты вектора </w:t>
            </w:r>
            <w:r w:rsidR="008A4887">
              <w:rPr>
                <w:rFonts w:ascii="Times New Roman" w:hAnsi="Times New Roman"/>
                <w:position w:val="-6"/>
              </w:rPr>
              <w:pict>
                <v:shape id="_x0000_i1209" type="#_x0000_t75" style="width:57.1pt;height:17.4pt">
                  <v:imagedata r:id="rId224" o:title=""/>
                </v:shape>
              </w:pict>
            </w:r>
            <w:r w:rsidRPr="00C36F86">
              <w:rPr>
                <w:rFonts w:ascii="Times New Roman" w:hAnsi="Times New Roman"/>
              </w:rPr>
              <w:t>, если</w:t>
            </w:r>
          </w:p>
          <w:p w:rsidR="0021116B" w:rsidRPr="00C36F86" w:rsidRDefault="0021116B" w:rsidP="00F21C57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</w:t>
            </w:r>
            <w:r w:rsidR="008A4887">
              <w:rPr>
                <w:rFonts w:ascii="Times New Roman" w:hAnsi="Times New Roman"/>
                <w:position w:val="-10"/>
              </w:rPr>
              <w:pict>
                <v:shape id="_x0000_i1210" type="#_x0000_t75" style="width:69.5pt;height:19.85pt">
                  <v:imagedata r:id="rId225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__________________</w:t>
            </w:r>
          </w:p>
          <w:p w:rsidR="0021116B" w:rsidRPr="00C36F86" w:rsidRDefault="0021116B" w:rsidP="00F21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116B" w:rsidRPr="00C36F86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решение контрольной работы.</w:t>
      </w:r>
    </w:p>
    <w:p w:rsidR="0021116B" w:rsidRPr="000D6AE0" w:rsidRDefault="0021116B" w:rsidP="0021116B">
      <w:pPr>
        <w:pStyle w:val="Default"/>
        <w:ind w:firstLine="20"/>
        <w:jc w:val="both"/>
      </w:pP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 по теме «Рене Декарт»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</w:t>
      </w:r>
      <w:r w:rsidRPr="000D6AE0">
        <w:t>Подготовить презентацию по теме « Сложение и вычитание векторов. Умножение вектора на число»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</w:t>
      </w:r>
      <w:r w:rsidRPr="000D6AE0">
        <w:t>Провести анализ выполнения контрольной работы по теме «Векторы в пространстве» и сделать работу над ошибками</w:t>
      </w:r>
    </w:p>
    <w:p w:rsidR="00A5072F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Pr="000D6AE0">
        <w:t>Провести анализ выполнения контрольной работы по теме «Метод координат в пространстве»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b/>
          <w:color w:val="000000"/>
          <w:sz w:val="28"/>
          <w:szCs w:val="28"/>
        </w:rPr>
      </w:pPr>
      <w:r w:rsidRPr="0021116B">
        <w:rPr>
          <w:rFonts w:ascii="Times New Roman" w:hAnsi="Times New Roman"/>
          <w:b/>
          <w:sz w:val="24"/>
          <w:szCs w:val="24"/>
        </w:rPr>
        <w:t>Тема 4.1.Последовательности</w:t>
      </w:r>
    </w:p>
    <w:p w:rsidR="0021116B" w:rsidRPr="0021116B" w:rsidRDefault="0021116B" w:rsidP="0021116B">
      <w:pPr>
        <w:pStyle w:val="p19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Решение задач по теме «Числовые последовательности».</w:t>
      </w:r>
    </w:p>
    <w:p w:rsidR="0021116B" w:rsidRPr="00DC45FE" w:rsidRDefault="0021116B" w:rsidP="0021116B">
      <w:pPr>
        <w:ind w:left="36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решить задачи.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21116B" w:rsidRPr="00CF3A39" w:rsidTr="009A7533">
        <w:tc>
          <w:tcPr>
            <w:tcW w:w="5341" w:type="dxa"/>
            <w:shd w:val="clear" w:color="auto" w:fill="auto"/>
          </w:tcPr>
          <w:p w:rsidR="0021116B" w:rsidRPr="00CF3A39" w:rsidRDefault="0021116B" w:rsidP="009A7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F3A39" w:rsidRDefault="0021116B" w:rsidP="009A7533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1. Напишите формулу общего члена последовательности натуральных чисел, которые при делении   на 6 дают в остатке 1.</w:t>
            </w:r>
          </w:p>
          <w:p w:rsidR="0021116B" w:rsidRPr="00CF3A39" w:rsidRDefault="0021116B" w:rsidP="009A7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 Последовательность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(х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) задана  формулой </w:t>
            </w:r>
          </w:p>
          <w:p w:rsidR="0021116B" w:rsidRPr="00CF3A39" w:rsidRDefault="0021116B" w:rsidP="009A7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  3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4. Найдите:</w:t>
            </w:r>
          </w:p>
          <w:p w:rsidR="0021116B" w:rsidRPr="00CF3A39" w:rsidRDefault="0021116B" w:rsidP="009A7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1;   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100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д)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+ 1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Последовательность задана формулой 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7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 -  5.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А) Вычислите первые пять членов этой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 последовательности.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б) Определите, будет ли число 9  являться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членом этой последовательности?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в) Найдите самый близкий к числу  95 член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этой последовательности.</w:t>
            </w:r>
          </w:p>
        </w:tc>
        <w:tc>
          <w:tcPr>
            <w:tcW w:w="5341" w:type="dxa"/>
            <w:shd w:val="clear" w:color="auto" w:fill="auto"/>
          </w:tcPr>
          <w:p w:rsidR="0021116B" w:rsidRPr="00CF3A39" w:rsidRDefault="0021116B" w:rsidP="009A7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1</w:t>
            </w:r>
          </w:p>
          <w:p w:rsidR="0021116B" w:rsidRPr="00CF3A39" w:rsidRDefault="0021116B" w:rsidP="009A7533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1. Напишите формулу общего члена последовательности натуральных чисел, которые при делении   на 3 дают в остатке 1.</w:t>
            </w:r>
          </w:p>
          <w:p w:rsidR="0021116B" w:rsidRPr="00CF3A39" w:rsidRDefault="0021116B" w:rsidP="009A7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 Последовательность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(х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) задана  формулой </w:t>
            </w:r>
          </w:p>
          <w:p w:rsidR="0021116B" w:rsidRPr="00CF3A39" w:rsidRDefault="0021116B" w:rsidP="009A7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  - 3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4. Найдите:</w:t>
            </w:r>
          </w:p>
          <w:p w:rsidR="0021116B" w:rsidRPr="00CF3A39" w:rsidRDefault="0021116B" w:rsidP="009A7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1;   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100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д)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+ 1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Последовательность задана формулой 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7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 +   5.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А) Вычислите первые пять членов этой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 последовательности.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б) Определите, будет ли число33  являться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членом этой последовательности?</w:t>
            </w:r>
          </w:p>
          <w:p w:rsidR="0021116B" w:rsidRPr="00CF3A39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в) Найдите самый близкий к числу  95 член</w:t>
            </w:r>
          </w:p>
          <w:p w:rsidR="0021116B" w:rsidRPr="00CF3A39" w:rsidRDefault="0021116B" w:rsidP="009A7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этой последовательности.</w:t>
            </w:r>
          </w:p>
        </w:tc>
      </w:tr>
    </w:tbl>
    <w:p w:rsidR="0021116B" w:rsidRPr="00DC45FE" w:rsidRDefault="0021116B" w:rsidP="0021116B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lastRenderedPageBreak/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решение задачи.</w:t>
      </w:r>
    </w:p>
    <w:p w:rsidR="0021116B" w:rsidRPr="0021116B" w:rsidRDefault="0021116B" w:rsidP="0021116B">
      <w:pPr>
        <w:spacing w:after="0" w:line="240" w:lineRule="auto"/>
        <w:rPr>
          <w:b/>
        </w:rPr>
      </w:pPr>
      <w:r w:rsidRPr="0021116B">
        <w:rPr>
          <w:rFonts w:ascii="Times New Roman" w:hAnsi="Times New Roman"/>
          <w:b/>
          <w:sz w:val="24"/>
          <w:szCs w:val="24"/>
        </w:rPr>
        <w:t>Тема 4.2.Производная функции.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1. </w:t>
      </w:r>
      <w:r w:rsidRPr="000D6AE0">
        <w:t>Составить таблицу основных формул</w:t>
      </w:r>
      <w:r w:rsidRPr="000D6AE0">
        <w:rPr>
          <w:b/>
        </w:rPr>
        <w:t xml:space="preserve"> </w:t>
      </w:r>
      <w:r w:rsidRPr="000D6AE0">
        <w:t>дифференцирования</w:t>
      </w:r>
    </w:p>
    <w:p w:rsidR="0021116B" w:rsidRDefault="0021116B" w:rsidP="0021116B">
      <w:pPr>
        <w:pStyle w:val="Default"/>
        <w:ind w:firstLine="20"/>
        <w:jc w:val="both"/>
      </w:pPr>
      <w:r>
        <w:t xml:space="preserve">2. </w:t>
      </w:r>
      <w:r w:rsidRPr="000D6AE0">
        <w:t>Выполнить тест по теме «Производная»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тест по  теме  «Производная».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4689"/>
      </w:tblGrid>
      <w:tr w:rsidR="0021116B" w:rsidRPr="00C36F86" w:rsidTr="00662B54">
        <w:trPr>
          <w:trHeight w:val="7176"/>
        </w:trPr>
        <w:tc>
          <w:tcPr>
            <w:tcW w:w="5341" w:type="dxa"/>
            <w:shd w:val="clear" w:color="auto" w:fill="auto"/>
          </w:tcPr>
          <w:p w:rsidR="0021116B" w:rsidRPr="00C36F86" w:rsidRDefault="0021116B" w:rsidP="00662B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1.Производная функции </w:t>
            </w:r>
            <w:r w:rsidR="008A4887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55" o:spid="_x0000_i1211" type="#_x0000_t75" style="width:63.3pt;height:31.05pt;visibility:visible">
                  <v:imagedata r:id="rId22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6" o:spid="_x0000_i1212" type="#_x0000_t75" style="width:16.15pt;height:17.4pt;visibility:visible">
                  <v:imagedata r:id="rId22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7" o:spid="_x0000_i1213" type="#_x0000_t75" style="width:16.15pt;height:17.4pt;visibility:visible">
                  <v:imagedata r:id="rId22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8" o:spid="_x0000_i1214" type="#_x0000_t75" style="width:37.25pt;height:17.4pt;visibility:visible">
                  <v:imagedata r:id="rId22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9" o:spid="_x0000_i1215" type="#_x0000_t75" style="width:34.75pt;height:17.4pt;visibility:visible">
                  <v:imagedata r:id="rId23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2.Производная функции </w:t>
            </w:r>
            <w:r w:rsidR="008A4887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60" o:spid="_x0000_i1216" type="#_x0000_t75" style="width:76.95pt;height:31.05pt;visibility:visible">
                  <v:imagedata r:id="rId23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в точке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1" o:spid="_x0000_i1217" type="#_x0000_t75" style="width:33.5pt;height:13.65pt;visibility:visible">
                  <v:imagedata r:id="rId23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–1,5;     б) 1,5;     в) –0,75;     г) 0,75.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3.Какая из приведенных функций является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производной функции </w:t>
            </w:r>
            <w:r w:rsidR="008A4887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pict>
                <v:shape id="Рисунок 862" o:spid="_x0000_i1218" type="#_x0000_t75" style="width:80.7pt;height:22.35pt;visibility:visible">
                  <v:imagedata r:id="rId23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3" o:spid="_x0000_i1219" type="#_x0000_t75" style="width:24.85pt;height:17.4pt;visibility:visible">
                  <v:imagedata r:id="rId23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4" o:spid="_x0000_i1220" type="#_x0000_t75" style="width:54.6pt;height:17.4pt;visibility:visible">
                  <v:imagedata r:id="rId23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5" o:spid="_x0000_i1221" type="#_x0000_t75" style="width:37.25pt;height:17.4pt;visibility:visible">
                  <v:imagedata r:id="rId23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г)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6" o:spid="_x0000_i1222" type="#_x0000_t75" style="width:37.25pt;height:17.4pt;visibility:visible">
                  <v:imagedata r:id="rId23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662B54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Точка  движется  прямолинейно  по  закону 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23" type="#_x0000_t75" style="width:78.2pt;height:19.85pt">
                  <v:imagedata r:id="rId23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.  Какой  формулой  задается  скорость  движения  этой  точки  в  момент  времени  </w:t>
            </w:r>
            <w:r w:rsidRPr="00C36F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662B54">
            <w:p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5. Угловой  коэффициент  касательной,  проведенной  к  графику  функции 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4" type="#_x0000_t75" style="width:142.75pt;height:19.85pt">
                  <v:imagedata r:id="rId23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в точке  с  положительной  абсциссой 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5" type="#_x0000_t75" style="width:13.65pt;height:19.85pt">
                  <v:imagedata r:id="rId24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,  равен  2.  Найдите 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6" type="#_x0000_t75" style="width:13.65pt;height:19.85pt">
                  <v:imagedata r:id="rId24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66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shd w:val="clear" w:color="auto" w:fill="auto"/>
          </w:tcPr>
          <w:p w:rsidR="0021116B" w:rsidRPr="00C36F86" w:rsidRDefault="0021116B" w:rsidP="00662B5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21116B" w:rsidRPr="00C36F86" w:rsidRDefault="0021116B" w:rsidP="00662B5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1.Производная функции </w:t>
            </w:r>
            <w:r w:rsidR="008A4887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70" o:spid="_x0000_i1227" type="#_x0000_t75" style="width:63.3pt;height:31.05pt;visibility:visible">
                  <v:imagedata r:id="rId24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1" o:spid="_x0000_i1228" type="#_x0000_t75" style="width:37.25pt;height:17.4pt;visibility:visible">
                  <v:imagedata r:id="rId24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2" o:spid="_x0000_i1229" type="#_x0000_t75" style="width:33.5pt;height:17.4pt;visibility:visible">
                  <v:imagedata r:id="rId24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3" o:spid="_x0000_i1230" type="#_x0000_t75" style="width:16.15pt;height:17.4pt;visibility:visible">
                  <v:imagedata r:id="rId24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4" o:spid="_x0000_i1231" type="#_x0000_t75" style="width:16.15pt;height:17.4pt;visibility:visible">
                  <v:imagedata r:id="rId24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  Производная функции </w:t>
            </w:r>
            <w:r w:rsidR="008A4887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75" o:spid="_x0000_i1232" type="#_x0000_t75" style="width:80.7pt;height:31.05pt;visibility:visible">
                  <v:imagedata r:id="rId24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в точке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6" o:spid="_x0000_i1233" type="#_x0000_t75" style="width:24.85pt;height:13.65pt;visibility:visible">
                  <v:imagedata r:id="rId24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1,2;     б) 2;     в) –1,2;     г) 2,5.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3.  Какая из приведенных функций является производной функции </w:t>
            </w:r>
            <w:r w:rsidR="008A4887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pict>
                <v:shape id="Рисунок 877" o:spid="_x0000_i1234" type="#_x0000_t75" style="width:81.95pt;height:22.35pt;visibility:visible">
                  <v:imagedata r:id="rId24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8" o:spid="_x0000_i1235" type="#_x0000_t75" style="width:37.25pt;height:17.4pt;visibility:visible">
                  <v:imagedata r:id="rId25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9" o:spid="_x0000_i1236" type="#_x0000_t75" style="width:16.15pt;height:17.4pt;visibility:visible">
                  <v:imagedata r:id="rId25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80" o:spid="_x0000_i1237" type="#_x0000_t75" style="width:54.6pt;height:17.4pt;visibility:visible">
                  <v:imagedata r:id="rId25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 г) </w:t>
            </w:r>
            <w:r w:rsidR="008A4887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81" o:spid="_x0000_i1238" type="#_x0000_t75" style="width:37.25pt;height:17.4pt;visibility:visible">
                  <v:imagedata r:id="rId25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662B54">
            <w:pPr>
              <w:spacing w:after="0" w:line="240" w:lineRule="auto"/>
              <w:ind w:left="329" w:hanging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Тело  движется  по  прямой  так,  что  его скорость  </w:t>
            </w:r>
            <w:r w:rsidRPr="00C36F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 xml:space="preserve"> (м/с)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изменяется  по  закону 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39" type="#_x0000_t75" style="width:91.85pt;height:19.85pt">
                  <v:imagedata r:id="rId25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  Какую  скорость  приобретает  тело  в  момент,  когда  его  ускорение  равно  12м/с</w:t>
            </w:r>
            <w:r w:rsidRPr="00C36F86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5.Найдите  угловой  коэффициент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касательной,  проведенной  к  параболе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40" type="#_x0000_t75" style="width:94.35pt;height:19.85pt">
                  <v:imagedata r:id="rId25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в  точке  с  абсциссой</w:t>
            </w:r>
          </w:p>
          <w:p w:rsidR="0021116B" w:rsidRPr="00C36F86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41" type="#_x0000_t75" style="width:37.25pt;height:19.85pt">
                  <v:imagedata r:id="rId25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1116B" w:rsidRDefault="0021116B" w:rsidP="0021116B">
      <w:pPr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выполнение теста.</w:t>
      </w:r>
    </w:p>
    <w:p w:rsidR="0021116B" w:rsidRPr="0021116B" w:rsidRDefault="0021116B" w:rsidP="0021116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1116B">
        <w:rPr>
          <w:rFonts w:ascii="Times New Roman" w:hAnsi="Times New Roman"/>
          <w:sz w:val="24"/>
          <w:szCs w:val="24"/>
        </w:rPr>
        <w:t>Составить кроссворд «Производная»</w:t>
      </w:r>
      <w:r w:rsidRPr="0021116B">
        <w:rPr>
          <w:rFonts w:ascii="Times New Roman" w:hAnsi="Times New Roman"/>
          <w:i/>
          <w:sz w:val="24"/>
          <w:szCs w:val="24"/>
        </w:rPr>
        <w:t xml:space="preserve"> </w:t>
      </w: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>Задание: с</w:t>
      </w:r>
      <w:r w:rsidRPr="0021116B">
        <w:rPr>
          <w:rFonts w:ascii="Times New Roman" w:hAnsi="Times New Roman"/>
          <w:sz w:val="24"/>
          <w:szCs w:val="24"/>
        </w:rPr>
        <w:t>оставить  кроссворд  «Производная».</w:t>
      </w: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21116B">
        <w:rPr>
          <w:rFonts w:ascii="Times New Roman" w:hAnsi="Times New Roman"/>
          <w:sz w:val="24"/>
          <w:szCs w:val="24"/>
        </w:rPr>
        <w:t>кроссворд.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 по теме «Ричард Филипс Фейнман. Производная – это скорость»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  <w:r>
        <w:t xml:space="preserve">4. </w:t>
      </w:r>
      <w:r w:rsidRPr="000D6AE0">
        <w:t>Провести анализ выполнения контрольной работы по теме «Правила и формулы отыскания производных» и сделать работу над ошибками</w:t>
      </w:r>
    </w:p>
    <w:p w:rsid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16B" w:rsidRPr="0021116B" w:rsidRDefault="0021116B" w:rsidP="0021116B">
      <w:pPr>
        <w:spacing w:after="0" w:line="240" w:lineRule="auto"/>
        <w:rPr>
          <w:b/>
          <w:color w:val="000000"/>
          <w:sz w:val="28"/>
          <w:szCs w:val="28"/>
        </w:rPr>
      </w:pPr>
      <w:r w:rsidRPr="0021116B">
        <w:rPr>
          <w:rFonts w:ascii="Times New Roman" w:hAnsi="Times New Roman"/>
          <w:b/>
          <w:sz w:val="24"/>
          <w:szCs w:val="24"/>
        </w:rPr>
        <w:t>Тема 4.3. Применения производной</w:t>
      </w:r>
    </w:p>
    <w:p w:rsidR="0021116B" w:rsidRDefault="0021116B" w:rsidP="0021116B">
      <w:pPr>
        <w:pStyle w:val="p19"/>
        <w:numPr>
          <w:ilvl w:val="0"/>
          <w:numId w:val="22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Провести анализ выполнения контрольной работы по теме «Применение  производной к исследованию функций» и сделать работу над ошибками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5.1.Первообразная и интеграл</w:t>
      </w:r>
    </w:p>
    <w:p w:rsidR="0021116B" w:rsidRDefault="0021116B" w:rsidP="0021116B">
      <w:pPr>
        <w:pStyle w:val="Default"/>
        <w:numPr>
          <w:ilvl w:val="0"/>
          <w:numId w:val="23"/>
        </w:numPr>
        <w:jc w:val="both"/>
      </w:pPr>
      <w:r w:rsidRPr="000D6AE0">
        <w:t>Составить тест «Первообразная»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тест   «Первообразная»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Тест должен содержать  не менее 6-7 заданий и  по 3-4 ответа к каждому заданию (верный только один).Включить  задания двух видов:</w:t>
      </w:r>
    </w:p>
    <w:p w:rsidR="0021116B" w:rsidRPr="00DC45FE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Вычисление первообразных различных функций.</w:t>
      </w:r>
    </w:p>
    <w:p w:rsidR="0021116B" w:rsidRPr="00DC45FE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Вычисление первообразной, график которой проходит через точку с заданными координатами.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тест.</w:t>
      </w:r>
    </w:p>
    <w:p w:rsidR="0021116B" w:rsidRDefault="0021116B" w:rsidP="0021116B">
      <w:pPr>
        <w:pStyle w:val="Default"/>
        <w:numPr>
          <w:ilvl w:val="0"/>
          <w:numId w:val="24"/>
        </w:numPr>
        <w:jc w:val="both"/>
      </w:pPr>
      <w:r w:rsidRPr="000D6AE0">
        <w:t xml:space="preserve">Выполнить графическую работу «Вычисление площадей фигур с помощью интеграла» </w:t>
      </w:r>
    </w:p>
    <w:p w:rsidR="0021116B" w:rsidRPr="00DC45FE" w:rsidRDefault="0021116B" w:rsidP="0021116B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 xml:space="preserve">выполнить  графическую   работу  «Вычисление площадей фигур с помощью </w:t>
      </w:r>
    </w:p>
    <w:p w:rsidR="0021116B" w:rsidRPr="00DC45FE" w:rsidRDefault="0021116B" w:rsidP="0021116B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                </w:t>
      </w:r>
      <w:r w:rsidRPr="00DC45FE">
        <w:rPr>
          <w:rFonts w:ascii="Times New Roman" w:hAnsi="Times New Roman"/>
          <w:sz w:val="24"/>
          <w:szCs w:val="24"/>
        </w:rPr>
        <w:t>интеграла»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9"/>
        <w:gridCol w:w="4432"/>
      </w:tblGrid>
      <w:tr w:rsidR="0021116B" w:rsidRPr="00C36F86" w:rsidTr="00A43FEC">
        <w:tc>
          <w:tcPr>
            <w:tcW w:w="5735" w:type="dxa"/>
            <w:shd w:val="clear" w:color="auto" w:fill="auto"/>
          </w:tcPr>
          <w:p w:rsidR="0021116B" w:rsidRPr="00C36F86" w:rsidRDefault="0021116B" w:rsidP="00A43FEC">
            <w:pPr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36F86" w:rsidRDefault="008A4887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4" o:spid="_x0000_s1026" type="#_x0000_t75" alt="Зад 1,1" style="position:absolute;left:0;text-align:left;margin-left:2.7pt;margin-top:34.2pt;width:278.15pt;height:165.05pt;z-index:-251659264;visibility:visible" wrapcoords="-110 0 -110 21454 21607 21454 21607 0 -110 0">
                  <v:imagedata r:id="rId257" o:title="Зад 1,1" croptop="8679f"/>
                  <w10:wrap type="tight"/>
                </v:shape>
              </w:pic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По готовому чертежу найти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21116B" w:rsidRDefault="0021116B" w:rsidP="00A43FE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A43F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 Вычислите площадь фигуры, ограниченной линиями </w:t>
            </w:r>
            <w:r w:rsidR="008A4887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2" type="#_x0000_t75" style="width:139.05pt;height:27.3pt">
                  <v:imagedata r:id="rId258" o:title=""/>
                </v:shape>
              </w:pict>
            </w: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заштрихованной фигуры.</w:t>
            </w:r>
          </w:p>
          <w:p w:rsidR="0021116B" w:rsidRDefault="008A4887" w:rsidP="00A43F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5" o:spid="_x0000_s1027" type="#_x0000_t75" alt="Задание 2,1" style="position:absolute;margin-left:.1pt;margin-top:6.6pt;width:238.3pt;height:183.55pt;z-index:-251658240;visibility:visible" wrapcoords="-109 0 -109 21418 21607 21418 21607 0 -109 0">
                  <v:imagedata r:id="rId259" o:title="Задание 2,1" croptop="8903f"/>
                  <w10:wrap type="tight"/>
                </v:shape>
              </w:pic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116B" w:rsidRPr="00C36F86" w:rsidRDefault="0021116B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Вычислите площадь фигуры, ограниченной линиями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43" type="#_x0000_t75" style="width:139.05pt;height:23.6pt">
                  <v:imagedata r:id="rId26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16B" w:rsidRPr="00C36F86" w:rsidTr="00A43FEC">
        <w:tc>
          <w:tcPr>
            <w:tcW w:w="5735" w:type="dxa"/>
            <w:shd w:val="clear" w:color="auto" w:fill="auto"/>
          </w:tcPr>
          <w:p w:rsidR="0021116B" w:rsidRPr="00C36F86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A4887" w:rsidP="00A43FEC">
            <w:pPr>
              <w:spacing w:after="0" w:line="240" w:lineRule="auto"/>
              <w:ind w:right="-307"/>
            </w:pPr>
            <w:r>
              <w:lastRenderedPageBreak/>
              <w:pict>
                <v:shape id="_x0000_i1244" type="#_x0000_t75" style="width:3in;height:157.65pt">
                  <v:imagedata r:id="rId261" o:title=""/>
                </v:shape>
              </w:pict>
            </w:r>
            <w:r w:rsidR="0021116B" w:rsidRPr="00C36F86">
              <w:t xml:space="preserve"> 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  </w:t>
            </w:r>
            <w:r w:rsidR="008A4887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5" type="#_x0000_t75" style="width:134.05pt;height:24.85pt">
                  <v:imagedata r:id="rId262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4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A4887" w:rsidP="00A43FEC">
            <w:pPr>
              <w:spacing w:after="0" w:line="240" w:lineRule="auto"/>
              <w:ind w:right="-307"/>
            </w:pPr>
            <w:r>
              <w:lastRenderedPageBreak/>
              <w:pict>
                <v:shape id="_x0000_i1246" type="#_x0000_t75" style="width:3in;height:153.95pt">
                  <v:imagedata r:id="rId263" o:title=""/>
                </v:shape>
              </w:pic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47" type="#_x0000_t75" style="width:119.15pt;height:24.85pt">
                  <v:imagedata r:id="rId264" o:title=""/>
                </v:shape>
              </w:pict>
            </w:r>
          </w:p>
        </w:tc>
      </w:tr>
      <w:tr w:rsidR="0021116B" w:rsidRPr="00C36F86" w:rsidTr="00A43FEC">
        <w:tc>
          <w:tcPr>
            <w:tcW w:w="5735" w:type="dxa"/>
            <w:shd w:val="clear" w:color="auto" w:fill="auto"/>
          </w:tcPr>
          <w:p w:rsidR="0021116B" w:rsidRPr="00C36F86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5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A4887" w:rsidP="00A43FEC">
            <w:pPr>
              <w:spacing w:after="0" w:line="240" w:lineRule="auto"/>
              <w:ind w:right="-307"/>
              <w:jc w:val="both"/>
            </w:pPr>
            <w:r>
              <w:pict>
                <v:shape id="_x0000_i1248" type="#_x0000_t75" style="width:3in;height:155.15pt">
                  <v:imagedata r:id="rId265" o:title=""/>
                </v:shape>
              </w:pic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</w:t>
            </w:r>
            <w:r w:rsidR="008A4887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9" type="#_x0000_t75" style="width:135.3pt;height:24.85pt">
                  <v:imagedata r:id="rId266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A4887" w:rsidP="00A43FEC">
            <w:pPr>
              <w:spacing w:after="0" w:line="240" w:lineRule="auto"/>
              <w:ind w:right="-307"/>
            </w:pPr>
            <w:r>
              <w:pict>
                <v:shape id="_x0000_i1250" type="#_x0000_t75" style="width:207.3pt;height:178.75pt">
                  <v:imagedata r:id="rId267" o:title=""/>
                </v:shape>
              </w:pic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51" type="#_x0000_t75" style="width:112.95pt;height:23.6pt">
                  <v:imagedata r:id="rId268" o:title=""/>
                </v:shape>
              </w:pict>
            </w:r>
          </w:p>
        </w:tc>
      </w:tr>
    </w:tbl>
    <w:p w:rsidR="0021116B" w:rsidRPr="00C36F86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выполнение графической работы.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 </w:t>
      </w:r>
      <w:r w:rsidRPr="000D6AE0">
        <w:t>Подготовить реферат на тему « Готфрид Вильгельм Лейбниц» или «Исаак Ньютон»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 </w:t>
      </w:r>
      <w:r w:rsidRPr="000D6AE0">
        <w:t>Подготовить презентацию по теме «Как вычислить объем лимона?»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Pr="000D6AE0">
        <w:t>Провести анализ выполнения контрольной работы по теме «Первообразная и интеграл»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6.1.Многогранники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numPr>
          <w:ilvl w:val="0"/>
          <w:numId w:val="27"/>
        </w:numPr>
        <w:spacing w:after="0"/>
        <w:rPr>
          <w:rFonts w:ascii="Times New Roman" w:hAnsi="Times New Roman"/>
          <w:i/>
          <w:sz w:val="24"/>
          <w:szCs w:val="24"/>
        </w:rPr>
      </w:pPr>
      <w:r w:rsidRPr="0021116B">
        <w:rPr>
          <w:rFonts w:ascii="Times New Roman" w:hAnsi="Times New Roman"/>
        </w:rPr>
        <w:t>Изготовить модели многогранников.</w:t>
      </w:r>
      <w:r w:rsidRPr="0021116B">
        <w:rPr>
          <w:rFonts w:ascii="Times New Roman" w:hAnsi="Times New Roman"/>
          <w:i/>
          <w:sz w:val="24"/>
          <w:szCs w:val="24"/>
        </w:rPr>
        <w:t xml:space="preserve"> </w:t>
      </w:r>
    </w:p>
    <w:p w:rsidR="0021116B" w:rsidRPr="0021116B" w:rsidRDefault="0021116B" w:rsidP="0021116B">
      <w:pPr>
        <w:spacing w:after="0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21116B">
        <w:rPr>
          <w:rFonts w:ascii="Times New Roman" w:hAnsi="Times New Roman"/>
          <w:sz w:val="24"/>
          <w:szCs w:val="24"/>
        </w:rPr>
        <w:t>изготовить   модели  многогранников.</w:t>
      </w:r>
    </w:p>
    <w:p w:rsidR="0021116B" w:rsidRPr="0021116B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21116B">
        <w:rPr>
          <w:rFonts w:ascii="Times New Roman" w:hAnsi="Times New Roman"/>
          <w:sz w:val="24"/>
          <w:szCs w:val="24"/>
        </w:rPr>
        <w:t xml:space="preserve"> модель многогранника.</w:t>
      </w:r>
    </w:p>
    <w:p w:rsidR="0021116B" w:rsidRPr="000D6AE0" w:rsidRDefault="0021116B" w:rsidP="0021116B">
      <w:pPr>
        <w:pStyle w:val="Default"/>
        <w:ind w:firstLine="20"/>
      </w:pPr>
      <w:r>
        <w:t xml:space="preserve">2. </w:t>
      </w:r>
      <w:r w:rsidRPr="000D6AE0">
        <w:t>Составить презентацию «Сечения призмы и пирамиды»</w:t>
      </w:r>
    </w:p>
    <w:p w:rsidR="0021116B" w:rsidRDefault="0021116B" w:rsidP="0021116B">
      <w:pPr>
        <w:pStyle w:val="Default"/>
        <w:ind w:firstLine="20"/>
      </w:pPr>
      <w:r>
        <w:t xml:space="preserve">3. </w:t>
      </w:r>
      <w:r w:rsidRPr="000D6AE0">
        <w:t>Составить кроссворд «Многогранники»</w:t>
      </w:r>
    </w:p>
    <w:p w:rsidR="0021116B" w:rsidRPr="00DC45FE" w:rsidRDefault="0021116B" w:rsidP="0021116B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кроссворд «Многогранники»</w:t>
      </w:r>
    </w:p>
    <w:p w:rsidR="0021116B" w:rsidRPr="00DC45FE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кроссворд.</w:t>
      </w:r>
    </w:p>
    <w:p w:rsidR="0021116B" w:rsidRPr="000D6AE0" w:rsidRDefault="0021116B" w:rsidP="0021116B">
      <w:pPr>
        <w:pStyle w:val="Default"/>
        <w:ind w:firstLine="20"/>
        <w:jc w:val="both"/>
      </w:pPr>
      <w:r>
        <w:lastRenderedPageBreak/>
        <w:t xml:space="preserve">4. </w:t>
      </w:r>
      <w:r w:rsidRPr="000D6AE0">
        <w:t>Провести анализ выполнения контрольной работы по теме «Многогранники» и сделать работу над ошибками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</w:t>
      </w:r>
      <w:r w:rsidRPr="000D6AE0">
        <w:t>Провести анализ выполнения контрольной работы по теме «Объемы  многогранников» и сделать работу над ошибками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6. </w:t>
      </w:r>
      <w:r w:rsidRPr="000D6AE0">
        <w:t>Подготовить рефераты с наглядным материалом (или презентацией) по темам: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«Полуправильные многогранники», «Звездчатые многогранники», «Кристаллы – природные многогранники»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7. </w:t>
      </w:r>
      <w:r w:rsidRPr="000D6AE0">
        <w:t>Выполнить задание «Изобразить на плоскости  листа формата А4 применение многогранников в своей жизни и выбранной профессии»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6.2.Тела вращения</w:t>
      </w:r>
    </w:p>
    <w:p w:rsidR="0021116B" w:rsidRDefault="0021116B" w:rsidP="0021116B">
      <w:pPr>
        <w:pStyle w:val="Default"/>
        <w:numPr>
          <w:ilvl w:val="0"/>
          <w:numId w:val="28"/>
        </w:numPr>
        <w:jc w:val="both"/>
      </w:pPr>
      <w:r w:rsidRPr="000D6AE0">
        <w:t xml:space="preserve">Изготовить модели тел вращения </w:t>
      </w:r>
    </w:p>
    <w:p w:rsidR="0021116B" w:rsidRPr="00DC45FE" w:rsidRDefault="0021116B" w:rsidP="0021116B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изготовить   модели  тел вращения.</w:t>
      </w:r>
    </w:p>
    <w:p w:rsidR="0021116B" w:rsidRPr="00DC45FE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модель тела вращения.</w:t>
      </w:r>
    </w:p>
    <w:p w:rsidR="0021116B" w:rsidRDefault="0021116B" w:rsidP="00F868AC">
      <w:pPr>
        <w:pStyle w:val="Default"/>
        <w:numPr>
          <w:ilvl w:val="0"/>
          <w:numId w:val="28"/>
        </w:numPr>
        <w:jc w:val="both"/>
      </w:pPr>
      <w:r w:rsidRPr="000D6AE0">
        <w:t>Составить презентацию «Шар. Взаимное расположение плоскостей шара»</w:t>
      </w:r>
    </w:p>
    <w:p w:rsidR="00F868AC" w:rsidRPr="00DC45FE" w:rsidRDefault="00F868AC" w:rsidP="00F868AC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презентацию  « Шар. Взаимное расположение плоскостей шара».</w:t>
      </w:r>
    </w:p>
    <w:p w:rsidR="00F868AC" w:rsidRPr="00DC45FE" w:rsidRDefault="00F868AC" w:rsidP="00F868AC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презентация.</w:t>
      </w:r>
    </w:p>
    <w:p w:rsidR="00F868AC" w:rsidRPr="00F868AC" w:rsidRDefault="0021116B" w:rsidP="00F868AC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</w:rPr>
      </w:pPr>
      <w:r w:rsidRPr="00F868AC">
        <w:rPr>
          <w:rFonts w:ascii="Times New Roman" w:hAnsi="Times New Roman"/>
          <w:sz w:val="24"/>
        </w:rPr>
        <w:t>Провести анализ выполнения контрольной работы по теме «Тела вращения» и сделать работу над ошибками</w:t>
      </w:r>
    </w:p>
    <w:p w:rsidR="00F868AC" w:rsidRPr="00DC45FE" w:rsidRDefault="00F868AC" w:rsidP="00F868AC">
      <w:pPr>
        <w:spacing w:after="0" w:line="240" w:lineRule="auto"/>
        <w:ind w:left="380"/>
        <w:rPr>
          <w:rFonts w:ascii="Times New Roman" w:hAnsi="Times New Roman"/>
          <w:sz w:val="24"/>
          <w:szCs w:val="24"/>
        </w:rPr>
      </w:pPr>
      <w:r w:rsidRPr="00F868AC">
        <w:rPr>
          <w:rFonts w:ascii="Times New Roman" w:hAnsi="Times New Roman"/>
          <w:i/>
          <w:sz w:val="24"/>
          <w:szCs w:val="24"/>
        </w:rPr>
        <w:t xml:space="preserve"> </w:t>
      </w: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 домашнюю  контрольную   работу  «Тела вращения».</w:t>
      </w:r>
    </w:p>
    <w:p w:rsidR="00F868AC" w:rsidRPr="00C36F86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56"/>
      </w:tblGrid>
      <w:tr w:rsidR="00F868AC" w:rsidRPr="00C36F86" w:rsidTr="00AC4009">
        <w:tc>
          <w:tcPr>
            <w:tcW w:w="5216" w:type="dxa"/>
            <w:shd w:val="clear" w:color="auto" w:fill="auto"/>
          </w:tcPr>
          <w:p w:rsidR="00F868AC" w:rsidRPr="00C36F86" w:rsidRDefault="00F868AC" w:rsidP="00AC4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Сколько плоскостей симметрии имеет шар:</w:t>
            </w:r>
          </w:p>
          <w:p w:rsidR="00F868AC" w:rsidRPr="00C36F86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A.     одну;</w:t>
            </w:r>
          </w:p>
          <w:p w:rsidR="00F868AC" w:rsidRPr="00C36F86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B.     две;</w:t>
            </w:r>
          </w:p>
          <w:p w:rsidR="00F868AC" w:rsidRPr="00C36F86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C.     ни одной;</w:t>
            </w:r>
          </w:p>
          <w:p w:rsidR="00F868AC" w:rsidRPr="00C36F86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D.     бесконечно много;  E.      четыре.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Какое из следующих утверждений неверно?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Цилиндр можно получить в результате: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A.     вращения прямоугольника вокруг одной из его диагоналей;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B.     вращения квадрата вокруг одной из его диагоналей;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C.     вращения прямоугольника вокруг одной из его сторон;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D.   вращения прямоугольника вокруг одной из прямых соединяющих середины двух его противоположных сторон. </w:t>
            </w:r>
          </w:p>
          <w:p w:rsidR="00F868AC" w:rsidRPr="00C36F86" w:rsidRDefault="00F868AC" w:rsidP="00AC4009">
            <w:pPr>
              <w:autoSpaceDE w:val="0"/>
              <w:autoSpaceDN w:val="0"/>
              <w:adjustRightInd w:val="0"/>
              <w:spacing w:before="120" w:after="120" w:line="360" w:lineRule="auto"/>
              <w:ind w:left="273" w:hanging="27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715">
              <w:rPr>
                <w:rFonts w:ascii="Times New Roman" w:hAnsi="Times New Roman"/>
                <w:sz w:val="24"/>
                <w:szCs w:val="24"/>
              </w:rPr>
              <w:t xml:space="preserve">3.Развертка боковой поверхности цилиндра является квадратом, диагональ которого равна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85715">
                <w:rPr>
                  <w:rFonts w:ascii="Times New Roman" w:hAnsi="Times New Roman"/>
                  <w:i/>
                  <w:sz w:val="24"/>
                  <w:szCs w:val="24"/>
                </w:rPr>
                <w:t>10 см</w:t>
              </w:r>
            </w:smartTag>
            <w:r w:rsidRPr="00E85715">
              <w:rPr>
                <w:rFonts w:ascii="Times New Roman" w:hAnsi="Times New Roman"/>
                <w:sz w:val="24"/>
                <w:szCs w:val="24"/>
              </w:rPr>
              <w:t>. Найдите площадь боковой поверхности цилиндра.</w:t>
            </w:r>
          </w:p>
        </w:tc>
        <w:tc>
          <w:tcPr>
            <w:tcW w:w="5216" w:type="dxa"/>
            <w:shd w:val="clear" w:color="auto" w:fill="auto"/>
          </w:tcPr>
          <w:p w:rsidR="00F868AC" w:rsidRPr="00C36F86" w:rsidRDefault="00F868AC" w:rsidP="00AC4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Сколько плоскостей симметрии имеет конус: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A.     одну;        B.     две;</w:t>
            </w:r>
          </w:p>
          <w:p w:rsidR="00F868AC" w:rsidRPr="00C36F86" w:rsidRDefault="00F868AC" w:rsidP="00AC4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C.     столько же, сколько осей симметрии </w:t>
            </w:r>
          </w:p>
          <w:p w:rsidR="00F868AC" w:rsidRPr="00C36F86" w:rsidRDefault="00F868AC" w:rsidP="00AC4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имеет его сечение;</w:t>
            </w:r>
          </w:p>
          <w:p w:rsidR="00F868AC" w:rsidRPr="00C36F86" w:rsidRDefault="00F868AC" w:rsidP="00AC4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D.     ни одной;</w:t>
            </w:r>
          </w:p>
          <w:p w:rsidR="00F868AC" w:rsidRPr="00C36F86" w:rsidRDefault="00F868AC" w:rsidP="00AC4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E.      бесконечно много.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Какое из следующих утверждений верно?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шара является кругом;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сферы является кругом;</w:t>
            </w:r>
          </w:p>
          <w:p w:rsidR="00F868AC" w:rsidRPr="00C36F86" w:rsidRDefault="00F868AC" w:rsidP="00AC4009">
            <w:pPr>
              <w:spacing w:after="0" w:line="240" w:lineRule="auto"/>
              <w:ind w:left="8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шара, проходящее через</w:t>
            </w:r>
          </w:p>
          <w:p w:rsidR="00F868AC" w:rsidRPr="00C36F86" w:rsidRDefault="00F868AC" w:rsidP="00AC4009">
            <w:pPr>
              <w:spacing w:after="0" w:line="240" w:lineRule="auto"/>
              <w:ind w:left="82" w:hanging="2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его центр является кругом.</w:t>
            </w:r>
          </w:p>
          <w:p w:rsidR="00F868AC" w:rsidRPr="00E85715" w:rsidRDefault="00F868AC" w:rsidP="00AC4009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120" w:line="360" w:lineRule="auto"/>
              <w:ind w:left="250" w:hanging="25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 w:cs="Tahoma"/>
                <w:sz w:val="24"/>
                <w:szCs w:val="24"/>
              </w:rPr>
              <w:t xml:space="preserve">3. 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 xml:space="preserve">Развертка боковой поверхности цилиндра является прямоугольником, диагональ которого равна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E85715">
                <w:rPr>
                  <w:rFonts w:ascii="Times New Roman" w:hAnsi="Times New Roman"/>
                  <w:i/>
                  <w:sz w:val="24"/>
                  <w:szCs w:val="24"/>
                </w:rPr>
                <w:t>8 см</w:t>
              </w:r>
            </w:smartTag>
            <w:r w:rsidRPr="00E85715">
              <w:rPr>
                <w:rFonts w:ascii="Times New Roman" w:hAnsi="Times New Roman"/>
                <w:sz w:val="24"/>
                <w:szCs w:val="24"/>
              </w:rPr>
              <w:t xml:space="preserve">, а угол между диагоналями – </w:t>
            </w:r>
            <w:r w:rsidRPr="00E85715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  <w:r w:rsidRPr="00E85715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о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5715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Найдите</w:t>
            </w:r>
            <w:r w:rsidRPr="00E85715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>площадь боковой поверхности цилиндра.</w:t>
            </w:r>
          </w:p>
          <w:p w:rsidR="00F868AC" w:rsidRPr="00C36F86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</w:p>
          <w:p w:rsidR="00F868AC" w:rsidRPr="00C36F86" w:rsidRDefault="00F868AC" w:rsidP="00AC4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68AC" w:rsidRPr="00C36F86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</w:p>
    <w:p w:rsidR="00F868AC" w:rsidRPr="00DC45FE" w:rsidRDefault="00F868AC" w:rsidP="00F868AC">
      <w:pPr>
        <w:spacing w:after="0" w:line="36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выполнение контрольной  работы.</w:t>
      </w:r>
    </w:p>
    <w:p w:rsidR="0021116B" w:rsidRPr="000D6AE0" w:rsidRDefault="00F868AC" w:rsidP="0021116B">
      <w:pPr>
        <w:pStyle w:val="Default"/>
        <w:ind w:firstLine="20"/>
        <w:jc w:val="both"/>
      </w:pPr>
      <w:r>
        <w:lastRenderedPageBreak/>
        <w:t xml:space="preserve">4. </w:t>
      </w:r>
      <w:r w:rsidR="0021116B" w:rsidRPr="000D6AE0">
        <w:t>Подготовить рефераты с наглядным материалом (или презентацией) по темам: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«Ориентация плоскости. Лист Мебиуса»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 xml:space="preserve"> «Многогранники, вписанные в сферу»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«Многогранники, описанные около сферы»</w:t>
      </w:r>
    </w:p>
    <w:p w:rsidR="0021116B" w:rsidRPr="000D6AE0" w:rsidRDefault="00F868AC" w:rsidP="0021116B">
      <w:pPr>
        <w:pStyle w:val="Default"/>
        <w:ind w:firstLine="20"/>
        <w:jc w:val="both"/>
      </w:pPr>
      <w:r>
        <w:t xml:space="preserve">5. </w:t>
      </w:r>
      <w:r w:rsidR="0021116B" w:rsidRPr="000D6AE0">
        <w:t>Выполнить задание «Нарисовать на плоскости листа формата А4 композицию из пространственных фигур разных по форме»</w:t>
      </w:r>
    </w:p>
    <w:p w:rsidR="0021116B" w:rsidRDefault="00F868AC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="0021116B" w:rsidRPr="000D6AE0">
        <w:t>Выполнить задание «Изобразить на плоскости  листа формата А4 применение тел вращения в своей жизни и выбранной профессии»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7.1.Степени и корни. Степенная функция</w:t>
      </w:r>
    </w:p>
    <w:p w:rsidR="00F868AC" w:rsidRDefault="00F868AC" w:rsidP="00F868AC">
      <w:pPr>
        <w:pStyle w:val="Default"/>
        <w:numPr>
          <w:ilvl w:val="0"/>
          <w:numId w:val="29"/>
        </w:numPr>
        <w:jc w:val="both"/>
      </w:pPr>
      <w:r w:rsidRPr="000D6AE0">
        <w:t>Составить кроссворд по теме  «Степень»</w:t>
      </w:r>
    </w:p>
    <w:p w:rsidR="00F868AC" w:rsidRPr="00DC45FE" w:rsidRDefault="00F868AC" w:rsidP="00F868AC">
      <w:pPr>
        <w:spacing w:after="0" w:line="36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кроссворд «</w:t>
      </w:r>
      <w:r>
        <w:rPr>
          <w:rFonts w:ascii="Times New Roman" w:hAnsi="Times New Roman"/>
          <w:sz w:val="24"/>
          <w:szCs w:val="24"/>
        </w:rPr>
        <w:t>Степень</w:t>
      </w:r>
      <w:r w:rsidRPr="00DC45FE">
        <w:rPr>
          <w:rFonts w:ascii="Times New Roman" w:hAnsi="Times New Roman"/>
          <w:sz w:val="24"/>
          <w:szCs w:val="24"/>
        </w:rPr>
        <w:t>»</w:t>
      </w:r>
    </w:p>
    <w:p w:rsidR="00F868AC" w:rsidRPr="00DC45FE" w:rsidRDefault="00F868AC" w:rsidP="00F868AC">
      <w:pPr>
        <w:spacing w:after="0" w:line="36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кроссворд.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2. </w:t>
      </w:r>
      <w:r w:rsidRPr="000D6AE0">
        <w:t>Подготовить реферат по теме « Аль – Хорезми - математик, представитель арабской математической школы»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3. </w:t>
      </w:r>
      <w:r w:rsidRPr="000D6AE0">
        <w:t xml:space="preserve">Провести анализ выполнения контрольной работы по теме «Корень </w:t>
      </w:r>
      <w:r w:rsidRPr="000D6AE0">
        <w:rPr>
          <w:lang w:val="en-US"/>
        </w:rPr>
        <w:t>n</w:t>
      </w:r>
      <w:r w:rsidRPr="000D6AE0">
        <w:t>-ой степени » и сделать работу над ошибками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«Степенные функции» и сделать работу над ошибками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5. </w:t>
      </w:r>
      <w:r w:rsidRPr="000D6AE0">
        <w:t>Подготовить рефераты с наглядным материалом (или презентацией)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«Как получить квадрат, равновеликий данному прямоугольнику?»</w:t>
      </w:r>
    </w:p>
    <w:p w:rsidR="0021116B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«Как построить куб, объем которого вдвое больше объема данного куба?»</w:t>
      </w:r>
    </w:p>
    <w:p w:rsidR="00F868AC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7.3 Логарифмическая функция.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Выполнить индивидуальную работу «Свойства логарифмов»</w:t>
      </w:r>
    </w:p>
    <w:p w:rsidR="00F868AC" w:rsidRPr="00DC45FE" w:rsidRDefault="00F868AC" w:rsidP="00F868AC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вычислить логарифмы.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5"/>
        <w:gridCol w:w="5316"/>
      </w:tblGrid>
      <w:tr w:rsidR="00F868AC" w:rsidRPr="00CF3A39" w:rsidTr="00220FE1">
        <w:trPr>
          <w:trHeight w:val="4797"/>
        </w:trPr>
        <w:tc>
          <w:tcPr>
            <w:tcW w:w="5315" w:type="dxa"/>
          </w:tcPr>
          <w:p w:rsidR="00F868AC" w:rsidRPr="00CF3A39" w:rsidRDefault="00F868AC" w:rsidP="0022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Вычислить: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25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8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2" type="#_x0000_t75" style="width:23.6pt;height:27.3pt">
                  <v:imagedata r:id="rId269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5.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 6</w:t>
            </w:r>
            <w:r w:rsidR="008A4887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53" type="#_x0000_t75" style="width:34.75pt;height:22.35pt">
                  <v:imagedata r:id="rId270" o:title=""/>
                </v:shape>
              </w:pic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6.  3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7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7.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4" type="#_x0000_t75" style="width:23.6pt;height:24.85pt">
                  <v:imagedata r:id="rId271" o:title=""/>
                </v:shape>
              </w:pic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  <w:vertAlign w:val="subscript"/>
                <w:lang w:val="en-US"/>
              </w:rPr>
              <w:pict>
                <v:shape id="_x0000_i1255" type="#_x0000_t75" style="width:23.6pt;height:16.15pt">
                  <v:imagedata r:id="rId272" o:title=""/>
                </v:shape>
              </w:pic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8. log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9</w:t>
            </w:r>
            <w:r w:rsidR="008A4887">
              <w:rPr>
                <w:rFonts w:ascii="Times New Roman" w:hAnsi="Times New Roman"/>
                <w:position w:val="-28"/>
                <w:sz w:val="24"/>
                <w:szCs w:val="24"/>
                <w:vertAlign w:val="subscript"/>
                <w:lang w:val="en-US"/>
              </w:rPr>
              <w:pict>
                <v:shape id="_x0000_i1256" type="#_x0000_t75" style="width:31.05pt;height:33.5pt">
                  <v:imagedata r:id="rId273" o:title=""/>
                </v:shape>
              </w:pic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9. Найдите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, если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257" type="#_x0000_t75" style="width:134.05pt;height:31.05pt">
                  <v:imagedata r:id="rId274" o:title=""/>
                </v:shape>
              </w:pict>
            </w:r>
          </w:p>
        </w:tc>
        <w:tc>
          <w:tcPr>
            <w:tcW w:w="5316" w:type="dxa"/>
          </w:tcPr>
          <w:p w:rsidR="00F868AC" w:rsidRPr="00CF3A39" w:rsidRDefault="00F868AC" w:rsidP="0022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Вычислить: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49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A4887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8" type="#_x0000_t75" style="width:34.75pt;height:29.8pt">
                  <v:imagedata r:id="rId275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5.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 5</w:t>
            </w:r>
            <w:r w:rsidR="008A4887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59" type="#_x0000_t75" style="width:33.5pt;height:22.35pt">
                  <v:imagedata r:id="rId276" o:title=""/>
                </v:shape>
              </w:pic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6.  27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7.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A4887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60" type="#_x0000_t75" style="width:27.3pt;height:13.65pt">
                  <v:imagedata r:id="rId277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8. log </w:t>
            </w:r>
            <w:r w:rsidR="008A4887">
              <w:rPr>
                <w:rFonts w:ascii="Times New Roman" w:hAnsi="Times New Roman"/>
                <w:position w:val="-28"/>
                <w:sz w:val="24"/>
                <w:szCs w:val="24"/>
                <w:lang w:val="en-US"/>
              </w:rPr>
              <w:pict>
                <v:shape id="_x0000_i1261" type="#_x0000_t75" style="width:33.5pt;height:24.85pt">
                  <v:imagedata r:id="rId278" o:title=""/>
                </v:shape>
              </w:pict>
            </w:r>
            <w:r w:rsidR="008A4887">
              <w:rPr>
                <w:rFonts w:ascii="Times New Roman" w:hAnsi="Times New Roman"/>
                <w:position w:val="-6"/>
                <w:sz w:val="24"/>
                <w:szCs w:val="24"/>
                <w:lang w:val="en-US"/>
              </w:rPr>
              <w:pict>
                <v:shape id="_x0000_i1262" type="#_x0000_t75" style="width:24.85pt;height:17.4pt">
                  <v:imagedata r:id="rId279" o:title=""/>
                </v:shape>
              </w:pic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9. Найдите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868AC" w:rsidRPr="00CF3A39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63" type="#_x0000_t75" style="width:94.35pt;height:17.4pt">
                  <v:imagedata r:id="rId280" o:title=""/>
                </v:shape>
              </w:pict>
            </w:r>
          </w:p>
        </w:tc>
      </w:tr>
    </w:tbl>
    <w:p w:rsidR="00F868AC" w:rsidRDefault="00F868AC" w:rsidP="00F86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вычисление логарифмов.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Выполнить графическую работу «Построение графиков логарифмических и показательных функций»</w:t>
      </w:r>
    </w:p>
    <w:p w:rsidR="00F868AC" w:rsidRPr="00DC45FE" w:rsidRDefault="00F868AC" w:rsidP="00F868AC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решение уравнений.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45FE">
        <w:rPr>
          <w:rFonts w:ascii="Times New Roman" w:hAnsi="Times New Roman"/>
          <w:sz w:val="24"/>
          <w:szCs w:val="24"/>
        </w:rPr>
        <w:t>Задание: построить график показательной или логарифмической функции.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F868AC" w:rsidRPr="00CF3A39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1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4" type="#_x0000_t75" style="width:49.65pt;height:17.4pt">
                  <v:imagedata r:id="rId28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5" type="#_x0000_t75" style="width:49.65pt;height:17.4pt">
                  <v:imagedata r:id="rId28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66" type="#_x0000_t75" style="width:70.75pt;height:19.85pt">
                  <v:imagedata r:id="rId28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7" type="#_x0000_t75" style="width:38.5pt;height:17.4pt">
                  <v:imagedata r:id="rId284" o:title=""/>
                </v:shape>
              </w:pict>
            </w:r>
          </w:p>
        </w:tc>
      </w:tr>
      <w:tr w:rsidR="00F868AC" w:rsidRPr="00CF3A39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68" type="#_x0000_t75" style="width:57.1pt;height:19.85pt">
                  <v:imagedata r:id="rId28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69" type="#_x0000_t75" style="width:49.65pt;height:17.4pt">
                  <v:imagedata r:id="rId28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0" type="#_x0000_t75" style="width:40.95pt;height:17.4pt">
                  <v:imagedata r:id="rId28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1" type="#_x0000_t75" style="width:49.65pt;height:17.4pt">
                  <v:imagedata r:id="rId288" o:title=""/>
                </v:shape>
              </w:pict>
            </w:r>
          </w:p>
        </w:tc>
      </w:tr>
      <w:tr w:rsidR="00F868AC" w:rsidRPr="00CF3A39" w:rsidTr="00B143F1">
        <w:trPr>
          <w:trHeight w:val="996"/>
        </w:trPr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9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2" type="#_x0000_t75" style="width:64.55pt;height:17.4pt">
                  <v:imagedata r:id="rId28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3" type="#_x0000_t75" style="width:58.35pt;height:17.4pt">
                  <v:imagedata r:id="rId29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4" type="#_x0000_t75" style="width:67.05pt;height:17.4pt">
                  <v:imagedata r:id="rId29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5" type="#_x0000_t75" style="width:44.7pt;height:17.4pt">
                  <v:imagedata r:id="rId292" o:title=""/>
                </v:shape>
              </w:pict>
            </w:r>
          </w:p>
        </w:tc>
      </w:tr>
      <w:tr w:rsidR="00F868AC" w:rsidRPr="00CF3A39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6" type="#_x0000_t75" style="width:49.65pt;height:17.4pt">
                  <v:imagedata r:id="rId29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7" type="#_x0000_t75" style="width:57.1pt;height:17.4pt">
                  <v:imagedata r:id="rId29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78" type="#_x0000_t75" style="width:80.7pt;height:19.85pt">
                  <v:imagedata r:id="rId29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9" type="#_x0000_t75" style="width:74.5pt;height:17.4pt">
                  <v:imagedata r:id="rId296" o:title=""/>
                </v:shape>
              </w:pict>
            </w:r>
          </w:p>
        </w:tc>
      </w:tr>
      <w:tr w:rsidR="00F868AC" w:rsidRPr="00CF3A39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17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0" type="#_x0000_t75" style="width:42.2pt;height:17.4pt">
                  <v:imagedata r:id="rId29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1" type="#_x0000_t75" style="width:58.35pt;height:17.4pt">
                  <v:imagedata r:id="rId29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2" type="#_x0000_t75" style="width:67.05pt;height:17.4pt">
                  <v:imagedata r:id="rId29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3" type="#_x0000_t75" style="width:1in;height:17.4pt">
                  <v:imagedata r:id="rId300" o:title=""/>
                </v:shape>
              </w:pict>
            </w:r>
          </w:p>
        </w:tc>
      </w:tr>
      <w:tr w:rsidR="00F868AC" w:rsidRPr="00CF3A39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84" type="#_x0000_t75" style="width:78.2pt;height:19.85pt">
                  <v:imagedata r:id="rId30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85" type="#_x0000_t75" style="width:64.55pt;height:19.85pt">
                  <v:imagedata r:id="rId30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6" type="#_x0000_t75" style="width:44.7pt;height:17.4pt">
                  <v:imagedata r:id="rId30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7" type="#_x0000_t75" style="width:44.7pt;height:17.4pt">
                  <v:imagedata r:id="rId304" o:title=""/>
                </v:shape>
              </w:pict>
            </w:r>
          </w:p>
        </w:tc>
      </w:tr>
      <w:tr w:rsidR="00F868AC" w:rsidRPr="00CF3A39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8" type="#_x0000_t75" style="width:74.5pt;height:17.4pt">
                  <v:imagedata r:id="rId30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9" type="#_x0000_t75" style="width:67.05pt;height:17.4pt">
                  <v:imagedata r:id="rId30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90" type="#_x0000_t75" style="width:58.35pt;height:17.4pt">
                  <v:imagedata r:id="rId30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F868AC" w:rsidRPr="00CF3A39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A4887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91" type="#_x0000_t75" style="width:58.35pt;height:17.4pt">
                  <v:imagedata r:id="rId308" o:title=""/>
                </v:shape>
              </w:pict>
            </w:r>
          </w:p>
        </w:tc>
      </w:tr>
    </w:tbl>
    <w:p w:rsidR="00F868AC" w:rsidRPr="00DC45FE" w:rsidRDefault="00F868AC" w:rsidP="00F86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логарифмической или показательной функции.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Составить тест «Показательные и логарифмические уравнения и неравенства»</w:t>
      </w:r>
    </w:p>
    <w:p w:rsidR="00F868AC" w:rsidRPr="00DC45FE" w:rsidRDefault="00F868AC" w:rsidP="00F868AC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составить тест « Показательные уравнения и неравенства» в соответствии с требованиями к составлению тестов.</w:t>
      </w:r>
    </w:p>
    <w:p w:rsidR="00F868AC" w:rsidRPr="00DC45FE" w:rsidRDefault="00F868AC" w:rsidP="00F868AC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тест.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5. </w:t>
      </w:r>
      <w:r w:rsidRPr="000D6AE0">
        <w:t>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 xml:space="preserve">Тема 8.3. Элементы комбинаторики </w:t>
      </w:r>
    </w:p>
    <w:p w:rsidR="00F868AC" w:rsidRPr="000D6AE0" w:rsidRDefault="00F868AC" w:rsidP="00F868AC">
      <w:pPr>
        <w:pStyle w:val="Default"/>
        <w:ind w:firstLine="20"/>
        <w:jc w:val="both"/>
      </w:pPr>
      <w:r w:rsidRPr="00F868AC">
        <w:t>1</w:t>
      </w:r>
      <w:r>
        <w:rPr>
          <w:b/>
        </w:rPr>
        <w:t xml:space="preserve">. </w:t>
      </w:r>
      <w:r w:rsidRPr="000D6AE0">
        <w:t>Подготовить сообщение «История происхождения теории вероятностей» или создать презентацию «Элементы математической статистики»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2. </w:t>
      </w:r>
      <w:r w:rsidRPr="000D6AE0">
        <w:t>Создать презентацию «Элементы комбинаторики»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рефераты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«Братья Якоб Бернулли и Иоганн Бернулли»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 Скандал в доме математики, обнаруженном де Мере – французским аристократом»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«Вероятность в физике (квантовая механика)»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- «Простейшие вероятностные задачи»</w:t>
      </w:r>
    </w:p>
    <w:p w:rsidR="00F868AC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9.1.Уравнения и неравенства. Системы уравнений и неравенств.</w:t>
      </w:r>
    </w:p>
    <w:p w:rsidR="00F868AC" w:rsidRPr="000D6AE0" w:rsidRDefault="00F868AC" w:rsidP="00F868AC">
      <w:pPr>
        <w:pStyle w:val="Default"/>
        <w:ind w:firstLine="20"/>
        <w:jc w:val="both"/>
      </w:pPr>
      <w:r>
        <w:rPr>
          <w:b/>
        </w:rPr>
        <w:lastRenderedPageBreak/>
        <w:t xml:space="preserve">1. </w:t>
      </w:r>
      <w:r w:rsidRPr="000D6AE0">
        <w:t>Подготовить сообщение «Общие методы решения уравнений»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2. </w:t>
      </w:r>
      <w:r w:rsidRPr="000D6AE0">
        <w:t>Подготовить рефераты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«Уравнения в технике и естественных науках»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«Системы нелинейных уравнений»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«Системы и совокупности неравенств с одной переменной»</w:t>
      </w:r>
    </w:p>
    <w:p w:rsidR="00F868AC" w:rsidRPr="000D6AE0" w:rsidRDefault="00F868AC" w:rsidP="00F868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- «Простейшие вероятностные задачи»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3. </w:t>
      </w:r>
      <w:r w:rsidRPr="000D6AE0">
        <w:t>Провести анализ выполнения контрольной работы по теме «Уравнения и неравенства» и сделать работу над ошибками</w:t>
      </w:r>
    </w:p>
    <w:p w:rsidR="00F868AC" w:rsidRPr="00DB1390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652E3" w:rsidRPr="00DB1390" w:rsidRDefault="005652E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 w:rsidRPr="00DB1390">
        <w:rPr>
          <w:b/>
          <w:sz w:val="28"/>
          <w:szCs w:val="28"/>
        </w:rPr>
        <w:t xml:space="preserve">Методические </w:t>
      </w:r>
      <w:r w:rsidR="00DB1390" w:rsidRPr="00DB1390">
        <w:rPr>
          <w:b/>
          <w:sz w:val="28"/>
          <w:szCs w:val="28"/>
        </w:rPr>
        <w:t>рекомендации для</w:t>
      </w:r>
      <w:r w:rsidRPr="00DB1390">
        <w:rPr>
          <w:b/>
          <w:sz w:val="28"/>
          <w:szCs w:val="28"/>
        </w:rPr>
        <w:t xml:space="preserve"> обучающихся по выполнению различных видов работ</w:t>
      </w:r>
    </w:p>
    <w:p w:rsidR="005652E3" w:rsidRPr="00DB1390" w:rsidRDefault="005652E3" w:rsidP="000730C1">
      <w:pPr>
        <w:pStyle w:val="p13"/>
        <w:numPr>
          <w:ilvl w:val="0"/>
          <w:numId w:val="40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B1390">
        <w:rPr>
          <w:b/>
          <w:color w:val="000000"/>
          <w:sz w:val="28"/>
          <w:szCs w:val="28"/>
        </w:rPr>
        <w:t>Методические рекомендации по составлению доклада.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180" w:firstLine="180"/>
        <w:jc w:val="both"/>
        <w:rPr>
          <w:color w:val="000000"/>
          <w:sz w:val="28"/>
          <w:szCs w:val="28"/>
        </w:rPr>
      </w:pPr>
      <w:r w:rsidRPr="00DB1390">
        <w:rPr>
          <w:b/>
          <w:color w:val="000000"/>
          <w:sz w:val="28"/>
          <w:szCs w:val="28"/>
        </w:rPr>
        <w:t xml:space="preserve">Доклад </w:t>
      </w:r>
      <w:r w:rsidRPr="00DB1390">
        <w:rPr>
          <w:color w:val="000000"/>
          <w:sz w:val="28"/>
          <w:szCs w:val="28"/>
        </w:rPr>
        <w:t>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 Отличительными признаками доклада являются: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передача в устной форме информации;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публичный характер выступления;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стилевая однородность доклада;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четкие формулировки и сотрудничество докладчика и аудитории;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В процессе выполнения данной работы студенту необходимо сравнивать, сопоставлять, выявлять логические связи и отношения, применять методы анализа и синтеза. 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Доклад может быть представлен в письменном виде или в виде компьютерной презентации.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Требования к оформлению доклада в письменной форме: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титульный лист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3-5 рукописных листа текста или 2-3 машинописных листа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иллюстрации, таблицы, графики, схемы (при необходимости)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список использованных источников.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Требования к оформлению доклада в форме компьютерной презентации: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презентация должна содержать начальный и конечный слайды;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каждый слайд должен быть логически связан с предыдущим и последующим;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слайды должны содержать минимум текста 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минимальное количество слайдов – 8.</w:t>
      </w:r>
    </w:p>
    <w:p w:rsidR="005652E3" w:rsidRPr="00DB1390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Методические рекомендации по составлению реферата.</w:t>
      </w:r>
    </w:p>
    <w:p w:rsidR="005652E3" w:rsidRPr="00DB1390" w:rsidRDefault="005652E3" w:rsidP="00DB13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Реферат</w:t>
      </w:r>
      <w:r w:rsidRPr="00DB1390">
        <w:rPr>
          <w:rFonts w:ascii="Times New Roman" w:hAnsi="Times New Roman"/>
          <w:sz w:val="28"/>
          <w:szCs w:val="28"/>
        </w:rPr>
        <w:t xml:space="preserve">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lastRenderedPageBreak/>
        <w:t>Основные требования к реферату</w:t>
      </w:r>
      <w:r w:rsidRPr="00DB1390">
        <w:rPr>
          <w:rFonts w:ascii="Times New Roman" w:hAnsi="Times New Roman"/>
          <w:sz w:val="28"/>
          <w:szCs w:val="28"/>
        </w:rPr>
        <w:t xml:space="preserve"> – точность и объективность в передаче сведений, полнота отображения основных элементов, как по содержанию, так и по форме.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 учебном процессе реферат представляет собой краткое изложение в письменном виде содержания книги, учения, научного исследования и т.п. Рефераты в рамках учебного процесса </w:t>
      </w:r>
      <w:r w:rsidRPr="00DB1390">
        <w:rPr>
          <w:rFonts w:ascii="Times New Roman" w:hAnsi="Times New Roman"/>
          <w:b/>
          <w:sz w:val="28"/>
          <w:szCs w:val="28"/>
        </w:rPr>
        <w:t>оцениваются</w:t>
      </w:r>
      <w:r w:rsidRPr="00DB1390">
        <w:rPr>
          <w:rFonts w:ascii="Times New Roman" w:hAnsi="Times New Roman"/>
          <w:sz w:val="28"/>
          <w:szCs w:val="28"/>
        </w:rPr>
        <w:t xml:space="preserve"> по следующим основным </w:t>
      </w:r>
      <w:r w:rsidRPr="00DB1390">
        <w:rPr>
          <w:rFonts w:ascii="Times New Roman" w:hAnsi="Times New Roman"/>
          <w:b/>
          <w:sz w:val="28"/>
          <w:szCs w:val="28"/>
        </w:rPr>
        <w:t>критериями:</w:t>
      </w:r>
      <w:r w:rsidRPr="00DB1390">
        <w:rPr>
          <w:rFonts w:ascii="Times New Roman" w:hAnsi="Times New Roman"/>
          <w:sz w:val="28"/>
          <w:szCs w:val="28"/>
        </w:rPr>
        <w:t xml:space="preserve">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актуальность содержания, высокий теоретический уровень, глубина и полнота анализа фактов, явлений, проблем, относящихся к теме;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информационная насыщенность, новизна, оригинальность изложения вопросов;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простота и доходчивость изложения;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-структурная организованность, логичность, грамматическая правильность и стилистическая выразительность;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- убедительность, аргументированность, практическая значимость и теорети- ческая обоснованность предложений и выводов.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 организационном плане написание реферата – это процесс, распределенный во времени по этапам. Все </w:t>
      </w:r>
      <w:r w:rsidRPr="00DB1390">
        <w:rPr>
          <w:rFonts w:ascii="Times New Roman" w:hAnsi="Times New Roman"/>
          <w:b/>
          <w:sz w:val="28"/>
          <w:szCs w:val="28"/>
        </w:rPr>
        <w:t>этапы</w:t>
      </w:r>
      <w:r w:rsidRPr="00DB1390"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b/>
          <w:sz w:val="28"/>
          <w:szCs w:val="28"/>
        </w:rPr>
        <w:t>работы</w:t>
      </w:r>
      <w:r w:rsidRPr="00DB1390">
        <w:rPr>
          <w:rFonts w:ascii="Times New Roman" w:hAnsi="Times New Roman"/>
          <w:sz w:val="28"/>
          <w:szCs w:val="28"/>
        </w:rPr>
        <w:t xml:space="preserve"> могут быть сгруппированы в три основные: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подготовительный этап включает в себя поиски литературы по определенной теме с использованием различных библиографических источников; выбор литературы в конкретной библиотеке; определение круга справочных пособий для последующей работы по теме.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исполнительский этап включает в себя чтение книг (других источников), ведение записей прочитанного.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заключительный этап включает в себя обработку имеющихся материалов и написание реферата, составление списка использованной литературы.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Структура реферата</w:t>
      </w:r>
      <w:r w:rsidRPr="00DB1390">
        <w:rPr>
          <w:rFonts w:ascii="Times New Roman" w:hAnsi="Times New Roman"/>
          <w:sz w:val="28"/>
          <w:szCs w:val="28"/>
        </w:rPr>
        <w:t xml:space="preserve">: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Введение - это вступительная часть реферата, предваряющая текст. Оно должно содержать следующие элементы: а) краткий анализ научных, экспериментальных или практических достижений в той области, которой посвящен реферат; б) общий обзор опубликованных работ, рассматриваемых в реферате; в) цель данной работы; г) задачи, требующие решения. Объем введения при объеме реферата 10-15 листов может составлять одну страницу.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Основная часть (как правило три раздела) В основной части реферата студент дает письменное изложение материала по предложенному плану, используя материал из источников. В этом разделе работы формулируются основные понятия, их содержание, подходы к анализу, существующие в литературе, точки зрения на суть проблемы, ее характеристики. В соответствии с поставленной задачей, делаются выводы и обобщения.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Заключение, которое подводит итог работы. Оно может включать повтор основных тезисов работы, чтобы акцентировать на них внимание читателей (слушателей), содержать общий вывод, к которому пришел автор </w:t>
      </w:r>
      <w:r w:rsidRPr="00DB1390">
        <w:rPr>
          <w:rFonts w:ascii="Times New Roman" w:hAnsi="Times New Roman"/>
          <w:sz w:val="28"/>
          <w:szCs w:val="28"/>
        </w:rPr>
        <w:lastRenderedPageBreak/>
        <w:t xml:space="preserve">реферата, предложения по дальнейшей научной разработке вопроса и т.п. Заключение по объему, как правило, должно быть меньше введения.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Список использованных источников.  В строго алфавитном порядке размещаются все источники, независимо от формы и содержания: официальные материалы, монографии и энциклопедии, книги и документы, журналы, брошюры и газетные статьи.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Требования к оформлению.</w:t>
      </w:r>
      <w:r w:rsidRPr="00DB1390">
        <w:rPr>
          <w:rFonts w:ascii="Times New Roman" w:hAnsi="Times New Roman"/>
          <w:sz w:val="28"/>
          <w:szCs w:val="28"/>
        </w:rPr>
        <w:t xml:space="preserve"> К оформлению текста реферата предъявляются следующие требования: Поля страниц должны быть: левое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DB1390">
          <w:rPr>
            <w:rFonts w:ascii="Times New Roman" w:hAnsi="Times New Roman"/>
            <w:sz w:val="28"/>
            <w:szCs w:val="28"/>
          </w:rPr>
          <w:t>30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; правое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 w:rsidRPr="00DB1390">
          <w:rPr>
            <w:rFonts w:ascii="Times New Roman" w:hAnsi="Times New Roman"/>
            <w:sz w:val="28"/>
            <w:szCs w:val="28"/>
          </w:rPr>
          <w:t>15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; верхнее и ниж- нее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DB1390">
          <w:rPr>
            <w:rFonts w:ascii="Times New Roman" w:hAnsi="Times New Roman"/>
            <w:sz w:val="28"/>
            <w:szCs w:val="28"/>
          </w:rPr>
          <w:t>20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. Абзацный отступ одинаковый по всей рукописи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25 см"/>
        </w:smartTagPr>
        <w:r w:rsidRPr="00DB1390">
          <w:rPr>
            <w:rFonts w:ascii="Times New Roman" w:hAnsi="Times New Roman"/>
            <w:sz w:val="28"/>
            <w:szCs w:val="28"/>
          </w:rPr>
          <w:t>1,25 см</w:t>
        </w:r>
      </w:smartTag>
      <w:r w:rsidRPr="00DB1390">
        <w:rPr>
          <w:rFonts w:ascii="Times New Roman" w:hAnsi="Times New Roman"/>
          <w:sz w:val="28"/>
          <w:szCs w:val="28"/>
        </w:rPr>
        <w:t xml:space="preserve">. Работа должна быть набрана кг. 14 через 1,0 интервала. 23 Не допускается: выделения в тексте подчеркиванием, формирование красной строки с помощью табуляции и пробелов, автонумерация (нумерованных и маркированных списков) в главах и абзацах. Заголовки и подзаголовки отделяют от основного текста двумя междустрочными интервалами (1 Enter кг. 14): сверху и снизу. Выделения должны быть одинаковыми по всему тексту. Названия параграфов и пунктов набирают жирным шрифтом. Объём реферата должен составлять 15-25 страниц формата А4. Список источников, достаточный для полного освещения темы – не менее 5 изданий, включая нормативные акты, учебники, статьи и др. </w:t>
      </w:r>
    </w:p>
    <w:p w:rsidR="005652E3" w:rsidRPr="00DB1390" w:rsidRDefault="005652E3" w:rsidP="000730C1">
      <w:pPr>
        <w:pStyle w:val="a3"/>
        <w:numPr>
          <w:ilvl w:val="0"/>
          <w:numId w:val="40"/>
        </w:numPr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DB1390">
        <w:rPr>
          <w:b/>
          <w:bCs/>
          <w:color w:val="000000"/>
          <w:sz w:val="28"/>
          <w:szCs w:val="28"/>
        </w:rPr>
        <w:t>Требования к составлению презентации</w:t>
      </w:r>
    </w:p>
    <w:p w:rsidR="005652E3" w:rsidRPr="000730C1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Электронная презентация – это электронный документ, представляющий собой набор слайдов, предназначенный для демонстрации аудитории.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Цели презентации заключаются в следующем: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1. демонстрация в наглядной форме основных результатов и положений работы;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использованием современных информационных технологий.</w:t>
      </w:r>
    </w:p>
    <w:p w:rsidR="005652E3" w:rsidRPr="000730C1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5652E3" w:rsidRPr="00DB1390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Оформление слайдов: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31"/>
        <w:gridCol w:w="7506"/>
      </w:tblGrid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 не должен быть слишком ярким или пестрым. Для фона предпочтительны холодные тона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</w:t>
            </w: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цвета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 одном слайде рекомендуется использовать не более трех </w:t>
            </w: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цветов: один для фона, один для заголовка, один для текста. Для фона и текста используются контрастные цвета.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Анимационные эффекты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Нельзя перегружать слайды анимационными эффектами. Для смены слайдов необходимо использовать один и тот же анимационный эффект.</w:t>
            </w:r>
          </w:p>
        </w:tc>
      </w:tr>
    </w:tbl>
    <w:p w:rsidR="005652E3" w:rsidRPr="00DB1390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информации: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38"/>
        <w:gridCol w:w="7506"/>
      </w:tblGrid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Шрифты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Для заголовков – не менее 24. Для информации не менее 18. Для текста лучше всего использовать следующие шрифты: Arial, Tahoma, Verdana, TimesNewRoman, CourierNew.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Следует использовать:рамки;границы, заливку; штриховку, стрелки; рисунки, диаграммы, схемы для иллюстрации наиболее важных фактов.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Объем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 стоит заполнять один слайд слишком большим объемом информации: не более трех фактов, выводов, определений; не более 7 элементов на слайде.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Виды слайдов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52E3" w:rsidRPr="00DB1390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1390">
        <w:rPr>
          <w:rFonts w:ascii="Times New Roman" w:hAnsi="Times New Roman"/>
          <w:b/>
          <w:bCs/>
          <w:sz w:val="28"/>
          <w:szCs w:val="28"/>
        </w:rPr>
        <w:t>Рекомендации по составлению кроссворда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b/>
          <w:sz w:val="28"/>
          <w:szCs w:val="28"/>
        </w:rPr>
        <w:t xml:space="preserve">Кроссворд </w:t>
      </w:r>
      <w:r w:rsidRPr="00DB1390">
        <w:rPr>
          <w:sz w:val="28"/>
          <w:szCs w:val="28"/>
        </w:rPr>
        <w:t>– игра-задача, в которой фигура из рядов пустых клеток заполняется перекрещивающимися словами со значениями, заданными по условиям игры.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Общие требования при составлении кроссвордов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lastRenderedPageBreak/>
        <w:t>2. Не допускаются случайные буквосочетания и пересечения.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4. Не допускаются аббревиатуры (ЗиЛ и т.д.), сокращения (детдом и др.).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5. Не рекомендуется большое количество двухбуквенных слов.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6. Все тексты должны быть написаны разборчиво, желательно отпечатаны.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7. На каждом листе должна быть фамилия автора, а также название данного кроссворда.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Требования к оформлению</w:t>
      </w:r>
      <w:r w:rsidRPr="00DB1390">
        <w:rPr>
          <w:sz w:val="28"/>
          <w:szCs w:val="28"/>
        </w:rPr>
        <w:t>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Рисунок кроссворда должен быть четким.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2. Сетки всех кроссвордов должны быть выполнены в двух экземплярах: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1-й экз. - с заполненными словами;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2-й экз. - только с цифрами позиций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Ответы на кроссворд публикуются отдельно. Они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B1390">
        <w:rPr>
          <w:b/>
          <w:sz w:val="28"/>
          <w:szCs w:val="28"/>
        </w:rPr>
        <w:t>Оформление ответов на кроссворды: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типовых кроссвордов и чайнвордов: на отдельном листе;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скандинавских кроссвордов: только заполненная сетка;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венгерских кроссвордов: сетка с аккуратно зачеркнутыми искомыми словами.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Составление условий (толкований) кроссворда</w:t>
      </w:r>
      <w:r w:rsidRPr="00DB1390">
        <w:rPr>
          <w:b/>
          <w:bCs/>
          <w:sz w:val="28"/>
          <w:szCs w:val="28"/>
        </w:rPr>
        <w:t>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Они должны быть строго лаконичными. Не следует делать их пространными, излишне исчерпывающими, многословными, несущими избыточную информацию.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2. Старайтесь подать слово с наименее известной стороны.</w:t>
      </w:r>
    </w:p>
    <w:p w:rsidR="005652E3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3. Просмотрите словари: возможно, в одном из них и окажется наилучшее определение. В определениях не должно быть однокоренных слов.</w:t>
      </w:r>
    </w:p>
    <w:p w:rsidR="000730C1" w:rsidRPr="00DB1390" w:rsidRDefault="000730C1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493F" w:rsidRPr="006B493F" w:rsidRDefault="000730C1" w:rsidP="006B493F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6B493F" w:rsidRPr="006B493F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по написанию </w:t>
      </w:r>
      <w:r w:rsidR="006B493F" w:rsidRPr="006B493F">
        <w:rPr>
          <w:rFonts w:ascii="Times New Roman" w:hAnsi="Times New Roman"/>
          <w:b/>
          <w:sz w:val="28"/>
          <w:szCs w:val="28"/>
        </w:rPr>
        <w:t>исследовательской работы.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Содержание исследовательской работы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Введение.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Во введении автор обосновывает выбранную тему, коротко поясняет, в чём заключается его научный интерес, ставит цель работы. В этой главе автор раскрывает задачи, которые должны быть решены в этой работе, определяет пути их выполнения, даёт характеристику предмета исследования.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 xml:space="preserve">Обзор литературы. 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Автор даёт краткий анализ прочитанной по данной теме литературы, описывает процессы или явления, которые иллюстрируют и непосредственно относятся к экспериментальной части работы.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lastRenderedPageBreak/>
        <w:t>Методики проведения экспериментальной или исследовательской части работы.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Подробное описание самой методики. Приводится список вопросов, которые были использованы для выполнения методик, приводится описание групп, участвовавших в исследовании.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Анализ исследовательских результатов.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 этой главе автор анализирует полученные в ходе эксперимента данные.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Выводы.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 этой главе автор делает собственные выводы по результатам данных, полученных в ходе эксперимента, сопоставляя их с теоретическим материалом третьей главы.</w:t>
      </w:r>
    </w:p>
    <w:p w:rsidR="006B493F" w:rsidRPr="006B493F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 xml:space="preserve">Завершает работу список использованных источников. </w:t>
      </w:r>
    </w:p>
    <w:p w:rsidR="006B493F" w:rsidRPr="006B493F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Литературные источники можно расположить следующим образом: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Книги классиков в той области знаний, в которой написана работа;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Книги, раскрывающие теоретическое содержание работы (автор, название книги, издательство, город, год издания, страницы);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Энциклопедии, тематические словари, справочники;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Литература на иностранном языке (автор, год издания, страницы);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Сборники нормативных документов (если это необходимо);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Газетно-журнальные статьи (название статьи, название журнала, № журнала, год издания, страницы).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Основные требования к представляемым исследовательским работам: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Чёткость и доступность изложения материала;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Соответствие темы работы её содержанию;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Актуальность и практическая значимость работы;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Наличие собственных взглядов и выводов по проблеме;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Умение использовать специальную терминологию и литературу по теме.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Оформление научной работы.</w:t>
      </w:r>
    </w:p>
    <w:p w:rsidR="006B493F" w:rsidRPr="006B493F" w:rsidRDefault="006B493F" w:rsidP="006B493F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Требования к содержанию исследовательской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9"/>
        <w:gridCol w:w="2647"/>
        <w:gridCol w:w="6185"/>
      </w:tblGrid>
      <w:tr w:rsidR="000730C1" w:rsidRPr="0054291F" w:rsidTr="000730C1">
        <w:tc>
          <w:tcPr>
            <w:tcW w:w="386" w:type="pct"/>
          </w:tcPr>
          <w:p w:rsidR="000730C1" w:rsidRPr="00012085" w:rsidRDefault="000730C1" w:rsidP="00707AFC">
            <w:pPr>
              <w:pStyle w:val="2"/>
              <w:spacing w:before="0"/>
              <w:ind w:left="142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Структура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707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Требования к содержанию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Титульный лист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Содержит: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наименование учебного заведения, где выполнена работа;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фамилию, имя и отчество автора;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тему научной работы;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фамилию, имя и отчество научного руководителя;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город и год.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Оглавление (Содержание)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Включает: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наименование всех глав, разделов с указанием номеров страниц, на которых размещается материал.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Введение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Содержит: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оценку современного состояния решаемой проблемы;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обоснование необходимости проведения работы.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 xml:space="preserve">Основная часть </w:t>
            </w:r>
          </w:p>
          <w:p w:rsidR="000730C1" w:rsidRPr="00012085" w:rsidRDefault="000730C1" w:rsidP="00707AFC">
            <w:pPr>
              <w:pStyle w:val="2"/>
              <w:spacing w:before="0"/>
              <w:ind w:left="576" w:hanging="576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(не более 10 страниц)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Состоит из глав (разделов), в которых содержится материал по конкретно исследуемой теме.</w:t>
            </w:r>
          </w:p>
          <w:p w:rsidR="000730C1" w:rsidRPr="0054291F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 xml:space="preserve">Автор работы должен делать ссылки на авторов и источник, из которого он заимствует материалы. 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Выводы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Краткие выводы по результатам выполненной работы должны состоять из нескольких пунктов, подводящих итог выполненной работы.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Список используемых источников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Должен содержать перечень источников, использованных при написании работы (в алфавитном порядке).</w:t>
            </w:r>
          </w:p>
        </w:tc>
      </w:tr>
    </w:tbl>
    <w:p w:rsidR="000730C1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B493F" w:rsidRPr="00EE74D9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6B493F" w:rsidRPr="00EE74D9">
        <w:rPr>
          <w:rFonts w:ascii="Times New Roman" w:hAnsi="Times New Roman"/>
          <w:b/>
          <w:sz w:val="28"/>
          <w:szCs w:val="28"/>
        </w:rPr>
        <w:t>Методические рекомендации по составлению тестов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" w:name="_Toc136967726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1.Общие рекомендации к тестовым заданиям</w:t>
      </w:r>
      <w:bookmarkEnd w:id="1"/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Содержание тестового задания должно быть ориентировано на получение от тестируемого однозначного заключения.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Основные термины тестового задания должны быть явно и ясно определены.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Тестовые задания должны быть прагматически корректными и рассчитаны на оценку уровня учебных достижений обучающихся  по конкретной области знаний.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Тестовые задания должны формулироваться в виде свернутых кратких суждений.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содержании тестового задания определяющий признак должен быть необходимым и достаточным.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Следует избегать тестовых заданий, которые требуют от тестируемого развернутых заключений на требования тестовых заданий.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При конструировании тестовых ситуаций можно применять различные формы их представления, а также графические и мультимедийные компоненты с целью рационального предъявления содержания учебного материала.</w:t>
      </w:r>
    </w:p>
    <w:p w:rsidR="006B493F" w:rsidRPr="00EE74D9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Количество слов в тестовом задании не должно превышать 10-12, если при этом не искажается понятийная структура тестовой ситуации. Главным считается ясное и явное отражение содержания фрагмента предметной области.</w:t>
      </w:r>
    </w:p>
    <w:p w:rsidR="006B493F" w:rsidRPr="00EE74D9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Среднее время заключения обучающегося  на тестовое задание не должно превышать 1,5 минуты.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2" w:name="_Toc136884050"/>
      <w:bookmarkStart w:id="3" w:name="_Toc136884067"/>
      <w:bookmarkStart w:id="4" w:name="_Toc136884316"/>
      <w:bookmarkStart w:id="5" w:name="_Toc136886136"/>
      <w:bookmarkStart w:id="6" w:name="_Toc136886516"/>
      <w:bookmarkStart w:id="7" w:name="_Toc136967727"/>
      <w:bookmarkEnd w:id="2"/>
      <w:bookmarkEnd w:id="3"/>
      <w:bookmarkEnd w:id="4"/>
      <w:bookmarkEnd w:id="5"/>
      <w:bookmarkEnd w:id="6"/>
      <w:bookmarkEnd w:id="7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 xml:space="preserve">2. </w:t>
      </w:r>
      <w:bookmarkStart w:id="8" w:name="_Toc136967728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Принципы отбора содержания тестовых заданий для тестов</w:t>
      </w:r>
      <w:bookmarkEnd w:id="8"/>
    </w:p>
    <w:p w:rsidR="006B493F" w:rsidRPr="00EE74D9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Содержание теста должно соответствовать содержанию учебной дисциплины. Задания теста должны в правильной пропорции охватывать все важные аспекты области содержания.</w:t>
      </w:r>
    </w:p>
    <w:p w:rsidR="006B493F" w:rsidRPr="00EE74D9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Необходимо включение в тесты только наиболее важных, базовых знаний, выражающих сущность, содержание, законы и закономерности рассматриваемых явлений. Все спорные точки зрения, допустимые в научном споре, следует исключить из тестовых заданий.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3.Каждый учебный элемент должен иметь некоторую усредненную меру трудности, которую необходимо учитывать в процессе контроля знаний. 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9" w:name="_Toc136967729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3.Рекомендации к формулировкам тестовых заданий</w:t>
      </w:r>
      <w:bookmarkEnd w:id="9"/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Основными элементами тестового задания являются инструкция,  задание (содержательная часть), ответы к заданию.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Тестовые задания могут быть четырех форм: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с выбором одного или нескольких правильных ответов;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на установление соответствия;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на установление правильной последовательности;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задания открытой формы, т. е. без указания ответов.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Инструкция к тестовым заданиям определяет перечень действий студента при прохождении тестирования. Она должна быть адекватна форме и содержанию задания («укажите правильный ответ (ответы)», «установите соответствие», «определите правильную последовательность», «введите правильный ответ»).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Используемая терминология не должна выходить за рамки основных учебников и нормативных документов.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Содержательная часть задания не должна включать элементы инструкции.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Содержательная часть задания формулируется в логической форме высказывания, а не в форме вопроса; в ней не должны быть двусмысленные и неясные формулировки, вводные фразы, двойное отрицание, </w:t>
      </w:r>
      <w:r w:rsidRPr="00EE74D9">
        <w:rPr>
          <w:rFonts w:ascii="Times New Roman" w:hAnsi="Times New Roman"/>
          <w:iCs/>
          <w:sz w:val="28"/>
          <w:szCs w:val="28"/>
        </w:rPr>
        <w:t>оценочное суждение, выясняющее субъективное мнение испытуемого</w:t>
      </w:r>
      <w:r w:rsidRPr="00EE74D9">
        <w:rPr>
          <w:rFonts w:ascii="Times New Roman" w:hAnsi="Times New Roman"/>
          <w:sz w:val="28"/>
          <w:szCs w:val="28"/>
        </w:rPr>
        <w:t>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повторяющиеся слова должны быть исключены из ответов и вынесены в содержательную часть задания.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содержательной части и в ответах необходимо исключить слова «большой, небольшой, много, мало, меньше, больше, часто, всегда, редко, никогда …».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Все варианты ответов должны быть грамотно согласованы с содержательной частью задания, однообразны по содержанию и структуре, равнопривлекательны. Между ответами необходимы четкие различия. Правильный ответ однозначен и не должен опираться на подсказки.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Среди ответов должны отсутствовать ответы, вытекающие один из другого.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варианты ответов нельзя включать формулировки «все перечисленное выше», «все утверждения верны», «перечисленные ответы не верны»,  так как такие ответы нарушают логическую конструкцию тестового задания или несут подсказку.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Число тестовых заданий с отрицанием должно быть минимальным. При этом частица </w:t>
      </w:r>
      <w:r w:rsidRPr="00EE74D9">
        <w:rPr>
          <w:rFonts w:ascii="Times New Roman" w:hAnsi="Times New Roman"/>
          <w:b/>
          <w:sz w:val="28"/>
          <w:szCs w:val="28"/>
        </w:rPr>
        <w:t>«не»</w:t>
      </w:r>
      <w:r w:rsidRPr="00EE74D9">
        <w:rPr>
          <w:rFonts w:ascii="Times New Roman" w:hAnsi="Times New Roman"/>
          <w:sz w:val="28"/>
          <w:szCs w:val="28"/>
        </w:rPr>
        <w:t xml:space="preserve"> выделяется жирным шрифтом.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EE74D9" w:rsidRDefault="006B493F" w:rsidP="006B493F">
      <w:pPr>
        <w:numPr>
          <w:ilvl w:val="3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E74D9">
        <w:rPr>
          <w:rFonts w:ascii="Times New Roman" w:hAnsi="Times New Roman"/>
          <w:b/>
          <w:bCs/>
          <w:sz w:val="28"/>
          <w:szCs w:val="28"/>
        </w:rPr>
        <w:t>Рекомендации к заданиям с выбором ответа.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тексте задания должна быть устранена всякая двусмысленность или неясность формулировок;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Основная часть задания формулируется очень кратко, не более одного предложения из семи-восьми слов;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Задание должно иметь предельно простую синтаксическую конструкцию;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основную часть задания включается </w:t>
      </w:r>
      <w:r w:rsidRPr="00EE74D9">
        <w:rPr>
          <w:rFonts w:ascii="Times New Roman" w:hAnsi="Times New Roman"/>
          <w:iCs/>
          <w:sz w:val="28"/>
          <w:szCs w:val="28"/>
        </w:rPr>
        <w:t>как можно больше слов</w:t>
      </w:r>
      <w:r w:rsidRPr="00EE74D9">
        <w:rPr>
          <w:rFonts w:ascii="Times New Roman" w:hAnsi="Times New Roman"/>
          <w:sz w:val="28"/>
          <w:szCs w:val="28"/>
        </w:rPr>
        <w:t>, оставляя для ответа 2-3 ключевых слова для данной проблемы;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ответы к одному заданию должны быть примерно одной длины, либо в некоторых заданиях </w:t>
      </w:r>
      <w:r w:rsidRPr="00EE74D9">
        <w:rPr>
          <w:rFonts w:ascii="Times New Roman" w:hAnsi="Times New Roman"/>
          <w:iCs/>
          <w:sz w:val="28"/>
          <w:szCs w:val="28"/>
        </w:rPr>
        <w:t>правильный ответ может быть короче других</w:t>
      </w:r>
      <w:r w:rsidRPr="00EE74D9">
        <w:rPr>
          <w:rFonts w:ascii="Times New Roman" w:hAnsi="Times New Roman"/>
          <w:sz w:val="28"/>
          <w:szCs w:val="28"/>
        </w:rPr>
        <w:t xml:space="preserve">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текста должны быть исключены все ассоциации, способствующие выбору правильного ответа с помощью догадки;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Частота выбора одного и того же номера места для правильного ответа в различных заданиях должна быть примерно одинакова;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Из ответов исключаются все повторяющиеся слова за счет ввода их в основной текст заданий;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ответах не рекомендуется использовать слова «все», «ни одного», «никогда», «всегда», «ни один из перечисленных», «все перечисленные», т.к. в отдельных случаях они способствуют угадыванию правильного ответа;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числа неправильных должны исключаться ответы, вытекающие один из другого;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числа тестовых должны исключаться задания, содержащие оценочные суждения или мнения испытуемого по какому-либо вопросу;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варианты ответов должны быть </w:t>
      </w:r>
      <w:r w:rsidRPr="00EE74D9">
        <w:rPr>
          <w:rFonts w:ascii="Times New Roman" w:hAnsi="Times New Roman"/>
          <w:iCs/>
          <w:sz w:val="28"/>
          <w:szCs w:val="28"/>
        </w:rPr>
        <w:t>равновероятно привлекательны</w:t>
      </w:r>
      <w:r w:rsidRPr="00EE74D9">
        <w:rPr>
          <w:rFonts w:ascii="Times New Roman" w:hAnsi="Times New Roman"/>
          <w:sz w:val="28"/>
          <w:szCs w:val="28"/>
        </w:rPr>
        <w:t xml:space="preserve"> для испытуемых;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Ни один из вариантов ответов не должен являться частично правильным, превращающимся при определенных дополнительных условиях в правильный;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Основная часть задания формулируется в форме утверждения, которое обращается в истинное или ложное высказывание после подстановки ответов;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Ответ на одно задание не должен служить ключом к правильным ответам на другие задания теста;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Если задание содержит среди прочих альтернативные ответы, не следует сразу после правильного приводить альтернативный ответ, так как внимание отвечающего обычно сосредотачивается только на этих двух ответах;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Все ответы должны быть параллельны по конструкции и грамматически согласованы с основной частью задания теста.</w:t>
      </w:r>
    </w:p>
    <w:p w:rsidR="006B493F" w:rsidRPr="00EE74D9" w:rsidRDefault="006B493F" w:rsidP="006B493F">
      <w:pPr>
        <w:keepNext/>
        <w:tabs>
          <w:tab w:val="left" w:pos="1134"/>
        </w:tabs>
        <w:spacing w:after="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0" w:name="_Toc136967730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5.Критерии качества тестов</w:t>
      </w:r>
      <w:bookmarkEnd w:id="10"/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Рекомендуется соблюдать следующие параметры тестов: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Соответствие содержания тестовых заданий стандарту по дисциплине (базовая часть тестовых заданий –70% - 85%), а также включение дополнительных тестовых заданий (вариативная часть  тестовых заданий – 15%-30%).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Необходимо проводить подбор заданий, комплексно отображающих основные темы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Тестовые задания по дисциплине должны наиболее полно отображать ее содержание и ключевые понятия, чтобы иметь качественную объективную оценку знаний обучающихся. Включение в тест второстепенных элементов содержания может привести к неоправданным выводам о знании или незнании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Необходимо соблюдать пропорции в количестве тестовых заданий по темам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Необходимо проверять соответствие  содержания тестовых заданий знаниям, навыкам и умениям, оцениваемым у обучающихся.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каждом тестовом задании необходима определенность, логичность, отсутствие некорректных формулировок, выделение одного предмета измерения  (ключевого  понятия,  термина,  правила,  определения  и  т.д.).</w:t>
      </w:r>
    </w:p>
    <w:p w:rsidR="005652E3" w:rsidRPr="009B134D" w:rsidRDefault="009B134D" w:rsidP="009B134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9B134D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731D38" w:rsidRPr="00D34498" w:rsidRDefault="00731D38" w:rsidP="00731D38">
      <w:pPr>
        <w:jc w:val="both"/>
        <w:rPr>
          <w:b/>
          <w:sz w:val="28"/>
          <w:szCs w:val="28"/>
        </w:rPr>
      </w:pPr>
      <w:r w:rsidRPr="00D34498">
        <w:rPr>
          <w:b/>
          <w:sz w:val="28"/>
          <w:szCs w:val="28"/>
        </w:rPr>
        <w:t>Основная литература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Алимов Ш.А., Колягин Ю.М., Ткачева М.В., Математика: алгебра и начала математического анализ, геометрия. Алгебра и начала анализа. 10-11, Издательство Просвещение,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Атанасян Л.С., Бутузов В.Ф., Кадомцев С.Б. Математика: алгебра и начала математического анализ, геометрия. Геометрия. 10-11, Издательство Просвещение,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Венер А.Л., Карп А.П., Математика: алгебра и начала математического анализ, геометрия, 10, Издательство Просвещение,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Венер А.Л., Карп А.П., Математика: алгебра и начала математического анализ, геометрия, 11, Издательство Просвещение,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Мордкович А.Г., Семенов А.В., Математика: алгебра и начала математического анализа, геометрия. Алгебра и начала анализа (в двух частях), 10 – 11, ИОЦ Мнемозина,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Муравин Г.К., Муравина О.В.,  Математика: алгебра и начала математического анализа, геометрия. Алгебра и начала анализа, 10 – 11, ООО Дрофа,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Погорелов А.В., Математика: алгебра и начала математического анализа, геометрия. Геометрия. 10 – 11, Издательство Просвещение,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Смирнов В.А., Смирнова И.М., Математика: алгебра и начала математического анализа, геометрия. Геометрия. 10 – 11, Издательский центр ВЕНТАНА-ГРАФ,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Шарыгин И.Ф., Математика: алгебра и начала математического анализа, геометрия. Геометрия. 10 – 11, ООО Дрофа,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Мерзляк А.Г., Математика. Алгебра и начала математического анализа. 10, Издательский центр ВЕНТАНА-ГРАФ,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Мерзляк А.Г., Математика. Геометрия. 10, Издательский центр ВЕНТАНА-ГРАФ,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Мерзляк А.Г., Математика. Алгебра и начала математического анализа. 11, Издательский центр ВЕНТАНА-ГРАФ, 20.05.2020</w:t>
      </w:r>
    </w:p>
    <w:p w:rsidR="00731D38" w:rsidRPr="00A3521B" w:rsidRDefault="00731D38" w:rsidP="00731D38">
      <w:pPr>
        <w:pStyle w:val="a5"/>
        <w:numPr>
          <w:ilvl w:val="0"/>
          <w:numId w:val="43"/>
        </w:numPr>
        <w:spacing w:line="240" w:lineRule="auto"/>
        <w:contextualSpacing/>
        <w:jc w:val="both"/>
        <w:rPr>
          <w:szCs w:val="28"/>
        </w:rPr>
      </w:pPr>
      <w:r w:rsidRPr="00A3521B">
        <w:rPr>
          <w:szCs w:val="28"/>
        </w:rPr>
        <w:t>Мерзляк А.Г., Математика. Геометрия. 11, Издательский центр ВЕНТАНА-ГРАФ, 20.05.2020</w:t>
      </w:r>
    </w:p>
    <w:p w:rsidR="00731D38" w:rsidRPr="00E22882" w:rsidRDefault="00731D38" w:rsidP="00731D38">
      <w:pPr>
        <w:jc w:val="both"/>
        <w:rPr>
          <w:sz w:val="28"/>
          <w:szCs w:val="28"/>
        </w:rPr>
      </w:pPr>
      <w:r w:rsidRPr="00E22882">
        <w:rPr>
          <w:sz w:val="28"/>
          <w:szCs w:val="28"/>
        </w:rPr>
        <w:t>Электронные ресурсы</w:t>
      </w:r>
    </w:p>
    <w:p w:rsidR="00731D38" w:rsidRPr="00E22882" w:rsidRDefault="00731D38" w:rsidP="00731D38">
      <w:pPr>
        <w:pStyle w:val="a5"/>
        <w:numPr>
          <w:ilvl w:val="0"/>
          <w:numId w:val="42"/>
        </w:numPr>
        <w:spacing w:after="0" w:line="240" w:lineRule="auto"/>
        <w:jc w:val="both"/>
        <w:rPr>
          <w:szCs w:val="28"/>
        </w:rPr>
      </w:pPr>
      <w:r w:rsidRPr="00E22882">
        <w:rPr>
          <w:szCs w:val="28"/>
        </w:rPr>
        <w:t>http://moodle.dist-368.ru/ - Дистанционная школа</w:t>
      </w:r>
    </w:p>
    <w:p w:rsidR="00731D38" w:rsidRPr="00E22882" w:rsidRDefault="00731D38" w:rsidP="00731D38">
      <w:pPr>
        <w:pStyle w:val="a5"/>
        <w:numPr>
          <w:ilvl w:val="0"/>
          <w:numId w:val="42"/>
        </w:numPr>
        <w:spacing w:after="0" w:line="240" w:lineRule="auto"/>
        <w:jc w:val="both"/>
        <w:rPr>
          <w:szCs w:val="28"/>
        </w:rPr>
      </w:pPr>
      <w:r w:rsidRPr="00E22882">
        <w:rPr>
          <w:szCs w:val="28"/>
        </w:rPr>
        <w:t>http://school-collection.edu.ru/ – единая коллекция цифровых образовательных ресурсов.</w:t>
      </w:r>
    </w:p>
    <w:p w:rsidR="00731D38" w:rsidRPr="00E22882" w:rsidRDefault="00731D38" w:rsidP="00731D38">
      <w:pPr>
        <w:pStyle w:val="a5"/>
        <w:numPr>
          <w:ilvl w:val="0"/>
          <w:numId w:val="42"/>
        </w:numPr>
        <w:spacing w:after="0" w:line="240" w:lineRule="auto"/>
        <w:jc w:val="both"/>
        <w:rPr>
          <w:szCs w:val="28"/>
        </w:rPr>
      </w:pPr>
      <w:r w:rsidRPr="00E22882">
        <w:rPr>
          <w:szCs w:val="28"/>
        </w:rPr>
        <w:t>http://www.alleng.ru/edu/math3.htm - типовые математические задания ЕГЭ</w:t>
      </w:r>
    </w:p>
    <w:p w:rsidR="00731D38" w:rsidRPr="00E22882" w:rsidRDefault="00731D38" w:rsidP="00731D38">
      <w:pPr>
        <w:pStyle w:val="a5"/>
        <w:numPr>
          <w:ilvl w:val="0"/>
          <w:numId w:val="42"/>
        </w:numPr>
        <w:spacing w:after="0" w:line="240" w:lineRule="auto"/>
        <w:jc w:val="both"/>
        <w:rPr>
          <w:szCs w:val="28"/>
        </w:rPr>
      </w:pPr>
      <w:r w:rsidRPr="00E22882">
        <w:rPr>
          <w:szCs w:val="28"/>
        </w:rPr>
        <w:t>http://eek.diry.ru/p62222263.htm - подготовка к ЕГЭ по математике</w:t>
      </w:r>
    </w:p>
    <w:p w:rsidR="00731D38" w:rsidRDefault="00731D38" w:rsidP="00731D38">
      <w:pPr>
        <w:pStyle w:val="a5"/>
        <w:numPr>
          <w:ilvl w:val="0"/>
          <w:numId w:val="42"/>
        </w:numPr>
        <w:spacing w:after="0" w:line="240" w:lineRule="auto"/>
        <w:jc w:val="both"/>
        <w:rPr>
          <w:szCs w:val="28"/>
        </w:rPr>
      </w:pPr>
      <w:r w:rsidRPr="00E22882">
        <w:rPr>
          <w:szCs w:val="28"/>
        </w:rPr>
        <w:t>http://reshuege.ru/ - образовательный портал для подготовки к ЕГЭ</w:t>
      </w:r>
    </w:p>
    <w:p w:rsidR="009B134D" w:rsidRPr="00DB1390" w:rsidRDefault="009B134D" w:rsidP="006B493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B134D" w:rsidRPr="00DB1390" w:rsidSect="006F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5B" w:rsidRDefault="0060475B" w:rsidP="000D6AE0">
      <w:pPr>
        <w:spacing w:after="0" w:line="240" w:lineRule="auto"/>
      </w:pPr>
      <w:r>
        <w:separator/>
      </w:r>
    </w:p>
  </w:endnote>
  <w:endnote w:type="continuationSeparator" w:id="0">
    <w:p w:rsidR="0060475B" w:rsidRDefault="0060475B" w:rsidP="000D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5B" w:rsidRDefault="0060475B" w:rsidP="000D6AE0">
      <w:pPr>
        <w:spacing w:after="0" w:line="240" w:lineRule="auto"/>
      </w:pPr>
      <w:r>
        <w:separator/>
      </w:r>
    </w:p>
  </w:footnote>
  <w:footnote w:type="continuationSeparator" w:id="0">
    <w:p w:rsidR="0060475B" w:rsidRDefault="0060475B" w:rsidP="000D6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3628"/>
    <w:multiLevelType w:val="hybridMultilevel"/>
    <w:tmpl w:val="42508620"/>
    <w:lvl w:ilvl="0" w:tplc="E8687A5E">
      <w:start w:val="1"/>
      <w:numFmt w:val="bullet"/>
      <w:lvlText w:val=""/>
      <w:lvlJc w:val="left"/>
      <w:pPr>
        <w:tabs>
          <w:tab w:val="num" w:pos="397"/>
        </w:tabs>
        <w:ind w:left="397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947CA"/>
    <w:multiLevelType w:val="hybridMultilevel"/>
    <w:tmpl w:val="1984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E4F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74972C0"/>
    <w:multiLevelType w:val="hybridMultilevel"/>
    <w:tmpl w:val="14CAE73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CD1E29"/>
    <w:multiLevelType w:val="hybridMultilevel"/>
    <w:tmpl w:val="EC228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E39CD"/>
    <w:multiLevelType w:val="hybridMultilevel"/>
    <w:tmpl w:val="E2CE89C4"/>
    <w:lvl w:ilvl="0" w:tplc="BC98CB1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19C2347"/>
    <w:multiLevelType w:val="hybridMultilevel"/>
    <w:tmpl w:val="45AE7E66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5C5DEF"/>
    <w:multiLevelType w:val="hybridMultilevel"/>
    <w:tmpl w:val="66AC3750"/>
    <w:lvl w:ilvl="0" w:tplc="EE26CF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24A37"/>
    <w:multiLevelType w:val="hybridMultilevel"/>
    <w:tmpl w:val="7F3CA16E"/>
    <w:lvl w:ilvl="0" w:tplc="B9AC872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>
    <w:nsid w:val="274A6A94"/>
    <w:multiLevelType w:val="hybridMultilevel"/>
    <w:tmpl w:val="F370C09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B2D81"/>
    <w:multiLevelType w:val="hybridMultilevel"/>
    <w:tmpl w:val="37FABB38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AED0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CB840C2"/>
    <w:multiLevelType w:val="hybridMultilevel"/>
    <w:tmpl w:val="02F4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93BE6"/>
    <w:multiLevelType w:val="multilevel"/>
    <w:tmpl w:val="60FC43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center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0945A0"/>
    <w:multiLevelType w:val="hybridMultilevel"/>
    <w:tmpl w:val="27FC30BC"/>
    <w:lvl w:ilvl="0" w:tplc="4232C6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77F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99B3BA9"/>
    <w:multiLevelType w:val="hybridMultilevel"/>
    <w:tmpl w:val="11BE2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5623CD"/>
    <w:multiLevelType w:val="hybridMultilevel"/>
    <w:tmpl w:val="BA96A58C"/>
    <w:lvl w:ilvl="0" w:tplc="4E94086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>
    <w:nsid w:val="44996C9B"/>
    <w:multiLevelType w:val="hybridMultilevel"/>
    <w:tmpl w:val="63E01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A9527E"/>
    <w:multiLevelType w:val="hybridMultilevel"/>
    <w:tmpl w:val="4F40A188"/>
    <w:lvl w:ilvl="0" w:tplc="65529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9F6288"/>
    <w:multiLevelType w:val="hybridMultilevel"/>
    <w:tmpl w:val="CEC4B750"/>
    <w:lvl w:ilvl="0" w:tplc="16ECCF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A67390"/>
    <w:multiLevelType w:val="hybridMultilevel"/>
    <w:tmpl w:val="CC64A196"/>
    <w:lvl w:ilvl="0" w:tplc="4ACE42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DB4566"/>
    <w:multiLevelType w:val="hybridMultilevel"/>
    <w:tmpl w:val="303E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D6852"/>
    <w:multiLevelType w:val="hybridMultilevel"/>
    <w:tmpl w:val="124C6DFC"/>
    <w:lvl w:ilvl="0" w:tplc="799E496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360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B12B69"/>
    <w:multiLevelType w:val="hybridMultilevel"/>
    <w:tmpl w:val="357C5BAE"/>
    <w:lvl w:ilvl="0" w:tplc="799E49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2825A3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FB73FA"/>
    <w:multiLevelType w:val="hybridMultilevel"/>
    <w:tmpl w:val="28103D70"/>
    <w:lvl w:ilvl="0" w:tplc="5016B3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561B43"/>
    <w:multiLevelType w:val="hybridMultilevel"/>
    <w:tmpl w:val="5CD6170C"/>
    <w:lvl w:ilvl="0" w:tplc="6BFAF4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B76E10"/>
    <w:multiLevelType w:val="hybridMultilevel"/>
    <w:tmpl w:val="50147F5E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AE5922"/>
    <w:multiLevelType w:val="hybridMultilevel"/>
    <w:tmpl w:val="83E20F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CB2209"/>
    <w:multiLevelType w:val="hybridMultilevel"/>
    <w:tmpl w:val="CCDE0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FA46D2"/>
    <w:multiLevelType w:val="hybridMultilevel"/>
    <w:tmpl w:val="517A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A9B"/>
    <w:multiLevelType w:val="hybridMultilevel"/>
    <w:tmpl w:val="11A2DB0A"/>
    <w:lvl w:ilvl="0" w:tplc="BA0A7FC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>
    <w:nsid w:val="7DAA34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EF3647"/>
    <w:multiLevelType w:val="hybridMultilevel"/>
    <w:tmpl w:val="35A46274"/>
    <w:lvl w:ilvl="0" w:tplc="6A3AAEE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0"/>
  </w:num>
  <w:num w:numId="2">
    <w:abstractNumId w:val="24"/>
  </w:num>
  <w:num w:numId="3">
    <w:abstractNumId w:val="8"/>
  </w:num>
  <w:num w:numId="4">
    <w:abstractNumId w:val="41"/>
  </w:num>
  <w:num w:numId="5">
    <w:abstractNumId w:val="2"/>
  </w:num>
  <w:num w:numId="6">
    <w:abstractNumId w:val="37"/>
  </w:num>
  <w:num w:numId="7">
    <w:abstractNumId w:val="16"/>
  </w:num>
  <w:num w:numId="8">
    <w:abstractNumId w:val="27"/>
  </w:num>
  <w:num w:numId="9">
    <w:abstractNumId w:val="38"/>
  </w:num>
  <w:num w:numId="10">
    <w:abstractNumId w:val="26"/>
  </w:num>
  <w:num w:numId="11">
    <w:abstractNumId w:val="28"/>
  </w:num>
  <w:num w:numId="12">
    <w:abstractNumId w:val="4"/>
  </w:num>
  <w:num w:numId="13">
    <w:abstractNumId w:val="35"/>
  </w:num>
  <w:num w:numId="14">
    <w:abstractNumId w:val="31"/>
  </w:num>
  <w:num w:numId="15">
    <w:abstractNumId w:val="5"/>
  </w:num>
  <w:num w:numId="16">
    <w:abstractNumId w:val="40"/>
  </w:num>
  <w:num w:numId="17">
    <w:abstractNumId w:val="18"/>
  </w:num>
  <w:num w:numId="18">
    <w:abstractNumId w:val="13"/>
  </w:num>
  <w:num w:numId="19">
    <w:abstractNumId w:val="39"/>
  </w:num>
  <w:num w:numId="20">
    <w:abstractNumId w:val="10"/>
  </w:num>
  <w:num w:numId="21">
    <w:abstractNumId w:val="23"/>
  </w:num>
  <w:num w:numId="22">
    <w:abstractNumId w:val="9"/>
  </w:num>
  <w:num w:numId="23">
    <w:abstractNumId w:val="42"/>
  </w:num>
  <w:num w:numId="24">
    <w:abstractNumId w:val="14"/>
  </w:num>
  <w:num w:numId="25">
    <w:abstractNumId w:val="17"/>
  </w:num>
  <w:num w:numId="26">
    <w:abstractNumId w:val="33"/>
  </w:num>
  <w:num w:numId="27">
    <w:abstractNumId w:val="25"/>
  </w:num>
  <w:num w:numId="28">
    <w:abstractNumId w:val="21"/>
  </w:num>
  <w:num w:numId="29">
    <w:abstractNumId w:val="6"/>
  </w:num>
  <w:num w:numId="30">
    <w:abstractNumId w:val="19"/>
  </w:num>
  <w:num w:numId="31">
    <w:abstractNumId w:val="3"/>
  </w:num>
  <w:num w:numId="32">
    <w:abstractNumId w:val="34"/>
  </w:num>
  <w:num w:numId="33">
    <w:abstractNumId w:val="29"/>
  </w:num>
  <w:num w:numId="34">
    <w:abstractNumId w:val="30"/>
  </w:num>
  <w:num w:numId="35">
    <w:abstractNumId w:val="0"/>
  </w:num>
  <w:num w:numId="36">
    <w:abstractNumId w:val="22"/>
  </w:num>
  <w:num w:numId="37">
    <w:abstractNumId w:val="15"/>
  </w:num>
  <w:num w:numId="38">
    <w:abstractNumId w:val="7"/>
  </w:num>
  <w:num w:numId="39">
    <w:abstractNumId w:val="12"/>
  </w:num>
  <w:num w:numId="40">
    <w:abstractNumId w:val="1"/>
  </w:num>
  <w:num w:numId="41">
    <w:abstractNumId w:val="36"/>
  </w:num>
  <w:num w:numId="42">
    <w:abstractNumId w:val="11"/>
  </w:num>
  <w:num w:numId="43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2895"/>
    <w:rsid w:val="00012085"/>
    <w:rsid w:val="00057A2F"/>
    <w:rsid w:val="00060CA3"/>
    <w:rsid w:val="000730C1"/>
    <w:rsid w:val="000B54F7"/>
    <w:rsid w:val="000C7E0E"/>
    <w:rsid w:val="000D6AE0"/>
    <w:rsid w:val="001060F0"/>
    <w:rsid w:val="00126D9B"/>
    <w:rsid w:val="00181F93"/>
    <w:rsid w:val="00185C55"/>
    <w:rsid w:val="001C560F"/>
    <w:rsid w:val="001F7A27"/>
    <w:rsid w:val="002032CB"/>
    <w:rsid w:val="0021116B"/>
    <w:rsid w:val="00280CD3"/>
    <w:rsid w:val="002E7B6B"/>
    <w:rsid w:val="003108FB"/>
    <w:rsid w:val="00314CBD"/>
    <w:rsid w:val="003159D8"/>
    <w:rsid w:val="00343C6F"/>
    <w:rsid w:val="00352836"/>
    <w:rsid w:val="0036267F"/>
    <w:rsid w:val="00367299"/>
    <w:rsid w:val="00391514"/>
    <w:rsid w:val="003C796C"/>
    <w:rsid w:val="003E2EC1"/>
    <w:rsid w:val="004345EE"/>
    <w:rsid w:val="00470A51"/>
    <w:rsid w:val="0049331E"/>
    <w:rsid w:val="004B6833"/>
    <w:rsid w:val="0052052E"/>
    <w:rsid w:val="005321B1"/>
    <w:rsid w:val="00537B57"/>
    <w:rsid w:val="005652E3"/>
    <w:rsid w:val="00584C14"/>
    <w:rsid w:val="005D4215"/>
    <w:rsid w:val="005F6E09"/>
    <w:rsid w:val="0060475B"/>
    <w:rsid w:val="00637351"/>
    <w:rsid w:val="00641A1D"/>
    <w:rsid w:val="00651B1A"/>
    <w:rsid w:val="006B493F"/>
    <w:rsid w:val="006E248F"/>
    <w:rsid w:val="006F5EB7"/>
    <w:rsid w:val="00712683"/>
    <w:rsid w:val="00720DD9"/>
    <w:rsid w:val="007301D0"/>
    <w:rsid w:val="00731D38"/>
    <w:rsid w:val="00746CA9"/>
    <w:rsid w:val="007B3D7E"/>
    <w:rsid w:val="007C2E32"/>
    <w:rsid w:val="00804BD7"/>
    <w:rsid w:val="00825875"/>
    <w:rsid w:val="008551AE"/>
    <w:rsid w:val="00860C54"/>
    <w:rsid w:val="00880A62"/>
    <w:rsid w:val="008A4887"/>
    <w:rsid w:val="008C3D4E"/>
    <w:rsid w:val="008F3CFC"/>
    <w:rsid w:val="008F61F4"/>
    <w:rsid w:val="00936E39"/>
    <w:rsid w:val="009818C4"/>
    <w:rsid w:val="009912D8"/>
    <w:rsid w:val="009B134D"/>
    <w:rsid w:val="009E26EF"/>
    <w:rsid w:val="009E2EFE"/>
    <w:rsid w:val="00A5072F"/>
    <w:rsid w:val="00A70A20"/>
    <w:rsid w:val="00A8348F"/>
    <w:rsid w:val="00A90D8B"/>
    <w:rsid w:val="00AA1FFB"/>
    <w:rsid w:val="00AC51C3"/>
    <w:rsid w:val="00AD66B2"/>
    <w:rsid w:val="00AE6A16"/>
    <w:rsid w:val="00B2589C"/>
    <w:rsid w:val="00B67C47"/>
    <w:rsid w:val="00B97F67"/>
    <w:rsid w:val="00BE744D"/>
    <w:rsid w:val="00C344D2"/>
    <w:rsid w:val="00C35BCD"/>
    <w:rsid w:val="00C37F11"/>
    <w:rsid w:val="00CD22AE"/>
    <w:rsid w:val="00D45C4F"/>
    <w:rsid w:val="00D47066"/>
    <w:rsid w:val="00D65C76"/>
    <w:rsid w:val="00D85B79"/>
    <w:rsid w:val="00DA5D7F"/>
    <w:rsid w:val="00DA7975"/>
    <w:rsid w:val="00DB1390"/>
    <w:rsid w:val="00DE6A35"/>
    <w:rsid w:val="00EE1093"/>
    <w:rsid w:val="00F76CD5"/>
    <w:rsid w:val="00F868AC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nhideWhenUsed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730C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0D6AE0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  <w:rPr>
      <w:rFonts w:cs="Times New Roman"/>
    </w:rPr>
  </w:style>
  <w:style w:type="character" w:customStyle="1" w:styleId="s2">
    <w:name w:val="s2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  <w:rPr>
      <w:rFonts w:cs="Times New Roman"/>
    </w:rPr>
  </w:style>
  <w:style w:type="character" w:customStyle="1" w:styleId="s5">
    <w:name w:val="s5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67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7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character" w:customStyle="1" w:styleId="50">
    <w:name w:val="Заголовок 5 Знак"/>
    <w:link w:val="5"/>
    <w:rsid w:val="000D6AE0"/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0D6A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rsid w:val="000D6AE0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basedOn w:val="a0"/>
    <w:rsid w:val="000D6AE0"/>
  </w:style>
  <w:style w:type="paragraph" w:styleId="ab">
    <w:name w:val="header"/>
    <w:basedOn w:val="a"/>
    <w:link w:val="ac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Верхний колонтитул Знак"/>
    <w:link w:val="ab"/>
    <w:rsid w:val="000D6AE0"/>
    <w:rPr>
      <w:rFonts w:ascii="Times New Roman" w:eastAsia="Times New Roman" w:hAnsi="Times New Roman"/>
      <w:sz w:val="24"/>
      <w:szCs w:val="24"/>
    </w:rPr>
  </w:style>
  <w:style w:type="character" w:styleId="ad">
    <w:name w:val="Hyperlink"/>
    <w:uiPriority w:val="99"/>
    <w:rsid w:val="000D6AE0"/>
    <w:rPr>
      <w:color w:val="0000FF"/>
      <w:u w:val="single"/>
    </w:rPr>
  </w:style>
  <w:style w:type="character" w:customStyle="1" w:styleId="ae">
    <w:name w:val="Символ сноски"/>
    <w:rsid w:val="000D6AE0"/>
    <w:rPr>
      <w:sz w:val="20"/>
      <w:vertAlign w:val="superscript"/>
    </w:rPr>
  </w:style>
  <w:style w:type="paragraph" w:styleId="af">
    <w:name w:val="Subtitle"/>
    <w:basedOn w:val="a"/>
    <w:next w:val="af0"/>
    <w:link w:val="af1"/>
    <w:qFormat/>
    <w:locked/>
    <w:rsid w:val="000D6AE0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af1">
    <w:name w:val="Подзаголовок Знак"/>
    <w:link w:val="af"/>
    <w:rsid w:val="000D6AE0"/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af2">
    <w:name w:val="footnote text"/>
    <w:basedOn w:val="a"/>
    <w:link w:val="af3"/>
    <w:rsid w:val="000D6AE0"/>
    <w:pPr>
      <w:widowControl w:val="0"/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3">
    <w:name w:val="Текст сноски Знак"/>
    <w:link w:val="af2"/>
    <w:rsid w:val="000D6AE0"/>
    <w:rPr>
      <w:rFonts w:ascii="Times New Roman" w:eastAsia="Times New Roman" w:hAnsi="Times New Roman"/>
      <w:sz w:val="20"/>
      <w:szCs w:val="20"/>
      <w:lang w:eastAsia="ar-SA"/>
    </w:rPr>
  </w:style>
  <w:style w:type="paragraph" w:styleId="af0">
    <w:name w:val="Body Text"/>
    <w:basedOn w:val="a"/>
    <w:link w:val="af4"/>
    <w:rsid w:val="000D6AE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Знак"/>
    <w:link w:val="af0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0D6AE0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rsid w:val="000D6AE0"/>
    <w:rPr>
      <w:rFonts w:cs="Times New Roman"/>
    </w:rPr>
  </w:style>
  <w:style w:type="paragraph" w:styleId="21">
    <w:name w:val="Body Text Indent 2"/>
    <w:basedOn w:val="a"/>
    <w:link w:val="22"/>
    <w:rsid w:val="000D6AE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0D6AE0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uiPriority w:val="99"/>
    <w:qFormat/>
    <w:locked/>
    <w:rsid w:val="000D6AE0"/>
    <w:rPr>
      <w:b/>
      <w:bCs/>
    </w:rPr>
  </w:style>
  <w:style w:type="paragraph" w:styleId="af6">
    <w:name w:val="Plain Text"/>
    <w:basedOn w:val="a"/>
    <w:link w:val="af7"/>
    <w:rsid w:val="000D6AE0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link w:val="af6"/>
    <w:rsid w:val="000D6AE0"/>
    <w:rPr>
      <w:rFonts w:ascii="Courier New" w:eastAsia="Times New Roman" w:hAnsi="Courier New"/>
      <w:sz w:val="20"/>
      <w:szCs w:val="20"/>
    </w:rPr>
  </w:style>
  <w:style w:type="paragraph" w:customStyle="1" w:styleId="c4">
    <w:name w:val="c4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0D6AE0"/>
  </w:style>
  <w:style w:type="paragraph" w:customStyle="1" w:styleId="af8">
    <w:name w:val="А_основной"/>
    <w:basedOn w:val="a"/>
    <w:rsid w:val="000D6AE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6A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D6AE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D6AE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9">
    <w:name w:val="Body Text Indent"/>
    <w:basedOn w:val="a"/>
    <w:link w:val="afa"/>
    <w:rsid w:val="000D6AE0"/>
    <w:pPr>
      <w:spacing w:after="120" w:line="276" w:lineRule="auto"/>
      <w:ind w:left="283"/>
    </w:pPr>
    <w:rPr>
      <w:rFonts w:eastAsia="Times New Roman"/>
      <w:sz w:val="20"/>
      <w:szCs w:val="20"/>
    </w:rPr>
  </w:style>
  <w:style w:type="character" w:customStyle="1" w:styleId="afa">
    <w:name w:val="Основной текст с отступом Знак"/>
    <w:link w:val="af9"/>
    <w:rsid w:val="000D6AE0"/>
    <w:rPr>
      <w:rFonts w:eastAsia="Times New Roman"/>
    </w:rPr>
  </w:style>
  <w:style w:type="paragraph" w:styleId="23">
    <w:name w:val="Body Text 2"/>
    <w:basedOn w:val="a"/>
    <w:link w:val="24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rsid w:val="000D6AE0"/>
    <w:rPr>
      <w:rFonts w:ascii="Times New Roman" w:eastAsia="Times New Roman" w:hAnsi="Times New Roman"/>
      <w:sz w:val="24"/>
      <w:szCs w:val="24"/>
    </w:rPr>
  </w:style>
  <w:style w:type="character" w:styleId="afb">
    <w:name w:val="footnote reference"/>
    <w:rsid w:val="000D6AE0"/>
    <w:rPr>
      <w:vertAlign w:val="superscript"/>
    </w:rPr>
  </w:style>
  <w:style w:type="paragraph" w:styleId="3">
    <w:name w:val="Body Text Indent 3"/>
    <w:basedOn w:val="a"/>
    <w:link w:val="30"/>
    <w:rsid w:val="000D6AE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0D6AE0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0D6AE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customStyle="1" w:styleId="10">
    <w:name w:val="Сетка таблицы1"/>
    <w:basedOn w:val="a1"/>
    <w:next w:val="a4"/>
    <w:rsid w:val="00A5072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semiHidden/>
    <w:unhideWhenUsed/>
    <w:rsid w:val="006B493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B493F"/>
    <w:rPr>
      <w:sz w:val="16"/>
      <w:szCs w:val="16"/>
      <w:lang w:eastAsia="en-US"/>
    </w:rPr>
  </w:style>
  <w:style w:type="character" w:customStyle="1" w:styleId="20">
    <w:name w:val="Заголовок 2 Знак"/>
    <w:link w:val="2"/>
    <w:semiHidden/>
    <w:rsid w:val="000730C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Cell">
    <w:name w:val="ConsPlusCell"/>
    <w:rsid w:val="009B134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731D38"/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5.wmf"/><Relationship Id="rId299" Type="http://schemas.openxmlformats.org/officeDocument/2006/relationships/image" Target="media/image252.wmf"/><Relationship Id="rId303" Type="http://schemas.openxmlformats.org/officeDocument/2006/relationships/image" Target="media/image256.wmf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63" Type="http://schemas.openxmlformats.org/officeDocument/2006/relationships/image" Target="media/image54.wmf"/><Relationship Id="rId84" Type="http://schemas.openxmlformats.org/officeDocument/2006/relationships/image" Target="media/image73.wmf"/><Relationship Id="rId138" Type="http://schemas.openxmlformats.org/officeDocument/2006/relationships/oleObject" Target="embeddings/oleObject25.bin"/><Relationship Id="rId159" Type="http://schemas.openxmlformats.org/officeDocument/2006/relationships/image" Target="media/image116.wmf"/><Relationship Id="rId170" Type="http://schemas.openxmlformats.org/officeDocument/2006/relationships/image" Target="media/image123.wmf"/><Relationship Id="rId191" Type="http://schemas.openxmlformats.org/officeDocument/2006/relationships/image" Target="media/image144.wmf"/><Relationship Id="rId205" Type="http://schemas.openxmlformats.org/officeDocument/2006/relationships/image" Target="media/image158.wmf"/><Relationship Id="rId226" Type="http://schemas.openxmlformats.org/officeDocument/2006/relationships/image" Target="media/image179.wmf"/><Relationship Id="rId247" Type="http://schemas.openxmlformats.org/officeDocument/2006/relationships/image" Target="media/image200.wmf"/><Relationship Id="rId107" Type="http://schemas.openxmlformats.org/officeDocument/2006/relationships/image" Target="media/image90.wmf"/><Relationship Id="rId268" Type="http://schemas.openxmlformats.org/officeDocument/2006/relationships/image" Target="media/image221.wmf"/><Relationship Id="rId289" Type="http://schemas.openxmlformats.org/officeDocument/2006/relationships/image" Target="media/image242.wmf"/><Relationship Id="rId11" Type="http://schemas.openxmlformats.org/officeDocument/2006/relationships/image" Target="media/image3.wmf"/><Relationship Id="rId32" Type="http://schemas.openxmlformats.org/officeDocument/2006/relationships/image" Target="media/image24.wmf"/><Relationship Id="rId53" Type="http://schemas.openxmlformats.org/officeDocument/2006/relationships/image" Target="media/image45.wmf"/><Relationship Id="rId74" Type="http://schemas.openxmlformats.org/officeDocument/2006/relationships/image" Target="media/image63.wmf"/><Relationship Id="rId128" Type="http://schemas.openxmlformats.org/officeDocument/2006/relationships/oleObject" Target="embeddings/oleObject20.bin"/><Relationship Id="rId149" Type="http://schemas.openxmlformats.org/officeDocument/2006/relationships/image" Target="media/image111.wmf"/><Relationship Id="rId5" Type="http://schemas.openxmlformats.org/officeDocument/2006/relationships/settings" Target="settings.xml"/><Relationship Id="rId95" Type="http://schemas.openxmlformats.org/officeDocument/2006/relationships/image" Target="media/image84.wmf"/><Relationship Id="rId160" Type="http://schemas.openxmlformats.org/officeDocument/2006/relationships/oleObject" Target="embeddings/oleObject36.bin"/><Relationship Id="rId181" Type="http://schemas.openxmlformats.org/officeDocument/2006/relationships/image" Target="media/image134.wmf"/><Relationship Id="rId216" Type="http://schemas.openxmlformats.org/officeDocument/2006/relationships/image" Target="media/image169.wmf"/><Relationship Id="rId237" Type="http://schemas.openxmlformats.org/officeDocument/2006/relationships/image" Target="media/image190.wmf"/><Relationship Id="rId258" Type="http://schemas.openxmlformats.org/officeDocument/2006/relationships/image" Target="media/image211.wmf"/><Relationship Id="rId279" Type="http://schemas.openxmlformats.org/officeDocument/2006/relationships/image" Target="media/image232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oleObject" Target="embeddings/oleObject2.bin"/><Relationship Id="rId118" Type="http://schemas.openxmlformats.org/officeDocument/2006/relationships/oleObject" Target="embeddings/oleObject15.bin"/><Relationship Id="rId139" Type="http://schemas.openxmlformats.org/officeDocument/2006/relationships/image" Target="media/image106.wmf"/><Relationship Id="rId290" Type="http://schemas.openxmlformats.org/officeDocument/2006/relationships/image" Target="media/image243.wmf"/><Relationship Id="rId304" Type="http://schemas.openxmlformats.org/officeDocument/2006/relationships/image" Target="media/image257.wmf"/><Relationship Id="rId85" Type="http://schemas.openxmlformats.org/officeDocument/2006/relationships/image" Target="media/image74.wmf"/><Relationship Id="rId150" Type="http://schemas.openxmlformats.org/officeDocument/2006/relationships/oleObject" Target="embeddings/oleObject31.bin"/><Relationship Id="rId171" Type="http://schemas.openxmlformats.org/officeDocument/2006/relationships/image" Target="media/image124.wmf"/><Relationship Id="rId192" Type="http://schemas.openxmlformats.org/officeDocument/2006/relationships/image" Target="media/image145.wmf"/><Relationship Id="rId206" Type="http://schemas.openxmlformats.org/officeDocument/2006/relationships/image" Target="media/image159.png"/><Relationship Id="rId227" Type="http://schemas.openxmlformats.org/officeDocument/2006/relationships/image" Target="media/image180.wmf"/><Relationship Id="rId248" Type="http://schemas.openxmlformats.org/officeDocument/2006/relationships/image" Target="media/image201.wmf"/><Relationship Id="rId269" Type="http://schemas.openxmlformats.org/officeDocument/2006/relationships/image" Target="media/image222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oleObject" Target="embeddings/oleObject10.bin"/><Relationship Id="rId129" Type="http://schemas.openxmlformats.org/officeDocument/2006/relationships/image" Target="media/image101.wmf"/><Relationship Id="rId280" Type="http://schemas.openxmlformats.org/officeDocument/2006/relationships/image" Target="media/image233.wmf"/><Relationship Id="rId54" Type="http://schemas.openxmlformats.org/officeDocument/2006/relationships/image" Target="media/image46.wmf"/><Relationship Id="rId75" Type="http://schemas.openxmlformats.org/officeDocument/2006/relationships/image" Target="media/image64.wmf"/><Relationship Id="rId96" Type="http://schemas.openxmlformats.org/officeDocument/2006/relationships/oleObject" Target="embeddings/oleObject4.bin"/><Relationship Id="rId140" Type="http://schemas.openxmlformats.org/officeDocument/2006/relationships/oleObject" Target="embeddings/oleObject26.bin"/><Relationship Id="rId161" Type="http://schemas.openxmlformats.org/officeDocument/2006/relationships/image" Target="media/image117.wmf"/><Relationship Id="rId182" Type="http://schemas.openxmlformats.org/officeDocument/2006/relationships/image" Target="media/image135.png"/><Relationship Id="rId217" Type="http://schemas.openxmlformats.org/officeDocument/2006/relationships/image" Target="media/image170.wmf"/><Relationship Id="rId6" Type="http://schemas.openxmlformats.org/officeDocument/2006/relationships/webSettings" Target="webSettings.xml"/><Relationship Id="rId238" Type="http://schemas.openxmlformats.org/officeDocument/2006/relationships/image" Target="media/image191.wmf"/><Relationship Id="rId259" Type="http://schemas.openxmlformats.org/officeDocument/2006/relationships/image" Target="media/image212.png"/><Relationship Id="rId23" Type="http://schemas.openxmlformats.org/officeDocument/2006/relationships/image" Target="media/image15.wmf"/><Relationship Id="rId119" Type="http://schemas.openxmlformats.org/officeDocument/2006/relationships/image" Target="media/image96.wmf"/><Relationship Id="rId270" Type="http://schemas.openxmlformats.org/officeDocument/2006/relationships/image" Target="media/image223.wmf"/><Relationship Id="rId291" Type="http://schemas.openxmlformats.org/officeDocument/2006/relationships/image" Target="media/image244.wmf"/><Relationship Id="rId305" Type="http://schemas.openxmlformats.org/officeDocument/2006/relationships/image" Target="media/image258.wmf"/><Relationship Id="rId44" Type="http://schemas.openxmlformats.org/officeDocument/2006/relationships/image" Target="media/image36.wmf"/><Relationship Id="rId65" Type="http://schemas.openxmlformats.org/officeDocument/2006/relationships/image" Target="media/image55.wmf"/><Relationship Id="rId86" Type="http://schemas.openxmlformats.org/officeDocument/2006/relationships/image" Target="media/image75.wmf"/><Relationship Id="rId130" Type="http://schemas.openxmlformats.org/officeDocument/2006/relationships/oleObject" Target="embeddings/oleObject21.bin"/><Relationship Id="rId151" Type="http://schemas.openxmlformats.org/officeDocument/2006/relationships/image" Target="media/image112.wmf"/><Relationship Id="rId172" Type="http://schemas.openxmlformats.org/officeDocument/2006/relationships/image" Target="media/image125.wmf"/><Relationship Id="rId193" Type="http://schemas.openxmlformats.org/officeDocument/2006/relationships/image" Target="media/image146.wmf"/><Relationship Id="rId207" Type="http://schemas.openxmlformats.org/officeDocument/2006/relationships/image" Target="media/image160.wmf"/><Relationship Id="rId228" Type="http://schemas.openxmlformats.org/officeDocument/2006/relationships/image" Target="media/image181.wmf"/><Relationship Id="rId249" Type="http://schemas.openxmlformats.org/officeDocument/2006/relationships/image" Target="media/image202.wmf"/><Relationship Id="rId13" Type="http://schemas.openxmlformats.org/officeDocument/2006/relationships/image" Target="media/image5.wmf"/><Relationship Id="rId109" Type="http://schemas.openxmlformats.org/officeDocument/2006/relationships/image" Target="media/image91.wmf"/><Relationship Id="rId260" Type="http://schemas.openxmlformats.org/officeDocument/2006/relationships/image" Target="media/image213.wmf"/><Relationship Id="rId281" Type="http://schemas.openxmlformats.org/officeDocument/2006/relationships/image" Target="media/image234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5.wmf"/><Relationship Id="rId97" Type="http://schemas.openxmlformats.org/officeDocument/2006/relationships/image" Target="media/image85.wmf"/><Relationship Id="rId120" Type="http://schemas.openxmlformats.org/officeDocument/2006/relationships/oleObject" Target="embeddings/oleObject16.bin"/><Relationship Id="rId141" Type="http://schemas.openxmlformats.org/officeDocument/2006/relationships/image" Target="media/image107.wmf"/><Relationship Id="rId7" Type="http://schemas.openxmlformats.org/officeDocument/2006/relationships/footnotes" Target="footnotes.xml"/><Relationship Id="rId162" Type="http://schemas.openxmlformats.org/officeDocument/2006/relationships/oleObject" Target="embeddings/oleObject37.bin"/><Relationship Id="rId183" Type="http://schemas.openxmlformats.org/officeDocument/2006/relationships/image" Target="media/image136.wmf"/><Relationship Id="rId218" Type="http://schemas.openxmlformats.org/officeDocument/2006/relationships/image" Target="media/image171.wmf"/><Relationship Id="rId239" Type="http://schemas.openxmlformats.org/officeDocument/2006/relationships/image" Target="media/image192.wmf"/><Relationship Id="rId250" Type="http://schemas.openxmlformats.org/officeDocument/2006/relationships/image" Target="media/image203.wmf"/><Relationship Id="rId271" Type="http://schemas.openxmlformats.org/officeDocument/2006/relationships/image" Target="media/image224.wmf"/><Relationship Id="rId292" Type="http://schemas.openxmlformats.org/officeDocument/2006/relationships/image" Target="media/image245.wmf"/><Relationship Id="rId306" Type="http://schemas.openxmlformats.org/officeDocument/2006/relationships/image" Target="media/image259.wmf"/><Relationship Id="rId24" Type="http://schemas.openxmlformats.org/officeDocument/2006/relationships/image" Target="media/image16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66" Type="http://schemas.openxmlformats.org/officeDocument/2006/relationships/oleObject" Target="embeddings/oleObject3.bin"/><Relationship Id="rId87" Type="http://schemas.openxmlformats.org/officeDocument/2006/relationships/image" Target="media/image76.wmf"/><Relationship Id="rId110" Type="http://schemas.openxmlformats.org/officeDocument/2006/relationships/oleObject" Target="embeddings/oleObject11.bin"/><Relationship Id="rId115" Type="http://schemas.openxmlformats.org/officeDocument/2006/relationships/image" Target="media/image94.wmf"/><Relationship Id="rId131" Type="http://schemas.openxmlformats.org/officeDocument/2006/relationships/image" Target="media/image102.wmf"/><Relationship Id="rId136" Type="http://schemas.openxmlformats.org/officeDocument/2006/relationships/oleObject" Target="embeddings/oleObject24.bin"/><Relationship Id="rId157" Type="http://schemas.openxmlformats.org/officeDocument/2006/relationships/image" Target="media/image115.wmf"/><Relationship Id="rId178" Type="http://schemas.openxmlformats.org/officeDocument/2006/relationships/image" Target="media/image131.wmf"/><Relationship Id="rId301" Type="http://schemas.openxmlformats.org/officeDocument/2006/relationships/image" Target="media/image254.wmf"/><Relationship Id="rId61" Type="http://schemas.openxmlformats.org/officeDocument/2006/relationships/image" Target="media/image53.wmf"/><Relationship Id="rId82" Type="http://schemas.openxmlformats.org/officeDocument/2006/relationships/image" Target="media/image71.wmf"/><Relationship Id="rId152" Type="http://schemas.openxmlformats.org/officeDocument/2006/relationships/oleObject" Target="embeddings/oleObject32.bin"/><Relationship Id="rId173" Type="http://schemas.openxmlformats.org/officeDocument/2006/relationships/image" Target="media/image126.wmf"/><Relationship Id="rId194" Type="http://schemas.openxmlformats.org/officeDocument/2006/relationships/image" Target="media/image147.wmf"/><Relationship Id="rId199" Type="http://schemas.openxmlformats.org/officeDocument/2006/relationships/image" Target="media/image152.wmf"/><Relationship Id="rId203" Type="http://schemas.openxmlformats.org/officeDocument/2006/relationships/image" Target="media/image156.wmf"/><Relationship Id="rId208" Type="http://schemas.openxmlformats.org/officeDocument/2006/relationships/image" Target="media/image161.wmf"/><Relationship Id="rId229" Type="http://schemas.openxmlformats.org/officeDocument/2006/relationships/image" Target="media/image182.wmf"/><Relationship Id="rId19" Type="http://schemas.openxmlformats.org/officeDocument/2006/relationships/image" Target="media/image11.wmf"/><Relationship Id="rId224" Type="http://schemas.openxmlformats.org/officeDocument/2006/relationships/image" Target="media/image177.wmf"/><Relationship Id="rId240" Type="http://schemas.openxmlformats.org/officeDocument/2006/relationships/image" Target="media/image193.wmf"/><Relationship Id="rId245" Type="http://schemas.openxmlformats.org/officeDocument/2006/relationships/image" Target="media/image198.wmf"/><Relationship Id="rId261" Type="http://schemas.openxmlformats.org/officeDocument/2006/relationships/image" Target="media/image214.png"/><Relationship Id="rId266" Type="http://schemas.openxmlformats.org/officeDocument/2006/relationships/image" Target="media/image219.wmf"/><Relationship Id="rId287" Type="http://schemas.openxmlformats.org/officeDocument/2006/relationships/image" Target="media/image240.wmf"/><Relationship Id="rId14" Type="http://schemas.openxmlformats.org/officeDocument/2006/relationships/image" Target="media/image6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6.wmf"/><Relationship Id="rId100" Type="http://schemas.openxmlformats.org/officeDocument/2006/relationships/oleObject" Target="embeddings/oleObject6.bin"/><Relationship Id="rId105" Type="http://schemas.openxmlformats.org/officeDocument/2006/relationships/image" Target="media/image89.wmf"/><Relationship Id="rId126" Type="http://schemas.openxmlformats.org/officeDocument/2006/relationships/oleObject" Target="embeddings/oleObject19.bin"/><Relationship Id="rId147" Type="http://schemas.openxmlformats.org/officeDocument/2006/relationships/image" Target="media/image110.wmf"/><Relationship Id="rId168" Type="http://schemas.openxmlformats.org/officeDocument/2006/relationships/image" Target="media/image121.wmf"/><Relationship Id="rId282" Type="http://schemas.openxmlformats.org/officeDocument/2006/relationships/image" Target="media/image235.wmf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72" Type="http://schemas.openxmlformats.org/officeDocument/2006/relationships/image" Target="media/image61.wmf"/><Relationship Id="rId93" Type="http://schemas.openxmlformats.org/officeDocument/2006/relationships/image" Target="media/image82.wmf"/><Relationship Id="rId98" Type="http://schemas.openxmlformats.org/officeDocument/2006/relationships/oleObject" Target="embeddings/oleObject5.bin"/><Relationship Id="rId121" Type="http://schemas.openxmlformats.org/officeDocument/2006/relationships/image" Target="media/image97.wmf"/><Relationship Id="rId142" Type="http://schemas.openxmlformats.org/officeDocument/2006/relationships/oleObject" Target="embeddings/oleObject27.bin"/><Relationship Id="rId163" Type="http://schemas.openxmlformats.org/officeDocument/2006/relationships/image" Target="media/image118.wmf"/><Relationship Id="rId184" Type="http://schemas.openxmlformats.org/officeDocument/2006/relationships/image" Target="media/image137.wmf"/><Relationship Id="rId189" Type="http://schemas.openxmlformats.org/officeDocument/2006/relationships/image" Target="media/image142.wmf"/><Relationship Id="rId219" Type="http://schemas.openxmlformats.org/officeDocument/2006/relationships/image" Target="media/image172.wmf"/><Relationship Id="rId3" Type="http://schemas.openxmlformats.org/officeDocument/2006/relationships/styles" Target="styles.xml"/><Relationship Id="rId214" Type="http://schemas.openxmlformats.org/officeDocument/2006/relationships/image" Target="media/image167.wmf"/><Relationship Id="rId230" Type="http://schemas.openxmlformats.org/officeDocument/2006/relationships/image" Target="media/image183.wmf"/><Relationship Id="rId235" Type="http://schemas.openxmlformats.org/officeDocument/2006/relationships/image" Target="media/image188.wmf"/><Relationship Id="rId251" Type="http://schemas.openxmlformats.org/officeDocument/2006/relationships/image" Target="media/image204.wmf"/><Relationship Id="rId256" Type="http://schemas.openxmlformats.org/officeDocument/2006/relationships/image" Target="media/image209.wmf"/><Relationship Id="rId277" Type="http://schemas.openxmlformats.org/officeDocument/2006/relationships/image" Target="media/image230.wmf"/><Relationship Id="rId298" Type="http://schemas.openxmlformats.org/officeDocument/2006/relationships/image" Target="media/image251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6.wmf"/><Relationship Id="rId116" Type="http://schemas.openxmlformats.org/officeDocument/2006/relationships/oleObject" Target="embeddings/oleObject14.bin"/><Relationship Id="rId137" Type="http://schemas.openxmlformats.org/officeDocument/2006/relationships/image" Target="media/image105.wmf"/><Relationship Id="rId158" Type="http://schemas.openxmlformats.org/officeDocument/2006/relationships/oleObject" Target="embeddings/oleObject35.bin"/><Relationship Id="rId272" Type="http://schemas.openxmlformats.org/officeDocument/2006/relationships/image" Target="media/image225.wmf"/><Relationship Id="rId293" Type="http://schemas.openxmlformats.org/officeDocument/2006/relationships/image" Target="media/image246.wmf"/><Relationship Id="rId302" Type="http://schemas.openxmlformats.org/officeDocument/2006/relationships/image" Target="media/image255.wmf"/><Relationship Id="rId307" Type="http://schemas.openxmlformats.org/officeDocument/2006/relationships/image" Target="media/image260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oleObject" Target="embeddings/oleObject1.bin"/><Relationship Id="rId83" Type="http://schemas.openxmlformats.org/officeDocument/2006/relationships/image" Target="media/image72.wmf"/><Relationship Id="rId88" Type="http://schemas.openxmlformats.org/officeDocument/2006/relationships/image" Target="media/image77.wmf"/><Relationship Id="rId111" Type="http://schemas.openxmlformats.org/officeDocument/2006/relationships/image" Target="media/image92.wmf"/><Relationship Id="rId132" Type="http://schemas.openxmlformats.org/officeDocument/2006/relationships/oleObject" Target="embeddings/oleObject22.bin"/><Relationship Id="rId153" Type="http://schemas.openxmlformats.org/officeDocument/2006/relationships/image" Target="media/image113.wmf"/><Relationship Id="rId174" Type="http://schemas.openxmlformats.org/officeDocument/2006/relationships/image" Target="media/image127.wmf"/><Relationship Id="rId179" Type="http://schemas.openxmlformats.org/officeDocument/2006/relationships/image" Target="media/image132.wmf"/><Relationship Id="rId195" Type="http://schemas.openxmlformats.org/officeDocument/2006/relationships/image" Target="media/image148.wmf"/><Relationship Id="rId209" Type="http://schemas.openxmlformats.org/officeDocument/2006/relationships/image" Target="media/image162.wmf"/><Relationship Id="rId190" Type="http://schemas.openxmlformats.org/officeDocument/2006/relationships/image" Target="media/image143.wmf"/><Relationship Id="rId204" Type="http://schemas.openxmlformats.org/officeDocument/2006/relationships/image" Target="media/image157.wmf"/><Relationship Id="rId220" Type="http://schemas.openxmlformats.org/officeDocument/2006/relationships/image" Target="media/image173.wmf"/><Relationship Id="rId225" Type="http://schemas.openxmlformats.org/officeDocument/2006/relationships/image" Target="media/image178.wmf"/><Relationship Id="rId241" Type="http://schemas.openxmlformats.org/officeDocument/2006/relationships/image" Target="media/image194.wmf"/><Relationship Id="rId246" Type="http://schemas.openxmlformats.org/officeDocument/2006/relationships/image" Target="media/image199.wmf"/><Relationship Id="rId267" Type="http://schemas.openxmlformats.org/officeDocument/2006/relationships/image" Target="media/image220.png"/><Relationship Id="rId288" Type="http://schemas.openxmlformats.org/officeDocument/2006/relationships/image" Target="media/image241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106" Type="http://schemas.openxmlformats.org/officeDocument/2006/relationships/oleObject" Target="embeddings/oleObject9.bin"/><Relationship Id="rId127" Type="http://schemas.openxmlformats.org/officeDocument/2006/relationships/image" Target="media/image100.wmf"/><Relationship Id="rId262" Type="http://schemas.openxmlformats.org/officeDocument/2006/relationships/image" Target="media/image215.wmf"/><Relationship Id="rId283" Type="http://schemas.openxmlformats.org/officeDocument/2006/relationships/image" Target="media/image236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2.wmf"/><Relationship Id="rId78" Type="http://schemas.openxmlformats.org/officeDocument/2006/relationships/image" Target="media/image67.wmf"/><Relationship Id="rId94" Type="http://schemas.openxmlformats.org/officeDocument/2006/relationships/image" Target="media/image83.wmf"/><Relationship Id="rId99" Type="http://schemas.openxmlformats.org/officeDocument/2006/relationships/image" Target="media/image86.wmf"/><Relationship Id="rId101" Type="http://schemas.openxmlformats.org/officeDocument/2006/relationships/image" Target="media/image87.wmf"/><Relationship Id="rId122" Type="http://schemas.openxmlformats.org/officeDocument/2006/relationships/oleObject" Target="embeddings/oleObject17.bin"/><Relationship Id="rId143" Type="http://schemas.openxmlformats.org/officeDocument/2006/relationships/image" Target="media/image108.wmf"/><Relationship Id="rId148" Type="http://schemas.openxmlformats.org/officeDocument/2006/relationships/oleObject" Target="embeddings/oleObject30.bin"/><Relationship Id="rId164" Type="http://schemas.openxmlformats.org/officeDocument/2006/relationships/oleObject" Target="embeddings/oleObject38.bin"/><Relationship Id="rId169" Type="http://schemas.openxmlformats.org/officeDocument/2006/relationships/image" Target="media/image122.wmf"/><Relationship Id="rId185" Type="http://schemas.openxmlformats.org/officeDocument/2006/relationships/image" Target="media/image13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image" Target="media/image133.wmf"/><Relationship Id="rId210" Type="http://schemas.openxmlformats.org/officeDocument/2006/relationships/image" Target="media/image163.wmf"/><Relationship Id="rId215" Type="http://schemas.openxmlformats.org/officeDocument/2006/relationships/image" Target="media/image168.wmf"/><Relationship Id="rId236" Type="http://schemas.openxmlformats.org/officeDocument/2006/relationships/image" Target="media/image189.wmf"/><Relationship Id="rId257" Type="http://schemas.openxmlformats.org/officeDocument/2006/relationships/image" Target="media/image210.png"/><Relationship Id="rId278" Type="http://schemas.openxmlformats.org/officeDocument/2006/relationships/image" Target="media/image231.wmf"/><Relationship Id="rId26" Type="http://schemas.openxmlformats.org/officeDocument/2006/relationships/image" Target="media/image18.wmf"/><Relationship Id="rId231" Type="http://schemas.openxmlformats.org/officeDocument/2006/relationships/image" Target="media/image184.wmf"/><Relationship Id="rId252" Type="http://schemas.openxmlformats.org/officeDocument/2006/relationships/image" Target="media/image205.wmf"/><Relationship Id="rId273" Type="http://schemas.openxmlformats.org/officeDocument/2006/relationships/image" Target="media/image226.wmf"/><Relationship Id="rId294" Type="http://schemas.openxmlformats.org/officeDocument/2006/relationships/image" Target="media/image247.wmf"/><Relationship Id="rId308" Type="http://schemas.openxmlformats.org/officeDocument/2006/relationships/image" Target="media/image261.wmf"/><Relationship Id="rId47" Type="http://schemas.openxmlformats.org/officeDocument/2006/relationships/image" Target="media/image39.wmf"/><Relationship Id="rId68" Type="http://schemas.openxmlformats.org/officeDocument/2006/relationships/image" Target="media/image57.wmf"/><Relationship Id="rId89" Type="http://schemas.openxmlformats.org/officeDocument/2006/relationships/image" Target="media/image78.wmf"/><Relationship Id="rId112" Type="http://schemas.openxmlformats.org/officeDocument/2006/relationships/oleObject" Target="embeddings/oleObject12.bin"/><Relationship Id="rId133" Type="http://schemas.openxmlformats.org/officeDocument/2006/relationships/image" Target="media/image103.wmf"/><Relationship Id="rId154" Type="http://schemas.openxmlformats.org/officeDocument/2006/relationships/oleObject" Target="embeddings/oleObject33.bin"/><Relationship Id="rId175" Type="http://schemas.openxmlformats.org/officeDocument/2006/relationships/image" Target="media/image128.wmf"/><Relationship Id="rId196" Type="http://schemas.openxmlformats.org/officeDocument/2006/relationships/image" Target="media/image149.wmf"/><Relationship Id="rId200" Type="http://schemas.openxmlformats.org/officeDocument/2006/relationships/image" Target="media/image153.wmf"/><Relationship Id="rId16" Type="http://schemas.openxmlformats.org/officeDocument/2006/relationships/image" Target="media/image8.wmf"/><Relationship Id="rId221" Type="http://schemas.openxmlformats.org/officeDocument/2006/relationships/image" Target="media/image174.wmf"/><Relationship Id="rId242" Type="http://schemas.openxmlformats.org/officeDocument/2006/relationships/image" Target="media/image195.wmf"/><Relationship Id="rId263" Type="http://schemas.openxmlformats.org/officeDocument/2006/relationships/image" Target="media/image216.png"/><Relationship Id="rId284" Type="http://schemas.openxmlformats.org/officeDocument/2006/relationships/image" Target="media/image237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68.wmf"/><Relationship Id="rId102" Type="http://schemas.openxmlformats.org/officeDocument/2006/relationships/oleObject" Target="embeddings/oleObject7.bin"/><Relationship Id="rId123" Type="http://schemas.openxmlformats.org/officeDocument/2006/relationships/image" Target="media/image98.wmf"/><Relationship Id="rId144" Type="http://schemas.openxmlformats.org/officeDocument/2006/relationships/oleObject" Target="embeddings/oleObject28.bin"/><Relationship Id="rId90" Type="http://schemas.openxmlformats.org/officeDocument/2006/relationships/image" Target="media/image79.wmf"/><Relationship Id="rId165" Type="http://schemas.openxmlformats.org/officeDocument/2006/relationships/image" Target="media/image119.wmf"/><Relationship Id="rId186" Type="http://schemas.openxmlformats.org/officeDocument/2006/relationships/image" Target="media/image139.wmf"/><Relationship Id="rId211" Type="http://schemas.openxmlformats.org/officeDocument/2006/relationships/image" Target="media/image164.wmf"/><Relationship Id="rId232" Type="http://schemas.openxmlformats.org/officeDocument/2006/relationships/image" Target="media/image185.wmf"/><Relationship Id="rId253" Type="http://schemas.openxmlformats.org/officeDocument/2006/relationships/image" Target="media/image206.wmf"/><Relationship Id="rId274" Type="http://schemas.openxmlformats.org/officeDocument/2006/relationships/image" Target="media/image227.wmf"/><Relationship Id="rId295" Type="http://schemas.openxmlformats.org/officeDocument/2006/relationships/image" Target="media/image248.wmf"/><Relationship Id="rId309" Type="http://schemas.openxmlformats.org/officeDocument/2006/relationships/fontTable" Target="fontTable.xml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58.wmf"/><Relationship Id="rId113" Type="http://schemas.openxmlformats.org/officeDocument/2006/relationships/image" Target="media/image93.wmf"/><Relationship Id="rId134" Type="http://schemas.openxmlformats.org/officeDocument/2006/relationships/oleObject" Target="embeddings/oleObject23.bin"/><Relationship Id="rId80" Type="http://schemas.openxmlformats.org/officeDocument/2006/relationships/image" Target="media/image69.wmf"/><Relationship Id="rId155" Type="http://schemas.openxmlformats.org/officeDocument/2006/relationships/image" Target="media/image114.wmf"/><Relationship Id="rId176" Type="http://schemas.openxmlformats.org/officeDocument/2006/relationships/image" Target="media/image129.wmf"/><Relationship Id="rId197" Type="http://schemas.openxmlformats.org/officeDocument/2006/relationships/image" Target="media/image150.wmf"/><Relationship Id="rId201" Type="http://schemas.openxmlformats.org/officeDocument/2006/relationships/image" Target="media/image154.wmf"/><Relationship Id="rId222" Type="http://schemas.openxmlformats.org/officeDocument/2006/relationships/image" Target="media/image175.wmf"/><Relationship Id="rId243" Type="http://schemas.openxmlformats.org/officeDocument/2006/relationships/image" Target="media/image196.wmf"/><Relationship Id="rId264" Type="http://schemas.openxmlformats.org/officeDocument/2006/relationships/image" Target="media/image217.wmf"/><Relationship Id="rId285" Type="http://schemas.openxmlformats.org/officeDocument/2006/relationships/image" Target="media/image238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88.wmf"/><Relationship Id="rId124" Type="http://schemas.openxmlformats.org/officeDocument/2006/relationships/oleObject" Target="embeddings/oleObject18.bin"/><Relationship Id="rId310" Type="http://schemas.openxmlformats.org/officeDocument/2006/relationships/theme" Target="theme/theme1.xml"/><Relationship Id="rId70" Type="http://schemas.openxmlformats.org/officeDocument/2006/relationships/image" Target="media/image59.wmf"/><Relationship Id="rId91" Type="http://schemas.openxmlformats.org/officeDocument/2006/relationships/image" Target="media/image80.wmf"/><Relationship Id="rId145" Type="http://schemas.openxmlformats.org/officeDocument/2006/relationships/image" Target="media/image109.wmf"/><Relationship Id="rId166" Type="http://schemas.openxmlformats.org/officeDocument/2006/relationships/oleObject" Target="embeddings/oleObject39.bin"/><Relationship Id="rId187" Type="http://schemas.openxmlformats.org/officeDocument/2006/relationships/image" Target="media/image140.wmf"/><Relationship Id="rId1" Type="http://schemas.openxmlformats.org/officeDocument/2006/relationships/customXml" Target="../customXml/item1.xml"/><Relationship Id="rId212" Type="http://schemas.openxmlformats.org/officeDocument/2006/relationships/image" Target="media/image165.wmf"/><Relationship Id="rId233" Type="http://schemas.openxmlformats.org/officeDocument/2006/relationships/image" Target="media/image186.wmf"/><Relationship Id="rId254" Type="http://schemas.openxmlformats.org/officeDocument/2006/relationships/image" Target="media/image207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oleObject" Target="embeddings/oleObject13.bin"/><Relationship Id="rId275" Type="http://schemas.openxmlformats.org/officeDocument/2006/relationships/image" Target="media/image228.wmf"/><Relationship Id="rId296" Type="http://schemas.openxmlformats.org/officeDocument/2006/relationships/image" Target="media/image249.wmf"/><Relationship Id="rId300" Type="http://schemas.openxmlformats.org/officeDocument/2006/relationships/image" Target="media/image253.wmf"/><Relationship Id="rId60" Type="http://schemas.openxmlformats.org/officeDocument/2006/relationships/image" Target="media/image52.wmf"/><Relationship Id="rId81" Type="http://schemas.openxmlformats.org/officeDocument/2006/relationships/image" Target="media/image70.wmf"/><Relationship Id="rId135" Type="http://schemas.openxmlformats.org/officeDocument/2006/relationships/image" Target="media/image104.wmf"/><Relationship Id="rId156" Type="http://schemas.openxmlformats.org/officeDocument/2006/relationships/oleObject" Target="embeddings/oleObject34.bin"/><Relationship Id="rId177" Type="http://schemas.openxmlformats.org/officeDocument/2006/relationships/image" Target="media/image130.wmf"/><Relationship Id="rId198" Type="http://schemas.openxmlformats.org/officeDocument/2006/relationships/image" Target="media/image151.wmf"/><Relationship Id="rId202" Type="http://schemas.openxmlformats.org/officeDocument/2006/relationships/image" Target="media/image155.wmf"/><Relationship Id="rId223" Type="http://schemas.openxmlformats.org/officeDocument/2006/relationships/image" Target="media/image176.wmf"/><Relationship Id="rId244" Type="http://schemas.openxmlformats.org/officeDocument/2006/relationships/image" Target="media/image197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18.png"/><Relationship Id="rId286" Type="http://schemas.openxmlformats.org/officeDocument/2006/relationships/image" Target="media/image239.wmf"/><Relationship Id="rId50" Type="http://schemas.openxmlformats.org/officeDocument/2006/relationships/image" Target="media/image42.wmf"/><Relationship Id="rId104" Type="http://schemas.openxmlformats.org/officeDocument/2006/relationships/oleObject" Target="embeddings/oleObject8.bin"/><Relationship Id="rId125" Type="http://schemas.openxmlformats.org/officeDocument/2006/relationships/image" Target="media/image99.wmf"/><Relationship Id="rId146" Type="http://schemas.openxmlformats.org/officeDocument/2006/relationships/oleObject" Target="embeddings/oleObject29.bin"/><Relationship Id="rId167" Type="http://schemas.openxmlformats.org/officeDocument/2006/relationships/image" Target="media/image120.wmf"/><Relationship Id="rId188" Type="http://schemas.openxmlformats.org/officeDocument/2006/relationships/image" Target="media/image141.wmf"/><Relationship Id="rId71" Type="http://schemas.openxmlformats.org/officeDocument/2006/relationships/image" Target="media/image60.wmf"/><Relationship Id="rId92" Type="http://schemas.openxmlformats.org/officeDocument/2006/relationships/image" Target="media/image81.wmf"/><Relationship Id="rId213" Type="http://schemas.openxmlformats.org/officeDocument/2006/relationships/image" Target="media/image166.wmf"/><Relationship Id="rId234" Type="http://schemas.openxmlformats.org/officeDocument/2006/relationships/image" Target="media/image187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08.wmf"/><Relationship Id="rId276" Type="http://schemas.openxmlformats.org/officeDocument/2006/relationships/image" Target="media/image229.wmf"/><Relationship Id="rId297" Type="http://schemas.openxmlformats.org/officeDocument/2006/relationships/image" Target="media/image25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BFE27-67D0-499D-BCBA-9C7DB98F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40</Pages>
  <Words>10478</Words>
  <Characters>59725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Кириллова</dc:creator>
  <cp:lastModifiedBy>user</cp:lastModifiedBy>
  <cp:revision>14</cp:revision>
  <dcterms:created xsi:type="dcterms:W3CDTF">2018-05-12T20:21:00Z</dcterms:created>
  <dcterms:modified xsi:type="dcterms:W3CDTF">2022-11-18T05:46:00Z</dcterms:modified>
</cp:coreProperties>
</file>