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E46FE" w14:textId="77777777" w:rsidR="00E42778" w:rsidRPr="005F7807" w:rsidRDefault="00E42778" w:rsidP="0000533F">
      <w:pPr>
        <w:pStyle w:val="ab"/>
        <w:spacing w:after="0" w:line="240" w:lineRule="auto"/>
        <w:ind w:left="0"/>
        <w:jc w:val="center"/>
        <w:rPr>
          <w:sz w:val="28"/>
          <w:szCs w:val="28"/>
        </w:rPr>
      </w:pPr>
      <w:r w:rsidRPr="005F7807">
        <w:rPr>
          <w:sz w:val="28"/>
          <w:szCs w:val="28"/>
        </w:rPr>
        <w:t xml:space="preserve">бюджетное профессиональное образовательное учреждение </w:t>
      </w:r>
    </w:p>
    <w:p w14:paraId="5D366141" w14:textId="77777777" w:rsidR="00E42778" w:rsidRPr="005F7807" w:rsidRDefault="00E42778" w:rsidP="0000533F">
      <w:pPr>
        <w:pStyle w:val="ab"/>
        <w:spacing w:after="0" w:line="240" w:lineRule="auto"/>
        <w:ind w:left="0"/>
        <w:jc w:val="center"/>
        <w:rPr>
          <w:sz w:val="28"/>
          <w:szCs w:val="28"/>
        </w:rPr>
      </w:pPr>
      <w:r w:rsidRPr="005F7807">
        <w:rPr>
          <w:sz w:val="28"/>
          <w:szCs w:val="28"/>
        </w:rPr>
        <w:t>Вологодской области «Вологодский колледж технологии и дизайна»</w:t>
      </w:r>
    </w:p>
    <w:p w14:paraId="0A3DD26F" w14:textId="77777777" w:rsidR="004448FD" w:rsidRPr="005E7D3D" w:rsidRDefault="004448FD" w:rsidP="0000533F">
      <w:pPr>
        <w:widowControl w:val="0"/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00BE9B4F" w14:textId="77777777" w:rsidR="004448FD" w:rsidRPr="005E7D3D" w:rsidRDefault="004448FD" w:rsidP="0000533F">
      <w:pPr>
        <w:widowControl w:val="0"/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2B58D4E8" w14:textId="77777777" w:rsidR="004448FD" w:rsidRPr="005E7D3D" w:rsidRDefault="004448FD" w:rsidP="0000533F">
      <w:pPr>
        <w:widowControl w:val="0"/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09EC8C65" w14:textId="77777777" w:rsidR="004448FD" w:rsidRPr="005E7D3D" w:rsidRDefault="004448FD" w:rsidP="0000533F">
      <w:pPr>
        <w:widowControl w:val="0"/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1B9797FC" w14:textId="77777777" w:rsidR="00720C87" w:rsidRPr="00720C87" w:rsidRDefault="00720C87" w:rsidP="00720C87">
      <w:pPr>
        <w:spacing w:after="0" w:line="240" w:lineRule="auto"/>
        <w:ind w:left="5670"/>
        <w:rPr>
          <w:sz w:val="28"/>
          <w:szCs w:val="28"/>
        </w:rPr>
      </w:pPr>
      <w:r w:rsidRPr="00720C87">
        <w:rPr>
          <w:sz w:val="28"/>
          <w:szCs w:val="28"/>
        </w:rPr>
        <w:t>УТВЕРЖДЕНО</w:t>
      </w:r>
    </w:p>
    <w:p w14:paraId="21AE6BA6" w14:textId="77777777" w:rsidR="00720C87" w:rsidRPr="00720C87" w:rsidRDefault="00720C87" w:rsidP="00720C87">
      <w:pPr>
        <w:spacing w:after="0" w:line="240" w:lineRule="auto"/>
        <w:ind w:left="5670"/>
        <w:rPr>
          <w:sz w:val="28"/>
          <w:szCs w:val="28"/>
        </w:rPr>
      </w:pPr>
      <w:r w:rsidRPr="00720C87">
        <w:rPr>
          <w:sz w:val="28"/>
          <w:szCs w:val="28"/>
        </w:rPr>
        <w:t>приказом директора</w:t>
      </w:r>
    </w:p>
    <w:p w14:paraId="3B64959F" w14:textId="77777777" w:rsidR="00720C87" w:rsidRPr="00720C87" w:rsidRDefault="00720C87" w:rsidP="00720C87">
      <w:pPr>
        <w:spacing w:after="0" w:line="240" w:lineRule="auto"/>
        <w:ind w:left="5670"/>
        <w:rPr>
          <w:sz w:val="28"/>
          <w:szCs w:val="28"/>
        </w:rPr>
      </w:pPr>
      <w:r w:rsidRPr="00720C87">
        <w:rPr>
          <w:sz w:val="28"/>
          <w:szCs w:val="28"/>
        </w:rPr>
        <w:t xml:space="preserve">БПОУ </w:t>
      </w:r>
      <w:proofErr w:type="gramStart"/>
      <w:r w:rsidRPr="00720C87">
        <w:rPr>
          <w:sz w:val="28"/>
          <w:szCs w:val="28"/>
        </w:rPr>
        <w:t>ВО</w:t>
      </w:r>
      <w:proofErr w:type="gramEnd"/>
      <w:r w:rsidRPr="00720C87">
        <w:rPr>
          <w:sz w:val="28"/>
          <w:szCs w:val="28"/>
        </w:rPr>
        <w:t xml:space="preserve"> «Вологодский колледж технологии и дизайна»</w:t>
      </w:r>
    </w:p>
    <w:p w14:paraId="1CCCD832" w14:textId="77777777" w:rsidR="00720C87" w:rsidRPr="00720C87" w:rsidRDefault="00720C87" w:rsidP="00720C87">
      <w:pPr>
        <w:tabs>
          <w:tab w:val="left" w:pos="5880"/>
        </w:tabs>
        <w:spacing w:after="0" w:line="240" w:lineRule="auto"/>
        <w:rPr>
          <w:sz w:val="28"/>
          <w:szCs w:val="28"/>
        </w:rPr>
      </w:pPr>
      <w:r w:rsidRPr="00720C87">
        <w:rPr>
          <w:sz w:val="28"/>
          <w:szCs w:val="28"/>
        </w:rPr>
        <w:t xml:space="preserve">                                                                                 от 31.08.2022 № 580</w:t>
      </w:r>
    </w:p>
    <w:p w14:paraId="798EAB0F" w14:textId="77777777" w:rsidR="00720C87" w:rsidRPr="00720C87" w:rsidRDefault="00720C87" w:rsidP="00720C87">
      <w:pPr>
        <w:tabs>
          <w:tab w:val="left" w:pos="5880"/>
        </w:tabs>
        <w:spacing w:after="0" w:line="240" w:lineRule="auto"/>
        <w:rPr>
          <w:sz w:val="28"/>
          <w:szCs w:val="28"/>
        </w:rPr>
      </w:pPr>
      <w:r w:rsidRPr="00720C87">
        <w:rPr>
          <w:sz w:val="28"/>
          <w:szCs w:val="28"/>
        </w:rPr>
        <w:t xml:space="preserve">                                                                                 от 22.06.2023 № 514</w:t>
      </w:r>
    </w:p>
    <w:p w14:paraId="52D2C1F0" w14:textId="77777777" w:rsidR="004448FD" w:rsidRPr="005E7D3D" w:rsidRDefault="004448FD" w:rsidP="0000533F">
      <w:pPr>
        <w:widowControl w:val="0"/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7A670211" w14:textId="77777777" w:rsidR="004448FD" w:rsidRPr="005E7D3D" w:rsidRDefault="004448FD" w:rsidP="0000533F">
      <w:pPr>
        <w:widowControl w:val="0"/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5CC741A8" w14:textId="77777777" w:rsidR="004448FD" w:rsidRPr="005E7D3D" w:rsidRDefault="004448FD" w:rsidP="0000533F">
      <w:pPr>
        <w:widowControl w:val="0"/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632EB10E" w14:textId="77777777" w:rsidR="004448FD" w:rsidRPr="005E7D3D" w:rsidRDefault="004448FD" w:rsidP="0000533F">
      <w:pPr>
        <w:widowControl w:val="0"/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114B5CED" w14:textId="77777777" w:rsidR="004448FD" w:rsidRPr="005E7D3D" w:rsidRDefault="004448FD" w:rsidP="0000533F">
      <w:pPr>
        <w:widowControl w:val="0"/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1338A6B9" w14:textId="77777777" w:rsidR="004448FD" w:rsidRPr="005E7D3D" w:rsidRDefault="004448FD" w:rsidP="0000533F">
      <w:pPr>
        <w:widowControl w:val="0"/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7F60CAA4" w14:textId="77777777" w:rsidR="004448FD" w:rsidRPr="005E7D3D" w:rsidRDefault="004448FD" w:rsidP="0000533F">
      <w:pPr>
        <w:widowControl w:val="0"/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3F4AE1B3" w14:textId="77777777" w:rsidR="004448FD" w:rsidRPr="005E7D3D" w:rsidRDefault="004448FD" w:rsidP="0000533F">
      <w:pPr>
        <w:widowControl w:val="0"/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36C16E10" w14:textId="77777777" w:rsidR="004448FD" w:rsidRPr="005E7D3D" w:rsidRDefault="004448FD" w:rsidP="0000533F">
      <w:pPr>
        <w:widowControl w:val="0"/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35A83414" w14:textId="77777777" w:rsidR="004448FD" w:rsidRPr="005E7D3D" w:rsidRDefault="004448FD" w:rsidP="00005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0"/>
          <w:szCs w:val="20"/>
        </w:rPr>
      </w:pPr>
    </w:p>
    <w:p w14:paraId="10E2BC0F" w14:textId="51FE261B" w:rsidR="004448FD" w:rsidRPr="005E7D3D" w:rsidRDefault="004448FD" w:rsidP="007B607C">
      <w:pPr>
        <w:widowControl w:val="0"/>
        <w:autoSpaceDE w:val="0"/>
        <w:autoSpaceDN w:val="0"/>
        <w:adjustRightInd w:val="0"/>
        <w:spacing w:after="0" w:line="240" w:lineRule="auto"/>
        <w:ind w:left="408" w:right="484" w:firstLine="1"/>
        <w:jc w:val="center"/>
        <w:rPr>
          <w:sz w:val="28"/>
          <w:szCs w:val="28"/>
        </w:rPr>
      </w:pPr>
      <w:r w:rsidRPr="005E7D3D">
        <w:rPr>
          <w:b/>
          <w:bCs/>
          <w:spacing w:val="-1"/>
          <w:sz w:val="28"/>
          <w:szCs w:val="28"/>
        </w:rPr>
        <w:t>М</w:t>
      </w:r>
      <w:r w:rsidRPr="005E7D3D">
        <w:rPr>
          <w:b/>
          <w:bCs/>
          <w:sz w:val="28"/>
          <w:szCs w:val="28"/>
        </w:rPr>
        <w:t>ЕТО</w:t>
      </w:r>
      <w:r w:rsidRPr="005E7D3D">
        <w:rPr>
          <w:b/>
          <w:bCs/>
          <w:spacing w:val="-1"/>
          <w:sz w:val="28"/>
          <w:szCs w:val="28"/>
        </w:rPr>
        <w:t>Д</w:t>
      </w:r>
      <w:r w:rsidRPr="005E7D3D">
        <w:rPr>
          <w:b/>
          <w:bCs/>
          <w:sz w:val="28"/>
          <w:szCs w:val="28"/>
        </w:rPr>
        <w:t>ИЧЕ</w:t>
      </w:r>
      <w:r w:rsidRPr="005E7D3D">
        <w:rPr>
          <w:b/>
          <w:bCs/>
          <w:spacing w:val="-1"/>
          <w:sz w:val="28"/>
          <w:szCs w:val="28"/>
        </w:rPr>
        <w:t>С</w:t>
      </w:r>
      <w:r w:rsidRPr="005E7D3D">
        <w:rPr>
          <w:b/>
          <w:bCs/>
          <w:sz w:val="28"/>
          <w:szCs w:val="28"/>
        </w:rPr>
        <w:t>К</w:t>
      </w:r>
      <w:r w:rsidRPr="005E7D3D">
        <w:rPr>
          <w:b/>
          <w:bCs/>
          <w:spacing w:val="-2"/>
          <w:sz w:val="28"/>
          <w:szCs w:val="28"/>
        </w:rPr>
        <w:t>И</w:t>
      </w:r>
      <w:r w:rsidRPr="005E7D3D">
        <w:rPr>
          <w:b/>
          <w:bCs/>
          <w:sz w:val="28"/>
          <w:szCs w:val="28"/>
        </w:rPr>
        <w:t xml:space="preserve">Е </w:t>
      </w:r>
      <w:r w:rsidRPr="005E7D3D">
        <w:rPr>
          <w:b/>
          <w:bCs/>
          <w:spacing w:val="-2"/>
          <w:sz w:val="28"/>
          <w:szCs w:val="28"/>
        </w:rPr>
        <w:t>Р</w:t>
      </w:r>
      <w:r w:rsidRPr="005E7D3D">
        <w:rPr>
          <w:b/>
          <w:bCs/>
          <w:sz w:val="28"/>
          <w:szCs w:val="28"/>
        </w:rPr>
        <w:t>ЕКОМ</w:t>
      </w:r>
      <w:r w:rsidRPr="005E7D3D">
        <w:rPr>
          <w:b/>
          <w:bCs/>
          <w:spacing w:val="-1"/>
          <w:sz w:val="28"/>
          <w:szCs w:val="28"/>
        </w:rPr>
        <w:t>Е</w:t>
      </w:r>
      <w:r w:rsidRPr="005E7D3D">
        <w:rPr>
          <w:b/>
          <w:bCs/>
          <w:sz w:val="28"/>
          <w:szCs w:val="28"/>
        </w:rPr>
        <w:t>Н</w:t>
      </w:r>
      <w:r w:rsidRPr="005E7D3D">
        <w:rPr>
          <w:b/>
          <w:bCs/>
          <w:spacing w:val="-1"/>
          <w:sz w:val="28"/>
          <w:szCs w:val="28"/>
        </w:rPr>
        <w:t>ДА</w:t>
      </w:r>
      <w:r w:rsidRPr="005E7D3D">
        <w:rPr>
          <w:b/>
          <w:bCs/>
          <w:spacing w:val="-3"/>
          <w:sz w:val="28"/>
          <w:szCs w:val="28"/>
        </w:rPr>
        <w:t>Ц</w:t>
      </w:r>
      <w:r w:rsidRPr="005E7D3D">
        <w:rPr>
          <w:b/>
          <w:bCs/>
          <w:sz w:val="28"/>
          <w:szCs w:val="28"/>
        </w:rPr>
        <w:t xml:space="preserve">ИИ ПО </w:t>
      </w:r>
      <w:r w:rsidR="007B607C">
        <w:rPr>
          <w:b/>
          <w:bCs/>
          <w:sz w:val="28"/>
          <w:szCs w:val="28"/>
        </w:rPr>
        <w:t xml:space="preserve">ПРОВЕДЕНИЮ </w:t>
      </w:r>
      <w:r w:rsidRPr="005E7D3D">
        <w:rPr>
          <w:b/>
          <w:bCs/>
          <w:sz w:val="28"/>
          <w:szCs w:val="28"/>
        </w:rPr>
        <w:t>П</w:t>
      </w:r>
      <w:r w:rsidRPr="005E7D3D">
        <w:rPr>
          <w:b/>
          <w:bCs/>
          <w:spacing w:val="-1"/>
          <w:sz w:val="28"/>
          <w:szCs w:val="28"/>
        </w:rPr>
        <w:t>Р</w:t>
      </w:r>
      <w:r w:rsidRPr="005E7D3D">
        <w:rPr>
          <w:b/>
          <w:bCs/>
          <w:sz w:val="28"/>
          <w:szCs w:val="28"/>
        </w:rPr>
        <w:t>ОИЗВО</w:t>
      </w:r>
      <w:r w:rsidRPr="005E7D3D">
        <w:rPr>
          <w:b/>
          <w:bCs/>
          <w:spacing w:val="-1"/>
          <w:sz w:val="28"/>
          <w:szCs w:val="28"/>
        </w:rPr>
        <w:t>ДС</w:t>
      </w:r>
      <w:r w:rsidRPr="005E7D3D">
        <w:rPr>
          <w:b/>
          <w:bCs/>
          <w:sz w:val="28"/>
          <w:szCs w:val="28"/>
        </w:rPr>
        <w:t>ТВ</w:t>
      </w:r>
      <w:r w:rsidRPr="005E7D3D">
        <w:rPr>
          <w:b/>
          <w:bCs/>
          <w:spacing w:val="-3"/>
          <w:sz w:val="28"/>
          <w:szCs w:val="28"/>
        </w:rPr>
        <w:t>Е</w:t>
      </w:r>
      <w:r w:rsidRPr="005E7D3D">
        <w:rPr>
          <w:b/>
          <w:bCs/>
          <w:sz w:val="28"/>
          <w:szCs w:val="28"/>
        </w:rPr>
        <w:t>ННОЙ П</w:t>
      </w:r>
      <w:r w:rsidRPr="005E7D3D">
        <w:rPr>
          <w:b/>
          <w:bCs/>
          <w:spacing w:val="-1"/>
          <w:sz w:val="28"/>
          <w:szCs w:val="28"/>
        </w:rPr>
        <w:t>РА</w:t>
      </w:r>
      <w:r w:rsidRPr="005E7D3D">
        <w:rPr>
          <w:b/>
          <w:bCs/>
          <w:sz w:val="28"/>
          <w:szCs w:val="28"/>
        </w:rPr>
        <w:t>КТ</w:t>
      </w:r>
      <w:r w:rsidRPr="005E7D3D">
        <w:rPr>
          <w:b/>
          <w:bCs/>
          <w:spacing w:val="-2"/>
          <w:sz w:val="28"/>
          <w:szCs w:val="28"/>
        </w:rPr>
        <w:t>ИК</w:t>
      </w:r>
      <w:r w:rsidR="007B607C">
        <w:rPr>
          <w:b/>
          <w:bCs/>
          <w:sz w:val="28"/>
          <w:szCs w:val="28"/>
        </w:rPr>
        <w:t xml:space="preserve">И </w:t>
      </w:r>
      <w:r w:rsidR="007B607C" w:rsidRPr="005E7D3D">
        <w:rPr>
          <w:b/>
          <w:bCs/>
          <w:sz w:val="28"/>
          <w:szCs w:val="28"/>
        </w:rPr>
        <w:t>(ПРЕДДИПЛОМНОЙ)</w:t>
      </w:r>
    </w:p>
    <w:p w14:paraId="6555484A" w14:textId="77777777" w:rsidR="004448FD" w:rsidRPr="005E7D3D" w:rsidRDefault="004448FD" w:rsidP="00005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0"/>
          <w:szCs w:val="20"/>
        </w:rPr>
      </w:pPr>
    </w:p>
    <w:p w14:paraId="13C32B9B" w14:textId="77777777" w:rsidR="004448FD" w:rsidRPr="005E7D3D" w:rsidRDefault="004448FD" w:rsidP="00005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0"/>
          <w:szCs w:val="20"/>
        </w:rPr>
      </w:pPr>
    </w:p>
    <w:p w14:paraId="416CA24A" w14:textId="77777777" w:rsidR="004448FD" w:rsidRPr="005E7D3D" w:rsidRDefault="004448FD" w:rsidP="0000533F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14:paraId="7F9AC792" w14:textId="77777777" w:rsidR="004448FD" w:rsidRPr="005E7D3D" w:rsidRDefault="004448FD" w:rsidP="00005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0"/>
          <w:szCs w:val="20"/>
        </w:rPr>
      </w:pPr>
    </w:p>
    <w:p w14:paraId="6FE7324F" w14:textId="77777777" w:rsidR="004448FD" w:rsidRPr="005E7D3D" w:rsidRDefault="004448FD" w:rsidP="00005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0"/>
          <w:szCs w:val="20"/>
        </w:rPr>
      </w:pPr>
    </w:p>
    <w:p w14:paraId="1381EDB9" w14:textId="77777777" w:rsidR="004448FD" w:rsidRPr="005E7D3D" w:rsidRDefault="004448FD" w:rsidP="00005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0"/>
          <w:szCs w:val="20"/>
        </w:rPr>
      </w:pPr>
    </w:p>
    <w:p w14:paraId="7A8990C5" w14:textId="77777777" w:rsidR="004448FD" w:rsidRPr="005E7D3D" w:rsidRDefault="004448FD" w:rsidP="00005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0"/>
          <w:szCs w:val="20"/>
        </w:rPr>
      </w:pPr>
    </w:p>
    <w:p w14:paraId="0A83C91C" w14:textId="77777777" w:rsidR="004448FD" w:rsidRPr="005E7D3D" w:rsidRDefault="004448FD" w:rsidP="00005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</w:p>
    <w:p w14:paraId="7CC6EE3E" w14:textId="25D230D4" w:rsidR="004448FD" w:rsidRPr="0000533F" w:rsidRDefault="0000533F" w:rsidP="00005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Cs/>
          <w:sz w:val="32"/>
          <w:szCs w:val="32"/>
        </w:rPr>
      </w:pPr>
      <w:r w:rsidRPr="007B607C">
        <w:rPr>
          <w:bCs/>
          <w:sz w:val="28"/>
          <w:szCs w:val="28"/>
        </w:rPr>
        <w:t>с</w:t>
      </w:r>
      <w:r w:rsidR="004448FD" w:rsidRPr="007B607C">
        <w:rPr>
          <w:bCs/>
          <w:spacing w:val="1"/>
          <w:sz w:val="28"/>
          <w:szCs w:val="28"/>
        </w:rPr>
        <w:t>п</w:t>
      </w:r>
      <w:r w:rsidR="004448FD" w:rsidRPr="007B607C">
        <w:rPr>
          <w:bCs/>
          <w:spacing w:val="-2"/>
          <w:sz w:val="28"/>
          <w:szCs w:val="28"/>
        </w:rPr>
        <w:t>е</w:t>
      </w:r>
      <w:r w:rsidR="004448FD" w:rsidRPr="007B607C">
        <w:rPr>
          <w:bCs/>
          <w:spacing w:val="1"/>
          <w:sz w:val="28"/>
          <w:szCs w:val="28"/>
        </w:rPr>
        <w:t>ци</w:t>
      </w:r>
      <w:r w:rsidR="004448FD" w:rsidRPr="007B607C">
        <w:rPr>
          <w:bCs/>
          <w:sz w:val="28"/>
          <w:szCs w:val="28"/>
        </w:rPr>
        <w:t>ал</w:t>
      </w:r>
      <w:r w:rsidR="004448FD" w:rsidRPr="007B607C">
        <w:rPr>
          <w:bCs/>
          <w:spacing w:val="-2"/>
          <w:sz w:val="28"/>
          <w:szCs w:val="28"/>
        </w:rPr>
        <w:t>ь</w:t>
      </w:r>
      <w:r w:rsidR="004448FD" w:rsidRPr="007B607C">
        <w:rPr>
          <w:bCs/>
          <w:spacing w:val="-1"/>
          <w:sz w:val="28"/>
          <w:szCs w:val="28"/>
        </w:rPr>
        <w:t>н</w:t>
      </w:r>
      <w:r w:rsidR="004448FD" w:rsidRPr="007B607C">
        <w:rPr>
          <w:bCs/>
          <w:spacing w:val="1"/>
          <w:sz w:val="28"/>
          <w:szCs w:val="28"/>
        </w:rPr>
        <w:t>о</w:t>
      </w:r>
      <w:r w:rsidR="004448FD" w:rsidRPr="007B607C">
        <w:rPr>
          <w:bCs/>
          <w:sz w:val="28"/>
          <w:szCs w:val="28"/>
        </w:rPr>
        <w:t>сть</w:t>
      </w:r>
      <w:r w:rsidR="00D47B1C" w:rsidRPr="0000533F">
        <w:rPr>
          <w:bCs/>
          <w:sz w:val="32"/>
          <w:szCs w:val="32"/>
        </w:rPr>
        <w:t xml:space="preserve"> </w:t>
      </w:r>
      <w:r w:rsidR="00D47B1C" w:rsidRPr="0000533F">
        <w:rPr>
          <w:bCs/>
          <w:spacing w:val="1"/>
          <w:sz w:val="32"/>
          <w:szCs w:val="32"/>
        </w:rPr>
        <w:t>39</w:t>
      </w:r>
      <w:r w:rsidR="004448FD" w:rsidRPr="0000533F">
        <w:rPr>
          <w:bCs/>
          <w:spacing w:val="-3"/>
          <w:sz w:val="32"/>
          <w:szCs w:val="32"/>
        </w:rPr>
        <w:t>.</w:t>
      </w:r>
      <w:r w:rsidR="004448FD" w:rsidRPr="0000533F">
        <w:rPr>
          <w:bCs/>
          <w:spacing w:val="-1"/>
          <w:sz w:val="32"/>
          <w:szCs w:val="32"/>
        </w:rPr>
        <w:t>0</w:t>
      </w:r>
      <w:r w:rsidR="004448FD" w:rsidRPr="0000533F">
        <w:rPr>
          <w:bCs/>
          <w:spacing w:val="1"/>
          <w:sz w:val="32"/>
          <w:szCs w:val="32"/>
        </w:rPr>
        <w:t>2</w:t>
      </w:r>
      <w:r w:rsidR="004448FD" w:rsidRPr="0000533F">
        <w:rPr>
          <w:bCs/>
          <w:sz w:val="32"/>
          <w:szCs w:val="32"/>
        </w:rPr>
        <w:t>.</w:t>
      </w:r>
      <w:r w:rsidR="004448FD" w:rsidRPr="0000533F">
        <w:rPr>
          <w:bCs/>
          <w:spacing w:val="-2"/>
          <w:sz w:val="32"/>
          <w:szCs w:val="32"/>
        </w:rPr>
        <w:t>0</w:t>
      </w:r>
      <w:r w:rsidR="004448FD" w:rsidRPr="0000533F">
        <w:rPr>
          <w:bCs/>
          <w:sz w:val="32"/>
          <w:szCs w:val="32"/>
        </w:rPr>
        <w:t>1</w:t>
      </w:r>
      <w:r w:rsidR="00D47B1C" w:rsidRPr="0000533F">
        <w:rPr>
          <w:bCs/>
          <w:spacing w:val="-1"/>
          <w:sz w:val="32"/>
          <w:szCs w:val="32"/>
        </w:rPr>
        <w:t xml:space="preserve"> Социальная работа</w:t>
      </w:r>
    </w:p>
    <w:p w14:paraId="76AEADC4" w14:textId="77777777" w:rsidR="004448FD" w:rsidRPr="00D47B1C" w:rsidRDefault="004448FD" w:rsidP="00005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32"/>
          <w:szCs w:val="32"/>
        </w:rPr>
      </w:pPr>
    </w:p>
    <w:p w14:paraId="264D321D" w14:textId="77777777" w:rsidR="004448FD" w:rsidRPr="005E7D3D" w:rsidRDefault="004448FD" w:rsidP="00005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0"/>
          <w:szCs w:val="20"/>
        </w:rPr>
      </w:pPr>
    </w:p>
    <w:p w14:paraId="7A884A63" w14:textId="77777777" w:rsidR="004448FD" w:rsidRPr="005E7D3D" w:rsidRDefault="004448FD" w:rsidP="00005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0"/>
          <w:szCs w:val="20"/>
        </w:rPr>
      </w:pPr>
    </w:p>
    <w:p w14:paraId="599ABF95" w14:textId="77777777" w:rsidR="004448FD" w:rsidRPr="005E7D3D" w:rsidRDefault="004448FD" w:rsidP="0000533F">
      <w:pPr>
        <w:widowControl w:val="0"/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20B4AEA4" w14:textId="77777777" w:rsidR="004448FD" w:rsidRPr="005E7D3D" w:rsidRDefault="004448FD" w:rsidP="0000533F">
      <w:pPr>
        <w:widowControl w:val="0"/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4E9C988D" w14:textId="77777777" w:rsidR="004448FD" w:rsidRPr="005E7D3D" w:rsidRDefault="004448FD" w:rsidP="0000533F">
      <w:pPr>
        <w:widowControl w:val="0"/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6895444B" w14:textId="77777777" w:rsidR="004448FD" w:rsidRPr="005E7D3D" w:rsidRDefault="004448FD" w:rsidP="0000533F">
      <w:pPr>
        <w:widowControl w:val="0"/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4169E0BD" w14:textId="77777777" w:rsidR="004448FD" w:rsidRPr="005E7D3D" w:rsidRDefault="004448FD" w:rsidP="0000533F">
      <w:pPr>
        <w:widowControl w:val="0"/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15DF974B" w14:textId="77777777" w:rsidR="004448FD" w:rsidRPr="005E7D3D" w:rsidRDefault="004448FD" w:rsidP="0000533F">
      <w:pPr>
        <w:widowControl w:val="0"/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3DBBC98D" w14:textId="77777777" w:rsidR="004448FD" w:rsidRPr="005E7D3D" w:rsidRDefault="004448FD" w:rsidP="0000533F">
      <w:pPr>
        <w:widowControl w:val="0"/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682FEDA1" w14:textId="77777777" w:rsidR="004448FD" w:rsidRPr="005E7D3D" w:rsidRDefault="004448FD" w:rsidP="0000533F">
      <w:pPr>
        <w:spacing w:after="0" w:line="240" w:lineRule="auto"/>
      </w:pPr>
    </w:p>
    <w:p w14:paraId="11BC174D" w14:textId="77777777" w:rsidR="004448FD" w:rsidRPr="005E7D3D" w:rsidRDefault="004448FD" w:rsidP="0000533F">
      <w:pPr>
        <w:spacing w:after="0" w:line="240" w:lineRule="auto"/>
      </w:pPr>
    </w:p>
    <w:p w14:paraId="2AFBD724" w14:textId="77777777" w:rsidR="004448FD" w:rsidRPr="005E7D3D" w:rsidRDefault="004448FD" w:rsidP="0000533F">
      <w:pPr>
        <w:spacing w:after="0" w:line="240" w:lineRule="auto"/>
      </w:pPr>
    </w:p>
    <w:p w14:paraId="1A793894" w14:textId="77777777" w:rsidR="004448FD" w:rsidRPr="005E7D3D" w:rsidRDefault="004448FD" w:rsidP="0000533F">
      <w:pPr>
        <w:spacing w:after="0" w:line="240" w:lineRule="auto"/>
      </w:pPr>
    </w:p>
    <w:p w14:paraId="3526D031" w14:textId="083A37A6" w:rsidR="004448FD" w:rsidRDefault="004448FD" w:rsidP="0000533F">
      <w:pPr>
        <w:spacing w:after="0" w:line="240" w:lineRule="auto"/>
      </w:pPr>
    </w:p>
    <w:p w14:paraId="3C75900E" w14:textId="05243E22" w:rsidR="0000533F" w:rsidRDefault="0000533F" w:rsidP="0000533F">
      <w:pPr>
        <w:spacing w:after="0" w:line="240" w:lineRule="auto"/>
      </w:pPr>
    </w:p>
    <w:p w14:paraId="366EA541" w14:textId="77777777" w:rsidR="0000533F" w:rsidRPr="005E7D3D" w:rsidRDefault="0000533F" w:rsidP="0000533F">
      <w:pPr>
        <w:spacing w:after="0" w:line="240" w:lineRule="auto"/>
      </w:pPr>
    </w:p>
    <w:p w14:paraId="2D0DA924" w14:textId="77777777" w:rsidR="004448FD" w:rsidRPr="005E7D3D" w:rsidRDefault="004448FD" w:rsidP="0000533F">
      <w:pPr>
        <w:spacing w:after="0" w:line="240" w:lineRule="auto"/>
      </w:pPr>
    </w:p>
    <w:p w14:paraId="001E8C8B" w14:textId="77777777" w:rsidR="004448FD" w:rsidRPr="005E7D3D" w:rsidRDefault="00E42778" w:rsidP="0000533F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Вологда</w:t>
      </w:r>
    </w:p>
    <w:p w14:paraId="2F026865" w14:textId="0EABAEA4" w:rsidR="004448FD" w:rsidRPr="005E7D3D" w:rsidRDefault="004448FD" w:rsidP="0000533F">
      <w:pPr>
        <w:spacing w:after="0" w:line="240" w:lineRule="auto"/>
        <w:jc w:val="center"/>
        <w:rPr>
          <w:sz w:val="28"/>
          <w:szCs w:val="28"/>
        </w:rPr>
      </w:pPr>
      <w:r w:rsidRPr="005E7D3D">
        <w:rPr>
          <w:sz w:val="28"/>
          <w:szCs w:val="28"/>
        </w:rPr>
        <w:t>20</w:t>
      </w:r>
      <w:r w:rsidR="00E42778">
        <w:rPr>
          <w:sz w:val="28"/>
          <w:szCs w:val="28"/>
        </w:rPr>
        <w:t>2</w:t>
      </w:r>
      <w:r w:rsidR="00720C87">
        <w:rPr>
          <w:sz w:val="28"/>
          <w:szCs w:val="28"/>
        </w:rPr>
        <w:t>3</w:t>
      </w:r>
    </w:p>
    <w:p w14:paraId="0A6BB181" w14:textId="59EB981B" w:rsidR="005F5826" w:rsidRPr="005F5826" w:rsidRDefault="004448FD" w:rsidP="0000533F">
      <w:pPr>
        <w:spacing w:after="0" w:line="240" w:lineRule="auto"/>
        <w:ind w:firstLine="709"/>
        <w:jc w:val="both"/>
        <w:rPr>
          <w:bCs/>
          <w:iCs/>
          <w:sz w:val="28"/>
          <w:szCs w:val="28"/>
        </w:rPr>
      </w:pPr>
      <w:r w:rsidRPr="005E7D3D">
        <w:br w:type="page"/>
      </w:r>
      <w:r w:rsidR="005F5826" w:rsidRPr="005F5826">
        <w:rPr>
          <w:bCs/>
          <w:iCs/>
          <w:sz w:val="28"/>
          <w:szCs w:val="28"/>
        </w:rPr>
        <w:lastRenderedPageBreak/>
        <w:t xml:space="preserve">Методические рекомендации </w:t>
      </w:r>
      <w:r w:rsidR="0000533F">
        <w:rPr>
          <w:bCs/>
          <w:iCs/>
          <w:sz w:val="28"/>
          <w:szCs w:val="28"/>
        </w:rPr>
        <w:t>составлены в соответствии с ФГОС СПО</w:t>
      </w:r>
      <w:r w:rsidR="005F5826" w:rsidRPr="005F5826">
        <w:rPr>
          <w:bCs/>
          <w:iCs/>
          <w:sz w:val="28"/>
          <w:szCs w:val="28"/>
        </w:rPr>
        <w:t xml:space="preserve"> по специальности</w:t>
      </w:r>
      <w:r w:rsidR="005F5826">
        <w:rPr>
          <w:bCs/>
          <w:iCs/>
          <w:sz w:val="28"/>
          <w:szCs w:val="28"/>
        </w:rPr>
        <w:t xml:space="preserve"> </w:t>
      </w:r>
      <w:r w:rsidR="005F5826" w:rsidRPr="005F5826">
        <w:rPr>
          <w:caps/>
          <w:sz w:val="28"/>
          <w:szCs w:val="28"/>
        </w:rPr>
        <w:t>39</w:t>
      </w:r>
      <w:r w:rsidR="005F5826" w:rsidRPr="005F5826">
        <w:rPr>
          <w:sz w:val="28"/>
          <w:szCs w:val="28"/>
        </w:rPr>
        <w:t>.02.01 Социальная работа</w:t>
      </w:r>
      <w:r w:rsidR="0000533F">
        <w:rPr>
          <w:sz w:val="28"/>
          <w:szCs w:val="28"/>
        </w:rPr>
        <w:t xml:space="preserve">, ОПОП СПО, программ профессиональных модулей, </w:t>
      </w:r>
      <w:r w:rsidR="0000533F" w:rsidRPr="005F5826">
        <w:rPr>
          <w:bCs/>
          <w:iCs/>
          <w:sz w:val="28"/>
          <w:szCs w:val="28"/>
        </w:rPr>
        <w:t>рабочей программой производственной (преддипломной) практики</w:t>
      </w:r>
      <w:r w:rsidR="0000533F" w:rsidRPr="003F4B9F">
        <w:rPr>
          <w:bCs/>
          <w:iCs/>
          <w:sz w:val="28"/>
          <w:szCs w:val="28"/>
        </w:rPr>
        <w:t xml:space="preserve"> с учетом потребностей работодателей, особенностей развития региона, науки, культуры, экономики, технологий, социальной сферы в рамках требований, установленных ФГОС СПО.</w:t>
      </w:r>
    </w:p>
    <w:p w14:paraId="60855650" w14:textId="77777777" w:rsidR="005F5826" w:rsidRPr="005F5826" w:rsidRDefault="005F5826" w:rsidP="0000533F">
      <w:pPr>
        <w:spacing w:after="0" w:line="240" w:lineRule="auto"/>
        <w:ind w:firstLine="709"/>
        <w:jc w:val="both"/>
        <w:rPr>
          <w:bCs/>
          <w:iCs/>
          <w:sz w:val="28"/>
          <w:szCs w:val="28"/>
        </w:rPr>
      </w:pPr>
      <w:r w:rsidRPr="005F5826">
        <w:rPr>
          <w:bCs/>
          <w:iCs/>
          <w:sz w:val="28"/>
          <w:szCs w:val="28"/>
        </w:rPr>
        <w:t>Организация-разработчик</w:t>
      </w:r>
      <w:r w:rsidRPr="00836D8F">
        <w:rPr>
          <w:bCs/>
          <w:iCs/>
          <w:sz w:val="28"/>
          <w:szCs w:val="28"/>
        </w:rPr>
        <w:t>:</w:t>
      </w:r>
      <w:r w:rsidRPr="005F5826">
        <w:rPr>
          <w:b/>
          <w:bCs/>
          <w:iCs/>
          <w:sz w:val="28"/>
          <w:szCs w:val="28"/>
        </w:rPr>
        <w:t xml:space="preserve"> </w:t>
      </w:r>
      <w:r w:rsidR="0085317B">
        <w:rPr>
          <w:bCs/>
          <w:iCs/>
          <w:sz w:val="28"/>
          <w:szCs w:val="28"/>
        </w:rPr>
        <w:t>б</w:t>
      </w:r>
      <w:r w:rsidR="006C25F3" w:rsidRPr="005F5826">
        <w:rPr>
          <w:bCs/>
          <w:iCs/>
          <w:sz w:val="28"/>
          <w:szCs w:val="28"/>
        </w:rPr>
        <w:t>юджетное профессиональное</w:t>
      </w:r>
      <w:r w:rsidRPr="005F5826">
        <w:rPr>
          <w:bCs/>
          <w:iCs/>
          <w:sz w:val="28"/>
          <w:szCs w:val="28"/>
        </w:rPr>
        <w:t xml:space="preserve"> образовательное учреждение Вологодской области «Вологодский колледж технологии и дизайна»</w:t>
      </w:r>
    </w:p>
    <w:p w14:paraId="764D1A98" w14:textId="77777777" w:rsidR="005F5826" w:rsidRPr="005F5826" w:rsidRDefault="005F5826" w:rsidP="0000533F">
      <w:pPr>
        <w:spacing w:after="0" w:line="240" w:lineRule="auto"/>
        <w:ind w:right="80"/>
        <w:jc w:val="both"/>
        <w:rPr>
          <w:bCs/>
          <w:iCs/>
          <w:sz w:val="28"/>
          <w:szCs w:val="28"/>
        </w:rPr>
      </w:pPr>
    </w:p>
    <w:p w14:paraId="3A022029" w14:textId="77777777" w:rsidR="0000533F" w:rsidRDefault="005F5826" w:rsidP="0000533F">
      <w:pPr>
        <w:spacing w:after="0" w:line="240" w:lineRule="auto"/>
        <w:ind w:right="80"/>
        <w:jc w:val="both"/>
        <w:rPr>
          <w:bCs/>
          <w:iCs/>
          <w:sz w:val="28"/>
          <w:szCs w:val="28"/>
        </w:rPr>
      </w:pPr>
      <w:r w:rsidRPr="005F5826">
        <w:rPr>
          <w:bCs/>
          <w:iCs/>
          <w:sz w:val="28"/>
          <w:szCs w:val="28"/>
        </w:rPr>
        <w:t xml:space="preserve">Разработчики: </w:t>
      </w:r>
    </w:p>
    <w:p w14:paraId="070229C4" w14:textId="76C3362C" w:rsidR="007D742F" w:rsidRDefault="005F5826" w:rsidP="0000533F">
      <w:pPr>
        <w:spacing w:after="0" w:line="240" w:lineRule="auto"/>
        <w:ind w:right="80"/>
        <w:jc w:val="both"/>
        <w:rPr>
          <w:sz w:val="28"/>
          <w:szCs w:val="28"/>
        </w:rPr>
      </w:pPr>
      <w:r w:rsidRPr="005F5826">
        <w:rPr>
          <w:sz w:val="28"/>
          <w:szCs w:val="28"/>
        </w:rPr>
        <w:t xml:space="preserve">Баринова В.М., заведующий практик БПОУ </w:t>
      </w:r>
      <w:proofErr w:type="gramStart"/>
      <w:r w:rsidRPr="005F5826">
        <w:rPr>
          <w:sz w:val="28"/>
          <w:szCs w:val="28"/>
        </w:rPr>
        <w:t>ВО</w:t>
      </w:r>
      <w:proofErr w:type="gramEnd"/>
      <w:r w:rsidRPr="005F5826">
        <w:rPr>
          <w:sz w:val="28"/>
          <w:szCs w:val="28"/>
        </w:rPr>
        <w:t xml:space="preserve"> «Вологодский колледж технологии и дизайна»</w:t>
      </w:r>
      <w:r w:rsidR="00E42778">
        <w:rPr>
          <w:sz w:val="28"/>
          <w:szCs w:val="28"/>
        </w:rPr>
        <w:t xml:space="preserve">, </w:t>
      </w:r>
    </w:p>
    <w:p w14:paraId="7908F115" w14:textId="77777777" w:rsidR="007D742F" w:rsidRPr="007D742F" w:rsidRDefault="00E42778" w:rsidP="0000533F">
      <w:pPr>
        <w:spacing w:after="0" w:line="240" w:lineRule="auto"/>
        <w:ind w:right="80"/>
        <w:jc w:val="both"/>
        <w:rPr>
          <w:sz w:val="28"/>
          <w:szCs w:val="28"/>
        </w:rPr>
      </w:pPr>
      <w:r>
        <w:rPr>
          <w:sz w:val="28"/>
          <w:szCs w:val="28"/>
        </w:rPr>
        <w:t>Сайкина С.С.</w:t>
      </w:r>
      <w:r w:rsidR="004835C7">
        <w:rPr>
          <w:sz w:val="28"/>
          <w:szCs w:val="28"/>
        </w:rPr>
        <w:t>, преподаватель</w:t>
      </w:r>
      <w:r w:rsidR="007D742F" w:rsidRPr="007D742F">
        <w:rPr>
          <w:sz w:val="28"/>
          <w:szCs w:val="28"/>
        </w:rPr>
        <w:t xml:space="preserve"> БПОУ </w:t>
      </w:r>
      <w:proofErr w:type="gramStart"/>
      <w:r w:rsidR="007D742F" w:rsidRPr="007D742F">
        <w:rPr>
          <w:sz w:val="28"/>
          <w:szCs w:val="28"/>
        </w:rPr>
        <w:t>ВО</w:t>
      </w:r>
      <w:proofErr w:type="gramEnd"/>
      <w:r w:rsidR="007D742F" w:rsidRPr="007D742F">
        <w:rPr>
          <w:sz w:val="28"/>
          <w:szCs w:val="28"/>
        </w:rPr>
        <w:t xml:space="preserve"> «Вологодский колледж технологии и дизайна», </w:t>
      </w:r>
    </w:p>
    <w:p w14:paraId="6715AB43" w14:textId="77777777" w:rsidR="007D742F" w:rsidRPr="007D742F" w:rsidRDefault="007D742F" w:rsidP="0000533F">
      <w:pPr>
        <w:spacing w:after="0" w:line="240" w:lineRule="auto"/>
        <w:ind w:right="8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Накрошаева</w:t>
      </w:r>
      <w:proofErr w:type="spellEnd"/>
      <w:r>
        <w:rPr>
          <w:sz w:val="28"/>
          <w:szCs w:val="28"/>
        </w:rPr>
        <w:t xml:space="preserve"> Т.Н., преподаватель</w:t>
      </w:r>
      <w:r w:rsidRPr="007D742F">
        <w:rPr>
          <w:sz w:val="28"/>
          <w:szCs w:val="28"/>
        </w:rPr>
        <w:t xml:space="preserve"> БПОУ </w:t>
      </w:r>
      <w:proofErr w:type="gramStart"/>
      <w:r w:rsidRPr="007D742F">
        <w:rPr>
          <w:sz w:val="28"/>
          <w:szCs w:val="28"/>
        </w:rPr>
        <w:t>ВО</w:t>
      </w:r>
      <w:proofErr w:type="gramEnd"/>
      <w:r w:rsidRPr="007D742F">
        <w:rPr>
          <w:sz w:val="28"/>
          <w:szCs w:val="28"/>
        </w:rPr>
        <w:t xml:space="preserve"> «Вологодский колледж технологии и дизайна»</w:t>
      </w:r>
      <w:r>
        <w:rPr>
          <w:sz w:val="28"/>
          <w:szCs w:val="28"/>
        </w:rPr>
        <w:t>.</w:t>
      </w:r>
      <w:r w:rsidRPr="007D742F">
        <w:rPr>
          <w:sz w:val="28"/>
          <w:szCs w:val="28"/>
        </w:rPr>
        <w:t xml:space="preserve"> </w:t>
      </w:r>
    </w:p>
    <w:p w14:paraId="45581443" w14:textId="77777777" w:rsidR="005F5826" w:rsidRPr="005F5826" w:rsidRDefault="005F5826" w:rsidP="0000533F">
      <w:pPr>
        <w:spacing w:after="0" w:line="240" w:lineRule="auto"/>
        <w:ind w:right="80"/>
        <w:jc w:val="both"/>
        <w:rPr>
          <w:sz w:val="28"/>
          <w:szCs w:val="28"/>
        </w:rPr>
      </w:pPr>
    </w:p>
    <w:p w14:paraId="5F0E2FE5" w14:textId="77777777" w:rsidR="005F5826" w:rsidRPr="005F5826" w:rsidRDefault="005F5826" w:rsidP="0000533F">
      <w:pPr>
        <w:spacing w:after="0" w:line="240" w:lineRule="auto"/>
        <w:jc w:val="both"/>
        <w:rPr>
          <w:bCs/>
          <w:iCs/>
          <w:sz w:val="28"/>
          <w:szCs w:val="28"/>
        </w:rPr>
      </w:pPr>
    </w:p>
    <w:p w14:paraId="07CC9F1C" w14:textId="16C70F5D" w:rsidR="005F5826" w:rsidRPr="005F5826" w:rsidRDefault="00720C87" w:rsidP="0000533F">
      <w:pPr>
        <w:spacing w:after="0" w:line="240" w:lineRule="auto"/>
        <w:rPr>
          <w:bCs/>
          <w:iCs/>
          <w:sz w:val="28"/>
          <w:szCs w:val="28"/>
        </w:rPr>
      </w:pPr>
      <w:r w:rsidRPr="00EC14E2">
        <w:rPr>
          <w:color w:val="000000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EC14E2">
        <w:rPr>
          <w:color w:val="000000"/>
          <w:sz w:val="28"/>
          <w:szCs w:val="28"/>
        </w:rPr>
        <w:t>ВО</w:t>
      </w:r>
      <w:proofErr w:type="gramEnd"/>
      <w:r w:rsidRPr="00EC14E2">
        <w:rPr>
          <w:color w:val="000000"/>
          <w:sz w:val="28"/>
          <w:szCs w:val="28"/>
        </w:rPr>
        <w:t xml:space="preserve"> «Вологодский колледж технологии и дизайна», </w:t>
      </w:r>
      <w:r>
        <w:rPr>
          <w:sz w:val="28"/>
          <w:szCs w:val="28"/>
        </w:rPr>
        <w:t>П</w:t>
      </w:r>
      <w:r w:rsidRPr="00EC14E2">
        <w:rPr>
          <w:sz w:val="28"/>
          <w:szCs w:val="28"/>
        </w:rPr>
        <w:t>ротокол</w:t>
      </w:r>
      <w:r>
        <w:rPr>
          <w:sz w:val="28"/>
          <w:szCs w:val="28"/>
        </w:rPr>
        <w:t xml:space="preserve"> № 1 от 31.08.2022</w:t>
      </w:r>
      <w:r w:rsidRPr="00EC14E2">
        <w:rPr>
          <w:sz w:val="28"/>
          <w:szCs w:val="28"/>
        </w:rPr>
        <w:t xml:space="preserve"> г</w:t>
      </w:r>
      <w:r>
        <w:rPr>
          <w:sz w:val="28"/>
          <w:szCs w:val="28"/>
        </w:rPr>
        <w:t>., Протокол № 11 от 13.06.2023</w:t>
      </w:r>
      <w:bookmarkStart w:id="0" w:name="_GoBack"/>
      <w:bookmarkEnd w:id="0"/>
    </w:p>
    <w:p w14:paraId="5000B7A2" w14:textId="77777777" w:rsidR="005F5826" w:rsidRPr="005F5826" w:rsidRDefault="005F5826" w:rsidP="0000533F">
      <w:pPr>
        <w:spacing w:after="0" w:line="240" w:lineRule="auto"/>
        <w:rPr>
          <w:bCs/>
          <w:iCs/>
          <w:sz w:val="28"/>
          <w:szCs w:val="28"/>
        </w:rPr>
      </w:pPr>
    </w:p>
    <w:p w14:paraId="4691A01C" w14:textId="77777777" w:rsidR="005F5826" w:rsidRPr="005F5826" w:rsidRDefault="005F5826" w:rsidP="0000533F">
      <w:pPr>
        <w:spacing w:after="0" w:line="240" w:lineRule="auto"/>
        <w:rPr>
          <w:sz w:val="28"/>
          <w:szCs w:val="28"/>
        </w:rPr>
      </w:pPr>
    </w:p>
    <w:p w14:paraId="5BB83F57" w14:textId="77777777" w:rsidR="005F5826" w:rsidRPr="005F5826" w:rsidRDefault="005F5826" w:rsidP="0000533F">
      <w:pPr>
        <w:tabs>
          <w:tab w:val="left" w:pos="2085"/>
        </w:tabs>
        <w:spacing w:after="0" w:line="240" w:lineRule="auto"/>
        <w:jc w:val="right"/>
        <w:rPr>
          <w:sz w:val="28"/>
          <w:szCs w:val="28"/>
        </w:rPr>
      </w:pPr>
    </w:p>
    <w:p w14:paraId="4662DF65" w14:textId="77777777" w:rsidR="005F5826" w:rsidRPr="005F5826" w:rsidRDefault="005F5826" w:rsidP="0000533F">
      <w:pPr>
        <w:spacing w:after="0" w:line="240" w:lineRule="auto"/>
        <w:jc w:val="center"/>
        <w:rPr>
          <w:sz w:val="28"/>
          <w:szCs w:val="28"/>
        </w:rPr>
      </w:pPr>
      <w:r w:rsidRPr="005F5826">
        <w:rPr>
          <w:sz w:val="28"/>
          <w:szCs w:val="28"/>
        </w:rPr>
        <w:br w:type="page"/>
      </w:r>
      <w:r w:rsidRPr="005F5826">
        <w:rPr>
          <w:b/>
          <w:bCs/>
          <w:sz w:val="28"/>
          <w:szCs w:val="28"/>
        </w:rPr>
        <w:lastRenderedPageBreak/>
        <w:t xml:space="preserve">1. ОБЩИЕ ПОЛОЖЕНИЯ ПО </w:t>
      </w:r>
      <w:proofErr w:type="gramStart"/>
      <w:r w:rsidRPr="005F5826">
        <w:rPr>
          <w:b/>
          <w:bCs/>
          <w:sz w:val="28"/>
          <w:szCs w:val="28"/>
        </w:rPr>
        <w:t>ПРОИЗВОДСТВЕННОЙ</w:t>
      </w:r>
      <w:proofErr w:type="gramEnd"/>
    </w:p>
    <w:p w14:paraId="5A210A05" w14:textId="76E0AFBE" w:rsidR="005F5826" w:rsidRPr="005F5826" w:rsidRDefault="00B147BA" w:rsidP="007B607C">
      <w:pPr>
        <w:spacing w:after="0" w:line="240" w:lineRule="auto"/>
        <w:jc w:val="center"/>
        <w:rPr>
          <w:sz w:val="28"/>
          <w:szCs w:val="28"/>
        </w:rPr>
      </w:pPr>
      <w:r w:rsidRPr="005F5826">
        <w:rPr>
          <w:b/>
          <w:bCs/>
          <w:sz w:val="28"/>
          <w:szCs w:val="28"/>
        </w:rPr>
        <w:t>ПРАКТИКЕ</w:t>
      </w:r>
      <w:r w:rsidR="007B607C">
        <w:rPr>
          <w:b/>
          <w:bCs/>
          <w:sz w:val="28"/>
          <w:szCs w:val="28"/>
        </w:rPr>
        <w:t xml:space="preserve"> </w:t>
      </w:r>
      <w:r w:rsidR="007B607C" w:rsidRPr="005F5826">
        <w:rPr>
          <w:b/>
          <w:bCs/>
          <w:sz w:val="28"/>
          <w:szCs w:val="28"/>
        </w:rPr>
        <w:t>(ПРЕДДИПЛОМНОЙ)</w:t>
      </w:r>
    </w:p>
    <w:p w14:paraId="408A43F9" w14:textId="77777777" w:rsidR="005F5826" w:rsidRPr="005F5826" w:rsidRDefault="005F5826" w:rsidP="0000533F">
      <w:pPr>
        <w:spacing w:after="0" w:line="240" w:lineRule="auto"/>
        <w:rPr>
          <w:sz w:val="28"/>
          <w:szCs w:val="28"/>
        </w:rPr>
      </w:pPr>
    </w:p>
    <w:p w14:paraId="135E7F5A" w14:textId="5EEF9C9A" w:rsidR="004835C7" w:rsidRPr="002F2DA4" w:rsidRDefault="007B607C" w:rsidP="0000533F">
      <w:pPr>
        <w:spacing w:after="0" w:line="240" w:lineRule="auto"/>
        <w:ind w:firstLine="709"/>
        <w:jc w:val="both"/>
        <w:rPr>
          <w:sz w:val="28"/>
          <w:szCs w:val="28"/>
        </w:rPr>
      </w:pPr>
      <w:r w:rsidRPr="002F2DA4">
        <w:rPr>
          <w:sz w:val="28"/>
          <w:szCs w:val="28"/>
        </w:rPr>
        <w:t>Производственная практика (п</w:t>
      </w:r>
      <w:r w:rsidR="005F5826" w:rsidRPr="002F2DA4">
        <w:rPr>
          <w:sz w:val="28"/>
          <w:szCs w:val="28"/>
        </w:rPr>
        <w:t>реддипломная</w:t>
      </w:r>
      <w:r w:rsidRPr="002F2DA4">
        <w:rPr>
          <w:sz w:val="28"/>
          <w:szCs w:val="28"/>
        </w:rPr>
        <w:t>)</w:t>
      </w:r>
      <w:r w:rsidR="005F5826" w:rsidRPr="002F2DA4">
        <w:rPr>
          <w:sz w:val="28"/>
          <w:szCs w:val="28"/>
        </w:rPr>
        <w:t xml:space="preserve"> студентов является заключительной частью образовательного процесса и направлена на закрепление и углубление знаний и умений, полученных студентами в процессе всего предыдущего обучения, а также овладение системой профессиональных умений, навыков и опытом профессиональной деятельности по получаемой специальности.</w:t>
      </w:r>
    </w:p>
    <w:p w14:paraId="2B4855A5" w14:textId="77777777" w:rsidR="005F5826" w:rsidRPr="002F2DA4" w:rsidRDefault="005F5826" w:rsidP="0000533F">
      <w:pPr>
        <w:spacing w:after="0" w:line="240" w:lineRule="auto"/>
        <w:ind w:firstLine="709"/>
        <w:jc w:val="both"/>
        <w:rPr>
          <w:sz w:val="28"/>
          <w:szCs w:val="28"/>
        </w:rPr>
      </w:pPr>
      <w:r w:rsidRPr="002F2DA4">
        <w:rPr>
          <w:sz w:val="28"/>
          <w:szCs w:val="28"/>
        </w:rPr>
        <w:t xml:space="preserve">Продолжительность </w:t>
      </w:r>
      <w:r w:rsidR="00B147BA" w:rsidRPr="002F2DA4">
        <w:rPr>
          <w:sz w:val="28"/>
          <w:szCs w:val="28"/>
        </w:rPr>
        <w:t>практики –</w:t>
      </w:r>
      <w:r w:rsidR="00340B54" w:rsidRPr="002F2DA4">
        <w:rPr>
          <w:sz w:val="28"/>
          <w:szCs w:val="28"/>
        </w:rPr>
        <w:t xml:space="preserve"> </w:t>
      </w:r>
      <w:r w:rsidRPr="002F2DA4">
        <w:rPr>
          <w:sz w:val="28"/>
          <w:szCs w:val="28"/>
        </w:rPr>
        <w:t>4 недели, 144 часа.</w:t>
      </w:r>
    </w:p>
    <w:p w14:paraId="110A6C64" w14:textId="77777777" w:rsidR="005F5826" w:rsidRPr="002F2DA4" w:rsidRDefault="005F5826" w:rsidP="0000533F">
      <w:pPr>
        <w:spacing w:after="0" w:line="240" w:lineRule="auto"/>
        <w:ind w:firstLine="709"/>
        <w:jc w:val="both"/>
        <w:rPr>
          <w:sz w:val="28"/>
          <w:szCs w:val="28"/>
        </w:rPr>
      </w:pPr>
      <w:r w:rsidRPr="002F2DA4">
        <w:rPr>
          <w:sz w:val="28"/>
          <w:szCs w:val="28"/>
        </w:rPr>
        <w:t>Срок прохождения практики устанавливается в соответствии с учебным планом специальности по каждой форме обучения.</w:t>
      </w:r>
    </w:p>
    <w:p w14:paraId="123821AE" w14:textId="5C1CB0E1" w:rsidR="004C2F5D" w:rsidRDefault="004C2F5D" w:rsidP="004C2F5D">
      <w:pPr>
        <w:tabs>
          <w:tab w:val="left" w:pos="1241"/>
        </w:tabs>
        <w:spacing w:after="0" w:line="240" w:lineRule="auto"/>
        <w:ind w:firstLine="709"/>
        <w:jc w:val="both"/>
        <w:rPr>
          <w:sz w:val="28"/>
          <w:szCs w:val="28"/>
          <w:highlight w:val="yellow"/>
        </w:rPr>
      </w:pPr>
      <w:r w:rsidRPr="004C2F5D">
        <w:rPr>
          <w:sz w:val="28"/>
          <w:szCs w:val="28"/>
        </w:rPr>
        <w:t xml:space="preserve">Распределение студентов на базы практики определяются БПОУ </w:t>
      </w:r>
      <w:proofErr w:type="gramStart"/>
      <w:r w:rsidRPr="004C2F5D">
        <w:rPr>
          <w:sz w:val="28"/>
          <w:szCs w:val="28"/>
        </w:rPr>
        <w:t>ВО</w:t>
      </w:r>
      <w:proofErr w:type="gramEnd"/>
      <w:r w:rsidRPr="004C2F5D">
        <w:rPr>
          <w:sz w:val="28"/>
          <w:szCs w:val="28"/>
        </w:rPr>
        <w:t xml:space="preserve"> «Вологодский колледж технологии и дизайна» с учетом выбранной им темы выпускной квалификационной работы. Место для прохождения практики студенты могут искать самостоятельно. Для студентов базами практики могут являться учреждения, организации, в которых они работают.</w:t>
      </w:r>
    </w:p>
    <w:p w14:paraId="0612ACCD" w14:textId="2443D185" w:rsidR="00371AA6" w:rsidRPr="004C2F5D" w:rsidRDefault="00371AA6" w:rsidP="0000533F">
      <w:pPr>
        <w:tabs>
          <w:tab w:val="left" w:pos="124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C2F5D">
        <w:rPr>
          <w:sz w:val="28"/>
          <w:szCs w:val="28"/>
        </w:rPr>
        <w:t xml:space="preserve">Колледж обеспечивает техническую поддержку прохождения производственной </w:t>
      </w:r>
      <w:r w:rsidR="007B607C" w:rsidRPr="004C2F5D">
        <w:rPr>
          <w:sz w:val="28"/>
          <w:szCs w:val="28"/>
        </w:rPr>
        <w:t xml:space="preserve">практики </w:t>
      </w:r>
      <w:r w:rsidRPr="004C2F5D">
        <w:rPr>
          <w:sz w:val="28"/>
          <w:szCs w:val="28"/>
        </w:rPr>
        <w:t>(преддипломной).</w:t>
      </w:r>
    </w:p>
    <w:p w14:paraId="157BE4A8" w14:textId="50AC6204" w:rsidR="005F5826" w:rsidRPr="004C2F5D" w:rsidRDefault="005F5826" w:rsidP="0000533F">
      <w:pPr>
        <w:spacing w:after="0" w:line="240" w:lineRule="auto"/>
        <w:ind w:firstLine="709"/>
        <w:jc w:val="both"/>
        <w:rPr>
          <w:sz w:val="28"/>
          <w:szCs w:val="28"/>
        </w:rPr>
      </w:pPr>
      <w:r w:rsidRPr="004C2F5D">
        <w:rPr>
          <w:sz w:val="28"/>
          <w:szCs w:val="28"/>
        </w:rPr>
        <w:t xml:space="preserve">Для обеспечения учебно-методического и научного руководства </w:t>
      </w:r>
      <w:r w:rsidR="007B607C" w:rsidRPr="004C2F5D">
        <w:rPr>
          <w:sz w:val="28"/>
          <w:szCs w:val="28"/>
        </w:rPr>
        <w:t xml:space="preserve">производственной практикой (преддипломной) </w:t>
      </w:r>
      <w:r w:rsidRPr="004C2F5D">
        <w:rPr>
          <w:sz w:val="28"/>
          <w:szCs w:val="28"/>
        </w:rPr>
        <w:t>каждому студенту назначается руководитель.</w:t>
      </w:r>
    </w:p>
    <w:p w14:paraId="4CFFACA4" w14:textId="2C98ED9C" w:rsidR="0085317B" w:rsidRPr="004C2F5D" w:rsidRDefault="00371AA6" w:rsidP="0000533F">
      <w:pPr>
        <w:spacing w:after="0" w:line="240" w:lineRule="auto"/>
        <w:ind w:firstLine="709"/>
        <w:jc w:val="both"/>
        <w:rPr>
          <w:sz w:val="28"/>
          <w:szCs w:val="28"/>
        </w:rPr>
      </w:pPr>
      <w:r w:rsidRPr="004C2F5D">
        <w:rPr>
          <w:sz w:val="28"/>
          <w:szCs w:val="28"/>
        </w:rPr>
        <w:t>Выполнения задания по производственной практике</w:t>
      </w:r>
      <w:r w:rsidR="007B607C" w:rsidRPr="004C2F5D">
        <w:rPr>
          <w:sz w:val="28"/>
          <w:szCs w:val="28"/>
        </w:rPr>
        <w:t xml:space="preserve"> (преддипломной) проводится</w:t>
      </w:r>
      <w:r w:rsidRPr="004C2F5D">
        <w:rPr>
          <w:sz w:val="28"/>
          <w:szCs w:val="28"/>
        </w:rPr>
        <w:t xml:space="preserve"> в два этапа: </w:t>
      </w:r>
    </w:p>
    <w:p w14:paraId="078EDE7B" w14:textId="77777777" w:rsidR="00371AA6" w:rsidRPr="004C2F5D" w:rsidRDefault="0085317B" w:rsidP="0000533F">
      <w:pPr>
        <w:spacing w:after="0" w:line="240" w:lineRule="auto"/>
        <w:ind w:firstLine="709"/>
        <w:jc w:val="both"/>
        <w:rPr>
          <w:sz w:val="28"/>
          <w:szCs w:val="28"/>
        </w:rPr>
      </w:pPr>
      <w:r w:rsidRPr="004C2F5D">
        <w:rPr>
          <w:sz w:val="28"/>
          <w:szCs w:val="28"/>
        </w:rPr>
        <w:t xml:space="preserve">- </w:t>
      </w:r>
      <w:r w:rsidR="00371AA6" w:rsidRPr="004C2F5D">
        <w:rPr>
          <w:sz w:val="28"/>
          <w:szCs w:val="28"/>
        </w:rPr>
        <w:t>работа с официальным сайтом предприятия и выполнение индивидуального задания по профессиональному модулю, по которому организуется производственная (преддипломная) практика</w:t>
      </w:r>
      <w:r w:rsidRPr="004C2F5D">
        <w:rPr>
          <w:sz w:val="28"/>
          <w:szCs w:val="28"/>
        </w:rPr>
        <w:t>, работа в самом учреждении.</w:t>
      </w:r>
    </w:p>
    <w:p w14:paraId="0EF9D26E" w14:textId="2D30648B" w:rsidR="005F5826" w:rsidRPr="004C2F5D" w:rsidRDefault="0085317B" w:rsidP="0000533F">
      <w:pPr>
        <w:spacing w:after="0" w:line="240" w:lineRule="auto"/>
        <w:ind w:firstLine="709"/>
        <w:jc w:val="both"/>
        <w:rPr>
          <w:sz w:val="28"/>
          <w:szCs w:val="28"/>
        </w:rPr>
      </w:pPr>
      <w:r w:rsidRPr="004C2F5D">
        <w:rPr>
          <w:sz w:val="28"/>
          <w:szCs w:val="28"/>
        </w:rPr>
        <w:t>- п</w:t>
      </w:r>
      <w:r w:rsidR="005F5826" w:rsidRPr="004C2F5D">
        <w:rPr>
          <w:sz w:val="28"/>
          <w:szCs w:val="28"/>
        </w:rPr>
        <w:t>о окончани</w:t>
      </w:r>
      <w:r w:rsidR="00244F1A" w:rsidRPr="004C2F5D">
        <w:rPr>
          <w:sz w:val="28"/>
          <w:szCs w:val="28"/>
        </w:rPr>
        <w:t>и</w:t>
      </w:r>
      <w:r w:rsidR="005F5826" w:rsidRPr="004C2F5D">
        <w:rPr>
          <w:sz w:val="28"/>
          <w:szCs w:val="28"/>
        </w:rPr>
        <w:t xml:space="preserve"> </w:t>
      </w:r>
      <w:r w:rsidRPr="004C2F5D">
        <w:rPr>
          <w:sz w:val="28"/>
          <w:szCs w:val="28"/>
        </w:rPr>
        <w:t xml:space="preserve">производственной </w:t>
      </w:r>
      <w:r w:rsidR="005F5826" w:rsidRPr="004C2F5D">
        <w:rPr>
          <w:sz w:val="28"/>
          <w:szCs w:val="28"/>
        </w:rPr>
        <w:t>практики</w:t>
      </w:r>
      <w:r w:rsidR="002F2DA4" w:rsidRPr="004C2F5D">
        <w:rPr>
          <w:sz w:val="28"/>
          <w:szCs w:val="28"/>
        </w:rPr>
        <w:t xml:space="preserve"> (</w:t>
      </w:r>
      <w:r w:rsidR="004C2F5D" w:rsidRPr="004C2F5D">
        <w:rPr>
          <w:sz w:val="28"/>
          <w:szCs w:val="28"/>
        </w:rPr>
        <w:t>преддипломной) студент</w:t>
      </w:r>
      <w:r w:rsidR="005F5826" w:rsidRPr="004C2F5D">
        <w:rPr>
          <w:sz w:val="28"/>
          <w:szCs w:val="28"/>
        </w:rPr>
        <w:t xml:space="preserve"> представляет письменный отчет о практике.</w:t>
      </w:r>
    </w:p>
    <w:p w14:paraId="210A6CDA" w14:textId="77777777" w:rsidR="004F5A11" w:rsidRPr="002F2DA4" w:rsidRDefault="004F5A11" w:rsidP="0000533F">
      <w:pPr>
        <w:spacing w:after="0" w:line="240" w:lineRule="auto"/>
        <w:ind w:firstLine="709"/>
        <w:jc w:val="both"/>
        <w:rPr>
          <w:b/>
          <w:sz w:val="28"/>
          <w:szCs w:val="28"/>
          <w:highlight w:val="yellow"/>
        </w:rPr>
      </w:pPr>
    </w:p>
    <w:p w14:paraId="27FEA516" w14:textId="77777777" w:rsidR="00371AA6" w:rsidRPr="002F2DA4" w:rsidRDefault="00371AA6" w:rsidP="0000533F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2F2DA4">
        <w:rPr>
          <w:b/>
          <w:sz w:val="28"/>
          <w:szCs w:val="28"/>
        </w:rPr>
        <w:t>Алгоритм дистанционного взаимодействия по производственной (преддипломной) практике:</w:t>
      </w:r>
    </w:p>
    <w:p w14:paraId="6F10182D" w14:textId="47B3B8A0" w:rsidR="00371AA6" w:rsidRPr="002F2DA4" w:rsidRDefault="00371AA6" w:rsidP="0000533F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2F2DA4">
        <w:rPr>
          <w:sz w:val="28"/>
          <w:szCs w:val="28"/>
        </w:rPr>
        <w:t xml:space="preserve">Руководитель практики </w:t>
      </w:r>
      <w:r w:rsidR="0000533F" w:rsidRPr="002F2DA4">
        <w:rPr>
          <w:sz w:val="28"/>
          <w:szCs w:val="28"/>
        </w:rPr>
        <w:t>выдает</w:t>
      </w:r>
      <w:r w:rsidRPr="002F2DA4">
        <w:rPr>
          <w:sz w:val="28"/>
          <w:szCs w:val="28"/>
        </w:rPr>
        <w:t xml:space="preserve"> задания по производственной (преддипломной) практике и образцы заполнения документов</w:t>
      </w:r>
      <w:r w:rsidR="0085317B" w:rsidRPr="002F2DA4">
        <w:rPr>
          <w:sz w:val="28"/>
          <w:szCs w:val="28"/>
        </w:rPr>
        <w:t>.</w:t>
      </w:r>
    </w:p>
    <w:p w14:paraId="577C78B9" w14:textId="77777777" w:rsidR="00371AA6" w:rsidRPr="002F2DA4" w:rsidRDefault="006C65F0" w:rsidP="0000533F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2F2DA4">
        <w:rPr>
          <w:sz w:val="28"/>
          <w:szCs w:val="28"/>
        </w:rPr>
        <w:t>О</w:t>
      </w:r>
      <w:r w:rsidR="00371AA6" w:rsidRPr="002F2DA4">
        <w:rPr>
          <w:sz w:val="28"/>
          <w:szCs w:val="28"/>
        </w:rPr>
        <w:t>бучающиеся выполняют задани</w:t>
      </w:r>
      <w:r w:rsidRPr="002F2DA4">
        <w:rPr>
          <w:sz w:val="28"/>
          <w:szCs w:val="28"/>
        </w:rPr>
        <w:t>я</w:t>
      </w:r>
      <w:r w:rsidR="00371AA6" w:rsidRPr="002F2DA4">
        <w:rPr>
          <w:sz w:val="28"/>
          <w:szCs w:val="28"/>
        </w:rPr>
        <w:t xml:space="preserve"> из плана проведения практики, </w:t>
      </w:r>
      <w:proofErr w:type="gramStart"/>
      <w:r w:rsidR="00371AA6" w:rsidRPr="002F2DA4">
        <w:rPr>
          <w:sz w:val="28"/>
          <w:szCs w:val="28"/>
        </w:rPr>
        <w:t>соответствующее</w:t>
      </w:r>
      <w:proofErr w:type="gramEnd"/>
      <w:r w:rsidR="00371AA6" w:rsidRPr="002F2DA4">
        <w:rPr>
          <w:sz w:val="28"/>
          <w:szCs w:val="28"/>
        </w:rPr>
        <w:t xml:space="preserve"> дате, и отправля</w:t>
      </w:r>
      <w:r w:rsidRPr="002F2DA4">
        <w:rPr>
          <w:sz w:val="28"/>
          <w:szCs w:val="28"/>
        </w:rPr>
        <w:t>ю</w:t>
      </w:r>
      <w:r w:rsidR="00371AA6" w:rsidRPr="002F2DA4">
        <w:rPr>
          <w:sz w:val="28"/>
          <w:szCs w:val="28"/>
        </w:rPr>
        <w:t>т руководителю практики.</w:t>
      </w:r>
    </w:p>
    <w:p w14:paraId="5D302D25" w14:textId="40A3CE4B" w:rsidR="00371AA6" w:rsidRPr="002F2DA4" w:rsidRDefault="00371AA6" w:rsidP="0000533F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2F2DA4">
        <w:rPr>
          <w:sz w:val="28"/>
          <w:szCs w:val="28"/>
        </w:rPr>
        <w:t>Руководитель анализирует выполненное задание и делает отметку о его выполнении в форме журнала по практике.</w:t>
      </w:r>
    </w:p>
    <w:p w14:paraId="1C40B96A" w14:textId="77777777" w:rsidR="00371AA6" w:rsidRPr="002F2DA4" w:rsidRDefault="00371AA6" w:rsidP="0000533F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2F2DA4">
        <w:rPr>
          <w:sz w:val="28"/>
          <w:szCs w:val="28"/>
        </w:rPr>
        <w:t xml:space="preserve">На основании выполненных заданий оформляется ведомость, отражающая качество прохождения практики </w:t>
      </w:r>
      <w:proofErr w:type="gramStart"/>
      <w:r w:rsidRPr="002F2DA4">
        <w:rPr>
          <w:sz w:val="28"/>
          <w:szCs w:val="28"/>
        </w:rPr>
        <w:t>обучающимися</w:t>
      </w:r>
      <w:proofErr w:type="gramEnd"/>
      <w:r w:rsidRPr="002F2DA4">
        <w:rPr>
          <w:sz w:val="28"/>
          <w:szCs w:val="28"/>
        </w:rPr>
        <w:t>.</w:t>
      </w:r>
    </w:p>
    <w:p w14:paraId="7A15CA3B" w14:textId="77777777" w:rsidR="00371AA6" w:rsidRPr="002F2DA4" w:rsidRDefault="00371AA6" w:rsidP="0000533F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2F2DA4">
        <w:rPr>
          <w:sz w:val="28"/>
          <w:szCs w:val="28"/>
        </w:rPr>
        <w:t xml:space="preserve">Руководитель практики проводит </w:t>
      </w:r>
      <w:r w:rsidR="0085317B" w:rsidRPr="002F2DA4">
        <w:rPr>
          <w:sz w:val="28"/>
          <w:szCs w:val="28"/>
        </w:rPr>
        <w:t xml:space="preserve">консультации, в том числе </w:t>
      </w:r>
      <w:r w:rsidRPr="002F2DA4">
        <w:rPr>
          <w:sz w:val="28"/>
          <w:szCs w:val="28"/>
        </w:rPr>
        <w:t>онлайн-консультации</w:t>
      </w:r>
      <w:r w:rsidR="0085317B" w:rsidRPr="002F2DA4">
        <w:rPr>
          <w:sz w:val="28"/>
          <w:szCs w:val="28"/>
        </w:rPr>
        <w:t>,</w:t>
      </w:r>
      <w:r w:rsidRPr="002F2DA4">
        <w:rPr>
          <w:sz w:val="28"/>
          <w:szCs w:val="28"/>
        </w:rPr>
        <w:t xml:space="preserve"> с </w:t>
      </w:r>
      <w:proofErr w:type="gramStart"/>
      <w:r w:rsidRPr="002F2DA4">
        <w:rPr>
          <w:sz w:val="28"/>
          <w:szCs w:val="28"/>
        </w:rPr>
        <w:t>обучающимися</w:t>
      </w:r>
      <w:proofErr w:type="gramEnd"/>
      <w:r w:rsidRPr="002F2DA4">
        <w:rPr>
          <w:sz w:val="28"/>
          <w:szCs w:val="28"/>
        </w:rPr>
        <w:t xml:space="preserve"> согласно расписанию.</w:t>
      </w:r>
    </w:p>
    <w:p w14:paraId="30FC3883" w14:textId="77777777" w:rsidR="00371AA6" w:rsidRPr="002F2DA4" w:rsidRDefault="00371AA6" w:rsidP="0000533F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2F2DA4">
        <w:rPr>
          <w:sz w:val="28"/>
          <w:szCs w:val="28"/>
        </w:rPr>
        <w:t xml:space="preserve">Заключительный день практики – отчетный. </w:t>
      </w:r>
    </w:p>
    <w:p w14:paraId="3BE7F07F" w14:textId="407AE3B7" w:rsidR="00371AA6" w:rsidRPr="002F2DA4" w:rsidRDefault="00371AA6" w:rsidP="0000533F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sz w:val="28"/>
          <w:szCs w:val="28"/>
        </w:rPr>
      </w:pPr>
      <w:proofErr w:type="gramStart"/>
      <w:r w:rsidRPr="002F2DA4">
        <w:rPr>
          <w:sz w:val="28"/>
          <w:szCs w:val="28"/>
        </w:rPr>
        <w:lastRenderedPageBreak/>
        <w:t xml:space="preserve">Результатом производственной </w:t>
      </w:r>
      <w:r w:rsidR="00244F1A" w:rsidRPr="002F2DA4">
        <w:rPr>
          <w:sz w:val="28"/>
          <w:szCs w:val="28"/>
        </w:rPr>
        <w:t xml:space="preserve">(преддипломной) </w:t>
      </w:r>
      <w:r w:rsidRPr="002F2DA4">
        <w:rPr>
          <w:sz w:val="28"/>
          <w:szCs w:val="28"/>
        </w:rPr>
        <w:t xml:space="preserve">практики является: оформленный (согласно индивидуальному заданию) отчет в текстовом редакторе MS </w:t>
      </w:r>
      <w:proofErr w:type="spellStart"/>
      <w:r w:rsidRPr="002F2DA4">
        <w:rPr>
          <w:sz w:val="28"/>
          <w:szCs w:val="28"/>
        </w:rPr>
        <w:t>Word</w:t>
      </w:r>
      <w:proofErr w:type="spellEnd"/>
      <w:r w:rsidRPr="002F2DA4">
        <w:rPr>
          <w:sz w:val="28"/>
          <w:szCs w:val="28"/>
        </w:rPr>
        <w:t>,</w:t>
      </w:r>
      <w:r w:rsidR="00244F1A" w:rsidRPr="002F2DA4">
        <w:rPr>
          <w:sz w:val="28"/>
          <w:szCs w:val="28"/>
        </w:rPr>
        <w:t xml:space="preserve"> </w:t>
      </w:r>
      <w:r w:rsidRPr="002F2DA4">
        <w:rPr>
          <w:sz w:val="28"/>
          <w:szCs w:val="28"/>
        </w:rPr>
        <w:t>презентация, созданная сред</w:t>
      </w:r>
      <w:r w:rsidR="0085317B" w:rsidRPr="002F2DA4">
        <w:rPr>
          <w:sz w:val="28"/>
          <w:szCs w:val="28"/>
        </w:rPr>
        <w:t xml:space="preserve">ствами MS </w:t>
      </w:r>
      <w:proofErr w:type="spellStart"/>
      <w:r w:rsidR="0085317B" w:rsidRPr="002F2DA4">
        <w:rPr>
          <w:sz w:val="28"/>
          <w:szCs w:val="28"/>
        </w:rPr>
        <w:t>Power</w:t>
      </w:r>
      <w:proofErr w:type="spellEnd"/>
      <w:r w:rsidR="0085317B" w:rsidRPr="002F2DA4">
        <w:rPr>
          <w:sz w:val="28"/>
          <w:szCs w:val="28"/>
        </w:rPr>
        <w:t xml:space="preserve"> </w:t>
      </w:r>
      <w:proofErr w:type="spellStart"/>
      <w:r w:rsidR="0085317B" w:rsidRPr="002F2DA4">
        <w:rPr>
          <w:sz w:val="28"/>
          <w:szCs w:val="28"/>
        </w:rPr>
        <w:t>Point</w:t>
      </w:r>
      <w:proofErr w:type="spellEnd"/>
      <w:r w:rsidR="0085317B" w:rsidRPr="002F2DA4">
        <w:rPr>
          <w:sz w:val="28"/>
          <w:szCs w:val="28"/>
        </w:rPr>
        <w:t>, продукт.)</w:t>
      </w:r>
      <w:proofErr w:type="gramEnd"/>
    </w:p>
    <w:p w14:paraId="4C0200BE" w14:textId="77777777" w:rsidR="00371AA6" w:rsidRPr="002F2DA4" w:rsidRDefault="00371AA6" w:rsidP="0000533F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2F2DA4">
        <w:rPr>
          <w:sz w:val="28"/>
          <w:szCs w:val="28"/>
        </w:rPr>
        <w:t xml:space="preserve">По результатам производственной (преддипломной) практики формируется три архива (отчеты и презентации обучающихся, отчетная документация руководителя) и </w:t>
      </w:r>
      <w:r w:rsidR="0085317B" w:rsidRPr="002F2DA4">
        <w:rPr>
          <w:sz w:val="28"/>
          <w:szCs w:val="28"/>
        </w:rPr>
        <w:t xml:space="preserve">руководитель </w:t>
      </w:r>
      <w:r w:rsidRPr="002F2DA4">
        <w:rPr>
          <w:sz w:val="28"/>
          <w:szCs w:val="28"/>
        </w:rPr>
        <w:t>передает их для контроля и хранения заведующему практикой.</w:t>
      </w:r>
    </w:p>
    <w:p w14:paraId="03E3533E" w14:textId="77777777" w:rsidR="00371AA6" w:rsidRPr="002F2DA4" w:rsidRDefault="00371AA6" w:rsidP="0000533F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2F2DA4">
        <w:rPr>
          <w:sz w:val="28"/>
          <w:szCs w:val="28"/>
        </w:rPr>
        <w:t xml:space="preserve">Аттестация по итогам практики проводится согласно Положению о практике обучающихся, осваивающих основные профессиональные образовательные программы среднего профессионального образования в БПОУ </w:t>
      </w:r>
      <w:proofErr w:type="gramStart"/>
      <w:r w:rsidRPr="002F2DA4">
        <w:rPr>
          <w:sz w:val="28"/>
          <w:szCs w:val="28"/>
        </w:rPr>
        <w:t>ВО</w:t>
      </w:r>
      <w:proofErr w:type="gramEnd"/>
      <w:r w:rsidRPr="002F2DA4">
        <w:rPr>
          <w:sz w:val="28"/>
          <w:szCs w:val="28"/>
        </w:rPr>
        <w:t xml:space="preserve"> «Вологодски</w:t>
      </w:r>
      <w:r w:rsidR="0085317B" w:rsidRPr="002F2DA4">
        <w:rPr>
          <w:sz w:val="28"/>
          <w:szCs w:val="28"/>
        </w:rPr>
        <w:t xml:space="preserve">й колледж технологии и дизайна», </w:t>
      </w:r>
      <w:r w:rsidRPr="002F2DA4">
        <w:rPr>
          <w:sz w:val="28"/>
          <w:szCs w:val="28"/>
        </w:rPr>
        <w:t>подтверждаются обязательной отчетной документацией.</w:t>
      </w:r>
    </w:p>
    <w:p w14:paraId="42FD194F" w14:textId="77777777" w:rsidR="00371AA6" w:rsidRPr="002F2DA4" w:rsidRDefault="00371AA6" w:rsidP="0000533F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2F2DA4">
        <w:rPr>
          <w:sz w:val="28"/>
          <w:szCs w:val="28"/>
        </w:rPr>
        <w:t>Студенты, не выполнившие программу производственной (преддипломной) практики, не допускаются к защите дипломной работы (выпускной квалификационной работы - далее ВКР).</w:t>
      </w:r>
    </w:p>
    <w:p w14:paraId="02C0D6DA" w14:textId="77777777" w:rsidR="000E4678" w:rsidRDefault="000E4678" w:rsidP="0000533F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070095D9" w14:textId="77777777" w:rsidR="00244F1A" w:rsidRDefault="00244F1A" w:rsidP="00244F1A">
      <w:pPr>
        <w:tabs>
          <w:tab w:val="left" w:pos="16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14:paraId="4C00BE34" w14:textId="77777777" w:rsidR="00244F1A" w:rsidRDefault="00244F1A" w:rsidP="00244F1A">
      <w:pPr>
        <w:tabs>
          <w:tab w:val="left" w:pos="16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14:paraId="7D6E3302" w14:textId="77777777" w:rsidR="00244F1A" w:rsidRDefault="00244F1A" w:rsidP="00244F1A">
      <w:pPr>
        <w:tabs>
          <w:tab w:val="left" w:pos="16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14:paraId="49A8A398" w14:textId="77777777" w:rsidR="00244F1A" w:rsidRDefault="00244F1A" w:rsidP="00244F1A">
      <w:pPr>
        <w:tabs>
          <w:tab w:val="left" w:pos="16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14:paraId="335DAC5B" w14:textId="77777777" w:rsidR="00244F1A" w:rsidRDefault="00244F1A" w:rsidP="00244F1A">
      <w:pPr>
        <w:tabs>
          <w:tab w:val="left" w:pos="16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14:paraId="30DE56D3" w14:textId="77777777" w:rsidR="00244F1A" w:rsidRDefault="00244F1A" w:rsidP="00244F1A">
      <w:pPr>
        <w:tabs>
          <w:tab w:val="left" w:pos="16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14:paraId="41BC763B" w14:textId="77777777" w:rsidR="00244F1A" w:rsidRDefault="00244F1A" w:rsidP="00244F1A">
      <w:pPr>
        <w:tabs>
          <w:tab w:val="left" w:pos="16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14:paraId="741EA48E" w14:textId="77777777" w:rsidR="00244F1A" w:rsidRDefault="00244F1A" w:rsidP="00244F1A">
      <w:pPr>
        <w:tabs>
          <w:tab w:val="left" w:pos="16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14:paraId="3479A410" w14:textId="77777777" w:rsidR="00244F1A" w:rsidRDefault="00244F1A" w:rsidP="00244F1A">
      <w:pPr>
        <w:tabs>
          <w:tab w:val="left" w:pos="16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14:paraId="0D77C3AF" w14:textId="77777777" w:rsidR="00244F1A" w:rsidRDefault="00244F1A" w:rsidP="00244F1A">
      <w:pPr>
        <w:tabs>
          <w:tab w:val="left" w:pos="16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14:paraId="3B5FCCE3" w14:textId="77777777" w:rsidR="00244F1A" w:rsidRDefault="00244F1A" w:rsidP="00244F1A">
      <w:pPr>
        <w:tabs>
          <w:tab w:val="left" w:pos="16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14:paraId="789C19E6" w14:textId="77777777" w:rsidR="00244F1A" w:rsidRDefault="00244F1A" w:rsidP="00244F1A">
      <w:pPr>
        <w:tabs>
          <w:tab w:val="left" w:pos="16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14:paraId="1C0043B7" w14:textId="77777777" w:rsidR="00244F1A" w:rsidRDefault="00244F1A" w:rsidP="00244F1A">
      <w:pPr>
        <w:tabs>
          <w:tab w:val="left" w:pos="16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14:paraId="1B1563A2" w14:textId="77777777" w:rsidR="00244F1A" w:rsidRDefault="00244F1A" w:rsidP="00244F1A">
      <w:pPr>
        <w:tabs>
          <w:tab w:val="left" w:pos="16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14:paraId="5ED0DD55" w14:textId="77777777" w:rsidR="00244F1A" w:rsidRDefault="00244F1A" w:rsidP="00244F1A">
      <w:pPr>
        <w:tabs>
          <w:tab w:val="left" w:pos="16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14:paraId="4C36D577" w14:textId="77777777" w:rsidR="00244F1A" w:rsidRDefault="00244F1A" w:rsidP="00244F1A">
      <w:pPr>
        <w:tabs>
          <w:tab w:val="left" w:pos="16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14:paraId="42E198AA" w14:textId="77777777" w:rsidR="00244F1A" w:rsidRDefault="00244F1A" w:rsidP="00244F1A">
      <w:pPr>
        <w:tabs>
          <w:tab w:val="left" w:pos="16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14:paraId="215B3704" w14:textId="77777777" w:rsidR="00244F1A" w:rsidRDefault="00244F1A" w:rsidP="00244F1A">
      <w:pPr>
        <w:tabs>
          <w:tab w:val="left" w:pos="16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14:paraId="795E08F1" w14:textId="77777777" w:rsidR="00244F1A" w:rsidRDefault="00244F1A" w:rsidP="00244F1A">
      <w:pPr>
        <w:tabs>
          <w:tab w:val="left" w:pos="16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14:paraId="7220307B" w14:textId="77777777" w:rsidR="00244F1A" w:rsidRDefault="00244F1A" w:rsidP="00244F1A">
      <w:pPr>
        <w:tabs>
          <w:tab w:val="left" w:pos="16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14:paraId="4F3615B1" w14:textId="77777777" w:rsidR="00244F1A" w:rsidRDefault="00244F1A" w:rsidP="00244F1A">
      <w:pPr>
        <w:tabs>
          <w:tab w:val="left" w:pos="16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14:paraId="19DCBC29" w14:textId="77777777" w:rsidR="00244F1A" w:rsidRDefault="00244F1A" w:rsidP="00244F1A">
      <w:pPr>
        <w:tabs>
          <w:tab w:val="left" w:pos="16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14:paraId="45F40420" w14:textId="77777777" w:rsidR="00244F1A" w:rsidRDefault="00244F1A" w:rsidP="00244F1A">
      <w:pPr>
        <w:tabs>
          <w:tab w:val="left" w:pos="16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14:paraId="1C43766B" w14:textId="77777777" w:rsidR="00244F1A" w:rsidRDefault="00244F1A" w:rsidP="00244F1A">
      <w:pPr>
        <w:tabs>
          <w:tab w:val="left" w:pos="16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14:paraId="4196795C" w14:textId="77777777" w:rsidR="00244F1A" w:rsidRDefault="00244F1A" w:rsidP="00244F1A">
      <w:pPr>
        <w:tabs>
          <w:tab w:val="left" w:pos="16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14:paraId="4248585A" w14:textId="77777777" w:rsidR="00244F1A" w:rsidRDefault="00244F1A" w:rsidP="00244F1A">
      <w:pPr>
        <w:tabs>
          <w:tab w:val="left" w:pos="16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14:paraId="668614F8" w14:textId="6C725533" w:rsidR="000E4678" w:rsidRPr="00244F1A" w:rsidRDefault="000E4678" w:rsidP="00244F1A">
      <w:pPr>
        <w:tabs>
          <w:tab w:val="left" w:pos="160"/>
        </w:tabs>
        <w:spacing w:after="0" w:line="240" w:lineRule="auto"/>
        <w:jc w:val="center"/>
        <w:rPr>
          <w:sz w:val="28"/>
          <w:szCs w:val="28"/>
        </w:rPr>
      </w:pPr>
      <w:r w:rsidRPr="000E4678">
        <w:rPr>
          <w:b/>
          <w:bCs/>
          <w:sz w:val="28"/>
          <w:szCs w:val="28"/>
        </w:rPr>
        <w:lastRenderedPageBreak/>
        <w:t>2. ЦЕЛИ И ЗАДАЧИ ПРОИЗВОДСТВЕННОЙ</w:t>
      </w:r>
      <w:r w:rsidR="00244F1A">
        <w:rPr>
          <w:sz w:val="28"/>
          <w:szCs w:val="28"/>
        </w:rPr>
        <w:t xml:space="preserve"> </w:t>
      </w:r>
      <w:r w:rsidRPr="000E4678">
        <w:rPr>
          <w:b/>
          <w:bCs/>
          <w:sz w:val="28"/>
          <w:szCs w:val="28"/>
        </w:rPr>
        <w:t>(ПРЕДДИПЛОМНОЙ) ПРАКТИКИ</w:t>
      </w:r>
    </w:p>
    <w:p w14:paraId="40DF5D23" w14:textId="77777777" w:rsidR="000E4678" w:rsidRDefault="000E4678" w:rsidP="0000533F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29331A1B" w14:textId="77777777" w:rsidR="007B607C" w:rsidRPr="007B607C" w:rsidRDefault="007B607C" w:rsidP="007B607C">
      <w:pPr>
        <w:widowControl w:val="0"/>
        <w:spacing w:after="0" w:line="240" w:lineRule="auto"/>
        <w:ind w:firstLine="709"/>
        <w:jc w:val="both"/>
        <w:rPr>
          <w:rFonts w:eastAsia="Calibri"/>
          <w:sz w:val="28"/>
          <w:szCs w:val="28"/>
        </w:rPr>
      </w:pPr>
      <w:r w:rsidRPr="007B607C">
        <w:rPr>
          <w:rFonts w:eastAsia="Calibri"/>
          <w:b/>
          <w:sz w:val="28"/>
          <w:szCs w:val="28"/>
        </w:rPr>
        <w:t>Целью</w:t>
      </w:r>
      <w:r w:rsidRPr="007B607C">
        <w:rPr>
          <w:rFonts w:eastAsia="Calibri"/>
          <w:sz w:val="28"/>
          <w:szCs w:val="28"/>
        </w:rPr>
        <w:t xml:space="preserve"> проведения производственной практики (преддипломной) является формирование общих и профессиональных компетенций </w:t>
      </w:r>
      <w:proofErr w:type="gramStart"/>
      <w:r w:rsidRPr="007B607C">
        <w:rPr>
          <w:rFonts w:eastAsia="Calibri"/>
          <w:sz w:val="28"/>
          <w:szCs w:val="28"/>
        </w:rPr>
        <w:t>через</w:t>
      </w:r>
      <w:proofErr w:type="gramEnd"/>
      <w:r w:rsidRPr="007B607C">
        <w:rPr>
          <w:rFonts w:eastAsia="Calibri"/>
          <w:sz w:val="28"/>
          <w:szCs w:val="28"/>
        </w:rPr>
        <w:t xml:space="preserve">: </w:t>
      </w:r>
    </w:p>
    <w:p w14:paraId="287D346F" w14:textId="77777777" w:rsidR="007B607C" w:rsidRPr="007B607C" w:rsidRDefault="007B607C" w:rsidP="007B607C">
      <w:pPr>
        <w:widowControl w:val="0"/>
        <w:spacing w:after="0" w:line="240" w:lineRule="auto"/>
        <w:ind w:firstLine="709"/>
        <w:jc w:val="both"/>
        <w:rPr>
          <w:rFonts w:eastAsia="Calibri"/>
          <w:sz w:val="28"/>
          <w:szCs w:val="28"/>
        </w:rPr>
      </w:pPr>
      <w:r w:rsidRPr="007B607C">
        <w:rPr>
          <w:rFonts w:eastAsia="Calibri"/>
          <w:sz w:val="28"/>
          <w:szCs w:val="28"/>
        </w:rPr>
        <w:t xml:space="preserve">- закрепление освоенных студентами основных видов профессиональной деятельности; </w:t>
      </w:r>
    </w:p>
    <w:p w14:paraId="665160C3" w14:textId="77777777" w:rsidR="007B607C" w:rsidRPr="007B607C" w:rsidRDefault="007B607C" w:rsidP="007B607C">
      <w:pPr>
        <w:widowControl w:val="0"/>
        <w:spacing w:after="0" w:line="240" w:lineRule="auto"/>
        <w:ind w:firstLine="709"/>
        <w:jc w:val="both"/>
        <w:rPr>
          <w:rFonts w:eastAsia="Calibri"/>
          <w:sz w:val="28"/>
          <w:szCs w:val="28"/>
        </w:rPr>
      </w:pPr>
      <w:r w:rsidRPr="007B607C">
        <w:rPr>
          <w:rFonts w:eastAsia="Calibri"/>
          <w:sz w:val="28"/>
          <w:szCs w:val="28"/>
        </w:rPr>
        <w:t xml:space="preserve">- проверку профессиональной готовности будущего специалиста к самостоятельной трудовой деятельности; </w:t>
      </w:r>
    </w:p>
    <w:p w14:paraId="5AF9FBE5" w14:textId="77777777" w:rsidR="007B607C" w:rsidRPr="007B607C" w:rsidRDefault="007B607C" w:rsidP="007B607C">
      <w:pPr>
        <w:widowControl w:val="0"/>
        <w:spacing w:after="0" w:line="240" w:lineRule="auto"/>
        <w:ind w:firstLine="709"/>
        <w:jc w:val="both"/>
        <w:rPr>
          <w:rFonts w:eastAsia="Calibri"/>
          <w:sz w:val="28"/>
          <w:szCs w:val="28"/>
        </w:rPr>
      </w:pPr>
      <w:r w:rsidRPr="007B607C">
        <w:rPr>
          <w:rFonts w:eastAsia="Calibri"/>
          <w:sz w:val="28"/>
          <w:szCs w:val="28"/>
        </w:rPr>
        <w:t xml:space="preserve">- сбор материала к выпускной квалификационной работе. </w:t>
      </w:r>
    </w:p>
    <w:p w14:paraId="43415EFA" w14:textId="77777777" w:rsidR="007B607C" w:rsidRPr="007B607C" w:rsidRDefault="007B607C" w:rsidP="007B607C">
      <w:pPr>
        <w:widowControl w:val="0"/>
        <w:spacing w:after="0" w:line="240" w:lineRule="auto"/>
        <w:ind w:firstLine="709"/>
        <w:jc w:val="both"/>
        <w:rPr>
          <w:rFonts w:eastAsia="Calibri"/>
          <w:b/>
          <w:i/>
          <w:sz w:val="28"/>
          <w:szCs w:val="28"/>
        </w:rPr>
      </w:pPr>
      <w:r w:rsidRPr="007B607C">
        <w:rPr>
          <w:rFonts w:eastAsia="Calibri"/>
          <w:b/>
          <w:bCs/>
          <w:color w:val="000000"/>
          <w:sz w:val="28"/>
          <w:szCs w:val="20"/>
        </w:rPr>
        <w:t xml:space="preserve">Задачи </w:t>
      </w:r>
      <w:r w:rsidRPr="007B607C">
        <w:rPr>
          <w:rFonts w:eastAsia="Calibri"/>
          <w:bCs/>
          <w:color w:val="000000"/>
          <w:sz w:val="28"/>
          <w:szCs w:val="20"/>
        </w:rPr>
        <w:t>производственной практики (преддипломной)</w:t>
      </w:r>
      <w:r w:rsidRPr="007B607C">
        <w:rPr>
          <w:rFonts w:eastAsia="Calibri"/>
          <w:b/>
          <w:sz w:val="28"/>
          <w:szCs w:val="28"/>
        </w:rPr>
        <w:t>:</w:t>
      </w:r>
    </w:p>
    <w:p w14:paraId="3DE56E0B" w14:textId="77777777" w:rsidR="007B607C" w:rsidRPr="007B607C" w:rsidRDefault="007B607C" w:rsidP="007B607C">
      <w:pPr>
        <w:numPr>
          <w:ilvl w:val="1"/>
          <w:numId w:val="36"/>
        </w:numPr>
        <w:tabs>
          <w:tab w:val="left" w:pos="116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7B607C">
        <w:rPr>
          <w:sz w:val="28"/>
          <w:szCs w:val="28"/>
        </w:rPr>
        <w:t>Проверка профессиональной готовности студентов к самостоятельной практической деятельности по профилю осваиваемой специальности, закрепление и развитие у них профессионально значимых качеств, компетенций в новой практической ситуации.</w:t>
      </w:r>
    </w:p>
    <w:p w14:paraId="25BB71F1" w14:textId="77777777" w:rsidR="007B607C" w:rsidRPr="007B607C" w:rsidRDefault="007B607C" w:rsidP="007B607C">
      <w:pPr>
        <w:numPr>
          <w:ilvl w:val="1"/>
          <w:numId w:val="36"/>
        </w:numPr>
        <w:tabs>
          <w:tab w:val="left" w:pos="116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7B607C">
        <w:rPr>
          <w:sz w:val="28"/>
          <w:szCs w:val="28"/>
        </w:rPr>
        <w:t>Выработка творческого, исследовательского подхода к будущей профессиональной деятельности.</w:t>
      </w:r>
    </w:p>
    <w:p w14:paraId="230EEB24" w14:textId="77777777" w:rsidR="007B607C" w:rsidRPr="007B607C" w:rsidRDefault="007B607C" w:rsidP="007B607C">
      <w:pPr>
        <w:numPr>
          <w:ilvl w:val="1"/>
          <w:numId w:val="36"/>
        </w:numPr>
        <w:tabs>
          <w:tab w:val="left" w:pos="1112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7B607C">
        <w:rPr>
          <w:sz w:val="28"/>
          <w:szCs w:val="28"/>
        </w:rPr>
        <w:t>Сбор материалов по организации в соответствии с отрабатываемыми на практике вопросами.</w:t>
      </w:r>
    </w:p>
    <w:p w14:paraId="0E5F8D96" w14:textId="77777777" w:rsidR="007B607C" w:rsidRPr="007B607C" w:rsidRDefault="007B607C" w:rsidP="007B607C">
      <w:pPr>
        <w:numPr>
          <w:ilvl w:val="1"/>
          <w:numId w:val="36"/>
        </w:numPr>
        <w:tabs>
          <w:tab w:val="left" w:pos="116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7B607C">
        <w:rPr>
          <w:sz w:val="28"/>
          <w:szCs w:val="28"/>
        </w:rPr>
        <w:t>Выполнение работ по сбору информации и подготовке отдельных разделов дипломной работы в соответствии с индивидуальным заданием, выданным руководителем.</w:t>
      </w:r>
    </w:p>
    <w:p w14:paraId="02C76E3D" w14:textId="77777777" w:rsidR="007B607C" w:rsidRPr="007B607C" w:rsidRDefault="007B607C" w:rsidP="007B607C">
      <w:pPr>
        <w:numPr>
          <w:ilvl w:val="1"/>
          <w:numId w:val="36"/>
        </w:numPr>
        <w:tabs>
          <w:tab w:val="left" w:pos="1112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7B607C">
        <w:rPr>
          <w:sz w:val="28"/>
          <w:szCs w:val="28"/>
        </w:rPr>
        <w:t>Приобретение студентами навыков оценки результатов своего труда, развитие потребности в самообразовании и самосовершенствовании знаний и умений, активной жизненной позиции.</w:t>
      </w:r>
    </w:p>
    <w:p w14:paraId="0426D13D" w14:textId="6035D139" w:rsidR="00244F1A" w:rsidRDefault="00244F1A" w:rsidP="0000533F">
      <w:pPr>
        <w:tabs>
          <w:tab w:val="left" w:pos="160"/>
        </w:tabs>
        <w:spacing w:after="0" w:line="240" w:lineRule="auto"/>
        <w:ind w:firstLine="709"/>
        <w:jc w:val="both"/>
        <w:rPr>
          <w:sz w:val="28"/>
          <w:szCs w:val="28"/>
        </w:rPr>
      </w:pPr>
    </w:p>
    <w:p w14:paraId="0BA85D2A" w14:textId="77777777" w:rsidR="00244F1A" w:rsidRDefault="00244F1A" w:rsidP="0000533F">
      <w:pPr>
        <w:tabs>
          <w:tab w:val="left" w:pos="160"/>
        </w:tabs>
        <w:spacing w:after="0" w:line="240" w:lineRule="auto"/>
        <w:ind w:firstLine="709"/>
        <w:jc w:val="both"/>
        <w:rPr>
          <w:sz w:val="28"/>
          <w:szCs w:val="28"/>
        </w:rPr>
      </w:pPr>
    </w:p>
    <w:p w14:paraId="6BF7AD8A" w14:textId="77777777" w:rsidR="002F2EC0" w:rsidRDefault="00E07EF9" w:rsidP="00244F1A">
      <w:pPr>
        <w:tabs>
          <w:tab w:val="left" w:pos="16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3</w:t>
      </w:r>
      <w:r w:rsidR="002F2EC0" w:rsidRPr="002F2EC0">
        <w:rPr>
          <w:b/>
          <w:sz w:val="28"/>
          <w:szCs w:val="28"/>
        </w:rPr>
        <w:t xml:space="preserve">. СОДЕРЖАНИЕ </w:t>
      </w:r>
      <w:r w:rsidR="002F2EC0" w:rsidRPr="002F2EC0">
        <w:rPr>
          <w:b/>
          <w:bCs/>
          <w:sz w:val="28"/>
          <w:szCs w:val="28"/>
        </w:rPr>
        <w:t>ПРОИЗВОДСТВЕННОЙ</w:t>
      </w:r>
      <w:r w:rsidR="00BD0B87">
        <w:rPr>
          <w:b/>
          <w:bCs/>
          <w:sz w:val="28"/>
          <w:szCs w:val="28"/>
        </w:rPr>
        <w:t xml:space="preserve"> </w:t>
      </w:r>
      <w:r w:rsidR="002F2EC0" w:rsidRPr="002F2EC0">
        <w:rPr>
          <w:b/>
          <w:bCs/>
          <w:sz w:val="28"/>
          <w:szCs w:val="28"/>
        </w:rPr>
        <w:t>(ПРЕДДИПЛОМНОЙ) ПРАКТИКИ</w:t>
      </w:r>
    </w:p>
    <w:p w14:paraId="17C96A91" w14:textId="77777777" w:rsidR="002E72E0" w:rsidRPr="002F2EC0" w:rsidRDefault="002E72E0" w:rsidP="0000533F">
      <w:pPr>
        <w:tabs>
          <w:tab w:val="left" w:pos="3700"/>
        </w:tabs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14:paraId="2509F1A7" w14:textId="77777777" w:rsidR="002E72E0" w:rsidRPr="00231644" w:rsidRDefault="002E72E0" w:rsidP="0000533F">
      <w:pPr>
        <w:spacing w:after="0" w:line="240" w:lineRule="auto"/>
        <w:ind w:firstLine="709"/>
        <w:jc w:val="both"/>
        <w:rPr>
          <w:color w:val="000000"/>
          <w:sz w:val="28"/>
          <w:szCs w:val="22"/>
        </w:rPr>
      </w:pPr>
      <w:proofErr w:type="gramStart"/>
      <w:r w:rsidRPr="00231644">
        <w:rPr>
          <w:color w:val="000000"/>
          <w:sz w:val="28"/>
          <w:szCs w:val="22"/>
        </w:rPr>
        <w:t>Социальная работа в современных условиях должна основываться на синтезе двух компонентов - теоретической подготовки, представляющей собой совокупность фундаментальных знаний по всем аспектам теории и методологии социальной работы и комплекса знаний, умений и навыков, полученных в ходе практической подготовки по избранной специальности.</w:t>
      </w:r>
      <w:proofErr w:type="gramEnd"/>
      <w:r w:rsidRPr="00231644">
        <w:rPr>
          <w:color w:val="000000"/>
          <w:sz w:val="28"/>
          <w:szCs w:val="22"/>
        </w:rPr>
        <w:t xml:space="preserve"> </w:t>
      </w:r>
      <w:proofErr w:type="gramStart"/>
      <w:r w:rsidRPr="00231644">
        <w:rPr>
          <w:color w:val="000000"/>
          <w:sz w:val="28"/>
          <w:szCs w:val="22"/>
        </w:rPr>
        <w:t xml:space="preserve">Направление подготовки «Социальная работа»  предполагает не только наличие определенного уровня необходимых знаний студента, немаловажное значение имеет опыт практического восприятия сущности процессов социальной защиты, социальной помощи и поддержки населения, осознание своей профессиональной принадлежности к профессиональному сообществу,  что может быть достигнуто только путем непосредственного участия студента в деятельности государственных, общественных и некоммерческих организаций и учреждений. </w:t>
      </w:r>
      <w:proofErr w:type="gramEnd"/>
    </w:p>
    <w:p w14:paraId="09885742" w14:textId="2CDD556E" w:rsidR="002E72E0" w:rsidRDefault="002E72E0" w:rsidP="0000533F">
      <w:pPr>
        <w:spacing w:after="0" w:line="24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lastRenderedPageBreak/>
        <w:t>Производственная</w:t>
      </w:r>
      <w:r w:rsidRPr="00231644">
        <w:rPr>
          <w:color w:val="000000"/>
          <w:sz w:val="28"/>
          <w:szCs w:val="22"/>
        </w:rPr>
        <w:t xml:space="preserve"> </w:t>
      </w:r>
      <w:r w:rsidR="006C25F3" w:rsidRPr="00231644">
        <w:rPr>
          <w:color w:val="000000"/>
          <w:sz w:val="28"/>
          <w:szCs w:val="22"/>
        </w:rPr>
        <w:t>практика</w:t>
      </w:r>
      <w:r w:rsidR="002F2DA4">
        <w:rPr>
          <w:color w:val="000000"/>
          <w:sz w:val="28"/>
          <w:szCs w:val="22"/>
        </w:rPr>
        <w:t xml:space="preserve"> </w:t>
      </w:r>
      <w:r w:rsidR="002F2DA4" w:rsidRPr="00231644">
        <w:rPr>
          <w:color w:val="000000"/>
          <w:sz w:val="28"/>
          <w:szCs w:val="22"/>
        </w:rPr>
        <w:t xml:space="preserve">(преддипломная) </w:t>
      </w:r>
      <w:r w:rsidRPr="00231644">
        <w:rPr>
          <w:color w:val="000000"/>
          <w:sz w:val="28"/>
          <w:szCs w:val="22"/>
        </w:rPr>
        <w:t xml:space="preserve"> является важнейшей частью учебного процесса по подготовке высококвалифицированных специалистов в области социальной работы и </w:t>
      </w:r>
      <w:r w:rsidR="006C25F3" w:rsidRPr="00231644">
        <w:rPr>
          <w:color w:val="000000"/>
          <w:sz w:val="28"/>
          <w:szCs w:val="22"/>
        </w:rPr>
        <w:t>предусматривает ознакомление</w:t>
      </w:r>
      <w:r w:rsidRPr="00231644">
        <w:rPr>
          <w:color w:val="000000"/>
          <w:sz w:val="28"/>
          <w:szCs w:val="22"/>
        </w:rPr>
        <w:t xml:space="preserve"> и детальное изучение </w:t>
      </w:r>
      <w:r w:rsidR="006C25F3" w:rsidRPr="00231644">
        <w:rPr>
          <w:color w:val="000000"/>
          <w:sz w:val="28"/>
          <w:szCs w:val="22"/>
        </w:rPr>
        <w:t>студентами основных</w:t>
      </w:r>
      <w:r w:rsidRPr="00231644">
        <w:rPr>
          <w:color w:val="000000"/>
          <w:sz w:val="28"/>
          <w:szCs w:val="22"/>
        </w:rPr>
        <w:t xml:space="preserve"> объектов и видов будущей профессиональной деятельности по данному направлению подготовки</w:t>
      </w:r>
      <w:r w:rsidR="00244F1A">
        <w:rPr>
          <w:color w:val="000000"/>
          <w:sz w:val="28"/>
          <w:szCs w:val="22"/>
        </w:rPr>
        <w:t>.</w:t>
      </w:r>
      <w:r w:rsidRPr="00231644">
        <w:rPr>
          <w:color w:val="000000"/>
          <w:sz w:val="28"/>
          <w:szCs w:val="22"/>
        </w:rPr>
        <w:t xml:space="preserve">   </w:t>
      </w:r>
    </w:p>
    <w:p w14:paraId="4E882C4F" w14:textId="77777777" w:rsidR="002E72E0" w:rsidRDefault="002E72E0" w:rsidP="0000533F">
      <w:pPr>
        <w:spacing w:after="0" w:line="240" w:lineRule="auto"/>
        <w:ind w:firstLine="709"/>
        <w:jc w:val="both"/>
        <w:rPr>
          <w:color w:val="000000"/>
          <w:sz w:val="28"/>
          <w:szCs w:val="22"/>
        </w:rPr>
      </w:pPr>
    </w:p>
    <w:p w14:paraId="5918A86A" w14:textId="77777777" w:rsidR="002F2EC0" w:rsidRDefault="00590017" w:rsidP="0000533F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Оформление отчета по производственной (</w:t>
      </w:r>
      <w:r w:rsidR="006C25F3">
        <w:rPr>
          <w:b/>
          <w:sz w:val="28"/>
          <w:szCs w:val="28"/>
        </w:rPr>
        <w:t xml:space="preserve">преддипломной) практике </w:t>
      </w:r>
      <w:r w:rsidR="006C25F3" w:rsidRPr="000E4678">
        <w:rPr>
          <w:b/>
          <w:sz w:val="28"/>
          <w:szCs w:val="28"/>
        </w:rPr>
        <w:t>предполагает</w:t>
      </w:r>
      <w:r w:rsidR="002F2EC0" w:rsidRPr="000E4678">
        <w:rPr>
          <w:b/>
          <w:sz w:val="28"/>
          <w:szCs w:val="28"/>
        </w:rPr>
        <w:t xml:space="preserve"> три этапа:</w:t>
      </w:r>
    </w:p>
    <w:p w14:paraId="2201E2EB" w14:textId="713A0C5D" w:rsidR="002E72E0" w:rsidRPr="002E72E0" w:rsidRDefault="00175A14" w:rsidP="0000533F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этап </w:t>
      </w:r>
      <w:r w:rsidR="002E72E0">
        <w:rPr>
          <w:sz w:val="28"/>
          <w:szCs w:val="28"/>
        </w:rPr>
        <w:t>-</w:t>
      </w:r>
      <w:r w:rsidR="00BD0B87">
        <w:rPr>
          <w:sz w:val="28"/>
          <w:szCs w:val="28"/>
        </w:rPr>
        <w:t xml:space="preserve"> </w:t>
      </w:r>
      <w:r w:rsidR="002E72E0" w:rsidRPr="002E72E0">
        <w:rPr>
          <w:sz w:val="28"/>
          <w:szCs w:val="28"/>
        </w:rPr>
        <w:t>Характеристика деятельности организации, учреждения</w:t>
      </w:r>
      <w:r w:rsidR="00BD0B87">
        <w:rPr>
          <w:sz w:val="28"/>
          <w:szCs w:val="28"/>
        </w:rPr>
        <w:t xml:space="preserve"> </w:t>
      </w:r>
      <w:r w:rsidR="002E72E0" w:rsidRPr="002E72E0">
        <w:rPr>
          <w:sz w:val="28"/>
          <w:szCs w:val="28"/>
        </w:rPr>
        <w:t>- места прохождения практики (дата образования, законодательная основа деятельности, учредительные документы, основные направления деятельности).</w:t>
      </w:r>
    </w:p>
    <w:p w14:paraId="3D6B273D" w14:textId="6EF612BF" w:rsidR="00175A14" w:rsidRPr="00175A14" w:rsidRDefault="00175A14" w:rsidP="0000533F">
      <w:pPr>
        <w:tabs>
          <w:tab w:val="left" w:pos="1405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44F1A">
        <w:rPr>
          <w:sz w:val="28"/>
          <w:szCs w:val="28"/>
        </w:rPr>
        <w:t xml:space="preserve"> </w:t>
      </w:r>
      <w:r w:rsidR="00BD0B87">
        <w:rPr>
          <w:sz w:val="28"/>
          <w:szCs w:val="28"/>
        </w:rPr>
        <w:t>э</w:t>
      </w:r>
      <w:r>
        <w:rPr>
          <w:sz w:val="28"/>
          <w:szCs w:val="28"/>
        </w:rPr>
        <w:t>тап -</w:t>
      </w:r>
      <w:r w:rsidR="00BD0B87">
        <w:rPr>
          <w:sz w:val="28"/>
          <w:szCs w:val="28"/>
        </w:rPr>
        <w:t xml:space="preserve"> </w:t>
      </w:r>
      <w:r w:rsidRPr="00175A14">
        <w:rPr>
          <w:sz w:val="28"/>
          <w:szCs w:val="28"/>
        </w:rPr>
        <w:t xml:space="preserve">Характеристика нормативно-правовой базы в организации или учреждении. </w:t>
      </w:r>
      <w:r>
        <w:rPr>
          <w:sz w:val="28"/>
          <w:szCs w:val="28"/>
        </w:rPr>
        <w:t>С</w:t>
      </w:r>
      <w:r w:rsidRPr="00175A14">
        <w:rPr>
          <w:sz w:val="28"/>
          <w:szCs w:val="28"/>
        </w:rPr>
        <w:t xml:space="preserve">татистические данные; актуальность проблемы и основные пути решения; </w:t>
      </w:r>
    </w:p>
    <w:p w14:paraId="52CD2F24" w14:textId="0A5F4DE7" w:rsidR="002F2EC0" w:rsidRDefault="00175A14" w:rsidP="0000533F">
      <w:pPr>
        <w:tabs>
          <w:tab w:val="left" w:pos="1405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B7F51">
        <w:rPr>
          <w:sz w:val="28"/>
          <w:szCs w:val="28"/>
        </w:rPr>
        <w:t xml:space="preserve"> </w:t>
      </w:r>
      <w:r>
        <w:rPr>
          <w:sz w:val="28"/>
          <w:szCs w:val="28"/>
        </w:rPr>
        <w:t>этап</w:t>
      </w:r>
      <w:r w:rsidR="002F2EC0" w:rsidRPr="002F2EC0">
        <w:rPr>
          <w:sz w:val="28"/>
          <w:szCs w:val="28"/>
        </w:rPr>
        <w:t xml:space="preserve"> – выполнение индивидуального задания в соответствии с заданием на ВКР. </w:t>
      </w:r>
    </w:p>
    <w:p w14:paraId="24966C12" w14:textId="77777777" w:rsidR="000E4678" w:rsidRPr="000E4678" w:rsidRDefault="000E4678" w:rsidP="0000533F">
      <w:pPr>
        <w:tabs>
          <w:tab w:val="left" w:pos="1405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0E4678">
        <w:rPr>
          <w:sz w:val="28"/>
          <w:szCs w:val="28"/>
        </w:rPr>
        <w:t>Методические указания по прохождению первого этапа даны в пункте 3.1 настоящей программы. Частично методические указания по второму этапу представлены в п. 3.2 методических рекомендаций, в более полном объеме выдаются студенту руководителем выпускной квалификационной работы (далее по тексту - ВКР) после согласования темы и структуры работы. Методические рекомендации по выполнению третьего этапа даны в пункте 3.3 методических рекомендаций.</w:t>
      </w:r>
    </w:p>
    <w:p w14:paraId="39BCA8E9" w14:textId="77777777" w:rsidR="000E4678" w:rsidRPr="000E4678" w:rsidRDefault="000E4678" w:rsidP="0000533F">
      <w:pPr>
        <w:spacing w:after="0" w:line="240" w:lineRule="auto"/>
        <w:ind w:firstLine="709"/>
        <w:jc w:val="both"/>
        <w:rPr>
          <w:sz w:val="28"/>
          <w:szCs w:val="28"/>
        </w:rPr>
      </w:pPr>
      <w:r w:rsidRPr="000E4678">
        <w:rPr>
          <w:sz w:val="28"/>
          <w:szCs w:val="28"/>
        </w:rPr>
        <w:t>Выполнение трех этапов преддипломной практики является частью выполнения ВКР.</w:t>
      </w:r>
    </w:p>
    <w:p w14:paraId="15A8B93B" w14:textId="77777777" w:rsidR="000E4678" w:rsidRPr="000E4678" w:rsidRDefault="000E4678" w:rsidP="0000533F">
      <w:pPr>
        <w:spacing w:after="0" w:line="240" w:lineRule="auto"/>
        <w:ind w:firstLine="709"/>
        <w:jc w:val="both"/>
        <w:rPr>
          <w:sz w:val="28"/>
          <w:szCs w:val="28"/>
        </w:rPr>
      </w:pPr>
      <w:r w:rsidRPr="000E4678">
        <w:rPr>
          <w:sz w:val="28"/>
          <w:szCs w:val="28"/>
        </w:rPr>
        <w:t>Тематика ВКР ежегодно обновляется.</w:t>
      </w:r>
    </w:p>
    <w:p w14:paraId="04D6C3F6" w14:textId="77777777" w:rsidR="000E4678" w:rsidRPr="002F2EC0" w:rsidRDefault="000E4678" w:rsidP="0000533F">
      <w:pPr>
        <w:tabs>
          <w:tab w:val="left" w:pos="1405"/>
        </w:tabs>
        <w:spacing w:after="0" w:line="240" w:lineRule="auto"/>
        <w:ind w:firstLine="709"/>
        <w:jc w:val="both"/>
        <w:rPr>
          <w:sz w:val="28"/>
          <w:szCs w:val="28"/>
        </w:rPr>
      </w:pPr>
    </w:p>
    <w:p w14:paraId="3E285855" w14:textId="77777777" w:rsidR="002F2EC0" w:rsidRPr="002F2EC0" w:rsidRDefault="00E07EF9" w:rsidP="0000533F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2F2EC0" w:rsidRPr="002F2EC0">
        <w:rPr>
          <w:b/>
          <w:bCs/>
          <w:sz w:val="28"/>
          <w:szCs w:val="28"/>
        </w:rPr>
        <w:t xml:space="preserve">.1. Первый этап. Характеристика деятельности </w:t>
      </w:r>
      <w:r w:rsidR="002F2EC0">
        <w:rPr>
          <w:b/>
          <w:bCs/>
          <w:sz w:val="28"/>
          <w:szCs w:val="28"/>
        </w:rPr>
        <w:t>учреждения социальной сферы</w:t>
      </w:r>
    </w:p>
    <w:p w14:paraId="2A6B28D9" w14:textId="3D713DCE" w:rsidR="002F2EC0" w:rsidRPr="00244F1A" w:rsidRDefault="002F2EC0" w:rsidP="00244F1A">
      <w:pPr>
        <w:tabs>
          <w:tab w:val="left" w:pos="1393"/>
        </w:tabs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2F2EC0">
        <w:rPr>
          <w:sz w:val="28"/>
          <w:szCs w:val="28"/>
        </w:rPr>
        <w:t xml:space="preserve">Дать общую характеристику </w:t>
      </w:r>
      <w:r>
        <w:rPr>
          <w:sz w:val="28"/>
          <w:szCs w:val="28"/>
        </w:rPr>
        <w:t>учреждения</w:t>
      </w:r>
      <w:r w:rsidR="00244F1A">
        <w:rPr>
          <w:sz w:val="28"/>
          <w:szCs w:val="28"/>
        </w:rPr>
        <w:t xml:space="preserve"> (изучить сайт поставщика социальных услуг)</w:t>
      </w:r>
      <w:r w:rsidRPr="002F2EC0">
        <w:rPr>
          <w:sz w:val="28"/>
          <w:szCs w:val="28"/>
        </w:rPr>
        <w:t>:</w:t>
      </w:r>
      <w:r w:rsidR="00244F1A">
        <w:rPr>
          <w:sz w:val="28"/>
          <w:szCs w:val="28"/>
        </w:rPr>
        <w:t xml:space="preserve"> </w:t>
      </w:r>
      <w:r w:rsidR="00244F1A" w:rsidRPr="00244F1A">
        <w:rPr>
          <w:sz w:val="28"/>
          <w:szCs w:val="28"/>
        </w:rPr>
        <w:t>дата образования, законодательная основа деятельности, учредительные документы, основные направления деятельности)</w:t>
      </w:r>
      <w:r w:rsidRPr="002F2EC0">
        <w:rPr>
          <w:sz w:val="28"/>
          <w:szCs w:val="28"/>
        </w:rPr>
        <w:t>;</w:t>
      </w:r>
      <w:proofErr w:type="gramEnd"/>
    </w:p>
    <w:p w14:paraId="6C0AD8BB" w14:textId="77777777" w:rsidR="00590017" w:rsidRDefault="00E07EF9" w:rsidP="0000533F">
      <w:pPr>
        <w:tabs>
          <w:tab w:val="left" w:pos="1405"/>
        </w:tabs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2F2EC0" w:rsidRPr="002F2EC0">
        <w:rPr>
          <w:b/>
          <w:bCs/>
          <w:sz w:val="28"/>
          <w:szCs w:val="28"/>
        </w:rPr>
        <w:t xml:space="preserve">.2. Второй этап </w:t>
      </w:r>
    </w:p>
    <w:p w14:paraId="73499807" w14:textId="695A45F1" w:rsidR="00244F1A" w:rsidRDefault="00244F1A" w:rsidP="0000533F">
      <w:pPr>
        <w:spacing w:after="0" w:line="240" w:lineRule="auto"/>
        <w:ind w:firstLine="709"/>
        <w:jc w:val="both"/>
        <w:rPr>
          <w:sz w:val="28"/>
          <w:szCs w:val="28"/>
        </w:rPr>
      </w:pPr>
      <w:r w:rsidRPr="00244F1A">
        <w:rPr>
          <w:sz w:val="28"/>
          <w:szCs w:val="28"/>
        </w:rPr>
        <w:t>Проанализировать основные направления деятельности и нормативную правовую базу поставщика социальных услуг</w:t>
      </w:r>
      <w:r>
        <w:rPr>
          <w:sz w:val="28"/>
          <w:szCs w:val="28"/>
        </w:rPr>
        <w:t>.</w:t>
      </w:r>
      <w:r w:rsidRPr="00244F1A">
        <w:rPr>
          <w:sz w:val="28"/>
          <w:szCs w:val="28"/>
        </w:rPr>
        <w:t xml:space="preserve"> </w:t>
      </w:r>
    </w:p>
    <w:p w14:paraId="0DDBB643" w14:textId="19DDF696" w:rsidR="002F2EC0" w:rsidRPr="002F2EC0" w:rsidRDefault="00E07EF9" w:rsidP="0000533F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2F2EC0" w:rsidRPr="002F2EC0">
        <w:rPr>
          <w:b/>
          <w:bCs/>
          <w:sz w:val="28"/>
          <w:szCs w:val="28"/>
        </w:rPr>
        <w:t>.3. Третий этап. Выполнение индивидуального задания</w:t>
      </w:r>
    </w:p>
    <w:p w14:paraId="751ECF45" w14:textId="30E667BE" w:rsidR="00244F1A" w:rsidRPr="002F2EC0" w:rsidRDefault="002F2EC0" w:rsidP="00244F1A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2F2EC0">
        <w:rPr>
          <w:sz w:val="28"/>
          <w:szCs w:val="28"/>
        </w:rPr>
        <w:t>Выполнение студентом индивидуального задания является обязательным элементом преддипломной практики и должно осуществляться в строгом соответствии с полученным заданием от руководителя ВКР</w:t>
      </w:r>
      <w:r w:rsidR="00244F1A">
        <w:rPr>
          <w:sz w:val="28"/>
          <w:szCs w:val="28"/>
        </w:rPr>
        <w:t xml:space="preserve"> - о</w:t>
      </w:r>
      <w:r w:rsidR="00244F1A" w:rsidRPr="00244F1A">
        <w:rPr>
          <w:sz w:val="28"/>
          <w:szCs w:val="28"/>
        </w:rPr>
        <w:t xml:space="preserve">формить пояснительную записку с приложениями по теме выпускной квалификационной работы (статистические данные; актуальность, проблемы и основные пути решения); </w:t>
      </w:r>
      <w:r w:rsidR="00244F1A">
        <w:rPr>
          <w:sz w:val="28"/>
          <w:szCs w:val="28"/>
        </w:rPr>
        <w:t>с</w:t>
      </w:r>
      <w:r w:rsidR="00244F1A" w:rsidRPr="00244F1A">
        <w:rPr>
          <w:sz w:val="28"/>
          <w:szCs w:val="28"/>
        </w:rPr>
        <w:t xml:space="preserve">истематизировать материал по практической </w:t>
      </w:r>
      <w:r w:rsidR="00244F1A" w:rsidRPr="00244F1A">
        <w:rPr>
          <w:sz w:val="28"/>
          <w:szCs w:val="28"/>
        </w:rPr>
        <w:lastRenderedPageBreak/>
        <w:t>части выпускной квалификационной работы: обобщение опыта и анализ работы по теме;</w:t>
      </w:r>
      <w:proofErr w:type="gramEnd"/>
      <w:r w:rsidR="00244F1A" w:rsidRPr="00244F1A">
        <w:rPr>
          <w:sz w:val="28"/>
          <w:szCs w:val="28"/>
        </w:rPr>
        <w:t xml:space="preserve"> практическая разработка.</w:t>
      </w:r>
    </w:p>
    <w:p w14:paraId="32B03A5C" w14:textId="77777777" w:rsidR="002E72E0" w:rsidRPr="005E7D3D" w:rsidRDefault="002E72E0" w:rsidP="000053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5E7D3D">
        <w:rPr>
          <w:sz w:val="28"/>
          <w:szCs w:val="28"/>
        </w:rPr>
        <w:t xml:space="preserve">Производственная практика (преддипломная) студентов проводится после освоения основной профессиональной образовательной программы по специальности </w:t>
      </w:r>
      <w:r>
        <w:rPr>
          <w:sz w:val="28"/>
          <w:szCs w:val="28"/>
        </w:rPr>
        <w:t>39</w:t>
      </w:r>
      <w:r w:rsidRPr="005E7D3D">
        <w:rPr>
          <w:sz w:val="28"/>
          <w:szCs w:val="28"/>
        </w:rPr>
        <w:t xml:space="preserve">.02.01 </w:t>
      </w:r>
      <w:r>
        <w:rPr>
          <w:sz w:val="28"/>
          <w:szCs w:val="28"/>
        </w:rPr>
        <w:t>Социальная работа</w:t>
      </w:r>
    </w:p>
    <w:p w14:paraId="11E40285" w14:textId="19B28716" w:rsidR="002E72E0" w:rsidRPr="005E7D3D" w:rsidRDefault="002E72E0" w:rsidP="0000533F">
      <w:pPr>
        <w:pStyle w:val="30"/>
        <w:shd w:val="clear" w:color="auto" w:fill="auto"/>
        <w:spacing w:line="240" w:lineRule="auto"/>
        <w:ind w:firstLine="709"/>
        <w:jc w:val="both"/>
        <w:rPr>
          <w:b w:val="0"/>
          <w:szCs w:val="28"/>
        </w:rPr>
      </w:pPr>
      <w:r w:rsidRPr="005E7D3D">
        <w:rPr>
          <w:b w:val="0"/>
          <w:szCs w:val="28"/>
        </w:rPr>
        <w:t xml:space="preserve">На протяжении всего периода прохождения производственной </w:t>
      </w:r>
      <w:r w:rsidR="002F2DA4" w:rsidRPr="005E7D3D">
        <w:rPr>
          <w:b w:val="0"/>
          <w:szCs w:val="28"/>
        </w:rPr>
        <w:t xml:space="preserve">практики </w:t>
      </w:r>
      <w:r w:rsidRPr="005E7D3D">
        <w:rPr>
          <w:b w:val="0"/>
          <w:szCs w:val="28"/>
        </w:rPr>
        <w:t xml:space="preserve">(преддипломной) осуществляется текущий контроль практической </w:t>
      </w:r>
      <w:r w:rsidR="006C25F3" w:rsidRPr="005E7D3D">
        <w:rPr>
          <w:b w:val="0"/>
          <w:szCs w:val="28"/>
        </w:rPr>
        <w:t>деятельности студентов</w:t>
      </w:r>
      <w:r w:rsidRPr="005E7D3D">
        <w:rPr>
          <w:b w:val="0"/>
          <w:szCs w:val="28"/>
        </w:rPr>
        <w:t xml:space="preserve"> руководителями практики от организации и</w:t>
      </w:r>
      <w:r>
        <w:rPr>
          <w:b w:val="0"/>
          <w:szCs w:val="28"/>
        </w:rPr>
        <w:t xml:space="preserve">ли учреждения </w:t>
      </w:r>
      <w:r w:rsidR="006C25F3">
        <w:rPr>
          <w:b w:val="0"/>
          <w:szCs w:val="28"/>
        </w:rPr>
        <w:t xml:space="preserve">и </w:t>
      </w:r>
      <w:r w:rsidR="006C25F3" w:rsidRPr="005E7D3D">
        <w:rPr>
          <w:b w:val="0"/>
          <w:szCs w:val="28"/>
        </w:rPr>
        <w:t>от</w:t>
      </w:r>
      <w:r w:rsidRPr="005E7D3D">
        <w:rPr>
          <w:b w:val="0"/>
          <w:szCs w:val="28"/>
        </w:rPr>
        <w:t xml:space="preserve"> колледжа. По окончании практики студенты </w:t>
      </w:r>
      <w:r>
        <w:rPr>
          <w:b w:val="0"/>
          <w:szCs w:val="28"/>
        </w:rPr>
        <w:t>составляют отчет</w:t>
      </w:r>
      <w:r w:rsidRPr="005E7D3D">
        <w:rPr>
          <w:b w:val="0"/>
          <w:szCs w:val="28"/>
        </w:rPr>
        <w:t>.</w:t>
      </w:r>
    </w:p>
    <w:p w14:paraId="5C2F7734" w14:textId="387BC56D" w:rsidR="002F2DA4" w:rsidRDefault="002F2DA4" w:rsidP="0000533F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Cs w:val="28"/>
        </w:rPr>
      </w:pPr>
      <w:r w:rsidRPr="002F2DA4">
        <w:rPr>
          <w:szCs w:val="28"/>
        </w:rPr>
        <w:t xml:space="preserve">По итогам </w:t>
      </w:r>
      <w:r w:rsidRPr="005E7D3D">
        <w:rPr>
          <w:szCs w:val="28"/>
        </w:rPr>
        <w:t>производственной практики</w:t>
      </w:r>
      <w:r w:rsidRPr="005E7D3D">
        <w:rPr>
          <w:b/>
          <w:szCs w:val="28"/>
        </w:rPr>
        <w:t xml:space="preserve"> </w:t>
      </w:r>
      <w:r w:rsidRPr="005E7D3D">
        <w:rPr>
          <w:szCs w:val="28"/>
        </w:rPr>
        <w:t>(преддипломной)</w:t>
      </w:r>
      <w:r>
        <w:rPr>
          <w:szCs w:val="28"/>
        </w:rPr>
        <w:t xml:space="preserve"> </w:t>
      </w:r>
      <w:r w:rsidRPr="002F2DA4">
        <w:rPr>
          <w:szCs w:val="28"/>
        </w:rPr>
        <w:t>проводится дифференцированный зачет в форме защиты отчета по практике.</w:t>
      </w:r>
    </w:p>
    <w:p w14:paraId="2E3A431C" w14:textId="19262B0B" w:rsidR="002E72E0" w:rsidRPr="005E7D3D" w:rsidRDefault="002E72E0" w:rsidP="0000533F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Cs w:val="28"/>
        </w:rPr>
      </w:pPr>
      <w:r w:rsidRPr="005E7D3D">
        <w:rPr>
          <w:szCs w:val="28"/>
        </w:rPr>
        <w:t xml:space="preserve">Студенты, не выполнившие программу производственной (преддипломной) практики, не допускаются к защите выпускной квалификационной </w:t>
      </w:r>
      <w:r w:rsidR="002F2DA4" w:rsidRPr="005E7D3D">
        <w:rPr>
          <w:szCs w:val="28"/>
        </w:rPr>
        <w:t>работы (</w:t>
      </w:r>
      <w:r w:rsidRPr="005E7D3D">
        <w:rPr>
          <w:szCs w:val="28"/>
        </w:rPr>
        <w:t>далее ВКР).</w:t>
      </w:r>
    </w:p>
    <w:p w14:paraId="0C2D468B" w14:textId="78B87DD3" w:rsidR="002E72E0" w:rsidRPr="005E7D3D" w:rsidRDefault="002E72E0" w:rsidP="0000533F">
      <w:pPr>
        <w:pStyle w:val="30"/>
        <w:shd w:val="clear" w:color="auto" w:fill="auto"/>
        <w:spacing w:line="240" w:lineRule="auto"/>
        <w:ind w:firstLine="709"/>
        <w:jc w:val="both"/>
        <w:rPr>
          <w:b w:val="0"/>
          <w:szCs w:val="28"/>
        </w:rPr>
      </w:pPr>
      <w:r w:rsidRPr="005E7D3D">
        <w:rPr>
          <w:b w:val="0"/>
          <w:szCs w:val="28"/>
        </w:rPr>
        <w:t xml:space="preserve">БПОУ </w:t>
      </w:r>
      <w:proofErr w:type="gramStart"/>
      <w:r w:rsidRPr="005E7D3D">
        <w:rPr>
          <w:b w:val="0"/>
          <w:szCs w:val="28"/>
        </w:rPr>
        <w:t>ВО</w:t>
      </w:r>
      <w:proofErr w:type="gramEnd"/>
      <w:r w:rsidRPr="005E7D3D">
        <w:rPr>
          <w:b w:val="0"/>
          <w:szCs w:val="28"/>
        </w:rPr>
        <w:t xml:space="preserve"> «Вологодский колледж технологии и дизайна» своевременно распределяет и направляет студентов по местам производственной практики (преддипломной), в соответствии с выбранной темой ВКР.</w:t>
      </w:r>
    </w:p>
    <w:p w14:paraId="3FF7ECE8" w14:textId="77777777" w:rsidR="002E72E0" w:rsidRPr="005E7D3D" w:rsidRDefault="002E72E0" w:rsidP="0000533F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Cs w:val="28"/>
        </w:rPr>
      </w:pPr>
      <w:r w:rsidRPr="005E7D3D">
        <w:rPr>
          <w:szCs w:val="28"/>
        </w:rPr>
        <w:t xml:space="preserve">Студент может самостоятельно определить место прохождения практики в соответствии со специальностью. В этом случае, необходимо не позднее, чем за месяц до ее начала представить зав. </w:t>
      </w:r>
      <w:r w:rsidR="006C25F3" w:rsidRPr="005E7D3D">
        <w:rPr>
          <w:szCs w:val="28"/>
        </w:rPr>
        <w:t>практикой письменное</w:t>
      </w:r>
      <w:r w:rsidRPr="005E7D3D">
        <w:rPr>
          <w:szCs w:val="28"/>
        </w:rPr>
        <w:t xml:space="preserve"> заявление о месте прохождения практики и вызов от предприятия (организации или учреждения).</w:t>
      </w:r>
    </w:p>
    <w:p w14:paraId="254852C7" w14:textId="77777777" w:rsidR="002E72E0" w:rsidRPr="005E7D3D" w:rsidRDefault="002E72E0" w:rsidP="000053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i/>
          <w:iCs/>
          <w:sz w:val="28"/>
          <w:szCs w:val="28"/>
        </w:rPr>
      </w:pPr>
      <w:r w:rsidRPr="005E7D3D">
        <w:rPr>
          <w:i/>
          <w:iCs/>
          <w:sz w:val="28"/>
          <w:szCs w:val="28"/>
        </w:rPr>
        <w:t xml:space="preserve">Перед выходом на практику студент должен ознакомиться </w:t>
      </w:r>
      <w:proofErr w:type="gramStart"/>
      <w:r w:rsidRPr="005E7D3D">
        <w:rPr>
          <w:i/>
          <w:iCs/>
          <w:sz w:val="28"/>
          <w:szCs w:val="28"/>
        </w:rPr>
        <w:t>с</w:t>
      </w:r>
      <w:proofErr w:type="gramEnd"/>
      <w:r w:rsidRPr="005E7D3D">
        <w:rPr>
          <w:i/>
          <w:iCs/>
          <w:sz w:val="28"/>
          <w:szCs w:val="28"/>
        </w:rPr>
        <w:t>:</w:t>
      </w:r>
    </w:p>
    <w:p w14:paraId="629C759B" w14:textId="45E616DB" w:rsidR="002E72E0" w:rsidRPr="005E7D3D" w:rsidRDefault="00CB7697" w:rsidP="0000533F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9"/>
        <w:jc w:val="both"/>
        <w:rPr>
          <w:szCs w:val="28"/>
        </w:rPr>
      </w:pPr>
      <w:r>
        <w:rPr>
          <w:szCs w:val="28"/>
        </w:rPr>
        <w:t>п</w:t>
      </w:r>
      <w:r w:rsidR="002E72E0" w:rsidRPr="005E7D3D">
        <w:rPr>
          <w:szCs w:val="28"/>
        </w:rPr>
        <w:t xml:space="preserve">оложением   о   практике   </w:t>
      </w:r>
      <w:r w:rsidR="006C25F3" w:rsidRPr="005E7D3D">
        <w:rPr>
          <w:szCs w:val="28"/>
        </w:rPr>
        <w:t>студентов, осваивающих</w:t>
      </w:r>
      <w:r w:rsidR="002E72E0" w:rsidRPr="005E7D3D">
        <w:rPr>
          <w:szCs w:val="28"/>
        </w:rPr>
        <w:t xml:space="preserve"> образовательные программы среднего профессионального образования, бюджетного профессионального образовательного учреждения Вологодской области «Вологодский колледж технологии и дизайна»;</w:t>
      </w:r>
    </w:p>
    <w:p w14:paraId="2758A8EE" w14:textId="6ADDEC87" w:rsidR="002E72E0" w:rsidRPr="005E7D3D" w:rsidRDefault="00CB7697" w:rsidP="0000533F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9"/>
        <w:jc w:val="both"/>
        <w:rPr>
          <w:szCs w:val="28"/>
        </w:rPr>
      </w:pPr>
      <w:r>
        <w:rPr>
          <w:szCs w:val="28"/>
        </w:rPr>
        <w:t>п</w:t>
      </w:r>
      <w:r w:rsidR="002E72E0" w:rsidRPr="005E7D3D">
        <w:rPr>
          <w:szCs w:val="28"/>
        </w:rPr>
        <w:t>рограммой производственной (преддипломной) практики;</w:t>
      </w:r>
    </w:p>
    <w:p w14:paraId="0F558256" w14:textId="363A36AB" w:rsidR="002E72E0" w:rsidRPr="005E7D3D" w:rsidRDefault="00CB7697" w:rsidP="0000533F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9"/>
        <w:jc w:val="both"/>
        <w:rPr>
          <w:szCs w:val="28"/>
        </w:rPr>
      </w:pPr>
      <w:r>
        <w:rPr>
          <w:szCs w:val="28"/>
        </w:rPr>
        <w:t>п</w:t>
      </w:r>
      <w:r w:rsidR="006C25F3" w:rsidRPr="005E7D3D">
        <w:rPr>
          <w:szCs w:val="28"/>
        </w:rPr>
        <w:t>равилами охраны труда, техники безопасности и</w:t>
      </w:r>
      <w:r w:rsidR="002E72E0" w:rsidRPr="005E7D3D">
        <w:rPr>
          <w:szCs w:val="28"/>
        </w:rPr>
        <w:t xml:space="preserve"> производственной санитарии на рабочем месте;</w:t>
      </w:r>
    </w:p>
    <w:p w14:paraId="5E75E8D8" w14:textId="062FA47B" w:rsidR="002E72E0" w:rsidRPr="005E7D3D" w:rsidRDefault="00CB7697" w:rsidP="0000533F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9"/>
        <w:jc w:val="both"/>
        <w:rPr>
          <w:szCs w:val="28"/>
        </w:rPr>
      </w:pPr>
      <w:r>
        <w:rPr>
          <w:szCs w:val="28"/>
        </w:rPr>
        <w:t>г</w:t>
      </w:r>
      <w:r w:rsidR="002E72E0" w:rsidRPr="005E7D3D">
        <w:rPr>
          <w:szCs w:val="28"/>
        </w:rPr>
        <w:t xml:space="preserve">рафиком    </w:t>
      </w:r>
      <w:r w:rsidR="006C25F3" w:rsidRPr="005E7D3D">
        <w:rPr>
          <w:szCs w:val="28"/>
        </w:rPr>
        <w:t>консультаций, проводимых</w:t>
      </w:r>
      <w:r w:rsidR="002E72E0" w:rsidRPr="005E7D3D">
        <w:rPr>
          <w:szCs w:val="28"/>
        </w:rPr>
        <w:t xml:space="preserve">    в    период прохождения практики руководителем практики от Колледжа.</w:t>
      </w:r>
    </w:p>
    <w:p w14:paraId="67CBCFEA" w14:textId="10F42E8F" w:rsidR="00CB7697" w:rsidRDefault="00CB7697" w:rsidP="0000533F">
      <w:pPr>
        <w:spacing w:after="0" w:line="240" w:lineRule="auto"/>
        <w:ind w:firstLine="709"/>
        <w:jc w:val="center"/>
        <w:rPr>
          <w:b/>
          <w:bCs/>
          <w:sz w:val="28"/>
          <w:szCs w:val="28"/>
        </w:rPr>
      </w:pPr>
    </w:p>
    <w:p w14:paraId="69ABEC9D" w14:textId="75E9222E" w:rsidR="00175A14" w:rsidRPr="00CB7697" w:rsidRDefault="000E4678" w:rsidP="002F2DA4">
      <w:pPr>
        <w:spacing w:after="0" w:line="24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175A14" w:rsidRPr="00175A14">
        <w:rPr>
          <w:b/>
          <w:bCs/>
          <w:sz w:val="28"/>
          <w:szCs w:val="28"/>
        </w:rPr>
        <w:t>. ОРГАНИЗАЦИЯ И РУКОВОДСТВО ПРОИЗВОДСТВЕННОЙ</w:t>
      </w:r>
      <w:r w:rsidR="00CB7697">
        <w:rPr>
          <w:sz w:val="28"/>
          <w:szCs w:val="28"/>
        </w:rPr>
        <w:t xml:space="preserve"> </w:t>
      </w:r>
      <w:r w:rsidR="00FB7F51" w:rsidRPr="00175A14">
        <w:rPr>
          <w:b/>
          <w:bCs/>
          <w:sz w:val="28"/>
          <w:szCs w:val="28"/>
        </w:rPr>
        <w:t>ПРА</w:t>
      </w:r>
      <w:r w:rsidR="00FB7F51">
        <w:rPr>
          <w:b/>
          <w:bCs/>
          <w:sz w:val="28"/>
          <w:szCs w:val="28"/>
        </w:rPr>
        <w:t>К</w:t>
      </w:r>
      <w:r w:rsidR="00FB7F51" w:rsidRPr="00175A14">
        <w:rPr>
          <w:b/>
          <w:bCs/>
          <w:sz w:val="28"/>
          <w:szCs w:val="28"/>
        </w:rPr>
        <w:t>ТИКОЙ</w:t>
      </w:r>
      <w:r w:rsidR="002F2DA4">
        <w:rPr>
          <w:b/>
          <w:bCs/>
          <w:sz w:val="28"/>
          <w:szCs w:val="28"/>
        </w:rPr>
        <w:t xml:space="preserve"> </w:t>
      </w:r>
      <w:r w:rsidR="002F2DA4" w:rsidRPr="00175A14">
        <w:rPr>
          <w:b/>
          <w:bCs/>
          <w:sz w:val="28"/>
          <w:szCs w:val="28"/>
        </w:rPr>
        <w:t>(ПРЕДДИПЛОМНОЙ)</w:t>
      </w:r>
    </w:p>
    <w:p w14:paraId="03A1284E" w14:textId="77777777" w:rsidR="00175A14" w:rsidRPr="00175A14" w:rsidRDefault="00175A14" w:rsidP="0000533F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3DB63D24" w14:textId="77777777" w:rsidR="00175A14" w:rsidRPr="00175A14" w:rsidRDefault="00175A14" w:rsidP="0000533F">
      <w:pPr>
        <w:spacing w:after="0" w:line="240" w:lineRule="auto"/>
        <w:ind w:firstLine="709"/>
        <w:jc w:val="both"/>
        <w:rPr>
          <w:sz w:val="28"/>
          <w:szCs w:val="28"/>
        </w:rPr>
      </w:pPr>
      <w:r w:rsidRPr="00175A14">
        <w:rPr>
          <w:b/>
          <w:bCs/>
          <w:sz w:val="28"/>
          <w:szCs w:val="28"/>
        </w:rPr>
        <w:t>Обязанности руководителя практики от колледжа</w:t>
      </w:r>
    </w:p>
    <w:p w14:paraId="108EC4B2" w14:textId="77777777" w:rsidR="002F2DA4" w:rsidRPr="002F2DA4" w:rsidRDefault="002F2DA4" w:rsidP="002F2DA4">
      <w:pPr>
        <w:spacing w:after="0" w:line="240" w:lineRule="auto"/>
        <w:ind w:firstLine="709"/>
        <w:jc w:val="both"/>
        <w:rPr>
          <w:sz w:val="28"/>
          <w:szCs w:val="28"/>
        </w:rPr>
      </w:pPr>
      <w:r w:rsidRPr="002F2DA4">
        <w:rPr>
          <w:sz w:val="28"/>
          <w:szCs w:val="28"/>
        </w:rPr>
        <w:t>Руководитель практики от колледжа до начала практики помогает студенту заключить договор об организации и проведении практики, проводит установочное собрание, в ходе которой знакомит обучающегося с программой практики, системой оценки.</w:t>
      </w:r>
    </w:p>
    <w:p w14:paraId="501C9770" w14:textId="77777777" w:rsidR="002F2DA4" w:rsidRPr="002F2DA4" w:rsidRDefault="002F2DA4" w:rsidP="002F2DA4">
      <w:pPr>
        <w:spacing w:after="0" w:line="240" w:lineRule="auto"/>
        <w:ind w:firstLine="709"/>
        <w:jc w:val="both"/>
        <w:rPr>
          <w:sz w:val="28"/>
          <w:szCs w:val="28"/>
        </w:rPr>
      </w:pPr>
      <w:r w:rsidRPr="002F2DA4">
        <w:rPr>
          <w:sz w:val="28"/>
          <w:szCs w:val="28"/>
        </w:rPr>
        <w:t xml:space="preserve">Во время практики оказывает студенту консультационную помощь по выполнению заданий, осуществляет текущий контроль, по возможности </w:t>
      </w:r>
      <w:r w:rsidRPr="002F2DA4">
        <w:rPr>
          <w:sz w:val="28"/>
          <w:szCs w:val="28"/>
        </w:rPr>
        <w:lastRenderedPageBreak/>
        <w:t>посещает базу практики, поддерживает взаимосвязь с обучающимся посредством сети «Интернет», телефонной связи, личного общения.</w:t>
      </w:r>
    </w:p>
    <w:p w14:paraId="1C0E3039" w14:textId="77777777" w:rsidR="00FB7F51" w:rsidRDefault="00FB7F51" w:rsidP="0000533F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14:paraId="675CCE7A" w14:textId="77777777" w:rsidR="00175A14" w:rsidRPr="00175A14" w:rsidRDefault="00175A14" w:rsidP="0000533F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175A14">
        <w:rPr>
          <w:b/>
          <w:bCs/>
          <w:sz w:val="28"/>
          <w:szCs w:val="28"/>
        </w:rPr>
        <w:t>Права и обязанности студентов-практикантов</w:t>
      </w:r>
    </w:p>
    <w:p w14:paraId="6E69FB01" w14:textId="77777777" w:rsidR="00175A14" w:rsidRPr="00175A14" w:rsidRDefault="00175A14" w:rsidP="0000533F">
      <w:pPr>
        <w:spacing w:after="0" w:line="240" w:lineRule="auto"/>
        <w:ind w:firstLine="709"/>
        <w:jc w:val="both"/>
        <w:rPr>
          <w:sz w:val="28"/>
          <w:szCs w:val="28"/>
        </w:rPr>
      </w:pPr>
      <w:r w:rsidRPr="00175A14">
        <w:rPr>
          <w:i/>
          <w:iCs/>
          <w:sz w:val="28"/>
          <w:szCs w:val="28"/>
        </w:rPr>
        <w:t>До начала преддипломной практики студент имеет право:</w:t>
      </w:r>
    </w:p>
    <w:p w14:paraId="72CF49A6" w14:textId="721A2703" w:rsidR="00175A14" w:rsidRPr="00175A14" w:rsidRDefault="00175A14" w:rsidP="0000533F">
      <w:pPr>
        <w:tabs>
          <w:tab w:val="left" w:pos="1453"/>
        </w:tabs>
        <w:spacing w:after="0" w:line="240" w:lineRule="auto"/>
        <w:ind w:firstLine="709"/>
        <w:jc w:val="both"/>
        <w:rPr>
          <w:rFonts w:ascii="Symbol" w:hAnsi="Symbol" w:cs="Symbol"/>
          <w:sz w:val="28"/>
          <w:szCs w:val="28"/>
        </w:rPr>
      </w:pPr>
      <w:r w:rsidRPr="00175A14">
        <w:rPr>
          <w:sz w:val="28"/>
          <w:szCs w:val="28"/>
        </w:rPr>
        <w:t xml:space="preserve">согласовывать с руководителем </w:t>
      </w:r>
      <w:r w:rsidR="002F2DA4">
        <w:rPr>
          <w:sz w:val="28"/>
          <w:szCs w:val="28"/>
        </w:rPr>
        <w:t xml:space="preserve">производственной </w:t>
      </w:r>
      <w:r w:rsidR="002F2DA4" w:rsidRPr="00175A14">
        <w:rPr>
          <w:sz w:val="28"/>
          <w:szCs w:val="28"/>
        </w:rPr>
        <w:t>практики</w:t>
      </w:r>
      <w:r w:rsidR="002F2DA4">
        <w:rPr>
          <w:sz w:val="28"/>
          <w:szCs w:val="28"/>
        </w:rPr>
        <w:t xml:space="preserve"> (</w:t>
      </w:r>
      <w:r w:rsidRPr="00175A14">
        <w:rPr>
          <w:sz w:val="28"/>
          <w:szCs w:val="28"/>
        </w:rPr>
        <w:t>преддипломной</w:t>
      </w:r>
      <w:r w:rsidR="002F2DA4">
        <w:rPr>
          <w:sz w:val="28"/>
          <w:szCs w:val="28"/>
        </w:rPr>
        <w:t>)</w:t>
      </w:r>
      <w:r w:rsidRPr="00175A14">
        <w:rPr>
          <w:sz w:val="28"/>
          <w:szCs w:val="28"/>
        </w:rPr>
        <w:t xml:space="preserve"> от колледжа место прохождения практики.</w:t>
      </w:r>
    </w:p>
    <w:p w14:paraId="154961EA" w14:textId="77777777" w:rsidR="00175A14" w:rsidRPr="00175A14" w:rsidRDefault="00175A14" w:rsidP="0000533F">
      <w:pPr>
        <w:numPr>
          <w:ilvl w:val="0"/>
          <w:numId w:val="19"/>
        </w:numPr>
        <w:tabs>
          <w:tab w:val="left" w:pos="1180"/>
        </w:tabs>
        <w:spacing w:after="0" w:line="240" w:lineRule="auto"/>
        <w:ind w:firstLine="709"/>
        <w:jc w:val="both"/>
        <w:rPr>
          <w:i/>
          <w:iCs/>
          <w:sz w:val="28"/>
          <w:szCs w:val="28"/>
        </w:rPr>
      </w:pPr>
      <w:r w:rsidRPr="00175A14">
        <w:rPr>
          <w:i/>
          <w:iCs/>
          <w:sz w:val="28"/>
          <w:szCs w:val="28"/>
        </w:rPr>
        <w:t>период прохождения преддипломной практики студент имеет право:</w:t>
      </w:r>
    </w:p>
    <w:p w14:paraId="3B3E042E" w14:textId="77777777" w:rsidR="0085317B" w:rsidRDefault="0085317B" w:rsidP="0000533F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5317B">
        <w:rPr>
          <w:sz w:val="28"/>
          <w:szCs w:val="28"/>
        </w:rPr>
        <w:t>работа</w:t>
      </w:r>
      <w:r>
        <w:rPr>
          <w:sz w:val="28"/>
          <w:szCs w:val="28"/>
        </w:rPr>
        <w:t>ть</w:t>
      </w:r>
      <w:r w:rsidRPr="0085317B">
        <w:rPr>
          <w:sz w:val="28"/>
          <w:szCs w:val="28"/>
        </w:rPr>
        <w:t xml:space="preserve"> с официальным сайтом </w:t>
      </w:r>
      <w:r w:rsidR="005B52A7">
        <w:rPr>
          <w:sz w:val="28"/>
          <w:szCs w:val="28"/>
        </w:rPr>
        <w:t>учреждения;</w:t>
      </w:r>
    </w:p>
    <w:p w14:paraId="55333F10" w14:textId="77777777" w:rsidR="00175A14" w:rsidRPr="00175A14" w:rsidRDefault="00FB7F51" w:rsidP="0000533F">
      <w:pPr>
        <w:spacing w:after="0" w:line="240" w:lineRule="auto"/>
        <w:ind w:firstLine="709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-</w:t>
      </w:r>
      <w:r w:rsidR="00175A14" w:rsidRPr="00175A14">
        <w:rPr>
          <w:sz w:val="28"/>
          <w:szCs w:val="28"/>
        </w:rPr>
        <w:t xml:space="preserve"> собирать материал для выпускной квалификационной работы;</w:t>
      </w:r>
    </w:p>
    <w:p w14:paraId="2A07274C" w14:textId="77777777" w:rsidR="00175A14" w:rsidRPr="00175A14" w:rsidRDefault="00FB7F51" w:rsidP="0000533F">
      <w:pPr>
        <w:spacing w:after="0" w:line="240" w:lineRule="auto"/>
        <w:ind w:firstLine="709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- </w:t>
      </w:r>
      <w:r w:rsidR="00175A14" w:rsidRPr="00175A14">
        <w:rPr>
          <w:sz w:val="28"/>
          <w:szCs w:val="28"/>
        </w:rPr>
        <w:t xml:space="preserve">пользоваться   имеющейся   </w:t>
      </w:r>
      <w:r w:rsidR="005558E7">
        <w:rPr>
          <w:sz w:val="28"/>
          <w:szCs w:val="28"/>
        </w:rPr>
        <w:t xml:space="preserve">в </w:t>
      </w:r>
      <w:r w:rsidR="006C25F3">
        <w:rPr>
          <w:sz w:val="28"/>
          <w:szCs w:val="28"/>
        </w:rPr>
        <w:t>учреждении</w:t>
      </w:r>
      <w:r w:rsidR="006C25F3" w:rsidRPr="00175A14">
        <w:rPr>
          <w:sz w:val="28"/>
          <w:szCs w:val="28"/>
        </w:rPr>
        <w:t xml:space="preserve"> (организациях) литературой</w:t>
      </w:r>
      <w:r w:rsidR="00175A14" w:rsidRPr="00175A14">
        <w:rPr>
          <w:sz w:val="28"/>
          <w:szCs w:val="28"/>
        </w:rPr>
        <w:t>,</w:t>
      </w:r>
    </w:p>
    <w:p w14:paraId="6F7B6A52" w14:textId="77777777" w:rsidR="00175A14" w:rsidRDefault="00FB7F51" w:rsidP="0000533F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75A14" w:rsidRPr="00175A14">
        <w:rPr>
          <w:sz w:val="28"/>
          <w:szCs w:val="28"/>
        </w:rPr>
        <w:t>нормативной и технологической документацией.</w:t>
      </w:r>
    </w:p>
    <w:p w14:paraId="6CAAB237" w14:textId="77777777" w:rsidR="0085317B" w:rsidRDefault="0085317B" w:rsidP="0000533F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6EF92BA5" w14:textId="4D7B6A78" w:rsidR="00175A14" w:rsidRPr="00175A14" w:rsidRDefault="00175A14" w:rsidP="00CB7697">
      <w:pPr>
        <w:tabs>
          <w:tab w:val="left" w:pos="68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175A14">
        <w:rPr>
          <w:b/>
          <w:bCs/>
          <w:sz w:val="28"/>
          <w:szCs w:val="28"/>
        </w:rPr>
        <w:t>5.</w:t>
      </w:r>
      <w:r w:rsidR="0085317B">
        <w:rPr>
          <w:b/>
          <w:bCs/>
          <w:sz w:val="28"/>
          <w:szCs w:val="28"/>
        </w:rPr>
        <w:t xml:space="preserve"> </w:t>
      </w:r>
      <w:r w:rsidRPr="00175A14">
        <w:rPr>
          <w:b/>
          <w:bCs/>
          <w:sz w:val="28"/>
          <w:szCs w:val="28"/>
        </w:rPr>
        <w:t>ТРЕБОВАНИЯ К СОДЕРЖАНИЮ И ОФОРМЛЕНИЮ ОТЧЕТА ПО ПРАКТИКЕ</w:t>
      </w:r>
    </w:p>
    <w:p w14:paraId="680C3E18" w14:textId="77777777" w:rsidR="00175A14" w:rsidRPr="00175A14" w:rsidRDefault="00175A14" w:rsidP="0000533F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38B700F3" w14:textId="77777777" w:rsidR="00175A14" w:rsidRPr="00175A14" w:rsidRDefault="00175A14" w:rsidP="0000533F">
      <w:pPr>
        <w:spacing w:after="0" w:line="240" w:lineRule="auto"/>
        <w:ind w:firstLine="709"/>
        <w:jc w:val="both"/>
        <w:rPr>
          <w:sz w:val="28"/>
          <w:szCs w:val="28"/>
        </w:rPr>
      </w:pPr>
      <w:r w:rsidRPr="00175A14">
        <w:rPr>
          <w:sz w:val="28"/>
          <w:szCs w:val="28"/>
        </w:rPr>
        <w:t>При оформлении отчета следует руководствоваться действующими правилами оформления ВКР.</w:t>
      </w:r>
    </w:p>
    <w:p w14:paraId="5FAC4923" w14:textId="77777777" w:rsidR="00175A14" w:rsidRPr="00175A14" w:rsidRDefault="00175A14" w:rsidP="0000533F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175A14">
        <w:rPr>
          <w:sz w:val="28"/>
          <w:szCs w:val="28"/>
        </w:rPr>
        <w:t>Объем отчета по производственной (</w:t>
      </w:r>
      <w:r w:rsidR="00FB7F51" w:rsidRPr="00175A14">
        <w:rPr>
          <w:sz w:val="28"/>
          <w:szCs w:val="28"/>
        </w:rPr>
        <w:t>преддипломной) практике</w:t>
      </w:r>
      <w:r w:rsidRPr="00175A14">
        <w:rPr>
          <w:sz w:val="28"/>
          <w:szCs w:val="28"/>
        </w:rPr>
        <w:t xml:space="preserve"> (далее по тексту – отчет) должен быть в пределах 16 страниц, написанном в текстовом редакторе </w:t>
      </w:r>
      <w:proofErr w:type="spellStart"/>
      <w:r w:rsidRPr="00175A14">
        <w:rPr>
          <w:sz w:val="28"/>
          <w:szCs w:val="28"/>
        </w:rPr>
        <w:t>Word</w:t>
      </w:r>
      <w:proofErr w:type="spellEnd"/>
      <w:r w:rsidRPr="00175A14">
        <w:rPr>
          <w:sz w:val="28"/>
          <w:szCs w:val="28"/>
        </w:rPr>
        <w:t>.</w:t>
      </w:r>
      <w:proofErr w:type="gramEnd"/>
    </w:p>
    <w:p w14:paraId="6F7E9BE7" w14:textId="77777777" w:rsidR="00175A14" w:rsidRPr="00175A14" w:rsidRDefault="00175A14" w:rsidP="0000533F">
      <w:pPr>
        <w:spacing w:after="0" w:line="240" w:lineRule="auto"/>
        <w:ind w:firstLine="709"/>
        <w:jc w:val="both"/>
        <w:rPr>
          <w:sz w:val="28"/>
          <w:szCs w:val="28"/>
        </w:rPr>
      </w:pPr>
      <w:r w:rsidRPr="00175A14">
        <w:rPr>
          <w:sz w:val="28"/>
          <w:szCs w:val="28"/>
        </w:rPr>
        <w:t>Текст работы следует печатать, соблюдая следующие требования:</w:t>
      </w:r>
    </w:p>
    <w:p w14:paraId="672FE51A" w14:textId="77777777" w:rsidR="00175A14" w:rsidRPr="00175A14" w:rsidRDefault="00175A14" w:rsidP="0000533F">
      <w:pPr>
        <w:numPr>
          <w:ilvl w:val="0"/>
          <w:numId w:val="21"/>
        </w:numPr>
        <w:tabs>
          <w:tab w:val="left" w:pos="1400"/>
        </w:tabs>
        <w:spacing w:after="0" w:line="240" w:lineRule="auto"/>
        <w:ind w:firstLine="709"/>
        <w:jc w:val="both"/>
        <w:rPr>
          <w:rFonts w:ascii="Symbol" w:hAnsi="Symbol" w:cs="Symbol"/>
          <w:sz w:val="28"/>
          <w:szCs w:val="28"/>
        </w:rPr>
      </w:pPr>
      <w:r w:rsidRPr="00175A14">
        <w:rPr>
          <w:sz w:val="28"/>
          <w:szCs w:val="28"/>
        </w:rPr>
        <w:t>поля: левое - 30 мм, правое -1</w:t>
      </w:r>
      <w:r w:rsidR="00C13508">
        <w:rPr>
          <w:sz w:val="28"/>
          <w:szCs w:val="28"/>
        </w:rPr>
        <w:t xml:space="preserve">5 </w:t>
      </w:r>
      <w:r w:rsidRPr="00175A14">
        <w:rPr>
          <w:sz w:val="28"/>
          <w:szCs w:val="28"/>
        </w:rPr>
        <w:t>мм, верхнее и нижнее – 20 мм;</w:t>
      </w:r>
    </w:p>
    <w:p w14:paraId="3374FDC6" w14:textId="77777777" w:rsidR="00175A14" w:rsidRPr="00175A14" w:rsidRDefault="00175A14" w:rsidP="0000533F">
      <w:pPr>
        <w:numPr>
          <w:ilvl w:val="0"/>
          <w:numId w:val="21"/>
        </w:numPr>
        <w:tabs>
          <w:tab w:val="left" w:pos="1400"/>
        </w:tabs>
        <w:spacing w:after="0" w:line="240" w:lineRule="auto"/>
        <w:ind w:firstLine="709"/>
        <w:jc w:val="both"/>
        <w:rPr>
          <w:rFonts w:ascii="Symbol" w:hAnsi="Symbol" w:cs="Symbol"/>
          <w:sz w:val="28"/>
          <w:szCs w:val="28"/>
          <w:lang w:val="en-US"/>
        </w:rPr>
      </w:pPr>
      <w:r w:rsidRPr="00175A14">
        <w:rPr>
          <w:sz w:val="28"/>
          <w:szCs w:val="28"/>
        </w:rPr>
        <w:t>шрифт</w:t>
      </w:r>
      <w:r w:rsidRPr="00175A14">
        <w:rPr>
          <w:sz w:val="28"/>
          <w:szCs w:val="28"/>
          <w:lang w:val="en-US"/>
        </w:rPr>
        <w:t xml:space="preserve"> </w:t>
      </w:r>
      <w:r w:rsidRPr="00175A14">
        <w:rPr>
          <w:sz w:val="28"/>
          <w:szCs w:val="28"/>
        </w:rPr>
        <w:t>размером</w:t>
      </w:r>
      <w:r w:rsidRPr="00175A14">
        <w:rPr>
          <w:sz w:val="28"/>
          <w:szCs w:val="28"/>
          <w:lang w:val="en-US"/>
        </w:rPr>
        <w:t xml:space="preserve"> 14 Times New Roman;</w:t>
      </w:r>
    </w:p>
    <w:p w14:paraId="2A385AEA" w14:textId="77777777" w:rsidR="00175A14" w:rsidRPr="00175A14" w:rsidRDefault="00175A14" w:rsidP="0000533F">
      <w:pPr>
        <w:numPr>
          <w:ilvl w:val="0"/>
          <w:numId w:val="21"/>
        </w:numPr>
        <w:tabs>
          <w:tab w:val="left" w:pos="1400"/>
        </w:tabs>
        <w:spacing w:after="0" w:line="240" w:lineRule="auto"/>
        <w:ind w:firstLine="709"/>
        <w:jc w:val="both"/>
        <w:rPr>
          <w:rFonts w:ascii="Symbol" w:hAnsi="Symbol" w:cs="Symbol"/>
          <w:sz w:val="28"/>
          <w:szCs w:val="28"/>
        </w:rPr>
      </w:pPr>
      <w:r w:rsidRPr="00175A14">
        <w:rPr>
          <w:sz w:val="28"/>
          <w:szCs w:val="28"/>
        </w:rPr>
        <w:t>межстрочный интервал – полуторный;</w:t>
      </w:r>
    </w:p>
    <w:p w14:paraId="4F048F82" w14:textId="77777777" w:rsidR="00175A14" w:rsidRPr="00175A14" w:rsidRDefault="00175A14" w:rsidP="0000533F">
      <w:pPr>
        <w:numPr>
          <w:ilvl w:val="0"/>
          <w:numId w:val="21"/>
        </w:numPr>
        <w:tabs>
          <w:tab w:val="left" w:pos="1400"/>
        </w:tabs>
        <w:spacing w:after="0" w:line="240" w:lineRule="auto"/>
        <w:ind w:firstLine="709"/>
        <w:jc w:val="both"/>
        <w:rPr>
          <w:rFonts w:ascii="Symbol" w:hAnsi="Symbol" w:cs="Symbol"/>
          <w:sz w:val="28"/>
          <w:szCs w:val="28"/>
        </w:rPr>
      </w:pPr>
      <w:r w:rsidRPr="00175A14">
        <w:rPr>
          <w:sz w:val="28"/>
          <w:szCs w:val="28"/>
        </w:rPr>
        <w:t>отступ красной строки – 1,25;</w:t>
      </w:r>
    </w:p>
    <w:p w14:paraId="7D025985" w14:textId="77777777" w:rsidR="00175A14" w:rsidRPr="00175A14" w:rsidRDefault="00175A14" w:rsidP="0000533F">
      <w:pPr>
        <w:numPr>
          <w:ilvl w:val="0"/>
          <w:numId w:val="21"/>
        </w:numPr>
        <w:tabs>
          <w:tab w:val="left" w:pos="1400"/>
        </w:tabs>
        <w:spacing w:after="0" w:line="240" w:lineRule="auto"/>
        <w:ind w:firstLine="709"/>
        <w:jc w:val="both"/>
        <w:rPr>
          <w:rFonts w:ascii="Symbol" w:hAnsi="Symbol" w:cs="Symbol"/>
          <w:sz w:val="28"/>
          <w:szCs w:val="28"/>
        </w:rPr>
      </w:pPr>
      <w:r w:rsidRPr="00175A14">
        <w:rPr>
          <w:sz w:val="28"/>
          <w:szCs w:val="28"/>
        </w:rPr>
        <w:t>выравнивание основного текста по ширине.</w:t>
      </w:r>
    </w:p>
    <w:p w14:paraId="5E3147B7" w14:textId="77777777" w:rsidR="00175A14" w:rsidRPr="00175A14" w:rsidRDefault="00175A14" w:rsidP="0000533F">
      <w:pPr>
        <w:spacing w:after="0" w:line="240" w:lineRule="auto"/>
        <w:ind w:firstLine="709"/>
        <w:jc w:val="both"/>
        <w:rPr>
          <w:sz w:val="28"/>
          <w:szCs w:val="28"/>
        </w:rPr>
      </w:pPr>
      <w:r w:rsidRPr="00175A14">
        <w:rPr>
          <w:sz w:val="28"/>
          <w:szCs w:val="28"/>
        </w:rPr>
        <w:t>Содержание составляют в соответствии с разделами и заданиями программы практики. В содержании указывают страницы, с которых начинается каждый раздел. Разделы содержания должны точно повторять разделы текста, давать их в другой формулировке нельзя.</w:t>
      </w:r>
    </w:p>
    <w:p w14:paraId="23990FD3" w14:textId="77777777" w:rsidR="00175A14" w:rsidRPr="00175A14" w:rsidRDefault="00175A14" w:rsidP="0000533F">
      <w:pPr>
        <w:numPr>
          <w:ilvl w:val="0"/>
          <w:numId w:val="22"/>
        </w:numPr>
        <w:tabs>
          <w:tab w:val="left" w:pos="1225"/>
        </w:tabs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175A14">
        <w:rPr>
          <w:sz w:val="28"/>
          <w:szCs w:val="28"/>
        </w:rPr>
        <w:t>конце</w:t>
      </w:r>
      <w:proofErr w:type="gramEnd"/>
      <w:r w:rsidRPr="00175A14">
        <w:rPr>
          <w:sz w:val="28"/>
          <w:szCs w:val="28"/>
        </w:rPr>
        <w:t xml:space="preserve"> работы могут быть приведены Приложения. В них приводятся объемные схемы, таблицы.</w:t>
      </w:r>
    </w:p>
    <w:p w14:paraId="4200CB0C" w14:textId="77777777" w:rsidR="00175A14" w:rsidRPr="00175A14" w:rsidRDefault="00175A14" w:rsidP="0000533F">
      <w:pPr>
        <w:spacing w:after="0" w:line="240" w:lineRule="auto"/>
        <w:ind w:firstLine="709"/>
        <w:jc w:val="both"/>
        <w:rPr>
          <w:sz w:val="28"/>
          <w:szCs w:val="28"/>
        </w:rPr>
      </w:pPr>
      <w:r w:rsidRPr="00175A14">
        <w:rPr>
          <w:sz w:val="28"/>
          <w:szCs w:val="28"/>
        </w:rPr>
        <w:t>Структура отчета:</w:t>
      </w:r>
    </w:p>
    <w:p w14:paraId="337A6A72" w14:textId="101B973F" w:rsidR="00175A14" w:rsidRPr="00175A14" w:rsidRDefault="00175A14" w:rsidP="0000533F">
      <w:pPr>
        <w:numPr>
          <w:ilvl w:val="0"/>
          <w:numId w:val="23"/>
        </w:numPr>
        <w:tabs>
          <w:tab w:val="left" w:pos="1400"/>
        </w:tabs>
        <w:spacing w:after="0" w:line="240" w:lineRule="auto"/>
        <w:ind w:firstLine="709"/>
        <w:jc w:val="both"/>
        <w:rPr>
          <w:rFonts w:ascii="Symbol" w:hAnsi="Symbol" w:cs="Symbol"/>
          <w:sz w:val="28"/>
          <w:szCs w:val="28"/>
        </w:rPr>
      </w:pPr>
      <w:r w:rsidRPr="00175A14">
        <w:rPr>
          <w:sz w:val="28"/>
          <w:szCs w:val="28"/>
        </w:rPr>
        <w:t>титульный лист – 1 стр. (приложение);</w:t>
      </w:r>
    </w:p>
    <w:p w14:paraId="7A525E25" w14:textId="66F057FC" w:rsidR="00175A14" w:rsidRPr="00175A14" w:rsidRDefault="00175A14" w:rsidP="0000533F">
      <w:pPr>
        <w:numPr>
          <w:ilvl w:val="0"/>
          <w:numId w:val="23"/>
        </w:numPr>
        <w:tabs>
          <w:tab w:val="left" w:pos="1400"/>
        </w:tabs>
        <w:spacing w:after="0" w:line="240" w:lineRule="auto"/>
        <w:ind w:firstLine="709"/>
        <w:jc w:val="both"/>
        <w:rPr>
          <w:rFonts w:ascii="Symbol" w:hAnsi="Symbol" w:cs="Symbol"/>
          <w:sz w:val="28"/>
          <w:szCs w:val="28"/>
        </w:rPr>
      </w:pPr>
      <w:r w:rsidRPr="00175A14">
        <w:rPr>
          <w:sz w:val="28"/>
          <w:szCs w:val="28"/>
        </w:rPr>
        <w:t>индивидуальное задание (приложение);</w:t>
      </w:r>
    </w:p>
    <w:p w14:paraId="44F29D43" w14:textId="2CEF91CD" w:rsidR="00175A14" w:rsidRPr="00175A14" w:rsidRDefault="00175A14" w:rsidP="0000533F">
      <w:pPr>
        <w:numPr>
          <w:ilvl w:val="0"/>
          <w:numId w:val="23"/>
        </w:numPr>
        <w:tabs>
          <w:tab w:val="left" w:pos="1400"/>
        </w:tabs>
        <w:spacing w:after="0" w:line="240" w:lineRule="auto"/>
        <w:ind w:firstLine="709"/>
        <w:jc w:val="both"/>
        <w:rPr>
          <w:rFonts w:ascii="Symbol" w:hAnsi="Symbol" w:cs="Symbol"/>
          <w:sz w:val="28"/>
          <w:szCs w:val="28"/>
        </w:rPr>
      </w:pPr>
      <w:r w:rsidRPr="00175A14">
        <w:rPr>
          <w:sz w:val="28"/>
          <w:szCs w:val="28"/>
        </w:rPr>
        <w:t>дневник практики (с подписью руководителя практики от предприятия) ((приложение);</w:t>
      </w:r>
    </w:p>
    <w:p w14:paraId="2A87FBDE" w14:textId="1631D874" w:rsidR="00175A14" w:rsidRPr="00175A14" w:rsidRDefault="00175A14" w:rsidP="0000533F">
      <w:pPr>
        <w:numPr>
          <w:ilvl w:val="0"/>
          <w:numId w:val="23"/>
        </w:numPr>
        <w:tabs>
          <w:tab w:val="left" w:pos="1393"/>
        </w:tabs>
        <w:spacing w:after="0" w:line="240" w:lineRule="auto"/>
        <w:ind w:firstLine="709"/>
        <w:jc w:val="both"/>
        <w:rPr>
          <w:rFonts w:ascii="Symbol" w:hAnsi="Symbol" w:cs="Symbol"/>
          <w:sz w:val="28"/>
          <w:szCs w:val="28"/>
        </w:rPr>
      </w:pPr>
      <w:r w:rsidRPr="00175A14">
        <w:rPr>
          <w:sz w:val="28"/>
          <w:szCs w:val="28"/>
        </w:rPr>
        <w:t xml:space="preserve">текст отчета по главам и параграфам – </w:t>
      </w:r>
      <w:r w:rsidR="00CB7697">
        <w:rPr>
          <w:sz w:val="28"/>
          <w:szCs w:val="28"/>
        </w:rPr>
        <w:t xml:space="preserve">не менее </w:t>
      </w:r>
      <w:r w:rsidRPr="00175A14">
        <w:rPr>
          <w:sz w:val="28"/>
          <w:szCs w:val="28"/>
        </w:rPr>
        <w:t>16 стр. (оформление в соответствии с действующими правилами оформления ВКР);</w:t>
      </w:r>
    </w:p>
    <w:p w14:paraId="3DD63609" w14:textId="77777777" w:rsidR="00175A14" w:rsidRPr="00175A14" w:rsidRDefault="00175A14" w:rsidP="0000533F">
      <w:pPr>
        <w:numPr>
          <w:ilvl w:val="0"/>
          <w:numId w:val="24"/>
        </w:numPr>
        <w:tabs>
          <w:tab w:val="left" w:pos="1393"/>
        </w:tabs>
        <w:spacing w:after="0" w:line="240" w:lineRule="auto"/>
        <w:ind w:firstLine="709"/>
        <w:jc w:val="both"/>
        <w:rPr>
          <w:rFonts w:ascii="Symbol" w:hAnsi="Symbol" w:cs="Symbol"/>
          <w:sz w:val="28"/>
          <w:szCs w:val="28"/>
        </w:rPr>
      </w:pPr>
      <w:r w:rsidRPr="00175A14">
        <w:rPr>
          <w:sz w:val="28"/>
          <w:szCs w:val="28"/>
        </w:rPr>
        <w:t>список использованных источников – 1 стр. (оформление в соответствии с действующими правилами оформления ВКР);</w:t>
      </w:r>
    </w:p>
    <w:p w14:paraId="5DE3CE8F" w14:textId="43D6333B" w:rsidR="00175A14" w:rsidRPr="00175A14" w:rsidRDefault="00175A14" w:rsidP="0000533F">
      <w:pPr>
        <w:numPr>
          <w:ilvl w:val="0"/>
          <w:numId w:val="24"/>
        </w:numPr>
        <w:tabs>
          <w:tab w:val="left" w:pos="1400"/>
        </w:tabs>
        <w:spacing w:after="0" w:line="240" w:lineRule="auto"/>
        <w:ind w:firstLine="709"/>
        <w:jc w:val="both"/>
        <w:rPr>
          <w:rFonts w:ascii="Symbol" w:hAnsi="Symbol" w:cs="Symbol"/>
          <w:sz w:val="28"/>
          <w:szCs w:val="28"/>
        </w:rPr>
      </w:pPr>
      <w:r w:rsidRPr="00175A14">
        <w:rPr>
          <w:sz w:val="28"/>
          <w:szCs w:val="28"/>
        </w:rPr>
        <w:lastRenderedPageBreak/>
        <w:t>приложения (приложение).</w:t>
      </w:r>
    </w:p>
    <w:p w14:paraId="0778353F" w14:textId="77777777" w:rsidR="00175A14" w:rsidRPr="00175A14" w:rsidRDefault="00175A14" w:rsidP="0000533F">
      <w:pPr>
        <w:spacing w:after="0" w:line="240" w:lineRule="auto"/>
        <w:ind w:firstLine="709"/>
        <w:jc w:val="both"/>
        <w:rPr>
          <w:sz w:val="28"/>
          <w:szCs w:val="28"/>
        </w:rPr>
      </w:pPr>
      <w:r w:rsidRPr="00175A14">
        <w:rPr>
          <w:sz w:val="28"/>
          <w:szCs w:val="28"/>
        </w:rPr>
        <w:t>К отчету должны быть приложены следующие документы:</w:t>
      </w:r>
    </w:p>
    <w:p w14:paraId="299F5794" w14:textId="4F23A88D" w:rsidR="00175A14" w:rsidRPr="00175A14" w:rsidRDefault="00175A14" w:rsidP="0000533F">
      <w:pPr>
        <w:numPr>
          <w:ilvl w:val="1"/>
          <w:numId w:val="25"/>
        </w:numPr>
        <w:tabs>
          <w:tab w:val="left" w:pos="1393"/>
        </w:tabs>
        <w:spacing w:after="0" w:line="240" w:lineRule="auto"/>
        <w:ind w:firstLine="709"/>
        <w:jc w:val="both"/>
        <w:rPr>
          <w:rFonts w:ascii="Symbol" w:hAnsi="Symbol" w:cs="Symbol"/>
          <w:sz w:val="28"/>
          <w:szCs w:val="28"/>
        </w:rPr>
      </w:pPr>
      <w:r w:rsidRPr="00175A14">
        <w:rPr>
          <w:sz w:val="28"/>
          <w:szCs w:val="28"/>
        </w:rPr>
        <w:t>договор по практике (</w:t>
      </w:r>
      <w:r w:rsidR="00CB7697">
        <w:rPr>
          <w:sz w:val="28"/>
          <w:szCs w:val="28"/>
        </w:rPr>
        <w:t>б</w:t>
      </w:r>
      <w:r w:rsidRPr="00175A14">
        <w:rPr>
          <w:sz w:val="28"/>
          <w:szCs w:val="28"/>
        </w:rPr>
        <w:t>ланк выдается руководителем практики или специалистом по практике и трудоустройству);</w:t>
      </w:r>
    </w:p>
    <w:p w14:paraId="60EF8A40" w14:textId="1CFFB385" w:rsidR="00175A14" w:rsidRPr="00175A14" w:rsidRDefault="005B52A7" w:rsidP="0000533F">
      <w:pPr>
        <w:tabs>
          <w:tab w:val="left" w:pos="1400"/>
        </w:tabs>
        <w:spacing w:after="0" w:line="240" w:lineRule="auto"/>
        <w:ind w:firstLine="709"/>
        <w:jc w:val="both"/>
        <w:rPr>
          <w:rFonts w:ascii="Symbol" w:hAnsi="Symbol" w:cs="Symbol"/>
          <w:sz w:val="28"/>
          <w:szCs w:val="28"/>
        </w:rPr>
      </w:pPr>
      <w:r>
        <w:rPr>
          <w:sz w:val="28"/>
          <w:szCs w:val="28"/>
        </w:rPr>
        <w:t xml:space="preserve">- </w:t>
      </w:r>
      <w:r w:rsidR="00175A14" w:rsidRPr="00175A14">
        <w:rPr>
          <w:sz w:val="28"/>
          <w:szCs w:val="28"/>
        </w:rPr>
        <w:t>отзыв-характеристика на студента (оформляется на фирменном бланке предприятия) (приложение);</w:t>
      </w:r>
    </w:p>
    <w:p w14:paraId="6097B002" w14:textId="6890F180" w:rsidR="00175A14" w:rsidRPr="00175A14" w:rsidRDefault="00175A14" w:rsidP="0000533F">
      <w:pPr>
        <w:tabs>
          <w:tab w:val="left" w:pos="140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175A14">
        <w:rPr>
          <w:rFonts w:cs="Symbol"/>
          <w:sz w:val="28"/>
          <w:szCs w:val="28"/>
        </w:rPr>
        <w:t xml:space="preserve"> </w:t>
      </w:r>
      <w:r w:rsidR="005B52A7">
        <w:rPr>
          <w:rFonts w:cs="Symbol"/>
          <w:sz w:val="28"/>
          <w:szCs w:val="28"/>
        </w:rPr>
        <w:t xml:space="preserve">- </w:t>
      </w:r>
      <w:r w:rsidRPr="00175A14">
        <w:rPr>
          <w:rFonts w:cs="Symbol"/>
          <w:sz w:val="28"/>
          <w:szCs w:val="28"/>
        </w:rPr>
        <w:t xml:space="preserve">заключение на выпускную практическую квалификационную работу </w:t>
      </w:r>
      <w:r w:rsidR="005B52A7">
        <w:rPr>
          <w:sz w:val="28"/>
          <w:szCs w:val="28"/>
        </w:rPr>
        <w:t xml:space="preserve">(приложение) с </w:t>
      </w:r>
      <w:r w:rsidRPr="00175A14">
        <w:rPr>
          <w:sz w:val="28"/>
          <w:szCs w:val="28"/>
        </w:rPr>
        <w:t>указанием рекомендованной оценки по итогам практики от работодателя).</w:t>
      </w:r>
    </w:p>
    <w:p w14:paraId="3648391C" w14:textId="77777777" w:rsidR="00175A14" w:rsidRPr="00175A14" w:rsidRDefault="00175A14" w:rsidP="0000533F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632C7D80" w14:textId="77777777" w:rsidR="00175A14" w:rsidRPr="00175A14" w:rsidRDefault="00175A14" w:rsidP="00CB7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175A14">
        <w:rPr>
          <w:b/>
          <w:bCs/>
          <w:spacing w:val="1"/>
          <w:sz w:val="28"/>
          <w:szCs w:val="28"/>
        </w:rPr>
        <w:t>6. К</w:t>
      </w:r>
      <w:r w:rsidRPr="00175A14">
        <w:rPr>
          <w:b/>
          <w:bCs/>
          <w:spacing w:val="-3"/>
          <w:sz w:val="28"/>
          <w:szCs w:val="28"/>
        </w:rPr>
        <w:t>Р</w:t>
      </w:r>
      <w:r w:rsidRPr="00175A14">
        <w:rPr>
          <w:b/>
          <w:bCs/>
          <w:sz w:val="28"/>
          <w:szCs w:val="28"/>
        </w:rPr>
        <w:t>И</w:t>
      </w:r>
      <w:r w:rsidRPr="00175A14">
        <w:rPr>
          <w:b/>
          <w:bCs/>
          <w:spacing w:val="1"/>
          <w:sz w:val="28"/>
          <w:szCs w:val="28"/>
        </w:rPr>
        <w:t>Т</w:t>
      </w:r>
      <w:r w:rsidRPr="00175A14">
        <w:rPr>
          <w:b/>
          <w:bCs/>
          <w:sz w:val="28"/>
          <w:szCs w:val="28"/>
        </w:rPr>
        <w:t>Е</w:t>
      </w:r>
      <w:r w:rsidRPr="00175A14">
        <w:rPr>
          <w:b/>
          <w:bCs/>
          <w:spacing w:val="-3"/>
          <w:sz w:val="28"/>
          <w:szCs w:val="28"/>
        </w:rPr>
        <w:t>Р</w:t>
      </w:r>
      <w:r w:rsidRPr="00175A14">
        <w:rPr>
          <w:b/>
          <w:bCs/>
          <w:sz w:val="28"/>
          <w:szCs w:val="28"/>
        </w:rPr>
        <w:t>ИИ О</w:t>
      </w:r>
      <w:r w:rsidRPr="00175A14">
        <w:rPr>
          <w:b/>
          <w:bCs/>
          <w:spacing w:val="1"/>
          <w:sz w:val="28"/>
          <w:szCs w:val="28"/>
        </w:rPr>
        <w:t>Ц</w:t>
      </w:r>
      <w:r w:rsidRPr="00175A14">
        <w:rPr>
          <w:b/>
          <w:bCs/>
          <w:sz w:val="28"/>
          <w:szCs w:val="28"/>
        </w:rPr>
        <w:t>ЕН</w:t>
      </w:r>
      <w:r w:rsidRPr="00175A14">
        <w:rPr>
          <w:b/>
          <w:bCs/>
          <w:spacing w:val="-1"/>
          <w:sz w:val="28"/>
          <w:szCs w:val="28"/>
        </w:rPr>
        <w:t>К</w:t>
      </w:r>
      <w:r w:rsidRPr="00175A14">
        <w:rPr>
          <w:b/>
          <w:bCs/>
          <w:sz w:val="28"/>
          <w:szCs w:val="28"/>
        </w:rPr>
        <w:t>И</w:t>
      </w:r>
    </w:p>
    <w:p w14:paraId="50400804" w14:textId="77777777" w:rsidR="00CB7697" w:rsidRDefault="00CB7697" w:rsidP="0000533F">
      <w:pPr>
        <w:widowControl w:val="0"/>
        <w:spacing w:after="0" w:line="240" w:lineRule="auto"/>
        <w:ind w:firstLine="709"/>
        <w:jc w:val="both"/>
        <w:rPr>
          <w:sz w:val="28"/>
          <w:szCs w:val="28"/>
          <w:shd w:val="clear" w:color="auto" w:fill="FFFFFF"/>
        </w:rPr>
      </w:pPr>
    </w:p>
    <w:p w14:paraId="3CD77C0E" w14:textId="0AB2C8CF" w:rsidR="00175A14" w:rsidRPr="00175A14" w:rsidRDefault="00175A14" w:rsidP="0000533F">
      <w:pPr>
        <w:widowControl w:val="0"/>
        <w:spacing w:after="0" w:line="24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175A14">
        <w:rPr>
          <w:sz w:val="28"/>
          <w:szCs w:val="28"/>
          <w:shd w:val="clear" w:color="auto" w:fill="FFFFFF"/>
        </w:rPr>
        <w:t>Производственная</w:t>
      </w:r>
      <w:r w:rsidR="005B52A7">
        <w:rPr>
          <w:sz w:val="28"/>
          <w:szCs w:val="28"/>
          <w:shd w:val="clear" w:color="auto" w:fill="FFFFFF"/>
        </w:rPr>
        <w:t xml:space="preserve"> </w:t>
      </w:r>
      <w:r w:rsidRPr="00175A14">
        <w:rPr>
          <w:sz w:val="28"/>
          <w:szCs w:val="28"/>
          <w:shd w:val="clear" w:color="auto" w:fill="FFFFFF"/>
        </w:rPr>
        <w:t>практика</w:t>
      </w:r>
      <w:r w:rsidR="002F2DA4">
        <w:rPr>
          <w:sz w:val="28"/>
          <w:szCs w:val="28"/>
          <w:shd w:val="clear" w:color="auto" w:fill="FFFFFF"/>
        </w:rPr>
        <w:t xml:space="preserve"> (преддипломная)</w:t>
      </w:r>
      <w:r w:rsidRPr="00175A14">
        <w:rPr>
          <w:sz w:val="28"/>
          <w:szCs w:val="28"/>
          <w:shd w:val="clear" w:color="auto" w:fill="FFFFFF"/>
        </w:rPr>
        <w:t xml:space="preserve"> завершается дифференцированным зачетом, оценивается по пятибалльной системе.</w:t>
      </w:r>
    </w:p>
    <w:p w14:paraId="31BEF5C9" w14:textId="4E63D226" w:rsidR="00175A14" w:rsidRPr="00175A14" w:rsidRDefault="00175A14" w:rsidP="0000533F">
      <w:pPr>
        <w:widowControl w:val="0"/>
        <w:spacing w:after="0" w:line="24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175A14">
        <w:rPr>
          <w:sz w:val="28"/>
          <w:szCs w:val="28"/>
          <w:shd w:val="clear" w:color="auto" w:fill="FFFFFF"/>
        </w:rPr>
        <w:t xml:space="preserve">Оценка работы студента на практике основывается на </w:t>
      </w:r>
      <w:r w:rsidR="00DD37FC" w:rsidRPr="00175A14">
        <w:rPr>
          <w:sz w:val="28"/>
          <w:szCs w:val="28"/>
          <w:shd w:val="clear" w:color="auto" w:fill="FFFFFF"/>
        </w:rPr>
        <w:t>отзыве руководителя практики от организации, качестве</w:t>
      </w:r>
      <w:r w:rsidRPr="00175A14">
        <w:rPr>
          <w:sz w:val="28"/>
          <w:szCs w:val="28"/>
          <w:shd w:val="clear" w:color="auto" w:fill="FFFFFF"/>
        </w:rPr>
        <w:t xml:space="preserve"> доклада, оформлении и содержании отч</w:t>
      </w:r>
      <w:r w:rsidR="00CB7697">
        <w:rPr>
          <w:sz w:val="28"/>
          <w:szCs w:val="28"/>
          <w:shd w:val="clear" w:color="auto" w:fill="FFFFFF"/>
        </w:rPr>
        <w:t>е</w:t>
      </w:r>
      <w:r w:rsidRPr="00175A14">
        <w:rPr>
          <w:sz w:val="28"/>
          <w:szCs w:val="28"/>
          <w:shd w:val="clear" w:color="auto" w:fill="FFFFFF"/>
        </w:rPr>
        <w:t>та, ответах на вопросы, деятельности в период практики.</w:t>
      </w:r>
    </w:p>
    <w:p w14:paraId="05E7EB8D" w14:textId="1D9D703D" w:rsidR="00175A14" w:rsidRDefault="00175A14" w:rsidP="0000533F">
      <w:pPr>
        <w:widowControl w:val="0"/>
        <w:spacing w:after="0" w:line="24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175A14">
        <w:rPr>
          <w:sz w:val="28"/>
          <w:szCs w:val="28"/>
          <w:shd w:val="clear" w:color="auto" w:fill="FFFFFF"/>
        </w:rPr>
        <w:t>Оценка одновременно проставляется в зач</w:t>
      </w:r>
      <w:r w:rsidR="00CB7697">
        <w:rPr>
          <w:sz w:val="28"/>
          <w:szCs w:val="28"/>
          <w:shd w:val="clear" w:color="auto" w:fill="FFFFFF"/>
        </w:rPr>
        <w:t>е</w:t>
      </w:r>
      <w:r w:rsidRPr="00175A14">
        <w:rPr>
          <w:sz w:val="28"/>
          <w:szCs w:val="28"/>
          <w:shd w:val="clear" w:color="auto" w:fill="FFFFFF"/>
        </w:rPr>
        <w:t>тной книжке и зач</w:t>
      </w:r>
      <w:r w:rsidR="00CB7697">
        <w:rPr>
          <w:sz w:val="28"/>
          <w:szCs w:val="28"/>
          <w:shd w:val="clear" w:color="auto" w:fill="FFFFFF"/>
        </w:rPr>
        <w:t>е</w:t>
      </w:r>
      <w:r w:rsidRPr="00175A14">
        <w:rPr>
          <w:sz w:val="28"/>
          <w:szCs w:val="28"/>
          <w:shd w:val="clear" w:color="auto" w:fill="FFFFFF"/>
        </w:rPr>
        <w:t>тной ведомости.</w:t>
      </w:r>
    </w:p>
    <w:p w14:paraId="47DBF8E1" w14:textId="77777777" w:rsidR="002F2DA4" w:rsidRPr="002F2DA4" w:rsidRDefault="002F2DA4" w:rsidP="002F2DA4">
      <w:pPr>
        <w:widowControl w:val="0"/>
        <w:spacing w:after="0" w:line="24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2F2DA4">
        <w:rPr>
          <w:sz w:val="28"/>
          <w:szCs w:val="28"/>
          <w:shd w:val="clear" w:color="auto" w:fill="FFFFFF"/>
        </w:rPr>
        <w:t>Оценка «отлично» выставляется за отчет о практике, который полностью соответствует поставленному заданию, содержит грамотно изложенный материал, с соответствующими выводами и обоснованными предложениями. При его защите студент свободно оперирует данными проведенной работы, легко отвечает на поставленные вопросы.</w:t>
      </w:r>
    </w:p>
    <w:p w14:paraId="5CE7A12F" w14:textId="77777777" w:rsidR="002F2DA4" w:rsidRPr="002F2DA4" w:rsidRDefault="002F2DA4" w:rsidP="002F2DA4">
      <w:pPr>
        <w:widowControl w:val="0"/>
        <w:spacing w:after="0" w:line="24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2F2DA4">
        <w:rPr>
          <w:sz w:val="28"/>
          <w:szCs w:val="28"/>
          <w:shd w:val="clear" w:color="auto" w:fill="FFFFFF"/>
        </w:rPr>
        <w:t>Оценка «хорошо» выставляется за грамотно выполненный во всех отношениях отчет о практике при наличии небольших недочетов в его содержании, оформлении или защите. Например, выдвигаемые студентом предложения носят не вполне обоснованный характер, или он не очень уверенно (хотя и верно) отвечает на поставленные вопросы.</w:t>
      </w:r>
    </w:p>
    <w:p w14:paraId="3D1F72EC" w14:textId="77777777" w:rsidR="002F2DA4" w:rsidRPr="002F2DA4" w:rsidRDefault="002F2DA4" w:rsidP="002F2DA4">
      <w:pPr>
        <w:widowControl w:val="0"/>
        <w:spacing w:after="0" w:line="24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2F2DA4">
        <w:rPr>
          <w:sz w:val="28"/>
          <w:szCs w:val="28"/>
          <w:shd w:val="clear" w:color="auto" w:fill="FFFFFF"/>
        </w:rPr>
        <w:t>Оценка «удовлетворительно» выставляется за отчет о практике, который удовлетворяет всем предъявляемым требованиям, но отличается поверхностью проведенного анализа, в нем просматривается непоследовательность изложения материала, представлены необоснованные выводы и предложения. При его защите студент проявляет неуверенность, не дает полного аргументированного ответа на заданные вопросы.</w:t>
      </w:r>
    </w:p>
    <w:p w14:paraId="7A88A252" w14:textId="77777777" w:rsidR="002F2DA4" w:rsidRPr="002F2DA4" w:rsidRDefault="002F2DA4" w:rsidP="002F2DA4">
      <w:pPr>
        <w:widowControl w:val="0"/>
        <w:spacing w:after="0" w:line="24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2F2DA4">
        <w:rPr>
          <w:sz w:val="28"/>
          <w:szCs w:val="28"/>
          <w:shd w:val="clear" w:color="auto" w:fill="FFFFFF"/>
        </w:rPr>
        <w:t>Оценка «неудовлетворительно» выставляется за отчет по практике, который носит преимущественно описательный характер, не содержит анализа деятельности объекта по разделам задания с применением научных методов, при проведении анализа и интерпретации его результатов автором допущены грубые ошибки, выводы и предложения носят декларативный характер. При защите отчета студент затрудняется отвечать на поставленные вопросы, при ответе допускает существенные ошибки.</w:t>
      </w:r>
    </w:p>
    <w:p w14:paraId="3B0593E2" w14:textId="77777777" w:rsidR="00CB7697" w:rsidRPr="00175A14" w:rsidRDefault="00CB7697" w:rsidP="0000533F">
      <w:pPr>
        <w:widowControl w:val="0"/>
        <w:spacing w:after="0" w:line="240" w:lineRule="auto"/>
        <w:ind w:firstLine="709"/>
        <w:jc w:val="both"/>
        <w:rPr>
          <w:sz w:val="28"/>
          <w:szCs w:val="28"/>
          <w:shd w:val="clear" w:color="auto" w:fill="FFFFFF"/>
        </w:rPr>
      </w:pPr>
    </w:p>
    <w:p w14:paraId="291357D8" w14:textId="77777777" w:rsidR="00175A14" w:rsidRPr="00175A14" w:rsidRDefault="00175A14" w:rsidP="0000533F">
      <w:pPr>
        <w:widowControl w:val="0"/>
        <w:spacing w:after="0" w:line="240" w:lineRule="auto"/>
        <w:ind w:firstLine="709"/>
        <w:jc w:val="both"/>
        <w:rPr>
          <w:sz w:val="28"/>
          <w:szCs w:val="28"/>
          <w:shd w:val="clear" w:color="auto" w:fill="FFFFFF"/>
        </w:rPr>
      </w:pPr>
    </w:p>
    <w:p w14:paraId="661DC718" w14:textId="77777777" w:rsidR="00175A14" w:rsidRPr="00175A14" w:rsidRDefault="00175A14" w:rsidP="0000533F">
      <w:pPr>
        <w:tabs>
          <w:tab w:val="left" w:pos="3460"/>
        </w:tabs>
        <w:spacing w:after="0" w:line="240" w:lineRule="auto"/>
        <w:ind w:firstLine="709"/>
        <w:jc w:val="both"/>
        <w:rPr>
          <w:b/>
          <w:bCs/>
        </w:rPr>
      </w:pPr>
    </w:p>
    <w:p w14:paraId="1F6BC474" w14:textId="77777777" w:rsidR="00175A14" w:rsidRPr="00175A14" w:rsidRDefault="00175A14" w:rsidP="0000533F">
      <w:pPr>
        <w:tabs>
          <w:tab w:val="left" w:pos="3460"/>
        </w:tabs>
        <w:spacing w:after="0" w:line="240" w:lineRule="auto"/>
        <w:ind w:firstLine="709"/>
        <w:jc w:val="both"/>
        <w:rPr>
          <w:b/>
          <w:bCs/>
        </w:rPr>
      </w:pPr>
    </w:p>
    <w:p w14:paraId="60176F41" w14:textId="77777777" w:rsidR="00E07EF9" w:rsidRPr="00E07EF9" w:rsidRDefault="00E07EF9" w:rsidP="00CB7697">
      <w:pPr>
        <w:spacing w:after="0" w:line="240" w:lineRule="auto"/>
        <w:jc w:val="center"/>
        <w:rPr>
          <w:b/>
          <w:bCs/>
          <w:spacing w:val="1"/>
          <w:sz w:val="28"/>
          <w:szCs w:val="28"/>
        </w:rPr>
      </w:pPr>
      <w:r w:rsidRPr="00E07EF9">
        <w:rPr>
          <w:b/>
          <w:bCs/>
          <w:spacing w:val="1"/>
          <w:sz w:val="28"/>
          <w:szCs w:val="28"/>
        </w:rPr>
        <w:t>СПИСОК РЕКОМЕНДУЕМОЙ ЛИТЕРАТУРЫ</w:t>
      </w:r>
      <w:bookmarkStart w:id="1" w:name="bookmark15"/>
    </w:p>
    <w:p w14:paraId="3C458A25" w14:textId="77777777" w:rsidR="00CB7697" w:rsidRDefault="00CB7697" w:rsidP="000053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14:paraId="7E13ECD9" w14:textId="3BE7877D" w:rsidR="00E07EF9" w:rsidRPr="00E07EF9" w:rsidRDefault="00E07EF9" w:rsidP="000053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E07EF9">
        <w:rPr>
          <w:sz w:val="28"/>
          <w:szCs w:val="28"/>
        </w:rPr>
        <w:t>Перечень рекомендуемых учебных изданий, Интернет-ресурсов, дополнительной литературы</w:t>
      </w:r>
      <w:bookmarkEnd w:id="1"/>
    </w:p>
    <w:p w14:paraId="5D7231AC" w14:textId="77777777" w:rsidR="00E07EF9" w:rsidRPr="00E07EF9" w:rsidRDefault="00E07EF9" w:rsidP="0000533F">
      <w:pPr>
        <w:spacing w:after="0" w:line="240" w:lineRule="auto"/>
        <w:ind w:firstLine="709"/>
        <w:jc w:val="both"/>
        <w:rPr>
          <w:b/>
          <w:bCs/>
          <w:i/>
          <w:color w:val="000000"/>
          <w:sz w:val="28"/>
          <w:szCs w:val="28"/>
          <w:shd w:val="clear" w:color="auto" w:fill="FFFFFF"/>
        </w:rPr>
      </w:pPr>
      <w:r w:rsidRPr="00E07EF9">
        <w:rPr>
          <w:b/>
          <w:bCs/>
          <w:i/>
          <w:color w:val="000000"/>
          <w:sz w:val="28"/>
          <w:szCs w:val="28"/>
          <w:shd w:val="clear" w:color="auto" w:fill="FFFFFF"/>
        </w:rPr>
        <w:t>Законодательные и нормативные акты:</w:t>
      </w:r>
    </w:p>
    <w:p w14:paraId="5A1E6D35" w14:textId="77777777" w:rsidR="00704362" w:rsidRPr="00704362" w:rsidRDefault="00704362" w:rsidP="0000533F">
      <w:pPr>
        <w:widowControl w:val="0"/>
        <w:numPr>
          <w:ilvl w:val="0"/>
          <w:numId w:val="30"/>
        </w:numPr>
        <w:tabs>
          <w:tab w:val="left" w:pos="601"/>
        </w:tabs>
        <w:autoSpaceDE w:val="0"/>
        <w:autoSpaceDN w:val="0"/>
        <w:spacing w:after="0" w:line="240" w:lineRule="auto"/>
        <w:ind w:left="0" w:firstLine="709"/>
        <w:jc w:val="both"/>
        <w:rPr>
          <w:sz w:val="28"/>
          <w:szCs w:val="28"/>
          <w:lang w:eastAsia="en-US" w:bidi="en-US"/>
        </w:rPr>
      </w:pPr>
      <w:r w:rsidRPr="00704362">
        <w:rPr>
          <w:sz w:val="28"/>
          <w:szCs w:val="28"/>
          <w:lang w:eastAsia="en-US" w:bidi="en-US"/>
        </w:rPr>
        <w:t>Всеобщая декларация прав человека и гражданина 1948</w:t>
      </w:r>
      <w:r w:rsidRPr="00704362">
        <w:rPr>
          <w:spacing w:val="-5"/>
          <w:sz w:val="28"/>
          <w:szCs w:val="28"/>
          <w:lang w:eastAsia="en-US" w:bidi="en-US"/>
        </w:rPr>
        <w:t xml:space="preserve"> </w:t>
      </w:r>
      <w:r w:rsidRPr="00704362">
        <w:rPr>
          <w:sz w:val="28"/>
          <w:szCs w:val="28"/>
          <w:lang w:eastAsia="en-US" w:bidi="en-US"/>
        </w:rPr>
        <w:t>г.</w:t>
      </w:r>
    </w:p>
    <w:p w14:paraId="5C507553" w14:textId="77777777" w:rsidR="00704362" w:rsidRPr="00704362" w:rsidRDefault="00704362" w:rsidP="0000533F">
      <w:pPr>
        <w:widowControl w:val="0"/>
        <w:numPr>
          <w:ilvl w:val="0"/>
          <w:numId w:val="30"/>
        </w:numPr>
        <w:tabs>
          <w:tab w:val="left" w:pos="601"/>
        </w:tabs>
        <w:autoSpaceDE w:val="0"/>
        <w:autoSpaceDN w:val="0"/>
        <w:spacing w:after="0" w:line="240" w:lineRule="auto"/>
        <w:ind w:left="0" w:firstLine="709"/>
        <w:jc w:val="both"/>
        <w:rPr>
          <w:sz w:val="28"/>
          <w:szCs w:val="28"/>
          <w:lang w:eastAsia="en-US" w:bidi="en-US"/>
        </w:rPr>
      </w:pPr>
      <w:r w:rsidRPr="00704362">
        <w:rPr>
          <w:sz w:val="28"/>
          <w:szCs w:val="28"/>
          <w:lang w:eastAsia="en-US" w:bidi="en-US"/>
        </w:rPr>
        <w:t>Пакт об экономических, социальных и культурных правах 1961</w:t>
      </w:r>
      <w:r w:rsidRPr="00704362">
        <w:rPr>
          <w:spacing w:val="1"/>
          <w:sz w:val="28"/>
          <w:szCs w:val="28"/>
          <w:lang w:eastAsia="en-US" w:bidi="en-US"/>
        </w:rPr>
        <w:t xml:space="preserve"> </w:t>
      </w:r>
      <w:r w:rsidRPr="00704362">
        <w:rPr>
          <w:sz w:val="28"/>
          <w:szCs w:val="28"/>
          <w:lang w:eastAsia="en-US" w:bidi="en-US"/>
        </w:rPr>
        <w:t>г.</w:t>
      </w:r>
    </w:p>
    <w:p w14:paraId="15B1E0A6" w14:textId="61A5193F" w:rsidR="00704362" w:rsidRPr="00704362" w:rsidRDefault="00704362" w:rsidP="0000533F">
      <w:pPr>
        <w:widowControl w:val="0"/>
        <w:numPr>
          <w:ilvl w:val="0"/>
          <w:numId w:val="30"/>
        </w:numPr>
        <w:tabs>
          <w:tab w:val="left" w:pos="601"/>
        </w:tabs>
        <w:autoSpaceDE w:val="0"/>
        <w:autoSpaceDN w:val="0"/>
        <w:spacing w:after="0" w:line="240" w:lineRule="auto"/>
        <w:ind w:left="0" w:firstLine="709"/>
        <w:jc w:val="both"/>
        <w:rPr>
          <w:sz w:val="28"/>
          <w:szCs w:val="28"/>
          <w:lang w:eastAsia="en-US" w:bidi="en-US"/>
        </w:rPr>
      </w:pPr>
      <w:r w:rsidRPr="00704362">
        <w:rPr>
          <w:sz w:val="28"/>
          <w:szCs w:val="28"/>
          <w:lang w:eastAsia="en-US" w:bidi="en-US"/>
        </w:rPr>
        <w:t>Декларация ООН о правах инвалидов1975</w:t>
      </w:r>
      <w:r w:rsidR="00CB7697">
        <w:rPr>
          <w:sz w:val="28"/>
          <w:szCs w:val="28"/>
          <w:lang w:eastAsia="en-US" w:bidi="en-US"/>
        </w:rPr>
        <w:t xml:space="preserve"> </w:t>
      </w:r>
      <w:r w:rsidRPr="00704362">
        <w:rPr>
          <w:sz w:val="28"/>
          <w:szCs w:val="28"/>
          <w:lang w:eastAsia="en-US" w:bidi="en-US"/>
        </w:rPr>
        <w:t>г.</w:t>
      </w:r>
    </w:p>
    <w:p w14:paraId="6403FE91" w14:textId="134FC876" w:rsidR="00704362" w:rsidRPr="00704362" w:rsidRDefault="00704362" w:rsidP="0000533F">
      <w:pPr>
        <w:widowControl w:val="0"/>
        <w:numPr>
          <w:ilvl w:val="0"/>
          <w:numId w:val="30"/>
        </w:numPr>
        <w:tabs>
          <w:tab w:val="left" w:pos="599"/>
        </w:tabs>
        <w:autoSpaceDE w:val="0"/>
        <w:autoSpaceDN w:val="0"/>
        <w:spacing w:after="0" w:line="240" w:lineRule="auto"/>
        <w:ind w:left="0" w:firstLine="709"/>
        <w:jc w:val="both"/>
        <w:rPr>
          <w:sz w:val="28"/>
          <w:szCs w:val="28"/>
          <w:lang w:eastAsia="en-US" w:bidi="en-US"/>
        </w:rPr>
      </w:pPr>
      <w:r w:rsidRPr="00704362">
        <w:rPr>
          <w:sz w:val="28"/>
          <w:szCs w:val="28"/>
          <w:lang w:eastAsia="en-US" w:bidi="en-US"/>
        </w:rPr>
        <w:t xml:space="preserve">Конституция Российской Федерации. </w:t>
      </w:r>
    </w:p>
    <w:p w14:paraId="19BD2D2A" w14:textId="15C66ABE" w:rsidR="00704362" w:rsidRPr="00704362" w:rsidRDefault="00704362" w:rsidP="00CB7697">
      <w:pPr>
        <w:widowControl w:val="0"/>
        <w:numPr>
          <w:ilvl w:val="0"/>
          <w:numId w:val="30"/>
        </w:numPr>
        <w:tabs>
          <w:tab w:val="left" w:pos="599"/>
        </w:tabs>
        <w:autoSpaceDE w:val="0"/>
        <w:autoSpaceDN w:val="0"/>
        <w:spacing w:after="0" w:line="240" w:lineRule="auto"/>
        <w:ind w:left="0" w:firstLine="709"/>
        <w:jc w:val="both"/>
        <w:rPr>
          <w:sz w:val="28"/>
          <w:szCs w:val="28"/>
          <w:lang w:eastAsia="en-US" w:bidi="en-US"/>
        </w:rPr>
      </w:pPr>
      <w:r w:rsidRPr="00704362">
        <w:rPr>
          <w:sz w:val="28"/>
          <w:szCs w:val="28"/>
          <w:lang w:eastAsia="en-US" w:bidi="en-US"/>
        </w:rPr>
        <w:t>Гражданский кодекс РФ</w:t>
      </w:r>
      <w:r w:rsidR="00CB7697">
        <w:rPr>
          <w:sz w:val="28"/>
          <w:szCs w:val="28"/>
          <w:lang w:eastAsia="en-US" w:bidi="en-US"/>
        </w:rPr>
        <w:t>.</w:t>
      </w:r>
    </w:p>
    <w:p w14:paraId="097A5BB5" w14:textId="3C39DFE9" w:rsidR="00704362" w:rsidRPr="00704362" w:rsidRDefault="00704362" w:rsidP="0000533F">
      <w:pPr>
        <w:widowControl w:val="0"/>
        <w:numPr>
          <w:ilvl w:val="0"/>
          <w:numId w:val="30"/>
        </w:numPr>
        <w:tabs>
          <w:tab w:val="left" w:pos="599"/>
        </w:tabs>
        <w:autoSpaceDE w:val="0"/>
        <w:autoSpaceDN w:val="0"/>
        <w:spacing w:after="0" w:line="240" w:lineRule="auto"/>
        <w:ind w:left="0" w:firstLine="709"/>
        <w:jc w:val="both"/>
        <w:rPr>
          <w:sz w:val="28"/>
          <w:szCs w:val="28"/>
          <w:lang w:eastAsia="en-US" w:bidi="en-US"/>
        </w:rPr>
      </w:pPr>
      <w:r w:rsidRPr="00704362">
        <w:rPr>
          <w:sz w:val="28"/>
          <w:szCs w:val="28"/>
          <w:lang w:eastAsia="en-US" w:bidi="en-US"/>
        </w:rPr>
        <w:t>Гражданский процессуальный кодекс Р</w:t>
      </w:r>
      <w:r w:rsidR="00CB7697">
        <w:rPr>
          <w:sz w:val="28"/>
          <w:szCs w:val="28"/>
          <w:lang w:eastAsia="en-US" w:bidi="en-US"/>
        </w:rPr>
        <w:t>Ф.</w:t>
      </w:r>
    </w:p>
    <w:p w14:paraId="361CF21E" w14:textId="4A67F6CB" w:rsidR="00704362" w:rsidRPr="00704362" w:rsidRDefault="00704362" w:rsidP="0000533F">
      <w:pPr>
        <w:widowControl w:val="0"/>
        <w:numPr>
          <w:ilvl w:val="0"/>
          <w:numId w:val="30"/>
        </w:numPr>
        <w:tabs>
          <w:tab w:val="left" w:pos="601"/>
        </w:tabs>
        <w:autoSpaceDE w:val="0"/>
        <w:autoSpaceDN w:val="0"/>
        <w:spacing w:after="0" w:line="240" w:lineRule="auto"/>
        <w:ind w:left="0" w:firstLine="709"/>
        <w:jc w:val="both"/>
        <w:rPr>
          <w:sz w:val="28"/>
          <w:szCs w:val="28"/>
          <w:lang w:eastAsia="en-US" w:bidi="en-US"/>
        </w:rPr>
      </w:pPr>
      <w:r w:rsidRPr="00704362">
        <w:rPr>
          <w:sz w:val="28"/>
          <w:szCs w:val="28"/>
          <w:lang w:eastAsia="en-US" w:bidi="en-US"/>
        </w:rPr>
        <w:t xml:space="preserve">Семейный кодекс </w:t>
      </w:r>
      <w:r w:rsidR="00CB7697">
        <w:rPr>
          <w:sz w:val="28"/>
          <w:szCs w:val="28"/>
          <w:lang w:eastAsia="en-US" w:bidi="en-US"/>
        </w:rPr>
        <w:t>РФ.</w:t>
      </w:r>
    </w:p>
    <w:p w14:paraId="0F8127B1" w14:textId="286322A6" w:rsidR="00704362" w:rsidRPr="00704362" w:rsidRDefault="00704362" w:rsidP="0000533F">
      <w:pPr>
        <w:widowControl w:val="0"/>
        <w:numPr>
          <w:ilvl w:val="0"/>
          <w:numId w:val="30"/>
        </w:numPr>
        <w:tabs>
          <w:tab w:val="left" w:pos="601"/>
        </w:tabs>
        <w:autoSpaceDE w:val="0"/>
        <w:autoSpaceDN w:val="0"/>
        <w:spacing w:after="0" w:line="240" w:lineRule="auto"/>
        <w:ind w:left="0" w:firstLine="709"/>
        <w:jc w:val="both"/>
        <w:rPr>
          <w:sz w:val="28"/>
          <w:szCs w:val="28"/>
          <w:lang w:eastAsia="en-US" w:bidi="en-US"/>
        </w:rPr>
      </w:pPr>
      <w:r w:rsidRPr="00704362">
        <w:rPr>
          <w:sz w:val="28"/>
          <w:szCs w:val="28"/>
          <w:lang w:eastAsia="en-US" w:bidi="en-US"/>
        </w:rPr>
        <w:t>Трудовой кодекс РФ.</w:t>
      </w:r>
    </w:p>
    <w:p w14:paraId="68DC6D04" w14:textId="62E7725D" w:rsidR="00704362" w:rsidRPr="00704362" w:rsidRDefault="00704362" w:rsidP="0000533F">
      <w:pPr>
        <w:widowControl w:val="0"/>
        <w:numPr>
          <w:ilvl w:val="0"/>
          <w:numId w:val="30"/>
        </w:numPr>
        <w:tabs>
          <w:tab w:val="left" w:pos="601"/>
        </w:tabs>
        <w:autoSpaceDE w:val="0"/>
        <w:autoSpaceDN w:val="0"/>
        <w:spacing w:after="0" w:line="240" w:lineRule="auto"/>
        <w:ind w:left="0" w:firstLine="709"/>
        <w:jc w:val="both"/>
        <w:rPr>
          <w:sz w:val="28"/>
          <w:szCs w:val="28"/>
          <w:lang w:eastAsia="en-US" w:bidi="en-US"/>
        </w:rPr>
      </w:pPr>
      <w:r w:rsidRPr="00704362">
        <w:rPr>
          <w:sz w:val="28"/>
          <w:szCs w:val="28"/>
          <w:lang w:eastAsia="en-US" w:bidi="en-US"/>
        </w:rPr>
        <w:t>Уголовный кодекс РФ.</w:t>
      </w:r>
    </w:p>
    <w:p w14:paraId="6B4F29BD" w14:textId="07A5D89B" w:rsidR="00704362" w:rsidRPr="00704362" w:rsidRDefault="00704362" w:rsidP="0000533F">
      <w:pPr>
        <w:widowControl w:val="0"/>
        <w:numPr>
          <w:ilvl w:val="0"/>
          <w:numId w:val="30"/>
        </w:numPr>
        <w:tabs>
          <w:tab w:val="left" w:pos="601"/>
        </w:tabs>
        <w:autoSpaceDE w:val="0"/>
        <w:autoSpaceDN w:val="0"/>
        <w:spacing w:after="0" w:line="240" w:lineRule="auto"/>
        <w:ind w:left="0" w:firstLine="709"/>
        <w:jc w:val="both"/>
        <w:rPr>
          <w:sz w:val="28"/>
          <w:szCs w:val="28"/>
          <w:lang w:eastAsia="en-US" w:bidi="en-US"/>
        </w:rPr>
      </w:pPr>
      <w:r w:rsidRPr="00704362">
        <w:rPr>
          <w:sz w:val="28"/>
          <w:szCs w:val="28"/>
          <w:lang w:eastAsia="en-US" w:bidi="en-US"/>
        </w:rPr>
        <w:t>Кодекс РФ об Административных правонарушениях</w:t>
      </w:r>
      <w:r w:rsidR="00CB7697">
        <w:rPr>
          <w:sz w:val="28"/>
          <w:szCs w:val="28"/>
          <w:lang w:eastAsia="en-US" w:bidi="en-US"/>
        </w:rPr>
        <w:t>.</w:t>
      </w:r>
    </w:p>
    <w:p w14:paraId="57011817" w14:textId="7EF5E77D" w:rsidR="00704362" w:rsidRPr="00704362" w:rsidRDefault="00704362" w:rsidP="0000533F">
      <w:pPr>
        <w:widowControl w:val="0"/>
        <w:numPr>
          <w:ilvl w:val="0"/>
          <w:numId w:val="30"/>
        </w:numPr>
        <w:tabs>
          <w:tab w:val="left" w:pos="601"/>
        </w:tabs>
        <w:autoSpaceDE w:val="0"/>
        <w:autoSpaceDN w:val="0"/>
        <w:spacing w:after="0" w:line="240" w:lineRule="auto"/>
        <w:ind w:left="0" w:firstLine="709"/>
        <w:jc w:val="both"/>
        <w:rPr>
          <w:sz w:val="28"/>
          <w:szCs w:val="28"/>
          <w:lang w:eastAsia="en-US" w:bidi="en-US"/>
        </w:rPr>
      </w:pPr>
      <w:r w:rsidRPr="00704362">
        <w:rPr>
          <w:sz w:val="28"/>
          <w:szCs w:val="28"/>
          <w:lang w:eastAsia="en-US" w:bidi="en-US"/>
        </w:rPr>
        <w:t xml:space="preserve">Федеральный закон от 28.12.2013 </w:t>
      </w:r>
      <w:r w:rsidR="00CB7697">
        <w:rPr>
          <w:sz w:val="28"/>
          <w:szCs w:val="28"/>
          <w:lang w:eastAsia="en-US" w:bidi="en-US"/>
        </w:rPr>
        <w:t>№</w:t>
      </w:r>
      <w:r w:rsidRPr="00704362">
        <w:rPr>
          <w:sz w:val="28"/>
          <w:szCs w:val="28"/>
          <w:lang w:eastAsia="en-US" w:bidi="en-US"/>
        </w:rPr>
        <w:t xml:space="preserve"> 442-ФЗ </w:t>
      </w:r>
      <w:r w:rsidRPr="00704362">
        <w:rPr>
          <w:spacing w:val="-3"/>
          <w:sz w:val="28"/>
          <w:szCs w:val="28"/>
          <w:lang w:eastAsia="en-US" w:bidi="en-US"/>
        </w:rPr>
        <w:t xml:space="preserve">«Об </w:t>
      </w:r>
      <w:r w:rsidRPr="00704362">
        <w:rPr>
          <w:sz w:val="28"/>
          <w:szCs w:val="28"/>
          <w:lang w:eastAsia="en-US" w:bidi="en-US"/>
        </w:rPr>
        <w:t>основах социального обслуживания граждан в Российской Федерации»</w:t>
      </w:r>
      <w:r w:rsidR="00CB7697">
        <w:rPr>
          <w:sz w:val="28"/>
          <w:szCs w:val="28"/>
          <w:lang w:eastAsia="en-US" w:bidi="en-US"/>
        </w:rPr>
        <w:t>.</w:t>
      </w:r>
    </w:p>
    <w:p w14:paraId="664E109F" w14:textId="60D0317B" w:rsidR="00704362" w:rsidRPr="00704362" w:rsidRDefault="00704362" w:rsidP="0000533F">
      <w:pPr>
        <w:widowControl w:val="0"/>
        <w:numPr>
          <w:ilvl w:val="0"/>
          <w:numId w:val="30"/>
        </w:numPr>
        <w:tabs>
          <w:tab w:val="left" w:pos="601"/>
        </w:tabs>
        <w:autoSpaceDE w:val="0"/>
        <w:autoSpaceDN w:val="0"/>
        <w:spacing w:after="0" w:line="240" w:lineRule="auto"/>
        <w:ind w:left="0" w:firstLine="709"/>
        <w:jc w:val="both"/>
        <w:rPr>
          <w:sz w:val="28"/>
          <w:szCs w:val="28"/>
          <w:lang w:eastAsia="en-US" w:bidi="en-US"/>
        </w:rPr>
      </w:pPr>
      <w:r w:rsidRPr="00704362">
        <w:rPr>
          <w:sz w:val="28"/>
          <w:szCs w:val="28"/>
          <w:lang w:eastAsia="en-US" w:bidi="en-US"/>
        </w:rPr>
        <w:t xml:space="preserve">Федеральный закон от 19.05.1995 </w:t>
      </w:r>
      <w:r w:rsidR="00CB7697">
        <w:rPr>
          <w:sz w:val="28"/>
          <w:szCs w:val="28"/>
          <w:lang w:eastAsia="en-US" w:bidi="en-US"/>
        </w:rPr>
        <w:t>№</w:t>
      </w:r>
      <w:r w:rsidRPr="00704362">
        <w:rPr>
          <w:sz w:val="28"/>
          <w:szCs w:val="28"/>
          <w:lang w:eastAsia="en-US" w:bidi="en-US"/>
        </w:rPr>
        <w:t xml:space="preserve"> 81-ФЗ </w:t>
      </w:r>
      <w:r w:rsidRPr="00704362">
        <w:rPr>
          <w:spacing w:val="-3"/>
          <w:sz w:val="28"/>
          <w:szCs w:val="28"/>
          <w:lang w:eastAsia="en-US" w:bidi="en-US"/>
        </w:rPr>
        <w:t xml:space="preserve">«О </w:t>
      </w:r>
      <w:r w:rsidRPr="00704362">
        <w:rPr>
          <w:sz w:val="28"/>
          <w:szCs w:val="28"/>
          <w:lang w:eastAsia="en-US" w:bidi="en-US"/>
        </w:rPr>
        <w:t>государственных пособиях гражданам, имеющим детей».</w:t>
      </w:r>
    </w:p>
    <w:p w14:paraId="5BE08ED5" w14:textId="7991607F" w:rsidR="00704362" w:rsidRPr="00704362" w:rsidRDefault="00704362" w:rsidP="0000533F">
      <w:pPr>
        <w:widowControl w:val="0"/>
        <w:numPr>
          <w:ilvl w:val="0"/>
          <w:numId w:val="30"/>
        </w:numPr>
        <w:tabs>
          <w:tab w:val="left" w:pos="601"/>
        </w:tabs>
        <w:autoSpaceDE w:val="0"/>
        <w:autoSpaceDN w:val="0"/>
        <w:spacing w:after="0" w:line="240" w:lineRule="auto"/>
        <w:ind w:left="0" w:firstLine="709"/>
        <w:jc w:val="both"/>
        <w:rPr>
          <w:sz w:val="28"/>
          <w:szCs w:val="28"/>
          <w:lang w:eastAsia="en-US" w:bidi="en-US"/>
        </w:rPr>
      </w:pPr>
      <w:r w:rsidRPr="00704362">
        <w:rPr>
          <w:sz w:val="28"/>
          <w:szCs w:val="28"/>
          <w:lang w:eastAsia="en-US" w:bidi="en-US"/>
        </w:rPr>
        <w:t>Федеральный закон от 24.11.1995</w:t>
      </w:r>
      <w:r w:rsidR="00CB7697">
        <w:rPr>
          <w:sz w:val="28"/>
          <w:szCs w:val="28"/>
          <w:lang w:eastAsia="en-US" w:bidi="en-US"/>
        </w:rPr>
        <w:t xml:space="preserve"> №</w:t>
      </w:r>
      <w:r w:rsidRPr="00704362">
        <w:rPr>
          <w:sz w:val="28"/>
          <w:szCs w:val="28"/>
          <w:lang w:eastAsia="en-US" w:bidi="en-US"/>
        </w:rPr>
        <w:t xml:space="preserve"> 181-ФЗ </w:t>
      </w:r>
      <w:r w:rsidRPr="00704362">
        <w:rPr>
          <w:spacing w:val="-4"/>
          <w:sz w:val="28"/>
          <w:szCs w:val="28"/>
          <w:lang w:eastAsia="en-US" w:bidi="en-US"/>
        </w:rPr>
        <w:t xml:space="preserve">«О </w:t>
      </w:r>
      <w:r w:rsidRPr="00704362">
        <w:rPr>
          <w:sz w:val="28"/>
          <w:szCs w:val="28"/>
          <w:lang w:eastAsia="en-US" w:bidi="en-US"/>
        </w:rPr>
        <w:t>социальной защите инвалидов в Российской Федерации».</w:t>
      </w:r>
    </w:p>
    <w:p w14:paraId="07CB1350" w14:textId="77777777" w:rsidR="00CB7697" w:rsidRDefault="00704362" w:rsidP="00CB7697">
      <w:pPr>
        <w:widowControl w:val="0"/>
        <w:numPr>
          <w:ilvl w:val="0"/>
          <w:numId w:val="30"/>
        </w:numPr>
        <w:tabs>
          <w:tab w:val="left" w:pos="601"/>
        </w:tabs>
        <w:autoSpaceDE w:val="0"/>
        <w:autoSpaceDN w:val="0"/>
        <w:spacing w:after="0" w:line="240" w:lineRule="auto"/>
        <w:ind w:left="0" w:firstLine="709"/>
        <w:jc w:val="both"/>
        <w:rPr>
          <w:sz w:val="28"/>
          <w:szCs w:val="28"/>
          <w:lang w:eastAsia="en-US" w:bidi="en-US"/>
        </w:rPr>
      </w:pPr>
      <w:r w:rsidRPr="00704362">
        <w:rPr>
          <w:sz w:val="28"/>
          <w:szCs w:val="28"/>
          <w:lang w:eastAsia="en-US" w:bidi="en-US"/>
        </w:rPr>
        <w:t xml:space="preserve">Федеральный закон от 19.02.1993 № 4528-1 </w:t>
      </w:r>
      <w:r w:rsidRPr="00704362">
        <w:rPr>
          <w:spacing w:val="-3"/>
          <w:sz w:val="28"/>
          <w:szCs w:val="28"/>
          <w:lang w:eastAsia="en-US" w:bidi="en-US"/>
        </w:rPr>
        <w:t xml:space="preserve">«О </w:t>
      </w:r>
      <w:r w:rsidRPr="00704362">
        <w:rPr>
          <w:sz w:val="28"/>
          <w:szCs w:val="28"/>
          <w:lang w:eastAsia="en-US" w:bidi="en-US"/>
        </w:rPr>
        <w:t>беженцах»</w:t>
      </w:r>
      <w:r w:rsidR="00CB7697">
        <w:rPr>
          <w:sz w:val="28"/>
          <w:szCs w:val="28"/>
          <w:lang w:eastAsia="en-US" w:bidi="en-US"/>
        </w:rPr>
        <w:t>.</w:t>
      </w:r>
    </w:p>
    <w:p w14:paraId="382E0E3F" w14:textId="5D61D62F" w:rsidR="00704362" w:rsidRPr="00704362" w:rsidRDefault="00704362" w:rsidP="00CB7697">
      <w:pPr>
        <w:widowControl w:val="0"/>
        <w:numPr>
          <w:ilvl w:val="0"/>
          <w:numId w:val="30"/>
        </w:numPr>
        <w:tabs>
          <w:tab w:val="left" w:pos="601"/>
        </w:tabs>
        <w:autoSpaceDE w:val="0"/>
        <w:autoSpaceDN w:val="0"/>
        <w:spacing w:after="0" w:line="240" w:lineRule="auto"/>
        <w:ind w:left="0" w:firstLine="709"/>
        <w:jc w:val="both"/>
        <w:rPr>
          <w:sz w:val="28"/>
          <w:szCs w:val="28"/>
          <w:lang w:eastAsia="en-US" w:bidi="en-US"/>
        </w:rPr>
      </w:pPr>
      <w:r w:rsidRPr="00704362">
        <w:rPr>
          <w:sz w:val="28"/>
          <w:szCs w:val="28"/>
          <w:lang w:eastAsia="en-US" w:bidi="en-US"/>
        </w:rPr>
        <w:t xml:space="preserve">Постановление Правительства РФ от 24.11.2014 </w:t>
      </w:r>
      <w:r w:rsidR="00CB7697">
        <w:rPr>
          <w:sz w:val="28"/>
          <w:szCs w:val="28"/>
          <w:lang w:eastAsia="en-US" w:bidi="en-US"/>
        </w:rPr>
        <w:t>№</w:t>
      </w:r>
      <w:r w:rsidRPr="00704362">
        <w:rPr>
          <w:sz w:val="28"/>
          <w:szCs w:val="28"/>
          <w:lang w:eastAsia="en-US" w:bidi="en-US"/>
        </w:rPr>
        <w:t xml:space="preserve"> 1236 </w:t>
      </w:r>
      <w:r w:rsidR="00CB7697">
        <w:rPr>
          <w:sz w:val="28"/>
          <w:szCs w:val="28"/>
          <w:lang w:eastAsia="en-US" w:bidi="en-US"/>
        </w:rPr>
        <w:t>«</w:t>
      </w:r>
      <w:r w:rsidRPr="00704362">
        <w:rPr>
          <w:sz w:val="28"/>
          <w:szCs w:val="28"/>
          <w:lang w:eastAsia="en-US" w:bidi="en-US"/>
        </w:rPr>
        <w:t>Об утверждении примерного перечня социальных услуг по видам социальных</w:t>
      </w:r>
      <w:r w:rsidRPr="00704362">
        <w:rPr>
          <w:spacing w:val="2"/>
          <w:sz w:val="28"/>
          <w:szCs w:val="28"/>
          <w:lang w:eastAsia="en-US" w:bidi="en-US"/>
        </w:rPr>
        <w:t xml:space="preserve"> </w:t>
      </w:r>
      <w:r w:rsidRPr="00704362">
        <w:rPr>
          <w:sz w:val="28"/>
          <w:szCs w:val="28"/>
          <w:lang w:eastAsia="en-US" w:bidi="en-US"/>
        </w:rPr>
        <w:t>услуг</w:t>
      </w:r>
      <w:r w:rsidR="00CB7697">
        <w:rPr>
          <w:sz w:val="28"/>
          <w:szCs w:val="28"/>
          <w:lang w:eastAsia="en-US" w:bidi="en-US"/>
        </w:rPr>
        <w:t>».</w:t>
      </w:r>
    </w:p>
    <w:p w14:paraId="59E54E4B" w14:textId="45B8E67C" w:rsidR="00704362" w:rsidRPr="00704362" w:rsidRDefault="00704362" w:rsidP="0000533F">
      <w:pPr>
        <w:widowControl w:val="0"/>
        <w:numPr>
          <w:ilvl w:val="0"/>
          <w:numId w:val="30"/>
        </w:numPr>
        <w:tabs>
          <w:tab w:val="left" w:pos="601"/>
        </w:tabs>
        <w:autoSpaceDE w:val="0"/>
        <w:autoSpaceDN w:val="0"/>
        <w:spacing w:after="0" w:line="240" w:lineRule="auto"/>
        <w:ind w:left="0" w:firstLine="709"/>
        <w:jc w:val="both"/>
        <w:rPr>
          <w:sz w:val="28"/>
          <w:szCs w:val="28"/>
          <w:lang w:eastAsia="en-US" w:bidi="en-US"/>
        </w:rPr>
      </w:pPr>
      <w:r w:rsidRPr="00704362">
        <w:rPr>
          <w:sz w:val="28"/>
          <w:szCs w:val="28"/>
          <w:lang w:eastAsia="en-US" w:bidi="en-US"/>
        </w:rPr>
        <w:t xml:space="preserve">Постановление Правительства РФ от 01.12.2014 </w:t>
      </w:r>
      <w:r w:rsidR="00CB7697">
        <w:rPr>
          <w:sz w:val="28"/>
          <w:szCs w:val="28"/>
          <w:lang w:eastAsia="en-US" w:bidi="en-US"/>
        </w:rPr>
        <w:t>№</w:t>
      </w:r>
      <w:r w:rsidRPr="00704362">
        <w:rPr>
          <w:sz w:val="28"/>
          <w:szCs w:val="28"/>
          <w:lang w:eastAsia="en-US" w:bidi="en-US"/>
        </w:rPr>
        <w:t xml:space="preserve"> 1285 </w:t>
      </w:r>
      <w:r w:rsidR="00CB7697">
        <w:rPr>
          <w:sz w:val="28"/>
          <w:szCs w:val="28"/>
          <w:lang w:eastAsia="en-US" w:bidi="en-US"/>
        </w:rPr>
        <w:t>«</w:t>
      </w:r>
      <w:r w:rsidRPr="00704362">
        <w:rPr>
          <w:sz w:val="28"/>
          <w:szCs w:val="28"/>
          <w:lang w:eastAsia="en-US" w:bidi="en-US"/>
        </w:rPr>
        <w:t xml:space="preserve">О расчете </w:t>
      </w:r>
      <w:proofErr w:type="spellStart"/>
      <w:r w:rsidRPr="00704362">
        <w:rPr>
          <w:sz w:val="28"/>
          <w:szCs w:val="28"/>
          <w:lang w:eastAsia="en-US" w:bidi="en-US"/>
        </w:rPr>
        <w:t>подушевых</w:t>
      </w:r>
      <w:proofErr w:type="spellEnd"/>
      <w:r w:rsidRPr="00704362">
        <w:rPr>
          <w:sz w:val="28"/>
          <w:szCs w:val="28"/>
          <w:lang w:eastAsia="en-US" w:bidi="en-US"/>
        </w:rPr>
        <w:t xml:space="preserve"> нормативов финансирования социальных</w:t>
      </w:r>
      <w:r w:rsidRPr="00704362">
        <w:rPr>
          <w:spacing w:val="3"/>
          <w:sz w:val="28"/>
          <w:szCs w:val="28"/>
          <w:lang w:eastAsia="en-US" w:bidi="en-US"/>
        </w:rPr>
        <w:t xml:space="preserve"> </w:t>
      </w:r>
      <w:r w:rsidRPr="00704362">
        <w:rPr>
          <w:sz w:val="28"/>
          <w:szCs w:val="28"/>
          <w:lang w:eastAsia="en-US" w:bidi="en-US"/>
        </w:rPr>
        <w:t>услуг</w:t>
      </w:r>
      <w:r w:rsidR="00CB7697">
        <w:rPr>
          <w:sz w:val="28"/>
          <w:szCs w:val="28"/>
          <w:lang w:eastAsia="en-US" w:bidi="en-US"/>
        </w:rPr>
        <w:t>».</w:t>
      </w:r>
    </w:p>
    <w:p w14:paraId="4CF97C85" w14:textId="702E0102" w:rsidR="00704362" w:rsidRPr="00704362" w:rsidRDefault="00704362" w:rsidP="0000533F">
      <w:pPr>
        <w:widowControl w:val="0"/>
        <w:numPr>
          <w:ilvl w:val="0"/>
          <w:numId w:val="30"/>
        </w:numPr>
        <w:tabs>
          <w:tab w:val="left" w:pos="601"/>
        </w:tabs>
        <w:autoSpaceDE w:val="0"/>
        <w:autoSpaceDN w:val="0"/>
        <w:spacing w:after="0" w:line="240" w:lineRule="auto"/>
        <w:ind w:left="0" w:firstLine="709"/>
        <w:jc w:val="both"/>
        <w:rPr>
          <w:sz w:val="28"/>
          <w:szCs w:val="28"/>
          <w:lang w:eastAsia="en-US" w:bidi="en-US"/>
        </w:rPr>
      </w:pPr>
      <w:r w:rsidRPr="00704362">
        <w:rPr>
          <w:sz w:val="28"/>
          <w:szCs w:val="28"/>
          <w:lang w:eastAsia="en-US" w:bidi="en-US"/>
        </w:rPr>
        <w:t xml:space="preserve">Постановление Правительства РФ от 07.04.2008 </w:t>
      </w:r>
      <w:r w:rsidR="00CB7697">
        <w:rPr>
          <w:sz w:val="28"/>
          <w:szCs w:val="28"/>
          <w:lang w:eastAsia="en-US" w:bidi="en-US"/>
        </w:rPr>
        <w:t>№</w:t>
      </w:r>
      <w:r w:rsidRPr="00704362">
        <w:rPr>
          <w:sz w:val="28"/>
          <w:szCs w:val="28"/>
          <w:lang w:eastAsia="en-US" w:bidi="en-US"/>
        </w:rPr>
        <w:t xml:space="preserve"> 240 </w:t>
      </w:r>
      <w:r w:rsidRPr="00704362">
        <w:rPr>
          <w:spacing w:val="-4"/>
          <w:sz w:val="28"/>
          <w:szCs w:val="28"/>
          <w:lang w:eastAsia="en-US" w:bidi="en-US"/>
        </w:rPr>
        <w:t xml:space="preserve">«О </w:t>
      </w:r>
      <w:r w:rsidRPr="00704362">
        <w:rPr>
          <w:sz w:val="28"/>
          <w:szCs w:val="28"/>
          <w:lang w:eastAsia="en-US" w:bidi="en-US"/>
        </w:rPr>
        <w:t>порядке обеспечения инвалидов техническими средствами реабилитации и отдельных категорий граждан из числа ветеранов протезами (кроме зубных протезов), протезно-ортопедическими изделиями».</w:t>
      </w:r>
    </w:p>
    <w:p w14:paraId="1A2ADC07" w14:textId="0772E8A3" w:rsidR="00704362" w:rsidRPr="00704362" w:rsidRDefault="00704362" w:rsidP="0000533F">
      <w:pPr>
        <w:widowControl w:val="0"/>
        <w:numPr>
          <w:ilvl w:val="0"/>
          <w:numId w:val="30"/>
        </w:numPr>
        <w:tabs>
          <w:tab w:val="left" w:pos="601"/>
        </w:tabs>
        <w:autoSpaceDE w:val="0"/>
        <w:autoSpaceDN w:val="0"/>
        <w:spacing w:after="0" w:line="240" w:lineRule="auto"/>
        <w:ind w:left="0" w:firstLine="709"/>
        <w:jc w:val="both"/>
        <w:rPr>
          <w:sz w:val="28"/>
          <w:szCs w:val="28"/>
          <w:lang w:eastAsia="en-US" w:bidi="en-US"/>
        </w:rPr>
      </w:pPr>
      <w:r w:rsidRPr="00704362">
        <w:rPr>
          <w:sz w:val="28"/>
          <w:szCs w:val="28"/>
          <w:lang w:eastAsia="en-US" w:bidi="en-US"/>
        </w:rPr>
        <w:t xml:space="preserve">Постановление Правительства РФ от 27.07.1996 </w:t>
      </w:r>
      <w:r w:rsidR="0055270B">
        <w:rPr>
          <w:sz w:val="28"/>
          <w:szCs w:val="28"/>
          <w:lang w:eastAsia="en-US" w:bidi="en-US"/>
        </w:rPr>
        <w:t>№</w:t>
      </w:r>
      <w:r w:rsidRPr="00704362">
        <w:rPr>
          <w:sz w:val="28"/>
          <w:szCs w:val="28"/>
          <w:lang w:eastAsia="en-US" w:bidi="en-US"/>
        </w:rPr>
        <w:t xml:space="preserve"> 901 </w:t>
      </w:r>
      <w:r w:rsidRPr="00704362">
        <w:rPr>
          <w:spacing w:val="-4"/>
          <w:sz w:val="28"/>
          <w:szCs w:val="28"/>
          <w:lang w:eastAsia="en-US" w:bidi="en-US"/>
        </w:rPr>
        <w:t xml:space="preserve">«О </w:t>
      </w:r>
      <w:r w:rsidRPr="00704362">
        <w:rPr>
          <w:sz w:val="28"/>
          <w:szCs w:val="28"/>
          <w:lang w:eastAsia="en-US" w:bidi="en-US"/>
        </w:rPr>
        <w:t>предоставлении льгот инвалидам и семьям, имеющим детей - инвалидов, по обеспечению их жилыми помещениями, оплате жилья и коммунальных услуг»</w:t>
      </w:r>
      <w:r w:rsidR="0055270B">
        <w:rPr>
          <w:sz w:val="28"/>
          <w:szCs w:val="28"/>
          <w:lang w:eastAsia="en-US" w:bidi="en-US"/>
        </w:rPr>
        <w:t>.</w:t>
      </w:r>
    </w:p>
    <w:p w14:paraId="7947A69F" w14:textId="4A1FC2B8" w:rsidR="00704362" w:rsidRPr="00704362" w:rsidRDefault="00704362" w:rsidP="0000533F">
      <w:pPr>
        <w:widowControl w:val="0"/>
        <w:numPr>
          <w:ilvl w:val="0"/>
          <w:numId w:val="30"/>
        </w:numPr>
        <w:tabs>
          <w:tab w:val="left" w:pos="601"/>
        </w:tabs>
        <w:autoSpaceDE w:val="0"/>
        <w:autoSpaceDN w:val="0"/>
        <w:spacing w:after="0" w:line="240" w:lineRule="auto"/>
        <w:ind w:left="0" w:firstLine="709"/>
        <w:jc w:val="both"/>
        <w:rPr>
          <w:sz w:val="28"/>
          <w:szCs w:val="28"/>
          <w:lang w:eastAsia="en-US" w:bidi="en-US"/>
        </w:rPr>
      </w:pPr>
      <w:r w:rsidRPr="00704362">
        <w:rPr>
          <w:sz w:val="28"/>
          <w:szCs w:val="28"/>
          <w:lang w:eastAsia="en-US" w:bidi="en-US"/>
        </w:rPr>
        <w:t xml:space="preserve">Постановление Правительства РФ от 29.12.2009 </w:t>
      </w:r>
      <w:r w:rsidR="0055270B">
        <w:rPr>
          <w:sz w:val="28"/>
          <w:szCs w:val="28"/>
          <w:lang w:eastAsia="en-US" w:bidi="en-US"/>
        </w:rPr>
        <w:t>№</w:t>
      </w:r>
      <w:r w:rsidRPr="00704362">
        <w:rPr>
          <w:sz w:val="28"/>
          <w:szCs w:val="28"/>
          <w:lang w:eastAsia="en-US" w:bidi="en-US"/>
        </w:rPr>
        <w:t xml:space="preserve"> 1100 </w:t>
      </w:r>
      <w:r w:rsidRPr="00704362">
        <w:rPr>
          <w:spacing w:val="-3"/>
          <w:sz w:val="28"/>
          <w:szCs w:val="28"/>
          <w:lang w:eastAsia="en-US" w:bidi="en-US"/>
        </w:rPr>
        <w:t xml:space="preserve">«Об </w:t>
      </w:r>
      <w:r w:rsidRPr="00704362">
        <w:rPr>
          <w:sz w:val="28"/>
          <w:szCs w:val="28"/>
          <w:lang w:eastAsia="en-US" w:bidi="en-US"/>
        </w:rPr>
        <w:t>утверждении Положения об исчислении среднего заработка (дохода, денежного довольствия) при назначении пособия по беременности и родам и ежемесячного пособия по уходу за ребенком отдельным категориям граждан».</w:t>
      </w:r>
    </w:p>
    <w:p w14:paraId="49A5B0D7" w14:textId="4809B117" w:rsidR="00704362" w:rsidRPr="00704362" w:rsidRDefault="00704362" w:rsidP="0000533F">
      <w:pPr>
        <w:widowControl w:val="0"/>
        <w:numPr>
          <w:ilvl w:val="0"/>
          <w:numId w:val="30"/>
        </w:numPr>
        <w:tabs>
          <w:tab w:val="left" w:pos="599"/>
        </w:tabs>
        <w:autoSpaceDE w:val="0"/>
        <w:autoSpaceDN w:val="0"/>
        <w:spacing w:after="0" w:line="240" w:lineRule="auto"/>
        <w:ind w:left="0" w:firstLine="709"/>
        <w:jc w:val="both"/>
        <w:rPr>
          <w:sz w:val="28"/>
          <w:szCs w:val="28"/>
          <w:lang w:eastAsia="en-US" w:bidi="en-US"/>
        </w:rPr>
      </w:pPr>
      <w:r w:rsidRPr="00704362">
        <w:rPr>
          <w:sz w:val="28"/>
          <w:szCs w:val="28"/>
          <w:lang w:eastAsia="en-US" w:bidi="en-US"/>
        </w:rPr>
        <w:t xml:space="preserve">Распоряжение Правительства РФ от 25.08.2014 </w:t>
      </w:r>
      <w:r w:rsidR="0055270B">
        <w:rPr>
          <w:sz w:val="28"/>
          <w:szCs w:val="28"/>
          <w:lang w:eastAsia="en-US" w:bidi="en-US"/>
        </w:rPr>
        <w:t>№</w:t>
      </w:r>
      <w:r w:rsidRPr="00704362">
        <w:rPr>
          <w:sz w:val="28"/>
          <w:szCs w:val="28"/>
          <w:lang w:eastAsia="en-US" w:bidi="en-US"/>
        </w:rPr>
        <w:t xml:space="preserve"> 1618-р </w:t>
      </w:r>
      <w:r w:rsidRPr="00704362">
        <w:rPr>
          <w:spacing w:val="-3"/>
          <w:sz w:val="28"/>
          <w:szCs w:val="28"/>
          <w:lang w:eastAsia="en-US" w:bidi="en-US"/>
        </w:rPr>
        <w:t xml:space="preserve">«Об </w:t>
      </w:r>
      <w:r w:rsidRPr="00704362">
        <w:rPr>
          <w:sz w:val="28"/>
          <w:szCs w:val="28"/>
          <w:lang w:eastAsia="en-US" w:bidi="en-US"/>
        </w:rPr>
        <w:t>утверждении Концепции государственной семейной политики в Российской Федерации на период до 2025</w:t>
      </w:r>
      <w:r w:rsidRPr="00704362">
        <w:rPr>
          <w:spacing w:val="-14"/>
          <w:sz w:val="28"/>
          <w:szCs w:val="28"/>
          <w:lang w:eastAsia="en-US" w:bidi="en-US"/>
        </w:rPr>
        <w:t xml:space="preserve"> </w:t>
      </w:r>
      <w:r w:rsidRPr="00704362">
        <w:rPr>
          <w:sz w:val="28"/>
          <w:szCs w:val="28"/>
          <w:lang w:eastAsia="en-US" w:bidi="en-US"/>
        </w:rPr>
        <w:t>года»</w:t>
      </w:r>
      <w:r w:rsidR="0055270B">
        <w:rPr>
          <w:sz w:val="28"/>
          <w:szCs w:val="28"/>
          <w:lang w:eastAsia="en-US" w:bidi="en-US"/>
        </w:rPr>
        <w:t>.</w:t>
      </w:r>
    </w:p>
    <w:p w14:paraId="747E02FE" w14:textId="4E41A953" w:rsidR="00704362" w:rsidRPr="00704362" w:rsidRDefault="00704362" w:rsidP="0000533F">
      <w:pPr>
        <w:widowControl w:val="0"/>
        <w:numPr>
          <w:ilvl w:val="0"/>
          <w:numId w:val="30"/>
        </w:numPr>
        <w:tabs>
          <w:tab w:val="left" w:pos="601"/>
        </w:tabs>
        <w:autoSpaceDE w:val="0"/>
        <w:autoSpaceDN w:val="0"/>
        <w:spacing w:after="0" w:line="240" w:lineRule="auto"/>
        <w:ind w:left="0" w:firstLine="709"/>
        <w:jc w:val="both"/>
        <w:rPr>
          <w:sz w:val="28"/>
          <w:szCs w:val="28"/>
          <w:lang w:eastAsia="en-US" w:bidi="en-US"/>
        </w:rPr>
      </w:pPr>
      <w:r w:rsidRPr="00704362">
        <w:rPr>
          <w:sz w:val="28"/>
          <w:szCs w:val="28"/>
          <w:lang w:eastAsia="en-US" w:bidi="en-US"/>
        </w:rPr>
        <w:lastRenderedPageBreak/>
        <w:t xml:space="preserve">Распоряжение Правительства РФ от 29.11.2014 </w:t>
      </w:r>
      <w:r w:rsidR="0055270B">
        <w:rPr>
          <w:sz w:val="28"/>
          <w:szCs w:val="28"/>
          <w:lang w:eastAsia="en-US" w:bidi="en-US"/>
        </w:rPr>
        <w:t>№</w:t>
      </w:r>
      <w:r w:rsidRPr="00704362">
        <w:rPr>
          <w:sz w:val="28"/>
          <w:szCs w:val="28"/>
          <w:lang w:eastAsia="en-US" w:bidi="en-US"/>
        </w:rPr>
        <w:t xml:space="preserve"> 2403-р </w:t>
      </w:r>
      <w:r w:rsidRPr="00704362">
        <w:rPr>
          <w:spacing w:val="-3"/>
          <w:sz w:val="28"/>
          <w:szCs w:val="28"/>
          <w:lang w:eastAsia="en-US" w:bidi="en-US"/>
        </w:rPr>
        <w:t xml:space="preserve">«Об </w:t>
      </w:r>
      <w:r w:rsidRPr="00704362">
        <w:rPr>
          <w:sz w:val="28"/>
          <w:szCs w:val="28"/>
          <w:lang w:eastAsia="en-US" w:bidi="en-US"/>
        </w:rPr>
        <w:t>утверждении Основ государственной молодежной политики Российской Федерации на период до 2025</w:t>
      </w:r>
      <w:r w:rsidRPr="00704362">
        <w:rPr>
          <w:spacing w:val="-21"/>
          <w:sz w:val="28"/>
          <w:szCs w:val="28"/>
          <w:lang w:eastAsia="en-US" w:bidi="en-US"/>
        </w:rPr>
        <w:t xml:space="preserve"> </w:t>
      </w:r>
      <w:r w:rsidRPr="00704362">
        <w:rPr>
          <w:sz w:val="28"/>
          <w:szCs w:val="28"/>
          <w:lang w:eastAsia="en-US" w:bidi="en-US"/>
        </w:rPr>
        <w:t>года»</w:t>
      </w:r>
      <w:r w:rsidR="0055270B">
        <w:rPr>
          <w:sz w:val="28"/>
          <w:szCs w:val="28"/>
          <w:lang w:eastAsia="en-US" w:bidi="en-US"/>
        </w:rPr>
        <w:t>.</w:t>
      </w:r>
    </w:p>
    <w:p w14:paraId="2145B0C7" w14:textId="4EC6DC3D" w:rsidR="00704362" w:rsidRPr="0055270B" w:rsidRDefault="00704362" w:rsidP="0000533F">
      <w:pPr>
        <w:widowControl w:val="0"/>
        <w:numPr>
          <w:ilvl w:val="0"/>
          <w:numId w:val="30"/>
        </w:numPr>
        <w:tabs>
          <w:tab w:val="left" w:pos="601"/>
        </w:tabs>
        <w:autoSpaceDE w:val="0"/>
        <w:autoSpaceDN w:val="0"/>
        <w:spacing w:after="0" w:line="240" w:lineRule="auto"/>
        <w:ind w:left="0" w:firstLine="709"/>
        <w:jc w:val="both"/>
        <w:rPr>
          <w:sz w:val="28"/>
          <w:szCs w:val="28"/>
          <w:lang w:eastAsia="en-US" w:bidi="en-US"/>
        </w:rPr>
      </w:pPr>
      <w:r w:rsidRPr="00704362">
        <w:rPr>
          <w:sz w:val="28"/>
          <w:szCs w:val="28"/>
          <w:lang w:eastAsia="en-US" w:bidi="en-US"/>
        </w:rPr>
        <w:t>Концепция государственной миграционной политики Российской Федерации на период</w:t>
      </w:r>
      <w:r w:rsidRPr="00704362">
        <w:rPr>
          <w:spacing w:val="-38"/>
          <w:sz w:val="28"/>
          <w:szCs w:val="28"/>
          <w:lang w:eastAsia="en-US" w:bidi="en-US"/>
        </w:rPr>
        <w:t xml:space="preserve"> </w:t>
      </w:r>
      <w:r w:rsidRPr="00704362">
        <w:rPr>
          <w:sz w:val="28"/>
          <w:szCs w:val="28"/>
          <w:lang w:eastAsia="en-US" w:bidi="en-US"/>
        </w:rPr>
        <w:t xml:space="preserve">до 2025 года (утв. </w:t>
      </w:r>
      <w:r w:rsidRPr="0055270B">
        <w:rPr>
          <w:sz w:val="28"/>
          <w:szCs w:val="28"/>
          <w:lang w:eastAsia="en-US" w:bidi="en-US"/>
        </w:rPr>
        <w:t>Президентом</w:t>
      </w:r>
      <w:r w:rsidRPr="0055270B">
        <w:rPr>
          <w:spacing w:val="-3"/>
          <w:sz w:val="28"/>
          <w:szCs w:val="28"/>
          <w:lang w:eastAsia="en-US" w:bidi="en-US"/>
        </w:rPr>
        <w:t xml:space="preserve"> </w:t>
      </w:r>
      <w:r w:rsidRPr="0055270B">
        <w:rPr>
          <w:sz w:val="28"/>
          <w:szCs w:val="28"/>
          <w:lang w:eastAsia="en-US" w:bidi="en-US"/>
        </w:rPr>
        <w:t>РФ)</w:t>
      </w:r>
      <w:r w:rsidR="0055270B">
        <w:rPr>
          <w:sz w:val="28"/>
          <w:szCs w:val="28"/>
          <w:lang w:eastAsia="en-US" w:bidi="en-US"/>
        </w:rPr>
        <w:t>.</w:t>
      </w:r>
    </w:p>
    <w:p w14:paraId="03925B0B" w14:textId="77777777" w:rsidR="005B52A7" w:rsidRDefault="005B52A7" w:rsidP="0000533F">
      <w:pPr>
        <w:spacing w:after="0" w:line="240" w:lineRule="auto"/>
        <w:ind w:firstLine="709"/>
        <w:jc w:val="both"/>
        <w:rPr>
          <w:b/>
          <w:i/>
          <w:sz w:val="28"/>
          <w:szCs w:val="28"/>
        </w:rPr>
      </w:pPr>
    </w:p>
    <w:p w14:paraId="21C2C8A6" w14:textId="77777777" w:rsidR="0055270B" w:rsidRPr="00DE7497" w:rsidRDefault="0055270B" w:rsidP="0055270B">
      <w:pPr>
        <w:tabs>
          <w:tab w:val="left" w:pos="888"/>
        </w:tabs>
        <w:spacing w:after="0" w:line="240" w:lineRule="auto"/>
        <w:ind w:firstLine="709"/>
        <w:rPr>
          <w:b/>
          <w:color w:val="000000"/>
          <w:sz w:val="28"/>
          <w:szCs w:val="22"/>
        </w:rPr>
      </w:pPr>
      <w:r w:rsidRPr="00DE7497">
        <w:rPr>
          <w:b/>
          <w:color w:val="000000"/>
          <w:sz w:val="28"/>
          <w:szCs w:val="22"/>
        </w:rPr>
        <w:t>Основные источники:</w:t>
      </w:r>
    </w:p>
    <w:p w14:paraId="48983EA1" w14:textId="1A1BFFDF" w:rsidR="0055270B" w:rsidRPr="0055270B" w:rsidRDefault="0055270B" w:rsidP="0055270B">
      <w:pPr>
        <w:pStyle w:val="ab"/>
        <w:numPr>
          <w:ilvl w:val="0"/>
          <w:numId w:val="3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bCs/>
          <w:sz w:val="28"/>
          <w:szCs w:val="28"/>
        </w:rPr>
      </w:pPr>
      <w:r w:rsidRPr="0055270B">
        <w:rPr>
          <w:bCs/>
          <w:sz w:val="28"/>
          <w:szCs w:val="28"/>
        </w:rPr>
        <w:t xml:space="preserve">Прохорова, О.Г.  </w:t>
      </w:r>
      <w:proofErr w:type="spellStart"/>
      <w:r w:rsidRPr="0055270B">
        <w:rPr>
          <w:bCs/>
          <w:sz w:val="28"/>
          <w:szCs w:val="28"/>
        </w:rPr>
        <w:t>Семьеведение</w:t>
      </w:r>
      <w:proofErr w:type="spellEnd"/>
      <w:r w:rsidRPr="0055270B">
        <w:rPr>
          <w:bCs/>
          <w:sz w:val="28"/>
          <w:szCs w:val="28"/>
        </w:rPr>
        <w:t xml:space="preserve">: теория и практика: учебник для академического </w:t>
      </w:r>
      <w:proofErr w:type="spellStart"/>
      <w:r w:rsidRPr="0055270B">
        <w:rPr>
          <w:bCs/>
          <w:sz w:val="28"/>
          <w:szCs w:val="28"/>
        </w:rPr>
        <w:t>бакалавриата</w:t>
      </w:r>
      <w:proofErr w:type="spellEnd"/>
      <w:r w:rsidRPr="0055270B">
        <w:rPr>
          <w:bCs/>
          <w:sz w:val="28"/>
          <w:szCs w:val="28"/>
        </w:rPr>
        <w:t xml:space="preserve"> / О.Г. Прохорова, Е И. </w:t>
      </w:r>
      <w:proofErr w:type="spellStart"/>
      <w:r w:rsidRPr="0055270B">
        <w:rPr>
          <w:bCs/>
          <w:sz w:val="28"/>
          <w:szCs w:val="28"/>
        </w:rPr>
        <w:t>Холостова</w:t>
      </w:r>
      <w:proofErr w:type="spellEnd"/>
      <w:r w:rsidRPr="0055270B">
        <w:rPr>
          <w:bCs/>
          <w:sz w:val="28"/>
          <w:szCs w:val="28"/>
        </w:rPr>
        <w:t xml:space="preserve">. – М.: Издательство </w:t>
      </w:r>
      <w:proofErr w:type="spellStart"/>
      <w:r w:rsidRPr="0055270B">
        <w:rPr>
          <w:bCs/>
          <w:sz w:val="28"/>
          <w:szCs w:val="28"/>
        </w:rPr>
        <w:t>Юрайт</w:t>
      </w:r>
      <w:proofErr w:type="spellEnd"/>
      <w:r w:rsidRPr="0055270B">
        <w:rPr>
          <w:bCs/>
          <w:sz w:val="28"/>
          <w:szCs w:val="28"/>
        </w:rPr>
        <w:t>, 2020. - 379 с.</w:t>
      </w:r>
    </w:p>
    <w:p w14:paraId="13A7746B" w14:textId="466EB4FF" w:rsidR="0055270B" w:rsidRPr="0055270B" w:rsidRDefault="0055270B" w:rsidP="0055270B">
      <w:pPr>
        <w:pStyle w:val="ab"/>
        <w:numPr>
          <w:ilvl w:val="0"/>
          <w:numId w:val="3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bCs/>
          <w:sz w:val="28"/>
          <w:szCs w:val="28"/>
        </w:rPr>
      </w:pPr>
      <w:r w:rsidRPr="0055270B">
        <w:rPr>
          <w:bCs/>
          <w:sz w:val="28"/>
          <w:szCs w:val="28"/>
        </w:rPr>
        <w:t xml:space="preserve">Социальная работа с различными группами населения: учебное пособие / О.С. Щербинина, Н.Б. Топка, А.И. Тимонин [и др.]; под ред. Н.Ф. Басова. - М.: </w:t>
      </w:r>
      <w:proofErr w:type="spellStart"/>
      <w:r w:rsidRPr="0055270B">
        <w:rPr>
          <w:bCs/>
          <w:sz w:val="28"/>
          <w:szCs w:val="28"/>
        </w:rPr>
        <w:t>КноРус</w:t>
      </w:r>
      <w:proofErr w:type="spellEnd"/>
      <w:r w:rsidRPr="0055270B">
        <w:rPr>
          <w:bCs/>
          <w:sz w:val="28"/>
          <w:szCs w:val="28"/>
        </w:rPr>
        <w:t>, 2021. - 528 с.</w:t>
      </w:r>
    </w:p>
    <w:p w14:paraId="1A29DCC1" w14:textId="6F20FC98" w:rsidR="0055270B" w:rsidRDefault="0055270B" w:rsidP="0055270B">
      <w:pPr>
        <w:pStyle w:val="Default"/>
        <w:numPr>
          <w:ilvl w:val="0"/>
          <w:numId w:val="35"/>
        </w:numPr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Холостова</w:t>
      </w:r>
      <w:proofErr w:type="spellEnd"/>
      <w:r>
        <w:rPr>
          <w:sz w:val="28"/>
          <w:szCs w:val="28"/>
        </w:rPr>
        <w:t xml:space="preserve">, Е. И. </w:t>
      </w:r>
      <w:r w:rsidRPr="002A6825">
        <w:rPr>
          <w:sz w:val="28"/>
          <w:szCs w:val="28"/>
        </w:rPr>
        <w:t>Социальная работа с пожилыми людьми</w:t>
      </w:r>
      <w:r>
        <w:rPr>
          <w:sz w:val="28"/>
          <w:szCs w:val="28"/>
        </w:rPr>
        <w:t>: учебник</w:t>
      </w:r>
      <w:r w:rsidRPr="002A6825">
        <w:rPr>
          <w:sz w:val="28"/>
          <w:szCs w:val="28"/>
        </w:rPr>
        <w:t xml:space="preserve"> / </w:t>
      </w:r>
      <w:r>
        <w:rPr>
          <w:sz w:val="28"/>
          <w:szCs w:val="28"/>
        </w:rPr>
        <w:t xml:space="preserve">Е. И. </w:t>
      </w:r>
      <w:proofErr w:type="spellStart"/>
      <w:r w:rsidRPr="002A6825">
        <w:rPr>
          <w:sz w:val="28"/>
          <w:szCs w:val="28"/>
        </w:rPr>
        <w:t>Холостова</w:t>
      </w:r>
      <w:proofErr w:type="spellEnd"/>
      <w:r w:rsidRPr="002A6825">
        <w:rPr>
          <w:sz w:val="28"/>
          <w:szCs w:val="28"/>
        </w:rPr>
        <w:t>. - М.:</w:t>
      </w:r>
      <w:r>
        <w:rPr>
          <w:sz w:val="28"/>
          <w:szCs w:val="28"/>
        </w:rPr>
        <w:t xml:space="preserve"> </w:t>
      </w:r>
      <w:r w:rsidRPr="002A6825">
        <w:rPr>
          <w:sz w:val="28"/>
          <w:szCs w:val="28"/>
        </w:rPr>
        <w:t>Дашков и К, 201</w:t>
      </w:r>
      <w:r>
        <w:rPr>
          <w:sz w:val="28"/>
          <w:szCs w:val="28"/>
        </w:rPr>
        <w:t>9</w:t>
      </w:r>
      <w:r w:rsidRPr="002A6825">
        <w:rPr>
          <w:sz w:val="28"/>
          <w:szCs w:val="28"/>
        </w:rPr>
        <w:t xml:space="preserve">. </w:t>
      </w:r>
      <w:r>
        <w:rPr>
          <w:sz w:val="28"/>
          <w:szCs w:val="28"/>
        </w:rPr>
        <w:t>– 338 с.</w:t>
      </w:r>
    </w:p>
    <w:p w14:paraId="53068E36" w14:textId="11159391" w:rsidR="0055270B" w:rsidRPr="00F47586" w:rsidRDefault="0055270B" w:rsidP="0055270B">
      <w:pPr>
        <w:pStyle w:val="Default"/>
        <w:numPr>
          <w:ilvl w:val="0"/>
          <w:numId w:val="35"/>
        </w:numPr>
        <w:ind w:left="0" w:firstLine="709"/>
        <w:jc w:val="both"/>
        <w:rPr>
          <w:bCs/>
          <w:sz w:val="28"/>
          <w:szCs w:val="28"/>
        </w:rPr>
      </w:pPr>
      <w:r w:rsidRPr="00631531">
        <w:rPr>
          <w:bCs/>
          <w:sz w:val="28"/>
          <w:szCs w:val="28"/>
        </w:rPr>
        <w:t xml:space="preserve">Чернявская, А. Г.  Психология и </w:t>
      </w:r>
      <w:proofErr w:type="spellStart"/>
      <w:r w:rsidRPr="00631531">
        <w:rPr>
          <w:bCs/>
          <w:sz w:val="28"/>
          <w:szCs w:val="28"/>
        </w:rPr>
        <w:t>ан</w:t>
      </w:r>
      <w:r>
        <w:rPr>
          <w:bCs/>
          <w:sz w:val="28"/>
          <w:szCs w:val="28"/>
        </w:rPr>
        <w:t>дрогогика</w:t>
      </w:r>
      <w:proofErr w:type="spellEnd"/>
      <w:r>
        <w:rPr>
          <w:bCs/>
          <w:sz w:val="28"/>
          <w:szCs w:val="28"/>
        </w:rPr>
        <w:t xml:space="preserve"> лиц пожилого возраста</w:t>
      </w:r>
      <w:r w:rsidRPr="00631531">
        <w:rPr>
          <w:bCs/>
          <w:sz w:val="28"/>
          <w:szCs w:val="28"/>
        </w:rPr>
        <w:t>: учебное пособие для среднего профессионального о</w:t>
      </w:r>
      <w:r>
        <w:rPr>
          <w:bCs/>
          <w:sz w:val="28"/>
          <w:szCs w:val="28"/>
        </w:rPr>
        <w:t>бразования / А. Г. Чернявская. -</w:t>
      </w:r>
      <w:r w:rsidRPr="00631531">
        <w:rPr>
          <w:bCs/>
          <w:sz w:val="28"/>
          <w:szCs w:val="28"/>
        </w:rPr>
        <w:t xml:space="preserve"> 2-е изд., </w:t>
      </w:r>
      <w:proofErr w:type="spellStart"/>
      <w:r w:rsidRPr="00631531">
        <w:rPr>
          <w:bCs/>
          <w:sz w:val="28"/>
          <w:szCs w:val="28"/>
        </w:rPr>
        <w:t>испр</w:t>
      </w:r>
      <w:proofErr w:type="spellEnd"/>
      <w:r w:rsidRPr="00631531">
        <w:rPr>
          <w:bCs/>
          <w:sz w:val="28"/>
          <w:szCs w:val="28"/>
        </w:rPr>
        <w:t xml:space="preserve">. и </w:t>
      </w:r>
      <w:r>
        <w:rPr>
          <w:bCs/>
          <w:sz w:val="28"/>
          <w:szCs w:val="28"/>
        </w:rPr>
        <w:t>доп. - М.</w:t>
      </w:r>
      <w:r w:rsidRPr="00631531">
        <w:rPr>
          <w:bCs/>
          <w:sz w:val="28"/>
          <w:szCs w:val="28"/>
        </w:rPr>
        <w:t>: Из</w:t>
      </w:r>
      <w:r>
        <w:rPr>
          <w:bCs/>
          <w:sz w:val="28"/>
          <w:szCs w:val="28"/>
        </w:rPr>
        <w:t xml:space="preserve">дательство </w:t>
      </w:r>
      <w:proofErr w:type="spellStart"/>
      <w:r>
        <w:rPr>
          <w:bCs/>
          <w:sz w:val="28"/>
          <w:szCs w:val="28"/>
        </w:rPr>
        <w:t>Юрайт</w:t>
      </w:r>
      <w:proofErr w:type="spellEnd"/>
      <w:r>
        <w:rPr>
          <w:bCs/>
          <w:sz w:val="28"/>
          <w:szCs w:val="28"/>
        </w:rPr>
        <w:t>, 2020. – 174 с.</w:t>
      </w:r>
    </w:p>
    <w:p w14:paraId="3D8A8D00" w14:textId="77777777" w:rsidR="0055270B" w:rsidRDefault="0055270B" w:rsidP="0055270B">
      <w:pPr>
        <w:pStyle w:val="ad"/>
        <w:widowControl w:val="0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14:paraId="07501B9C" w14:textId="77777777" w:rsidR="0055270B" w:rsidRPr="00020BCA" w:rsidRDefault="0055270B" w:rsidP="0055270B">
      <w:pPr>
        <w:pStyle w:val="ad"/>
        <w:widowControl w:val="0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020BCA">
        <w:rPr>
          <w:b/>
          <w:sz w:val="28"/>
          <w:szCs w:val="28"/>
        </w:rPr>
        <w:t xml:space="preserve">Периодические издания: </w:t>
      </w:r>
    </w:p>
    <w:p w14:paraId="273FE4A6" w14:textId="77777777" w:rsidR="0055270B" w:rsidRPr="00020BCA" w:rsidRDefault="0055270B" w:rsidP="0055270B">
      <w:pPr>
        <w:pStyle w:val="ad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0BCA">
        <w:rPr>
          <w:sz w:val="28"/>
          <w:szCs w:val="28"/>
        </w:rPr>
        <w:t xml:space="preserve">1. Журнал Российского права. </w:t>
      </w:r>
    </w:p>
    <w:p w14:paraId="593377E4" w14:textId="77777777" w:rsidR="0055270B" w:rsidRPr="00020BCA" w:rsidRDefault="0055270B" w:rsidP="0055270B">
      <w:pPr>
        <w:pStyle w:val="ad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0BCA">
        <w:rPr>
          <w:sz w:val="28"/>
          <w:szCs w:val="28"/>
        </w:rPr>
        <w:t xml:space="preserve">2. Педагогика. </w:t>
      </w:r>
    </w:p>
    <w:p w14:paraId="268B3986" w14:textId="77777777" w:rsidR="0055270B" w:rsidRPr="00020BCA" w:rsidRDefault="0055270B" w:rsidP="0055270B">
      <w:pPr>
        <w:pStyle w:val="ad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0BCA">
        <w:rPr>
          <w:sz w:val="28"/>
          <w:szCs w:val="28"/>
        </w:rPr>
        <w:t>3. Работник социальной службы.</w:t>
      </w:r>
    </w:p>
    <w:p w14:paraId="462A9F66" w14:textId="77777777" w:rsidR="0055270B" w:rsidRPr="00020BCA" w:rsidRDefault="0055270B" w:rsidP="0055270B">
      <w:pPr>
        <w:pStyle w:val="ad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0BCA">
        <w:rPr>
          <w:sz w:val="28"/>
          <w:szCs w:val="28"/>
        </w:rPr>
        <w:t>4. Социальная работа.</w:t>
      </w:r>
    </w:p>
    <w:p w14:paraId="6C31DE19" w14:textId="77777777" w:rsidR="0055270B" w:rsidRDefault="0055270B" w:rsidP="0055270B">
      <w:pPr>
        <w:spacing w:after="0" w:line="240" w:lineRule="auto"/>
        <w:ind w:firstLine="709"/>
        <w:rPr>
          <w:color w:val="000000"/>
          <w:sz w:val="28"/>
          <w:szCs w:val="22"/>
        </w:rPr>
      </w:pPr>
    </w:p>
    <w:p w14:paraId="50226150" w14:textId="77777777" w:rsidR="0055270B" w:rsidRPr="00FC787E" w:rsidRDefault="0055270B" w:rsidP="0055270B">
      <w:pPr>
        <w:spacing w:after="0" w:line="240" w:lineRule="auto"/>
        <w:ind w:firstLine="709"/>
        <w:rPr>
          <w:color w:val="000000"/>
          <w:sz w:val="28"/>
          <w:szCs w:val="22"/>
        </w:rPr>
      </w:pPr>
      <w:r w:rsidRPr="00FC787E">
        <w:rPr>
          <w:b/>
          <w:color w:val="000000"/>
          <w:sz w:val="28"/>
          <w:szCs w:val="22"/>
        </w:rPr>
        <w:t>Дополнительная литература</w:t>
      </w:r>
      <w:r>
        <w:rPr>
          <w:b/>
          <w:color w:val="000000"/>
          <w:sz w:val="28"/>
          <w:szCs w:val="22"/>
        </w:rPr>
        <w:t>:</w:t>
      </w:r>
      <w:r w:rsidRPr="00FC787E">
        <w:rPr>
          <w:b/>
          <w:color w:val="000000"/>
          <w:sz w:val="28"/>
          <w:szCs w:val="22"/>
        </w:rPr>
        <w:t xml:space="preserve"> </w:t>
      </w:r>
    </w:p>
    <w:p w14:paraId="51FC1A32" w14:textId="77777777" w:rsidR="0055270B" w:rsidRPr="00B243D2" w:rsidRDefault="0055270B" w:rsidP="0055270B">
      <w:pPr>
        <w:pStyle w:val="Default"/>
        <w:numPr>
          <w:ilvl w:val="0"/>
          <w:numId w:val="34"/>
        </w:numPr>
        <w:ind w:left="0" w:firstLine="709"/>
        <w:jc w:val="both"/>
        <w:rPr>
          <w:bCs/>
          <w:sz w:val="28"/>
          <w:szCs w:val="28"/>
        </w:rPr>
      </w:pPr>
      <w:r w:rsidRPr="00B243D2">
        <w:rPr>
          <w:sz w:val="28"/>
          <w:szCs w:val="28"/>
        </w:rPr>
        <w:t xml:space="preserve">Ерусланова, Р. И. Технологии социального обслуживания лиц пожилого возраста и инвалидов на дому: учебное пособие для бакалавров / Р. И. Ерусланова. </w:t>
      </w:r>
      <w:r>
        <w:rPr>
          <w:sz w:val="28"/>
          <w:szCs w:val="28"/>
        </w:rPr>
        <w:t>-</w:t>
      </w:r>
      <w:r w:rsidRPr="00B243D2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  <w:r w:rsidRPr="00B243D2">
        <w:rPr>
          <w:sz w:val="28"/>
          <w:szCs w:val="28"/>
        </w:rPr>
        <w:t xml:space="preserve">: Издательско-торговая корпорация «Дашков и К°», 2018. </w:t>
      </w:r>
      <w:r>
        <w:rPr>
          <w:sz w:val="28"/>
          <w:szCs w:val="28"/>
        </w:rPr>
        <w:t>-</w:t>
      </w:r>
      <w:r w:rsidRPr="00B243D2">
        <w:rPr>
          <w:sz w:val="28"/>
          <w:szCs w:val="28"/>
        </w:rPr>
        <w:t xml:space="preserve"> 168 с. </w:t>
      </w:r>
    </w:p>
    <w:p w14:paraId="6E67A33C" w14:textId="77777777" w:rsidR="005B52A7" w:rsidRPr="0000533F" w:rsidRDefault="005B52A7" w:rsidP="0055270B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b/>
          <w:bCs/>
          <w:sz w:val="28"/>
          <w:szCs w:val="28"/>
          <w:lang w:eastAsia="en-US" w:bidi="en-US"/>
        </w:rPr>
      </w:pPr>
    </w:p>
    <w:p w14:paraId="18EE1A41" w14:textId="17498C88" w:rsidR="00704362" w:rsidRPr="00704362" w:rsidRDefault="00704362" w:rsidP="0055270B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b/>
          <w:bCs/>
          <w:sz w:val="28"/>
          <w:szCs w:val="28"/>
          <w:lang w:val="en-US" w:eastAsia="en-US" w:bidi="en-US"/>
        </w:rPr>
      </w:pPr>
      <w:proofErr w:type="spellStart"/>
      <w:r w:rsidRPr="00704362">
        <w:rPr>
          <w:b/>
          <w:bCs/>
          <w:sz w:val="28"/>
          <w:szCs w:val="28"/>
          <w:lang w:val="en-US" w:eastAsia="en-US" w:bidi="en-US"/>
        </w:rPr>
        <w:t>Интернет</w:t>
      </w:r>
      <w:proofErr w:type="spellEnd"/>
      <w:r w:rsidR="003401FD">
        <w:rPr>
          <w:b/>
          <w:bCs/>
          <w:sz w:val="28"/>
          <w:szCs w:val="28"/>
          <w:lang w:eastAsia="en-US" w:bidi="en-US"/>
        </w:rPr>
        <w:t>-</w:t>
      </w:r>
      <w:proofErr w:type="spellStart"/>
      <w:r w:rsidRPr="00704362">
        <w:rPr>
          <w:b/>
          <w:bCs/>
          <w:sz w:val="28"/>
          <w:szCs w:val="28"/>
          <w:lang w:val="en-US" w:eastAsia="en-US" w:bidi="en-US"/>
        </w:rPr>
        <w:t>ресурсы</w:t>
      </w:r>
      <w:proofErr w:type="spellEnd"/>
    </w:p>
    <w:p w14:paraId="08D13EA7" w14:textId="77777777" w:rsidR="00377948" w:rsidRPr="0055270B" w:rsidRDefault="00377948" w:rsidP="0055270B">
      <w:pPr>
        <w:numPr>
          <w:ilvl w:val="0"/>
          <w:numId w:val="29"/>
        </w:numPr>
        <w:tabs>
          <w:tab w:val="num" w:pos="360"/>
        </w:tabs>
        <w:suppressAutoHyphens/>
        <w:spacing w:after="0" w:line="240" w:lineRule="auto"/>
        <w:ind w:left="0" w:firstLine="709"/>
        <w:jc w:val="both"/>
        <w:rPr>
          <w:spacing w:val="-31"/>
          <w:sz w:val="28"/>
          <w:szCs w:val="28"/>
          <w:lang w:eastAsia="ar-SA"/>
        </w:rPr>
      </w:pPr>
      <w:r w:rsidRPr="0055270B">
        <w:rPr>
          <w:sz w:val="28"/>
          <w:szCs w:val="28"/>
          <w:lang w:eastAsia="ar-SA"/>
        </w:rPr>
        <w:t xml:space="preserve"> </w:t>
      </w:r>
      <w:hyperlink r:id="rId9" w:history="1">
        <w:r w:rsidRPr="0055270B">
          <w:rPr>
            <w:spacing w:val="-6"/>
            <w:sz w:val="28"/>
            <w:szCs w:val="28"/>
            <w:u w:val="single"/>
            <w:lang w:val="en-US" w:eastAsia="ar-SA"/>
          </w:rPr>
          <w:t>http</w:t>
        </w:r>
        <w:r w:rsidRPr="0055270B">
          <w:rPr>
            <w:spacing w:val="-6"/>
            <w:sz w:val="28"/>
            <w:szCs w:val="28"/>
            <w:u w:val="single"/>
            <w:lang w:eastAsia="ar-SA"/>
          </w:rPr>
          <w:t>://</w:t>
        </w:r>
        <w:r w:rsidRPr="0055270B">
          <w:rPr>
            <w:spacing w:val="-6"/>
            <w:sz w:val="28"/>
            <w:szCs w:val="28"/>
            <w:u w:val="single"/>
            <w:lang w:val="en-US" w:eastAsia="ar-SA"/>
          </w:rPr>
          <w:t>www</w:t>
        </w:r>
        <w:r w:rsidRPr="0055270B">
          <w:rPr>
            <w:spacing w:val="-6"/>
            <w:sz w:val="28"/>
            <w:szCs w:val="28"/>
            <w:u w:val="single"/>
            <w:lang w:eastAsia="ar-SA"/>
          </w:rPr>
          <w:t>.</w:t>
        </w:r>
        <w:proofErr w:type="spellStart"/>
        <w:r w:rsidRPr="0055270B">
          <w:rPr>
            <w:spacing w:val="-6"/>
            <w:sz w:val="28"/>
            <w:szCs w:val="28"/>
            <w:u w:val="single"/>
            <w:lang w:val="en-US" w:eastAsia="ar-SA"/>
          </w:rPr>
          <w:t>pfrf</w:t>
        </w:r>
        <w:proofErr w:type="spellEnd"/>
        <w:r w:rsidRPr="0055270B">
          <w:rPr>
            <w:spacing w:val="-6"/>
            <w:sz w:val="28"/>
            <w:szCs w:val="28"/>
            <w:u w:val="single"/>
            <w:lang w:eastAsia="ar-SA"/>
          </w:rPr>
          <w:t>.</w:t>
        </w:r>
        <w:proofErr w:type="spellStart"/>
        <w:r w:rsidRPr="0055270B">
          <w:rPr>
            <w:spacing w:val="-6"/>
            <w:sz w:val="28"/>
            <w:szCs w:val="28"/>
            <w:u w:val="single"/>
            <w:lang w:val="en-US" w:eastAsia="ar-SA"/>
          </w:rPr>
          <w:t>ru</w:t>
        </w:r>
        <w:proofErr w:type="spellEnd"/>
      </w:hyperlink>
      <w:r w:rsidRPr="0055270B">
        <w:rPr>
          <w:spacing w:val="-6"/>
          <w:sz w:val="28"/>
          <w:szCs w:val="28"/>
          <w:lang w:eastAsia="ar-SA"/>
        </w:rPr>
        <w:t xml:space="preserve"> - Пенсионный фонд России / система обязательного пенсионного обеспечения; пенсионная реформа; обзоры и материалы ревизи</w:t>
      </w:r>
      <w:r w:rsidRPr="0055270B">
        <w:rPr>
          <w:sz w:val="28"/>
          <w:szCs w:val="28"/>
          <w:lang w:eastAsia="ar-SA"/>
        </w:rPr>
        <w:t>онной деятельности, нормативные правовые акты;</w:t>
      </w:r>
    </w:p>
    <w:p w14:paraId="5E5D3FFE" w14:textId="77777777" w:rsidR="00377948" w:rsidRPr="0055270B" w:rsidRDefault="00720C87" w:rsidP="0000533F">
      <w:pPr>
        <w:numPr>
          <w:ilvl w:val="0"/>
          <w:numId w:val="29"/>
        </w:numPr>
        <w:tabs>
          <w:tab w:val="num" w:pos="360"/>
        </w:tabs>
        <w:suppressAutoHyphens/>
        <w:spacing w:after="0" w:line="240" w:lineRule="auto"/>
        <w:ind w:left="0" w:firstLine="709"/>
        <w:jc w:val="both"/>
        <w:rPr>
          <w:spacing w:val="-19"/>
          <w:sz w:val="28"/>
          <w:szCs w:val="28"/>
          <w:lang w:eastAsia="ar-SA"/>
        </w:rPr>
      </w:pPr>
      <w:hyperlink r:id="rId10" w:history="1">
        <w:r w:rsidR="00377948" w:rsidRPr="0055270B">
          <w:rPr>
            <w:spacing w:val="-5"/>
            <w:sz w:val="28"/>
            <w:szCs w:val="28"/>
            <w:u w:val="single"/>
            <w:lang w:val="en-US" w:eastAsia="ar-SA"/>
          </w:rPr>
          <w:t>http</w:t>
        </w:r>
        <w:r w:rsidR="00377948" w:rsidRPr="0055270B">
          <w:rPr>
            <w:spacing w:val="-5"/>
            <w:sz w:val="28"/>
            <w:szCs w:val="28"/>
            <w:u w:val="single"/>
            <w:lang w:eastAsia="ar-SA"/>
          </w:rPr>
          <w:t>://</w:t>
        </w:r>
        <w:r w:rsidR="00377948" w:rsidRPr="0055270B">
          <w:rPr>
            <w:spacing w:val="-5"/>
            <w:sz w:val="28"/>
            <w:szCs w:val="28"/>
            <w:u w:val="single"/>
            <w:lang w:val="en-US" w:eastAsia="ar-SA"/>
          </w:rPr>
          <w:t>www</w:t>
        </w:r>
        <w:r w:rsidR="00377948" w:rsidRPr="0055270B">
          <w:rPr>
            <w:spacing w:val="-5"/>
            <w:sz w:val="28"/>
            <w:szCs w:val="28"/>
            <w:u w:val="single"/>
            <w:lang w:eastAsia="ar-SA"/>
          </w:rPr>
          <w:t>.</w:t>
        </w:r>
        <w:proofErr w:type="spellStart"/>
        <w:r w:rsidR="00377948" w:rsidRPr="0055270B">
          <w:rPr>
            <w:spacing w:val="-5"/>
            <w:sz w:val="28"/>
            <w:szCs w:val="28"/>
            <w:u w:val="single"/>
            <w:lang w:val="en-US" w:eastAsia="ar-SA"/>
          </w:rPr>
          <w:t>ffoms</w:t>
        </w:r>
        <w:proofErr w:type="spellEnd"/>
        <w:r w:rsidR="00377948" w:rsidRPr="0055270B">
          <w:rPr>
            <w:spacing w:val="-5"/>
            <w:sz w:val="28"/>
            <w:szCs w:val="28"/>
            <w:u w:val="single"/>
            <w:lang w:eastAsia="ar-SA"/>
          </w:rPr>
          <w:t>.</w:t>
        </w:r>
        <w:proofErr w:type="spellStart"/>
        <w:r w:rsidR="00377948" w:rsidRPr="0055270B">
          <w:rPr>
            <w:spacing w:val="-5"/>
            <w:sz w:val="28"/>
            <w:szCs w:val="28"/>
            <w:u w:val="single"/>
            <w:lang w:val="en-US" w:eastAsia="ar-SA"/>
          </w:rPr>
          <w:t>ru</w:t>
        </w:r>
        <w:proofErr w:type="spellEnd"/>
      </w:hyperlink>
      <w:r w:rsidR="00377948" w:rsidRPr="0055270B">
        <w:rPr>
          <w:spacing w:val="-5"/>
          <w:sz w:val="28"/>
          <w:szCs w:val="28"/>
          <w:lang w:eastAsia="ar-SA"/>
        </w:rPr>
        <w:t xml:space="preserve"> - Федеральный фонд обязательного медицинского </w:t>
      </w:r>
      <w:r w:rsidR="00377948" w:rsidRPr="0055270B">
        <w:rPr>
          <w:spacing w:val="-7"/>
          <w:sz w:val="28"/>
          <w:szCs w:val="28"/>
          <w:lang w:eastAsia="ar-SA"/>
        </w:rPr>
        <w:t>страхования / нормативные и правовые активы системы ОМС; информаци</w:t>
      </w:r>
      <w:r w:rsidR="00377948" w:rsidRPr="0055270B">
        <w:rPr>
          <w:spacing w:val="-5"/>
          <w:sz w:val="28"/>
          <w:szCs w:val="28"/>
          <w:lang w:eastAsia="ar-SA"/>
        </w:rPr>
        <w:t xml:space="preserve">онные ресурсы; приоритетный национальный проект «Здоровье», </w:t>
      </w:r>
      <w:r w:rsidR="00377948" w:rsidRPr="0055270B">
        <w:rPr>
          <w:sz w:val="28"/>
          <w:szCs w:val="28"/>
          <w:lang w:eastAsia="ar-SA"/>
        </w:rPr>
        <w:t>нормативные правовые акты</w:t>
      </w:r>
      <w:r w:rsidR="00377948" w:rsidRPr="0055270B">
        <w:rPr>
          <w:spacing w:val="-5"/>
          <w:sz w:val="28"/>
          <w:szCs w:val="28"/>
          <w:lang w:eastAsia="ar-SA"/>
        </w:rPr>
        <w:t>;</w:t>
      </w:r>
    </w:p>
    <w:p w14:paraId="3A6CE8E0" w14:textId="77777777" w:rsidR="00377948" w:rsidRDefault="00720C87" w:rsidP="0000533F">
      <w:pPr>
        <w:numPr>
          <w:ilvl w:val="0"/>
          <w:numId w:val="29"/>
        </w:numPr>
        <w:tabs>
          <w:tab w:val="num" w:pos="360"/>
        </w:tabs>
        <w:suppressAutoHyphens/>
        <w:spacing w:after="0" w:line="240" w:lineRule="auto"/>
        <w:ind w:left="0" w:firstLine="709"/>
        <w:jc w:val="both"/>
        <w:rPr>
          <w:spacing w:val="-5"/>
          <w:sz w:val="28"/>
          <w:szCs w:val="28"/>
          <w:u w:val="single"/>
          <w:lang w:eastAsia="ar-SA"/>
        </w:rPr>
      </w:pPr>
      <w:hyperlink r:id="rId11" w:history="1">
        <w:r w:rsidR="00377948" w:rsidRPr="0055270B">
          <w:rPr>
            <w:spacing w:val="-5"/>
            <w:sz w:val="28"/>
            <w:szCs w:val="28"/>
            <w:u w:val="single"/>
            <w:lang w:val="en-US" w:eastAsia="ar-SA"/>
          </w:rPr>
          <w:t>http</w:t>
        </w:r>
        <w:r w:rsidR="00377948" w:rsidRPr="0055270B">
          <w:rPr>
            <w:spacing w:val="-5"/>
            <w:sz w:val="28"/>
            <w:szCs w:val="28"/>
            <w:u w:val="single"/>
            <w:lang w:eastAsia="ar-SA"/>
          </w:rPr>
          <w:t>://</w:t>
        </w:r>
        <w:r w:rsidR="00377948" w:rsidRPr="0055270B">
          <w:rPr>
            <w:spacing w:val="-5"/>
            <w:sz w:val="28"/>
            <w:szCs w:val="28"/>
            <w:u w:val="single"/>
            <w:lang w:val="en-US" w:eastAsia="ar-SA"/>
          </w:rPr>
          <w:t>www</w:t>
        </w:r>
        <w:r w:rsidR="00377948" w:rsidRPr="0055270B">
          <w:rPr>
            <w:spacing w:val="-5"/>
            <w:sz w:val="28"/>
            <w:szCs w:val="28"/>
            <w:u w:val="single"/>
            <w:lang w:eastAsia="ar-SA"/>
          </w:rPr>
          <w:t>.</w:t>
        </w:r>
        <w:proofErr w:type="spellStart"/>
        <w:r w:rsidR="00377948" w:rsidRPr="0055270B">
          <w:rPr>
            <w:spacing w:val="-5"/>
            <w:sz w:val="28"/>
            <w:szCs w:val="28"/>
            <w:u w:val="single"/>
            <w:lang w:val="en-US" w:eastAsia="ar-SA"/>
          </w:rPr>
          <w:t>fss</w:t>
        </w:r>
        <w:proofErr w:type="spellEnd"/>
        <w:r w:rsidR="00377948" w:rsidRPr="0055270B">
          <w:rPr>
            <w:spacing w:val="-5"/>
            <w:sz w:val="28"/>
            <w:szCs w:val="28"/>
            <w:u w:val="single"/>
            <w:lang w:eastAsia="ar-SA"/>
          </w:rPr>
          <w:t>.</w:t>
        </w:r>
        <w:proofErr w:type="spellStart"/>
        <w:r w:rsidR="00377948" w:rsidRPr="0055270B">
          <w:rPr>
            <w:spacing w:val="-5"/>
            <w:sz w:val="28"/>
            <w:szCs w:val="28"/>
            <w:u w:val="single"/>
            <w:lang w:val="en-US" w:eastAsia="ar-SA"/>
          </w:rPr>
          <w:t>ru</w:t>
        </w:r>
        <w:proofErr w:type="spellEnd"/>
      </w:hyperlink>
      <w:r w:rsidR="00377948" w:rsidRPr="0055270B">
        <w:rPr>
          <w:spacing w:val="-5"/>
          <w:sz w:val="28"/>
          <w:szCs w:val="28"/>
          <w:lang w:eastAsia="ar-SA"/>
        </w:rPr>
        <w:t xml:space="preserve"> </w:t>
      </w:r>
      <w:r w:rsidR="00377948" w:rsidRPr="00377948">
        <w:rPr>
          <w:spacing w:val="-5"/>
          <w:sz w:val="28"/>
          <w:szCs w:val="28"/>
          <w:lang w:eastAsia="ar-SA"/>
        </w:rPr>
        <w:t xml:space="preserve">- Фонд социального страхования РФ / информационные </w:t>
      </w:r>
      <w:r w:rsidR="00377948" w:rsidRPr="00377948">
        <w:rPr>
          <w:spacing w:val="-6"/>
          <w:sz w:val="28"/>
          <w:szCs w:val="28"/>
          <w:lang w:eastAsia="ar-SA"/>
        </w:rPr>
        <w:t>ресурсы; статистические данные по СС; программы социального страхова</w:t>
      </w:r>
      <w:r w:rsidR="00377948" w:rsidRPr="00377948">
        <w:rPr>
          <w:spacing w:val="-6"/>
          <w:sz w:val="28"/>
          <w:szCs w:val="28"/>
          <w:lang w:eastAsia="ar-SA"/>
        </w:rPr>
        <w:softHyphen/>
      </w:r>
      <w:r w:rsidR="00377948" w:rsidRPr="00377948">
        <w:rPr>
          <w:sz w:val="28"/>
          <w:szCs w:val="28"/>
          <w:lang w:eastAsia="ar-SA"/>
        </w:rPr>
        <w:t>ния, нормативные правовые акты;</w:t>
      </w:r>
      <w:r w:rsidR="00377948" w:rsidRPr="00377948">
        <w:rPr>
          <w:spacing w:val="-5"/>
          <w:sz w:val="28"/>
          <w:szCs w:val="28"/>
          <w:u w:val="single"/>
          <w:lang w:eastAsia="ar-SA"/>
        </w:rPr>
        <w:t xml:space="preserve"> </w:t>
      </w:r>
    </w:p>
    <w:p w14:paraId="7F2EA340" w14:textId="04A8CF8A" w:rsidR="005B52A7" w:rsidRPr="005B52A7" w:rsidRDefault="005B52A7" w:rsidP="0000533F">
      <w:pPr>
        <w:numPr>
          <w:ilvl w:val="0"/>
          <w:numId w:val="29"/>
        </w:numPr>
        <w:suppressAutoHyphens/>
        <w:spacing w:after="0" w:line="240" w:lineRule="auto"/>
        <w:ind w:hanging="720"/>
        <w:jc w:val="both"/>
        <w:rPr>
          <w:spacing w:val="-5"/>
          <w:sz w:val="28"/>
          <w:szCs w:val="28"/>
          <w:u w:val="single"/>
          <w:lang w:eastAsia="ar-SA"/>
        </w:rPr>
      </w:pPr>
      <w:r w:rsidRPr="005B52A7">
        <w:rPr>
          <w:spacing w:val="-5"/>
          <w:sz w:val="28"/>
          <w:szCs w:val="28"/>
          <w:u w:val="single"/>
          <w:lang w:eastAsia="ar-SA"/>
        </w:rPr>
        <w:t>www.fms.ru (сайт Федеральной миграционной службы)</w:t>
      </w:r>
    </w:p>
    <w:p w14:paraId="3B39D233" w14:textId="3DFBEC66" w:rsidR="005B52A7" w:rsidRPr="005B52A7" w:rsidRDefault="005B52A7" w:rsidP="0000533F">
      <w:pPr>
        <w:numPr>
          <w:ilvl w:val="0"/>
          <w:numId w:val="29"/>
        </w:numPr>
        <w:suppressAutoHyphens/>
        <w:spacing w:after="0" w:line="240" w:lineRule="auto"/>
        <w:ind w:hanging="720"/>
        <w:jc w:val="both"/>
        <w:rPr>
          <w:spacing w:val="-5"/>
          <w:sz w:val="28"/>
          <w:szCs w:val="28"/>
          <w:u w:val="single"/>
          <w:lang w:eastAsia="ar-SA"/>
        </w:rPr>
      </w:pPr>
      <w:r w:rsidRPr="005B52A7">
        <w:rPr>
          <w:spacing w:val="-5"/>
          <w:sz w:val="28"/>
          <w:szCs w:val="28"/>
          <w:u w:val="single"/>
          <w:lang w:eastAsia="ar-SA"/>
        </w:rPr>
        <w:lastRenderedPageBreak/>
        <w:t>www.garant.ru (сайт правовой системы Гарант)</w:t>
      </w:r>
    </w:p>
    <w:p w14:paraId="3441C36C" w14:textId="5B2E8360" w:rsidR="005B52A7" w:rsidRPr="005B52A7" w:rsidRDefault="005B52A7" w:rsidP="0000533F">
      <w:pPr>
        <w:numPr>
          <w:ilvl w:val="0"/>
          <w:numId w:val="29"/>
        </w:numPr>
        <w:suppressAutoHyphens/>
        <w:spacing w:after="0" w:line="240" w:lineRule="auto"/>
        <w:ind w:hanging="720"/>
        <w:jc w:val="both"/>
        <w:rPr>
          <w:spacing w:val="-5"/>
          <w:sz w:val="28"/>
          <w:szCs w:val="28"/>
          <w:u w:val="single"/>
          <w:lang w:eastAsia="ar-SA"/>
        </w:rPr>
      </w:pPr>
      <w:r w:rsidRPr="005B52A7">
        <w:rPr>
          <w:spacing w:val="-5"/>
          <w:sz w:val="28"/>
          <w:szCs w:val="28"/>
          <w:u w:val="single"/>
          <w:lang w:eastAsia="ar-SA"/>
        </w:rPr>
        <w:t xml:space="preserve">www.consultant.ru (сайт правовой системы </w:t>
      </w:r>
      <w:proofErr w:type="spellStart"/>
      <w:r w:rsidRPr="005B52A7">
        <w:rPr>
          <w:spacing w:val="-5"/>
          <w:sz w:val="28"/>
          <w:szCs w:val="28"/>
          <w:u w:val="single"/>
          <w:lang w:eastAsia="ar-SA"/>
        </w:rPr>
        <w:t>КонсультантПлюс</w:t>
      </w:r>
      <w:proofErr w:type="spellEnd"/>
      <w:r w:rsidRPr="005B52A7">
        <w:rPr>
          <w:spacing w:val="-5"/>
          <w:sz w:val="28"/>
          <w:szCs w:val="28"/>
          <w:u w:val="single"/>
          <w:lang w:eastAsia="ar-SA"/>
        </w:rPr>
        <w:t>)</w:t>
      </w:r>
    </w:p>
    <w:p w14:paraId="59F2D85B" w14:textId="77777777" w:rsidR="00377948" w:rsidRPr="00377948" w:rsidRDefault="00377948" w:rsidP="0000533F">
      <w:pPr>
        <w:numPr>
          <w:ilvl w:val="0"/>
          <w:numId w:val="29"/>
        </w:numPr>
        <w:suppressAutoHyphens/>
        <w:spacing w:after="0" w:line="240" w:lineRule="auto"/>
        <w:ind w:left="0" w:firstLine="709"/>
        <w:jc w:val="both"/>
        <w:rPr>
          <w:sz w:val="28"/>
          <w:szCs w:val="28"/>
          <w:lang w:eastAsia="ar-SA"/>
        </w:rPr>
      </w:pPr>
      <w:r w:rsidRPr="00377948">
        <w:rPr>
          <w:spacing w:val="-5"/>
          <w:sz w:val="28"/>
          <w:szCs w:val="28"/>
          <w:u w:val="single"/>
          <w:lang w:val="en-US" w:eastAsia="ar-SA"/>
        </w:rPr>
        <w:t>http</w:t>
      </w:r>
      <w:r w:rsidRPr="00377948">
        <w:rPr>
          <w:spacing w:val="-5"/>
          <w:sz w:val="28"/>
          <w:szCs w:val="28"/>
          <w:u w:val="single"/>
          <w:lang w:eastAsia="ar-SA"/>
        </w:rPr>
        <w:t>://</w:t>
      </w:r>
      <w:r w:rsidRPr="00377948">
        <w:rPr>
          <w:spacing w:val="-5"/>
          <w:sz w:val="28"/>
          <w:szCs w:val="28"/>
          <w:u w:val="single"/>
          <w:lang w:val="en-US" w:eastAsia="ar-SA"/>
        </w:rPr>
        <w:t>www</w:t>
      </w:r>
      <w:r w:rsidRPr="00377948">
        <w:rPr>
          <w:spacing w:val="-5"/>
          <w:sz w:val="28"/>
          <w:szCs w:val="28"/>
          <w:u w:val="single"/>
          <w:lang w:eastAsia="ar-SA"/>
        </w:rPr>
        <w:t>.</w:t>
      </w:r>
      <w:proofErr w:type="spellStart"/>
      <w:r w:rsidRPr="00377948">
        <w:rPr>
          <w:spacing w:val="-5"/>
          <w:sz w:val="28"/>
          <w:szCs w:val="28"/>
          <w:u w:val="single"/>
          <w:lang w:val="en-US" w:eastAsia="ar-SA"/>
        </w:rPr>
        <w:t>vologda</w:t>
      </w:r>
      <w:proofErr w:type="spellEnd"/>
      <w:r w:rsidRPr="00377948">
        <w:rPr>
          <w:spacing w:val="-5"/>
          <w:sz w:val="28"/>
          <w:szCs w:val="28"/>
          <w:u w:val="single"/>
          <w:lang w:eastAsia="ar-SA"/>
        </w:rPr>
        <w:t>-</w:t>
      </w:r>
      <w:r w:rsidRPr="00377948">
        <w:rPr>
          <w:spacing w:val="-5"/>
          <w:sz w:val="28"/>
          <w:szCs w:val="28"/>
          <w:u w:val="single"/>
          <w:lang w:val="en-US" w:eastAsia="ar-SA"/>
        </w:rPr>
        <w:t>oblast</w:t>
      </w:r>
      <w:r w:rsidRPr="00377948">
        <w:rPr>
          <w:spacing w:val="-5"/>
          <w:sz w:val="28"/>
          <w:szCs w:val="28"/>
          <w:u w:val="single"/>
          <w:lang w:eastAsia="ar-SA"/>
        </w:rPr>
        <w:t>.</w:t>
      </w:r>
      <w:proofErr w:type="spellStart"/>
      <w:r w:rsidRPr="00377948">
        <w:rPr>
          <w:spacing w:val="-5"/>
          <w:sz w:val="28"/>
          <w:szCs w:val="28"/>
          <w:u w:val="single"/>
          <w:lang w:val="en-US" w:eastAsia="ar-SA"/>
        </w:rPr>
        <w:t>ru</w:t>
      </w:r>
      <w:proofErr w:type="spellEnd"/>
      <w:r w:rsidRPr="00377948">
        <w:rPr>
          <w:spacing w:val="-5"/>
          <w:sz w:val="28"/>
          <w:szCs w:val="28"/>
          <w:lang w:eastAsia="ar-SA"/>
        </w:rPr>
        <w:t xml:space="preserve"> - сайт Правительства Вологодской области </w:t>
      </w:r>
      <w:r w:rsidRPr="00377948">
        <w:rPr>
          <w:spacing w:val="-6"/>
          <w:sz w:val="28"/>
          <w:szCs w:val="28"/>
          <w:lang w:eastAsia="ar-SA"/>
        </w:rPr>
        <w:t xml:space="preserve">/ система социальной защиты населения, органы, осуществляющие социальную защиту населения, </w:t>
      </w:r>
      <w:r w:rsidRPr="00377948">
        <w:rPr>
          <w:sz w:val="28"/>
          <w:szCs w:val="28"/>
          <w:lang w:eastAsia="ar-SA"/>
        </w:rPr>
        <w:t>нормативные правовые акты;</w:t>
      </w:r>
    </w:p>
    <w:p w14:paraId="5462F7E5" w14:textId="77777777" w:rsidR="00377948" w:rsidRPr="00377948" w:rsidRDefault="00377948" w:rsidP="0000533F">
      <w:pPr>
        <w:numPr>
          <w:ilvl w:val="0"/>
          <w:numId w:val="29"/>
        </w:numPr>
        <w:suppressAutoHyphens/>
        <w:spacing w:after="0" w:line="240" w:lineRule="auto"/>
        <w:ind w:left="0" w:firstLine="709"/>
        <w:jc w:val="both"/>
        <w:rPr>
          <w:spacing w:val="-6"/>
          <w:sz w:val="28"/>
          <w:szCs w:val="28"/>
          <w:lang w:eastAsia="ar-SA"/>
        </w:rPr>
      </w:pPr>
      <w:r w:rsidRPr="00377948">
        <w:rPr>
          <w:spacing w:val="-6"/>
          <w:sz w:val="28"/>
          <w:szCs w:val="28"/>
          <w:u w:val="single"/>
          <w:lang w:val="en-US" w:eastAsia="ar-SA"/>
        </w:rPr>
        <w:t>http</w:t>
      </w:r>
      <w:r w:rsidRPr="00377948">
        <w:rPr>
          <w:spacing w:val="-6"/>
          <w:sz w:val="28"/>
          <w:szCs w:val="28"/>
          <w:u w:val="single"/>
          <w:lang w:eastAsia="ar-SA"/>
        </w:rPr>
        <w:t>://</w:t>
      </w:r>
      <w:r w:rsidRPr="00377948">
        <w:rPr>
          <w:spacing w:val="-6"/>
          <w:sz w:val="28"/>
          <w:szCs w:val="28"/>
          <w:u w:val="single"/>
          <w:lang w:val="en-US" w:eastAsia="ar-SA"/>
        </w:rPr>
        <w:t>www</w:t>
      </w:r>
      <w:r w:rsidRPr="00377948">
        <w:rPr>
          <w:spacing w:val="-6"/>
          <w:sz w:val="28"/>
          <w:szCs w:val="28"/>
          <w:u w:val="single"/>
          <w:lang w:eastAsia="ar-SA"/>
        </w:rPr>
        <w:t>.</w:t>
      </w:r>
      <w:proofErr w:type="spellStart"/>
      <w:r w:rsidRPr="00377948">
        <w:rPr>
          <w:spacing w:val="-6"/>
          <w:sz w:val="28"/>
          <w:szCs w:val="28"/>
          <w:u w:val="single"/>
          <w:lang w:eastAsia="ar-SA"/>
        </w:rPr>
        <w:t>vologda</w:t>
      </w:r>
      <w:proofErr w:type="spellEnd"/>
      <w:r w:rsidRPr="00377948">
        <w:rPr>
          <w:spacing w:val="-6"/>
          <w:sz w:val="28"/>
          <w:szCs w:val="28"/>
          <w:u w:val="single"/>
          <w:lang w:eastAsia="ar-SA"/>
        </w:rPr>
        <w:t>-</w:t>
      </w:r>
      <w:r w:rsidRPr="00377948">
        <w:rPr>
          <w:spacing w:val="-6"/>
          <w:sz w:val="28"/>
          <w:szCs w:val="28"/>
          <w:u w:val="single"/>
          <w:lang w:val="en-US" w:eastAsia="ar-SA"/>
        </w:rPr>
        <w:t>city</w:t>
      </w:r>
      <w:r w:rsidRPr="00377948">
        <w:rPr>
          <w:spacing w:val="-6"/>
          <w:sz w:val="28"/>
          <w:szCs w:val="28"/>
          <w:u w:val="single"/>
          <w:lang w:eastAsia="ar-SA"/>
        </w:rPr>
        <w:t>.</w:t>
      </w:r>
      <w:proofErr w:type="spellStart"/>
      <w:r w:rsidRPr="00377948">
        <w:rPr>
          <w:spacing w:val="-6"/>
          <w:sz w:val="28"/>
          <w:szCs w:val="28"/>
          <w:u w:val="single"/>
          <w:lang w:val="en-US" w:eastAsia="ar-SA"/>
        </w:rPr>
        <w:t>ru</w:t>
      </w:r>
      <w:proofErr w:type="spellEnd"/>
      <w:r w:rsidRPr="00377948">
        <w:rPr>
          <w:spacing w:val="-6"/>
          <w:sz w:val="28"/>
          <w:szCs w:val="28"/>
          <w:lang w:eastAsia="ar-SA"/>
        </w:rPr>
        <w:t xml:space="preserve"> – сайт Администрации города Вологда;</w:t>
      </w:r>
    </w:p>
    <w:p w14:paraId="73CCE80D" w14:textId="77777777" w:rsidR="00377948" w:rsidRPr="00377948" w:rsidRDefault="00377948" w:rsidP="0000533F">
      <w:pPr>
        <w:numPr>
          <w:ilvl w:val="0"/>
          <w:numId w:val="29"/>
        </w:numPr>
        <w:suppressAutoHyphens/>
        <w:spacing w:after="0" w:line="240" w:lineRule="auto"/>
        <w:ind w:left="0" w:firstLine="709"/>
        <w:jc w:val="both"/>
        <w:rPr>
          <w:sz w:val="28"/>
          <w:szCs w:val="28"/>
          <w:lang w:eastAsia="ar-SA"/>
        </w:rPr>
      </w:pPr>
      <w:r w:rsidRPr="00377948">
        <w:rPr>
          <w:spacing w:val="-6"/>
          <w:sz w:val="28"/>
          <w:szCs w:val="28"/>
          <w:u w:val="single"/>
          <w:lang w:val="en-US" w:eastAsia="ar-SA"/>
        </w:rPr>
        <w:t>http</w:t>
      </w:r>
      <w:r w:rsidRPr="00377948">
        <w:rPr>
          <w:spacing w:val="-6"/>
          <w:sz w:val="28"/>
          <w:szCs w:val="28"/>
          <w:u w:val="single"/>
          <w:lang w:eastAsia="ar-SA"/>
        </w:rPr>
        <w:t>://</w:t>
      </w:r>
      <w:r w:rsidRPr="00377948">
        <w:rPr>
          <w:spacing w:val="-6"/>
          <w:sz w:val="28"/>
          <w:szCs w:val="28"/>
          <w:u w:val="single"/>
          <w:lang w:val="en-US" w:eastAsia="ar-SA"/>
        </w:rPr>
        <w:t>www</w:t>
      </w:r>
      <w:r w:rsidRPr="00377948">
        <w:rPr>
          <w:spacing w:val="-6"/>
          <w:sz w:val="28"/>
          <w:szCs w:val="28"/>
          <w:u w:val="single"/>
          <w:lang w:eastAsia="ar-SA"/>
        </w:rPr>
        <w:t>.</w:t>
      </w:r>
      <w:proofErr w:type="spellStart"/>
      <w:r w:rsidRPr="00377948">
        <w:rPr>
          <w:spacing w:val="-6"/>
          <w:sz w:val="28"/>
          <w:szCs w:val="28"/>
          <w:u w:val="single"/>
          <w:lang w:eastAsia="ar-SA"/>
        </w:rPr>
        <w:t>vologda</w:t>
      </w:r>
      <w:proofErr w:type="spellEnd"/>
      <w:r w:rsidRPr="00377948">
        <w:rPr>
          <w:spacing w:val="-6"/>
          <w:sz w:val="28"/>
          <w:szCs w:val="28"/>
          <w:u w:val="single"/>
          <w:lang w:eastAsia="ar-SA"/>
        </w:rPr>
        <w:t>-</w:t>
      </w:r>
      <w:r w:rsidRPr="00377948">
        <w:rPr>
          <w:spacing w:val="-6"/>
          <w:sz w:val="28"/>
          <w:szCs w:val="28"/>
          <w:u w:val="single"/>
          <w:lang w:val="en-US" w:eastAsia="ar-SA"/>
        </w:rPr>
        <w:t>portal</w:t>
      </w:r>
      <w:r w:rsidRPr="00377948">
        <w:rPr>
          <w:spacing w:val="-6"/>
          <w:sz w:val="28"/>
          <w:szCs w:val="28"/>
          <w:u w:val="single"/>
          <w:lang w:eastAsia="ar-SA"/>
        </w:rPr>
        <w:t>.</w:t>
      </w:r>
      <w:proofErr w:type="spellStart"/>
      <w:r w:rsidRPr="00377948">
        <w:rPr>
          <w:spacing w:val="-6"/>
          <w:sz w:val="28"/>
          <w:szCs w:val="28"/>
          <w:u w:val="single"/>
          <w:lang w:val="en-US" w:eastAsia="ar-SA"/>
        </w:rPr>
        <w:t>ru</w:t>
      </w:r>
      <w:proofErr w:type="spellEnd"/>
      <w:r w:rsidRPr="00377948">
        <w:rPr>
          <w:spacing w:val="-6"/>
          <w:sz w:val="28"/>
          <w:szCs w:val="28"/>
          <w:lang w:eastAsia="ar-SA"/>
        </w:rPr>
        <w:t xml:space="preserve"> – сайт Администрации города Вологда.</w:t>
      </w:r>
    </w:p>
    <w:p w14:paraId="16EF2F17" w14:textId="77777777" w:rsidR="00377948" w:rsidRDefault="00377948" w:rsidP="0000533F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sz w:val="28"/>
          <w:szCs w:val="28"/>
        </w:rPr>
      </w:pPr>
    </w:p>
    <w:p w14:paraId="70EE3C46" w14:textId="77777777" w:rsidR="00377948" w:rsidRDefault="00377948" w:rsidP="0000533F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sz w:val="28"/>
          <w:szCs w:val="28"/>
        </w:rPr>
      </w:pPr>
    </w:p>
    <w:p w14:paraId="7E8B4F19" w14:textId="77777777" w:rsidR="00377948" w:rsidRDefault="00377948" w:rsidP="0000533F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sz w:val="28"/>
          <w:szCs w:val="28"/>
        </w:rPr>
      </w:pPr>
    </w:p>
    <w:p w14:paraId="41667415" w14:textId="77777777" w:rsidR="00377948" w:rsidRDefault="00377948" w:rsidP="0000533F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sz w:val="28"/>
          <w:szCs w:val="28"/>
        </w:rPr>
      </w:pPr>
    </w:p>
    <w:p w14:paraId="1280292A" w14:textId="77777777" w:rsidR="00377948" w:rsidRDefault="00377948" w:rsidP="0000533F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sz w:val="28"/>
          <w:szCs w:val="28"/>
        </w:rPr>
      </w:pPr>
    </w:p>
    <w:p w14:paraId="59B7FA70" w14:textId="77777777" w:rsidR="00377948" w:rsidRDefault="00377948" w:rsidP="0000533F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sz w:val="28"/>
          <w:szCs w:val="28"/>
        </w:rPr>
      </w:pPr>
    </w:p>
    <w:p w14:paraId="020F6DC9" w14:textId="77777777" w:rsidR="00377948" w:rsidRDefault="00377948" w:rsidP="0000533F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sz w:val="28"/>
          <w:szCs w:val="28"/>
        </w:rPr>
      </w:pPr>
    </w:p>
    <w:p w14:paraId="24F37C5B" w14:textId="77777777" w:rsidR="00377948" w:rsidRDefault="00377948" w:rsidP="0000533F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sz w:val="28"/>
          <w:szCs w:val="28"/>
        </w:rPr>
      </w:pPr>
    </w:p>
    <w:p w14:paraId="2BF67BB7" w14:textId="77777777" w:rsidR="00377948" w:rsidRDefault="00377948" w:rsidP="0000533F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sz w:val="28"/>
          <w:szCs w:val="28"/>
        </w:rPr>
      </w:pPr>
    </w:p>
    <w:p w14:paraId="29F4DEFE" w14:textId="77777777" w:rsidR="00377948" w:rsidRDefault="00377948" w:rsidP="0000533F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sz w:val="28"/>
          <w:szCs w:val="28"/>
        </w:rPr>
      </w:pPr>
    </w:p>
    <w:p w14:paraId="321B8300" w14:textId="77777777" w:rsidR="00377948" w:rsidRDefault="00377948" w:rsidP="0000533F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sz w:val="28"/>
          <w:szCs w:val="28"/>
        </w:rPr>
      </w:pPr>
    </w:p>
    <w:p w14:paraId="647D70D6" w14:textId="77777777" w:rsidR="00377948" w:rsidRDefault="00377948" w:rsidP="0000533F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sz w:val="28"/>
          <w:szCs w:val="28"/>
        </w:rPr>
      </w:pPr>
    </w:p>
    <w:p w14:paraId="3B5EB9C7" w14:textId="2F3F818A" w:rsidR="00AB032C" w:rsidRDefault="00AB032C" w:rsidP="0000533F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sz w:val="28"/>
          <w:szCs w:val="28"/>
        </w:rPr>
      </w:pPr>
    </w:p>
    <w:p w14:paraId="325957A3" w14:textId="2883E427" w:rsidR="0055270B" w:rsidRDefault="0055270B" w:rsidP="0000533F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sz w:val="28"/>
          <w:szCs w:val="28"/>
        </w:rPr>
      </w:pPr>
    </w:p>
    <w:p w14:paraId="66D48122" w14:textId="016AF4CF" w:rsidR="0055270B" w:rsidRDefault="0055270B" w:rsidP="0000533F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sz w:val="28"/>
          <w:szCs w:val="28"/>
        </w:rPr>
      </w:pPr>
    </w:p>
    <w:p w14:paraId="7F3E5B8C" w14:textId="164B0C77" w:rsidR="0055270B" w:rsidRDefault="0055270B" w:rsidP="0000533F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sz w:val="28"/>
          <w:szCs w:val="28"/>
        </w:rPr>
      </w:pPr>
    </w:p>
    <w:p w14:paraId="5829E0F5" w14:textId="59A80BE4" w:rsidR="0055270B" w:rsidRDefault="0055270B" w:rsidP="0000533F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sz w:val="28"/>
          <w:szCs w:val="28"/>
        </w:rPr>
      </w:pPr>
    </w:p>
    <w:p w14:paraId="1EDD1175" w14:textId="21F37100" w:rsidR="0055270B" w:rsidRDefault="0055270B" w:rsidP="0000533F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sz w:val="28"/>
          <w:szCs w:val="28"/>
        </w:rPr>
      </w:pPr>
    </w:p>
    <w:p w14:paraId="1342C905" w14:textId="04268B41" w:rsidR="0055270B" w:rsidRDefault="0055270B" w:rsidP="0000533F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sz w:val="28"/>
          <w:szCs w:val="28"/>
        </w:rPr>
      </w:pPr>
    </w:p>
    <w:p w14:paraId="55B8E633" w14:textId="31640519" w:rsidR="0055270B" w:rsidRDefault="0055270B" w:rsidP="0000533F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sz w:val="28"/>
          <w:szCs w:val="28"/>
        </w:rPr>
      </w:pPr>
    </w:p>
    <w:p w14:paraId="6524705D" w14:textId="41F78949" w:rsidR="0055270B" w:rsidRDefault="0055270B" w:rsidP="0000533F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sz w:val="28"/>
          <w:szCs w:val="28"/>
        </w:rPr>
      </w:pPr>
    </w:p>
    <w:p w14:paraId="505A85C4" w14:textId="3BCA9EA6" w:rsidR="0055270B" w:rsidRDefault="0055270B" w:rsidP="0000533F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sz w:val="28"/>
          <w:szCs w:val="28"/>
        </w:rPr>
      </w:pPr>
    </w:p>
    <w:p w14:paraId="6735161A" w14:textId="7A9DCE71" w:rsidR="0055270B" w:rsidRDefault="0055270B" w:rsidP="0000533F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sz w:val="28"/>
          <w:szCs w:val="28"/>
        </w:rPr>
      </w:pPr>
    </w:p>
    <w:p w14:paraId="1305AD94" w14:textId="5BE0C93A" w:rsidR="0055270B" w:rsidRDefault="0055270B" w:rsidP="0000533F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sz w:val="28"/>
          <w:szCs w:val="28"/>
        </w:rPr>
      </w:pPr>
    </w:p>
    <w:p w14:paraId="59949454" w14:textId="340B47B0" w:rsidR="0055270B" w:rsidRDefault="0055270B" w:rsidP="0000533F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sz w:val="28"/>
          <w:szCs w:val="28"/>
        </w:rPr>
      </w:pPr>
    </w:p>
    <w:p w14:paraId="2FC9F75E" w14:textId="72238F1D" w:rsidR="0055270B" w:rsidRDefault="0055270B" w:rsidP="0000533F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sz w:val="28"/>
          <w:szCs w:val="28"/>
        </w:rPr>
      </w:pPr>
    </w:p>
    <w:p w14:paraId="59362DB1" w14:textId="0E83B758" w:rsidR="0055270B" w:rsidRDefault="0055270B" w:rsidP="0000533F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sz w:val="28"/>
          <w:szCs w:val="28"/>
        </w:rPr>
      </w:pPr>
    </w:p>
    <w:p w14:paraId="6E1D6EDA" w14:textId="7A3290C3" w:rsidR="0055270B" w:rsidRDefault="0055270B" w:rsidP="0000533F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sz w:val="28"/>
          <w:szCs w:val="28"/>
        </w:rPr>
      </w:pPr>
    </w:p>
    <w:p w14:paraId="00E87484" w14:textId="70CAA02D" w:rsidR="0055270B" w:rsidRDefault="0055270B" w:rsidP="0000533F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sz w:val="28"/>
          <w:szCs w:val="28"/>
        </w:rPr>
      </w:pPr>
    </w:p>
    <w:p w14:paraId="286FCF58" w14:textId="64721EAF" w:rsidR="0055270B" w:rsidRDefault="0055270B" w:rsidP="0000533F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sz w:val="28"/>
          <w:szCs w:val="28"/>
        </w:rPr>
      </w:pPr>
    </w:p>
    <w:p w14:paraId="091016DD" w14:textId="4949D65B" w:rsidR="0055270B" w:rsidRDefault="0055270B" w:rsidP="0000533F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sz w:val="28"/>
          <w:szCs w:val="28"/>
        </w:rPr>
      </w:pPr>
    </w:p>
    <w:p w14:paraId="30B13222" w14:textId="18DD0A5C" w:rsidR="0055270B" w:rsidRDefault="0055270B" w:rsidP="0000533F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sz w:val="28"/>
          <w:szCs w:val="28"/>
        </w:rPr>
      </w:pPr>
    </w:p>
    <w:p w14:paraId="72E33440" w14:textId="11586A5F" w:rsidR="0055270B" w:rsidRDefault="0055270B" w:rsidP="0000533F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sz w:val="28"/>
          <w:szCs w:val="28"/>
        </w:rPr>
      </w:pPr>
    </w:p>
    <w:p w14:paraId="07F58061" w14:textId="704AAFC0" w:rsidR="0055270B" w:rsidRDefault="0055270B" w:rsidP="0000533F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sz w:val="28"/>
          <w:szCs w:val="28"/>
        </w:rPr>
      </w:pPr>
    </w:p>
    <w:p w14:paraId="7C454086" w14:textId="07C9448D" w:rsidR="0055270B" w:rsidRDefault="0055270B" w:rsidP="0000533F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sz w:val="28"/>
          <w:szCs w:val="28"/>
        </w:rPr>
      </w:pPr>
    </w:p>
    <w:p w14:paraId="4F57900A" w14:textId="6D3DC006" w:rsidR="0055270B" w:rsidRDefault="0055270B" w:rsidP="0000533F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sz w:val="28"/>
          <w:szCs w:val="28"/>
        </w:rPr>
      </w:pPr>
    </w:p>
    <w:p w14:paraId="74FC91B3" w14:textId="77777777" w:rsidR="0055270B" w:rsidRDefault="0055270B" w:rsidP="0000533F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sz w:val="28"/>
          <w:szCs w:val="28"/>
        </w:rPr>
      </w:pPr>
    </w:p>
    <w:p w14:paraId="3C09E0AF" w14:textId="77777777" w:rsidR="00AB032C" w:rsidRDefault="00AB032C" w:rsidP="0000533F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sz w:val="28"/>
          <w:szCs w:val="28"/>
        </w:rPr>
      </w:pPr>
    </w:p>
    <w:p w14:paraId="61FD67CC" w14:textId="77777777" w:rsidR="00AB032C" w:rsidRDefault="00AB032C" w:rsidP="0000533F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sz w:val="28"/>
          <w:szCs w:val="28"/>
        </w:rPr>
      </w:pPr>
    </w:p>
    <w:p w14:paraId="5183EF39" w14:textId="1E60F9E0" w:rsidR="00377948" w:rsidRDefault="00377948" w:rsidP="0000533F">
      <w:pPr>
        <w:tabs>
          <w:tab w:val="left" w:pos="3460"/>
        </w:tabs>
        <w:spacing w:after="0" w:line="240" w:lineRule="auto"/>
        <w:jc w:val="center"/>
        <w:rPr>
          <w:b/>
          <w:bCs/>
        </w:rPr>
      </w:pPr>
    </w:p>
    <w:p w14:paraId="1237CFEE" w14:textId="77777777" w:rsidR="0055270B" w:rsidRPr="00BF2851" w:rsidRDefault="0055270B" w:rsidP="0055270B">
      <w:pPr>
        <w:pStyle w:val="20"/>
        <w:shd w:val="clear" w:color="auto" w:fill="auto"/>
        <w:spacing w:before="0" w:after="0" w:line="240" w:lineRule="auto"/>
        <w:ind w:firstLine="0"/>
        <w:rPr>
          <w:b/>
          <w:szCs w:val="28"/>
        </w:rPr>
      </w:pPr>
      <w:r w:rsidRPr="00BF2851">
        <w:rPr>
          <w:b/>
          <w:szCs w:val="28"/>
        </w:rPr>
        <w:t>ПРИЛОЖЕНИЕ А</w:t>
      </w:r>
    </w:p>
    <w:p w14:paraId="02309F67" w14:textId="77777777" w:rsidR="0055270B" w:rsidRDefault="0055270B" w:rsidP="0055270B">
      <w:pPr>
        <w:pStyle w:val="20"/>
        <w:shd w:val="clear" w:color="auto" w:fill="auto"/>
        <w:spacing w:before="0" w:after="0" w:line="240" w:lineRule="auto"/>
        <w:ind w:firstLine="740"/>
        <w:jc w:val="both"/>
      </w:pPr>
    </w:p>
    <w:p w14:paraId="1E5FDFE7" w14:textId="77777777" w:rsidR="0055270B" w:rsidRPr="00444D67" w:rsidRDefault="0055270B" w:rsidP="0055270B">
      <w:pPr>
        <w:pStyle w:val="40"/>
        <w:shd w:val="clear" w:color="auto" w:fill="auto"/>
        <w:spacing w:line="240" w:lineRule="auto"/>
        <w:ind w:left="-57" w:firstLine="0"/>
        <w:jc w:val="center"/>
        <w:rPr>
          <w:sz w:val="28"/>
          <w:szCs w:val="28"/>
        </w:rPr>
      </w:pPr>
      <w:r w:rsidRPr="00444D67">
        <w:rPr>
          <w:sz w:val="28"/>
          <w:szCs w:val="28"/>
        </w:rPr>
        <w:t xml:space="preserve">бюджетное профессиональное образовательное учреждение </w:t>
      </w:r>
    </w:p>
    <w:p w14:paraId="5F1D5E36" w14:textId="77777777" w:rsidR="0055270B" w:rsidRPr="00444D67" w:rsidRDefault="0055270B" w:rsidP="0055270B">
      <w:pPr>
        <w:pStyle w:val="40"/>
        <w:shd w:val="clear" w:color="auto" w:fill="auto"/>
        <w:spacing w:line="240" w:lineRule="auto"/>
        <w:ind w:left="-57" w:firstLine="0"/>
        <w:jc w:val="center"/>
        <w:rPr>
          <w:sz w:val="28"/>
          <w:szCs w:val="28"/>
        </w:rPr>
      </w:pPr>
      <w:r w:rsidRPr="00444D67">
        <w:rPr>
          <w:sz w:val="28"/>
          <w:szCs w:val="28"/>
        </w:rPr>
        <w:t>Вологодской области «Вологодский колледж технологии и дизайна»</w:t>
      </w:r>
    </w:p>
    <w:p w14:paraId="04B41E6E" w14:textId="77777777" w:rsidR="0055270B" w:rsidRPr="00444D67" w:rsidRDefault="0055270B" w:rsidP="0055270B">
      <w:pPr>
        <w:pStyle w:val="20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14:paraId="0D000927" w14:textId="77777777" w:rsidR="0055270B" w:rsidRPr="00444D67" w:rsidRDefault="0055270B" w:rsidP="0055270B">
      <w:pPr>
        <w:pStyle w:val="20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14:paraId="556BD091" w14:textId="77777777" w:rsidR="0055270B" w:rsidRPr="00444D67" w:rsidRDefault="0055270B" w:rsidP="0055270B">
      <w:pPr>
        <w:pStyle w:val="20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14:paraId="242D3BBF" w14:textId="77777777" w:rsidR="0055270B" w:rsidRPr="00444D67" w:rsidRDefault="0055270B" w:rsidP="0055270B">
      <w:pPr>
        <w:pStyle w:val="20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14:paraId="7659C588" w14:textId="77777777" w:rsidR="0055270B" w:rsidRPr="00444D67" w:rsidRDefault="0055270B" w:rsidP="0055270B">
      <w:pPr>
        <w:pStyle w:val="20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14:paraId="6CFBE69E" w14:textId="77777777" w:rsidR="0055270B" w:rsidRPr="00444D67" w:rsidRDefault="0055270B" w:rsidP="0055270B">
      <w:pPr>
        <w:pStyle w:val="20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14:paraId="16CB311D" w14:textId="77777777" w:rsidR="0055270B" w:rsidRPr="00444D67" w:rsidRDefault="0055270B" w:rsidP="0055270B">
      <w:pPr>
        <w:pStyle w:val="20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14:paraId="0C27E6CD" w14:textId="77777777" w:rsidR="0055270B" w:rsidRPr="00444D67" w:rsidRDefault="0055270B" w:rsidP="0055270B">
      <w:pPr>
        <w:pStyle w:val="40"/>
        <w:shd w:val="clear" w:color="auto" w:fill="auto"/>
        <w:spacing w:line="240" w:lineRule="auto"/>
        <w:ind w:left="60" w:firstLine="0"/>
        <w:jc w:val="center"/>
        <w:rPr>
          <w:sz w:val="28"/>
          <w:szCs w:val="28"/>
        </w:rPr>
      </w:pPr>
      <w:r w:rsidRPr="00444D67">
        <w:rPr>
          <w:sz w:val="28"/>
          <w:szCs w:val="28"/>
        </w:rPr>
        <w:t>НАПРАВЛЕНИЕ</w:t>
      </w:r>
    </w:p>
    <w:p w14:paraId="71CE01F7" w14:textId="77777777" w:rsidR="0055270B" w:rsidRPr="00444D67" w:rsidRDefault="0055270B" w:rsidP="0055270B">
      <w:pPr>
        <w:pStyle w:val="40"/>
        <w:shd w:val="clear" w:color="auto" w:fill="auto"/>
        <w:spacing w:line="240" w:lineRule="auto"/>
        <w:ind w:left="60" w:firstLine="0"/>
        <w:jc w:val="center"/>
        <w:rPr>
          <w:sz w:val="28"/>
          <w:szCs w:val="28"/>
        </w:rPr>
      </w:pPr>
      <w:r w:rsidRPr="00444D67">
        <w:rPr>
          <w:sz w:val="28"/>
          <w:szCs w:val="28"/>
        </w:rPr>
        <w:t>НА ПРОИЗВОДСТЕННУЮ ПРАКТИКУ (ПРЕДДИПЛОМНУЮ)</w:t>
      </w:r>
      <w:r w:rsidRPr="00444D67">
        <w:rPr>
          <w:sz w:val="28"/>
          <w:szCs w:val="28"/>
        </w:rPr>
        <w:br/>
        <w:t xml:space="preserve">по специальности </w:t>
      </w:r>
      <w:r>
        <w:rPr>
          <w:sz w:val="28"/>
          <w:szCs w:val="28"/>
        </w:rPr>
        <w:t>39.02.01 Социальная работа</w:t>
      </w:r>
    </w:p>
    <w:p w14:paraId="072E431D" w14:textId="77777777" w:rsidR="0055270B" w:rsidRPr="000A3082" w:rsidRDefault="0055270B" w:rsidP="0055270B">
      <w:pPr>
        <w:pStyle w:val="40"/>
        <w:numPr>
          <w:ilvl w:val="0"/>
          <w:numId w:val="9"/>
        </w:numPr>
        <w:shd w:val="clear" w:color="auto" w:fill="auto"/>
        <w:tabs>
          <w:tab w:val="left" w:pos="330"/>
          <w:tab w:val="left" w:leader="underscore" w:pos="10016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Ф.И.О (полностью)______________________________________________</w:t>
      </w:r>
    </w:p>
    <w:p w14:paraId="14D1760C" w14:textId="77777777" w:rsidR="0055270B" w:rsidRPr="000A3082" w:rsidRDefault="0055270B" w:rsidP="0055270B">
      <w:pPr>
        <w:pStyle w:val="40"/>
        <w:numPr>
          <w:ilvl w:val="0"/>
          <w:numId w:val="9"/>
        </w:numPr>
        <w:shd w:val="clear" w:color="auto" w:fill="auto"/>
        <w:tabs>
          <w:tab w:val="left" w:pos="354"/>
          <w:tab w:val="left" w:leader="underscore" w:pos="2237"/>
        </w:tabs>
        <w:spacing w:line="240" w:lineRule="auto"/>
        <w:ind w:firstLine="0"/>
        <w:rPr>
          <w:sz w:val="28"/>
          <w:szCs w:val="28"/>
        </w:rPr>
      </w:pPr>
      <w:r w:rsidRPr="000A3082">
        <w:rPr>
          <w:sz w:val="28"/>
          <w:szCs w:val="28"/>
        </w:rPr>
        <w:t>Курс</w:t>
      </w:r>
      <w:r w:rsidRPr="000A3082">
        <w:rPr>
          <w:sz w:val="28"/>
          <w:szCs w:val="28"/>
        </w:rPr>
        <w:tab/>
      </w:r>
    </w:p>
    <w:p w14:paraId="42AA5AEA" w14:textId="77777777" w:rsidR="0055270B" w:rsidRPr="000A3082" w:rsidRDefault="0055270B" w:rsidP="0055270B">
      <w:pPr>
        <w:pStyle w:val="40"/>
        <w:numPr>
          <w:ilvl w:val="0"/>
          <w:numId w:val="9"/>
        </w:numPr>
        <w:shd w:val="clear" w:color="auto" w:fill="auto"/>
        <w:tabs>
          <w:tab w:val="left" w:pos="354"/>
          <w:tab w:val="left" w:leader="underscore" w:pos="2237"/>
        </w:tabs>
        <w:spacing w:line="240" w:lineRule="auto"/>
        <w:ind w:firstLine="0"/>
        <w:rPr>
          <w:sz w:val="28"/>
          <w:szCs w:val="28"/>
        </w:rPr>
      </w:pPr>
      <w:r w:rsidRPr="000A3082">
        <w:rPr>
          <w:sz w:val="28"/>
          <w:szCs w:val="28"/>
        </w:rPr>
        <w:t>Группа</w:t>
      </w:r>
      <w:r w:rsidRPr="000A3082">
        <w:rPr>
          <w:sz w:val="28"/>
          <w:szCs w:val="28"/>
        </w:rPr>
        <w:tab/>
      </w:r>
    </w:p>
    <w:p w14:paraId="1C6E9176" w14:textId="77777777" w:rsidR="0055270B" w:rsidRPr="000A3082" w:rsidRDefault="0055270B" w:rsidP="0055270B">
      <w:pPr>
        <w:pStyle w:val="40"/>
        <w:numPr>
          <w:ilvl w:val="0"/>
          <w:numId w:val="9"/>
        </w:numPr>
        <w:shd w:val="clear" w:color="auto" w:fill="auto"/>
        <w:tabs>
          <w:tab w:val="left" w:pos="354"/>
          <w:tab w:val="left" w:leader="underscore" w:pos="9356"/>
        </w:tabs>
        <w:spacing w:line="240" w:lineRule="auto"/>
        <w:ind w:firstLine="0"/>
        <w:rPr>
          <w:sz w:val="28"/>
          <w:szCs w:val="28"/>
        </w:rPr>
      </w:pPr>
      <w:r w:rsidRPr="000A3082">
        <w:rPr>
          <w:sz w:val="28"/>
          <w:szCs w:val="28"/>
        </w:rPr>
        <w:t>Специальность</w:t>
      </w:r>
      <w:r w:rsidRPr="000A3082">
        <w:rPr>
          <w:sz w:val="28"/>
          <w:szCs w:val="28"/>
        </w:rPr>
        <w:tab/>
      </w:r>
    </w:p>
    <w:p w14:paraId="58CF1629" w14:textId="77777777" w:rsidR="0055270B" w:rsidRPr="000A3082" w:rsidRDefault="0055270B" w:rsidP="0055270B">
      <w:pPr>
        <w:pStyle w:val="40"/>
        <w:numPr>
          <w:ilvl w:val="0"/>
          <w:numId w:val="9"/>
        </w:numPr>
        <w:shd w:val="clear" w:color="auto" w:fill="auto"/>
        <w:tabs>
          <w:tab w:val="left" w:pos="354"/>
        </w:tabs>
        <w:spacing w:line="240" w:lineRule="auto"/>
        <w:ind w:firstLine="0"/>
        <w:rPr>
          <w:sz w:val="28"/>
          <w:szCs w:val="28"/>
        </w:rPr>
      </w:pPr>
      <w:r w:rsidRPr="000A3082">
        <w:rPr>
          <w:sz w:val="28"/>
          <w:szCs w:val="28"/>
        </w:rPr>
        <w:t>Место практики (указать юридический и (или) фактический адрес организации)</w:t>
      </w:r>
      <w:r w:rsidRPr="000A3082">
        <w:rPr>
          <w:sz w:val="28"/>
          <w:szCs w:val="28"/>
        </w:rPr>
        <w:tab/>
      </w:r>
      <w:r>
        <w:rPr>
          <w:sz w:val="28"/>
          <w:szCs w:val="28"/>
        </w:rPr>
        <w:t>________________________________________________</w:t>
      </w:r>
    </w:p>
    <w:p w14:paraId="1B9208E0" w14:textId="77777777" w:rsidR="0055270B" w:rsidRPr="000A3082" w:rsidRDefault="0055270B" w:rsidP="0055270B">
      <w:pPr>
        <w:pStyle w:val="20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350"/>
        <w:gridCol w:w="2966"/>
        <w:gridCol w:w="3038"/>
      </w:tblGrid>
      <w:tr w:rsidR="0055270B" w:rsidRPr="000A3082" w14:paraId="267B91F6" w14:textId="77777777" w:rsidTr="00AF7B0E">
        <w:trPr>
          <w:trHeight w:hRule="exact" w:val="240"/>
        </w:trPr>
        <w:tc>
          <w:tcPr>
            <w:tcW w:w="3350" w:type="dxa"/>
            <w:shd w:val="clear" w:color="auto" w:fill="FFFFFF"/>
            <w:vAlign w:val="bottom"/>
          </w:tcPr>
          <w:p w14:paraId="4C6B3504" w14:textId="77777777" w:rsidR="0055270B" w:rsidRPr="00223816" w:rsidRDefault="0055270B" w:rsidP="0055270B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color w:val="000000"/>
                <w:szCs w:val="28"/>
                <w:lang w:eastAsia="en-US"/>
              </w:rPr>
            </w:pPr>
            <w:r w:rsidRPr="000A3082">
              <w:rPr>
                <w:rStyle w:val="211pt"/>
                <w:szCs w:val="28"/>
              </w:rPr>
              <w:t xml:space="preserve">6. Срок практики: </w:t>
            </w:r>
            <w:proofErr w:type="gramStart"/>
            <w:r w:rsidRPr="000A3082">
              <w:rPr>
                <w:rStyle w:val="211pt"/>
                <w:szCs w:val="28"/>
              </w:rPr>
              <w:t>с</w:t>
            </w:r>
            <w:proofErr w:type="gramEnd"/>
            <w:r w:rsidRPr="000A3082">
              <w:rPr>
                <w:rStyle w:val="211pt"/>
                <w:szCs w:val="28"/>
              </w:rPr>
              <w:t xml:space="preserve"> « »</w:t>
            </w:r>
          </w:p>
        </w:tc>
        <w:tc>
          <w:tcPr>
            <w:tcW w:w="2966" w:type="dxa"/>
            <w:shd w:val="clear" w:color="auto" w:fill="FFFFFF"/>
            <w:vAlign w:val="bottom"/>
          </w:tcPr>
          <w:p w14:paraId="47DDCAC5" w14:textId="77777777" w:rsidR="0055270B" w:rsidRPr="00223816" w:rsidRDefault="0055270B" w:rsidP="0055270B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color w:val="000000"/>
                <w:szCs w:val="28"/>
                <w:lang w:eastAsia="en-US"/>
              </w:rPr>
            </w:pPr>
            <w:r w:rsidRPr="000A3082">
              <w:rPr>
                <w:rStyle w:val="211pt"/>
                <w:szCs w:val="28"/>
              </w:rPr>
              <w:t>201 г. по « »</w:t>
            </w:r>
          </w:p>
        </w:tc>
        <w:tc>
          <w:tcPr>
            <w:tcW w:w="3038" w:type="dxa"/>
            <w:shd w:val="clear" w:color="auto" w:fill="FFFFFF"/>
            <w:vAlign w:val="bottom"/>
          </w:tcPr>
          <w:p w14:paraId="22B8CC1F" w14:textId="77777777" w:rsidR="0055270B" w:rsidRPr="00223816" w:rsidRDefault="0055270B" w:rsidP="0055270B">
            <w:pPr>
              <w:pStyle w:val="20"/>
              <w:shd w:val="clear" w:color="auto" w:fill="auto"/>
              <w:spacing w:before="0" w:after="0" w:line="240" w:lineRule="auto"/>
              <w:ind w:left="540" w:firstLine="0"/>
              <w:jc w:val="left"/>
              <w:rPr>
                <w:color w:val="000000"/>
                <w:szCs w:val="28"/>
                <w:lang w:eastAsia="en-US"/>
              </w:rPr>
            </w:pPr>
            <w:r w:rsidRPr="000A3082">
              <w:rPr>
                <w:rStyle w:val="211pt"/>
                <w:szCs w:val="28"/>
              </w:rPr>
              <w:t>201 г.</w:t>
            </w:r>
          </w:p>
        </w:tc>
      </w:tr>
      <w:tr w:rsidR="0055270B" w:rsidRPr="000A3082" w14:paraId="7E41A1D9" w14:textId="77777777" w:rsidTr="00AF7B0E">
        <w:trPr>
          <w:trHeight w:hRule="exact" w:val="720"/>
        </w:trPr>
        <w:tc>
          <w:tcPr>
            <w:tcW w:w="33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D9B55E4" w14:textId="77777777" w:rsidR="0055270B" w:rsidRPr="00223816" w:rsidRDefault="0055270B" w:rsidP="0055270B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color w:val="000000"/>
                <w:szCs w:val="28"/>
                <w:lang w:eastAsia="en-US"/>
              </w:rPr>
            </w:pPr>
            <w:r w:rsidRPr="000A3082">
              <w:rPr>
                <w:rStyle w:val="211pt"/>
                <w:szCs w:val="28"/>
              </w:rPr>
              <w:t>7. Руководитель практики:</w:t>
            </w:r>
          </w:p>
        </w:tc>
        <w:tc>
          <w:tcPr>
            <w:tcW w:w="2966" w:type="dxa"/>
            <w:tcBorders>
              <w:top w:val="single" w:sz="4" w:space="0" w:color="auto"/>
            </w:tcBorders>
            <w:shd w:val="clear" w:color="auto" w:fill="FFFFFF"/>
          </w:tcPr>
          <w:p w14:paraId="7B3B0FA0" w14:textId="77777777" w:rsidR="0055270B" w:rsidRPr="000A3082" w:rsidRDefault="0055270B" w:rsidP="0055270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03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3D35A73" w14:textId="77777777" w:rsidR="0055270B" w:rsidRPr="00223816" w:rsidRDefault="0055270B" w:rsidP="0055270B">
            <w:pPr>
              <w:pStyle w:val="20"/>
              <w:shd w:val="clear" w:color="auto" w:fill="auto"/>
              <w:spacing w:before="0" w:after="0" w:line="240" w:lineRule="auto"/>
              <w:ind w:left="540" w:firstLine="0"/>
              <w:jc w:val="left"/>
              <w:rPr>
                <w:color w:val="000000"/>
                <w:szCs w:val="28"/>
                <w:lang w:eastAsia="en-US"/>
              </w:rPr>
            </w:pPr>
            <w:r w:rsidRPr="000A3082">
              <w:rPr>
                <w:rStyle w:val="211pt"/>
                <w:szCs w:val="28"/>
              </w:rPr>
              <w:t>/подпись руководителя/</w:t>
            </w:r>
          </w:p>
        </w:tc>
      </w:tr>
      <w:tr w:rsidR="0055270B" w:rsidRPr="000A3082" w14:paraId="0DFDAAA7" w14:textId="77777777" w:rsidTr="00AF7B0E">
        <w:trPr>
          <w:trHeight w:hRule="exact" w:val="418"/>
        </w:trPr>
        <w:tc>
          <w:tcPr>
            <w:tcW w:w="335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36EB0B40" w14:textId="77777777" w:rsidR="0055270B" w:rsidRPr="00223816" w:rsidRDefault="0055270B" w:rsidP="0055270B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color w:val="000000"/>
                <w:szCs w:val="28"/>
                <w:u w:val="single"/>
                <w:lang w:eastAsia="en-US"/>
              </w:rPr>
            </w:pPr>
          </w:p>
        </w:tc>
        <w:tc>
          <w:tcPr>
            <w:tcW w:w="2966" w:type="dxa"/>
            <w:tcBorders>
              <w:bottom w:val="single" w:sz="4" w:space="0" w:color="auto"/>
            </w:tcBorders>
            <w:shd w:val="clear" w:color="auto" w:fill="FFFFFF"/>
          </w:tcPr>
          <w:p w14:paraId="721B752E" w14:textId="77777777" w:rsidR="0055270B" w:rsidRPr="000A3082" w:rsidRDefault="0055270B" w:rsidP="0055270B">
            <w:pPr>
              <w:spacing w:after="0" w:line="240" w:lineRule="auto"/>
              <w:rPr>
                <w:sz w:val="28"/>
                <w:szCs w:val="28"/>
                <w:u w:val="single"/>
              </w:rPr>
            </w:pPr>
          </w:p>
        </w:tc>
        <w:tc>
          <w:tcPr>
            <w:tcW w:w="3038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226B6B3C" w14:textId="77777777" w:rsidR="0055270B" w:rsidRPr="00223816" w:rsidRDefault="0055270B" w:rsidP="0055270B">
            <w:pPr>
              <w:pStyle w:val="20"/>
              <w:shd w:val="clear" w:color="auto" w:fill="auto"/>
              <w:spacing w:before="0" w:after="0" w:line="240" w:lineRule="auto"/>
              <w:ind w:left="540" w:firstLine="0"/>
              <w:jc w:val="left"/>
              <w:rPr>
                <w:color w:val="000000"/>
                <w:szCs w:val="28"/>
                <w:u w:val="single"/>
                <w:lang w:eastAsia="en-US"/>
              </w:rPr>
            </w:pPr>
          </w:p>
        </w:tc>
      </w:tr>
    </w:tbl>
    <w:p w14:paraId="57887194" w14:textId="77777777" w:rsidR="0055270B" w:rsidRPr="000A3082" w:rsidRDefault="0055270B" w:rsidP="0055270B">
      <w:pPr>
        <w:pStyle w:val="20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14:paraId="287A1B5A" w14:textId="77777777" w:rsidR="0055270B" w:rsidRPr="000A3082" w:rsidRDefault="0055270B" w:rsidP="0055270B">
      <w:pPr>
        <w:pStyle w:val="20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14:paraId="6F780457" w14:textId="77777777" w:rsidR="0055270B" w:rsidRPr="000A3082" w:rsidRDefault="0055270B" w:rsidP="0055270B">
      <w:pPr>
        <w:pStyle w:val="20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14:paraId="6A4B63BB" w14:textId="77777777" w:rsidR="0055270B" w:rsidRDefault="0055270B" w:rsidP="0055270B">
      <w:pPr>
        <w:pStyle w:val="20"/>
        <w:shd w:val="clear" w:color="auto" w:fill="auto"/>
        <w:spacing w:before="0" w:after="0" w:line="240" w:lineRule="auto"/>
        <w:ind w:firstLine="740"/>
        <w:jc w:val="both"/>
      </w:pPr>
    </w:p>
    <w:p w14:paraId="693DECF3" w14:textId="77777777" w:rsidR="0055270B" w:rsidRDefault="0055270B" w:rsidP="0055270B">
      <w:pPr>
        <w:pStyle w:val="40"/>
        <w:shd w:val="clear" w:color="auto" w:fill="auto"/>
        <w:tabs>
          <w:tab w:val="left" w:leader="underscore" w:pos="7380"/>
          <w:tab w:val="left" w:leader="underscore" w:pos="8820"/>
        </w:tabs>
        <w:spacing w:line="240" w:lineRule="auto"/>
        <w:ind w:left="6300" w:firstLine="0"/>
      </w:pPr>
      <w:r>
        <w:t>«</w:t>
      </w:r>
      <w:r>
        <w:tab/>
        <w:t>»</w:t>
      </w:r>
      <w:r>
        <w:tab/>
        <w:t>201 г.</w:t>
      </w:r>
    </w:p>
    <w:p w14:paraId="07B81553" w14:textId="77777777" w:rsidR="0055270B" w:rsidRDefault="0055270B" w:rsidP="0055270B">
      <w:pPr>
        <w:pStyle w:val="40"/>
        <w:shd w:val="clear" w:color="auto" w:fill="auto"/>
        <w:tabs>
          <w:tab w:val="left" w:leader="underscore" w:pos="9974"/>
        </w:tabs>
        <w:spacing w:line="240" w:lineRule="auto"/>
        <w:ind w:firstLine="0"/>
      </w:pPr>
      <w:r>
        <w:t>Зав. практикой______________/__________________/</w:t>
      </w:r>
    </w:p>
    <w:p w14:paraId="3C16CBF9" w14:textId="77777777" w:rsidR="0055270B" w:rsidRDefault="0055270B" w:rsidP="0055270B">
      <w:pPr>
        <w:pStyle w:val="20"/>
        <w:shd w:val="clear" w:color="auto" w:fill="auto"/>
        <w:spacing w:before="0" w:after="0" w:line="240" w:lineRule="auto"/>
        <w:ind w:firstLine="740"/>
        <w:jc w:val="both"/>
      </w:pPr>
    </w:p>
    <w:p w14:paraId="519BD97C" w14:textId="77777777" w:rsidR="0055270B" w:rsidRPr="00321477" w:rsidRDefault="0055270B" w:rsidP="0055270B">
      <w:pPr>
        <w:pStyle w:val="20"/>
        <w:shd w:val="clear" w:color="auto" w:fill="auto"/>
        <w:spacing w:before="0" w:after="0" w:line="240" w:lineRule="auto"/>
        <w:ind w:firstLine="740"/>
        <w:jc w:val="both"/>
        <w:rPr>
          <w:sz w:val="20"/>
        </w:rPr>
      </w:pPr>
      <w:r w:rsidRPr="00321477">
        <w:rPr>
          <w:sz w:val="20"/>
        </w:rPr>
        <w:t>М.П.</w:t>
      </w:r>
    </w:p>
    <w:p w14:paraId="62F35591" w14:textId="77777777" w:rsidR="0055270B" w:rsidRDefault="0055270B" w:rsidP="0055270B">
      <w:pPr>
        <w:pStyle w:val="20"/>
        <w:shd w:val="clear" w:color="auto" w:fill="auto"/>
        <w:spacing w:before="0" w:after="0" w:line="240" w:lineRule="auto"/>
        <w:ind w:firstLine="740"/>
        <w:jc w:val="both"/>
      </w:pPr>
    </w:p>
    <w:p w14:paraId="2C268E9E" w14:textId="77777777" w:rsidR="0055270B" w:rsidRDefault="0055270B" w:rsidP="0055270B">
      <w:pPr>
        <w:pStyle w:val="20"/>
        <w:shd w:val="clear" w:color="auto" w:fill="auto"/>
        <w:spacing w:before="0" w:after="0" w:line="240" w:lineRule="auto"/>
        <w:ind w:firstLine="740"/>
        <w:jc w:val="both"/>
      </w:pPr>
    </w:p>
    <w:p w14:paraId="5E3A0F4D" w14:textId="77777777" w:rsidR="0055270B" w:rsidRDefault="0055270B" w:rsidP="0055270B">
      <w:pPr>
        <w:pStyle w:val="20"/>
        <w:shd w:val="clear" w:color="auto" w:fill="auto"/>
        <w:spacing w:before="0" w:after="0" w:line="240" w:lineRule="auto"/>
        <w:ind w:firstLine="740"/>
        <w:jc w:val="both"/>
      </w:pPr>
    </w:p>
    <w:p w14:paraId="7469D6E2" w14:textId="77777777" w:rsidR="0055270B" w:rsidRDefault="0055270B" w:rsidP="0055270B">
      <w:pPr>
        <w:pStyle w:val="20"/>
        <w:shd w:val="clear" w:color="auto" w:fill="auto"/>
        <w:spacing w:before="0" w:after="0" w:line="240" w:lineRule="auto"/>
        <w:ind w:firstLine="740"/>
        <w:jc w:val="both"/>
      </w:pPr>
    </w:p>
    <w:p w14:paraId="1B659B1C" w14:textId="77777777" w:rsidR="0055270B" w:rsidRDefault="0055270B" w:rsidP="0055270B">
      <w:pPr>
        <w:pStyle w:val="20"/>
        <w:shd w:val="clear" w:color="auto" w:fill="auto"/>
        <w:spacing w:before="0" w:after="0" w:line="240" w:lineRule="auto"/>
        <w:ind w:firstLine="740"/>
        <w:jc w:val="both"/>
      </w:pPr>
    </w:p>
    <w:p w14:paraId="23FC3027" w14:textId="77777777" w:rsidR="0055270B" w:rsidRDefault="0055270B" w:rsidP="0055270B">
      <w:pPr>
        <w:pStyle w:val="40"/>
        <w:shd w:val="clear" w:color="auto" w:fill="auto"/>
        <w:spacing w:line="240" w:lineRule="auto"/>
        <w:ind w:right="40" w:firstLine="0"/>
        <w:jc w:val="center"/>
        <w:rPr>
          <w:sz w:val="28"/>
          <w:szCs w:val="28"/>
        </w:rPr>
      </w:pPr>
    </w:p>
    <w:p w14:paraId="1CD01DBD" w14:textId="77777777" w:rsidR="0055270B" w:rsidRDefault="0055270B" w:rsidP="0055270B">
      <w:pPr>
        <w:pStyle w:val="40"/>
        <w:shd w:val="clear" w:color="auto" w:fill="auto"/>
        <w:spacing w:line="240" w:lineRule="auto"/>
        <w:ind w:right="40" w:firstLine="0"/>
        <w:jc w:val="center"/>
        <w:rPr>
          <w:sz w:val="28"/>
          <w:szCs w:val="28"/>
        </w:rPr>
      </w:pPr>
    </w:p>
    <w:p w14:paraId="77119FC4" w14:textId="77777777" w:rsidR="0055270B" w:rsidRDefault="0055270B" w:rsidP="0055270B">
      <w:pPr>
        <w:pStyle w:val="40"/>
        <w:shd w:val="clear" w:color="auto" w:fill="auto"/>
        <w:spacing w:line="240" w:lineRule="auto"/>
        <w:ind w:right="40" w:firstLine="0"/>
        <w:jc w:val="center"/>
        <w:rPr>
          <w:sz w:val="28"/>
          <w:szCs w:val="28"/>
        </w:rPr>
      </w:pPr>
    </w:p>
    <w:p w14:paraId="7A2B26AC" w14:textId="77777777" w:rsidR="0055270B" w:rsidRDefault="0055270B" w:rsidP="0055270B">
      <w:pPr>
        <w:pStyle w:val="40"/>
        <w:shd w:val="clear" w:color="auto" w:fill="auto"/>
        <w:spacing w:line="240" w:lineRule="auto"/>
        <w:ind w:right="40" w:firstLine="0"/>
        <w:jc w:val="center"/>
        <w:rPr>
          <w:sz w:val="28"/>
          <w:szCs w:val="28"/>
        </w:rPr>
      </w:pPr>
    </w:p>
    <w:p w14:paraId="64779A14" w14:textId="77777777" w:rsidR="0055270B" w:rsidRDefault="0055270B" w:rsidP="0055270B">
      <w:pPr>
        <w:pStyle w:val="40"/>
        <w:shd w:val="clear" w:color="auto" w:fill="auto"/>
        <w:spacing w:line="240" w:lineRule="auto"/>
        <w:ind w:right="40" w:firstLine="0"/>
        <w:jc w:val="center"/>
        <w:rPr>
          <w:sz w:val="28"/>
          <w:szCs w:val="28"/>
        </w:rPr>
      </w:pPr>
    </w:p>
    <w:p w14:paraId="5B5EEC5F" w14:textId="77777777" w:rsidR="0055270B" w:rsidRDefault="0055270B" w:rsidP="0055270B">
      <w:pPr>
        <w:pStyle w:val="40"/>
        <w:shd w:val="clear" w:color="auto" w:fill="auto"/>
        <w:spacing w:line="240" w:lineRule="auto"/>
        <w:ind w:right="40" w:firstLine="0"/>
        <w:jc w:val="center"/>
        <w:rPr>
          <w:sz w:val="28"/>
          <w:szCs w:val="28"/>
        </w:rPr>
      </w:pPr>
    </w:p>
    <w:p w14:paraId="61799B87" w14:textId="77777777" w:rsidR="0055270B" w:rsidRPr="00BF2851" w:rsidRDefault="0055270B" w:rsidP="0055270B">
      <w:pPr>
        <w:pStyle w:val="40"/>
        <w:shd w:val="clear" w:color="auto" w:fill="auto"/>
        <w:spacing w:line="240" w:lineRule="auto"/>
        <w:ind w:right="40" w:firstLine="0"/>
        <w:jc w:val="center"/>
        <w:rPr>
          <w:b/>
          <w:sz w:val="28"/>
          <w:szCs w:val="28"/>
        </w:rPr>
      </w:pPr>
      <w:r w:rsidRPr="00BF2851">
        <w:rPr>
          <w:b/>
          <w:sz w:val="28"/>
          <w:szCs w:val="28"/>
        </w:rPr>
        <w:t>ПРИЛОЖЕНИЕ Б</w:t>
      </w:r>
    </w:p>
    <w:p w14:paraId="11506529" w14:textId="77777777" w:rsidR="0055270B" w:rsidRPr="00673E1A" w:rsidRDefault="0055270B" w:rsidP="0055270B">
      <w:pPr>
        <w:spacing w:after="0" w:line="240" w:lineRule="auto"/>
        <w:jc w:val="center"/>
        <w:rPr>
          <w:rFonts w:ascii="Calibri" w:hAnsi="Calibri"/>
          <w:sz w:val="22"/>
          <w:szCs w:val="22"/>
          <w:lang w:eastAsia="en-US"/>
        </w:rPr>
      </w:pPr>
    </w:p>
    <w:p w14:paraId="54458493" w14:textId="77777777" w:rsidR="0055270B" w:rsidRDefault="0055270B" w:rsidP="0055270B">
      <w:pPr>
        <w:pStyle w:val="20"/>
        <w:shd w:val="clear" w:color="auto" w:fill="auto"/>
        <w:spacing w:before="0" w:after="0" w:line="240" w:lineRule="auto"/>
        <w:ind w:firstLine="740"/>
        <w:jc w:val="both"/>
        <w:rPr>
          <w:sz w:val="24"/>
          <w:szCs w:val="24"/>
        </w:rPr>
      </w:pPr>
    </w:p>
    <w:p w14:paraId="09FBDB77" w14:textId="77777777" w:rsidR="0055270B" w:rsidRPr="00CD5B16" w:rsidRDefault="0055270B" w:rsidP="0055270B">
      <w:pPr>
        <w:pStyle w:val="20"/>
        <w:spacing w:before="0" w:after="0" w:line="240" w:lineRule="auto"/>
        <w:ind w:firstLine="0"/>
        <w:rPr>
          <w:szCs w:val="28"/>
        </w:rPr>
      </w:pPr>
      <w:r w:rsidRPr="00CD5B16">
        <w:rPr>
          <w:szCs w:val="28"/>
        </w:rPr>
        <w:t>бюджетное профессиональное образовательное учреждение</w:t>
      </w:r>
    </w:p>
    <w:p w14:paraId="1E1F1277" w14:textId="77777777" w:rsidR="0055270B" w:rsidRPr="00CD5B16" w:rsidRDefault="0055270B" w:rsidP="0055270B">
      <w:pPr>
        <w:pStyle w:val="20"/>
        <w:spacing w:before="0" w:after="0" w:line="240" w:lineRule="auto"/>
        <w:ind w:firstLine="0"/>
        <w:rPr>
          <w:szCs w:val="28"/>
        </w:rPr>
      </w:pPr>
      <w:r w:rsidRPr="00CD5B16">
        <w:rPr>
          <w:szCs w:val="28"/>
        </w:rPr>
        <w:t>Вологодской области</w:t>
      </w:r>
    </w:p>
    <w:p w14:paraId="2914157B" w14:textId="77777777" w:rsidR="0055270B" w:rsidRPr="00CD5B16" w:rsidRDefault="0055270B" w:rsidP="0055270B">
      <w:pPr>
        <w:pStyle w:val="20"/>
        <w:spacing w:before="0" w:after="0" w:line="240" w:lineRule="auto"/>
        <w:ind w:firstLine="0"/>
        <w:rPr>
          <w:szCs w:val="28"/>
        </w:rPr>
      </w:pPr>
      <w:r w:rsidRPr="00CD5B16">
        <w:rPr>
          <w:szCs w:val="28"/>
        </w:rPr>
        <w:t>«Вологодский колледж технологии и дизайна»</w:t>
      </w:r>
    </w:p>
    <w:p w14:paraId="0288D6A5" w14:textId="77777777" w:rsidR="0055270B" w:rsidRPr="00CD5B16" w:rsidRDefault="0055270B" w:rsidP="0055270B">
      <w:pPr>
        <w:pStyle w:val="20"/>
        <w:spacing w:before="0" w:after="0" w:line="240" w:lineRule="auto"/>
        <w:ind w:firstLine="740"/>
        <w:jc w:val="right"/>
        <w:rPr>
          <w:szCs w:val="28"/>
        </w:rPr>
      </w:pPr>
    </w:p>
    <w:p w14:paraId="569F2BF1" w14:textId="77777777" w:rsidR="0055270B" w:rsidRPr="00CD5B16" w:rsidRDefault="0055270B" w:rsidP="0055270B">
      <w:pPr>
        <w:pStyle w:val="20"/>
        <w:spacing w:before="0" w:after="0" w:line="240" w:lineRule="auto"/>
        <w:ind w:firstLine="740"/>
        <w:jc w:val="right"/>
        <w:rPr>
          <w:szCs w:val="28"/>
        </w:rPr>
      </w:pPr>
    </w:p>
    <w:p w14:paraId="336598A4" w14:textId="2A9BDC62" w:rsidR="0055270B" w:rsidRDefault="0055270B" w:rsidP="0055270B">
      <w:pPr>
        <w:pStyle w:val="20"/>
        <w:spacing w:before="0" w:after="0" w:line="240" w:lineRule="auto"/>
        <w:ind w:firstLine="740"/>
        <w:jc w:val="right"/>
        <w:rPr>
          <w:szCs w:val="28"/>
        </w:rPr>
      </w:pPr>
    </w:p>
    <w:p w14:paraId="38626149" w14:textId="313B0483" w:rsidR="0055270B" w:rsidRDefault="0055270B" w:rsidP="0055270B">
      <w:pPr>
        <w:pStyle w:val="20"/>
        <w:spacing w:before="0" w:after="0" w:line="240" w:lineRule="auto"/>
        <w:ind w:firstLine="740"/>
        <w:jc w:val="right"/>
        <w:rPr>
          <w:szCs w:val="28"/>
        </w:rPr>
      </w:pPr>
    </w:p>
    <w:p w14:paraId="4028EB02" w14:textId="7CCC8842" w:rsidR="0055270B" w:rsidRDefault="0055270B" w:rsidP="0055270B">
      <w:pPr>
        <w:pStyle w:val="20"/>
        <w:spacing w:before="0" w:after="0" w:line="240" w:lineRule="auto"/>
        <w:ind w:firstLine="740"/>
        <w:jc w:val="right"/>
        <w:rPr>
          <w:szCs w:val="28"/>
        </w:rPr>
      </w:pPr>
    </w:p>
    <w:p w14:paraId="4D9458B1" w14:textId="4F1B5CEF" w:rsidR="0055270B" w:rsidRDefault="0055270B" w:rsidP="0055270B">
      <w:pPr>
        <w:pStyle w:val="20"/>
        <w:spacing w:before="0" w:after="0" w:line="240" w:lineRule="auto"/>
        <w:ind w:firstLine="740"/>
        <w:jc w:val="right"/>
        <w:rPr>
          <w:szCs w:val="28"/>
        </w:rPr>
      </w:pPr>
    </w:p>
    <w:p w14:paraId="67C92679" w14:textId="2AD5CE25" w:rsidR="0055270B" w:rsidRDefault="0055270B" w:rsidP="0055270B">
      <w:pPr>
        <w:pStyle w:val="20"/>
        <w:spacing w:before="0" w:after="0" w:line="240" w:lineRule="auto"/>
        <w:ind w:firstLine="740"/>
        <w:jc w:val="right"/>
        <w:rPr>
          <w:szCs w:val="28"/>
        </w:rPr>
      </w:pPr>
    </w:p>
    <w:p w14:paraId="67522147" w14:textId="54D397B4" w:rsidR="0055270B" w:rsidRDefault="0055270B" w:rsidP="0055270B">
      <w:pPr>
        <w:pStyle w:val="20"/>
        <w:spacing w:before="0" w:after="0" w:line="240" w:lineRule="auto"/>
        <w:ind w:firstLine="740"/>
        <w:jc w:val="right"/>
        <w:rPr>
          <w:szCs w:val="28"/>
        </w:rPr>
      </w:pPr>
    </w:p>
    <w:p w14:paraId="546FB858" w14:textId="5CFFEDA5" w:rsidR="0055270B" w:rsidRDefault="0055270B" w:rsidP="0055270B">
      <w:pPr>
        <w:pStyle w:val="20"/>
        <w:spacing w:before="0" w:after="0" w:line="240" w:lineRule="auto"/>
        <w:ind w:firstLine="740"/>
        <w:jc w:val="right"/>
        <w:rPr>
          <w:szCs w:val="28"/>
        </w:rPr>
      </w:pPr>
    </w:p>
    <w:p w14:paraId="614CBF70" w14:textId="77777777" w:rsidR="0055270B" w:rsidRPr="00CD5B16" w:rsidRDefault="0055270B" w:rsidP="0055270B">
      <w:pPr>
        <w:pStyle w:val="20"/>
        <w:spacing w:before="0" w:after="0" w:line="240" w:lineRule="auto"/>
        <w:ind w:firstLine="740"/>
        <w:jc w:val="right"/>
        <w:rPr>
          <w:szCs w:val="28"/>
        </w:rPr>
      </w:pPr>
    </w:p>
    <w:p w14:paraId="5B9D9F1F" w14:textId="77777777" w:rsidR="0055270B" w:rsidRPr="004F366C" w:rsidRDefault="0055270B" w:rsidP="0055270B">
      <w:pPr>
        <w:pStyle w:val="20"/>
        <w:spacing w:before="0" w:after="0" w:line="240" w:lineRule="auto"/>
        <w:ind w:firstLine="740"/>
        <w:jc w:val="right"/>
        <w:rPr>
          <w:b/>
          <w:bCs/>
          <w:szCs w:val="28"/>
        </w:rPr>
      </w:pPr>
    </w:p>
    <w:p w14:paraId="48EE5668" w14:textId="77777777" w:rsidR="0055270B" w:rsidRPr="004F366C" w:rsidRDefault="0055270B" w:rsidP="0055270B">
      <w:pPr>
        <w:pStyle w:val="20"/>
        <w:spacing w:before="0" w:after="0" w:line="240" w:lineRule="auto"/>
        <w:ind w:firstLine="0"/>
        <w:rPr>
          <w:b/>
          <w:bCs/>
          <w:szCs w:val="28"/>
        </w:rPr>
      </w:pPr>
      <w:r w:rsidRPr="004F366C">
        <w:rPr>
          <w:b/>
          <w:bCs/>
          <w:szCs w:val="28"/>
        </w:rPr>
        <w:t>ОТЧЕТ</w:t>
      </w:r>
    </w:p>
    <w:p w14:paraId="7A75AE11" w14:textId="77777777" w:rsidR="0055270B" w:rsidRPr="004F366C" w:rsidRDefault="0055270B" w:rsidP="0055270B">
      <w:pPr>
        <w:pStyle w:val="20"/>
        <w:spacing w:before="0" w:after="0" w:line="240" w:lineRule="auto"/>
        <w:ind w:firstLine="0"/>
        <w:rPr>
          <w:b/>
          <w:bCs/>
          <w:szCs w:val="28"/>
        </w:rPr>
      </w:pPr>
      <w:r w:rsidRPr="004F366C">
        <w:rPr>
          <w:b/>
          <w:bCs/>
          <w:szCs w:val="28"/>
        </w:rPr>
        <w:t>ПО ПРОИЗВОДСТВЕННОЙ (ПРЕДДИПЛОМНОЙ) ПРАКТИКЕ</w:t>
      </w:r>
    </w:p>
    <w:p w14:paraId="0FA3BDA9" w14:textId="77777777" w:rsidR="0055270B" w:rsidRPr="004F366C" w:rsidRDefault="0055270B" w:rsidP="0055270B">
      <w:pPr>
        <w:pStyle w:val="20"/>
        <w:spacing w:before="0" w:after="0" w:line="240" w:lineRule="auto"/>
        <w:ind w:firstLine="0"/>
        <w:rPr>
          <w:b/>
          <w:bCs/>
          <w:szCs w:val="28"/>
        </w:rPr>
      </w:pPr>
      <w:r w:rsidRPr="004F366C">
        <w:rPr>
          <w:b/>
          <w:bCs/>
          <w:szCs w:val="28"/>
        </w:rPr>
        <w:t>по специальности 39.02.01 Социальная работа</w:t>
      </w:r>
    </w:p>
    <w:p w14:paraId="17AFBD0F" w14:textId="77777777" w:rsidR="0055270B" w:rsidRPr="00CD5B16" w:rsidRDefault="0055270B" w:rsidP="0055270B">
      <w:pPr>
        <w:pStyle w:val="20"/>
        <w:spacing w:before="0" w:after="0" w:line="240" w:lineRule="auto"/>
        <w:ind w:firstLine="0"/>
        <w:rPr>
          <w:szCs w:val="28"/>
        </w:rPr>
      </w:pPr>
    </w:p>
    <w:p w14:paraId="4BF4B8EC" w14:textId="77777777" w:rsidR="0055270B" w:rsidRPr="00CD5B16" w:rsidRDefault="0055270B" w:rsidP="0055270B">
      <w:pPr>
        <w:pStyle w:val="20"/>
        <w:spacing w:before="0" w:after="0" w:line="240" w:lineRule="auto"/>
        <w:ind w:firstLine="0"/>
        <w:rPr>
          <w:szCs w:val="28"/>
        </w:rPr>
      </w:pPr>
      <w:r>
        <w:rPr>
          <w:szCs w:val="28"/>
        </w:rPr>
        <w:t>База практики: …</w:t>
      </w:r>
    </w:p>
    <w:p w14:paraId="066712B9" w14:textId="58590620" w:rsidR="0055270B" w:rsidRDefault="0055270B" w:rsidP="0055270B">
      <w:pPr>
        <w:pStyle w:val="20"/>
        <w:spacing w:before="0" w:after="0" w:line="240" w:lineRule="auto"/>
        <w:ind w:firstLine="740"/>
        <w:jc w:val="right"/>
        <w:rPr>
          <w:szCs w:val="28"/>
        </w:rPr>
      </w:pPr>
    </w:p>
    <w:p w14:paraId="6A4CDCAE" w14:textId="21BADDFF" w:rsidR="0055270B" w:rsidRDefault="0055270B" w:rsidP="0055270B">
      <w:pPr>
        <w:pStyle w:val="20"/>
        <w:spacing w:before="0" w:after="0" w:line="240" w:lineRule="auto"/>
        <w:ind w:firstLine="740"/>
        <w:jc w:val="right"/>
        <w:rPr>
          <w:szCs w:val="28"/>
        </w:rPr>
      </w:pPr>
    </w:p>
    <w:p w14:paraId="18E350DD" w14:textId="77777777" w:rsidR="0055270B" w:rsidRPr="00CD5B16" w:rsidRDefault="0055270B" w:rsidP="0055270B">
      <w:pPr>
        <w:pStyle w:val="20"/>
        <w:spacing w:before="0" w:after="0" w:line="240" w:lineRule="auto"/>
        <w:ind w:firstLine="740"/>
        <w:jc w:val="right"/>
        <w:rPr>
          <w:szCs w:val="28"/>
        </w:rPr>
      </w:pPr>
    </w:p>
    <w:p w14:paraId="3B4606A5" w14:textId="77777777" w:rsidR="0055270B" w:rsidRPr="00CD5B16" w:rsidRDefault="0055270B" w:rsidP="0055270B">
      <w:pPr>
        <w:pStyle w:val="20"/>
        <w:spacing w:before="0" w:after="0" w:line="240" w:lineRule="auto"/>
        <w:ind w:firstLine="740"/>
        <w:jc w:val="right"/>
        <w:rPr>
          <w:szCs w:val="28"/>
        </w:rPr>
      </w:pPr>
    </w:p>
    <w:p w14:paraId="0879ADB4" w14:textId="77777777" w:rsidR="0055270B" w:rsidRPr="00CD5B16" w:rsidRDefault="0055270B" w:rsidP="0055270B">
      <w:pPr>
        <w:pStyle w:val="20"/>
        <w:spacing w:before="0" w:after="0" w:line="240" w:lineRule="auto"/>
        <w:ind w:firstLine="740"/>
        <w:jc w:val="left"/>
        <w:rPr>
          <w:szCs w:val="28"/>
        </w:rPr>
      </w:pPr>
      <w:r w:rsidRPr="00CD5B16">
        <w:rPr>
          <w:szCs w:val="28"/>
        </w:rPr>
        <w:t xml:space="preserve">Студента: </w:t>
      </w:r>
      <w:r>
        <w:rPr>
          <w:szCs w:val="28"/>
        </w:rPr>
        <w:t>ФИО</w:t>
      </w:r>
    </w:p>
    <w:p w14:paraId="3F0989FD" w14:textId="77777777" w:rsidR="0055270B" w:rsidRPr="00CD5B16" w:rsidRDefault="0055270B" w:rsidP="0055270B">
      <w:pPr>
        <w:pStyle w:val="20"/>
        <w:spacing w:before="0" w:after="0" w:line="240" w:lineRule="auto"/>
        <w:ind w:firstLine="740"/>
        <w:jc w:val="right"/>
        <w:rPr>
          <w:szCs w:val="28"/>
        </w:rPr>
      </w:pPr>
    </w:p>
    <w:p w14:paraId="6BFF8034" w14:textId="77777777" w:rsidR="0055270B" w:rsidRPr="00CD5B16" w:rsidRDefault="0055270B" w:rsidP="0055270B">
      <w:pPr>
        <w:pStyle w:val="20"/>
        <w:spacing w:before="0" w:after="0" w:line="240" w:lineRule="auto"/>
        <w:ind w:firstLine="740"/>
        <w:jc w:val="right"/>
        <w:rPr>
          <w:szCs w:val="28"/>
        </w:rPr>
      </w:pPr>
    </w:p>
    <w:p w14:paraId="43E64E2A" w14:textId="77777777" w:rsidR="0055270B" w:rsidRDefault="0055270B" w:rsidP="0055270B">
      <w:pPr>
        <w:pStyle w:val="20"/>
        <w:spacing w:before="0" w:after="0" w:line="240" w:lineRule="auto"/>
        <w:ind w:firstLine="740"/>
        <w:jc w:val="right"/>
        <w:rPr>
          <w:szCs w:val="28"/>
        </w:rPr>
      </w:pPr>
    </w:p>
    <w:p w14:paraId="75518416" w14:textId="77777777" w:rsidR="0055270B" w:rsidRPr="00CD5B16" w:rsidRDefault="0055270B" w:rsidP="0055270B">
      <w:pPr>
        <w:pStyle w:val="20"/>
        <w:spacing w:before="0" w:after="0" w:line="240" w:lineRule="auto"/>
        <w:ind w:firstLine="740"/>
        <w:jc w:val="right"/>
        <w:rPr>
          <w:szCs w:val="28"/>
        </w:rPr>
      </w:pPr>
    </w:p>
    <w:p w14:paraId="5345303C" w14:textId="77777777" w:rsidR="0055270B" w:rsidRDefault="0055270B" w:rsidP="0055270B">
      <w:pPr>
        <w:pStyle w:val="20"/>
        <w:spacing w:before="0" w:after="0" w:line="240" w:lineRule="auto"/>
        <w:ind w:firstLine="740"/>
        <w:jc w:val="right"/>
        <w:rPr>
          <w:szCs w:val="28"/>
        </w:rPr>
      </w:pPr>
    </w:p>
    <w:p w14:paraId="20584B89" w14:textId="63A1DDDD" w:rsidR="0055270B" w:rsidRDefault="0055270B" w:rsidP="0055270B">
      <w:pPr>
        <w:pStyle w:val="20"/>
        <w:spacing w:before="0" w:after="0" w:line="240" w:lineRule="auto"/>
        <w:ind w:firstLine="740"/>
        <w:jc w:val="right"/>
        <w:rPr>
          <w:szCs w:val="28"/>
        </w:rPr>
      </w:pPr>
    </w:p>
    <w:p w14:paraId="53C94E3C" w14:textId="6CCB43AA" w:rsidR="0055270B" w:rsidRDefault="0055270B" w:rsidP="0055270B">
      <w:pPr>
        <w:pStyle w:val="20"/>
        <w:spacing w:before="0" w:after="0" w:line="240" w:lineRule="auto"/>
        <w:ind w:firstLine="740"/>
        <w:jc w:val="right"/>
        <w:rPr>
          <w:szCs w:val="28"/>
        </w:rPr>
      </w:pPr>
    </w:p>
    <w:p w14:paraId="4CEFB1DD" w14:textId="228754B6" w:rsidR="0055270B" w:rsidRDefault="0055270B" w:rsidP="0055270B">
      <w:pPr>
        <w:pStyle w:val="20"/>
        <w:spacing w:before="0" w:after="0" w:line="240" w:lineRule="auto"/>
        <w:ind w:firstLine="740"/>
        <w:jc w:val="right"/>
        <w:rPr>
          <w:szCs w:val="28"/>
        </w:rPr>
      </w:pPr>
    </w:p>
    <w:p w14:paraId="3CC99366" w14:textId="1C287C42" w:rsidR="0055270B" w:rsidRDefault="0055270B" w:rsidP="0055270B">
      <w:pPr>
        <w:pStyle w:val="20"/>
        <w:spacing w:before="0" w:after="0" w:line="240" w:lineRule="auto"/>
        <w:ind w:firstLine="740"/>
        <w:jc w:val="right"/>
        <w:rPr>
          <w:szCs w:val="28"/>
        </w:rPr>
      </w:pPr>
    </w:p>
    <w:p w14:paraId="5833BF66" w14:textId="54429A93" w:rsidR="0055270B" w:rsidRDefault="0055270B" w:rsidP="0055270B">
      <w:pPr>
        <w:pStyle w:val="20"/>
        <w:spacing w:before="0" w:after="0" w:line="240" w:lineRule="auto"/>
        <w:ind w:firstLine="740"/>
        <w:jc w:val="right"/>
        <w:rPr>
          <w:szCs w:val="28"/>
        </w:rPr>
      </w:pPr>
    </w:p>
    <w:p w14:paraId="1A30D02C" w14:textId="5DAEE87F" w:rsidR="0055270B" w:rsidRDefault="0055270B" w:rsidP="0055270B">
      <w:pPr>
        <w:pStyle w:val="20"/>
        <w:spacing w:before="0" w:after="0" w:line="240" w:lineRule="auto"/>
        <w:ind w:firstLine="740"/>
        <w:jc w:val="right"/>
        <w:rPr>
          <w:szCs w:val="28"/>
        </w:rPr>
      </w:pPr>
    </w:p>
    <w:p w14:paraId="1A1A390A" w14:textId="7B0AF37F" w:rsidR="0055270B" w:rsidRDefault="0055270B" w:rsidP="0055270B">
      <w:pPr>
        <w:pStyle w:val="20"/>
        <w:spacing w:before="0" w:after="0" w:line="240" w:lineRule="auto"/>
        <w:ind w:firstLine="740"/>
        <w:jc w:val="right"/>
        <w:rPr>
          <w:szCs w:val="28"/>
        </w:rPr>
      </w:pPr>
    </w:p>
    <w:p w14:paraId="6E2C382F" w14:textId="31745664" w:rsidR="0055270B" w:rsidRDefault="0055270B" w:rsidP="0055270B">
      <w:pPr>
        <w:pStyle w:val="20"/>
        <w:spacing w:before="0" w:after="0" w:line="240" w:lineRule="auto"/>
        <w:ind w:firstLine="740"/>
        <w:jc w:val="right"/>
        <w:rPr>
          <w:szCs w:val="28"/>
        </w:rPr>
      </w:pPr>
    </w:p>
    <w:p w14:paraId="572302C8" w14:textId="752EA54B" w:rsidR="0055270B" w:rsidRDefault="0055270B" w:rsidP="0055270B">
      <w:pPr>
        <w:pStyle w:val="20"/>
        <w:spacing w:before="0" w:after="0" w:line="240" w:lineRule="auto"/>
        <w:ind w:firstLine="740"/>
        <w:jc w:val="right"/>
        <w:rPr>
          <w:szCs w:val="28"/>
        </w:rPr>
      </w:pPr>
    </w:p>
    <w:p w14:paraId="19882B01" w14:textId="17E6897A" w:rsidR="0055270B" w:rsidRDefault="0055270B" w:rsidP="0055270B">
      <w:pPr>
        <w:pStyle w:val="20"/>
        <w:spacing w:before="0" w:after="0" w:line="240" w:lineRule="auto"/>
        <w:ind w:firstLine="740"/>
        <w:jc w:val="right"/>
        <w:rPr>
          <w:szCs w:val="28"/>
        </w:rPr>
      </w:pPr>
    </w:p>
    <w:p w14:paraId="0234C512" w14:textId="77777777" w:rsidR="0055270B" w:rsidRPr="00CD5B16" w:rsidRDefault="0055270B" w:rsidP="0055270B">
      <w:pPr>
        <w:pStyle w:val="20"/>
        <w:spacing w:before="0" w:after="0" w:line="240" w:lineRule="auto"/>
        <w:ind w:firstLine="740"/>
        <w:jc w:val="right"/>
        <w:rPr>
          <w:szCs w:val="28"/>
        </w:rPr>
      </w:pPr>
    </w:p>
    <w:p w14:paraId="76568329" w14:textId="77777777" w:rsidR="0055270B" w:rsidRPr="00CD5B16" w:rsidRDefault="0055270B" w:rsidP="0055270B">
      <w:pPr>
        <w:pStyle w:val="20"/>
        <w:spacing w:before="0" w:after="0" w:line="240" w:lineRule="auto"/>
        <w:ind w:firstLine="0"/>
        <w:rPr>
          <w:szCs w:val="28"/>
        </w:rPr>
      </w:pPr>
      <w:r w:rsidRPr="00CD5B16">
        <w:rPr>
          <w:szCs w:val="28"/>
        </w:rPr>
        <w:lastRenderedPageBreak/>
        <w:t>Вологда,</w:t>
      </w:r>
    </w:p>
    <w:p w14:paraId="6FF2A52B" w14:textId="77777777" w:rsidR="0055270B" w:rsidRDefault="0055270B" w:rsidP="0055270B">
      <w:pPr>
        <w:pStyle w:val="20"/>
        <w:shd w:val="clear" w:color="auto" w:fill="auto"/>
        <w:spacing w:before="0" w:after="0" w:line="240" w:lineRule="auto"/>
        <w:ind w:firstLine="0"/>
        <w:rPr>
          <w:b/>
          <w:sz w:val="24"/>
          <w:szCs w:val="24"/>
        </w:rPr>
      </w:pPr>
      <w:r w:rsidRPr="00CD5B16">
        <w:rPr>
          <w:szCs w:val="28"/>
        </w:rPr>
        <w:t>202</w:t>
      </w:r>
      <w:r>
        <w:rPr>
          <w:szCs w:val="28"/>
        </w:rPr>
        <w:t>_</w:t>
      </w:r>
    </w:p>
    <w:p w14:paraId="73C7FEE7" w14:textId="77777777" w:rsidR="0055270B" w:rsidRPr="00BF2851" w:rsidRDefault="0055270B" w:rsidP="0055270B">
      <w:pPr>
        <w:pStyle w:val="20"/>
        <w:shd w:val="clear" w:color="auto" w:fill="auto"/>
        <w:spacing w:before="0" w:after="0" w:line="240" w:lineRule="auto"/>
        <w:ind w:firstLine="0"/>
        <w:rPr>
          <w:b/>
          <w:szCs w:val="28"/>
        </w:rPr>
      </w:pPr>
      <w:r w:rsidRPr="00BF2851">
        <w:rPr>
          <w:b/>
          <w:szCs w:val="28"/>
        </w:rPr>
        <w:t xml:space="preserve">ПРИЛОЖЕНИЕ </w:t>
      </w:r>
      <w:proofErr w:type="gramStart"/>
      <w:r w:rsidRPr="00BF2851">
        <w:rPr>
          <w:b/>
          <w:szCs w:val="28"/>
        </w:rPr>
        <w:t>В</w:t>
      </w:r>
      <w:proofErr w:type="gramEnd"/>
    </w:p>
    <w:p w14:paraId="5A8ADBCD" w14:textId="77777777" w:rsidR="0055270B" w:rsidRPr="008554E7" w:rsidRDefault="0055270B" w:rsidP="0055270B">
      <w:pPr>
        <w:spacing w:after="0" w:line="240" w:lineRule="auto"/>
      </w:pPr>
    </w:p>
    <w:p w14:paraId="1C1F394B" w14:textId="77777777" w:rsidR="0055270B" w:rsidRPr="002C6AC0" w:rsidRDefault="0055270B" w:rsidP="0055270B">
      <w:pPr>
        <w:pStyle w:val="Standard"/>
        <w:jc w:val="center"/>
        <w:rPr>
          <w:rFonts w:cs="Times New Roman"/>
          <w:bCs/>
        </w:rPr>
      </w:pPr>
      <w:r w:rsidRPr="002C6AC0">
        <w:rPr>
          <w:rFonts w:cs="Times New Roman"/>
          <w:bCs/>
        </w:rPr>
        <w:t>бюджетное профессиональное образовательное учреждение</w:t>
      </w:r>
    </w:p>
    <w:p w14:paraId="74E5A259" w14:textId="77777777" w:rsidR="0055270B" w:rsidRPr="002C6AC0" w:rsidRDefault="0055270B" w:rsidP="0055270B">
      <w:pPr>
        <w:pStyle w:val="Standard"/>
        <w:jc w:val="center"/>
        <w:rPr>
          <w:rFonts w:cs="Times New Roman"/>
          <w:bCs/>
        </w:rPr>
      </w:pPr>
      <w:r w:rsidRPr="002C6AC0">
        <w:rPr>
          <w:rFonts w:cs="Times New Roman"/>
          <w:bCs/>
        </w:rPr>
        <w:t>Вологодской области</w:t>
      </w:r>
    </w:p>
    <w:p w14:paraId="289221B3" w14:textId="77777777" w:rsidR="0055270B" w:rsidRPr="002C6AC0" w:rsidRDefault="0055270B" w:rsidP="0055270B">
      <w:pPr>
        <w:pStyle w:val="Standard"/>
        <w:jc w:val="center"/>
        <w:rPr>
          <w:rFonts w:cs="Times New Roman"/>
          <w:bCs/>
        </w:rPr>
      </w:pPr>
      <w:r w:rsidRPr="002C6AC0">
        <w:rPr>
          <w:rFonts w:cs="Times New Roman"/>
          <w:bCs/>
        </w:rPr>
        <w:t>«Вологодский колледж технологии и дизайна»</w:t>
      </w:r>
    </w:p>
    <w:p w14:paraId="0923A320" w14:textId="77777777" w:rsidR="0055270B" w:rsidRPr="002C6AC0" w:rsidRDefault="0055270B" w:rsidP="0055270B">
      <w:pPr>
        <w:pStyle w:val="Standard"/>
        <w:ind w:right="600"/>
        <w:rPr>
          <w:rFonts w:cs="Times New Roman"/>
          <w:sz w:val="28"/>
          <w:szCs w:val="28"/>
        </w:rPr>
      </w:pPr>
    </w:p>
    <w:p w14:paraId="3735C6F6" w14:textId="77777777" w:rsidR="0055270B" w:rsidRPr="002C6AC0" w:rsidRDefault="0055270B" w:rsidP="0055270B">
      <w:pPr>
        <w:pStyle w:val="Standard"/>
        <w:ind w:left="680" w:right="600" w:firstLine="29"/>
        <w:jc w:val="center"/>
        <w:rPr>
          <w:rFonts w:cs="Times New Roman"/>
          <w:sz w:val="28"/>
          <w:szCs w:val="28"/>
        </w:rPr>
      </w:pPr>
    </w:p>
    <w:p w14:paraId="251E9805" w14:textId="77777777" w:rsidR="0055270B" w:rsidRPr="002C6AC0" w:rsidRDefault="0055270B" w:rsidP="0055270B">
      <w:pPr>
        <w:pStyle w:val="Standard"/>
        <w:ind w:left="680" w:right="600" w:firstLine="29"/>
        <w:jc w:val="center"/>
        <w:rPr>
          <w:rFonts w:cs="Times New Roman"/>
          <w:sz w:val="28"/>
          <w:szCs w:val="28"/>
        </w:rPr>
      </w:pPr>
    </w:p>
    <w:p w14:paraId="21BACAB0" w14:textId="77777777" w:rsidR="0055270B" w:rsidRPr="002C6AC0" w:rsidRDefault="0055270B" w:rsidP="0055270B">
      <w:pPr>
        <w:pStyle w:val="Standard"/>
        <w:ind w:left="680" w:right="600" w:firstLine="29"/>
        <w:jc w:val="center"/>
        <w:rPr>
          <w:rFonts w:cs="Times New Roman"/>
          <w:sz w:val="28"/>
          <w:szCs w:val="28"/>
        </w:rPr>
      </w:pPr>
    </w:p>
    <w:p w14:paraId="15FE97BC" w14:textId="3D78FC69" w:rsidR="0055270B" w:rsidRDefault="0055270B" w:rsidP="0055270B">
      <w:pPr>
        <w:pStyle w:val="Standard"/>
        <w:ind w:left="680" w:right="600" w:firstLine="29"/>
        <w:jc w:val="center"/>
        <w:rPr>
          <w:rFonts w:cs="Times New Roman"/>
          <w:sz w:val="28"/>
          <w:szCs w:val="28"/>
        </w:rPr>
      </w:pPr>
    </w:p>
    <w:p w14:paraId="65781CD0" w14:textId="4BF65225" w:rsidR="0055270B" w:rsidRDefault="0055270B" w:rsidP="0055270B">
      <w:pPr>
        <w:pStyle w:val="Standard"/>
        <w:ind w:left="680" w:right="600" w:firstLine="29"/>
        <w:jc w:val="center"/>
        <w:rPr>
          <w:rFonts w:cs="Times New Roman"/>
          <w:sz w:val="28"/>
          <w:szCs w:val="28"/>
        </w:rPr>
      </w:pPr>
    </w:p>
    <w:p w14:paraId="43BA3593" w14:textId="59A623F7" w:rsidR="0055270B" w:rsidRDefault="0055270B" w:rsidP="0055270B">
      <w:pPr>
        <w:pStyle w:val="Standard"/>
        <w:ind w:left="680" w:right="600" w:firstLine="29"/>
        <w:jc w:val="center"/>
        <w:rPr>
          <w:rFonts w:cs="Times New Roman"/>
          <w:sz w:val="28"/>
          <w:szCs w:val="28"/>
        </w:rPr>
      </w:pPr>
    </w:p>
    <w:p w14:paraId="55BE9338" w14:textId="0B22B90B" w:rsidR="0055270B" w:rsidRDefault="0055270B" w:rsidP="0055270B">
      <w:pPr>
        <w:pStyle w:val="Standard"/>
        <w:ind w:left="680" w:right="600" w:firstLine="29"/>
        <w:jc w:val="center"/>
        <w:rPr>
          <w:rFonts w:cs="Times New Roman"/>
          <w:sz w:val="28"/>
          <w:szCs w:val="28"/>
        </w:rPr>
      </w:pPr>
    </w:p>
    <w:p w14:paraId="4E218B79" w14:textId="77F08ECC" w:rsidR="0055270B" w:rsidRDefault="0055270B" w:rsidP="0055270B">
      <w:pPr>
        <w:pStyle w:val="Standard"/>
        <w:ind w:left="680" w:right="600" w:firstLine="29"/>
        <w:jc w:val="center"/>
        <w:rPr>
          <w:rFonts w:cs="Times New Roman"/>
          <w:sz w:val="28"/>
          <w:szCs w:val="28"/>
        </w:rPr>
      </w:pPr>
    </w:p>
    <w:p w14:paraId="448D8798" w14:textId="77777777" w:rsidR="0055270B" w:rsidRPr="002C6AC0" w:rsidRDefault="0055270B" w:rsidP="0055270B">
      <w:pPr>
        <w:pStyle w:val="Standard"/>
        <w:ind w:left="680" w:right="600" w:firstLine="29"/>
        <w:jc w:val="center"/>
        <w:rPr>
          <w:rFonts w:cs="Times New Roman"/>
          <w:sz w:val="28"/>
          <w:szCs w:val="28"/>
        </w:rPr>
      </w:pPr>
    </w:p>
    <w:p w14:paraId="630FB9F2" w14:textId="77777777" w:rsidR="0055270B" w:rsidRPr="002C6AC0" w:rsidRDefault="0055270B" w:rsidP="0055270B">
      <w:pPr>
        <w:pStyle w:val="Standard"/>
        <w:ind w:left="680" w:right="600" w:firstLine="29"/>
        <w:jc w:val="center"/>
        <w:rPr>
          <w:rFonts w:cs="Times New Roman"/>
          <w:sz w:val="28"/>
          <w:szCs w:val="28"/>
        </w:rPr>
      </w:pPr>
    </w:p>
    <w:p w14:paraId="6D5D7106" w14:textId="77777777" w:rsidR="0055270B" w:rsidRPr="002C6AC0" w:rsidRDefault="0055270B" w:rsidP="0055270B">
      <w:pPr>
        <w:pStyle w:val="Standard"/>
        <w:ind w:left="680" w:right="600" w:firstLine="29"/>
        <w:jc w:val="center"/>
        <w:rPr>
          <w:rFonts w:cs="Times New Roman"/>
          <w:sz w:val="28"/>
          <w:szCs w:val="28"/>
        </w:rPr>
      </w:pPr>
      <w:r w:rsidRPr="002C6AC0">
        <w:rPr>
          <w:rFonts w:cs="Times New Roman"/>
          <w:sz w:val="28"/>
          <w:szCs w:val="28"/>
        </w:rPr>
        <w:t>ДНЕВНИК</w:t>
      </w:r>
    </w:p>
    <w:p w14:paraId="34C5D38A" w14:textId="77777777" w:rsidR="0055270B" w:rsidRPr="002C6AC0" w:rsidRDefault="0055270B" w:rsidP="0055270B">
      <w:pPr>
        <w:pStyle w:val="40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2C6AC0">
        <w:rPr>
          <w:sz w:val="28"/>
          <w:szCs w:val="28"/>
        </w:rPr>
        <w:t>ПО ПРОИЗВОДСТВЕННОЙ (ПРЕДДИПЛОМНОЙ) ПРАКТИКЕ</w:t>
      </w:r>
    </w:p>
    <w:p w14:paraId="24511F64" w14:textId="77777777" w:rsidR="0055270B" w:rsidRPr="002C6AC0" w:rsidRDefault="0055270B" w:rsidP="0055270B">
      <w:pPr>
        <w:pStyle w:val="40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2C6AC0">
        <w:rPr>
          <w:sz w:val="28"/>
          <w:szCs w:val="28"/>
        </w:rPr>
        <w:br/>
        <w:t>по специальности 39.02.01 «Социальная работа»</w:t>
      </w:r>
    </w:p>
    <w:p w14:paraId="572DF307" w14:textId="77777777" w:rsidR="0055270B" w:rsidRPr="002C6AC0" w:rsidRDefault="0055270B" w:rsidP="0055270B">
      <w:pPr>
        <w:pStyle w:val="Standard"/>
        <w:jc w:val="center"/>
        <w:rPr>
          <w:rFonts w:cs="Times New Roman"/>
          <w:b/>
          <w:sz w:val="28"/>
          <w:szCs w:val="28"/>
        </w:rPr>
      </w:pPr>
    </w:p>
    <w:p w14:paraId="18D13A1F" w14:textId="77777777" w:rsidR="0055270B" w:rsidRPr="002C6AC0" w:rsidRDefault="0055270B" w:rsidP="0055270B">
      <w:pPr>
        <w:pStyle w:val="Standard"/>
        <w:ind w:left="2160" w:firstLine="709"/>
        <w:rPr>
          <w:rFonts w:cs="Times New Roman"/>
          <w:sz w:val="20"/>
          <w:szCs w:val="20"/>
        </w:rPr>
      </w:pPr>
    </w:p>
    <w:p w14:paraId="2DAF844A" w14:textId="77777777" w:rsidR="0055270B" w:rsidRPr="002C6AC0" w:rsidRDefault="0055270B" w:rsidP="0055270B">
      <w:pPr>
        <w:pStyle w:val="Standard"/>
        <w:ind w:left="2160" w:firstLine="709"/>
        <w:rPr>
          <w:rFonts w:cs="Times New Roman"/>
          <w:sz w:val="20"/>
          <w:szCs w:val="20"/>
        </w:rPr>
      </w:pPr>
    </w:p>
    <w:p w14:paraId="4172DA3B" w14:textId="77777777" w:rsidR="0055270B" w:rsidRPr="002C6AC0" w:rsidRDefault="0055270B" w:rsidP="0055270B">
      <w:pPr>
        <w:pStyle w:val="Standard"/>
        <w:rPr>
          <w:rFonts w:cs="Times New Roman"/>
        </w:rPr>
      </w:pPr>
      <w:r w:rsidRPr="002C6AC0">
        <w:rPr>
          <w:rFonts w:cs="Times New Roman"/>
          <w:sz w:val="28"/>
          <w:szCs w:val="28"/>
        </w:rPr>
        <w:t xml:space="preserve">Студентки: </w:t>
      </w:r>
      <w:r w:rsidRPr="002C6AC0">
        <w:rPr>
          <w:rFonts w:cs="Times New Roman"/>
          <w:sz w:val="28"/>
          <w:szCs w:val="28"/>
          <w:u w:val="single"/>
        </w:rPr>
        <w:t xml:space="preserve">3 курса группа </w:t>
      </w:r>
      <w:r>
        <w:rPr>
          <w:rFonts w:cs="Times New Roman"/>
          <w:sz w:val="28"/>
          <w:szCs w:val="28"/>
          <w:u w:val="single"/>
        </w:rPr>
        <w:t>____</w:t>
      </w:r>
    </w:p>
    <w:p w14:paraId="6E2AF0FB" w14:textId="77777777" w:rsidR="0055270B" w:rsidRPr="002C6AC0" w:rsidRDefault="0055270B" w:rsidP="0055270B">
      <w:pPr>
        <w:pStyle w:val="a6"/>
        <w:rPr>
          <w:rFonts w:ascii="Times New Roman" w:hAnsi="Times New Roman"/>
        </w:rPr>
      </w:pPr>
      <w:r w:rsidRPr="002C6AC0">
        <w:rPr>
          <w:rFonts w:ascii="Times New Roman" w:hAnsi="Times New Roman"/>
          <w:sz w:val="28"/>
          <w:szCs w:val="28"/>
        </w:rPr>
        <w:t xml:space="preserve">форма обучения: </w:t>
      </w:r>
      <w:r w:rsidRPr="002C6AC0">
        <w:rPr>
          <w:rFonts w:ascii="Times New Roman" w:hAnsi="Times New Roman"/>
          <w:sz w:val="28"/>
          <w:szCs w:val="28"/>
          <w:u w:val="single"/>
        </w:rPr>
        <w:t>очная</w:t>
      </w:r>
    </w:p>
    <w:p w14:paraId="006BCE70" w14:textId="77777777" w:rsidR="0055270B" w:rsidRPr="002C6AC0" w:rsidRDefault="0055270B" w:rsidP="0055270B">
      <w:pPr>
        <w:pStyle w:val="a6"/>
        <w:rPr>
          <w:rFonts w:ascii="Times New Roman" w:hAnsi="Times New Roman"/>
          <w:sz w:val="28"/>
          <w:szCs w:val="28"/>
        </w:rPr>
      </w:pPr>
    </w:p>
    <w:p w14:paraId="42DB5EE7" w14:textId="77777777" w:rsidR="0055270B" w:rsidRPr="002C6AC0" w:rsidRDefault="0055270B" w:rsidP="0055270B">
      <w:pPr>
        <w:pStyle w:val="a6"/>
        <w:rPr>
          <w:rFonts w:ascii="Times New Roman" w:hAnsi="Times New Roman"/>
          <w:sz w:val="28"/>
          <w:szCs w:val="28"/>
        </w:rPr>
      </w:pPr>
      <w:r w:rsidRPr="002C6AC0">
        <w:rPr>
          <w:rFonts w:ascii="Times New Roman" w:hAnsi="Times New Roman"/>
          <w:sz w:val="28"/>
          <w:szCs w:val="28"/>
        </w:rPr>
        <w:t xml:space="preserve">Студентки: </w:t>
      </w:r>
      <w:r>
        <w:rPr>
          <w:rFonts w:ascii="Times New Roman" w:hAnsi="Times New Roman"/>
          <w:sz w:val="28"/>
          <w:szCs w:val="28"/>
        </w:rPr>
        <w:t>ФИО</w:t>
      </w:r>
      <w:r w:rsidRPr="002C6AC0">
        <w:rPr>
          <w:rFonts w:ascii="Times New Roman" w:hAnsi="Times New Roman"/>
          <w:sz w:val="28"/>
          <w:szCs w:val="28"/>
        </w:rPr>
        <w:t xml:space="preserve">                                  </w:t>
      </w:r>
    </w:p>
    <w:p w14:paraId="74D490F1" w14:textId="77777777" w:rsidR="0055270B" w:rsidRPr="002C6AC0" w:rsidRDefault="0055270B" w:rsidP="0055270B">
      <w:pPr>
        <w:pStyle w:val="Standard"/>
        <w:rPr>
          <w:rFonts w:cs="Times New Roman"/>
          <w:sz w:val="28"/>
          <w:szCs w:val="28"/>
        </w:rPr>
      </w:pPr>
    </w:p>
    <w:p w14:paraId="19C96EBB" w14:textId="77777777" w:rsidR="0055270B" w:rsidRPr="002C6AC0" w:rsidRDefault="0055270B" w:rsidP="0055270B">
      <w:pPr>
        <w:pStyle w:val="Standard"/>
        <w:rPr>
          <w:rFonts w:cs="Times New Roman"/>
          <w:sz w:val="28"/>
          <w:szCs w:val="28"/>
        </w:rPr>
      </w:pPr>
    </w:p>
    <w:p w14:paraId="5FA9B51A" w14:textId="77777777" w:rsidR="0055270B" w:rsidRPr="002C6AC0" w:rsidRDefault="0055270B" w:rsidP="0055270B">
      <w:pPr>
        <w:pStyle w:val="Standard"/>
        <w:jc w:val="center"/>
        <w:rPr>
          <w:rFonts w:cs="Times New Roman"/>
          <w:sz w:val="28"/>
          <w:szCs w:val="28"/>
        </w:rPr>
      </w:pPr>
    </w:p>
    <w:p w14:paraId="0C9596FE" w14:textId="77777777" w:rsidR="0055270B" w:rsidRPr="002C6AC0" w:rsidRDefault="0055270B" w:rsidP="0055270B">
      <w:pPr>
        <w:pStyle w:val="Standard"/>
        <w:jc w:val="center"/>
        <w:rPr>
          <w:rFonts w:cs="Times New Roman"/>
          <w:sz w:val="28"/>
          <w:szCs w:val="28"/>
        </w:rPr>
      </w:pPr>
    </w:p>
    <w:p w14:paraId="61CE3B01" w14:textId="77777777" w:rsidR="0055270B" w:rsidRPr="002C6AC0" w:rsidRDefault="0055270B" w:rsidP="0055270B">
      <w:pPr>
        <w:pStyle w:val="Standard"/>
        <w:jc w:val="center"/>
        <w:rPr>
          <w:rFonts w:cs="Times New Roman"/>
          <w:sz w:val="28"/>
          <w:szCs w:val="28"/>
        </w:rPr>
      </w:pPr>
    </w:p>
    <w:p w14:paraId="3FBA8010" w14:textId="77777777" w:rsidR="0055270B" w:rsidRPr="002C6AC0" w:rsidRDefault="0055270B" w:rsidP="0055270B">
      <w:pPr>
        <w:pStyle w:val="Standard"/>
        <w:jc w:val="center"/>
        <w:rPr>
          <w:rFonts w:cs="Times New Roman"/>
          <w:sz w:val="28"/>
          <w:szCs w:val="28"/>
        </w:rPr>
      </w:pPr>
    </w:p>
    <w:p w14:paraId="70CFB276" w14:textId="77777777" w:rsidR="0055270B" w:rsidRPr="002C6AC0" w:rsidRDefault="0055270B" w:rsidP="0055270B">
      <w:pPr>
        <w:pStyle w:val="Standard"/>
        <w:jc w:val="center"/>
        <w:rPr>
          <w:rFonts w:cs="Times New Roman"/>
          <w:sz w:val="28"/>
          <w:szCs w:val="28"/>
        </w:rPr>
      </w:pPr>
    </w:p>
    <w:p w14:paraId="6AFE5219" w14:textId="77777777" w:rsidR="0055270B" w:rsidRPr="002C6AC0" w:rsidRDefault="0055270B" w:rsidP="0055270B">
      <w:pPr>
        <w:pStyle w:val="Standard"/>
        <w:jc w:val="center"/>
        <w:rPr>
          <w:rFonts w:cs="Times New Roman"/>
          <w:sz w:val="28"/>
          <w:szCs w:val="28"/>
        </w:rPr>
      </w:pPr>
    </w:p>
    <w:p w14:paraId="39A08564" w14:textId="77777777" w:rsidR="0055270B" w:rsidRPr="002C6AC0" w:rsidRDefault="0055270B" w:rsidP="0055270B">
      <w:pPr>
        <w:pStyle w:val="Standard"/>
        <w:jc w:val="center"/>
        <w:rPr>
          <w:rFonts w:cs="Times New Roman"/>
          <w:sz w:val="28"/>
          <w:szCs w:val="28"/>
        </w:rPr>
      </w:pPr>
    </w:p>
    <w:p w14:paraId="5E2A0DFD" w14:textId="77777777" w:rsidR="0055270B" w:rsidRPr="002C6AC0" w:rsidRDefault="0055270B" w:rsidP="0055270B">
      <w:pPr>
        <w:pStyle w:val="Standard"/>
        <w:jc w:val="center"/>
        <w:rPr>
          <w:rFonts w:cs="Times New Roman"/>
          <w:sz w:val="28"/>
          <w:szCs w:val="28"/>
        </w:rPr>
      </w:pPr>
    </w:p>
    <w:p w14:paraId="0E6799C0" w14:textId="77777777" w:rsidR="0055270B" w:rsidRPr="002C6AC0" w:rsidRDefault="0055270B" w:rsidP="0055270B">
      <w:pPr>
        <w:pStyle w:val="Standard"/>
        <w:jc w:val="center"/>
        <w:rPr>
          <w:rFonts w:cs="Times New Roman"/>
          <w:sz w:val="28"/>
          <w:szCs w:val="28"/>
        </w:rPr>
      </w:pPr>
    </w:p>
    <w:p w14:paraId="37821160" w14:textId="77777777" w:rsidR="0055270B" w:rsidRPr="002C6AC0" w:rsidRDefault="0055270B" w:rsidP="0055270B">
      <w:pPr>
        <w:pStyle w:val="Standard"/>
        <w:jc w:val="center"/>
        <w:rPr>
          <w:rFonts w:cs="Times New Roman"/>
          <w:sz w:val="28"/>
          <w:szCs w:val="28"/>
        </w:rPr>
      </w:pPr>
    </w:p>
    <w:p w14:paraId="13E15350" w14:textId="77777777" w:rsidR="0055270B" w:rsidRPr="002C6AC0" w:rsidRDefault="0055270B" w:rsidP="0055270B">
      <w:pPr>
        <w:pStyle w:val="Standard"/>
        <w:jc w:val="center"/>
        <w:rPr>
          <w:rFonts w:cs="Times New Roman"/>
          <w:sz w:val="28"/>
          <w:szCs w:val="28"/>
        </w:rPr>
      </w:pPr>
    </w:p>
    <w:p w14:paraId="4645E9D2" w14:textId="77777777" w:rsidR="0055270B" w:rsidRPr="002C6AC0" w:rsidRDefault="0055270B" w:rsidP="0055270B">
      <w:pPr>
        <w:pStyle w:val="Standard"/>
        <w:jc w:val="center"/>
        <w:rPr>
          <w:rFonts w:cs="Times New Roman"/>
          <w:sz w:val="28"/>
          <w:szCs w:val="28"/>
        </w:rPr>
      </w:pPr>
    </w:p>
    <w:p w14:paraId="0327FB41" w14:textId="77777777" w:rsidR="0055270B" w:rsidRPr="002C6AC0" w:rsidRDefault="0055270B" w:rsidP="0055270B">
      <w:pPr>
        <w:pStyle w:val="Standard"/>
        <w:jc w:val="center"/>
        <w:rPr>
          <w:rFonts w:cs="Times New Roman"/>
          <w:sz w:val="28"/>
          <w:szCs w:val="28"/>
        </w:rPr>
      </w:pPr>
    </w:p>
    <w:p w14:paraId="2FDE978C" w14:textId="77777777" w:rsidR="0055270B" w:rsidRPr="002C6AC0" w:rsidRDefault="0055270B" w:rsidP="0055270B">
      <w:pPr>
        <w:pStyle w:val="Standard"/>
        <w:jc w:val="center"/>
        <w:rPr>
          <w:rFonts w:cs="Times New Roman"/>
          <w:sz w:val="28"/>
          <w:szCs w:val="28"/>
        </w:rPr>
      </w:pPr>
    </w:p>
    <w:p w14:paraId="0968B2C7" w14:textId="77777777" w:rsidR="0055270B" w:rsidRPr="002C6AC0" w:rsidRDefault="0055270B" w:rsidP="0055270B">
      <w:pPr>
        <w:pStyle w:val="Standard"/>
        <w:jc w:val="center"/>
        <w:rPr>
          <w:rFonts w:cs="Times New Roman"/>
          <w:sz w:val="28"/>
          <w:szCs w:val="28"/>
        </w:rPr>
      </w:pPr>
    </w:p>
    <w:p w14:paraId="109F2967" w14:textId="77777777" w:rsidR="0055270B" w:rsidRPr="002C6AC0" w:rsidRDefault="0055270B" w:rsidP="0055270B">
      <w:pPr>
        <w:pStyle w:val="Standard"/>
        <w:jc w:val="center"/>
        <w:rPr>
          <w:rFonts w:cs="Times New Roman"/>
          <w:sz w:val="28"/>
          <w:szCs w:val="28"/>
        </w:rPr>
      </w:pPr>
      <w:r w:rsidRPr="002C6AC0">
        <w:rPr>
          <w:rFonts w:cs="Times New Roman"/>
          <w:sz w:val="28"/>
          <w:szCs w:val="28"/>
        </w:rPr>
        <w:lastRenderedPageBreak/>
        <w:t>Вологда</w:t>
      </w:r>
    </w:p>
    <w:p w14:paraId="4504153B" w14:textId="77777777" w:rsidR="0055270B" w:rsidRPr="002C6AC0" w:rsidRDefault="0055270B" w:rsidP="0055270B">
      <w:pPr>
        <w:pStyle w:val="Standard"/>
        <w:jc w:val="center"/>
        <w:rPr>
          <w:rFonts w:cs="Times New Roman"/>
          <w:sz w:val="28"/>
          <w:szCs w:val="28"/>
        </w:rPr>
      </w:pPr>
      <w:r w:rsidRPr="002C6AC0">
        <w:rPr>
          <w:rFonts w:cs="Times New Roman"/>
          <w:sz w:val="28"/>
          <w:szCs w:val="28"/>
        </w:rPr>
        <w:t>2022</w:t>
      </w:r>
    </w:p>
    <w:p w14:paraId="48AF56D8" w14:textId="77777777" w:rsidR="0055270B" w:rsidRPr="00BF2851" w:rsidRDefault="0055270B" w:rsidP="0055270B">
      <w:pPr>
        <w:pStyle w:val="20"/>
        <w:shd w:val="clear" w:color="auto" w:fill="auto"/>
        <w:spacing w:before="0" w:after="0" w:line="240" w:lineRule="auto"/>
        <w:ind w:firstLine="0"/>
        <w:rPr>
          <w:b/>
          <w:szCs w:val="28"/>
        </w:rPr>
      </w:pPr>
      <w:r w:rsidRPr="008554E7">
        <w:rPr>
          <w:szCs w:val="28"/>
        </w:rPr>
        <w:br w:type="page"/>
      </w:r>
      <w:r w:rsidRPr="00BF2851">
        <w:rPr>
          <w:b/>
          <w:szCs w:val="28"/>
        </w:rPr>
        <w:lastRenderedPageBreak/>
        <w:t>ПРИЛОЖЕНИЕ Г</w:t>
      </w:r>
    </w:p>
    <w:p w14:paraId="09A37137" w14:textId="77777777" w:rsidR="0055270B" w:rsidRPr="008554E7" w:rsidRDefault="0055270B" w:rsidP="0055270B">
      <w:pPr>
        <w:spacing w:after="0" w:line="240" w:lineRule="auto"/>
        <w:rPr>
          <w:sz w:val="28"/>
          <w:szCs w:val="28"/>
        </w:rPr>
      </w:pPr>
    </w:p>
    <w:p w14:paraId="5E3B0F2A" w14:textId="77777777" w:rsidR="0055270B" w:rsidRPr="000A3082" w:rsidRDefault="0055270B" w:rsidP="0055270B">
      <w:pPr>
        <w:pStyle w:val="40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0A3082">
        <w:rPr>
          <w:sz w:val="28"/>
          <w:szCs w:val="28"/>
        </w:rPr>
        <w:t>ХАРАКТЕРИСТИКА</w:t>
      </w:r>
    </w:p>
    <w:p w14:paraId="1AC1A357" w14:textId="77777777" w:rsidR="0055270B" w:rsidRPr="000A3082" w:rsidRDefault="0055270B" w:rsidP="0055270B">
      <w:pPr>
        <w:pStyle w:val="40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0A3082">
        <w:rPr>
          <w:sz w:val="28"/>
          <w:szCs w:val="28"/>
        </w:rPr>
        <w:t xml:space="preserve">РАБОТЫ СТУДЕНТА ПО МЕСТУ ПРОХОЖДЕНИЯ </w:t>
      </w:r>
    </w:p>
    <w:p w14:paraId="11A3F55C" w14:textId="77777777" w:rsidR="0055270B" w:rsidRPr="000A3082" w:rsidRDefault="0055270B" w:rsidP="0055270B">
      <w:pPr>
        <w:pStyle w:val="40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0A3082">
        <w:rPr>
          <w:sz w:val="28"/>
          <w:szCs w:val="28"/>
        </w:rPr>
        <w:t>ПРОИЗВОДСТВЕННОЙ ПРАКТИКИ</w:t>
      </w:r>
    </w:p>
    <w:p w14:paraId="5A08791A" w14:textId="77777777" w:rsidR="0055270B" w:rsidRPr="000A3082" w:rsidRDefault="0055270B" w:rsidP="0055270B">
      <w:pPr>
        <w:pStyle w:val="40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0A3082">
        <w:rPr>
          <w:sz w:val="28"/>
          <w:szCs w:val="28"/>
        </w:rPr>
        <w:t>(ПРЕДДИПЛОМНОЙ)</w:t>
      </w:r>
    </w:p>
    <w:p w14:paraId="121ABA82" w14:textId="0497ACA9" w:rsidR="0055270B" w:rsidRPr="008554E7" w:rsidRDefault="0055270B" w:rsidP="0055270B">
      <w:pPr>
        <w:pStyle w:val="40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8554E7">
        <w:rPr>
          <w:sz w:val="28"/>
          <w:szCs w:val="28"/>
        </w:rPr>
        <w:t>(с указанием степени его теоретической подготовки, трудовой дисциплины)</w:t>
      </w:r>
      <w:r w:rsidRPr="008554E7">
        <w:rPr>
          <w:sz w:val="28"/>
          <w:szCs w:val="28"/>
        </w:rPr>
        <w:br/>
        <w:t xml:space="preserve">по специальности </w:t>
      </w:r>
      <w:r>
        <w:rPr>
          <w:sz w:val="28"/>
          <w:szCs w:val="28"/>
        </w:rPr>
        <w:t>39.02.01 Социальная работа</w:t>
      </w:r>
    </w:p>
    <w:p w14:paraId="2671BB76" w14:textId="77777777" w:rsidR="0055270B" w:rsidRPr="000E444C" w:rsidRDefault="0055270B" w:rsidP="0055270B">
      <w:pPr>
        <w:spacing w:after="0" w:line="240" w:lineRule="auto"/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_______________________________</w:t>
      </w:r>
    </w:p>
    <w:p w14:paraId="7431541D" w14:textId="77777777" w:rsidR="0055270B" w:rsidRDefault="0055270B" w:rsidP="0055270B">
      <w:pPr>
        <w:spacing w:after="0" w:line="240" w:lineRule="auto"/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_______________________________</w:t>
      </w:r>
    </w:p>
    <w:p w14:paraId="2374C9DC" w14:textId="77777777" w:rsidR="0055270B" w:rsidRPr="000E444C" w:rsidRDefault="0055270B" w:rsidP="0055270B">
      <w:pPr>
        <w:spacing w:after="0" w:line="240" w:lineRule="auto"/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_______________________________</w:t>
      </w:r>
    </w:p>
    <w:p w14:paraId="5270B0FF" w14:textId="77777777" w:rsidR="0055270B" w:rsidRDefault="0055270B" w:rsidP="0055270B">
      <w:pPr>
        <w:spacing w:after="0" w:line="240" w:lineRule="auto"/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_______________________________</w:t>
      </w:r>
    </w:p>
    <w:p w14:paraId="484309B1" w14:textId="77777777" w:rsidR="0055270B" w:rsidRPr="000E444C" w:rsidRDefault="0055270B" w:rsidP="0055270B">
      <w:pPr>
        <w:spacing w:after="0" w:line="240" w:lineRule="auto"/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_______________________________</w:t>
      </w:r>
    </w:p>
    <w:p w14:paraId="4ED7AA16" w14:textId="77777777" w:rsidR="0055270B" w:rsidRDefault="0055270B" w:rsidP="0055270B">
      <w:pPr>
        <w:spacing w:after="0" w:line="240" w:lineRule="auto"/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_______________________________________________________________</w:t>
      </w:r>
      <w:r>
        <w:rPr>
          <w:sz w:val="28"/>
          <w:szCs w:val="28"/>
        </w:rPr>
        <w:t>___</w:t>
      </w:r>
    </w:p>
    <w:p w14:paraId="42A4DF37" w14:textId="77777777" w:rsidR="0055270B" w:rsidRPr="000E444C" w:rsidRDefault="0055270B" w:rsidP="0055270B">
      <w:pPr>
        <w:spacing w:after="0" w:line="240" w:lineRule="auto"/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_______________________________</w:t>
      </w:r>
    </w:p>
    <w:p w14:paraId="4A1416EC" w14:textId="77777777" w:rsidR="0055270B" w:rsidRDefault="0055270B" w:rsidP="0055270B">
      <w:pPr>
        <w:spacing w:after="0" w:line="240" w:lineRule="auto"/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_______________________________</w:t>
      </w:r>
    </w:p>
    <w:p w14:paraId="7FC042AF" w14:textId="77777777" w:rsidR="0055270B" w:rsidRPr="000E444C" w:rsidRDefault="0055270B" w:rsidP="0055270B">
      <w:pPr>
        <w:spacing w:after="0" w:line="240" w:lineRule="auto"/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_______________________________</w:t>
      </w:r>
    </w:p>
    <w:p w14:paraId="0DCB2372" w14:textId="77777777" w:rsidR="0055270B" w:rsidRDefault="0055270B" w:rsidP="0055270B">
      <w:pPr>
        <w:spacing w:after="0" w:line="240" w:lineRule="auto"/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_______________________________________________</w:t>
      </w:r>
      <w:r>
        <w:rPr>
          <w:sz w:val="28"/>
          <w:szCs w:val="28"/>
        </w:rPr>
        <w:t>___________________</w:t>
      </w:r>
    </w:p>
    <w:p w14:paraId="451B873C" w14:textId="77777777" w:rsidR="0055270B" w:rsidRPr="000E444C" w:rsidRDefault="0055270B" w:rsidP="0055270B">
      <w:pPr>
        <w:spacing w:after="0" w:line="240" w:lineRule="auto"/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_______________________________</w:t>
      </w:r>
    </w:p>
    <w:p w14:paraId="4C1FD2D3" w14:textId="77777777" w:rsidR="0055270B" w:rsidRDefault="0055270B" w:rsidP="0055270B">
      <w:pPr>
        <w:spacing w:after="0" w:line="240" w:lineRule="auto"/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_______________________________</w:t>
      </w:r>
    </w:p>
    <w:p w14:paraId="7BE7D42C" w14:textId="77777777" w:rsidR="0055270B" w:rsidRPr="000E444C" w:rsidRDefault="0055270B" w:rsidP="0055270B">
      <w:pPr>
        <w:spacing w:after="0" w:line="240" w:lineRule="auto"/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_______________________________</w:t>
      </w:r>
    </w:p>
    <w:p w14:paraId="07C38EEE" w14:textId="77777777" w:rsidR="0055270B" w:rsidRDefault="0055270B" w:rsidP="0055270B">
      <w:pPr>
        <w:spacing w:after="0" w:line="240" w:lineRule="auto"/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_______________________________</w:t>
      </w:r>
    </w:p>
    <w:p w14:paraId="744EE626" w14:textId="77777777" w:rsidR="0055270B" w:rsidRPr="000E444C" w:rsidRDefault="0055270B" w:rsidP="0055270B">
      <w:pPr>
        <w:spacing w:after="0" w:line="240" w:lineRule="auto"/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_______________________________</w:t>
      </w:r>
    </w:p>
    <w:p w14:paraId="11E027A9" w14:textId="77777777" w:rsidR="0055270B" w:rsidRDefault="0055270B" w:rsidP="0055270B">
      <w:pPr>
        <w:spacing w:after="0" w:line="240" w:lineRule="auto"/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_______________________________</w:t>
      </w:r>
    </w:p>
    <w:p w14:paraId="5F5E2894" w14:textId="77777777" w:rsidR="0055270B" w:rsidRPr="000E444C" w:rsidRDefault="0055270B" w:rsidP="0055270B">
      <w:pPr>
        <w:spacing w:after="0" w:line="240" w:lineRule="auto"/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_______________________________</w:t>
      </w:r>
    </w:p>
    <w:p w14:paraId="3A4799B8" w14:textId="77777777" w:rsidR="0055270B" w:rsidRDefault="0055270B" w:rsidP="0055270B">
      <w:pPr>
        <w:spacing w:after="0" w:line="240" w:lineRule="auto"/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_______________________________</w:t>
      </w:r>
    </w:p>
    <w:p w14:paraId="67E10D85" w14:textId="77777777" w:rsidR="0055270B" w:rsidRPr="000E444C" w:rsidRDefault="0055270B" w:rsidP="0055270B">
      <w:pPr>
        <w:spacing w:after="0" w:line="240" w:lineRule="auto"/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_______________________________</w:t>
      </w:r>
    </w:p>
    <w:p w14:paraId="3FD093D0" w14:textId="77777777" w:rsidR="0055270B" w:rsidRDefault="0055270B" w:rsidP="0055270B">
      <w:pPr>
        <w:spacing w:after="0" w:line="240" w:lineRule="auto"/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_______________________________</w:t>
      </w:r>
    </w:p>
    <w:p w14:paraId="3FC36D00" w14:textId="77777777" w:rsidR="0055270B" w:rsidRPr="000E444C" w:rsidRDefault="0055270B" w:rsidP="0055270B">
      <w:pPr>
        <w:spacing w:after="0" w:line="240" w:lineRule="auto"/>
        <w:rPr>
          <w:sz w:val="28"/>
          <w:szCs w:val="28"/>
        </w:rPr>
      </w:pPr>
    </w:p>
    <w:p w14:paraId="47397C0E" w14:textId="77777777" w:rsidR="0055270B" w:rsidRDefault="0055270B" w:rsidP="0055270B">
      <w:pPr>
        <w:spacing w:after="0" w:line="240" w:lineRule="auto"/>
        <w:rPr>
          <w:sz w:val="28"/>
          <w:szCs w:val="28"/>
        </w:rPr>
      </w:pPr>
    </w:p>
    <w:p w14:paraId="035903E0" w14:textId="77777777" w:rsidR="0055270B" w:rsidRDefault="0055270B" w:rsidP="0055270B">
      <w:pPr>
        <w:spacing w:after="0" w:line="240" w:lineRule="auto"/>
        <w:rPr>
          <w:sz w:val="28"/>
          <w:szCs w:val="28"/>
        </w:rPr>
      </w:pPr>
    </w:p>
    <w:p w14:paraId="08F6533D" w14:textId="77777777" w:rsidR="0055270B" w:rsidRPr="008554E7" w:rsidRDefault="0055270B" w:rsidP="0055270B">
      <w:pPr>
        <w:pStyle w:val="40"/>
        <w:shd w:val="clear" w:color="auto" w:fill="auto"/>
        <w:tabs>
          <w:tab w:val="left" w:leader="underscore" w:pos="7380"/>
          <w:tab w:val="left" w:leader="underscore" w:pos="8820"/>
        </w:tabs>
        <w:spacing w:line="240" w:lineRule="auto"/>
        <w:ind w:left="6300" w:firstLine="0"/>
        <w:rPr>
          <w:sz w:val="28"/>
          <w:szCs w:val="28"/>
        </w:rPr>
      </w:pPr>
      <w:r w:rsidRPr="008554E7">
        <w:rPr>
          <w:sz w:val="28"/>
          <w:szCs w:val="28"/>
        </w:rPr>
        <w:t>«</w:t>
      </w:r>
      <w:r>
        <w:rPr>
          <w:sz w:val="28"/>
          <w:szCs w:val="28"/>
        </w:rPr>
        <w:t>____</w:t>
      </w:r>
      <w:r w:rsidRPr="008554E7">
        <w:rPr>
          <w:sz w:val="28"/>
          <w:szCs w:val="28"/>
        </w:rPr>
        <w:t>»</w:t>
      </w:r>
      <w:r>
        <w:rPr>
          <w:sz w:val="28"/>
          <w:szCs w:val="28"/>
        </w:rPr>
        <w:t>_________20   г</w:t>
      </w:r>
    </w:p>
    <w:p w14:paraId="6CE3FABD" w14:textId="77777777" w:rsidR="0055270B" w:rsidRPr="008554E7" w:rsidRDefault="0055270B" w:rsidP="0055270B">
      <w:pPr>
        <w:pStyle w:val="40"/>
        <w:shd w:val="clear" w:color="auto" w:fill="auto"/>
        <w:tabs>
          <w:tab w:val="left" w:leader="underscore" w:pos="9974"/>
        </w:tabs>
        <w:spacing w:line="240" w:lineRule="auto"/>
        <w:ind w:left="4963" w:firstLine="0"/>
        <w:rPr>
          <w:sz w:val="28"/>
          <w:szCs w:val="28"/>
        </w:rPr>
      </w:pPr>
    </w:p>
    <w:p w14:paraId="01170B9E" w14:textId="77777777" w:rsidR="0055270B" w:rsidRPr="008554E7" w:rsidRDefault="0055270B" w:rsidP="0055270B">
      <w:pPr>
        <w:spacing w:after="0" w:line="240" w:lineRule="auto"/>
        <w:rPr>
          <w:sz w:val="28"/>
          <w:szCs w:val="28"/>
        </w:rPr>
      </w:pPr>
      <w:r w:rsidRPr="008554E7">
        <w:rPr>
          <w:sz w:val="28"/>
          <w:szCs w:val="28"/>
        </w:rPr>
        <w:t xml:space="preserve">Руководитель практики от </w:t>
      </w:r>
      <w:r>
        <w:rPr>
          <w:sz w:val="28"/>
          <w:szCs w:val="28"/>
        </w:rPr>
        <w:t>организации</w:t>
      </w:r>
      <w:r w:rsidRPr="008554E7">
        <w:rPr>
          <w:sz w:val="28"/>
          <w:szCs w:val="28"/>
        </w:rPr>
        <w:t>: ____</w:t>
      </w:r>
      <w:r>
        <w:rPr>
          <w:sz w:val="28"/>
          <w:szCs w:val="28"/>
        </w:rPr>
        <w:t>_________/ _________________</w:t>
      </w:r>
      <w:r w:rsidRPr="008554E7">
        <w:rPr>
          <w:sz w:val="28"/>
          <w:szCs w:val="28"/>
        </w:rPr>
        <w:t xml:space="preserve">/ </w:t>
      </w:r>
    </w:p>
    <w:p w14:paraId="6C254FB0" w14:textId="77777777" w:rsidR="0055270B" w:rsidRPr="00EF5225" w:rsidRDefault="0055270B" w:rsidP="0055270B">
      <w:pPr>
        <w:spacing w:after="0" w:line="240" w:lineRule="auto"/>
        <w:jc w:val="center"/>
        <w:rPr>
          <w:sz w:val="22"/>
          <w:szCs w:val="22"/>
        </w:rPr>
      </w:pPr>
      <w:r w:rsidRPr="00EF5225">
        <w:rPr>
          <w:sz w:val="22"/>
          <w:szCs w:val="22"/>
        </w:rPr>
        <w:t>(подпись)                         (Ф.И.О.)</w:t>
      </w:r>
    </w:p>
    <w:p w14:paraId="6E6F01FB" w14:textId="77777777" w:rsidR="0055270B" w:rsidRPr="00AA053B" w:rsidRDefault="0055270B" w:rsidP="0055270B">
      <w:pPr>
        <w:spacing w:after="0" w:line="240" w:lineRule="auto"/>
      </w:pPr>
      <w:r>
        <w:t>МП</w:t>
      </w:r>
    </w:p>
    <w:p w14:paraId="33ABE6E8" w14:textId="77777777" w:rsidR="0055270B" w:rsidRPr="008554E7" w:rsidRDefault="0055270B" w:rsidP="0055270B">
      <w:pPr>
        <w:spacing w:after="0" w:line="240" w:lineRule="auto"/>
        <w:jc w:val="right"/>
        <w:rPr>
          <w:b/>
          <w:sz w:val="28"/>
          <w:szCs w:val="28"/>
        </w:rPr>
      </w:pPr>
    </w:p>
    <w:p w14:paraId="64C61B56" w14:textId="77777777" w:rsidR="0055270B" w:rsidRDefault="0055270B" w:rsidP="0055270B">
      <w:pPr>
        <w:spacing w:after="0" w:line="240" w:lineRule="auto"/>
        <w:jc w:val="right"/>
        <w:rPr>
          <w:b/>
        </w:rPr>
      </w:pPr>
    </w:p>
    <w:p w14:paraId="1F138FE8" w14:textId="77777777" w:rsidR="0055270B" w:rsidRDefault="0055270B" w:rsidP="0055270B">
      <w:pPr>
        <w:spacing w:after="0" w:line="240" w:lineRule="auto"/>
        <w:jc w:val="right"/>
        <w:rPr>
          <w:b/>
        </w:rPr>
      </w:pPr>
    </w:p>
    <w:p w14:paraId="4C846CB4" w14:textId="77777777" w:rsidR="0055270B" w:rsidRDefault="0055270B" w:rsidP="0055270B">
      <w:pPr>
        <w:spacing w:after="0" w:line="240" w:lineRule="auto"/>
        <w:jc w:val="right"/>
        <w:rPr>
          <w:b/>
        </w:rPr>
      </w:pPr>
    </w:p>
    <w:p w14:paraId="0F4B22CA" w14:textId="77777777" w:rsidR="0055270B" w:rsidRDefault="0055270B" w:rsidP="0055270B">
      <w:pPr>
        <w:spacing w:after="0" w:line="240" w:lineRule="auto"/>
        <w:jc w:val="right"/>
        <w:rPr>
          <w:b/>
        </w:rPr>
      </w:pPr>
    </w:p>
    <w:p w14:paraId="50825A5A" w14:textId="77777777" w:rsidR="0055270B" w:rsidRDefault="0055270B" w:rsidP="0055270B">
      <w:pPr>
        <w:spacing w:after="0" w:line="240" w:lineRule="auto"/>
        <w:jc w:val="right"/>
        <w:rPr>
          <w:b/>
        </w:rPr>
      </w:pPr>
    </w:p>
    <w:p w14:paraId="33D106AA" w14:textId="77777777" w:rsidR="0055270B" w:rsidRDefault="0055270B" w:rsidP="0055270B">
      <w:pPr>
        <w:spacing w:after="0" w:line="240" w:lineRule="auto"/>
        <w:ind w:left="284"/>
        <w:jc w:val="right"/>
        <w:rPr>
          <w:b/>
        </w:rPr>
      </w:pPr>
    </w:p>
    <w:p w14:paraId="74F964AC" w14:textId="77777777" w:rsidR="0055270B" w:rsidRDefault="0055270B" w:rsidP="0055270B">
      <w:pPr>
        <w:spacing w:after="0" w:line="240" w:lineRule="auto"/>
        <w:jc w:val="right"/>
        <w:rPr>
          <w:b/>
        </w:rPr>
      </w:pPr>
    </w:p>
    <w:p w14:paraId="1E980E2D" w14:textId="77777777" w:rsidR="0055270B" w:rsidRDefault="0055270B" w:rsidP="0055270B">
      <w:pPr>
        <w:spacing w:after="0" w:line="240" w:lineRule="auto"/>
        <w:jc w:val="right"/>
        <w:rPr>
          <w:b/>
        </w:rPr>
      </w:pPr>
    </w:p>
    <w:p w14:paraId="4A649935" w14:textId="77777777" w:rsidR="0055270B" w:rsidRDefault="0055270B" w:rsidP="0055270B">
      <w:pPr>
        <w:spacing w:after="0" w:line="240" w:lineRule="auto"/>
        <w:jc w:val="right"/>
        <w:rPr>
          <w:b/>
        </w:rPr>
      </w:pPr>
    </w:p>
    <w:p w14:paraId="10565D53" w14:textId="77777777" w:rsidR="0055270B" w:rsidRDefault="0055270B" w:rsidP="0055270B">
      <w:pPr>
        <w:spacing w:after="0" w:line="240" w:lineRule="auto"/>
        <w:jc w:val="right"/>
        <w:rPr>
          <w:b/>
        </w:rPr>
      </w:pPr>
    </w:p>
    <w:p w14:paraId="5C46EF2D" w14:textId="77777777" w:rsidR="0055270B" w:rsidRPr="00BF2851" w:rsidRDefault="0055270B" w:rsidP="0055270B">
      <w:pPr>
        <w:pStyle w:val="20"/>
        <w:shd w:val="clear" w:color="auto" w:fill="auto"/>
        <w:spacing w:before="0" w:after="0" w:line="240" w:lineRule="auto"/>
        <w:ind w:firstLine="0"/>
        <w:rPr>
          <w:b/>
          <w:szCs w:val="28"/>
        </w:rPr>
      </w:pPr>
      <w:r w:rsidRPr="00BF2851">
        <w:rPr>
          <w:b/>
          <w:szCs w:val="28"/>
        </w:rPr>
        <w:t>ПРИЛОЖЕНИЕ Д</w:t>
      </w:r>
    </w:p>
    <w:p w14:paraId="285269C4" w14:textId="77777777" w:rsidR="0055270B" w:rsidRDefault="0055270B" w:rsidP="0055270B">
      <w:pPr>
        <w:pStyle w:val="20"/>
        <w:shd w:val="clear" w:color="auto" w:fill="auto"/>
        <w:spacing w:before="0" w:after="0" w:line="240" w:lineRule="auto"/>
        <w:ind w:firstLine="740"/>
        <w:jc w:val="both"/>
        <w:rPr>
          <w:sz w:val="24"/>
          <w:szCs w:val="24"/>
        </w:rPr>
      </w:pPr>
    </w:p>
    <w:p w14:paraId="7CB04490" w14:textId="77777777" w:rsidR="0055270B" w:rsidRDefault="0055270B" w:rsidP="0055270B">
      <w:pPr>
        <w:pStyle w:val="20"/>
        <w:shd w:val="clear" w:color="auto" w:fill="auto"/>
        <w:spacing w:before="0" w:after="0" w:line="240" w:lineRule="auto"/>
        <w:ind w:firstLine="740"/>
        <w:jc w:val="both"/>
        <w:rPr>
          <w:sz w:val="24"/>
          <w:szCs w:val="24"/>
        </w:rPr>
      </w:pPr>
    </w:p>
    <w:p w14:paraId="114349A4" w14:textId="77777777" w:rsidR="0055270B" w:rsidRPr="00BF2851" w:rsidRDefault="0055270B" w:rsidP="0055270B">
      <w:pPr>
        <w:spacing w:after="0" w:line="240" w:lineRule="auto"/>
        <w:jc w:val="center"/>
        <w:rPr>
          <w:sz w:val="28"/>
        </w:rPr>
      </w:pPr>
      <w:r w:rsidRPr="00BF2851">
        <w:rPr>
          <w:sz w:val="28"/>
        </w:rPr>
        <w:t xml:space="preserve">бюджетное профессиональное образовательное учреждение </w:t>
      </w:r>
    </w:p>
    <w:p w14:paraId="5D6CDFD5" w14:textId="77777777" w:rsidR="0055270B" w:rsidRPr="00BF2851" w:rsidRDefault="0055270B" w:rsidP="0055270B">
      <w:pPr>
        <w:spacing w:after="0" w:line="240" w:lineRule="auto"/>
        <w:jc w:val="center"/>
        <w:rPr>
          <w:sz w:val="28"/>
        </w:rPr>
      </w:pPr>
      <w:r w:rsidRPr="00BF2851">
        <w:rPr>
          <w:sz w:val="28"/>
        </w:rPr>
        <w:t>Вологодской области «Вологодский колледж технологии и дизайна»</w:t>
      </w:r>
    </w:p>
    <w:p w14:paraId="34D3E49E" w14:textId="77777777" w:rsidR="0055270B" w:rsidRPr="00673E1A" w:rsidRDefault="0055270B" w:rsidP="0055270B">
      <w:pPr>
        <w:spacing w:after="0" w:line="240" w:lineRule="auto"/>
        <w:jc w:val="center"/>
      </w:pPr>
    </w:p>
    <w:p w14:paraId="3FF64D00" w14:textId="77777777" w:rsidR="0055270B" w:rsidRPr="00673E1A" w:rsidRDefault="0055270B" w:rsidP="0055270B">
      <w:pPr>
        <w:spacing w:after="0" w:line="240" w:lineRule="auto"/>
        <w:jc w:val="center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55270B" w:rsidRPr="00673E1A" w14:paraId="20658EB1" w14:textId="77777777" w:rsidTr="00AF7B0E">
        <w:trPr>
          <w:trHeight w:val="893"/>
        </w:trPr>
        <w:tc>
          <w:tcPr>
            <w:tcW w:w="4785" w:type="dxa"/>
          </w:tcPr>
          <w:p w14:paraId="66F4DD67" w14:textId="77777777" w:rsidR="0055270B" w:rsidRPr="00673E1A" w:rsidRDefault="0055270B" w:rsidP="0055270B">
            <w:pPr>
              <w:spacing w:after="0" w:line="240" w:lineRule="auto"/>
              <w:jc w:val="both"/>
            </w:pPr>
            <w:r w:rsidRPr="00673E1A">
              <w:t>Согласовано:</w:t>
            </w:r>
          </w:p>
          <w:p w14:paraId="5ADEA18B" w14:textId="77777777" w:rsidR="0055270B" w:rsidRPr="00673E1A" w:rsidRDefault="0055270B" w:rsidP="0055270B">
            <w:pPr>
              <w:spacing w:after="0" w:line="240" w:lineRule="auto"/>
              <w:jc w:val="both"/>
            </w:pPr>
            <w:r w:rsidRPr="00673E1A">
              <w:t xml:space="preserve">Председатель </w:t>
            </w:r>
            <w:proofErr w:type="gramStart"/>
            <w:r w:rsidRPr="00673E1A">
              <w:t>предметной</w:t>
            </w:r>
            <w:proofErr w:type="gramEnd"/>
            <w:r w:rsidRPr="00673E1A">
              <w:t xml:space="preserve"> </w:t>
            </w:r>
          </w:p>
          <w:p w14:paraId="29E82545" w14:textId="77777777" w:rsidR="0055270B" w:rsidRPr="00673E1A" w:rsidRDefault="0055270B" w:rsidP="0055270B">
            <w:pPr>
              <w:spacing w:after="0" w:line="240" w:lineRule="auto"/>
              <w:jc w:val="both"/>
            </w:pPr>
            <w:r w:rsidRPr="00673E1A">
              <w:t>цикловой комиссии</w:t>
            </w:r>
          </w:p>
          <w:p w14:paraId="49EA7E64" w14:textId="77777777" w:rsidR="0055270B" w:rsidRPr="00673E1A" w:rsidRDefault="0055270B" w:rsidP="0055270B">
            <w:pPr>
              <w:spacing w:after="0" w:line="240" w:lineRule="auto"/>
              <w:jc w:val="both"/>
            </w:pPr>
            <w:r w:rsidRPr="00673E1A">
              <w:t xml:space="preserve">_____________ </w:t>
            </w:r>
            <w:r>
              <w:t>(Ф.И.О.)</w:t>
            </w:r>
          </w:p>
          <w:p w14:paraId="43FF9041" w14:textId="77777777" w:rsidR="0055270B" w:rsidRPr="00673E1A" w:rsidRDefault="0055270B" w:rsidP="0055270B">
            <w:pPr>
              <w:spacing w:after="0" w:line="240" w:lineRule="auto"/>
              <w:jc w:val="both"/>
            </w:pPr>
            <w:r w:rsidRPr="00673E1A">
              <w:t>«___» ____________ 201 г.</w:t>
            </w:r>
          </w:p>
        </w:tc>
        <w:tc>
          <w:tcPr>
            <w:tcW w:w="4786" w:type="dxa"/>
          </w:tcPr>
          <w:p w14:paraId="3E4DE3DB" w14:textId="77777777" w:rsidR="0055270B" w:rsidRPr="00673E1A" w:rsidRDefault="0055270B" w:rsidP="0055270B">
            <w:pPr>
              <w:spacing w:after="0" w:line="240" w:lineRule="auto"/>
              <w:ind w:left="1311"/>
              <w:jc w:val="both"/>
            </w:pPr>
            <w:r w:rsidRPr="00673E1A">
              <w:t>Утверждаю:</w:t>
            </w:r>
          </w:p>
          <w:p w14:paraId="4D2B2505" w14:textId="77777777" w:rsidR="0055270B" w:rsidRPr="00673E1A" w:rsidRDefault="0055270B" w:rsidP="0055270B">
            <w:pPr>
              <w:spacing w:after="0" w:line="240" w:lineRule="auto"/>
              <w:ind w:left="1311"/>
              <w:jc w:val="both"/>
            </w:pPr>
            <w:proofErr w:type="spellStart"/>
            <w:r w:rsidRPr="00673E1A">
              <w:t>Зам</w:t>
            </w:r>
            <w:proofErr w:type="gramStart"/>
            <w:r w:rsidRPr="00673E1A">
              <w:t>.д</w:t>
            </w:r>
            <w:proofErr w:type="gramEnd"/>
            <w:r w:rsidRPr="00673E1A">
              <w:t>иректора</w:t>
            </w:r>
            <w:proofErr w:type="spellEnd"/>
            <w:r w:rsidRPr="00673E1A">
              <w:t xml:space="preserve"> по </w:t>
            </w:r>
            <w:proofErr w:type="spellStart"/>
            <w:r w:rsidRPr="00673E1A">
              <w:t>ПО</w:t>
            </w:r>
            <w:proofErr w:type="spellEnd"/>
          </w:p>
          <w:p w14:paraId="0B381034" w14:textId="77777777" w:rsidR="0055270B" w:rsidRPr="00673E1A" w:rsidRDefault="0055270B" w:rsidP="0055270B">
            <w:pPr>
              <w:spacing w:after="0" w:line="240" w:lineRule="auto"/>
              <w:ind w:left="1311"/>
              <w:jc w:val="both"/>
            </w:pPr>
            <w:r w:rsidRPr="00673E1A">
              <w:t>____________</w:t>
            </w:r>
            <w:r>
              <w:t>(Ф.И.О.)</w:t>
            </w:r>
          </w:p>
          <w:p w14:paraId="00D25723" w14:textId="77777777" w:rsidR="0055270B" w:rsidRPr="00673E1A" w:rsidRDefault="0055270B" w:rsidP="0055270B">
            <w:pPr>
              <w:spacing w:after="0" w:line="240" w:lineRule="auto"/>
              <w:ind w:left="1311"/>
              <w:jc w:val="both"/>
            </w:pPr>
            <w:r w:rsidRPr="00673E1A">
              <w:t>«___» ____________ 201г</w:t>
            </w:r>
          </w:p>
        </w:tc>
      </w:tr>
      <w:tr w:rsidR="0055270B" w:rsidRPr="00673E1A" w14:paraId="6978EC1A" w14:textId="77777777" w:rsidTr="00AF7B0E">
        <w:tc>
          <w:tcPr>
            <w:tcW w:w="4785" w:type="dxa"/>
          </w:tcPr>
          <w:p w14:paraId="731FDFE2" w14:textId="77777777" w:rsidR="0055270B" w:rsidRPr="00673E1A" w:rsidRDefault="0055270B" w:rsidP="0055270B">
            <w:pPr>
              <w:spacing w:after="0" w:line="240" w:lineRule="auto"/>
              <w:jc w:val="both"/>
            </w:pPr>
          </w:p>
          <w:p w14:paraId="28DCE6AA" w14:textId="77777777" w:rsidR="0055270B" w:rsidRPr="00673E1A" w:rsidRDefault="0055270B" w:rsidP="0055270B">
            <w:pPr>
              <w:spacing w:after="0" w:line="240" w:lineRule="auto"/>
              <w:ind w:right="429"/>
            </w:pPr>
          </w:p>
        </w:tc>
        <w:tc>
          <w:tcPr>
            <w:tcW w:w="4786" w:type="dxa"/>
          </w:tcPr>
          <w:p w14:paraId="3D89C5E0" w14:textId="77777777" w:rsidR="0055270B" w:rsidRPr="00673E1A" w:rsidRDefault="0055270B" w:rsidP="0055270B">
            <w:pPr>
              <w:spacing w:after="0" w:line="240" w:lineRule="auto"/>
              <w:jc w:val="both"/>
            </w:pPr>
          </w:p>
        </w:tc>
      </w:tr>
    </w:tbl>
    <w:p w14:paraId="5F069775" w14:textId="77777777" w:rsidR="0055270B" w:rsidRPr="00673E1A" w:rsidRDefault="0055270B" w:rsidP="0055270B">
      <w:pPr>
        <w:spacing w:after="0" w:line="240" w:lineRule="auto"/>
        <w:jc w:val="center"/>
        <w:rPr>
          <w:b/>
        </w:rPr>
      </w:pPr>
    </w:p>
    <w:p w14:paraId="1AED4091" w14:textId="77777777" w:rsidR="0055270B" w:rsidRPr="00673E1A" w:rsidRDefault="0055270B" w:rsidP="0055270B">
      <w:pPr>
        <w:spacing w:after="0" w:line="240" w:lineRule="auto"/>
        <w:jc w:val="center"/>
        <w:rPr>
          <w:b/>
        </w:rPr>
      </w:pPr>
    </w:p>
    <w:p w14:paraId="1AD2C515" w14:textId="77777777" w:rsidR="0055270B" w:rsidRPr="00673E1A" w:rsidRDefault="0055270B" w:rsidP="0055270B">
      <w:pPr>
        <w:spacing w:after="0" w:line="240" w:lineRule="auto"/>
        <w:jc w:val="center"/>
        <w:rPr>
          <w:b/>
        </w:rPr>
      </w:pPr>
      <w:r w:rsidRPr="00673E1A">
        <w:rPr>
          <w:b/>
        </w:rPr>
        <w:t>Задание</w:t>
      </w:r>
    </w:p>
    <w:p w14:paraId="22DF7845" w14:textId="77777777" w:rsidR="0055270B" w:rsidRPr="00673E1A" w:rsidRDefault="0055270B" w:rsidP="0055270B">
      <w:pPr>
        <w:spacing w:after="0" w:line="240" w:lineRule="auto"/>
        <w:jc w:val="center"/>
      </w:pPr>
      <w:r w:rsidRPr="00673E1A">
        <w:t>на производственную (преддипломную) практику</w:t>
      </w:r>
    </w:p>
    <w:p w14:paraId="7215A709" w14:textId="77777777" w:rsidR="0055270B" w:rsidRPr="00673E1A" w:rsidRDefault="0055270B" w:rsidP="0055270B">
      <w:pPr>
        <w:spacing w:after="0" w:line="240" w:lineRule="auto"/>
        <w:jc w:val="both"/>
      </w:pPr>
    </w:p>
    <w:p w14:paraId="43B5F869" w14:textId="77777777" w:rsidR="0055270B" w:rsidRPr="00673E1A" w:rsidRDefault="0055270B" w:rsidP="0055270B">
      <w:pPr>
        <w:spacing w:after="0" w:line="240" w:lineRule="auto"/>
        <w:jc w:val="both"/>
      </w:pPr>
      <w:r w:rsidRPr="00673E1A">
        <w:t xml:space="preserve">студенту: </w:t>
      </w:r>
    </w:p>
    <w:p w14:paraId="37079C9A" w14:textId="77777777" w:rsidR="0055270B" w:rsidRPr="00673E1A" w:rsidRDefault="0055270B" w:rsidP="0055270B">
      <w:pPr>
        <w:spacing w:after="0" w:line="240" w:lineRule="auto"/>
        <w:jc w:val="both"/>
      </w:pPr>
      <w:r w:rsidRPr="00673E1A">
        <w:t>Специальность: 39.02.01 Социальная работа</w:t>
      </w:r>
    </w:p>
    <w:p w14:paraId="3A0F8C39" w14:textId="77777777" w:rsidR="0055270B" w:rsidRPr="00673E1A" w:rsidRDefault="0055270B" w:rsidP="0055270B">
      <w:pPr>
        <w:spacing w:after="0" w:line="240" w:lineRule="auto"/>
        <w:jc w:val="both"/>
      </w:pPr>
      <w:r w:rsidRPr="00673E1A">
        <w:t xml:space="preserve">Курс     </w:t>
      </w:r>
    </w:p>
    <w:p w14:paraId="01833D1A" w14:textId="77777777" w:rsidR="0055270B" w:rsidRPr="00673E1A" w:rsidRDefault="0055270B" w:rsidP="0055270B">
      <w:pPr>
        <w:spacing w:after="0" w:line="240" w:lineRule="auto"/>
        <w:jc w:val="both"/>
      </w:pPr>
      <w:r w:rsidRPr="00673E1A">
        <w:t xml:space="preserve"> группа   </w:t>
      </w:r>
    </w:p>
    <w:p w14:paraId="22CBD27B" w14:textId="77777777" w:rsidR="0055270B" w:rsidRPr="00673E1A" w:rsidRDefault="0055270B" w:rsidP="0055270B">
      <w:pPr>
        <w:spacing w:after="0" w:line="240" w:lineRule="auto"/>
        <w:jc w:val="both"/>
        <w:rPr>
          <w:b/>
        </w:rPr>
      </w:pPr>
      <w:r w:rsidRPr="00673E1A">
        <w:rPr>
          <w:b/>
        </w:rPr>
        <w:t xml:space="preserve">Тема задания: </w:t>
      </w:r>
      <w:r>
        <w:rPr>
          <w:b/>
        </w:rPr>
        <w:t>р</w:t>
      </w:r>
      <w:r w:rsidRPr="00673E1A">
        <w:rPr>
          <w:b/>
        </w:rPr>
        <w:t>азработать памятку для лиц</w:t>
      </w:r>
      <w:r>
        <w:rPr>
          <w:b/>
        </w:rPr>
        <w:t>,</w:t>
      </w:r>
      <w:r w:rsidRPr="00673E1A">
        <w:rPr>
          <w:b/>
        </w:rPr>
        <w:t xml:space="preserve"> попавших в трудную жизненную ситуацию (лицо бомж).</w:t>
      </w:r>
    </w:p>
    <w:p w14:paraId="00568FD5" w14:textId="77777777" w:rsidR="0055270B" w:rsidRPr="00673E1A" w:rsidRDefault="0055270B" w:rsidP="0055270B">
      <w:pPr>
        <w:spacing w:after="0" w:line="240" w:lineRule="auto"/>
        <w:jc w:val="both"/>
      </w:pPr>
      <w:r w:rsidRPr="00673E1A">
        <w:t>При прохождении студентом производственной (преддипломной) практики должен быть предоставлен отчет.</w:t>
      </w:r>
    </w:p>
    <w:p w14:paraId="13D88083" w14:textId="77777777" w:rsidR="0055270B" w:rsidRPr="00673E1A" w:rsidRDefault="0055270B" w:rsidP="0055270B">
      <w:pPr>
        <w:spacing w:after="0" w:line="240" w:lineRule="auto"/>
        <w:ind w:firstLine="708"/>
        <w:jc w:val="center"/>
      </w:pPr>
      <w:r w:rsidRPr="00673E1A">
        <w:t>Содержание:</w:t>
      </w:r>
    </w:p>
    <w:p w14:paraId="73C6DE2B" w14:textId="77777777" w:rsidR="0055270B" w:rsidRDefault="0055270B" w:rsidP="0055270B">
      <w:pPr>
        <w:widowControl w:val="0"/>
        <w:tabs>
          <w:tab w:val="left" w:pos="352"/>
        </w:tabs>
        <w:spacing w:after="0" w:line="240" w:lineRule="auto"/>
        <w:ind w:firstLine="709"/>
        <w:jc w:val="both"/>
      </w:pPr>
      <w:r>
        <w:t xml:space="preserve">1. Изучить сайт поставщика социальных услуг в соответствии темы выпускной квалификационной работы (дата образования, законодательная основа деятельности, учредительные документы, основные направления деятельности). </w:t>
      </w:r>
    </w:p>
    <w:p w14:paraId="2F460D81" w14:textId="77777777" w:rsidR="0055270B" w:rsidRDefault="0055270B" w:rsidP="0055270B">
      <w:pPr>
        <w:widowControl w:val="0"/>
        <w:tabs>
          <w:tab w:val="left" w:pos="354"/>
        </w:tabs>
        <w:spacing w:after="0" w:line="240" w:lineRule="auto"/>
        <w:ind w:firstLine="709"/>
        <w:jc w:val="both"/>
      </w:pPr>
      <w:r>
        <w:t>2. Проанализировать основные направления деятельности и нормативную правовую базу поставщика социальных услуг.</w:t>
      </w:r>
    </w:p>
    <w:p w14:paraId="2D80D545" w14:textId="77777777" w:rsidR="0055270B" w:rsidRDefault="0055270B" w:rsidP="0055270B">
      <w:pPr>
        <w:widowControl w:val="0"/>
        <w:tabs>
          <w:tab w:val="left" w:pos="354"/>
        </w:tabs>
        <w:spacing w:after="0" w:line="240" w:lineRule="auto"/>
        <w:ind w:firstLine="709"/>
        <w:jc w:val="both"/>
      </w:pPr>
      <w:r>
        <w:t xml:space="preserve">3. Оформить пояснительную записку с приложениями по теме выпускной квалификационной работы (статистические данные; актуальность, проблемы и основные пути решения); </w:t>
      </w:r>
    </w:p>
    <w:p w14:paraId="428295E0" w14:textId="77777777" w:rsidR="0055270B" w:rsidRDefault="0055270B" w:rsidP="0055270B">
      <w:pPr>
        <w:widowControl w:val="0"/>
        <w:tabs>
          <w:tab w:val="left" w:pos="354"/>
        </w:tabs>
        <w:spacing w:after="0" w:line="240" w:lineRule="auto"/>
        <w:ind w:firstLine="709"/>
        <w:jc w:val="both"/>
      </w:pPr>
      <w:r>
        <w:t>4. Систематизировать материал по практической части выпускной квалификационной работы:</w:t>
      </w:r>
    </w:p>
    <w:p w14:paraId="26BC9C1A" w14:textId="77777777" w:rsidR="0055270B" w:rsidRDefault="0055270B" w:rsidP="0055270B">
      <w:pPr>
        <w:widowControl w:val="0"/>
        <w:tabs>
          <w:tab w:val="left" w:pos="354"/>
        </w:tabs>
        <w:spacing w:after="0" w:line="240" w:lineRule="auto"/>
        <w:ind w:firstLine="709"/>
        <w:jc w:val="both"/>
      </w:pPr>
      <w:r>
        <w:t>- обобщение опыта и анализ работы по теме;</w:t>
      </w:r>
    </w:p>
    <w:p w14:paraId="2CBD503D" w14:textId="77777777" w:rsidR="0055270B" w:rsidRDefault="0055270B" w:rsidP="0055270B">
      <w:pPr>
        <w:pStyle w:val="ab"/>
        <w:widowControl w:val="0"/>
        <w:tabs>
          <w:tab w:val="left" w:pos="354"/>
        </w:tabs>
        <w:spacing w:after="0" w:line="240" w:lineRule="auto"/>
        <w:ind w:left="0" w:firstLine="709"/>
        <w:jc w:val="both"/>
      </w:pPr>
      <w:r>
        <w:t xml:space="preserve"> - практическая разработка.</w:t>
      </w:r>
    </w:p>
    <w:p w14:paraId="75BBEFE0" w14:textId="77777777" w:rsidR="0055270B" w:rsidRPr="00673E1A" w:rsidRDefault="0055270B" w:rsidP="0055270B">
      <w:pPr>
        <w:widowControl w:val="0"/>
        <w:tabs>
          <w:tab w:val="left" w:pos="354"/>
        </w:tabs>
        <w:spacing w:after="0" w:line="240" w:lineRule="auto"/>
        <w:jc w:val="both"/>
        <w:rPr>
          <w:lang w:eastAsia="en-US"/>
        </w:rPr>
      </w:pPr>
    </w:p>
    <w:p w14:paraId="45EE5BA9" w14:textId="77777777" w:rsidR="0055270B" w:rsidRPr="00673E1A" w:rsidRDefault="0055270B" w:rsidP="0055270B">
      <w:pPr>
        <w:spacing w:after="0" w:line="240" w:lineRule="auto"/>
        <w:jc w:val="both"/>
      </w:pPr>
      <w:r w:rsidRPr="00673E1A">
        <w:t>Дата выдачи задания</w:t>
      </w:r>
    </w:p>
    <w:p w14:paraId="643F42D3" w14:textId="77777777" w:rsidR="0055270B" w:rsidRPr="00673E1A" w:rsidRDefault="0055270B" w:rsidP="0055270B">
      <w:pPr>
        <w:spacing w:after="0" w:line="240" w:lineRule="auto"/>
        <w:jc w:val="both"/>
      </w:pPr>
      <w:r w:rsidRPr="00673E1A">
        <w:t xml:space="preserve">«» </w:t>
      </w:r>
      <w:r>
        <w:t>_____________</w:t>
      </w:r>
      <w:r w:rsidRPr="00673E1A">
        <w:t xml:space="preserve"> 20</w:t>
      </w:r>
      <w:r>
        <w:t>2_</w:t>
      </w:r>
      <w:r w:rsidRPr="00673E1A">
        <w:t xml:space="preserve"> г.</w:t>
      </w:r>
    </w:p>
    <w:p w14:paraId="69F39016" w14:textId="77777777" w:rsidR="0055270B" w:rsidRPr="00673E1A" w:rsidRDefault="0055270B" w:rsidP="0055270B">
      <w:pPr>
        <w:spacing w:after="0" w:line="240" w:lineRule="auto"/>
        <w:jc w:val="both"/>
      </w:pPr>
      <w:r w:rsidRPr="00673E1A">
        <w:t>Дата защиты отчет</w:t>
      </w:r>
    </w:p>
    <w:p w14:paraId="3FEB8A5D" w14:textId="77777777" w:rsidR="0055270B" w:rsidRPr="00673E1A" w:rsidRDefault="0055270B" w:rsidP="0055270B">
      <w:pPr>
        <w:spacing w:after="0" w:line="240" w:lineRule="auto"/>
        <w:jc w:val="both"/>
      </w:pPr>
      <w:r w:rsidRPr="00673E1A">
        <w:t>«»</w:t>
      </w:r>
      <w:r>
        <w:t>___________</w:t>
      </w:r>
      <w:r w:rsidRPr="00673E1A">
        <w:t xml:space="preserve">  20</w:t>
      </w:r>
      <w:r>
        <w:t>2_</w:t>
      </w:r>
      <w:r w:rsidRPr="00673E1A">
        <w:t xml:space="preserve"> г.</w:t>
      </w:r>
    </w:p>
    <w:p w14:paraId="4A27DA9D" w14:textId="77777777" w:rsidR="0055270B" w:rsidRPr="00673E1A" w:rsidRDefault="0055270B" w:rsidP="0055270B">
      <w:pPr>
        <w:spacing w:after="0" w:line="240" w:lineRule="auto"/>
        <w:ind w:firstLine="708"/>
        <w:jc w:val="both"/>
        <w:rPr>
          <w:lang w:eastAsia="en-US"/>
        </w:rPr>
      </w:pPr>
    </w:p>
    <w:p w14:paraId="75FAA827" w14:textId="77777777" w:rsidR="0055270B" w:rsidRPr="00673E1A" w:rsidRDefault="0055270B" w:rsidP="0055270B">
      <w:pPr>
        <w:spacing w:after="0" w:line="240" w:lineRule="auto"/>
        <w:ind w:firstLine="708"/>
        <w:jc w:val="both"/>
      </w:pPr>
    </w:p>
    <w:p w14:paraId="2C11C852" w14:textId="77777777" w:rsidR="0055270B" w:rsidRPr="00673E1A" w:rsidRDefault="0055270B" w:rsidP="0055270B">
      <w:pPr>
        <w:spacing w:after="0" w:line="240" w:lineRule="auto"/>
        <w:ind w:firstLine="708"/>
        <w:jc w:val="both"/>
      </w:pPr>
      <w:r w:rsidRPr="00673E1A">
        <w:t xml:space="preserve">Руководитель практики                  _________________/ </w:t>
      </w:r>
      <w:r>
        <w:t>____________</w:t>
      </w:r>
      <w:r w:rsidRPr="00673E1A">
        <w:t>/</w:t>
      </w:r>
    </w:p>
    <w:p w14:paraId="413EB7D9" w14:textId="77777777" w:rsidR="0055270B" w:rsidRPr="001A42D6" w:rsidRDefault="0055270B" w:rsidP="0055270B">
      <w:pPr>
        <w:spacing w:after="0" w:line="240" w:lineRule="auto"/>
        <w:ind w:firstLine="708"/>
        <w:jc w:val="both"/>
      </w:pPr>
      <w:r w:rsidRPr="001A42D6">
        <w:t>(подпись)                (Ф.И.О)</w:t>
      </w:r>
    </w:p>
    <w:p w14:paraId="1E1FD34E" w14:textId="77777777" w:rsidR="0055270B" w:rsidRPr="001A42D6" w:rsidRDefault="0055270B" w:rsidP="0055270B">
      <w:pPr>
        <w:spacing w:after="0" w:line="240" w:lineRule="auto"/>
        <w:jc w:val="center"/>
        <w:rPr>
          <w:b/>
        </w:rPr>
      </w:pPr>
    </w:p>
    <w:p w14:paraId="2F483ABA" w14:textId="77777777" w:rsidR="0055270B" w:rsidRPr="00BF2851" w:rsidRDefault="0055270B" w:rsidP="0055270B">
      <w:pPr>
        <w:spacing w:after="0" w:line="240" w:lineRule="auto"/>
        <w:jc w:val="center"/>
        <w:rPr>
          <w:b/>
          <w:sz w:val="28"/>
          <w:szCs w:val="28"/>
        </w:rPr>
      </w:pPr>
      <w:r w:rsidRPr="00BF2851">
        <w:rPr>
          <w:b/>
          <w:sz w:val="28"/>
          <w:szCs w:val="28"/>
        </w:rPr>
        <w:lastRenderedPageBreak/>
        <w:t>ПРИЛОЖЕНИЕ Е</w:t>
      </w:r>
    </w:p>
    <w:p w14:paraId="0101B5C2" w14:textId="77777777" w:rsidR="0055270B" w:rsidRDefault="0055270B" w:rsidP="0055270B">
      <w:pPr>
        <w:spacing w:after="0" w:line="240" w:lineRule="auto"/>
        <w:jc w:val="right"/>
      </w:pPr>
    </w:p>
    <w:p w14:paraId="39A69231" w14:textId="77777777" w:rsidR="0055270B" w:rsidRPr="008554E7" w:rsidRDefault="0055270B" w:rsidP="0055270B">
      <w:pPr>
        <w:pStyle w:val="10"/>
        <w:shd w:val="clear" w:color="auto" w:fill="auto"/>
        <w:spacing w:line="240" w:lineRule="auto"/>
        <w:ind w:left="40"/>
        <w:jc w:val="center"/>
        <w:rPr>
          <w:b w:val="0"/>
          <w:szCs w:val="28"/>
        </w:rPr>
      </w:pPr>
      <w:bookmarkStart w:id="2" w:name="bookmark11"/>
      <w:r w:rsidRPr="008554E7">
        <w:rPr>
          <w:b w:val="0"/>
          <w:szCs w:val="28"/>
        </w:rPr>
        <w:t>Пример оформления оглавления</w:t>
      </w:r>
      <w:r w:rsidRPr="008554E7">
        <w:rPr>
          <w:b w:val="0"/>
          <w:szCs w:val="28"/>
        </w:rPr>
        <w:br/>
      </w:r>
      <w:bookmarkEnd w:id="2"/>
      <w:r>
        <w:rPr>
          <w:b w:val="0"/>
          <w:szCs w:val="28"/>
        </w:rPr>
        <w:t>СОДЕРЖАНИЕ</w:t>
      </w:r>
    </w:p>
    <w:p w14:paraId="46433CEA" w14:textId="77777777" w:rsidR="0055270B" w:rsidRPr="008554E7" w:rsidRDefault="0055270B" w:rsidP="0055270B">
      <w:pPr>
        <w:spacing w:after="0" w:line="240" w:lineRule="auto"/>
        <w:jc w:val="right"/>
        <w:rPr>
          <w:sz w:val="28"/>
          <w:szCs w:val="28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47"/>
        <w:gridCol w:w="724"/>
      </w:tblGrid>
      <w:tr w:rsidR="0055270B" w14:paraId="34682286" w14:textId="77777777" w:rsidTr="003401FD">
        <w:tc>
          <w:tcPr>
            <w:tcW w:w="462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4BD85" w14:textId="28F61383" w:rsidR="0055270B" w:rsidRPr="00BC58F2" w:rsidRDefault="0055270B" w:rsidP="0055270B">
            <w:pPr>
              <w:pStyle w:val="Standard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Введение……………………………………………………………………</w:t>
            </w:r>
          </w:p>
        </w:tc>
        <w:tc>
          <w:tcPr>
            <w:tcW w:w="3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748FF" w14:textId="77777777" w:rsidR="0055270B" w:rsidRPr="00BC58F2" w:rsidRDefault="0055270B" w:rsidP="0055270B">
            <w:pPr>
              <w:pStyle w:val="Standard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3</w:t>
            </w:r>
          </w:p>
        </w:tc>
      </w:tr>
      <w:tr w:rsidR="0055270B" w14:paraId="6B33425C" w14:textId="77777777" w:rsidTr="003401FD">
        <w:tc>
          <w:tcPr>
            <w:tcW w:w="462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137E3" w14:textId="49EF2D10" w:rsidR="0055270B" w:rsidRPr="00BC58F2" w:rsidRDefault="0055270B" w:rsidP="0055270B">
            <w:pPr>
              <w:pStyle w:val="Standard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1. Характеристика МОУ «Средняя общеобразовательная школа № 18 имени Героя Советского Союза Александра Александровича Полянского» (дата образования, законодательная основа деятельности, учредительные документы, основные направления деятельности).……</w:t>
            </w:r>
          </w:p>
        </w:tc>
        <w:tc>
          <w:tcPr>
            <w:tcW w:w="3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9C4B3" w14:textId="77777777" w:rsidR="0055270B" w:rsidRPr="00BC58F2" w:rsidRDefault="0055270B" w:rsidP="0055270B">
            <w:pPr>
              <w:pStyle w:val="Standard"/>
              <w:jc w:val="both"/>
              <w:rPr>
                <w:sz w:val="28"/>
                <w:szCs w:val="28"/>
              </w:rPr>
            </w:pPr>
          </w:p>
          <w:p w14:paraId="468BDA93" w14:textId="77777777" w:rsidR="0055270B" w:rsidRPr="00BC58F2" w:rsidRDefault="0055270B" w:rsidP="0055270B">
            <w:pPr>
              <w:pStyle w:val="Standard"/>
              <w:jc w:val="both"/>
              <w:rPr>
                <w:sz w:val="28"/>
                <w:szCs w:val="28"/>
              </w:rPr>
            </w:pPr>
          </w:p>
          <w:p w14:paraId="7E4D012E" w14:textId="77777777" w:rsidR="0055270B" w:rsidRPr="00BC58F2" w:rsidRDefault="0055270B" w:rsidP="0055270B">
            <w:pPr>
              <w:pStyle w:val="Standard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5</w:t>
            </w:r>
          </w:p>
        </w:tc>
      </w:tr>
      <w:tr w:rsidR="0055270B" w14:paraId="33968BA6" w14:textId="77777777" w:rsidTr="003401FD">
        <w:tc>
          <w:tcPr>
            <w:tcW w:w="462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5BEFB" w14:textId="771749B8" w:rsidR="0055270B" w:rsidRPr="00BC58F2" w:rsidRDefault="0055270B" w:rsidP="0055270B">
            <w:pPr>
              <w:pStyle w:val="Standard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2. Характеристика основных направлений деятельности и нормативной правовой базы МОУ «Средняя общеобразовательная школа № 18 имени Героя Советского Союза Александра Александровича Полянского»</w:t>
            </w:r>
            <w:r w:rsidR="003401FD">
              <w:rPr>
                <w:sz w:val="28"/>
                <w:szCs w:val="28"/>
              </w:rPr>
              <w:t>…………………………………………….</w:t>
            </w:r>
          </w:p>
        </w:tc>
        <w:tc>
          <w:tcPr>
            <w:tcW w:w="3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C6AE4" w14:textId="77777777" w:rsidR="0055270B" w:rsidRPr="00BC58F2" w:rsidRDefault="0055270B" w:rsidP="0055270B">
            <w:pPr>
              <w:pStyle w:val="Standard"/>
              <w:jc w:val="both"/>
              <w:rPr>
                <w:sz w:val="28"/>
                <w:szCs w:val="28"/>
              </w:rPr>
            </w:pPr>
          </w:p>
          <w:p w14:paraId="479D8026" w14:textId="77777777" w:rsidR="0055270B" w:rsidRPr="00BC58F2" w:rsidRDefault="0055270B" w:rsidP="0055270B">
            <w:pPr>
              <w:pStyle w:val="Standard"/>
              <w:jc w:val="both"/>
              <w:rPr>
                <w:sz w:val="28"/>
                <w:szCs w:val="28"/>
              </w:rPr>
            </w:pPr>
          </w:p>
          <w:p w14:paraId="22817411" w14:textId="77777777" w:rsidR="003401FD" w:rsidRDefault="003401FD" w:rsidP="0055270B">
            <w:pPr>
              <w:pStyle w:val="Standard"/>
              <w:jc w:val="both"/>
              <w:rPr>
                <w:sz w:val="28"/>
                <w:szCs w:val="28"/>
              </w:rPr>
            </w:pPr>
          </w:p>
          <w:p w14:paraId="004A0B0C" w14:textId="75A05247" w:rsidR="0055270B" w:rsidRPr="00BC58F2" w:rsidRDefault="0055270B" w:rsidP="0055270B">
            <w:pPr>
              <w:pStyle w:val="Standard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7</w:t>
            </w:r>
          </w:p>
        </w:tc>
      </w:tr>
      <w:tr w:rsidR="0055270B" w14:paraId="43393C97" w14:textId="77777777" w:rsidTr="003401FD">
        <w:tc>
          <w:tcPr>
            <w:tcW w:w="462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8334D" w14:textId="2CA5369E" w:rsidR="0055270B" w:rsidRPr="00BC58F2" w:rsidRDefault="0055270B" w:rsidP="0055270B">
            <w:pPr>
              <w:pStyle w:val="Standard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3. Пояснительная записка с приложениями по теме выпускной квалификационной работы………………………………………………</w:t>
            </w:r>
            <w:r w:rsidR="003401FD">
              <w:rPr>
                <w:sz w:val="28"/>
                <w:szCs w:val="28"/>
              </w:rPr>
              <w:t>..</w:t>
            </w:r>
          </w:p>
        </w:tc>
        <w:tc>
          <w:tcPr>
            <w:tcW w:w="3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4EA96" w14:textId="77777777" w:rsidR="0055270B" w:rsidRPr="00BC58F2" w:rsidRDefault="0055270B" w:rsidP="0055270B">
            <w:pPr>
              <w:pStyle w:val="Standard"/>
              <w:jc w:val="both"/>
              <w:rPr>
                <w:sz w:val="28"/>
                <w:szCs w:val="28"/>
              </w:rPr>
            </w:pPr>
          </w:p>
          <w:p w14:paraId="33B85FA0" w14:textId="77777777" w:rsidR="0055270B" w:rsidRPr="00BC58F2" w:rsidRDefault="0055270B" w:rsidP="0055270B">
            <w:pPr>
              <w:pStyle w:val="Standard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11</w:t>
            </w:r>
          </w:p>
        </w:tc>
      </w:tr>
      <w:tr w:rsidR="0055270B" w14:paraId="2AE39F0D" w14:textId="77777777" w:rsidTr="003401FD">
        <w:tc>
          <w:tcPr>
            <w:tcW w:w="462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640EE" w14:textId="3492BFFB" w:rsidR="0055270B" w:rsidRPr="00BC58F2" w:rsidRDefault="0055270B" w:rsidP="0055270B">
            <w:pPr>
              <w:pStyle w:val="Standard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4. Обобщение опыта и анализ работы по теме …………………………</w:t>
            </w:r>
            <w:r w:rsidR="003401FD">
              <w:rPr>
                <w:sz w:val="28"/>
                <w:szCs w:val="28"/>
              </w:rPr>
              <w:t>.</w:t>
            </w:r>
          </w:p>
        </w:tc>
        <w:tc>
          <w:tcPr>
            <w:tcW w:w="3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5964C" w14:textId="5F7D2FD4" w:rsidR="0055270B" w:rsidRPr="00BC58F2" w:rsidRDefault="003401FD" w:rsidP="0055270B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5270B" w:rsidRPr="00BC58F2">
              <w:rPr>
                <w:sz w:val="28"/>
                <w:szCs w:val="28"/>
              </w:rPr>
              <w:t>9</w:t>
            </w:r>
          </w:p>
        </w:tc>
      </w:tr>
      <w:tr w:rsidR="0055270B" w14:paraId="18E00026" w14:textId="77777777" w:rsidTr="003401FD">
        <w:tc>
          <w:tcPr>
            <w:tcW w:w="462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98D76" w14:textId="153A388B" w:rsidR="0055270B" w:rsidRPr="00BC58F2" w:rsidRDefault="0055270B" w:rsidP="0055270B">
            <w:pPr>
              <w:pStyle w:val="Standard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Заключение…………………………………………………………………</w:t>
            </w:r>
          </w:p>
        </w:tc>
        <w:tc>
          <w:tcPr>
            <w:tcW w:w="3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4DC9A" w14:textId="77777777" w:rsidR="0055270B" w:rsidRPr="00BC58F2" w:rsidRDefault="0055270B" w:rsidP="0055270B">
            <w:pPr>
              <w:pStyle w:val="Standard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20</w:t>
            </w:r>
          </w:p>
        </w:tc>
      </w:tr>
      <w:tr w:rsidR="0055270B" w14:paraId="2843563C" w14:textId="77777777" w:rsidTr="003401FD">
        <w:tc>
          <w:tcPr>
            <w:tcW w:w="462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2838D" w14:textId="0A2D2B8A" w:rsidR="0055270B" w:rsidRPr="00BC58F2" w:rsidRDefault="0055270B" w:rsidP="0055270B">
            <w:pPr>
              <w:pStyle w:val="Standard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Список использованных источников……………………………………</w:t>
            </w:r>
          </w:p>
        </w:tc>
        <w:tc>
          <w:tcPr>
            <w:tcW w:w="3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D9895" w14:textId="77777777" w:rsidR="0055270B" w:rsidRPr="00BC58F2" w:rsidRDefault="0055270B" w:rsidP="0055270B">
            <w:pPr>
              <w:pStyle w:val="Standard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21</w:t>
            </w:r>
          </w:p>
        </w:tc>
      </w:tr>
      <w:tr w:rsidR="0055270B" w14:paraId="2870AAAE" w14:textId="77777777" w:rsidTr="003401FD">
        <w:tc>
          <w:tcPr>
            <w:tcW w:w="462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007ED" w14:textId="5892134E" w:rsidR="0055270B" w:rsidRPr="00BC58F2" w:rsidRDefault="0055270B" w:rsidP="0055270B">
            <w:pPr>
              <w:pStyle w:val="Standard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Приложения………………………………………………………………</w:t>
            </w:r>
          </w:p>
          <w:p w14:paraId="2B4CD78E" w14:textId="77777777" w:rsidR="0055270B" w:rsidRPr="00BC58F2" w:rsidRDefault="0055270B" w:rsidP="0055270B">
            <w:pPr>
              <w:pStyle w:val="Standard"/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62EDD" w14:textId="77777777" w:rsidR="0055270B" w:rsidRPr="00BC58F2" w:rsidRDefault="0055270B" w:rsidP="0055270B">
            <w:pPr>
              <w:pStyle w:val="Standard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22</w:t>
            </w:r>
          </w:p>
        </w:tc>
      </w:tr>
    </w:tbl>
    <w:p w14:paraId="05509940" w14:textId="77777777" w:rsidR="0055270B" w:rsidRDefault="0055270B" w:rsidP="0055270B">
      <w:pPr>
        <w:spacing w:after="0" w:line="240" w:lineRule="auto"/>
        <w:jc w:val="right"/>
      </w:pPr>
    </w:p>
    <w:p w14:paraId="0013DD08" w14:textId="77777777" w:rsidR="0055270B" w:rsidRDefault="0055270B" w:rsidP="0055270B">
      <w:pPr>
        <w:spacing w:after="0" w:line="240" w:lineRule="auto"/>
        <w:jc w:val="right"/>
      </w:pPr>
    </w:p>
    <w:p w14:paraId="151338E7" w14:textId="77777777" w:rsidR="0055270B" w:rsidRDefault="0055270B" w:rsidP="0055270B">
      <w:pPr>
        <w:spacing w:after="0" w:line="240" w:lineRule="auto"/>
        <w:jc w:val="right"/>
      </w:pPr>
    </w:p>
    <w:p w14:paraId="1D7AA3DA" w14:textId="77777777" w:rsidR="0055270B" w:rsidRDefault="0055270B" w:rsidP="0055270B">
      <w:pPr>
        <w:spacing w:after="0" w:line="240" w:lineRule="auto"/>
        <w:jc w:val="right"/>
      </w:pPr>
    </w:p>
    <w:p w14:paraId="04ECB098" w14:textId="77777777" w:rsidR="0055270B" w:rsidRDefault="0055270B" w:rsidP="0055270B">
      <w:pPr>
        <w:pStyle w:val="ae"/>
        <w:suppressAutoHyphens/>
        <w:spacing w:after="0"/>
        <w:jc w:val="center"/>
        <w:rPr>
          <w:b/>
        </w:rPr>
      </w:pPr>
    </w:p>
    <w:p w14:paraId="073F62AE" w14:textId="77777777" w:rsidR="0055270B" w:rsidRDefault="0055270B" w:rsidP="0055270B">
      <w:pPr>
        <w:pStyle w:val="ae"/>
        <w:suppressAutoHyphens/>
        <w:spacing w:after="0"/>
        <w:jc w:val="center"/>
        <w:rPr>
          <w:b/>
        </w:rPr>
      </w:pPr>
    </w:p>
    <w:p w14:paraId="25B96E2D" w14:textId="77777777" w:rsidR="0055270B" w:rsidRDefault="0055270B" w:rsidP="0055270B">
      <w:pPr>
        <w:pStyle w:val="ae"/>
        <w:suppressAutoHyphens/>
        <w:spacing w:after="0"/>
        <w:jc w:val="center"/>
        <w:rPr>
          <w:b/>
        </w:rPr>
      </w:pPr>
    </w:p>
    <w:p w14:paraId="55C47A54" w14:textId="77777777" w:rsidR="0055270B" w:rsidRDefault="0055270B" w:rsidP="0055270B">
      <w:pPr>
        <w:pStyle w:val="ae"/>
        <w:suppressAutoHyphens/>
        <w:spacing w:after="0"/>
        <w:jc w:val="center"/>
        <w:rPr>
          <w:b/>
        </w:rPr>
      </w:pPr>
    </w:p>
    <w:p w14:paraId="6D95DB61" w14:textId="77777777" w:rsidR="0055270B" w:rsidRDefault="0055270B" w:rsidP="0055270B">
      <w:pPr>
        <w:pStyle w:val="ae"/>
        <w:suppressAutoHyphens/>
        <w:spacing w:after="0"/>
        <w:jc w:val="center"/>
        <w:rPr>
          <w:b/>
        </w:rPr>
      </w:pPr>
    </w:p>
    <w:p w14:paraId="290E038A" w14:textId="77777777" w:rsidR="0055270B" w:rsidRDefault="0055270B" w:rsidP="0055270B">
      <w:pPr>
        <w:pStyle w:val="ae"/>
        <w:suppressAutoHyphens/>
        <w:spacing w:after="0"/>
        <w:jc w:val="center"/>
        <w:rPr>
          <w:b/>
        </w:rPr>
      </w:pPr>
    </w:p>
    <w:p w14:paraId="19AA7CCF" w14:textId="77777777" w:rsidR="0055270B" w:rsidRDefault="0055270B" w:rsidP="0055270B">
      <w:pPr>
        <w:pStyle w:val="ae"/>
        <w:suppressAutoHyphens/>
        <w:spacing w:after="0"/>
        <w:jc w:val="center"/>
        <w:rPr>
          <w:b/>
        </w:rPr>
      </w:pPr>
    </w:p>
    <w:p w14:paraId="3C82C31A" w14:textId="77777777" w:rsidR="0055270B" w:rsidRDefault="0055270B" w:rsidP="0055270B">
      <w:pPr>
        <w:pStyle w:val="ae"/>
        <w:suppressAutoHyphens/>
        <w:spacing w:after="0"/>
        <w:jc w:val="center"/>
        <w:rPr>
          <w:b/>
        </w:rPr>
      </w:pPr>
    </w:p>
    <w:p w14:paraId="7F83953B" w14:textId="77777777" w:rsidR="0055270B" w:rsidRDefault="0055270B" w:rsidP="0055270B">
      <w:pPr>
        <w:pStyle w:val="ae"/>
        <w:suppressAutoHyphens/>
        <w:spacing w:after="0"/>
        <w:jc w:val="center"/>
        <w:rPr>
          <w:b/>
        </w:rPr>
      </w:pPr>
    </w:p>
    <w:p w14:paraId="76010200" w14:textId="77777777" w:rsidR="0055270B" w:rsidRDefault="0055270B" w:rsidP="0055270B">
      <w:pPr>
        <w:pStyle w:val="ae"/>
        <w:suppressAutoHyphens/>
        <w:spacing w:after="0"/>
        <w:jc w:val="center"/>
        <w:rPr>
          <w:b/>
        </w:rPr>
      </w:pPr>
    </w:p>
    <w:p w14:paraId="1FB6A6B9" w14:textId="77777777" w:rsidR="0055270B" w:rsidRDefault="0055270B" w:rsidP="0055270B">
      <w:pPr>
        <w:pStyle w:val="ae"/>
        <w:suppressAutoHyphens/>
        <w:spacing w:after="0"/>
        <w:jc w:val="center"/>
        <w:rPr>
          <w:b/>
        </w:rPr>
      </w:pPr>
    </w:p>
    <w:p w14:paraId="3D26D043" w14:textId="77777777" w:rsidR="0055270B" w:rsidRDefault="0055270B" w:rsidP="0055270B">
      <w:pPr>
        <w:pStyle w:val="ae"/>
        <w:suppressAutoHyphens/>
        <w:spacing w:after="0"/>
        <w:jc w:val="center"/>
        <w:rPr>
          <w:b/>
        </w:rPr>
      </w:pPr>
    </w:p>
    <w:p w14:paraId="15107801" w14:textId="76FB791E" w:rsidR="0055270B" w:rsidRDefault="0055270B" w:rsidP="0055270B">
      <w:pPr>
        <w:pStyle w:val="ae"/>
        <w:suppressAutoHyphens/>
        <w:spacing w:after="0"/>
        <w:jc w:val="center"/>
        <w:rPr>
          <w:b/>
        </w:rPr>
      </w:pPr>
    </w:p>
    <w:p w14:paraId="28626651" w14:textId="61FBF2FC" w:rsidR="003401FD" w:rsidRDefault="003401FD" w:rsidP="0055270B">
      <w:pPr>
        <w:pStyle w:val="ae"/>
        <w:suppressAutoHyphens/>
        <w:spacing w:after="0"/>
        <w:jc w:val="center"/>
        <w:rPr>
          <w:b/>
        </w:rPr>
      </w:pPr>
    </w:p>
    <w:p w14:paraId="19A5AB47" w14:textId="03A894B2" w:rsidR="003401FD" w:rsidRDefault="003401FD" w:rsidP="0055270B">
      <w:pPr>
        <w:pStyle w:val="ae"/>
        <w:suppressAutoHyphens/>
        <w:spacing w:after="0"/>
        <w:jc w:val="center"/>
        <w:rPr>
          <w:b/>
        </w:rPr>
      </w:pPr>
    </w:p>
    <w:p w14:paraId="755D123B" w14:textId="0E9149AA" w:rsidR="003401FD" w:rsidRDefault="003401FD" w:rsidP="0055270B">
      <w:pPr>
        <w:pStyle w:val="ae"/>
        <w:suppressAutoHyphens/>
        <w:spacing w:after="0"/>
        <w:jc w:val="center"/>
        <w:rPr>
          <w:b/>
        </w:rPr>
      </w:pPr>
    </w:p>
    <w:p w14:paraId="76C3A558" w14:textId="4AAB0FB6" w:rsidR="003401FD" w:rsidRDefault="003401FD" w:rsidP="0055270B">
      <w:pPr>
        <w:pStyle w:val="ae"/>
        <w:suppressAutoHyphens/>
        <w:spacing w:after="0"/>
        <w:jc w:val="center"/>
        <w:rPr>
          <w:b/>
        </w:rPr>
      </w:pPr>
    </w:p>
    <w:p w14:paraId="1F86A4F1" w14:textId="0B7273A4" w:rsidR="003401FD" w:rsidRDefault="003401FD" w:rsidP="0055270B">
      <w:pPr>
        <w:pStyle w:val="ae"/>
        <w:suppressAutoHyphens/>
        <w:spacing w:after="0"/>
        <w:jc w:val="center"/>
        <w:rPr>
          <w:b/>
        </w:rPr>
      </w:pPr>
    </w:p>
    <w:p w14:paraId="40CB15FF" w14:textId="4A17B30D" w:rsidR="003401FD" w:rsidRDefault="003401FD" w:rsidP="0055270B">
      <w:pPr>
        <w:pStyle w:val="ae"/>
        <w:suppressAutoHyphens/>
        <w:spacing w:after="0"/>
        <w:jc w:val="center"/>
        <w:rPr>
          <w:b/>
        </w:rPr>
      </w:pPr>
    </w:p>
    <w:p w14:paraId="0A3CC448" w14:textId="77777777" w:rsidR="003401FD" w:rsidRDefault="003401FD" w:rsidP="0055270B">
      <w:pPr>
        <w:pStyle w:val="ae"/>
        <w:suppressAutoHyphens/>
        <w:spacing w:after="0"/>
        <w:jc w:val="center"/>
        <w:rPr>
          <w:b/>
        </w:rPr>
      </w:pPr>
    </w:p>
    <w:p w14:paraId="33D873CA" w14:textId="77777777" w:rsidR="0055270B" w:rsidRDefault="0055270B" w:rsidP="0055270B">
      <w:pPr>
        <w:pStyle w:val="ae"/>
        <w:suppressAutoHyphens/>
        <w:spacing w:after="0"/>
        <w:jc w:val="center"/>
        <w:rPr>
          <w:b/>
        </w:rPr>
      </w:pPr>
    </w:p>
    <w:p w14:paraId="11DED36B" w14:textId="77777777" w:rsidR="0055270B" w:rsidRDefault="0055270B" w:rsidP="0055270B">
      <w:pPr>
        <w:pStyle w:val="ae"/>
        <w:suppressAutoHyphens/>
        <w:spacing w:after="0"/>
        <w:jc w:val="center"/>
        <w:rPr>
          <w:b/>
        </w:rPr>
      </w:pPr>
    </w:p>
    <w:p w14:paraId="2C616AD7" w14:textId="77777777" w:rsidR="0055270B" w:rsidRDefault="0055270B" w:rsidP="0055270B">
      <w:pPr>
        <w:pStyle w:val="ae"/>
        <w:suppressAutoHyphens/>
        <w:spacing w:after="0"/>
        <w:jc w:val="center"/>
        <w:rPr>
          <w:b/>
        </w:rPr>
      </w:pPr>
    </w:p>
    <w:p w14:paraId="304C9213" w14:textId="77777777" w:rsidR="0055270B" w:rsidRDefault="0055270B" w:rsidP="0055270B">
      <w:pPr>
        <w:pStyle w:val="ae"/>
        <w:suppressAutoHyphens/>
        <w:spacing w:after="0"/>
        <w:jc w:val="center"/>
        <w:rPr>
          <w:b/>
        </w:rPr>
      </w:pPr>
    </w:p>
    <w:p w14:paraId="048C9FD3" w14:textId="77777777" w:rsidR="0055270B" w:rsidRPr="00AA053B" w:rsidRDefault="0055270B" w:rsidP="0055270B">
      <w:pPr>
        <w:pStyle w:val="ae"/>
        <w:suppressAutoHyphens/>
        <w:spacing w:after="0"/>
        <w:jc w:val="center"/>
        <w:rPr>
          <w:b/>
          <w:bCs/>
        </w:rPr>
      </w:pPr>
      <w:r w:rsidRPr="00AA053B">
        <w:rPr>
          <w:b/>
        </w:rPr>
        <w:lastRenderedPageBreak/>
        <w:t xml:space="preserve">СОДЕРЖАНИЕ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5"/>
        <w:gridCol w:w="6541"/>
        <w:gridCol w:w="2065"/>
      </w:tblGrid>
      <w:tr w:rsidR="0055270B" w:rsidRPr="0063555B" w14:paraId="3F661B62" w14:textId="77777777" w:rsidTr="00AF7B0E">
        <w:tc>
          <w:tcPr>
            <w:tcW w:w="504" w:type="pct"/>
            <w:vAlign w:val="center"/>
          </w:tcPr>
          <w:p w14:paraId="21DC089E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  <w:r w:rsidRPr="0063555B">
              <w:t>Дата</w:t>
            </w:r>
          </w:p>
        </w:tc>
        <w:tc>
          <w:tcPr>
            <w:tcW w:w="3417" w:type="pct"/>
            <w:vAlign w:val="center"/>
          </w:tcPr>
          <w:p w14:paraId="11435A43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  <w:r w:rsidRPr="0063555B">
              <w:t>Описание выполненной работы</w:t>
            </w:r>
          </w:p>
        </w:tc>
        <w:tc>
          <w:tcPr>
            <w:tcW w:w="1079" w:type="pct"/>
            <w:vAlign w:val="center"/>
          </w:tcPr>
          <w:p w14:paraId="5FEA6D0B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  <w:r w:rsidRPr="0063555B">
              <w:t>Оценка и подпись руководителя практики</w:t>
            </w:r>
          </w:p>
        </w:tc>
      </w:tr>
      <w:tr w:rsidR="0055270B" w:rsidRPr="0063555B" w14:paraId="6DC949F4" w14:textId="77777777" w:rsidTr="00AF7B0E">
        <w:tc>
          <w:tcPr>
            <w:tcW w:w="504" w:type="pct"/>
          </w:tcPr>
          <w:p w14:paraId="4B355704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  <w:r w:rsidRPr="0063555B">
              <w:t>1</w:t>
            </w:r>
          </w:p>
        </w:tc>
        <w:tc>
          <w:tcPr>
            <w:tcW w:w="3417" w:type="pct"/>
          </w:tcPr>
          <w:p w14:paraId="58581B2E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  <w:r w:rsidRPr="0063555B">
              <w:t>2</w:t>
            </w:r>
          </w:p>
        </w:tc>
        <w:tc>
          <w:tcPr>
            <w:tcW w:w="1079" w:type="pct"/>
          </w:tcPr>
          <w:p w14:paraId="47178EAC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  <w:r w:rsidRPr="0063555B">
              <w:t>3</w:t>
            </w:r>
          </w:p>
        </w:tc>
      </w:tr>
      <w:tr w:rsidR="0055270B" w:rsidRPr="0063555B" w14:paraId="3AF17823" w14:textId="77777777" w:rsidTr="00AF7B0E">
        <w:tc>
          <w:tcPr>
            <w:tcW w:w="504" w:type="pct"/>
          </w:tcPr>
          <w:p w14:paraId="5E26FDF0" w14:textId="77777777" w:rsidR="0055270B" w:rsidRPr="0063555B" w:rsidRDefault="0055270B" w:rsidP="0055270B">
            <w:pPr>
              <w:widowControl w:val="0"/>
              <w:spacing w:after="0" w:line="240" w:lineRule="auto"/>
            </w:pPr>
          </w:p>
        </w:tc>
        <w:tc>
          <w:tcPr>
            <w:tcW w:w="3417" w:type="pct"/>
          </w:tcPr>
          <w:p w14:paraId="18E8DA66" w14:textId="77777777" w:rsidR="0055270B" w:rsidRPr="0063555B" w:rsidRDefault="0055270B" w:rsidP="0055270B">
            <w:pPr>
              <w:spacing w:after="0" w:line="240" w:lineRule="auto"/>
              <w:jc w:val="both"/>
            </w:pPr>
          </w:p>
        </w:tc>
        <w:tc>
          <w:tcPr>
            <w:tcW w:w="1079" w:type="pct"/>
          </w:tcPr>
          <w:p w14:paraId="380F3859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</w:tr>
      <w:tr w:rsidR="0055270B" w:rsidRPr="0063555B" w14:paraId="1E5A25A8" w14:textId="77777777" w:rsidTr="00AF7B0E">
        <w:tc>
          <w:tcPr>
            <w:tcW w:w="504" w:type="pct"/>
          </w:tcPr>
          <w:p w14:paraId="5C9AAD55" w14:textId="77777777" w:rsidR="0055270B" w:rsidRPr="0063555B" w:rsidRDefault="0055270B" w:rsidP="0055270B">
            <w:pPr>
              <w:widowControl w:val="0"/>
              <w:spacing w:after="0" w:line="240" w:lineRule="auto"/>
            </w:pPr>
          </w:p>
        </w:tc>
        <w:tc>
          <w:tcPr>
            <w:tcW w:w="3417" w:type="pct"/>
          </w:tcPr>
          <w:p w14:paraId="34F86ED2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079" w:type="pct"/>
          </w:tcPr>
          <w:p w14:paraId="39C03911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</w:tr>
      <w:tr w:rsidR="0055270B" w:rsidRPr="0063555B" w14:paraId="187A6F5D" w14:textId="77777777" w:rsidTr="00AF7B0E">
        <w:tc>
          <w:tcPr>
            <w:tcW w:w="504" w:type="pct"/>
          </w:tcPr>
          <w:p w14:paraId="036367C4" w14:textId="77777777" w:rsidR="0055270B" w:rsidRPr="0063555B" w:rsidRDefault="0055270B" w:rsidP="0055270B">
            <w:pPr>
              <w:widowControl w:val="0"/>
              <w:spacing w:after="0" w:line="240" w:lineRule="auto"/>
            </w:pPr>
          </w:p>
        </w:tc>
        <w:tc>
          <w:tcPr>
            <w:tcW w:w="3417" w:type="pct"/>
          </w:tcPr>
          <w:p w14:paraId="1790737E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079" w:type="pct"/>
          </w:tcPr>
          <w:p w14:paraId="1BAB5F79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</w:tr>
      <w:tr w:rsidR="0055270B" w:rsidRPr="0063555B" w14:paraId="6F6C993B" w14:textId="77777777" w:rsidTr="00AF7B0E">
        <w:tc>
          <w:tcPr>
            <w:tcW w:w="504" w:type="pct"/>
          </w:tcPr>
          <w:p w14:paraId="2C0F046D" w14:textId="77777777" w:rsidR="0055270B" w:rsidRPr="0063555B" w:rsidRDefault="0055270B" w:rsidP="0055270B">
            <w:pPr>
              <w:widowControl w:val="0"/>
              <w:spacing w:after="0" w:line="240" w:lineRule="auto"/>
            </w:pPr>
          </w:p>
        </w:tc>
        <w:tc>
          <w:tcPr>
            <w:tcW w:w="3417" w:type="pct"/>
          </w:tcPr>
          <w:p w14:paraId="57298191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079" w:type="pct"/>
          </w:tcPr>
          <w:p w14:paraId="6E5C8BD0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</w:tr>
      <w:tr w:rsidR="0055270B" w:rsidRPr="0063555B" w14:paraId="4DCE7276" w14:textId="77777777" w:rsidTr="00AF7B0E">
        <w:tc>
          <w:tcPr>
            <w:tcW w:w="504" w:type="pct"/>
          </w:tcPr>
          <w:p w14:paraId="343F5137" w14:textId="77777777" w:rsidR="0055270B" w:rsidRPr="0063555B" w:rsidRDefault="0055270B" w:rsidP="0055270B">
            <w:pPr>
              <w:widowControl w:val="0"/>
              <w:spacing w:after="0" w:line="240" w:lineRule="auto"/>
            </w:pPr>
          </w:p>
        </w:tc>
        <w:tc>
          <w:tcPr>
            <w:tcW w:w="3417" w:type="pct"/>
          </w:tcPr>
          <w:p w14:paraId="7C1B6A4B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079" w:type="pct"/>
          </w:tcPr>
          <w:p w14:paraId="42C9ABBE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</w:tr>
      <w:tr w:rsidR="0055270B" w:rsidRPr="0063555B" w14:paraId="4CD5EA13" w14:textId="77777777" w:rsidTr="00AF7B0E">
        <w:tc>
          <w:tcPr>
            <w:tcW w:w="504" w:type="pct"/>
          </w:tcPr>
          <w:p w14:paraId="0409FBED" w14:textId="77777777" w:rsidR="0055270B" w:rsidRPr="0063555B" w:rsidRDefault="0055270B" w:rsidP="0055270B">
            <w:pPr>
              <w:widowControl w:val="0"/>
              <w:spacing w:after="0" w:line="240" w:lineRule="auto"/>
            </w:pPr>
          </w:p>
        </w:tc>
        <w:tc>
          <w:tcPr>
            <w:tcW w:w="3417" w:type="pct"/>
          </w:tcPr>
          <w:p w14:paraId="0E126B86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079" w:type="pct"/>
          </w:tcPr>
          <w:p w14:paraId="73B39E89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</w:tr>
      <w:tr w:rsidR="0055270B" w:rsidRPr="0063555B" w14:paraId="2BFB5700" w14:textId="77777777" w:rsidTr="00AF7B0E">
        <w:tc>
          <w:tcPr>
            <w:tcW w:w="504" w:type="pct"/>
          </w:tcPr>
          <w:p w14:paraId="4581C1EE" w14:textId="77777777" w:rsidR="0055270B" w:rsidRPr="0063555B" w:rsidRDefault="0055270B" w:rsidP="0055270B">
            <w:pPr>
              <w:widowControl w:val="0"/>
              <w:spacing w:after="0" w:line="240" w:lineRule="auto"/>
            </w:pPr>
          </w:p>
        </w:tc>
        <w:tc>
          <w:tcPr>
            <w:tcW w:w="3417" w:type="pct"/>
          </w:tcPr>
          <w:p w14:paraId="1DF997F0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079" w:type="pct"/>
          </w:tcPr>
          <w:p w14:paraId="0B4688D0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</w:tr>
      <w:tr w:rsidR="0055270B" w:rsidRPr="0063555B" w14:paraId="7C218574" w14:textId="77777777" w:rsidTr="00AF7B0E">
        <w:tc>
          <w:tcPr>
            <w:tcW w:w="504" w:type="pct"/>
          </w:tcPr>
          <w:p w14:paraId="644560C2" w14:textId="77777777" w:rsidR="0055270B" w:rsidRPr="0063555B" w:rsidRDefault="0055270B" w:rsidP="0055270B">
            <w:pPr>
              <w:widowControl w:val="0"/>
              <w:spacing w:after="0" w:line="240" w:lineRule="auto"/>
            </w:pPr>
          </w:p>
        </w:tc>
        <w:tc>
          <w:tcPr>
            <w:tcW w:w="3417" w:type="pct"/>
          </w:tcPr>
          <w:p w14:paraId="549DD070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079" w:type="pct"/>
          </w:tcPr>
          <w:p w14:paraId="455229FC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</w:tr>
      <w:tr w:rsidR="0055270B" w:rsidRPr="0063555B" w14:paraId="370E7E8B" w14:textId="77777777" w:rsidTr="00AF7B0E">
        <w:tc>
          <w:tcPr>
            <w:tcW w:w="504" w:type="pct"/>
          </w:tcPr>
          <w:p w14:paraId="2D09BC56" w14:textId="77777777" w:rsidR="0055270B" w:rsidRPr="0063555B" w:rsidRDefault="0055270B" w:rsidP="0055270B">
            <w:pPr>
              <w:widowControl w:val="0"/>
              <w:spacing w:after="0" w:line="240" w:lineRule="auto"/>
            </w:pPr>
          </w:p>
        </w:tc>
        <w:tc>
          <w:tcPr>
            <w:tcW w:w="3417" w:type="pct"/>
          </w:tcPr>
          <w:p w14:paraId="698AF932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079" w:type="pct"/>
          </w:tcPr>
          <w:p w14:paraId="1386D7B9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</w:tr>
      <w:tr w:rsidR="0055270B" w:rsidRPr="0063555B" w14:paraId="7881DA8C" w14:textId="77777777" w:rsidTr="00AF7B0E">
        <w:tc>
          <w:tcPr>
            <w:tcW w:w="504" w:type="pct"/>
          </w:tcPr>
          <w:p w14:paraId="42196606" w14:textId="77777777" w:rsidR="0055270B" w:rsidRPr="0063555B" w:rsidRDefault="0055270B" w:rsidP="0055270B">
            <w:pPr>
              <w:widowControl w:val="0"/>
              <w:spacing w:after="0" w:line="240" w:lineRule="auto"/>
            </w:pPr>
          </w:p>
        </w:tc>
        <w:tc>
          <w:tcPr>
            <w:tcW w:w="3417" w:type="pct"/>
          </w:tcPr>
          <w:p w14:paraId="636BD19D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079" w:type="pct"/>
          </w:tcPr>
          <w:p w14:paraId="3A556148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</w:tr>
      <w:tr w:rsidR="0055270B" w:rsidRPr="0063555B" w14:paraId="113B3E27" w14:textId="77777777" w:rsidTr="00AF7B0E">
        <w:tc>
          <w:tcPr>
            <w:tcW w:w="504" w:type="pct"/>
          </w:tcPr>
          <w:p w14:paraId="28AA336F" w14:textId="77777777" w:rsidR="0055270B" w:rsidRPr="0063555B" w:rsidRDefault="0055270B" w:rsidP="0055270B">
            <w:pPr>
              <w:widowControl w:val="0"/>
              <w:spacing w:after="0" w:line="240" w:lineRule="auto"/>
            </w:pPr>
          </w:p>
        </w:tc>
        <w:tc>
          <w:tcPr>
            <w:tcW w:w="3417" w:type="pct"/>
          </w:tcPr>
          <w:p w14:paraId="2483E57E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079" w:type="pct"/>
          </w:tcPr>
          <w:p w14:paraId="7307E724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</w:tr>
      <w:tr w:rsidR="0055270B" w:rsidRPr="0063555B" w14:paraId="3B4E8A63" w14:textId="77777777" w:rsidTr="00AF7B0E">
        <w:tc>
          <w:tcPr>
            <w:tcW w:w="504" w:type="pct"/>
          </w:tcPr>
          <w:p w14:paraId="28CC0B34" w14:textId="77777777" w:rsidR="0055270B" w:rsidRPr="0063555B" w:rsidRDefault="0055270B" w:rsidP="0055270B">
            <w:pPr>
              <w:widowControl w:val="0"/>
              <w:spacing w:after="0" w:line="240" w:lineRule="auto"/>
            </w:pPr>
          </w:p>
        </w:tc>
        <w:tc>
          <w:tcPr>
            <w:tcW w:w="3417" w:type="pct"/>
          </w:tcPr>
          <w:p w14:paraId="36D683BC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079" w:type="pct"/>
          </w:tcPr>
          <w:p w14:paraId="5E88A5D3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</w:tr>
      <w:tr w:rsidR="0055270B" w:rsidRPr="0063555B" w14:paraId="345B738E" w14:textId="77777777" w:rsidTr="00AF7B0E">
        <w:tc>
          <w:tcPr>
            <w:tcW w:w="504" w:type="pct"/>
          </w:tcPr>
          <w:p w14:paraId="4F1FBFAC" w14:textId="77777777" w:rsidR="0055270B" w:rsidRPr="0063555B" w:rsidRDefault="0055270B" w:rsidP="0055270B">
            <w:pPr>
              <w:widowControl w:val="0"/>
              <w:spacing w:after="0" w:line="240" w:lineRule="auto"/>
            </w:pPr>
          </w:p>
        </w:tc>
        <w:tc>
          <w:tcPr>
            <w:tcW w:w="3417" w:type="pct"/>
          </w:tcPr>
          <w:p w14:paraId="1008FCCF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079" w:type="pct"/>
          </w:tcPr>
          <w:p w14:paraId="43D74413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</w:tr>
      <w:tr w:rsidR="0055270B" w:rsidRPr="0063555B" w14:paraId="19797DFE" w14:textId="77777777" w:rsidTr="00AF7B0E">
        <w:tc>
          <w:tcPr>
            <w:tcW w:w="504" w:type="pct"/>
          </w:tcPr>
          <w:p w14:paraId="336CE295" w14:textId="77777777" w:rsidR="0055270B" w:rsidRPr="0063555B" w:rsidRDefault="0055270B" w:rsidP="0055270B">
            <w:pPr>
              <w:widowControl w:val="0"/>
              <w:spacing w:after="0" w:line="240" w:lineRule="auto"/>
            </w:pPr>
          </w:p>
        </w:tc>
        <w:tc>
          <w:tcPr>
            <w:tcW w:w="3417" w:type="pct"/>
          </w:tcPr>
          <w:p w14:paraId="733D395B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079" w:type="pct"/>
          </w:tcPr>
          <w:p w14:paraId="0ECE3FFD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</w:tr>
      <w:tr w:rsidR="0055270B" w:rsidRPr="0063555B" w14:paraId="00F308B8" w14:textId="77777777" w:rsidTr="00AF7B0E">
        <w:tc>
          <w:tcPr>
            <w:tcW w:w="504" w:type="pct"/>
          </w:tcPr>
          <w:p w14:paraId="64E32BC6" w14:textId="77777777" w:rsidR="0055270B" w:rsidRPr="0063555B" w:rsidRDefault="0055270B" w:rsidP="0055270B">
            <w:pPr>
              <w:widowControl w:val="0"/>
              <w:spacing w:after="0" w:line="240" w:lineRule="auto"/>
            </w:pPr>
          </w:p>
        </w:tc>
        <w:tc>
          <w:tcPr>
            <w:tcW w:w="3417" w:type="pct"/>
          </w:tcPr>
          <w:p w14:paraId="7A13351A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079" w:type="pct"/>
          </w:tcPr>
          <w:p w14:paraId="4DE90F0B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</w:tr>
      <w:tr w:rsidR="0055270B" w:rsidRPr="0063555B" w14:paraId="0D4F5F52" w14:textId="77777777" w:rsidTr="00AF7B0E">
        <w:tc>
          <w:tcPr>
            <w:tcW w:w="504" w:type="pct"/>
          </w:tcPr>
          <w:p w14:paraId="06A227A8" w14:textId="77777777" w:rsidR="0055270B" w:rsidRPr="0063555B" w:rsidRDefault="0055270B" w:rsidP="0055270B">
            <w:pPr>
              <w:widowControl w:val="0"/>
              <w:spacing w:after="0" w:line="240" w:lineRule="auto"/>
            </w:pPr>
          </w:p>
        </w:tc>
        <w:tc>
          <w:tcPr>
            <w:tcW w:w="3417" w:type="pct"/>
          </w:tcPr>
          <w:p w14:paraId="15D7FCFA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079" w:type="pct"/>
          </w:tcPr>
          <w:p w14:paraId="1A10B07D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</w:tr>
      <w:tr w:rsidR="0055270B" w:rsidRPr="0063555B" w14:paraId="694BA95C" w14:textId="77777777" w:rsidTr="00AF7B0E">
        <w:tc>
          <w:tcPr>
            <w:tcW w:w="504" w:type="pct"/>
          </w:tcPr>
          <w:p w14:paraId="39088365" w14:textId="77777777" w:rsidR="0055270B" w:rsidRPr="0063555B" w:rsidRDefault="0055270B" w:rsidP="0055270B">
            <w:pPr>
              <w:widowControl w:val="0"/>
              <w:spacing w:after="0" w:line="240" w:lineRule="auto"/>
            </w:pPr>
          </w:p>
        </w:tc>
        <w:tc>
          <w:tcPr>
            <w:tcW w:w="3417" w:type="pct"/>
          </w:tcPr>
          <w:p w14:paraId="16A584FA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079" w:type="pct"/>
          </w:tcPr>
          <w:p w14:paraId="66EB3B37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</w:tr>
      <w:tr w:rsidR="0055270B" w:rsidRPr="0063555B" w14:paraId="5D1FB340" w14:textId="77777777" w:rsidTr="00AF7B0E">
        <w:tc>
          <w:tcPr>
            <w:tcW w:w="504" w:type="pct"/>
          </w:tcPr>
          <w:p w14:paraId="16AD1C58" w14:textId="77777777" w:rsidR="0055270B" w:rsidRPr="0063555B" w:rsidRDefault="0055270B" w:rsidP="0055270B">
            <w:pPr>
              <w:widowControl w:val="0"/>
              <w:spacing w:after="0" w:line="240" w:lineRule="auto"/>
            </w:pPr>
          </w:p>
        </w:tc>
        <w:tc>
          <w:tcPr>
            <w:tcW w:w="3417" w:type="pct"/>
          </w:tcPr>
          <w:p w14:paraId="0A25215B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079" w:type="pct"/>
          </w:tcPr>
          <w:p w14:paraId="4D7D5B2D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</w:tr>
      <w:tr w:rsidR="0055270B" w:rsidRPr="0063555B" w14:paraId="0C978F4C" w14:textId="77777777" w:rsidTr="00AF7B0E">
        <w:tc>
          <w:tcPr>
            <w:tcW w:w="504" w:type="pct"/>
          </w:tcPr>
          <w:p w14:paraId="242C794A" w14:textId="77777777" w:rsidR="0055270B" w:rsidRPr="0063555B" w:rsidRDefault="0055270B" w:rsidP="0055270B">
            <w:pPr>
              <w:widowControl w:val="0"/>
              <w:spacing w:after="0" w:line="240" w:lineRule="auto"/>
            </w:pPr>
          </w:p>
        </w:tc>
        <w:tc>
          <w:tcPr>
            <w:tcW w:w="3417" w:type="pct"/>
          </w:tcPr>
          <w:p w14:paraId="5935D9F5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079" w:type="pct"/>
          </w:tcPr>
          <w:p w14:paraId="01F77030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</w:tr>
      <w:tr w:rsidR="0055270B" w:rsidRPr="0063555B" w14:paraId="26C87A5C" w14:textId="77777777" w:rsidTr="00AF7B0E">
        <w:tc>
          <w:tcPr>
            <w:tcW w:w="504" w:type="pct"/>
          </w:tcPr>
          <w:p w14:paraId="2D611062" w14:textId="77777777" w:rsidR="0055270B" w:rsidRPr="0063555B" w:rsidRDefault="0055270B" w:rsidP="0055270B">
            <w:pPr>
              <w:widowControl w:val="0"/>
              <w:spacing w:after="0" w:line="240" w:lineRule="auto"/>
            </w:pPr>
          </w:p>
        </w:tc>
        <w:tc>
          <w:tcPr>
            <w:tcW w:w="3417" w:type="pct"/>
          </w:tcPr>
          <w:p w14:paraId="7FBE4BCA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079" w:type="pct"/>
          </w:tcPr>
          <w:p w14:paraId="426E9149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</w:tr>
      <w:tr w:rsidR="0055270B" w:rsidRPr="0063555B" w14:paraId="34A84B70" w14:textId="77777777" w:rsidTr="00AF7B0E">
        <w:tc>
          <w:tcPr>
            <w:tcW w:w="504" w:type="pct"/>
          </w:tcPr>
          <w:p w14:paraId="740AD0EB" w14:textId="77777777" w:rsidR="0055270B" w:rsidRPr="0063555B" w:rsidRDefault="0055270B" w:rsidP="0055270B">
            <w:pPr>
              <w:widowControl w:val="0"/>
              <w:spacing w:after="0" w:line="240" w:lineRule="auto"/>
            </w:pPr>
          </w:p>
        </w:tc>
        <w:tc>
          <w:tcPr>
            <w:tcW w:w="3417" w:type="pct"/>
          </w:tcPr>
          <w:p w14:paraId="5DFDBBBC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079" w:type="pct"/>
          </w:tcPr>
          <w:p w14:paraId="6A17F895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</w:tr>
      <w:tr w:rsidR="0055270B" w:rsidRPr="0063555B" w14:paraId="30B9A01B" w14:textId="77777777" w:rsidTr="00AF7B0E">
        <w:tc>
          <w:tcPr>
            <w:tcW w:w="504" w:type="pct"/>
          </w:tcPr>
          <w:p w14:paraId="3762E353" w14:textId="77777777" w:rsidR="0055270B" w:rsidRPr="0063555B" w:rsidRDefault="0055270B" w:rsidP="0055270B">
            <w:pPr>
              <w:widowControl w:val="0"/>
              <w:spacing w:after="0" w:line="240" w:lineRule="auto"/>
            </w:pPr>
          </w:p>
        </w:tc>
        <w:tc>
          <w:tcPr>
            <w:tcW w:w="3417" w:type="pct"/>
          </w:tcPr>
          <w:p w14:paraId="67B7C69C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079" w:type="pct"/>
          </w:tcPr>
          <w:p w14:paraId="104B3840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</w:tr>
      <w:tr w:rsidR="0055270B" w:rsidRPr="0063555B" w14:paraId="549D8CA2" w14:textId="77777777" w:rsidTr="00AF7B0E">
        <w:tc>
          <w:tcPr>
            <w:tcW w:w="504" w:type="pct"/>
          </w:tcPr>
          <w:p w14:paraId="5C3FEFC4" w14:textId="77777777" w:rsidR="0055270B" w:rsidRPr="0063555B" w:rsidRDefault="0055270B" w:rsidP="0055270B">
            <w:pPr>
              <w:widowControl w:val="0"/>
              <w:spacing w:after="0" w:line="240" w:lineRule="auto"/>
            </w:pPr>
          </w:p>
        </w:tc>
        <w:tc>
          <w:tcPr>
            <w:tcW w:w="3417" w:type="pct"/>
          </w:tcPr>
          <w:p w14:paraId="1BDE28BE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079" w:type="pct"/>
          </w:tcPr>
          <w:p w14:paraId="34CDC223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</w:tr>
      <w:tr w:rsidR="0055270B" w:rsidRPr="0063555B" w14:paraId="780DA079" w14:textId="77777777" w:rsidTr="00AF7B0E">
        <w:tc>
          <w:tcPr>
            <w:tcW w:w="504" w:type="pct"/>
          </w:tcPr>
          <w:p w14:paraId="3B290D7A" w14:textId="77777777" w:rsidR="0055270B" w:rsidRPr="0063555B" w:rsidRDefault="0055270B" w:rsidP="0055270B">
            <w:pPr>
              <w:widowControl w:val="0"/>
              <w:spacing w:after="0" w:line="240" w:lineRule="auto"/>
            </w:pPr>
          </w:p>
        </w:tc>
        <w:tc>
          <w:tcPr>
            <w:tcW w:w="3417" w:type="pct"/>
          </w:tcPr>
          <w:p w14:paraId="30F6C701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079" w:type="pct"/>
          </w:tcPr>
          <w:p w14:paraId="063D485C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</w:tr>
      <w:tr w:rsidR="0055270B" w:rsidRPr="0063555B" w14:paraId="27C53F98" w14:textId="77777777" w:rsidTr="00AF7B0E">
        <w:tc>
          <w:tcPr>
            <w:tcW w:w="504" w:type="pct"/>
          </w:tcPr>
          <w:p w14:paraId="3DD244DB" w14:textId="77777777" w:rsidR="0055270B" w:rsidRPr="0063555B" w:rsidRDefault="0055270B" w:rsidP="0055270B">
            <w:pPr>
              <w:widowControl w:val="0"/>
              <w:spacing w:after="0" w:line="240" w:lineRule="auto"/>
            </w:pPr>
          </w:p>
        </w:tc>
        <w:tc>
          <w:tcPr>
            <w:tcW w:w="3417" w:type="pct"/>
          </w:tcPr>
          <w:p w14:paraId="46A86BFC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079" w:type="pct"/>
          </w:tcPr>
          <w:p w14:paraId="46438800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</w:tr>
      <w:tr w:rsidR="0055270B" w:rsidRPr="0063555B" w14:paraId="7D635327" w14:textId="77777777" w:rsidTr="00AF7B0E">
        <w:tc>
          <w:tcPr>
            <w:tcW w:w="504" w:type="pct"/>
          </w:tcPr>
          <w:p w14:paraId="55256AA8" w14:textId="77777777" w:rsidR="0055270B" w:rsidRPr="0063555B" w:rsidRDefault="0055270B" w:rsidP="0055270B">
            <w:pPr>
              <w:widowControl w:val="0"/>
              <w:spacing w:after="0" w:line="240" w:lineRule="auto"/>
            </w:pPr>
          </w:p>
        </w:tc>
        <w:tc>
          <w:tcPr>
            <w:tcW w:w="3417" w:type="pct"/>
          </w:tcPr>
          <w:p w14:paraId="177990F7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079" w:type="pct"/>
          </w:tcPr>
          <w:p w14:paraId="2DBB16B8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</w:tr>
      <w:tr w:rsidR="0055270B" w:rsidRPr="0063555B" w14:paraId="7282A6DA" w14:textId="77777777" w:rsidTr="00AF7B0E">
        <w:tc>
          <w:tcPr>
            <w:tcW w:w="504" w:type="pct"/>
          </w:tcPr>
          <w:p w14:paraId="6679F5DA" w14:textId="77777777" w:rsidR="0055270B" w:rsidRPr="0063555B" w:rsidRDefault="0055270B" w:rsidP="0055270B">
            <w:pPr>
              <w:widowControl w:val="0"/>
              <w:spacing w:after="0" w:line="240" w:lineRule="auto"/>
            </w:pPr>
          </w:p>
        </w:tc>
        <w:tc>
          <w:tcPr>
            <w:tcW w:w="3417" w:type="pct"/>
          </w:tcPr>
          <w:p w14:paraId="6FD9A19B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079" w:type="pct"/>
          </w:tcPr>
          <w:p w14:paraId="0B19A95A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</w:tr>
      <w:tr w:rsidR="0055270B" w:rsidRPr="0063555B" w14:paraId="7B482AA1" w14:textId="77777777" w:rsidTr="00AF7B0E">
        <w:tc>
          <w:tcPr>
            <w:tcW w:w="504" w:type="pct"/>
          </w:tcPr>
          <w:p w14:paraId="1947EC23" w14:textId="77777777" w:rsidR="0055270B" w:rsidRPr="0063555B" w:rsidRDefault="0055270B" w:rsidP="0055270B">
            <w:pPr>
              <w:widowControl w:val="0"/>
              <w:spacing w:after="0" w:line="240" w:lineRule="auto"/>
            </w:pPr>
          </w:p>
        </w:tc>
        <w:tc>
          <w:tcPr>
            <w:tcW w:w="3417" w:type="pct"/>
          </w:tcPr>
          <w:p w14:paraId="773AC6C4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079" w:type="pct"/>
          </w:tcPr>
          <w:p w14:paraId="24E8350E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</w:tr>
      <w:tr w:rsidR="0055270B" w:rsidRPr="0063555B" w14:paraId="25EF9037" w14:textId="77777777" w:rsidTr="00AF7B0E">
        <w:tc>
          <w:tcPr>
            <w:tcW w:w="504" w:type="pct"/>
          </w:tcPr>
          <w:p w14:paraId="1A986CCF" w14:textId="77777777" w:rsidR="0055270B" w:rsidRPr="0063555B" w:rsidRDefault="0055270B" w:rsidP="0055270B">
            <w:pPr>
              <w:widowControl w:val="0"/>
              <w:spacing w:after="0" w:line="240" w:lineRule="auto"/>
            </w:pPr>
          </w:p>
        </w:tc>
        <w:tc>
          <w:tcPr>
            <w:tcW w:w="3417" w:type="pct"/>
          </w:tcPr>
          <w:p w14:paraId="649300A9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079" w:type="pct"/>
          </w:tcPr>
          <w:p w14:paraId="768D4DD3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</w:tr>
      <w:tr w:rsidR="0055270B" w:rsidRPr="0063555B" w14:paraId="4F1EE60E" w14:textId="77777777" w:rsidTr="00AF7B0E">
        <w:tc>
          <w:tcPr>
            <w:tcW w:w="504" w:type="pct"/>
          </w:tcPr>
          <w:p w14:paraId="727C4B7E" w14:textId="77777777" w:rsidR="0055270B" w:rsidRPr="0063555B" w:rsidRDefault="0055270B" w:rsidP="0055270B">
            <w:pPr>
              <w:widowControl w:val="0"/>
              <w:spacing w:after="0" w:line="240" w:lineRule="auto"/>
            </w:pPr>
          </w:p>
        </w:tc>
        <w:tc>
          <w:tcPr>
            <w:tcW w:w="3417" w:type="pct"/>
          </w:tcPr>
          <w:p w14:paraId="256925D9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079" w:type="pct"/>
          </w:tcPr>
          <w:p w14:paraId="4DDDC016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</w:tr>
      <w:tr w:rsidR="0055270B" w:rsidRPr="0063555B" w14:paraId="58092AB3" w14:textId="77777777" w:rsidTr="00AF7B0E">
        <w:tc>
          <w:tcPr>
            <w:tcW w:w="504" w:type="pct"/>
          </w:tcPr>
          <w:p w14:paraId="6F6C8DA9" w14:textId="77777777" w:rsidR="0055270B" w:rsidRPr="0063555B" w:rsidRDefault="0055270B" w:rsidP="0055270B">
            <w:pPr>
              <w:widowControl w:val="0"/>
              <w:spacing w:after="0" w:line="240" w:lineRule="auto"/>
            </w:pPr>
          </w:p>
        </w:tc>
        <w:tc>
          <w:tcPr>
            <w:tcW w:w="3417" w:type="pct"/>
          </w:tcPr>
          <w:p w14:paraId="32837FC9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079" w:type="pct"/>
          </w:tcPr>
          <w:p w14:paraId="79CA115E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</w:tr>
      <w:tr w:rsidR="0055270B" w:rsidRPr="0063555B" w14:paraId="442718EC" w14:textId="77777777" w:rsidTr="00AF7B0E">
        <w:tc>
          <w:tcPr>
            <w:tcW w:w="504" w:type="pct"/>
          </w:tcPr>
          <w:p w14:paraId="72B7F010" w14:textId="77777777" w:rsidR="0055270B" w:rsidRPr="0063555B" w:rsidRDefault="0055270B" w:rsidP="0055270B">
            <w:pPr>
              <w:widowControl w:val="0"/>
              <w:spacing w:after="0" w:line="240" w:lineRule="auto"/>
            </w:pPr>
          </w:p>
        </w:tc>
        <w:tc>
          <w:tcPr>
            <w:tcW w:w="3417" w:type="pct"/>
          </w:tcPr>
          <w:p w14:paraId="15818A41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079" w:type="pct"/>
          </w:tcPr>
          <w:p w14:paraId="25A19D95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</w:tr>
      <w:tr w:rsidR="0055270B" w:rsidRPr="0063555B" w14:paraId="44849C46" w14:textId="77777777" w:rsidTr="00AF7B0E">
        <w:tc>
          <w:tcPr>
            <w:tcW w:w="504" w:type="pct"/>
          </w:tcPr>
          <w:p w14:paraId="2AF3EDA0" w14:textId="77777777" w:rsidR="0055270B" w:rsidRPr="0063555B" w:rsidRDefault="0055270B" w:rsidP="0055270B">
            <w:pPr>
              <w:widowControl w:val="0"/>
              <w:spacing w:after="0" w:line="240" w:lineRule="auto"/>
            </w:pPr>
          </w:p>
        </w:tc>
        <w:tc>
          <w:tcPr>
            <w:tcW w:w="3417" w:type="pct"/>
          </w:tcPr>
          <w:p w14:paraId="6AEFEF6F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079" w:type="pct"/>
          </w:tcPr>
          <w:p w14:paraId="11C16D23" w14:textId="77777777" w:rsidR="0055270B" w:rsidRPr="0063555B" w:rsidRDefault="0055270B" w:rsidP="0055270B">
            <w:pPr>
              <w:widowControl w:val="0"/>
              <w:spacing w:after="0" w:line="240" w:lineRule="auto"/>
              <w:jc w:val="center"/>
            </w:pPr>
          </w:p>
        </w:tc>
      </w:tr>
    </w:tbl>
    <w:p w14:paraId="2E6C0AFD" w14:textId="77777777" w:rsidR="0055270B" w:rsidRPr="00AA053B" w:rsidRDefault="0055270B" w:rsidP="0055270B">
      <w:pPr>
        <w:spacing w:after="0" w:line="240" w:lineRule="auto"/>
        <w:jc w:val="center"/>
        <w:rPr>
          <w:b/>
        </w:rPr>
      </w:pPr>
    </w:p>
    <w:p w14:paraId="01EE526C" w14:textId="77777777" w:rsidR="0055270B" w:rsidRPr="008554E7" w:rsidRDefault="0055270B" w:rsidP="0055270B">
      <w:pPr>
        <w:spacing w:after="0" w:line="240" w:lineRule="auto"/>
        <w:rPr>
          <w:sz w:val="28"/>
          <w:szCs w:val="28"/>
        </w:rPr>
      </w:pPr>
      <w:r w:rsidRPr="008554E7">
        <w:rPr>
          <w:sz w:val="28"/>
          <w:szCs w:val="28"/>
        </w:rPr>
        <w:t>Сроки прохождения: ______________________________________________</w:t>
      </w:r>
    </w:p>
    <w:p w14:paraId="2EDCA9CA" w14:textId="77777777" w:rsidR="0055270B" w:rsidRPr="008554E7" w:rsidRDefault="0055270B" w:rsidP="0055270B">
      <w:pPr>
        <w:spacing w:after="0" w:line="240" w:lineRule="auto"/>
        <w:jc w:val="center"/>
        <w:rPr>
          <w:b/>
          <w:sz w:val="28"/>
          <w:szCs w:val="28"/>
        </w:rPr>
      </w:pPr>
    </w:p>
    <w:p w14:paraId="626A78D5" w14:textId="77777777" w:rsidR="0055270B" w:rsidRPr="008554E7" w:rsidRDefault="0055270B" w:rsidP="0055270B">
      <w:pPr>
        <w:spacing w:after="0" w:line="240" w:lineRule="auto"/>
        <w:jc w:val="center"/>
        <w:rPr>
          <w:b/>
          <w:sz w:val="28"/>
          <w:szCs w:val="28"/>
        </w:rPr>
      </w:pPr>
    </w:p>
    <w:p w14:paraId="29AA7B0B" w14:textId="77777777" w:rsidR="0055270B" w:rsidRPr="008554E7" w:rsidRDefault="0055270B" w:rsidP="0055270B">
      <w:pPr>
        <w:spacing w:after="0" w:line="240" w:lineRule="auto"/>
        <w:rPr>
          <w:sz w:val="28"/>
          <w:szCs w:val="28"/>
        </w:rPr>
      </w:pPr>
      <w:r w:rsidRPr="008554E7">
        <w:rPr>
          <w:sz w:val="28"/>
          <w:szCs w:val="28"/>
        </w:rPr>
        <w:t xml:space="preserve">Руководитель практики от </w:t>
      </w:r>
      <w:r>
        <w:rPr>
          <w:sz w:val="28"/>
          <w:szCs w:val="28"/>
        </w:rPr>
        <w:t>организации</w:t>
      </w:r>
      <w:r w:rsidRPr="008554E7">
        <w:rPr>
          <w:sz w:val="28"/>
          <w:szCs w:val="28"/>
        </w:rPr>
        <w:t>: ____</w:t>
      </w:r>
      <w:r>
        <w:rPr>
          <w:sz w:val="28"/>
          <w:szCs w:val="28"/>
        </w:rPr>
        <w:t>_________/ _________________</w:t>
      </w:r>
      <w:r w:rsidRPr="008554E7">
        <w:rPr>
          <w:sz w:val="28"/>
          <w:szCs w:val="28"/>
        </w:rPr>
        <w:t xml:space="preserve">/ </w:t>
      </w:r>
    </w:p>
    <w:p w14:paraId="0C3F0B8C" w14:textId="77777777" w:rsidR="0055270B" w:rsidRPr="00EF5225" w:rsidRDefault="0055270B" w:rsidP="0055270B">
      <w:pPr>
        <w:spacing w:after="0" w:line="240" w:lineRule="auto"/>
        <w:jc w:val="center"/>
        <w:rPr>
          <w:sz w:val="22"/>
          <w:szCs w:val="22"/>
        </w:rPr>
      </w:pPr>
      <w:r w:rsidRPr="00EF5225">
        <w:rPr>
          <w:sz w:val="22"/>
          <w:szCs w:val="22"/>
        </w:rPr>
        <w:t>(подпись</w:t>
      </w:r>
      <w:proofErr w:type="gramStart"/>
      <w:r w:rsidRPr="00EF5225">
        <w:rPr>
          <w:sz w:val="22"/>
          <w:szCs w:val="22"/>
        </w:rPr>
        <w:t>)(</w:t>
      </w:r>
      <w:proofErr w:type="gramEnd"/>
      <w:r w:rsidRPr="00EF5225">
        <w:rPr>
          <w:sz w:val="22"/>
          <w:szCs w:val="22"/>
        </w:rPr>
        <w:t>Ф.И.О.)</w:t>
      </w:r>
    </w:p>
    <w:p w14:paraId="69AAB653" w14:textId="77777777" w:rsidR="0055270B" w:rsidRPr="00AA053B" w:rsidRDefault="0055270B" w:rsidP="0055270B">
      <w:pPr>
        <w:spacing w:after="0" w:line="240" w:lineRule="auto"/>
      </w:pPr>
      <w:r>
        <w:t>МП</w:t>
      </w:r>
    </w:p>
    <w:p w14:paraId="55217E65" w14:textId="77777777" w:rsidR="0055270B" w:rsidRPr="00AA053B" w:rsidRDefault="0055270B" w:rsidP="0055270B">
      <w:pPr>
        <w:spacing w:after="0" w:line="240" w:lineRule="auto"/>
      </w:pPr>
    </w:p>
    <w:p w14:paraId="00FAC648" w14:textId="77777777" w:rsidR="0055270B" w:rsidRPr="00AA053B" w:rsidRDefault="0055270B" w:rsidP="0055270B">
      <w:pPr>
        <w:spacing w:after="0" w:line="240" w:lineRule="auto"/>
      </w:pPr>
    </w:p>
    <w:p w14:paraId="2F95669D" w14:textId="77777777" w:rsidR="0055270B" w:rsidRPr="00AA053B" w:rsidRDefault="0055270B" w:rsidP="0055270B">
      <w:pPr>
        <w:spacing w:after="0" w:line="240" w:lineRule="auto"/>
        <w:rPr>
          <w:b/>
        </w:rPr>
      </w:pPr>
    </w:p>
    <w:p w14:paraId="118E6031" w14:textId="77777777" w:rsidR="0055270B" w:rsidRDefault="0055270B" w:rsidP="0055270B">
      <w:pPr>
        <w:spacing w:after="0" w:line="240" w:lineRule="auto"/>
        <w:rPr>
          <w:b/>
        </w:rPr>
      </w:pPr>
    </w:p>
    <w:p w14:paraId="61A53B35" w14:textId="77777777" w:rsidR="0055270B" w:rsidRPr="00065DE1" w:rsidRDefault="0055270B" w:rsidP="0055270B">
      <w:pPr>
        <w:shd w:val="clear" w:color="auto" w:fill="FFFFFF"/>
        <w:suppressAutoHyphens/>
        <w:spacing w:after="0" w:line="240" w:lineRule="auto"/>
        <w:jc w:val="center"/>
        <w:rPr>
          <w:b/>
          <w:bCs/>
          <w:color w:val="000000"/>
        </w:rPr>
      </w:pPr>
      <w:r w:rsidRPr="00065DE1">
        <w:rPr>
          <w:b/>
          <w:bCs/>
          <w:color w:val="000000"/>
        </w:rPr>
        <w:lastRenderedPageBreak/>
        <w:t>ЗАКЛЮЧЕНИЕ</w:t>
      </w:r>
    </w:p>
    <w:p w14:paraId="1ADD487C" w14:textId="77777777" w:rsidR="0055270B" w:rsidRPr="00065DE1" w:rsidRDefault="0055270B" w:rsidP="0055270B">
      <w:pPr>
        <w:shd w:val="clear" w:color="auto" w:fill="FFFFFF"/>
        <w:suppressAutoHyphens/>
        <w:spacing w:after="0" w:line="240" w:lineRule="auto"/>
        <w:jc w:val="center"/>
      </w:pPr>
    </w:p>
    <w:p w14:paraId="36327A90" w14:textId="77777777" w:rsidR="0055270B" w:rsidRPr="00065DE1" w:rsidRDefault="0055270B" w:rsidP="0055270B">
      <w:pPr>
        <w:shd w:val="clear" w:color="auto" w:fill="FFFFFF"/>
        <w:tabs>
          <w:tab w:val="left" w:leader="underscore" w:pos="2678"/>
        </w:tabs>
        <w:suppressAutoHyphens/>
        <w:spacing w:after="0" w:line="240" w:lineRule="auto"/>
        <w:jc w:val="center"/>
        <w:rPr>
          <w:b/>
          <w:color w:val="000000"/>
        </w:rPr>
      </w:pPr>
      <w:r w:rsidRPr="00065DE1">
        <w:rPr>
          <w:b/>
          <w:color w:val="000000"/>
        </w:rPr>
        <w:t>О ВЫПОЛНЕНИИ ПРАКТИЧЕСКОЙ КВАЛИФИКАЦИОННОЙ РАБОТЫ</w:t>
      </w:r>
    </w:p>
    <w:p w14:paraId="4994C506" w14:textId="77777777" w:rsidR="0055270B" w:rsidRPr="00065DE1" w:rsidRDefault="0055270B" w:rsidP="0055270B">
      <w:pPr>
        <w:shd w:val="clear" w:color="auto" w:fill="FFFFFF"/>
        <w:tabs>
          <w:tab w:val="left" w:leader="underscore" w:pos="2678"/>
        </w:tabs>
        <w:suppressAutoHyphens/>
        <w:spacing w:after="0" w:line="240" w:lineRule="auto"/>
        <w:jc w:val="both"/>
        <w:rPr>
          <w:color w:val="000000"/>
        </w:rPr>
      </w:pPr>
    </w:p>
    <w:p w14:paraId="6B57416E" w14:textId="77777777" w:rsidR="0055270B" w:rsidRPr="00065DE1" w:rsidRDefault="0055270B" w:rsidP="0055270B">
      <w:pPr>
        <w:shd w:val="clear" w:color="auto" w:fill="FFFFFF"/>
        <w:tabs>
          <w:tab w:val="left" w:leader="underscore" w:pos="2678"/>
        </w:tabs>
        <w:suppressAutoHyphens/>
        <w:spacing w:after="0" w:line="240" w:lineRule="auto"/>
        <w:jc w:val="both"/>
      </w:pPr>
      <w:r w:rsidRPr="00065DE1">
        <w:rPr>
          <w:color w:val="000000"/>
        </w:rPr>
        <w:t>Заключение составлено «____» _______________202</w:t>
      </w:r>
      <w:r>
        <w:rPr>
          <w:color w:val="000000"/>
        </w:rPr>
        <w:t>_</w:t>
      </w:r>
      <w:r w:rsidRPr="00065DE1">
        <w:rPr>
          <w:color w:val="000000"/>
        </w:rPr>
        <w:t xml:space="preserve"> г.</w:t>
      </w:r>
    </w:p>
    <w:p w14:paraId="0D761964" w14:textId="77777777" w:rsidR="0055270B" w:rsidRPr="00065DE1" w:rsidRDefault="0055270B" w:rsidP="0055270B">
      <w:pPr>
        <w:shd w:val="clear" w:color="auto" w:fill="FFFFFF"/>
        <w:suppressAutoHyphens/>
        <w:spacing w:after="0" w:line="240" w:lineRule="auto"/>
        <w:jc w:val="both"/>
        <w:rPr>
          <w:color w:val="000000"/>
        </w:rPr>
      </w:pPr>
    </w:p>
    <w:p w14:paraId="06B8D1B2" w14:textId="77777777" w:rsidR="0055270B" w:rsidRPr="00065DE1" w:rsidRDefault="0055270B" w:rsidP="0055270B">
      <w:pPr>
        <w:shd w:val="clear" w:color="auto" w:fill="FFFFFF"/>
        <w:suppressAutoHyphens/>
        <w:spacing w:after="0" w:line="240" w:lineRule="auto"/>
        <w:jc w:val="both"/>
      </w:pPr>
      <w:r w:rsidRPr="00065DE1">
        <w:rPr>
          <w:color w:val="000000"/>
        </w:rPr>
        <w:t>Студент: _____________________________________________________________________</w:t>
      </w:r>
    </w:p>
    <w:p w14:paraId="7B514E43" w14:textId="77777777" w:rsidR="0055270B" w:rsidRPr="00065DE1" w:rsidRDefault="0055270B" w:rsidP="0055270B">
      <w:pPr>
        <w:shd w:val="clear" w:color="auto" w:fill="FFFFFF"/>
        <w:suppressAutoHyphens/>
        <w:spacing w:after="0" w:line="240" w:lineRule="auto"/>
        <w:rPr>
          <w:i/>
        </w:rPr>
      </w:pPr>
    </w:p>
    <w:p w14:paraId="79344DCF" w14:textId="77777777" w:rsidR="0055270B" w:rsidRPr="00065DE1" w:rsidRDefault="0055270B" w:rsidP="0055270B">
      <w:pPr>
        <w:shd w:val="clear" w:color="auto" w:fill="FFFFFF"/>
        <w:suppressAutoHyphens/>
        <w:spacing w:after="0" w:line="240" w:lineRule="auto"/>
        <w:jc w:val="both"/>
      </w:pPr>
      <w:r w:rsidRPr="00065DE1">
        <w:rPr>
          <w:color w:val="000000"/>
        </w:rPr>
        <w:t>Специальность: 39.02.01 Социальная работа</w:t>
      </w:r>
    </w:p>
    <w:p w14:paraId="6699E693" w14:textId="77777777" w:rsidR="0055270B" w:rsidRPr="00065DE1" w:rsidRDefault="0055270B" w:rsidP="0055270B">
      <w:pPr>
        <w:shd w:val="clear" w:color="auto" w:fill="FFFFFF"/>
        <w:suppressAutoHyphens/>
        <w:spacing w:after="0" w:line="240" w:lineRule="auto"/>
        <w:jc w:val="both"/>
        <w:rPr>
          <w:color w:val="000000"/>
        </w:rPr>
      </w:pPr>
    </w:p>
    <w:p w14:paraId="392F704B" w14:textId="77777777" w:rsidR="0055270B" w:rsidRPr="00065DE1" w:rsidRDefault="0055270B" w:rsidP="0055270B">
      <w:pPr>
        <w:shd w:val="clear" w:color="auto" w:fill="FFFFFF"/>
        <w:suppressAutoHyphens/>
        <w:spacing w:after="0" w:line="240" w:lineRule="auto"/>
        <w:rPr>
          <w:color w:val="000000"/>
        </w:rPr>
      </w:pPr>
      <w:r w:rsidRPr="00065DE1">
        <w:rPr>
          <w:color w:val="000000"/>
        </w:rPr>
        <w:t>выполнил практическую квалификационную работу:________________________________</w:t>
      </w:r>
    </w:p>
    <w:p w14:paraId="6BF3AD62" w14:textId="77777777" w:rsidR="0055270B" w:rsidRPr="00065DE1" w:rsidRDefault="0055270B" w:rsidP="0055270B">
      <w:pPr>
        <w:shd w:val="clear" w:color="auto" w:fill="FFFFFF"/>
        <w:suppressAutoHyphens/>
        <w:spacing w:after="0" w:line="240" w:lineRule="auto"/>
        <w:jc w:val="center"/>
        <w:rPr>
          <w:i/>
          <w:color w:val="000000"/>
        </w:rPr>
      </w:pPr>
      <w:r w:rsidRPr="00065DE1">
        <w:rPr>
          <w:color w:val="000000"/>
        </w:rPr>
        <w:t xml:space="preserve">_____________________________________________________________________________ </w:t>
      </w:r>
      <w:r w:rsidRPr="00065DE1">
        <w:rPr>
          <w:i/>
          <w:color w:val="000000"/>
        </w:rPr>
        <w:t>(наименование работы и краткая характеристика ее выполнения)</w:t>
      </w:r>
    </w:p>
    <w:p w14:paraId="7E4F7505" w14:textId="77777777" w:rsidR="0055270B" w:rsidRPr="00065DE1" w:rsidRDefault="0055270B" w:rsidP="0055270B">
      <w:pPr>
        <w:shd w:val="clear" w:color="auto" w:fill="FFFFFF"/>
        <w:suppressAutoHyphens/>
        <w:spacing w:after="0" w:line="240" w:lineRule="auto"/>
        <w:jc w:val="both"/>
        <w:rPr>
          <w:color w:val="000000"/>
        </w:rPr>
      </w:pPr>
      <w:r w:rsidRPr="00065DE1">
        <w:rPr>
          <w:color w:val="000000"/>
        </w:rPr>
        <w:t>_____________________________________________________________________________</w:t>
      </w:r>
    </w:p>
    <w:p w14:paraId="49493AB9" w14:textId="77777777" w:rsidR="0055270B" w:rsidRPr="00065DE1" w:rsidRDefault="0055270B" w:rsidP="0055270B">
      <w:pPr>
        <w:shd w:val="clear" w:color="auto" w:fill="FFFFFF"/>
        <w:suppressAutoHyphens/>
        <w:spacing w:after="0" w:line="240" w:lineRule="auto"/>
        <w:jc w:val="both"/>
        <w:rPr>
          <w:color w:val="000000"/>
        </w:rPr>
      </w:pPr>
      <w:r w:rsidRPr="00065DE1">
        <w:rPr>
          <w:color w:val="000000"/>
        </w:rPr>
        <w:t>_____________________________________________________________________________</w:t>
      </w:r>
    </w:p>
    <w:p w14:paraId="195EB96E" w14:textId="77777777" w:rsidR="0055270B" w:rsidRPr="00065DE1" w:rsidRDefault="0055270B" w:rsidP="0055270B">
      <w:pPr>
        <w:shd w:val="clear" w:color="auto" w:fill="FFFFFF"/>
        <w:suppressAutoHyphens/>
        <w:spacing w:after="0" w:line="240" w:lineRule="auto"/>
        <w:jc w:val="both"/>
        <w:rPr>
          <w:color w:val="000000"/>
        </w:rPr>
      </w:pPr>
      <w:r w:rsidRPr="00065DE1">
        <w:rPr>
          <w:color w:val="000000"/>
        </w:rPr>
        <w:t>_____________________________________________________________________________</w:t>
      </w:r>
    </w:p>
    <w:p w14:paraId="61FC6BDA" w14:textId="77777777" w:rsidR="0055270B" w:rsidRPr="00065DE1" w:rsidRDefault="0055270B" w:rsidP="0055270B">
      <w:pPr>
        <w:shd w:val="clear" w:color="auto" w:fill="FFFFFF"/>
        <w:suppressAutoHyphens/>
        <w:spacing w:after="0" w:line="240" w:lineRule="auto"/>
        <w:jc w:val="both"/>
        <w:rPr>
          <w:color w:val="000000"/>
        </w:rPr>
      </w:pPr>
      <w:r w:rsidRPr="00065DE1">
        <w:rPr>
          <w:color w:val="000000"/>
        </w:rPr>
        <w:t>_____________________________________________________________________________</w:t>
      </w:r>
    </w:p>
    <w:p w14:paraId="2BC2818F" w14:textId="77777777" w:rsidR="0055270B" w:rsidRPr="00065DE1" w:rsidRDefault="0055270B" w:rsidP="0055270B">
      <w:pPr>
        <w:shd w:val="clear" w:color="auto" w:fill="FFFFFF"/>
        <w:suppressAutoHyphens/>
        <w:spacing w:after="0" w:line="240" w:lineRule="auto"/>
        <w:jc w:val="both"/>
        <w:rPr>
          <w:color w:val="000000"/>
        </w:rPr>
      </w:pPr>
      <w:r w:rsidRPr="00065DE1">
        <w:rPr>
          <w:color w:val="000000"/>
        </w:rPr>
        <w:t>_____________________________________________________________________________</w:t>
      </w:r>
    </w:p>
    <w:p w14:paraId="5FF10BFC" w14:textId="77777777" w:rsidR="0055270B" w:rsidRPr="00065DE1" w:rsidRDefault="0055270B" w:rsidP="0055270B">
      <w:pPr>
        <w:shd w:val="clear" w:color="auto" w:fill="FFFFFF"/>
        <w:suppressAutoHyphens/>
        <w:spacing w:after="0" w:line="240" w:lineRule="auto"/>
        <w:jc w:val="both"/>
        <w:rPr>
          <w:color w:val="000000"/>
        </w:rPr>
      </w:pPr>
      <w:r w:rsidRPr="00065DE1">
        <w:rPr>
          <w:color w:val="000000"/>
        </w:rPr>
        <w:t>_____________________________________________________________________________</w:t>
      </w:r>
    </w:p>
    <w:p w14:paraId="3D65B5DD" w14:textId="77777777" w:rsidR="0055270B" w:rsidRPr="00065DE1" w:rsidRDefault="0055270B" w:rsidP="0055270B">
      <w:pPr>
        <w:shd w:val="clear" w:color="auto" w:fill="FFFFFF"/>
        <w:suppressAutoHyphens/>
        <w:spacing w:after="0" w:line="240" w:lineRule="auto"/>
        <w:jc w:val="both"/>
        <w:rPr>
          <w:color w:val="000000"/>
        </w:rPr>
      </w:pPr>
      <w:r w:rsidRPr="00065DE1">
        <w:rPr>
          <w:color w:val="000000"/>
        </w:rPr>
        <w:t>_____________________________________________________________________________</w:t>
      </w:r>
    </w:p>
    <w:p w14:paraId="01FEA7AC" w14:textId="77777777" w:rsidR="0055270B" w:rsidRPr="00065DE1" w:rsidRDefault="0055270B" w:rsidP="0055270B">
      <w:pPr>
        <w:shd w:val="clear" w:color="auto" w:fill="FFFFFF"/>
        <w:suppressAutoHyphens/>
        <w:spacing w:after="0" w:line="240" w:lineRule="auto"/>
        <w:jc w:val="both"/>
        <w:rPr>
          <w:color w:val="000000"/>
        </w:rPr>
      </w:pPr>
      <w:r w:rsidRPr="00065DE1">
        <w:rPr>
          <w:color w:val="000000"/>
        </w:rPr>
        <w:t>_____________________________________________________________________________</w:t>
      </w:r>
    </w:p>
    <w:p w14:paraId="2173106F" w14:textId="77777777" w:rsidR="0055270B" w:rsidRPr="00065DE1" w:rsidRDefault="0055270B" w:rsidP="0055270B">
      <w:pPr>
        <w:shd w:val="clear" w:color="auto" w:fill="FFFFFF"/>
        <w:tabs>
          <w:tab w:val="left" w:leader="underscore" w:pos="1839"/>
          <w:tab w:val="left" w:leader="underscore" w:pos="5970"/>
        </w:tabs>
        <w:suppressAutoHyphens/>
        <w:spacing w:after="0" w:line="240" w:lineRule="auto"/>
        <w:jc w:val="both"/>
        <w:rPr>
          <w:color w:val="000000"/>
        </w:rPr>
      </w:pPr>
    </w:p>
    <w:p w14:paraId="564A267A" w14:textId="77777777" w:rsidR="0055270B" w:rsidRPr="00065DE1" w:rsidRDefault="0055270B" w:rsidP="0055270B">
      <w:pPr>
        <w:shd w:val="clear" w:color="auto" w:fill="FFFFFF"/>
        <w:tabs>
          <w:tab w:val="left" w:leader="underscore" w:pos="1839"/>
          <w:tab w:val="left" w:leader="underscore" w:pos="5970"/>
        </w:tabs>
        <w:suppressAutoHyphens/>
        <w:spacing w:after="0" w:line="240" w:lineRule="auto"/>
        <w:jc w:val="both"/>
        <w:rPr>
          <w:b/>
          <w:color w:val="FF0000"/>
        </w:rPr>
      </w:pPr>
    </w:p>
    <w:p w14:paraId="75B2F0FB" w14:textId="77777777" w:rsidR="0055270B" w:rsidRPr="00065DE1" w:rsidRDefault="0055270B" w:rsidP="0055270B">
      <w:pPr>
        <w:shd w:val="clear" w:color="auto" w:fill="FFFFFF"/>
        <w:tabs>
          <w:tab w:val="left" w:leader="underscore" w:pos="1839"/>
          <w:tab w:val="left" w:leader="underscore" w:pos="5970"/>
        </w:tabs>
        <w:suppressAutoHyphens/>
        <w:spacing w:after="0" w:line="240" w:lineRule="auto"/>
        <w:jc w:val="both"/>
        <w:rPr>
          <w:color w:val="000000"/>
        </w:rPr>
      </w:pPr>
    </w:p>
    <w:p w14:paraId="6CD3C524" w14:textId="77777777" w:rsidR="0055270B" w:rsidRPr="00065DE1" w:rsidRDefault="0055270B" w:rsidP="0055270B">
      <w:pPr>
        <w:shd w:val="clear" w:color="auto" w:fill="FFFFFF"/>
        <w:suppressAutoHyphens/>
        <w:spacing w:after="0" w:line="240" w:lineRule="auto"/>
        <w:jc w:val="both"/>
        <w:rPr>
          <w:color w:val="000000"/>
        </w:rPr>
      </w:pPr>
    </w:p>
    <w:p w14:paraId="133EEEF1" w14:textId="77777777" w:rsidR="0055270B" w:rsidRPr="00065DE1" w:rsidRDefault="0055270B" w:rsidP="0055270B">
      <w:pPr>
        <w:shd w:val="clear" w:color="auto" w:fill="FFFFFF"/>
        <w:suppressAutoHyphens/>
        <w:spacing w:after="0" w:line="240" w:lineRule="auto"/>
        <w:jc w:val="both"/>
        <w:rPr>
          <w:color w:val="000000"/>
        </w:rPr>
      </w:pPr>
      <w:r w:rsidRPr="00065DE1">
        <w:rPr>
          <w:color w:val="000000"/>
        </w:rPr>
        <w:t xml:space="preserve">Руководитель практики </w:t>
      </w:r>
    </w:p>
    <w:p w14:paraId="70614693" w14:textId="77777777" w:rsidR="0055270B" w:rsidRPr="00065DE1" w:rsidRDefault="0055270B" w:rsidP="0055270B">
      <w:pPr>
        <w:shd w:val="clear" w:color="auto" w:fill="FFFFFF"/>
        <w:suppressAutoHyphens/>
        <w:spacing w:after="0" w:line="240" w:lineRule="auto"/>
        <w:jc w:val="both"/>
      </w:pPr>
      <w:r w:rsidRPr="00065DE1">
        <w:rPr>
          <w:color w:val="000000"/>
        </w:rPr>
        <w:t>от организации (предприятия)_______________________ /___________________/</w:t>
      </w:r>
    </w:p>
    <w:p w14:paraId="5EDD69FD" w14:textId="77777777" w:rsidR="0055270B" w:rsidRPr="00065DE1" w:rsidRDefault="0055270B" w:rsidP="0055270B">
      <w:pPr>
        <w:shd w:val="clear" w:color="auto" w:fill="FFFFFF"/>
        <w:tabs>
          <w:tab w:val="left" w:leader="underscore" w:pos="2325"/>
        </w:tabs>
        <w:suppressAutoHyphens/>
        <w:spacing w:after="0" w:line="240" w:lineRule="auto"/>
        <w:jc w:val="both"/>
        <w:rPr>
          <w:i/>
          <w:color w:val="000000"/>
        </w:rPr>
      </w:pPr>
      <w:r w:rsidRPr="00065DE1">
        <w:rPr>
          <w:i/>
          <w:color w:val="000000"/>
        </w:rPr>
        <w:t xml:space="preserve">                                                               (подпись)                  (расшифровка подписи)</w:t>
      </w:r>
    </w:p>
    <w:p w14:paraId="6F380106" w14:textId="77777777" w:rsidR="0055270B" w:rsidRPr="00065DE1" w:rsidRDefault="0055270B" w:rsidP="0055270B">
      <w:pPr>
        <w:shd w:val="clear" w:color="auto" w:fill="FFFFFF"/>
        <w:tabs>
          <w:tab w:val="left" w:leader="underscore" w:pos="2325"/>
        </w:tabs>
        <w:suppressAutoHyphens/>
        <w:spacing w:after="0" w:line="240" w:lineRule="auto"/>
        <w:jc w:val="both"/>
        <w:rPr>
          <w:color w:val="000000"/>
        </w:rPr>
      </w:pPr>
    </w:p>
    <w:p w14:paraId="528C3585" w14:textId="77777777" w:rsidR="0055270B" w:rsidRPr="00065DE1" w:rsidRDefault="0055270B" w:rsidP="0055270B">
      <w:pPr>
        <w:shd w:val="clear" w:color="auto" w:fill="FFFFFF"/>
        <w:suppressAutoHyphens/>
        <w:spacing w:after="0" w:line="240" w:lineRule="auto"/>
        <w:jc w:val="both"/>
        <w:rPr>
          <w:color w:val="000000"/>
        </w:rPr>
      </w:pPr>
      <w:r w:rsidRPr="00065DE1">
        <w:rPr>
          <w:color w:val="000000"/>
        </w:rPr>
        <w:t>МП</w:t>
      </w:r>
    </w:p>
    <w:p w14:paraId="67EE1059" w14:textId="77777777" w:rsidR="0055270B" w:rsidRPr="00065DE1" w:rsidRDefault="0055270B" w:rsidP="0055270B">
      <w:pPr>
        <w:shd w:val="clear" w:color="auto" w:fill="FFFFFF"/>
        <w:tabs>
          <w:tab w:val="left" w:leader="underscore" w:pos="2325"/>
        </w:tabs>
        <w:suppressAutoHyphens/>
        <w:spacing w:after="0" w:line="240" w:lineRule="auto"/>
        <w:jc w:val="both"/>
        <w:rPr>
          <w:color w:val="000000"/>
        </w:rPr>
      </w:pPr>
    </w:p>
    <w:p w14:paraId="32F608CA" w14:textId="77777777" w:rsidR="0055270B" w:rsidRPr="00065DE1" w:rsidRDefault="0055270B" w:rsidP="0055270B">
      <w:pPr>
        <w:shd w:val="clear" w:color="auto" w:fill="FFFFFF"/>
        <w:tabs>
          <w:tab w:val="left" w:leader="underscore" w:pos="2325"/>
        </w:tabs>
        <w:suppressAutoHyphens/>
        <w:spacing w:after="0" w:line="240" w:lineRule="auto"/>
        <w:jc w:val="both"/>
        <w:rPr>
          <w:color w:val="000000"/>
        </w:rPr>
      </w:pPr>
    </w:p>
    <w:p w14:paraId="23BBFAC9" w14:textId="77777777" w:rsidR="0055270B" w:rsidRPr="00065DE1" w:rsidRDefault="0055270B" w:rsidP="0055270B">
      <w:pPr>
        <w:shd w:val="clear" w:color="auto" w:fill="FFFFFF"/>
        <w:tabs>
          <w:tab w:val="left" w:leader="underscore" w:pos="2325"/>
        </w:tabs>
        <w:suppressAutoHyphens/>
        <w:spacing w:after="0" w:line="240" w:lineRule="auto"/>
        <w:jc w:val="both"/>
        <w:rPr>
          <w:color w:val="000000"/>
        </w:rPr>
      </w:pPr>
    </w:p>
    <w:p w14:paraId="7D90BCD8" w14:textId="77777777" w:rsidR="0055270B" w:rsidRPr="00065DE1" w:rsidRDefault="0055270B" w:rsidP="0055270B">
      <w:pPr>
        <w:shd w:val="clear" w:color="auto" w:fill="FFFFFF"/>
        <w:tabs>
          <w:tab w:val="left" w:leader="underscore" w:pos="2325"/>
        </w:tabs>
        <w:suppressAutoHyphens/>
        <w:spacing w:after="0" w:line="240" w:lineRule="auto"/>
        <w:jc w:val="both"/>
        <w:rPr>
          <w:color w:val="000000"/>
        </w:rPr>
      </w:pPr>
      <w:r w:rsidRPr="00065DE1">
        <w:rPr>
          <w:color w:val="000000"/>
        </w:rPr>
        <w:t>Руководитель практики</w:t>
      </w:r>
    </w:p>
    <w:p w14:paraId="34A9A3C7" w14:textId="77777777" w:rsidR="0055270B" w:rsidRPr="00065DE1" w:rsidRDefault="0055270B" w:rsidP="0055270B">
      <w:pPr>
        <w:shd w:val="clear" w:color="auto" w:fill="FFFFFF"/>
        <w:tabs>
          <w:tab w:val="left" w:leader="underscore" w:pos="2325"/>
        </w:tabs>
        <w:suppressAutoHyphens/>
        <w:spacing w:after="0" w:line="240" w:lineRule="auto"/>
        <w:jc w:val="both"/>
        <w:rPr>
          <w:color w:val="000000"/>
        </w:rPr>
      </w:pPr>
      <w:r w:rsidRPr="00065DE1">
        <w:rPr>
          <w:color w:val="000000"/>
        </w:rPr>
        <w:t>от образовательного учреждения __________________/</w:t>
      </w:r>
      <w:r>
        <w:rPr>
          <w:color w:val="000000"/>
        </w:rPr>
        <w:t>__________________</w:t>
      </w:r>
    </w:p>
    <w:p w14:paraId="6AFCE620" w14:textId="77777777" w:rsidR="0055270B" w:rsidRPr="00065DE1" w:rsidRDefault="0055270B" w:rsidP="0055270B">
      <w:pPr>
        <w:shd w:val="clear" w:color="auto" w:fill="FFFFFF"/>
        <w:tabs>
          <w:tab w:val="left" w:leader="underscore" w:pos="2325"/>
        </w:tabs>
        <w:suppressAutoHyphens/>
        <w:spacing w:after="0" w:line="240" w:lineRule="auto"/>
        <w:jc w:val="both"/>
        <w:rPr>
          <w:color w:val="000000"/>
        </w:rPr>
      </w:pPr>
      <w:r w:rsidRPr="00065DE1">
        <w:rPr>
          <w:color w:val="000000"/>
        </w:rPr>
        <w:t xml:space="preserve">                                                      </w:t>
      </w:r>
      <w:r>
        <w:rPr>
          <w:color w:val="000000"/>
        </w:rPr>
        <w:t xml:space="preserve">      </w:t>
      </w:r>
      <w:r w:rsidRPr="00065DE1">
        <w:rPr>
          <w:color w:val="000000"/>
        </w:rPr>
        <w:t xml:space="preserve"> </w:t>
      </w:r>
      <w:r w:rsidRPr="00065DE1">
        <w:rPr>
          <w:i/>
          <w:color w:val="000000"/>
        </w:rPr>
        <w:t xml:space="preserve">     (подпись)            (расшифровка подписи)</w:t>
      </w:r>
    </w:p>
    <w:p w14:paraId="03155BDB" w14:textId="77777777" w:rsidR="0055270B" w:rsidRPr="00065DE1" w:rsidRDefault="0055270B" w:rsidP="0055270B">
      <w:pPr>
        <w:shd w:val="clear" w:color="auto" w:fill="FFFFFF"/>
        <w:tabs>
          <w:tab w:val="left" w:leader="underscore" w:pos="2325"/>
        </w:tabs>
        <w:suppressAutoHyphens/>
        <w:spacing w:after="0" w:line="240" w:lineRule="auto"/>
        <w:jc w:val="both"/>
        <w:rPr>
          <w:i/>
          <w:color w:val="000000"/>
        </w:rPr>
      </w:pPr>
      <w:r w:rsidRPr="00065DE1">
        <w:rPr>
          <w:color w:val="000000"/>
        </w:rPr>
        <w:t xml:space="preserve">                                                          </w:t>
      </w:r>
    </w:p>
    <w:p w14:paraId="65718858" w14:textId="77777777" w:rsidR="0055270B" w:rsidRPr="00065DE1" w:rsidRDefault="0055270B" w:rsidP="0055270B">
      <w:pPr>
        <w:spacing w:after="0" w:line="240" w:lineRule="auto"/>
        <w:contextualSpacing/>
        <w:jc w:val="center"/>
        <w:rPr>
          <w:b/>
        </w:rPr>
      </w:pPr>
    </w:p>
    <w:p w14:paraId="4F88831E" w14:textId="77777777" w:rsidR="0055270B" w:rsidRPr="00065DE1" w:rsidRDefault="0055270B" w:rsidP="0055270B">
      <w:pPr>
        <w:spacing w:after="0" w:line="240" w:lineRule="auto"/>
        <w:contextualSpacing/>
        <w:jc w:val="center"/>
        <w:rPr>
          <w:b/>
        </w:rPr>
      </w:pPr>
    </w:p>
    <w:p w14:paraId="431AFD00" w14:textId="77777777" w:rsidR="0055270B" w:rsidRDefault="0055270B" w:rsidP="0055270B">
      <w:pPr>
        <w:spacing w:after="0" w:line="240" w:lineRule="auto"/>
        <w:contextualSpacing/>
        <w:jc w:val="center"/>
        <w:rPr>
          <w:b/>
        </w:rPr>
      </w:pPr>
    </w:p>
    <w:p w14:paraId="7D68C070" w14:textId="77777777" w:rsidR="0055270B" w:rsidRDefault="0055270B" w:rsidP="0055270B">
      <w:pPr>
        <w:spacing w:after="0" w:line="240" w:lineRule="auto"/>
        <w:contextualSpacing/>
        <w:jc w:val="center"/>
        <w:rPr>
          <w:b/>
        </w:rPr>
      </w:pPr>
    </w:p>
    <w:p w14:paraId="36AB87EB" w14:textId="77777777" w:rsidR="0055270B" w:rsidRDefault="0055270B" w:rsidP="0055270B">
      <w:pPr>
        <w:spacing w:after="0" w:line="240" w:lineRule="auto"/>
        <w:contextualSpacing/>
        <w:jc w:val="center"/>
        <w:rPr>
          <w:b/>
        </w:rPr>
      </w:pPr>
    </w:p>
    <w:p w14:paraId="6D8A0654" w14:textId="77777777" w:rsidR="0055270B" w:rsidRDefault="0055270B" w:rsidP="0055270B">
      <w:pPr>
        <w:spacing w:after="0" w:line="240" w:lineRule="auto"/>
        <w:contextualSpacing/>
        <w:jc w:val="center"/>
        <w:rPr>
          <w:b/>
        </w:rPr>
      </w:pPr>
    </w:p>
    <w:p w14:paraId="095EBAFA" w14:textId="77777777" w:rsidR="0055270B" w:rsidRPr="00377948" w:rsidRDefault="0055270B" w:rsidP="0000533F">
      <w:pPr>
        <w:tabs>
          <w:tab w:val="left" w:pos="3460"/>
        </w:tabs>
        <w:spacing w:after="0" w:line="240" w:lineRule="auto"/>
        <w:jc w:val="center"/>
        <w:rPr>
          <w:b/>
          <w:bCs/>
        </w:rPr>
      </w:pPr>
    </w:p>
    <w:sectPr w:rsidR="0055270B" w:rsidRPr="00377948" w:rsidSect="00340B54">
      <w:footerReference w:type="default" r:id="rId12"/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6DC0D5" w14:textId="77777777" w:rsidR="00FA6A1E" w:rsidRDefault="00FA6A1E" w:rsidP="00A938FE">
      <w:pPr>
        <w:spacing w:after="0" w:line="240" w:lineRule="auto"/>
      </w:pPr>
      <w:r>
        <w:separator/>
      </w:r>
    </w:p>
  </w:endnote>
  <w:endnote w:type="continuationSeparator" w:id="0">
    <w:p w14:paraId="116C3618" w14:textId="77777777" w:rsidR="00FA6A1E" w:rsidRDefault="00FA6A1E" w:rsidP="00A93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57AFAD" w14:textId="6775A54A" w:rsidR="000A3E8B" w:rsidRDefault="000A3E8B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720C87">
      <w:rPr>
        <w:noProof/>
      </w:rPr>
      <w:t>2</w:t>
    </w:r>
    <w:r>
      <w:rPr>
        <w:noProof/>
      </w:rPr>
      <w:fldChar w:fldCharType="end"/>
    </w:r>
  </w:p>
  <w:p w14:paraId="4AFB8465" w14:textId="77777777" w:rsidR="000A3E8B" w:rsidRDefault="000A3E8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86F19F" w14:textId="77777777" w:rsidR="00FA6A1E" w:rsidRDefault="00FA6A1E" w:rsidP="00A938FE">
      <w:pPr>
        <w:spacing w:after="0" w:line="240" w:lineRule="auto"/>
      </w:pPr>
      <w:r>
        <w:separator/>
      </w:r>
    </w:p>
  </w:footnote>
  <w:footnote w:type="continuationSeparator" w:id="0">
    <w:p w14:paraId="37EAED46" w14:textId="77777777" w:rsidR="00FA6A1E" w:rsidRDefault="00FA6A1E" w:rsidP="00A938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4"/>
    <w:multiLevelType w:val="hybridMultilevel"/>
    <w:tmpl w:val="FFFFFFFF"/>
    <w:lvl w:ilvl="0" w:tplc="8354C60C">
      <w:start w:val="1"/>
      <w:numFmt w:val="bullet"/>
      <w:lvlText w:val="и"/>
      <w:lvlJc w:val="left"/>
    </w:lvl>
    <w:lvl w:ilvl="1" w:tplc="3F142DCC">
      <w:start w:val="1"/>
      <w:numFmt w:val="decimal"/>
      <w:lvlText w:val="%2)"/>
      <w:lvlJc w:val="left"/>
      <w:rPr>
        <w:rFonts w:cs="Times New Roman"/>
      </w:rPr>
    </w:lvl>
    <w:lvl w:ilvl="2" w:tplc="395E3436">
      <w:numFmt w:val="decimal"/>
      <w:lvlText w:val=""/>
      <w:lvlJc w:val="left"/>
      <w:rPr>
        <w:rFonts w:cs="Times New Roman"/>
      </w:rPr>
    </w:lvl>
    <w:lvl w:ilvl="3" w:tplc="49CCA5B6">
      <w:numFmt w:val="decimal"/>
      <w:lvlText w:val=""/>
      <w:lvlJc w:val="left"/>
      <w:rPr>
        <w:rFonts w:cs="Times New Roman"/>
      </w:rPr>
    </w:lvl>
    <w:lvl w:ilvl="4" w:tplc="DEB4476A">
      <w:numFmt w:val="decimal"/>
      <w:lvlText w:val=""/>
      <w:lvlJc w:val="left"/>
      <w:rPr>
        <w:rFonts w:cs="Times New Roman"/>
      </w:rPr>
    </w:lvl>
    <w:lvl w:ilvl="5" w:tplc="FFC4BFC8">
      <w:numFmt w:val="decimal"/>
      <w:lvlText w:val=""/>
      <w:lvlJc w:val="left"/>
      <w:rPr>
        <w:rFonts w:cs="Times New Roman"/>
      </w:rPr>
    </w:lvl>
    <w:lvl w:ilvl="6" w:tplc="D1483FA6">
      <w:numFmt w:val="decimal"/>
      <w:lvlText w:val=""/>
      <w:lvlJc w:val="left"/>
      <w:rPr>
        <w:rFonts w:cs="Times New Roman"/>
      </w:rPr>
    </w:lvl>
    <w:lvl w:ilvl="7" w:tplc="54D0FF5C">
      <w:numFmt w:val="decimal"/>
      <w:lvlText w:val=""/>
      <w:lvlJc w:val="left"/>
      <w:rPr>
        <w:rFonts w:cs="Times New Roman"/>
      </w:rPr>
    </w:lvl>
    <w:lvl w:ilvl="8" w:tplc="F9F02674">
      <w:numFmt w:val="decimal"/>
      <w:lvlText w:val=""/>
      <w:lvlJc w:val="left"/>
      <w:rPr>
        <w:rFonts w:cs="Times New Roman"/>
      </w:rPr>
    </w:lvl>
  </w:abstractNum>
  <w:abstractNum w:abstractNumId="1">
    <w:nsid w:val="00000732"/>
    <w:multiLevelType w:val="hybridMultilevel"/>
    <w:tmpl w:val="B09A70FC"/>
    <w:lvl w:ilvl="0" w:tplc="C88C3DE2">
      <w:start w:val="1"/>
      <w:numFmt w:val="bullet"/>
      <w:lvlText w:val="к"/>
      <w:lvlJc w:val="left"/>
    </w:lvl>
    <w:lvl w:ilvl="1" w:tplc="0419000F">
      <w:start w:val="1"/>
      <w:numFmt w:val="decimal"/>
      <w:lvlText w:val="%2."/>
      <w:lvlJc w:val="left"/>
      <w:rPr>
        <w:rFonts w:cs="Times New Roman" w:hint="default"/>
      </w:rPr>
    </w:lvl>
    <w:lvl w:ilvl="2" w:tplc="3996A0CA">
      <w:start w:val="1"/>
      <w:numFmt w:val="bullet"/>
      <w:lvlText w:val="В"/>
      <w:lvlJc w:val="left"/>
    </w:lvl>
    <w:lvl w:ilvl="3" w:tplc="DDCEE484">
      <w:numFmt w:val="decimal"/>
      <w:lvlText w:val=""/>
      <w:lvlJc w:val="left"/>
      <w:rPr>
        <w:rFonts w:cs="Times New Roman"/>
      </w:rPr>
    </w:lvl>
    <w:lvl w:ilvl="4" w:tplc="573E5E7E">
      <w:numFmt w:val="decimal"/>
      <w:lvlText w:val=""/>
      <w:lvlJc w:val="left"/>
      <w:rPr>
        <w:rFonts w:cs="Times New Roman"/>
      </w:rPr>
    </w:lvl>
    <w:lvl w:ilvl="5" w:tplc="918C38FE">
      <w:numFmt w:val="decimal"/>
      <w:lvlText w:val=""/>
      <w:lvlJc w:val="left"/>
      <w:rPr>
        <w:rFonts w:cs="Times New Roman"/>
      </w:rPr>
    </w:lvl>
    <w:lvl w:ilvl="6" w:tplc="ED660E20">
      <w:numFmt w:val="decimal"/>
      <w:lvlText w:val=""/>
      <w:lvlJc w:val="left"/>
      <w:rPr>
        <w:rFonts w:cs="Times New Roman"/>
      </w:rPr>
    </w:lvl>
    <w:lvl w:ilvl="7" w:tplc="2294EB1A">
      <w:numFmt w:val="decimal"/>
      <w:lvlText w:val=""/>
      <w:lvlJc w:val="left"/>
      <w:rPr>
        <w:rFonts w:cs="Times New Roman"/>
      </w:rPr>
    </w:lvl>
    <w:lvl w:ilvl="8" w:tplc="E8D60274">
      <w:numFmt w:val="decimal"/>
      <w:lvlText w:val=""/>
      <w:lvlJc w:val="left"/>
      <w:rPr>
        <w:rFonts w:cs="Times New Roman"/>
      </w:rPr>
    </w:lvl>
  </w:abstractNum>
  <w:abstractNum w:abstractNumId="2">
    <w:nsid w:val="0000074D"/>
    <w:multiLevelType w:val="hybridMultilevel"/>
    <w:tmpl w:val="FFFFFFFF"/>
    <w:lvl w:ilvl="0" w:tplc="D9CAC33E">
      <w:start w:val="1"/>
      <w:numFmt w:val="bullet"/>
      <w:lvlText w:val=""/>
      <w:lvlJc w:val="left"/>
    </w:lvl>
    <w:lvl w:ilvl="1" w:tplc="CD3ABC00">
      <w:numFmt w:val="decimal"/>
      <w:lvlText w:val=""/>
      <w:lvlJc w:val="left"/>
      <w:rPr>
        <w:rFonts w:cs="Times New Roman"/>
      </w:rPr>
    </w:lvl>
    <w:lvl w:ilvl="2" w:tplc="FFE0E21C">
      <w:numFmt w:val="decimal"/>
      <w:lvlText w:val=""/>
      <w:lvlJc w:val="left"/>
      <w:rPr>
        <w:rFonts w:cs="Times New Roman"/>
      </w:rPr>
    </w:lvl>
    <w:lvl w:ilvl="3" w:tplc="EB9AF216">
      <w:numFmt w:val="decimal"/>
      <w:lvlText w:val=""/>
      <w:lvlJc w:val="left"/>
      <w:rPr>
        <w:rFonts w:cs="Times New Roman"/>
      </w:rPr>
    </w:lvl>
    <w:lvl w:ilvl="4" w:tplc="C0921AD8">
      <w:numFmt w:val="decimal"/>
      <w:lvlText w:val=""/>
      <w:lvlJc w:val="left"/>
      <w:rPr>
        <w:rFonts w:cs="Times New Roman"/>
      </w:rPr>
    </w:lvl>
    <w:lvl w:ilvl="5" w:tplc="4BD24036">
      <w:numFmt w:val="decimal"/>
      <w:lvlText w:val=""/>
      <w:lvlJc w:val="left"/>
      <w:rPr>
        <w:rFonts w:cs="Times New Roman"/>
      </w:rPr>
    </w:lvl>
    <w:lvl w:ilvl="6" w:tplc="BFC0CEEC">
      <w:numFmt w:val="decimal"/>
      <w:lvlText w:val=""/>
      <w:lvlJc w:val="left"/>
      <w:rPr>
        <w:rFonts w:cs="Times New Roman"/>
      </w:rPr>
    </w:lvl>
    <w:lvl w:ilvl="7" w:tplc="EBB057EA">
      <w:numFmt w:val="decimal"/>
      <w:lvlText w:val=""/>
      <w:lvlJc w:val="left"/>
      <w:rPr>
        <w:rFonts w:cs="Times New Roman"/>
      </w:rPr>
    </w:lvl>
    <w:lvl w:ilvl="8" w:tplc="41A60170">
      <w:numFmt w:val="decimal"/>
      <w:lvlText w:val=""/>
      <w:lvlJc w:val="left"/>
      <w:rPr>
        <w:rFonts w:cs="Times New Roman"/>
      </w:rPr>
    </w:lvl>
  </w:abstractNum>
  <w:abstractNum w:abstractNumId="3">
    <w:nsid w:val="00000F3E"/>
    <w:multiLevelType w:val="hybridMultilevel"/>
    <w:tmpl w:val="FFFFFFFF"/>
    <w:lvl w:ilvl="0" w:tplc="EE224ABE">
      <w:start w:val="1"/>
      <w:numFmt w:val="bullet"/>
      <w:lvlText w:val="В"/>
      <w:lvlJc w:val="left"/>
    </w:lvl>
    <w:lvl w:ilvl="1" w:tplc="DF22DF60">
      <w:numFmt w:val="decimal"/>
      <w:lvlText w:val=""/>
      <w:lvlJc w:val="left"/>
      <w:rPr>
        <w:rFonts w:cs="Times New Roman"/>
      </w:rPr>
    </w:lvl>
    <w:lvl w:ilvl="2" w:tplc="0414CD16">
      <w:numFmt w:val="decimal"/>
      <w:lvlText w:val=""/>
      <w:lvlJc w:val="left"/>
      <w:rPr>
        <w:rFonts w:cs="Times New Roman"/>
      </w:rPr>
    </w:lvl>
    <w:lvl w:ilvl="3" w:tplc="682E287E">
      <w:numFmt w:val="decimal"/>
      <w:lvlText w:val=""/>
      <w:lvlJc w:val="left"/>
      <w:rPr>
        <w:rFonts w:cs="Times New Roman"/>
      </w:rPr>
    </w:lvl>
    <w:lvl w:ilvl="4" w:tplc="D49E6602">
      <w:numFmt w:val="decimal"/>
      <w:lvlText w:val=""/>
      <w:lvlJc w:val="left"/>
      <w:rPr>
        <w:rFonts w:cs="Times New Roman"/>
      </w:rPr>
    </w:lvl>
    <w:lvl w:ilvl="5" w:tplc="E31A2014">
      <w:numFmt w:val="decimal"/>
      <w:lvlText w:val=""/>
      <w:lvlJc w:val="left"/>
      <w:rPr>
        <w:rFonts w:cs="Times New Roman"/>
      </w:rPr>
    </w:lvl>
    <w:lvl w:ilvl="6" w:tplc="E66C3DFA">
      <w:numFmt w:val="decimal"/>
      <w:lvlText w:val=""/>
      <w:lvlJc w:val="left"/>
      <w:rPr>
        <w:rFonts w:cs="Times New Roman"/>
      </w:rPr>
    </w:lvl>
    <w:lvl w:ilvl="7" w:tplc="293C28A0">
      <w:numFmt w:val="decimal"/>
      <w:lvlText w:val=""/>
      <w:lvlJc w:val="left"/>
      <w:rPr>
        <w:rFonts w:cs="Times New Roman"/>
      </w:rPr>
    </w:lvl>
    <w:lvl w:ilvl="8" w:tplc="F1607480">
      <w:numFmt w:val="decimal"/>
      <w:lvlText w:val=""/>
      <w:lvlJc w:val="left"/>
      <w:rPr>
        <w:rFonts w:cs="Times New Roman"/>
      </w:rPr>
    </w:lvl>
  </w:abstractNum>
  <w:abstractNum w:abstractNumId="4">
    <w:nsid w:val="000026A6"/>
    <w:multiLevelType w:val="hybridMultilevel"/>
    <w:tmpl w:val="FFFFFFFF"/>
    <w:lvl w:ilvl="0" w:tplc="2B302288">
      <w:start w:val="1"/>
      <w:numFmt w:val="bullet"/>
      <w:lvlText w:val=""/>
      <w:lvlJc w:val="left"/>
    </w:lvl>
    <w:lvl w:ilvl="1" w:tplc="204C5230">
      <w:numFmt w:val="decimal"/>
      <w:lvlText w:val=""/>
      <w:lvlJc w:val="left"/>
      <w:rPr>
        <w:rFonts w:cs="Times New Roman"/>
      </w:rPr>
    </w:lvl>
    <w:lvl w:ilvl="2" w:tplc="6756B316">
      <w:numFmt w:val="decimal"/>
      <w:lvlText w:val=""/>
      <w:lvlJc w:val="left"/>
      <w:rPr>
        <w:rFonts w:cs="Times New Roman"/>
      </w:rPr>
    </w:lvl>
    <w:lvl w:ilvl="3" w:tplc="C14AC778">
      <w:numFmt w:val="decimal"/>
      <w:lvlText w:val=""/>
      <w:lvlJc w:val="left"/>
      <w:rPr>
        <w:rFonts w:cs="Times New Roman"/>
      </w:rPr>
    </w:lvl>
    <w:lvl w:ilvl="4" w:tplc="F3A257CE">
      <w:numFmt w:val="decimal"/>
      <w:lvlText w:val=""/>
      <w:lvlJc w:val="left"/>
      <w:rPr>
        <w:rFonts w:cs="Times New Roman"/>
      </w:rPr>
    </w:lvl>
    <w:lvl w:ilvl="5" w:tplc="DEAAAA4A">
      <w:numFmt w:val="decimal"/>
      <w:lvlText w:val=""/>
      <w:lvlJc w:val="left"/>
      <w:rPr>
        <w:rFonts w:cs="Times New Roman"/>
      </w:rPr>
    </w:lvl>
    <w:lvl w:ilvl="6" w:tplc="5E6CE140">
      <w:numFmt w:val="decimal"/>
      <w:lvlText w:val=""/>
      <w:lvlJc w:val="left"/>
      <w:rPr>
        <w:rFonts w:cs="Times New Roman"/>
      </w:rPr>
    </w:lvl>
    <w:lvl w:ilvl="7" w:tplc="115A00D2">
      <w:numFmt w:val="decimal"/>
      <w:lvlText w:val=""/>
      <w:lvlJc w:val="left"/>
      <w:rPr>
        <w:rFonts w:cs="Times New Roman"/>
      </w:rPr>
    </w:lvl>
    <w:lvl w:ilvl="8" w:tplc="CEB220A2">
      <w:numFmt w:val="decimal"/>
      <w:lvlText w:val=""/>
      <w:lvlJc w:val="left"/>
      <w:rPr>
        <w:rFonts w:cs="Times New Roman"/>
      </w:rPr>
    </w:lvl>
  </w:abstractNum>
  <w:abstractNum w:abstractNumId="5">
    <w:nsid w:val="0000305E"/>
    <w:multiLevelType w:val="hybridMultilevel"/>
    <w:tmpl w:val="FFFFFFFF"/>
    <w:lvl w:ilvl="0" w:tplc="8AF2CBF0">
      <w:start w:val="1"/>
      <w:numFmt w:val="bullet"/>
      <w:lvlText w:val=""/>
      <w:lvlJc w:val="left"/>
    </w:lvl>
    <w:lvl w:ilvl="1" w:tplc="2A56885A">
      <w:numFmt w:val="decimal"/>
      <w:lvlText w:val=""/>
      <w:lvlJc w:val="left"/>
      <w:rPr>
        <w:rFonts w:cs="Times New Roman"/>
      </w:rPr>
    </w:lvl>
    <w:lvl w:ilvl="2" w:tplc="8D86CC80">
      <w:numFmt w:val="decimal"/>
      <w:lvlText w:val=""/>
      <w:lvlJc w:val="left"/>
      <w:rPr>
        <w:rFonts w:cs="Times New Roman"/>
      </w:rPr>
    </w:lvl>
    <w:lvl w:ilvl="3" w:tplc="DF66D202">
      <w:numFmt w:val="decimal"/>
      <w:lvlText w:val=""/>
      <w:lvlJc w:val="left"/>
      <w:rPr>
        <w:rFonts w:cs="Times New Roman"/>
      </w:rPr>
    </w:lvl>
    <w:lvl w:ilvl="4" w:tplc="0D3884A2">
      <w:numFmt w:val="decimal"/>
      <w:lvlText w:val=""/>
      <w:lvlJc w:val="left"/>
      <w:rPr>
        <w:rFonts w:cs="Times New Roman"/>
      </w:rPr>
    </w:lvl>
    <w:lvl w:ilvl="5" w:tplc="B262D4B2">
      <w:numFmt w:val="decimal"/>
      <w:lvlText w:val=""/>
      <w:lvlJc w:val="left"/>
      <w:rPr>
        <w:rFonts w:cs="Times New Roman"/>
      </w:rPr>
    </w:lvl>
    <w:lvl w:ilvl="6" w:tplc="61823822">
      <w:numFmt w:val="decimal"/>
      <w:lvlText w:val=""/>
      <w:lvlJc w:val="left"/>
      <w:rPr>
        <w:rFonts w:cs="Times New Roman"/>
      </w:rPr>
    </w:lvl>
    <w:lvl w:ilvl="7" w:tplc="C08A2498">
      <w:numFmt w:val="decimal"/>
      <w:lvlText w:val=""/>
      <w:lvlJc w:val="left"/>
      <w:rPr>
        <w:rFonts w:cs="Times New Roman"/>
      </w:rPr>
    </w:lvl>
    <w:lvl w:ilvl="8" w:tplc="5498C42A">
      <w:numFmt w:val="decimal"/>
      <w:lvlText w:val=""/>
      <w:lvlJc w:val="left"/>
      <w:rPr>
        <w:rFonts w:cs="Times New Roman"/>
      </w:rPr>
    </w:lvl>
  </w:abstractNum>
  <w:abstractNum w:abstractNumId="6">
    <w:nsid w:val="00004D06"/>
    <w:multiLevelType w:val="hybridMultilevel"/>
    <w:tmpl w:val="FFFFFFFF"/>
    <w:lvl w:ilvl="0" w:tplc="135ABD08">
      <w:start w:val="1"/>
      <w:numFmt w:val="bullet"/>
      <w:lvlText w:val="В"/>
      <w:lvlJc w:val="left"/>
    </w:lvl>
    <w:lvl w:ilvl="1" w:tplc="7CAC5CEE">
      <w:numFmt w:val="decimal"/>
      <w:lvlText w:val=""/>
      <w:lvlJc w:val="left"/>
      <w:rPr>
        <w:rFonts w:cs="Times New Roman"/>
      </w:rPr>
    </w:lvl>
    <w:lvl w:ilvl="2" w:tplc="958C9EB8">
      <w:numFmt w:val="decimal"/>
      <w:lvlText w:val=""/>
      <w:lvlJc w:val="left"/>
      <w:rPr>
        <w:rFonts w:cs="Times New Roman"/>
      </w:rPr>
    </w:lvl>
    <w:lvl w:ilvl="3" w:tplc="5FE0A912">
      <w:numFmt w:val="decimal"/>
      <w:lvlText w:val=""/>
      <w:lvlJc w:val="left"/>
      <w:rPr>
        <w:rFonts w:cs="Times New Roman"/>
      </w:rPr>
    </w:lvl>
    <w:lvl w:ilvl="4" w:tplc="B3600762">
      <w:numFmt w:val="decimal"/>
      <w:lvlText w:val=""/>
      <w:lvlJc w:val="left"/>
      <w:rPr>
        <w:rFonts w:cs="Times New Roman"/>
      </w:rPr>
    </w:lvl>
    <w:lvl w:ilvl="5" w:tplc="B3E01792">
      <w:numFmt w:val="decimal"/>
      <w:lvlText w:val=""/>
      <w:lvlJc w:val="left"/>
      <w:rPr>
        <w:rFonts w:cs="Times New Roman"/>
      </w:rPr>
    </w:lvl>
    <w:lvl w:ilvl="6" w:tplc="7AA45F86">
      <w:numFmt w:val="decimal"/>
      <w:lvlText w:val=""/>
      <w:lvlJc w:val="left"/>
      <w:rPr>
        <w:rFonts w:cs="Times New Roman"/>
      </w:rPr>
    </w:lvl>
    <w:lvl w:ilvl="7" w:tplc="2A207312">
      <w:numFmt w:val="decimal"/>
      <w:lvlText w:val=""/>
      <w:lvlJc w:val="left"/>
      <w:rPr>
        <w:rFonts w:cs="Times New Roman"/>
      </w:rPr>
    </w:lvl>
    <w:lvl w:ilvl="8" w:tplc="FEE4274E">
      <w:numFmt w:val="decimal"/>
      <w:lvlText w:val=""/>
      <w:lvlJc w:val="left"/>
      <w:rPr>
        <w:rFonts w:cs="Times New Roman"/>
      </w:rPr>
    </w:lvl>
  </w:abstractNum>
  <w:abstractNum w:abstractNumId="7">
    <w:nsid w:val="00005D03"/>
    <w:multiLevelType w:val="hybridMultilevel"/>
    <w:tmpl w:val="FFFFFFFF"/>
    <w:lvl w:ilvl="0" w:tplc="7A2A4194">
      <w:start w:val="1"/>
      <w:numFmt w:val="bullet"/>
      <w:lvlText w:val=""/>
      <w:lvlJc w:val="left"/>
    </w:lvl>
    <w:lvl w:ilvl="1" w:tplc="525CEB18">
      <w:numFmt w:val="decimal"/>
      <w:lvlText w:val=""/>
      <w:lvlJc w:val="left"/>
      <w:rPr>
        <w:rFonts w:cs="Times New Roman"/>
      </w:rPr>
    </w:lvl>
    <w:lvl w:ilvl="2" w:tplc="AA840962">
      <w:numFmt w:val="decimal"/>
      <w:lvlText w:val=""/>
      <w:lvlJc w:val="left"/>
      <w:rPr>
        <w:rFonts w:cs="Times New Roman"/>
      </w:rPr>
    </w:lvl>
    <w:lvl w:ilvl="3" w:tplc="627A4B86">
      <w:numFmt w:val="decimal"/>
      <w:lvlText w:val=""/>
      <w:lvlJc w:val="left"/>
      <w:rPr>
        <w:rFonts w:cs="Times New Roman"/>
      </w:rPr>
    </w:lvl>
    <w:lvl w:ilvl="4" w:tplc="C012EE28">
      <w:numFmt w:val="decimal"/>
      <w:lvlText w:val=""/>
      <w:lvlJc w:val="left"/>
      <w:rPr>
        <w:rFonts w:cs="Times New Roman"/>
      </w:rPr>
    </w:lvl>
    <w:lvl w:ilvl="5" w:tplc="F6022E60">
      <w:numFmt w:val="decimal"/>
      <w:lvlText w:val=""/>
      <w:lvlJc w:val="left"/>
      <w:rPr>
        <w:rFonts w:cs="Times New Roman"/>
      </w:rPr>
    </w:lvl>
    <w:lvl w:ilvl="6" w:tplc="A2AE7014">
      <w:numFmt w:val="decimal"/>
      <w:lvlText w:val=""/>
      <w:lvlJc w:val="left"/>
      <w:rPr>
        <w:rFonts w:cs="Times New Roman"/>
      </w:rPr>
    </w:lvl>
    <w:lvl w:ilvl="7" w:tplc="114276AE">
      <w:numFmt w:val="decimal"/>
      <w:lvlText w:val=""/>
      <w:lvlJc w:val="left"/>
      <w:rPr>
        <w:rFonts w:cs="Times New Roman"/>
      </w:rPr>
    </w:lvl>
    <w:lvl w:ilvl="8" w:tplc="593472D6">
      <w:numFmt w:val="decimal"/>
      <w:lvlText w:val=""/>
      <w:lvlJc w:val="left"/>
      <w:rPr>
        <w:rFonts w:cs="Times New Roman"/>
      </w:rPr>
    </w:lvl>
  </w:abstractNum>
  <w:abstractNum w:abstractNumId="8">
    <w:nsid w:val="0000701F"/>
    <w:multiLevelType w:val="hybridMultilevel"/>
    <w:tmpl w:val="FFFFFFFF"/>
    <w:lvl w:ilvl="0" w:tplc="2948FB0A">
      <w:start w:val="1"/>
      <w:numFmt w:val="bullet"/>
      <w:lvlText w:val="В"/>
      <w:lvlJc w:val="left"/>
    </w:lvl>
    <w:lvl w:ilvl="1" w:tplc="3B36D6FE">
      <w:numFmt w:val="decimal"/>
      <w:lvlText w:val=""/>
      <w:lvlJc w:val="left"/>
      <w:rPr>
        <w:rFonts w:cs="Times New Roman"/>
      </w:rPr>
    </w:lvl>
    <w:lvl w:ilvl="2" w:tplc="6C4AE91A">
      <w:numFmt w:val="decimal"/>
      <w:lvlText w:val=""/>
      <w:lvlJc w:val="left"/>
      <w:rPr>
        <w:rFonts w:cs="Times New Roman"/>
      </w:rPr>
    </w:lvl>
    <w:lvl w:ilvl="3" w:tplc="15E43D32">
      <w:numFmt w:val="decimal"/>
      <w:lvlText w:val=""/>
      <w:lvlJc w:val="left"/>
      <w:rPr>
        <w:rFonts w:cs="Times New Roman"/>
      </w:rPr>
    </w:lvl>
    <w:lvl w:ilvl="4" w:tplc="34226C9E">
      <w:numFmt w:val="decimal"/>
      <w:lvlText w:val=""/>
      <w:lvlJc w:val="left"/>
      <w:rPr>
        <w:rFonts w:cs="Times New Roman"/>
      </w:rPr>
    </w:lvl>
    <w:lvl w:ilvl="5" w:tplc="72EC46CC">
      <w:numFmt w:val="decimal"/>
      <w:lvlText w:val=""/>
      <w:lvlJc w:val="left"/>
      <w:rPr>
        <w:rFonts w:cs="Times New Roman"/>
      </w:rPr>
    </w:lvl>
    <w:lvl w:ilvl="6" w:tplc="697EA76C">
      <w:numFmt w:val="decimal"/>
      <w:lvlText w:val=""/>
      <w:lvlJc w:val="left"/>
      <w:rPr>
        <w:rFonts w:cs="Times New Roman"/>
      </w:rPr>
    </w:lvl>
    <w:lvl w:ilvl="7" w:tplc="7C5416B6">
      <w:numFmt w:val="decimal"/>
      <w:lvlText w:val=""/>
      <w:lvlJc w:val="left"/>
      <w:rPr>
        <w:rFonts w:cs="Times New Roman"/>
      </w:rPr>
    </w:lvl>
    <w:lvl w:ilvl="8" w:tplc="86525E34">
      <w:numFmt w:val="decimal"/>
      <w:lvlText w:val=""/>
      <w:lvlJc w:val="left"/>
      <w:rPr>
        <w:rFonts w:cs="Times New Roman"/>
      </w:rPr>
    </w:lvl>
  </w:abstractNum>
  <w:abstractNum w:abstractNumId="9">
    <w:nsid w:val="0000767D"/>
    <w:multiLevelType w:val="hybridMultilevel"/>
    <w:tmpl w:val="FFFFFFFF"/>
    <w:lvl w:ilvl="0" w:tplc="7DBE5B44">
      <w:start w:val="1"/>
      <w:numFmt w:val="bullet"/>
      <w:lvlText w:val="с"/>
      <w:lvlJc w:val="left"/>
    </w:lvl>
    <w:lvl w:ilvl="1" w:tplc="CA827D16">
      <w:start w:val="1"/>
      <w:numFmt w:val="bullet"/>
      <w:lvlText w:val=""/>
      <w:lvlJc w:val="left"/>
    </w:lvl>
    <w:lvl w:ilvl="2" w:tplc="373C66A0">
      <w:numFmt w:val="decimal"/>
      <w:lvlText w:val=""/>
      <w:lvlJc w:val="left"/>
      <w:rPr>
        <w:rFonts w:cs="Times New Roman"/>
      </w:rPr>
    </w:lvl>
    <w:lvl w:ilvl="3" w:tplc="691A66CE">
      <w:numFmt w:val="decimal"/>
      <w:lvlText w:val=""/>
      <w:lvlJc w:val="left"/>
      <w:rPr>
        <w:rFonts w:cs="Times New Roman"/>
      </w:rPr>
    </w:lvl>
    <w:lvl w:ilvl="4" w:tplc="6EE0FD2E">
      <w:numFmt w:val="decimal"/>
      <w:lvlText w:val=""/>
      <w:lvlJc w:val="left"/>
      <w:rPr>
        <w:rFonts w:cs="Times New Roman"/>
      </w:rPr>
    </w:lvl>
    <w:lvl w:ilvl="5" w:tplc="8A7888D8">
      <w:numFmt w:val="decimal"/>
      <w:lvlText w:val=""/>
      <w:lvlJc w:val="left"/>
      <w:rPr>
        <w:rFonts w:cs="Times New Roman"/>
      </w:rPr>
    </w:lvl>
    <w:lvl w:ilvl="6" w:tplc="55BA4FBE">
      <w:numFmt w:val="decimal"/>
      <w:lvlText w:val=""/>
      <w:lvlJc w:val="left"/>
      <w:rPr>
        <w:rFonts w:cs="Times New Roman"/>
      </w:rPr>
    </w:lvl>
    <w:lvl w:ilvl="7" w:tplc="95F417A4">
      <w:numFmt w:val="decimal"/>
      <w:lvlText w:val=""/>
      <w:lvlJc w:val="left"/>
      <w:rPr>
        <w:rFonts w:cs="Times New Roman"/>
      </w:rPr>
    </w:lvl>
    <w:lvl w:ilvl="8" w:tplc="30C2CCD0">
      <w:numFmt w:val="decimal"/>
      <w:lvlText w:val=""/>
      <w:lvlJc w:val="left"/>
      <w:rPr>
        <w:rFonts w:cs="Times New Roman"/>
      </w:rPr>
    </w:lvl>
  </w:abstractNum>
  <w:abstractNum w:abstractNumId="10">
    <w:nsid w:val="00007A5A"/>
    <w:multiLevelType w:val="hybridMultilevel"/>
    <w:tmpl w:val="FFFFFFFF"/>
    <w:lvl w:ilvl="0" w:tplc="1258FED2">
      <w:start w:val="1"/>
      <w:numFmt w:val="bullet"/>
      <w:lvlText w:val=""/>
      <w:lvlJc w:val="left"/>
    </w:lvl>
    <w:lvl w:ilvl="1" w:tplc="43EE85C2">
      <w:numFmt w:val="decimal"/>
      <w:lvlText w:val=""/>
      <w:lvlJc w:val="left"/>
      <w:rPr>
        <w:rFonts w:cs="Times New Roman"/>
      </w:rPr>
    </w:lvl>
    <w:lvl w:ilvl="2" w:tplc="0C522C06">
      <w:numFmt w:val="decimal"/>
      <w:lvlText w:val=""/>
      <w:lvlJc w:val="left"/>
      <w:rPr>
        <w:rFonts w:cs="Times New Roman"/>
      </w:rPr>
    </w:lvl>
    <w:lvl w:ilvl="3" w:tplc="2AD81C7A">
      <w:numFmt w:val="decimal"/>
      <w:lvlText w:val=""/>
      <w:lvlJc w:val="left"/>
      <w:rPr>
        <w:rFonts w:cs="Times New Roman"/>
      </w:rPr>
    </w:lvl>
    <w:lvl w:ilvl="4" w:tplc="F3524E6E">
      <w:numFmt w:val="decimal"/>
      <w:lvlText w:val=""/>
      <w:lvlJc w:val="left"/>
      <w:rPr>
        <w:rFonts w:cs="Times New Roman"/>
      </w:rPr>
    </w:lvl>
    <w:lvl w:ilvl="5" w:tplc="4F247258">
      <w:numFmt w:val="decimal"/>
      <w:lvlText w:val=""/>
      <w:lvlJc w:val="left"/>
      <w:rPr>
        <w:rFonts w:cs="Times New Roman"/>
      </w:rPr>
    </w:lvl>
    <w:lvl w:ilvl="6" w:tplc="187C9486">
      <w:numFmt w:val="decimal"/>
      <w:lvlText w:val=""/>
      <w:lvlJc w:val="left"/>
      <w:rPr>
        <w:rFonts w:cs="Times New Roman"/>
      </w:rPr>
    </w:lvl>
    <w:lvl w:ilvl="7" w:tplc="594C376E">
      <w:numFmt w:val="decimal"/>
      <w:lvlText w:val=""/>
      <w:lvlJc w:val="left"/>
      <w:rPr>
        <w:rFonts w:cs="Times New Roman"/>
      </w:rPr>
    </w:lvl>
    <w:lvl w:ilvl="8" w:tplc="07DE22F6">
      <w:numFmt w:val="decimal"/>
      <w:lvlText w:val=""/>
      <w:lvlJc w:val="left"/>
      <w:rPr>
        <w:rFonts w:cs="Times New Roman"/>
      </w:rPr>
    </w:lvl>
  </w:abstractNum>
  <w:abstractNum w:abstractNumId="11">
    <w:nsid w:val="003656A9"/>
    <w:multiLevelType w:val="hybridMultilevel"/>
    <w:tmpl w:val="CDDE3954"/>
    <w:lvl w:ilvl="0" w:tplc="D20CB332">
      <w:start w:val="1"/>
      <w:numFmt w:val="decimal"/>
      <w:lvlText w:val="%1."/>
      <w:lvlJc w:val="left"/>
      <w:pPr>
        <w:ind w:left="598" w:hanging="361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en-US" w:eastAsia="en-US" w:bidi="en-US"/>
      </w:rPr>
    </w:lvl>
    <w:lvl w:ilvl="1" w:tplc="5972DB7C">
      <w:start w:val="1"/>
      <w:numFmt w:val="decimal"/>
      <w:lvlText w:val="%2."/>
      <w:lvlJc w:val="left"/>
      <w:pPr>
        <w:ind w:left="960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en-US" w:eastAsia="en-US" w:bidi="en-US"/>
      </w:rPr>
    </w:lvl>
    <w:lvl w:ilvl="2" w:tplc="C624DF28">
      <w:numFmt w:val="bullet"/>
      <w:lvlText w:val="•"/>
      <w:lvlJc w:val="left"/>
      <w:pPr>
        <w:ind w:left="2034" w:hanging="360"/>
      </w:pPr>
      <w:rPr>
        <w:lang w:val="en-US" w:eastAsia="en-US" w:bidi="en-US"/>
      </w:rPr>
    </w:lvl>
    <w:lvl w:ilvl="3" w:tplc="B3F2B99E">
      <w:numFmt w:val="bullet"/>
      <w:lvlText w:val="•"/>
      <w:lvlJc w:val="left"/>
      <w:pPr>
        <w:ind w:left="3108" w:hanging="360"/>
      </w:pPr>
      <w:rPr>
        <w:lang w:val="en-US" w:eastAsia="en-US" w:bidi="en-US"/>
      </w:rPr>
    </w:lvl>
    <w:lvl w:ilvl="4" w:tplc="8604E24A">
      <w:numFmt w:val="bullet"/>
      <w:lvlText w:val="•"/>
      <w:lvlJc w:val="left"/>
      <w:pPr>
        <w:ind w:left="4182" w:hanging="360"/>
      </w:pPr>
      <w:rPr>
        <w:lang w:val="en-US" w:eastAsia="en-US" w:bidi="en-US"/>
      </w:rPr>
    </w:lvl>
    <w:lvl w:ilvl="5" w:tplc="B15A35FA">
      <w:numFmt w:val="bullet"/>
      <w:lvlText w:val="•"/>
      <w:lvlJc w:val="left"/>
      <w:pPr>
        <w:ind w:left="5256" w:hanging="360"/>
      </w:pPr>
      <w:rPr>
        <w:lang w:val="en-US" w:eastAsia="en-US" w:bidi="en-US"/>
      </w:rPr>
    </w:lvl>
    <w:lvl w:ilvl="6" w:tplc="3C249358">
      <w:numFmt w:val="bullet"/>
      <w:lvlText w:val="•"/>
      <w:lvlJc w:val="left"/>
      <w:pPr>
        <w:ind w:left="6330" w:hanging="360"/>
      </w:pPr>
      <w:rPr>
        <w:lang w:val="en-US" w:eastAsia="en-US" w:bidi="en-US"/>
      </w:rPr>
    </w:lvl>
    <w:lvl w:ilvl="7" w:tplc="1FDCB9D0">
      <w:numFmt w:val="bullet"/>
      <w:lvlText w:val="•"/>
      <w:lvlJc w:val="left"/>
      <w:pPr>
        <w:ind w:left="7404" w:hanging="360"/>
      </w:pPr>
      <w:rPr>
        <w:lang w:val="en-US" w:eastAsia="en-US" w:bidi="en-US"/>
      </w:rPr>
    </w:lvl>
    <w:lvl w:ilvl="8" w:tplc="080C3466">
      <w:numFmt w:val="bullet"/>
      <w:lvlText w:val="•"/>
      <w:lvlJc w:val="left"/>
      <w:pPr>
        <w:ind w:left="8478" w:hanging="360"/>
      </w:pPr>
      <w:rPr>
        <w:lang w:val="en-US" w:eastAsia="en-US" w:bidi="en-US"/>
      </w:rPr>
    </w:lvl>
  </w:abstractNum>
  <w:abstractNum w:abstractNumId="12">
    <w:nsid w:val="03EB7E6E"/>
    <w:multiLevelType w:val="hybridMultilevel"/>
    <w:tmpl w:val="9C3E728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0D9C4CC7"/>
    <w:multiLevelType w:val="hybridMultilevel"/>
    <w:tmpl w:val="2A3CBD2E"/>
    <w:lvl w:ilvl="0" w:tplc="09C4F5B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4C6A7F"/>
    <w:multiLevelType w:val="multilevel"/>
    <w:tmpl w:val="5680CAE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  <w:b w:val="0"/>
        <w:sz w:val="24"/>
        <w:szCs w:val="24"/>
      </w:rPr>
    </w:lvl>
    <w:lvl w:ilvl="1">
      <w:start w:val="1"/>
      <w:numFmt w:val="decimal"/>
      <w:lvlText w:val="%1.%2"/>
      <w:lvlJc w:val="left"/>
      <w:pPr>
        <w:ind w:left="8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5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3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160" w:hanging="2160"/>
      </w:pPr>
      <w:rPr>
        <w:rFonts w:cs="Times New Roman" w:hint="default"/>
      </w:rPr>
    </w:lvl>
  </w:abstractNum>
  <w:abstractNum w:abstractNumId="15">
    <w:nsid w:val="29781D97"/>
    <w:multiLevelType w:val="hybridMultilevel"/>
    <w:tmpl w:val="CA28F7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A4F499A"/>
    <w:multiLevelType w:val="hybridMultilevel"/>
    <w:tmpl w:val="51AA7178"/>
    <w:lvl w:ilvl="0" w:tplc="C0CE148A">
      <w:start w:val="1"/>
      <w:numFmt w:val="decimal"/>
      <w:lvlText w:val="%1."/>
      <w:lvlJc w:val="left"/>
      <w:pPr>
        <w:ind w:left="103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  <w:rPr>
        <w:rFonts w:cs="Times New Roman"/>
      </w:rPr>
    </w:lvl>
  </w:abstractNum>
  <w:abstractNum w:abstractNumId="17">
    <w:nsid w:val="2E5C3C83"/>
    <w:multiLevelType w:val="hybridMultilevel"/>
    <w:tmpl w:val="666A69B2"/>
    <w:lvl w:ilvl="0" w:tplc="3A68F9E4">
      <w:start w:val="1"/>
      <w:numFmt w:val="decimal"/>
      <w:lvlText w:val="%1."/>
      <w:lvlJc w:val="left"/>
      <w:pPr>
        <w:ind w:left="103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2AC3F80"/>
    <w:multiLevelType w:val="hybridMultilevel"/>
    <w:tmpl w:val="CB68C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78304B"/>
    <w:multiLevelType w:val="hybridMultilevel"/>
    <w:tmpl w:val="666A69B2"/>
    <w:lvl w:ilvl="0" w:tplc="3A68F9E4">
      <w:start w:val="1"/>
      <w:numFmt w:val="decimal"/>
      <w:lvlText w:val="%1."/>
      <w:lvlJc w:val="left"/>
      <w:pPr>
        <w:ind w:left="103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B986C34"/>
    <w:multiLevelType w:val="hybridMultilevel"/>
    <w:tmpl w:val="C9F2F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C886DF3"/>
    <w:multiLevelType w:val="hybridMultilevel"/>
    <w:tmpl w:val="AF76BF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35C7055"/>
    <w:multiLevelType w:val="hybridMultilevel"/>
    <w:tmpl w:val="79F4200E"/>
    <w:lvl w:ilvl="0" w:tplc="FFAAC308">
      <w:start w:val="1"/>
      <w:numFmt w:val="decimal"/>
      <w:lvlText w:val="%1."/>
      <w:lvlJc w:val="left"/>
      <w:pPr>
        <w:ind w:left="8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A02508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E48EFC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548A61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900A12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65E359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1AA4F5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C467F7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70AF20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4D8C3C1C"/>
    <w:multiLevelType w:val="hybridMultilevel"/>
    <w:tmpl w:val="83F6D3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5A058B"/>
    <w:multiLevelType w:val="multilevel"/>
    <w:tmpl w:val="8BA6CA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5BF45E7B"/>
    <w:multiLevelType w:val="hybridMultilevel"/>
    <w:tmpl w:val="BEDCB2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D320638"/>
    <w:multiLevelType w:val="hybridMultilevel"/>
    <w:tmpl w:val="A9F821DA"/>
    <w:lvl w:ilvl="0" w:tplc="25FA52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7">
    <w:nsid w:val="5FDA694A"/>
    <w:multiLevelType w:val="hybridMultilevel"/>
    <w:tmpl w:val="F2CC365C"/>
    <w:lvl w:ilvl="0" w:tplc="DB88AD52">
      <w:start w:val="1"/>
      <w:numFmt w:val="bullet"/>
      <w:lvlText w:val="-"/>
      <w:lvlJc w:val="left"/>
      <w:pPr>
        <w:ind w:left="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40A020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64618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AF8EBA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FAC07F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F9A23E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74201E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55E2DE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874C86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68281E86"/>
    <w:multiLevelType w:val="hybridMultilevel"/>
    <w:tmpl w:val="7458B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E83B58"/>
    <w:multiLevelType w:val="hybridMultilevel"/>
    <w:tmpl w:val="13FAD856"/>
    <w:lvl w:ilvl="0" w:tplc="FE92E2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B54DA2"/>
    <w:multiLevelType w:val="hybridMultilevel"/>
    <w:tmpl w:val="1B1073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C5A0F5A"/>
    <w:multiLevelType w:val="hybridMultilevel"/>
    <w:tmpl w:val="58845756"/>
    <w:lvl w:ilvl="0" w:tplc="25FA52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30347F"/>
    <w:multiLevelType w:val="hybridMultilevel"/>
    <w:tmpl w:val="3F9A5F5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B91559"/>
    <w:multiLevelType w:val="hybridMultilevel"/>
    <w:tmpl w:val="51AA7178"/>
    <w:lvl w:ilvl="0" w:tplc="C0CE148A">
      <w:start w:val="1"/>
      <w:numFmt w:val="decimal"/>
      <w:lvlText w:val="%1."/>
      <w:lvlJc w:val="left"/>
      <w:pPr>
        <w:ind w:left="103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  <w:rPr>
        <w:rFonts w:cs="Times New Roman"/>
      </w:rPr>
    </w:lvl>
  </w:abstractNum>
  <w:abstractNum w:abstractNumId="34">
    <w:nsid w:val="794811AF"/>
    <w:multiLevelType w:val="hybridMultilevel"/>
    <w:tmpl w:val="4E708208"/>
    <w:lvl w:ilvl="0" w:tplc="3AF66E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7E637DFB"/>
    <w:multiLevelType w:val="hybridMultilevel"/>
    <w:tmpl w:val="C78CD66E"/>
    <w:lvl w:ilvl="0" w:tplc="E84C2FF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4"/>
  </w:num>
  <w:num w:numId="3">
    <w:abstractNumId w:val="31"/>
  </w:num>
  <w:num w:numId="4">
    <w:abstractNumId w:val="16"/>
  </w:num>
  <w:num w:numId="5">
    <w:abstractNumId w:val="17"/>
  </w:num>
  <w:num w:numId="6">
    <w:abstractNumId w:val="33"/>
  </w:num>
  <w:num w:numId="7">
    <w:abstractNumId w:val="19"/>
  </w:num>
  <w:num w:numId="8">
    <w:abstractNumId w:val="21"/>
  </w:num>
  <w:num w:numId="9">
    <w:abstractNumId w:val="24"/>
  </w:num>
  <w:num w:numId="10">
    <w:abstractNumId w:val="25"/>
  </w:num>
  <w:num w:numId="11">
    <w:abstractNumId w:val="22"/>
  </w:num>
  <w:num w:numId="12">
    <w:abstractNumId w:val="27"/>
  </w:num>
  <w:num w:numId="13">
    <w:abstractNumId w:val="3"/>
  </w:num>
  <w:num w:numId="14">
    <w:abstractNumId w:val="0"/>
  </w:num>
  <w:num w:numId="15">
    <w:abstractNumId w:val="5"/>
  </w:num>
  <w:num w:numId="16">
    <w:abstractNumId w:val="2"/>
  </w:num>
  <w:num w:numId="17">
    <w:abstractNumId w:val="13"/>
  </w:num>
  <w:num w:numId="18">
    <w:abstractNumId w:val="35"/>
  </w:num>
  <w:num w:numId="19">
    <w:abstractNumId w:val="6"/>
  </w:num>
  <w:num w:numId="20">
    <w:abstractNumId w:val="20"/>
  </w:num>
  <w:num w:numId="21">
    <w:abstractNumId w:val="4"/>
  </w:num>
  <w:num w:numId="22">
    <w:abstractNumId w:val="8"/>
  </w:num>
  <w:num w:numId="23">
    <w:abstractNumId w:val="7"/>
  </w:num>
  <w:num w:numId="24">
    <w:abstractNumId w:val="10"/>
  </w:num>
  <w:num w:numId="25">
    <w:abstractNumId w:val="9"/>
  </w:num>
  <w:num w:numId="26">
    <w:abstractNumId w:val="15"/>
  </w:num>
  <w:num w:numId="27">
    <w:abstractNumId w:val="23"/>
  </w:num>
  <w:num w:numId="28">
    <w:abstractNumId w:val="18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8"/>
  </w:num>
  <w:num w:numId="32">
    <w:abstractNumId w:val="34"/>
  </w:num>
  <w:num w:numId="33">
    <w:abstractNumId w:val="29"/>
  </w:num>
  <w:num w:numId="34">
    <w:abstractNumId w:val="30"/>
  </w:num>
  <w:num w:numId="35">
    <w:abstractNumId w:val="32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94F"/>
    <w:rsid w:val="0000533F"/>
    <w:rsid w:val="00073F63"/>
    <w:rsid w:val="00085941"/>
    <w:rsid w:val="000A3E8B"/>
    <w:rsid w:val="000B301F"/>
    <w:rsid w:val="000B3F02"/>
    <w:rsid w:val="000E444C"/>
    <w:rsid w:val="000E4678"/>
    <w:rsid w:val="001335DB"/>
    <w:rsid w:val="00164DA9"/>
    <w:rsid w:val="00175A14"/>
    <w:rsid w:val="00193296"/>
    <w:rsid w:val="001D0712"/>
    <w:rsid w:val="00231644"/>
    <w:rsid w:val="00244F1A"/>
    <w:rsid w:val="00257255"/>
    <w:rsid w:val="00274D8E"/>
    <w:rsid w:val="002C2FAA"/>
    <w:rsid w:val="002E72E0"/>
    <w:rsid w:val="002F0446"/>
    <w:rsid w:val="002F1550"/>
    <w:rsid w:val="002F1D2B"/>
    <w:rsid w:val="002F2DA4"/>
    <w:rsid w:val="002F2EC0"/>
    <w:rsid w:val="00321477"/>
    <w:rsid w:val="003401FD"/>
    <w:rsid w:val="00340B54"/>
    <w:rsid w:val="00371AA6"/>
    <w:rsid w:val="00377948"/>
    <w:rsid w:val="003B3C18"/>
    <w:rsid w:val="003E1B9E"/>
    <w:rsid w:val="00414220"/>
    <w:rsid w:val="0042589C"/>
    <w:rsid w:val="00427186"/>
    <w:rsid w:val="004448FD"/>
    <w:rsid w:val="00463355"/>
    <w:rsid w:val="00481B6B"/>
    <w:rsid w:val="004835C7"/>
    <w:rsid w:val="004A1A44"/>
    <w:rsid w:val="004C2F5D"/>
    <w:rsid w:val="004F5A11"/>
    <w:rsid w:val="00523D51"/>
    <w:rsid w:val="005428E8"/>
    <w:rsid w:val="0055270B"/>
    <w:rsid w:val="005558E7"/>
    <w:rsid w:val="00566B7E"/>
    <w:rsid w:val="00590017"/>
    <w:rsid w:val="005A61A6"/>
    <w:rsid w:val="005A7944"/>
    <w:rsid w:val="005B24A3"/>
    <w:rsid w:val="005B52A7"/>
    <w:rsid w:val="005B6DB1"/>
    <w:rsid w:val="005C002F"/>
    <w:rsid w:val="005E7D3D"/>
    <w:rsid w:val="005F08A9"/>
    <w:rsid w:val="005F5826"/>
    <w:rsid w:val="005F5A3B"/>
    <w:rsid w:val="006345D5"/>
    <w:rsid w:val="0067188B"/>
    <w:rsid w:val="006C25F3"/>
    <w:rsid w:val="006C65F0"/>
    <w:rsid w:val="006F7E3D"/>
    <w:rsid w:val="00704362"/>
    <w:rsid w:val="00717AE9"/>
    <w:rsid w:val="00720C87"/>
    <w:rsid w:val="00735C72"/>
    <w:rsid w:val="00741F18"/>
    <w:rsid w:val="0076638C"/>
    <w:rsid w:val="0078748D"/>
    <w:rsid w:val="007A2B82"/>
    <w:rsid w:val="007B0E84"/>
    <w:rsid w:val="007B3A92"/>
    <w:rsid w:val="007B607C"/>
    <w:rsid w:val="007B6B2F"/>
    <w:rsid w:val="007D742F"/>
    <w:rsid w:val="007E6C61"/>
    <w:rsid w:val="00812476"/>
    <w:rsid w:val="00815F63"/>
    <w:rsid w:val="0083391E"/>
    <w:rsid w:val="00836D8F"/>
    <w:rsid w:val="00836EBB"/>
    <w:rsid w:val="0085317B"/>
    <w:rsid w:val="00857BE7"/>
    <w:rsid w:val="00904EE6"/>
    <w:rsid w:val="00953929"/>
    <w:rsid w:val="00954344"/>
    <w:rsid w:val="00975311"/>
    <w:rsid w:val="009773AB"/>
    <w:rsid w:val="00A278B7"/>
    <w:rsid w:val="00A416DD"/>
    <w:rsid w:val="00A5794F"/>
    <w:rsid w:val="00A8099F"/>
    <w:rsid w:val="00A938FE"/>
    <w:rsid w:val="00AA053B"/>
    <w:rsid w:val="00AA48D3"/>
    <w:rsid w:val="00AB032C"/>
    <w:rsid w:val="00AC6B58"/>
    <w:rsid w:val="00AE6D76"/>
    <w:rsid w:val="00AF309A"/>
    <w:rsid w:val="00B062E1"/>
    <w:rsid w:val="00B12788"/>
    <w:rsid w:val="00B147BA"/>
    <w:rsid w:val="00B33CEB"/>
    <w:rsid w:val="00BA3DC5"/>
    <w:rsid w:val="00BD0B87"/>
    <w:rsid w:val="00C13508"/>
    <w:rsid w:val="00CB7697"/>
    <w:rsid w:val="00D012BC"/>
    <w:rsid w:val="00D02AE1"/>
    <w:rsid w:val="00D14783"/>
    <w:rsid w:val="00D2119F"/>
    <w:rsid w:val="00D32B0D"/>
    <w:rsid w:val="00D47B1C"/>
    <w:rsid w:val="00D50AFB"/>
    <w:rsid w:val="00DA64E4"/>
    <w:rsid w:val="00DD37FC"/>
    <w:rsid w:val="00DD7F8E"/>
    <w:rsid w:val="00E07EF9"/>
    <w:rsid w:val="00E251E6"/>
    <w:rsid w:val="00E42778"/>
    <w:rsid w:val="00E9433C"/>
    <w:rsid w:val="00EA30ED"/>
    <w:rsid w:val="00EA66EB"/>
    <w:rsid w:val="00ED6876"/>
    <w:rsid w:val="00ED7F15"/>
    <w:rsid w:val="00F22EB9"/>
    <w:rsid w:val="00FA6A1E"/>
    <w:rsid w:val="00FB7F51"/>
    <w:rsid w:val="00FC7201"/>
    <w:rsid w:val="00FE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0A2F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94F"/>
    <w:pPr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579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0"/>
    <w:uiPriority w:val="99"/>
    <w:locked/>
    <w:rsid w:val="00A5794F"/>
    <w:rPr>
      <w:rFonts w:ascii="Times New Roman" w:hAnsi="Times New Roman"/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A5794F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rFonts w:eastAsia="Calibri"/>
      <w:sz w:val="28"/>
      <w:szCs w:val="20"/>
    </w:rPr>
  </w:style>
  <w:style w:type="character" w:customStyle="1" w:styleId="1">
    <w:name w:val="Заголовок №1_"/>
    <w:link w:val="10"/>
    <w:uiPriority w:val="99"/>
    <w:locked/>
    <w:rsid w:val="00A5794F"/>
    <w:rPr>
      <w:rFonts w:ascii="Times New Roman" w:hAnsi="Times New Roman"/>
      <w:b/>
      <w:sz w:val="28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A5794F"/>
    <w:pPr>
      <w:widowControl w:val="0"/>
      <w:shd w:val="clear" w:color="auto" w:fill="FFFFFF"/>
      <w:spacing w:after="0" w:line="322" w:lineRule="exact"/>
      <w:jc w:val="both"/>
      <w:outlineLvl w:val="0"/>
    </w:pPr>
    <w:rPr>
      <w:rFonts w:eastAsia="Calibri"/>
      <w:b/>
      <w:sz w:val="28"/>
      <w:szCs w:val="20"/>
    </w:rPr>
  </w:style>
  <w:style w:type="character" w:customStyle="1" w:styleId="3">
    <w:name w:val="Основной текст (3)_"/>
    <w:link w:val="30"/>
    <w:uiPriority w:val="99"/>
    <w:locked/>
    <w:rsid w:val="00A5794F"/>
    <w:rPr>
      <w:rFonts w:ascii="Times New Roman" w:hAnsi="Times New Roman"/>
      <w:b/>
      <w:sz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5794F"/>
    <w:pPr>
      <w:widowControl w:val="0"/>
      <w:shd w:val="clear" w:color="auto" w:fill="FFFFFF"/>
      <w:spacing w:after="0" w:line="240" w:lineRule="atLeast"/>
    </w:pPr>
    <w:rPr>
      <w:rFonts w:eastAsia="Calibri"/>
      <w:b/>
      <w:sz w:val="28"/>
      <w:szCs w:val="20"/>
    </w:rPr>
  </w:style>
  <w:style w:type="character" w:customStyle="1" w:styleId="a4">
    <w:name w:val="Подпись к таблице_"/>
    <w:link w:val="a5"/>
    <w:uiPriority w:val="99"/>
    <w:locked/>
    <w:rsid w:val="00481B6B"/>
    <w:rPr>
      <w:rFonts w:ascii="Times New Roman" w:hAnsi="Times New Roman"/>
      <w:shd w:val="clear" w:color="auto" w:fill="FFFFFF"/>
    </w:rPr>
  </w:style>
  <w:style w:type="paragraph" w:customStyle="1" w:styleId="a5">
    <w:name w:val="Подпись к таблице"/>
    <w:basedOn w:val="a"/>
    <w:link w:val="a4"/>
    <w:uiPriority w:val="99"/>
    <w:rsid w:val="00481B6B"/>
    <w:pPr>
      <w:widowControl w:val="0"/>
      <w:shd w:val="clear" w:color="auto" w:fill="FFFFFF"/>
      <w:spacing w:after="0" w:line="240" w:lineRule="atLeast"/>
    </w:pPr>
    <w:rPr>
      <w:rFonts w:eastAsia="Calibri"/>
      <w:sz w:val="20"/>
      <w:szCs w:val="20"/>
    </w:rPr>
  </w:style>
  <w:style w:type="paragraph" w:customStyle="1" w:styleId="Default">
    <w:name w:val="Default"/>
    <w:rsid w:val="00481B6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4">
    <w:name w:val="Основной текст (4)_"/>
    <w:link w:val="40"/>
    <w:uiPriority w:val="99"/>
    <w:locked/>
    <w:rsid w:val="00481B6B"/>
    <w:rPr>
      <w:rFonts w:ascii="Times New Roman" w:hAnsi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81B6B"/>
    <w:pPr>
      <w:widowControl w:val="0"/>
      <w:shd w:val="clear" w:color="auto" w:fill="FFFFFF"/>
      <w:spacing w:after="0" w:line="274" w:lineRule="exact"/>
      <w:ind w:hanging="460"/>
      <w:jc w:val="both"/>
    </w:pPr>
    <w:rPr>
      <w:rFonts w:eastAsia="Calibri"/>
      <w:sz w:val="20"/>
      <w:szCs w:val="20"/>
    </w:rPr>
  </w:style>
  <w:style w:type="paragraph" w:styleId="a6">
    <w:name w:val="No Spacing"/>
    <w:qFormat/>
    <w:rsid w:val="00481B6B"/>
    <w:rPr>
      <w:rFonts w:eastAsia="Times New Roman"/>
      <w:sz w:val="22"/>
      <w:szCs w:val="22"/>
    </w:rPr>
  </w:style>
  <w:style w:type="paragraph" w:styleId="a7">
    <w:name w:val="header"/>
    <w:basedOn w:val="a"/>
    <w:link w:val="a8"/>
    <w:uiPriority w:val="99"/>
    <w:rsid w:val="00A93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A938FE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A93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A938F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1pt">
    <w:name w:val="Основной текст (2) + 11 pt"/>
    <w:uiPriority w:val="99"/>
    <w:rsid w:val="00D012BC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paragraph" w:styleId="ab">
    <w:name w:val="List Paragraph"/>
    <w:aliases w:val="Содержание. 2 уровень"/>
    <w:basedOn w:val="a"/>
    <w:link w:val="ac"/>
    <w:uiPriority w:val="34"/>
    <w:qFormat/>
    <w:rsid w:val="00D012BC"/>
    <w:pPr>
      <w:ind w:left="720"/>
      <w:contextualSpacing/>
    </w:pPr>
  </w:style>
  <w:style w:type="table" w:customStyle="1" w:styleId="11">
    <w:name w:val="Сетка таблицы1"/>
    <w:basedOn w:val="a1"/>
    <w:next w:val="a3"/>
    <w:rsid w:val="00175A1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nhideWhenUsed/>
    <w:rsid w:val="000A3E8B"/>
    <w:pPr>
      <w:spacing w:before="100" w:beforeAutospacing="1" w:after="100" w:afterAutospacing="1" w:line="240" w:lineRule="auto"/>
    </w:pPr>
  </w:style>
  <w:style w:type="paragraph" w:styleId="ae">
    <w:name w:val="Body Text"/>
    <w:basedOn w:val="a"/>
    <w:link w:val="af"/>
    <w:uiPriority w:val="99"/>
    <w:rsid w:val="0055270B"/>
    <w:pPr>
      <w:spacing w:after="120" w:line="240" w:lineRule="auto"/>
    </w:pPr>
    <w:rPr>
      <w:rFonts w:eastAsia="Calibri"/>
      <w:szCs w:val="20"/>
    </w:rPr>
  </w:style>
  <w:style w:type="character" w:customStyle="1" w:styleId="af">
    <w:name w:val="Основной текст Знак"/>
    <w:basedOn w:val="a0"/>
    <w:link w:val="ae"/>
    <w:uiPriority w:val="99"/>
    <w:rsid w:val="0055270B"/>
    <w:rPr>
      <w:rFonts w:ascii="Times New Roman" w:hAnsi="Times New Roman"/>
      <w:sz w:val="24"/>
    </w:rPr>
  </w:style>
  <w:style w:type="character" w:customStyle="1" w:styleId="ac">
    <w:name w:val="Абзац списка Знак"/>
    <w:aliases w:val="Содержание. 2 уровень Знак"/>
    <w:link w:val="ab"/>
    <w:uiPriority w:val="34"/>
    <w:locked/>
    <w:rsid w:val="0055270B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rsid w:val="0055270B"/>
    <w:pPr>
      <w:widowControl w:val="0"/>
      <w:suppressAutoHyphens/>
      <w:autoSpaceDN w:val="0"/>
    </w:pPr>
    <w:rPr>
      <w:rFonts w:ascii="Times New Roman" w:eastAsia="NSimSun" w:hAnsi="Times New Roman" w:cs="Lucida Sans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94F"/>
    <w:pPr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579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0"/>
    <w:uiPriority w:val="99"/>
    <w:locked/>
    <w:rsid w:val="00A5794F"/>
    <w:rPr>
      <w:rFonts w:ascii="Times New Roman" w:hAnsi="Times New Roman"/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A5794F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rFonts w:eastAsia="Calibri"/>
      <w:sz w:val="28"/>
      <w:szCs w:val="20"/>
    </w:rPr>
  </w:style>
  <w:style w:type="character" w:customStyle="1" w:styleId="1">
    <w:name w:val="Заголовок №1_"/>
    <w:link w:val="10"/>
    <w:uiPriority w:val="99"/>
    <w:locked/>
    <w:rsid w:val="00A5794F"/>
    <w:rPr>
      <w:rFonts w:ascii="Times New Roman" w:hAnsi="Times New Roman"/>
      <w:b/>
      <w:sz w:val="28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A5794F"/>
    <w:pPr>
      <w:widowControl w:val="0"/>
      <w:shd w:val="clear" w:color="auto" w:fill="FFFFFF"/>
      <w:spacing w:after="0" w:line="322" w:lineRule="exact"/>
      <w:jc w:val="both"/>
      <w:outlineLvl w:val="0"/>
    </w:pPr>
    <w:rPr>
      <w:rFonts w:eastAsia="Calibri"/>
      <w:b/>
      <w:sz w:val="28"/>
      <w:szCs w:val="20"/>
    </w:rPr>
  </w:style>
  <w:style w:type="character" w:customStyle="1" w:styleId="3">
    <w:name w:val="Основной текст (3)_"/>
    <w:link w:val="30"/>
    <w:uiPriority w:val="99"/>
    <w:locked/>
    <w:rsid w:val="00A5794F"/>
    <w:rPr>
      <w:rFonts w:ascii="Times New Roman" w:hAnsi="Times New Roman"/>
      <w:b/>
      <w:sz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5794F"/>
    <w:pPr>
      <w:widowControl w:val="0"/>
      <w:shd w:val="clear" w:color="auto" w:fill="FFFFFF"/>
      <w:spacing w:after="0" w:line="240" w:lineRule="atLeast"/>
    </w:pPr>
    <w:rPr>
      <w:rFonts w:eastAsia="Calibri"/>
      <w:b/>
      <w:sz w:val="28"/>
      <w:szCs w:val="20"/>
    </w:rPr>
  </w:style>
  <w:style w:type="character" w:customStyle="1" w:styleId="a4">
    <w:name w:val="Подпись к таблице_"/>
    <w:link w:val="a5"/>
    <w:uiPriority w:val="99"/>
    <w:locked/>
    <w:rsid w:val="00481B6B"/>
    <w:rPr>
      <w:rFonts w:ascii="Times New Roman" w:hAnsi="Times New Roman"/>
      <w:shd w:val="clear" w:color="auto" w:fill="FFFFFF"/>
    </w:rPr>
  </w:style>
  <w:style w:type="paragraph" w:customStyle="1" w:styleId="a5">
    <w:name w:val="Подпись к таблице"/>
    <w:basedOn w:val="a"/>
    <w:link w:val="a4"/>
    <w:uiPriority w:val="99"/>
    <w:rsid w:val="00481B6B"/>
    <w:pPr>
      <w:widowControl w:val="0"/>
      <w:shd w:val="clear" w:color="auto" w:fill="FFFFFF"/>
      <w:spacing w:after="0" w:line="240" w:lineRule="atLeast"/>
    </w:pPr>
    <w:rPr>
      <w:rFonts w:eastAsia="Calibri"/>
      <w:sz w:val="20"/>
      <w:szCs w:val="20"/>
    </w:rPr>
  </w:style>
  <w:style w:type="paragraph" w:customStyle="1" w:styleId="Default">
    <w:name w:val="Default"/>
    <w:rsid w:val="00481B6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4">
    <w:name w:val="Основной текст (4)_"/>
    <w:link w:val="40"/>
    <w:uiPriority w:val="99"/>
    <w:locked/>
    <w:rsid w:val="00481B6B"/>
    <w:rPr>
      <w:rFonts w:ascii="Times New Roman" w:hAnsi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81B6B"/>
    <w:pPr>
      <w:widowControl w:val="0"/>
      <w:shd w:val="clear" w:color="auto" w:fill="FFFFFF"/>
      <w:spacing w:after="0" w:line="274" w:lineRule="exact"/>
      <w:ind w:hanging="460"/>
      <w:jc w:val="both"/>
    </w:pPr>
    <w:rPr>
      <w:rFonts w:eastAsia="Calibri"/>
      <w:sz w:val="20"/>
      <w:szCs w:val="20"/>
    </w:rPr>
  </w:style>
  <w:style w:type="paragraph" w:styleId="a6">
    <w:name w:val="No Spacing"/>
    <w:qFormat/>
    <w:rsid w:val="00481B6B"/>
    <w:rPr>
      <w:rFonts w:eastAsia="Times New Roman"/>
      <w:sz w:val="22"/>
      <w:szCs w:val="22"/>
    </w:rPr>
  </w:style>
  <w:style w:type="paragraph" w:styleId="a7">
    <w:name w:val="header"/>
    <w:basedOn w:val="a"/>
    <w:link w:val="a8"/>
    <w:uiPriority w:val="99"/>
    <w:rsid w:val="00A93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A938FE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A93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A938F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1pt">
    <w:name w:val="Основной текст (2) + 11 pt"/>
    <w:uiPriority w:val="99"/>
    <w:rsid w:val="00D012BC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paragraph" w:styleId="ab">
    <w:name w:val="List Paragraph"/>
    <w:aliases w:val="Содержание. 2 уровень"/>
    <w:basedOn w:val="a"/>
    <w:link w:val="ac"/>
    <w:uiPriority w:val="34"/>
    <w:qFormat/>
    <w:rsid w:val="00D012BC"/>
    <w:pPr>
      <w:ind w:left="720"/>
      <w:contextualSpacing/>
    </w:pPr>
  </w:style>
  <w:style w:type="table" w:customStyle="1" w:styleId="11">
    <w:name w:val="Сетка таблицы1"/>
    <w:basedOn w:val="a1"/>
    <w:next w:val="a3"/>
    <w:rsid w:val="00175A1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nhideWhenUsed/>
    <w:rsid w:val="000A3E8B"/>
    <w:pPr>
      <w:spacing w:before="100" w:beforeAutospacing="1" w:after="100" w:afterAutospacing="1" w:line="240" w:lineRule="auto"/>
    </w:pPr>
  </w:style>
  <w:style w:type="paragraph" w:styleId="ae">
    <w:name w:val="Body Text"/>
    <w:basedOn w:val="a"/>
    <w:link w:val="af"/>
    <w:uiPriority w:val="99"/>
    <w:rsid w:val="0055270B"/>
    <w:pPr>
      <w:spacing w:after="120" w:line="240" w:lineRule="auto"/>
    </w:pPr>
    <w:rPr>
      <w:rFonts w:eastAsia="Calibri"/>
      <w:szCs w:val="20"/>
    </w:rPr>
  </w:style>
  <w:style w:type="character" w:customStyle="1" w:styleId="af">
    <w:name w:val="Основной текст Знак"/>
    <w:basedOn w:val="a0"/>
    <w:link w:val="ae"/>
    <w:uiPriority w:val="99"/>
    <w:rsid w:val="0055270B"/>
    <w:rPr>
      <w:rFonts w:ascii="Times New Roman" w:hAnsi="Times New Roman"/>
      <w:sz w:val="24"/>
    </w:rPr>
  </w:style>
  <w:style w:type="character" w:customStyle="1" w:styleId="ac">
    <w:name w:val="Абзац списка Знак"/>
    <w:aliases w:val="Содержание. 2 уровень Знак"/>
    <w:link w:val="ab"/>
    <w:uiPriority w:val="34"/>
    <w:locked/>
    <w:rsid w:val="0055270B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rsid w:val="0055270B"/>
    <w:pPr>
      <w:widowControl w:val="0"/>
      <w:suppressAutoHyphens/>
      <w:autoSpaceDN w:val="0"/>
    </w:pPr>
    <w:rPr>
      <w:rFonts w:ascii="Times New Roman" w:eastAsia="N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3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ss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ffom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frf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62D06B-21EF-4A71-8590-97D4AB288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2885</Words>
  <Characters>24797</Characters>
  <Application>Microsoft Office Word</Application>
  <DocSecurity>0</DocSecurity>
  <Lines>206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</dc:creator>
  <cp:keywords/>
  <dc:description/>
  <cp:lastModifiedBy>user</cp:lastModifiedBy>
  <cp:revision>7</cp:revision>
  <dcterms:created xsi:type="dcterms:W3CDTF">2022-05-31T13:17:00Z</dcterms:created>
  <dcterms:modified xsi:type="dcterms:W3CDTF">2023-09-04T11:51:00Z</dcterms:modified>
</cp:coreProperties>
</file>