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A9A0D" w14:textId="77777777" w:rsidR="00E23016" w:rsidRPr="00790981" w:rsidRDefault="00E23016" w:rsidP="007A410B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66C4B186" w14:textId="77777777" w:rsidR="00E23016" w:rsidRPr="00790981" w:rsidRDefault="00E23016" w:rsidP="007A410B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>Вологодской области «Вологодский колледж технологии и дизайна»</w:t>
      </w:r>
    </w:p>
    <w:p w14:paraId="22DB427D" w14:textId="77777777" w:rsidR="00E23016" w:rsidRDefault="00E23016" w:rsidP="007A410B">
      <w:pPr>
        <w:jc w:val="both"/>
        <w:rPr>
          <w:color w:val="FF0000"/>
          <w:sz w:val="28"/>
          <w:szCs w:val="28"/>
        </w:rPr>
      </w:pPr>
    </w:p>
    <w:p w14:paraId="509282F6" w14:textId="77777777" w:rsidR="007A410B" w:rsidRPr="00790981" w:rsidRDefault="007A410B" w:rsidP="007A410B">
      <w:pPr>
        <w:jc w:val="both"/>
        <w:rPr>
          <w:color w:val="FF0000"/>
          <w:sz w:val="28"/>
          <w:szCs w:val="28"/>
        </w:rPr>
      </w:pPr>
    </w:p>
    <w:p w14:paraId="1FB6F122" w14:textId="77777777" w:rsidR="00E23016" w:rsidRPr="00790981" w:rsidRDefault="00E23016" w:rsidP="007A410B">
      <w:pPr>
        <w:jc w:val="both"/>
        <w:rPr>
          <w:color w:val="000000"/>
          <w:sz w:val="28"/>
          <w:szCs w:val="28"/>
        </w:rPr>
      </w:pPr>
    </w:p>
    <w:p w14:paraId="484D700E" w14:textId="77777777" w:rsidR="00FF30C8" w:rsidRPr="00FF30C8" w:rsidRDefault="00FF30C8" w:rsidP="007A410B">
      <w:pPr>
        <w:ind w:left="5670"/>
        <w:rPr>
          <w:sz w:val="28"/>
          <w:szCs w:val="28"/>
        </w:rPr>
      </w:pPr>
      <w:r w:rsidRPr="00FF30C8">
        <w:rPr>
          <w:sz w:val="28"/>
          <w:szCs w:val="28"/>
        </w:rPr>
        <w:t>УТВЕРЖДЕНО</w:t>
      </w:r>
    </w:p>
    <w:p w14:paraId="5DD0A698" w14:textId="77777777" w:rsidR="00FF30C8" w:rsidRPr="00FF30C8" w:rsidRDefault="00FF30C8" w:rsidP="007A410B">
      <w:pPr>
        <w:ind w:left="5670"/>
        <w:rPr>
          <w:sz w:val="28"/>
          <w:szCs w:val="28"/>
        </w:rPr>
      </w:pPr>
      <w:r w:rsidRPr="00FF30C8">
        <w:rPr>
          <w:sz w:val="28"/>
          <w:szCs w:val="28"/>
        </w:rPr>
        <w:t>приказом директора</w:t>
      </w:r>
    </w:p>
    <w:p w14:paraId="2894096F" w14:textId="77777777" w:rsidR="00FF30C8" w:rsidRPr="00FF30C8" w:rsidRDefault="00FF30C8" w:rsidP="007A410B">
      <w:pPr>
        <w:ind w:left="5670"/>
        <w:rPr>
          <w:sz w:val="28"/>
          <w:szCs w:val="28"/>
        </w:rPr>
      </w:pPr>
      <w:r w:rsidRPr="00FF30C8">
        <w:rPr>
          <w:sz w:val="28"/>
          <w:szCs w:val="28"/>
        </w:rPr>
        <w:t>БПОУ ВО «Вологодский колледж технологии и дизайна»</w:t>
      </w:r>
    </w:p>
    <w:p w14:paraId="596C2505" w14:textId="6FDCDB35" w:rsidR="00DF4696" w:rsidRPr="00DF4696" w:rsidRDefault="00436426" w:rsidP="00DF4696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31.08.2022 № 580</w:t>
      </w:r>
    </w:p>
    <w:p w14:paraId="7A1FE643" w14:textId="77777777" w:rsidR="00D741AD" w:rsidRPr="00D741AD" w:rsidRDefault="00D741AD" w:rsidP="007A410B">
      <w:pPr>
        <w:suppressAutoHyphens/>
        <w:jc w:val="center"/>
        <w:rPr>
          <w:b/>
          <w:caps/>
          <w:sz w:val="24"/>
          <w:szCs w:val="24"/>
        </w:rPr>
      </w:pPr>
    </w:p>
    <w:p w14:paraId="34D1A4D5" w14:textId="77777777" w:rsidR="00D741AD" w:rsidRPr="00D741AD" w:rsidRDefault="00D741AD" w:rsidP="007A410B">
      <w:pPr>
        <w:suppressAutoHyphens/>
        <w:rPr>
          <w:b/>
          <w:caps/>
          <w:sz w:val="24"/>
          <w:szCs w:val="24"/>
        </w:rPr>
      </w:pPr>
    </w:p>
    <w:p w14:paraId="69AD4908" w14:textId="77777777" w:rsidR="00D741AD" w:rsidRPr="00D741AD" w:rsidRDefault="00D741AD" w:rsidP="007A410B">
      <w:pPr>
        <w:suppressAutoHyphens/>
        <w:jc w:val="center"/>
        <w:rPr>
          <w:b/>
          <w:caps/>
          <w:sz w:val="24"/>
          <w:szCs w:val="24"/>
        </w:rPr>
      </w:pPr>
    </w:p>
    <w:p w14:paraId="37D7A6F3" w14:textId="77777777" w:rsidR="00D741AD" w:rsidRPr="00D741AD" w:rsidRDefault="00D741AD" w:rsidP="007A410B">
      <w:pPr>
        <w:suppressAutoHyphens/>
        <w:jc w:val="center"/>
        <w:rPr>
          <w:b/>
          <w:caps/>
          <w:sz w:val="24"/>
          <w:szCs w:val="24"/>
        </w:rPr>
      </w:pPr>
    </w:p>
    <w:p w14:paraId="672C9975" w14:textId="77777777" w:rsidR="00D741AD" w:rsidRPr="00D741AD" w:rsidRDefault="00D741AD" w:rsidP="007A410B">
      <w:pPr>
        <w:suppressAutoHyphens/>
        <w:jc w:val="center"/>
        <w:rPr>
          <w:b/>
          <w:caps/>
          <w:sz w:val="24"/>
          <w:szCs w:val="24"/>
        </w:rPr>
      </w:pPr>
    </w:p>
    <w:p w14:paraId="35080DE6" w14:textId="77777777" w:rsidR="00D741AD" w:rsidRPr="00D741AD" w:rsidRDefault="00D741AD" w:rsidP="007A410B">
      <w:pPr>
        <w:suppressAutoHyphens/>
        <w:jc w:val="center"/>
        <w:rPr>
          <w:b/>
          <w:caps/>
          <w:sz w:val="24"/>
          <w:szCs w:val="24"/>
        </w:rPr>
      </w:pPr>
    </w:p>
    <w:p w14:paraId="1109F5B7" w14:textId="77777777" w:rsidR="00D741AD" w:rsidRPr="00D741AD" w:rsidRDefault="00D741AD" w:rsidP="007A410B">
      <w:pPr>
        <w:suppressAutoHyphens/>
        <w:jc w:val="center"/>
        <w:rPr>
          <w:b/>
          <w:caps/>
          <w:sz w:val="24"/>
          <w:szCs w:val="24"/>
        </w:rPr>
      </w:pPr>
    </w:p>
    <w:p w14:paraId="46243A0F" w14:textId="77777777" w:rsidR="00D741AD" w:rsidRPr="00D741AD" w:rsidRDefault="00D741AD" w:rsidP="007A410B">
      <w:pPr>
        <w:suppressAutoHyphens/>
        <w:rPr>
          <w:b/>
          <w:caps/>
          <w:sz w:val="24"/>
          <w:szCs w:val="24"/>
        </w:rPr>
      </w:pPr>
    </w:p>
    <w:p w14:paraId="76D41D59" w14:textId="77777777" w:rsidR="00D741AD" w:rsidRPr="007A410B" w:rsidRDefault="00D741AD" w:rsidP="007A410B">
      <w:pPr>
        <w:suppressAutoHyphens/>
        <w:jc w:val="center"/>
        <w:rPr>
          <w:b/>
          <w:caps/>
          <w:sz w:val="28"/>
          <w:szCs w:val="24"/>
        </w:rPr>
      </w:pPr>
      <w:r w:rsidRPr="007A410B">
        <w:rPr>
          <w:b/>
          <w:caps/>
          <w:sz w:val="28"/>
          <w:szCs w:val="24"/>
        </w:rPr>
        <w:t xml:space="preserve">МЕТОДИЧЕСКИЕ РЕКОМЕНДАЦИИ </w:t>
      </w:r>
    </w:p>
    <w:p w14:paraId="4276DF9C" w14:textId="77777777" w:rsidR="008D4426" w:rsidRPr="007A410B" w:rsidRDefault="00D741AD" w:rsidP="007A410B">
      <w:pPr>
        <w:suppressAutoHyphens/>
        <w:jc w:val="center"/>
        <w:rPr>
          <w:b/>
          <w:caps/>
          <w:sz w:val="28"/>
          <w:szCs w:val="24"/>
        </w:rPr>
      </w:pPr>
      <w:r w:rsidRPr="007A410B">
        <w:rPr>
          <w:b/>
          <w:caps/>
          <w:sz w:val="28"/>
          <w:szCs w:val="24"/>
        </w:rPr>
        <w:t>ПО ОРГАНИЗАЦИИ ПРАКТИЧЕСКИХ ЗАНЯТИЙ</w:t>
      </w:r>
    </w:p>
    <w:p w14:paraId="656D3C4F" w14:textId="77777777" w:rsidR="00D741AD" w:rsidRPr="007A410B" w:rsidRDefault="00D741AD" w:rsidP="007A410B">
      <w:pPr>
        <w:suppressAutoHyphens/>
        <w:jc w:val="center"/>
        <w:rPr>
          <w:b/>
          <w:caps/>
          <w:sz w:val="28"/>
          <w:szCs w:val="24"/>
        </w:rPr>
      </w:pPr>
      <w:r w:rsidRPr="007A410B">
        <w:rPr>
          <w:b/>
          <w:caps/>
          <w:sz w:val="28"/>
          <w:szCs w:val="24"/>
        </w:rPr>
        <w:t xml:space="preserve"> ПО </w:t>
      </w:r>
      <w:r w:rsidRPr="007A410B">
        <w:rPr>
          <w:b/>
          <w:sz w:val="28"/>
          <w:szCs w:val="24"/>
        </w:rPr>
        <w:t>УЧЕБНОЙ ДИСЦИПЛИНЕ</w:t>
      </w:r>
    </w:p>
    <w:p w14:paraId="2AAF9E55" w14:textId="77777777" w:rsidR="007A410B" w:rsidRDefault="007A410B" w:rsidP="007A410B">
      <w:pPr>
        <w:jc w:val="center"/>
        <w:rPr>
          <w:b/>
          <w:caps/>
          <w:sz w:val="28"/>
          <w:szCs w:val="24"/>
        </w:rPr>
      </w:pPr>
    </w:p>
    <w:p w14:paraId="2E59F17B" w14:textId="77777777" w:rsidR="00D741AD" w:rsidRPr="007A410B" w:rsidRDefault="00D741AD" w:rsidP="007A410B">
      <w:pPr>
        <w:jc w:val="center"/>
        <w:rPr>
          <w:caps/>
          <w:sz w:val="28"/>
          <w:szCs w:val="24"/>
        </w:rPr>
      </w:pPr>
      <w:r w:rsidRPr="007A410B">
        <w:rPr>
          <w:caps/>
          <w:sz w:val="28"/>
          <w:szCs w:val="24"/>
        </w:rPr>
        <w:t>ОП.09 Экономика отрасли</w:t>
      </w:r>
    </w:p>
    <w:p w14:paraId="4B91C3EA" w14:textId="77777777" w:rsidR="00D741AD" w:rsidRPr="007A410B" w:rsidRDefault="00D741AD" w:rsidP="007A410B">
      <w:pPr>
        <w:jc w:val="center"/>
        <w:rPr>
          <w:b/>
          <w:sz w:val="28"/>
          <w:szCs w:val="24"/>
        </w:rPr>
      </w:pPr>
    </w:p>
    <w:p w14:paraId="3215C5BF" w14:textId="77777777" w:rsidR="00D741AD" w:rsidRPr="007A410B" w:rsidRDefault="00D741AD" w:rsidP="007A410B">
      <w:pPr>
        <w:jc w:val="center"/>
        <w:rPr>
          <w:b/>
          <w:sz w:val="28"/>
          <w:szCs w:val="24"/>
        </w:rPr>
      </w:pPr>
    </w:p>
    <w:p w14:paraId="084FECC8" w14:textId="77777777" w:rsidR="007A410B" w:rsidRDefault="008D4426" w:rsidP="007A410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937DD6">
        <w:rPr>
          <w:sz w:val="28"/>
          <w:szCs w:val="28"/>
        </w:rPr>
        <w:t>пециальност</w:t>
      </w:r>
      <w:r>
        <w:rPr>
          <w:sz w:val="28"/>
          <w:szCs w:val="28"/>
        </w:rPr>
        <w:t xml:space="preserve">ь </w:t>
      </w:r>
    </w:p>
    <w:p w14:paraId="7D3B7790" w14:textId="77777777" w:rsidR="008D4426" w:rsidRPr="00937DD6" w:rsidRDefault="008D4426" w:rsidP="007A410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39.02.01. С</w:t>
      </w:r>
      <w:r w:rsidRPr="00CB122C">
        <w:rPr>
          <w:sz w:val="28"/>
          <w:szCs w:val="28"/>
        </w:rPr>
        <w:t>оциальная работа</w:t>
      </w:r>
    </w:p>
    <w:p w14:paraId="6D66D761" w14:textId="77777777" w:rsidR="008D4426" w:rsidRPr="009009D6" w:rsidRDefault="008D4426" w:rsidP="007A410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D619F0C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451F5E1C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5F6A2E56" w14:textId="77777777" w:rsidR="00D741AD" w:rsidRPr="00D741AD" w:rsidRDefault="00D741AD" w:rsidP="007A410B">
      <w:pPr>
        <w:rPr>
          <w:b/>
          <w:sz w:val="24"/>
          <w:szCs w:val="24"/>
        </w:rPr>
      </w:pPr>
    </w:p>
    <w:p w14:paraId="0780951A" w14:textId="77777777" w:rsidR="00D741AD" w:rsidRPr="00D741AD" w:rsidRDefault="00D741AD" w:rsidP="007A410B">
      <w:pPr>
        <w:rPr>
          <w:b/>
          <w:sz w:val="24"/>
          <w:szCs w:val="24"/>
        </w:rPr>
      </w:pPr>
    </w:p>
    <w:p w14:paraId="6AE4C396" w14:textId="77777777" w:rsidR="00D741AD" w:rsidRPr="00D741AD" w:rsidRDefault="00D741AD" w:rsidP="007A410B">
      <w:pPr>
        <w:suppressAutoHyphens/>
        <w:jc w:val="center"/>
        <w:rPr>
          <w:caps/>
          <w:sz w:val="24"/>
          <w:szCs w:val="24"/>
        </w:rPr>
      </w:pPr>
    </w:p>
    <w:p w14:paraId="653033B9" w14:textId="77777777" w:rsidR="00D741AD" w:rsidRPr="00D741AD" w:rsidRDefault="00D741AD" w:rsidP="007A410B">
      <w:pPr>
        <w:suppressAutoHyphens/>
        <w:jc w:val="center"/>
        <w:rPr>
          <w:caps/>
          <w:sz w:val="24"/>
          <w:szCs w:val="24"/>
        </w:rPr>
      </w:pPr>
    </w:p>
    <w:p w14:paraId="053D1F25" w14:textId="77777777" w:rsidR="00D741AD" w:rsidRPr="00D741AD" w:rsidRDefault="00D741AD" w:rsidP="007A410B">
      <w:pPr>
        <w:suppressAutoHyphens/>
        <w:jc w:val="center"/>
        <w:rPr>
          <w:sz w:val="24"/>
          <w:szCs w:val="24"/>
        </w:rPr>
      </w:pPr>
    </w:p>
    <w:p w14:paraId="14E0873D" w14:textId="77777777" w:rsidR="00D741AD" w:rsidRPr="00D741AD" w:rsidRDefault="00D741AD" w:rsidP="007A410B">
      <w:pPr>
        <w:suppressAutoHyphens/>
        <w:jc w:val="center"/>
        <w:rPr>
          <w:sz w:val="24"/>
          <w:szCs w:val="24"/>
        </w:rPr>
      </w:pPr>
    </w:p>
    <w:p w14:paraId="04B0FCDD" w14:textId="77777777" w:rsidR="00D741AD" w:rsidRPr="00D741AD" w:rsidRDefault="00D741AD" w:rsidP="007A410B">
      <w:pPr>
        <w:rPr>
          <w:bCs/>
          <w:sz w:val="24"/>
          <w:szCs w:val="24"/>
        </w:rPr>
      </w:pPr>
    </w:p>
    <w:p w14:paraId="14E16BA0" w14:textId="77777777" w:rsidR="00E23016" w:rsidRDefault="00E23016" w:rsidP="007A410B">
      <w:pPr>
        <w:rPr>
          <w:bCs/>
          <w:sz w:val="24"/>
          <w:szCs w:val="24"/>
        </w:rPr>
      </w:pPr>
    </w:p>
    <w:p w14:paraId="26EA9B97" w14:textId="77777777" w:rsidR="00E23016" w:rsidRDefault="00E23016" w:rsidP="007A410B">
      <w:pPr>
        <w:jc w:val="center"/>
        <w:rPr>
          <w:bCs/>
          <w:sz w:val="24"/>
          <w:szCs w:val="24"/>
        </w:rPr>
      </w:pPr>
    </w:p>
    <w:p w14:paraId="115FA7C1" w14:textId="77777777" w:rsidR="00E23016" w:rsidRPr="00D741AD" w:rsidRDefault="00E23016" w:rsidP="007A410B">
      <w:pPr>
        <w:jc w:val="center"/>
        <w:rPr>
          <w:bCs/>
          <w:sz w:val="24"/>
          <w:szCs w:val="24"/>
        </w:rPr>
      </w:pPr>
    </w:p>
    <w:p w14:paraId="1DB35DEC" w14:textId="77777777" w:rsidR="00D741AD" w:rsidRPr="00D741AD" w:rsidRDefault="00D741AD" w:rsidP="007A410B">
      <w:pPr>
        <w:rPr>
          <w:bCs/>
          <w:sz w:val="24"/>
          <w:szCs w:val="24"/>
        </w:rPr>
      </w:pPr>
    </w:p>
    <w:p w14:paraId="0526F32A" w14:textId="77777777" w:rsidR="00D741AD" w:rsidRPr="008D4426" w:rsidRDefault="00D741AD" w:rsidP="007A410B">
      <w:pPr>
        <w:jc w:val="center"/>
        <w:rPr>
          <w:bCs/>
          <w:sz w:val="28"/>
          <w:szCs w:val="28"/>
        </w:rPr>
      </w:pPr>
    </w:p>
    <w:p w14:paraId="424B5039" w14:textId="77777777" w:rsidR="00D741AD" w:rsidRPr="008D4426" w:rsidRDefault="00D741AD" w:rsidP="007A410B">
      <w:pPr>
        <w:jc w:val="center"/>
        <w:rPr>
          <w:bCs/>
          <w:sz w:val="28"/>
          <w:szCs w:val="28"/>
        </w:rPr>
      </w:pPr>
      <w:r w:rsidRPr="008D4426">
        <w:rPr>
          <w:bCs/>
          <w:sz w:val="28"/>
          <w:szCs w:val="28"/>
        </w:rPr>
        <w:t>Вологда</w:t>
      </w:r>
    </w:p>
    <w:p w14:paraId="5E517CDD" w14:textId="571B59F3" w:rsidR="00D741AD" w:rsidRDefault="00AE1AF4" w:rsidP="007A410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436426">
        <w:rPr>
          <w:bCs/>
          <w:sz w:val="28"/>
          <w:szCs w:val="28"/>
        </w:rPr>
        <w:t>2</w:t>
      </w:r>
    </w:p>
    <w:p w14:paraId="7730022C" w14:textId="61A37B3B" w:rsidR="00AE1AF4" w:rsidRDefault="00AE1AF4" w:rsidP="007A410B">
      <w:pPr>
        <w:jc w:val="center"/>
        <w:rPr>
          <w:bCs/>
          <w:sz w:val="28"/>
          <w:szCs w:val="28"/>
        </w:rPr>
      </w:pPr>
    </w:p>
    <w:p w14:paraId="57BB7660" w14:textId="77777777" w:rsidR="00EE3382" w:rsidRPr="008D4426" w:rsidRDefault="00EE3382" w:rsidP="007A410B">
      <w:pPr>
        <w:jc w:val="center"/>
        <w:rPr>
          <w:bCs/>
          <w:sz w:val="28"/>
          <w:szCs w:val="28"/>
        </w:rPr>
      </w:pPr>
    </w:p>
    <w:p w14:paraId="07D054AA" w14:textId="77777777" w:rsidR="007A410B" w:rsidRDefault="007A410B" w:rsidP="007A410B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E4CA8D7" w14:textId="77777777" w:rsidR="00D741AD" w:rsidRPr="007A410B" w:rsidRDefault="00D741AD" w:rsidP="007A410B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7A410B">
        <w:rPr>
          <w:sz w:val="28"/>
          <w:szCs w:val="28"/>
        </w:rPr>
        <w:lastRenderedPageBreak/>
        <w:t xml:space="preserve">Методические рекомендации по организации практических занятий разработаны </w:t>
      </w:r>
      <w:r w:rsidR="00FF30C8" w:rsidRPr="007A410B">
        <w:rPr>
          <w:sz w:val="28"/>
          <w:szCs w:val="28"/>
        </w:rPr>
        <w:t>в соответствии с  ФГОС СПО по специальности 39.02.01 Социальная работа и</w:t>
      </w:r>
      <w:r w:rsidRPr="007A410B">
        <w:rPr>
          <w:sz w:val="28"/>
          <w:szCs w:val="28"/>
        </w:rPr>
        <w:t xml:space="preserve"> рабочей программы </w:t>
      </w:r>
      <w:r w:rsidR="00FF30C8" w:rsidRPr="007A410B">
        <w:rPr>
          <w:sz w:val="28"/>
          <w:szCs w:val="28"/>
        </w:rPr>
        <w:t>учебной</w:t>
      </w:r>
      <w:r w:rsidRPr="007A410B">
        <w:rPr>
          <w:sz w:val="28"/>
          <w:szCs w:val="28"/>
        </w:rPr>
        <w:t xml:space="preserve"> дисциплине </w:t>
      </w:r>
    </w:p>
    <w:p w14:paraId="3DF62AF4" w14:textId="77777777" w:rsidR="00D741AD" w:rsidRPr="007A410B" w:rsidRDefault="00D741AD" w:rsidP="007A410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DAAD3B" w14:textId="77777777" w:rsidR="00D741AD" w:rsidRPr="007A410B" w:rsidRDefault="00D741AD" w:rsidP="007A410B">
      <w:pPr>
        <w:suppressAutoHyphens/>
        <w:jc w:val="both"/>
        <w:rPr>
          <w:sz w:val="28"/>
          <w:szCs w:val="28"/>
        </w:rPr>
      </w:pPr>
    </w:p>
    <w:p w14:paraId="0B347B11" w14:textId="77777777" w:rsidR="008D4426" w:rsidRPr="007A410B" w:rsidRDefault="008D4426" w:rsidP="007A4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A410B">
        <w:rPr>
          <w:sz w:val="28"/>
          <w:szCs w:val="28"/>
        </w:rPr>
        <w:t>Организация-разработчик: бюджетное образовательное учреждение среднего профессионального образования Вологодской области «Вологодский колледж технологии и дизайна»</w:t>
      </w:r>
    </w:p>
    <w:p w14:paraId="7761EB5A" w14:textId="77777777" w:rsidR="008D4426" w:rsidRPr="007A410B" w:rsidRDefault="008D4426" w:rsidP="007A4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14:paraId="028ED409" w14:textId="77777777" w:rsidR="008D4426" w:rsidRPr="007A410B" w:rsidRDefault="008D4426" w:rsidP="007A4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C6905F5" w14:textId="77777777" w:rsidR="008D4426" w:rsidRPr="007A410B" w:rsidRDefault="008D4426" w:rsidP="007A4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A410B">
        <w:rPr>
          <w:sz w:val="28"/>
          <w:szCs w:val="28"/>
        </w:rPr>
        <w:t>Разработчик:</w:t>
      </w:r>
    </w:p>
    <w:p w14:paraId="241653B0" w14:textId="77777777" w:rsidR="008D4426" w:rsidRPr="007A410B" w:rsidRDefault="008D4426" w:rsidP="007A4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A410B">
        <w:rPr>
          <w:sz w:val="28"/>
          <w:szCs w:val="28"/>
        </w:rPr>
        <w:t>Скороходова И.И., преподаватель БПОУ ВО «Вологодский колледж технологии и дизайна»</w:t>
      </w:r>
    </w:p>
    <w:p w14:paraId="07953C97" w14:textId="77777777" w:rsidR="008D4426" w:rsidRPr="007A410B" w:rsidRDefault="008D4426" w:rsidP="007A4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342226F" w14:textId="77777777" w:rsidR="008D4426" w:rsidRPr="007A410B" w:rsidRDefault="008D4426" w:rsidP="007A410B">
      <w:pPr>
        <w:jc w:val="both"/>
        <w:rPr>
          <w:color w:val="000000"/>
          <w:sz w:val="28"/>
          <w:szCs w:val="28"/>
        </w:rPr>
      </w:pPr>
    </w:p>
    <w:p w14:paraId="1B2FAAEF" w14:textId="77777777" w:rsidR="00FF30C8" w:rsidRPr="00FF30C8" w:rsidRDefault="00FF30C8" w:rsidP="007A410B">
      <w:pPr>
        <w:jc w:val="both"/>
        <w:rPr>
          <w:color w:val="000000"/>
          <w:sz w:val="28"/>
          <w:szCs w:val="28"/>
        </w:rPr>
      </w:pPr>
      <w:r w:rsidRPr="00FF30C8">
        <w:rPr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14:paraId="0E2221F2" w14:textId="323B7FBC" w:rsidR="00D741AD" w:rsidRPr="007A410B" w:rsidRDefault="00EE3382" w:rsidP="00AE1A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DF4696" w:rsidRPr="00DF4696">
        <w:rPr>
          <w:sz w:val="28"/>
          <w:szCs w:val="28"/>
        </w:rPr>
        <w:t>отокол</w:t>
      </w:r>
      <w:r>
        <w:rPr>
          <w:sz w:val="28"/>
          <w:szCs w:val="28"/>
        </w:rPr>
        <w:t xml:space="preserve"> </w:t>
      </w:r>
      <w:r w:rsidR="00436426">
        <w:rPr>
          <w:sz w:val="28"/>
          <w:szCs w:val="28"/>
        </w:rPr>
        <w:t>№ 1 от 31</w:t>
      </w:r>
      <w:bookmarkStart w:id="0" w:name="_GoBack"/>
      <w:bookmarkEnd w:id="0"/>
      <w:r w:rsidR="00436426">
        <w:rPr>
          <w:sz w:val="28"/>
          <w:szCs w:val="28"/>
        </w:rPr>
        <w:t>.08.2022</w:t>
      </w:r>
      <w:r w:rsidR="00DF4696" w:rsidRPr="00DF4696">
        <w:rPr>
          <w:sz w:val="28"/>
          <w:szCs w:val="28"/>
        </w:rPr>
        <w:t xml:space="preserve"> г.</w:t>
      </w:r>
    </w:p>
    <w:p w14:paraId="4E7CEDB8" w14:textId="77777777" w:rsidR="00D741AD" w:rsidRPr="00D741AD" w:rsidRDefault="00D741AD" w:rsidP="007A410B">
      <w:pPr>
        <w:suppressAutoHyphens/>
        <w:jc w:val="both"/>
        <w:rPr>
          <w:sz w:val="24"/>
          <w:szCs w:val="24"/>
        </w:rPr>
      </w:pPr>
    </w:p>
    <w:p w14:paraId="29B89D83" w14:textId="77777777" w:rsidR="00D741AD" w:rsidRPr="00D741AD" w:rsidRDefault="00D741AD" w:rsidP="007A410B">
      <w:pPr>
        <w:suppressAutoHyphens/>
        <w:jc w:val="both"/>
        <w:rPr>
          <w:sz w:val="24"/>
          <w:szCs w:val="24"/>
          <w:vertAlign w:val="superscript"/>
        </w:rPr>
      </w:pPr>
    </w:p>
    <w:p w14:paraId="2A7F731F" w14:textId="77777777" w:rsidR="00D741AD" w:rsidRPr="00D741AD" w:rsidRDefault="00D741AD" w:rsidP="007A410B">
      <w:pPr>
        <w:suppressAutoHyphens/>
        <w:rPr>
          <w:sz w:val="24"/>
          <w:szCs w:val="24"/>
        </w:rPr>
      </w:pPr>
    </w:p>
    <w:p w14:paraId="76703F81" w14:textId="77777777" w:rsidR="00D741AD" w:rsidRPr="00D741AD" w:rsidRDefault="00D741AD" w:rsidP="007A410B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D741AD">
        <w:rPr>
          <w:sz w:val="24"/>
          <w:szCs w:val="24"/>
        </w:rPr>
        <w:tab/>
      </w:r>
      <w:r w:rsidRPr="00D741AD">
        <w:rPr>
          <w:sz w:val="24"/>
          <w:szCs w:val="24"/>
        </w:rPr>
        <w:tab/>
      </w:r>
      <w:r w:rsidRPr="00D741AD">
        <w:rPr>
          <w:sz w:val="24"/>
          <w:szCs w:val="24"/>
        </w:rPr>
        <w:tab/>
      </w:r>
      <w:r w:rsidRPr="00D741AD">
        <w:rPr>
          <w:sz w:val="24"/>
          <w:szCs w:val="24"/>
        </w:rPr>
        <w:tab/>
      </w:r>
    </w:p>
    <w:p w14:paraId="4B41307F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1EEE6310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3A5B1802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53B4CB3C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59E593B6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5760A1EE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3131081F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41114CE0" w14:textId="77777777" w:rsidR="00D741AD" w:rsidRPr="00D741AD" w:rsidRDefault="00D741AD" w:rsidP="007A410B">
      <w:pPr>
        <w:jc w:val="center"/>
        <w:rPr>
          <w:b/>
          <w:sz w:val="24"/>
          <w:szCs w:val="24"/>
        </w:rPr>
      </w:pPr>
    </w:p>
    <w:p w14:paraId="4FBF0F61" w14:textId="77777777" w:rsidR="00D741AD" w:rsidRPr="00D741AD" w:rsidRDefault="00D741AD" w:rsidP="007A410B">
      <w:pPr>
        <w:shd w:val="clear" w:color="auto" w:fill="FFFFFF"/>
        <w:jc w:val="both"/>
        <w:rPr>
          <w:b/>
          <w:sz w:val="24"/>
          <w:szCs w:val="24"/>
        </w:rPr>
      </w:pPr>
    </w:p>
    <w:p w14:paraId="6FBDEC8E" w14:textId="77777777" w:rsidR="00D741AD" w:rsidRPr="00D741AD" w:rsidRDefault="00D741AD" w:rsidP="007A410B">
      <w:pPr>
        <w:shd w:val="clear" w:color="auto" w:fill="FFFFFF"/>
        <w:jc w:val="both"/>
        <w:rPr>
          <w:b/>
          <w:sz w:val="24"/>
          <w:szCs w:val="24"/>
        </w:rPr>
      </w:pPr>
    </w:p>
    <w:p w14:paraId="6428E823" w14:textId="77777777" w:rsidR="00D741AD" w:rsidRPr="00D741AD" w:rsidRDefault="00D741AD" w:rsidP="007A410B">
      <w:pPr>
        <w:shd w:val="clear" w:color="auto" w:fill="FFFFFF"/>
        <w:jc w:val="both"/>
        <w:rPr>
          <w:b/>
          <w:sz w:val="24"/>
          <w:szCs w:val="24"/>
        </w:rPr>
      </w:pPr>
    </w:p>
    <w:p w14:paraId="105E7DEE" w14:textId="77777777" w:rsidR="00D741AD" w:rsidRPr="00D741AD" w:rsidRDefault="00D741AD" w:rsidP="007A410B">
      <w:pPr>
        <w:shd w:val="clear" w:color="auto" w:fill="FFFFFF"/>
        <w:jc w:val="both"/>
        <w:rPr>
          <w:b/>
          <w:sz w:val="24"/>
          <w:szCs w:val="24"/>
        </w:rPr>
      </w:pPr>
    </w:p>
    <w:p w14:paraId="1411C691" w14:textId="77777777" w:rsidR="008D4426" w:rsidRDefault="008D4426" w:rsidP="007A410B">
      <w:pPr>
        <w:shd w:val="clear" w:color="auto" w:fill="FFFFFF"/>
        <w:jc w:val="both"/>
        <w:rPr>
          <w:b/>
          <w:sz w:val="24"/>
          <w:szCs w:val="24"/>
        </w:rPr>
        <w:sectPr w:rsidR="008D4426" w:rsidSect="007A410B">
          <w:footerReference w:type="default" r:id="rId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8FB5782" w14:textId="77777777" w:rsidR="00D741AD" w:rsidRPr="008D4426" w:rsidRDefault="00D741AD" w:rsidP="007A410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23E541" wp14:editId="4A1EAD1A">
                <wp:simplePos x="0" y="0"/>
                <wp:positionH relativeFrom="column">
                  <wp:posOffset>5844540</wp:posOffset>
                </wp:positionH>
                <wp:positionV relativeFrom="paragraph">
                  <wp:posOffset>241300</wp:posOffset>
                </wp:positionV>
                <wp:extent cx="90805" cy="342900"/>
                <wp:effectExtent l="9525" t="12065" r="1397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BA0EC" id="Прямоугольник 2" o:spid="_x0000_s1026" style="position:absolute;margin-left:460.2pt;margin-top:19pt;width:7.1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" strokecolor="white"/>
            </w:pict>
          </mc:Fallback>
        </mc:AlternateContent>
      </w:r>
      <w:r w:rsidRPr="008D4426">
        <w:rPr>
          <w:b/>
          <w:caps/>
          <w:sz w:val="28"/>
          <w:szCs w:val="28"/>
        </w:rPr>
        <w:t>Пояснительная записка</w:t>
      </w:r>
    </w:p>
    <w:p w14:paraId="2D58DDDC" w14:textId="77777777" w:rsidR="00D741AD" w:rsidRPr="008D4426" w:rsidRDefault="00D741AD" w:rsidP="007A410B">
      <w:pPr>
        <w:ind w:firstLine="720"/>
        <w:jc w:val="both"/>
        <w:rPr>
          <w:sz w:val="28"/>
          <w:szCs w:val="28"/>
        </w:rPr>
      </w:pPr>
    </w:p>
    <w:p w14:paraId="45440D46" w14:textId="77777777" w:rsidR="008D4426" w:rsidRDefault="008D4426" w:rsidP="007A410B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 учебной дисциплине</w:t>
      </w:r>
      <w:r>
        <w:rPr>
          <w:sz w:val="28"/>
          <w:szCs w:val="28"/>
        </w:rPr>
        <w:t xml:space="preserve"> </w:t>
      </w:r>
      <w:r w:rsidRPr="008D4426">
        <w:rPr>
          <w:sz w:val="28"/>
          <w:szCs w:val="28"/>
        </w:rPr>
        <w:t>ОП.09 Экономика отрасли</w:t>
      </w:r>
      <w:r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</w:t>
      </w:r>
      <w:r w:rsidRPr="008D4426">
        <w:rPr>
          <w:sz w:val="28"/>
          <w:szCs w:val="28"/>
        </w:rPr>
        <w:t>39.02.01 Социальная работа</w:t>
      </w:r>
      <w:r>
        <w:rPr>
          <w:sz w:val="28"/>
          <w:szCs w:val="28"/>
        </w:rPr>
        <w:t>.</w:t>
      </w:r>
    </w:p>
    <w:p w14:paraId="5EBE13CA" w14:textId="77777777" w:rsidR="008D4426" w:rsidRPr="007A410B" w:rsidRDefault="008D4426" w:rsidP="007A410B">
      <w:pPr>
        <w:ind w:firstLine="708"/>
        <w:jc w:val="both"/>
        <w:rPr>
          <w:sz w:val="28"/>
          <w:szCs w:val="28"/>
        </w:rPr>
      </w:pPr>
      <w:r w:rsidRPr="007A410B">
        <w:rPr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3D0A12A9" w14:textId="77777777" w:rsidR="008D4426" w:rsidRPr="007A410B" w:rsidRDefault="008D4426" w:rsidP="007A410B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A410B">
        <w:rPr>
          <w:sz w:val="28"/>
          <w:szCs w:val="28"/>
        </w:rPr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467AB4E9" w14:textId="77777777" w:rsidR="007A410B" w:rsidRDefault="008D4426" w:rsidP="007A410B">
      <w:pPr>
        <w:ind w:firstLine="708"/>
        <w:jc w:val="both"/>
        <w:rPr>
          <w:color w:val="000000"/>
          <w:sz w:val="28"/>
          <w:szCs w:val="28"/>
        </w:rPr>
      </w:pPr>
      <w:r w:rsidRPr="007A410B">
        <w:rPr>
          <w:color w:val="000000"/>
          <w:sz w:val="28"/>
          <w:szCs w:val="28"/>
        </w:rPr>
        <w:t>Формы организации</w:t>
      </w:r>
      <w:r w:rsidRPr="00641606">
        <w:rPr>
          <w:color w:val="000000"/>
          <w:sz w:val="28"/>
          <w:szCs w:val="28"/>
        </w:rPr>
        <w:t xml:space="preserve"> деятельности обучающихся на практических занятиях могут быть: индивидуальная и (или) групповая. </w:t>
      </w:r>
    </w:p>
    <w:p w14:paraId="6C7B2E7A" w14:textId="77777777" w:rsidR="008D4426" w:rsidRPr="007A410B" w:rsidRDefault="008D4426" w:rsidP="007A410B">
      <w:pPr>
        <w:ind w:firstLine="708"/>
        <w:jc w:val="both"/>
        <w:rPr>
          <w:color w:val="000000"/>
          <w:sz w:val="28"/>
          <w:szCs w:val="28"/>
        </w:rPr>
      </w:pPr>
      <w:r w:rsidRPr="00234582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14:paraId="4CB2E45F" w14:textId="77777777" w:rsidR="008D4426" w:rsidRPr="007A410B" w:rsidRDefault="008D4426" w:rsidP="007A410B">
      <w:pPr>
        <w:jc w:val="both"/>
        <w:rPr>
          <w:b/>
          <w:bCs/>
          <w:sz w:val="28"/>
          <w:szCs w:val="28"/>
        </w:rPr>
      </w:pPr>
      <w:r w:rsidRPr="007A410B">
        <w:rPr>
          <w:b/>
          <w:bCs/>
          <w:sz w:val="28"/>
          <w:szCs w:val="28"/>
        </w:rPr>
        <w:t xml:space="preserve">знаниями </w:t>
      </w:r>
    </w:p>
    <w:p w14:paraId="05EFF9A4" w14:textId="77777777" w:rsidR="008D4426" w:rsidRPr="00D476F2" w:rsidRDefault="008D4426" w:rsidP="007A410B">
      <w:pPr>
        <w:numPr>
          <w:ilvl w:val="0"/>
          <w:numId w:val="5"/>
        </w:numPr>
        <w:tabs>
          <w:tab w:val="clear" w:pos="1068"/>
        </w:tabs>
        <w:ind w:left="0" w:firstLine="357"/>
        <w:jc w:val="both"/>
        <w:rPr>
          <w:sz w:val="28"/>
          <w:szCs w:val="28"/>
        </w:rPr>
      </w:pPr>
      <w:r w:rsidRPr="00D476F2">
        <w:rPr>
          <w:sz w:val="28"/>
          <w:szCs w:val="28"/>
        </w:rPr>
        <w:t>организацию производственного и технологического процессов;</w:t>
      </w:r>
    </w:p>
    <w:p w14:paraId="6248B5FC" w14:textId="77777777" w:rsidR="008D4426" w:rsidRPr="00D476F2" w:rsidRDefault="008D4426" w:rsidP="007A410B">
      <w:pPr>
        <w:numPr>
          <w:ilvl w:val="0"/>
          <w:numId w:val="5"/>
        </w:numPr>
        <w:tabs>
          <w:tab w:val="clear" w:pos="1068"/>
        </w:tabs>
        <w:ind w:left="0" w:firstLine="357"/>
        <w:jc w:val="both"/>
        <w:rPr>
          <w:sz w:val="28"/>
          <w:szCs w:val="28"/>
        </w:rPr>
      </w:pPr>
      <w:r w:rsidRPr="00D476F2">
        <w:rPr>
          <w:sz w:val="28"/>
          <w:szCs w:val="28"/>
        </w:rPr>
        <w:t>материально-технические, трудовые и финансовые ресурсы отрасли и организации (предприятия), показатели их эффективного использования;</w:t>
      </w:r>
    </w:p>
    <w:p w14:paraId="1A7A613C" w14:textId="77777777" w:rsidR="008D4426" w:rsidRPr="00D476F2" w:rsidRDefault="008D4426" w:rsidP="007A410B">
      <w:pPr>
        <w:numPr>
          <w:ilvl w:val="0"/>
          <w:numId w:val="5"/>
        </w:numPr>
        <w:tabs>
          <w:tab w:val="clear" w:pos="1068"/>
        </w:tabs>
        <w:ind w:left="0" w:firstLine="357"/>
        <w:jc w:val="both"/>
        <w:rPr>
          <w:sz w:val="28"/>
          <w:szCs w:val="28"/>
        </w:rPr>
      </w:pPr>
      <w:r w:rsidRPr="00D476F2">
        <w:rPr>
          <w:sz w:val="28"/>
          <w:szCs w:val="28"/>
        </w:rPr>
        <w:t>механизмы ценообразования на продукцию (услуги), формы оплаты труда в современных условиях;</w:t>
      </w:r>
    </w:p>
    <w:p w14:paraId="63F108B8" w14:textId="77777777" w:rsidR="008D4426" w:rsidRPr="00D476F2" w:rsidRDefault="008D4426" w:rsidP="007A410B">
      <w:pPr>
        <w:numPr>
          <w:ilvl w:val="0"/>
          <w:numId w:val="5"/>
        </w:numPr>
        <w:tabs>
          <w:tab w:val="clear" w:pos="1068"/>
        </w:tabs>
        <w:ind w:left="0" w:firstLine="357"/>
        <w:jc w:val="both"/>
        <w:rPr>
          <w:sz w:val="28"/>
          <w:szCs w:val="28"/>
        </w:rPr>
      </w:pPr>
      <w:r w:rsidRPr="00D476F2">
        <w:rPr>
          <w:sz w:val="28"/>
          <w:szCs w:val="28"/>
        </w:rPr>
        <w:t>знать методику разработки бизнес-плана;</w:t>
      </w:r>
    </w:p>
    <w:p w14:paraId="30E87773" w14:textId="77777777" w:rsidR="008D4426" w:rsidRPr="007A410B" w:rsidRDefault="008D4426" w:rsidP="007A410B">
      <w:pPr>
        <w:jc w:val="both"/>
        <w:rPr>
          <w:b/>
          <w:bCs/>
          <w:sz w:val="28"/>
          <w:szCs w:val="28"/>
        </w:rPr>
      </w:pPr>
      <w:r w:rsidRPr="007A410B">
        <w:rPr>
          <w:b/>
          <w:bCs/>
          <w:sz w:val="28"/>
          <w:szCs w:val="28"/>
        </w:rPr>
        <w:t>умениями:</w:t>
      </w:r>
    </w:p>
    <w:p w14:paraId="613B533D" w14:textId="77777777" w:rsidR="008D4426" w:rsidRDefault="008D4426" w:rsidP="007A410B">
      <w:pPr>
        <w:pStyle w:val="a6"/>
        <w:numPr>
          <w:ilvl w:val="0"/>
          <w:numId w:val="6"/>
        </w:numPr>
        <w:tabs>
          <w:tab w:val="left" w:pos="720"/>
        </w:tabs>
        <w:spacing w:after="0"/>
        <w:ind w:left="0" w:firstLine="357"/>
        <w:jc w:val="both"/>
        <w:rPr>
          <w:b/>
          <w:sz w:val="28"/>
          <w:szCs w:val="28"/>
        </w:rPr>
      </w:pPr>
      <w:r w:rsidRPr="00D476F2">
        <w:rPr>
          <w:sz w:val="28"/>
          <w:szCs w:val="28"/>
        </w:rPr>
        <w:t>рассчитывать по принятой методологии основные технико-экономические показатели деятельности организации</w:t>
      </w:r>
    </w:p>
    <w:p w14:paraId="3BF52A8B" w14:textId="77777777" w:rsidR="008D4426" w:rsidRPr="00234582" w:rsidRDefault="008D4426" w:rsidP="007A41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34582">
        <w:rPr>
          <w:sz w:val="28"/>
          <w:szCs w:val="28"/>
        </w:rPr>
        <w:t xml:space="preserve">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14:paraId="476DF91A" w14:textId="77777777" w:rsidR="008D4426" w:rsidRPr="00234582" w:rsidRDefault="008D4426" w:rsidP="007A410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60FA35C8" w14:textId="77777777" w:rsidR="008D4426" w:rsidRPr="00DA1FBF" w:rsidRDefault="008D4426" w:rsidP="007A410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79EE239A" w14:textId="77777777" w:rsidR="008D4426" w:rsidRPr="00DA1FBF" w:rsidRDefault="008D4426" w:rsidP="007A410B">
      <w:pPr>
        <w:pStyle w:val="a3"/>
        <w:numPr>
          <w:ilvl w:val="0"/>
          <w:numId w:val="7"/>
        </w:numPr>
        <w:shd w:val="clear" w:color="auto" w:fill="FFFFFF"/>
        <w:ind w:left="0" w:firstLine="357"/>
        <w:jc w:val="both"/>
        <w:rPr>
          <w:color w:val="000000"/>
          <w:sz w:val="28"/>
          <w:szCs w:val="28"/>
        </w:rPr>
      </w:pPr>
      <w:r w:rsidRPr="00DA1FBF">
        <w:rPr>
          <w:color w:val="000000"/>
          <w:sz w:val="28"/>
          <w:szCs w:val="28"/>
        </w:rPr>
        <w:t>уровень освоения студентом учебного материала;</w:t>
      </w:r>
    </w:p>
    <w:p w14:paraId="3FD8C501" w14:textId="77777777" w:rsidR="008D4426" w:rsidRPr="00DA1FBF" w:rsidRDefault="008D4426" w:rsidP="007A410B">
      <w:pPr>
        <w:pStyle w:val="a3"/>
        <w:numPr>
          <w:ilvl w:val="0"/>
          <w:numId w:val="7"/>
        </w:numPr>
        <w:shd w:val="clear" w:color="auto" w:fill="FFFFFF"/>
        <w:ind w:left="0" w:firstLine="357"/>
        <w:jc w:val="both"/>
        <w:rPr>
          <w:color w:val="000000"/>
          <w:sz w:val="28"/>
          <w:szCs w:val="28"/>
        </w:rPr>
      </w:pPr>
      <w:r w:rsidRPr="00DA1FBF">
        <w:rPr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A0A8D27" w14:textId="77777777" w:rsidR="008D4426" w:rsidRPr="00DA1FBF" w:rsidRDefault="008D4426" w:rsidP="007A410B">
      <w:pPr>
        <w:pStyle w:val="a3"/>
        <w:numPr>
          <w:ilvl w:val="0"/>
          <w:numId w:val="7"/>
        </w:numPr>
        <w:shd w:val="clear" w:color="auto" w:fill="FFFFFF"/>
        <w:ind w:left="0" w:firstLine="357"/>
        <w:jc w:val="both"/>
        <w:rPr>
          <w:color w:val="000000"/>
          <w:sz w:val="28"/>
          <w:szCs w:val="28"/>
        </w:rPr>
      </w:pPr>
      <w:r w:rsidRPr="00DA1FBF">
        <w:rPr>
          <w:color w:val="000000"/>
          <w:sz w:val="28"/>
          <w:szCs w:val="28"/>
        </w:rPr>
        <w:t>сформированность</w:t>
      </w:r>
      <w:r>
        <w:rPr>
          <w:color w:val="000000"/>
          <w:sz w:val="28"/>
          <w:szCs w:val="28"/>
        </w:rPr>
        <w:t xml:space="preserve"> </w:t>
      </w:r>
      <w:r w:rsidRPr="00DA1FBF">
        <w:rPr>
          <w:color w:val="000000"/>
          <w:sz w:val="28"/>
          <w:szCs w:val="28"/>
        </w:rPr>
        <w:t>общеучебных умений;</w:t>
      </w:r>
    </w:p>
    <w:p w14:paraId="01D6108D" w14:textId="77777777" w:rsidR="007A410B" w:rsidRDefault="008D4426" w:rsidP="007A410B">
      <w:pPr>
        <w:pStyle w:val="a3"/>
        <w:numPr>
          <w:ilvl w:val="0"/>
          <w:numId w:val="7"/>
        </w:numPr>
        <w:shd w:val="clear" w:color="auto" w:fill="FFFFFF"/>
        <w:ind w:left="0" w:firstLine="357"/>
        <w:jc w:val="both"/>
        <w:rPr>
          <w:color w:val="000000"/>
          <w:sz w:val="28"/>
          <w:szCs w:val="28"/>
        </w:rPr>
      </w:pPr>
      <w:r w:rsidRPr="00DA1FBF">
        <w:rPr>
          <w:color w:val="000000"/>
          <w:sz w:val="28"/>
          <w:szCs w:val="28"/>
        </w:rPr>
        <w:t>обоснованность и четкость изложения ответа;</w:t>
      </w:r>
    </w:p>
    <w:p w14:paraId="0C459C9C" w14:textId="77777777" w:rsidR="008D4426" w:rsidRPr="007A410B" w:rsidRDefault="008D4426" w:rsidP="007A410B">
      <w:pPr>
        <w:pStyle w:val="a3"/>
        <w:numPr>
          <w:ilvl w:val="0"/>
          <w:numId w:val="7"/>
        </w:numPr>
        <w:shd w:val="clear" w:color="auto" w:fill="FFFFFF"/>
        <w:ind w:left="0" w:firstLine="357"/>
        <w:jc w:val="both"/>
        <w:rPr>
          <w:color w:val="000000"/>
          <w:sz w:val="28"/>
          <w:szCs w:val="28"/>
        </w:rPr>
      </w:pPr>
      <w:r w:rsidRPr="007A410B">
        <w:rPr>
          <w:color w:val="000000"/>
          <w:sz w:val="28"/>
          <w:szCs w:val="28"/>
        </w:rPr>
        <w:t>четкое и правильное выполнение заданий.</w:t>
      </w:r>
    </w:p>
    <w:p w14:paraId="6595C6AB" w14:textId="77777777" w:rsidR="008D4426" w:rsidRDefault="008D4426" w:rsidP="007A410B">
      <w:pPr>
        <w:rPr>
          <w:color w:val="000000"/>
          <w:sz w:val="28"/>
          <w:szCs w:val="28"/>
        </w:rPr>
      </w:pPr>
    </w:p>
    <w:p w14:paraId="3DF36F38" w14:textId="77777777" w:rsidR="008D4426" w:rsidRPr="00234582" w:rsidRDefault="008D4426" w:rsidP="007A410B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8D4426" w:rsidRPr="007A410B" w14:paraId="330EE557" w14:textId="77777777" w:rsidTr="007A410B">
        <w:trPr>
          <w:jc w:val="center"/>
        </w:trPr>
        <w:tc>
          <w:tcPr>
            <w:tcW w:w="1120" w:type="pct"/>
          </w:tcPr>
          <w:p w14:paraId="3EFE917C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8"/>
              </w:rPr>
            </w:pPr>
            <w:r w:rsidRPr="007A410B">
              <w:rPr>
                <w:sz w:val="24"/>
                <w:szCs w:val="28"/>
              </w:rPr>
              <w:t>Оценка</w:t>
            </w:r>
          </w:p>
        </w:tc>
        <w:tc>
          <w:tcPr>
            <w:tcW w:w="3880" w:type="pct"/>
          </w:tcPr>
          <w:p w14:paraId="4720093B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8"/>
              </w:rPr>
            </w:pPr>
            <w:r w:rsidRPr="007A410B">
              <w:rPr>
                <w:sz w:val="24"/>
                <w:szCs w:val="28"/>
              </w:rPr>
              <w:t>Критерии</w:t>
            </w:r>
          </w:p>
        </w:tc>
      </w:tr>
      <w:tr w:rsidR="008D4426" w:rsidRPr="007A410B" w14:paraId="5E5E4AF4" w14:textId="77777777" w:rsidTr="007A410B">
        <w:trPr>
          <w:jc w:val="center"/>
        </w:trPr>
        <w:tc>
          <w:tcPr>
            <w:tcW w:w="1120" w:type="pct"/>
          </w:tcPr>
          <w:p w14:paraId="5D810A54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8"/>
              </w:rPr>
            </w:pPr>
          </w:p>
          <w:p w14:paraId="3A761C8C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8"/>
              </w:rPr>
            </w:pPr>
            <w:r w:rsidRPr="007A410B">
              <w:rPr>
                <w:sz w:val="24"/>
                <w:szCs w:val="28"/>
              </w:rPr>
              <w:t>«Отлично»</w:t>
            </w:r>
          </w:p>
          <w:p w14:paraId="6031ED24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8"/>
              </w:rPr>
            </w:pPr>
          </w:p>
        </w:tc>
        <w:tc>
          <w:tcPr>
            <w:tcW w:w="3880" w:type="pct"/>
          </w:tcPr>
          <w:p w14:paraId="76636673" w14:textId="77777777" w:rsidR="008D4426" w:rsidRPr="007A410B" w:rsidRDefault="008D4426" w:rsidP="007A410B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7A410B">
              <w:rPr>
                <w:rStyle w:val="FontStyle40"/>
                <w:sz w:val="24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8D4426" w:rsidRPr="007A410B" w14:paraId="29C62C29" w14:textId="77777777" w:rsidTr="007A410B">
        <w:trPr>
          <w:jc w:val="center"/>
        </w:trPr>
        <w:tc>
          <w:tcPr>
            <w:tcW w:w="1120" w:type="pct"/>
          </w:tcPr>
          <w:p w14:paraId="626E522C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8"/>
              </w:rPr>
            </w:pPr>
          </w:p>
          <w:p w14:paraId="3D535287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8"/>
              </w:rPr>
            </w:pPr>
            <w:r w:rsidRPr="007A410B">
              <w:rPr>
                <w:sz w:val="24"/>
                <w:szCs w:val="28"/>
              </w:rPr>
              <w:t>«Хорошо»</w:t>
            </w:r>
          </w:p>
          <w:p w14:paraId="4091D824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8"/>
              </w:rPr>
            </w:pPr>
          </w:p>
        </w:tc>
        <w:tc>
          <w:tcPr>
            <w:tcW w:w="3880" w:type="pct"/>
          </w:tcPr>
          <w:p w14:paraId="361DA16A" w14:textId="77777777" w:rsidR="008D4426" w:rsidRPr="007A410B" w:rsidRDefault="008D4426" w:rsidP="007A410B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7A410B">
              <w:rPr>
                <w:rStyle w:val="FontStyle40"/>
                <w:sz w:val="24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8D4426" w:rsidRPr="007A410B" w14:paraId="692C68DD" w14:textId="77777777" w:rsidTr="007A410B">
        <w:trPr>
          <w:jc w:val="center"/>
        </w:trPr>
        <w:tc>
          <w:tcPr>
            <w:tcW w:w="1120" w:type="pct"/>
          </w:tcPr>
          <w:p w14:paraId="3298F3C4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8"/>
              </w:rPr>
            </w:pPr>
          </w:p>
          <w:p w14:paraId="30CC7BFF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8"/>
              </w:rPr>
            </w:pPr>
            <w:r w:rsidRPr="007A410B">
              <w:rPr>
                <w:sz w:val="24"/>
                <w:szCs w:val="28"/>
              </w:rPr>
              <w:t>«Удовлетвори-тельно»</w:t>
            </w:r>
          </w:p>
          <w:p w14:paraId="2FBDBEA7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8"/>
              </w:rPr>
            </w:pPr>
          </w:p>
        </w:tc>
        <w:tc>
          <w:tcPr>
            <w:tcW w:w="3880" w:type="pct"/>
          </w:tcPr>
          <w:p w14:paraId="1D47DE6B" w14:textId="77777777" w:rsidR="008D4426" w:rsidRPr="007A410B" w:rsidRDefault="008D4426" w:rsidP="007A410B">
            <w:pPr>
              <w:pStyle w:val="Style27"/>
              <w:widowControl/>
              <w:spacing w:line="240" w:lineRule="auto"/>
              <w:ind w:firstLine="0"/>
              <w:jc w:val="both"/>
              <w:rPr>
                <w:szCs w:val="28"/>
              </w:rPr>
            </w:pPr>
            <w:r w:rsidRPr="007A410B">
              <w:rPr>
                <w:rStyle w:val="FontStyle40"/>
                <w:sz w:val="24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8D4426" w:rsidRPr="007A410B" w14:paraId="5FEB1A68" w14:textId="77777777" w:rsidTr="007A410B">
        <w:trPr>
          <w:jc w:val="center"/>
        </w:trPr>
        <w:tc>
          <w:tcPr>
            <w:tcW w:w="1120" w:type="pct"/>
          </w:tcPr>
          <w:p w14:paraId="67BFD6C0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8"/>
              </w:rPr>
            </w:pPr>
          </w:p>
          <w:p w14:paraId="459E763E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8"/>
              </w:rPr>
            </w:pPr>
            <w:r w:rsidRPr="007A410B">
              <w:rPr>
                <w:sz w:val="24"/>
                <w:szCs w:val="28"/>
              </w:rPr>
              <w:t>«Неудовлетво-рительно»</w:t>
            </w:r>
          </w:p>
          <w:p w14:paraId="6B2AF0FA" w14:textId="77777777" w:rsidR="008D4426" w:rsidRPr="007A410B" w:rsidRDefault="008D4426" w:rsidP="007A410B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8"/>
              </w:rPr>
            </w:pPr>
          </w:p>
        </w:tc>
        <w:tc>
          <w:tcPr>
            <w:tcW w:w="3880" w:type="pct"/>
          </w:tcPr>
          <w:p w14:paraId="696B9975" w14:textId="77777777" w:rsidR="008D4426" w:rsidRPr="007A410B" w:rsidRDefault="008D4426" w:rsidP="007A410B">
            <w:pPr>
              <w:pStyle w:val="Style28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7A410B">
              <w:rPr>
                <w:rStyle w:val="FontStyle40"/>
                <w:sz w:val="24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5961001D" w14:textId="77777777" w:rsidR="008D4426" w:rsidRDefault="008D4426" w:rsidP="007A410B">
      <w:pPr>
        <w:pStyle w:val="a3"/>
        <w:shd w:val="clear" w:color="auto" w:fill="FFFFFF"/>
        <w:ind w:left="709"/>
        <w:jc w:val="both"/>
        <w:rPr>
          <w:color w:val="000000"/>
          <w:sz w:val="28"/>
          <w:szCs w:val="28"/>
        </w:rPr>
      </w:pPr>
    </w:p>
    <w:p w14:paraId="794E4DCB" w14:textId="77777777" w:rsidR="008D4426" w:rsidRDefault="008D4426" w:rsidP="007A410B">
      <w:pPr>
        <w:pStyle w:val="a3"/>
        <w:shd w:val="clear" w:color="auto" w:fill="FFFFFF"/>
        <w:ind w:left="709"/>
        <w:jc w:val="both"/>
        <w:rPr>
          <w:color w:val="000000"/>
          <w:sz w:val="28"/>
          <w:szCs w:val="28"/>
        </w:rPr>
      </w:pPr>
    </w:p>
    <w:p w14:paraId="4C0B6F37" w14:textId="77777777" w:rsidR="008D4426" w:rsidRDefault="008D4426" w:rsidP="007A410B">
      <w:pPr>
        <w:pStyle w:val="a3"/>
        <w:shd w:val="clear" w:color="auto" w:fill="FFFFFF"/>
        <w:ind w:left="709"/>
        <w:jc w:val="both"/>
        <w:rPr>
          <w:color w:val="000000"/>
          <w:sz w:val="28"/>
          <w:szCs w:val="28"/>
        </w:rPr>
      </w:pPr>
    </w:p>
    <w:p w14:paraId="6DB65E3B" w14:textId="77777777" w:rsidR="008D4426" w:rsidRDefault="008D4426" w:rsidP="007A410B">
      <w:pPr>
        <w:pStyle w:val="a3"/>
        <w:shd w:val="clear" w:color="auto" w:fill="FFFFFF"/>
        <w:ind w:left="709"/>
        <w:jc w:val="both"/>
        <w:rPr>
          <w:color w:val="000000"/>
          <w:sz w:val="28"/>
          <w:szCs w:val="28"/>
        </w:rPr>
      </w:pPr>
    </w:p>
    <w:p w14:paraId="0849E1B1" w14:textId="77777777" w:rsidR="008D4426" w:rsidRPr="00DA1FBF" w:rsidRDefault="008D4426" w:rsidP="007A410B">
      <w:pPr>
        <w:pStyle w:val="a3"/>
        <w:shd w:val="clear" w:color="auto" w:fill="FFFFFF"/>
        <w:ind w:left="709"/>
        <w:jc w:val="both"/>
        <w:rPr>
          <w:color w:val="000000"/>
          <w:sz w:val="28"/>
          <w:szCs w:val="28"/>
        </w:rPr>
      </w:pPr>
    </w:p>
    <w:p w14:paraId="1563F847" w14:textId="77777777" w:rsidR="008D4426" w:rsidRDefault="008D4426" w:rsidP="007A410B">
      <w:pPr>
        <w:jc w:val="center"/>
        <w:rPr>
          <w:b/>
          <w:sz w:val="28"/>
          <w:szCs w:val="28"/>
        </w:rPr>
      </w:pPr>
    </w:p>
    <w:p w14:paraId="37387F61" w14:textId="77777777" w:rsidR="008D4426" w:rsidRDefault="008D4426" w:rsidP="007A410B">
      <w:pPr>
        <w:jc w:val="center"/>
        <w:rPr>
          <w:b/>
          <w:sz w:val="28"/>
          <w:szCs w:val="28"/>
        </w:rPr>
      </w:pPr>
    </w:p>
    <w:p w14:paraId="0D7B7FF0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55E7C98B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382BAB8B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7E60C95C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6219D4C4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14045745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0594B368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34B35F3E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6059ABC8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6B2004D3" w14:textId="77777777" w:rsidR="007A410B" w:rsidRDefault="007A410B" w:rsidP="007A410B">
      <w:pPr>
        <w:jc w:val="center"/>
        <w:rPr>
          <w:b/>
          <w:sz w:val="28"/>
          <w:szCs w:val="28"/>
        </w:rPr>
      </w:pPr>
    </w:p>
    <w:p w14:paraId="46660571" w14:textId="77777777" w:rsidR="008D4426" w:rsidRDefault="008D4426" w:rsidP="007A410B">
      <w:pPr>
        <w:jc w:val="center"/>
        <w:rPr>
          <w:b/>
          <w:sz w:val="28"/>
          <w:szCs w:val="28"/>
        </w:rPr>
      </w:pPr>
    </w:p>
    <w:p w14:paraId="52EBA461" w14:textId="77777777" w:rsidR="008D4426" w:rsidRDefault="008D4426" w:rsidP="007A410B">
      <w:pPr>
        <w:jc w:val="center"/>
        <w:rPr>
          <w:b/>
          <w:sz w:val="28"/>
          <w:szCs w:val="28"/>
        </w:rPr>
      </w:pPr>
    </w:p>
    <w:p w14:paraId="350DFF65" w14:textId="77777777" w:rsidR="008D4426" w:rsidRPr="00641606" w:rsidRDefault="007A410B" w:rsidP="007A410B">
      <w:pPr>
        <w:jc w:val="center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ПЕРЕЧЕНЬ ПРАКТИЧЕСКИХ ЗАНЯТИЙ </w:t>
      </w:r>
    </w:p>
    <w:p w14:paraId="750B9D94" w14:textId="77777777" w:rsidR="00D741AD" w:rsidRPr="008D4426" w:rsidRDefault="00D741AD" w:rsidP="007A410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84"/>
        <w:gridCol w:w="1551"/>
      </w:tblGrid>
      <w:tr w:rsidR="00710111" w:rsidRPr="007A410B" w14:paraId="3B6173FC" w14:textId="77777777" w:rsidTr="00E75185">
        <w:trPr>
          <w:trHeight w:hRule="exact" w:val="699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93970" w14:textId="77777777" w:rsidR="00710111" w:rsidRPr="007A410B" w:rsidRDefault="00710111" w:rsidP="007A410B">
            <w:pPr>
              <w:jc w:val="center"/>
              <w:rPr>
                <w:b/>
                <w:bCs/>
                <w:sz w:val="24"/>
                <w:szCs w:val="28"/>
              </w:rPr>
            </w:pPr>
            <w:r w:rsidRPr="007A410B">
              <w:rPr>
                <w:b/>
                <w:bCs/>
                <w:sz w:val="24"/>
                <w:szCs w:val="28"/>
              </w:rPr>
              <w:t>Тема практической работы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D757F" w14:textId="77777777" w:rsidR="00710111" w:rsidRPr="007A410B" w:rsidRDefault="00710111" w:rsidP="007A410B">
            <w:pPr>
              <w:jc w:val="center"/>
              <w:rPr>
                <w:b/>
                <w:bCs/>
                <w:sz w:val="24"/>
                <w:szCs w:val="28"/>
              </w:rPr>
            </w:pPr>
            <w:r w:rsidRPr="007A410B">
              <w:rPr>
                <w:b/>
                <w:bCs/>
                <w:sz w:val="24"/>
                <w:szCs w:val="28"/>
              </w:rPr>
              <w:t>Количество час</w:t>
            </w:r>
            <w:r w:rsidR="00E75185" w:rsidRPr="007A410B">
              <w:rPr>
                <w:b/>
                <w:bCs/>
                <w:sz w:val="24"/>
                <w:szCs w:val="28"/>
              </w:rPr>
              <w:t>ов</w:t>
            </w:r>
          </w:p>
        </w:tc>
      </w:tr>
      <w:tr w:rsidR="00710111" w:rsidRPr="007A410B" w14:paraId="4D209883" w14:textId="77777777" w:rsidTr="00E75185">
        <w:trPr>
          <w:trHeight w:hRule="exact" w:val="512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B6523" w14:textId="77777777" w:rsidR="00710111" w:rsidRPr="007A410B" w:rsidRDefault="00E75185" w:rsidP="007A410B">
            <w:pPr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Тема 2.2 Производственная структура организации (предприятия)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3BA58" w14:textId="77777777" w:rsidR="00710111" w:rsidRPr="007A410B" w:rsidRDefault="00E75185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2</w:t>
            </w:r>
          </w:p>
        </w:tc>
      </w:tr>
      <w:tr w:rsidR="00710111" w:rsidRPr="007A410B" w14:paraId="600935CB" w14:textId="77777777" w:rsidTr="007A410B">
        <w:trPr>
          <w:trHeight w:hRule="exact" w:val="281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7AB8F" w14:textId="77777777" w:rsidR="00710111" w:rsidRPr="007A410B" w:rsidRDefault="00E75185" w:rsidP="007A410B">
            <w:pPr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Тема 3.2 Основные средства организации (предприятия)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D8236" w14:textId="77777777" w:rsidR="00710111" w:rsidRPr="007A410B" w:rsidRDefault="00E75185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2</w:t>
            </w:r>
          </w:p>
        </w:tc>
      </w:tr>
      <w:tr w:rsidR="00710111" w:rsidRPr="007A410B" w14:paraId="74E0B8DD" w14:textId="77777777" w:rsidTr="009F5624">
        <w:trPr>
          <w:trHeight w:hRule="exact" w:val="417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1A754" w14:textId="77777777" w:rsidR="00710111" w:rsidRPr="007A410B" w:rsidRDefault="00E75185" w:rsidP="007A410B">
            <w:pPr>
              <w:rPr>
                <w:sz w:val="24"/>
                <w:szCs w:val="28"/>
              </w:rPr>
            </w:pPr>
            <w:r w:rsidRPr="007A410B">
              <w:rPr>
                <w:sz w:val="24"/>
                <w:szCs w:val="28"/>
              </w:rPr>
              <w:t>Тема 3.3 Оборотные средства организации (предприятия)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D21A6" w14:textId="77777777" w:rsidR="00710111" w:rsidRPr="007A410B" w:rsidRDefault="00E75185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2+2 к/р</w:t>
            </w:r>
          </w:p>
        </w:tc>
      </w:tr>
      <w:tr w:rsidR="00710111" w:rsidRPr="007A410B" w14:paraId="2902CBEF" w14:textId="77777777" w:rsidTr="009F5624">
        <w:trPr>
          <w:trHeight w:hRule="exact" w:val="423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0F523" w14:textId="77777777" w:rsidR="00710111" w:rsidRPr="007A410B" w:rsidRDefault="00E75185" w:rsidP="007A410B">
            <w:pPr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Тема 3.4 Организация, нормирование труда и оплата труда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92D7C" w14:textId="77777777" w:rsidR="00710111" w:rsidRPr="007A410B" w:rsidRDefault="00E75185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8</w:t>
            </w:r>
          </w:p>
        </w:tc>
      </w:tr>
      <w:tr w:rsidR="00710111" w:rsidRPr="007A410B" w14:paraId="6596660E" w14:textId="77777777" w:rsidTr="009F5624">
        <w:trPr>
          <w:trHeight w:hRule="exact" w:val="428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65A27" w14:textId="77777777" w:rsidR="00710111" w:rsidRPr="007A410B" w:rsidRDefault="00E75185" w:rsidP="007A410B">
            <w:pPr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Тема 4.1 Маркетинг; его основы и концепции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D6B33" w14:textId="77777777" w:rsidR="00710111" w:rsidRPr="007A410B" w:rsidRDefault="00E75185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4</w:t>
            </w:r>
          </w:p>
        </w:tc>
      </w:tr>
      <w:tr w:rsidR="00710111" w:rsidRPr="007A410B" w14:paraId="14633FDA" w14:textId="77777777" w:rsidTr="009F5624">
        <w:trPr>
          <w:trHeight w:hRule="exact" w:val="420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621E4" w14:textId="77777777" w:rsidR="00710111" w:rsidRPr="007A410B" w:rsidRDefault="00E75185" w:rsidP="007A410B">
            <w:pPr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Тема 5.1. Издержки производства и себестоимость продукции, услуг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1CDF" w14:textId="77777777" w:rsidR="00710111" w:rsidRPr="007A410B" w:rsidRDefault="00E75185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2</w:t>
            </w:r>
          </w:p>
        </w:tc>
      </w:tr>
      <w:tr w:rsidR="009F5624" w:rsidRPr="007A410B" w14:paraId="3B01DB40" w14:textId="77777777" w:rsidTr="009F5624">
        <w:trPr>
          <w:trHeight w:hRule="exact" w:val="427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4172" w14:textId="77777777" w:rsidR="009F5624" w:rsidRPr="007A410B" w:rsidRDefault="009F5624" w:rsidP="007A410B">
            <w:pPr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Тема 5.2. Прибыль и рентабельность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C958A" w14:textId="77777777" w:rsidR="009F5624" w:rsidRPr="007A410B" w:rsidRDefault="009F5624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2</w:t>
            </w:r>
          </w:p>
        </w:tc>
      </w:tr>
      <w:tr w:rsidR="009F5624" w:rsidRPr="007A410B" w14:paraId="3C061C4D" w14:textId="77777777" w:rsidTr="00E75185">
        <w:trPr>
          <w:trHeight w:hRule="exact" w:val="699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4F380" w14:textId="77777777" w:rsidR="009F5624" w:rsidRPr="007A410B" w:rsidRDefault="009F5624" w:rsidP="007A410B">
            <w:pPr>
              <w:rPr>
                <w:sz w:val="24"/>
                <w:szCs w:val="28"/>
              </w:rPr>
            </w:pPr>
            <w:r w:rsidRPr="007A410B">
              <w:rPr>
                <w:sz w:val="24"/>
                <w:szCs w:val="28"/>
              </w:rPr>
              <w:t>Тема 6.3 Расчета основных технико-экономических показателей работы организации (предприятия)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E59C1" w14:textId="77777777" w:rsidR="009F5624" w:rsidRPr="007A410B" w:rsidRDefault="009F5624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2</w:t>
            </w:r>
          </w:p>
        </w:tc>
      </w:tr>
      <w:tr w:rsidR="009F5624" w:rsidRPr="007A410B" w14:paraId="29D40604" w14:textId="77777777" w:rsidTr="009F5624">
        <w:trPr>
          <w:trHeight w:hRule="exact" w:val="429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891FC" w14:textId="77777777" w:rsidR="009F5624" w:rsidRPr="007A410B" w:rsidRDefault="009F5624" w:rsidP="007A410B">
            <w:pPr>
              <w:rPr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Тема 7.1. Организация (предприятие) на внешнем рынке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54C7D" w14:textId="77777777" w:rsidR="009F5624" w:rsidRPr="007A410B" w:rsidRDefault="009F5624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2</w:t>
            </w:r>
          </w:p>
        </w:tc>
      </w:tr>
      <w:tr w:rsidR="009F5624" w:rsidRPr="007A410B" w14:paraId="168B6CDB" w14:textId="77777777" w:rsidTr="009F5624">
        <w:trPr>
          <w:trHeight w:hRule="exact" w:val="407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7A08B" w14:textId="77777777" w:rsidR="009F5624" w:rsidRPr="007A410B" w:rsidRDefault="009F5624" w:rsidP="007A410B">
            <w:pPr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Дифференцированный зачет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6CD36" w14:textId="77777777" w:rsidR="009F5624" w:rsidRPr="007A410B" w:rsidRDefault="009F5624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2</w:t>
            </w:r>
          </w:p>
        </w:tc>
      </w:tr>
      <w:tr w:rsidR="009F5624" w:rsidRPr="007A410B" w14:paraId="560ABE73" w14:textId="77777777" w:rsidTr="007A410B">
        <w:trPr>
          <w:trHeight w:hRule="exact" w:val="295"/>
        </w:trPr>
        <w:tc>
          <w:tcPr>
            <w:tcW w:w="4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BD809" w14:textId="77777777" w:rsidR="009F5624" w:rsidRPr="007A410B" w:rsidRDefault="009F5624" w:rsidP="007A410B">
            <w:pPr>
              <w:jc w:val="right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Всего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BC03C" w14:textId="77777777" w:rsidR="009F5624" w:rsidRPr="007A410B" w:rsidRDefault="008D4426" w:rsidP="007A410B">
            <w:pPr>
              <w:jc w:val="center"/>
              <w:rPr>
                <w:bCs/>
                <w:sz w:val="24"/>
                <w:szCs w:val="28"/>
              </w:rPr>
            </w:pPr>
            <w:r w:rsidRPr="007A410B">
              <w:rPr>
                <w:bCs/>
                <w:sz w:val="24"/>
                <w:szCs w:val="28"/>
              </w:rPr>
              <w:t>30</w:t>
            </w:r>
          </w:p>
        </w:tc>
      </w:tr>
    </w:tbl>
    <w:p w14:paraId="753916F8" w14:textId="77777777" w:rsidR="00845BEB" w:rsidRPr="008D4426" w:rsidRDefault="00845BEB" w:rsidP="007A410B">
      <w:pPr>
        <w:ind w:left="360"/>
        <w:rPr>
          <w:sz w:val="28"/>
          <w:szCs w:val="28"/>
        </w:rPr>
      </w:pPr>
    </w:p>
    <w:p w14:paraId="2A331617" w14:textId="77777777" w:rsidR="00845BEB" w:rsidRPr="008D4426" w:rsidRDefault="00845BEB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04E33CB6" w14:textId="77777777" w:rsidR="00845BEB" w:rsidRPr="008D4426" w:rsidRDefault="00845BEB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1C9CC91E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45DC43D0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2E225A15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76E69119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06595223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2BB0CB7A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387ADB17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5C33DE0A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4CDA19EC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662148FA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25F97B49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6EFB588A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3B8088BD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4D0A95FF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2A294196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0BC5EB31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42DC6628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1C47DE95" w14:textId="77777777" w:rsidR="008912F9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0C32A9A3" w14:textId="77777777" w:rsidR="007A410B" w:rsidRPr="008D4426" w:rsidRDefault="007A410B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0EA28BD7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0CDB5E5F" w14:textId="77777777" w:rsidR="008912F9" w:rsidRPr="008D4426" w:rsidRDefault="008912F9" w:rsidP="007A410B">
      <w:pPr>
        <w:jc w:val="center"/>
        <w:rPr>
          <w:rFonts w:asciiTheme="minorHAnsi" w:hAnsiTheme="minorHAnsi"/>
          <w:b/>
          <w:caps/>
          <w:sz w:val="28"/>
          <w:szCs w:val="28"/>
        </w:rPr>
      </w:pPr>
    </w:p>
    <w:p w14:paraId="56C01CE1" w14:textId="77777777" w:rsidR="00B34945" w:rsidRPr="008D4426" w:rsidRDefault="008D4426" w:rsidP="007A410B">
      <w:pPr>
        <w:jc w:val="center"/>
        <w:rPr>
          <w:rFonts w:ascii="Calibri" w:hAnsi="Calibri"/>
          <w:b/>
          <w:caps/>
          <w:sz w:val="28"/>
          <w:szCs w:val="28"/>
        </w:rPr>
      </w:pPr>
      <w:r>
        <w:rPr>
          <w:rFonts w:asciiTheme="minorHAnsi" w:hAnsiTheme="minorHAnsi"/>
          <w:b/>
          <w:caps/>
          <w:sz w:val="28"/>
          <w:szCs w:val="28"/>
        </w:rPr>
        <w:t>С</w:t>
      </w:r>
      <w:r w:rsidR="00B34945" w:rsidRPr="008D4426">
        <w:rPr>
          <w:rFonts w:ascii="Times New Roman Полужирный" w:hAnsi="Times New Roman Полужирный"/>
          <w:b/>
          <w:caps/>
          <w:sz w:val="28"/>
          <w:szCs w:val="28"/>
        </w:rPr>
        <w:t>одержание практических заданий</w:t>
      </w:r>
    </w:p>
    <w:p w14:paraId="2320D0B0" w14:textId="77777777" w:rsidR="008912F9" w:rsidRPr="008D4426" w:rsidRDefault="008912F9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3CF2A776" w14:textId="77777777" w:rsidR="007A410B" w:rsidRDefault="007A410B" w:rsidP="007A410B">
      <w:pPr>
        <w:jc w:val="center"/>
        <w:rPr>
          <w:b/>
          <w:w w:val="101"/>
          <w:sz w:val="28"/>
          <w:szCs w:val="28"/>
        </w:rPr>
      </w:pPr>
      <w:r>
        <w:rPr>
          <w:b/>
          <w:w w:val="101"/>
          <w:sz w:val="28"/>
          <w:szCs w:val="28"/>
        </w:rPr>
        <w:t>Практическая работа</w:t>
      </w:r>
    </w:p>
    <w:p w14:paraId="440F2432" w14:textId="77777777" w:rsidR="008912F9" w:rsidRPr="008D4426" w:rsidRDefault="008912F9" w:rsidP="007A410B">
      <w:pPr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Тема</w:t>
      </w:r>
      <w:r w:rsidR="007638F2">
        <w:rPr>
          <w:b/>
          <w:w w:val="101"/>
          <w:sz w:val="28"/>
          <w:szCs w:val="28"/>
        </w:rPr>
        <w:t xml:space="preserve">: </w:t>
      </w:r>
      <w:r w:rsidRPr="008D4426">
        <w:rPr>
          <w:b/>
          <w:w w:val="101"/>
          <w:sz w:val="28"/>
          <w:szCs w:val="28"/>
        </w:rPr>
        <w:t>Производственная структура организации (предприятия)</w:t>
      </w:r>
      <w:r w:rsidRPr="008D4426">
        <w:rPr>
          <w:b/>
          <w:w w:val="101"/>
          <w:sz w:val="28"/>
          <w:szCs w:val="28"/>
        </w:rPr>
        <w:tab/>
      </w:r>
    </w:p>
    <w:p w14:paraId="13EC7333" w14:textId="77777777" w:rsidR="007A410B" w:rsidRDefault="007A410B" w:rsidP="007A410B">
      <w:pPr>
        <w:jc w:val="both"/>
        <w:rPr>
          <w:b/>
          <w:w w:val="101"/>
          <w:sz w:val="28"/>
          <w:szCs w:val="28"/>
        </w:rPr>
      </w:pPr>
    </w:p>
    <w:p w14:paraId="710C279E" w14:textId="77777777" w:rsidR="008912F9" w:rsidRPr="007A410B" w:rsidRDefault="008912F9" w:rsidP="007A410B">
      <w:pPr>
        <w:jc w:val="both"/>
        <w:rPr>
          <w:b/>
          <w:w w:val="101"/>
          <w:sz w:val="28"/>
          <w:szCs w:val="28"/>
        </w:rPr>
      </w:pPr>
      <w:r w:rsidRPr="007A410B">
        <w:rPr>
          <w:b/>
          <w:w w:val="101"/>
          <w:sz w:val="28"/>
          <w:szCs w:val="28"/>
        </w:rPr>
        <w:t>Задание</w:t>
      </w:r>
      <w:r w:rsidR="007A410B">
        <w:rPr>
          <w:b/>
          <w:w w:val="101"/>
          <w:sz w:val="28"/>
          <w:szCs w:val="28"/>
        </w:rPr>
        <w:t xml:space="preserve">: </w:t>
      </w:r>
    </w:p>
    <w:p w14:paraId="7A58CC29" w14:textId="77777777" w:rsidR="008912F9" w:rsidRPr="008D4426" w:rsidRDefault="008912F9" w:rsidP="007A410B">
      <w:pPr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Определить организационную структуру социальных организаций Вологды (по заданию). Составить схему.</w:t>
      </w:r>
      <w:r w:rsidR="007638F2">
        <w:rPr>
          <w:w w:val="101"/>
          <w:sz w:val="28"/>
          <w:szCs w:val="28"/>
        </w:rPr>
        <w:t xml:space="preserve"> Сделать выводы.</w:t>
      </w:r>
    </w:p>
    <w:p w14:paraId="3B9D3329" w14:textId="77777777" w:rsidR="007638F2" w:rsidRDefault="007638F2" w:rsidP="007A410B">
      <w:pPr>
        <w:jc w:val="both"/>
        <w:rPr>
          <w:w w:val="101"/>
          <w:sz w:val="28"/>
          <w:szCs w:val="28"/>
        </w:rPr>
      </w:pPr>
      <w:r>
        <w:rPr>
          <w:w w:val="101"/>
          <w:sz w:val="28"/>
          <w:szCs w:val="28"/>
        </w:rPr>
        <w:t xml:space="preserve"> </w:t>
      </w:r>
    </w:p>
    <w:p w14:paraId="18C085E3" w14:textId="77777777" w:rsidR="007638F2" w:rsidRDefault="007638F2" w:rsidP="007A410B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Источники:</w:t>
      </w:r>
      <w:r>
        <w:rPr>
          <w:w w:val="101"/>
          <w:sz w:val="28"/>
          <w:szCs w:val="28"/>
        </w:rPr>
        <w:t xml:space="preserve"> официальные сайты организаций</w:t>
      </w:r>
    </w:p>
    <w:p w14:paraId="2CDD0EB6" w14:textId="77777777" w:rsidR="007638F2" w:rsidRDefault="007638F2" w:rsidP="007A410B">
      <w:pPr>
        <w:jc w:val="both"/>
        <w:rPr>
          <w:w w:val="101"/>
          <w:sz w:val="28"/>
          <w:szCs w:val="28"/>
        </w:rPr>
      </w:pPr>
    </w:p>
    <w:p w14:paraId="378A2D44" w14:textId="77777777" w:rsidR="007638F2" w:rsidRDefault="007638F2" w:rsidP="007A410B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Форма отчетности:</w:t>
      </w:r>
      <w:r>
        <w:rPr>
          <w:w w:val="101"/>
          <w:sz w:val="28"/>
          <w:szCs w:val="28"/>
        </w:rPr>
        <w:t xml:space="preserve"> письменная работа</w:t>
      </w:r>
    </w:p>
    <w:p w14:paraId="4AF758AD" w14:textId="77777777" w:rsidR="008912F9" w:rsidRPr="008D4426" w:rsidRDefault="008912F9" w:rsidP="007A410B">
      <w:pPr>
        <w:jc w:val="both"/>
        <w:rPr>
          <w:w w:val="101"/>
          <w:sz w:val="28"/>
          <w:szCs w:val="28"/>
        </w:rPr>
      </w:pPr>
    </w:p>
    <w:p w14:paraId="0E11CFEC" w14:textId="77777777" w:rsidR="008912F9" w:rsidRPr="008D4426" w:rsidRDefault="008912F9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5C6259DD" w14:textId="77777777" w:rsidR="007A410B" w:rsidRDefault="007A410B" w:rsidP="007A410B">
      <w:pPr>
        <w:jc w:val="center"/>
        <w:rPr>
          <w:b/>
          <w:w w:val="101"/>
          <w:sz w:val="28"/>
          <w:szCs w:val="28"/>
        </w:rPr>
      </w:pPr>
    </w:p>
    <w:p w14:paraId="441E57EA" w14:textId="77777777" w:rsidR="007A410B" w:rsidRDefault="007A410B" w:rsidP="007A410B">
      <w:pPr>
        <w:jc w:val="center"/>
        <w:rPr>
          <w:b/>
          <w:w w:val="101"/>
          <w:sz w:val="28"/>
          <w:szCs w:val="28"/>
        </w:rPr>
      </w:pPr>
      <w:r>
        <w:rPr>
          <w:b/>
          <w:w w:val="101"/>
          <w:sz w:val="28"/>
          <w:szCs w:val="28"/>
        </w:rPr>
        <w:t>Практическая работа</w:t>
      </w:r>
    </w:p>
    <w:p w14:paraId="5B1F83AC" w14:textId="77777777" w:rsidR="008912F9" w:rsidRPr="008D4426" w:rsidRDefault="008912F9" w:rsidP="007638F2">
      <w:pPr>
        <w:ind w:left="360"/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Тема</w:t>
      </w:r>
      <w:r w:rsidR="007638F2">
        <w:rPr>
          <w:b/>
          <w:w w:val="101"/>
          <w:sz w:val="28"/>
          <w:szCs w:val="28"/>
        </w:rPr>
        <w:t xml:space="preserve">: </w:t>
      </w:r>
      <w:r w:rsidRPr="008D4426">
        <w:rPr>
          <w:b/>
          <w:w w:val="101"/>
          <w:sz w:val="28"/>
          <w:szCs w:val="28"/>
        </w:rPr>
        <w:t>Основные средства организации (предприятия)</w:t>
      </w:r>
    </w:p>
    <w:p w14:paraId="630B4B41" w14:textId="77777777" w:rsidR="007A410B" w:rsidRDefault="007A410B" w:rsidP="007A410B">
      <w:pPr>
        <w:jc w:val="both"/>
        <w:rPr>
          <w:b/>
          <w:w w:val="101"/>
          <w:sz w:val="28"/>
          <w:szCs w:val="28"/>
        </w:rPr>
      </w:pPr>
    </w:p>
    <w:p w14:paraId="4352DA6C" w14:textId="77777777" w:rsidR="008912F9" w:rsidRPr="007638F2" w:rsidRDefault="008912F9" w:rsidP="007A410B">
      <w:pPr>
        <w:jc w:val="both"/>
        <w:rPr>
          <w:b/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Задание</w:t>
      </w:r>
      <w:r w:rsidR="007638F2">
        <w:rPr>
          <w:b/>
          <w:w w:val="101"/>
          <w:sz w:val="28"/>
          <w:szCs w:val="28"/>
        </w:rPr>
        <w:t xml:space="preserve">: </w:t>
      </w:r>
    </w:p>
    <w:p w14:paraId="5C924AF5" w14:textId="77777777" w:rsidR="008912F9" w:rsidRPr="008D4426" w:rsidRDefault="008912F9" w:rsidP="007A410B">
      <w:pPr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Определить структуру и стоимость основных средств организаций социальной сферы города Вологда. Основные средства разбить по категориям. Информацию представить в табличной форме.</w:t>
      </w:r>
      <w:r w:rsidR="007638F2">
        <w:rPr>
          <w:w w:val="101"/>
          <w:sz w:val="28"/>
          <w:szCs w:val="28"/>
        </w:rPr>
        <w:t xml:space="preserve"> Сделать выводы.</w:t>
      </w:r>
    </w:p>
    <w:p w14:paraId="73527E27" w14:textId="77777777" w:rsidR="008912F9" w:rsidRDefault="008912F9" w:rsidP="007A410B">
      <w:pPr>
        <w:ind w:left="360"/>
        <w:jc w:val="center"/>
        <w:rPr>
          <w:w w:val="101"/>
          <w:sz w:val="28"/>
          <w:szCs w:val="28"/>
        </w:rPr>
      </w:pPr>
    </w:p>
    <w:p w14:paraId="3EBEA69D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Источники:</w:t>
      </w:r>
      <w:r>
        <w:rPr>
          <w:w w:val="101"/>
          <w:sz w:val="28"/>
          <w:szCs w:val="28"/>
        </w:rPr>
        <w:t xml:space="preserve"> официальные сайты организаций</w:t>
      </w:r>
    </w:p>
    <w:p w14:paraId="330AA609" w14:textId="77777777" w:rsidR="007638F2" w:rsidRDefault="007638F2" w:rsidP="007638F2">
      <w:pPr>
        <w:jc w:val="both"/>
        <w:rPr>
          <w:w w:val="101"/>
          <w:sz w:val="28"/>
          <w:szCs w:val="28"/>
        </w:rPr>
      </w:pPr>
    </w:p>
    <w:p w14:paraId="3A90684F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Форма отчетности:</w:t>
      </w:r>
      <w:r>
        <w:rPr>
          <w:w w:val="101"/>
          <w:sz w:val="28"/>
          <w:szCs w:val="28"/>
        </w:rPr>
        <w:t xml:space="preserve"> письменная работа</w:t>
      </w:r>
    </w:p>
    <w:p w14:paraId="50FE6BA6" w14:textId="77777777" w:rsidR="007638F2" w:rsidRDefault="007638F2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4B74AE0C" w14:textId="77777777" w:rsidR="007A410B" w:rsidRDefault="007A410B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5645EE08" w14:textId="77777777" w:rsidR="007A410B" w:rsidRPr="008D4426" w:rsidRDefault="007A410B" w:rsidP="007638F2">
      <w:pPr>
        <w:jc w:val="center"/>
        <w:rPr>
          <w:b/>
          <w:w w:val="101"/>
          <w:sz w:val="28"/>
          <w:szCs w:val="28"/>
        </w:rPr>
      </w:pPr>
      <w:r>
        <w:rPr>
          <w:b/>
          <w:w w:val="101"/>
          <w:sz w:val="28"/>
          <w:szCs w:val="28"/>
        </w:rPr>
        <w:t>Практическая работа</w:t>
      </w:r>
    </w:p>
    <w:p w14:paraId="53C9836B" w14:textId="77777777" w:rsidR="008912F9" w:rsidRPr="008D4426" w:rsidRDefault="008912F9" w:rsidP="007638F2">
      <w:pPr>
        <w:ind w:left="360"/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Тема</w:t>
      </w:r>
      <w:r w:rsidR="007638F2">
        <w:rPr>
          <w:b/>
          <w:w w:val="101"/>
          <w:sz w:val="28"/>
          <w:szCs w:val="28"/>
        </w:rPr>
        <w:t xml:space="preserve">: </w:t>
      </w:r>
      <w:r w:rsidRPr="008D4426">
        <w:rPr>
          <w:b/>
          <w:w w:val="101"/>
          <w:sz w:val="28"/>
          <w:szCs w:val="28"/>
        </w:rPr>
        <w:t>Оборотные средства организации (предприятия)</w:t>
      </w:r>
    </w:p>
    <w:p w14:paraId="74C389E4" w14:textId="77777777" w:rsidR="007638F2" w:rsidRDefault="007638F2" w:rsidP="007A410B">
      <w:pPr>
        <w:jc w:val="both"/>
        <w:rPr>
          <w:b/>
          <w:w w:val="101"/>
          <w:sz w:val="28"/>
          <w:szCs w:val="28"/>
        </w:rPr>
      </w:pPr>
    </w:p>
    <w:p w14:paraId="0C8DF0DC" w14:textId="77777777" w:rsidR="008912F9" w:rsidRPr="007638F2" w:rsidRDefault="008912F9" w:rsidP="007A410B">
      <w:pPr>
        <w:jc w:val="both"/>
        <w:rPr>
          <w:b/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Задание</w:t>
      </w:r>
      <w:r w:rsidR="007638F2">
        <w:rPr>
          <w:b/>
          <w:w w:val="101"/>
          <w:sz w:val="28"/>
          <w:szCs w:val="28"/>
        </w:rPr>
        <w:t>:</w:t>
      </w:r>
    </w:p>
    <w:p w14:paraId="3C5DD34E" w14:textId="77777777" w:rsidR="008912F9" w:rsidRPr="008D4426" w:rsidRDefault="008912F9" w:rsidP="007A410B">
      <w:pPr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Определение оборотные средств организации (задачи)</w:t>
      </w:r>
    </w:p>
    <w:p w14:paraId="768037B1" w14:textId="77777777" w:rsidR="008912F9" w:rsidRDefault="008912F9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2FE571C5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Источники:</w:t>
      </w:r>
      <w:r>
        <w:rPr>
          <w:w w:val="101"/>
          <w:sz w:val="28"/>
          <w:szCs w:val="28"/>
        </w:rPr>
        <w:t xml:space="preserve"> карточки с задачами, рекомендуемые источнкии</w:t>
      </w:r>
    </w:p>
    <w:p w14:paraId="104A5EC6" w14:textId="77777777" w:rsidR="007638F2" w:rsidRDefault="007638F2" w:rsidP="007638F2">
      <w:pPr>
        <w:jc w:val="both"/>
        <w:rPr>
          <w:w w:val="101"/>
          <w:sz w:val="28"/>
          <w:szCs w:val="28"/>
        </w:rPr>
      </w:pPr>
    </w:p>
    <w:p w14:paraId="10227AFE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Форма отчетности:</w:t>
      </w:r>
      <w:r>
        <w:rPr>
          <w:w w:val="101"/>
          <w:sz w:val="28"/>
          <w:szCs w:val="28"/>
        </w:rPr>
        <w:t xml:space="preserve"> письменная работа</w:t>
      </w:r>
    </w:p>
    <w:p w14:paraId="15D52A6F" w14:textId="77777777" w:rsidR="007638F2" w:rsidRPr="008D4426" w:rsidRDefault="007638F2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2DC994BB" w14:textId="77777777" w:rsidR="007A410B" w:rsidRDefault="007A410B" w:rsidP="007A410B">
      <w:pPr>
        <w:ind w:left="360"/>
        <w:rPr>
          <w:b/>
          <w:w w:val="101"/>
          <w:sz w:val="28"/>
          <w:szCs w:val="28"/>
        </w:rPr>
      </w:pPr>
    </w:p>
    <w:p w14:paraId="295B8A73" w14:textId="77777777" w:rsidR="007A410B" w:rsidRDefault="007A410B" w:rsidP="007638F2">
      <w:pPr>
        <w:jc w:val="center"/>
        <w:rPr>
          <w:b/>
          <w:w w:val="101"/>
          <w:sz w:val="28"/>
          <w:szCs w:val="28"/>
        </w:rPr>
      </w:pPr>
      <w:r>
        <w:rPr>
          <w:b/>
          <w:w w:val="101"/>
          <w:sz w:val="28"/>
          <w:szCs w:val="28"/>
        </w:rPr>
        <w:t>Практическая работа</w:t>
      </w:r>
    </w:p>
    <w:p w14:paraId="37DB2051" w14:textId="77777777" w:rsidR="008912F9" w:rsidRPr="008D4426" w:rsidRDefault="008912F9" w:rsidP="007638F2">
      <w:pPr>
        <w:ind w:left="360"/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Тема</w:t>
      </w:r>
      <w:r w:rsidR="007638F2">
        <w:rPr>
          <w:b/>
          <w:w w:val="101"/>
          <w:sz w:val="28"/>
          <w:szCs w:val="28"/>
        </w:rPr>
        <w:t xml:space="preserve">: </w:t>
      </w:r>
      <w:r w:rsidRPr="008D4426">
        <w:rPr>
          <w:b/>
          <w:w w:val="101"/>
          <w:sz w:val="28"/>
          <w:szCs w:val="28"/>
        </w:rPr>
        <w:t>Организация, нормирование труда и оплата труда</w:t>
      </w:r>
    </w:p>
    <w:p w14:paraId="6C73824A" w14:textId="77777777" w:rsidR="008912F9" w:rsidRPr="008D4426" w:rsidRDefault="008912F9" w:rsidP="007A410B">
      <w:pPr>
        <w:ind w:left="360"/>
        <w:jc w:val="both"/>
        <w:rPr>
          <w:w w:val="101"/>
          <w:sz w:val="28"/>
          <w:szCs w:val="28"/>
        </w:rPr>
      </w:pPr>
    </w:p>
    <w:p w14:paraId="265A39EF" w14:textId="77777777" w:rsidR="008912F9" w:rsidRPr="007638F2" w:rsidRDefault="008912F9" w:rsidP="007638F2">
      <w:pPr>
        <w:pStyle w:val="a3"/>
        <w:numPr>
          <w:ilvl w:val="0"/>
          <w:numId w:val="8"/>
        </w:numPr>
        <w:jc w:val="both"/>
        <w:rPr>
          <w:w w:val="101"/>
          <w:sz w:val="28"/>
          <w:szCs w:val="28"/>
        </w:rPr>
      </w:pPr>
      <w:r w:rsidRPr="007638F2">
        <w:rPr>
          <w:w w:val="101"/>
          <w:sz w:val="28"/>
          <w:szCs w:val="28"/>
        </w:rPr>
        <w:t>Организация, нормирование труда и оплата труда (2 часа)</w:t>
      </w:r>
    </w:p>
    <w:p w14:paraId="6E6D52C6" w14:textId="77777777" w:rsidR="008912F9" w:rsidRPr="007638F2" w:rsidRDefault="008912F9" w:rsidP="007638F2">
      <w:pPr>
        <w:pStyle w:val="a3"/>
        <w:numPr>
          <w:ilvl w:val="0"/>
          <w:numId w:val="8"/>
        </w:numPr>
        <w:jc w:val="both"/>
        <w:rPr>
          <w:w w:val="101"/>
          <w:sz w:val="28"/>
          <w:szCs w:val="28"/>
        </w:rPr>
      </w:pPr>
      <w:r w:rsidRPr="007638F2">
        <w:rPr>
          <w:w w:val="101"/>
          <w:sz w:val="28"/>
          <w:szCs w:val="28"/>
        </w:rPr>
        <w:t>Расчет заработной платы (2 часа)</w:t>
      </w:r>
    </w:p>
    <w:p w14:paraId="730D64AC" w14:textId="77777777" w:rsidR="008912F9" w:rsidRPr="007638F2" w:rsidRDefault="008912F9" w:rsidP="007638F2">
      <w:pPr>
        <w:pStyle w:val="a3"/>
        <w:numPr>
          <w:ilvl w:val="0"/>
          <w:numId w:val="8"/>
        </w:numPr>
        <w:jc w:val="both"/>
        <w:rPr>
          <w:w w:val="101"/>
          <w:sz w:val="28"/>
          <w:szCs w:val="28"/>
        </w:rPr>
      </w:pPr>
      <w:r w:rsidRPr="007638F2">
        <w:rPr>
          <w:w w:val="101"/>
          <w:sz w:val="28"/>
          <w:szCs w:val="28"/>
        </w:rPr>
        <w:t>Расчет социальных отчислений во внебюджетные фонды (2 часа)</w:t>
      </w:r>
    </w:p>
    <w:p w14:paraId="63DC064E" w14:textId="77777777" w:rsidR="008912F9" w:rsidRPr="007638F2" w:rsidRDefault="008912F9" w:rsidP="007638F2">
      <w:pPr>
        <w:pStyle w:val="a3"/>
        <w:numPr>
          <w:ilvl w:val="0"/>
          <w:numId w:val="8"/>
        </w:numPr>
        <w:jc w:val="both"/>
        <w:rPr>
          <w:w w:val="101"/>
          <w:sz w:val="28"/>
          <w:szCs w:val="28"/>
        </w:rPr>
      </w:pPr>
      <w:r w:rsidRPr="007638F2">
        <w:rPr>
          <w:w w:val="101"/>
          <w:sz w:val="28"/>
          <w:szCs w:val="28"/>
        </w:rPr>
        <w:t>Методика расчета налоговых отчислений (2 часа)</w:t>
      </w:r>
    </w:p>
    <w:p w14:paraId="0AEAC6DD" w14:textId="77777777" w:rsidR="000F739E" w:rsidRDefault="000F739E" w:rsidP="007A410B">
      <w:pPr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Для выполнения практических заданий использовать данные с официальных сайтов организаций, Росстата, Фонда социального страхования, Пенсионного фонда России, Федеральной налоговой службы.</w:t>
      </w:r>
    </w:p>
    <w:p w14:paraId="6BDBCEAB" w14:textId="77777777" w:rsidR="007638F2" w:rsidRDefault="007638F2" w:rsidP="007A410B">
      <w:pPr>
        <w:jc w:val="both"/>
        <w:rPr>
          <w:w w:val="101"/>
          <w:sz w:val="28"/>
          <w:szCs w:val="28"/>
        </w:rPr>
      </w:pPr>
    </w:p>
    <w:p w14:paraId="6A9473C6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Источники:</w:t>
      </w:r>
      <w:r>
        <w:rPr>
          <w:w w:val="101"/>
          <w:sz w:val="28"/>
          <w:szCs w:val="28"/>
        </w:rPr>
        <w:t xml:space="preserve"> официальные сайты организаций</w:t>
      </w:r>
    </w:p>
    <w:p w14:paraId="5C2A644B" w14:textId="77777777" w:rsidR="007638F2" w:rsidRDefault="007638F2" w:rsidP="007638F2">
      <w:pPr>
        <w:jc w:val="both"/>
        <w:rPr>
          <w:w w:val="101"/>
          <w:sz w:val="28"/>
          <w:szCs w:val="28"/>
        </w:rPr>
      </w:pPr>
    </w:p>
    <w:p w14:paraId="61568AA1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Форма отчетности:</w:t>
      </w:r>
      <w:r>
        <w:rPr>
          <w:w w:val="101"/>
          <w:sz w:val="28"/>
          <w:szCs w:val="28"/>
        </w:rPr>
        <w:t xml:space="preserve"> письменная работа</w:t>
      </w:r>
    </w:p>
    <w:p w14:paraId="50112638" w14:textId="77777777" w:rsidR="007638F2" w:rsidRDefault="007638F2" w:rsidP="007A410B">
      <w:pPr>
        <w:jc w:val="both"/>
        <w:rPr>
          <w:w w:val="101"/>
          <w:sz w:val="28"/>
          <w:szCs w:val="28"/>
        </w:rPr>
      </w:pPr>
    </w:p>
    <w:p w14:paraId="3CF4031E" w14:textId="77777777" w:rsidR="007638F2" w:rsidRDefault="007638F2" w:rsidP="007A410B">
      <w:pPr>
        <w:jc w:val="both"/>
        <w:rPr>
          <w:w w:val="101"/>
          <w:sz w:val="28"/>
          <w:szCs w:val="28"/>
        </w:rPr>
      </w:pPr>
    </w:p>
    <w:p w14:paraId="78286864" w14:textId="77777777" w:rsidR="007638F2" w:rsidRPr="008D4426" w:rsidRDefault="007638F2" w:rsidP="007A410B">
      <w:pPr>
        <w:jc w:val="both"/>
        <w:rPr>
          <w:w w:val="101"/>
          <w:sz w:val="28"/>
          <w:szCs w:val="28"/>
        </w:rPr>
      </w:pPr>
    </w:p>
    <w:p w14:paraId="4139C402" w14:textId="77777777" w:rsidR="000F739E" w:rsidRPr="007638F2" w:rsidRDefault="007A410B" w:rsidP="007638F2">
      <w:pPr>
        <w:jc w:val="center"/>
        <w:rPr>
          <w:b/>
          <w:w w:val="101"/>
          <w:sz w:val="28"/>
          <w:szCs w:val="28"/>
        </w:rPr>
      </w:pPr>
      <w:r>
        <w:rPr>
          <w:b/>
          <w:w w:val="101"/>
          <w:sz w:val="28"/>
          <w:szCs w:val="28"/>
        </w:rPr>
        <w:t>Практическая работа</w:t>
      </w:r>
    </w:p>
    <w:p w14:paraId="602147FB" w14:textId="77777777" w:rsidR="008912F9" w:rsidRPr="008D4426" w:rsidRDefault="008912F9" w:rsidP="007638F2">
      <w:pPr>
        <w:ind w:left="360"/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Тема</w:t>
      </w:r>
      <w:r w:rsidR="007638F2">
        <w:rPr>
          <w:b/>
          <w:w w:val="101"/>
          <w:sz w:val="28"/>
          <w:szCs w:val="28"/>
        </w:rPr>
        <w:t xml:space="preserve">: </w:t>
      </w:r>
      <w:r w:rsidRPr="008D4426">
        <w:rPr>
          <w:b/>
          <w:w w:val="101"/>
          <w:sz w:val="28"/>
          <w:szCs w:val="28"/>
        </w:rPr>
        <w:t>Маркетинг; его основы и концепции</w:t>
      </w:r>
    </w:p>
    <w:p w14:paraId="77D35E6B" w14:textId="77777777" w:rsidR="008912F9" w:rsidRPr="008D4426" w:rsidRDefault="008912F9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02DA20D7" w14:textId="77777777" w:rsidR="000F739E" w:rsidRPr="007638F2" w:rsidRDefault="000F739E" w:rsidP="007638F2">
      <w:pPr>
        <w:pStyle w:val="a3"/>
        <w:numPr>
          <w:ilvl w:val="0"/>
          <w:numId w:val="9"/>
        </w:numPr>
        <w:jc w:val="both"/>
        <w:rPr>
          <w:w w:val="101"/>
          <w:sz w:val="28"/>
          <w:szCs w:val="28"/>
        </w:rPr>
      </w:pPr>
      <w:r w:rsidRPr="007638F2">
        <w:rPr>
          <w:w w:val="101"/>
          <w:sz w:val="28"/>
          <w:szCs w:val="28"/>
        </w:rPr>
        <w:t>Психологические основы рекламы (2 часа)</w:t>
      </w:r>
    </w:p>
    <w:p w14:paraId="052A963A" w14:textId="77777777" w:rsidR="008912F9" w:rsidRPr="007638F2" w:rsidRDefault="000F739E" w:rsidP="007638F2">
      <w:pPr>
        <w:pStyle w:val="a3"/>
        <w:numPr>
          <w:ilvl w:val="0"/>
          <w:numId w:val="9"/>
        </w:numPr>
        <w:jc w:val="both"/>
        <w:rPr>
          <w:w w:val="101"/>
          <w:sz w:val="28"/>
          <w:szCs w:val="28"/>
        </w:rPr>
      </w:pPr>
      <w:r w:rsidRPr="007638F2">
        <w:rPr>
          <w:w w:val="101"/>
          <w:sz w:val="28"/>
          <w:szCs w:val="28"/>
        </w:rPr>
        <w:t>Инновационная политика организации (предприятия)  (2 часа)</w:t>
      </w:r>
    </w:p>
    <w:p w14:paraId="4DD1D270" w14:textId="77777777" w:rsidR="000F739E" w:rsidRPr="008D4426" w:rsidRDefault="000F739E" w:rsidP="007A410B">
      <w:pPr>
        <w:ind w:left="360"/>
        <w:jc w:val="both"/>
        <w:rPr>
          <w:w w:val="101"/>
          <w:sz w:val="28"/>
          <w:szCs w:val="28"/>
        </w:rPr>
      </w:pPr>
    </w:p>
    <w:p w14:paraId="0582F955" w14:textId="77777777" w:rsidR="000F739E" w:rsidRPr="007638F2" w:rsidRDefault="000F739E" w:rsidP="007638F2">
      <w:pPr>
        <w:jc w:val="both"/>
        <w:rPr>
          <w:b/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Задание</w:t>
      </w:r>
      <w:r w:rsidR="007638F2">
        <w:rPr>
          <w:b/>
          <w:w w:val="101"/>
          <w:sz w:val="28"/>
          <w:szCs w:val="28"/>
        </w:rPr>
        <w:t>:</w:t>
      </w:r>
    </w:p>
    <w:p w14:paraId="0CA3F697" w14:textId="77777777" w:rsidR="000F739E" w:rsidRDefault="000F739E" w:rsidP="007A410B">
      <w:pPr>
        <w:ind w:left="360"/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 xml:space="preserve">Работы выполняются в микрогруппах. Каждая группа выбирает свое направление рекламы. Провести анализ 4-5 рекламных роликов. </w:t>
      </w:r>
    </w:p>
    <w:p w14:paraId="0937C7FD" w14:textId="77777777" w:rsidR="007638F2" w:rsidRDefault="007638F2" w:rsidP="007A410B">
      <w:pPr>
        <w:ind w:left="360"/>
        <w:jc w:val="both"/>
        <w:rPr>
          <w:w w:val="101"/>
          <w:sz w:val="28"/>
          <w:szCs w:val="28"/>
        </w:rPr>
      </w:pPr>
    </w:p>
    <w:p w14:paraId="3BFFF32D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Источники:</w:t>
      </w:r>
      <w:r>
        <w:rPr>
          <w:w w:val="101"/>
          <w:sz w:val="28"/>
          <w:szCs w:val="28"/>
        </w:rPr>
        <w:t xml:space="preserve"> контент сети интернет</w:t>
      </w:r>
    </w:p>
    <w:p w14:paraId="6520DD03" w14:textId="77777777" w:rsidR="007638F2" w:rsidRDefault="007638F2" w:rsidP="007638F2">
      <w:pPr>
        <w:jc w:val="both"/>
        <w:rPr>
          <w:w w:val="101"/>
          <w:sz w:val="28"/>
          <w:szCs w:val="28"/>
        </w:rPr>
      </w:pPr>
    </w:p>
    <w:p w14:paraId="38CBA9DC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Форма отчетности:</w:t>
      </w:r>
      <w:r>
        <w:rPr>
          <w:w w:val="101"/>
          <w:sz w:val="28"/>
          <w:szCs w:val="28"/>
        </w:rPr>
        <w:t xml:space="preserve"> сообщение с выводами</w:t>
      </w:r>
    </w:p>
    <w:p w14:paraId="78403ABB" w14:textId="77777777" w:rsidR="007638F2" w:rsidRPr="008D4426" w:rsidRDefault="007638F2" w:rsidP="007A410B">
      <w:pPr>
        <w:ind w:left="360"/>
        <w:jc w:val="both"/>
        <w:rPr>
          <w:w w:val="101"/>
          <w:sz w:val="28"/>
          <w:szCs w:val="28"/>
        </w:rPr>
      </w:pPr>
    </w:p>
    <w:p w14:paraId="531A01A8" w14:textId="77777777" w:rsidR="007A410B" w:rsidRDefault="007A410B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27BE6F43" w14:textId="77777777" w:rsidR="007638F2" w:rsidRDefault="007638F2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4FBF2007" w14:textId="77777777" w:rsidR="007A410B" w:rsidRDefault="007A410B" w:rsidP="007638F2">
      <w:pPr>
        <w:jc w:val="center"/>
        <w:rPr>
          <w:b/>
          <w:w w:val="101"/>
          <w:sz w:val="28"/>
          <w:szCs w:val="28"/>
        </w:rPr>
      </w:pPr>
      <w:r>
        <w:rPr>
          <w:b/>
          <w:w w:val="101"/>
          <w:sz w:val="28"/>
          <w:szCs w:val="28"/>
        </w:rPr>
        <w:t>Практическая работа</w:t>
      </w:r>
    </w:p>
    <w:p w14:paraId="723C7957" w14:textId="77777777" w:rsidR="008912F9" w:rsidRPr="008D4426" w:rsidRDefault="008912F9" w:rsidP="007638F2">
      <w:pPr>
        <w:ind w:left="360"/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Тема</w:t>
      </w:r>
      <w:r w:rsidR="007638F2">
        <w:rPr>
          <w:b/>
          <w:w w:val="101"/>
          <w:sz w:val="28"/>
          <w:szCs w:val="28"/>
        </w:rPr>
        <w:t xml:space="preserve">: </w:t>
      </w:r>
      <w:r w:rsidRPr="008D4426">
        <w:rPr>
          <w:b/>
          <w:w w:val="101"/>
          <w:sz w:val="28"/>
          <w:szCs w:val="28"/>
        </w:rPr>
        <w:t>Издержки производства и себестоимость продукции, услуг</w:t>
      </w:r>
    </w:p>
    <w:p w14:paraId="150805C7" w14:textId="77777777" w:rsidR="007638F2" w:rsidRDefault="007638F2" w:rsidP="007A410B">
      <w:pPr>
        <w:jc w:val="both"/>
        <w:rPr>
          <w:b/>
          <w:w w:val="101"/>
          <w:sz w:val="28"/>
          <w:szCs w:val="28"/>
        </w:rPr>
      </w:pPr>
    </w:p>
    <w:p w14:paraId="6FD270D7" w14:textId="77777777" w:rsidR="008912F9" w:rsidRPr="007638F2" w:rsidRDefault="000F739E" w:rsidP="007A410B">
      <w:pPr>
        <w:jc w:val="both"/>
        <w:rPr>
          <w:b/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Задание</w:t>
      </w:r>
    </w:p>
    <w:p w14:paraId="773FE83B" w14:textId="77777777" w:rsidR="000F739E" w:rsidRPr="008D4426" w:rsidRDefault="000F739E" w:rsidP="007A410B">
      <w:pPr>
        <w:jc w:val="both"/>
        <w:rPr>
          <w:b/>
          <w:w w:val="101"/>
          <w:sz w:val="28"/>
          <w:szCs w:val="28"/>
        </w:rPr>
      </w:pPr>
      <w:r w:rsidRPr="008D4426">
        <w:rPr>
          <w:bCs/>
          <w:sz w:val="28"/>
          <w:szCs w:val="28"/>
        </w:rPr>
        <w:t>Определение себестоимости услуг (решение задач)</w:t>
      </w:r>
    </w:p>
    <w:p w14:paraId="69BD10A6" w14:textId="77777777" w:rsidR="008912F9" w:rsidRDefault="008912F9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15349BD4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Источники:</w:t>
      </w:r>
      <w:r>
        <w:rPr>
          <w:w w:val="101"/>
          <w:sz w:val="28"/>
          <w:szCs w:val="28"/>
        </w:rPr>
        <w:t xml:space="preserve"> карточки с задачами, список рекомендуемых источников</w:t>
      </w:r>
    </w:p>
    <w:p w14:paraId="1E4AE098" w14:textId="77777777" w:rsidR="007638F2" w:rsidRDefault="007638F2" w:rsidP="007638F2">
      <w:pPr>
        <w:jc w:val="both"/>
        <w:rPr>
          <w:w w:val="101"/>
          <w:sz w:val="28"/>
          <w:szCs w:val="28"/>
        </w:rPr>
      </w:pPr>
    </w:p>
    <w:p w14:paraId="3996F31F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Форма отчетности:</w:t>
      </w:r>
      <w:r>
        <w:rPr>
          <w:w w:val="101"/>
          <w:sz w:val="28"/>
          <w:szCs w:val="28"/>
        </w:rPr>
        <w:t xml:space="preserve"> письменная работа</w:t>
      </w:r>
    </w:p>
    <w:p w14:paraId="6EF9C62C" w14:textId="77777777" w:rsidR="007638F2" w:rsidRPr="008D4426" w:rsidRDefault="007638F2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7F3484FC" w14:textId="77777777" w:rsidR="007A410B" w:rsidRDefault="007A410B" w:rsidP="007A410B">
      <w:pPr>
        <w:ind w:left="360"/>
        <w:rPr>
          <w:b/>
          <w:w w:val="101"/>
          <w:sz w:val="28"/>
          <w:szCs w:val="28"/>
        </w:rPr>
      </w:pPr>
    </w:p>
    <w:p w14:paraId="1CDEB342" w14:textId="77777777" w:rsidR="007638F2" w:rsidRDefault="007638F2" w:rsidP="007A410B">
      <w:pPr>
        <w:ind w:left="360"/>
        <w:rPr>
          <w:b/>
          <w:w w:val="101"/>
          <w:sz w:val="28"/>
          <w:szCs w:val="28"/>
        </w:rPr>
      </w:pPr>
    </w:p>
    <w:p w14:paraId="268F9A42" w14:textId="77777777" w:rsidR="007A410B" w:rsidRDefault="007A410B" w:rsidP="007638F2">
      <w:pPr>
        <w:jc w:val="center"/>
        <w:rPr>
          <w:b/>
          <w:w w:val="101"/>
          <w:sz w:val="28"/>
          <w:szCs w:val="28"/>
        </w:rPr>
      </w:pPr>
      <w:r>
        <w:rPr>
          <w:b/>
          <w:w w:val="101"/>
          <w:sz w:val="28"/>
          <w:szCs w:val="28"/>
        </w:rPr>
        <w:t>Практическая работа</w:t>
      </w:r>
    </w:p>
    <w:p w14:paraId="6E1DA10D" w14:textId="77777777" w:rsidR="008912F9" w:rsidRPr="008D4426" w:rsidRDefault="008912F9" w:rsidP="007638F2">
      <w:pPr>
        <w:ind w:left="360"/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Тема</w:t>
      </w:r>
      <w:r w:rsidR="007638F2">
        <w:rPr>
          <w:b/>
          <w:w w:val="101"/>
          <w:sz w:val="28"/>
          <w:szCs w:val="28"/>
        </w:rPr>
        <w:t xml:space="preserve">: </w:t>
      </w:r>
      <w:r w:rsidRPr="008D4426">
        <w:rPr>
          <w:b/>
          <w:w w:val="101"/>
          <w:sz w:val="28"/>
          <w:szCs w:val="28"/>
        </w:rPr>
        <w:t>Прибыль и рентабельность</w:t>
      </w:r>
    </w:p>
    <w:p w14:paraId="01B87014" w14:textId="77777777" w:rsidR="000F739E" w:rsidRPr="007638F2" w:rsidRDefault="000F739E" w:rsidP="007A4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7638F2">
        <w:rPr>
          <w:b/>
          <w:bCs/>
          <w:sz w:val="28"/>
          <w:szCs w:val="28"/>
        </w:rPr>
        <w:t>Задание</w:t>
      </w:r>
    </w:p>
    <w:p w14:paraId="1BB06897" w14:textId="77777777" w:rsidR="000F739E" w:rsidRPr="008D4426" w:rsidRDefault="000F739E" w:rsidP="007A4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D4426">
        <w:rPr>
          <w:bCs/>
          <w:sz w:val="28"/>
          <w:szCs w:val="28"/>
        </w:rPr>
        <w:t>Расчет прибыли и рентабельности (решение задач)</w:t>
      </w:r>
    </w:p>
    <w:p w14:paraId="59A91A9C" w14:textId="77777777" w:rsidR="008912F9" w:rsidRPr="008D4426" w:rsidRDefault="008912F9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476EB487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Источники:</w:t>
      </w:r>
      <w:r>
        <w:rPr>
          <w:w w:val="101"/>
          <w:sz w:val="28"/>
          <w:szCs w:val="28"/>
        </w:rPr>
        <w:t xml:space="preserve"> </w:t>
      </w:r>
      <w:r w:rsidRPr="007638F2">
        <w:rPr>
          <w:w w:val="101"/>
          <w:sz w:val="28"/>
          <w:szCs w:val="28"/>
        </w:rPr>
        <w:t>карточки с задачами, список рекомендуемых источников</w:t>
      </w:r>
    </w:p>
    <w:p w14:paraId="7D10816C" w14:textId="77777777" w:rsidR="007638F2" w:rsidRDefault="007638F2" w:rsidP="007638F2">
      <w:pPr>
        <w:jc w:val="both"/>
        <w:rPr>
          <w:w w:val="101"/>
          <w:sz w:val="28"/>
          <w:szCs w:val="28"/>
        </w:rPr>
      </w:pPr>
    </w:p>
    <w:p w14:paraId="7D41F907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Форма отчетности:</w:t>
      </w:r>
      <w:r>
        <w:rPr>
          <w:w w:val="101"/>
          <w:sz w:val="28"/>
          <w:szCs w:val="28"/>
        </w:rPr>
        <w:t xml:space="preserve"> письменная работа</w:t>
      </w:r>
    </w:p>
    <w:p w14:paraId="66FB77DA" w14:textId="77777777" w:rsidR="007A410B" w:rsidRDefault="007A410B" w:rsidP="007A410B">
      <w:pPr>
        <w:ind w:left="360"/>
        <w:rPr>
          <w:b/>
          <w:w w:val="101"/>
          <w:sz w:val="28"/>
          <w:szCs w:val="28"/>
        </w:rPr>
      </w:pPr>
    </w:p>
    <w:p w14:paraId="5831DF34" w14:textId="77777777" w:rsidR="007638F2" w:rsidRDefault="007638F2" w:rsidP="007A410B">
      <w:pPr>
        <w:ind w:left="360"/>
        <w:rPr>
          <w:b/>
          <w:w w:val="101"/>
          <w:sz w:val="28"/>
          <w:szCs w:val="28"/>
        </w:rPr>
      </w:pPr>
    </w:p>
    <w:p w14:paraId="0C4CB525" w14:textId="77777777" w:rsidR="007638F2" w:rsidRDefault="007638F2" w:rsidP="007A410B">
      <w:pPr>
        <w:ind w:left="360"/>
        <w:rPr>
          <w:b/>
          <w:w w:val="101"/>
          <w:sz w:val="28"/>
          <w:szCs w:val="28"/>
        </w:rPr>
      </w:pPr>
    </w:p>
    <w:p w14:paraId="75CE0B74" w14:textId="77777777" w:rsidR="007A410B" w:rsidRDefault="007638F2" w:rsidP="007638F2">
      <w:pPr>
        <w:jc w:val="center"/>
        <w:rPr>
          <w:b/>
          <w:w w:val="101"/>
          <w:sz w:val="28"/>
          <w:szCs w:val="28"/>
        </w:rPr>
      </w:pPr>
      <w:r>
        <w:rPr>
          <w:b/>
          <w:w w:val="101"/>
          <w:sz w:val="28"/>
          <w:szCs w:val="28"/>
        </w:rPr>
        <w:t>Практическая работа</w:t>
      </w:r>
    </w:p>
    <w:p w14:paraId="7C9A5820" w14:textId="77777777" w:rsidR="008912F9" w:rsidRPr="008D4426" w:rsidRDefault="008912F9" w:rsidP="007638F2">
      <w:pPr>
        <w:ind w:left="360"/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Тема</w:t>
      </w:r>
      <w:r w:rsidR="007638F2">
        <w:rPr>
          <w:b/>
          <w:w w:val="101"/>
          <w:sz w:val="28"/>
          <w:szCs w:val="28"/>
        </w:rPr>
        <w:t xml:space="preserve">: </w:t>
      </w:r>
      <w:r w:rsidRPr="008D4426">
        <w:rPr>
          <w:b/>
          <w:w w:val="101"/>
          <w:sz w:val="28"/>
          <w:szCs w:val="28"/>
        </w:rPr>
        <w:t>Расчета основных технико-экономических показателей работы организации (предприятия)</w:t>
      </w:r>
    </w:p>
    <w:p w14:paraId="4833AE8C" w14:textId="77777777" w:rsidR="007638F2" w:rsidRDefault="007638F2" w:rsidP="007A410B">
      <w:pPr>
        <w:jc w:val="both"/>
        <w:rPr>
          <w:b/>
          <w:w w:val="101"/>
          <w:sz w:val="28"/>
          <w:szCs w:val="28"/>
        </w:rPr>
      </w:pPr>
    </w:p>
    <w:p w14:paraId="01BC127F" w14:textId="77777777" w:rsidR="008912F9" w:rsidRPr="007638F2" w:rsidRDefault="000F739E" w:rsidP="007A410B">
      <w:pPr>
        <w:jc w:val="both"/>
        <w:rPr>
          <w:b/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Задание</w:t>
      </w:r>
    </w:p>
    <w:p w14:paraId="271E3940" w14:textId="77777777" w:rsidR="000F739E" w:rsidRDefault="000F739E" w:rsidP="007A410B">
      <w:pPr>
        <w:jc w:val="both"/>
        <w:rPr>
          <w:bCs/>
          <w:sz w:val="28"/>
          <w:szCs w:val="28"/>
        </w:rPr>
      </w:pPr>
      <w:r w:rsidRPr="008D4426">
        <w:rPr>
          <w:bCs/>
          <w:sz w:val="28"/>
          <w:szCs w:val="28"/>
        </w:rPr>
        <w:t>Методика расчета основных технико-экономических показателей работы организации (предприятия)</w:t>
      </w:r>
    </w:p>
    <w:p w14:paraId="4D871F0C" w14:textId="77777777" w:rsidR="000F739E" w:rsidRDefault="000F739E" w:rsidP="007A410B">
      <w:pPr>
        <w:ind w:left="360"/>
        <w:jc w:val="center"/>
        <w:rPr>
          <w:bCs/>
          <w:sz w:val="28"/>
          <w:szCs w:val="28"/>
        </w:rPr>
      </w:pPr>
    </w:p>
    <w:p w14:paraId="53BEF530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Источники:</w:t>
      </w:r>
      <w:r>
        <w:rPr>
          <w:w w:val="101"/>
          <w:sz w:val="28"/>
          <w:szCs w:val="28"/>
        </w:rPr>
        <w:t xml:space="preserve"> данные официальной финансовой отчетности организаций</w:t>
      </w:r>
      <w:r w:rsidRPr="007638F2">
        <w:rPr>
          <w:w w:val="101"/>
          <w:sz w:val="28"/>
          <w:szCs w:val="28"/>
        </w:rPr>
        <w:t>, список рекомендуемых источников</w:t>
      </w:r>
    </w:p>
    <w:p w14:paraId="5FD10681" w14:textId="77777777" w:rsidR="007638F2" w:rsidRDefault="007638F2" w:rsidP="007638F2">
      <w:pPr>
        <w:jc w:val="both"/>
        <w:rPr>
          <w:w w:val="101"/>
          <w:sz w:val="28"/>
          <w:szCs w:val="28"/>
        </w:rPr>
      </w:pPr>
    </w:p>
    <w:p w14:paraId="70F37B6C" w14:textId="77777777" w:rsidR="007638F2" w:rsidRDefault="007638F2" w:rsidP="007638F2">
      <w:pPr>
        <w:jc w:val="both"/>
        <w:rPr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Форма отчетности:</w:t>
      </w:r>
      <w:r>
        <w:rPr>
          <w:w w:val="101"/>
          <w:sz w:val="28"/>
          <w:szCs w:val="28"/>
        </w:rPr>
        <w:t xml:space="preserve"> письменная работа</w:t>
      </w:r>
    </w:p>
    <w:p w14:paraId="47D2C20A" w14:textId="77777777" w:rsidR="007638F2" w:rsidRPr="008D4426" w:rsidRDefault="007638F2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7B6AD15F" w14:textId="77777777" w:rsidR="007638F2" w:rsidRDefault="007638F2" w:rsidP="007A410B">
      <w:pPr>
        <w:ind w:left="360"/>
        <w:rPr>
          <w:b/>
          <w:w w:val="101"/>
          <w:sz w:val="28"/>
          <w:szCs w:val="28"/>
        </w:rPr>
      </w:pPr>
    </w:p>
    <w:p w14:paraId="4BEF1E40" w14:textId="77777777" w:rsidR="007638F2" w:rsidRDefault="007638F2" w:rsidP="007A410B">
      <w:pPr>
        <w:ind w:left="360"/>
        <w:rPr>
          <w:b/>
          <w:w w:val="101"/>
          <w:sz w:val="28"/>
          <w:szCs w:val="28"/>
        </w:rPr>
      </w:pPr>
    </w:p>
    <w:p w14:paraId="2F685717" w14:textId="77777777" w:rsidR="007638F2" w:rsidRDefault="007638F2" w:rsidP="007638F2">
      <w:pPr>
        <w:jc w:val="center"/>
        <w:rPr>
          <w:b/>
          <w:w w:val="101"/>
          <w:sz w:val="28"/>
          <w:szCs w:val="28"/>
        </w:rPr>
      </w:pPr>
      <w:r>
        <w:rPr>
          <w:b/>
          <w:w w:val="101"/>
          <w:sz w:val="28"/>
          <w:szCs w:val="28"/>
        </w:rPr>
        <w:t>Практическая работа</w:t>
      </w:r>
    </w:p>
    <w:p w14:paraId="50E1DF07" w14:textId="77777777" w:rsidR="008912F9" w:rsidRPr="008D4426" w:rsidRDefault="008912F9" w:rsidP="007638F2">
      <w:pPr>
        <w:ind w:left="360"/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Тема</w:t>
      </w:r>
      <w:r w:rsidR="007638F2">
        <w:rPr>
          <w:b/>
          <w:w w:val="101"/>
          <w:sz w:val="28"/>
          <w:szCs w:val="28"/>
        </w:rPr>
        <w:t xml:space="preserve">: </w:t>
      </w:r>
      <w:r w:rsidRPr="008D4426">
        <w:rPr>
          <w:b/>
          <w:w w:val="101"/>
          <w:sz w:val="28"/>
          <w:szCs w:val="28"/>
        </w:rPr>
        <w:t>Организация (предприятие) на внешнем рынке</w:t>
      </w:r>
    </w:p>
    <w:p w14:paraId="0435E8F0" w14:textId="77777777" w:rsidR="007638F2" w:rsidRDefault="007638F2" w:rsidP="007A410B">
      <w:pPr>
        <w:ind w:firstLine="709"/>
        <w:jc w:val="both"/>
        <w:rPr>
          <w:w w:val="101"/>
          <w:sz w:val="28"/>
          <w:szCs w:val="28"/>
        </w:rPr>
      </w:pPr>
    </w:p>
    <w:p w14:paraId="2335E70D" w14:textId="77777777" w:rsidR="000F739E" w:rsidRPr="008D4426" w:rsidRDefault="000F739E" w:rsidP="007638F2">
      <w:pPr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 xml:space="preserve">Семинар: Организация (предприятие) на внешнем рынке. </w:t>
      </w:r>
    </w:p>
    <w:p w14:paraId="65EDA979" w14:textId="77777777" w:rsidR="007638F2" w:rsidRDefault="007638F2" w:rsidP="007A410B">
      <w:pPr>
        <w:ind w:firstLine="709"/>
        <w:jc w:val="both"/>
        <w:rPr>
          <w:w w:val="101"/>
          <w:sz w:val="28"/>
          <w:szCs w:val="28"/>
        </w:rPr>
      </w:pPr>
    </w:p>
    <w:p w14:paraId="698B794C" w14:textId="77777777" w:rsidR="000F739E" w:rsidRPr="007638F2" w:rsidRDefault="000F739E" w:rsidP="007638F2">
      <w:pPr>
        <w:jc w:val="both"/>
        <w:rPr>
          <w:b/>
          <w:w w:val="101"/>
          <w:sz w:val="28"/>
          <w:szCs w:val="28"/>
        </w:rPr>
      </w:pPr>
      <w:r w:rsidRPr="007638F2">
        <w:rPr>
          <w:b/>
          <w:w w:val="101"/>
          <w:sz w:val="28"/>
          <w:szCs w:val="28"/>
        </w:rPr>
        <w:t>Вопросы для обсуждения:</w:t>
      </w:r>
    </w:p>
    <w:p w14:paraId="26B9397E" w14:textId="77777777" w:rsidR="000F739E" w:rsidRPr="008D4426" w:rsidRDefault="000F739E" w:rsidP="007638F2">
      <w:pPr>
        <w:ind w:firstLine="357"/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1.</w:t>
      </w:r>
      <w:r w:rsidRPr="008D4426">
        <w:rPr>
          <w:w w:val="101"/>
          <w:sz w:val="28"/>
          <w:szCs w:val="28"/>
        </w:rPr>
        <w:tab/>
        <w:t xml:space="preserve">Значение внешнеэкономических связей для экономики отрасли. </w:t>
      </w:r>
    </w:p>
    <w:p w14:paraId="2ADF6B4B" w14:textId="77777777" w:rsidR="000F739E" w:rsidRPr="008D4426" w:rsidRDefault="000F739E" w:rsidP="007638F2">
      <w:pPr>
        <w:ind w:firstLine="357"/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2.</w:t>
      </w:r>
      <w:r w:rsidRPr="008D4426">
        <w:rPr>
          <w:w w:val="101"/>
          <w:sz w:val="28"/>
          <w:szCs w:val="28"/>
        </w:rPr>
        <w:tab/>
        <w:t xml:space="preserve">Выход организаций (предприятий) на внешний рынок. </w:t>
      </w:r>
    </w:p>
    <w:p w14:paraId="5823F1E3" w14:textId="77777777" w:rsidR="000F739E" w:rsidRPr="008D4426" w:rsidRDefault="000F739E" w:rsidP="007638F2">
      <w:pPr>
        <w:ind w:firstLine="357"/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3.</w:t>
      </w:r>
      <w:r w:rsidRPr="008D4426">
        <w:rPr>
          <w:w w:val="101"/>
          <w:sz w:val="28"/>
          <w:szCs w:val="28"/>
        </w:rPr>
        <w:tab/>
        <w:t xml:space="preserve">Конкурентоспособность продукции. </w:t>
      </w:r>
    </w:p>
    <w:p w14:paraId="760382E7" w14:textId="77777777" w:rsidR="000F739E" w:rsidRPr="008D4426" w:rsidRDefault="000F739E" w:rsidP="007638F2">
      <w:pPr>
        <w:ind w:firstLine="357"/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4.</w:t>
      </w:r>
      <w:r w:rsidRPr="008D4426">
        <w:rPr>
          <w:w w:val="101"/>
          <w:sz w:val="28"/>
          <w:szCs w:val="28"/>
        </w:rPr>
        <w:tab/>
        <w:t xml:space="preserve">Виды сделок во внешнеэкономической деятельности. </w:t>
      </w:r>
    </w:p>
    <w:p w14:paraId="7FC1D844" w14:textId="77777777" w:rsidR="000F739E" w:rsidRPr="008D4426" w:rsidRDefault="000F739E" w:rsidP="007638F2">
      <w:pPr>
        <w:ind w:firstLine="357"/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5.</w:t>
      </w:r>
      <w:r w:rsidRPr="008D4426">
        <w:rPr>
          <w:w w:val="101"/>
          <w:sz w:val="28"/>
          <w:szCs w:val="28"/>
        </w:rPr>
        <w:tab/>
        <w:t xml:space="preserve">Неторговые и торговые операции во внешнеэкономической деятельности. </w:t>
      </w:r>
    </w:p>
    <w:p w14:paraId="4A92AEC0" w14:textId="77777777" w:rsidR="000F739E" w:rsidRPr="008D4426" w:rsidRDefault="000F739E" w:rsidP="007638F2">
      <w:pPr>
        <w:ind w:firstLine="357"/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6.</w:t>
      </w:r>
      <w:r w:rsidRPr="008D4426">
        <w:rPr>
          <w:w w:val="101"/>
          <w:sz w:val="28"/>
          <w:szCs w:val="28"/>
        </w:rPr>
        <w:tab/>
        <w:t xml:space="preserve">Таможенная тарифная система. </w:t>
      </w:r>
    </w:p>
    <w:p w14:paraId="7846D3F0" w14:textId="77777777" w:rsidR="000F739E" w:rsidRPr="008D4426" w:rsidRDefault="000F739E" w:rsidP="007638F2">
      <w:pPr>
        <w:ind w:firstLine="357"/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7.</w:t>
      </w:r>
      <w:r w:rsidRPr="008D4426">
        <w:rPr>
          <w:w w:val="101"/>
          <w:sz w:val="28"/>
          <w:szCs w:val="28"/>
        </w:rPr>
        <w:tab/>
        <w:t xml:space="preserve">Средства расчетов во внешнеэкономической деятельности. </w:t>
      </w:r>
    </w:p>
    <w:p w14:paraId="503D965F" w14:textId="77777777" w:rsidR="000F739E" w:rsidRPr="008D4426" w:rsidRDefault="000F739E" w:rsidP="007638F2">
      <w:pPr>
        <w:ind w:firstLine="357"/>
        <w:jc w:val="both"/>
        <w:rPr>
          <w:w w:val="101"/>
          <w:sz w:val="28"/>
          <w:szCs w:val="28"/>
        </w:rPr>
      </w:pPr>
      <w:r w:rsidRPr="008D4426">
        <w:rPr>
          <w:w w:val="101"/>
          <w:sz w:val="28"/>
          <w:szCs w:val="28"/>
        </w:rPr>
        <w:t>8.</w:t>
      </w:r>
      <w:r w:rsidRPr="008D4426">
        <w:rPr>
          <w:w w:val="101"/>
          <w:sz w:val="28"/>
          <w:szCs w:val="28"/>
        </w:rPr>
        <w:tab/>
        <w:t>Лизинг и инжиниринг как форма кредитования экспорта на мировом рынке.</w:t>
      </w:r>
    </w:p>
    <w:p w14:paraId="65BEA1D6" w14:textId="77777777" w:rsidR="008912F9" w:rsidRDefault="008912F9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5D537B16" w14:textId="77777777" w:rsidR="007638F2" w:rsidRPr="008D4426" w:rsidRDefault="007638F2" w:rsidP="007A410B">
      <w:pPr>
        <w:ind w:left="360"/>
        <w:jc w:val="center"/>
        <w:rPr>
          <w:b/>
          <w:w w:val="101"/>
          <w:sz w:val="28"/>
          <w:szCs w:val="28"/>
        </w:rPr>
      </w:pPr>
    </w:p>
    <w:p w14:paraId="66A5EDDB" w14:textId="77777777" w:rsidR="000F739E" w:rsidRPr="008D4426" w:rsidRDefault="008912F9" w:rsidP="007A410B">
      <w:pPr>
        <w:ind w:left="360"/>
        <w:jc w:val="both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t>Дифференцированный зачет</w:t>
      </w:r>
      <w:r w:rsidRPr="008D4426">
        <w:rPr>
          <w:b/>
          <w:w w:val="101"/>
          <w:sz w:val="28"/>
          <w:szCs w:val="28"/>
        </w:rPr>
        <w:tab/>
      </w:r>
      <w:r w:rsidR="000F739E" w:rsidRPr="008D4426">
        <w:rPr>
          <w:b/>
          <w:w w:val="101"/>
          <w:sz w:val="28"/>
          <w:szCs w:val="28"/>
        </w:rPr>
        <w:t xml:space="preserve"> - </w:t>
      </w:r>
      <w:r w:rsidRPr="008D4426">
        <w:rPr>
          <w:b/>
          <w:w w:val="101"/>
          <w:sz w:val="28"/>
          <w:szCs w:val="28"/>
        </w:rPr>
        <w:t>2 часа</w:t>
      </w:r>
    </w:p>
    <w:p w14:paraId="06A2D5DC" w14:textId="77777777" w:rsidR="00845BEB" w:rsidRPr="008D4426" w:rsidRDefault="00845BEB" w:rsidP="007A410B">
      <w:pPr>
        <w:ind w:left="360"/>
        <w:jc w:val="center"/>
        <w:rPr>
          <w:b/>
          <w:w w:val="101"/>
          <w:sz w:val="28"/>
          <w:szCs w:val="28"/>
        </w:rPr>
      </w:pPr>
      <w:r w:rsidRPr="008D4426">
        <w:rPr>
          <w:b/>
          <w:w w:val="101"/>
          <w:sz w:val="28"/>
          <w:szCs w:val="28"/>
        </w:rPr>
        <w:br w:type="page"/>
      </w:r>
      <w:r w:rsidRPr="008D4426">
        <w:rPr>
          <w:b/>
          <w:caps/>
          <w:w w:val="101"/>
          <w:sz w:val="28"/>
          <w:szCs w:val="28"/>
        </w:rPr>
        <w:t xml:space="preserve">Список </w:t>
      </w:r>
      <w:r w:rsidR="000F739E" w:rsidRPr="008D4426">
        <w:rPr>
          <w:b/>
          <w:caps/>
          <w:w w:val="101"/>
          <w:sz w:val="28"/>
          <w:szCs w:val="28"/>
        </w:rPr>
        <w:t>рекомендуемых источников</w:t>
      </w:r>
    </w:p>
    <w:p w14:paraId="2FF31098" w14:textId="77777777" w:rsidR="00E527B9" w:rsidRPr="008D4426" w:rsidRDefault="003E0654" w:rsidP="007A410B">
      <w:pPr>
        <w:rPr>
          <w:b/>
          <w:w w:val="101"/>
          <w:sz w:val="28"/>
          <w:szCs w:val="28"/>
        </w:rPr>
      </w:pPr>
    </w:p>
    <w:p w14:paraId="1AD06F7D" w14:textId="77777777" w:rsidR="007638F2" w:rsidRPr="007638F2" w:rsidRDefault="007638F2" w:rsidP="007638F2">
      <w:pPr>
        <w:rPr>
          <w:b/>
          <w:sz w:val="28"/>
          <w:szCs w:val="28"/>
        </w:rPr>
      </w:pPr>
      <w:r w:rsidRPr="007638F2">
        <w:rPr>
          <w:b/>
          <w:sz w:val="28"/>
          <w:szCs w:val="28"/>
        </w:rPr>
        <w:t>Основные источники:</w:t>
      </w:r>
    </w:p>
    <w:p w14:paraId="4951C0D6" w14:textId="77777777" w:rsidR="007638F2" w:rsidRPr="007638F2" w:rsidRDefault="007638F2" w:rsidP="007638F2">
      <w:pPr>
        <w:numPr>
          <w:ilvl w:val="0"/>
          <w:numId w:val="2"/>
        </w:numPr>
        <w:tabs>
          <w:tab w:val="clear" w:pos="1260"/>
        </w:tabs>
        <w:ind w:left="142" w:firstLine="357"/>
        <w:jc w:val="both"/>
        <w:rPr>
          <w:sz w:val="28"/>
          <w:szCs w:val="28"/>
        </w:rPr>
      </w:pPr>
      <w:r w:rsidRPr="007638F2">
        <w:rPr>
          <w:sz w:val="28"/>
          <w:szCs w:val="28"/>
        </w:rPr>
        <w:t>Основы социальной работы: Учебник / Отв. ред. Павленок П.Д., - 4-е изд., испр. и доп. - М.:ИНФРА-М Издательский Дом, 2017.</w:t>
      </w:r>
    </w:p>
    <w:p w14:paraId="605FB4F2" w14:textId="77777777" w:rsidR="007638F2" w:rsidRPr="007638F2" w:rsidRDefault="007638F2" w:rsidP="007638F2">
      <w:pPr>
        <w:numPr>
          <w:ilvl w:val="0"/>
          <w:numId w:val="2"/>
        </w:numPr>
        <w:tabs>
          <w:tab w:val="clear" w:pos="1260"/>
        </w:tabs>
        <w:ind w:left="142" w:firstLine="357"/>
        <w:jc w:val="both"/>
        <w:rPr>
          <w:sz w:val="28"/>
          <w:szCs w:val="28"/>
        </w:rPr>
      </w:pPr>
      <w:r w:rsidRPr="007638F2">
        <w:rPr>
          <w:sz w:val="28"/>
          <w:szCs w:val="28"/>
        </w:rPr>
        <w:t>Экономика и управление социальной сферой / Жильцов Е.Н., Егоров Е.В. - М.:Дашков и К, 2018.</w:t>
      </w:r>
    </w:p>
    <w:p w14:paraId="52AD94A2" w14:textId="77777777" w:rsidR="007638F2" w:rsidRPr="007638F2" w:rsidRDefault="007638F2" w:rsidP="007638F2">
      <w:pPr>
        <w:jc w:val="both"/>
        <w:rPr>
          <w:sz w:val="28"/>
          <w:szCs w:val="28"/>
        </w:rPr>
      </w:pPr>
    </w:p>
    <w:p w14:paraId="682BFA31" w14:textId="77777777" w:rsidR="007638F2" w:rsidRPr="007638F2" w:rsidRDefault="007638F2" w:rsidP="007638F2">
      <w:pPr>
        <w:rPr>
          <w:b/>
          <w:sz w:val="28"/>
          <w:szCs w:val="28"/>
        </w:rPr>
      </w:pPr>
      <w:r w:rsidRPr="007638F2">
        <w:rPr>
          <w:b/>
          <w:sz w:val="28"/>
          <w:szCs w:val="28"/>
        </w:rPr>
        <w:t>Дополнительные источники:</w:t>
      </w:r>
    </w:p>
    <w:p w14:paraId="7A2A26DA" w14:textId="77777777" w:rsidR="007638F2" w:rsidRPr="007638F2" w:rsidRDefault="007638F2" w:rsidP="007638F2">
      <w:pPr>
        <w:numPr>
          <w:ilvl w:val="0"/>
          <w:numId w:val="2"/>
        </w:numPr>
        <w:tabs>
          <w:tab w:val="clear" w:pos="1260"/>
          <w:tab w:val="num" w:pos="900"/>
        </w:tabs>
        <w:ind w:left="0" w:firstLine="540"/>
        <w:jc w:val="both"/>
        <w:rPr>
          <w:sz w:val="28"/>
          <w:szCs w:val="28"/>
        </w:rPr>
      </w:pPr>
      <w:r w:rsidRPr="007638F2">
        <w:rPr>
          <w:sz w:val="28"/>
          <w:szCs w:val="28"/>
        </w:rPr>
        <w:t>Баскакова О.В. Экономика организаций (предприятий). Учебной пособие. – 3-е изд., испр./ О.В. Баскакова - М.: Издательско – торговая корпорация «Дашков и К», 2015. – 272 с.</w:t>
      </w:r>
    </w:p>
    <w:p w14:paraId="3E217F78" w14:textId="77777777" w:rsidR="00B34945" w:rsidRPr="008D4426" w:rsidRDefault="00B34945" w:rsidP="007638F2">
      <w:pPr>
        <w:rPr>
          <w:sz w:val="28"/>
          <w:szCs w:val="28"/>
        </w:rPr>
      </w:pPr>
    </w:p>
    <w:sectPr w:rsidR="00B34945" w:rsidRPr="008D4426" w:rsidSect="007638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B5CC2" w14:textId="77777777" w:rsidR="003E0654" w:rsidRDefault="003E0654" w:rsidP="007A410B">
      <w:r>
        <w:separator/>
      </w:r>
    </w:p>
  </w:endnote>
  <w:endnote w:type="continuationSeparator" w:id="0">
    <w:p w14:paraId="57C6DA88" w14:textId="77777777" w:rsidR="003E0654" w:rsidRDefault="003E0654" w:rsidP="007A4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Полужирный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789511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4DC48BCB" w14:textId="33383A7D" w:rsidR="007A410B" w:rsidRPr="007A410B" w:rsidRDefault="007A410B">
        <w:pPr>
          <w:pStyle w:val="aa"/>
          <w:jc w:val="center"/>
          <w:rPr>
            <w:sz w:val="24"/>
          </w:rPr>
        </w:pPr>
        <w:r w:rsidRPr="007A410B">
          <w:rPr>
            <w:sz w:val="24"/>
          </w:rPr>
          <w:fldChar w:fldCharType="begin"/>
        </w:r>
        <w:r w:rsidRPr="007A410B">
          <w:rPr>
            <w:sz w:val="24"/>
          </w:rPr>
          <w:instrText>PAGE   \* MERGEFORMAT</w:instrText>
        </w:r>
        <w:r w:rsidRPr="007A410B">
          <w:rPr>
            <w:sz w:val="24"/>
          </w:rPr>
          <w:fldChar w:fldCharType="separate"/>
        </w:r>
        <w:r w:rsidR="00436426">
          <w:rPr>
            <w:noProof/>
            <w:sz w:val="24"/>
          </w:rPr>
          <w:t>2</w:t>
        </w:r>
        <w:r w:rsidRPr="007A410B">
          <w:rPr>
            <w:sz w:val="24"/>
          </w:rPr>
          <w:fldChar w:fldCharType="end"/>
        </w:r>
      </w:p>
    </w:sdtContent>
  </w:sdt>
  <w:p w14:paraId="0833B72D" w14:textId="77777777" w:rsidR="007A410B" w:rsidRDefault="007A41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33A46" w14:textId="77777777" w:rsidR="003E0654" w:rsidRDefault="003E0654" w:rsidP="007A410B">
      <w:r>
        <w:separator/>
      </w:r>
    </w:p>
  </w:footnote>
  <w:footnote w:type="continuationSeparator" w:id="0">
    <w:p w14:paraId="45044FFF" w14:textId="77777777" w:rsidR="003E0654" w:rsidRDefault="003E0654" w:rsidP="007A4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52D"/>
    <w:multiLevelType w:val="hybridMultilevel"/>
    <w:tmpl w:val="9E88549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61666"/>
    <w:multiLevelType w:val="hybridMultilevel"/>
    <w:tmpl w:val="1B04C1B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AC81893"/>
    <w:multiLevelType w:val="hybridMultilevel"/>
    <w:tmpl w:val="E670DE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E26418B"/>
    <w:multiLevelType w:val="hybridMultilevel"/>
    <w:tmpl w:val="417458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2055FE9"/>
    <w:multiLevelType w:val="hybridMultilevel"/>
    <w:tmpl w:val="786C6ADC"/>
    <w:lvl w:ilvl="0" w:tplc="EA7C5DD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7424920"/>
    <w:multiLevelType w:val="hybridMultilevel"/>
    <w:tmpl w:val="4F340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43287"/>
    <w:multiLevelType w:val="hybridMultilevel"/>
    <w:tmpl w:val="22D0D666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F8128E"/>
    <w:multiLevelType w:val="hybridMultilevel"/>
    <w:tmpl w:val="EB220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7D"/>
    <w:rsid w:val="000F739E"/>
    <w:rsid w:val="00126D5B"/>
    <w:rsid w:val="003E0654"/>
    <w:rsid w:val="00436426"/>
    <w:rsid w:val="0050797D"/>
    <w:rsid w:val="00710111"/>
    <w:rsid w:val="007638F2"/>
    <w:rsid w:val="007A410B"/>
    <w:rsid w:val="00845BEB"/>
    <w:rsid w:val="008912F9"/>
    <w:rsid w:val="008D4426"/>
    <w:rsid w:val="009F5624"/>
    <w:rsid w:val="00AE1AF4"/>
    <w:rsid w:val="00B34945"/>
    <w:rsid w:val="00C02CCC"/>
    <w:rsid w:val="00D741AD"/>
    <w:rsid w:val="00DF4696"/>
    <w:rsid w:val="00E23016"/>
    <w:rsid w:val="00E75185"/>
    <w:rsid w:val="00E86753"/>
    <w:rsid w:val="00EE3382"/>
    <w:rsid w:val="00EE7B80"/>
    <w:rsid w:val="00F1305E"/>
    <w:rsid w:val="00FF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902E"/>
  <w15:docId w15:val="{408CD12F-0FDC-4C1D-999A-FBEF6210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41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845BEB"/>
    <w:pPr>
      <w:keepNext/>
      <w:shd w:val="clear" w:color="auto" w:fill="FFFFFF"/>
      <w:spacing w:after="250"/>
      <w:jc w:val="center"/>
      <w:outlineLvl w:val="4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45BEB"/>
    <w:rPr>
      <w:rFonts w:ascii="Times New Roman" w:eastAsia="Times New Roman" w:hAnsi="Times New Roman" w:cs="Times New Roman"/>
      <w:b/>
      <w:bCs/>
      <w:color w:val="000000"/>
      <w:sz w:val="26"/>
      <w:szCs w:val="26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4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qFormat/>
    <w:rsid w:val="008D4426"/>
    <w:pPr>
      <w:ind w:left="720"/>
      <w:contextualSpacing/>
    </w:pPr>
    <w:rPr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8D44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D4426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8D442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D44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 Indent"/>
    <w:basedOn w:val="a"/>
    <w:link w:val="a7"/>
    <w:rsid w:val="008D4426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D44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8D4426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8D4426"/>
    <w:pPr>
      <w:widowControl w:val="0"/>
      <w:autoSpaceDE w:val="0"/>
      <w:autoSpaceDN w:val="0"/>
      <w:adjustRightInd w:val="0"/>
    </w:pPr>
    <w:rPr>
      <w:rFonts w:ascii="Franklin Gothic Medium Cond" w:hAnsi="Franklin Gothic Medium Cond"/>
      <w:sz w:val="24"/>
      <w:szCs w:val="24"/>
    </w:rPr>
  </w:style>
  <w:style w:type="paragraph" w:customStyle="1" w:styleId="Style19">
    <w:name w:val="Style19"/>
    <w:basedOn w:val="a"/>
    <w:uiPriority w:val="99"/>
    <w:rsid w:val="008D4426"/>
    <w:pPr>
      <w:widowControl w:val="0"/>
      <w:autoSpaceDE w:val="0"/>
      <w:autoSpaceDN w:val="0"/>
      <w:adjustRightInd w:val="0"/>
    </w:pPr>
    <w:rPr>
      <w:rFonts w:ascii="Franklin Gothic Medium Cond" w:hAnsi="Franklin Gothic Medium Cond"/>
      <w:sz w:val="24"/>
      <w:szCs w:val="24"/>
    </w:rPr>
  </w:style>
  <w:style w:type="paragraph" w:customStyle="1" w:styleId="Style27">
    <w:name w:val="Style27"/>
    <w:basedOn w:val="a"/>
    <w:uiPriority w:val="99"/>
    <w:rsid w:val="008D4426"/>
    <w:pPr>
      <w:widowControl w:val="0"/>
      <w:autoSpaceDE w:val="0"/>
      <w:autoSpaceDN w:val="0"/>
      <w:adjustRightInd w:val="0"/>
      <w:spacing w:line="322" w:lineRule="exact"/>
      <w:ind w:firstLine="2659"/>
    </w:pPr>
    <w:rPr>
      <w:sz w:val="24"/>
      <w:szCs w:val="24"/>
    </w:rPr>
  </w:style>
  <w:style w:type="table" w:styleId="11">
    <w:name w:val="Table Grid 1"/>
    <w:basedOn w:val="a1"/>
    <w:rsid w:val="008D4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"/>
    <w:link w:val="a9"/>
    <w:uiPriority w:val="99"/>
    <w:unhideWhenUsed/>
    <w:rsid w:val="007A41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A4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A41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41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ьь</dc:creator>
  <cp:keywords/>
  <dc:description/>
  <cp:lastModifiedBy>USER</cp:lastModifiedBy>
  <cp:revision>15</cp:revision>
  <dcterms:created xsi:type="dcterms:W3CDTF">2018-09-06T20:38:00Z</dcterms:created>
  <dcterms:modified xsi:type="dcterms:W3CDTF">2022-09-16T06:03:00Z</dcterms:modified>
</cp:coreProperties>
</file>